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28134" w14:textId="77777777" w:rsidR="001C126B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Assignment 2: </w:t>
      </w:r>
    </w:p>
    <w:p w14:paraId="1D73A22D" w14:textId="77777777" w:rsidR="001C126B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Implement Prompt Engineering Approaches: Interview Approach, Chain of Thought (Co), Tree of Thought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ToT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), Zero-Shot and Few-Shot Prompting</w:t>
      </w:r>
    </w:p>
    <w:p w14:paraId="78215C9B" w14:textId="55726CA6" w:rsidR="001C126B" w:rsidRDefault="0000000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Name: Yash</w:t>
      </w:r>
      <w:r w:rsidR="009B07DA">
        <w:rPr>
          <w:rFonts w:ascii="Times New Roman" w:eastAsia="Times New Roman" w:hAnsi="Times New Roman" w:cs="Times New Roman"/>
          <w:sz w:val="24"/>
          <w:szCs w:val="24"/>
        </w:rPr>
        <w:t xml:space="preserve"> Gavali</w:t>
      </w:r>
    </w:p>
    <w:p w14:paraId="32EA925B" w14:textId="0D2A6A14" w:rsidR="001C126B" w:rsidRDefault="0000000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PRN no: 2231</w:t>
      </w:r>
      <w:r w:rsidR="009B07DA">
        <w:rPr>
          <w:rFonts w:ascii="Times New Roman" w:eastAsia="Times New Roman" w:hAnsi="Times New Roman" w:cs="Times New Roman"/>
          <w:sz w:val="24"/>
          <w:szCs w:val="24"/>
        </w:rPr>
        <w:t>0918</w:t>
      </w:r>
    </w:p>
    <w:p w14:paraId="6BFD8433" w14:textId="02EBF6C6" w:rsidR="001C126B" w:rsidRDefault="0000000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Roll no: 38103</w:t>
      </w:r>
      <w:r w:rsidR="009B07DA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77C57BE1" w14:textId="77777777" w:rsidR="001C126B" w:rsidRDefault="0000000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Class: TY CSE-AI(A)</w:t>
      </w:r>
    </w:p>
    <w:p w14:paraId="6E2E618B" w14:textId="77777777" w:rsidR="001C126B" w:rsidRDefault="001C126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61069D" w14:textId="77777777" w:rsidR="001C126B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Aim</w:t>
      </w:r>
    </w:p>
    <w:p w14:paraId="194764EB" w14:textId="77777777" w:rsidR="001C126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implement different prompt engineering techniques such as Interview Approach, Chain of Thought (</w:t>
      </w:r>
      <w:proofErr w:type="spellStart"/>
      <w:r>
        <w:rPr>
          <w:rFonts w:ascii="Times New Roman" w:eastAsia="Times New Roman" w:hAnsi="Times New Roman" w:cs="Times New Roman"/>
        </w:rPr>
        <w:t>CoT</w:t>
      </w:r>
      <w:proofErr w:type="spellEnd"/>
      <w:r>
        <w:rPr>
          <w:rFonts w:ascii="Times New Roman" w:eastAsia="Times New Roman" w:hAnsi="Times New Roman" w:cs="Times New Roman"/>
        </w:rPr>
        <w:t>), Tree of Thought (</w:t>
      </w:r>
      <w:proofErr w:type="spellStart"/>
      <w:r>
        <w:rPr>
          <w:rFonts w:ascii="Times New Roman" w:eastAsia="Times New Roman" w:hAnsi="Times New Roman" w:cs="Times New Roman"/>
        </w:rPr>
        <w:t>ToT</w:t>
      </w:r>
      <w:proofErr w:type="spellEnd"/>
      <w:r>
        <w:rPr>
          <w:rFonts w:ascii="Times New Roman" w:eastAsia="Times New Roman" w:hAnsi="Times New Roman" w:cs="Times New Roman"/>
        </w:rPr>
        <w:t>), Zero-Shot, and Few-Shot prompting, and compare their effectiveness in generating accurate responses from Large Language Models.</w:t>
      </w:r>
    </w:p>
    <w:p w14:paraId="62F74178" w14:textId="77777777" w:rsidR="001C126B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Objectives</w:t>
      </w:r>
    </w:p>
    <w:p w14:paraId="429777FA" w14:textId="77777777" w:rsidR="001C126B" w:rsidRDefault="0000000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</w:rPr>
        <w:t>To understand the concept of Prompt Engineering in Generative AI.</w:t>
      </w:r>
    </w:p>
    <w:p w14:paraId="47E2946D" w14:textId="77777777" w:rsidR="001C126B" w:rsidRDefault="0000000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</w:rPr>
        <w:t>To implement different prompting approaches such as Interview Approach, Chain of Thought (</w:t>
      </w:r>
      <w:proofErr w:type="spellStart"/>
      <w:r>
        <w:rPr>
          <w:rFonts w:ascii="Times New Roman" w:eastAsia="Times New Roman" w:hAnsi="Times New Roman" w:cs="Times New Roman"/>
        </w:rPr>
        <w:t>CoT</w:t>
      </w:r>
      <w:proofErr w:type="spellEnd"/>
      <w:r>
        <w:rPr>
          <w:rFonts w:ascii="Times New Roman" w:eastAsia="Times New Roman" w:hAnsi="Times New Roman" w:cs="Times New Roman"/>
        </w:rPr>
        <w:t>), and Tree of Thought (</w:t>
      </w:r>
      <w:proofErr w:type="spellStart"/>
      <w:r>
        <w:rPr>
          <w:rFonts w:ascii="Times New Roman" w:eastAsia="Times New Roman" w:hAnsi="Times New Roman" w:cs="Times New Roman"/>
        </w:rPr>
        <w:t>ToT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5A64F4EF" w14:textId="77777777" w:rsidR="001C126B" w:rsidRDefault="0000000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</w:rPr>
        <w:t>To implement Zero-Shot and Few-Shot prompting techniques.</w:t>
      </w:r>
    </w:p>
    <w:p w14:paraId="6E155EC5" w14:textId="77777777" w:rsidR="001C126B" w:rsidRDefault="0000000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</w:rPr>
        <w:t xml:space="preserve">To compare and </w:t>
      </w:r>
      <w:proofErr w:type="spellStart"/>
      <w:r>
        <w:rPr>
          <w:rFonts w:ascii="Times New Roman" w:eastAsia="Times New Roman" w:hAnsi="Times New Roman" w:cs="Times New Roman"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 xml:space="preserve"> the performance and applications of these prompting strategies.</w:t>
      </w:r>
    </w:p>
    <w:p w14:paraId="44E1A5A0" w14:textId="77777777" w:rsidR="001C126B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 Theory</w:t>
      </w:r>
    </w:p>
    <w:p w14:paraId="1F9BC0EC" w14:textId="77777777" w:rsidR="001C126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Prompt Engineering</w:t>
      </w:r>
    </w:p>
    <w:p w14:paraId="3544D063" w14:textId="77777777" w:rsidR="001C126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Prompt Engineering is the process of designing effective inputs (prompts) to guide Large Language Models (LLMs) in generating accurate and meaningful responses.</w:t>
      </w:r>
    </w:p>
    <w:p w14:paraId="2BFB37B7" w14:textId="77777777" w:rsidR="001C126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It plays a crucial role in </w:t>
      </w:r>
      <w:r>
        <w:rPr>
          <w:rFonts w:ascii="Times New Roman" w:eastAsia="Times New Roman" w:hAnsi="Times New Roman" w:cs="Times New Roman"/>
          <w:b/>
          <w:bCs/>
        </w:rPr>
        <w:t>c</w:t>
      </w:r>
      <w:r>
        <w:rPr>
          <w:rFonts w:ascii="Times New Roman" w:eastAsia="Times New Roman" w:hAnsi="Times New Roman" w:cs="Times New Roman"/>
        </w:rPr>
        <w:t xml:space="preserve">ontrolling model </w:t>
      </w:r>
      <w:proofErr w:type="spellStart"/>
      <w:r>
        <w:rPr>
          <w:rFonts w:ascii="Times New Roman" w:eastAsia="Times New Roman" w:hAnsi="Times New Roman" w:cs="Times New Roman"/>
        </w:rPr>
        <w:t>behavior</w:t>
      </w:r>
      <w:proofErr w:type="spellEnd"/>
      <w:r>
        <w:rPr>
          <w:rFonts w:ascii="Times New Roman" w:eastAsia="Times New Roman" w:hAnsi="Times New Roman" w:cs="Times New Roman"/>
        </w:rPr>
        <w:t>, improving response quality, and solving complex tasks.</w:t>
      </w:r>
    </w:p>
    <w:p w14:paraId="5F952179" w14:textId="77777777" w:rsidR="001C126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Prompt engineering is widely used in:</w:t>
      </w:r>
    </w:p>
    <w:p w14:paraId="77320F6C" w14:textId="77777777" w:rsidR="001C126B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</w:rPr>
        <w:t>Question answering</w:t>
      </w:r>
    </w:p>
    <w:p w14:paraId="568694B9" w14:textId="77777777" w:rsidR="001C126B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</w:rPr>
        <w:t>Content generation</w:t>
      </w:r>
    </w:p>
    <w:p w14:paraId="04046C08" w14:textId="77777777" w:rsidR="001C126B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</w:rPr>
        <w:t>Code generation</w:t>
      </w:r>
    </w:p>
    <w:p w14:paraId="38B114D2" w14:textId="77777777" w:rsidR="001C126B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</w:rPr>
        <w:t>Data analysis</w:t>
      </w:r>
    </w:p>
    <w:p w14:paraId="7C7892AE" w14:textId="77777777" w:rsidR="001C126B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</w:rPr>
        <w:t>Conversational AI</w:t>
      </w:r>
    </w:p>
    <w:p w14:paraId="38A0079C" w14:textId="77777777" w:rsidR="001C126B" w:rsidRDefault="001C126B">
      <w:pPr>
        <w:rPr>
          <w:rFonts w:ascii="Times New Roman" w:eastAsia="Times New Roman" w:hAnsi="Times New Roman" w:cs="Times New Roman"/>
        </w:rPr>
      </w:pPr>
    </w:p>
    <w:p w14:paraId="6E50C2D0" w14:textId="77777777" w:rsidR="001C126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Approach</w:t>
      </w:r>
    </w:p>
    <w:p w14:paraId="2B4E88EB" w14:textId="77777777" w:rsidR="001C126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Interview Approach involves interacting with the model through </w:t>
      </w:r>
      <w:r>
        <w:rPr>
          <w:rFonts w:ascii="Times New Roman" w:eastAsia="Times New Roman" w:hAnsi="Times New Roman" w:cs="Times New Roman"/>
          <w:b/>
          <w:bCs/>
        </w:rPr>
        <w:t>a sequence of guided questions</w:t>
      </w:r>
      <w:r>
        <w:rPr>
          <w:rFonts w:ascii="Times New Roman" w:eastAsia="Times New Roman" w:hAnsi="Times New Roman" w:cs="Times New Roman"/>
        </w:rPr>
        <w:t>, similar to an interview process.</w:t>
      </w:r>
    </w:p>
    <w:p w14:paraId="7EE773D0" w14:textId="77777777" w:rsidR="001C126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Instead of asking a single question, the problem is solved through </w:t>
      </w:r>
      <w:r>
        <w:rPr>
          <w:rFonts w:ascii="Times New Roman" w:eastAsia="Times New Roman" w:hAnsi="Times New Roman" w:cs="Times New Roman"/>
          <w:b/>
          <w:bCs/>
        </w:rPr>
        <w:t>step-by-step questioning</w:t>
      </w:r>
      <w:r>
        <w:rPr>
          <w:rFonts w:ascii="Times New Roman" w:eastAsia="Times New Roman" w:hAnsi="Times New Roman" w:cs="Times New Roman"/>
        </w:rPr>
        <w:t>, which helps the model refine its responses.</w:t>
      </w:r>
    </w:p>
    <w:p w14:paraId="1052E79B" w14:textId="77777777" w:rsidR="001C126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Advantages:</w:t>
      </w:r>
    </w:p>
    <w:p w14:paraId="578BCE4B" w14:textId="77777777" w:rsidR="001C126B" w:rsidRDefault="00000000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</w:rPr>
        <w:t>Improves clarity of responses</w:t>
      </w:r>
    </w:p>
    <w:p w14:paraId="2975FACC" w14:textId="77777777" w:rsidR="001C126B" w:rsidRDefault="00000000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</w:rPr>
        <w:t>Allows iterative refinement of answers</w:t>
      </w:r>
    </w:p>
    <w:p w14:paraId="2E233F00" w14:textId="77777777" w:rsidR="001C126B" w:rsidRDefault="001C126B">
      <w:pPr>
        <w:rPr>
          <w:rFonts w:ascii="Times New Roman" w:eastAsia="Times New Roman" w:hAnsi="Times New Roman" w:cs="Times New Roman"/>
        </w:rPr>
      </w:pPr>
    </w:p>
    <w:p w14:paraId="1934A324" w14:textId="77777777" w:rsidR="001C126B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Chain of Thought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13636224" w14:textId="77777777" w:rsidR="001C126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Chain of Thought prompting encourages the model to </w:t>
      </w:r>
      <w:r>
        <w:rPr>
          <w:rFonts w:ascii="Times New Roman" w:eastAsia="Times New Roman" w:hAnsi="Times New Roman" w:cs="Times New Roman"/>
          <w:b/>
          <w:bCs/>
        </w:rPr>
        <w:t>reason step-by-step before giving the final answer</w:t>
      </w:r>
      <w:r>
        <w:rPr>
          <w:rFonts w:ascii="Times New Roman" w:eastAsia="Times New Roman" w:hAnsi="Times New Roman" w:cs="Times New Roman"/>
        </w:rPr>
        <w:t>.</w:t>
      </w:r>
    </w:p>
    <w:p w14:paraId="66B8AC2F" w14:textId="77777777" w:rsidR="001C126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Instead of directly producing an answer, the model explains its reasoning process.</w:t>
      </w:r>
    </w:p>
    <w:p w14:paraId="55B26E40" w14:textId="77777777" w:rsidR="001C126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structure:</w:t>
      </w:r>
    </w:p>
    <w:p w14:paraId="393C6BA9" w14:textId="77777777" w:rsidR="001C126B" w:rsidRDefault="000000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</w:rPr>
        <w:t xml:space="preserve">Step 1: </w:t>
      </w:r>
      <w:proofErr w:type="spellStart"/>
      <w:r>
        <w:rPr>
          <w:rFonts w:ascii="Times New Roman" w:eastAsia="Times New Roman" w:hAnsi="Times New Roman" w:cs="Times New Roman"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 xml:space="preserve"> the problem</w:t>
      </w:r>
    </w:p>
    <w:p w14:paraId="5DFB0723" w14:textId="77777777" w:rsidR="001C126B" w:rsidRDefault="000000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</w:rPr>
        <w:t>Step 2: Perform logical reasoning</w:t>
      </w:r>
    </w:p>
    <w:p w14:paraId="024DB444" w14:textId="77777777" w:rsidR="001C126B" w:rsidRDefault="000000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</w:rPr>
        <w:t>Step 3: Generate the final answer</w:t>
      </w:r>
    </w:p>
    <w:p w14:paraId="7A09536A" w14:textId="77777777" w:rsidR="001C126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technique improves performance in </w:t>
      </w:r>
      <w:r>
        <w:rPr>
          <w:rFonts w:ascii="Times New Roman" w:eastAsia="Times New Roman" w:hAnsi="Times New Roman" w:cs="Times New Roman"/>
          <w:b/>
          <w:bCs/>
        </w:rPr>
        <w:t>mathematical reasoning, logical problems, and complex decision-making tasks</w:t>
      </w:r>
      <w:r>
        <w:rPr>
          <w:rFonts w:ascii="Times New Roman" w:eastAsia="Times New Roman" w:hAnsi="Times New Roman" w:cs="Times New Roman"/>
        </w:rPr>
        <w:t>.</w:t>
      </w:r>
    </w:p>
    <w:p w14:paraId="52D20AFC" w14:textId="77777777" w:rsidR="001C126B" w:rsidRDefault="001C126B">
      <w:pPr>
        <w:rPr>
          <w:rFonts w:ascii="Times New Roman" w:eastAsia="Times New Roman" w:hAnsi="Times New Roman" w:cs="Times New Roman"/>
        </w:rPr>
      </w:pPr>
    </w:p>
    <w:p w14:paraId="5EFC51AB" w14:textId="77777777" w:rsidR="001C126B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Tree of Thought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10D5EB16" w14:textId="77777777" w:rsidR="001C126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Tree of Thought is an advanced reasoning technique where the model explores </w:t>
      </w:r>
      <w:r>
        <w:rPr>
          <w:rFonts w:ascii="Times New Roman" w:eastAsia="Times New Roman" w:hAnsi="Times New Roman" w:cs="Times New Roman"/>
          <w:b/>
          <w:bCs/>
        </w:rPr>
        <w:t>multiple reasoning paths simultaneously</w:t>
      </w:r>
      <w:r>
        <w:rPr>
          <w:rFonts w:ascii="Times New Roman" w:eastAsia="Times New Roman" w:hAnsi="Times New Roman" w:cs="Times New Roman"/>
        </w:rPr>
        <w:t>.</w:t>
      </w:r>
    </w:p>
    <w:p w14:paraId="79A855EC" w14:textId="77777777" w:rsidR="001C126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Instead of following a single chain of reasoning, the model evaluates multiple possible solutions and selects the best one.</w:t>
      </w:r>
    </w:p>
    <w:p w14:paraId="49F54202" w14:textId="77777777" w:rsidR="001C126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Key features:</w:t>
      </w:r>
    </w:p>
    <w:p w14:paraId="60F2298E" w14:textId="77777777" w:rsidR="001C126B" w:rsidRDefault="000000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</w:rPr>
        <w:t>Multiple reasoning branches</w:t>
      </w:r>
    </w:p>
    <w:p w14:paraId="45311CD4" w14:textId="77777777" w:rsidR="001C126B" w:rsidRDefault="000000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</w:rPr>
        <w:t>Evaluation of different solutions</w:t>
      </w:r>
    </w:p>
    <w:p w14:paraId="082BCE9B" w14:textId="77777777" w:rsidR="001C126B" w:rsidRDefault="000000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</w:rPr>
        <w:t>Selection of the most optimal answer</w:t>
      </w:r>
    </w:p>
    <w:p w14:paraId="13A1BEC4" w14:textId="77777777" w:rsidR="001C126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ToT</w:t>
      </w:r>
      <w:proofErr w:type="spellEnd"/>
      <w:r>
        <w:rPr>
          <w:rFonts w:ascii="Times New Roman" w:eastAsia="Times New Roman" w:hAnsi="Times New Roman" w:cs="Times New Roman"/>
        </w:rPr>
        <w:t xml:space="preserve"> is useful for </w:t>
      </w:r>
      <w:r>
        <w:rPr>
          <w:rFonts w:ascii="Times New Roman" w:eastAsia="Times New Roman" w:hAnsi="Times New Roman" w:cs="Times New Roman"/>
          <w:b/>
          <w:bCs/>
        </w:rPr>
        <w:t>complex problem-solving and planning tasks</w:t>
      </w:r>
      <w:r>
        <w:rPr>
          <w:rFonts w:ascii="Times New Roman" w:eastAsia="Times New Roman" w:hAnsi="Times New Roman" w:cs="Times New Roman"/>
        </w:rPr>
        <w:t>.</w:t>
      </w:r>
    </w:p>
    <w:p w14:paraId="3F20305B" w14:textId="77777777" w:rsidR="001C126B" w:rsidRDefault="001C126B">
      <w:pPr>
        <w:rPr>
          <w:rFonts w:ascii="Times New Roman" w:eastAsia="Times New Roman" w:hAnsi="Times New Roman" w:cs="Times New Roman"/>
        </w:rPr>
      </w:pPr>
    </w:p>
    <w:p w14:paraId="50EBF404" w14:textId="77777777" w:rsidR="001C126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Zero-Shot Prompting</w:t>
      </w:r>
    </w:p>
    <w:p w14:paraId="06FD18F2" w14:textId="77777777" w:rsidR="001C126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Zero-shot prompting involves asking the model to perform a task </w:t>
      </w:r>
      <w:r>
        <w:rPr>
          <w:rFonts w:ascii="Times New Roman" w:eastAsia="Times New Roman" w:hAnsi="Times New Roman" w:cs="Times New Roman"/>
          <w:b/>
          <w:bCs/>
        </w:rPr>
        <w:t>without providing any examples</w:t>
      </w:r>
      <w:r>
        <w:rPr>
          <w:rFonts w:ascii="Times New Roman" w:eastAsia="Times New Roman" w:hAnsi="Times New Roman" w:cs="Times New Roman"/>
        </w:rPr>
        <w:t>.</w:t>
      </w:r>
    </w:p>
    <w:p w14:paraId="36B2A713" w14:textId="77777777" w:rsidR="001C126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model relies on its </w:t>
      </w:r>
      <w:r>
        <w:rPr>
          <w:rFonts w:ascii="Times New Roman" w:eastAsia="Times New Roman" w:hAnsi="Times New Roman" w:cs="Times New Roman"/>
          <w:b/>
          <w:bCs/>
        </w:rPr>
        <w:t>pre-trained knowledge</w:t>
      </w:r>
      <w:r>
        <w:rPr>
          <w:rFonts w:ascii="Times New Roman" w:eastAsia="Times New Roman" w:hAnsi="Times New Roman" w:cs="Times New Roman"/>
        </w:rPr>
        <w:t xml:space="preserve"> to generate the response.</w:t>
      </w:r>
    </w:p>
    <w:p w14:paraId="7EC04F5A" w14:textId="77777777" w:rsidR="001C126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  <w:r>
        <w:rPr>
          <w:rFonts w:ascii="Times New Roman" w:eastAsia="Times New Roman" w:hAnsi="Times New Roman" w:cs="Times New Roman"/>
        </w:rPr>
        <w:br/>
        <w:t>Prompt:</w:t>
      </w:r>
      <w:r>
        <w:rPr>
          <w:rFonts w:ascii="Times New Roman" w:eastAsia="Times New Roman" w:hAnsi="Times New Roman" w:cs="Times New Roman"/>
        </w:rPr>
        <w:br/>
        <w:t>Classify the sentiment of this sentence: "The movie was amazing."</w:t>
      </w:r>
    </w:p>
    <w:p w14:paraId="32B12C87" w14:textId="77777777" w:rsidR="001C126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 Positive</w:t>
      </w:r>
    </w:p>
    <w:p w14:paraId="52060232" w14:textId="77777777" w:rsidR="001C126B" w:rsidRDefault="001C126B">
      <w:pPr>
        <w:rPr>
          <w:rFonts w:ascii="Times New Roman" w:eastAsia="Times New Roman" w:hAnsi="Times New Roman" w:cs="Times New Roman"/>
        </w:rPr>
      </w:pPr>
    </w:p>
    <w:p w14:paraId="4B8F191F" w14:textId="77777777" w:rsidR="001C126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Few-Shot Prompting</w:t>
      </w:r>
    </w:p>
    <w:p w14:paraId="4BC395C0" w14:textId="77777777" w:rsidR="001C126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Few-shot prompting provides the model with </w:t>
      </w:r>
      <w:r>
        <w:rPr>
          <w:rFonts w:ascii="Times New Roman" w:eastAsia="Times New Roman" w:hAnsi="Times New Roman" w:cs="Times New Roman"/>
          <w:b/>
          <w:bCs/>
        </w:rPr>
        <w:t>a few examples before asking it to perform the task</w:t>
      </w:r>
      <w:r>
        <w:rPr>
          <w:rFonts w:ascii="Times New Roman" w:eastAsia="Times New Roman" w:hAnsi="Times New Roman" w:cs="Times New Roman"/>
        </w:rPr>
        <w:t>.</w:t>
      </w:r>
    </w:p>
    <w:p w14:paraId="2954B846" w14:textId="77777777" w:rsidR="001C126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These examples help the model understand the expected format and pattern.</w:t>
      </w:r>
    </w:p>
    <w:p w14:paraId="322E20E2" w14:textId="77777777" w:rsidR="001C126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2EB05492" w14:textId="77777777" w:rsidR="001C126B" w:rsidRDefault="00000000">
      <w:pPr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>Input examples:</w:t>
      </w:r>
      <w:r>
        <w:rPr>
          <w:rFonts w:ascii="Cardo" w:eastAsia="Cardo" w:hAnsi="Cardo" w:cs="Cardo"/>
        </w:rPr>
        <w:br/>
        <w:t>Sentence: "I love this product." → Positive</w:t>
      </w:r>
      <w:r>
        <w:rPr>
          <w:rFonts w:ascii="Cardo" w:eastAsia="Cardo" w:hAnsi="Cardo" w:cs="Cardo"/>
        </w:rPr>
        <w:br/>
        <w:t>Sentence: "The service was terrible." → Negative</w:t>
      </w:r>
    </w:p>
    <w:p w14:paraId="3DA9300B" w14:textId="77777777" w:rsidR="001C126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New Input:</w:t>
      </w:r>
      <w:r>
        <w:rPr>
          <w:rFonts w:ascii="Times New Roman" w:eastAsia="Times New Roman" w:hAnsi="Times New Roman" w:cs="Times New Roman"/>
        </w:rPr>
        <w:br/>
        <w:t>Sentence: "The experience was fantastic."</w:t>
      </w:r>
    </w:p>
    <w:p w14:paraId="1EA4E905" w14:textId="77777777" w:rsidR="001C126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 Positive</w:t>
      </w:r>
    </w:p>
    <w:p w14:paraId="378C222F" w14:textId="77777777" w:rsidR="001C126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Few-shot prompting generally produces </w:t>
      </w:r>
      <w:r>
        <w:rPr>
          <w:rFonts w:ascii="Times New Roman" w:eastAsia="Times New Roman" w:hAnsi="Times New Roman" w:cs="Times New Roman"/>
          <w:b/>
          <w:bCs/>
        </w:rPr>
        <w:t>more accurate and structured responses</w:t>
      </w:r>
      <w:r>
        <w:rPr>
          <w:rFonts w:ascii="Times New Roman" w:eastAsia="Times New Roman" w:hAnsi="Times New Roman" w:cs="Times New Roman"/>
        </w:rPr>
        <w:t>.</w:t>
      </w:r>
    </w:p>
    <w:p w14:paraId="160835DA" w14:textId="77777777" w:rsidR="001C126B" w:rsidRDefault="001C126B">
      <w:pPr>
        <w:rPr>
          <w:rFonts w:ascii="Times New Roman" w:eastAsia="Times New Roman" w:hAnsi="Times New Roman" w:cs="Times New Roman"/>
        </w:rPr>
      </w:pPr>
    </w:p>
    <w:p w14:paraId="54069854" w14:textId="77777777" w:rsidR="001C126B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 Tools and Technologies Used</w:t>
      </w:r>
    </w:p>
    <w:tbl>
      <w:tblPr>
        <w:tblStyle w:val="a"/>
        <w:tblW w:w="594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4"/>
        <w:gridCol w:w="2905"/>
      </w:tblGrid>
      <w:tr w:rsidR="001C126B" w14:paraId="0E9A0617" w14:textId="77777777">
        <w:trPr>
          <w:jc w:val="center"/>
        </w:trPr>
        <w:tc>
          <w:tcPr>
            <w:tcW w:w="3044" w:type="dxa"/>
          </w:tcPr>
          <w:p w14:paraId="1C0EA7D5" w14:textId="77777777" w:rsidR="001C126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2905" w:type="dxa"/>
          </w:tcPr>
          <w:p w14:paraId="79495DA2" w14:textId="77777777" w:rsidR="001C126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Purpose</w:t>
            </w:r>
          </w:p>
        </w:tc>
      </w:tr>
      <w:tr w:rsidR="001C126B" w14:paraId="052BA4B1" w14:textId="77777777">
        <w:trPr>
          <w:jc w:val="center"/>
        </w:trPr>
        <w:tc>
          <w:tcPr>
            <w:tcW w:w="3044" w:type="dxa"/>
          </w:tcPr>
          <w:p w14:paraId="45E86C1C" w14:textId="77777777" w:rsidR="001C126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Python</w:t>
            </w:r>
          </w:p>
        </w:tc>
        <w:tc>
          <w:tcPr>
            <w:tcW w:w="2905" w:type="dxa"/>
          </w:tcPr>
          <w:p w14:paraId="00883A27" w14:textId="77777777" w:rsidR="001C126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Programming language</w:t>
            </w:r>
          </w:p>
        </w:tc>
      </w:tr>
      <w:tr w:rsidR="001C126B" w14:paraId="65EDB923" w14:textId="77777777">
        <w:trPr>
          <w:jc w:val="center"/>
        </w:trPr>
        <w:tc>
          <w:tcPr>
            <w:tcW w:w="3044" w:type="dxa"/>
          </w:tcPr>
          <w:p w14:paraId="7659C874" w14:textId="77777777" w:rsidR="001C126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OpenAI / LLM API</w:t>
            </w:r>
          </w:p>
        </w:tc>
        <w:tc>
          <w:tcPr>
            <w:tcW w:w="2905" w:type="dxa"/>
          </w:tcPr>
          <w:p w14:paraId="6D6C11A4" w14:textId="77777777" w:rsidR="001C126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Language model interaction</w:t>
            </w:r>
          </w:p>
        </w:tc>
      </w:tr>
      <w:tr w:rsidR="001C126B" w14:paraId="7524B4B6" w14:textId="77777777">
        <w:trPr>
          <w:jc w:val="center"/>
        </w:trPr>
        <w:tc>
          <w:tcPr>
            <w:tcW w:w="3044" w:type="dxa"/>
          </w:tcPr>
          <w:p w14:paraId="6BE45798" w14:textId="77777777" w:rsidR="001C126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Jupyter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Notebook</w:t>
            </w:r>
          </w:p>
        </w:tc>
        <w:tc>
          <w:tcPr>
            <w:tcW w:w="2905" w:type="dxa"/>
          </w:tcPr>
          <w:p w14:paraId="320140EE" w14:textId="77777777" w:rsidR="001C126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Development environment</w:t>
            </w:r>
          </w:p>
        </w:tc>
      </w:tr>
      <w:tr w:rsidR="001C126B" w14:paraId="12BCCEAC" w14:textId="77777777">
        <w:trPr>
          <w:jc w:val="center"/>
        </w:trPr>
        <w:tc>
          <w:tcPr>
            <w:tcW w:w="3044" w:type="dxa"/>
          </w:tcPr>
          <w:p w14:paraId="1C35AA8C" w14:textId="77777777" w:rsidR="001C126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Prompt Engineering Techniques</w:t>
            </w:r>
          </w:p>
        </w:tc>
        <w:tc>
          <w:tcPr>
            <w:tcW w:w="2905" w:type="dxa"/>
          </w:tcPr>
          <w:p w14:paraId="51DC7D39" w14:textId="77777777" w:rsidR="001C126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Generating structured prompts</w:t>
            </w:r>
          </w:p>
        </w:tc>
      </w:tr>
    </w:tbl>
    <w:p w14:paraId="70516397" w14:textId="77777777" w:rsidR="001C126B" w:rsidRDefault="001C126B">
      <w:pPr>
        <w:rPr>
          <w:rFonts w:ascii="Times New Roman" w:eastAsia="Times New Roman" w:hAnsi="Times New Roman" w:cs="Times New Roman"/>
        </w:rPr>
      </w:pPr>
    </w:p>
    <w:p w14:paraId="7D668027" w14:textId="77777777" w:rsidR="001C126B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5. Input</w:t>
      </w:r>
    </w:p>
    <w:p w14:paraId="604F5260" w14:textId="77777777" w:rsidR="001C126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this experiment, different prompts are provided to the language model for tasks such as:</w:t>
      </w:r>
    </w:p>
    <w:p w14:paraId="5E18109A" w14:textId="77777777" w:rsidR="001C126B" w:rsidRDefault="00000000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</w:rPr>
        <w:t>Sentiment classification</w:t>
      </w:r>
    </w:p>
    <w:p w14:paraId="5C41DB14" w14:textId="77777777" w:rsidR="001C126B" w:rsidRDefault="00000000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</w:rPr>
        <w:t>Logical reasoning</w:t>
      </w:r>
    </w:p>
    <w:p w14:paraId="657E871F" w14:textId="77777777" w:rsidR="001C126B" w:rsidRDefault="00000000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</w:rPr>
        <w:t>Question answering</w:t>
      </w:r>
    </w:p>
    <w:p w14:paraId="4212AFF1" w14:textId="77777777" w:rsidR="001C126B" w:rsidRDefault="00000000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</w:rPr>
        <w:t>Problem solving</w:t>
      </w:r>
    </w:p>
    <w:p w14:paraId="61F477CE" w14:textId="77777777" w:rsidR="001C126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Different prompting strategies are used to observe how the model responds.</w:t>
      </w:r>
    </w:p>
    <w:p w14:paraId="7AA51012" w14:textId="77777777" w:rsidR="001C126B" w:rsidRDefault="001C126B">
      <w:pPr>
        <w:rPr>
          <w:rFonts w:ascii="Times New Roman" w:eastAsia="Times New Roman" w:hAnsi="Times New Roman" w:cs="Times New Roman"/>
        </w:rPr>
      </w:pPr>
    </w:p>
    <w:p w14:paraId="29667482" w14:textId="77777777" w:rsidR="001C126B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6. Algorithm</w:t>
      </w:r>
    </w:p>
    <w:p w14:paraId="5A905D57" w14:textId="77777777" w:rsidR="001C126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 1: Define the task for the language model.</w:t>
      </w:r>
      <w:r>
        <w:rPr>
          <w:rFonts w:ascii="Times New Roman" w:eastAsia="Times New Roman" w:hAnsi="Times New Roman" w:cs="Times New Roman"/>
        </w:rPr>
        <w:br/>
        <w:t>Step 2: Implement Zero-Shot prompting without examples.</w:t>
      </w:r>
      <w:r>
        <w:rPr>
          <w:rFonts w:ascii="Times New Roman" w:eastAsia="Times New Roman" w:hAnsi="Times New Roman" w:cs="Times New Roman"/>
        </w:rPr>
        <w:br/>
        <w:t>Step 3: Implement Few-Shot prompting by providing sample examples.</w:t>
      </w:r>
      <w:r>
        <w:rPr>
          <w:rFonts w:ascii="Times New Roman" w:eastAsia="Times New Roman" w:hAnsi="Times New Roman" w:cs="Times New Roman"/>
        </w:rPr>
        <w:br/>
        <w:t>Step 4: Implement Interview Approach using sequential questions.</w:t>
      </w:r>
      <w:r>
        <w:rPr>
          <w:rFonts w:ascii="Times New Roman" w:eastAsia="Times New Roman" w:hAnsi="Times New Roman" w:cs="Times New Roman"/>
        </w:rPr>
        <w:br/>
        <w:t>Step 5: Implement Chain of Thought prompting to guide step-by-step reasoning.</w:t>
      </w:r>
      <w:r>
        <w:rPr>
          <w:rFonts w:ascii="Times New Roman" w:eastAsia="Times New Roman" w:hAnsi="Times New Roman" w:cs="Times New Roman"/>
        </w:rPr>
        <w:br/>
        <w:t>Step 6: Implement Tree of Thought prompting to explore multiple reasoning paths.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lastRenderedPageBreak/>
        <w:t>Step 7: Generate responses using the language model.</w:t>
      </w:r>
      <w:r>
        <w:rPr>
          <w:rFonts w:ascii="Times New Roman" w:eastAsia="Times New Roman" w:hAnsi="Times New Roman" w:cs="Times New Roman"/>
        </w:rPr>
        <w:br/>
        <w:t>Step 8: Compare outputs from different prompting techniques.</w:t>
      </w:r>
      <w:r>
        <w:rPr>
          <w:rFonts w:ascii="Times New Roman" w:eastAsia="Times New Roman" w:hAnsi="Times New Roman" w:cs="Times New Roman"/>
        </w:rPr>
        <w:br/>
        <w:t xml:space="preserve">Step 9: </w:t>
      </w:r>
      <w:proofErr w:type="spellStart"/>
      <w:r>
        <w:rPr>
          <w:rFonts w:ascii="Times New Roman" w:eastAsia="Times New Roman" w:hAnsi="Times New Roman" w:cs="Times New Roman"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 xml:space="preserve"> accuracy, reasoning quality, and response structure.</w:t>
      </w:r>
    </w:p>
    <w:p w14:paraId="6F59C2B2" w14:textId="77777777" w:rsidR="001C126B" w:rsidRDefault="001C126B">
      <w:pPr>
        <w:rPr>
          <w:rFonts w:ascii="Times New Roman" w:eastAsia="Times New Roman" w:hAnsi="Times New Roman" w:cs="Times New Roman"/>
        </w:rPr>
      </w:pPr>
    </w:p>
    <w:p w14:paraId="618F1CAD" w14:textId="77777777" w:rsidR="001C126B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7. Output / Result</w:t>
      </w:r>
    </w:p>
    <w:p w14:paraId="4A4BF5FC" w14:textId="77777777" w:rsidR="001C126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experiment demonstrates how different prompt engineering techniques influence the responses generated by the language model.</w:t>
      </w:r>
    </w:p>
    <w:p w14:paraId="5F2895EB" w14:textId="77777777" w:rsidR="001C126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observations:</w:t>
      </w:r>
    </w:p>
    <w:tbl>
      <w:tblPr>
        <w:tblStyle w:val="a0"/>
        <w:tblW w:w="638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48"/>
        <w:gridCol w:w="4139"/>
      </w:tblGrid>
      <w:tr w:rsidR="001C126B" w14:paraId="289F449F" w14:textId="77777777">
        <w:trPr>
          <w:jc w:val="center"/>
        </w:trPr>
        <w:tc>
          <w:tcPr>
            <w:tcW w:w="2248" w:type="dxa"/>
          </w:tcPr>
          <w:p w14:paraId="330C3C40" w14:textId="77777777" w:rsidR="001C126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Prompting Technique</w:t>
            </w:r>
          </w:p>
        </w:tc>
        <w:tc>
          <w:tcPr>
            <w:tcW w:w="4139" w:type="dxa"/>
          </w:tcPr>
          <w:p w14:paraId="777041F5" w14:textId="77777777" w:rsidR="001C126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Result</w:t>
            </w:r>
          </w:p>
        </w:tc>
      </w:tr>
      <w:tr w:rsidR="001C126B" w14:paraId="3F07885A" w14:textId="77777777">
        <w:trPr>
          <w:jc w:val="center"/>
        </w:trPr>
        <w:tc>
          <w:tcPr>
            <w:tcW w:w="2248" w:type="dxa"/>
          </w:tcPr>
          <w:p w14:paraId="011861E8" w14:textId="77777777" w:rsidR="001C126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Zero-Shot</w:t>
            </w:r>
          </w:p>
        </w:tc>
        <w:tc>
          <w:tcPr>
            <w:tcW w:w="4139" w:type="dxa"/>
          </w:tcPr>
          <w:p w14:paraId="1F70A21A" w14:textId="77777777" w:rsidR="001C126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Fast response but may lack accuracy</w:t>
            </w:r>
          </w:p>
        </w:tc>
      </w:tr>
      <w:tr w:rsidR="001C126B" w14:paraId="7A17827B" w14:textId="77777777">
        <w:trPr>
          <w:jc w:val="center"/>
        </w:trPr>
        <w:tc>
          <w:tcPr>
            <w:tcW w:w="2248" w:type="dxa"/>
          </w:tcPr>
          <w:p w14:paraId="1F06BFEC" w14:textId="77777777" w:rsidR="001C126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Few-Shot</w:t>
            </w:r>
          </w:p>
        </w:tc>
        <w:tc>
          <w:tcPr>
            <w:tcW w:w="4139" w:type="dxa"/>
          </w:tcPr>
          <w:p w14:paraId="60FD8D02" w14:textId="77777777" w:rsidR="001C126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More structured and accurate responses</w:t>
            </w:r>
          </w:p>
        </w:tc>
      </w:tr>
      <w:tr w:rsidR="001C126B" w14:paraId="0CB86000" w14:textId="77777777">
        <w:trPr>
          <w:jc w:val="center"/>
        </w:trPr>
        <w:tc>
          <w:tcPr>
            <w:tcW w:w="2248" w:type="dxa"/>
          </w:tcPr>
          <w:p w14:paraId="72F59314" w14:textId="77777777" w:rsidR="001C126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Interview Approach</w:t>
            </w:r>
          </w:p>
        </w:tc>
        <w:tc>
          <w:tcPr>
            <w:tcW w:w="4139" w:type="dxa"/>
          </w:tcPr>
          <w:p w14:paraId="521863C5" w14:textId="77777777" w:rsidR="001C126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Improves clarity through guided questioning</w:t>
            </w:r>
          </w:p>
        </w:tc>
      </w:tr>
      <w:tr w:rsidR="001C126B" w14:paraId="57284596" w14:textId="77777777">
        <w:trPr>
          <w:jc w:val="center"/>
        </w:trPr>
        <w:tc>
          <w:tcPr>
            <w:tcW w:w="2248" w:type="dxa"/>
          </w:tcPr>
          <w:p w14:paraId="184794E7" w14:textId="77777777" w:rsidR="001C126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Chain of Thought</w:t>
            </w:r>
          </w:p>
        </w:tc>
        <w:tc>
          <w:tcPr>
            <w:tcW w:w="4139" w:type="dxa"/>
          </w:tcPr>
          <w:p w14:paraId="0D281E8A" w14:textId="77777777" w:rsidR="001C126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Provides logical step-by-step reasoning</w:t>
            </w:r>
          </w:p>
        </w:tc>
      </w:tr>
      <w:tr w:rsidR="001C126B" w14:paraId="7E700C2B" w14:textId="77777777">
        <w:trPr>
          <w:jc w:val="center"/>
        </w:trPr>
        <w:tc>
          <w:tcPr>
            <w:tcW w:w="2248" w:type="dxa"/>
          </w:tcPr>
          <w:p w14:paraId="3F0260D6" w14:textId="77777777" w:rsidR="001C126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Tree of Thought</w:t>
            </w:r>
          </w:p>
        </w:tc>
        <w:tc>
          <w:tcPr>
            <w:tcW w:w="4139" w:type="dxa"/>
          </w:tcPr>
          <w:p w14:paraId="5949C74F" w14:textId="77777777" w:rsidR="001C126B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Explores multiple reasoning possibilities</w:t>
            </w:r>
          </w:p>
        </w:tc>
      </w:tr>
    </w:tbl>
    <w:p w14:paraId="2B8FD219" w14:textId="77777777" w:rsidR="001C126B" w:rsidRDefault="001C126B">
      <w:pPr>
        <w:rPr>
          <w:rFonts w:ascii="Times New Roman" w:eastAsia="Times New Roman" w:hAnsi="Times New Roman" w:cs="Times New Roman"/>
        </w:rPr>
      </w:pPr>
    </w:p>
    <w:p w14:paraId="477BC1F4" w14:textId="77777777" w:rsidR="001C126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comparison shows that Few-Shot, </w:t>
      </w:r>
      <w:proofErr w:type="spellStart"/>
      <w:r>
        <w:rPr>
          <w:rFonts w:ascii="Times New Roman" w:eastAsia="Times New Roman" w:hAnsi="Times New Roman" w:cs="Times New Roman"/>
        </w:rPr>
        <w:t>CoT</w:t>
      </w:r>
      <w:proofErr w:type="spellEnd"/>
      <w:r>
        <w:rPr>
          <w:rFonts w:ascii="Times New Roman" w:eastAsia="Times New Roman" w:hAnsi="Times New Roman" w:cs="Times New Roman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</w:rPr>
        <w:t>ToT</w:t>
      </w:r>
      <w:proofErr w:type="spellEnd"/>
      <w:r>
        <w:rPr>
          <w:rFonts w:ascii="Times New Roman" w:eastAsia="Times New Roman" w:hAnsi="Times New Roman" w:cs="Times New Roman"/>
        </w:rPr>
        <w:t xml:space="preserve"> approaches generally produce better reasoning and structured answers compared to Zero-Shot prompting.</w:t>
      </w:r>
    </w:p>
    <w:p w14:paraId="71CC824F" w14:textId="77777777" w:rsidR="001C126B" w:rsidRDefault="001C126B">
      <w:pPr>
        <w:rPr>
          <w:rFonts w:ascii="Times New Roman" w:eastAsia="Times New Roman" w:hAnsi="Times New Roman" w:cs="Times New Roman"/>
        </w:rPr>
      </w:pPr>
    </w:p>
    <w:p w14:paraId="4DAFF447" w14:textId="77777777" w:rsidR="001C126B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8. Conclusion</w:t>
      </w:r>
    </w:p>
    <w:p w14:paraId="723B3111" w14:textId="77777777" w:rsidR="001C126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 this experiment, different prompt engineering techniques such as Interview Approach, Chain of Thought, Tree of Thought, Zero-Shot, and Few-Shot prompting were implemented and </w:t>
      </w:r>
      <w:proofErr w:type="spellStart"/>
      <w:r>
        <w:rPr>
          <w:rFonts w:ascii="Times New Roman" w:eastAsia="Times New Roman" w:hAnsi="Times New Roman" w:cs="Times New Roman"/>
        </w:rPr>
        <w:t>analyzed</w:t>
      </w:r>
      <w:proofErr w:type="spellEnd"/>
      <w:r>
        <w:rPr>
          <w:rFonts w:ascii="Times New Roman" w:eastAsia="Times New Roman" w:hAnsi="Times New Roman" w:cs="Times New Roman"/>
        </w:rPr>
        <w:t xml:space="preserve">. The results showed that structured prompting methods like Few-Shot, </w:t>
      </w:r>
      <w:proofErr w:type="spellStart"/>
      <w:r>
        <w:rPr>
          <w:rFonts w:ascii="Times New Roman" w:eastAsia="Times New Roman" w:hAnsi="Times New Roman" w:cs="Times New Roman"/>
        </w:rPr>
        <w:t>CoT</w:t>
      </w:r>
      <w:proofErr w:type="spellEnd"/>
      <w:r>
        <w:rPr>
          <w:rFonts w:ascii="Times New Roman" w:eastAsia="Times New Roman" w:hAnsi="Times New Roman" w:cs="Times New Roman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</w:rPr>
        <w:t>ToT</w:t>
      </w:r>
      <w:proofErr w:type="spellEnd"/>
      <w:r>
        <w:rPr>
          <w:rFonts w:ascii="Times New Roman" w:eastAsia="Times New Roman" w:hAnsi="Times New Roman" w:cs="Times New Roman"/>
        </w:rPr>
        <w:t xml:space="preserve"> significantly improve reasoning and response quality compared to simple Zero-Shot prompting. This experiment highlights the importance of prompt engineering in effectively utilizing Large Language Models.</w:t>
      </w:r>
    </w:p>
    <w:p w14:paraId="63D63AE1" w14:textId="77777777" w:rsidR="001C126B" w:rsidRDefault="001C126B">
      <w:pPr>
        <w:rPr>
          <w:rFonts w:ascii="Times New Roman" w:eastAsia="Times New Roman" w:hAnsi="Times New Roman" w:cs="Times New Roman"/>
        </w:rPr>
      </w:pPr>
    </w:p>
    <w:sectPr w:rsidR="001C126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6F6CD40-1294-4CD1-883A-173A030882F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785FFC2-8243-4276-89E0-C2A0222FFD1A}"/>
    <w:embedItalic r:id="rId3" w:fontKey="{B432B59A-924D-404A-BBF6-62AACC1FD56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4" w:fontKey="{F2070FC1-1723-4926-A77E-A17FA3A1B59B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5" w:fontKey="{1389E0EB-EABD-48FC-93A3-E214D1CA72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2A061DC-E6BA-4344-873F-6E087E478FD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248F5"/>
    <w:multiLevelType w:val="multilevel"/>
    <w:tmpl w:val="678823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C515FCC"/>
    <w:multiLevelType w:val="multilevel"/>
    <w:tmpl w:val="A44A27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566932D8"/>
    <w:multiLevelType w:val="multilevel"/>
    <w:tmpl w:val="A07AF8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61511EF4"/>
    <w:multiLevelType w:val="multilevel"/>
    <w:tmpl w:val="90B4B0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8BE09B6"/>
    <w:multiLevelType w:val="multilevel"/>
    <w:tmpl w:val="88F6A7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B45761D"/>
    <w:multiLevelType w:val="multilevel"/>
    <w:tmpl w:val="FD8697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226601032">
    <w:abstractNumId w:val="3"/>
  </w:num>
  <w:num w:numId="2" w16cid:durableId="950431433">
    <w:abstractNumId w:val="4"/>
  </w:num>
  <w:num w:numId="3" w16cid:durableId="662927274">
    <w:abstractNumId w:val="0"/>
  </w:num>
  <w:num w:numId="4" w16cid:durableId="1521553084">
    <w:abstractNumId w:val="5"/>
  </w:num>
  <w:num w:numId="5" w16cid:durableId="997031654">
    <w:abstractNumId w:val="2"/>
  </w:num>
  <w:num w:numId="6" w16cid:durableId="275336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26B"/>
    <w:rsid w:val="001C126B"/>
    <w:rsid w:val="009B07DA"/>
    <w:rsid w:val="00EB2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2E6B5"/>
  <w15:docId w15:val="{2207576B-0769-47A7-8B05-DEB686D38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812</Words>
  <Characters>4633</Characters>
  <Application>Microsoft Office Word</Application>
  <DocSecurity>0</DocSecurity>
  <Lines>38</Lines>
  <Paragraphs>10</Paragraphs>
  <ScaleCrop>false</ScaleCrop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Yash Gavali</cp:lastModifiedBy>
  <cp:revision>2</cp:revision>
  <dcterms:created xsi:type="dcterms:W3CDTF">2026-03-31T18:14:00Z</dcterms:created>
  <dcterms:modified xsi:type="dcterms:W3CDTF">2026-03-31T18:14:00Z</dcterms:modified>
</cp:coreProperties>
</file>