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Name:</w:t>
      </w:r>
      <w:r w:rsidDel="00000000" w:rsidR="00000000" w:rsidRPr="00000000">
        <w:rPr>
          <w:rFonts w:ascii="Montserrat" w:cs="Montserrat" w:eastAsia="Montserrat" w:hAnsi="Montserrat"/>
          <w:rtl w:val="0"/>
        </w:rPr>
        <w:t xml:space="preserve"> Yash Gavali</w:t>
        <w:br w:type="textWrapping"/>
      </w:r>
      <w:r w:rsidDel="00000000" w:rsidR="00000000" w:rsidRPr="00000000">
        <w:rPr>
          <w:rFonts w:ascii="Montserrat" w:cs="Montserrat" w:eastAsia="Montserrat" w:hAnsi="Montserrat"/>
          <w:b w:val="1"/>
          <w:rtl w:val="0"/>
        </w:rPr>
        <w:t xml:space="preserve">Roll no:</w:t>
      </w:r>
      <w:r w:rsidDel="00000000" w:rsidR="00000000" w:rsidRPr="00000000">
        <w:rPr>
          <w:rFonts w:ascii="Montserrat" w:cs="Montserrat" w:eastAsia="Montserrat" w:hAnsi="Montserrat"/>
          <w:rtl w:val="0"/>
        </w:rPr>
        <w:t xml:space="preserve"> 281032</w:t>
        <w:br w:type="textWrapping"/>
      </w:r>
      <w:r w:rsidDel="00000000" w:rsidR="00000000" w:rsidRPr="00000000">
        <w:rPr>
          <w:rFonts w:ascii="Montserrat" w:cs="Montserrat" w:eastAsia="Montserrat" w:hAnsi="Montserrat"/>
          <w:b w:val="1"/>
          <w:rtl w:val="0"/>
        </w:rPr>
        <w:t xml:space="preserve">Batch:</w:t>
      </w:r>
      <w:r w:rsidDel="00000000" w:rsidR="00000000" w:rsidRPr="00000000">
        <w:rPr>
          <w:rFonts w:ascii="Montserrat" w:cs="Montserrat" w:eastAsia="Montserrat" w:hAnsi="Montserrat"/>
          <w:rtl w:val="0"/>
        </w:rPr>
        <w:t xml:space="preserve"> A2</w:t>
        <w:br w:type="textWrapping"/>
      </w:r>
      <w:r w:rsidDel="00000000" w:rsidR="00000000" w:rsidRPr="00000000">
        <w:rPr>
          <w:rFonts w:ascii="Montserrat" w:cs="Montserrat" w:eastAsia="Montserrat" w:hAnsi="Montserrat"/>
          <w:b w:val="1"/>
          <w:rtl w:val="0"/>
        </w:rPr>
        <w:t xml:space="preserve">Assignment 3</w:t>
      </w:r>
    </w:p>
    <w:p w:rsidR="00000000" w:rsidDel="00000000" w:rsidP="00000000" w:rsidRDefault="00000000" w:rsidRPr="00000000" w14:paraId="00000002">
      <w:pPr>
        <w:pStyle w:val="Heading3"/>
        <w:keepNext w:val="0"/>
        <w:keepLines w:val="0"/>
        <w:spacing w:before="280" w:lineRule="auto"/>
        <w:rPr>
          <w:rFonts w:ascii="Montserrat" w:cs="Montserrat" w:eastAsia="Montserrat" w:hAnsi="Montserrat"/>
          <w:b w:val="1"/>
          <w:color w:val="000000"/>
          <w:sz w:val="26"/>
          <w:szCs w:val="26"/>
        </w:rPr>
      </w:pPr>
      <w:bookmarkStart w:colFirst="0" w:colLast="0" w:name="_oz3ols8ixft5" w:id="0"/>
      <w:bookmarkEnd w:id="0"/>
      <w:r w:rsidDel="00000000" w:rsidR="00000000" w:rsidRPr="00000000">
        <w:rPr>
          <w:rFonts w:ascii="Montserrat" w:cs="Montserrat" w:eastAsia="Montserrat" w:hAnsi="Montserrat"/>
          <w:b w:val="1"/>
          <w:color w:val="000000"/>
          <w:sz w:val="26"/>
          <w:szCs w:val="26"/>
          <w:rtl w:val="0"/>
        </w:rPr>
        <w:t xml:space="preserve">Statement:</w:t>
      </w:r>
    </w:p>
    <w:p w:rsidR="00000000" w:rsidDel="00000000" w:rsidP="00000000" w:rsidRDefault="00000000" w:rsidRPr="00000000" w14:paraId="0000000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In this assignment, we have to visualize data using </w:t>
      </w:r>
      <w:r w:rsidDel="00000000" w:rsidR="00000000" w:rsidRPr="00000000">
        <w:rPr>
          <w:rFonts w:ascii="Montserrat" w:cs="Montserrat" w:eastAsia="Montserrat" w:hAnsi="Montserrat"/>
          <w:b w:val="1"/>
          <w:rtl w:val="0"/>
        </w:rPr>
        <w:t xml:space="preserve">R/Python</w:t>
      </w:r>
      <w:r w:rsidDel="00000000" w:rsidR="00000000" w:rsidRPr="00000000">
        <w:rPr>
          <w:rFonts w:ascii="Montserrat" w:cs="Montserrat" w:eastAsia="Montserrat" w:hAnsi="Montserrat"/>
          <w:rtl w:val="0"/>
        </w:rPr>
        <w:t xml:space="preserve"> by plotting different types of graphs. The visualization should be based on a suitable dataset and include the following plots:</w:t>
      </w:r>
    </w:p>
    <w:p w:rsidR="00000000" w:rsidDel="00000000" w:rsidP="00000000" w:rsidRDefault="00000000" w:rsidRPr="00000000" w14:paraId="00000004">
      <w:pPr>
        <w:numPr>
          <w:ilvl w:val="0"/>
          <w:numId w:val="4"/>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Scatter Plot</w:t>
      </w:r>
    </w:p>
    <w:p w:rsidR="00000000" w:rsidDel="00000000" w:rsidP="00000000" w:rsidRDefault="00000000" w:rsidRPr="00000000" w14:paraId="00000005">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Bar Plot</w:t>
      </w:r>
    </w:p>
    <w:p w:rsidR="00000000" w:rsidDel="00000000" w:rsidP="00000000" w:rsidRDefault="00000000" w:rsidRPr="00000000" w14:paraId="00000006">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Box Plot</w:t>
      </w:r>
    </w:p>
    <w:p w:rsidR="00000000" w:rsidDel="00000000" w:rsidP="00000000" w:rsidRDefault="00000000" w:rsidRPr="00000000" w14:paraId="00000007">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Pie Chart</w:t>
      </w:r>
    </w:p>
    <w:p w:rsidR="00000000" w:rsidDel="00000000" w:rsidP="00000000" w:rsidRDefault="00000000" w:rsidRPr="00000000" w14:paraId="00000008">
      <w:pPr>
        <w:numPr>
          <w:ilvl w:val="0"/>
          <w:numId w:val="4"/>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Line Chart</w:t>
      </w:r>
    </w:p>
    <w:p w:rsidR="00000000" w:rsidDel="00000000" w:rsidP="00000000" w:rsidRDefault="00000000" w:rsidRPr="00000000" w14:paraId="00000009">
      <w:pPr>
        <w:pStyle w:val="Heading3"/>
        <w:keepNext w:val="0"/>
        <w:keepLines w:val="0"/>
        <w:spacing w:before="280" w:lineRule="auto"/>
        <w:rPr>
          <w:rFonts w:ascii="Montserrat" w:cs="Montserrat" w:eastAsia="Montserrat" w:hAnsi="Montserrat"/>
          <w:b w:val="1"/>
          <w:color w:val="000000"/>
          <w:sz w:val="26"/>
          <w:szCs w:val="26"/>
        </w:rPr>
      </w:pPr>
      <w:bookmarkStart w:colFirst="0" w:colLast="0" w:name="_qqu8si30fnn7" w:id="1"/>
      <w:bookmarkEnd w:id="1"/>
      <w:r w:rsidDel="00000000" w:rsidR="00000000" w:rsidRPr="00000000">
        <w:rPr>
          <w:rFonts w:ascii="Montserrat" w:cs="Montserrat" w:eastAsia="Montserrat" w:hAnsi="Montserrat"/>
          <w:b w:val="1"/>
          <w:color w:val="000000"/>
          <w:sz w:val="26"/>
          <w:szCs w:val="26"/>
          <w:rtl w:val="0"/>
        </w:rPr>
        <w:t xml:space="preserve">Objective:</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Fonts w:ascii="Montserrat" w:cs="Montserrat" w:eastAsia="Montserrat" w:hAnsi="Montserrat"/>
          <w:rtl w:val="0"/>
        </w:rPr>
        <w:t xml:space="preserve">This assignment aims to introduce you to data visualization techniques using </w:t>
      </w:r>
      <w:r w:rsidDel="00000000" w:rsidR="00000000" w:rsidRPr="00000000">
        <w:rPr>
          <w:rFonts w:ascii="Montserrat" w:cs="Montserrat" w:eastAsia="Montserrat" w:hAnsi="Montserrat"/>
          <w:b w:val="1"/>
          <w:rtl w:val="0"/>
        </w:rPr>
        <w:t xml:space="preserve">Matplotlib</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Seaborn</w:t>
      </w:r>
      <w:r w:rsidDel="00000000" w:rsidR="00000000" w:rsidRPr="00000000">
        <w:rPr>
          <w:rFonts w:ascii="Montserrat" w:cs="Montserrat" w:eastAsia="Montserrat" w:hAnsi="Montserrat"/>
          <w:rtl w:val="0"/>
        </w:rPr>
        <w:t xml:space="preserve"> in Python.</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Learn how to represent data effectively using different types of charts.</w:t>
      </w:r>
    </w:p>
    <w:p w:rsidR="00000000" w:rsidDel="00000000" w:rsidP="00000000" w:rsidRDefault="00000000" w:rsidRPr="00000000" w14:paraId="0000000C">
      <w:pPr>
        <w:numPr>
          <w:ilvl w:val="0"/>
          <w:numId w:val="2"/>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Understand the significance of each type of plot in data analysis and interpretation.</w:t>
      </w:r>
    </w:p>
    <w:p w:rsidR="00000000" w:rsidDel="00000000" w:rsidP="00000000" w:rsidRDefault="00000000" w:rsidRPr="00000000" w14:paraId="0000000D">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Montserrat" w:cs="Montserrat" w:eastAsia="Montserrat" w:hAnsi="Montserrat"/>
          <w:b w:val="1"/>
          <w:color w:val="000000"/>
          <w:sz w:val="26"/>
          <w:szCs w:val="26"/>
        </w:rPr>
      </w:pPr>
      <w:bookmarkStart w:colFirst="0" w:colLast="0" w:name="_1em8duyatrhl" w:id="2"/>
      <w:bookmarkEnd w:id="2"/>
      <w:r w:rsidDel="00000000" w:rsidR="00000000" w:rsidRPr="00000000">
        <w:rPr>
          <w:rFonts w:ascii="Montserrat" w:cs="Montserrat" w:eastAsia="Montserrat" w:hAnsi="Montserrat"/>
          <w:b w:val="1"/>
          <w:color w:val="000000"/>
          <w:sz w:val="26"/>
          <w:szCs w:val="26"/>
          <w:rtl w:val="0"/>
        </w:rPr>
        <w:t xml:space="preserve">Resources Used:</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Fonts w:ascii="Montserrat" w:cs="Montserrat" w:eastAsia="Montserrat" w:hAnsi="Montserrat"/>
          <w:b w:val="1"/>
          <w:rtl w:val="0"/>
        </w:rPr>
        <w:t xml:space="preserve">Software used:</w:t>
      </w:r>
      <w:r w:rsidDel="00000000" w:rsidR="00000000" w:rsidRPr="00000000">
        <w:rPr>
          <w:rFonts w:ascii="Montserrat" w:cs="Montserrat" w:eastAsia="Montserrat" w:hAnsi="Montserrat"/>
          <w:rtl w:val="0"/>
        </w:rPr>
        <w:t xml:space="preserve"> Jupyter Notebook</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Fonts w:ascii="Montserrat" w:cs="Montserrat" w:eastAsia="Montserrat" w:hAnsi="Montserrat"/>
          <w:b w:val="1"/>
          <w:rtl w:val="0"/>
        </w:rPr>
        <w:t xml:space="preserve">Libraries used:</w:t>
      </w:r>
      <w:r w:rsidDel="00000000" w:rsidR="00000000" w:rsidRPr="00000000">
        <w:rPr>
          <w:rFonts w:ascii="Montserrat" w:cs="Montserrat" w:eastAsia="Montserrat" w:hAnsi="Montserrat"/>
          <w:rtl w:val="0"/>
        </w:rPr>
        <w:t xml:space="preserve"> Matplotlib, Seaborn, Pandas, NumPy</w:t>
      </w:r>
    </w:p>
    <w:p w:rsidR="00000000" w:rsidDel="00000000" w:rsidP="00000000" w:rsidRDefault="00000000" w:rsidRPr="00000000" w14:paraId="00000011">
      <w:pPr>
        <w:spacing w:after="240" w:before="24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Montserrat" w:cs="Montserrat" w:eastAsia="Montserrat" w:hAnsi="Montserrat"/>
          <w:b w:val="1"/>
          <w:color w:val="000000"/>
          <w:sz w:val="26"/>
          <w:szCs w:val="26"/>
        </w:rPr>
      </w:pPr>
      <w:bookmarkStart w:colFirst="0" w:colLast="0" w:name="_4shz4zzf2rdc" w:id="3"/>
      <w:bookmarkEnd w:id="3"/>
      <w:r w:rsidDel="00000000" w:rsidR="00000000" w:rsidRPr="00000000">
        <w:rPr>
          <w:rFonts w:ascii="Montserrat" w:cs="Montserrat" w:eastAsia="Montserrat" w:hAnsi="Montserrat"/>
          <w:b w:val="1"/>
          <w:color w:val="000000"/>
          <w:sz w:val="26"/>
          <w:szCs w:val="26"/>
          <w:rtl w:val="0"/>
        </w:rPr>
        <w:t xml:space="preserve">Introduction to Data Visualization:</w:t>
      </w:r>
    </w:p>
    <w:p w:rsidR="00000000" w:rsidDel="00000000" w:rsidP="00000000" w:rsidRDefault="00000000" w:rsidRPr="00000000" w14:paraId="0000001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Data visualization is an essential technique in data science that helps to understand the patterns, trends, and insights hidden within the data. It allows us to represent complex data in a graphical format, making it easier to interpret.</w:t>
      </w:r>
    </w:p>
    <w:p w:rsidR="00000000" w:rsidDel="00000000" w:rsidP="00000000" w:rsidRDefault="00000000" w:rsidRPr="00000000" w14:paraId="00000014">
      <w:pPr>
        <w:pStyle w:val="Heading3"/>
        <w:keepNext w:val="0"/>
        <w:keepLines w:val="0"/>
        <w:spacing w:before="280" w:lineRule="auto"/>
        <w:rPr>
          <w:rFonts w:ascii="Montserrat" w:cs="Montserrat" w:eastAsia="Montserrat" w:hAnsi="Montserrat"/>
          <w:b w:val="1"/>
          <w:color w:val="000000"/>
          <w:sz w:val="26"/>
          <w:szCs w:val="26"/>
        </w:rPr>
      </w:pPr>
      <w:bookmarkStart w:colFirst="0" w:colLast="0" w:name="_5mfbb9ukvmaz" w:id="4"/>
      <w:bookmarkEnd w:id="4"/>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Montserrat" w:cs="Montserrat" w:eastAsia="Montserrat" w:hAnsi="Montserrat"/>
          <w:b w:val="1"/>
          <w:color w:val="000000"/>
          <w:sz w:val="26"/>
          <w:szCs w:val="26"/>
        </w:rPr>
      </w:pPr>
      <w:bookmarkStart w:colFirst="0" w:colLast="0" w:name="_icatd6du3gbm" w:id="5"/>
      <w:bookmarkEnd w:id="5"/>
      <w:r w:rsidDel="00000000" w:rsidR="00000000" w:rsidRPr="00000000">
        <w:rPr>
          <w:rFonts w:ascii="Montserrat" w:cs="Montserrat" w:eastAsia="Montserrat" w:hAnsi="Montserrat"/>
          <w:b w:val="1"/>
          <w:color w:val="000000"/>
          <w:sz w:val="26"/>
          <w:szCs w:val="26"/>
          <w:rtl w:val="0"/>
        </w:rPr>
        <w:t xml:space="preserve">Types of Plots Used:</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Fonts w:ascii="Montserrat" w:cs="Montserrat" w:eastAsia="Montserrat" w:hAnsi="Montserrat"/>
          <w:b w:val="1"/>
          <w:rtl w:val="0"/>
        </w:rPr>
        <w:t xml:space="preserve">Scatter Plot:</w:t>
      </w:r>
      <w:r w:rsidDel="00000000" w:rsidR="00000000" w:rsidRPr="00000000">
        <w:rPr>
          <w:rFonts w:ascii="Montserrat" w:cs="Montserrat" w:eastAsia="Montserrat" w:hAnsi="Montserrat"/>
          <w:rtl w:val="0"/>
        </w:rPr>
        <w:t xml:space="preserve"> Used to visualize the relationship between two numerical variables.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Bar Plot:</w:t>
      </w:r>
      <w:r w:rsidDel="00000000" w:rsidR="00000000" w:rsidRPr="00000000">
        <w:rPr>
          <w:rFonts w:ascii="Montserrat" w:cs="Montserrat" w:eastAsia="Montserrat" w:hAnsi="Montserrat"/>
          <w:rtl w:val="0"/>
        </w:rPr>
        <w:t xml:space="preserve"> Represents categorical data with rectangular bars.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Box Plot:</w:t>
      </w:r>
      <w:r w:rsidDel="00000000" w:rsidR="00000000" w:rsidRPr="00000000">
        <w:rPr>
          <w:rFonts w:ascii="Montserrat" w:cs="Montserrat" w:eastAsia="Montserrat" w:hAnsi="Montserrat"/>
          <w:rtl w:val="0"/>
        </w:rPr>
        <w:t xml:space="preserve"> Displays the distribution of numerical data and identifies outliers.</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Pie Chart:</w:t>
      </w:r>
      <w:r w:rsidDel="00000000" w:rsidR="00000000" w:rsidRPr="00000000">
        <w:rPr>
          <w:rFonts w:ascii="Montserrat" w:cs="Montserrat" w:eastAsia="Montserrat" w:hAnsi="Montserrat"/>
          <w:rtl w:val="0"/>
        </w:rPr>
        <w:t xml:space="preserve"> Shows the proportion of different categories within a dataset.</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rFonts w:ascii="Montserrat" w:cs="Montserrat" w:eastAsia="Montserrat" w:hAnsi="Montserrat"/>
          <w:b w:val="1"/>
          <w:rtl w:val="0"/>
        </w:rPr>
        <w:t xml:space="preserve">Line Chart:</w:t>
      </w:r>
      <w:r w:rsidDel="00000000" w:rsidR="00000000" w:rsidRPr="00000000">
        <w:rPr>
          <w:rFonts w:ascii="Montserrat" w:cs="Montserrat" w:eastAsia="Montserrat" w:hAnsi="Montserrat"/>
          <w:rtl w:val="0"/>
        </w:rPr>
        <w:t xml:space="preserve"> Used to represent trends over a period of time.</w:t>
      </w:r>
    </w:p>
    <w:p w:rsidR="00000000" w:rsidDel="00000000" w:rsidP="00000000" w:rsidRDefault="00000000" w:rsidRPr="00000000" w14:paraId="0000001B">
      <w:pPr>
        <w:pStyle w:val="Heading3"/>
        <w:keepNext w:val="0"/>
        <w:keepLines w:val="0"/>
        <w:spacing w:before="280" w:lineRule="auto"/>
        <w:rPr>
          <w:rFonts w:ascii="Montserrat" w:cs="Montserrat" w:eastAsia="Montserrat" w:hAnsi="Montserrat"/>
          <w:b w:val="1"/>
          <w:color w:val="000000"/>
          <w:sz w:val="26"/>
          <w:szCs w:val="26"/>
        </w:rPr>
      </w:pPr>
      <w:bookmarkStart w:colFirst="0" w:colLast="0" w:name="_sz9wx0zchs4z" w:id="6"/>
      <w:bookmarkEnd w:id="6"/>
      <w:r w:rsidDel="00000000" w:rsidR="00000000" w:rsidRPr="00000000">
        <w:rPr>
          <w:rFonts w:ascii="Montserrat" w:cs="Montserrat" w:eastAsia="Montserrat" w:hAnsi="Montserrat"/>
          <w:b w:val="1"/>
          <w:color w:val="000000"/>
          <w:sz w:val="26"/>
          <w:szCs w:val="26"/>
          <w:rtl w:val="0"/>
        </w:rPr>
        <w:t xml:space="preserve">Methodology:</w:t>
      </w:r>
    </w:p>
    <w:p w:rsidR="00000000" w:rsidDel="00000000" w:rsidP="00000000" w:rsidRDefault="00000000" w:rsidRPr="00000000" w14:paraId="0000001C">
      <w:pPr>
        <w:numPr>
          <w:ilvl w:val="0"/>
          <w:numId w:val="7"/>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 Collection and Exploration:</w:t>
      </w:r>
    </w:p>
    <w:p w:rsidR="00000000" w:rsidDel="00000000" w:rsidP="00000000" w:rsidRDefault="00000000" w:rsidRPr="00000000" w14:paraId="0000001D">
      <w:pPr>
        <w:numPr>
          <w:ilvl w:val="1"/>
          <w:numId w:val="7"/>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Select a suitable dataset for visualization.</w:t>
      </w:r>
    </w:p>
    <w:p w:rsidR="00000000" w:rsidDel="00000000" w:rsidP="00000000" w:rsidRDefault="00000000" w:rsidRPr="00000000" w14:paraId="0000001E">
      <w:pPr>
        <w:numPr>
          <w:ilvl w:val="1"/>
          <w:numId w:val="7"/>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Load the dataset into a pandas DataFrame.</w:t>
      </w:r>
    </w:p>
    <w:p w:rsidR="00000000" w:rsidDel="00000000" w:rsidP="00000000" w:rsidRDefault="00000000" w:rsidRPr="00000000" w14:paraId="0000001F">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Preprocessing:</w:t>
      </w:r>
    </w:p>
    <w:p w:rsidR="00000000" w:rsidDel="00000000" w:rsidP="00000000" w:rsidRDefault="00000000" w:rsidRPr="00000000" w14:paraId="00000020">
      <w:pPr>
        <w:numPr>
          <w:ilvl w:val="1"/>
          <w:numId w:val="7"/>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Handle missing values if any.</w:t>
      </w:r>
    </w:p>
    <w:p w:rsidR="00000000" w:rsidDel="00000000" w:rsidP="00000000" w:rsidRDefault="00000000" w:rsidRPr="00000000" w14:paraId="00000021">
      <w:pPr>
        <w:numPr>
          <w:ilvl w:val="1"/>
          <w:numId w:val="7"/>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Format the data to be suitable for visualization.</w:t>
      </w:r>
    </w:p>
    <w:p w:rsidR="00000000" w:rsidDel="00000000" w:rsidP="00000000" w:rsidRDefault="00000000" w:rsidRPr="00000000" w14:paraId="00000022">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Visualization:</w:t>
      </w:r>
    </w:p>
    <w:p w:rsidR="00000000" w:rsidDel="00000000" w:rsidP="00000000" w:rsidRDefault="00000000" w:rsidRPr="00000000" w14:paraId="00000023">
      <w:pPr>
        <w:numPr>
          <w:ilvl w:val="1"/>
          <w:numId w:val="7"/>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different plots using Matplotlib and Seaborn.</w:t>
      </w:r>
    </w:p>
    <w:p w:rsidR="00000000" w:rsidDel="00000000" w:rsidP="00000000" w:rsidRDefault="00000000" w:rsidRPr="00000000" w14:paraId="00000024">
      <w:pPr>
        <w:numPr>
          <w:ilvl w:val="1"/>
          <w:numId w:val="7"/>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Customize the plots for better readability.</w:t>
      </w:r>
    </w:p>
    <w:p w:rsidR="00000000" w:rsidDel="00000000" w:rsidP="00000000" w:rsidRDefault="00000000" w:rsidRPr="00000000" w14:paraId="00000025">
      <w:pPr>
        <w:pStyle w:val="Heading3"/>
        <w:keepNext w:val="0"/>
        <w:keepLines w:val="0"/>
        <w:spacing w:before="280" w:lineRule="auto"/>
        <w:rPr>
          <w:rFonts w:ascii="Montserrat" w:cs="Montserrat" w:eastAsia="Montserrat" w:hAnsi="Montserrat"/>
          <w:b w:val="1"/>
          <w:color w:val="000000"/>
          <w:sz w:val="26"/>
          <w:szCs w:val="26"/>
        </w:rPr>
      </w:pPr>
      <w:bookmarkStart w:colFirst="0" w:colLast="0" w:name="_usqq14oswx2z" w:id="7"/>
      <w:bookmarkEnd w:id="7"/>
      <w:r w:rsidDel="00000000" w:rsidR="00000000" w:rsidRPr="00000000">
        <w:rPr>
          <w:rFonts w:ascii="Montserrat" w:cs="Montserrat" w:eastAsia="Montserrat" w:hAnsi="Montserrat"/>
          <w:b w:val="1"/>
          <w:color w:val="000000"/>
          <w:sz w:val="26"/>
          <w:szCs w:val="26"/>
          <w:rtl w:val="0"/>
        </w:rPr>
        <w:t xml:space="preserve">Program Implementation:</w:t>
      </w:r>
    </w:p>
    <w:p w:rsidR="00000000" w:rsidDel="00000000" w:rsidP="00000000" w:rsidRDefault="00000000" w:rsidRPr="00000000" w14:paraId="00000026">
      <w:pPr>
        <w:pStyle w:val="Heading4"/>
        <w:keepNext w:val="0"/>
        <w:keepLines w:val="0"/>
        <w:spacing w:after="40" w:before="240" w:lineRule="auto"/>
        <w:rPr>
          <w:rFonts w:ascii="Montserrat" w:cs="Montserrat" w:eastAsia="Montserrat" w:hAnsi="Montserrat"/>
          <w:color w:val="000000"/>
          <w:sz w:val="22"/>
          <w:szCs w:val="22"/>
        </w:rPr>
      </w:pPr>
      <w:bookmarkStart w:colFirst="0" w:colLast="0" w:name="_5iszsrikdk6f" w:id="8"/>
      <w:bookmarkEnd w:id="8"/>
      <w:r w:rsidDel="00000000" w:rsidR="00000000" w:rsidRPr="00000000">
        <w:rPr>
          <w:rFonts w:ascii="Montserrat" w:cs="Montserrat" w:eastAsia="Montserrat" w:hAnsi="Montserrat"/>
          <w:color w:val="000000"/>
          <w:sz w:val="22"/>
          <w:szCs w:val="22"/>
          <w:rtl w:val="0"/>
        </w:rPr>
        <w:t xml:space="preserve">1. Importing Libraries:</w:t>
      </w:r>
    </w:p>
    <w:p w:rsidR="00000000" w:rsidDel="00000000" w:rsidP="00000000" w:rsidRDefault="00000000" w:rsidRPr="00000000" w14:paraId="00000027">
      <w:pPr>
        <w:pStyle w:val="Heading4"/>
        <w:keepNext w:val="0"/>
        <w:keepLines w:val="0"/>
        <w:spacing w:after="40" w:before="240" w:lineRule="auto"/>
        <w:rPr>
          <w:rFonts w:ascii="Montserrat" w:cs="Montserrat" w:eastAsia="Montserrat" w:hAnsi="Montserrat"/>
        </w:rPr>
      </w:pPr>
      <w:bookmarkStart w:colFirst="0" w:colLast="0" w:name="_3xr6j1nwl3y9" w:id="9"/>
      <w:bookmarkEnd w:id="9"/>
      <w:r w:rsidDel="00000000" w:rsidR="00000000" w:rsidRPr="00000000">
        <w:rPr>
          <w:rFonts w:ascii="Montserrat" w:cs="Montserrat" w:eastAsia="Montserrat" w:hAnsi="Montserrat"/>
          <w:color w:val="000000"/>
          <w:sz w:val="22"/>
          <w:szCs w:val="22"/>
          <w:rtl w:val="0"/>
        </w:rPr>
        <w:t xml:space="preserve">2. Loading the Dataset:</w: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rFonts w:ascii="Montserrat" w:cs="Montserrat" w:eastAsia="Montserrat" w:hAnsi="Montserrat"/>
        </w:rPr>
      </w:pPr>
      <w:bookmarkStart w:colFirst="0" w:colLast="0" w:name="_rjss1x9or4nv" w:id="10"/>
      <w:bookmarkEnd w:id="10"/>
      <w:r w:rsidDel="00000000" w:rsidR="00000000" w:rsidRPr="00000000">
        <w:rPr>
          <w:rFonts w:ascii="Montserrat" w:cs="Montserrat" w:eastAsia="Montserrat" w:hAnsi="Montserrat"/>
          <w:color w:val="000000"/>
          <w:sz w:val="22"/>
          <w:szCs w:val="22"/>
          <w:rtl w:val="0"/>
        </w:rPr>
        <w:t xml:space="preserve">3. Scatter Plot:</w: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rFonts w:ascii="Montserrat" w:cs="Montserrat" w:eastAsia="Montserrat" w:hAnsi="Montserrat"/>
        </w:rPr>
      </w:pPr>
      <w:bookmarkStart w:colFirst="0" w:colLast="0" w:name="_ncb13sn0nl8e" w:id="11"/>
      <w:bookmarkEnd w:id="11"/>
      <w:r w:rsidDel="00000000" w:rsidR="00000000" w:rsidRPr="00000000">
        <w:rPr>
          <w:rFonts w:ascii="Montserrat" w:cs="Montserrat" w:eastAsia="Montserrat" w:hAnsi="Montserrat"/>
          <w:color w:val="000000"/>
          <w:sz w:val="22"/>
          <w:szCs w:val="22"/>
          <w:rtl w:val="0"/>
        </w:rPr>
        <w:t xml:space="preserve">4. Bar Plot:</w: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rFonts w:ascii="Montserrat" w:cs="Montserrat" w:eastAsia="Montserrat" w:hAnsi="Montserrat"/>
        </w:rPr>
      </w:pPr>
      <w:bookmarkStart w:colFirst="0" w:colLast="0" w:name="_fnz5la331qk7" w:id="12"/>
      <w:bookmarkEnd w:id="12"/>
      <w:r w:rsidDel="00000000" w:rsidR="00000000" w:rsidRPr="00000000">
        <w:rPr>
          <w:rFonts w:ascii="Montserrat" w:cs="Montserrat" w:eastAsia="Montserrat" w:hAnsi="Montserrat"/>
          <w:color w:val="000000"/>
          <w:sz w:val="22"/>
          <w:szCs w:val="22"/>
          <w:rtl w:val="0"/>
        </w:rPr>
        <w:t xml:space="preserve">5. Box Plot:</w: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rFonts w:ascii="Montserrat" w:cs="Montserrat" w:eastAsia="Montserrat" w:hAnsi="Montserrat"/>
        </w:rPr>
      </w:pPr>
      <w:bookmarkStart w:colFirst="0" w:colLast="0" w:name="_pykib274hujw" w:id="13"/>
      <w:bookmarkEnd w:id="13"/>
      <w:r w:rsidDel="00000000" w:rsidR="00000000" w:rsidRPr="00000000">
        <w:rPr>
          <w:rFonts w:ascii="Montserrat" w:cs="Montserrat" w:eastAsia="Montserrat" w:hAnsi="Montserrat"/>
          <w:color w:val="000000"/>
          <w:sz w:val="22"/>
          <w:szCs w:val="22"/>
          <w:rtl w:val="0"/>
        </w:rPr>
        <w:t xml:space="preserve">6. Pie Chart:</w: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Montserrat" w:cs="Montserrat" w:eastAsia="Montserrat" w:hAnsi="Montserrat"/>
          <w:color w:val="000000"/>
          <w:sz w:val="22"/>
          <w:szCs w:val="22"/>
        </w:rPr>
      </w:pPr>
      <w:bookmarkStart w:colFirst="0" w:colLast="0" w:name="_517ljzx943ny" w:id="14"/>
      <w:bookmarkEnd w:id="14"/>
      <w:r w:rsidDel="00000000" w:rsidR="00000000" w:rsidRPr="00000000">
        <w:rPr>
          <w:rFonts w:ascii="Montserrat" w:cs="Montserrat" w:eastAsia="Montserrat" w:hAnsi="Montserrat"/>
          <w:color w:val="000000"/>
          <w:sz w:val="22"/>
          <w:szCs w:val="22"/>
          <w:rtl w:val="0"/>
        </w:rPr>
        <w:t xml:space="preserve">7. Line Chart: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Montserrat" w:cs="Montserrat" w:eastAsia="Montserrat" w:hAnsi="Montserrat"/>
          <w:b w:val="1"/>
          <w:color w:val="000000"/>
          <w:sz w:val="26"/>
          <w:szCs w:val="26"/>
        </w:rPr>
      </w:pPr>
      <w:bookmarkStart w:colFirst="0" w:colLast="0" w:name="_1f39o2pkhnah" w:id="15"/>
      <w:bookmarkEnd w:id="15"/>
      <w:r w:rsidDel="00000000" w:rsidR="00000000" w:rsidRPr="00000000">
        <w:rPr>
          <w:rFonts w:ascii="Montserrat" w:cs="Montserrat" w:eastAsia="Montserrat" w:hAnsi="Montserrat"/>
          <w:b w:val="1"/>
          <w:color w:val="000000"/>
          <w:sz w:val="26"/>
          <w:szCs w:val="26"/>
          <w:rtl w:val="0"/>
        </w:rPr>
        <w:t xml:space="preserve">Advantages:</w:t>
      </w:r>
    </w:p>
    <w:p w:rsidR="00000000" w:rsidDel="00000000" w:rsidP="00000000" w:rsidRDefault="00000000" w:rsidRPr="00000000" w14:paraId="0000002F">
      <w:pPr>
        <w:numPr>
          <w:ilvl w:val="0"/>
          <w:numId w:val="6"/>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Data visualization helps in understanding trends and patterns.</w:t>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Graphical representation makes complex data easier to interpret.</w:t>
      </w:r>
    </w:p>
    <w:p w:rsidR="00000000" w:rsidDel="00000000" w:rsidP="00000000" w:rsidRDefault="00000000" w:rsidRPr="00000000" w14:paraId="00000031">
      <w:pPr>
        <w:numPr>
          <w:ilvl w:val="0"/>
          <w:numId w:val="6"/>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Different plots help in analyzing different aspects of the dataset.</w:t>
      </w:r>
    </w:p>
    <w:p w:rsidR="00000000" w:rsidDel="00000000" w:rsidP="00000000" w:rsidRDefault="00000000" w:rsidRPr="00000000" w14:paraId="00000032">
      <w:pPr>
        <w:pStyle w:val="Heading3"/>
        <w:keepNext w:val="0"/>
        <w:keepLines w:val="0"/>
        <w:spacing w:before="280" w:lineRule="auto"/>
        <w:rPr>
          <w:rFonts w:ascii="Montserrat" w:cs="Montserrat" w:eastAsia="Montserrat" w:hAnsi="Montserrat"/>
          <w:b w:val="1"/>
          <w:color w:val="000000"/>
          <w:sz w:val="26"/>
          <w:szCs w:val="26"/>
        </w:rPr>
      </w:pPr>
      <w:bookmarkStart w:colFirst="0" w:colLast="0" w:name="_z8j4g0ock4bn" w:id="16"/>
      <w:bookmarkEnd w:id="16"/>
      <w:r w:rsidDel="00000000" w:rsidR="00000000" w:rsidRPr="00000000">
        <w:rPr>
          <w:rFonts w:ascii="Montserrat" w:cs="Montserrat" w:eastAsia="Montserrat" w:hAnsi="Montserrat"/>
          <w:b w:val="1"/>
          <w:color w:val="000000"/>
          <w:sz w:val="26"/>
          <w:szCs w:val="26"/>
          <w:rtl w:val="0"/>
        </w:rPr>
        <w:t xml:space="preserve">Disadvantages:</w:t>
      </w:r>
    </w:p>
    <w:p w:rsidR="00000000" w:rsidDel="00000000" w:rsidP="00000000" w:rsidRDefault="00000000" w:rsidRPr="00000000" w14:paraId="00000033">
      <w:pPr>
        <w:numPr>
          <w:ilvl w:val="0"/>
          <w:numId w:val="1"/>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Poorly designed visualizations can lead to misinterpretation of data.</w:t>
      </w:r>
    </w:p>
    <w:p w:rsidR="00000000" w:rsidDel="00000000" w:rsidP="00000000" w:rsidRDefault="00000000" w:rsidRPr="00000000" w14:paraId="00000034">
      <w:pPr>
        <w:numPr>
          <w:ilvl w:val="0"/>
          <w:numId w:val="1"/>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Large datasets may require advanced visualization techniques.</w:t>
      </w:r>
    </w:p>
    <w:p w:rsidR="00000000" w:rsidDel="00000000" w:rsidP="00000000" w:rsidRDefault="00000000" w:rsidRPr="00000000" w14:paraId="00000035">
      <w:pPr>
        <w:pStyle w:val="Heading3"/>
        <w:keepNext w:val="0"/>
        <w:keepLines w:val="0"/>
        <w:spacing w:before="280" w:lineRule="auto"/>
        <w:rPr>
          <w:rFonts w:ascii="Montserrat" w:cs="Montserrat" w:eastAsia="Montserrat" w:hAnsi="Montserrat"/>
          <w:b w:val="1"/>
          <w:color w:val="000000"/>
          <w:sz w:val="26"/>
          <w:szCs w:val="26"/>
        </w:rPr>
      </w:pPr>
      <w:bookmarkStart w:colFirst="0" w:colLast="0" w:name="_m21r99s8sy6o" w:id="17"/>
      <w:bookmarkEnd w:id="17"/>
      <w:r w:rsidDel="00000000" w:rsidR="00000000" w:rsidRPr="00000000">
        <w:rPr>
          <w:rFonts w:ascii="Montserrat" w:cs="Montserrat" w:eastAsia="Montserrat" w:hAnsi="Montserrat"/>
          <w:b w:val="1"/>
          <w:color w:val="000000"/>
          <w:sz w:val="26"/>
          <w:szCs w:val="26"/>
          <w:rtl w:val="0"/>
        </w:rPr>
        <w:t xml:space="preserve">Conclusion:</w:t>
      </w:r>
    </w:p>
    <w:p w:rsidR="00000000" w:rsidDel="00000000" w:rsidP="00000000" w:rsidRDefault="00000000" w:rsidRPr="00000000" w14:paraId="00000036">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assignment introduced us to data visualization techniques using Python. We explored different types of plots such as scatter plots, bar plots, box plots, pie charts, and line charts. By implementing these visualizations, we gained hands-on experience in effectively representing data for analysis and interpretation.</w:t>
      </w:r>
    </w:p>
    <w:p w:rsidR="00000000" w:rsidDel="00000000" w:rsidP="00000000" w:rsidRDefault="00000000" w:rsidRPr="00000000" w14:paraId="00000037">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