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94DC5" w14:textId="3A40ED97" w:rsidR="004C1BEF" w:rsidRPr="004C1BEF" w:rsidRDefault="004C1BEF" w:rsidP="004C1BEF">
      <w:pPr>
        <w:jc w:val="center"/>
        <w:rPr>
          <w:rFonts w:ascii="Arial" w:hAnsi="Arial" w:cs="Arial"/>
          <w:i/>
          <w:sz w:val="40"/>
        </w:rPr>
      </w:pPr>
      <w:r>
        <w:rPr>
          <w:rFonts w:ascii="Arial" w:hAnsi="Arial" w:cs="Arial"/>
          <w:i/>
          <w:sz w:val="40"/>
        </w:rPr>
        <w:t>Блок-схема алгоритма отправки сообщения</w:t>
      </w:r>
    </w:p>
    <w:p w14:paraId="631A01E6" w14:textId="343D3C31" w:rsidR="004C1BEF" w:rsidRDefault="004C1BEF" w:rsidP="004C1BEF">
      <w:pPr>
        <w:jc w:val="center"/>
        <w:sectPr w:rsidR="004C1BEF" w:rsidSect="004C1BE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7EBBA3EF" wp14:editId="7F211C07">
            <wp:extent cx="2981325" cy="8239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823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A692903" w14:textId="445745B5" w:rsidR="00C008BA" w:rsidRDefault="00C008BA"/>
    <w:sectPr w:rsidR="00C008BA" w:rsidSect="004C1BE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F47"/>
    <w:rsid w:val="004C1BEF"/>
    <w:rsid w:val="00567F47"/>
    <w:rsid w:val="00C0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D3E48"/>
  <w15:chartTrackingRefBased/>
  <w15:docId w15:val="{B5039E58-28CD-4800-9BA9-73D9FC48B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51A11-A710-4F27-9052-FBD5AB235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2022-06-23T13:12:00Z</dcterms:created>
  <dcterms:modified xsi:type="dcterms:W3CDTF">2022-06-23T13:16:00Z</dcterms:modified>
</cp:coreProperties>
</file>