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5F0B" w14:textId="7F96F795" w:rsidR="00BE4274" w:rsidRDefault="00BE4274" w:rsidP="002617C3">
      <w:pPr>
        <w:pStyle w:val="Title"/>
      </w:pPr>
      <w:r>
        <w:t>Company X Food Delivery Database Case Scenario</w:t>
      </w:r>
    </w:p>
    <w:p w14:paraId="497EAFDB" w14:textId="0FC1515D" w:rsidR="002617C3" w:rsidRDefault="002617C3" w:rsidP="002617C3">
      <w:pPr>
        <w:pStyle w:val="Heading1"/>
      </w:pPr>
      <w:r>
        <w:t>Basic Details</w:t>
      </w:r>
    </w:p>
    <w:p w14:paraId="2025AB8E" w14:textId="2A48AAE2" w:rsidR="004634C6" w:rsidRDefault="00D77D70">
      <w:r>
        <w:t xml:space="preserve">Customer orders from Restaurant </w:t>
      </w:r>
    </w:p>
    <w:p w14:paraId="69296682" w14:textId="05A6B402" w:rsidR="00D77D70" w:rsidRDefault="00D77D70">
      <w:r>
        <w:t>Customer can choose to Delivery or Pickup</w:t>
      </w:r>
    </w:p>
    <w:p w14:paraId="4252A4C9" w14:textId="10040C2F" w:rsidR="00D77D70" w:rsidRDefault="00D77D70">
      <w:r>
        <w:t>If Delivery, order will be Assigned to a Rider.</w:t>
      </w:r>
    </w:p>
    <w:p w14:paraId="065420FF" w14:textId="1D80D938" w:rsidR="00D77D70" w:rsidRDefault="00D77D70">
      <w:r>
        <w:t xml:space="preserve">Rider can choose to accept  or decline an Order </w:t>
      </w:r>
    </w:p>
    <w:p w14:paraId="1F290745" w14:textId="7ECA98A8" w:rsidR="00825549" w:rsidRDefault="00D77D70" w:rsidP="00BE4274">
      <w:r>
        <w:t>Once Rider accepts Delivery Assignment, Customer is notified.</w:t>
      </w:r>
    </w:p>
    <w:p w14:paraId="58FBE00E" w14:textId="13B98655" w:rsidR="00825549" w:rsidRDefault="00825549" w:rsidP="00825549">
      <w:pPr>
        <w:pStyle w:val="Heading1"/>
      </w:pPr>
      <w:r>
        <w:t xml:space="preserve">Candidate Keys (Ranked in order of suitability) </w:t>
      </w:r>
    </w:p>
    <w:p w14:paraId="4F6335A8" w14:textId="46CC82C3" w:rsidR="00825549" w:rsidRDefault="00825549" w:rsidP="00BE4274">
      <w:r>
        <w:t xml:space="preserve">Zone: </w:t>
      </w:r>
      <w:proofErr w:type="spellStart"/>
      <w:r>
        <w:t>ZoneID</w:t>
      </w:r>
      <w:proofErr w:type="spellEnd"/>
      <w:r>
        <w:t xml:space="preserve">, </w:t>
      </w:r>
      <w:proofErr w:type="spellStart"/>
      <w:r>
        <w:t>ZoneName</w:t>
      </w:r>
      <w:proofErr w:type="spellEnd"/>
    </w:p>
    <w:p w14:paraId="2EC14EEE" w14:textId="7041EF81" w:rsidR="00825549" w:rsidRDefault="00825549" w:rsidP="00BE4274">
      <w:r>
        <w:t xml:space="preserve">Outlet: </w:t>
      </w:r>
      <w:proofErr w:type="spellStart"/>
      <w:r>
        <w:t>OutletID</w:t>
      </w:r>
      <w:proofErr w:type="spellEnd"/>
      <w:r>
        <w:t xml:space="preserve">, Address, </w:t>
      </w:r>
      <w:proofErr w:type="spellStart"/>
      <w:r>
        <w:t>OutletName</w:t>
      </w:r>
      <w:proofErr w:type="spellEnd"/>
      <w:r>
        <w:t xml:space="preserve">, </w:t>
      </w:r>
    </w:p>
    <w:p w14:paraId="2C8E0D78" w14:textId="39EBF9F1" w:rsidR="00825549" w:rsidRDefault="00825549" w:rsidP="00BE4274">
      <w:r>
        <w:t xml:space="preserve">Customer: </w:t>
      </w:r>
      <w:proofErr w:type="spellStart"/>
      <w:r>
        <w:t>CustomerID</w:t>
      </w:r>
      <w:proofErr w:type="spellEnd"/>
      <w:r>
        <w:t xml:space="preserve">, </w:t>
      </w:r>
      <w:proofErr w:type="spellStart"/>
      <w:r>
        <w:t>CustomerContact</w:t>
      </w:r>
      <w:proofErr w:type="spellEnd"/>
      <w:r>
        <w:t>, Email</w:t>
      </w:r>
    </w:p>
    <w:p w14:paraId="2CE0541D" w14:textId="40E7BE66" w:rsidR="00825549" w:rsidRDefault="00825549" w:rsidP="00BE4274">
      <w:proofErr w:type="spellStart"/>
      <w:r>
        <w:t>CustomerOrder</w:t>
      </w:r>
      <w:proofErr w:type="spellEnd"/>
      <w:r>
        <w:t xml:space="preserve">: </w:t>
      </w:r>
      <w:proofErr w:type="spellStart"/>
      <w:r>
        <w:t>OrderID</w:t>
      </w:r>
      <w:proofErr w:type="spellEnd"/>
      <w:r>
        <w:t xml:space="preserve">, </w:t>
      </w:r>
      <w:proofErr w:type="spellStart"/>
      <w:r>
        <w:t>OrdDateTime</w:t>
      </w:r>
      <w:proofErr w:type="spellEnd"/>
      <w:r>
        <w:t>(??)</w:t>
      </w:r>
    </w:p>
    <w:p w14:paraId="158014D1" w14:textId="17037179" w:rsidR="00825549" w:rsidRDefault="00825549" w:rsidP="00BE4274">
      <w:proofErr w:type="spellStart"/>
      <w:r>
        <w:t>PickUp</w:t>
      </w:r>
      <w:proofErr w:type="spellEnd"/>
      <w:r>
        <w:t xml:space="preserve">: </w:t>
      </w:r>
      <w:proofErr w:type="spellStart"/>
      <w:r>
        <w:t>RefNo</w:t>
      </w:r>
      <w:proofErr w:type="spellEnd"/>
      <w:r>
        <w:t>(?)</w:t>
      </w:r>
    </w:p>
    <w:p w14:paraId="7A24FE74" w14:textId="28AF15FD" w:rsidR="00825549" w:rsidRDefault="00825549" w:rsidP="00BE4274">
      <w:r>
        <w:t xml:space="preserve">Rider: </w:t>
      </w:r>
      <w:proofErr w:type="spellStart"/>
      <w:r>
        <w:t>RiderID</w:t>
      </w:r>
      <w:proofErr w:type="spellEnd"/>
      <w:r>
        <w:t xml:space="preserve">, </w:t>
      </w:r>
      <w:proofErr w:type="spellStart"/>
      <w:r>
        <w:t>RiderContact</w:t>
      </w:r>
      <w:proofErr w:type="spellEnd"/>
    </w:p>
    <w:p w14:paraId="5FEB468D" w14:textId="2EC17365" w:rsidR="00825549" w:rsidRDefault="00825549" w:rsidP="00BE4274">
      <w:r>
        <w:t xml:space="preserve">Delivery: </w:t>
      </w:r>
      <w:r w:rsidR="005F44C0">
        <w:t>Nil (?)</w:t>
      </w:r>
    </w:p>
    <w:p w14:paraId="4E74AAE1" w14:textId="5913EF3A" w:rsidR="005F44C0" w:rsidRDefault="005F44C0" w:rsidP="00BE4274">
      <w:proofErr w:type="spellStart"/>
      <w:r>
        <w:t>DeliveryAssignment</w:t>
      </w:r>
      <w:proofErr w:type="spellEnd"/>
      <w:r>
        <w:t>: Nil</w:t>
      </w:r>
    </w:p>
    <w:p w14:paraId="6CCD6EB1" w14:textId="528AEE66" w:rsidR="005F44C0" w:rsidRDefault="005F44C0" w:rsidP="005F44C0">
      <w:pPr>
        <w:pStyle w:val="Heading1"/>
      </w:pPr>
      <w:r>
        <w:t>Weak Entities/ Entities without a unique identifier</w:t>
      </w:r>
    </w:p>
    <w:p w14:paraId="36E89AFE" w14:textId="223397C3" w:rsidR="005F44C0" w:rsidRPr="005F44C0" w:rsidRDefault="005F44C0" w:rsidP="005F44C0">
      <w:pPr>
        <w:pStyle w:val="Heading2"/>
      </w:pPr>
      <w:r>
        <w:t>Composite Keys</w:t>
      </w:r>
    </w:p>
    <w:p w14:paraId="3F86F9B7" w14:textId="491B42EA" w:rsidR="005F44C0" w:rsidRDefault="005F44C0" w:rsidP="005F44C0">
      <w:proofErr w:type="spellStart"/>
      <w:r>
        <w:t>PickUp</w:t>
      </w:r>
      <w:proofErr w:type="spellEnd"/>
      <w:r>
        <w:t xml:space="preserve">: </w:t>
      </w:r>
      <w:proofErr w:type="spellStart"/>
      <w:r>
        <w:t>OrderID</w:t>
      </w:r>
      <w:proofErr w:type="spellEnd"/>
      <w:r>
        <w:t xml:space="preserve">(FK) + </w:t>
      </w:r>
      <w:proofErr w:type="spellStart"/>
      <w:r>
        <w:t>PkUpDateTime</w:t>
      </w:r>
      <w:proofErr w:type="spellEnd"/>
      <w:r>
        <w:t>(Partial Key)</w:t>
      </w:r>
    </w:p>
    <w:p w14:paraId="35E2F7E1" w14:textId="3F2BF89B" w:rsidR="005F44C0" w:rsidRDefault="005F44C0" w:rsidP="005F44C0">
      <w:pPr>
        <w:pStyle w:val="ListParagraph"/>
        <w:numPr>
          <w:ilvl w:val="0"/>
          <w:numId w:val="3"/>
        </w:numPr>
      </w:pPr>
      <w:proofErr w:type="spellStart"/>
      <w:r>
        <w:t>PkUpDateTime</w:t>
      </w:r>
      <w:proofErr w:type="spellEnd"/>
      <w:r>
        <w:t xml:space="preserve"> is an attribute with repeated values and cannot uniquely identify the </w:t>
      </w:r>
      <w:proofErr w:type="spellStart"/>
      <w:r>
        <w:t>PickUp</w:t>
      </w:r>
      <w:proofErr w:type="spellEnd"/>
      <w:r>
        <w:t xml:space="preserve"> relation.</w:t>
      </w:r>
    </w:p>
    <w:p w14:paraId="37932BCD" w14:textId="1D764473" w:rsidR="005F44C0" w:rsidRDefault="005F44C0" w:rsidP="005F44C0">
      <w:pPr>
        <w:pStyle w:val="ListParagraph"/>
        <w:numPr>
          <w:ilvl w:val="0"/>
          <w:numId w:val="3"/>
        </w:numPr>
      </w:pPr>
      <w:r>
        <w:t xml:space="preserve">However, since </w:t>
      </w:r>
      <w:proofErr w:type="spellStart"/>
      <w:r>
        <w:t>OrderID</w:t>
      </w:r>
      <w:proofErr w:type="spellEnd"/>
      <w:r>
        <w:t xml:space="preserve"> is unique, the </w:t>
      </w:r>
      <w:proofErr w:type="spellStart"/>
      <w:r>
        <w:t>PkUpDateTime</w:t>
      </w:r>
      <w:proofErr w:type="spellEnd"/>
      <w:r>
        <w:t xml:space="preserve"> can be used to tell when each specific order is being picked up, hence identifying the </w:t>
      </w:r>
      <w:proofErr w:type="spellStart"/>
      <w:r>
        <w:t>PickUp</w:t>
      </w:r>
      <w:proofErr w:type="spellEnd"/>
      <w:r>
        <w:t xml:space="preserve"> Relation</w:t>
      </w:r>
    </w:p>
    <w:p w14:paraId="7C2B703D" w14:textId="77777777" w:rsidR="00902E3C" w:rsidRDefault="00902E3C" w:rsidP="00902E3C">
      <w:proofErr w:type="spellStart"/>
      <w:r>
        <w:t>DeliveryAssignment</w:t>
      </w:r>
      <w:proofErr w:type="spellEnd"/>
      <w:r>
        <w:t xml:space="preserve">: </w:t>
      </w:r>
      <w:proofErr w:type="spellStart"/>
      <w:r>
        <w:t>OrderID</w:t>
      </w:r>
      <w:proofErr w:type="spellEnd"/>
      <w:r>
        <w:t xml:space="preserve">, </w:t>
      </w:r>
      <w:proofErr w:type="spellStart"/>
      <w:r>
        <w:t>RiderID</w:t>
      </w:r>
      <w:proofErr w:type="spellEnd"/>
      <w:r>
        <w:t xml:space="preserve">, </w:t>
      </w:r>
      <w:proofErr w:type="spellStart"/>
      <w:r>
        <w:t>AssignStatus</w:t>
      </w:r>
      <w:proofErr w:type="spellEnd"/>
    </w:p>
    <w:p w14:paraId="5D2CA1AE" w14:textId="43FAEF74" w:rsidR="00902E3C" w:rsidRDefault="00902E3C" w:rsidP="00902E3C">
      <w:pPr>
        <w:pStyle w:val="ListParagraph"/>
        <w:numPr>
          <w:ilvl w:val="0"/>
          <w:numId w:val="3"/>
        </w:numPr>
      </w:pPr>
      <w:r>
        <w:t xml:space="preserve">Tells us which </w:t>
      </w:r>
      <w:proofErr w:type="spellStart"/>
      <w:r>
        <w:t>OrderID</w:t>
      </w:r>
      <w:proofErr w:type="spellEnd"/>
      <w:r>
        <w:t xml:space="preserve"> assigned to which Rider and what is the Status of it</w:t>
      </w:r>
    </w:p>
    <w:p w14:paraId="1664F8AE" w14:textId="77777777" w:rsidR="00F96626" w:rsidRDefault="005F44C0" w:rsidP="005F44C0">
      <w:r>
        <w:t xml:space="preserve">Delivery: </w:t>
      </w:r>
    </w:p>
    <w:p w14:paraId="3D6964EB" w14:textId="31D48DBC" w:rsidR="005F44C0" w:rsidRDefault="00F96626" w:rsidP="00F96626">
      <w:pPr>
        <w:pStyle w:val="ListParagraph"/>
        <w:numPr>
          <w:ilvl w:val="0"/>
          <w:numId w:val="4"/>
        </w:numPr>
      </w:pPr>
      <w:proofErr w:type="spellStart"/>
      <w:r>
        <w:t>OrderID</w:t>
      </w:r>
      <w:proofErr w:type="spellEnd"/>
      <w:r>
        <w:t xml:space="preserve">(FK) +  </w:t>
      </w:r>
      <w:proofErr w:type="spellStart"/>
      <w:r>
        <w:t>DelDateTime</w:t>
      </w:r>
      <w:proofErr w:type="spellEnd"/>
      <w:r>
        <w:t xml:space="preserve">(Partial Key) + </w:t>
      </w:r>
      <w:proofErr w:type="spellStart"/>
      <w:r>
        <w:t>RiderID</w:t>
      </w:r>
      <w:proofErr w:type="spellEnd"/>
      <w:r>
        <w:t>(FK) – Can tell which rider is delivering which order at what time.</w:t>
      </w:r>
    </w:p>
    <w:p w14:paraId="3CF7A660" w14:textId="38DBD868" w:rsidR="00F96626" w:rsidRDefault="00F96626" w:rsidP="00F96626">
      <w:pPr>
        <w:pStyle w:val="ListParagraph"/>
        <w:numPr>
          <w:ilvl w:val="0"/>
          <w:numId w:val="4"/>
        </w:numPr>
      </w:pPr>
      <w:proofErr w:type="spellStart"/>
      <w:r>
        <w:t>OrderID</w:t>
      </w:r>
      <w:proofErr w:type="spellEnd"/>
      <w:r>
        <w:t xml:space="preserve">(FK) + </w:t>
      </w:r>
      <w:proofErr w:type="spellStart"/>
      <w:r>
        <w:t>DelDateTime</w:t>
      </w:r>
      <w:proofErr w:type="spellEnd"/>
      <w:r>
        <w:t>(Partial Key) – Can see when each order is delivered</w:t>
      </w:r>
    </w:p>
    <w:p w14:paraId="636A5341" w14:textId="6509DB8E" w:rsidR="00F96626" w:rsidRDefault="00F96626" w:rsidP="00F96626">
      <w:pPr>
        <w:pStyle w:val="ListParagraph"/>
        <w:numPr>
          <w:ilvl w:val="0"/>
          <w:numId w:val="4"/>
        </w:numPr>
      </w:pPr>
      <w:proofErr w:type="spellStart"/>
      <w:r>
        <w:t>OrderID</w:t>
      </w:r>
      <w:proofErr w:type="spellEnd"/>
      <w:r>
        <w:t xml:space="preserve">(FK) + </w:t>
      </w:r>
      <w:proofErr w:type="spellStart"/>
      <w:r>
        <w:t>RiderID</w:t>
      </w:r>
      <w:proofErr w:type="spellEnd"/>
      <w:r>
        <w:t>(FK) – Can search for which rider is delivering which order</w:t>
      </w:r>
    </w:p>
    <w:p w14:paraId="71BCC4FF" w14:textId="4DA77C21" w:rsidR="00F96626" w:rsidRDefault="00F96626" w:rsidP="00F96626"/>
    <w:p w14:paraId="31603D84" w14:textId="77777777" w:rsidR="005F44C0" w:rsidRDefault="005F44C0" w:rsidP="005F44C0">
      <w:pPr>
        <w:pStyle w:val="Heading1"/>
      </w:pPr>
      <w:r>
        <w:t>Colour Legend</w:t>
      </w:r>
    </w:p>
    <w:p w14:paraId="5424ADB8" w14:textId="77777777" w:rsidR="005F44C0" w:rsidRDefault="005F44C0" w:rsidP="005F44C0">
      <w:r w:rsidRPr="00BE4274">
        <w:rPr>
          <w:highlight w:val="yellow"/>
        </w:rPr>
        <w:t>Yellow</w:t>
      </w:r>
      <w:r>
        <w:t xml:space="preserve"> – Primary Key</w:t>
      </w:r>
    </w:p>
    <w:p w14:paraId="1E295199" w14:textId="77777777" w:rsidR="005F44C0" w:rsidRDefault="005F44C0" w:rsidP="005F44C0">
      <w:r w:rsidRPr="00BE4274">
        <w:rPr>
          <w:highlight w:val="green"/>
        </w:rPr>
        <w:t>Green</w:t>
      </w:r>
      <w:r>
        <w:t xml:space="preserve"> – Foreign Key</w:t>
      </w:r>
    </w:p>
    <w:p w14:paraId="7CDBF578" w14:textId="77777777" w:rsidR="005F44C0" w:rsidRPr="00BE4274" w:rsidRDefault="005F44C0" w:rsidP="00BE4274"/>
    <w:p w14:paraId="4AD47836" w14:textId="26B253DD" w:rsidR="00D77D70" w:rsidRPr="00D77D70" w:rsidRDefault="00D77D70" w:rsidP="00BE4274">
      <w:pPr>
        <w:pStyle w:val="Heading1"/>
      </w:pPr>
      <w:r>
        <w:t>Restaurant Relations</w:t>
      </w:r>
    </w:p>
    <w:p w14:paraId="04A4CA5A" w14:textId="77777777" w:rsidR="00D77D70" w:rsidRDefault="00D77D70" w:rsidP="00D77D70">
      <w:pPr>
        <w:pStyle w:val="Heading2"/>
        <w:ind w:left="33"/>
      </w:pPr>
      <w:r w:rsidRPr="00D77D70">
        <w:rPr>
          <w:color w:val="auto"/>
        </w:rPr>
        <w:t xml:space="preserve">Zone                               Outlet </w:t>
      </w:r>
    </w:p>
    <w:tbl>
      <w:tblPr>
        <w:tblStyle w:val="TableGrid"/>
        <w:tblW w:w="9628" w:type="dxa"/>
        <w:tblInd w:w="43" w:type="dxa"/>
        <w:tblLook w:val="04A0" w:firstRow="1" w:lastRow="0" w:firstColumn="1" w:lastColumn="0" w:noHBand="0" w:noVBand="1"/>
      </w:tblPr>
      <w:tblGrid>
        <w:gridCol w:w="2256"/>
        <w:gridCol w:w="11073"/>
      </w:tblGrid>
      <w:tr w:rsidR="00D77D70" w14:paraId="679AEFC0" w14:textId="77777777" w:rsidTr="00D77D70">
        <w:trPr>
          <w:trHeight w:val="1315"/>
        </w:trPr>
        <w:tc>
          <w:tcPr>
            <w:tcW w:w="2427" w:type="dxa"/>
          </w:tcPr>
          <w:p w14:paraId="40F37ED7" w14:textId="77777777" w:rsidR="00D77D70" w:rsidRDefault="00D77D70">
            <w:pPr>
              <w:ind w:left="-1445" w:right="180"/>
            </w:pPr>
          </w:p>
          <w:tbl>
            <w:tblPr>
              <w:tblStyle w:val="TableGrid"/>
              <w:tblW w:w="2246" w:type="dxa"/>
              <w:tblInd w:w="0" w:type="dxa"/>
              <w:tblCellMar>
                <w:top w:w="11" w:type="dxa"/>
                <w:left w:w="72" w:type="dxa"/>
              </w:tblCellMar>
              <w:tblLook w:val="04A0" w:firstRow="1" w:lastRow="0" w:firstColumn="1" w:lastColumn="0" w:noHBand="0" w:noVBand="1"/>
            </w:tblPr>
            <w:tblGrid>
              <w:gridCol w:w="895"/>
              <w:gridCol w:w="1351"/>
            </w:tblGrid>
            <w:tr w:rsidR="00D77D70" w14:paraId="1C7CA226" w14:textId="77777777">
              <w:trPr>
                <w:trHeight w:val="264"/>
              </w:trPr>
              <w:tc>
                <w:tcPr>
                  <w:tcW w:w="895"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5855D505" w14:textId="77777777" w:rsidR="00D77D70" w:rsidRDefault="00D77D70">
                  <w:pPr>
                    <w:jc w:val="both"/>
                  </w:pPr>
                  <w:proofErr w:type="spellStart"/>
                  <w:r w:rsidRPr="00BE4274">
                    <w:rPr>
                      <w:rFonts w:ascii="Arial" w:eastAsia="Arial" w:hAnsi="Arial" w:cs="Arial"/>
                      <w:b/>
                      <w:highlight w:val="yellow"/>
                    </w:rPr>
                    <w:t>ZoneID</w:t>
                  </w:r>
                  <w:proofErr w:type="spellEnd"/>
                  <w:r>
                    <w:rPr>
                      <w:rFonts w:ascii="Arial" w:eastAsia="Arial" w:hAnsi="Arial" w:cs="Arial"/>
                      <w:b/>
                    </w:rPr>
                    <w:t xml:space="preserve"> </w:t>
                  </w:r>
                </w:p>
              </w:tc>
              <w:tc>
                <w:tcPr>
                  <w:tcW w:w="1351"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6FDA15A1" w14:textId="77777777" w:rsidR="00D77D70" w:rsidRDefault="00D77D70">
                  <w:pPr>
                    <w:jc w:val="both"/>
                  </w:pPr>
                  <w:proofErr w:type="spellStart"/>
                  <w:r>
                    <w:rPr>
                      <w:rFonts w:ascii="Arial" w:eastAsia="Arial" w:hAnsi="Arial" w:cs="Arial"/>
                      <w:b/>
                    </w:rPr>
                    <w:t>ZoneName</w:t>
                  </w:r>
                  <w:proofErr w:type="spellEnd"/>
                  <w:r>
                    <w:rPr>
                      <w:rFonts w:ascii="Arial" w:eastAsia="Arial" w:hAnsi="Arial" w:cs="Arial"/>
                      <w:b/>
                    </w:rPr>
                    <w:t xml:space="preserve"> </w:t>
                  </w:r>
                </w:p>
              </w:tc>
            </w:tr>
            <w:tr w:rsidR="00D77D70" w14:paraId="3CDF3AA0" w14:textId="77777777">
              <w:trPr>
                <w:trHeight w:val="262"/>
              </w:trPr>
              <w:tc>
                <w:tcPr>
                  <w:tcW w:w="895"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74654B91" w14:textId="77777777" w:rsidR="00D77D70" w:rsidRDefault="00D77D70">
                  <w:r>
                    <w:rPr>
                      <w:rFonts w:ascii="Arial" w:eastAsia="Arial" w:hAnsi="Arial" w:cs="Arial"/>
                    </w:rPr>
                    <w:t xml:space="preserve">N </w:t>
                  </w:r>
                </w:p>
              </w:tc>
              <w:tc>
                <w:tcPr>
                  <w:tcW w:w="1351"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6D10E99E" w14:textId="77777777" w:rsidR="00D77D70" w:rsidRDefault="00D77D70">
                  <w:r>
                    <w:rPr>
                      <w:rFonts w:ascii="Arial" w:eastAsia="Arial" w:hAnsi="Arial" w:cs="Arial"/>
                    </w:rPr>
                    <w:t xml:space="preserve">North </w:t>
                  </w:r>
                </w:p>
              </w:tc>
            </w:tr>
            <w:tr w:rsidR="00D77D70" w14:paraId="1AE2519E" w14:textId="77777777">
              <w:trPr>
                <w:trHeight w:val="264"/>
              </w:trPr>
              <w:tc>
                <w:tcPr>
                  <w:tcW w:w="895"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5AD8D913" w14:textId="77777777" w:rsidR="00D77D70" w:rsidRDefault="00D77D70">
                  <w:r>
                    <w:rPr>
                      <w:rFonts w:ascii="Arial" w:eastAsia="Arial" w:hAnsi="Arial" w:cs="Arial"/>
                    </w:rPr>
                    <w:t xml:space="preserve">S </w:t>
                  </w:r>
                </w:p>
              </w:tc>
              <w:tc>
                <w:tcPr>
                  <w:tcW w:w="1351"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4C0C9CA5" w14:textId="77777777" w:rsidR="00D77D70" w:rsidRDefault="00D77D70">
                  <w:r>
                    <w:rPr>
                      <w:rFonts w:ascii="Arial" w:eastAsia="Arial" w:hAnsi="Arial" w:cs="Arial"/>
                    </w:rPr>
                    <w:t xml:space="preserve">South </w:t>
                  </w:r>
                </w:p>
              </w:tc>
            </w:tr>
            <w:tr w:rsidR="00D77D70" w14:paraId="21374AD8" w14:textId="77777777">
              <w:trPr>
                <w:trHeight w:val="264"/>
              </w:trPr>
              <w:tc>
                <w:tcPr>
                  <w:tcW w:w="895"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7761CE8C" w14:textId="77777777" w:rsidR="00D77D70" w:rsidRDefault="00D77D70">
                  <w:r>
                    <w:rPr>
                      <w:rFonts w:ascii="Arial" w:eastAsia="Arial" w:hAnsi="Arial" w:cs="Arial"/>
                    </w:rPr>
                    <w:t xml:space="preserve">E </w:t>
                  </w:r>
                </w:p>
              </w:tc>
              <w:tc>
                <w:tcPr>
                  <w:tcW w:w="1351"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7E3DBAE1" w14:textId="77777777" w:rsidR="00D77D70" w:rsidRDefault="00D77D70">
                  <w:r>
                    <w:rPr>
                      <w:rFonts w:ascii="Arial" w:eastAsia="Arial" w:hAnsi="Arial" w:cs="Arial"/>
                    </w:rPr>
                    <w:t xml:space="preserve">East </w:t>
                  </w:r>
                </w:p>
              </w:tc>
            </w:tr>
            <w:tr w:rsidR="00D77D70" w14:paraId="018321A3" w14:textId="77777777">
              <w:trPr>
                <w:trHeight w:val="262"/>
              </w:trPr>
              <w:tc>
                <w:tcPr>
                  <w:tcW w:w="895"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613EF2BE" w14:textId="77777777" w:rsidR="00D77D70" w:rsidRDefault="00D77D70">
                  <w:r>
                    <w:rPr>
                      <w:rFonts w:ascii="Arial" w:eastAsia="Arial" w:hAnsi="Arial" w:cs="Arial"/>
                    </w:rPr>
                    <w:t xml:space="preserve">W </w:t>
                  </w:r>
                </w:p>
              </w:tc>
              <w:tc>
                <w:tcPr>
                  <w:tcW w:w="1351" w:type="dxa"/>
                  <w:tcBorders>
                    <w:top w:val="single" w:sz="4" w:space="0" w:color="000000"/>
                    <w:left w:val="single" w:sz="4" w:space="0" w:color="000000"/>
                    <w:bottom w:val="single" w:sz="4" w:space="0" w:color="000000"/>
                    <w:right w:val="single" w:sz="4" w:space="0" w:color="000000"/>
                  </w:tcBorders>
                  <w:tcMar>
                    <w:top w:w="11" w:type="dxa"/>
                    <w:left w:w="72" w:type="dxa"/>
                    <w:bottom w:w="0" w:type="dxa"/>
                    <w:right w:w="15" w:type="dxa"/>
                  </w:tcMar>
                  <w:hideMark/>
                </w:tcPr>
                <w:p w14:paraId="46F35EA8" w14:textId="77777777" w:rsidR="00D77D70" w:rsidRDefault="00D77D70">
                  <w:r>
                    <w:rPr>
                      <w:rFonts w:ascii="Arial" w:eastAsia="Arial" w:hAnsi="Arial" w:cs="Arial"/>
                    </w:rPr>
                    <w:t xml:space="preserve">West </w:t>
                  </w:r>
                </w:p>
              </w:tc>
            </w:tr>
          </w:tbl>
          <w:p w14:paraId="1EAE0C16" w14:textId="77777777" w:rsidR="00D77D70" w:rsidRDefault="00D77D70">
            <w:pPr>
              <w:rPr>
                <w:rFonts w:ascii="Calibri" w:eastAsia="Calibri" w:hAnsi="Calibri" w:cs="Calibri"/>
                <w:color w:val="000000"/>
              </w:rPr>
            </w:pPr>
          </w:p>
        </w:tc>
        <w:tc>
          <w:tcPr>
            <w:tcW w:w="7201" w:type="dxa"/>
          </w:tcPr>
          <w:p w14:paraId="16125F5E" w14:textId="77777777" w:rsidR="00D77D70" w:rsidRDefault="00D77D70">
            <w:pPr>
              <w:ind w:left="-3872" w:right="11073"/>
            </w:pPr>
          </w:p>
          <w:tbl>
            <w:tblPr>
              <w:tblStyle w:val="TableGrid"/>
              <w:tblW w:w="7021" w:type="dxa"/>
              <w:tblInd w:w="180" w:type="dxa"/>
              <w:tblCellMar>
                <w:top w:w="11" w:type="dxa"/>
                <w:left w:w="72" w:type="dxa"/>
                <w:right w:w="11" w:type="dxa"/>
              </w:tblCellMar>
              <w:tblLook w:val="04A0" w:firstRow="1" w:lastRow="0" w:firstColumn="1" w:lastColumn="0" w:noHBand="0" w:noVBand="1"/>
            </w:tblPr>
            <w:tblGrid>
              <w:gridCol w:w="1081"/>
              <w:gridCol w:w="1620"/>
              <w:gridCol w:w="2429"/>
              <w:gridCol w:w="991"/>
              <w:gridCol w:w="900"/>
            </w:tblGrid>
            <w:tr w:rsidR="00D77D70" w14:paraId="0E75C53D" w14:textId="77777777">
              <w:trPr>
                <w:trHeight w:val="264"/>
              </w:trPr>
              <w:tc>
                <w:tcPr>
                  <w:tcW w:w="1080" w:type="dxa"/>
                  <w:tcBorders>
                    <w:top w:val="single" w:sz="4" w:space="0" w:color="000000"/>
                    <w:left w:val="single" w:sz="4" w:space="0" w:color="000000"/>
                    <w:bottom w:val="single" w:sz="4" w:space="0" w:color="000000"/>
                    <w:right w:val="single" w:sz="4" w:space="0" w:color="000000"/>
                  </w:tcBorders>
                  <w:hideMark/>
                </w:tcPr>
                <w:p w14:paraId="59E1610A" w14:textId="77777777" w:rsidR="00D77D70" w:rsidRDefault="00D77D70">
                  <w:pPr>
                    <w:jc w:val="both"/>
                  </w:pPr>
                  <w:proofErr w:type="spellStart"/>
                  <w:r w:rsidRPr="00BE4274">
                    <w:rPr>
                      <w:rFonts w:ascii="Arial" w:eastAsia="Arial" w:hAnsi="Arial" w:cs="Arial"/>
                      <w:b/>
                      <w:highlight w:val="yellow"/>
                    </w:rPr>
                    <w:t>OutletID</w:t>
                  </w:r>
                  <w:proofErr w:type="spellEnd"/>
                  <w:r>
                    <w:rPr>
                      <w:rFonts w:ascii="Arial" w:eastAsia="Arial" w:hAnsi="Arial" w:cs="Arial"/>
                      <w:b/>
                    </w:rPr>
                    <w:t xml:space="preserve"> </w:t>
                  </w:r>
                </w:p>
              </w:tc>
              <w:tc>
                <w:tcPr>
                  <w:tcW w:w="1620" w:type="dxa"/>
                  <w:tcBorders>
                    <w:top w:val="single" w:sz="4" w:space="0" w:color="000000"/>
                    <w:left w:val="single" w:sz="4" w:space="0" w:color="000000"/>
                    <w:bottom w:val="single" w:sz="4" w:space="0" w:color="000000"/>
                    <w:right w:val="single" w:sz="4" w:space="0" w:color="000000"/>
                  </w:tcBorders>
                  <w:hideMark/>
                </w:tcPr>
                <w:p w14:paraId="3654B48E" w14:textId="77777777" w:rsidR="00D77D70" w:rsidRDefault="00D77D70">
                  <w:proofErr w:type="spellStart"/>
                  <w:r>
                    <w:rPr>
                      <w:rFonts w:ascii="Arial" w:eastAsia="Arial" w:hAnsi="Arial" w:cs="Arial"/>
                      <w:b/>
                    </w:rPr>
                    <w:t>OutletName</w:t>
                  </w:r>
                  <w:proofErr w:type="spellEnd"/>
                  <w:r>
                    <w:rPr>
                      <w:rFonts w:ascii="Arial" w:eastAsia="Arial" w:hAnsi="Arial" w:cs="Arial"/>
                      <w:b/>
                    </w:rPr>
                    <w:t xml:space="preserve"> </w:t>
                  </w:r>
                </w:p>
              </w:tc>
              <w:tc>
                <w:tcPr>
                  <w:tcW w:w="2429" w:type="dxa"/>
                  <w:tcBorders>
                    <w:top w:val="single" w:sz="4" w:space="0" w:color="000000"/>
                    <w:left w:val="single" w:sz="4" w:space="0" w:color="000000"/>
                    <w:bottom w:val="single" w:sz="4" w:space="0" w:color="000000"/>
                    <w:right w:val="single" w:sz="4" w:space="0" w:color="000000"/>
                  </w:tcBorders>
                  <w:hideMark/>
                </w:tcPr>
                <w:p w14:paraId="6A9F8DBD" w14:textId="77777777" w:rsidR="00D77D70" w:rsidRDefault="00D77D70">
                  <w:r>
                    <w:rPr>
                      <w:rFonts w:ascii="Arial" w:eastAsia="Arial" w:hAnsi="Arial" w:cs="Arial"/>
                      <w:b/>
                    </w:rPr>
                    <w:t xml:space="preserve">Address </w:t>
                  </w:r>
                </w:p>
              </w:tc>
              <w:tc>
                <w:tcPr>
                  <w:tcW w:w="991" w:type="dxa"/>
                  <w:tcBorders>
                    <w:top w:val="single" w:sz="4" w:space="0" w:color="000000"/>
                    <w:left w:val="single" w:sz="4" w:space="0" w:color="000000"/>
                    <w:bottom w:val="single" w:sz="4" w:space="0" w:color="000000"/>
                    <w:right w:val="single" w:sz="4" w:space="0" w:color="000000"/>
                  </w:tcBorders>
                  <w:hideMark/>
                </w:tcPr>
                <w:p w14:paraId="060D89EB" w14:textId="77777777" w:rsidR="00D77D70" w:rsidRDefault="00D77D70">
                  <w:pPr>
                    <w:jc w:val="both"/>
                  </w:pPr>
                  <w:proofErr w:type="spellStart"/>
                  <w:r w:rsidRPr="00BE4274">
                    <w:rPr>
                      <w:rFonts w:ascii="Arial" w:eastAsia="Arial" w:hAnsi="Arial" w:cs="Arial"/>
                      <w:b/>
                      <w:highlight w:val="green"/>
                    </w:rPr>
                    <w:t>ZoneID</w:t>
                  </w:r>
                  <w:proofErr w:type="spellEnd"/>
                  <w:r>
                    <w:rPr>
                      <w:rFonts w:ascii="Arial" w:eastAsia="Arial" w:hAnsi="Arial" w:cs="Arial"/>
                      <w:b/>
                    </w:rPr>
                    <w:t xml:space="preserve"> </w:t>
                  </w:r>
                </w:p>
              </w:tc>
              <w:tc>
                <w:tcPr>
                  <w:tcW w:w="900" w:type="dxa"/>
                  <w:tcBorders>
                    <w:top w:val="single" w:sz="4" w:space="0" w:color="000000"/>
                    <w:left w:val="single" w:sz="4" w:space="0" w:color="000000"/>
                    <w:bottom w:val="single" w:sz="4" w:space="0" w:color="000000"/>
                    <w:right w:val="single" w:sz="4" w:space="0" w:color="000000"/>
                  </w:tcBorders>
                  <w:hideMark/>
                </w:tcPr>
                <w:p w14:paraId="5070B252" w14:textId="77777777" w:rsidR="00D77D70" w:rsidRDefault="00D77D70">
                  <w:pPr>
                    <w:jc w:val="both"/>
                  </w:pPr>
                  <w:proofErr w:type="spellStart"/>
                  <w:r>
                    <w:rPr>
                      <w:rFonts w:ascii="Arial" w:eastAsia="Arial" w:hAnsi="Arial" w:cs="Arial"/>
                      <w:b/>
                    </w:rPr>
                    <w:t>DelFee</w:t>
                  </w:r>
                  <w:proofErr w:type="spellEnd"/>
                  <w:r>
                    <w:rPr>
                      <w:rFonts w:ascii="Arial" w:eastAsia="Arial" w:hAnsi="Arial" w:cs="Arial"/>
                      <w:b/>
                    </w:rPr>
                    <w:t xml:space="preserve"> </w:t>
                  </w:r>
                </w:p>
              </w:tc>
            </w:tr>
            <w:tr w:rsidR="00D77D70" w14:paraId="13F7DBAC" w14:textId="77777777">
              <w:trPr>
                <w:trHeight w:val="262"/>
              </w:trPr>
              <w:tc>
                <w:tcPr>
                  <w:tcW w:w="1080" w:type="dxa"/>
                  <w:tcBorders>
                    <w:top w:val="single" w:sz="4" w:space="0" w:color="000000"/>
                    <w:left w:val="single" w:sz="4" w:space="0" w:color="000000"/>
                    <w:bottom w:val="single" w:sz="4" w:space="0" w:color="000000"/>
                    <w:right w:val="single" w:sz="4" w:space="0" w:color="000000"/>
                  </w:tcBorders>
                  <w:hideMark/>
                </w:tcPr>
                <w:p w14:paraId="571C79A5" w14:textId="77777777" w:rsidR="00D77D70" w:rsidRDefault="00D77D70">
                  <w:r>
                    <w:rPr>
                      <w:rFonts w:ascii="Arial" w:eastAsia="Arial" w:hAnsi="Arial" w:cs="Arial"/>
                    </w:rPr>
                    <w:t xml:space="preserve">1347 </w:t>
                  </w:r>
                </w:p>
              </w:tc>
              <w:tc>
                <w:tcPr>
                  <w:tcW w:w="1620" w:type="dxa"/>
                  <w:tcBorders>
                    <w:top w:val="single" w:sz="4" w:space="0" w:color="000000"/>
                    <w:left w:val="single" w:sz="4" w:space="0" w:color="000000"/>
                    <w:bottom w:val="single" w:sz="4" w:space="0" w:color="000000"/>
                    <w:right w:val="single" w:sz="4" w:space="0" w:color="000000"/>
                  </w:tcBorders>
                  <w:hideMark/>
                </w:tcPr>
                <w:p w14:paraId="7A738987" w14:textId="77777777" w:rsidR="00D77D70" w:rsidRDefault="00D77D70">
                  <w:r>
                    <w:rPr>
                      <w:rFonts w:ascii="Arial" w:eastAsia="Arial" w:hAnsi="Arial" w:cs="Arial"/>
                    </w:rPr>
                    <w:t xml:space="preserve">Curry Season </w:t>
                  </w:r>
                </w:p>
              </w:tc>
              <w:tc>
                <w:tcPr>
                  <w:tcW w:w="2429" w:type="dxa"/>
                  <w:tcBorders>
                    <w:top w:val="single" w:sz="4" w:space="0" w:color="000000"/>
                    <w:left w:val="single" w:sz="4" w:space="0" w:color="000000"/>
                    <w:bottom w:val="single" w:sz="4" w:space="0" w:color="000000"/>
                    <w:right w:val="single" w:sz="4" w:space="0" w:color="000000"/>
                  </w:tcBorders>
                  <w:hideMark/>
                </w:tcPr>
                <w:p w14:paraId="3D6FF109" w14:textId="77777777" w:rsidR="00D77D70" w:rsidRDefault="00D77D70">
                  <w:r>
                    <w:rPr>
                      <w:rFonts w:ascii="Arial" w:eastAsia="Arial" w:hAnsi="Arial" w:cs="Arial"/>
                    </w:rPr>
                    <w:t xml:space="preserve">#01-01, King’s Square </w:t>
                  </w:r>
                </w:p>
              </w:tc>
              <w:tc>
                <w:tcPr>
                  <w:tcW w:w="991" w:type="dxa"/>
                  <w:tcBorders>
                    <w:top w:val="single" w:sz="4" w:space="0" w:color="000000"/>
                    <w:left w:val="single" w:sz="4" w:space="0" w:color="000000"/>
                    <w:bottom w:val="single" w:sz="4" w:space="0" w:color="000000"/>
                    <w:right w:val="single" w:sz="4" w:space="0" w:color="000000"/>
                  </w:tcBorders>
                  <w:hideMark/>
                </w:tcPr>
                <w:p w14:paraId="0A7EBCD1" w14:textId="77777777" w:rsidR="00D77D70" w:rsidRDefault="00D77D70">
                  <w:r>
                    <w:rPr>
                      <w:rFonts w:ascii="Arial" w:eastAsia="Arial" w:hAnsi="Arial" w:cs="Arial"/>
                    </w:rPr>
                    <w:t xml:space="preserve">S </w:t>
                  </w:r>
                </w:p>
              </w:tc>
              <w:tc>
                <w:tcPr>
                  <w:tcW w:w="900" w:type="dxa"/>
                  <w:tcBorders>
                    <w:top w:val="single" w:sz="4" w:space="0" w:color="000000"/>
                    <w:left w:val="single" w:sz="4" w:space="0" w:color="000000"/>
                    <w:bottom w:val="single" w:sz="4" w:space="0" w:color="000000"/>
                    <w:right w:val="single" w:sz="4" w:space="0" w:color="000000"/>
                  </w:tcBorders>
                  <w:hideMark/>
                </w:tcPr>
                <w:p w14:paraId="3B1E4989" w14:textId="77777777" w:rsidR="00D77D70" w:rsidRDefault="00D77D70">
                  <w:pPr>
                    <w:ind w:right="59"/>
                    <w:jc w:val="right"/>
                  </w:pPr>
                  <w:r>
                    <w:rPr>
                      <w:rFonts w:ascii="Arial" w:eastAsia="Arial" w:hAnsi="Arial" w:cs="Arial"/>
                    </w:rPr>
                    <w:t xml:space="preserve">3.50 </w:t>
                  </w:r>
                </w:p>
              </w:tc>
            </w:tr>
            <w:tr w:rsidR="00D77D70" w14:paraId="779DB6ED" w14:textId="77777777">
              <w:trPr>
                <w:trHeight w:val="264"/>
              </w:trPr>
              <w:tc>
                <w:tcPr>
                  <w:tcW w:w="1080" w:type="dxa"/>
                  <w:tcBorders>
                    <w:top w:val="single" w:sz="4" w:space="0" w:color="000000"/>
                    <w:left w:val="single" w:sz="4" w:space="0" w:color="000000"/>
                    <w:bottom w:val="single" w:sz="4" w:space="0" w:color="000000"/>
                    <w:right w:val="single" w:sz="4" w:space="0" w:color="000000"/>
                  </w:tcBorders>
                  <w:hideMark/>
                </w:tcPr>
                <w:p w14:paraId="26B3133A" w14:textId="77777777" w:rsidR="00D77D70" w:rsidRDefault="00D77D70">
                  <w:r>
                    <w:rPr>
                      <w:rFonts w:ascii="Arial" w:eastAsia="Arial" w:hAnsi="Arial" w:cs="Arial"/>
                    </w:rPr>
                    <w:t xml:space="preserve">5982 </w:t>
                  </w:r>
                </w:p>
              </w:tc>
              <w:tc>
                <w:tcPr>
                  <w:tcW w:w="1620" w:type="dxa"/>
                  <w:tcBorders>
                    <w:top w:val="single" w:sz="4" w:space="0" w:color="000000"/>
                    <w:left w:val="single" w:sz="4" w:space="0" w:color="000000"/>
                    <w:bottom w:val="single" w:sz="4" w:space="0" w:color="000000"/>
                    <w:right w:val="single" w:sz="4" w:space="0" w:color="000000"/>
                  </w:tcBorders>
                  <w:hideMark/>
                </w:tcPr>
                <w:p w14:paraId="3EF56552" w14:textId="77777777" w:rsidR="00D77D70" w:rsidRDefault="00D77D70">
                  <w:proofErr w:type="spellStart"/>
                  <w:r>
                    <w:rPr>
                      <w:rFonts w:ascii="Arial" w:eastAsia="Arial" w:hAnsi="Arial" w:cs="Arial"/>
                    </w:rPr>
                    <w:t>Heidilau</w:t>
                  </w:r>
                  <w:proofErr w:type="spellEnd"/>
                  <w:r>
                    <w:rPr>
                      <w:rFonts w:ascii="Arial" w:eastAsia="Arial" w:hAnsi="Arial" w:cs="Arial"/>
                    </w:rPr>
                    <w:t xml:space="preserve"> </w:t>
                  </w:r>
                </w:p>
              </w:tc>
              <w:tc>
                <w:tcPr>
                  <w:tcW w:w="2429" w:type="dxa"/>
                  <w:tcBorders>
                    <w:top w:val="single" w:sz="4" w:space="0" w:color="000000"/>
                    <w:left w:val="single" w:sz="4" w:space="0" w:color="000000"/>
                    <w:bottom w:val="single" w:sz="4" w:space="0" w:color="000000"/>
                    <w:right w:val="single" w:sz="4" w:space="0" w:color="000000"/>
                  </w:tcBorders>
                  <w:hideMark/>
                </w:tcPr>
                <w:p w14:paraId="673CDF0B" w14:textId="77777777" w:rsidR="00D77D70" w:rsidRDefault="00D77D70">
                  <w:pPr>
                    <w:jc w:val="both"/>
                  </w:pPr>
                  <w:r>
                    <w:rPr>
                      <w:rFonts w:ascii="Arial" w:eastAsia="Arial" w:hAnsi="Arial" w:cs="Arial"/>
                    </w:rPr>
                    <w:t xml:space="preserve">#02-05, Golden Tower </w:t>
                  </w:r>
                </w:p>
              </w:tc>
              <w:tc>
                <w:tcPr>
                  <w:tcW w:w="991" w:type="dxa"/>
                  <w:tcBorders>
                    <w:top w:val="single" w:sz="4" w:space="0" w:color="000000"/>
                    <w:left w:val="single" w:sz="4" w:space="0" w:color="000000"/>
                    <w:bottom w:val="single" w:sz="4" w:space="0" w:color="000000"/>
                    <w:right w:val="single" w:sz="4" w:space="0" w:color="000000"/>
                  </w:tcBorders>
                  <w:hideMark/>
                </w:tcPr>
                <w:p w14:paraId="25458430" w14:textId="77777777" w:rsidR="00D77D70" w:rsidRDefault="00D77D70">
                  <w:r>
                    <w:rPr>
                      <w:rFonts w:ascii="Arial" w:eastAsia="Arial" w:hAnsi="Arial" w:cs="Arial"/>
                    </w:rPr>
                    <w:t xml:space="preserve">E </w:t>
                  </w:r>
                </w:p>
              </w:tc>
              <w:tc>
                <w:tcPr>
                  <w:tcW w:w="900" w:type="dxa"/>
                  <w:tcBorders>
                    <w:top w:val="single" w:sz="4" w:space="0" w:color="000000"/>
                    <w:left w:val="single" w:sz="4" w:space="0" w:color="000000"/>
                    <w:bottom w:val="single" w:sz="4" w:space="0" w:color="000000"/>
                    <w:right w:val="single" w:sz="4" w:space="0" w:color="000000"/>
                  </w:tcBorders>
                  <w:hideMark/>
                </w:tcPr>
                <w:p w14:paraId="76ECDB15" w14:textId="77777777" w:rsidR="00D77D70" w:rsidRDefault="00D77D70">
                  <w:pPr>
                    <w:ind w:right="59"/>
                    <w:jc w:val="right"/>
                  </w:pPr>
                  <w:r>
                    <w:rPr>
                      <w:rFonts w:ascii="Arial" w:eastAsia="Arial" w:hAnsi="Arial" w:cs="Arial"/>
                    </w:rPr>
                    <w:t xml:space="preserve">5.00 </w:t>
                  </w:r>
                </w:p>
              </w:tc>
            </w:tr>
            <w:tr w:rsidR="00D77D70" w14:paraId="74682FD9" w14:textId="77777777">
              <w:trPr>
                <w:trHeight w:val="264"/>
              </w:trPr>
              <w:tc>
                <w:tcPr>
                  <w:tcW w:w="1080" w:type="dxa"/>
                  <w:tcBorders>
                    <w:top w:val="single" w:sz="4" w:space="0" w:color="000000"/>
                    <w:left w:val="single" w:sz="4" w:space="0" w:color="000000"/>
                    <w:bottom w:val="single" w:sz="4" w:space="0" w:color="000000"/>
                    <w:right w:val="single" w:sz="4" w:space="0" w:color="000000"/>
                  </w:tcBorders>
                  <w:hideMark/>
                </w:tcPr>
                <w:p w14:paraId="787F9D80" w14:textId="77777777" w:rsidR="00D77D70" w:rsidRDefault="00D77D70">
                  <w:r>
                    <w:rPr>
                      <w:rFonts w:ascii="Arial" w:eastAsia="Arial" w:hAnsi="Arial" w:cs="Arial"/>
                    </w:rPr>
                    <w:t xml:space="preserve">1859 </w:t>
                  </w:r>
                </w:p>
              </w:tc>
              <w:tc>
                <w:tcPr>
                  <w:tcW w:w="1620" w:type="dxa"/>
                  <w:tcBorders>
                    <w:top w:val="single" w:sz="4" w:space="0" w:color="000000"/>
                    <w:left w:val="single" w:sz="4" w:space="0" w:color="000000"/>
                    <w:bottom w:val="single" w:sz="4" w:space="0" w:color="000000"/>
                    <w:right w:val="single" w:sz="4" w:space="0" w:color="000000"/>
                  </w:tcBorders>
                  <w:hideMark/>
                </w:tcPr>
                <w:p w14:paraId="52CA3DFF" w14:textId="77777777" w:rsidR="00D77D70" w:rsidRDefault="00D77D70">
                  <w:r>
                    <w:rPr>
                      <w:rFonts w:ascii="Arial" w:eastAsia="Arial" w:hAnsi="Arial" w:cs="Arial"/>
                    </w:rPr>
                    <w:t xml:space="preserve">Burger Wang </w:t>
                  </w:r>
                </w:p>
              </w:tc>
              <w:tc>
                <w:tcPr>
                  <w:tcW w:w="2429" w:type="dxa"/>
                  <w:tcBorders>
                    <w:top w:val="single" w:sz="4" w:space="0" w:color="000000"/>
                    <w:left w:val="single" w:sz="4" w:space="0" w:color="000000"/>
                    <w:bottom w:val="single" w:sz="4" w:space="0" w:color="000000"/>
                    <w:right w:val="single" w:sz="4" w:space="0" w:color="000000"/>
                  </w:tcBorders>
                  <w:hideMark/>
                </w:tcPr>
                <w:p w14:paraId="33B93B46" w14:textId="77777777" w:rsidR="00D77D70" w:rsidRDefault="00D77D70">
                  <w:r>
                    <w:rPr>
                      <w:rFonts w:ascii="Arial" w:eastAsia="Arial" w:hAnsi="Arial" w:cs="Arial"/>
                    </w:rPr>
                    <w:t xml:space="preserve">#01-38, United Mall </w:t>
                  </w:r>
                </w:p>
              </w:tc>
              <w:tc>
                <w:tcPr>
                  <w:tcW w:w="991" w:type="dxa"/>
                  <w:tcBorders>
                    <w:top w:val="single" w:sz="4" w:space="0" w:color="000000"/>
                    <w:left w:val="single" w:sz="4" w:space="0" w:color="000000"/>
                    <w:bottom w:val="single" w:sz="4" w:space="0" w:color="000000"/>
                    <w:right w:val="single" w:sz="4" w:space="0" w:color="000000"/>
                  </w:tcBorders>
                  <w:hideMark/>
                </w:tcPr>
                <w:p w14:paraId="6423CBE3" w14:textId="77777777" w:rsidR="00D77D70" w:rsidRDefault="00D77D70">
                  <w:r>
                    <w:rPr>
                      <w:rFonts w:ascii="Arial" w:eastAsia="Arial" w:hAnsi="Arial" w:cs="Arial"/>
                    </w:rPr>
                    <w:t xml:space="preserve">W </w:t>
                  </w:r>
                </w:p>
              </w:tc>
              <w:tc>
                <w:tcPr>
                  <w:tcW w:w="900" w:type="dxa"/>
                  <w:tcBorders>
                    <w:top w:val="single" w:sz="4" w:space="0" w:color="000000"/>
                    <w:left w:val="single" w:sz="4" w:space="0" w:color="000000"/>
                    <w:bottom w:val="single" w:sz="4" w:space="0" w:color="000000"/>
                    <w:right w:val="single" w:sz="4" w:space="0" w:color="000000"/>
                  </w:tcBorders>
                  <w:hideMark/>
                </w:tcPr>
                <w:p w14:paraId="4C51AD0A" w14:textId="77777777" w:rsidR="00D77D70" w:rsidRDefault="00D77D70">
                  <w:pPr>
                    <w:ind w:right="59"/>
                    <w:jc w:val="right"/>
                  </w:pPr>
                  <w:r>
                    <w:rPr>
                      <w:rFonts w:ascii="Arial" w:eastAsia="Arial" w:hAnsi="Arial" w:cs="Arial"/>
                    </w:rPr>
                    <w:t xml:space="preserve">4.20 </w:t>
                  </w:r>
                </w:p>
              </w:tc>
            </w:tr>
            <w:tr w:rsidR="00D77D70" w14:paraId="0AA9D807" w14:textId="77777777">
              <w:trPr>
                <w:trHeight w:val="262"/>
              </w:trPr>
              <w:tc>
                <w:tcPr>
                  <w:tcW w:w="1080" w:type="dxa"/>
                  <w:tcBorders>
                    <w:top w:val="single" w:sz="4" w:space="0" w:color="000000"/>
                    <w:left w:val="single" w:sz="4" w:space="0" w:color="000000"/>
                    <w:bottom w:val="single" w:sz="4" w:space="0" w:color="000000"/>
                    <w:right w:val="single" w:sz="4" w:space="0" w:color="000000"/>
                  </w:tcBorders>
                  <w:hideMark/>
                </w:tcPr>
                <w:p w14:paraId="5C008227" w14:textId="77777777" w:rsidR="00D77D70" w:rsidRDefault="00D77D70">
                  <w:r>
                    <w:rPr>
                      <w:rFonts w:ascii="Arial" w:eastAsia="Arial" w:hAnsi="Arial" w:cs="Arial"/>
                    </w:rPr>
                    <w:t xml:space="preserve">… </w:t>
                  </w:r>
                </w:p>
              </w:tc>
              <w:tc>
                <w:tcPr>
                  <w:tcW w:w="1620" w:type="dxa"/>
                  <w:tcBorders>
                    <w:top w:val="single" w:sz="4" w:space="0" w:color="000000"/>
                    <w:left w:val="single" w:sz="4" w:space="0" w:color="000000"/>
                    <w:bottom w:val="single" w:sz="4" w:space="0" w:color="000000"/>
                    <w:right w:val="single" w:sz="4" w:space="0" w:color="000000"/>
                  </w:tcBorders>
                  <w:hideMark/>
                </w:tcPr>
                <w:p w14:paraId="1A8E08C8" w14:textId="77777777" w:rsidR="00D77D70" w:rsidRDefault="00D77D70">
                  <w:r>
                    <w:rPr>
                      <w:rFonts w:ascii="Arial" w:eastAsia="Arial" w:hAnsi="Arial" w:cs="Arial"/>
                    </w:rPr>
                    <w:t xml:space="preserve">… </w:t>
                  </w:r>
                </w:p>
              </w:tc>
              <w:tc>
                <w:tcPr>
                  <w:tcW w:w="2429" w:type="dxa"/>
                  <w:tcBorders>
                    <w:top w:val="single" w:sz="4" w:space="0" w:color="000000"/>
                    <w:left w:val="single" w:sz="4" w:space="0" w:color="000000"/>
                    <w:bottom w:val="single" w:sz="4" w:space="0" w:color="000000"/>
                    <w:right w:val="single" w:sz="4" w:space="0" w:color="000000"/>
                  </w:tcBorders>
                  <w:hideMark/>
                </w:tcPr>
                <w:p w14:paraId="55F3A8BC" w14:textId="77777777" w:rsidR="00D77D70" w:rsidRDefault="00D77D70">
                  <w:r>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7F9D2A75" w14:textId="77777777" w:rsidR="00D77D70" w:rsidRDefault="00D77D70">
                  <w:r>
                    <w:rPr>
                      <w:rFonts w:ascii="Arial" w:eastAsia="Arial" w:hAnsi="Arial" w:cs="Arial"/>
                    </w:rPr>
                    <w:t xml:space="preserve">… </w:t>
                  </w:r>
                </w:p>
              </w:tc>
              <w:tc>
                <w:tcPr>
                  <w:tcW w:w="900" w:type="dxa"/>
                  <w:tcBorders>
                    <w:top w:val="single" w:sz="4" w:space="0" w:color="000000"/>
                    <w:left w:val="single" w:sz="4" w:space="0" w:color="000000"/>
                    <w:bottom w:val="single" w:sz="4" w:space="0" w:color="000000"/>
                    <w:right w:val="single" w:sz="4" w:space="0" w:color="000000"/>
                  </w:tcBorders>
                  <w:hideMark/>
                </w:tcPr>
                <w:p w14:paraId="4B72B580" w14:textId="77777777" w:rsidR="00D77D70" w:rsidRDefault="00D77D70">
                  <w:pPr>
                    <w:ind w:right="61"/>
                    <w:jc w:val="right"/>
                  </w:pPr>
                  <w:r>
                    <w:rPr>
                      <w:rFonts w:ascii="Arial" w:eastAsia="Arial" w:hAnsi="Arial" w:cs="Arial"/>
                    </w:rPr>
                    <w:t xml:space="preserve">… </w:t>
                  </w:r>
                </w:p>
              </w:tc>
            </w:tr>
          </w:tbl>
          <w:p w14:paraId="30D146EE" w14:textId="77777777" w:rsidR="00D77D70" w:rsidRDefault="00D77D70">
            <w:pPr>
              <w:rPr>
                <w:rFonts w:ascii="Calibri" w:eastAsia="Calibri" w:hAnsi="Calibri" w:cs="Calibri"/>
                <w:color w:val="000000"/>
              </w:rPr>
            </w:pPr>
          </w:p>
        </w:tc>
      </w:tr>
    </w:tbl>
    <w:p w14:paraId="70E3C8BA" w14:textId="70FB202F" w:rsidR="00D77D70" w:rsidRPr="00BE4274" w:rsidRDefault="00D77D70" w:rsidP="00BE4274">
      <w:pPr>
        <w:spacing w:after="0"/>
        <w:ind w:left="38"/>
        <w:rPr>
          <w:rFonts w:ascii="Calibri" w:eastAsia="Calibri" w:hAnsi="Calibri" w:cs="Calibri"/>
          <w:color w:val="000000"/>
        </w:rPr>
      </w:pPr>
      <w:r>
        <w:rPr>
          <w:rFonts w:ascii="Arial" w:eastAsia="Arial" w:hAnsi="Arial" w:cs="Arial"/>
          <w:b/>
        </w:rPr>
        <w:t xml:space="preserve"> </w:t>
      </w:r>
    </w:p>
    <w:p w14:paraId="104A00EC" w14:textId="71FB9668" w:rsidR="00D77D70" w:rsidRDefault="00D77D70" w:rsidP="00D77D70">
      <w:pPr>
        <w:pStyle w:val="Heading1"/>
      </w:pPr>
      <w:r>
        <w:t>Customer Relations</w:t>
      </w:r>
    </w:p>
    <w:p w14:paraId="2DAE8D7F" w14:textId="77777777" w:rsidR="00D77D70" w:rsidRPr="00D77D70" w:rsidRDefault="00D77D70" w:rsidP="00D77D70">
      <w:pPr>
        <w:pStyle w:val="Heading2"/>
        <w:ind w:left="33"/>
        <w:rPr>
          <w:color w:val="auto"/>
        </w:rPr>
      </w:pPr>
      <w:r w:rsidRPr="00D77D70">
        <w:rPr>
          <w:color w:val="auto"/>
        </w:rPr>
        <w:t xml:space="preserve">Customer </w:t>
      </w:r>
    </w:p>
    <w:tbl>
      <w:tblPr>
        <w:tblStyle w:val="TableGrid"/>
        <w:tblW w:w="9628" w:type="dxa"/>
        <w:tblInd w:w="43" w:type="dxa"/>
        <w:tblCellMar>
          <w:top w:w="11" w:type="dxa"/>
          <w:left w:w="106" w:type="dxa"/>
          <w:right w:w="54" w:type="dxa"/>
        </w:tblCellMar>
        <w:tblLook w:val="04A0" w:firstRow="1" w:lastRow="0" w:firstColumn="1" w:lastColumn="0" w:noHBand="0" w:noVBand="1"/>
      </w:tblPr>
      <w:tblGrid>
        <w:gridCol w:w="986"/>
        <w:gridCol w:w="1441"/>
        <w:gridCol w:w="2160"/>
        <w:gridCol w:w="1529"/>
        <w:gridCol w:w="3512"/>
      </w:tblGrid>
      <w:tr w:rsidR="00D77D70" w14:paraId="73EF8A3A" w14:textId="77777777" w:rsidTr="00D77D70">
        <w:trPr>
          <w:trHeight w:val="262"/>
        </w:trPr>
        <w:tc>
          <w:tcPr>
            <w:tcW w:w="986" w:type="dxa"/>
            <w:tcBorders>
              <w:top w:val="single" w:sz="4" w:space="0" w:color="000000"/>
              <w:left w:val="single" w:sz="4" w:space="0" w:color="000000"/>
              <w:bottom w:val="single" w:sz="4" w:space="0" w:color="000000"/>
              <w:right w:val="single" w:sz="4" w:space="0" w:color="000000"/>
            </w:tcBorders>
            <w:hideMark/>
          </w:tcPr>
          <w:p w14:paraId="1C770254" w14:textId="77777777" w:rsidR="00D77D70" w:rsidRDefault="00D77D70">
            <w:pPr>
              <w:ind w:left="2"/>
              <w:jc w:val="both"/>
            </w:pPr>
            <w:proofErr w:type="spellStart"/>
            <w:r w:rsidRPr="00BE4274">
              <w:rPr>
                <w:rFonts w:ascii="Arial" w:eastAsia="Arial" w:hAnsi="Arial" w:cs="Arial"/>
                <w:b/>
                <w:highlight w:val="yellow"/>
              </w:rPr>
              <w:t>CustID</w:t>
            </w:r>
            <w:proofErr w:type="spellEnd"/>
            <w:r>
              <w:rPr>
                <w:rFonts w:ascii="Arial" w:eastAsia="Arial" w:hAnsi="Arial" w:cs="Arial"/>
                <w:b/>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1CA1050B" w14:textId="77777777" w:rsidR="00D77D70" w:rsidRDefault="00D77D70">
            <w:proofErr w:type="spellStart"/>
            <w:r>
              <w:rPr>
                <w:rFonts w:ascii="Arial" w:eastAsia="Arial" w:hAnsi="Arial" w:cs="Arial"/>
                <w:b/>
              </w:rPr>
              <w:t>CustName</w:t>
            </w:r>
            <w:proofErr w:type="spellEnd"/>
            <w:r>
              <w:rPr>
                <w:rFonts w:ascii="Arial" w:eastAsia="Arial" w:hAnsi="Arial" w:cs="Arial"/>
                <w:b/>
              </w:rPr>
              <w:t xml:space="preserve"> </w:t>
            </w:r>
          </w:p>
        </w:tc>
        <w:tc>
          <w:tcPr>
            <w:tcW w:w="2160" w:type="dxa"/>
            <w:tcBorders>
              <w:top w:val="single" w:sz="4" w:space="0" w:color="000000"/>
              <w:left w:val="single" w:sz="4" w:space="0" w:color="000000"/>
              <w:bottom w:val="single" w:sz="4" w:space="0" w:color="000000"/>
              <w:right w:val="single" w:sz="4" w:space="0" w:color="000000"/>
            </w:tcBorders>
            <w:hideMark/>
          </w:tcPr>
          <w:p w14:paraId="684B3722" w14:textId="77777777" w:rsidR="00D77D70" w:rsidRDefault="00D77D70">
            <w:r>
              <w:rPr>
                <w:rFonts w:ascii="Arial" w:eastAsia="Arial" w:hAnsi="Arial" w:cs="Arial"/>
                <w:b/>
              </w:rPr>
              <w:t xml:space="preserve">Email </w:t>
            </w:r>
          </w:p>
        </w:tc>
        <w:tc>
          <w:tcPr>
            <w:tcW w:w="1529" w:type="dxa"/>
            <w:tcBorders>
              <w:top w:val="single" w:sz="4" w:space="0" w:color="000000"/>
              <w:left w:val="single" w:sz="4" w:space="0" w:color="000000"/>
              <w:bottom w:val="single" w:sz="4" w:space="0" w:color="000000"/>
              <w:right w:val="single" w:sz="4" w:space="0" w:color="000000"/>
            </w:tcBorders>
            <w:hideMark/>
          </w:tcPr>
          <w:p w14:paraId="288EFFC6" w14:textId="77777777" w:rsidR="00D77D70" w:rsidRDefault="00D77D70">
            <w:pPr>
              <w:jc w:val="both"/>
            </w:pPr>
            <w:proofErr w:type="spellStart"/>
            <w:r>
              <w:rPr>
                <w:rFonts w:ascii="Arial" w:eastAsia="Arial" w:hAnsi="Arial" w:cs="Arial"/>
                <w:b/>
              </w:rPr>
              <w:t>CustContact</w:t>
            </w:r>
            <w:proofErr w:type="spellEnd"/>
            <w:r>
              <w:rPr>
                <w:rFonts w:ascii="Arial" w:eastAsia="Arial" w:hAnsi="Arial" w:cs="Arial"/>
                <w:b/>
              </w:rPr>
              <w:t xml:space="preserve"> </w:t>
            </w:r>
          </w:p>
        </w:tc>
        <w:tc>
          <w:tcPr>
            <w:tcW w:w="3512" w:type="dxa"/>
            <w:tcBorders>
              <w:top w:val="single" w:sz="4" w:space="0" w:color="000000"/>
              <w:left w:val="single" w:sz="4" w:space="0" w:color="000000"/>
              <w:bottom w:val="single" w:sz="4" w:space="0" w:color="000000"/>
              <w:right w:val="single" w:sz="4" w:space="0" w:color="000000"/>
            </w:tcBorders>
            <w:hideMark/>
          </w:tcPr>
          <w:p w14:paraId="10F72267" w14:textId="77777777" w:rsidR="00D77D70" w:rsidRDefault="00D77D70">
            <w:pPr>
              <w:ind w:left="2"/>
            </w:pPr>
            <w:proofErr w:type="spellStart"/>
            <w:r>
              <w:rPr>
                <w:rFonts w:ascii="Arial" w:eastAsia="Arial" w:hAnsi="Arial" w:cs="Arial"/>
                <w:b/>
              </w:rPr>
              <w:t>CustAddress</w:t>
            </w:r>
            <w:proofErr w:type="spellEnd"/>
            <w:r>
              <w:rPr>
                <w:rFonts w:ascii="Arial" w:eastAsia="Arial" w:hAnsi="Arial" w:cs="Arial"/>
                <w:b/>
              </w:rPr>
              <w:t xml:space="preserve"> </w:t>
            </w:r>
          </w:p>
        </w:tc>
      </w:tr>
      <w:tr w:rsidR="00D77D70" w14:paraId="08D02238" w14:textId="77777777" w:rsidTr="00D77D70">
        <w:trPr>
          <w:trHeight w:val="264"/>
        </w:trPr>
        <w:tc>
          <w:tcPr>
            <w:tcW w:w="986" w:type="dxa"/>
            <w:tcBorders>
              <w:top w:val="single" w:sz="4" w:space="0" w:color="000000"/>
              <w:left w:val="single" w:sz="4" w:space="0" w:color="000000"/>
              <w:bottom w:val="single" w:sz="4" w:space="0" w:color="000000"/>
              <w:right w:val="single" w:sz="4" w:space="0" w:color="000000"/>
            </w:tcBorders>
            <w:hideMark/>
          </w:tcPr>
          <w:p w14:paraId="4796D7D8" w14:textId="77777777" w:rsidR="00D77D70" w:rsidRDefault="00D77D70">
            <w:pPr>
              <w:ind w:left="2"/>
            </w:pPr>
            <w:r>
              <w:rPr>
                <w:rFonts w:ascii="Arial" w:eastAsia="Arial" w:hAnsi="Arial" w:cs="Arial"/>
              </w:rPr>
              <w:t xml:space="preserve">1107A </w:t>
            </w:r>
          </w:p>
        </w:tc>
        <w:tc>
          <w:tcPr>
            <w:tcW w:w="1441" w:type="dxa"/>
            <w:tcBorders>
              <w:top w:val="single" w:sz="4" w:space="0" w:color="000000"/>
              <w:left w:val="single" w:sz="4" w:space="0" w:color="000000"/>
              <w:bottom w:val="single" w:sz="4" w:space="0" w:color="000000"/>
              <w:right w:val="single" w:sz="4" w:space="0" w:color="000000"/>
            </w:tcBorders>
            <w:hideMark/>
          </w:tcPr>
          <w:p w14:paraId="00E34E38" w14:textId="77777777" w:rsidR="00D77D70" w:rsidRDefault="00D77D70">
            <w:r>
              <w:rPr>
                <w:rFonts w:ascii="Arial" w:eastAsia="Arial" w:hAnsi="Arial" w:cs="Arial"/>
              </w:rPr>
              <w:t xml:space="preserve">Emily Tan </w:t>
            </w:r>
          </w:p>
        </w:tc>
        <w:tc>
          <w:tcPr>
            <w:tcW w:w="2160" w:type="dxa"/>
            <w:tcBorders>
              <w:top w:val="single" w:sz="4" w:space="0" w:color="000000"/>
              <w:left w:val="single" w:sz="4" w:space="0" w:color="000000"/>
              <w:bottom w:val="single" w:sz="4" w:space="0" w:color="000000"/>
              <w:right w:val="single" w:sz="4" w:space="0" w:color="000000"/>
            </w:tcBorders>
            <w:hideMark/>
          </w:tcPr>
          <w:p w14:paraId="2B3C582B" w14:textId="77777777" w:rsidR="00D77D70" w:rsidRDefault="00D77D70">
            <w:r>
              <w:rPr>
                <w:rFonts w:ascii="Arial" w:eastAsia="Arial" w:hAnsi="Arial" w:cs="Arial"/>
              </w:rPr>
              <w:t xml:space="preserve">Emtan@gmail.com </w:t>
            </w:r>
          </w:p>
        </w:tc>
        <w:tc>
          <w:tcPr>
            <w:tcW w:w="1529" w:type="dxa"/>
            <w:tcBorders>
              <w:top w:val="single" w:sz="4" w:space="0" w:color="000000"/>
              <w:left w:val="single" w:sz="4" w:space="0" w:color="000000"/>
              <w:bottom w:val="single" w:sz="4" w:space="0" w:color="000000"/>
              <w:right w:val="single" w:sz="4" w:space="0" w:color="000000"/>
            </w:tcBorders>
            <w:hideMark/>
          </w:tcPr>
          <w:p w14:paraId="450F2856" w14:textId="77777777" w:rsidR="00D77D70" w:rsidRDefault="00D77D70">
            <w:r>
              <w:rPr>
                <w:rFonts w:ascii="Arial" w:eastAsia="Arial" w:hAnsi="Arial" w:cs="Arial"/>
              </w:rPr>
              <w:t xml:space="preserve">88125890 </w:t>
            </w:r>
          </w:p>
        </w:tc>
        <w:tc>
          <w:tcPr>
            <w:tcW w:w="3512" w:type="dxa"/>
            <w:tcBorders>
              <w:top w:val="single" w:sz="4" w:space="0" w:color="000000"/>
              <w:left w:val="single" w:sz="4" w:space="0" w:color="000000"/>
              <w:bottom w:val="single" w:sz="4" w:space="0" w:color="000000"/>
              <w:right w:val="single" w:sz="4" w:space="0" w:color="000000"/>
            </w:tcBorders>
            <w:hideMark/>
          </w:tcPr>
          <w:p w14:paraId="718B51DB" w14:textId="77777777" w:rsidR="00D77D70" w:rsidRDefault="00D77D70">
            <w:pPr>
              <w:ind w:left="2"/>
            </w:pPr>
            <w:r>
              <w:rPr>
                <w:rFonts w:ascii="Arial" w:eastAsia="Arial" w:hAnsi="Arial" w:cs="Arial"/>
              </w:rPr>
              <w:t xml:space="preserve">#15-03, </w:t>
            </w:r>
            <w:proofErr w:type="spellStart"/>
            <w:r>
              <w:rPr>
                <w:rFonts w:ascii="Arial" w:eastAsia="Arial" w:hAnsi="Arial" w:cs="Arial"/>
              </w:rPr>
              <w:t>Blk</w:t>
            </w:r>
            <w:proofErr w:type="spellEnd"/>
            <w:r>
              <w:rPr>
                <w:rFonts w:ascii="Arial" w:eastAsia="Arial" w:hAnsi="Arial" w:cs="Arial"/>
              </w:rPr>
              <w:t xml:space="preserve"> 3, Sunrise Way </w:t>
            </w:r>
          </w:p>
        </w:tc>
      </w:tr>
      <w:tr w:rsidR="00D77D70" w14:paraId="1D612441" w14:textId="77777777" w:rsidTr="00D77D70">
        <w:trPr>
          <w:trHeight w:val="262"/>
        </w:trPr>
        <w:tc>
          <w:tcPr>
            <w:tcW w:w="986" w:type="dxa"/>
            <w:tcBorders>
              <w:top w:val="single" w:sz="4" w:space="0" w:color="000000"/>
              <w:left w:val="single" w:sz="4" w:space="0" w:color="000000"/>
              <w:bottom w:val="single" w:sz="4" w:space="0" w:color="000000"/>
              <w:right w:val="single" w:sz="4" w:space="0" w:color="000000"/>
            </w:tcBorders>
            <w:hideMark/>
          </w:tcPr>
          <w:p w14:paraId="33BD61F0" w14:textId="77777777" w:rsidR="00D77D70" w:rsidRDefault="00D77D70">
            <w:pPr>
              <w:ind w:left="2"/>
            </w:pPr>
            <w:r>
              <w:rPr>
                <w:rFonts w:ascii="Arial" w:eastAsia="Arial" w:hAnsi="Arial" w:cs="Arial"/>
              </w:rPr>
              <w:t xml:space="preserve">1926R </w:t>
            </w:r>
          </w:p>
        </w:tc>
        <w:tc>
          <w:tcPr>
            <w:tcW w:w="1441" w:type="dxa"/>
            <w:tcBorders>
              <w:top w:val="single" w:sz="4" w:space="0" w:color="000000"/>
              <w:left w:val="single" w:sz="4" w:space="0" w:color="000000"/>
              <w:bottom w:val="single" w:sz="4" w:space="0" w:color="000000"/>
              <w:right w:val="single" w:sz="4" w:space="0" w:color="000000"/>
            </w:tcBorders>
            <w:hideMark/>
          </w:tcPr>
          <w:p w14:paraId="0362F262" w14:textId="77777777" w:rsidR="00D77D70" w:rsidRDefault="00D77D70">
            <w:r>
              <w:rPr>
                <w:rFonts w:ascii="Arial" w:eastAsia="Arial" w:hAnsi="Arial" w:cs="Arial"/>
              </w:rPr>
              <w:t xml:space="preserve">Peter Lee </w:t>
            </w:r>
          </w:p>
        </w:tc>
        <w:tc>
          <w:tcPr>
            <w:tcW w:w="2160" w:type="dxa"/>
            <w:tcBorders>
              <w:top w:val="single" w:sz="4" w:space="0" w:color="000000"/>
              <w:left w:val="single" w:sz="4" w:space="0" w:color="000000"/>
              <w:bottom w:val="single" w:sz="4" w:space="0" w:color="000000"/>
              <w:right w:val="single" w:sz="4" w:space="0" w:color="000000"/>
            </w:tcBorders>
            <w:hideMark/>
          </w:tcPr>
          <w:p w14:paraId="05F943F1" w14:textId="77777777" w:rsidR="00D77D70" w:rsidRDefault="00D77D70">
            <w:r>
              <w:rPr>
                <w:rFonts w:ascii="Arial" w:eastAsia="Arial" w:hAnsi="Arial" w:cs="Arial"/>
              </w:rPr>
              <w:t xml:space="preserve">Plee@hotmail.com </w:t>
            </w:r>
          </w:p>
        </w:tc>
        <w:tc>
          <w:tcPr>
            <w:tcW w:w="1529" w:type="dxa"/>
            <w:tcBorders>
              <w:top w:val="single" w:sz="4" w:space="0" w:color="000000"/>
              <w:left w:val="single" w:sz="4" w:space="0" w:color="000000"/>
              <w:bottom w:val="single" w:sz="4" w:space="0" w:color="000000"/>
              <w:right w:val="single" w:sz="4" w:space="0" w:color="000000"/>
            </w:tcBorders>
            <w:hideMark/>
          </w:tcPr>
          <w:p w14:paraId="46B019B7" w14:textId="77777777" w:rsidR="00D77D70" w:rsidRDefault="00D77D70">
            <w:r>
              <w:rPr>
                <w:rFonts w:ascii="Arial" w:eastAsia="Arial" w:hAnsi="Arial" w:cs="Arial"/>
              </w:rPr>
              <w:t xml:space="preserve">90902742 </w:t>
            </w:r>
          </w:p>
        </w:tc>
        <w:tc>
          <w:tcPr>
            <w:tcW w:w="3512" w:type="dxa"/>
            <w:tcBorders>
              <w:top w:val="single" w:sz="4" w:space="0" w:color="000000"/>
              <w:left w:val="single" w:sz="4" w:space="0" w:color="000000"/>
              <w:bottom w:val="single" w:sz="4" w:space="0" w:color="000000"/>
              <w:right w:val="single" w:sz="4" w:space="0" w:color="000000"/>
            </w:tcBorders>
            <w:hideMark/>
          </w:tcPr>
          <w:p w14:paraId="6CD75EEA" w14:textId="77777777" w:rsidR="00D77D70" w:rsidRDefault="00D77D70">
            <w:pPr>
              <w:ind w:left="2"/>
            </w:pPr>
            <w:r>
              <w:rPr>
                <w:rFonts w:ascii="Arial" w:eastAsia="Arial" w:hAnsi="Arial" w:cs="Arial"/>
              </w:rPr>
              <w:t xml:space="preserve">90B, Hendy Road </w:t>
            </w:r>
          </w:p>
        </w:tc>
      </w:tr>
      <w:tr w:rsidR="00D77D70" w14:paraId="19CF3505" w14:textId="77777777" w:rsidTr="00D77D70">
        <w:trPr>
          <w:trHeight w:val="264"/>
        </w:trPr>
        <w:tc>
          <w:tcPr>
            <w:tcW w:w="986" w:type="dxa"/>
            <w:tcBorders>
              <w:top w:val="single" w:sz="4" w:space="0" w:color="000000"/>
              <w:left w:val="single" w:sz="4" w:space="0" w:color="000000"/>
              <w:bottom w:val="single" w:sz="4" w:space="0" w:color="000000"/>
              <w:right w:val="single" w:sz="4" w:space="0" w:color="000000"/>
            </w:tcBorders>
            <w:hideMark/>
          </w:tcPr>
          <w:p w14:paraId="32B8A529" w14:textId="77777777" w:rsidR="00D77D70" w:rsidRDefault="00D77D70">
            <w:pPr>
              <w:ind w:left="2"/>
            </w:pPr>
            <w:r>
              <w:rPr>
                <w:rFonts w:ascii="Arial" w:eastAsia="Arial" w:hAnsi="Arial" w:cs="Arial"/>
              </w:rPr>
              <w:t xml:space="preserve">2865G </w:t>
            </w:r>
          </w:p>
        </w:tc>
        <w:tc>
          <w:tcPr>
            <w:tcW w:w="1441" w:type="dxa"/>
            <w:tcBorders>
              <w:top w:val="single" w:sz="4" w:space="0" w:color="000000"/>
              <w:left w:val="single" w:sz="4" w:space="0" w:color="000000"/>
              <w:bottom w:val="single" w:sz="4" w:space="0" w:color="000000"/>
              <w:right w:val="single" w:sz="4" w:space="0" w:color="000000"/>
            </w:tcBorders>
            <w:hideMark/>
          </w:tcPr>
          <w:p w14:paraId="70A4DDAC" w14:textId="77777777" w:rsidR="00D77D70" w:rsidRDefault="00D77D70">
            <w:r>
              <w:rPr>
                <w:rFonts w:ascii="Arial" w:eastAsia="Arial" w:hAnsi="Arial" w:cs="Arial"/>
              </w:rPr>
              <w:t xml:space="preserve">Cha Jie Lun </w:t>
            </w:r>
          </w:p>
        </w:tc>
        <w:tc>
          <w:tcPr>
            <w:tcW w:w="2160" w:type="dxa"/>
            <w:tcBorders>
              <w:top w:val="single" w:sz="4" w:space="0" w:color="000000"/>
              <w:left w:val="single" w:sz="4" w:space="0" w:color="000000"/>
              <w:bottom w:val="single" w:sz="4" w:space="0" w:color="000000"/>
              <w:right w:val="single" w:sz="4" w:space="0" w:color="000000"/>
            </w:tcBorders>
            <w:hideMark/>
          </w:tcPr>
          <w:p w14:paraId="7FD91022" w14:textId="77777777" w:rsidR="00D77D70" w:rsidRDefault="00D77D70">
            <w:r>
              <w:rPr>
                <w:rFonts w:ascii="Arial" w:eastAsia="Arial" w:hAnsi="Arial" w:cs="Arial"/>
              </w:rPr>
              <w:t xml:space="preserve">Jielun@gmail.com </w:t>
            </w:r>
          </w:p>
        </w:tc>
        <w:tc>
          <w:tcPr>
            <w:tcW w:w="1529" w:type="dxa"/>
            <w:tcBorders>
              <w:top w:val="single" w:sz="4" w:space="0" w:color="000000"/>
              <w:left w:val="single" w:sz="4" w:space="0" w:color="000000"/>
              <w:bottom w:val="single" w:sz="4" w:space="0" w:color="000000"/>
              <w:right w:val="single" w:sz="4" w:space="0" w:color="000000"/>
            </w:tcBorders>
            <w:hideMark/>
          </w:tcPr>
          <w:p w14:paraId="454CE3E9" w14:textId="77777777" w:rsidR="00D77D70" w:rsidRDefault="00D77D70">
            <w:r>
              <w:rPr>
                <w:rFonts w:ascii="Arial" w:eastAsia="Arial" w:hAnsi="Arial" w:cs="Arial"/>
              </w:rPr>
              <w:t xml:space="preserve">32329099 </w:t>
            </w:r>
          </w:p>
        </w:tc>
        <w:tc>
          <w:tcPr>
            <w:tcW w:w="3512" w:type="dxa"/>
            <w:tcBorders>
              <w:top w:val="single" w:sz="4" w:space="0" w:color="000000"/>
              <w:left w:val="single" w:sz="4" w:space="0" w:color="000000"/>
              <w:bottom w:val="single" w:sz="4" w:space="0" w:color="000000"/>
              <w:right w:val="single" w:sz="4" w:space="0" w:color="000000"/>
            </w:tcBorders>
            <w:hideMark/>
          </w:tcPr>
          <w:p w14:paraId="31D0295A" w14:textId="77777777" w:rsidR="00D77D70" w:rsidRDefault="00D77D70">
            <w:pPr>
              <w:ind w:left="2"/>
            </w:pPr>
            <w:r>
              <w:rPr>
                <w:rFonts w:ascii="Arial" w:eastAsia="Arial" w:hAnsi="Arial" w:cs="Arial"/>
              </w:rPr>
              <w:t xml:space="preserve">112, Vista Rise </w:t>
            </w:r>
          </w:p>
        </w:tc>
      </w:tr>
      <w:tr w:rsidR="00D77D70" w14:paraId="578EDB30" w14:textId="77777777" w:rsidTr="00D77D70">
        <w:trPr>
          <w:trHeight w:val="264"/>
        </w:trPr>
        <w:tc>
          <w:tcPr>
            <w:tcW w:w="986" w:type="dxa"/>
            <w:tcBorders>
              <w:top w:val="single" w:sz="4" w:space="0" w:color="000000"/>
              <w:left w:val="single" w:sz="4" w:space="0" w:color="000000"/>
              <w:bottom w:val="single" w:sz="4" w:space="0" w:color="000000"/>
              <w:right w:val="single" w:sz="4" w:space="0" w:color="000000"/>
            </w:tcBorders>
            <w:hideMark/>
          </w:tcPr>
          <w:p w14:paraId="3D31B3B1" w14:textId="77777777" w:rsidR="00D77D70" w:rsidRDefault="00D77D70">
            <w:pPr>
              <w:ind w:left="2"/>
            </w:pPr>
            <w:r>
              <w:rPr>
                <w:rFonts w:ascii="Arial" w:eastAsia="Arial" w:hAnsi="Arial" w:cs="Arial"/>
              </w:rPr>
              <w:t xml:space="preserve">4927A </w:t>
            </w:r>
          </w:p>
        </w:tc>
        <w:tc>
          <w:tcPr>
            <w:tcW w:w="1441" w:type="dxa"/>
            <w:tcBorders>
              <w:top w:val="single" w:sz="4" w:space="0" w:color="000000"/>
              <w:left w:val="single" w:sz="4" w:space="0" w:color="000000"/>
              <w:bottom w:val="single" w:sz="4" w:space="0" w:color="000000"/>
              <w:right w:val="single" w:sz="4" w:space="0" w:color="000000"/>
            </w:tcBorders>
            <w:hideMark/>
          </w:tcPr>
          <w:p w14:paraId="36C773F4" w14:textId="77777777" w:rsidR="00D77D70" w:rsidRDefault="00D77D70">
            <w:r>
              <w:rPr>
                <w:rFonts w:ascii="Arial" w:eastAsia="Arial" w:hAnsi="Arial" w:cs="Arial"/>
              </w:rPr>
              <w:t xml:space="preserve">Daisy Lim </w:t>
            </w:r>
          </w:p>
        </w:tc>
        <w:tc>
          <w:tcPr>
            <w:tcW w:w="2160" w:type="dxa"/>
            <w:tcBorders>
              <w:top w:val="single" w:sz="4" w:space="0" w:color="000000"/>
              <w:left w:val="single" w:sz="4" w:space="0" w:color="000000"/>
              <w:bottom w:val="single" w:sz="4" w:space="0" w:color="000000"/>
              <w:right w:val="single" w:sz="4" w:space="0" w:color="000000"/>
            </w:tcBorders>
            <w:hideMark/>
          </w:tcPr>
          <w:p w14:paraId="1CB82BA3" w14:textId="77777777" w:rsidR="00D77D70" w:rsidRDefault="00D77D70">
            <w:r>
              <w:rPr>
                <w:rFonts w:ascii="Arial" w:eastAsia="Arial" w:hAnsi="Arial" w:cs="Arial"/>
              </w:rPr>
              <w:t xml:space="preserve">Dasyl@gmail.com </w:t>
            </w:r>
          </w:p>
        </w:tc>
        <w:tc>
          <w:tcPr>
            <w:tcW w:w="1529" w:type="dxa"/>
            <w:tcBorders>
              <w:top w:val="single" w:sz="4" w:space="0" w:color="000000"/>
              <w:left w:val="single" w:sz="4" w:space="0" w:color="000000"/>
              <w:bottom w:val="single" w:sz="4" w:space="0" w:color="000000"/>
              <w:right w:val="single" w:sz="4" w:space="0" w:color="000000"/>
            </w:tcBorders>
            <w:hideMark/>
          </w:tcPr>
          <w:p w14:paraId="606ED771" w14:textId="77777777" w:rsidR="00D77D70" w:rsidRDefault="00D77D70">
            <w:r>
              <w:rPr>
                <w:rFonts w:ascii="Arial" w:eastAsia="Arial" w:hAnsi="Arial" w:cs="Arial"/>
              </w:rPr>
              <w:t xml:space="preserve">87783512 </w:t>
            </w:r>
          </w:p>
        </w:tc>
        <w:tc>
          <w:tcPr>
            <w:tcW w:w="3512" w:type="dxa"/>
            <w:tcBorders>
              <w:top w:val="single" w:sz="4" w:space="0" w:color="000000"/>
              <w:left w:val="single" w:sz="4" w:space="0" w:color="000000"/>
              <w:bottom w:val="single" w:sz="4" w:space="0" w:color="000000"/>
              <w:right w:val="single" w:sz="4" w:space="0" w:color="000000"/>
            </w:tcBorders>
            <w:hideMark/>
          </w:tcPr>
          <w:p w14:paraId="174BF1FB" w14:textId="77777777" w:rsidR="00D77D70" w:rsidRDefault="00D77D70">
            <w:pPr>
              <w:ind w:left="2"/>
            </w:pPr>
            <w:r>
              <w:rPr>
                <w:rFonts w:ascii="Arial" w:eastAsia="Arial" w:hAnsi="Arial" w:cs="Arial"/>
              </w:rPr>
              <w:t xml:space="preserve">#25-03, </w:t>
            </w:r>
            <w:proofErr w:type="spellStart"/>
            <w:r>
              <w:rPr>
                <w:rFonts w:ascii="Arial" w:eastAsia="Arial" w:hAnsi="Arial" w:cs="Arial"/>
              </w:rPr>
              <w:t>Blk</w:t>
            </w:r>
            <w:proofErr w:type="spellEnd"/>
            <w:r>
              <w:rPr>
                <w:rFonts w:ascii="Arial" w:eastAsia="Arial" w:hAnsi="Arial" w:cs="Arial"/>
              </w:rPr>
              <w:t xml:space="preserve"> D, Ocean Lane </w:t>
            </w:r>
          </w:p>
        </w:tc>
      </w:tr>
      <w:tr w:rsidR="00D77D70" w14:paraId="440038A7" w14:textId="77777777" w:rsidTr="00D77D70">
        <w:trPr>
          <w:trHeight w:val="262"/>
        </w:trPr>
        <w:tc>
          <w:tcPr>
            <w:tcW w:w="986" w:type="dxa"/>
            <w:tcBorders>
              <w:top w:val="single" w:sz="4" w:space="0" w:color="000000"/>
              <w:left w:val="single" w:sz="4" w:space="0" w:color="000000"/>
              <w:bottom w:val="single" w:sz="4" w:space="0" w:color="000000"/>
              <w:right w:val="single" w:sz="4" w:space="0" w:color="000000"/>
            </w:tcBorders>
            <w:hideMark/>
          </w:tcPr>
          <w:p w14:paraId="1E7B9256" w14:textId="77777777" w:rsidR="00D77D70" w:rsidRDefault="00D77D70">
            <w:pPr>
              <w:ind w:left="2"/>
            </w:pPr>
            <w:r>
              <w:rPr>
                <w:rFonts w:ascii="Arial" w:eastAsia="Arial" w:hAnsi="Arial" w:cs="Arial"/>
              </w:rPr>
              <w:t xml:space="preserve">… </w:t>
            </w:r>
          </w:p>
        </w:tc>
        <w:tc>
          <w:tcPr>
            <w:tcW w:w="1441" w:type="dxa"/>
            <w:tcBorders>
              <w:top w:val="single" w:sz="4" w:space="0" w:color="000000"/>
              <w:left w:val="single" w:sz="4" w:space="0" w:color="000000"/>
              <w:bottom w:val="single" w:sz="4" w:space="0" w:color="000000"/>
              <w:right w:val="single" w:sz="4" w:space="0" w:color="000000"/>
            </w:tcBorders>
            <w:hideMark/>
          </w:tcPr>
          <w:p w14:paraId="05A9B52D" w14:textId="77777777" w:rsidR="00D77D70" w:rsidRDefault="00D77D70">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hideMark/>
          </w:tcPr>
          <w:p w14:paraId="5A984135" w14:textId="77777777" w:rsidR="00D77D70" w:rsidRDefault="00D77D70">
            <w:r>
              <w:rPr>
                <w:rFonts w:ascii="Arial" w:eastAsia="Arial" w:hAnsi="Arial" w:cs="Arial"/>
              </w:rPr>
              <w:t xml:space="preserve">… </w:t>
            </w:r>
          </w:p>
        </w:tc>
        <w:tc>
          <w:tcPr>
            <w:tcW w:w="1529" w:type="dxa"/>
            <w:tcBorders>
              <w:top w:val="single" w:sz="4" w:space="0" w:color="000000"/>
              <w:left w:val="single" w:sz="4" w:space="0" w:color="000000"/>
              <w:bottom w:val="single" w:sz="4" w:space="0" w:color="000000"/>
              <w:right w:val="single" w:sz="4" w:space="0" w:color="000000"/>
            </w:tcBorders>
            <w:hideMark/>
          </w:tcPr>
          <w:p w14:paraId="1E0A817F" w14:textId="77777777" w:rsidR="00D77D70" w:rsidRDefault="00D77D70">
            <w:r>
              <w:rPr>
                <w:rFonts w:ascii="Arial" w:eastAsia="Arial" w:hAnsi="Arial" w:cs="Arial"/>
              </w:rPr>
              <w:t xml:space="preserve">… </w:t>
            </w:r>
          </w:p>
        </w:tc>
        <w:tc>
          <w:tcPr>
            <w:tcW w:w="3512" w:type="dxa"/>
            <w:tcBorders>
              <w:top w:val="single" w:sz="4" w:space="0" w:color="000000"/>
              <w:left w:val="single" w:sz="4" w:space="0" w:color="000000"/>
              <w:bottom w:val="single" w:sz="4" w:space="0" w:color="000000"/>
              <w:right w:val="single" w:sz="4" w:space="0" w:color="000000"/>
            </w:tcBorders>
            <w:hideMark/>
          </w:tcPr>
          <w:p w14:paraId="1416A68D" w14:textId="77777777" w:rsidR="00D77D70" w:rsidRDefault="00D77D70">
            <w:pPr>
              <w:ind w:left="2"/>
            </w:pPr>
            <w:r>
              <w:rPr>
                <w:rFonts w:ascii="Arial" w:eastAsia="Arial" w:hAnsi="Arial" w:cs="Arial"/>
              </w:rPr>
              <w:t xml:space="preserve">… </w:t>
            </w:r>
          </w:p>
        </w:tc>
      </w:tr>
    </w:tbl>
    <w:p w14:paraId="578A38CE" w14:textId="6CB22461" w:rsidR="00D77D70" w:rsidRDefault="00D77D70" w:rsidP="00D77D70">
      <w:pPr>
        <w:spacing w:after="60"/>
        <w:ind w:left="38"/>
        <w:rPr>
          <w:rFonts w:ascii="Arial" w:eastAsia="Arial" w:hAnsi="Arial" w:cs="Arial"/>
          <w:b/>
          <w:sz w:val="16"/>
        </w:rPr>
      </w:pPr>
      <w:r>
        <w:rPr>
          <w:rFonts w:ascii="Arial" w:eastAsia="Arial" w:hAnsi="Arial" w:cs="Arial"/>
          <w:b/>
          <w:sz w:val="16"/>
        </w:rPr>
        <w:t xml:space="preserve"> </w:t>
      </w:r>
    </w:p>
    <w:p w14:paraId="34C4BA21" w14:textId="77777777" w:rsidR="00D77D70" w:rsidRDefault="00D77D70" w:rsidP="00D77D70">
      <w:pPr>
        <w:pStyle w:val="Heading2"/>
        <w:ind w:left="33"/>
      </w:pPr>
      <w:proofErr w:type="spellStart"/>
      <w:r w:rsidRPr="00D77D70">
        <w:rPr>
          <w:color w:val="auto"/>
        </w:rPr>
        <w:t>CustomerOrder</w:t>
      </w:r>
      <w:proofErr w:type="spellEnd"/>
      <w:r w:rsidRPr="00D77D70">
        <w:rPr>
          <w:color w:val="auto"/>
        </w:rPr>
        <w:t xml:space="preserve">    </w:t>
      </w:r>
      <w:r>
        <w:t xml:space="preserve">                                                                </w:t>
      </w:r>
    </w:p>
    <w:tbl>
      <w:tblPr>
        <w:tblStyle w:val="TableGrid"/>
        <w:tblW w:w="9628" w:type="dxa"/>
        <w:tblInd w:w="43" w:type="dxa"/>
        <w:tblCellMar>
          <w:top w:w="11" w:type="dxa"/>
          <w:left w:w="106" w:type="dxa"/>
          <w:right w:w="87" w:type="dxa"/>
        </w:tblCellMar>
        <w:tblLook w:val="04A0" w:firstRow="1" w:lastRow="0" w:firstColumn="1" w:lastColumn="0" w:noHBand="0" w:noVBand="1"/>
      </w:tblPr>
      <w:tblGrid>
        <w:gridCol w:w="1075"/>
        <w:gridCol w:w="3061"/>
        <w:gridCol w:w="3241"/>
        <w:gridCol w:w="991"/>
        <w:gridCol w:w="1260"/>
      </w:tblGrid>
      <w:tr w:rsidR="00D77D70" w14:paraId="4BF41B57" w14:textId="77777777" w:rsidTr="00D77D70">
        <w:trPr>
          <w:trHeight w:val="265"/>
        </w:trPr>
        <w:tc>
          <w:tcPr>
            <w:tcW w:w="1075" w:type="dxa"/>
            <w:tcBorders>
              <w:top w:val="single" w:sz="4" w:space="0" w:color="000000"/>
              <w:left w:val="single" w:sz="4" w:space="0" w:color="000000"/>
              <w:bottom w:val="single" w:sz="4" w:space="0" w:color="000000"/>
              <w:right w:val="single" w:sz="4" w:space="0" w:color="000000"/>
            </w:tcBorders>
            <w:hideMark/>
          </w:tcPr>
          <w:p w14:paraId="7A255283" w14:textId="77777777" w:rsidR="00D77D70" w:rsidRDefault="00D77D70">
            <w:pPr>
              <w:ind w:left="2"/>
              <w:jc w:val="both"/>
            </w:pPr>
            <w:proofErr w:type="spellStart"/>
            <w:r w:rsidRPr="00BE4274">
              <w:rPr>
                <w:rFonts w:ascii="Arial" w:eastAsia="Arial" w:hAnsi="Arial" w:cs="Arial"/>
                <w:b/>
                <w:highlight w:val="yellow"/>
              </w:rPr>
              <w:t>OrderID</w:t>
            </w:r>
            <w:proofErr w:type="spellEnd"/>
            <w:r>
              <w:rPr>
                <w:rFonts w:ascii="Arial" w:eastAsia="Arial" w:hAnsi="Arial" w:cs="Arial"/>
                <w:b/>
              </w:rPr>
              <w:t xml:space="preserve"> </w:t>
            </w:r>
          </w:p>
        </w:tc>
        <w:tc>
          <w:tcPr>
            <w:tcW w:w="3061" w:type="dxa"/>
            <w:tcBorders>
              <w:top w:val="single" w:sz="4" w:space="0" w:color="000000"/>
              <w:left w:val="single" w:sz="4" w:space="0" w:color="000000"/>
              <w:bottom w:val="single" w:sz="4" w:space="0" w:color="000000"/>
              <w:right w:val="single" w:sz="4" w:space="0" w:color="000000"/>
            </w:tcBorders>
            <w:hideMark/>
          </w:tcPr>
          <w:p w14:paraId="04DB5338" w14:textId="77777777" w:rsidR="00D77D70" w:rsidRDefault="00D77D70">
            <w:pPr>
              <w:ind w:left="2"/>
            </w:pPr>
            <w:proofErr w:type="spellStart"/>
            <w:r>
              <w:rPr>
                <w:rFonts w:ascii="Arial" w:eastAsia="Arial" w:hAnsi="Arial" w:cs="Arial"/>
                <w:b/>
              </w:rPr>
              <w:t>OrdDateTime</w:t>
            </w:r>
            <w:proofErr w:type="spellEnd"/>
            <w:r>
              <w:rPr>
                <w:rFonts w:ascii="Arial" w:eastAsia="Arial" w:hAnsi="Arial" w:cs="Arial"/>
                <w:b/>
              </w:rPr>
              <w:t xml:space="preserve"> </w:t>
            </w:r>
          </w:p>
        </w:tc>
        <w:tc>
          <w:tcPr>
            <w:tcW w:w="3241" w:type="dxa"/>
            <w:tcBorders>
              <w:top w:val="single" w:sz="4" w:space="0" w:color="000000"/>
              <w:left w:val="single" w:sz="4" w:space="0" w:color="000000"/>
              <w:bottom w:val="single" w:sz="4" w:space="0" w:color="000000"/>
              <w:right w:val="single" w:sz="4" w:space="0" w:color="000000"/>
            </w:tcBorders>
            <w:hideMark/>
          </w:tcPr>
          <w:p w14:paraId="6D1446E9" w14:textId="77777777" w:rsidR="00D77D70" w:rsidRDefault="00D77D70">
            <w:pPr>
              <w:ind w:left="2"/>
            </w:pPr>
            <w:proofErr w:type="spellStart"/>
            <w:r>
              <w:rPr>
                <w:rFonts w:ascii="Arial" w:eastAsia="Arial" w:hAnsi="Arial" w:cs="Arial"/>
                <w:b/>
              </w:rPr>
              <w:t>OrdStatus</w:t>
            </w:r>
            <w:proofErr w:type="spellEnd"/>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3DF141FF" w14:textId="77777777" w:rsidR="00D77D70" w:rsidRDefault="00D77D70">
            <w:pPr>
              <w:ind w:left="2"/>
            </w:pPr>
            <w:proofErr w:type="spellStart"/>
            <w:r w:rsidRPr="00BE4274">
              <w:rPr>
                <w:rFonts w:ascii="Arial" w:eastAsia="Arial" w:hAnsi="Arial" w:cs="Arial"/>
                <w:b/>
                <w:highlight w:val="green"/>
              </w:rPr>
              <w:t>CustID</w:t>
            </w:r>
            <w:proofErr w:type="spellEnd"/>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6B7D9619" w14:textId="77777777" w:rsidR="00D77D70" w:rsidRDefault="00D77D70">
            <w:proofErr w:type="spellStart"/>
            <w:r w:rsidRPr="00BE4274">
              <w:rPr>
                <w:rFonts w:ascii="Arial" w:eastAsia="Arial" w:hAnsi="Arial" w:cs="Arial"/>
                <w:b/>
                <w:highlight w:val="green"/>
              </w:rPr>
              <w:t>OutletID</w:t>
            </w:r>
            <w:proofErr w:type="spellEnd"/>
            <w:r>
              <w:rPr>
                <w:rFonts w:ascii="Arial" w:eastAsia="Arial" w:hAnsi="Arial" w:cs="Arial"/>
                <w:b/>
              </w:rPr>
              <w:t xml:space="preserve"> </w:t>
            </w:r>
          </w:p>
        </w:tc>
      </w:tr>
      <w:tr w:rsidR="00D77D70" w14:paraId="5712749F" w14:textId="77777777" w:rsidTr="00D77D70">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6EC9C5EC" w14:textId="77777777" w:rsidR="00D77D70" w:rsidRDefault="00D77D70">
            <w:pPr>
              <w:ind w:left="2"/>
            </w:pPr>
            <w:r>
              <w:rPr>
                <w:rFonts w:ascii="Arial" w:eastAsia="Arial" w:hAnsi="Arial" w:cs="Arial"/>
              </w:rPr>
              <w:t xml:space="preserve">WS23 </w:t>
            </w:r>
          </w:p>
        </w:tc>
        <w:tc>
          <w:tcPr>
            <w:tcW w:w="3061" w:type="dxa"/>
            <w:tcBorders>
              <w:top w:val="single" w:sz="4" w:space="0" w:color="000000"/>
              <w:left w:val="single" w:sz="4" w:space="0" w:color="000000"/>
              <w:bottom w:val="single" w:sz="4" w:space="0" w:color="000000"/>
              <w:right w:val="single" w:sz="4" w:space="0" w:color="000000"/>
            </w:tcBorders>
            <w:hideMark/>
          </w:tcPr>
          <w:p w14:paraId="4DBAEF76" w14:textId="77777777" w:rsidR="00D77D70" w:rsidRDefault="00D77D70">
            <w:pPr>
              <w:ind w:left="2"/>
            </w:pPr>
            <w:r>
              <w:rPr>
                <w:rFonts w:ascii="Arial" w:eastAsia="Arial" w:hAnsi="Arial" w:cs="Arial"/>
              </w:rPr>
              <w:t xml:space="preserve">09/01/2022 08:02:00 </w:t>
            </w:r>
          </w:p>
        </w:tc>
        <w:tc>
          <w:tcPr>
            <w:tcW w:w="3241" w:type="dxa"/>
            <w:tcBorders>
              <w:top w:val="single" w:sz="4" w:space="0" w:color="000000"/>
              <w:left w:val="single" w:sz="4" w:space="0" w:color="000000"/>
              <w:bottom w:val="single" w:sz="4" w:space="0" w:color="000000"/>
              <w:right w:val="single" w:sz="4" w:space="0" w:color="000000"/>
            </w:tcBorders>
            <w:hideMark/>
          </w:tcPr>
          <w:p w14:paraId="17815E1B" w14:textId="77777777" w:rsidR="00D77D70" w:rsidRDefault="00D77D70">
            <w:pPr>
              <w:ind w:left="2"/>
            </w:pPr>
            <w:r>
              <w:rPr>
                <w:rFonts w:ascii="Arial" w:eastAsia="Arial" w:hAnsi="Arial" w:cs="Arial"/>
              </w:rPr>
              <w:t xml:space="preserve">Completed </w:t>
            </w:r>
          </w:p>
        </w:tc>
        <w:tc>
          <w:tcPr>
            <w:tcW w:w="991" w:type="dxa"/>
            <w:tcBorders>
              <w:top w:val="single" w:sz="4" w:space="0" w:color="000000"/>
              <w:left w:val="single" w:sz="4" w:space="0" w:color="000000"/>
              <w:bottom w:val="single" w:sz="4" w:space="0" w:color="000000"/>
              <w:right w:val="single" w:sz="4" w:space="0" w:color="000000"/>
            </w:tcBorders>
            <w:hideMark/>
          </w:tcPr>
          <w:p w14:paraId="5903FC49" w14:textId="77777777" w:rsidR="00D77D70" w:rsidRDefault="00D77D70">
            <w:pPr>
              <w:ind w:left="2"/>
            </w:pPr>
            <w:r>
              <w:rPr>
                <w:rFonts w:ascii="Arial" w:eastAsia="Arial" w:hAnsi="Arial" w:cs="Arial"/>
              </w:rPr>
              <w:t xml:space="preserve">4927A </w:t>
            </w:r>
          </w:p>
        </w:tc>
        <w:tc>
          <w:tcPr>
            <w:tcW w:w="1260" w:type="dxa"/>
            <w:tcBorders>
              <w:top w:val="single" w:sz="4" w:space="0" w:color="000000"/>
              <w:left w:val="single" w:sz="4" w:space="0" w:color="000000"/>
              <w:bottom w:val="single" w:sz="4" w:space="0" w:color="000000"/>
              <w:right w:val="single" w:sz="4" w:space="0" w:color="000000"/>
            </w:tcBorders>
            <w:hideMark/>
          </w:tcPr>
          <w:p w14:paraId="08F26B7E" w14:textId="77777777" w:rsidR="00D77D70" w:rsidRDefault="00D77D70">
            <w:r>
              <w:rPr>
                <w:rFonts w:ascii="Arial" w:eastAsia="Arial" w:hAnsi="Arial" w:cs="Arial"/>
              </w:rPr>
              <w:t xml:space="preserve">1859 </w:t>
            </w:r>
          </w:p>
        </w:tc>
      </w:tr>
      <w:tr w:rsidR="00D77D70" w14:paraId="6C9B2DB6" w14:textId="77777777" w:rsidTr="00D77D70">
        <w:trPr>
          <w:trHeight w:val="262"/>
        </w:trPr>
        <w:tc>
          <w:tcPr>
            <w:tcW w:w="1075" w:type="dxa"/>
            <w:tcBorders>
              <w:top w:val="single" w:sz="4" w:space="0" w:color="000000"/>
              <w:left w:val="single" w:sz="4" w:space="0" w:color="000000"/>
              <w:bottom w:val="single" w:sz="4" w:space="0" w:color="000000"/>
              <w:right w:val="single" w:sz="4" w:space="0" w:color="000000"/>
            </w:tcBorders>
            <w:hideMark/>
          </w:tcPr>
          <w:p w14:paraId="7A10EC46" w14:textId="77777777" w:rsidR="00D77D70" w:rsidRDefault="00D77D70">
            <w:pPr>
              <w:ind w:left="2"/>
            </w:pPr>
            <w:r>
              <w:rPr>
                <w:rFonts w:ascii="Arial" w:eastAsia="Arial" w:hAnsi="Arial" w:cs="Arial"/>
              </w:rPr>
              <w:t xml:space="preserve">DD67 </w:t>
            </w:r>
          </w:p>
        </w:tc>
        <w:tc>
          <w:tcPr>
            <w:tcW w:w="3061" w:type="dxa"/>
            <w:tcBorders>
              <w:top w:val="single" w:sz="4" w:space="0" w:color="000000"/>
              <w:left w:val="single" w:sz="4" w:space="0" w:color="000000"/>
              <w:bottom w:val="single" w:sz="4" w:space="0" w:color="000000"/>
              <w:right w:val="single" w:sz="4" w:space="0" w:color="000000"/>
            </w:tcBorders>
            <w:hideMark/>
          </w:tcPr>
          <w:p w14:paraId="76452493" w14:textId="77777777" w:rsidR="00D77D70" w:rsidRDefault="00D77D70">
            <w:pPr>
              <w:ind w:left="2"/>
            </w:pPr>
            <w:r>
              <w:rPr>
                <w:rFonts w:ascii="Arial" w:eastAsia="Arial" w:hAnsi="Arial" w:cs="Arial"/>
              </w:rPr>
              <w:t xml:space="preserve">17/02/2022 13:30:00 </w:t>
            </w:r>
          </w:p>
        </w:tc>
        <w:tc>
          <w:tcPr>
            <w:tcW w:w="3241" w:type="dxa"/>
            <w:tcBorders>
              <w:top w:val="single" w:sz="4" w:space="0" w:color="000000"/>
              <w:left w:val="single" w:sz="4" w:space="0" w:color="000000"/>
              <w:bottom w:val="single" w:sz="4" w:space="0" w:color="000000"/>
              <w:right w:val="single" w:sz="4" w:space="0" w:color="000000"/>
            </w:tcBorders>
            <w:hideMark/>
          </w:tcPr>
          <w:p w14:paraId="55991203" w14:textId="77777777" w:rsidR="00D77D70" w:rsidRDefault="00D77D70">
            <w:pPr>
              <w:ind w:left="2"/>
            </w:pPr>
            <w:r>
              <w:rPr>
                <w:rFonts w:ascii="Arial" w:eastAsia="Arial" w:hAnsi="Arial" w:cs="Arial"/>
              </w:rPr>
              <w:t xml:space="preserve">Completed </w:t>
            </w:r>
          </w:p>
        </w:tc>
        <w:tc>
          <w:tcPr>
            <w:tcW w:w="991" w:type="dxa"/>
            <w:tcBorders>
              <w:top w:val="single" w:sz="4" w:space="0" w:color="000000"/>
              <w:left w:val="single" w:sz="4" w:space="0" w:color="000000"/>
              <w:bottom w:val="single" w:sz="4" w:space="0" w:color="000000"/>
              <w:right w:val="single" w:sz="4" w:space="0" w:color="000000"/>
            </w:tcBorders>
            <w:hideMark/>
          </w:tcPr>
          <w:p w14:paraId="6C54EB9B" w14:textId="77777777" w:rsidR="00D77D70" w:rsidRDefault="00D77D70">
            <w:pPr>
              <w:ind w:left="2"/>
            </w:pPr>
            <w:r>
              <w:rPr>
                <w:rFonts w:ascii="Arial" w:eastAsia="Arial" w:hAnsi="Arial" w:cs="Arial"/>
              </w:rPr>
              <w:t xml:space="preserve">1926R </w:t>
            </w:r>
          </w:p>
        </w:tc>
        <w:tc>
          <w:tcPr>
            <w:tcW w:w="1260" w:type="dxa"/>
            <w:tcBorders>
              <w:top w:val="single" w:sz="4" w:space="0" w:color="000000"/>
              <w:left w:val="single" w:sz="4" w:space="0" w:color="000000"/>
              <w:bottom w:val="single" w:sz="4" w:space="0" w:color="000000"/>
              <w:right w:val="single" w:sz="4" w:space="0" w:color="000000"/>
            </w:tcBorders>
            <w:hideMark/>
          </w:tcPr>
          <w:p w14:paraId="10DF9671" w14:textId="77777777" w:rsidR="00D77D70" w:rsidRDefault="00D77D70">
            <w:r>
              <w:rPr>
                <w:rFonts w:ascii="Arial" w:eastAsia="Arial" w:hAnsi="Arial" w:cs="Arial"/>
              </w:rPr>
              <w:t xml:space="preserve">2279 </w:t>
            </w:r>
          </w:p>
        </w:tc>
      </w:tr>
      <w:tr w:rsidR="00D77D70" w14:paraId="770FAF59" w14:textId="77777777" w:rsidTr="00D77D70">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183595F5" w14:textId="77777777" w:rsidR="00D77D70" w:rsidRDefault="00D77D70">
            <w:pPr>
              <w:ind w:left="2"/>
            </w:pPr>
            <w:r>
              <w:rPr>
                <w:rFonts w:ascii="Arial" w:eastAsia="Arial" w:hAnsi="Arial" w:cs="Arial"/>
              </w:rPr>
              <w:t xml:space="preserve">TM88 </w:t>
            </w:r>
          </w:p>
        </w:tc>
        <w:tc>
          <w:tcPr>
            <w:tcW w:w="3061" w:type="dxa"/>
            <w:tcBorders>
              <w:top w:val="single" w:sz="4" w:space="0" w:color="000000"/>
              <w:left w:val="single" w:sz="4" w:space="0" w:color="000000"/>
              <w:bottom w:val="single" w:sz="4" w:space="0" w:color="000000"/>
              <w:right w:val="single" w:sz="4" w:space="0" w:color="000000"/>
            </w:tcBorders>
            <w:hideMark/>
          </w:tcPr>
          <w:p w14:paraId="5AC68EC6" w14:textId="77777777" w:rsidR="00D77D70" w:rsidRDefault="00D77D70">
            <w:pPr>
              <w:ind w:left="2"/>
            </w:pPr>
            <w:r>
              <w:rPr>
                <w:rFonts w:ascii="Arial" w:eastAsia="Arial" w:hAnsi="Arial" w:cs="Arial"/>
              </w:rPr>
              <w:t xml:space="preserve">27/03/2022 12:18:00 </w:t>
            </w:r>
          </w:p>
        </w:tc>
        <w:tc>
          <w:tcPr>
            <w:tcW w:w="3241" w:type="dxa"/>
            <w:tcBorders>
              <w:top w:val="single" w:sz="4" w:space="0" w:color="000000"/>
              <w:left w:val="single" w:sz="4" w:space="0" w:color="000000"/>
              <w:bottom w:val="single" w:sz="4" w:space="0" w:color="000000"/>
              <w:right w:val="single" w:sz="4" w:space="0" w:color="000000"/>
            </w:tcBorders>
            <w:hideMark/>
          </w:tcPr>
          <w:p w14:paraId="0E6039AB" w14:textId="77777777" w:rsidR="00D77D70" w:rsidRDefault="00D77D70">
            <w:pPr>
              <w:ind w:left="2"/>
            </w:pPr>
            <w:r>
              <w:rPr>
                <w:rFonts w:ascii="Arial" w:eastAsia="Arial" w:hAnsi="Arial" w:cs="Arial"/>
              </w:rPr>
              <w:t xml:space="preserve">Cancelled </w:t>
            </w:r>
          </w:p>
        </w:tc>
        <w:tc>
          <w:tcPr>
            <w:tcW w:w="991" w:type="dxa"/>
            <w:tcBorders>
              <w:top w:val="single" w:sz="4" w:space="0" w:color="000000"/>
              <w:left w:val="single" w:sz="4" w:space="0" w:color="000000"/>
              <w:bottom w:val="single" w:sz="4" w:space="0" w:color="000000"/>
              <w:right w:val="single" w:sz="4" w:space="0" w:color="000000"/>
            </w:tcBorders>
            <w:hideMark/>
          </w:tcPr>
          <w:p w14:paraId="1C9112A4" w14:textId="77777777" w:rsidR="00D77D70" w:rsidRDefault="00D77D70">
            <w:pPr>
              <w:ind w:left="2"/>
            </w:pPr>
            <w:r>
              <w:rPr>
                <w:rFonts w:ascii="Arial" w:eastAsia="Arial" w:hAnsi="Arial" w:cs="Arial"/>
              </w:rPr>
              <w:t xml:space="preserve">5750G </w:t>
            </w:r>
          </w:p>
        </w:tc>
        <w:tc>
          <w:tcPr>
            <w:tcW w:w="1260" w:type="dxa"/>
            <w:tcBorders>
              <w:top w:val="single" w:sz="4" w:space="0" w:color="000000"/>
              <w:left w:val="single" w:sz="4" w:space="0" w:color="000000"/>
              <w:bottom w:val="single" w:sz="4" w:space="0" w:color="000000"/>
              <w:right w:val="single" w:sz="4" w:space="0" w:color="000000"/>
            </w:tcBorders>
            <w:hideMark/>
          </w:tcPr>
          <w:p w14:paraId="0484D5EE" w14:textId="77777777" w:rsidR="00D77D70" w:rsidRDefault="00D77D70">
            <w:r>
              <w:rPr>
                <w:rFonts w:ascii="Arial" w:eastAsia="Arial" w:hAnsi="Arial" w:cs="Arial"/>
              </w:rPr>
              <w:t xml:space="preserve">1927 </w:t>
            </w:r>
          </w:p>
        </w:tc>
      </w:tr>
      <w:tr w:rsidR="00D77D70" w14:paraId="73221039" w14:textId="77777777" w:rsidTr="00D77D70">
        <w:trPr>
          <w:trHeight w:val="262"/>
        </w:trPr>
        <w:tc>
          <w:tcPr>
            <w:tcW w:w="1075" w:type="dxa"/>
            <w:tcBorders>
              <w:top w:val="single" w:sz="4" w:space="0" w:color="000000"/>
              <w:left w:val="single" w:sz="4" w:space="0" w:color="000000"/>
              <w:bottom w:val="single" w:sz="4" w:space="0" w:color="000000"/>
              <w:right w:val="single" w:sz="4" w:space="0" w:color="000000"/>
            </w:tcBorders>
            <w:hideMark/>
          </w:tcPr>
          <w:p w14:paraId="2FC6E9C3" w14:textId="77777777" w:rsidR="00D77D70" w:rsidRDefault="00D77D70">
            <w:pPr>
              <w:ind w:left="2"/>
            </w:pPr>
            <w:r>
              <w:rPr>
                <w:rFonts w:ascii="Arial" w:eastAsia="Arial" w:hAnsi="Arial" w:cs="Arial"/>
              </w:rPr>
              <w:t xml:space="preserve">PA20 </w:t>
            </w:r>
          </w:p>
        </w:tc>
        <w:tc>
          <w:tcPr>
            <w:tcW w:w="3061" w:type="dxa"/>
            <w:tcBorders>
              <w:top w:val="single" w:sz="4" w:space="0" w:color="000000"/>
              <w:left w:val="single" w:sz="4" w:space="0" w:color="000000"/>
              <w:bottom w:val="single" w:sz="4" w:space="0" w:color="000000"/>
              <w:right w:val="single" w:sz="4" w:space="0" w:color="000000"/>
            </w:tcBorders>
            <w:hideMark/>
          </w:tcPr>
          <w:p w14:paraId="7D029E33" w14:textId="77777777" w:rsidR="00D77D70" w:rsidRDefault="00D77D70">
            <w:pPr>
              <w:ind w:left="2"/>
            </w:pPr>
            <w:r>
              <w:rPr>
                <w:rFonts w:ascii="Arial" w:eastAsia="Arial" w:hAnsi="Arial" w:cs="Arial"/>
              </w:rPr>
              <w:t xml:space="preserve">03/04/2022 15:18:00 </w:t>
            </w:r>
          </w:p>
        </w:tc>
        <w:tc>
          <w:tcPr>
            <w:tcW w:w="3241" w:type="dxa"/>
            <w:tcBorders>
              <w:top w:val="single" w:sz="4" w:space="0" w:color="000000"/>
              <w:left w:val="single" w:sz="4" w:space="0" w:color="000000"/>
              <w:bottom w:val="single" w:sz="4" w:space="0" w:color="000000"/>
              <w:right w:val="single" w:sz="4" w:space="0" w:color="000000"/>
            </w:tcBorders>
            <w:hideMark/>
          </w:tcPr>
          <w:p w14:paraId="687C0BDA" w14:textId="77777777" w:rsidR="00D77D70" w:rsidRDefault="00D77D70">
            <w:pPr>
              <w:ind w:left="2"/>
            </w:pPr>
            <w:r>
              <w:rPr>
                <w:rFonts w:ascii="Arial" w:eastAsia="Arial" w:hAnsi="Arial" w:cs="Arial"/>
              </w:rPr>
              <w:t xml:space="preserve">Completed </w:t>
            </w:r>
          </w:p>
        </w:tc>
        <w:tc>
          <w:tcPr>
            <w:tcW w:w="991" w:type="dxa"/>
            <w:tcBorders>
              <w:top w:val="single" w:sz="4" w:space="0" w:color="000000"/>
              <w:left w:val="single" w:sz="4" w:space="0" w:color="000000"/>
              <w:bottom w:val="single" w:sz="4" w:space="0" w:color="000000"/>
              <w:right w:val="single" w:sz="4" w:space="0" w:color="000000"/>
            </w:tcBorders>
            <w:hideMark/>
          </w:tcPr>
          <w:p w14:paraId="79DF97D0" w14:textId="77777777" w:rsidR="00D77D70" w:rsidRDefault="00D77D70">
            <w:pPr>
              <w:ind w:left="2"/>
            </w:pPr>
            <w:r>
              <w:rPr>
                <w:rFonts w:ascii="Arial" w:eastAsia="Arial" w:hAnsi="Arial" w:cs="Arial"/>
              </w:rPr>
              <w:t xml:space="preserve">3961M </w:t>
            </w:r>
          </w:p>
        </w:tc>
        <w:tc>
          <w:tcPr>
            <w:tcW w:w="1260" w:type="dxa"/>
            <w:tcBorders>
              <w:top w:val="single" w:sz="4" w:space="0" w:color="000000"/>
              <w:left w:val="single" w:sz="4" w:space="0" w:color="000000"/>
              <w:bottom w:val="single" w:sz="4" w:space="0" w:color="000000"/>
              <w:right w:val="single" w:sz="4" w:space="0" w:color="000000"/>
            </w:tcBorders>
            <w:hideMark/>
          </w:tcPr>
          <w:p w14:paraId="11CFFCCD" w14:textId="77777777" w:rsidR="00D77D70" w:rsidRDefault="00D77D70">
            <w:r>
              <w:rPr>
                <w:rFonts w:ascii="Arial" w:eastAsia="Arial" w:hAnsi="Arial" w:cs="Arial"/>
              </w:rPr>
              <w:t xml:space="preserve">1347 </w:t>
            </w:r>
          </w:p>
        </w:tc>
      </w:tr>
      <w:tr w:rsidR="00D77D70" w14:paraId="4FA9DFF6" w14:textId="77777777" w:rsidTr="00D77D70">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7CD54D0B" w14:textId="77777777" w:rsidR="00D77D70" w:rsidRDefault="00D77D70">
            <w:pPr>
              <w:ind w:left="2"/>
            </w:pPr>
            <w:r>
              <w:rPr>
                <w:rFonts w:ascii="Arial" w:eastAsia="Arial" w:hAnsi="Arial" w:cs="Arial"/>
              </w:rPr>
              <w:t xml:space="preserve">… </w:t>
            </w:r>
          </w:p>
        </w:tc>
        <w:tc>
          <w:tcPr>
            <w:tcW w:w="3061" w:type="dxa"/>
            <w:tcBorders>
              <w:top w:val="single" w:sz="4" w:space="0" w:color="000000"/>
              <w:left w:val="single" w:sz="4" w:space="0" w:color="000000"/>
              <w:bottom w:val="single" w:sz="4" w:space="0" w:color="000000"/>
              <w:right w:val="single" w:sz="4" w:space="0" w:color="000000"/>
            </w:tcBorders>
            <w:hideMark/>
          </w:tcPr>
          <w:p w14:paraId="1DF9A665" w14:textId="77777777" w:rsidR="00D77D70" w:rsidRDefault="00D77D70">
            <w:pPr>
              <w:ind w:left="2"/>
            </w:pPr>
            <w:r>
              <w:rPr>
                <w:rFonts w:ascii="Arial" w:eastAsia="Arial" w:hAnsi="Arial" w:cs="Arial"/>
              </w:rPr>
              <w:t xml:space="preserve">… </w:t>
            </w:r>
          </w:p>
        </w:tc>
        <w:tc>
          <w:tcPr>
            <w:tcW w:w="3241" w:type="dxa"/>
            <w:tcBorders>
              <w:top w:val="single" w:sz="4" w:space="0" w:color="000000"/>
              <w:left w:val="single" w:sz="4" w:space="0" w:color="000000"/>
              <w:bottom w:val="single" w:sz="4" w:space="0" w:color="000000"/>
              <w:right w:val="single" w:sz="4" w:space="0" w:color="000000"/>
            </w:tcBorders>
            <w:hideMark/>
          </w:tcPr>
          <w:p w14:paraId="0D712CDD" w14:textId="77777777" w:rsidR="00D77D70" w:rsidRDefault="00D77D70">
            <w:pPr>
              <w:ind w:left="2"/>
            </w:pPr>
            <w:r>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49D2C84A" w14:textId="77777777" w:rsidR="00D77D70" w:rsidRDefault="00D77D70">
            <w:pPr>
              <w:ind w:left="2"/>
            </w:pPr>
            <w:r>
              <w:rPr>
                <w:rFonts w:ascii="Arial" w:eastAsia="Arial" w:hAnsi="Arial" w:cs="Arial"/>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365AACF4" w14:textId="77777777" w:rsidR="00D77D70" w:rsidRDefault="00D77D70">
            <w:r>
              <w:rPr>
                <w:rFonts w:ascii="Arial" w:eastAsia="Arial" w:hAnsi="Arial" w:cs="Arial"/>
              </w:rPr>
              <w:t xml:space="preserve">… </w:t>
            </w:r>
          </w:p>
        </w:tc>
      </w:tr>
    </w:tbl>
    <w:p w14:paraId="2DF2AC78" w14:textId="77777777" w:rsidR="00BE4274" w:rsidRDefault="00BE4274" w:rsidP="00BE4274">
      <w:pPr>
        <w:spacing w:after="60"/>
      </w:pPr>
    </w:p>
    <w:p w14:paraId="092A8C83" w14:textId="585EADB2" w:rsidR="00D77D70" w:rsidRPr="00BE4274" w:rsidRDefault="00BE4274" w:rsidP="00BE4274">
      <w:pPr>
        <w:pStyle w:val="ListParagraph"/>
        <w:numPr>
          <w:ilvl w:val="0"/>
          <w:numId w:val="2"/>
        </w:numPr>
        <w:spacing w:after="60"/>
        <w:rPr>
          <w:rFonts w:ascii="Calibri" w:eastAsia="Calibri" w:hAnsi="Calibri" w:cs="Calibri"/>
          <w:color w:val="000000"/>
        </w:rPr>
      </w:pPr>
      <w:proofErr w:type="spellStart"/>
      <w:r>
        <w:t>OrdStatus</w:t>
      </w:r>
      <w:proofErr w:type="spellEnd"/>
      <w:r>
        <w:t xml:space="preserve"> shows the status of an order from the time it is placed until delivery is completed. </w:t>
      </w:r>
      <w:proofErr w:type="spellStart"/>
      <w:r>
        <w:t>OrdStatus</w:t>
      </w:r>
      <w:proofErr w:type="spellEnd"/>
      <w:r>
        <w:t xml:space="preserve"> values are “Pending confirmation”, “In the kitchen”, “Rider on the way”, “Out for delivery”, “Completed” and “Cancelled”.</w:t>
      </w:r>
    </w:p>
    <w:p w14:paraId="135C0C15" w14:textId="77777777" w:rsidR="00D77D70" w:rsidRDefault="00D77D70" w:rsidP="00D77D70">
      <w:pPr>
        <w:pStyle w:val="Heading2"/>
        <w:ind w:left="33"/>
      </w:pPr>
      <w:proofErr w:type="spellStart"/>
      <w:r w:rsidRPr="00BE4274">
        <w:rPr>
          <w:color w:val="auto"/>
        </w:rPr>
        <w:t>PickUp</w:t>
      </w:r>
      <w:proofErr w:type="spellEnd"/>
      <w:r w:rsidRPr="00BE4274">
        <w:rPr>
          <w:color w:val="auto"/>
        </w:rPr>
        <w:t xml:space="preserve">   </w:t>
      </w:r>
      <w:r>
        <w:t xml:space="preserve">                                               </w:t>
      </w:r>
    </w:p>
    <w:tbl>
      <w:tblPr>
        <w:tblStyle w:val="TableGrid"/>
        <w:tblW w:w="3968" w:type="dxa"/>
        <w:tblInd w:w="43" w:type="dxa"/>
        <w:tblCellMar>
          <w:top w:w="11" w:type="dxa"/>
          <w:left w:w="106" w:type="dxa"/>
          <w:right w:w="62" w:type="dxa"/>
        </w:tblCellMar>
        <w:tblLook w:val="04A0" w:firstRow="1" w:lastRow="0" w:firstColumn="1" w:lastColumn="0" w:noHBand="0" w:noVBand="1"/>
      </w:tblPr>
      <w:tblGrid>
        <w:gridCol w:w="1086"/>
        <w:gridCol w:w="2066"/>
        <w:gridCol w:w="816"/>
      </w:tblGrid>
      <w:tr w:rsidR="00D77D70" w14:paraId="35A9D430" w14:textId="77777777" w:rsidTr="00BE4274">
        <w:trPr>
          <w:trHeight w:val="350"/>
        </w:trPr>
        <w:tc>
          <w:tcPr>
            <w:tcW w:w="1086" w:type="dxa"/>
            <w:tcBorders>
              <w:top w:val="single" w:sz="4" w:space="0" w:color="000000"/>
              <w:left w:val="single" w:sz="4" w:space="0" w:color="000000"/>
              <w:bottom w:val="single" w:sz="4" w:space="0" w:color="000000"/>
              <w:right w:val="single" w:sz="4" w:space="0" w:color="000000"/>
            </w:tcBorders>
            <w:hideMark/>
          </w:tcPr>
          <w:p w14:paraId="4D482BE3" w14:textId="77777777" w:rsidR="00D77D70" w:rsidRDefault="00D77D70" w:rsidP="008A564F">
            <w:pPr>
              <w:ind w:left="2"/>
            </w:pPr>
            <w:proofErr w:type="spellStart"/>
            <w:r w:rsidRPr="005F44C0">
              <w:rPr>
                <w:rFonts w:ascii="Arial" w:eastAsia="Arial" w:hAnsi="Arial" w:cs="Arial"/>
                <w:b/>
                <w:highlight w:val="green"/>
              </w:rPr>
              <w:t>OrderID</w:t>
            </w:r>
            <w:proofErr w:type="spellEnd"/>
            <w:r>
              <w:rPr>
                <w:rFonts w:ascii="Arial" w:eastAsia="Arial" w:hAnsi="Arial" w:cs="Arial"/>
                <w:b/>
              </w:rPr>
              <w:t xml:space="preserve"> </w:t>
            </w:r>
          </w:p>
        </w:tc>
        <w:tc>
          <w:tcPr>
            <w:tcW w:w="2066" w:type="dxa"/>
            <w:tcBorders>
              <w:top w:val="single" w:sz="4" w:space="0" w:color="000000"/>
              <w:left w:val="single" w:sz="4" w:space="0" w:color="000000"/>
              <w:bottom w:val="single" w:sz="4" w:space="0" w:color="000000"/>
              <w:right w:val="single" w:sz="4" w:space="0" w:color="000000"/>
            </w:tcBorders>
            <w:hideMark/>
          </w:tcPr>
          <w:p w14:paraId="64C88E63" w14:textId="77777777" w:rsidR="00D77D70" w:rsidRDefault="00D77D70" w:rsidP="008A564F">
            <w:pPr>
              <w:jc w:val="both"/>
            </w:pPr>
            <w:proofErr w:type="spellStart"/>
            <w:r>
              <w:rPr>
                <w:rFonts w:ascii="Arial" w:eastAsia="Arial" w:hAnsi="Arial" w:cs="Arial"/>
                <w:b/>
              </w:rPr>
              <w:t>PkupDateTime</w:t>
            </w:r>
            <w:proofErr w:type="spellEnd"/>
            <w:r>
              <w:rPr>
                <w:rFonts w:ascii="Arial" w:eastAsia="Arial" w:hAnsi="Arial" w:cs="Arial"/>
                <w:b/>
              </w:rPr>
              <w:t xml:space="preserve"> </w:t>
            </w:r>
          </w:p>
        </w:tc>
        <w:tc>
          <w:tcPr>
            <w:tcW w:w="816" w:type="dxa"/>
            <w:tcBorders>
              <w:top w:val="single" w:sz="4" w:space="0" w:color="000000"/>
              <w:left w:val="single" w:sz="4" w:space="0" w:color="000000"/>
              <w:bottom w:val="single" w:sz="4" w:space="0" w:color="000000"/>
              <w:right w:val="single" w:sz="4" w:space="0" w:color="000000"/>
            </w:tcBorders>
            <w:hideMark/>
          </w:tcPr>
          <w:p w14:paraId="7D0B4D85" w14:textId="77777777" w:rsidR="00D77D70" w:rsidRDefault="00D77D70" w:rsidP="008A564F">
            <w:pPr>
              <w:jc w:val="both"/>
            </w:pPr>
            <w:proofErr w:type="spellStart"/>
            <w:r>
              <w:rPr>
                <w:rFonts w:ascii="Arial" w:eastAsia="Arial" w:hAnsi="Arial" w:cs="Arial"/>
                <w:b/>
              </w:rPr>
              <w:t>RefNo</w:t>
            </w:r>
            <w:proofErr w:type="spellEnd"/>
            <w:r>
              <w:rPr>
                <w:rFonts w:ascii="Arial" w:eastAsia="Arial" w:hAnsi="Arial" w:cs="Arial"/>
                <w:b/>
              </w:rPr>
              <w:t xml:space="preserve"> </w:t>
            </w:r>
          </w:p>
        </w:tc>
      </w:tr>
      <w:tr w:rsidR="00D77D70" w14:paraId="02A460A5" w14:textId="77777777" w:rsidTr="00BE4274">
        <w:trPr>
          <w:trHeight w:val="516"/>
        </w:trPr>
        <w:tc>
          <w:tcPr>
            <w:tcW w:w="1086" w:type="dxa"/>
            <w:tcBorders>
              <w:top w:val="single" w:sz="4" w:space="0" w:color="000000"/>
              <w:left w:val="single" w:sz="4" w:space="0" w:color="000000"/>
              <w:bottom w:val="single" w:sz="4" w:space="0" w:color="000000"/>
              <w:right w:val="single" w:sz="4" w:space="0" w:color="000000"/>
            </w:tcBorders>
            <w:hideMark/>
          </w:tcPr>
          <w:p w14:paraId="4F3E0C6E" w14:textId="77777777" w:rsidR="00D77D70" w:rsidRDefault="00D77D70" w:rsidP="008A564F">
            <w:pPr>
              <w:ind w:left="2"/>
            </w:pPr>
            <w:r>
              <w:rPr>
                <w:rFonts w:ascii="Arial" w:eastAsia="Arial" w:hAnsi="Arial" w:cs="Arial"/>
              </w:rPr>
              <w:t xml:space="preserve">SH21 </w:t>
            </w:r>
          </w:p>
        </w:tc>
        <w:tc>
          <w:tcPr>
            <w:tcW w:w="2066" w:type="dxa"/>
            <w:tcBorders>
              <w:top w:val="single" w:sz="4" w:space="0" w:color="000000"/>
              <w:left w:val="single" w:sz="4" w:space="0" w:color="000000"/>
              <w:bottom w:val="single" w:sz="4" w:space="0" w:color="000000"/>
              <w:right w:val="single" w:sz="4" w:space="0" w:color="000000"/>
            </w:tcBorders>
            <w:hideMark/>
          </w:tcPr>
          <w:p w14:paraId="1A6FAD62" w14:textId="77777777" w:rsidR="00D77D70" w:rsidRDefault="00D77D70" w:rsidP="008A564F">
            <w:r>
              <w:rPr>
                <w:rFonts w:ascii="Arial" w:eastAsia="Arial" w:hAnsi="Arial" w:cs="Arial"/>
              </w:rPr>
              <w:t xml:space="preserve">02/02/2022 </w:t>
            </w:r>
          </w:p>
          <w:p w14:paraId="495B3EC6" w14:textId="77777777" w:rsidR="00D77D70" w:rsidRDefault="00D77D70" w:rsidP="008A564F">
            <w:r>
              <w:rPr>
                <w:rFonts w:ascii="Arial" w:eastAsia="Arial" w:hAnsi="Arial" w:cs="Arial"/>
              </w:rPr>
              <w:t xml:space="preserve">10:15:00 </w:t>
            </w:r>
          </w:p>
        </w:tc>
        <w:tc>
          <w:tcPr>
            <w:tcW w:w="816" w:type="dxa"/>
            <w:tcBorders>
              <w:top w:val="single" w:sz="4" w:space="0" w:color="000000"/>
              <w:left w:val="single" w:sz="4" w:space="0" w:color="000000"/>
              <w:bottom w:val="single" w:sz="4" w:space="0" w:color="000000"/>
              <w:right w:val="single" w:sz="4" w:space="0" w:color="000000"/>
            </w:tcBorders>
            <w:hideMark/>
          </w:tcPr>
          <w:p w14:paraId="4C841848" w14:textId="77777777" w:rsidR="00D77D70" w:rsidRDefault="00D77D70" w:rsidP="008A564F">
            <w:r>
              <w:rPr>
                <w:rFonts w:ascii="Arial" w:eastAsia="Arial" w:hAnsi="Arial" w:cs="Arial"/>
              </w:rPr>
              <w:t xml:space="preserve">XPP3 </w:t>
            </w:r>
          </w:p>
        </w:tc>
      </w:tr>
      <w:tr w:rsidR="00D77D70" w14:paraId="109B94B7" w14:textId="77777777" w:rsidTr="00BE4274">
        <w:trPr>
          <w:trHeight w:val="516"/>
        </w:trPr>
        <w:tc>
          <w:tcPr>
            <w:tcW w:w="1086" w:type="dxa"/>
            <w:tcBorders>
              <w:top w:val="single" w:sz="4" w:space="0" w:color="000000"/>
              <w:left w:val="single" w:sz="4" w:space="0" w:color="000000"/>
              <w:bottom w:val="single" w:sz="4" w:space="0" w:color="000000"/>
              <w:right w:val="single" w:sz="4" w:space="0" w:color="000000"/>
            </w:tcBorders>
            <w:hideMark/>
          </w:tcPr>
          <w:p w14:paraId="771C4F4A" w14:textId="77777777" w:rsidR="00D77D70" w:rsidRDefault="00D77D70" w:rsidP="008A564F">
            <w:pPr>
              <w:ind w:left="2"/>
            </w:pPr>
            <w:r>
              <w:rPr>
                <w:rFonts w:ascii="Arial" w:eastAsia="Arial" w:hAnsi="Arial" w:cs="Arial"/>
              </w:rPr>
              <w:t xml:space="preserve">AK73 </w:t>
            </w:r>
          </w:p>
        </w:tc>
        <w:tc>
          <w:tcPr>
            <w:tcW w:w="2066" w:type="dxa"/>
            <w:tcBorders>
              <w:top w:val="single" w:sz="4" w:space="0" w:color="000000"/>
              <w:left w:val="single" w:sz="4" w:space="0" w:color="000000"/>
              <w:bottom w:val="single" w:sz="4" w:space="0" w:color="000000"/>
              <w:right w:val="single" w:sz="4" w:space="0" w:color="000000"/>
            </w:tcBorders>
            <w:hideMark/>
          </w:tcPr>
          <w:p w14:paraId="141AB051" w14:textId="77777777" w:rsidR="00D77D70" w:rsidRDefault="00D77D70" w:rsidP="008A564F">
            <w:r>
              <w:rPr>
                <w:rFonts w:ascii="Arial" w:eastAsia="Arial" w:hAnsi="Arial" w:cs="Arial"/>
              </w:rPr>
              <w:t xml:space="preserve">13/12/2022 </w:t>
            </w:r>
          </w:p>
          <w:p w14:paraId="5EEAC327" w14:textId="77777777" w:rsidR="00D77D70" w:rsidRDefault="00D77D70" w:rsidP="008A564F">
            <w:r>
              <w:rPr>
                <w:rFonts w:ascii="Arial" w:eastAsia="Arial" w:hAnsi="Arial" w:cs="Arial"/>
              </w:rPr>
              <w:t xml:space="preserve">14:30:00 </w:t>
            </w:r>
          </w:p>
        </w:tc>
        <w:tc>
          <w:tcPr>
            <w:tcW w:w="816" w:type="dxa"/>
            <w:tcBorders>
              <w:top w:val="single" w:sz="4" w:space="0" w:color="000000"/>
              <w:left w:val="single" w:sz="4" w:space="0" w:color="000000"/>
              <w:bottom w:val="single" w:sz="4" w:space="0" w:color="000000"/>
              <w:right w:val="single" w:sz="4" w:space="0" w:color="000000"/>
            </w:tcBorders>
            <w:hideMark/>
          </w:tcPr>
          <w:p w14:paraId="6F4DA40E" w14:textId="77777777" w:rsidR="00D77D70" w:rsidRDefault="00D77D70" w:rsidP="008A564F">
            <w:r>
              <w:rPr>
                <w:rFonts w:ascii="Arial" w:eastAsia="Arial" w:hAnsi="Arial" w:cs="Arial"/>
              </w:rPr>
              <w:t xml:space="preserve">LP24 </w:t>
            </w:r>
          </w:p>
        </w:tc>
      </w:tr>
      <w:tr w:rsidR="00D77D70" w14:paraId="66A4D891" w14:textId="77777777" w:rsidTr="00BE4274">
        <w:trPr>
          <w:trHeight w:val="516"/>
        </w:trPr>
        <w:tc>
          <w:tcPr>
            <w:tcW w:w="1086" w:type="dxa"/>
            <w:tcBorders>
              <w:top w:val="single" w:sz="4" w:space="0" w:color="000000"/>
              <w:left w:val="single" w:sz="4" w:space="0" w:color="000000"/>
              <w:bottom w:val="single" w:sz="4" w:space="0" w:color="000000"/>
              <w:right w:val="single" w:sz="4" w:space="0" w:color="000000"/>
            </w:tcBorders>
            <w:hideMark/>
          </w:tcPr>
          <w:p w14:paraId="3BA4EC0D" w14:textId="77777777" w:rsidR="00D77D70" w:rsidRDefault="00D77D70" w:rsidP="008A564F">
            <w:pPr>
              <w:ind w:left="2"/>
            </w:pPr>
            <w:r>
              <w:rPr>
                <w:rFonts w:ascii="Arial" w:eastAsia="Arial" w:hAnsi="Arial" w:cs="Arial"/>
              </w:rPr>
              <w:t xml:space="preserve">PA20 </w:t>
            </w:r>
          </w:p>
        </w:tc>
        <w:tc>
          <w:tcPr>
            <w:tcW w:w="2066" w:type="dxa"/>
            <w:tcBorders>
              <w:top w:val="single" w:sz="4" w:space="0" w:color="000000"/>
              <w:left w:val="single" w:sz="4" w:space="0" w:color="000000"/>
              <w:bottom w:val="single" w:sz="4" w:space="0" w:color="000000"/>
              <w:right w:val="single" w:sz="4" w:space="0" w:color="000000"/>
            </w:tcBorders>
            <w:hideMark/>
          </w:tcPr>
          <w:p w14:paraId="410071B5" w14:textId="77777777" w:rsidR="00D77D70" w:rsidRDefault="00D77D70" w:rsidP="008A564F">
            <w:r>
              <w:rPr>
                <w:rFonts w:ascii="Arial" w:eastAsia="Arial" w:hAnsi="Arial" w:cs="Arial"/>
              </w:rPr>
              <w:t xml:space="preserve">03/04/2022 </w:t>
            </w:r>
          </w:p>
          <w:p w14:paraId="4917156E" w14:textId="77777777" w:rsidR="00D77D70" w:rsidRDefault="00D77D70" w:rsidP="008A564F">
            <w:r>
              <w:rPr>
                <w:rFonts w:ascii="Arial" w:eastAsia="Arial" w:hAnsi="Arial" w:cs="Arial"/>
              </w:rPr>
              <w:t xml:space="preserve">16:25:00 </w:t>
            </w:r>
          </w:p>
        </w:tc>
        <w:tc>
          <w:tcPr>
            <w:tcW w:w="816" w:type="dxa"/>
            <w:tcBorders>
              <w:top w:val="single" w:sz="4" w:space="0" w:color="000000"/>
              <w:left w:val="single" w:sz="4" w:space="0" w:color="000000"/>
              <w:bottom w:val="single" w:sz="4" w:space="0" w:color="000000"/>
              <w:right w:val="single" w:sz="4" w:space="0" w:color="000000"/>
            </w:tcBorders>
            <w:hideMark/>
          </w:tcPr>
          <w:p w14:paraId="159DED49" w14:textId="77777777" w:rsidR="00D77D70" w:rsidRDefault="00D77D70" w:rsidP="008A564F">
            <w:r>
              <w:rPr>
                <w:rFonts w:ascii="Arial" w:eastAsia="Arial" w:hAnsi="Arial" w:cs="Arial"/>
              </w:rPr>
              <w:t xml:space="preserve">KY99 </w:t>
            </w:r>
          </w:p>
        </w:tc>
      </w:tr>
      <w:tr w:rsidR="00D77D70" w14:paraId="4372CBAC" w14:textId="77777777" w:rsidTr="00BE4274">
        <w:trPr>
          <w:trHeight w:val="264"/>
        </w:trPr>
        <w:tc>
          <w:tcPr>
            <w:tcW w:w="1086" w:type="dxa"/>
            <w:tcBorders>
              <w:top w:val="single" w:sz="4" w:space="0" w:color="000000"/>
              <w:left w:val="single" w:sz="4" w:space="0" w:color="000000"/>
              <w:bottom w:val="single" w:sz="4" w:space="0" w:color="000000"/>
              <w:right w:val="single" w:sz="4" w:space="0" w:color="000000"/>
            </w:tcBorders>
            <w:hideMark/>
          </w:tcPr>
          <w:p w14:paraId="5D1524B7" w14:textId="77777777" w:rsidR="00D77D70" w:rsidRDefault="00D77D70" w:rsidP="008A564F">
            <w:pPr>
              <w:ind w:left="2"/>
            </w:pPr>
            <w:r>
              <w:rPr>
                <w:rFonts w:ascii="Arial" w:eastAsia="Arial" w:hAnsi="Arial" w:cs="Arial"/>
              </w:rPr>
              <w:lastRenderedPageBreak/>
              <w:t xml:space="preserve">… </w:t>
            </w:r>
          </w:p>
        </w:tc>
        <w:tc>
          <w:tcPr>
            <w:tcW w:w="2066" w:type="dxa"/>
            <w:tcBorders>
              <w:top w:val="single" w:sz="4" w:space="0" w:color="000000"/>
              <w:left w:val="single" w:sz="4" w:space="0" w:color="000000"/>
              <w:bottom w:val="single" w:sz="4" w:space="0" w:color="000000"/>
              <w:right w:val="single" w:sz="4" w:space="0" w:color="000000"/>
            </w:tcBorders>
            <w:hideMark/>
          </w:tcPr>
          <w:p w14:paraId="0F2E6BDB" w14:textId="77777777" w:rsidR="00D77D70" w:rsidRDefault="00D77D70" w:rsidP="008A564F">
            <w:r>
              <w:rPr>
                <w:rFonts w:ascii="Arial" w:eastAsia="Arial" w:hAnsi="Arial" w:cs="Arial"/>
              </w:rPr>
              <w:t xml:space="preserve">… </w:t>
            </w:r>
          </w:p>
        </w:tc>
        <w:tc>
          <w:tcPr>
            <w:tcW w:w="816" w:type="dxa"/>
            <w:tcBorders>
              <w:top w:val="single" w:sz="4" w:space="0" w:color="000000"/>
              <w:left w:val="single" w:sz="4" w:space="0" w:color="000000"/>
              <w:bottom w:val="single" w:sz="4" w:space="0" w:color="000000"/>
              <w:right w:val="single" w:sz="4" w:space="0" w:color="000000"/>
            </w:tcBorders>
            <w:hideMark/>
          </w:tcPr>
          <w:p w14:paraId="02EC6F34" w14:textId="77777777" w:rsidR="00D77D70" w:rsidRDefault="00D77D70" w:rsidP="008A564F">
            <w:r>
              <w:rPr>
                <w:rFonts w:ascii="Arial" w:eastAsia="Arial" w:hAnsi="Arial" w:cs="Arial"/>
              </w:rPr>
              <w:t xml:space="preserve">… </w:t>
            </w:r>
          </w:p>
        </w:tc>
      </w:tr>
    </w:tbl>
    <w:p w14:paraId="25FC5EA7" w14:textId="41F3365C" w:rsidR="00D77D70" w:rsidRDefault="00D77D70" w:rsidP="00D77D70">
      <w:pPr>
        <w:spacing w:after="290"/>
        <w:ind w:left="38"/>
        <w:rPr>
          <w:rFonts w:ascii="Arial" w:eastAsia="Arial" w:hAnsi="Arial" w:cs="Arial"/>
          <w:b/>
          <w:sz w:val="24"/>
        </w:rPr>
      </w:pPr>
      <w:r>
        <w:rPr>
          <w:rFonts w:ascii="Arial" w:eastAsia="Arial" w:hAnsi="Arial" w:cs="Arial"/>
          <w:b/>
          <w:sz w:val="24"/>
        </w:rPr>
        <w:t xml:space="preserve"> </w:t>
      </w:r>
    </w:p>
    <w:p w14:paraId="2A795245" w14:textId="06EA3AAE" w:rsidR="008251AB" w:rsidRDefault="008251AB" w:rsidP="008251AB">
      <w:pPr>
        <w:pStyle w:val="ListParagraph"/>
        <w:numPr>
          <w:ilvl w:val="0"/>
          <w:numId w:val="2"/>
        </w:numPr>
        <w:spacing w:after="290"/>
        <w:rPr>
          <w:rFonts w:ascii="Calibri" w:eastAsia="Calibri" w:hAnsi="Calibri" w:cs="Calibri"/>
          <w:color w:val="000000"/>
        </w:rPr>
      </w:pPr>
      <w:r w:rsidRPr="008251AB">
        <w:rPr>
          <w:rFonts w:ascii="Calibri" w:eastAsia="Calibri" w:hAnsi="Calibri" w:cs="Calibri"/>
          <w:color w:val="000000"/>
        </w:rPr>
        <w:t>A reference number is a unique identifier assigned to any financial transaction including those made using a credit or debit card.</w:t>
      </w:r>
    </w:p>
    <w:p w14:paraId="62D9DF34" w14:textId="694209E7" w:rsidR="001141A8" w:rsidRPr="008251AB" w:rsidRDefault="001141A8" w:rsidP="008251AB">
      <w:pPr>
        <w:pStyle w:val="ListParagraph"/>
        <w:numPr>
          <w:ilvl w:val="0"/>
          <w:numId w:val="2"/>
        </w:numPr>
        <w:spacing w:after="290"/>
        <w:rPr>
          <w:rFonts w:ascii="Calibri" w:eastAsia="Calibri" w:hAnsi="Calibri" w:cs="Calibri"/>
          <w:color w:val="000000"/>
        </w:rPr>
      </w:pPr>
      <w:r>
        <w:rPr>
          <w:rFonts w:ascii="Calibri" w:eastAsia="Calibri" w:hAnsi="Calibri" w:cs="Calibri"/>
          <w:color w:val="000000"/>
        </w:rPr>
        <w:t>Must assume that : there is a period of time where you can switch between pickup and delivery</w:t>
      </w:r>
    </w:p>
    <w:p w14:paraId="0FB2AA51" w14:textId="77777777" w:rsidR="00D77D70" w:rsidRPr="00D77D70" w:rsidRDefault="00D77D70" w:rsidP="00D77D70"/>
    <w:p w14:paraId="219B95D0" w14:textId="68CF16BD" w:rsidR="00D77D70" w:rsidRDefault="00D77D70" w:rsidP="00D77D70">
      <w:pPr>
        <w:pStyle w:val="Heading1"/>
      </w:pPr>
    </w:p>
    <w:p w14:paraId="6BA84A1E" w14:textId="37927C81" w:rsidR="00D77D70" w:rsidRDefault="00D77D70" w:rsidP="00D77D70">
      <w:pPr>
        <w:pStyle w:val="Heading1"/>
      </w:pPr>
      <w:r>
        <w:t>Rider Relations</w:t>
      </w:r>
    </w:p>
    <w:p w14:paraId="2BA0399D" w14:textId="77777777" w:rsidR="00BE4274" w:rsidRPr="00BE4274" w:rsidRDefault="00BE4274" w:rsidP="00BE4274">
      <w:pPr>
        <w:pStyle w:val="Heading2"/>
        <w:ind w:left="33"/>
        <w:rPr>
          <w:color w:val="auto"/>
        </w:rPr>
      </w:pPr>
      <w:r w:rsidRPr="00BE4274">
        <w:rPr>
          <w:color w:val="auto"/>
        </w:rPr>
        <w:t xml:space="preserve">Rider </w:t>
      </w:r>
    </w:p>
    <w:tbl>
      <w:tblPr>
        <w:tblStyle w:val="TableGrid"/>
        <w:tblW w:w="9628" w:type="dxa"/>
        <w:tblInd w:w="43" w:type="dxa"/>
        <w:tblCellMar>
          <w:top w:w="11" w:type="dxa"/>
          <w:left w:w="106" w:type="dxa"/>
          <w:right w:w="63" w:type="dxa"/>
        </w:tblCellMar>
        <w:tblLook w:val="04A0" w:firstRow="1" w:lastRow="0" w:firstColumn="1" w:lastColumn="0" w:noHBand="0" w:noVBand="1"/>
      </w:tblPr>
      <w:tblGrid>
        <w:gridCol w:w="1075"/>
        <w:gridCol w:w="1801"/>
        <w:gridCol w:w="1620"/>
        <w:gridCol w:w="2792"/>
        <w:gridCol w:w="1349"/>
        <w:gridCol w:w="991"/>
      </w:tblGrid>
      <w:tr w:rsidR="00BE4274" w14:paraId="2F87E729" w14:textId="77777777" w:rsidTr="00BE4274">
        <w:trPr>
          <w:trHeight w:val="516"/>
        </w:trPr>
        <w:tc>
          <w:tcPr>
            <w:tcW w:w="1075" w:type="dxa"/>
            <w:tcBorders>
              <w:top w:val="single" w:sz="4" w:space="0" w:color="000000"/>
              <w:left w:val="single" w:sz="4" w:space="0" w:color="000000"/>
              <w:bottom w:val="single" w:sz="4" w:space="0" w:color="000000"/>
              <w:right w:val="single" w:sz="4" w:space="0" w:color="000000"/>
            </w:tcBorders>
            <w:hideMark/>
          </w:tcPr>
          <w:p w14:paraId="3CCEF4E8" w14:textId="77777777" w:rsidR="00BE4274" w:rsidRDefault="00BE4274">
            <w:pPr>
              <w:ind w:left="2"/>
            </w:pPr>
            <w:proofErr w:type="spellStart"/>
            <w:r w:rsidRPr="008251AB">
              <w:rPr>
                <w:rFonts w:ascii="Arial" w:eastAsia="Arial" w:hAnsi="Arial" w:cs="Arial"/>
                <w:b/>
                <w:highlight w:val="yellow"/>
              </w:rPr>
              <w:t>RiderID</w:t>
            </w:r>
            <w:proofErr w:type="spellEnd"/>
            <w:r>
              <w:rPr>
                <w:rFonts w:ascii="Arial" w:eastAsia="Arial" w:hAnsi="Arial" w:cs="Arial"/>
                <w:b/>
              </w:rPr>
              <w:t xml:space="preserve"> </w:t>
            </w:r>
          </w:p>
        </w:tc>
        <w:tc>
          <w:tcPr>
            <w:tcW w:w="1801" w:type="dxa"/>
            <w:tcBorders>
              <w:top w:val="single" w:sz="4" w:space="0" w:color="000000"/>
              <w:left w:val="single" w:sz="4" w:space="0" w:color="000000"/>
              <w:bottom w:val="single" w:sz="4" w:space="0" w:color="000000"/>
              <w:right w:val="single" w:sz="4" w:space="0" w:color="000000"/>
            </w:tcBorders>
            <w:hideMark/>
          </w:tcPr>
          <w:p w14:paraId="6A963CF3" w14:textId="77777777" w:rsidR="00BE4274" w:rsidRDefault="00BE4274">
            <w:pPr>
              <w:ind w:left="2"/>
            </w:pPr>
            <w:proofErr w:type="spellStart"/>
            <w:r>
              <w:rPr>
                <w:rFonts w:ascii="Arial" w:eastAsia="Arial" w:hAnsi="Arial" w:cs="Arial"/>
                <w:b/>
              </w:rPr>
              <w:t>RiderName</w:t>
            </w:r>
            <w:proofErr w:type="spellEnd"/>
            <w:r>
              <w:rPr>
                <w:rFonts w:ascii="Arial" w:eastAsia="Arial" w:hAnsi="Arial" w:cs="Arial"/>
                <w:b/>
              </w:rPr>
              <w:t xml:space="preserve"> </w:t>
            </w:r>
          </w:p>
        </w:tc>
        <w:tc>
          <w:tcPr>
            <w:tcW w:w="1620" w:type="dxa"/>
            <w:tcBorders>
              <w:top w:val="single" w:sz="4" w:space="0" w:color="000000"/>
              <w:left w:val="single" w:sz="4" w:space="0" w:color="000000"/>
              <w:bottom w:val="single" w:sz="4" w:space="0" w:color="000000"/>
              <w:right w:val="single" w:sz="4" w:space="0" w:color="000000"/>
            </w:tcBorders>
            <w:hideMark/>
          </w:tcPr>
          <w:p w14:paraId="20AD19DC" w14:textId="77777777" w:rsidR="00BE4274" w:rsidRDefault="00BE4274">
            <w:pPr>
              <w:ind w:left="2"/>
              <w:jc w:val="both"/>
            </w:pPr>
            <w:proofErr w:type="spellStart"/>
            <w:r>
              <w:rPr>
                <w:rFonts w:ascii="Arial" w:eastAsia="Arial" w:hAnsi="Arial" w:cs="Arial"/>
                <w:b/>
              </w:rPr>
              <w:t>RiderContact</w:t>
            </w:r>
            <w:proofErr w:type="spellEnd"/>
            <w:r>
              <w:rPr>
                <w:rFonts w:ascii="Arial" w:eastAsia="Arial" w:hAnsi="Arial" w:cs="Arial"/>
                <w:b/>
              </w:rPr>
              <w:t xml:space="preserve"> </w:t>
            </w:r>
          </w:p>
        </w:tc>
        <w:tc>
          <w:tcPr>
            <w:tcW w:w="2792" w:type="dxa"/>
            <w:tcBorders>
              <w:top w:val="single" w:sz="4" w:space="0" w:color="000000"/>
              <w:left w:val="single" w:sz="4" w:space="0" w:color="000000"/>
              <w:bottom w:val="single" w:sz="4" w:space="0" w:color="000000"/>
              <w:right w:val="single" w:sz="4" w:space="0" w:color="000000"/>
            </w:tcBorders>
            <w:hideMark/>
          </w:tcPr>
          <w:p w14:paraId="2BC5CFC2" w14:textId="77777777" w:rsidR="00BE4274" w:rsidRDefault="00BE4274">
            <w:pPr>
              <w:ind w:left="2"/>
            </w:pPr>
            <w:proofErr w:type="spellStart"/>
            <w:r>
              <w:rPr>
                <w:rFonts w:ascii="Arial" w:eastAsia="Arial" w:hAnsi="Arial" w:cs="Arial"/>
                <w:b/>
              </w:rPr>
              <w:t>RiderAddress</w:t>
            </w:r>
            <w:proofErr w:type="spellEnd"/>
            <w:r>
              <w:rPr>
                <w:rFonts w:ascii="Arial" w:eastAsia="Arial" w:hAnsi="Arial" w:cs="Arial"/>
                <w:b/>
              </w:rPr>
              <w:t xml:space="preserve"> </w:t>
            </w:r>
          </w:p>
        </w:tc>
        <w:tc>
          <w:tcPr>
            <w:tcW w:w="1349" w:type="dxa"/>
            <w:tcBorders>
              <w:top w:val="single" w:sz="4" w:space="0" w:color="000000"/>
              <w:left w:val="single" w:sz="4" w:space="0" w:color="000000"/>
              <w:bottom w:val="single" w:sz="4" w:space="0" w:color="000000"/>
              <w:right w:val="single" w:sz="4" w:space="0" w:color="000000"/>
            </w:tcBorders>
            <w:hideMark/>
          </w:tcPr>
          <w:p w14:paraId="5EC02037" w14:textId="77777777" w:rsidR="00BE4274" w:rsidRDefault="00BE4274">
            <w:r>
              <w:rPr>
                <w:rFonts w:ascii="Arial" w:eastAsia="Arial" w:hAnsi="Arial" w:cs="Arial"/>
                <w:b/>
              </w:rPr>
              <w:t xml:space="preserve">DOB </w:t>
            </w:r>
          </w:p>
        </w:tc>
        <w:tc>
          <w:tcPr>
            <w:tcW w:w="991" w:type="dxa"/>
            <w:tcBorders>
              <w:top w:val="single" w:sz="4" w:space="0" w:color="000000"/>
              <w:left w:val="single" w:sz="4" w:space="0" w:color="000000"/>
              <w:bottom w:val="single" w:sz="4" w:space="0" w:color="000000"/>
              <w:right w:val="single" w:sz="4" w:space="0" w:color="000000"/>
            </w:tcBorders>
            <w:hideMark/>
          </w:tcPr>
          <w:p w14:paraId="0BA0B68D" w14:textId="77777777" w:rsidR="00BE4274" w:rsidRDefault="00BE4274">
            <w:pPr>
              <w:ind w:left="2"/>
            </w:pPr>
            <w:r>
              <w:rPr>
                <w:rFonts w:ascii="Arial" w:eastAsia="Arial" w:hAnsi="Arial" w:cs="Arial"/>
                <w:b/>
              </w:rPr>
              <w:t xml:space="preserve">Del Mode </w:t>
            </w:r>
          </w:p>
        </w:tc>
      </w:tr>
      <w:tr w:rsidR="00BE4274" w14:paraId="7F54B6D2" w14:textId="77777777" w:rsidTr="00BE4274">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0BBBE29E" w14:textId="77777777" w:rsidR="00BE4274" w:rsidRDefault="00BE4274">
            <w:pPr>
              <w:ind w:left="2"/>
            </w:pPr>
            <w:r>
              <w:rPr>
                <w:rFonts w:ascii="Arial" w:eastAsia="Arial" w:hAnsi="Arial" w:cs="Arial"/>
              </w:rPr>
              <w:t xml:space="preserve">102 </w:t>
            </w:r>
          </w:p>
        </w:tc>
        <w:tc>
          <w:tcPr>
            <w:tcW w:w="1801" w:type="dxa"/>
            <w:tcBorders>
              <w:top w:val="single" w:sz="4" w:space="0" w:color="000000"/>
              <w:left w:val="single" w:sz="4" w:space="0" w:color="000000"/>
              <w:bottom w:val="single" w:sz="4" w:space="0" w:color="000000"/>
              <w:right w:val="single" w:sz="4" w:space="0" w:color="000000"/>
            </w:tcBorders>
            <w:hideMark/>
          </w:tcPr>
          <w:p w14:paraId="41F18F41" w14:textId="77777777" w:rsidR="00BE4274" w:rsidRDefault="00BE4274">
            <w:pPr>
              <w:ind w:left="2"/>
            </w:pPr>
            <w:r>
              <w:rPr>
                <w:rFonts w:ascii="Arial" w:eastAsia="Arial" w:hAnsi="Arial" w:cs="Arial"/>
              </w:rPr>
              <w:t xml:space="preserve">Lim Ah </w:t>
            </w:r>
            <w:proofErr w:type="spellStart"/>
            <w:r>
              <w:rPr>
                <w:rFonts w:ascii="Arial" w:eastAsia="Arial" w:hAnsi="Arial" w:cs="Arial"/>
              </w:rPr>
              <w:t>Beng</w:t>
            </w:r>
            <w:proofErr w:type="spellEnd"/>
            <w:r>
              <w:rPr>
                <w:rFonts w:ascii="Arial" w:eastAsia="Arial" w:hAnsi="Arial" w:cs="Arial"/>
              </w:rPr>
              <w:t xml:space="preserve"> </w:t>
            </w:r>
          </w:p>
        </w:tc>
        <w:tc>
          <w:tcPr>
            <w:tcW w:w="1620" w:type="dxa"/>
            <w:tcBorders>
              <w:top w:val="single" w:sz="4" w:space="0" w:color="000000"/>
              <w:left w:val="single" w:sz="4" w:space="0" w:color="000000"/>
              <w:bottom w:val="single" w:sz="4" w:space="0" w:color="000000"/>
              <w:right w:val="single" w:sz="4" w:space="0" w:color="000000"/>
            </w:tcBorders>
            <w:hideMark/>
          </w:tcPr>
          <w:p w14:paraId="6B1191DE" w14:textId="77777777" w:rsidR="00BE4274" w:rsidRDefault="00BE4274">
            <w:pPr>
              <w:ind w:left="2"/>
            </w:pPr>
            <w:r>
              <w:rPr>
                <w:rFonts w:ascii="Arial" w:eastAsia="Arial" w:hAnsi="Arial" w:cs="Arial"/>
              </w:rPr>
              <w:t xml:space="preserve">90991532 </w:t>
            </w:r>
          </w:p>
        </w:tc>
        <w:tc>
          <w:tcPr>
            <w:tcW w:w="2792" w:type="dxa"/>
            <w:tcBorders>
              <w:top w:val="single" w:sz="4" w:space="0" w:color="000000"/>
              <w:left w:val="single" w:sz="4" w:space="0" w:color="000000"/>
              <w:bottom w:val="single" w:sz="4" w:space="0" w:color="000000"/>
              <w:right w:val="single" w:sz="4" w:space="0" w:color="000000"/>
            </w:tcBorders>
            <w:hideMark/>
          </w:tcPr>
          <w:p w14:paraId="1C15E903" w14:textId="77777777" w:rsidR="00BE4274" w:rsidRDefault="00BE4274">
            <w:pPr>
              <w:ind w:left="2"/>
            </w:pPr>
            <w:r>
              <w:rPr>
                <w:rFonts w:ascii="Arial" w:eastAsia="Arial" w:hAnsi="Arial" w:cs="Arial"/>
              </w:rPr>
              <w:t xml:space="preserve">25, Swee Chin Lane </w:t>
            </w:r>
          </w:p>
        </w:tc>
        <w:tc>
          <w:tcPr>
            <w:tcW w:w="1349" w:type="dxa"/>
            <w:tcBorders>
              <w:top w:val="single" w:sz="4" w:space="0" w:color="000000"/>
              <w:left w:val="single" w:sz="4" w:space="0" w:color="000000"/>
              <w:bottom w:val="single" w:sz="4" w:space="0" w:color="000000"/>
              <w:right w:val="single" w:sz="4" w:space="0" w:color="000000"/>
            </w:tcBorders>
            <w:hideMark/>
          </w:tcPr>
          <w:p w14:paraId="0F98D935" w14:textId="77777777" w:rsidR="00BE4274" w:rsidRDefault="00BE4274">
            <w:r>
              <w:rPr>
                <w:rFonts w:ascii="Arial" w:eastAsia="Arial" w:hAnsi="Arial" w:cs="Arial"/>
              </w:rPr>
              <w:t xml:space="preserve">23/12/1978 </w:t>
            </w:r>
          </w:p>
        </w:tc>
        <w:tc>
          <w:tcPr>
            <w:tcW w:w="991" w:type="dxa"/>
            <w:tcBorders>
              <w:top w:val="single" w:sz="4" w:space="0" w:color="000000"/>
              <w:left w:val="single" w:sz="4" w:space="0" w:color="000000"/>
              <w:bottom w:val="single" w:sz="4" w:space="0" w:color="000000"/>
              <w:right w:val="single" w:sz="4" w:space="0" w:color="000000"/>
            </w:tcBorders>
            <w:hideMark/>
          </w:tcPr>
          <w:p w14:paraId="75D173CF" w14:textId="77777777" w:rsidR="00BE4274" w:rsidRDefault="00BE4274">
            <w:pPr>
              <w:ind w:left="2"/>
            </w:pPr>
            <w:r>
              <w:rPr>
                <w:rFonts w:ascii="Arial" w:eastAsia="Arial" w:hAnsi="Arial" w:cs="Arial"/>
              </w:rPr>
              <w:t xml:space="preserve">Car </w:t>
            </w:r>
          </w:p>
        </w:tc>
      </w:tr>
      <w:tr w:rsidR="00BE4274" w14:paraId="01F20B6F" w14:textId="77777777" w:rsidTr="00BE4274">
        <w:trPr>
          <w:trHeight w:val="262"/>
        </w:trPr>
        <w:tc>
          <w:tcPr>
            <w:tcW w:w="1075" w:type="dxa"/>
            <w:tcBorders>
              <w:top w:val="single" w:sz="4" w:space="0" w:color="000000"/>
              <w:left w:val="single" w:sz="4" w:space="0" w:color="000000"/>
              <w:bottom w:val="single" w:sz="4" w:space="0" w:color="000000"/>
              <w:right w:val="single" w:sz="4" w:space="0" w:color="000000"/>
            </w:tcBorders>
            <w:hideMark/>
          </w:tcPr>
          <w:p w14:paraId="6FF68268" w14:textId="77777777" w:rsidR="00BE4274" w:rsidRDefault="00BE4274">
            <w:pPr>
              <w:ind w:left="2"/>
            </w:pPr>
            <w:r>
              <w:rPr>
                <w:rFonts w:ascii="Arial" w:eastAsia="Arial" w:hAnsi="Arial" w:cs="Arial"/>
              </w:rPr>
              <w:t xml:space="preserve">189 </w:t>
            </w:r>
          </w:p>
        </w:tc>
        <w:tc>
          <w:tcPr>
            <w:tcW w:w="1801" w:type="dxa"/>
            <w:tcBorders>
              <w:top w:val="single" w:sz="4" w:space="0" w:color="000000"/>
              <w:left w:val="single" w:sz="4" w:space="0" w:color="000000"/>
              <w:bottom w:val="single" w:sz="4" w:space="0" w:color="000000"/>
              <w:right w:val="single" w:sz="4" w:space="0" w:color="000000"/>
            </w:tcBorders>
            <w:hideMark/>
          </w:tcPr>
          <w:p w14:paraId="5EF5D42E" w14:textId="77777777" w:rsidR="00BE4274" w:rsidRDefault="00BE4274">
            <w:pPr>
              <w:ind w:left="2"/>
            </w:pPr>
            <w:r>
              <w:rPr>
                <w:rFonts w:ascii="Arial" w:eastAsia="Arial" w:hAnsi="Arial" w:cs="Arial"/>
              </w:rPr>
              <w:t xml:space="preserve">Jackson Wong </w:t>
            </w:r>
          </w:p>
        </w:tc>
        <w:tc>
          <w:tcPr>
            <w:tcW w:w="1620" w:type="dxa"/>
            <w:tcBorders>
              <w:top w:val="single" w:sz="4" w:space="0" w:color="000000"/>
              <w:left w:val="single" w:sz="4" w:space="0" w:color="000000"/>
              <w:bottom w:val="single" w:sz="4" w:space="0" w:color="000000"/>
              <w:right w:val="single" w:sz="4" w:space="0" w:color="000000"/>
            </w:tcBorders>
            <w:hideMark/>
          </w:tcPr>
          <w:p w14:paraId="17D9C10E" w14:textId="77777777" w:rsidR="00BE4274" w:rsidRDefault="00BE4274">
            <w:pPr>
              <w:ind w:left="2"/>
            </w:pPr>
            <w:r>
              <w:rPr>
                <w:rFonts w:ascii="Arial" w:eastAsia="Arial" w:hAnsi="Arial" w:cs="Arial"/>
              </w:rPr>
              <w:t xml:space="preserve">89897521 </w:t>
            </w:r>
          </w:p>
        </w:tc>
        <w:tc>
          <w:tcPr>
            <w:tcW w:w="2792" w:type="dxa"/>
            <w:tcBorders>
              <w:top w:val="single" w:sz="4" w:space="0" w:color="000000"/>
              <w:left w:val="single" w:sz="4" w:space="0" w:color="000000"/>
              <w:bottom w:val="single" w:sz="4" w:space="0" w:color="000000"/>
              <w:right w:val="single" w:sz="4" w:space="0" w:color="000000"/>
            </w:tcBorders>
            <w:hideMark/>
          </w:tcPr>
          <w:p w14:paraId="17CFEF7C" w14:textId="77777777" w:rsidR="00BE4274" w:rsidRDefault="00BE4274">
            <w:pPr>
              <w:ind w:left="2"/>
            </w:pPr>
            <w:r>
              <w:rPr>
                <w:rFonts w:ascii="Arial" w:eastAsia="Arial" w:hAnsi="Arial" w:cs="Arial"/>
              </w:rPr>
              <w:t xml:space="preserve">14, Mulberry Way </w:t>
            </w:r>
          </w:p>
        </w:tc>
        <w:tc>
          <w:tcPr>
            <w:tcW w:w="1349" w:type="dxa"/>
            <w:tcBorders>
              <w:top w:val="single" w:sz="4" w:space="0" w:color="000000"/>
              <w:left w:val="single" w:sz="4" w:space="0" w:color="000000"/>
              <w:bottom w:val="single" w:sz="4" w:space="0" w:color="000000"/>
              <w:right w:val="single" w:sz="4" w:space="0" w:color="000000"/>
            </w:tcBorders>
            <w:hideMark/>
          </w:tcPr>
          <w:p w14:paraId="1F2320C5" w14:textId="77777777" w:rsidR="00BE4274" w:rsidRDefault="00BE4274">
            <w:r>
              <w:rPr>
                <w:rFonts w:ascii="Arial" w:eastAsia="Arial" w:hAnsi="Arial" w:cs="Arial"/>
              </w:rPr>
              <w:t xml:space="preserve">03/09/1999 </w:t>
            </w:r>
          </w:p>
        </w:tc>
        <w:tc>
          <w:tcPr>
            <w:tcW w:w="991" w:type="dxa"/>
            <w:tcBorders>
              <w:top w:val="single" w:sz="4" w:space="0" w:color="000000"/>
              <w:left w:val="single" w:sz="4" w:space="0" w:color="000000"/>
              <w:bottom w:val="single" w:sz="4" w:space="0" w:color="000000"/>
              <w:right w:val="single" w:sz="4" w:space="0" w:color="000000"/>
            </w:tcBorders>
            <w:hideMark/>
          </w:tcPr>
          <w:p w14:paraId="21ACEC4D" w14:textId="77777777" w:rsidR="00BE4274" w:rsidRDefault="00BE4274">
            <w:pPr>
              <w:ind w:left="2"/>
            </w:pPr>
            <w:r>
              <w:rPr>
                <w:rFonts w:ascii="Arial" w:eastAsia="Arial" w:hAnsi="Arial" w:cs="Arial"/>
              </w:rPr>
              <w:t xml:space="preserve">Bicycle </w:t>
            </w:r>
          </w:p>
        </w:tc>
      </w:tr>
      <w:tr w:rsidR="00BE4274" w14:paraId="27034BB5" w14:textId="77777777" w:rsidTr="00BE4274">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3DAD6369" w14:textId="77777777" w:rsidR="00BE4274" w:rsidRDefault="00BE4274">
            <w:pPr>
              <w:ind w:left="2"/>
            </w:pPr>
            <w:r>
              <w:rPr>
                <w:rFonts w:ascii="Arial" w:eastAsia="Arial" w:hAnsi="Arial" w:cs="Arial"/>
              </w:rPr>
              <w:t xml:space="preserve">233 </w:t>
            </w:r>
          </w:p>
        </w:tc>
        <w:tc>
          <w:tcPr>
            <w:tcW w:w="1801" w:type="dxa"/>
            <w:tcBorders>
              <w:top w:val="single" w:sz="4" w:space="0" w:color="000000"/>
              <w:left w:val="single" w:sz="4" w:space="0" w:color="000000"/>
              <w:bottom w:val="single" w:sz="4" w:space="0" w:color="000000"/>
              <w:right w:val="single" w:sz="4" w:space="0" w:color="000000"/>
            </w:tcBorders>
            <w:hideMark/>
          </w:tcPr>
          <w:p w14:paraId="3FCB94EE" w14:textId="77777777" w:rsidR="00BE4274" w:rsidRDefault="00BE4274">
            <w:pPr>
              <w:ind w:left="2"/>
              <w:jc w:val="both"/>
            </w:pPr>
            <w:r>
              <w:rPr>
                <w:rFonts w:ascii="Arial" w:eastAsia="Arial" w:hAnsi="Arial" w:cs="Arial"/>
              </w:rPr>
              <w:t xml:space="preserve">Ong Teck Meng </w:t>
            </w:r>
          </w:p>
        </w:tc>
        <w:tc>
          <w:tcPr>
            <w:tcW w:w="1620" w:type="dxa"/>
            <w:tcBorders>
              <w:top w:val="single" w:sz="4" w:space="0" w:color="000000"/>
              <w:left w:val="single" w:sz="4" w:space="0" w:color="000000"/>
              <w:bottom w:val="single" w:sz="4" w:space="0" w:color="000000"/>
              <w:right w:val="single" w:sz="4" w:space="0" w:color="000000"/>
            </w:tcBorders>
            <w:hideMark/>
          </w:tcPr>
          <w:p w14:paraId="001D3A84" w14:textId="77777777" w:rsidR="00BE4274" w:rsidRDefault="00BE4274">
            <w:pPr>
              <w:ind w:left="2"/>
            </w:pPr>
            <w:r>
              <w:rPr>
                <w:rFonts w:ascii="Arial" w:eastAsia="Arial" w:hAnsi="Arial" w:cs="Arial"/>
              </w:rPr>
              <w:t xml:space="preserve">27891654 </w:t>
            </w:r>
          </w:p>
        </w:tc>
        <w:tc>
          <w:tcPr>
            <w:tcW w:w="2792" w:type="dxa"/>
            <w:tcBorders>
              <w:top w:val="single" w:sz="4" w:space="0" w:color="000000"/>
              <w:left w:val="single" w:sz="4" w:space="0" w:color="000000"/>
              <w:bottom w:val="single" w:sz="4" w:space="0" w:color="000000"/>
              <w:right w:val="single" w:sz="4" w:space="0" w:color="000000"/>
            </w:tcBorders>
            <w:hideMark/>
          </w:tcPr>
          <w:p w14:paraId="7C5A9B70" w14:textId="77777777" w:rsidR="00BE4274" w:rsidRDefault="00BE4274">
            <w:pPr>
              <w:ind w:left="2"/>
            </w:pPr>
            <w:r>
              <w:rPr>
                <w:rFonts w:ascii="Arial" w:eastAsia="Arial" w:hAnsi="Arial" w:cs="Arial"/>
              </w:rPr>
              <w:t xml:space="preserve">#11-18, </w:t>
            </w:r>
            <w:proofErr w:type="spellStart"/>
            <w:r>
              <w:rPr>
                <w:rFonts w:ascii="Arial" w:eastAsia="Arial" w:hAnsi="Arial" w:cs="Arial"/>
              </w:rPr>
              <w:t>Blk</w:t>
            </w:r>
            <w:proofErr w:type="spellEnd"/>
            <w:r>
              <w:rPr>
                <w:rFonts w:ascii="Arial" w:eastAsia="Arial" w:hAnsi="Arial" w:cs="Arial"/>
              </w:rPr>
              <w:t xml:space="preserve"> 7, </w:t>
            </w:r>
            <w:proofErr w:type="spellStart"/>
            <w:r>
              <w:rPr>
                <w:rFonts w:ascii="Arial" w:eastAsia="Arial" w:hAnsi="Arial" w:cs="Arial"/>
              </w:rPr>
              <w:t>Hibie</w:t>
            </w:r>
            <w:proofErr w:type="spellEnd"/>
            <w:r>
              <w:rPr>
                <w:rFonts w:ascii="Arial" w:eastAsia="Arial" w:hAnsi="Arial" w:cs="Arial"/>
              </w:rPr>
              <w:t xml:space="preserve"> Road </w:t>
            </w:r>
          </w:p>
        </w:tc>
        <w:tc>
          <w:tcPr>
            <w:tcW w:w="1349" w:type="dxa"/>
            <w:tcBorders>
              <w:top w:val="single" w:sz="4" w:space="0" w:color="000000"/>
              <w:left w:val="single" w:sz="4" w:space="0" w:color="000000"/>
              <w:bottom w:val="single" w:sz="4" w:space="0" w:color="000000"/>
              <w:right w:val="single" w:sz="4" w:space="0" w:color="000000"/>
            </w:tcBorders>
            <w:hideMark/>
          </w:tcPr>
          <w:p w14:paraId="3B0A0E73" w14:textId="77777777" w:rsidR="00BE4274" w:rsidRDefault="00BE4274">
            <w:r>
              <w:rPr>
                <w:rFonts w:ascii="Arial" w:eastAsia="Arial" w:hAnsi="Arial" w:cs="Arial"/>
              </w:rPr>
              <w:t xml:space="preserve">08/03/1982 </w:t>
            </w:r>
          </w:p>
        </w:tc>
        <w:tc>
          <w:tcPr>
            <w:tcW w:w="991" w:type="dxa"/>
            <w:tcBorders>
              <w:top w:val="single" w:sz="4" w:space="0" w:color="000000"/>
              <w:left w:val="single" w:sz="4" w:space="0" w:color="000000"/>
              <w:bottom w:val="single" w:sz="4" w:space="0" w:color="000000"/>
              <w:right w:val="single" w:sz="4" w:space="0" w:color="000000"/>
            </w:tcBorders>
            <w:hideMark/>
          </w:tcPr>
          <w:p w14:paraId="0BD93642" w14:textId="77777777" w:rsidR="00BE4274" w:rsidRDefault="00BE4274">
            <w:pPr>
              <w:ind w:left="2"/>
            </w:pPr>
            <w:r>
              <w:rPr>
                <w:rFonts w:ascii="Arial" w:eastAsia="Arial" w:hAnsi="Arial" w:cs="Arial"/>
              </w:rPr>
              <w:t xml:space="preserve">Scooter </w:t>
            </w:r>
          </w:p>
        </w:tc>
      </w:tr>
      <w:tr w:rsidR="00BE4274" w14:paraId="5F74B42D" w14:textId="77777777" w:rsidTr="00BE4274">
        <w:trPr>
          <w:trHeight w:val="262"/>
        </w:trPr>
        <w:tc>
          <w:tcPr>
            <w:tcW w:w="1075" w:type="dxa"/>
            <w:tcBorders>
              <w:top w:val="single" w:sz="4" w:space="0" w:color="000000"/>
              <w:left w:val="single" w:sz="4" w:space="0" w:color="000000"/>
              <w:bottom w:val="single" w:sz="4" w:space="0" w:color="000000"/>
              <w:right w:val="single" w:sz="4" w:space="0" w:color="000000"/>
            </w:tcBorders>
            <w:hideMark/>
          </w:tcPr>
          <w:p w14:paraId="447C2E67" w14:textId="77777777" w:rsidR="00BE4274" w:rsidRDefault="00BE4274">
            <w:pPr>
              <w:ind w:left="2"/>
            </w:pPr>
            <w:r>
              <w:rPr>
                <w:rFonts w:ascii="Arial" w:eastAsia="Arial" w:hAnsi="Arial" w:cs="Arial"/>
              </w:rPr>
              <w:t xml:space="preserve">270 </w:t>
            </w:r>
          </w:p>
        </w:tc>
        <w:tc>
          <w:tcPr>
            <w:tcW w:w="1801" w:type="dxa"/>
            <w:tcBorders>
              <w:top w:val="single" w:sz="4" w:space="0" w:color="000000"/>
              <w:left w:val="single" w:sz="4" w:space="0" w:color="000000"/>
              <w:bottom w:val="single" w:sz="4" w:space="0" w:color="000000"/>
              <w:right w:val="single" w:sz="4" w:space="0" w:color="000000"/>
            </w:tcBorders>
            <w:hideMark/>
          </w:tcPr>
          <w:p w14:paraId="6B0D027A" w14:textId="77777777" w:rsidR="00BE4274" w:rsidRDefault="00BE4274">
            <w:pPr>
              <w:ind w:left="2"/>
            </w:pPr>
            <w:r>
              <w:rPr>
                <w:rFonts w:ascii="Arial" w:eastAsia="Arial" w:hAnsi="Arial" w:cs="Arial"/>
              </w:rPr>
              <w:t xml:space="preserve">Alfie Sim </w:t>
            </w:r>
          </w:p>
        </w:tc>
        <w:tc>
          <w:tcPr>
            <w:tcW w:w="1620" w:type="dxa"/>
            <w:tcBorders>
              <w:top w:val="single" w:sz="4" w:space="0" w:color="000000"/>
              <w:left w:val="single" w:sz="4" w:space="0" w:color="000000"/>
              <w:bottom w:val="single" w:sz="4" w:space="0" w:color="000000"/>
              <w:right w:val="single" w:sz="4" w:space="0" w:color="000000"/>
            </w:tcBorders>
            <w:hideMark/>
          </w:tcPr>
          <w:p w14:paraId="6D24F316" w14:textId="77777777" w:rsidR="00BE4274" w:rsidRDefault="00BE4274">
            <w:pPr>
              <w:ind w:left="2"/>
            </w:pPr>
            <w:r>
              <w:rPr>
                <w:rFonts w:ascii="Arial" w:eastAsia="Arial" w:hAnsi="Arial" w:cs="Arial"/>
              </w:rPr>
              <w:t xml:space="preserve">77541442 </w:t>
            </w:r>
          </w:p>
        </w:tc>
        <w:tc>
          <w:tcPr>
            <w:tcW w:w="2792" w:type="dxa"/>
            <w:tcBorders>
              <w:top w:val="single" w:sz="4" w:space="0" w:color="000000"/>
              <w:left w:val="single" w:sz="4" w:space="0" w:color="000000"/>
              <w:bottom w:val="single" w:sz="4" w:space="0" w:color="000000"/>
              <w:right w:val="single" w:sz="4" w:space="0" w:color="000000"/>
            </w:tcBorders>
            <w:hideMark/>
          </w:tcPr>
          <w:p w14:paraId="3D8E7B11" w14:textId="77777777" w:rsidR="00BE4274" w:rsidRDefault="00BE4274">
            <w:pPr>
              <w:ind w:left="2"/>
            </w:pPr>
            <w:r>
              <w:rPr>
                <w:rFonts w:ascii="Arial" w:eastAsia="Arial" w:hAnsi="Arial" w:cs="Arial"/>
              </w:rPr>
              <w:t xml:space="preserve">#12-04, </w:t>
            </w:r>
            <w:proofErr w:type="spellStart"/>
            <w:r>
              <w:rPr>
                <w:rFonts w:ascii="Arial" w:eastAsia="Arial" w:hAnsi="Arial" w:cs="Arial"/>
              </w:rPr>
              <w:t>Blk</w:t>
            </w:r>
            <w:proofErr w:type="spellEnd"/>
            <w:r>
              <w:rPr>
                <w:rFonts w:ascii="Arial" w:eastAsia="Arial" w:hAnsi="Arial" w:cs="Arial"/>
              </w:rPr>
              <w:t xml:space="preserve"> 6, River Way </w:t>
            </w:r>
          </w:p>
        </w:tc>
        <w:tc>
          <w:tcPr>
            <w:tcW w:w="1349" w:type="dxa"/>
            <w:tcBorders>
              <w:top w:val="single" w:sz="4" w:space="0" w:color="000000"/>
              <w:left w:val="single" w:sz="4" w:space="0" w:color="000000"/>
              <w:bottom w:val="single" w:sz="4" w:space="0" w:color="000000"/>
              <w:right w:val="single" w:sz="4" w:space="0" w:color="000000"/>
            </w:tcBorders>
            <w:hideMark/>
          </w:tcPr>
          <w:p w14:paraId="1E14208E" w14:textId="77777777" w:rsidR="00BE4274" w:rsidRDefault="00BE4274">
            <w:r>
              <w:rPr>
                <w:rFonts w:ascii="Arial" w:eastAsia="Arial" w:hAnsi="Arial" w:cs="Arial"/>
              </w:rPr>
              <w:t xml:space="preserve">15/06/1970 </w:t>
            </w:r>
          </w:p>
        </w:tc>
        <w:tc>
          <w:tcPr>
            <w:tcW w:w="991" w:type="dxa"/>
            <w:tcBorders>
              <w:top w:val="single" w:sz="4" w:space="0" w:color="000000"/>
              <w:left w:val="single" w:sz="4" w:space="0" w:color="000000"/>
              <w:bottom w:val="single" w:sz="4" w:space="0" w:color="000000"/>
              <w:right w:val="single" w:sz="4" w:space="0" w:color="000000"/>
            </w:tcBorders>
            <w:hideMark/>
          </w:tcPr>
          <w:p w14:paraId="0531B836" w14:textId="77777777" w:rsidR="00BE4274" w:rsidRDefault="00BE4274">
            <w:pPr>
              <w:ind w:left="2"/>
            </w:pPr>
            <w:r>
              <w:rPr>
                <w:rFonts w:ascii="Arial" w:eastAsia="Arial" w:hAnsi="Arial" w:cs="Arial"/>
              </w:rPr>
              <w:t xml:space="preserve">Car </w:t>
            </w:r>
          </w:p>
        </w:tc>
      </w:tr>
      <w:tr w:rsidR="00BE4274" w14:paraId="6ACBF8D7" w14:textId="77777777" w:rsidTr="00BE4274">
        <w:trPr>
          <w:trHeight w:val="264"/>
        </w:trPr>
        <w:tc>
          <w:tcPr>
            <w:tcW w:w="1075" w:type="dxa"/>
            <w:tcBorders>
              <w:top w:val="single" w:sz="4" w:space="0" w:color="000000"/>
              <w:left w:val="single" w:sz="4" w:space="0" w:color="000000"/>
              <w:bottom w:val="single" w:sz="4" w:space="0" w:color="000000"/>
              <w:right w:val="single" w:sz="4" w:space="0" w:color="000000"/>
            </w:tcBorders>
            <w:hideMark/>
          </w:tcPr>
          <w:p w14:paraId="1B3103E8" w14:textId="77777777" w:rsidR="00BE4274" w:rsidRDefault="00BE4274">
            <w:pPr>
              <w:ind w:left="2"/>
            </w:pPr>
            <w:r>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hideMark/>
          </w:tcPr>
          <w:p w14:paraId="426FA1CA" w14:textId="77777777" w:rsidR="00BE4274" w:rsidRDefault="00BE4274">
            <w:pPr>
              <w:ind w:left="2"/>
            </w:pPr>
            <w:r>
              <w:rPr>
                <w:rFonts w:ascii="Arial" w:eastAsia="Arial" w:hAnsi="Arial" w:cs="Arial"/>
              </w:rPr>
              <w:t xml:space="preserve">… </w:t>
            </w:r>
          </w:p>
        </w:tc>
        <w:tc>
          <w:tcPr>
            <w:tcW w:w="1620" w:type="dxa"/>
            <w:tcBorders>
              <w:top w:val="single" w:sz="4" w:space="0" w:color="000000"/>
              <w:left w:val="single" w:sz="4" w:space="0" w:color="000000"/>
              <w:bottom w:val="single" w:sz="4" w:space="0" w:color="000000"/>
              <w:right w:val="single" w:sz="4" w:space="0" w:color="000000"/>
            </w:tcBorders>
            <w:hideMark/>
          </w:tcPr>
          <w:p w14:paraId="4F9E994D" w14:textId="77777777" w:rsidR="00BE4274" w:rsidRDefault="00BE4274">
            <w:pPr>
              <w:ind w:left="2"/>
            </w:pPr>
            <w:r>
              <w:rPr>
                <w:rFonts w:ascii="Arial" w:eastAsia="Arial" w:hAnsi="Arial" w:cs="Arial"/>
              </w:rPr>
              <w:t xml:space="preserve">… </w:t>
            </w:r>
          </w:p>
        </w:tc>
        <w:tc>
          <w:tcPr>
            <w:tcW w:w="2792" w:type="dxa"/>
            <w:tcBorders>
              <w:top w:val="single" w:sz="4" w:space="0" w:color="000000"/>
              <w:left w:val="single" w:sz="4" w:space="0" w:color="000000"/>
              <w:bottom w:val="single" w:sz="4" w:space="0" w:color="000000"/>
              <w:right w:val="single" w:sz="4" w:space="0" w:color="000000"/>
            </w:tcBorders>
            <w:hideMark/>
          </w:tcPr>
          <w:p w14:paraId="126BED6D" w14:textId="77777777" w:rsidR="00BE4274" w:rsidRDefault="00BE4274">
            <w:pPr>
              <w:ind w:left="2"/>
            </w:pPr>
            <w:r>
              <w:rPr>
                <w:rFonts w:ascii="Arial" w:eastAsia="Arial" w:hAnsi="Arial" w:cs="Arial"/>
              </w:rPr>
              <w:t xml:space="preserve">… </w:t>
            </w:r>
          </w:p>
        </w:tc>
        <w:tc>
          <w:tcPr>
            <w:tcW w:w="1349" w:type="dxa"/>
            <w:tcBorders>
              <w:top w:val="single" w:sz="4" w:space="0" w:color="000000"/>
              <w:left w:val="single" w:sz="4" w:space="0" w:color="000000"/>
              <w:bottom w:val="single" w:sz="4" w:space="0" w:color="000000"/>
              <w:right w:val="single" w:sz="4" w:space="0" w:color="000000"/>
            </w:tcBorders>
            <w:hideMark/>
          </w:tcPr>
          <w:p w14:paraId="518028E4" w14:textId="77777777" w:rsidR="00BE4274" w:rsidRDefault="00BE4274">
            <w:r>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hideMark/>
          </w:tcPr>
          <w:p w14:paraId="3CAD98CE" w14:textId="77777777" w:rsidR="00BE4274" w:rsidRDefault="00BE4274">
            <w:pPr>
              <w:ind w:left="2"/>
            </w:pPr>
            <w:r>
              <w:rPr>
                <w:rFonts w:ascii="Arial" w:eastAsia="Arial" w:hAnsi="Arial" w:cs="Arial"/>
              </w:rPr>
              <w:t xml:space="preserve">… </w:t>
            </w:r>
          </w:p>
        </w:tc>
      </w:tr>
    </w:tbl>
    <w:p w14:paraId="2E16406D" w14:textId="77777777" w:rsidR="00BE4274" w:rsidRDefault="00BE4274" w:rsidP="00BE4274">
      <w:pPr>
        <w:spacing w:after="0"/>
        <w:ind w:left="38"/>
        <w:rPr>
          <w:rFonts w:ascii="Calibri" w:eastAsia="Calibri" w:hAnsi="Calibri" w:cs="Calibri"/>
          <w:color w:val="000000"/>
        </w:rPr>
      </w:pPr>
      <w:r>
        <w:rPr>
          <w:rFonts w:ascii="Arial" w:eastAsia="Arial" w:hAnsi="Arial" w:cs="Arial"/>
          <w:b/>
        </w:rPr>
        <w:t xml:space="preserve"> </w:t>
      </w:r>
    </w:p>
    <w:p w14:paraId="09BF22F4" w14:textId="77777777" w:rsidR="00BE4274" w:rsidRPr="00BE4274" w:rsidRDefault="00BE4274" w:rsidP="00BE4274"/>
    <w:p w14:paraId="2F78134B" w14:textId="77777777" w:rsidR="00BE4274" w:rsidRDefault="00BE4274" w:rsidP="00BE4274">
      <w:pPr>
        <w:pStyle w:val="Heading2"/>
        <w:ind w:left="33"/>
      </w:pPr>
      <w:proofErr w:type="spellStart"/>
      <w:r w:rsidRPr="00BE4274">
        <w:rPr>
          <w:color w:val="auto"/>
        </w:rPr>
        <w:t>DeliveryAssignment</w:t>
      </w:r>
      <w:proofErr w:type="spellEnd"/>
      <w:r w:rsidRPr="00BE4274">
        <w:rPr>
          <w:color w:val="auto"/>
        </w:rPr>
        <w:t xml:space="preserve"> </w:t>
      </w:r>
      <w:r>
        <w:t xml:space="preserve">                     </w:t>
      </w:r>
    </w:p>
    <w:tbl>
      <w:tblPr>
        <w:tblStyle w:val="TableGrid"/>
        <w:tblW w:w="4047" w:type="dxa"/>
        <w:tblInd w:w="43" w:type="dxa"/>
        <w:tblCellMar>
          <w:top w:w="11" w:type="dxa"/>
          <w:left w:w="106" w:type="dxa"/>
          <w:right w:w="115" w:type="dxa"/>
        </w:tblCellMar>
        <w:tblLook w:val="04A0" w:firstRow="1" w:lastRow="0" w:firstColumn="1" w:lastColumn="0" w:noHBand="0" w:noVBand="1"/>
      </w:tblPr>
      <w:tblGrid>
        <w:gridCol w:w="1166"/>
        <w:gridCol w:w="1080"/>
        <w:gridCol w:w="1801"/>
      </w:tblGrid>
      <w:tr w:rsidR="00BE4274" w14:paraId="4D576C84" w14:textId="77777777" w:rsidTr="00BE4274">
        <w:trPr>
          <w:trHeight w:val="262"/>
        </w:trPr>
        <w:tc>
          <w:tcPr>
            <w:tcW w:w="1166" w:type="dxa"/>
            <w:tcBorders>
              <w:top w:val="single" w:sz="4" w:space="0" w:color="000000"/>
              <w:left w:val="single" w:sz="4" w:space="0" w:color="000000"/>
              <w:bottom w:val="single" w:sz="4" w:space="0" w:color="000000"/>
              <w:right w:val="single" w:sz="4" w:space="0" w:color="000000"/>
            </w:tcBorders>
            <w:hideMark/>
          </w:tcPr>
          <w:p w14:paraId="2C88F03A" w14:textId="77777777" w:rsidR="00BE4274" w:rsidRDefault="00BE4274">
            <w:pPr>
              <w:ind w:left="2"/>
            </w:pPr>
            <w:proofErr w:type="spellStart"/>
            <w:r w:rsidRPr="008251AB">
              <w:rPr>
                <w:rFonts w:ascii="Arial" w:eastAsia="Arial" w:hAnsi="Arial" w:cs="Arial"/>
                <w:b/>
                <w:highlight w:val="green"/>
              </w:rPr>
              <w:t>OrderID</w:t>
            </w:r>
            <w:proofErr w:type="spellEnd"/>
            <w:r>
              <w:rPr>
                <w:rFonts w:ascii="Arial" w:eastAsia="Arial" w:hAnsi="Arial" w:cs="Arial"/>
                <w:b/>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1C749B98" w14:textId="77777777" w:rsidR="00BE4274" w:rsidRDefault="00BE4274">
            <w:proofErr w:type="spellStart"/>
            <w:r w:rsidRPr="008251AB">
              <w:rPr>
                <w:rFonts w:ascii="Arial" w:eastAsia="Arial" w:hAnsi="Arial" w:cs="Arial"/>
                <w:b/>
                <w:highlight w:val="green"/>
              </w:rPr>
              <w:t>RiderID</w:t>
            </w:r>
            <w:proofErr w:type="spellEnd"/>
            <w:r>
              <w:rPr>
                <w:rFonts w:ascii="Arial" w:eastAsia="Arial" w:hAnsi="Arial" w:cs="Arial"/>
                <w:b/>
              </w:rPr>
              <w:t xml:space="preserve"> </w:t>
            </w:r>
          </w:p>
        </w:tc>
        <w:tc>
          <w:tcPr>
            <w:tcW w:w="1801" w:type="dxa"/>
            <w:tcBorders>
              <w:top w:val="single" w:sz="4" w:space="0" w:color="000000"/>
              <w:left w:val="single" w:sz="4" w:space="0" w:color="000000"/>
              <w:bottom w:val="single" w:sz="4" w:space="0" w:color="000000"/>
              <w:right w:val="single" w:sz="4" w:space="0" w:color="000000"/>
            </w:tcBorders>
            <w:hideMark/>
          </w:tcPr>
          <w:p w14:paraId="4081C460" w14:textId="77777777" w:rsidR="00BE4274" w:rsidRDefault="00BE4274">
            <w:pPr>
              <w:ind w:left="1"/>
            </w:pPr>
            <w:proofErr w:type="spellStart"/>
            <w:r>
              <w:rPr>
                <w:rFonts w:ascii="Arial" w:eastAsia="Arial" w:hAnsi="Arial" w:cs="Arial"/>
                <w:b/>
              </w:rPr>
              <w:t>AssignStatus</w:t>
            </w:r>
            <w:proofErr w:type="spellEnd"/>
            <w:r>
              <w:rPr>
                <w:rFonts w:ascii="Arial" w:eastAsia="Arial" w:hAnsi="Arial" w:cs="Arial"/>
                <w:b/>
              </w:rPr>
              <w:t xml:space="preserve"> </w:t>
            </w:r>
          </w:p>
        </w:tc>
      </w:tr>
      <w:tr w:rsidR="00BE4274" w14:paraId="1A41D870" w14:textId="77777777" w:rsidTr="00BE4274">
        <w:trPr>
          <w:trHeight w:val="264"/>
        </w:trPr>
        <w:tc>
          <w:tcPr>
            <w:tcW w:w="1166" w:type="dxa"/>
            <w:tcBorders>
              <w:top w:val="single" w:sz="4" w:space="0" w:color="000000"/>
              <w:left w:val="single" w:sz="4" w:space="0" w:color="000000"/>
              <w:bottom w:val="single" w:sz="4" w:space="0" w:color="000000"/>
              <w:right w:val="single" w:sz="4" w:space="0" w:color="000000"/>
            </w:tcBorders>
            <w:hideMark/>
          </w:tcPr>
          <w:p w14:paraId="2DEAF565" w14:textId="77777777" w:rsidR="00BE4274" w:rsidRDefault="00BE4274">
            <w:pPr>
              <w:ind w:left="2"/>
            </w:pPr>
            <w:r>
              <w:rPr>
                <w:rFonts w:ascii="Arial" w:eastAsia="Arial" w:hAnsi="Arial" w:cs="Arial"/>
              </w:rPr>
              <w:t xml:space="preserve">WS23 </w:t>
            </w:r>
          </w:p>
        </w:tc>
        <w:tc>
          <w:tcPr>
            <w:tcW w:w="1080" w:type="dxa"/>
            <w:tcBorders>
              <w:top w:val="single" w:sz="4" w:space="0" w:color="000000"/>
              <w:left w:val="single" w:sz="4" w:space="0" w:color="000000"/>
              <w:bottom w:val="single" w:sz="4" w:space="0" w:color="000000"/>
              <w:right w:val="single" w:sz="4" w:space="0" w:color="000000"/>
            </w:tcBorders>
            <w:hideMark/>
          </w:tcPr>
          <w:p w14:paraId="29D4FDAF" w14:textId="77777777" w:rsidR="00BE4274" w:rsidRDefault="00BE4274">
            <w:r>
              <w:rPr>
                <w:rFonts w:ascii="Arial" w:eastAsia="Arial" w:hAnsi="Arial" w:cs="Arial"/>
              </w:rPr>
              <w:t xml:space="preserve">102 </w:t>
            </w:r>
          </w:p>
        </w:tc>
        <w:tc>
          <w:tcPr>
            <w:tcW w:w="1801" w:type="dxa"/>
            <w:tcBorders>
              <w:top w:val="single" w:sz="4" w:space="0" w:color="000000"/>
              <w:left w:val="single" w:sz="4" w:space="0" w:color="000000"/>
              <w:bottom w:val="single" w:sz="4" w:space="0" w:color="000000"/>
              <w:right w:val="single" w:sz="4" w:space="0" w:color="000000"/>
            </w:tcBorders>
            <w:hideMark/>
          </w:tcPr>
          <w:p w14:paraId="6B14DBD1" w14:textId="77777777" w:rsidR="00BE4274" w:rsidRDefault="00BE4274">
            <w:pPr>
              <w:ind w:left="1"/>
            </w:pPr>
            <w:r>
              <w:rPr>
                <w:rFonts w:ascii="Arial" w:eastAsia="Arial" w:hAnsi="Arial" w:cs="Arial"/>
              </w:rPr>
              <w:t xml:space="preserve">Completed </w:t>
            </w:r>
          </w:p>
        </w:tc>
      </w:tr>
      <w:tr w:rsidR="00BE4274" w14:paraId="60C1DAC7" w14:textId="77777777" w:rsidTr="00BE4274">
        <w:trPr>
          <w:trHeight w:val="262"/>
        </w:trPr>
        <w:tc>
          <w:tcPr>
            <w:tcW w:w="1166" w:type="dxa"/>
            <w:tcBorders>
              <w:top w:val="single" w:sz="4" w:space="0" w:color="000000"/>
              <w:left w:val="single" w:sz="4" w:space="0" w:color="000000"/>
              <w:bottom w:val="single" w:sz="4" w:space="0" w:color="000000"/>
              <w:right w:val="single" w:sz="4" w:space="0" w:color="000000"/>
            </w:tcBorders>
            <w:hideMark/>
          </w:tcPr>
          <w:p w14:paraId="6B190FBC" w14:textId="77777777" w:rsidR="00BE4274" w:rsidRDefault="00BE4274">
            <w:pPr>
              <w:ind w:left="2"/>
            </w:pPr>
            <w:r>
              <w:rPr>
                <w:rFonts w:ascii="Arial" w:eastAsia="Arial" w:hAnsi="Arial" w:cs="Arial"/>
              </w:rPr>
              <w:t xml:space="preserve">DD67 </w:t>
            </w:r>
          </w:p>
        </w:tc>
        <w:tc>
          <w:tcPr>
            <w:tcW w:w="1080" w:type="dxa"/>
            <w:tcBorders>
              <w:top w:val="single" w:sz="4" w:space="0" w:color="000000"/>
              <w:left w:val="single" w:sz="4" w:space="0" w:color="000000"/>
              <w:bottom w:val="single" w:sz="4" w:space="0" w:color="000000"/>
              <w:right w:val="single" w:sz="4" w:space="0" w:color="000000"/>
            </w:tcBorders>
            <w:hideMark/>
          </w:tcPr>
          <w:p w14:paraId="3B7D9157" w14:textId="77777777" w:rsidR="00BE4274" w:rsidRDefault="00BE4274">
            <w:r>
              <w:rPr>
                <w:rFonts w:ascii="Arial" w:eastAsia="Arial" w:hAnsi="Arial" w:cs="Arial"/>
              </w:rPr>
              <w:t xml:space="preserve">451 </w:t>
            </w:r>
          </w:p>
        </w:tc>
        <w:tc>
          <w:tcPr>
            <w:tcW w:w="1801" w:type="dxa"/>
            <w:tcBorders>
              <w:top w:val="single" w:sz="4" w:space="0" w:color="000000"/>
              <w:left w:val="single" w:sz="4" w:space="0" w:color="000000"/>
              <w:bottom w:val="single" w:sz="4" w:space="0" w:color="000000"/>
              <w:right w:val="single" w:sz="4" w:space="0" w:color="000000"/>
            </w:tcBorders>
            <w:hideMark/>
          </w:tcPr>
          <w:p w14:paraId="5B3D7BC3" w14:textId="77777777" w:rsidR="00BE4274" w:rsidRDefault="00BE4274">
            <w:pPr>
              <w:ind w:left="1"/>
            </w:pPr>
            <w:r>
              <w:rPr>
                <w:rFonts w:ascii="Arial" w:eastAsia="Arial" w:hAnsi="Arial" w:cs="Arial"/>
              </w:rPr>
              <w:t xml:space="preserve">Declined </w:t>
            </w:r>
          </w:p>
        </w:tc>
      </w:tr>
      <w:tr w:rsidR="00BE4274" w14:paraId="1CAA445E" w14:textId="77777777" w:rsidTr="00BE4274">
        <w:trPr>
          <w:trHeight w:val="264"/>
        </w:trPr>
        <w:tc>
          <w:tcPr>
            <w:tcW w:w="1166" w:type="dxa"/>
            <w:tcBorders>
              <w:top w:val="single" w:sz="4" w:space="0" w:color="000000"/>
              <w:left w:val="single" w:sz="4" w:space="0" w:color="000000"/>
              <w:bottom w:val="single" w:sz="4" w:space="0" w:color="000000"/>
              <w:right w:val="single" w:sz="4" w:space="0" w:color="000000"/>
            </w:tcBorders>
            <w:hideMark/>
          </w:tcPr>
          <w:p w14:paraId="07F2F690" w14:textId="77777777" w:rsidR="00BE4274" w:rsidRDefault="00BE4274">
            <w:pPr>
              <w:ind w:left="2"/>
            </w:pPr>
            <w:r>
              <w:rPr>
                <w:rFonts w:ascii="Arial" w:eastAsia="Arial" w:hAnsi="Arial" w:cs="Arial"/>
              </w:rPr>
              <w:t xml:space="preserve">DD67 </w:t>
            </w:r>
          </w:p>
        </w:tc>
        <w:tc>
          <w:tcPr>
            <w:tcW w:w="1080" w:type="dxa"/>
            <w:tcBorders>
              <w:top w:val="single" w:sz="4" w:space="0" w:color="000000"/>
              <w:left w:val="single" w:sz="4" w:space="0" w:color="000000"/>
              <w:bottom w:val="single" w:sz="4" w:space="0" w:color="000000"/>
              <w:right w:val="single" w:sz="4" w:space="0" w:color="000000"/>
            </w:tcBorders>
            <w:hideMark/>
          </w:tcPr>
          <w:p w14:paraId="0EE9A5DE" w14:textId="77777777" w:rsidR="00BE4274" w:rsidRDefault="00BE4274">
            <w:r>
              <w:rPr>
                <w:rFonts w:ascii="Arial" w:eastAsia="Arial" w:hAnsi="Arial" w:cs="Arial"/>
              </w:rPr>
              <w:t xml:space="preserve">189 </w:t>
            </w:r>
          </w:p>
        </w:tc>
        <w:tc>
          <w:tcPr>
            <w:tcW w:w="1801" w:type="dxa"/>
            <w:tcBorders>
              <w:top w:val="single" w:sz="4" w:space="0" w:color="000000"/>
              <w:left w:val="single" w:sz="4" w:space="0" w:color="000000"/>
              <w:bottom w:val="single" w:sz="4" w:space="0" w:color="000000"/>
              <w:right w:val="single" w:sz="4" w:space="0" w:color="000000"/>
            </w:tcBorders>
            <w:hideMark/>
          </w:tcPr>
          <w:p w14:paraId="348CE7ED" w14:textId="77777777" w:rsidR="00BE4274" w:rsidRDefault="00BE4274">
            <w:pPr>
              <w:ind w:left="1"/>
            </w:pPr>
            <w:r>
              <w:rPr>
                <w:rFonts w:ascii="Arial" w:eastAsia="Arial" w:hAnsi="Arial" w:cs="Arial"/>
              </w:rPr>
              <w:t xml:space="preserve">Completed </w:t>
            </w:r>
          </w:p>
        </w:tc>
      </w:tr>
      <w:tr w:rsidR="00BE4274" w14:paraId="0C5F1921" w14:textId="77777777" w:rsidTr="00BE4274">
        <w:trPr>
          <w:trHeight w:val="264"/>
        </w:trPr>
        <w:tc>
          <w:tcPr>
            <w:tcW w:w="1166" w:type="dxa"/>
            <w:tcBorders>
              <w:top w:val="single" w:sz="4" w:space="0" w:color="000000"/>
              <w:left w:val="single" w:sz="4" w:space="0" w:color="000000"/>
              <w:bottom w:val="single" w:sz="4" w:space="0" w:color="000000"/>
              <w:right w:val="single" w:sz="4" w:space="0" w:color="000000"/>
            </w:tcBorders>
            <w:hideMark/>
          </w:tcPr>
          <w:p w14:paraId="4B0D98BF" w14:textId="77777777" w:rsidR="00BE4274" w:rsidRDefault="00BE4274">
            <w:pPr>
              <w:ind w:left="2"/>
            </w:pPr>
            <w:r>
              <w:rPr>
                <w:rFonts w:ascii="Arial" w:eastAsia="Arial" w:hAnsi="Arial" w:cs="Arial"/>
              </w:rPr>
              <w:t xml:space="preserve">TM88 </w:t>
            </w:r>
          </w:p>
        </w:tc>
        <w:tc>
          <w:tcPr>
            <w:tcW w:w="1080" w:type="dxa"/>
            <w:tcBorders>
              <w:top w:val="single" w:sz="4" w:space="0" w:color="000000"/>
              <w:left w:val="single" w:sz="4" w:space="0" w:color="000000"/>
              <w:bottom w:val="single" w:sz="4" w:space="0" w:color="000000"/>
              <w:right w:val="single" w:sz="4" w:space="0" w:color="000000"/>
            </w:tcBorders>
            <w:hideMark/>
          </w:tcPr>
          <w:p w14:paraId="63A9C5FB" w14:textId="77777777" w:rsidR="00BE4274" w:rsidRDefault="00BE4274">
            <w:r>
              <w:rPr>
                <w:rFonts w:ascii="Arial" w:eastAsia="Arial" w:hAnsi="Arial" w:cs="Arial"/>
              </w:rPr>
              <w:t xml:space="preserve">117 </w:t>
            </w:r>
          </w:p>
        </w:tc>
        <w:tc>
          <w:tcPr>
            <w:tcW w:w="1801" w:type="dxa"/>
            <w:tcBorders>
              <w:top w:val="single" w:sz="4" w:space="0" w:color="000000"/>
              <w:left w:val="single" w:sz="4" w:space="0" w:color="000000"/>
              <w:bottom w:val="single" w:sz="4" w:space="0" w:color="000000"/>
              <w:right w:val="single" w:sz="4" w:space="0" w:color="000000"/>
            </w:tcBorders>
            <w:hideMark/>
          </w:tcPr>
          <w:p w14:paraId="031D0BEC" w14:textId="77777777" w:rsidR="00BE4274" w:rsidRDefault="00BE4274">
            <w:pPr>
              <w:ind w:left="1"/>
            </w:pPr>
            <w:r>
              <w:rPr>
                <w:rFonts w:ascii="Arial" w:eastAsia="Arial" w:hAnsi="Arial" w:cs="Arial"/>
              </w:rPr>
              <w:t xml:space="preserve">Cancelled </w:t>
            </w:r>
          </w:p>
        </w:tc>
      </w:tr>
      <w:tr w:rsidR="00BE4274" w14:paraId="70A17CF0" w14:textId="77777777" w:rsidTr="00BE4274">
        <w:trPr>
          <w:trHeight w:val="262"/>
        </w:trPr>
        <w:tc>
          <w:tcPr>
            <w:tcW w:w="1166" w:type="dxa"/>
            <w:tcBorders>
              <w:top w:val="single" w:sz="4" w:space="0" w:color="000000"/>
              <w:left w:val="single" w:sz="4" w:space="0" w:color="000000"/>
              <w:bottom w:val="single" w:sz="4" w:space="0" w:color="000000"/>
              <w:right w:val="single" w:sz="4" w:space="0" w:color="000000"/>
            </w:tcBorders>
            <w:hideMark/>
          </w:tcPr>
          <w:p w14:paraId="3753C9E7" w14:textId="77777777" w:rsidR="00BE4274" w:rsidRDefault="00BE4274">
            <w:pPr>
              <w:ind w:left="2"/>
            </w:pPr>
            <w:r>
              <w:rPr>
                <w:rFonts w:ascii="Arial" w:eastAsia="Arial" w:hAnsi="Arial" w:cs="Arial"/>
              </w:rPr>
              <w:t xml:space="preserve">QM58 </w:t>
            </w:r>
          </w:p>
        </w:tc>
        <w:tc>
          <w:tcPr>
            <w:tcW w:w="1080" w:type="dxa"/>
            <w:tcBorders>
              <w:top w:val="single" w:sz="4" w:space="0" w:color="000000"/>
              <w:left w:val="single" w:sz="4" w:space="0" w:color="000000"/>
              <w:bottom w:val="single" w:sz="4" w:space="0" w:color="000000"/>
              <w:right w:val="single" w:sz="4" w:space="0" w:color="000000"/>
            </w:tcBorders>
            <w:hideMark/>
          </w:tcPr>
          <w:p w14:paraId="24757542" w14:textId="77777777" w:rsidR="00BE4274" w:rsidRDefault="00BE4274">
            <w:r>
              <w:rPr>
                <w:rFonts w:ascii="Arial" w:eastAsia="Arial" w:hAnsi="Arial" w:cs="Arial"/>
              </w:rPr>
              <w:t xml:space="preserve">517 </w:t>
            </w:r>
          </w:p>
        </w:tc>
        <w:tc>
          <w:tcPr>
            <w:tcW w:w="1801" w:type="dxa"/>
            <w:tcBorders>
              <w:top w:val="single" w:sz="4" w:space="0" w:color="000000"/>
              <w:left w:val="single" w:sz="4" w:space="0" w:color="000000"/>
              <w:bottom w:val="single" w:sz="4" w:space="0" w:color="000000"/>
              <w:right w:val="single" w:sz="4" w:space="0" w:color="000000"/>
            </w:tcBorders>
            <w:hideMark/>
          </w:tcPr>
          <w:p w14:paraId="49202112" w14:textId="77777777" w:rsidR="00BE4274" w:rsidRDefault="00BE4274">
            <w:pPr>
              <w:ind w:left="1"/>
            </w:pPr>
            <w:r>
              <w:rPr>
                <w:rFonts w:ascii="Arial" w:eastAsia="Arial" w:hAnsi="Arial" w:cs="Arial"/>
              </w:rPr>
              <w:t xml:space="preserve">Assigned </w:t>
            </w:r>
          </w:p>
        </w:tc>
      </w:tr>
      <w:tr w:rsidR="00BE4274" w14:paraId="3AD2B682" w14:textId="77777777" w:rsidTr="00BE4274">
        <w:trPr>
          <w:trHeight w:val="264"/>
        </w:trPr>
        <w:tc>
          <w:tcPr>
            <w:tcW w:w="1166" w:type="dxa"/>
            <w:tcBorders>
              <w:top w:val="single" w:sz="4" w:space="0" w:color="000000"/>
              <w:left w:val="single" w:sz="4" w:space="0" w:color="000000"/>
              <w:bottom w:val="single" w:sz="4" w:space="0" w:color="000000"/>
              <w:right w:val="single" w:sz="4" w:space="0" w:color="000000"/>
            </w:tcBorders>
            <w:hideMark/>
          </w:tcPr>
          <w:p w14:paraId="7E42F560" w14:textId="77777777" w:rsidR="00BE4274" w:rsidRDefault="00BE4274">
            <w:pPr>
              <w:ind w:left="2"/>
            </w:pPr>
            <w:r>
              <w:rPr>
                <w:rFonts w:ascii="Arial" w:eastAsia="Arial" w:hAnsi="Arial" w:cs="Arial"/>
              </w:rPr>
              <w:t xml:space="preserve">AK73 </w:t>
            </w:r>
          </w:p>
        </w:tc>
        <w:tc>
          <w:tcPr>
            <w:tcW w:w="1080" w:type="dxa"/>
            <w:tcBorders>
              <w:top w:val="single" w:sz="4" w:space="0" w:color="000000"/>
              <w:left w:val="single" w:sz="4" w:space="0" w:color="000000"/>
              <w:bottom w:val="single" w:sz="4" w:space="0" w:color="000000"/>
              <w:right w:val="single" w:sz="4" w:space="0" w:color="000000"/>
            </w:tcBorders>
            <w:hideMark/>
          </w:tcPr>
          <w:p w14:paraId="69CC5D2F" w14:textId="77777777" w:rsidR="00BE4274" w:rsidRDefault="00BE4274">
            <w:r>
              <w:rPr>
                <w:rFonts w:ascii="Arial" w:eastAsia="Arial" w:hAnsi="Arial" w:cs="Arial"/>
              </w:rPr>
              <w:t xml:space="preserve">189 </w:t>
            </w:r>
          </w:p>
        </w:tc>
        <w:tc>
          <w:tcPr>
            <w:tcW w:w="1801" w:type="dxa"/>
            <w:tcBorders>
              <w:top w:val="single" w:sz="4" w:space="0" w:color="000000"/>
              <w:left w:val="single" w:sz="4" w:space="0" w:color="000000"/>
              <w:bottom w:val="single" w:sz="4" w:space="0" w:color="000000"/>
              <w:right w:val="single" w:sz="4" w:space="0" w:color="000000"/>
            </w:tcBorders>
            <w:hideMark/>
          </w:tcPr>
          <w:p w14:paraId="601FB0E9" w14:textId="77777777" w:rsidR="00BE4274" w:rsidRDefault="00BE4274">
            <w:pPr>
              <w:ind w:left="1"/>
            </w:pPr>
            <w:r>
              <w:rPr>
                <w:rFonts w:ascii="Arial" w:eastAsia="Arial" w:hAnsi="Arial" w:cs="Arial"/>
              </w:rPr>
              <w:t xml:space="preserve">Accepted </w:t>
            </w:r>
          </w:p>
        </w:tc>
      </w:tr>
      <w:tr w:rsidR="00BE4274" w14:paraId="0D6E42E6" w14:textId="77777777" w:rsidTr="00BE4274">
        <w:trPr>
          <w:trHeight w:val="262"/>
        </w:trPr>
        <w:tc>
          <w:tcPr>
            <w:tcW w:w="1166" w:type="dxa"/>
            <w:tcBorders>
              <w:top w:val="single" w:sz="4" w:space="0" w:color="000000"/>
              <w:left w:val="single" w:sz="4" w:space="0" w:color="000000"/>
              <w:bottom w:val="single" w:sz="4" w:space="0" w:color="000000"/>
              <w:right w:val="single" w:sz="4" w:space="0" w:color="000000"/>
            </w:tcBorders>
            <w:hideMark/>
          </w:tcPr>
          <w:p w14:paraId="40B0673A" w14:textId="77777777" w:rsidR="00BE4274" w:rsidRDefault="00BE4274">
            <w:pPr>
              <w:ind w:left="2"/>
            </w:pPr>
            <w:r>
              <w:rPr>
                <w:rFonts w:ascii="Arial" w:eastAsia="Arial" w:hAnsi="Arial" w:cs="Arial"/>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4A74F948" w14:textId="77777777" w:rsidR="00BE4274" w:rsidRDefault="00BE4274">
            <w:r>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hideMark/>
          </w:tcPr>
          <w:p w14:paraId="048C1780" w14:textId="77777777" w:rsidR="00BE4274" w:rsidRDefault="00BE4274">
            <w:pPr>
              <w:ind w:left="1"/>
            </w:pPr>
            <w:r>
              <w:rPr>
                <w:rFonts w:ascii="Arial" w:eastAsia="Arial" w:hAnsi="Arial" w:cs="Arial"/>
              </w:rPr>
              <w:t xml:space="preserve">… </w:t>
            </w:r>
          </w:p>
        </w:tc>
      </w:tr>
    </w:tbl>
    <w:p w14:paraId="64B2E871" w14:textId="5A092A46" w:rsidR="00BE4274" w:rsidRDefault="00BE4274" w:rsidP="00D77D70"/>
    <w:p w14:paraId="35A3D64D" w14:textId="58784B12" w:rsidR="00BE4274" w:rsidRDefault="00BE4274" w:rsidP="00BE4274">
      <w:pPr>
        <w:pStyle w:val="ListParagraph"/>
        <w:numPr>
          <w:ilvl w:val="0"/>
          <w:numId w:val="2"/>
        </w:numPr>
      </w:pPr>
      <w:proofErr w:type="spellStart"/>
      <w:r>
        <w:t>AssignStatus</w:t>
      </w:r>
      <w:proofErr w:type="spellEnd"/>
      <w:r>
        <w:t xml:space="preserve"> shows the status of an order assigned to riders. The values for </w:t>
      </w:r>
      <w:proofErr w:type="spellStart"/>
      <w:r>
        <w:t>AssignStatus</w:t>
      </w:r>
      <w:proofErr w:type="spellEnd"/>
      <w:r>
        <w:t xml:space="preserve"> are “Assigned”, “Accepted”, “Declined”, “Completed” and “Cancelled</w:t>
      </w:r>
    </w:p>
    <w:p w14:paraId="19E4DF03" w14:textId="0935BA9D" w:rsidR="001D3FB4" w:rsidRDefault="001D3FB4" w:rsidP="001D3FB4"/>
    <w:p w14:paraId="6D44C564" w14:textId="62C37241" w:rsidR="001D3FB4" w:rsidRDefault="001D3FB4" w:rsidP="001D3FB4">
      <w:r w:rsidRPr="00BE4274">
        <w:t>Delivery</w:t>
      </w:r>
    </w:p>
    <w:tbl>
      <w:tblPr>
        <w:tblStyle w:val="TableGrid"/>
        <w:tblW w:w="9178" w:type="dxa"/>
        <w:tblInd w:w="43" w:type="dxa"/>
        <w:tblCellMar>
          <w:top w:w="11" w:type="dxa"/>
          <w:left w:w="106" w:type="dxa"/>
          <w:right w:w="62" w:type="dxa"/>
        </w:tblCellMar>
        <w:tblLook w:val="04A0" w:firstRow="1" w:lastRow="0" w:firstColumn="1" w:lastColumn="0" w:noHBand="0" w:noVBand="1"/>
      </w:tblPr>
      <w:tblGrid>
        <w:gridCol w:w="1805"/>
        <w:gridCol w:w="2707"/>
        <w:gridCol w:w="2861"/>
        <w:gridCol w:w="1805"/>
      </w:tblGrid>
      <w:tr w:rsidR="001D3FB4" w14:paraId="775359F8" w14:textId="77777777" w:rsidTr="001D3FB4">
        <w:trPr>
          <w:trHeight w:val="350"/>
        </w:trPr>
        <w:tc>
          <w:tcPr>
            <w:tcW w:w="1805" w:type="dxa"/>
            <w:tcBorders>
              <w:top w:val="single" w:sz="4" w:space="0" w:color="000000"/>
              <w:left w:val="single" w:sz="4" w:space="0" w:color="000000"/>
              <w:bottom w:val="single" w:sz="4" w:space="0" w:color="000000"/>
              <w:right w:val="single" w:sz="4" w:space="0" w:color="000000"/>
            </w:tcBorders>
            <w:hideMark/>
          </w:tcPr>
          <w:p w14:paraId="797469EC" w14:textId="77777777" w:rsidR="001D3FB4" w:rsidRPr="008251AB" w:rsidRDefault="001D3FB4" w:rsidP="008A564F">
            <w:pPr>
              <w:ind w:left="2"/>
              <w:jc w:val="both"/>
              <w:rPr>
                <w:highlight w:val="green"/>
              </w:rPr>
            </w:pPr>
            <w:proofErr w:type="spellStart"/>
            <w:r w:rsidRPr="008251AB">
              <w:rPr>
                <w:rFonts w:ascii="Arial" w:eastAsia="Arial" w:hAnsi="Arial" w:cs="Arial"/>
                <w:b/>
                <w:highlight w:val="green"/>
              </w:rPr>
              <w:t>OrderID</w:t>
            </w:r>
            <w:proofErr w:type="spellEnd"/>
            <w:r w:rsidRPr="008251AB">
              <w:rPr>
                <w:rFonts w:ascii="Arial" w:eastAsia="Arial" w:hAnsi="Arial" w:cs="Arial"/>
                <w:b/>
                <w:highlight w:val="green"/>
              </w:rPr>
              <w:t xml:space="preserve"> </w:t>
            </w:r>
          </w:p>
        </w:tc>
        <w:tc>
          <w:tcPr>
            <w:tcW w:w="2707" w:type="dxa"/>
            <w:tcBorders>
              <w:top w:val="single" w:sz="4" w:space="0" w:color="000000"/>
              <w:left w:val="single" w:sz="4" w:space="0" w:color="000000"/>
              <w:bottom w:val="single" w:sz="4" w:space="0" w:color="000000"/>
              <w:right w:val="single" w:sz="4" w:space="0" w:color="000000"/>
            </w:tcBorders>
            <w:hideMark/>
          </w:tcPr>
          <w:p w14:paraId="02107A53" w14:textId="77777777" w:rsidR="001D3FB4" w:rsidRDefault="001D3FB4" w:rsidP="008A564F">
            <w:pPr>
              <w:ind w:left="2"/>
            </w:pPr>
            <w:proofErr w:type="spellStart"/>
            <w:r>
              <w:rPr>
                <w:rFonts w:ascii="Arial" w:eastAsia="Arial" w:hAnsi="Arial" w:cs="Arial"/>
                <w:b/>
              </w:rPr>
              <w:t>DelDateTime</w:t>
            </w:r>
            <w:proofErr w:type="spellEnd"/>
            <w:r>
              <w:rPr>
                <w:rFonts w:ascii="Arial" w:eastAsia="Arial" w:hAnsi="Arial" w:cs="Arial"/>
                <w:b/>
              </w:rPr>
              <w:t xml:space="preserve"> </w:t>
            </w:r>
          </w:p>
        </w:tc>
        <w:tc>
          <w:tcPr>
            <w:tcW w:w="2861" w:type="dxa"/>
            <w:tcBorders>
              <w:top w:val="single" w:sz="4" w:space="0" w:color="000000"/>
              <w:left w:val="single" w:sz="4" w:space="0" w:color="000000"/>
              <w:bottom w:val="single" w:sz="4" w:space="0" w:color="000000"/>
              <w:right w:val="single" w:sz="4" w:space="0" w:color="000000"/>
            </w:tcBorders>
            <w:hideMark/>
          </w:tcPr>
          <w:p w14:paraId="4D3171BB" w14:textId="77777777" w:rsidR="001D3FB4" w:rsidRDefault="001D3FB4" w:rsidP="008A564F">
            <w:pPr>
              <w:ind w:left="2"/>
            </w:pPr>
            <w:proofErr w:type="spellStart"/>
            <w:r>
              <w:rPr>
                <w:rFonts w:ascii="Arial" w:eastAsia="Arial" w:hAnsi="Arial" w:cs="Arial"/>
                <w:b/>
              </w:rPr>
              <w:t>DelAddress</w:t>
            </w:r>
            <w:proofErr w:type="spellEnd"/>
            <w:r>
              <w:rPr>
                <w:rFonts w:ascii="Arial" w:eastAsia="Arial" w:hAnsi="Arial" w:cs="Arial"/>
                <w:b/>
              </w:rPr>
              <w:t xml:space="preserve"> </w:t>
            </w:r>
          </w:p>
        </w:tc>
        <w:tc>
          <w:tcPr>
            <w:tcW w:w="1805" w:type="dxa"/>
            <w:tcBorders>
              <w:top w:val="single" w:sz="4" w:space="0" w:color="000000"/>
              <w:left w:val="single" w:sz="4" w:space="0" w:color="000000"/>
              <w:bottom w:val="single" w:sz="4" w:space="0" w:color="000000"/>
              <w:right w:val="single" w:sz="4" w:space="0" w:color="000000"/>
            </w:tcBorders>
            <w:hideMark/>
          </w:tcPr>
          <w:p w14:paraId="7CE4F9E2" w14:textId="77777777" w:rsidR="001D3FB4" w:rsidRDefault="001D3FB4" w:rsidP="008A564F">
            <w:proofErr w:type="spellStart"/>
            <w:r w:rsidRPr="008251AB">
              <w:rPr>
                <w:rFonts w:ascii="Arial" w:eastAsia="Arial" w:hAnsi="Arial" w:cs="Arial"/>
                <w:b/>
                <w:highlight w:val="green"/>
              </w:rPr>
              <w:t>RiderID</w:t>
            </w:r>
            <w:proofErr w:type="spellEnd"/>
            <w:r>
              <w:rPr>
                <w:rFonts w:ascii="Arial" w:eastAsia="Arial" w:hAnsi="Arial" w:cs="Arial"/>
                <w:b/>
              </w:rPr>
              <w:t xml:space="preserve"> </w:t>
            </w:r>
          </w:p>
        </w:tc>
      </w:tr>
      <w:tr w:rsidR="001D3FB4" w14:paraId="233A9CA4" w14:textId="77777777" w:rsidTr="001D3FB4">
        <w:trPr>
          <w:trHeight w:val="516"/>
        </w:trPr>
        <w:tc>
          <w:tcPr>
            <w:tcW w:w="1805" w:type="dxa"/>
            <w:tcBorders>
              <w:top w:val="single" w:sz="4" w:space="0" w:color="000000"/>
              <w:left w:val="single" w:sz="4" w:space="0" w:color="000000"/>
              <w:bottom w:val="single" w:sz="4" w:space="0" w:color="000000"/>
              <w:right w:val="single" w:sz="4" w:space="0" w:color="000000"/>
            </w:tcBorders>
            <w:hideMark/>
          </w:tcPr>
          <w:p w14:paraId="0E6E5B77" w14:textId="77777777" w:rsidR="001D3FB4" w:rsidRDefault="001D3FB4" w:rsidP="008A564F">
            <w:pPr>
              <w:ind w:left="2"/>
            </w:pPr>
            <w:r>
              <w:rPr>
                <w:rFonts w:ascii="Arial" w:eastAsia="Arial" w:hAnsi="Arial" w:cs="Arial"/>
              </w:rPr>
              <w:t xml:space="preserve">WS23 </w:t>
            </w:r>
          </w:p>
        </w:tc>
        <w:tc>
          <w:tcPr>
            <w:tcW w:w="2707" w:type="dxa"/>
            <w:tcBorders>
              <w:top w:val="single" w:sz="4" w:space="0" w:color="000000"/>
              <w:left w:val="single" w:sz="4" w:space="0" w:color="000000"/>
              <w:bottom w:val="single" w:sz="4" w:space="0" w:color="000000"/>
              <w:right w:val="single" w:sz="4" w:space="0" w:color="000000"/>
            </w:tcBorders>
            <w:hideMark/>
          </w:tcPr>
          <w:p w14:paraId="3AB78E0B" w14:textId="77777777" w:rsidR="001D3FB4" w:rsidRDefault="001D3FB4" w:rsidP="008A564F">
            <w:pPr>
              <w:ind w:left="2"/>
            </w:pPr>
            <w:r>
              <w:rPr>
                <w:rFonts w:ascii="Arial" w:eastAsia="Arial" w:hAnsi="Arial" w:cs="Arial"/>
              </w:rPr>
              <w:t xml:space="preserve">09/01/2022 </w:t>
            </w:r>
          </w:p>
          <w:p w14:paraId="2ED0FD1C" w14:textId="77777777" w:rsidR="001D3FB4" w:rsidRDefault="001D3FB4" w:rsidP="008A564F">
            <w:pPr>
              <w:ind w:left="2"/>
            </w:pPr>
            <w:r>
              <w:rPr>
                <w:rFonts w:ascii="Arial" w:eastAsia="Arial" w:hAnsi="Arial" w:cs="Arial"/>
              </w:rPr>
              <w:t xml:space="preserve">09:15:00 </w:t>
            </w:r>
          </w:p>
        </w:tc>
        <w:tc>
          <w:tcPr>
            <w:tcW w:w="2861" w:type="dxa"/>
            <w:tcBorders>
              <w:top w:val="single" w:sz="4" w:space="0" w:color="000000"/>
              <w:left w:val="single" w:sz="4" w:space="0" w:color="000000"/>
              <w:bottom w:val="single" w:sz="4" w:space="0" w:color="000000"/>
              <w:right w:val="single" w:sz="4" w:space="0" w:color="000000"/>
            </w:tcBorders>
            <w:hideMark/>
          </w:tcPr>
          <w:p w14:paraId="228AEF18" w14:textId="77777777" w:rsidR="001D3FB4" w:rsidRDefault="001D3FB4" w:rsidP="008A564F">
            <w:pPr>
              <w:ind w:left="2"/>
            </w:pPr>
            <w:r>
              <w:rPr>
                <w:rFonts w:ascii="Arial" w:eastAsia="Arial" w:hAnsi="Arial" w:cs="Arial"/>
              </w:rPr>
              <w:t xml:space="preserve">#25-03, </w:t>
            </w:r>
            <w:proofErr w:type="spellStart"/>
            <w:r>
              <w:rPr>
                <w:rFonts w:ascii="Arial" w:eastAsia="Arial" w:hAnsi="Arial" w:cs="Arial"/>
              </w:rPr>
              <w:t>Blk</w:t>
            </w:r>
            <w:proofErr w:type="spellEnd"/>
            <w:r>
              <w:rPr>
                <w:rFonts w:ascii="Arial" w:eastAsia="Arial" w:hAnsi="Arial" w:cs="Arial"/>
              </w:rPr>
              <w:t xml:space="preserve"> D, </w:t>
            </w:r>
          </w:p>
          <w:p w14:paraId="47032FFA" w14:textId="77777777" w:rsidR="001D3FB4" w:rsidRDefault="001D3FB4" w:rsidP="008A564F">
            <w:pPr>
              <w:ind w:left="2"/>
            </w:pPr>
            <w:r>
              <w:rPr>
                <w:rFonts w:ascii="Arial" w:eastAsia="Arial" w:hAnsi="Arial" w:cs="Arial"/>
              </w:rPr>
              <w:t xml:space="preserve">Ocean Lane  </w:t>
            </w:r>
          </w:p>
        </w:tc>
        <w:tc>
          <w:tcPr>
            <w:tcW w:w="1805" w:type="dxa"/>
            <w:tcBorders>
              <w:top w:val="single" w:sz="4" w:space="0" w:color="000000"/>
              <w:left w:val="single" w:sz="4" w:space="0" w:color="000000"/>
              <w:bottom w:val="single" w:sz="4" w:space="0" w:color="000000"/>
              <w:right w:val="single" w:sz="4" w:space="0" w:color="000000"/>
            </w:tcBorders>
            <w:hideMark/>
          </w:tcPr>
          <w:p w14:paraId="605475DE" w14:textId="77777777" w:rsidR="001D3FB4" w:rsidRDefault="001D3FB4" w:rsidP="008A564F">
            <w:r>
              <w:rPr>
                <w:rFonts w:ascii="Arial" w:eastAsia="Arial" w:hAnsi="Arial" w:cs="Arial"/>
              </w:rPr>
              <w:t xml:space="preserve">102 </w:t>
            </w:r>
          </w:p>
        </w:tc>
      </w:tr>
      <w:tr w:rsidR="001D3FB4" w14:paraId="04284DAB" w14:textId="77777777" w:rsidTr="001D3FB4">
        <w:trPr>
          <w:trHeight w:val="516"/>
        </w:trPr>
        <w:tc>
          <w:tcPr>
            <w:tcW w:w="1805" w:type="dxa"/>
            <w:tcBorders>
              <w:top w:val="single" w:sz="4" w:space="0" w:color="000000"/>
              <w:left w:val="single" w:sz="4" w:space="0" w:color="000000"/>
              <w:bottom w:val="single" w:sz="4" w:space="0" w:color="000000"/>
              <w:right w:val="single" w:sz="4" w:space="0" w:color="000000"/>
            </w:tcBorders>
            <w:hideMark/>
          </w:tcPr>
          <w:p w14:paraId="576A572C" w14:textId="77777777" w:rsidR="001D3FB4" w:rsidRDefault="001D3FB4" w:rsidP="008A564F">
            <w:pPr>
              <w:ind w:left="2"/>
            </w:pPr>
            <w:r>
              <w:rPr>
                <w:rFonts w:ascii="Arial" w:eastAsia="Arial" w:hAnsi="Arial" w:cs="Arial"/>
              </w:rPr>
              <w:t xml:space="preserve">DD67 </w:t>
            </w:r>
          </w:p>
        </w:tc>
        <w:tc>
          <w:tcPr>
            <w:tcW w:w="2707" w:type="dxa"/>
            <w:tcBorders>
              <w:top w:val="single" w:sz="4" w:space="0" w:color="000000"/>
              <w:left w:val="single" w:sz="4" w:space="0" w:color="000000"/>
              <w:bottom w:val="single" w:sz="4" w:space="0" w:color="000000"/>
              <w:right w:val="single" w:sz="4" w:space="0" w:color="000000"/>
            </w:tcBorders>
            <w:hideMark/>
          </w:tcPr>
          <w:p w14:paraId="259F1957" w14:textId="77777777" w:rsidR="001D3FB4" w:rsidRDefault="001D3FB4" w:rsidP="008A564F">
            <w:pPr>
              <w:ind w:left="2"/>
            </w:pPr>
            <w:r>
              <w:rPr>
                <w:rFonts w:ascii="Arial" w:eastAsia="Arial" w:hAnsi="Arial" w:cs="Arial"/>
              </w:rPr>
              <w:t xml:space="preserve">17/02/2022 </w:t>
            </w:r>
          </w:p>
          <w:p w14:paraId="639BD6BA" w14:textId="77777777" w:rsidR="001D3FB4" w:rsidRDefault="001D3FB4" w:rsidP="008A564F">
            <w:pPr>
              <w:ind w:left="2"/>
            </w:pPr>
            <w:r>
              <w:rPr>
                <w:rFonts w:ascii="Arial" w:eastAsia="Arial" w:hAnsi="Arial" w:cs="Arial"/>
              </w:rPr>
              <w:t xml:space="preserve">14:35:00 </w:t>
            </w:r>
          </w:p>
        </w:tc>
        <w:tc>
          <w:tcPr>
            <w:tcW w:w="2861" w:type="dxa"/>
            <w:tcBorders>
              <w:top w:val="single" w:sz="4" w:space="0" w:color="000000"/>
              <w:left w:val="single" w:sz="4" w:space="0" w:color="000000"/>
              <w:bottom w:val="single" w:sz="4" w:space="0" w:color="000000"/>
              <w:right w:val="single" w:sz="4" w:space="0" w:color="000000"/>
            </w:tcBorders>
            <w:hideMark/>
          </w:tcPr>
          <w:p w14:paraId="6C897948" w14:textId="77777777" w:rsidR="001D3FB4" w:rsidRDefault="001D3FB4" w:rsidP="008A564F">
            <w:pPr>
              <w:ind w:left="2"/>
              <w:jc w:val="both"/>
            </w:pPr>
            <w:r>
              <w:rPr>
                <w:rFonts w:ascii="Arial" w:eastAsia="Arial" w:hAnsi="Arial" w:cs="Arial"/>
              </w:rPr>
              <w:t xml:space="preserve">3A, Shen Yang </w:t>
            </w:r>
          </w:p>
          <w:p w14:paraId="70FEA595" w14:textId="77777777" w:rsidR="001D3FB4" w:rsidRDefault="001D3FB4" w:rsidP="008A564F">
            <w:pPr>
              <w:ind w:left="2"/>
            </w:pPr>
            <w:r>
              <w:rPr>
                <w:rFonts w:ascii="Arial" w:eastAsia="Arial" w:hAnsi="Arial" w:cs="Arial"/>
              </w:rPr>
              <w:t xml:space="preserve">Road </w:t>
            </w:r>
          </w:p>
        </w:tc>
        <w:tc>
          <w:tcPr>
            <w:tcW w:w="1805" w:type="dxa"/>
            <w:tcBorders>
              <w:top w:val="single" w:sz="4" w:space="0" w:color="000000"/>
              <w:left w:val="single" w:sz="4" w:space="0" w:color="000000"/>
              <w:bottom w:val="single" w:sz="4" w:space="0" w:color="000000"/>
              <w:right w:val="single" w:sz="4" w:space="0" w:color="000000"/>
            </w:tcBorders>
            <w:hideMark/>
          </w:tcPr>
          <w:p w14:paraId="74232AA7" w14:textId="77777777" w:rsidR="001D3FB4" w:rsidRDefault="001D3FB4" w:rsidP="008A564F">
            <w:r>
              <w:rPr>
                <w:rFonts w:ascii="Arial" w:eastAsia="Arial" w:hAnsi="Arial" w:cs="Arial"/>
              </w:rPr>
              <w:t xml:space="preserve">189 </w:t>
            </w:r>
          </w:p>
        </w:tc>
      </w:tr>
      <w:tr w:rsidR="001D3FB4" w14:paraId="41ACE0BB" w14:textId="77777777" w:rsidTr="001D3FB4">
        <w:trPr>
          <w:trHeight w:val="516"/>
        </w:trPr>
        <w:tc>
          <w:tcPr>
            <w:tcW w:w="1805" w:type="dxa"/>
            <w:tcBorders>
              <w:top w:val="single" w:sz="4" w:space="0" w:color="000000"/>
              <w:left w:val="single" w:sz="4" w:space="0" w:color="000000"/>
              <w:bottom w:val="single" w:sz="4" w:space="0" w:color="000000"/>
              <w:right w:val="single" w:sz="4" w:space="0" w:color="000000"/>
            </w:tcBorders>
            <w:hideMark/>
          </w:tcPr>
          <w:p w14:paraId="2240BFD7" w14:textId="77777777" w:rsidR="001D3FB4" w:rsidRDefault="001D3FB4" w:rsidP="008A564F">
            <w:pPr>
              <w:ind w:left="2"/>
            </w:pPr>
            <w:r>
              <w:rPr>
                <w:rFonts w:ascii="Arial" w:eastAsia="Arial" w:hAnsi="Arial" w:cs="Arial"/>
              </w:rPr>
              <w:t xml:space="preserve">QM58 </w:t>
            </w:r>
          </w:p>
        </w:tc>
        <w:tc>
          <w:tcPr>
            <w:tcW w:w="2707" w:type="dxa"/>
            <w:tcBorders>
              <w:top w:val="single" w:sz="4" w:space="0" w:color="000000"/>
              <w:left w:val="single" w:sz="4" w:space="0" w:color="000000"/>
              <w:bottom w:val="single" w:sz="4" w:space="0" w:color="000000"/>
              <w:right w:val="single" w:sz="4" w:space="0" w:color="000000"/>
            </w:tcBorders>
            <w:hideMark/>
          </w:tcPr>
          <w:p w14:paraId="290C56D3" w14:textId="77777777" w:rsidR="001D3FB4" w:rsidRDefault="001D3FB4" w:rsidP="008A564F">
            <w:pPr>
              <w:ind w:left="2"/>
            </w:pPr>
            <w:r>
              <w:rPr>
                <w:rFonts w:ascii="Arial" w:eastAsia="Arial" w:hAnsi="Arial" w:cs="Arial"/>
              </w:rPr>
              <w:t xml:space="preserve">14/03/2022 </w:t>
            </w:r>
          </w:p>
          <w:p w14:paraId="596BAD93" w14:textId="77777777" w:rsidR="001D3FB4" w:rsidRDefault="001D3FB4" w:rsidP="008A564F">
            <w:pPr>
              <w:ind w:left="2"/>
            </w:pPr>
            <w:r>
              <w:rPr>
                <w:rFonts w:ascii="Arial" w:eastAsia="Arial" w:hAnsi="Arial" w:cs="Arial"/>
              </w:rPr>
              <w:t xml:space="preserve">15:45:00 </w:t>
            </w:r>
          </w:p>
        </w:tc>
        <w:tc>
          <w:tcPr>
            <w:tcW w:w="2861" w:type="dxa"/>
            <w:tcBorders>
              <w:top w:val="single" w:sz="4" w:space="0" w:color="000000"/>
              <w:left w:val="single" w:sz="4" w:space="0" w:color="000000"/>
              <w:bottom w:val="single" w:sz="4" w:space="0" w:color="000000"/>
              <w:right w:val="single" w:sz="4" w:space="0" w:color="000000"/>
            </w:tcBorders>
            <w:hideMark/>
          </w:tcPr>
          <w:p w14:paraId="12EEC0D7" w14:textId="77777777" w:rsidR="001D3FB4" w:rsidRDefault="001D3FB4" w:rsidP="008A564F">
            <w:pPr>
              <w:ind w:left="2"/>
            </w:pPr>
            <w:r>
              <w:rPr>
                <w:rFonts w:ascii="Arial" w:eastAsia="Arial" w:hAnsi="Arial" w:cs="Arial"/>
              </w:rPr>
              <w:t xml:space="preserve">#01-04, </w:t>
            </w:r>
            <w:proofErr w:type="spellStart"/>
            <w:r>
              <w:rPr>
                <w:rFonts w:ascii="Arial" w:eastAsia="Arial" w:hAnsi="Arial" w:cs="Arial"/>
              </w:rPr>
              <w:t>Blk</w:t>
            </w:r>
            <w:proofErr w:type="spellEnd"/>
            <w:r>
              <w:rPr>
                <w:rFonts w:ascii="Arial" w:eastAsia="Arial" w:hAnsi="Arial" w:cs="Arial"/>
              </w:rPr>
              <w:t xml:space="preserve"> 5, </w:t>
            </w:r>
          </w:p>
          <w:p w14:paraId="6C68A2D0" w14:textId="77777777" w:rsidR="001D3FB4" w:rsidRDefault="001D3FB4" w:rsidP="008A564F">
            <w:pPr>
              <w:ind w:left="2"/>
            </w:pPr>
            <w:r>
              <w:rPr>
                <w:rFonts w:ascii="Arial" w:eastAsia="Arial" w:hAnsi="Arial" w:cs="Arial"/>
              </w:rPr>
              <w:t xml:space="preserve">Emerald Rise </w:t>
            </w:r>
          </w:p>
        </w:tc>
        <w:tc>
          <w:tcPr>
            <w:tcW w:w="1805" w:type="dxa"/>
            <w:tcBorders>
              <w:top w:val="single" w:sz="4" w:space="0" w:color="000000"/>
              <w:left w:val="single" w:sz="4" w:space="0" w:color="000000"/>
              <w:bottom w:val="single" w:sz="4" w:space="0" w:color="000000"/>
              <w:right w:val="single" w:sz="4" w:space="0" w:color="000000"/>
            </w:tcBorders>
            <w:hideMark/>
          </w:tcPr>
          <w:p w14:paraId="053AF3F0" w14:textId="77777777" w:rsidR="001D3FB4" w:rsidRDefault="001D3FB4" w:rsidP="008A564F">
            <w:r>
              <w:rPr>
                <w:rFonts w:ascii="Arial" w:eastAsia="Arial" w:hAnsi="Arial" w:cs="Arial"/>
              </w:rPr>
              <w:t xml:space="preserve">517 </w:t>
            </w:r>
          </w:p>
        </w:tc>
      </w:tr>
      <w:tr w:rsidR="001D3FB4" w14:paraId="7713FEE2" w14:textId="77777777" w:rsidTr="001D3FB4">
        <w:trPr>
          <w:trHeight w:val="264"/>
        </w:trPr>
        <w:tc>
          <w:tcPr>
            <w:tcW w:w="1805" w:type="dxa"/>
            <w:tcBorders>
              <w:top w:val="single" w:sz="4" w:space="0" w:color="000000"/>
              <w:left w:val="single" w:sz="4" w:space="0" w:color="000000"/>
              <w:bottom w:val="single" w:sz="4" w:space="0" w:color="000000"/>
              <w:right w:val="single" w:sz="4" w:space="0" w:color="000000"/>
            </w:tcBorders>
            <w:hideMark/>
          </w:tcPr>
          <w:p w14:paraId="5AB5520F" w14:textId="77777777" w:rsidR="001D3FB4" w:rsidRDefault="001D3FB4" w:rsidP="008A564F">
            <w:pPr>
              <w:ind w:left="2"/>
            </w:pPr>
            <w:r>
              <w:rPr>
                <w:rFonts w:ascii="Arial" w:eastAsia="Arial" w:hAnsi="Arial" w:cs="Arial"/>
              </w:rPr>
              <w:lastRenderedPageBreak/>
              <w:t xml:space="preserve">… </w:t>
            </w:r>
          </w:p>
        </w:tc>
        <w:tc>
          <w:tcPr>
            <w:tcW w:w="2707" w:type="dxa"/>
            <w:tcBorders>
              <w:top w:val="single" w:sz="4" w:space="0" w:color="000000"/>
              <w:left w:val="single" w:sz="4" w:space="0" w:color="000000"/>
              <w:bottom w:val="single" w:sz="4" w:space="0" w:color="000000"/>
              <w:right w:val="single" w:sz="4" w:space="0" w:color="000000"/>
            </w:tcBorders>
            <w:hideMark/>
          </w:tcPr>
          <w:p w14:paraId="7919F618" w14:textId="77777777" w:rsidR="001D3FB4" w:rsidRDefault="001D3FB4" w:rsidP="008A564F">
            <w:pPr>
              <w:ind w:left="2"/>
            </w:pPr>
            <w:r>
              <w:rPr>
                <w:rFonts w:ascii="Arial" w:eastAsia="Arial" w:hAnsi="Arial" w:cs="Arial"/>
              </w:rPr>
              <w:t xml:space="preserve">… </w:t>
            </w:r>
          </w:p>
        </w:tc>
        <w:tc>
          <w:tcPr>
            <w:tcW w:w="2861" w:type="dxa"/>
            <w:tcBorders>
              <w:top w:val="single" w:sz="4" w:space="0" w:color="000000"/>
              <w:left w:val="single" w:sz="4" w:space="0" w:color="000000"/>
              <w:bottom w:val="single" w:sz="4" w:space="0" w:color="000000"/>
              <w:right w:val="single" w:sz="4" w:space="0" w:color="000000"/>
            </w:tcBorders>
            <w:hideMark/>
          </w:tcPr>
          <w:p w14:paraId="7402DF17" w14:textId="77777777" w:rsidR="001D3FB4" w:rsidRDefault="001D3FB4" w:rsidP="008A564F">
            <w:pPr>
              <w:ind w:left="2"/>
            </w:pPr>
            <w:r>
              <w:rPr>
                <w:rFonts w:ascii="Arial" w:eastAsia="Arial" w:hAnsi="Arial" w:cs="Arial"/>
              </w:rPr>
              <w:t xml:space="preserve">… </w:t>
            </w:r>
          </w:p>
        </w:tc>
        <w:tc>
          <w:tcPr>
            <w:tcW w:w="1805" w:type="dxa"/>
            <w:tcBorders>
              <w:top w:val="single" w:sz="4" w:space="0" w:color="000000"/>
              <w:left w:val="single" w:sz="4" w:space="0" w:color="000000"/>
              <w:bottom w:val="single" w:sz="4" w:space="0" w:color="000000"/>
              <w:right w:val="single" w:sz="4" w:space="0" w:color="000000"/>
            </w:tcBorders>
            <w:hideMark/>
          </w:tcPr>
          <w:p w14:paraId="2D35769C" w14:textId="77777777" w:rsidR="001D3FB4" w:rsidRDefault="001D3FB4" w:rsidP="008A564F">
            <w:r>
              <w:rPr>
                <w:rFonts w:ascii="Arial" w:eastAsia="Arial" w:hAnsi="Arial" w:cs="Arial"/>
              </w:rPr>
              <w:t xml:space="preserve">… </w:t>
            </w:r>
          </w:p>
        </w:tc>
      </w:tr>
    </w:tbl>
    <w:p w14:paraId="5526177D" w14:textId="72602C79" w:rsidR="001D3FB4" w:rsidRDefault="009A325D" w:rsidP="001D3FB4">
      <w:r>
        <w:t>-only if delivery is accepted then move here</w:t>
      </w:r>
    </w:p>
    <w:p w14:paraId="20430908" w14:textId="65C2D54B" w:rsidR="001D3FB4" w:rsidRDefault="001D3FB4" w:rsidP="001D3FB4">
      <w:r>
        <w:t xml:space="preserve">Rider is assigned a delivery by </w:t>
      </w:r>
      <w:proofErr w:type="spellStart"/>
      <w:r>
        <w:t>DeliveryAssignment</w:t>
      </w:r>
      <w:proofErr w:type="spellEnd"/>
      <w:r>
        <w:t>.</w:t>
      </w:r>
    </w:p>
    <w:p w14:paraId="7E7D9946" w14:textId="6A57B0EC" w:rsidR="001D3FB4" w:rsidRDefault="001D3FB4" w:rsidP="001D3FB4">
      <w:r>
        <w:t>If Rider accepts the delivery assigned to them,</w:t>
      </w:r>
    </w:p>
    <w:p w14:paraId="1B4A1ED7" w14:textId="54283E7F" w:rsidR="00902E3C" w:rsidRDefault="001D3FB4" w:rsidP="001D3FB4">
      <w:proofErr w:type="spellStart"/>
      <w:r>
        <w:t>DeliveryAssignment</w:t>
      </w:r>
      <w:proofErr w:type="spellEnd"/>
      <w:r>
        <w:t xml:space="preserve"> assigns a Delivery to a Rider.</w:t>
      </w:r>
    </w:p>
    <w:p w14:paraId="2FBBEFA0" w14:textId="1BEB5D65" w:rsidR="00902E3C" w:rsidRDefault="00902E3C" w:rsidP="00902E3C">
      <w:pPr>
        <w:pStyle w:val="Heading1"/>
      </w:pPr>
      <w:r>
        <w:t>Relational Theory</w:t>
      </w:r>
    </w:p>
    <w:p w14:paraId="2F6A9AD3" w14:textId="4D6A39C2" w:rsidR="00902E3C" w:rsidRDefault="00902E3C" w:rsidP="002617C3">
      <w:pPr>
        <w:pStyle w:val="Heading2"/>
      </w:pPr>
      <w:r>
        <w:t>Definitions of Terms &amp; their Implications</w:t>
      </w:r>
    </w:p>
    <w:p w14:paraId="7F36B7B7" w14:textId="7755FF96" w:rsidR="002617C3" w:rsidRDefault="00457B37" w:rsidP="00C16D52">
      <w:pPr>
        <w:pStyle w:val="ListParagraph"/>
        <w:numPr>
          <w:ilvl w:val="0"/>
          <w:numId w:val="2"/>
        </w:numPr>
      </w:pPr>
      <w:r>
        <w:t>Database: Shared collection of logically related data</w:t>
      </w:r>
    </w:p>
    <w:p w14:paraId="393B1A19" w14:textId="457DE5E9" w:rsidR="00457B37" w:rsidRDefault="00457B37" w:rsidP="00457B37">
      <w:pPr>
        <w:pStyle w:val="ListParagraph"/>
        <w:numPr>
          <w:ilvl w:val="1"/>
          <w:numId w:val="2"/>
        </w:numPr>
      </w:pPr>
      <w:r>
        <w:t>Use: repository of data used simultaneously by different users</w:t>
      </w:r>
    </w:p>
    <w:p w14:paraId="767C638F" w14:textId="6671DC44" w:rsidR="00457B37" w:rsidRDefault="00457B37" w:rsidP="00457B37">
      <w:pPr>
        <w:pStyle w:val="ListParagraph"/>
        <w:numPr>
          <w:ilvl w:val="0"/>
          <w:numId w:val="2"/>
        </w:numPr>
      </w:pPr>
      <w:r>
        <w:t>Database Management System  (DBMS) : Enables interaction between a database and application</w:t>
      </w:r>
    </w:p>
    <w:p w14:paraId="391BF98A" w14:textId="07B9DB63" w:rsidR="00457B37" w:rsidRDefault="00457B37" w:rsidP="00457B37">
      <w:pPr>
        <w:pStyle w:val="ListParagraph"/>
        <w:numPr>
          <w:ilvl w:val="1"/>
          <w:numId w:val="2"/>
        </w:numPr>
      </w:pPr>
      <w:r>
        <w:t>Stores data from application into database</w:t>
      </w:r>
    </w:p>
    <w:p w14:paraId="501A294C" w14:textId="5B75BA67" w:rsidR="00457B37" w:rsidRDefault="00457B37" w:rsidP="00457B37">
      <w:pPr>
        <w:pStyle w:val="ListParagraph"/>
        <w:numPr>
          <w:ilvl w:val="1"/>
          <w:numId w:val="2"/>
        </w:numPr>
      </w:pPr>
      <w:proofErr w:type="gramStart"/>
      <w:r>
        <w:t>E.g.</w:t>
      </w:r>
      <w:proofErr w:type="gramEnd"/>
      <w:r>
        <w:t xml:space="preserve"> Login portal (Application) stores login information(Name, </w:t>
      </w:r>
      <w:proofErr w:type="spellStart"/>
      <w:r>
        <w:t>MemberID</w:t>
      </w:r>
      <w:proofErr w:type="spellEnd"/>
      <w:r>
        <w:t xml:space="preserve">…) into the Database </w:t>
      </w:r>
    </w:p>
    <w:p w14:paraId="4E7CE945" w14:textId="65CE8085" w:rsidR="00457B37" w:rsidRDefault="00457B37" w:rsidP="00457B37">
      <w:pPr>
        <w:pStyle w:val="ListParagraph"/>
        <w:numPr>
          <w:ilvl w:val="0"/>
          <w:numId w:val="2"/>
        </w:numPr>
      </w:pPr>
      <w:r>
        <w:t xml:space="preserve">Relation: 2D table with </w:t>
      </w:r>
      <w:r w:rsidRPr="00457B37">
        <w:rPr>
          <w:i/>
          <w:iCs/>
        </w:rPr>
        <w:t>fixed no. of cols</w:t>
      </w:r>
      <w:r>
        <w:t xml:space="preserve"> and </w:t>
      </w:r>
      <w:r w:rsidRPr="00457B37">
        <w:rPr>
          <w:i/>
          <w:iCs/>
        </w:rPr>
        <w:t>any no. of rows</w:t>
      </w:r>
      <w:r>
        <w:t xml:space="preserve"> , </w:t>
      </w:r>
      <w:r w:rsidRPr="00457B37">
        <w:rPr>
          <w:i/>
          <w:iCs/>
        </w:rPr>
        <w:t xml:space="preserve">unique within a </w:t>
      </w:r>
      <w:r w:rsidRPr="000204E4">
        <w:rPr>
          <w:i/>
          <w:iCs/>
          <w:u w:val="single"/>
        </w:rPr>
        <w:t>database</w:t>
      </w:r>
    </w:p>
    <w:p w14:paraId="65EDD37B" w14:textId="0F6E8683" w:rsidR="00457B37" w:rsidRDefault="00457B37" w:rsidP="00457B37">
      <w:pPr>
        <w:pStyle w:val="ListParagraph"/>
        <w:numPr>
          <w:ilvl w:val="0"/>
          <w:numId w:val="2"/>
        </w:numPr>
      </w:pPr>
      <w:r>
        <w:t xml:space="preserve">Attributes:  Col of a relation, </w:t>
      </w:r>
      <w:r w:rsidRPr="00457B37">
        <w:rPr>
          <w:i/>
          <w:iCs/>
        </w:rPr>
        <w:t>unique within a</w:t>
      </w:r>
      <w:r>
        <w:rPr>
          <w:i/>
          <w:iCs/>
        </w:rPr>
        <w:t xml:space="preserve"> </w:t>
      </w:r>
      <w:r w:rsidRPr="000204E4">
        <w:rPr>
          <w:i/>
          <w:iCs/>
          <w:u w:val="single"/>
        </w:rPr>
        <w:t>relation</w:t>
      </w:r>
      <w:r w:rsidR="000204E4">
        <w:rPr>
          <w:i/>
          <w:iCs/>
        </w:rPr>
        <w:t>, stores 1 value</w:t>
      </w:r>
    </w:p>
    <w:p w14:paraId="2C747098" w14:textId="7E1B5515" w:rsidR="00457B37" w:rsidRDefault="00457B37" w:rsidP="00457B37">
      <w:pPr>
        <w:pStyle w:val="ListParagraph"/>
        <w:numPr>
          <w:ilvl w:val="0"/>
          <w:numId w:val="2"/>
        </w:numPr>
      </w:pPr>
      <w:r>
        <w:t>Degree: No. of attributes in a relation</w:t>
      </w:r>
    </w:p>
    <w:p w14:paraId="40AA432A" w14:textId="6A7FFF56" w:rsidR="00457B37" w:rsidRDefault="00457B37" w:rsidP="00457B37">
      <w:pPr>
        <w:pStyle w:val="ListParagraph"/>
        <w:numPr>
          <w:ilvl w:val="0"/>
          <w:numId w:val="2"/>
        </w:numPr>
      </w:pPr>
      <w:r>
        <w:t>Tuple: Row of a relation</w:t>
      </w:r>
      <w:r w:rsidR="000204E4">
        <w:t xml:space="preserve">, each tuple is </w:t>
      </w:r>
      <w:r w:rsidR="000204E4" w:rsidRPr="000204E4">
        <w:rPr>
          <w:i/>
          <w:iCs/>
        </w:rPr>
        <w:t>unique</w:t>
      </w:r>
      <w:r w:rsidR="000204E4">
        <w:t xml:space="preserve"> as it always has a </w:t>
      </w:r>
      <w:r w:rsidR="000204E4" w:rsidRPr="000204E4">
        <w:rPr>
          <w:i/>
          <w:iCs/>
        </w:rPr>
        <w:t>primary key</w:t>
      </w:r>
    </w:p>
    <w:p w14:paraId="255A951D" w14:textId="02994CD2" w:rsidR="00457B37" w:rsidRDefault="00457B37" w:rsidP="00457B37">
      <w:pPr>
        <w:pStyle w:val="ListParagraph"/>
        <w:numPr>
          <w:ilvl w:val="0"/>
          <w:numId w:val="2"/>
        </w:numPr>
      </w:pPr>
      <w:r>
        <w:t>Cardinality: No. of records or rows in a relation</w:t>
      </w:r>
    </w:p>
    <w:p w14:paraId="2C2FB710" w14:textId="1B66EBD7" w:rsidR="00457B37" w:rsidRDefault="000204E4" w:rsidP="00457B37">
      <w:pPr>
        <w:pStyle w:val="ListParagraph"/>
        <w:numPr>
          <w:ilvl w:val="0"/>
          <w:numId w:val="2"/>
        </w:numPr>
      </w:pPr>
      <w:r>
        <w:t>Domain: Set of allowable attributes in a relation</w:t>
      </w:r>
    </w:p>
    <w:p w14:paraId="567258AB" w14:textId="3D1BE39D" w:rsidR="000204E4" w:rsidRDefault="00743673" w:rsidP="000204E4">
      <w:pPr>
        <w:pStyle w:val="ListParagraph"/>
        <w:numPr>
          <w:ilvl w:val="1"/>
          <w:numId w:val="2"/>
        </w:numPr>
      </w:pPr>
      <w:r>
        <w:t>E.g.,</w:t>
      </w:r>
      <w:r w:rsidR="000204E4">
        <w:t xml:space="preserve"> Gender: M or F</w:t>
      </w:r>
    </w:p>
    <w:p w14:paraId="72441ECE" w14:textId="2AD30DD6" w:rsidR="000204E4" w:rsidRDefault="000204E4" w:rsidP="000204E4">
      <w:pPr>
        <w:pStyle w:val="Heading2"/>
      </w:pPr>
      <w:r>
        <w:t>Keys</w:t>
      </w:r>
    </w:p>
    <w:p w14:paraId="7DC6851C" w14:textId="5FF2F187" w:rsidR="000204E4" w:rsidRDefault="000204E4" w:rsidP="000204E4">
      <w:pPr>
        <w:pStyle w:val="ListParagraph"/>
        <w:numPr>
          <w:ilvl w:val="0"/>
          <w:numId w:val="8"/>
        </w:numPr>
      </w:pPr>
      <w:r>
        <w:t>Candidate Key</w:t>
      </w:r>
    </w:p>
    <w:p w14:paraId="0628AABA" w14:textId="37A927D8" w:rsidR="000204E4" w:rsidRDefault="000204E4" w:rsidP="000204E4">
      <w:pPr>
        <w:pStyle w:val="ListParagraph"/>
        <w:numPr>
          <w:ilvl w:val="1"/>
          <w:numId w:val="8"/>
        </w:numPr>
      </w:pPr>
      <w:r>
        <w:t xml:space="preserve">Attributes that </w:t>
      </w:r>
      <w:r w:rsidRPr="000204E4">
        <w:rPr>
          <w:i/>
          <w:iCs/>
        </w:rPr>
        <w:t>uniquely identify each tuple</w:t>
      </w:r>
      <w:r>
        <w:t xml:space="preserve"> in a relation</w:t>
      </w:r>
    </w:p>
    <w:p w14:paraId="6F6A6301" w14:textId="6F0E8CFA" w:rsidR="000204E4" w:rsidRDefault="000204E4" w:rsidP="000204E4">
      <w:pPr>
        <w:pStyle w:val="ListParagraph"/>
        <w:numPr>
          <w:ilvl w:val="2"/>
          <w:numId w:val="8"/>
        </w:numPr>
      </w:pPr>
      <w:r>
        <w:t>A person’s name cannot be chosen as a primary and candidate key</w:t>
      </w:r>
    </w:p>
    <w:p w14:paraId="03CECC09" w14:textId="1C434CCE" w:rsidR="000204E4" w:rsidRDefault="000204E4" w:rsidP="000204E4">
      <w:pPr>
        <w:pStyle w:val="ListParagraph"/>
        <w:numPr>
          <w:ilvl w:val="0"/>
          <w:numId w:val="8"/>
        </w:numPr>
      </w:pPr>
      <w:r>
        <w:t>Primary Key</w:t>
      </w:r>
    </w:p>
    <w:p w14:paraId="5CE64996" w14:textId="0F43F573" w:rsidR="000204E4" w:rsidRDefault="000204E4" w:rsidP="000204E4">
      <w:pPr>
        <w:pStyle w:val="ListParagraph"/>
        <w:numPr>
          <w:ilvl w:val="1"/>
          <w:numId w:val="8"/>
        </w:numPr>
      </w:pPr>
      <w:r>
        <w:t>Candidate key chosen to uniquely identify each tuple, 1 primary key in 1 relation</w:t>
      </w:r>
    </w:p>
    <w:p w14:paraId="7ED61559" w14:textId="17F2DBD1" w:rsidR="000204E4" w:rsidRDefault="000204E4" w:rsidP="000204E4">
      <w:pPr>
        <w:pStyle w:val="ListParagraph"/>
        <w:numPr>
          <w:ilvl w:val="0"/>
          <w:numId w:val="8"/>
        </w:numPr>
      </w:pPr>
      <w:r>
        <w:t>Alternate Key</w:t>
      </w:r>
    </w:p>
    <w:p w14:paraId="5AE7A70F" w14:textId="6D25BA4C" w:rsidR="00933B53" w:rsidRDefault="00933B53" w:rsidP="00933B53">
      <w:pPr>
        <w:pStyle w:val="ListParagraph"/>
        <w:numPr>
          <w:ilvl w:val="1"/>
          <w:numId w:val="8"/>
        </w:numPr>
      </w:pPr>
      <w:r>
        <w:t>Candidate keys not chosen as primary key</w:t>
      </w:r>
    </w:p>
    <w:p w14:paraId="7E22B52B" w14:textId="0959288A" w:rsidR="000204E4" w:rsidRDefault="000204E4" w:rsidP="000204E4">
      <w:pPr>
        <w:pStyle w:val="ListParagraph"/>
        <w:numPr>
          <w:ilvl w:val="0"/>
          <w:numId w:val="8"/>
        </w:numPr>
      </w:pPr>
      <w:r>
        <w:t>Foreign Key</w:t>
      </w:r>
    </w:p>
    <w:p w14:paraId="3C74DFF1" w14:textId="7A9AD9C6" w:rsidR="00743673" w:rsidRDefault="00743673" w:rsidP="00743673">
      <w:pPr>
        <w:pStyle w:val="ListParagraph"/>
        <w:numPr>
          <w:ilvl w:val="1"/>
          <w:numId w:val="8"/>
        </w:numPr>
      </w:pPr>
      <w:r>
        <w:t>Primary key from another relation</w:t>
      </w:r>
    </w:p>
    <w:p w14:paraId="21A17931" w14:textId="71F7CC2F" w:rsidR="00743673" w:rsidRDefault="00743673" w:rsidP="00743673">
      <w:pPr>
        <w:pStyle w:val="ListParagraph"/>
        <w:numPr>
          <w:ilvl w:val="1"/>
          <w:numId w:val="8"/>
        </w:numPr>
      </w:pPr>
      <w:r>
        <w:t>Used to form a relationship with another relation in the same database</w:t>
      </w:r>
    </w:p>
    <w:p w14:paraId="4A611239" w14:textId="46F4D73A" w:rsidR="00743673" w:rsidRDefault="00743673" w:rsidP="00743673">
      <w:pPr>
        <w:pStyle w:val="ListParagraph"/>
        <w:numPr>
          <w:ilvl w:val="0"/>
          <w:numId w:val="8"/>
        </w:numPr>
      </w:pPr>
      <w:r>
        <w:t>Composite Key</w:t>
      </w:r>
    </w:p>
    <w:p w14:paraId="39F196ED" w14:textId="4933AE96" w:rsidR="00743673" w:rsidRDefault="00743673" w:rsidP="00743673">
      <w:pPr>
        <w:pStyle w:val="ListParagraph"/>
        <w:numPr>
          <w:ilvl w:val="1"/>
          <w:numId w:val="8"/>
        </w:numPr>
      </w:pPr>
      <w:r>
        <w:t>Consists of more than 1 attribute</w:t>
      </w:r>
    </w:p>
    <w:p w14:paraId="5EBD84C9" w14:textId="40A7011F" w:rsidR="00743673" w:rsidRDefault="00743673" w:rsidP="00743673">
      <w:r>
        <w:t>Concept of NULL</w:t>
      </w:r>
    </w:p>
    <w:p w14:paraId="61E2E132" w14:textId="1A764821" w:rsidR="00743673" w:rsidRDefault="00743673" w:rsidP="00743673">
      <w:pPr>
        <w:pStyle w:val="ListParagraph"/>
        <w:numPr>
          <w:ilvl w:val="0"/>
          <w:numId w:val="2"/>
        </w:numPr>
      </w:pPr>
      <w:r>
        <w:t>Unknown or unavailable value</w:t>
      </w:r>
    </w:p>
    <w:p w14:paraId="46B9DC60" w14:textId="7DE30225" w:rsidR="00743673" w:rsidRDefault="00743673" w:rsidP="00743673">
      <w:pPr>
        <w:pStyle w:val="ListParagraph"/>
        <w:numPr>
          <w:ilvl w:val="0"/>
          <w:numId w:val="2"/>
        </w:numPr>
      </w:pPr>
      <w:r>
        <w:t>Not zero or  empty string spaces</w:t>
      </w:r>
    </w:p>
    <w:p w14:paraId="3FE322A2" w14:textId="26F27205" w:rsidR="00902E3C" w:rsidRDefault="00902E3C" w:rsidP="00457B37">
      <w:pPr>
        <w:pStyle w:val="Heading1"/>
      </w:pPr>
      <w:r>
        <w:t>Violations</w:t>
      </w:r>
    </w:p>
    <w:p w14:paraId="3E0CE22A" w14:textId="7D29D738" w:rsidR="00743673" w:rsidRDefault="00DA5C8C" w:rsidP="00743673">
      <w:r>
        <w:t>Entity Integrity</w:t>
      </w:r>
    </w:p>
    <w:p w14:paraId="49326FA9" w14:textId="3D9AA9D6" w:rsidR="00DA5C8C" w:rsidRDefault="00DA5C8C" w:rsidP="00DA5C8C">
      <w:pPr>
        <w:pStyle w:val="ListParagraph"/>
        <w:numPr>
          <w:ilvl w:val="0"/>
          <w:numId w:val="2"/>
        </w:numPr>
      </w:pPr>
      <w:r>
        <w:t>Primary Key cannot be NULL and must be Unique</w:t>
      </w:r>
    </w:p>
    <w:p w14:paraId="44E6947D" w14:textId="157E39CE" w:rsidR="00DA5C8C" w:rsidRDefault="00DA5C8C" w:rsidP="00743673">
      <w:r>
        <w:lastRenderedPageBreak/>
        <w:t>Referential Integrity</w:t>
      </w:r>
    </w:p>
    <w:p w14:paraId="35F63490" w14:textId="717241AB" w:rsidR="00DA5C8C" w:rsidRDefault="00DA5C8C" w:rsidP="00DA5C8C">
      <w:pPr>
        <w:pStyle w:val="ListParagraph"/>
        <w:numPr>
          <w:ilvl w:val="0"/>
          <w:numId w:val="2"/>
        </w:numPr>
      </w:pPr>
      <w:r>
        <w:t>Foreign Key must be NULL OR its value must match the Primary Key in another relation.</w:t>
      </w:r>
    </w:p>
    <w:p w14:paraId="474E2F89" w14:textId="0929B82A" w:rsidR="00DA5C8C" w:rsidRDefault="00DA5C8C" w:rsidP="00DA5C8C">
      <w:pPr>
        <w:pStyle w:val="ListParagraph"/>
        <w:numPr>
          <w:ilvl w:val="0"/>
          <w:numId w:val="2"/>
        </w:numPr>
      </w:pPr>
      <w:r w:rsidRPr="00DA5C8C">
        <w:drawing>
          <wp:inline distT="0" distB="0" distL="0" distR="0" wp14:anchorId="562D6FD8" wp14:editId="77E78D6E">
            <wp:extent cx="5731510" cy="425450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4254500"/>
                    </a:xfrm>
                    <a:prstGeom prst="rect">
                      <a:avLst/>
                    </a:prstGeom>
                  </pic:spPr>
                </pic:pic>
              </a:graphicData>
            </a:graphic>
          </wp:inline>
        </w:drawing>
      </w:r>
    </w:p>
    <w:p w14:paraId="208AD8D5" w14:textId="77777777" w:rsidR="00DA5C8C" w:rsidRPr="00743673" w:rsidRDefault="00DA5C8C" w:rsidP="00DA5C8C">
      <w:pPr>
        <w:pStyle w:val="ListParagraph"/>
      </w:pPr>
    </w:p>
    <w:p w14:paraId="1D940FA0" w14:textId="77777777" w:rsidR="00743673" w:rsidRPr="00743673" w:rsidRDefault="00743673" w:rsidP="00743673"/>
    <w:p w14:paraId="6D633454" w14:textId="458470BB" w:rsidR="00902E3C" w:rsidRDefault="00902E3C" w:rsidP="00902E3C">
      <w:pPr>
        <w:pStyle w:val="Heading1"/>
      </w:pPr>
      <w:r>
        <w:t>SQL Statements</w:t>
      </w:r>
    </w:p>
    <w:p w14:paraId="04E58357" w14:textId="0B5BFEDD" w:rsidR="002617C3" w:rsidRDefault="002617C3" w:rsidP="002617C3">
      <w:pPr>
        <w:pStyle w:val="Heading2"/>
      </w:pPr>
      <w:r>
        <w:t>Creating Tables &amp; Constraints</w:t>
      </w:r>
    </w:p>
    <w:p w14:paraId="634D0DB8" w14:textId="58CC924E" w:rsidR="002617C3" w:rsidRPr="002617C3" w:rsidRDefault="002617C3" w:rsidP="002617C3">
      <w:pPr>
        <w:pStyle w:val="ListParagraph"/>
        <w:numPr>
          <w:ilvl w:val="0"/>
          <w:numId w:val="5"/>
        </w:numPr>
      </w:pPr>
      <w:r>
        <w:t xml:space="preserve">Figure 2(a) is the Data Dictionary for the </w:t>
      </w:r>
      <w:proofErr w:type="spellStart"/>
      <w:r>
        <w:t>DiscJockey</w:t>
      </w:r>
      <w:proofErr w:type="spellEnd"/>
      <w:r>
        <w:t xml:space="preserve"> relation. Write the SQL code to create the table in the database, including the necessary constraints. You may assume that the Channel Relation has been created.</w:t>
      </w:r>
    </w:p>
    <w:p w14:paraId="57E8DBBE" w14:textId="1A438982" w:rsidR="002617C3" w:rsidRDefault="002617C3" w:rsidP="002617C3">
      <w:pPr>
        <w:pStyle w:val="Heading2"/>
      </w:pPr>
      <w:r>
        <w:t>Inserting, Updating and Deleting a Row</w:t>
      </w:r>
    </w:p>
    <w:p w14:paraId="2BFF053D" w14:textId="04B362E9" w:rsidR="002617C3" w:rsidRDefault="002617C3" w:rsidP="002617C3">
      <w:pPr>
        <w:pStyle w:val="ListParagraph"/>
        <w:numPr>
          <w:ilvl w:val="0"/>
          <w:numId w:val="6"/>
        </w:numPr>
      </w:pPr>
      <w:r>
        <w:t>The room which channel “Double Three” normally uses to air its programmes is being renovated. The channel is now moved to room B02-33. Write the SQL code to reflect this change in the database.</w:t>
      </w:r>
    </w:p>
    <w:p w14:paraId="70E63B44" w14:textId="77777777" w:rsidR="002617C3" w:rsidRDefault="002617C3" w:rsidP="002617C3"/>
    <w:p w14:paraId="26FDD0B8" w14:textId="286B1867" w:rsidR="002617C3" w:rsidRPr="002617C3" w:rsidRDefault="002617C3" w:rsidP="002617C3">
      <w:pPr>
        <w:pStyle w:val="ListParagraph"/>
        <w:numPr>
          <w:ilvl w:val="0"/>
          <w:numId w:val="6"/>
        </w:numPr>
      </w:pPr>
      <w:r>
        <w:t>A new disc jockey, Irine Soh (ID = ‘Dj006’), has been hired to anchor a new Mandarin channel called “Nine Three Hundred” (ID = ‘9300’) which will be launched soon. It will be using room B02-03 to air its programmes. Write the SQL code to include this new information in the database.</w:t>
      </w:r>
    </w:p>
    <w:p w14:paraId="14A02E66" w14:textId="77777777" w:rsidR="002617C3" w:rsidRPr="002617C3" w:rsidRDefault="002617C3" w:rsidP="002617C3"/>
    <w:p w14:paraId="05EC9622" w14:textId="723CED05" w:rsidR="002617C3" w:rsidRDefault="002617C3" w:rsidP="002617C3">
      <w:pPr>
        <w:pStyle w:val="Heading2"/>
      </w:pPr>
      <w:r>
        <w:lastRenderedPageBreak/>
        <w:t>Displaying and Sorting</w:t>
      </w:r>
    </w:p>
    <w:p w14:paraId="265DD247" w14:textId="56147D1D" w:rsidR="002617C3" w:rsidRDefault="002617C3" w:rsidP="002617C3">
      <w:pPr>
        <w:pStyle w:val="ListParagraph"/>
        <w:numPr>
          <w:ilvl w:val="0"/>
          <w:numId w:val="7"/>
        </w:numPr>
      </w:pPr>
      <w:r>
        <w:t>Write the SQL code to list the details of all programmes that are scheduled to be aired in August 2009. Display the list according to the alphabetical order of the programme titles. You are required to provide 2 versions, one using DATE function and one without the use of DATE function.</w:t>
      </w:r>
    </w:p>
    <w:p w14:paraId="6B1096A7" w14:textId="77777777" w:rsidR="002617C3" w:rsidRDefault="002617C3" w:rsidP="002617C3">
      <w:pPr>
        <w:pStyle w:val="ListParagraph"/>
      </w:pPr>
    </w:p>
    <w:p w14:paraId="4B8F9B32" w14:textId="1A51FAF0" w:rsidR="002617C3" w:rsidRPr="002617C3" w:rsidRDefault="002617C3" w:rsidP="002617C3">
      <w:pPr>
        <w:pStyle w:val="ListParagraph"/>
        <w:numPr>
          <w:ilvl w:val="0"/>
          <w:numId w:val="7"/>
        </w:numPr>
      </w:pPr>
      <w:r>
        <w:t>The programme director wants to know which female disc jockey has a role as a ‘Lead presenter’. Write the SQL code to list the details of these disc jockeys together with their programme numbers.</w:t>
      </w:r>
    </w:p>
    <w:p w14:paraId="0E7481B6" w14:textId="3B84B5A6" w:rsidR="002617C3" w:rsidRPr="002617C3" w:rsidRDefault="002617C3" w:rsidP="002617C3"/>
    <w:sectPr w:rsidR="002617C3" w:rsidRPr="0026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6E45"/>
    <w:multiLevelType w:val="hybridMultilevel"/>
    <w:tmpl w:val="DDD611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DD3023"/>
    <w:multiLevelType w:val="hybridMultilevel"/>
    <w:tmpl w:val="F8B01D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CF095C"/>
    <w:multiLevelType w:val="hybridMultilevel"/>
    <w:tmpl w:val="68EA39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284504"/>
    <w:multiLevelType w:val="hybridMultilevel"/>
    <w:tmpl w:val="05804C5C"/>
    <w:lvl w:ilvl="0" w:tplc="40627654">
      <w:numFmt w:val="bullet"/>
      <w:lvlText w:val="-"/>
      <w:lvlJc w:val="left"/>
      <w:pPr>
        <w:ind w:left="398" w:hanging="360"/>
      </w:pPr>
      <w:rPr>
        <w:rFonts w:ascii="Calibri" w:eastAsiaTheme="minorHAnsi" w:hAnsi="Calibri" w:cs="Calibri" w:hint="default"/>
        <w:color w:val="auto"/>
      </w:rPr>
    </w:lvl>
    <w:lvl w:ilvl="1" w:tplc="48090003" w:tentative="1">
      <w:start w:val="1"/>
      <w:numFmt w:val="bullet"/>
      <w:lvlText w:val="o"/>
      <w:lvlJc w:val="left"/>
      <w:pPr>
        <w:ind w:left="1118" w:hanging="360"/>
      </w:pPr>
      <w:rPr>
        <w:rFonts w:ascii="Courier New" w:hAnsi="Courier New" w:cs="Courier New" w:hint="default"/>
      </w:rPr>
    </w:lvl>
    <w:lvl w:ilvl="2" w:tplc="48090005" w:tentative="1">
      <w:start w:val="1"/>
      <w:numFmt w:val="bullet"/>
      <w:lvlText w:val=""/>
      <w:lvlJc w:val="left"/>
      <w:pPr>
        <w:ind w:left="1838" w:hanging="360"/>
      </w:pPr>
      <w:rPr>
        <w:rFonts w:ascii="Wingdings" w:hAnsi="Wingdings" w:hint="default"/>
      </w:rPr>
    </w:lvl>
    <w:lvl w:ilvl="3" w:tplc="48090001" w:tentative="1">
      <w:start w:val="1"/>
      <w:numFmt w:val="bullet"/>
      <w:lvlText w:val=""/>
      <w:lvlJc w:val="left"/>
      <w:pPr>
        <w:ind w:left="2558" w:hanging="360"/>
      </w:pPr>
      <w:rPr>
        <w:rFonts w:ascii="Symbol" w:hAnsi="Symbol" w:hint="default"/>
      </w:rPr>
    </w:lvl>
    <w:lvl w:ilvl="4" w:tplc="48090003" w:tentative="1">
      <w:start w:val="1"/>
      <w:numFmt w:val="bullet"/>
      <w:lvlText w:val="o"/>
      <w:lvlJc w:val="left"/>
      <w:pPr>
        <w:ind w:left="3278" w:hanging="360"/>
      </w:pPr>
      <w:rPr>
        <w:rFonts w:ascii="Courier New" w:hAnsi="Courier New" w:cs="Courier New" w:hint="default"/>
      </w:rPr>
    </w:lvl>
    <w:lvl w:ilvl="5" w:tplc="48090005" w:tentative="1">
      <w:start w:val="1"/>
      <w:numFmt w:val="bullet"/>
      <w:lvlText w:val=""/>
      <w:lvlJc w:val="left"/>
      <w:pPr>
        <w:ind w:left="3998" w:hanging="360"/>
      </w:pPr>
      <w:rPr>
        <w:rFonts w:ascii="Wingdings" w:hAnsi="Wingdings" w:hint="default"/>
      </w:rPr>
    </w:lvl>
    <w:lvl w:ilvl="6" w:tplc="48090001" w:tentative="1">
      <w:start w:val="1"/>
      <w:numFmt w:val="bullet"/>
      <w:lvlText w:val=""/>
      <w:lvlJc w:val="left"/>
      <w:pPr>
        <w:ind w:left="4718" w:hanging="360"/>
      </w:pPr>
      <w:rPr>
        <w:rFonts w:ascii="Symbol" w:hAnsi="Symbol" w:hint="default"/>
      </w:rPr>
    </w:lvl>
    <w:lvl w:ilvl="7" w:tplc="48090003" w:tentative="1">
      <w:start w:val="1"/>
      <w:numFmt w:val="bullet"/>
      <w:lvlText w:val="o"/>
      <w:lvlJc w:val="left"/>
      <w:pPr>
        <w:ind w:left="5438" w:hanging="360"/>
      </w:pPr>
      <w:rPr>
        <w:rFonts w:ascii="Courier New" w:hAnsi="Courier New" w:cs="Courier New" w:hint="default"/>
      </w:rPr>
    </w:lvl>
    <w:lvl w:ilvl="8" w:tplc="48090005" w:tentative="1">
      <w:start w:val="1"/>
      <w:numFmt w:val="bullet"/>
      <w:lvlText w:val=""/>
      <w:lvlJc w:val="left"/>
      <w:pPr>
        <w:ind w:left="6158" w:hanging="360"/>
      </w:pPr>
      <w:rPr>
        <w:rFonts w:ascii="Wingdings" w:hAnsi="Wingdings" w:hint="default"/>
      </w:rPr>
    </w:lvl>
  </w:abstractNum>
  <w:abstractNum w:abstractNumId="4" w15:restartNumberingAfterBreak="0">
    <w:nsid w:val="3BBC4F24"/>
    <w:multiLevelType w:val="hybridMultilevel"/>
    <w:tmpl w:val="74E04B64"/>
    <w:lvl w:ilvl="0" w:tplc="60587406">
      <w:numFmt w:val="bullet"/>
      <w:lvlText w:val="-"/>
      <w:lvlJc w:val="left"/>
      <w:pPr>
        <w:ind w:left="720" w:hanging="360"/>
      </w:pPr>
      <w:rPr>
        <w:rFonts w:ascii="Calibri" w:eastAsiaTheme="minorHAnsi" w:hAnsi="Calibri" w:cs="Calibri" w:hint="default"/>
        <w:color w:val="auto"/>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39330C2"/>
    <w:multiLevelType w:val="hybridMultilevel"/>
    <w:tmpl w:val="199028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FC16ED3"/>
    <w:multiLevelType w:val="hybridMultilevel"/>
    <w:tmpl w:val="B64065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67D3C10"/>
    <w:multiLevelType w:val="hybridMultilevel"/>
    <w:tmpl w:val="CD943B70"/>
    <w:lvl w:ilvl="0" w:tplc="1D2473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7760DEC"/>
    <w:multiLevelType w:val="hybridMultilevel"/>
    <w:tmpl w:val="CACC962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8433CE4"/>
    <w:multiLevelType w:val="hybridMultilevel"/>
    <w:tmpl w:val="DF94E8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47061860">
    <w:abstractNumId w:val="3"/>
  </w:num>
  <w:num w:numId="2" w16cid:durableId="1850367353">
    <w:abstractNumId w:val="4"/>
  </w:num>
  <w:num w:numId="3" w16cid:durableId="327636093">
    <w:abstractNumId w:val="7"/>
  </w:num>
  <w:num w:numId="4" w16cid:durableId="660086524">
    <w:abstractNumId w:val="6"/>
  </w:num>
  <w:num w:numId="5" w16cid:durableId="367147021">
    <w:abstractNumId w:val="1"/>
  </w:num>
  <w:num w:numId="6" w16cid:durableId="1711221522">
    <w:abstractNumId w:val="5"/>
  </w:num>
  <w:num w:numId="7" w16cid:durableId="725570231">
    <w:abstractNumId w:val="9"/>
  </w:num>
  <w:num w:numId="8" w16cid:durableId="1882286799">
    <w:abstractNumId w:val="8"/>
  </w:num>
  <w:num w:numId="9" w16cid:durableId="1135830946">
    <w:abstractNumId w:val="0"/>
  </w:num>
  <w:num w:numId="10" w16cid:durableId="88433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70"/>
    <w:rsid w:val="000204E4"/>
    <w:rsid w:val="000B0EE0"/>
    <w:rsid w:val="001141A8"/>
    <w:rsid w:val="001D3FB4"/>
    <w:rsid w:val="002617C3"/>
    <w:rsid w:val="00457B37"/>
    <w:rsid w:val="004634C6"/>
    <w:rsid w:val="005F44C0"/>
    <w:rsid w:val="00743673"/>
    <w:rsid w:val="008251AB"/>
    <w:rsid w:val="00825549"/>
    <w:rsid w:val="00902E3C"/>
    <w:rsid w:val="00933B53"/>
    <w:rsid w:val="009A325D"/>
    <w:rsid w:val="00BE4274"/>
    <w:rsid w:val="00C16D52"/>
    <w:rsid w:val="00D77D70"/>
    <w:rsid w:val="00DA5C8C"/>
    <w:rsid w:val="00EF0A6C"/>
    <w:rsid w:val="00F966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B107"/>
  <w15:chartTrackingRefBased/>
  <w15:docId w15:val="{81AD07AE-1243-4AF8-8199-934F95FB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D70"/>
    <w:rPr>
      <w:rFonts w:asciiTheme="majorHAnsi" w:eastAsiaTheme="majorEastAsia" w:hAnsiTheme="majorHAnsi" w:cstheme="majorBidi"/>
      <w:color w:val="2F5496" w:themeColor="accent1" w:themeShade="BF"/>
      <w:sz w:val="26"/>
      <w:szCs w:val="26"/>
    </w:rPr>
  </w:style>
  <w:style w:type="table" w:customStyle="1" w:styleId="TableGrid">
    <w:name w:val="TableGrid"/>
    <w:rsid w:val="00D77D70"/>
    <w:pPr>
      <w:spacing w:after="0" w:line="240" w:lineRule="auto"/>
    </w:pPr>
    <w:rPr>
      <w:rFonts w:eastAsiaTheme="minorEastAsia"/>
      <w:lang w:eastAsia="en-SG"/>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77D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4274"/>
    <w:pPr>
      <w:ind w:left="720"/>
      <w:contextualSpacing/>
    </w:pPr>
  </w:style>
  <w:style w:type="paragraph" w:styleId="Title">
    <w:name w:val="Title"/>
    <w:basedOn w:val="Normal"/>
    <w:next w:val="Normal"/>
    <w:link w:val="TitleChar"/>
    <w:uiPriority w:val="10"/>
    <w:qFormat/>
    <w:rsid w:val="00BE4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70">
      <w:bodyDiv w:val="1"/>
      <w:marLeft w:val="0"/>
      <w:marRight w:val="0"/>
      <w:marTop w:val="0"/>
      <w:marBottom w:val="0"/>
      <w:divBdr>
        <w:top w:val="none" w:sz="0" w:space="0" w:color="auto"/>
        <w:left w:val="none" w:sz="0" w:space="0" w:color="auto"/>
        <w:bottom w:val="none" w:sz="0" w:space="0" w:color="auto"/>
        <w:right w:val="none" w:sz="0" w:space="0" w:color="auto"/>
      </w:divBdr>
    </w:div>
    <w:div w:id="141696519">
      <w:bodyDiv w:val="1"/>
      <w:marLeft w:val="0"/>
      <w:marRight w:val="0"/>
      <w:marTop w:val="0"/>
      <w:marBottom w:val="0"/>
      <w:divBdr>
        <w:top w:val="none" w:sz="0" w:space="0" w:color="auto"/>
        <w:left w:val="none" w:sz="0" w:space="0" w:color="auto"/>
        <w:bottom w:val="none" w:sz="0" w:space="0" w:color="auto"/>
        <w:right w:val="none" w:sz="0" w:space="0" w:color="auto"/>
      </w:divBdr>
    </w:div>
    <w:div w:id="155001703">
      <w:bodyDiv w:val="1"/>
      <w:marLeft w:val="0"/>
      <w:marRight w:val="0"/>
      <w:marTop w:val="0"/>
      <w:marBottom w:val="0"/>
      <w:divBdr>
        <w:top w:val="none" w:sz="0" w:space="0" w:color="auto"/>
        <w:left w:val="none" w:sz="0" w:space="0" w:color="auto"/>
        <w:bottom w:val="none" w:sz="0" w:space="0" w:color="auto"/>
        <w:right w:val="none" w:sz="0" w:space="0" w:color="auto"/>
      </w:divBdr>
    </w:div>
    <w:div w:id="433212332">
      <w:bodyDiv w:val="1"/>
      <w:marLeft w:val="0"/>
      <w:marRight w:val="0"/>
      <w:marTop w:val="0"/>
      <w:marBottom w:val="0"/>
      <w:divBdr>
        <w:top w:val="none" w:sz="0" w:space="0" w:color="auto"/>
        <w:left w:val="none" w:sz="0" w:space="0" w:color="auto"/>
        <w:bottom w:val="none" w:sz="0" w:space="0" w:color="auto"/>
        <w:right w:val="none" w:sz="0" w:space="0" w:color="auto"/>
      </w:divBdr>
    </w:div>
    <w:div w:id="546139078">
      <w:bodyDiv w:val="1"/>
      <w:marLeft w:val="0"/>
      <w:marRight w:val="0"/>
      <w:marTop w:val="0"/>
      <w:marBottom w:val="0"/>
      <w:divBdr>
        <w:top w:val="none" w:sz="0" w:space="0" w:color="auto"/>
        <w:left w:val="none" w:sz="0" w:space="0" w:color="auto"/>
        <w:bottom w:val="none" w:sz="0" w:space="0" w:color="auto"/>
        <w:right w:val="none" w:sz="0" w:space="0" w:color="auto"/>
      </w:divBdr>
    </w:div>
    <w:div w:id="564753940">
      <w:bodyDiv w:val="1"/>
      <w:marLeft w:val="0"/>
      <w:marRight w:val="0"/>
      <w:marTop w:val="0"/>
      <w:marBottom w:val="0"/>
      <w:divBdr>
        <w:top w:val="none" w:sz="0" w:space="0" w:color="auto"/>
        <w:left w:val="none" w:sz="0" w:space="0" w:color="auto"/>
        <w:bottom w:val="none" w:sz="0" w:space="0" w:color="auto"/>
        <w:right w:val="none" w:sz="0" w:space="0" w:color="auto"/>
      </w:divBdr>
    </w:div>
    <w:div w:id="1733582127">
      <w:bodyDiv w:val="1"/>
      <w:marLeft w:val="0"/>
      <w:marRight w:val="0"/>
      <w:marTop w:val="0"/>
      <w:marBottom w:val="0"/>
      <w:divBdr>
        <w:top w:val="none" w:sz="0" w:space="0" w:color="auto"/>
        <w:left w:val="none" w:sz="0" w:space="0" w:color="auto"/>
        <w:bottom w:val="none" w:sz="0" w:space="0" w:color="auto"/>
        <w:right w:val="none" w:sz="0" w:space="0" w:color="auto"/>
      </w:divBdr>
    </w:div>
    <w:div w:id="207496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Tan Xuan Rong /CSF</dc:creator>
  <cp:keywords/>
  <dc:description/>
  <cp:lastModifiedBy>Bernice Tan Xuan Rong /CSF</cp:lastModifiedBy>
  <cp:revision>3</cp:revision>
  <dcterms:created xsi:type="dcterms:W3CDTF">2022-12-12T05:06:00Z</dcterms:created>
  <dcterms:modified xsi:type="dcterms:W3CDTF">2022-12-12T15:15:00Z</dcterms:modified>
</cp:coreProperties>
</file>