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6430"/>
      </w:tblGrid>
      <w:tr w14:paraId="6522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496E97A0">
            <w:pPr>
              <w:spacing w:line="336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Thuộc tính</w:t>
            </w:r>
          </w:p>
        </w:tc>
        <w:tc>
          <w:tcPr>
            <w:tcW w:w="6430" w:type="dxa"/>
            <w:vAlign w:val="center"/>
          </w:tcPr>
          <w:p w14:paraId="32BBAE84">
            <w:pPr>
              <w:spacing w:line="336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Mô tả</w:t>
            </w:r>
          </w:p>
        </w:tc>
      </w:tr>
      <w:tr w14:paraId="698E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02FFCC78">
            <w:pPr>
              <w:spacing w:line="33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Tên Use Case</w:t>
            </w:r>
          </w:p>
        </w:tc>
        <w:tc>
          <w:tcPr>
            <w:tcW w:w="6430" w:type="dxa"/>
            <w:vAlign w:val="center"/>
          </w:tcPr>
          <w:p w14:paraId="2A53BD36">
            <w:pPr>
              <w:spacing w:line="33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74E6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1A16D93D">
            <w:pPr>
              <w:spacing w:line="33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Mô tả</w:t>
            </w:r>
          </w:p>
        </w:tc>
        <w:tc>
          <w:tcPr>
            <w:tcW w:w="6430" w:type="dxa"/>
            <w:vAlign w:val="center"/>
          </w:tcPr>
          <w:p w14:paraId="7998C5BC">
            <w:pPr>
              <w:pStyle w:val="4"/>
              <w:spacing w:before="0" w:beforeAutospacing="0" w:after="0" w:afterAutospacing="0" w:line="33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vi"/>
              </w:rPr>
            </w:pPr>
          </w:p>
        </w:tc>
      </w:tr>
      <w:tr w14:paraId="1C11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50EA014D">
            <w:pPr>
              <w:spacing w:line="33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Tác nhân chính</w:t>
            </w:r>
          </w:p>
        </w:tc>
        <w:tc>
          <w:tcPr>
            <w:tcW w:w="6430" w:type="dxa"/>
            <w:vAlign w:val="center"/>
          </w:tcPr>
          <w:p w14:paraId="3C40C6A8">
            <w:pPr>
              <w:spacing w:line="33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65C70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77A9C3A8">
            <w:pPr>
              <w:spacing w:line="33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Tiền điều kiện</w:t>
            </w:r>
          </w:p>
        </w:tc>
        <w:tc>
          <w:tcPr>
            <w:tcW w:w="6430" w:type="dxa"/>
            <w:vAlign w:val="center"/>
          </w:tcPr>
          <w:p w14:paraId="46C3EF7A">
            <w:pPr>
              <w:spacing w:line="33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641F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1F755803">
            <w:pPr>
              <w:spacing w:line="33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Hậu điều kiện</w:t>
            </w:r>
          </w:p>
        </w:tc>
        <w:tc>
          <w:tcPr>
            <w:tcW w:w="6430" w:type="dxa"/>
            <w:vAlign w:val="center"/>
          </w:tcPr>
          <w:p w14:paraId="73BE3C62">
            <w:pPr>
              <w:pStyle w:val="4"/>
              <w:spacing w:before="0" w:beforeAutospacing="0" w:after="0" w:afterAutospacing="0" w:line="33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vi"/>
              </w:rPr>
            </w:pPr>
          </w:p>
        </w:tc>
      </w:tr>
      <w:tr w14:paraId="0B8D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27533A35">
            <w:pPr>
              <w:spacing w:line="33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Luồng chính</w:t>
            </w:r>
          </w:p>
        </w:tc>
        <w:tc>
          <w:tcPr>
            <w:tcW w:w="6430" w:type="dxa"/>
            <w:vAlign w:val="center"/>
          </w:tcPr>
          <w:p w14:paraId="59CC3EB0">
            <w:pPr>
              <w:pStyle w:val="4"/>
              <w:spacing w:before="0" w:beforeAutospacing="0" w:after="0" w:afterAutospacing="0" w:line="33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vi"/>
              </w:rPr>
            </w:pPr>
          </w:p>
        </w:tc>
      </w:tr>
      <w:tr w14:paraId="054E8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5" w:type="dxa"/>
            <w:vAlign w:val="center"/>
          </w:tcPr>
          <w:p w14:paraId="5B9ADD94">
            <w:pPr>
              <w:spacing w:line="33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 w:eastAsiaTheme="majorEastAsia"/>
                <w:sz w:val="28"/>
                <w:szCs w:val="28"/>
              </w:rPr>
              <w:t>Luồng thay thế</w:t>
            </w:r>
          </w:p>
        </w:tc>
        <w:tc>
          <w:tcPr>
            <w:tcW w:w="6430" w:type="dxa"/>
            <w:vAlign w:val="center"/>
          </w:tcPr>
          <w:p w14:paraId="20D77920">
            <w:pPr>
              <w:spacing w:line="336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6D259E1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765DF"/>
    <w:rsid w:val="02D2242F"/>
    <w:rsid w:val="11BC1B28"/>
    <w:rsid w:val="156B7CAF"/>
    <w:rsid w:val="166D65D9"/>
    <w:rsid w:val="1A337C08"/>
    <w:rsid w:val="1CD765DF"/>
    <w:rsid w:val="2C236D49"/>
    <w:rsid w:val="31A002FB"/>
    <w:rsid w:val="38D03EC5"/>
    <w:rsid w:val="38D812D2"/>
    <w:rsid w:val="405F332D"/>
    <w:rsid w:val="452C1C8C"/>
    <w:rsid w:val="4FC235E9"/>
    <w:rsid w:val="61E12825"/>
    <w:rsid w:val="65763686"/>
    <w:rsid w:val="67760BCD"/>
    <w:rsid w:val="75CF09D8"/>
    <w:rsid w:val="75F10B8C"/>
    <w:rsid w:val="7CD6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2026-05-14T13:15:00Z</dcterms:created>
  <dc:creator>BTY TROLL</dc:creator>
  <cp:lastModifiedBy>BTY TROLL</cp:lastModifiedBy>
  <dcterms:modified xsi:type="dcterms:W3CDTF">2026-05-14T14:45:30Z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B6DA6467DB144228982F1A38C3E66F62_11</vt:lpwstr>
  </property>
</Properties>
</file>