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1899"/>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13779"/>
      <w:r>
        <w:rPr>
          <w:rFonts w:hint="default" w:ascii="Times New Roman" w:hAnsi="Times New Roman" w:cs="Times New Roman"/>
          <w:sz w:val="40"/>
          <w:szCs w:val="40"/>
          <w:lang w:val="en-US"/>
        </w:rPr>
        <w:t>DANH MỤC BẢNG BIỂU</w:t>
      </w:r>
      <w:bookmarkEnd w:id="1"/>
    </w:p>
    <w:p w14:paraId="24A6C0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18191"/>
      <w:r>
        <w:rPr>
          <w:rFonts w:hint="default" w:ascii="Times New Roman" w:hAnsi="Times New Roman" w:cs="Times New Roman"/>
          <w:sz w:val="40"/>
          <w:szCs w:val="40"/>
          <w:lang w:val="en-US"/>
        </w:rPr>
        <w:t>MỤC LỤC</w:t>
      </w:r>
      <w:bookmarkEnd w:id="2"/>
    </w:p>
    <w:p w14:paraId="17AB44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55F4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3AA0E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7B386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_Toc28977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_Toc28977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64CF6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_Toc32696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F29D5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32E839">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1BB0F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4CA18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_Toc4753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_Toc4753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BD151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F6D49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854C7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51745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A92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571BA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_Toc6495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ED766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4F841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6E7D6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42FB7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760C0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F3CF1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EF23B">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0479B0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90F46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88256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733F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D281E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_Toc6785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_Toc6785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5B17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E5371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2C19D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72FE3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F6699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_Toc13208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00FC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E9514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F8F2C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_Toc26622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_Toc26622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B0D6A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C0989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A77CB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21693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9CD2E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C4264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1BD66D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570AA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D3211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76B61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9C5F1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0CB82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6EEA1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_Toc24741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_Toc24741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A6D69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_Toc11725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_Toc11725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D4C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C5D01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23A39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FECA2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F4D3F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_Toc28743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_Toc28743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B7C40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_Toc9483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_Toc9483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C83C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_Toc23931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_Toc23931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77FA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38A382">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E4D73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29B30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7EC62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25F23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7E77D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_Toc30740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C604D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ED93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7C634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E9CCA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94A16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1060E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7C4D6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3.2.14 Giao diện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BC9B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_Toc14831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3.2.15 Giao diện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_Toc14831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6F10F5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3.2.16 Giao diện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09C5A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_Toc29094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FFFF3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B1AA6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_Toc32327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_Toc32327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80948C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_Toc13456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_Toc13456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7D595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_Toc14090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_Toc14090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bookmarkStart w:id="157" w:name="_GoBack"/>
      <w:bookmarkEnd w:id="157"/>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5" w:type="default"/>
          <w:footerReference r:id="rId6" w:type="default"/>
          <w:pgSz w:w="11906" w:h="16838"/>
          <w:pgMar w:top="1138" w:right="1138" w:bottom="1138" w:left="2016" w:header="720" w:footer="720" w:gutter="0"/>
          <w:pgNumType w:fmt="low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3" w:name="_Toc28977"/>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32696"/>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31249"/>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29484"/>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407"/>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4753"/>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28316"/>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8835"/>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4073"/>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18643"/>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1397"/>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6495"/>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16475"/>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8876"/>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14235"/>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16410"/>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8174"/>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6347"/>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10"/>
                    <a:stretch>
                      <a:fillRect/>
                    </a:stretch>
                  </pic:blipFill>
                  <pic:spPr>
                    <a:xfrm>
                      <a:off x="0" y="0"/>
                      <a:ext cx="5552440" cy="7620000"/>
                    </a:xfrm>
                    <a:prstGeom prst="rect">
                      <a:avLst/>
                    </a:prstGeom>
                  </pic:spPr>
                </pic:pic>
              </a:graphicData>
            </a:graphic>
          </wp:inline>
        </w:drawing>
      </w:r>
    </w:p>
    <w:p w14:paraId="1DEB8517">
      <w:pPr>
        <w:pStyle w:val="24"/>
        <w:bidi w:val="0"/>
        <w:rPr>
          <w:rFonts w:hint="default"/>
          <w:lang w:val="en-US"/>
        </w:rPr>
      </w:pPr>
      <w:r>
        <w:rPr>
          <w:rFonts w:hint="default"/>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998C5B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3BE3C6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9CC3EB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5"/>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45F5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1D2F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7BA6EC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5"/>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584BE4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A81E9A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E7ECDEC">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5"/>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946A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F73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9D36D2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5"/>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9AAA6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61CA2D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DF8EE1">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5"/>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70499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47B5F0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C139390">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5"/>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F7DB8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19DE9C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F545272">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5"/>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E43A4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74DA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41ACC78">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5"/>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D62CEC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FA5663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8E68F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5"/>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C36304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B56A4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0E8CBCF">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5"/>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5EF2D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2FD1F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D21E84E">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5"/>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E2C09C5">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21AA527">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CC1B99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5"/>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17509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B38AF4">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CE763F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5"/>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30272F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821259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74403E5">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5"/>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7B45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E46A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0AA687">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5"/>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D576FB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C9EF2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2658EC9">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5"/>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67DCC9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A08E7F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C6E4886">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5"/>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D8A87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97A05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53B3A33">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5"/>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C4B898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B51CB8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13412A">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5"/>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1A13C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343F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51DAA3">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5"/>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8D5862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3825A3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AF5AFF8">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5"/>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1C1279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5FBF3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575565">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5"/>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A042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3BA60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CA4695C">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5"/>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235A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E9B7F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BDAFCD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5"/>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6B31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7639E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BBF8BE0">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5"/>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0CF74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7C4BE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CCCE488">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5"/>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7218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6CC5E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D5F79E3">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5"/>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72A609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20D4F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907B9F">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5"/>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FEB8D6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7096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9F3C">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5"/>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5DE5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86B785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59D4507">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5"/>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9A568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52CC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1B1970">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5"/>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55311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8719A5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8957">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5"/>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360A7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9A8C5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54DC72">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5"/>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4F71B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F33474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629E3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5"/>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7227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8060A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046F6E">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5"/>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804B7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C75F6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91B4C50">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5"/>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B465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D8C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915F4C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5"/>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C13814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AF79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5E7E4">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5"/>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64416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CC238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7CA605E">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5"/>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F364BA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F95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D10FF35">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5"/>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22B76A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15AA82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1A3E8F2">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5"/>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BFA30B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57A8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828C078">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10038"/>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11"/>
                    <a:stretch>
                      <a:fillRect/>
                    </a:stretch>
                  </pic:blipFill>
                  <pic:spPr>
                    <a:xfrm>
                      <a:off x="0" y="0"/>
                      <a:ext cx="5553075" cy="5375275"/>
                    </a:xfrm>
                    <a:prstGeom prst="rect">
                      <a:avLst/>
                    </a:prstGeom>
                  </pic:spPr>
                </pic:pic>
              </a:graphicData>
            </a:graphic>
          </wp:inline>
        </w:drawing>
      </w:r>
    </w:p>
    <w:p w14:paraId="0CBAF4B7">
      <w:pPr>
        <w:pStyle w:val="24"/>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5"/>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5"/>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88B561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64BD2B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2E71A3D">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5"/>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5"/>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5"/>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5"/>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5"/>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5"/>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5"/>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5"/>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5"/>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5"/>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5"/>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5"/>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5"/>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5"/>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5"/>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5"/>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5"/>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5"/>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5"/>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3202"/>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2"/>
                    <a:stretch>
                      <a:fillRect/>
                    </a:stretch>
                  </pic:blipFill>
                  <pic:spPr>
                    <a:xfrm>
                      <a:off x="0" y="0"/>
                      <a:ext cx="5554345" cy="4982845"/>
                    </a:xfrm>
                    <a:prstGeom prst="rect">
                      <a:avLst/>
                    </a:prstGeom>
                  </pic:spPr>
                </pic:pic>
              </a:graphicData>
            </a:graphic>
          </wp:inline>
        </w:drawing>
      </w:r>
    </w:p>
    <w:p w14:paraId="535D6EB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2.3 Biểu đồ Usecase thể hiện các chức năng của hội viên</w:t>
      </w:r>
    </w:p>
    <w:p w14:paraId="73DEAC4A">
      <w:pPr>
        <w:pStyle w:val="25"/>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713E96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532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EC4D6F">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5"/>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5"/>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5"/>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5"/>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C2E0CD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47F29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B3FCA8F">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5"/>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898CA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B60A47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203A4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5"/>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5"/>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5"/>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5"/>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5"/>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AC07B2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07FB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5D992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5"/>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5"/>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A541ED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F5BC4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F48EBF2">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5"/>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05A923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E17F4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814AA">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5"/>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5"/>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5"/>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12A6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653D73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DB2DDFC">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5"/>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4C513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D5F98D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F28376E">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5"/>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61F28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EC96EC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5009B6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30788"/>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30586"/>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12821"/>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6785"/>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5555"/>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20264"/>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2138"/>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14334"/>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3"/>
                    <a:stretch>
                      <a:fillRect/>
                    </a:stretch>
                  </pic:blipFill>
                  <pic:spPr>
                    <a:xfrm>
                      <a:off x="0" y="0"/>
                      <a:ext cx="4404360" cy="7505700"/>
                    </a:xfrm>
                    <a:prstGeom prst="rect">
                      <a:avLst/>
                    </a:prstGeom>
                  </pic:spPr>
                </pic:pic>
              </a:graphicData>
            </a:graphic>
          </wp:inline>
        </w:drawing>
      </w:r>
    </w:p>
    <w:p w14:paraId="5725292E">
      <w:pPr>
        <w:pStyle w:val="24"/>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13208"/>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4"/>
                    <a:stretch>
                      <a:fillRect/>
                    </a:stretch>
                  </pic:blipFill>
                  <pic:spPr>
                    <a:xfrm>
                      <a:off x="0" y="0"/>
                      <a:ext cx="3769995" cy="8224520"/>
                    </a:xfrm>
                    <a:prstGeom prst="rect">
                      <a:avLst/>
                    </a:prstGeom>
                  </pic:spPr>
                </pic:pic>
              </a:graphicData>
            </a:graphic>
          </wp:inline>
        </w:drawing>
      </w:r>
    </w:p>
    <w:p w14:paraId="2D7E7973">
      <w:pPr>
        <w:pStyle w:val="24"/>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3244"/>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5"/>
                    <a:stretch>
                      <a:fillRect/>
                    </a:stretch>
                  </pic:blipFill>
                  <pic:spPr>
                    <a:xfrm>
                      <a:off x="0" y="0"/>
                      <a:ext cx="4671060" cy="6743700"/>
                    </a:xfrm>
                    <a:prstGeom prst="rect">
                      <a:avLst/>
                    </a:prstGeom>
                  </pic:spPr>
                </pic:pic>
              </a:graphicData>
            </a:graphic>
          </wp:inline>
        </w:drawing>
      </w:r>
    </w:p>
    <w:p w14:paraId="6770CF09">
      <w:pPr>
        <w:pStyle w:val="24"/>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7028"/>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6"/>
                    <a:stretch>
                      <a:fillRect/>
                    </a:stretch>
                  </pic:blipFill>
                  <pic:spPr>
                    <a:xfrm>
                      <a:off x="0" y="0"/>
                      <a:ext cx="3419475" cy="8126095"/>
                    </a:xfrm>
                    <a:prstGeom prst="rect">
                      <a:avLst/>
                    </a:prstGeom>
                  </pic:spPr>
                </pic:pic>
              </a:graphicData>
            </a:graphic>
          </wp:inline>
        </w:drawing>
      </w:r>
    </w:p>
    <w:p w14:paraId="1A17EA02">
      <w:pPr>
        <w:pStyle w:val="24"/>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26622"/>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7"/>
                    <a:stretch>
                      <a:fillRect/>
                    </a:stretch>
                  </pic:blipFill>
                  <pic:spPr>
                    <a:xfrm>
                      <a:off x="0" y="0"/>
                      <a:ext cx="5044440" cy="8136890"/>
                    </a:xfrm>
                    <a:prstGeom prst="rect">
                      <a:avLst/>
                    </a:prstGeom>
                  </pic:spPr>
                </pic:pic>
              </a:graphicData>
            </a:graphic>
          </wp:inline>
        </w:drawing>
      </w:r>
    </w:p>
    <w:p w14:paraId="181B767E">
      <w:pPr>
        <w:pStyle w:val="24"/>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750"/>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8"/>
                    <a:stretch>
                      <a:fillRect/>
                    </a:stretch>
                  </pic:blipFill>
                  <pic:spPr>
                    <a:xfrm>
                      <a:off x="0" y="0"/>
                      <a:ext cx="3642360" cy="7124700"/>
                    </a:xfrm>
                    <a:prstGeom prst="rect">
                      <a:avLst/>
                    </a:prstGeom>
                  </pic:spPr>
                </pic:pic>
              </a:graphicData>
            </a:graphic>
          </wp:inline>
        </w:drawing>
      </w:r>
    </w:p>
    <w:p w14:paraId="5BE9DBA6">
      <w:pPr>
        <w:pStyle w:val="24"/>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12007"/>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9"/>
                    <a:stretch>
                      <a:fillRect/>
                    </a:stretch>
                  </pic:blipFill>
                  <pic:spPr>
                    <a:xfrm>
                      <a:off x="0" y="0"/>
                      <a:ext cx="5553075" cy="8110220"/>
                    </a:xfrm>
                    <a:prstGeom prst="rect">
                      <a:avLst/>
                    </a:prstGeom>
                  </pic:spPr>
                </pic:pic>
              </a:graphicData>
            </a:graphic>
          </wp:inline>
        </w:drawing>
      </w:r>
    </w:p>
    <w:p w14:paraId="195319EB">
      <w:pPr>
        <w:pStyle w:val="24"/>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31054"/>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20"/>
                    <a:stretch>
                      <a:fillRect/>
                    </a:stretch>
                  </pic:blipFill>
                  <pic:spPr>
                    <a:xfrm>
                      <a:off x="0" y="0"/>
                      <a:ext cx="5553075" cy="7287260"/>
                    </a:xfrm>
                    <a:prstGeom prst="rect">
                      <a:avLst/>
                    </a:prstGeom>
                  </pic:spPr>
                </pic:pic>
              </a:graphicData>
            </a:graphic>
          </wp:inline>
        </w:drawing>
      </w:r>
    </w:p>
    <w:p w14:paraId="5FE6ACB8">
      <w:pPr>
        <w:pStyle w:val="24"/>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8463"/>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21"/>
                    <a:stretch>
                      <a:fillRect/>
                    </a:stretch>
                  </pic:blipFill>
                  <pic:spPr>
                    <a:xfrm>
                      <a:off x="0" y="0"/>
                      <a:ext cx="5556250" cy="6835775"/>
                    </a:xfrm>
                    <a:prstGeom prst="rect">
                      <a:avLst/>
                    </a:prstGeom>
                  </pic:spPr>
                </pic:pic>
              </a:graphicData>
            </a:graphic>
          </wp:inline>
        </w:drawing>
      </w:r>
    </w:p>
    <w:p w14:paraId="309B193D">
      <w:pPr>
        <w:pStyle w:val="24"/>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32543"/>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2"/>
                    <a:stretch>
                      <a:fillRect/>
                    </a:stretch>
                  </pic:blipFill>
                  <pic:spPr>
                    <a:xfrm>
                      <a:off x="0" y="0"/>
                      <a:ext cx="5556885" cy="6666865"/>
                    </a:xfrm>
                    <a:prstGeom prst="rect">
                      <a:avLst/>
                    </a:prstGeom>
                  </pic:spPr>
                </pic:pic>
              </a:graphicData>
            </a:graphic>
          </wp:inline>
        </w:drawing>
      </w:r>
    </w:p>
    <w:p w14:paraId="4B0DDAFB">
      <w:pPr>
        <w:pStyle w:val="24"/>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6218"/>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3"/>
                    <a:stretch>
                      <a:fillRect/>
                    </a:stretch>
                  </pic:blipFill>
                  <pic:spPr>
                    <a:xfrm>
                      <a:off x="0" y="0"/>
                      <a:ext cx="4274820" cy="8152765"/>
                    </a:xfrm>
                    <a:prstGeom prst="rect">
                      <a:avLst/>
                    </a:prstGeom>
                  </pic:spPr>
                </pic:pic>
              </a:graphicData>
            </a:graphic>
          </wp:inline>
        </w:drawing>
      </w:r>
    </w:p>
    <w:p w14:paraId="3C17034F">
      <w:pPr>
        <w:pStyle w:val="24"/>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26566"/>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4"/>
                    <a:stretch>
                      <a:fillRect/>
                    </a:stretch>
                  </pic:blipFill>
                  <pic:spPr>
                    <a:xfrm>
                      <a:off x="0" y="0"/>
                      <a:ext cx="5553710" cy="8106410"/>
                    </a:xfrm>
                    <a:prstGeom prst="rect">
                      <a:avLst/>
                    </a:prstGeom>
                  </pic:spPr>
                </pic:pic>
              </a:graphicData>
            </a:graphic>
          </wp:inline>
        </w:drawing>
      </w:r>
    </w:p>
    <w:p w14:paraId="05CDBFA5">
      <w:pPr>
        <w:pStyle w:val="24"/>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19174"/>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5"/>
                    <a:stretch>
                      <a:fillRect/>
                    </a:stretch>
                  </pic:blipFill>
                  <pic:spPr>
                    <a:xfrm>
                      <a:off x="0" y="0"/>
                      <a:ext cx="3444240" cy="8115300"/>
                    </a:xfrm>
                    <a:prstGeom prst="rect">
                      <a:avLst/>
                    </a:prstGeom>
                  </pic:spPr>
                </pic:pic>
              </a:graphicData>
            </a:graphic>
          </wp:inline>
        </w:drawing>
      </w:r>
    </w:p>
    <w:p w14:paraId="039065E0">
      <w:pPr>
        <w:pStyle w:val="24"/>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1305"/>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6"/>
                    <a:stretch>
                      <a:fillRect/>
                    </a:stretch>
                  </pic:blipFill>
                  <pic:spPr>
                    <a:xfrm>
                      <a:off x="0" y="0"/>
                      <a:ext cx="5551805" cy="6797675"/>
                    </a:xfrm>
                    <a:prstGeom prst="rect">
                      <a:avLst/>
                    </a:prstGeom>
                  </pic:spPr>
                </pic:pic>
              </a:graphicData>
            </a:graphic>
          </wp:inline>
        </w:drawing>
      </w:r>
    </w:p>
    <w:p w14:paraId="438079A3">
      <w:pPr>
        <w:pStyle w:val="24"/>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8248"/>
      <w:r>
        <w:rPr>
          <w:rFonts w:hint="default" w:ascii="Times New Roman" w:hAnsi="Times New Roman" w:cs="Times New Roman"/>
          <w:sz w:val="28"/>
          <w:szCs w:val="28"/>
          <w:lang w:val="en-US"/>
        </w:rPr>
        <w:t>2.4.15 Nghiệp vụ mở phòng - chuyển phòng - trả phòng</w:t>
      </w:r>
      <w:bookmarkEnd w:id="124"/>
    </w:p>
    <w:p w14:paraId="07D2944F">
      <w:pPr>
        <w:pStyle w:val="24"/>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7"/>
                    <a:srcRect b="1870"/>
                    <a:stretch>
                      <a:fillRect/>
                    </a:stretch>
                  </pic:blipFill>
                  <pic:spPr>
                    <a:xfrm>
                      <a:off x="0" y="0"/>
                      <a:ext cx="5436870" cy="8320405"/>
                    </a:xfrm>
                    <a:prstGeom prst="rect">
                      <a:avLst/>
                    </a:prstGeom>
                  </pic:spPr>
                </pic:pic>
              </a:graphicData>
            </a:graphic>
          </wp:inline>
        </w:drawing>
      </w:r>
    </w:p>
    <w:p w14:paraId="3198EF4A">
      <w:pPr>
        <w:pStyle w:val="24"/>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21601"/>
      <w:r>
        <w:rPr>
          <w:rFonts w:hint="default" w:ascii="Times New Roman" w:hAnsi="Times New Roman" w:cs="Times New Roman"/>
          <w:sz w:val="28"/>
          <w:szCs w:val="28"/>
          <w:lang w:val="en-US"/>
        </w:rPr>
        <w:t>2.4.16 Nghiệp vụ hội viên đặt phòng</w:t>
      </w:r>
      <w:bookmarkEnd w:id="125"/>
    </w:p>
    <w:p w14:paraId="28170DBB">
      <w:pPr>
        <w:pStyle w:val="24"/>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8"/>
                    <a:stretch>
                      <a:fillRect/>
                    </a:stretch>
                  </pic:blipFill>
                  <pic:spPr>
                    <a:xfrm>
                      <a:off x="0" y="0"/>
                      <a:ext cx="3596640" cy="6499860"/>
                    </a:xfrm>
                    <a:prstGeom prst="rect">
                      <a:avLst/>
                    </a:prstGeom>
                  </pic:spPr>
                </pic:pic>
              </a:graphicData>
            </a:graphic>
          </wp:inline>
        </w:drawing>
      </w:r>
    </w:p>
    <w:p w14:paraId="37F61CEE">
      <w:pPr>
        <w:pStyle w:val="24"/>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16199"/>
      <w:r>
        <w:rPr>
          <w:rFonts w:hint="default" w:ascii="Times New Roman" w:hAnsi="Times New Roman" w:cs="Times New Roman"/>
          <w:sz w:val="28"/>
          <w:szCs w:val="28"/>
          <w:lang w:val="en-US"/>
        </w:rPr>
        <w:t>2.4.17 Nghiệp vụ hội viên nhận phòng</w:t>
      </w:r>
      <w:bookmarkEnd w:id="126"/>
    </w:p>
    <w:p w14:paraId="08133CEE">
      <w:pPr>
        <w:pStyle w:val="24"/>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9"/>
                    <a:stretch>
                      <a:fillRect/>
                    </a:stretch>
                  </pic:blipFill>
                  <pic:spPr>
                    <a:xfrm>
                      <a:off x="0" y="0"/>
                      <a:ext cx="5554980" cy="4275455"/>
                    </a:xfrm>
                    <a:prstGeom prst="rect">
                      <a:avLst/>
                    </a:prstGeom>
                  </pic:spPr>
                </pic:pic>
              </a:graphicData>
            </a:graphic>
          </wp:inline>
        </w:drawing>
      </w:r>
    </w:p>
    <w:p w14:paraId="769A1C80">
      <w:pPr>
        <w:pStyle w:val="24"/>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24741"/>
      <w:r>
        <w:rPr>
          <w:rFonts w:hint="default" w:ascii="Times New Roman" w:hAnsi="Times New Roman" w:cs="Times New Roman"/>
          <w:sz w:val="28"/>
          <w:szCs w:val="28"/>
          <w:lang w:val="en-US"/>
        </w:rPr>
        <w:t>2.4.18 Các trạng thái của phòng</w:t>
      </w:r>
      <w:bookmarkEnd w:id="127"/>
    </w:p>
    <w:p w14:paraId="7AD323AF">
      <w:pPr>
        <w:pStyle w:val="24"/>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30"/>
                    <a:stretch>
                      <a:fillRect/>
                    </a:stretch>
                  </pic:blipFill>
                  <pic:spPr>
                    <a:xfrm>
                      <a:off x="0" y="0"/>
                      <a:ext cx="5551170" cy="2331085"/>
                    </a:xfrm>
                    <a:prstGeom prst="rect">
                      <a:avLst/>
                    </a:prstGeom>
                  </pic:spPr>
                </pic:pic>
              </a:graphicData>
            </a:graphic>
          </wp:inline>
        </w:drawing>
      </w:r>
    </w:p>
    <w:p w14:paraId="66ABADDF">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1725"/>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2" name="Picture 2"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Diagram"/>
                    <pic:cNvPicPr>
                      <a:picLocks noChangeAspect="1"/>
                    </pic:cNvPicPr>
                  </pic:nvPicPr>
                  <pic:blipFill>
                    <a:blip r:embed="rId31"/>
                    <a:stretch>
                      <a:fillRect/>
                    </a:stretch>
                  </pic:blipFill>
                  <pic:spPr>
                    <a:xfrm>
                      <a:off x="0" y="0"/>
                      <a:ext cx="5551805" cy="5092065"/>
                    </a:xfrm>
                    <a:prstGeom prst="rect">
                      <a:avLst/>
                    </a:prstGeom>
                  </pic:spPr>
                </pic:pic>
              </a:graphicData>
            </a:graphic>
          </wp:inline>
        </w:drawing>
      </w:r>
    </w:p>
    <w:p w14:paraId="098BD2F5">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2347"/>
        <w:gridCol w:w="2114"/>
        <w:gridCol w:w="1184"/>
        <w:gridCol w:w="1152"/>
        <w:gridCol w:w="1082"/>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818C8C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025A478">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29" w:name="_Toc27709"/>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21029"/>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17396"/>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5273040" cy="2773680"/>
                    </a:xfrm>
                    <a:prstGeom prst="rect">
                      <a:avLst/>
                    </a:prstGeom>
                    <a:noFill/>
                    <a:ln>
                      <a:noFill/>
                    </a:ln>
                  </pic:spPr>
                </pic:pic>
              </a:graphicData>
            </a:graphic>
          </wp:inline>
        </w:drawing>
      </w:r>
    </w:p>
    <w:p w14:paraId="46805586">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2" w:name="_Toc11871"/>
      <w:r>
        <w:rPr>
          <w:rFonts w:hint="default" w:ascii="Times New Roman" w:hAnsi="Times New Roman" w:cs="Times New Roman"/>
          <w:sz w:val="28"/>
          <w:szCs w:val="28"/>
          <w:lang w:val="en-US"/>
        </w:rPr>
        <w:t>3.1.2 ReactJS</w:t>
      </w:r>
      <w:bookmarkEnd w:id="132"/>
    </w:p>
    <w:p w14:paraId="1A3FF2FA">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4"/>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3"/>
                    <a:stretch>
                      <a:fillRect/>
                    </a:stretch>
                  </pic:blipFill>
                  <pic:spPr>
                    <a:xfrm>
                      <a:off x="0" y="0"/>
                      <a:ext cx="3025140" cy="2072640"/>
                    </a:xfrm>
                    <a:prstGeom prst="rect">
                      <a:avLst/>
                    </a:prstGeom>
                    <a:noFill/>
                    <a:ln>
                      <a:noFill/>
                    </a:ln>
                  </pic:spPr>
                </pic:pic>
              </a:graphicData>
            </a:graphic>
          </wp:inline>
        </w:drawing>
      </w:r>
    </w:p>
    <w:p w14:paraId="7EBA915A">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28743"/>
      <w:r>
        <w:rPr>
          <w:rFonts w:hint="default" w:ascii="Times New Roman" w:hAnsi="Times New Roman" w:cs="Times New Roman"/>
          <w:sz w:val="28"/>
          <w:szCs w:val="28"/>
          <w:lang w:val="en-US"/>
        </w:rPr>
        <w:t>3.1.3 SQL Server</w:t>
      </w:r>
      <w:bookmarkEnd w:id="133"/>
    </w:p>
    <w:p w14:paraId="46F2DEB2">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4"/>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4"/>
                    <a:stretch>
                      <a:fillRect/>
                    </a:stretch>
                  </pic:blipFill>
                  <pic:spPr>
                    <a:xfrm>
                      <a:off x="0" y="0"/>
                      <a:ext cx="5553710" cy="3859530"/>
                    </a:xfrm>
                    <a:prstGeom prst="rect">
                      <a:avLst/>
                    </a:prstGeom>
                  </pic:spPr>
                </pic:pic>
              </a:graphicData>
            </a:graphic>
          </wp:inline>
        </w:drawing>
      </w:r>
    </w:p>
    <w:p w14:paraId="1CCB76E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9483"/>
      <w:r>
        <w:rPr>
          <w:rFonts w:hint="default" w:ascii="Times New Roman" w:hAnsi="Times New Roman" w:cs="Times New Roman"/>
          <w:sz w:val="28"/>
          <w:szCs w:val="28"/>
          <w:lang w:val="en-US"/>
        </w:rPr>
        <w:t>3.1.4 RabbitMQ</w:t>
      </w:r>
      <w:bookmarkEnd w:id="134"/>
    </w:p>
    <w:p w14:paraId="0C28F1C1">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4"/>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5"/>
                    <a:stretch>
                      <a:fillRect/>
                    </a:stretch>
                  </pic:blipFill>
                  <pic:spPr>
                    <a:xfrm>
                      <a:off x="0" y="0"/>
                      <a:ext cx="5553075" cy="4334510"/>
                    </a:xfrm>
                    <a:prstGeom prst="rect">
                      <a:avLst/>
                    </a:prstGeom>
                  </pic:spPr>
                </pic:pic>
              </a:graphicData>
            </a:graphic>
          </wp:inline>
        </w:drawing>
      </w:r>
    </w:p>
    <w:p w14:paraId="16694BA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23931"/>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7523"/>
      <w:r>
        <w:rPr>
          <w:rFonts w:hint="default" w:ascii="Times New Roman" w:hAnsi="Times New Roman" w:cs="Times New Roman"/>
          <w:sz w:val="28"/>
          <w:szCs w:val="28"/>
          <w:lang w:val="en-US"/>
        </w:rPr>
        <w:t>3.2.1 Giao diện Admin/Nhân viên đăng nhập</w:t>
      </w:r>
      <w:bookmarkEnd w:id="136"/>
    </w:p>
    <w:p w14:paraId="5356B3F9">
      <w:pPr>
        <w:pStyle w:val="24"/>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6"/>
                    <a:stretch>
                      <a:fillRect/>
                    </a:stretch>
                  </pic:blipFill>
                  <pic:spPr>
                    <a:xfrm>
                      <a:off x="0" y="0"/>
                      <a:ext cx="5555615" cy="2674620"/>
                    </a:xfrm>
                    <a:prstGeom prst="rect">
                      <a:avLst/>
                    </a:prstGeom>
                    <a:noFill/>
                    <a:ln>
                      <a:noFill/>
                    </a:ln>
                  </pic:spPr>
                </pic:pic>
              </a:graphicData>
            </a:graphic>
          </wp:inline>
        </w:drawing>
      </w:r>
    </w:p>
    <w:p w14:paraId="41595C10">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6573"/>
      <w:r>
        <w:rPr>
          <w:rFonts w:hint="default" w:ascii="Times New Roman" w:hAnsi="Times New Roman" w:cs="Times New Roman"/>
          <w:sz w:val="28"/>
          <w:szCs w:val="28"/>
          <w:lang w:val="en-US"/>
        </w:rPr>
        <w:t>3.2.2 Giao diện quản lý phòng</w:t>
      </w:r>
      <w:bookmarkEnd w:id="137"/>
    </w:p>
    <w:p w14:paraId="73F8A8E9">
      <w:pPr>
        <w:pStyle w:val="24"/>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7"/>
                    <a:stretch>
                      <a:fillRect/>
                    </a:stretch>
                  </pic:blipFill>
                  <pic:spPr>
                    <a:xfrm>
                      <a:off x="0" y="0"/>
                      <a:ext cx="5553075" cy="2685415"/>
                    </a:xfrm>
                    <a:prstGeom prst="rect">
                      <a:avLst/>
                    </a:prstGeom>
                    <a:noFill/>
                    <a:ln>
                      <a:noFill/>
                    </a:ln>
                  </pic:spPr>
                </pic:pic>
              </a:graphicData>
            </a:graphic>
          </wp:inline>
        </w:drawing>
      </w:r>
    </w:p>
    <w:p w14:paraId="142748B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18874"/>
      <w:r>
        <w:rPr>
          <w:rFonts w:hint="default" w:ascii="Times New Roman" w:hAnsi="Times New Roman" w:cs="Times New Roman"/>
          <w:sz w:val="28"/>
          <w:szCs w:val="28"/>
          <w:lang w:val="en-US"/>
        </w:rPr>
        <w:t>3.2.3 Giao diện quản lý hóa đơn</w:t>
      </w:r>
      <w:bookmarkEnd w:id="138"/>
    </w:p>
    <w:p w14:paraId="3489C1BC">
      <w:pPr>
        <w:pStyle w:val="24"/>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8"/>
                    <a:stretch>
                      <a:fillRect/>
                    </a:stretch>
                  </pic:blipFill>
                  <pic:spPr>
                    <a:xfrm>
                      <a:off x="0" y="0"/>
                      <a:ext cx="5553075" cy="2688590"/>
                    </a:xfrm>
                    <a:prstGeom prst="rect">
                      <a:avLst/>
                    </a:prstGeom>
                    <a:noFill/>
                    <a:ln>
                      <a:noFill/>
                    </a:ln>
                  </pic:spPr>
                </pic:pic>
              </a:graphicData>
            </a:graphic>
          </wp:inline>
        </w:drawing>
      </w:r>
    </w:p>
    <w:p w14:paraId="16E3966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
      <w:r>
        <w:rPr>
          <w:rFonts w:hint="default" w:ascii="Times New Roman" w:hAnsi="Times New Roman" w:cs="Times New Roman"/>
          <w:sz w:val="28"/>
          <w:szCs w:val="28"/>
          <w:lang w:val="en-US"/>
        </w:rPr>
        <w:t>3.2.4 Giao diện quản lý khu vực phòng</w:t>
      </w:r>
      <w:bookmarkEnd w:id="139"/>
    </w:p>
    <w:p w14:paraId="1033040C">
      <w:pPr>
        <w:pStyle w:val="24"/>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9"/>
                    <a:stretch>
                      <a:fillRect/>
                    </a:stretch>
                  </pic:blipFill>
                  <pic:spPr>
                    <a:xfrm>
                      <a:off x="0" y="0"/>
                      <a:ext cx="5544185" cy="2665095"/>
                    </a:xfrm>
                    <a:prstGeom prst="rect">
                      <a:avLst/>
                    </a:prstGeom>
                    <a:noFill/>
                    <a:ln>
                      <a:noFill/>
                    </a:ln>
                  </pic:spPr>
                </pic:pic>
              </a:graphicData>
            </a:graphic>
          </wp:inline>
        </w:drawing>
      </w:r>
    </w:p>
    <w:p w14:paraId="647FF039">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10835"/>
      <w:r>
        <w:rPr>
          <w:rFonts w:hint="default" w:ascii="Times New Roman" w:hAnsi="Times New Roman" w:cs="Times New Roman"/>
          <w:sz w:val="28"/>
          <w:szCs w:val="28"/>
          <w:lang w:val="en-US"/>
        </w:rPr>
        <w:t>3.2.5 Giao diện quản lý mặt hàng</w:t>
      </w:r>
      <w:bookmarkEnd w:id="140"/>
    </w:p>
    <w:p w14:paraId="60EA530B">
      <w:pPr>
        <w:pStyle w:val="24"/>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40"/>
                    <a:stretch>
                      <a:fillRect/>
                    </a:stretch>
                  </pic:blipFill>
                  <pic:spPr>
                    <a:xfrm>
                      <a:off x="0" y="0"/>
                      <a:ext cx="5544185" cy="2680335"/>
                    </a:xfrm>
                    <a:prstGeom prst="rect">
                      <a:avLst/>
                    </a:prstGeom>
                    <a:noFill/>
                    <a:ln>
                      <a:noFill/>
                    </a:ln>
                  </pic:spPr>
                </pic:pic>
              </a:graphicData>
            </a:graphic>
          </wp:inline>
        </w:drawing>
      </w:r>
    </w:p>
    <w:p w14:paraId="6949B76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8855"/>
      <w:r>
        <w:rPr>
          <w:rFonts w:hint="default" w:ascii="Times New Roman" w:hAnsi="Times New Roman" w:cs="Times New Roman"/>
          <w:sz w:val="28"/>
          <w:szCs w:val="28"/>
          <w:lang w:val="en-US"/>
        </w:rPr>
        <w:t>3.2.6 Giao diện quản lý ưu đãi</w:t>
      </w:r>
      <w:bookmarkEnd w:id="141"/>
    </w:p>
    <w:p w14:paraId="58E1A5C5">
      <w:pPr>
        <w:pStyle w:val="24"/>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41"/>
                    <a:stretch>
                      <a:fillRect/>
                    </a:stretch>
                  </pic:blipFill>
                  <pic:spPr>
                    <a:xfrm>
                      <a:off x="0" y="0"/>
                      <a:ext cx="5550535" cy="2673350"/>
                    </a:xfrm>
                    <a:prstGeom prst="rect">
                      <a:avLst/>
                    </a:prstGeom>
                    <a:noFill/>
                    <a:ln>
                      <a:noFill/>
                    </a:ln>
                  </pic:spPr>
                </pic:pic>
              </a:graphicData>
            </a:graphic>
          </wp:inline>
        </w:drawing>
      </w:r>
    </w:p>
    <w:p w14:paraId="7291EB5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30740"/>
      <w:r>
        <w:rPr>
          <w:rFonts w:hint="default" w:ascii="Times New Roman" w:hAnsi="Times New Roman" w:cs="Times New Roman"/>
          <w:sz w:val="28"/>
          <w:szCs w:val="28"/>
          <w:lang w:val="en-US"/>
        </w:rPr>
        <w:t>3.2.7 Giao diện quản lý lịch đặt</w:t>
      </w:r>
      <w:bookmarkEnd w:id="142"/>
    </w:p>
    <w:p w14:paraId="3736D3A9">
      <w:pPr>
        <w:pStyle w:val="24"/>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2"/>
                    <a:stretch>
                      <a:fillRect/>
                    </a:stretch>
                  </pic:blipFill>
                  <pic:spPr>
                    <a:xfrm>
                      <a:off x="0" y="0"/>
                      <a:ext cx="5544185" cy="2667635"/>
                    </a:xfrm>
                    <a:prstGeom prst="rect">
                      <a:avLst/>
                    </a:prstGeom>
                    <a:noFill/>
                    <a:ln>
                      <a:noFill/>
                    </a:ln>
                  </pic:spPr>
                </pic:pic>
              </a:graphicData>
            </a:graphic>
          </wp:inline>
        </w:drawing>
      </w:r>
    </w:p>
    <w:p w14:paraId="371897E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4343"/>
      <w:r>
        <w:rPr>
          <w:rFonts w:hint="default" w:ascii="Times New Roman" w:hAnsi="Times New Roman" w:cs="Times New Roman"/>
          <w:sz w:val="28"/>
          <w:szCs w:val="28"/>
          <w:lang w:val="en-US"/>
        </w:rPr>
        <w:t>3.2.8 Giao diện hội viên đăng ký tài khoản</w:t>
      </w:r>
      <w:bookmarkEnd w:id="143"/>
    </w:p>
    <w:p w14:paraId="369D13F7">
      <w:pPr>
        <w:pStyle w:val="24"/>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3"/>
                    <a:stretch>
                      <a:fillRect/>
                    </a:stretch>
                  </pic:blipFill>
                  <pic:spPr>
                    <a:xfrm>
                      <a:off x="0" y="0"/>
                      <a:ext cx="5557520" cy="2680335"/>
                    </a:xfrm>
                    <a:prstGeom prst="rect">
                      <a:avLst/>
                    </a:prstGeom>
                    <a:noFill/>
                    <a:ln>
                      <a:noFill/>
                    </a:ln>
                  </pic:spPr>
                </pic:pic>
              </a:graphicData>
            </a:graphic>
          </wp:inline>
        </w:drawing>
      </w:r>
    </w:p>
    <w:p w14:paraId="197544F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15791"/>
      <w:r>
        <w:rPr>
          <w:rFonts w:hint="default" w:ascii="Times New Roman" w:hAnsi="Times New Roman" w:cs="Times New Roman"/>
          <w:sz w:val="28"/>
          <w:szCs w:val="28"/>
          <w:lang w:val="en-US"/>
        </w:rPr>
        <w:t>3.2.9 Giao diện hội viên đăng nhập</w:t>
      </w:r>
      <w:bookmarkEnd w:id="144"/>
    </w:p>
    <w:p w14:paraId="699CDA8D">
      <w:pPr>
        <w:pStyle w:val="24"/>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4"/>
                    <a:stretch>
                      <a:fillRect/>
                    </a:stretch>
                  </pic:blipFill>
                  <pic:spPr>
                    <a:xfrm>
                      <a:off x="0" y="0"/>
                      <a:ext cx="5553075" cy="2668905"/>
                    </a:xfrm>
                    <a:prstGeom prst="rect">
                      <a:avLst/>
                    </a:prstGeom>
                    <a:noFill/>
                    <a:ln>
                      <a:noFill/>
                    </a:ln>
                  </pic:spPr>
                </pic:pic>
              </a:graphicData>
            </a:graphic>
          </wp:inline>
        </w:drawing>
      </w:r>
    </w:p>
    <w:p w14:paraId="3377883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8194"/>
      <w:r>
        <w:rPr>
          <w:rFonts w:hint="default" w:ascii="Times New Roman" w:hAnsi="Times New Roman" w:cs="Times New Roman"/>
          <w:sz w:val="28"/>
          <w:szCs w:val="28"/>
          <w:lang w:val="en-US"/>
        </w:rPr>
        <w:t>3.2.10 Giao diện hội viên quản lý thông tin cá nhân</w:t>
      </w:r>
      <w:bookmarkEnd w:id="145"/>
    </w:p>
    <w:p w14:paraId="76BD22A2">
      <w:pPr>
        <w:pStyle w:val="24"/>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5"/>
                    <a:stretch>
                      <a:fillRect/>
                    </a:stretch>
                  </pic:blipFill>
                  <pic:spPr>
                    <a:xfrm>
                      <a:off x="0" y="0"/>
                      <a:ext cx="5544185" cy="2656205"/>
                    </a:xfrm>
                    <a:prstGeom prst="rect">
                      <a:avLst/>
                    </a:prstGeom>
                    <a:noFill/>
                    <a:ln>
                      <a:noFill/>
                    </a:ln>
                  </pic:spPr>
                </pic:pic>
              </a:graphicData>
            </a:graphic>
          </wp:inline>
        </w:drawing>
      </w:r>
    </w:p>
    <w:p w14:paraId="27A27C96">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23352"/>
      <w:r>
        <w:rPr>
          <w:rFonts w:hint="default" w:ascii="Times New Roman" w:hAnsi="Times New Roman" w:cs="Times New Roman"/>
          <w:sz w:val="28"/>
          <w:szCs w:val="28"/>
          <w:lang w:val="en-US"/>
        </w:rPr>
        <w:t>3.2.11 Giao diện hội viên đặt phòng</w:t>
      </w:r>
      <w:bookmarkEnd w:id="146"/>
    </w:p>
    <w:p w14:paraId="61EA71C1">
      <w:pPr>
        <w:pStyle w:val="24"/>
        <w:numPr>
          <w:ilvl w:val="0"/>
          <w:numId w:val="0"/>
        </w:numPr>
        <w:bidi w:val="0"/>
        <w:ind w:leftChars="0"/>
        <w:jc w:val="left"/>
      </w:pPr>
      <w:r>
        <w:drawing>
          <wp:inline distT="0" distB="0" distL="114300" distR="114300">
            <wp:extent cx="5553075" cy="2680335"/>
            <wp:effectExtent l="0" t="0" r="9525" b="190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46"/>
                    <a:stretch>
                      <a:fillRect/>
                    </a:stretch>
                  </pic:blipFill>
                  <pic:spPr>
                    <a:xfrm>
                      <a:off x="0" y="0"/>
                      <a:ext cx="5553075" cy="2680335"/>
                    </a:xfrm>
                    <a:prstGeom prst="rect">
                      <a:avLst/>
                    </a:prstGeom>
                    <a:noFill/>
                    <a:ln>
                      <a:noFill/>
                    </a:ln>
                  </pic:spPr>
                </pic:pic>
              </a:graphicData>
            </a:graphic>
          </wp:inline>
        </w:drawing>
      </w:r>
    </w:p>
    <w:p w14:paraId="16E54D7F">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12551"/>
      <w:r>
        <w:rPr>
          <w:rFonts w:hint="default" w:ascii="Times New Roman" w:hAnsi="Times New Roman" w:cs="Times New Roman"/>
          <w:sz w:val="28"/>
          <w:szCs w:val="28"/>
          <w:lang w:val="en-US"/>
        </w:rPr>
        <w:t>3.2.12 Giao diện hội viên quản lý hóa đơn của mình</w:t>
      </w:r>
      <w:bookmarkEnd w:id="147"/>
    </w:p>
    <w:p w14:paraId="4DC606EF">
      <w:pPr>
        <w:pStyle w:val="24"/>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7"/>
                    <a:stretch>
                      <a:fillRect/>
                    </a:stretch>
                  </pic:blipFill>
                  <pic:spPr>
                    <a:xfrm>
                      <a:off x="0" y="0"/>
                      <a:ext cx="5544185" cy="2673350"/>
                    </a:xfrm>
                    <a:prstGeom prst="rect">
                      <a:avLst/>
                    </a:prstGeom>
                    <a:noFill/>
                    <a:ln>
                      <a:noFill/>
                    </a:ln>
                  </pic:spPr>
                </pic:pic>
              </a:graphicData>
            </a:graphic>
          </wp:inline>
        </w:drawing>
      </w:r>
    </w:p>
    <w:p w14:paraId="3A0ADA2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20290"/>
      <w:r>
        <w:rPr>
          <w:rFonts w:hint="default" w:ascii="Times New Roman" w:hAnsi="Times New Roman" w:cs="Times New Roman"/>
          <w:sz w:val="28"/>
          <w:szCs w:val="28"/>
          <w:lang w:val="en-US"/>
        </w:rPr>
        <w:t>3.2.13 Giao diện hội viên quản lý lịch đặt của mình</w:t>
      </w:r>
      <w:bookmarkEnd w:id="148"/>
    </w:p>
    <w:p w14:paraId="7B2969D8">
      <w:pPr>
        <w:pStyle w:val="24"/>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8"/>
                    <a:stretch>
                      <a:fillRect/>
                    </a:stretch>
                  </pic:blipFill>
                  <pic:spPr>
                    <a:xfrm>
                      <a:off x="0" y="0"/>
                      <a:ext cx="5553075" cy="2671445"/>
                    </a:xfrm>
                    <a:prstGeom prst="rect">
                      <a:avLst/>
                    </a:prstGeom>
                    <a:noFill/>
                    <a:ln>
                      <a:noFill/>
                    </a:ln>
                  </pic:spPr>
                </pic:pic>
              </a:graphicData>
            </a:graphic>
          </wp:inline>
        </w:drawing>
      </w:r>
    </w:p>
    <w:p w14:paraId="5D75D8C1">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21068"/>
      <w:r>
        <w:rPr>
          <w:rFonts w:hint="default" w:ascii="Times New Roman" w:hAnsi="Times New Roman" w:cs="Times New Roman"/>
          <w:sz w:val="28"/>
          <w:szCs w:val="28"/>
          <w:lang w:val="en-US"/>
        </w:rPr>
        <w:t>3.2.14 Giao diện quản lý hội viên</w:t>
      </w:r>
      <w:bookmarkEnd w:id="149"/>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9"/>
                    <a:stretch>
                      <a:fillRect/>
                    </a:stretch>
                  </pic:blipFill>
                  <pic:spPr>
                    <a:xfrm>
                      <a:off x="0" y="0"/>
                      <a:ext cx="5553075" cy="2674620"/>
                    </a:xfrm>
                    <a:prstGeom prst="rect">
                      <a:avLst/>
                    </a:prstGeom>
                    <a:noFill/>
                    <a:ln>
                      <a:noFill/>
                    </a:ln>
                  </pic:spPr>
                </pic:pic>
              </a:graphicData>
            </a:graphic>
          </wp:inline>
        </w:drawing>
      </w:r>
    </w:p>
    <w:p w14:paraId="3495256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0"/>
                    <a:stretch>
                      <a:fillRect/>
                    </a:stretch>
                  </pic:blipFill>
                  <pic:spPr>
                    <a:xfrm>
                      <a:off x="0" y="0"/>
                      <a:ext cx="5546725" cy="2683510"/>
                    </a:xfrm>
                    <a:prstGeom prst="rect">
                      <a:avLst/>
                    </a:prstGeom>
                    <a:noFill/>
                    <a:ln>
                      <a:noFill/>
                    </a:ln>
                  </pic:spPr>
                </pic:pic>
              </a:graphicData>
            </a:graphic>
          </wp:inline>
        </w:drawing>
      </w:r>
    </w:p>
    <w:p w14:paraId="2A36C56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0" w:name="_Toc14831"/>
      <w:r>
        <w:rPr>
          <w:rFonts w:hint="default" w:ascii="Times New Roman" w:hAnsi="Times New Roman" w:cs="Times New Roman"/>
          <w:sz w:val="28"/>
          <w:szCs w:val="28"/>
          <w:lang w:val="en-US"/>
        </w:rPr>
        <w:t>3.2.15 Giao diện quản lý nhân viên</w:t>
      </w:r>
      <w:bookmarkEnd w:id="150"/>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1"/>
                    <a:stretch>
                      <a:fillRect/>
                    </a:stretch>
                  </pic:blipFill>
                  <pic:spPr>
                    <a:xfrm>
                      <a:off x="0" y="0"/>
                      <a:ext cx="5544185" cy="2676525"/>
                    </a:xfrm>
                    <a:prstGeom prst="rect">
                      <a:avLst/>
                    </a:prstGeom>
                    <a:noFill/>
                    <a:ln>
                      <a:noFill/>
                    </a:ln>
                  </pic:spPr>
                </pic:pic>
              </a:graphicData>
            </a:graphic>
          </wp:inline>
        </w:drawing>
      </w:r>
    </w:p>
    <w:p w14:paraId="02164CA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2"/>
                    <a:stretch>
                      <a:fillRect/>
                    </a:stretch>
                  </pic:blipFill>
                  <pic:spPr>
                    <a:xfrm>
                      <a:off x="0" y="0"/>
                      <a:ext cx="5550535" cy="2685415"/>
                    </a:xfrm>
                    <a:prstGeom prst="rect">
                      <a:avLst/>
                    </a:prstGeom>
                    <a:noFill/>
                    <a:ln>
                      <a:noFill/>
                    </a:ln>
                  </pic:spPr>
                </pic:pic>
              </a:graphicData>
            </a:graphic>
          </wp:inline>
        </w:drawing>
      </w:r>
    </w:p>
    <w:p w14:paraId="58193AB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1" w:name="_Toc21232"/>
      <w:r>
        <w:rPr>
          <w:rFonts w:hint="default" w:ascii="Times New Roman" w:hAnsi="Times New Roman" w:cs="Times New Roman"/>
          <w:sz w:val="28"/>
          <w:szCs w:val="28"/>
          <w:lang w:val="en-US"/>
        </w:rPr>
        <w:t>3.2.16 Giao diện thống kê doanh thu</w:t>
      </w:r>
      <w:bookmarkEnd w:id="151"/>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3"/>
                    <a:stretch>
                      <a:fillRect/>
                    </a:stretch>
                  </pic:blipFill>
                  <pic:spPr>
                    <a:xfrm>
                      <a:off x="0" y="0"/>
                      <a:ext cx="5556250" cy="2676525"/>
                    </a:xfrm>
                    <a:prstGeom prst="rect">
                      <a:avLst/>
                    </a:prstGeom>
                    <a:noFill/>
                    <a:ln>
                      <a:noFill/>
                    </a:ln>
                  </pic:spPr>
                </pic:pic>
              </a:graphicData>
            </a:graphic>
          </wp:inline>
        </w:drawing>
      </w:r>
    </w:p>
    <w:p w14:paraId="5E8D9CA2">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4"/>
                    <a:stretch>
                      <a:fillRect/>
                    </a:stretch>
                  </pic:blipFill>
                  <pic:spPr>
                    <a:xfrm>
                      <a:off x="0" y="0"/>
                      <a:ext cx="5553075" cy="2680335"/>
                    </a:xfrm>
                    <a:prstGeom prst="rect">
                      <a:avLst/>
                    </a:prstGeom>
                    <a:noFill/>
                    <a:ln>
                      <a:noFill/>
                    </a:ln>
                  </pic:spPr>
                </pic:pic>
              </a:graphicData>
            </a:graphic>
          </wp:inline>
        </w:drawing>
      </w:r>
    </w:p>
    <w:p w14:paraId="4D32937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2" w:name="_Toc29094"/>
      <w:r>
        <w:rPr>
          <w:rFonts w:hint="default" w:ascii="Times New Roman" w:hAnsi="Times New Roman" w:cs="Times New Roman"/>
          <w:sz w:val="40"/>
          <w:szCs w:val="40"/>
          <w:lang w:val="en-US"/>
        </w:rPr>
        <w:t>KẾT LUẬN VÀ HƯỚNG PHÁT TRIỂN</w:t>
      </w:r>
      <w:bookmarkEnd w:id="152"/>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3" w:name="_Toc3079"/>
      <w:r>
        <w:rPr>
          <w:rFonts w:hint="default" w:ascii="Times New Roman" w:hAnsi="Times New Roman" w:cs="Times New Roman"/>
          <w:lang w:val="en-US"/>
        </w:rPr>
        <w:t>Kết luận</w:t>
      </w:r>
      <w:bookmarkEnd w:id="153"/>
    </w:p>
    <w:p w14:paraId="049802F8">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00B04406">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Tích lũy thêm nhiều kinh nghiệm khi tự mình xây dựng một hệ thống quản lý hoàn chỉnh từ giai đoạn lên ý tưởng cho đến giai đoạn triển khai, cài đặt và vận hành, để giải quyết hay tin học hóa các nghiệp vụ hiện tại của quán, đồng thời giải quyết triệt để các khó khăn và thách thức hiện tại mà cơ sở karaoke này đang đối mặt.</w:t>
      </w:r>
    </w:p>
    <w:p w14:paraId="6A4276A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 và Spring Security.</w:t>
      </w:r>
    </w:p>
    <w:p w14:paraId="67F87EC3">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được cách ứng dụng RabbitMQ để giúp hệ thống tránh bị quá tải.</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4" w:name="_Toc32327"/>
      <w:r>
        <w:rPr>
          <w:rFonts w:hint="default" w:ascii="Times New Roman" w:hAnsi="Times New Roman" w:cs="Times New Roman"/>
          <w:sz w:val="32"/>
          <w:szCs w:val="32"/>
          <w:lang w:val="en-US"/>
        </w:rPr>
        <w:t>Hạn chế</w:t>
      </w:r>
      <w:bookmarkEnd w:id="154"/>
    </w:p>
    <w:p w14:paraId="1DC68264">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5" w:name="_Toc13456"/>
      <w:r>
        <w:rPr>
          <w:rFonts w:hint="default" w:ascii="Times New Roman" w:hAnsi="Times New Roman" w:cs="Times New Roman"/>
          <w:lang w:val="en-US"/>
        </w:rPr>
        <w:t>Hướng phát triển</w:t>
      </w:r>
      <w:bookmarkEnd w:id="155"/>
    </w:p>
    <w:p w14:paraId="30413BEB">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6" w:name="_Toc14090"/>
      <w:r>
        <w:rPr>
          <w:rFonts w:hint="default" w:ascii="Times New Roman" w:hAnsi="Times New Roman" w:cs="Times New Roman"/>
          <w:sz w:val="40"/>
          <w:szCs w:val="40"/>
          <w:lang w:val="en-US"/>
        </w:rPr>
        <w:t>TÀI LIỆU THAM KHẢO</w:t>
      </w:r>
      <w:bookmarkEnd w:id="156"/>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1BF5DEC0">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fldChar w:fldCharType="begin"/>
      </w:r>
      <w:r>
        <w:rPr>
          <w:rFonts w:hint="default" w:ascii="Times New Roman" w:hAnsi="Times New Roman"/>
          <w:sz w:val="28"/>
          <w:szCs w:val="28"/>
          <w:lang w:val="en-US"/>
        </w:rPr>
        <w:instrText xml:space="preserve"> HYPERLINK "https://www.rabbitmq.com/docs" </w:instrText>
      </w:r>
      <w:r>
        <w:rPr>
          <w:rFonts w:hint="default" w:ascii="Times New Roman" w:hAnsi="Times New Roman"/>
          <w:sz w:val="28"/>
          <w:szCs w:val="28"/>
          <w:lang w:val="en-US"/>
        </w:rPr>
        <w:fldChar w:fldCharType="separate"/>
      </w:r>
      <w:r>
        <w:rPr>
          <w:rStyle w:val="10"/>
          <w:rFonts w:hint="default" w:ascii="Times New Roman" w:hAnsi="Times New Roman"/>
          <w:sz w:val="28"/>
          <w:szCs w:val="28"/>
          <w:lang w:val="en-US"/>
        </w:rPr>
        <w:t>https://www.rabbitmq.com/docs</w:t>
      </w:r>
      <w:r>
        <w:rPr>
          <w:rFonts w:hint="default" w:ascii="Times New Roman" w:hAnsi="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7" w:type="default"/>
      <w:footerReference r:id="rId8"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FF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1"/>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1"/>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1"/>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1"/>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99A9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7470CC"/>
    <w:rsid w:val="00841A33"/>
    <w:rsid w:val="00972B04"/>
    <w:rsid w:val="00993A89"/>
    <w:rsid w:val="009C4A0E"/>
    <w:rsid w:val="00A91B25"/>
    <w:rsid w:val="00B05C2D"/>
    <w:rsid w:val="00B32434"/>
    <w:rsid w:val="00C020F0"/>
    <w:rsid w:val="00D24EE8"/>
    <w:rsid w:val="00ED1315"/>
    <w:rsid w:val="00F30CA0"/>
    <w:rsid w:val="010B2AC3"/>
    <w:rsid w:val="0112244E"/>
    <w:rsid w:val="0128148D"/>
    <w:rsid w:val="01305281"/>
    <w:rsid w:val="01374C0C"/>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575E2"/>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4B6A"/>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27FFE"/>
    <w:rsid w:val="0694160E"/>
    <w:rsid w:val="06983A5E"/>
    <w:rsid w:val="06CE3F39"/>
    <w:rsid w:val="06E22BD9"/>
    <w:rsid w:val="06F17970"/>
    <w:rsid w:val="07075397"/>
    <w:rsid w:val="070B051A"/>
    <w:rsid w:val="071717BB"/>
    <w:rsid w:val="072C42D2"/>
    <w:rsid w:val="074628FE"/>
    <w:rsid w:val="075A73A0"/>
    <w:rsid w:val="07610F29"/>
    <w:rsid w:val="07672E32"/>
    <w:rsid w:val="076E27BD"/>
    <w:rsid w:val="0776564B"/>
    <w:rsid w:val="07766587"/>
    <w:rsid w:val="07886BEA"/>
    <w:rsid w:val="079101CB"/>
    <w:rsid w:val="07934F7B"/>
    <w:rsid w:val="07A611BD"/>
    <w:rsid w:val="07A775EC"/>
    <w:rsid w:val="07B33296"/>
    <w:rsid w:val="07B81938"/>
    <w:rsid w:val="07C25ACA"/>
    <w:rsid w:val="07D6476B"/>
    <w:rsid w:val="07DB223F"/>
    <w:rsid w:val="07DF17F7"/>
    <w:rsid w:val="07FD6BA9"/>
    <w:rsid w:val="08114679"/>
    <w:rsid w:val="082955C0"/>
    <w:rsid w:val="082F4DFA"/>
    <w:rsid w:val="08335BAA"/>
    <w:rsid w:val="08506633"/>
    <w:rsid w:val="0869175B"/>
    <w:rsid w:val="088D6498"/>
    <w:rsid w:val="08952097"/>
    <w:rsid w:val="08CF6F01"/>
    <w:rsid w:val="08D40E0B"/>
    <w:rsid w:val="08DB2323"/>
    <w:rsid w:val="08E65F9E"/>
    <w:rsid w:val="08E858AD"/>
    <w:rsid w:val="08F97D45"/>
    <w:rsid w:val="08FA57C7"/>
    <w:rsid w:val="090B28B5"/>
    <w:rsid w:val="091D4A82"/>
    <w:rsid w:val="09280895"/>
    <w:rsid w:val="093A4032"/>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603E15"/>
    <w:rsid w:val="0A621AAB"/>
    <w:rsid w:val="0A6A4724"/>
    <w:rsid w:val="0A960A6B"/>
    <w:rsid w:val="0AAD3F14"/>
    <w:rsid w:val="0AC74ABE"/>
    <w:rsid w:val="0AED28DC"/>
    <w:rsid w:val="0AF0019D"/>
    <w:rsid w:val="0B044923"/>
    <w:rsid w:val="0B1103B5"/>
    <w:rsid w:val="0B3416A4"/>
    <w:rsid w:val="0B4A7E7C"/>
    <w:rsid w:val="0B5965AB"/>
    <w:rsid w:val="0B5E62B6"/>
    <w:rsid w:val="0B6039B7"/>
    <w:rsid w:val="0B731000"/>
    <w:rsid w:val="0B82496D"/>
    <w:rsid w:val="0B894B7C"/>
    <w:rsid w:val="0B8C6583"/>
    <w:rsid w:val="0B927A0A"/>
    <w:rsid w:val="0B9B0319"/>
    <w:rsid w:val="0BC31834"/>
    <w:rsid w:val="0BD26275"/>
    <w:rsid w:val="0BF873AE"/>
    <w:rsid w:val="0C051F47"/>
    <w:rsid w:val="0C0B3E50"/>
    <w:rsid w:val="0C255AF3"/>
    <w:rsid w:val="0C2633C1"/>
    <w:rsid w:val="0C321B11"/>
    <w:rsid w:val="0C5806CC"/>
    <w:rsid w:val="0C593243"/>
    <w:rsid w:val="0C8B690F"/>
    <w:rsid w:val="0CC56B02"/>
    <w:rsid w:val="0CF83635"/>
    <w:rsid w:val="0D142104"/>
    <w:rsid w:val="0D280DA5"/>
    <w:rsid w:val="0D361FE2"/>
    <w:rsid w:val="0D3B1FC4"/>
    <w:rsid w:val="0D46755B"/>
    <w:rsid w:val="0D570BAA"/>
    <w:rsid w:val="0D8A1D43"/>
    <w:rsid w:val="0DA701FE"/>
    <w:rsid w:val="0DAA28D1"/>
    <w:rsid w:val="0DAC357C"/>
    <w:rsid w:val="0DAE2303"/>
    <w:rsid w:val="0DB553D3"/>
    <w:rsid w:val="0DC25720"/>
    <w:rsid w:val="0DC82EAC"/>
    <w:rsid w:val="0DCD7334"/>
    <w:rsid w:val="0DD3123D"/>
    <w:rsid w:val="0E0D231C"/>
    <w:rsid w:val="0E141CA7"/>
    <w:rsid w:val="0E1D03B8"/>
    <w:rsid w:val="0E245F05"/>
    <w:rsid w:val="0E467EF7"/>
    <w:rsid w:val="0E575C13"/>
    <w:rsid w:val="0E74681A"/>
    <w:rsid w:val="0E7A3F24"/>
    <w:rsid w:val="0E8D3EEF"/>
    <w:rsid w:val="0E8F73F2"/>
    <w:rsid w:val="0E907072"/>
    <w:rsid w:val="0E995783"/>
    <w:rsid w:val="0EA67017"/>
    <w:rsid w:val="0EAC311F"/>
    <w:rsid w:val="0EB25028"/>
    <w:rsid w:val="0EC211BA"/>
    <w:rsid w:val="0EC82A4F"/>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B60D2"/>
    <w:rsid w:val="10AE4F80"/>
    <w:rsid w:val="10CA3499"/>
    <w:rsid w:val="10CB06DF"/>
    <w:rsid w:val="10CB7966"/>
    <w:rsid w:val="10CD441E"/>
    <w:rsid w:val="10D50B8C"/>
    <w:rsid w:val="10F63064"/>
    <w:rsid w:val="10F82CE4"/>
    <w:rsid w:val="11051FFA"/>
    <w:rsid w:val="11082F7E"/>
    <w:rsid w:val="110A4660"/>
    <w:rsid w:val="110F57D4"/>
    <w:rsid w:val="11103C0E"/>
    <w:rsid w:val="1124702B"/>
    <w:rsid w:val="11265DB1"/>
    <w:rsid w:val="1137604C"/>
    <w:rsid w:val="113E5B32"/>
    <w:rsid w:val="115B2D88"/>
    <w:rsid w:val="11A021F8"/>
    <w:rsid w:val="11C23A31"/>
    <w:rsid w:val="11C52438"/>
    <w:rsid w:val="11E95204"/>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0B4CCD"/>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D5A0F"/>
    <w:rsid w:val="146177FD"/>
    <w:rsid w:val="1469268B"/>
    <w:rsid w:val="146D6F7C"/>
    <w:rsid w:val="14794EA4"/>
    <w:rsid w:val="1480592F"/>
    <w:rsid w:val="14B02E00"/>
    <w:rsid w:val="14B749AD"/>
    <w:rsid w:val="14C0309A"/>
    <w:rsid w:val="14EE371A"/>
    <w:rsid w:val="14F0793F"/>
    <w:rsid w:val="15031585"/>
    <w:rsid w:val="150877E3"/>
    <w:rsid w:val="150E311E"/>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CA6DCF"/>
    <w:rsid w:val="15E71AE2"/>
    <w:rsid w:val="15E9057E"/>
    <w:rsid w:val="15F3690F"/>
    <w:rsid w:val="1616144D"/>
    <w:rsid w:val="161650C0"/>
    <w:rsid w:val="161B6C39"/>
    <w:rsid w:val="16265E64"/>
    <w:rsid w:val="16404810"/>
    <w:rsid w:val="164E15A7"/>
    <w:rsid w:val="165434B0"/>
    <w:rsid w:val="165C1A47"/>
    <w:rsid w:val="16676164"/>
    <w:rsid w:val="167A07E4"/>
    <w:rsid w:val="167A2AA7"/>
    <w:rsid w:val="168B140C"/>
    <w:rsid w:val="168B5B89"/>
    <w:rsid w:val="16CE665A"/>
    <w:rsid w:val="16DF0E96"/>
    <w:rsid w:val="16F7073B"/>
    <w:rsid w:val="16FD0F5C"/>
    <w:rsid w:val="170F0360"/>
    <w:rsid w:val="17103D8E"/>
    <w:rsid w:val="171112E5"/>
    <w:rsid w:val="17155AED"/>
    <w:rsid w:val="171D097B"/>
    <w:rsid w:val="17400302"/>
    <w:rsid w:val="174156B7"/>
    <w:rsid w:val="1745083A"/>
    <w:rsid w:val="174B5FC7"/>
    <w:rsid w:val="174C3A48"/>
    <w:rsid w:val="174C4DB4"/>
    <w:rsid w:val="175E3CFF"/>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77F9"/>
    <w:rsid w:val="18E83469"/>
    <w:rsid w:val="18F275FC"/>
    <w:rsid w:val="191120AF"/>
    <w:rsid w:val="191C0440"/>
    <w:rsid w:val="19216AC6"/>
    <w:rsid w:val="19224548"/>
    <w:rsid w:val="1954601C"/>
    <w:rsid w:val="1962304C"/>
    <w:rsid w:val="19707ECA"/>
    <w:rsid w:val="197233CD"/>
    <w:rsid w:val="19732463"/>
    <w:rsid w:val="19823668"/>
    <w:rsid w:val="19BB1243"/>
    <w:rsid w:val="19D630F2"/>
    <w:rsid w:val="19DD2A7D"/>
    <w:rsid w:val="19DD4C7B"/>
    <w:rsid w:val="19FC5530"/>
    <w:rsid w:val="19FD26B6"/>
    <w:rsid w:val="1A096F99"/>
    <w:rsid w:val="1A3F19DD"/>
    <w:rsid w:val="1A4511A7"/>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B2104"/>
    <w:rsid w:val="1B1F5E99"/>
    <w:rsid w:val="1B481CCF"/>
    <w:rsid w:val="1B6B6A0B"/>
    <w:rsid w:val="1B764FE7"/>
    <w:rsid w:val="1B8575B5"/>
    <w:rsid w:val="1B920E49"/>
    <w:rsid w:val="1B996256"/>
    <w:rsid w:val="1BA1486E"/>
    <w:rsid w:val="1BA16EE5"/>
    <w:rsid w:val="1BAB3F72"/>
    <w:rsid w:val="1BAD2CF8"/>
    <w:rsid w:val="1BF14E41"/>
    <w:rsid w:val="1BF4566B"/>
    <w:rsid w:val="1BFE5F7A"/>
    <w:rsid w:val="1C053387"/>
    <w:rsid w:val="1C0A3FEB"/>
    <w:rsid w:val="1C0E1A98"/>
    <w:rsid w:val="1C1555B5"/>
    <w:rsid w:val="1C1C0DAE"/>
    <w:rsid w:val="1C215235"/>
    <w:rsid w:val="1C2403B8"/>
    <w:rsid w:val="1C4118E9"/>
    <w:rsid w:val="1C4E6FFE"/>
    <w:rsid w:val="1C61021D"/>
    <w:rsid w:val="1C7B1443"/>
    <w:rsid w:val="1C895B5E"/>
    <w:rsid w:val="1C9347C1"/>
    <w:rsid w:val="1CA93E95"/>
    <w:rsid w:val="1CB2349F"/>
    <w:rsid w:val="1CCA43C9"/>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37E5F"/>
    <w:rsid w:val="1FE757D2"/>
    <w:rsid w:val="1FE76865"/>
    <w:rsid w:val="1FF21896"/>
    <w:rsid w:val="20013E95"/>
    <w:rsid w:val="2012495D"/>
    <w:rsid w:val="20245411"/>
    <w:rsid w:val="2025634A"/>
    <w:rsid w:val="202905D3"/>
    <w:rsid w:val="202C543E"/>
    <w:rsid w:val="202F24DC"/>
    <w:rsid w:val="20340A84"/>
    <w:rsid w:val="203543E6"/>
    <w:rsid w:val="203C5C93"/>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775CF7"/>
    <w:rsid w:val="217D437D"/>
    <w:rsid w:val="219168A1"/>
    <w:rsid w:val="21A4203E"/>
    <w:rsid w:val="21B84562"/>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C73E65"/>
    <w:rsid w:val="24C818E6"/>
    <w:rsid w:val="24CB714B"/>
    <w:rsid w:val="24D740FF"/>
    <w:rsid w:val="24E45993"/>
    <w:rsid w:val="24F765FC"/>
    <w:rsid w:val="2503311B"/>
    <w:rsid w:val="25063730"/>
    <w:rsid w:val="250B3654"/>
    <w:rsid w:val="250F0E58"/>
    <w:rsid w:val="25112FDF"/>
    <w:rsid w:val="25143F64"/>
    <w:rsid w:val="25431230"/>
    <w:rsid w:val="254D5004"/>
    <w:rsid w:val="255F32DB"/>
    <w:rsid w:val="256112DB"/>
    <w:rsid w:val="25621AE5"/>
    <w:rsid w:val="25653D59"/>
    <w:rsid w:val="25747800"/>
    <w:rsid w:val="25816B16"/>
    <w:rsid w:val="25A76D56"/>
    <w:rsid w:val="25C50504"/>
    <w:rsid w:val="25EB1622"/>
    <w:rsid w:val="25EB19E5"/>
    <w:rsid w:val="25EC61C5"/>
    <w:rsid w:val="261F6F01"/>
    <w:rsid w:val="262A5CAA"/>
    <w:rsid w:val="262B372C"/>
    <w:rsid w:val="2631713A"/>
    <w:rsid w:val="265D777E"/>
    <w:rsid w:val="267506A8"/>
    <w:rsid w:val="267B25B1"/>
    <w:rsid w:val="267C2231"/>
    <w:rsid w:val="268751D1"/>
    <w:rsid w:val="26914755"/>
    <w:rsid w:val="269728B5"/>
    <w:rsid w:val="269734C2"/>
    <w:rsid w:val="26AF3D05"/>
    <w:rsid w:val="26B02461"/>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43C48"/>
    <w:rsid w:val="27D86C6A"/>
    <w:rsid w:val="27EA373C"/>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03C7"/>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1F5C2B"/>
    <w:rsid w:val="2A2D4F40"/>
    <w:rsid w:val="2A435801"/>
    <w:rsid w:val="2A5218FD"/>
    <w:rsid w:val="2A53737E"/>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37D78"/>
    <w:rsid w:val="2B46348F"/>
    <w:rsid w:val="2B505F9D"/>
    <w:rsid w:val="2B590E2A"/>
    <w:rsid w:val="2B5E0B35"/>
    <w:rsid w:val="2B773C0E"/>
    <w:rsid w:val="2B976711"/>
    <w:rsid w:val="2BF2080E"/>
    <w:rsid w:val="2C0E4692"/>
    <w:rsid w:val="2C163E9D"/>
    <w:rsid w:val="2C1C696A"/>
    <w:rsid w:val="2C6F63F4"/>
    <w:rsid w:val="2C7502FD"/>
    <w:rsid w:val="2C8161FF"/>
    <w:rsid w:val="2C896F9E"/>
    <w:rsid w:val="2C950DD8"/>
    <w:rsid w:val="2C952DB1"/>
    <w:rsid w:val="2CA37B48"/>
    <w:rsid w:val="2CB06C5C"/>
    <w:rsid w:val="2CB31912"/>
    <w:rsid w:val="2CBE19F6"/>
    <w:rsid w:val="2CCF1C91"/>
    <w:rsid w:val="2CD74B1F"/>
    <w:rsid w:val="2CD90022"/>
    <w:rsid w:val="2CE1542E"/>
    <w:rsid w:val="2CE463B3"/>
    <w:rsid w:val="2D077368"/>
    <w:rsid w:val="2D175908"/>
    <w:rsid w:val="2D2D1B91"/>
    <w:rsid w:val="2D3B6DC2"/>
    <w:rsid w:val="2D562E6F"/>
    <w:rsid w:val="2D5A5577"/>
    <w:rsid w:val="2D5B1C7B"/>
    <w:rsid w:val="2D5D62D1"/>
    <w:rsid w:val="2D760D87"/>
    <w:rsid w:val="2D7D0B30"/>
    <w:rsid w:val="2DA37C6B"/>
    <w:rsid w:val="2DBA7C6C"/>
    <w:rsid w:val="2DC23B20"/>
    <w:rsid w:val="2DC77CAA"/>
    <w:rsid w:val="2DD724C3"/>
    <w:rsid w:val="2DEB1164"/>
    <w:rsid w:val="2DF60D12"/>
    <w:rsid w:val="2DF674F5"/>
    <w:rsid w:val="2E296A4A"/>
    <w:rsid w:val="2E4162EF"/>
    <w:rsid w:val="2E447274"/>
    <w:rsid w:val="2E552D91"/>
    <w:rsid w:val="2E802993"/>
    <w:rsid w:val="2E80408C"/>
    <w:rsid w:val="2EAA029D"/>
    <w:rsid w:val="2EB92AB6"/>
    <w:rsid w:val="2EC92D50"/>
    <w:rsid w:val="2ECF2A5B"/>
    <w:rsid w:val="2ED15F5E"/>
    <w:rsid w:val="2EDC64EE"/>
    <w:rsid w:val="2EF27A28"/>
    <w:rsid w:val="2F010CAC"/>
    <w:rsid w:val="2F0518B0"/>
    <w:rsid w:val="2F196353"/>
    <w:rsid w:val="2F1B72D7"/>
    <w:rsid w:val="2F2B1C35"/>
    <w:rsid w:val="2F413C94"/>
    <w:rsid w:val="2F437197"/>
    <w:rsid w:val="2F513F2E"/>
    <w:rsid w:val="2F58713C"/>
    <w:rsid w:val="2F631C4A"/>
    <w:rsid w:val="2F6376CB"/>
    <w:rsid w:val="2F6915D5"/>
    <w:rsid w:val="2F6F6D61"/>
    <w:rsid w:val="2F724463"/>
    <w:rsid w:val="2F806FFC"/>
    <w:rsid w:val="2F843483"/>
    <w:rsid w:val="2F8E3D93"/>
    <w:rsid w:val="2F954E96"/>
    <w:rsid w:val="2FA539B8"/>
    <w:rsid w:val="2FB82B4E"/>
    <w:rsid w:val="2FC516F9"/>
    <w:rsid w:val="2FD33202"/>
    <w:rsid w:val="2FD456CC"/>
    <w:rsid w:val="2FE21E41"/>
    <w:rsid w:val="2FE77CA5"/>
    <w:rsid w:val="2FED7630"/>
    <w:rsid w:val="2FF11021"/>
    <w:rsid w:val="30021B53"/>
    <w:rsid w:val="301D237D"/>
    <w:rsid w:val="301E5C00"/>
    <w:rsid w:val="301F2C94"/>
    <w:rsid w:val="30247B0A"/>
    <w:rsid w:val="303654A5"/>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637D6"/>
    <w:rsid w:val="3278255C"/>
    <w:rsid w:val="328162A0"/>
    <w:rsid w:val="328E4700"/>
    <w:rsid w:val="32956289"/>
    <w:rsid w:val="329D4ACE"/>
    <w:rsid w:val="32D95A79"/>
    <w:rsid w:val="32E8029B"/>
    <w:rsid w:val="330D71CD"/>
    <w:rsid w:val="331A42E4"/>
    <w:rsid w:val="33356193"/>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AF7BFE"/>
    <w:rsid w:val="34D925C7"/>
    <w:rsid w:val="34EF09E7"/>
    <w:rsid w:val="35023BAB"/>
    <w:rsid w:val="351453A4"/>
    <w:rsid w:val="351A72AD"/>
    <w:rsid w:val="351C03B3"/>
    <w:rsid w:val="351E5CB3"/>
    <w:rsid w:val="352B4FC9"/>
    <w:rsid w:val="353D2CE5"/>
    <w:rsid w:val="356309A6"/>
    <w:rsid w:val="35653EA9"/>
    <w:rsid w:val="356F0F35"/>
    <w:rsid w:val="3575771D"/>
    <w:rsid w:val="357A05CB"/>
    <w:rsid w:val="358A7287"/>
    <w:rsid w:val="35977EFB"/>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9F3202"/>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9E6B6E"/>
    <w:rsid w:val="38A13804"/>
    <w:rsid w:val="38C34BB0"/>
    <w:rsid w:val="38DB333D"/>
    <w:rsid w:val="38EB6C6E"/>
    <w:rsid w:val="392E3BAF"/>
    <w:rsid w:val="3935166B"/>
    <w:rsid w:val="39635633"/>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6919E9"/>
    <w:rsid w:val="3B810F05"/>
    <w:rsid w:val="3B9114CB"/>
    <w:rsid w:val="3B9F04B0"/>
    <w:rsid w:val="3BA44C68"/>
    <w:rsid w:val="3BAF0A7B"/>
    <w:rsid w:val="3BB75E87"/>
    <w:rsid w:val="3BB83909"/>
    <w:rsid w:val="3BC26416"/>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AC774B"/>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192C6B"/>
    <w:rsid w:val="4535259B"/>
    <w:rsid w:val="455517CB"/>
    <w:rsid w:val="45677631"/>
    <w:rsid w:val="456F5BF8"/>
    <w:rsid w:val="457E49D1"/>
    <w:rsid w:val="45A3734C"/>
    <w:rsid w:val="45AA0FE0"/>
    <w:rsid w:val="45BC4778"/>
    <w:rsid w:val="45C0744A"/>
    <w:rsid w:val="45C83D08"/>
    <w:rsid w:val="45CE27BC"/>
    <w:rsid w:val="45D81DA4"/>
    <w:rsid w:val="45DD2896"/>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6F0BC1"/>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BE77AD"/>
    <w:rsid w:val="48C0506B"/>
    <w:rsid w:val="48CD0AFD"/>
    <w:rsid w:val="48D05305"/>
    <w:rsid w:val="48EC13B2"/>
    <w:rsid w:val="48F8683C"/>
    <w:rsid w:val="490C322A"/>
    <w:rsid w:val="490C46B4"/>
    <w:rsid w:val="493F7B37"/>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0EB9"/>
    <w:rsid w:val="4A762F30"/>
    <w:rsid w:val="4ABA28A7"/>
    <w:rsid w:val="4AC50C38"/>
    <w:rsid w:val="4ACC5607"/>
    <w:rsid w:val="4AE97B73"/>
    <w:rsid w:val="4AEC2E5D"/>
    <w:rsid w:val="4AED437B"/>
    <w:rsid w:val="4AF57209"/>
    <w:rsid w:val="4B00559A"/>
    <w:rsid w:val="4B0B4B66"/>
    <w:rsid w:val="4B105834"/>
    <w:rsid w:val="4B10699D"/>
    <w:rsid w:val="4B1B4A13"/>
    <w:rsid w:val="4B2E4DE4"/>
    <w:rsid w:val="4B3002E7"/>
    <w:rsid w:val="4B3621F1"/>
    <w:rsid w:val="4B373A1D"/>
    <w:rsid w:val="4B45028D"/>
    <w:rsid w:val="4B48598E"/>
    <w:rsid w:val="4B4A4078"/>
    <w:rsid w:val="4B4C1E1D"/>
    <w:rsid w:val="4B597891"/>
    <w:rsid w:val="4B61433A"/>
    <w:rsid w:val="4B79245B"/>
    <w:rsid w:val="4B8E7429"/>
    <w:rsid w:val="4B935E0E"/>
    <w:rsid w:val="4BB23A94"/>
    <w:rsid w:val="4BB61845"/>
    <w:rsid w:val="4BF957B2"/>
    <w:rsid w:val="4C0D3812"/>
    <w:rsid w:val="4C1D2DFF"/>
    <w:rsid w:val="4C2E3F4C"/>
    <w:rsid w:val="4C332CE8"/>
    <w:rsid w:val="4C411CB0"/>
    <w:rsid w:val="4C43492C"/>
    <w:rsid w:val="4C486BB6"/>
    <w:rsid w:val="4C555ECC"/>
    <w:rsid w:val="4C586E50"/>
    <w:rsid w:val="4C6874D3"/>
    <w:rsid w:val="4C6D3572"/>
    <w:rsid w:val="4C773E8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13E9E"/>
    <w:rsid w:val="4FE70635"/>
    <w:rsid w:val="503500A5"/>
    <w:rsid w:val="50521BD4"/>
    <w:rsid w:val="5054095A"/>
    <w:rsid w:val="507C02A9"/>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55F7E"/>
    <w:rsid w:val="51571481"/>
    <w:rsid w:val="515E0E0C"/>
    <w:rsid w:val="51750A31"/>
    <w:rsid w:val="517664B3"/>
    <w:rsid w:val="51837568"/>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951051"/>
    <w:rsid w:val="5298788F"/>
    <w:rsid w:val="529B0814"/>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44015"/>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65BCB"/>
    <w:rsid w:val="5438153A"/>
    <w:rsid w:val="543B24BE"/>
    <w:rsid w:val="5447444A"/>
    <w:rsid w:val="544817D4"/>
    <w:rsid w:val="545333E8"/>
    <w:rsid w:val="545D5EF6"/>
    <w:rsid w:val="5476101E"/>
    <w:rsid w:val="54886D3A"/>
    <w:rsid w:val="548A5AC1"/>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4A4EF2"/>
    <w:rsid w:val="56792400"/>
    <w:rsid w:val="567B169F"/>
    <w:rsid w:val="568A01B2"/>
    <w:rsid w:val="56BF6D5B"/>
    <w:rsid w:val="56CC32B3"/>
    <w:rsid w:val="56D57C04"/>
    <w:rsid w:val="56E90AA3"/>
    <w:rsid w:val="570C5B60"/>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5B08A7"/>
    <w:rsid w:val="59656C38"/>
    <w:rsid w:val="596C65C3"/>
    <w:rsid w:val="59841A6C"/>
    <w:rsid w:val="59882670"/>
    <w:rsid w:val="59926803"/>
    <w:rsid w:val="59957788"/>
    <w:rsid w:val="59A406F9"/>
    <w:rsid w:val="59B80C41"/>
    <w:rsid w:val="59BA3578"/>
    <w:rsid w:val="59BF05CC"/>
    <w:rsid w:val="59F974AC"/>
    <w:rsid w:val="5A0148B9"/>
    <w:rsid w:val="5A075DC3"/>
    <w:rsid w:val="5A093EC3"/>
    <w:rsid w:val="5A0A1945"/>
    <w:rsid w:val="5A1E05E5"/>
    <w:rsid w:val="5A263D37"/>
    <w:rsid w:val="5A2F4103"/>
    <w:rsid w:val="5A317606"/>
    <w:rsid w:val="5A6A0A65"/>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D4C7B"/>
    <w:rsid w:val="5C07178B"/>
    <w:rsid w:val="5C12559D"/>
    <w:rsid w:val="5C2C6147"/>
    <w:rsid w:val="5C640CE9"/>
    <w:rsid w:val="5C7929C3"/>
    <w:rsid w:val="5C8D7465"/>
    <w:rsid w:val="5C944872"/>
    <w:rsid w:val="5C9757F6"/>
    <w:rsid w:val="5CA34E8C"/>
    <w:rsid w:val="5CCA14C8"/>
    <w:rsid w:val="5CE5595A"/>
    <w:rsid w:val="5CF4111F"/>
    <w:rsid w:val="5D084D9C"/>
    <w:rsid w:val="5D0B35B7"/>
    <w:rsid w:val="5D140643"/>
    <w:rsid w:val="5D1457C4"/>
    <w:rsid w:val="5D227959"/>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16FA8"/>
    <w:rsid w:val="5FCC27F6"/>
    <w:rsid w:val="5FD43BAF"/>
    <w:rsid w:val="5FE7085B"/>
    <w:rsid w:val="5FF52D87"/>
    <w:rsid w:val="60086798"/>
    <w:rsid w:val="601F3F2F"/>
    <w:rsid w:val="602E1A00"/>
    <w:rsid w:val="604A3A09"/>
    <w:rsid w:val="6055781B"/>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8A19B9"/>
    <w:rsid w:val="62980CCF"/>
    <w:rsid w:val="62A060DB"/>
    <w:rsid w:val="62A115DE"/>
    <w:rsid w:val="62A51D97"/>
    <w:rsid w:val="62A712E9"/>
    <w:rsid w:val="62A86D6B"/>
    <w:rsid w:val="62B372FA"/>
    <w:rsid w:val="62B44D7C"/>
    <w:rsid w:val="62BA0AE5"/>
    <w:rsid w:val="62BD7BC0"/>
    <w:rsid w:val="62BF3686"/>
    <w:rsid w:val="62CA78C9"/>
    <w:rsid w:val="62CC5CA6"/>
    <w:rsid w:val="62E81D53"/>
    <w:rsid w:val="62F74E19"/>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FB2B15"/>
    <w:rsid w:val="63FB48D6"/>
    <w:rsid w:val="64025D23"/>
    <w:rsid w:val="640C7B53"/>
    <w:rsid w:val="64117B07"/>
    <w:rsid w:val="641D3B93"/>
    <w:rsid w:val="64526DA7"/>
    <w:rsid w:val="64580CB0"/>
    <w:rsid w:val="6472185A"/>
    <w:rsid w:val="647372DB"/>
    <w:rsid w:val="64857D59"/>
    <w:rsid w:val="648839FD"/>
    <w:rsid w:val="64A81D34"/>
    <w:rsid w:val="64B8674B"/>
    <w:rsid w:val="64CA7CEA"/>
    <w:rsid w:val="64E25391"/>
    <w:rsid w:val="64F2562B"/>
    <w:rsid w:val="64FB04B9"/>
    <w:rsid w:val="64FE5D0E"/>
    <w:rsid w:val="650D74DA"/>
    <w:rsid w:val="65204E75"/>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431ED"/>
    <w:rsid w:val="67AB1021"/>
    <w:rsid w:val="67AF422A"/>
    <w:rsid w:val="67BF66A7"/>
    <w:rsid w:val="67C023A9"/>
    <w:rsid w:val="67CD705D"/>
    <w:rsid w:val="680613B6"/>
    <w:rsid w:val="68255777"/>
    <w:rsid w:val="685F6AE0"/>
    <w:rsid w:val="687A7176"/>
    <w:rsid w:val="687B4BF8"/>
    <w:rsid w:val="68841FFD"/>
    <w:rsid w:val="6893229E"/>
    <w:rsid w:val="68991C29"/>
    <w:rsid w:val="68AC37F1"/>
    <w:rsid w:val="68AD08CA"/>
    <w:rsid w:val="68AF3DCD"/>
    <w:rsid w:val="68C94977"/>
    <w:rsid w:val="68CA3D3A"/>
    <w:rsid w:val="68CD117F"/>
    <w:rsid w:val="68E258A1"/>
    <w:rsid w:val="68F043A2"/>
    <w:rsid w:val="68FF2C52"/>
    <w:rsid w:val="69043565"/>
    <w:rsid w:val="6941113D"/>
    <w:rsid w:val="69587D83"/>
    <w:rsid w:val="69660078"/>
    <w:rsid w:val="697A259C"/>
    <w:rsid w:val="699740CB"/>
    <w:rsid w:val="69A50E62"/>
    <w:rsid w:val="69AB2D6B"/>
    <w:rsid w:val="69B550E5"/>
    <w:rsid w:val="69B82081"/>
    <w:rsid w:val="69BB2B5A"/>
    <w:rsid w:val="69CE67A3"/>
    <w:rsid w:val="69D07728"/>
    <w:rsid w:val="69DA38BA"/>
    <w:rsid w:val="69DE6A3D"/>
    <w:rsid w:val="69F640E4"/>
    <w:rsid w:val="6A2626B5"/>
    <w:rsid w:val="6A3142C9"/>
    <w:rsid w:val="6A3A6CC8"/>
    <w:rsid w:val="6A4E0565"/>
    <w:rsid w:val="6A763739"/>
    <w:rsid w:val="6A7668FD"/>
    <w:rsid w:val="6A775937"/>
    <w:rsid w:val="6A7833B8"/>
    <w:rsid w:val="6A786C3C"/>
    <w:rsid w:val="6A8573D9"/>
    <w:rsid w:val="6A961A6F"/>
    <w:rsid w:val="6A967BF1"/>
    <w:rsid w:val="6A9A4BF2"/>
    <w:rsid w:val="6AB97AA1"/>
    <w:rsid w:val="6AC7223E"/>
    <w:rsid w:val="6AC931BC"/>
    <w:rsid w:val="6ADB0EDF"/>
    <w:rsid w:val="6ADC29CC"/>
    <w:rsid w:val="6B051B0C"/>
    <w:rsid w:val="6B092CA7"/>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90182A"/>
    <w:rsid w:val="6C976C36"/>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56B53"/>
    <w:rsid w:val="6FBB0A5D"/>
    <w:rsid w:val="6FBE624E"/>
    <w:rsid w:val="6FDA1311"/>
    <w:rsid w:val="6FDD4494"/>
    <w:rsid w:val="6FE5761E"/>
    <w:rsid w:val="6FED6CAD"/>
    <w:rsid w:val="700A405F"/>
    <w:rsid w:val="7012146B"/>
    <w:rsid w:val="70244C09"/>
    <w:rsid w:val="70276891"/>
    <w:rsid w:val="70363C29"/>
    <w:rsid w:val="70400CB6"/>
    <w:rsid w:val="70451219"/>
    <w:rsid w:val="70524CBB"/>
    <w:rsid w:val="705B1C77"/>
    <w:rsid w:val="706D6302"/>
    <w:rsid w:val="70822A24"/>
    <w:rsid w:val="708D0DB5"/>
    <w:rsid w:val="70A17A56"/>
    <w:rsid w:val="70AD3868"/>
    <w:rsid w:val="70AD5DA7"/>
    <w:rsid w:val="70BC1904"/>
    <w:rsid w:val="70D26EE7"/>
    <w:rsid w:val="70EA1694"/>
    <w:rsid w:val="70F33FDC"/>
    <w:rsid w:val="71060A7F"/>
    <w:rsid w:val="71062FFD"/>
    <w:rsid w:val="712212A8"/>
    <w:rsid w:val="71255AB0"/>
    <w:rsid w:val="712604A1"/>
    <w:rsid w:val="713275CA"/>
    <w:rsid w:val="71367F49"/>
    <w:rsid w:val="713B43D1"/>
    <w:rsid w:val="714E33F1"/>
    <w:rsid w:val="71546E24"/>
    <w:rsid w:val="717532B1"/>
    <w:rsid w:val="71754A5F"/>
    <w:rsid w:val="71772037"/>
    <w:rsid w:val="718744A3"/>
    <w:rsid w:val="71B8501F"/>
    <w:rsid w:val="71D758D4"/>
    <w:rsid w:val="71E722EB"/>
    <w:rsid w:val="71FC7BEA"/>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33446E"/>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5116B"/>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A1338B"/>
    <w:rsid w:val="75CF5154"/>
    <w:rsid w:val="75E605FD"/>
    <w:rsid w:val="75EB79B9"/>
    <w:rsid w:val="75EF7D0D"/>
    <w:rsid w:val="75F41B11"/>
    <w:rsid w:val="75FC6F1D"/>
    <w:rsid w:val="75FF7EA2"/>
    <w:rsid w:val="760E5F3E"/>
    <w:rsid w:val="761476FB"/>
    <w:rsid w:val="761765A0"/>
    <w:rsid w:val="761A201E"/>
    <w:rsid w:val="76286AE8"/>
    <w:rsid w:val="7634121A"/>
    <w:rsid w:val="764F47A9"/>
    <w:rsid w:val="76564134"/>
    <w:rsid w:val="76587637"/>
    <w:rsid w:val="765C02D0"/>
    <w:rsid w:val="765F4A43"/>
    <w:rsid w:val="766E17DB"/>
    <w:rsid w:val="768E7B11"/>
    <w:rsid w:val="7698261F"/>
    <w:rsid w:val="76AA4771"/>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715728"/>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95171"/>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4553DD"/>
    <w:rsid w:val="7A564644"/>
    <w:rsid w:val="7A607152"/>
    <w:rsid w:val="7A656E5D"/>
    <w:rsid w:val="7A910FA6"/>
    <w:rsid w:val="7A9905B0"/>
    <w:rsid w:val="7A9C4DB8"/>
    <w:rsid w:val="7AA159BD"/>
    <w:rsid w:val="7AB80E65"/>
    <w:rsid w:val="7AC77DFB"/>
    <w:rsid w:val="7ACA4603"/>
    <w:rsid w:val="7AF52EC8"/>
    <w:rsid w:val="7AF6294A"/>
    <w:rsid w:val="7B01255E"/>
    <w:rsid w:val="7B222A93"/>
    <w:rsid w:val="7B311A28"/>
    <w:rsid w:val="7B3C363D"/>
    <w:rsid w:val="7B3D3A04"/>
    <w:rsid w:val="7B3F45C1"/>
    <w:rsid w:val="7B401C59"/>
    <w:rsid w:val="7B440A49"/>
    <w:rsid w:val="7B4D0ACB"/>
    <w:rsid w:val="7B4F485C"/>
    <w:rsid w:val="7B571C68"/>
    <w:rsid w:val="7B640F7E"/>
    <w:rsid w:val="7B671F02"/>
    <w:rsid w:val="7B6D516B"/>
    <w:rsid w:val="7B735D15"/>
    <w:rsid w:val="7B882437"/>
    <w:rsid w:val="7B8D68BF"/>
    <w:rsid w:val="7B9164E3"/>
    <w:rsid w:val="7B9C495B"/>
    <w:rsid w:val="7BA946EE"/>
    <w:rsid w:val="7BE00ED9"/>
    <w:rsid w:val="7C086208"/>
    <w:rsid w:val="7C274762"/>
    <w:rsid w:val="7C3D45A8"/>
    <w:rsid w:val="7C607F1C"/>
    <w:rsid w:val="7C640B20"/>
    <w:rsid w:val="7C7D1A4A"/>
    <w:rsid w:val="7C7E1E5C"/>
    <w:rsid w:val="7C8C2E9A"/>
    <w:rsid w:val="7C8E31B6"/>
    <w:rsid w:val="7CCB6111"/>
    <w:rsid w:val="7CE36D83"/>
    <w:rsid w:val="7CE50175"/>
    <w:rsid w:val="7CEE64FA"/>
    <w:rsid w:val="7CEF1D89"/>
    <w:rsid w:val="7CF0780B"/>
    <w:rsid w:val="7D1144BC"/>
    <w:rsid w:val="7D117D40"/>
    <w:rsid w:val="7D256F4A"/>
    <w:rsid w:val="7D2A4471"/>
    <w:rsid w:val="7D322473"/>
    <w:rsid w:val="7D366C7B"/>
    <w:rsid w:val="7D3746FC"/>
    <w:rsid w:val="7D5209E0"/>
    <w:rsid w:val="7D607ABF"/>
    <w:rsid w:val="7D80371B"/>
    <w:rsid w:val="7D85447B"/>
    <w:rsid w:val="7D8D1888"/>
    <w:rsid w:val="7D8E2B8C"/>
    <w:rsid w:val="7D90608F"/>
    <w:rsid w:val="7DA87195"/>
    <w:rsid w:val="7DA911B8"/>
    <w:rsid w:val="7DD53301"/>
    <w:rsid w:val="7DD60D82"/>
    <w:rsid w:val="7DF34AAF"/>
    <w:rsid w:val="7DF847BA"/>
    <w:rsid w:val="7DFE66C3"/>
    <w:rsid w:val="7E4B67C3"/>
    <w:rsid w:val="7E695D73"/>
    <w:rsid w:val="7E71317F"/>
    <w:rsid w:val="7E79600D"/>
    <w:rsid w:val="7E83691D"/>
    <w:rsid w:val="7E903A34"/>
    <w:rsid w:val="7E994E83"/>
    <w:rsid w:val="7EA90D5A"/>
    <w:rsid w:val="7EC6610C"/>
    <w:rsid w:val="7ECB2594"/>
    <w:rsid w:val="7EE706A1"/>
    <w:rsid w:val="7EFB30E3"/>
    <w:rsid w:val="7F063673"/>
    <w:rsid w:val="7F0A2079"/>
    <w:rsid w:val="7F14040A"/>
    <w:rsid w:val="7F155975"/>
    <w:rsid w:val="7F17164A"/>
    <w:rsid w:val="7F1B3618"/>
    <w:rsid w:val="7F1E459D"/>
    <w:rsid w:val="7F3C3B4D"/>
    <w:rsid w:val="7F47795F"/>
    <w:rsid w:val="7F567F7A"/>
    <w:rsid w:val="7F616C92"/>
    <w:rsid w:val="7F620773"/>
    <w:rsid w:val="7F6A6C1A"/>
    <w:rsid w:val="7F832E74"/>
    <w:rsid w:val="7F867444"/>
    <w:rsid w:val="7FB524BC"/>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character" w:styleId="10">
    <w:name w:val="FollowedHyperlink"/>
    <w:basedOn w:val="7"/>
    <w:uiPriority w:val="0"/>
    <w:rPr>
      <w:color w:val="800080"/>
      <w:u w:val="single"/>
    </w:rPr>
  </w:style>
  <w:style w:type="paragraph" w:styleId="11">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2">
    <w:name w:val="header"/>
    <w:basedOn w:val="1"/>
    <w:qFormat/>
    <w:uiPriority w:val="0"/>
    <w:pPr>
      <w:widowControl w:val="0"/>
      <w:tabs>
        <w:tab w:val="center" w:pos="4320"/>
        <w:tab w:val="right" w:pos="8640"/>
      </w:tabs>
      <w:spacing w:before="120" w:after="120"/>
    </w:pPr>
    <w:rPr>
      <w:rFonts w:ascii=".VnTimeH" w:hAnsi=".VnTimeH"/>
      <w:b/>
    </w:rPr>
  </w:style>
  <w:style w:type="character" w:styleId="13">
    <w:name w:val="HTML Code"/>
    <w:basedOn w:val="7"/>
    <w:qFormat/>
    <w:uiPriority w:val="0"/>
    <w:rPr>
      <w:rFonts w:ascii="Courier New" w:hAnsi="Courier New" w:cs="Courier New"/>
      <w:sz w:val="20"/>
      <w:szCs w:val="20"/>
    </w:rPr>
  </w:style>
  <w:style w:type="character" w:styleId="14">
    <w:name w:val="Hyperlink"/>
    <w:basedOn w:val="7"/>
    <w:qFormat/>
    <w:uiPriority w:val="0"/>
    <w:rPr>
      <w:color w:val="0000FF"/>
      <w:u w:val="single"/>
    </w:rPr>
  </w:style>
  <w:style w:type="paragraph" w:styleId="15">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6">
    <w:name w:val="Strong"/>
    <w:basedOn w:val="7"/>
    <w:qFormat/>
    <w:uiPriority w:val="22"/>
    <w:rPr>
      <w:b/>
      <w:bCs/>
    </w:rPr>
  </w:style>
  <w:style w:type="table" w:styleId="17">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oc 1"/>
    <w:basedOn w:val="1"/>
    <w:next w:val="1"/>
    <w:qFormat/>
    <w:uiPriority w:val="0"/>
  </w:style>
  <w:style w:type="paragraph" w:styleId="19">
    <w:name w:val="toc 2"/>
    <w:basedOn w:val="1"/>
    <w:next w:val="1"/>
    <w:qFormat/>
    <w:uiPriority w:val="0"/>
    <w:pPr>
      <w:ind w:left="420" w:leftChars="200"/>
    </w:pPr>
  </w:style>
  <w:style w:type="paragraph" w:styleId="20">
    <w:name w:val="toc 3"/>
    <w:basedOn w:val="1"/>
    <w:next w:val="1"/>
    <w:qFormat/>
    <w:uiPriority w:val="0"/>
    <w:pPr>
      <w:ind w:left="840" w:leftChars="400"/>
    </w:pPr>
  </w:style>
  <w:style w:type="paragraph" w:styleId="21">
    <w:name w:val="toc 4"/>
    <w:basedOn w:val="1"/>
    <w:next w:val="1"/>
    <w:qFormat/>
    <w:uiPriority w:val="0"/>
    <w:pPr>
      <w:ind w:left="1260" w:leftChars="600"/>
    </w:pPr>
  </w:style>
  <w:style w:type="character" w:customStyle="1" w:styleId="22">
    <w:name w:val="10"/>
    <w:qFormat/>
    <w:uiPriority w:val="0"/>
    <w:rPr>
      <w:rFonts w:hint="default" w:ascii="Times New Roman" w:hAnsi="Times New Roman" w:cs="Times New Roman"/>
    </w:rPr>
  </w:style>
  <w:style w:type="character" w:customStyle="1" w:styleId="23">
    <w:name w:val="15"/>
    <w:qFormat/>
    <w:uiPriority w:val="0"/>
    <w:rPr>
      <w:rFonts w:hint="default" w:ascii="Times New Roman" w:hAnsi="Times New Roman" w:cs="Times New Roman"/>
      <w:b/>
      <w:bCs/>
    </w:rPr>
  </w:style>
  <w:style w:type="paragraph" w:customStyle="1" w:styleId="24">
    <w:name w:val="HINH ANH"/>
    <w:basedOn w:val="1"/>
    <w:uiPriority w:val="0"/>
    <w:pPr>
      <w:jc w:val="center"/>
    </w:pPr>
    <w:rPr>
      <w:rFonts w:ascii="Times New Roman" w:hAnsi="Times New Roman"/>
      <w:i/>
      <w:sz w:val="28"/>
    </w:rPr>
  </w:style>
  <w:style w:type="paragraph" w:customStyle="1" w:styleId="25">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2.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footer" Target="footer1.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header" Target="header1.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0</Words>
  <Characters>0</Characters>
  <Lines>1</Lines>
  <Paragraphs>1</Paragraphs>
  <TotalTime>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2026-06-08T07:03:35Z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