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BE9966">
      <w:pPr>
        <w:pStyle w:val="2"/>
        <w:bidi w:val="0"/>
        <w:jc w:val="center"/>
        <w:rPr>
          <w:rFonts w:hint="default"/>
          <w:lang w:val="en-US"/>
        </w:rPr>
      </w:pPr>
      <w:r>
        <w:rPr>
          <w:rFonts w:hint="default"/>
          <w:lang w:val="en-US"/>
        </w:rPr>
        <w:t>MAVEN</w:t>
      </w:r>
    </w:p>
    <w:p w14:paraId="2FB3D424">
      <w:pPr>
        <w:pStyle w:val="3"/>
        <w:numPr>
          <w:ilvl w:val="0"/>
          <w:numId w:val="1"/>
        </w:numPr>
        <w:bidi w:val="0"/>
        <w:rPr>
          <w:rFonts w:hint="default"/>
          <w:lang w:val="en-US"/>
        </w:rPr>
      </w:pPr>
      <w:r>
        <w:rPr>
          <w:rFonts w:hint="default"/>
          <w:lang w:val="en-US"/>
        </w:rPr>
        <w:t>Apache Maven là gì?</w:t>
      </w:r>
    </w:p>
    <w:p w14:paraId="0E1DC813">
      <w:pPr>
        <w:numPr>
          <w:ilvl w:val="0"/>
          <w:numId w:val="2"/>
        </w:numPr>
        <w:tabs>
          <w:tab w:val="clear" w:pos="420"/>
        </w:tabs>
        <w:ind w:left="420" w:leftChars="0" w:hanging="420" w:firstLineChars="0"/>
        <w:rPr>
          <w:rFonts w:hint="default"/>
          <w:lang w:val="en-US"/>
        </w:rPr>
      </w:pPr>
      <w:r>
        <w:rPr>
          <w:rFonts w:hint="default"/>
          <w:b/>
          <w:bCs/>
          <w:lang w:val="en-US"/>
        </w:rPr>
        <w:t>Apache Maven</w:t>
      </w:r>
      <w:r>
        <w:rPr>
          <w:rFonts w:hint="default"/>
          <w:lang w:val="en-US"/>
        </w:rPr>
        <w:t xml:space="preserve"> là một </w:t>
      </w:r>
      <w:r>
        <w:rPr>
          <w:rFonts w:hint="default"/>
          <w:b/>
          <w:bCs/>
          <w:lang w:val="en-US"/>
        </w:rPr>
        <w:t>tool/công cụ/chương trình</w:t>
      </w:r>
      <w:r>
        <w:rPr>
          <w:rFonts w:hint="default"/>
          <w:lang w:val="en-US"/>
        </w:rPr>
        <w:t xml:space="preserve"> giúp quản lí mọi tác vụ xoay quanh việc viết code trong các dự án Java, bao gồm: </w:t>
      </w:r>
      <w:r>
        <w:rPr>
          <w:rFonts w:hint="default"/>
          <w:i/>
          <w:iCs/>
          <w:lang w:val="en-US"/>
        </w:rPr>
        <w:t>tạo cấu trúc thư mục dự án, quản lí các thư viện đang sử dụng (được gọi là dependencies), biên dịch, kiểm thử, đóng gói sản phẩm</w:t>
      </w:r>
      <w:r>
        <w:rPr>
          <w:rFonts w:hint="default"/>
          <w:lang w:val="en-US"/>
        </w:rPr>
        <w:t>…</w:t>
      </w:r>
    </w:p>
    <w:p w14:paraId="6455509F">
      <w:pPr>
        <w:numPr>
          <w:numId w:val="0"/>
        </w:numPr>
        <w:ind w:leftChars="0"/>
        <w:rPr>
          <w:rFonts w:hint="default"/>
          <w:lang w:val="en-US"/>
        </w:rPr>
      </w:pPr>
    </w:p>
    <w:p w14:paraId="18EE3FAE">
      <w:pPr>
        <w:numPr>
          <w:ilvl w:val="0"/>
          <w:numId w:val="2"/>
        </w:numPr>
        <w:tabs>
          <w:tab w:val="clear" w:pos="420"/>
        </w:tabs>
        <w:ind w:left="420" w:leftChars="0" w:hanging="420" w:firstLineChars="0"/>
        <w:rPr>
          <w:rFonts w:hint="default"/>
          <w:lang w:val="en-US"/>
        </w:rPr>
      </w:pPr>
      <w:r>
        <w:rPr>
          <w:rFonts w:hint="default"/>
          <w:lang w:val="en-US"/>
        </w:rPr>
        <w:t>Maven cũng là 1 style hay cách thức tổ chức code dùng trong các dự án Java.</w:t>
      </w:r>
    </w:p>
    <w:p w14:paraId="361D7B7D">
      <w:pPr>
        <w:numPr>
          <w:numId w:val="0"/>
        </w:numPr>
        <w:ind w:leftChars="0"/>
        <w:rPr>
          <w:rFonts w:hint="default"/>
          <w:lang w:val="en-US"/>
        </w:rPr>
      </w:pPr>
    </w:p>
    <w:p w14:paraId="04EB3782">
      <w:pPr>
        <w:numPr>
          <w:ilvl w:val="0"/>
          <w:numId w:val="2"/>
        </w:numPr>
        <w:tabs>
          <w:tab w:val="clear" w:pos="420"/>
        </w:tabs>
        <w:ind w:left="420" w:leftChars="0" w:hanging="420" w:firstLineChars="0"/>
        <w:rPr>
          <w:rFonts w:hint="default"/>
          <w:lang w:val="en-US"/>
        </w:rPr>
      </w:pPr>
      <w:r>
        <w:rPr>
          <w:rFonts w:hint="default"/>
          <w:lang w:val="en-US"/>
        </w:rPr>
        <w:t xml:space="preserve">Mọi tác vụ cần làm cho dự án (ví dụ dùng thư viện nào, có kiểm thử khi đóng gói dự án hay không, đóng gói thế nào) đều được mô tả trong một file cấu hình gọi là </w:t>
      </w:r>
      <w:r>
        <w:rPr>
          <w:rFonts w:hint="default"/>
          <w:b/>
          <w:bCs/>
          <w:lang w:val="en-US"/>
        </w:rPr>
        <w:t>POM.XML</w:t>
      </w:r>
      <w:r>
        <w:rPr>
          <w:rFonts w:hint="default"/>
          <w:lang w:val="en-US"/>
        </w:rPr>
        <w:t>.</w:t>
      </w:r>
    </w:p>
    <w:p w14:paraId="1837735A">
      <w:pPr>
        <w:numPr>
          <w:numId w:val="0"/>
        </w:numPr>
        <w:ind w:leftChars="0"/>
        <w:rPr>
          <w:rFonts w:hint="default"/>
          <w:lang w:val="en-US"/>
        </w:rPr>
      </w:pPr>
    </w:p>
    <w:p w14:paraId="4149FB79">
      <w:pPr>
        <w:numPr>
          <w:ilvl w:val="0"/>
          <w:numId w:val="2"/>
        </w:numPr>
        <w:tabs>
          <w:tab w:val="clear" w:pos="420"/>
        </w:tabs>
        <w:ind w:left="420" w:leftChars="0" w:hanging="420" w:firstLineChars="0"/>
        <w:rPr>
          <w:rFonts w:hint="default"/>
          <w:lang w:val="en-US"/>
        </w:rPr>
      </w:pPr>
      <w:r>
        <w:rPr>
          <w:rFonts w:hint="default"/>
          <w:lang w:val="en-US"/>
        </w:rPr>
        <w:t xml:space="preserve">Một dự án Maven chuẩn sẽ có các thông số cơ bản sau đây: </w:t>
      </w:r>
    </w:p>
    <w:p w14:paraId="482CBA5B">
      <w:pPr>
        <w:numPr>
          <w:ilvl w:val="0"/>
          <w:numId w:val="3"/>
        </w:numPr>
        <w:tabs>
          <w:tab w:val="clear" w:pos="840"/>
        </w:tabs>
        <w:ind w:left="840" w:leftChars="0" w:hanging="420" w:firstLineChars="0"/>
        <w:rPr>
          <w:rFonts w:hint="default"/>
          <w:lang w:val="en-US"/>
        </w:rPr>
      </w:pPr>
      <w:r>
        <w:rPr>
          <w:rFonts w:hint="default"/>
          <w:b/>
          <w:bCs/>
          <w:lang w:val="en-US"/>
        </w:rPr>
        <w:t>GroupId</w:t>
      </w:r>
      <w:r>
        <w:rPr>
          <w:rFonts w:hint="default"/>
          <w:lang w:val="en-US"/>
        </w:rPr>
        <w:t xml:space="preserve"> – tên tổ chức/công ty, nơi sẽ tạo ra dự án/phần mềm</w:t>
      </w:r>
    </w:p>
    <w:p w14:paraId="0BF0C919">
      <w:pPr>
        <w:numPr>
          <w:ilvl w:val="0"/>
          <w:numId w:val="3"/>
        </w:numPr>
        <w:tabs>
          <w:tab w:val="clear" w:pos="840"/>
        </w:tabs>
        <w:ind w:left="840" w:leftChars="0" w:hanging="420" w:firstLineChars="0"/>
        <w:rPr>
          <w:rFonts w:hint="default"/>
          <w:lang w:val="en-US"/>
        </w:rPr>
      </w:pPr>
      <w:r>
        <w:rPr>
          <w:rFonts w:hint="default"/>
          <w:b/>
          <w:bCs/>
          <w:lang w:val="en-US"/>
        </w:rPr>
        <w:t>ArtifactId</w:t>
      </w:r>
      <w:r>
        <w:rPr>
          <w:rFonts w:hint="default"/>
          <w:lang w:val="en-US"/>
        </w:rPr>
        <w:t xml:space="preserve"> – tên dự án, cũng chính là thư mục sẽ chứa code</w:t>
      </w:r>
    </w:p>
    <w:p w14:paraId="09C83B1E">
      <w:pPr>
        <w:numPr>
          <w:ilvl w:val="0"/>
          <w:numId w:val="3"/>
        </w:numPr>
        <w:tabs>
          <w:tab w:val="clear" w:pos="840"/>
        </w:tabs>
        <w:ind w:left="840" w:leftChars="0" w:hanging="420" w:firstLineChars="0"/>
        <w:rPr>
          <w:rFonts w:hint="default"/>
          <w:lang w:val="en-US"/>
        </w:rPr>
      </w:pPr>
      <w:r>
        <w:rPr>
          <w:rFonts w:hint="default"/>
          <w:b/>
          <w:bCs/>
          <w:lang w:val="en-US"/>
        </w:rPr>
        <w:t>Version</w:t>
      </w:r>
      <w:r>
        <w:rPr>
          <w:rFonts w:hint="default"/>
          <w:lang w:val="en-US"/>
        </w:rPr>
        <w:t xml:space="preserve"> – đánh số phiên bản dự án, cũng là phiên bản phần mềm khi được phát hành</w:t>
      </w:r>
    </w:p>
    <w:p w14:paraId="71726D91">
      <w:pPr>
        <w:numPr>
          <w:numId w:val="0"/>
        </w:numPr>
        <w:ind w:leftChars="0"/>
        <w:rPr>
          <w:rFonts w:hint="default"/>
          <w:lang w:val="en-US"/>
        </w:rPr>
      </w:pPr>
    </w:p>
    <w:p w14:paraId="17E6135E">
      <w:pPr>
        <w:numPr>
          <w:numId w:val="0"/>
        </w:numPr>
        <w:ind w:firstLine="720" w:firstLineChars="0"/>
        <w:rPr>
          <w:rFonts w:hint="default"/>
          <w:lang w:val="en-US"/>
        </w:rPr>
      </w:pPr>
      <w:r>
        <w:rPr>
          <w:rFonts w:hint="default"/>
          <w:lang w:val="en-US"/>
        </w:rPr>
        <w:t>VD:</w:t>
      </w:r>
    </w:p>
    <w:p w14:paraId="4F858A91">
      <w:pPr>
        <w:numPr>
          <w:numId w:val="0"/>
        </w:numPr>
        <w:ind w:leftChars="0" w:firstLine="720" w:firstLineChars="0"/>
        <w:rPr>
          <w:rFonts w:hint="default"/>
          <w:lang w:val="en-US"/>
        </w:rPr>
      </w:pPr>
      <w:r>
        <w:rPr>
          <w:rFonts w:hint="default"/>
          <w:lang w:val="en-US"/>
        </w:rPr>
        <w:t>&lt;!-- https://mvnrepository.com/artifact/com.microsoft.sqlserver/mssql-jdbc --&gt;</w:t>
      </w:r>
    </w:p>
    <w:p w14:paraId="0A6D2464">
      <w:pPr>
        <w:numPr>
          <w:numId w:val="0"/>
        </w:numPr>
        <w:ind w:leftChars="0" w:firstLine="720" w:firstLineChars="0"/>
        <w:rPr>
          <w:rFonts w:hint="default"/>
          <w:lang w:val="en-US"/>
        </w:rPr>
      </w:pPr>
      <w:r>
        <w:rPr>
          <w:rFonts w:hint="default"/>
          <w:lang w:val="en-US"/>
        </w:rPr>
        <w:t>&lt;dependency&gt;</w:t>
      </w:r>
    </w:p>
    <w:p w14:paraId="7D9A3F2A">
      <w:pPr>
        <w:numPr>
          <w:numId w:val="0"/>
        </w:numPr>
        <w:ind w:leftChars="0" w:firstLine="720" w:firstLineChars="0"/>
        <w:rPr>
          <w:rFonts w:hint="default"/>
          <w:lang w:val="en-US"/>
        </w:rPr>
      </w:pPr>
      <w:r>
        <w:rPr>
          <w:rFonts w:hint="default"/>
          <w:lang w:val="en-US"/>
        </w:rPr>
        <w:t xml:space="preserve">    &lt;groupId&gt;com.microsoft.sqlserver&lt;/groupId&gt;</w:t>
      </w:r>
    </w:p>
    <w:p w14:paraId="6F11ACC4">
      <w:pPr>
        <w:numPr>
          <w:numId w:val="0"/>
        </w:numPr>
        <w:ind w:leftChars="0" w:firstLine="720" w:firstLineChars="0"/>
        <w:rPr>
          <w:rFonts w:hint="default"/>
          <w:lang w:val="en-US"/>
        </w:rPr>
      </w:pPr>
      <w:r>
        <w:rPr>
          <w:rFonts w:hint="default"/>
          <w:lang w:val="en-US"/>
        </w:rPr>
        <w:t xml:space="preserve">    &lt;artifactId&gt;mssql-jdbc&lt;/artifactId&gt;</w:t>
      </w:r>
    </w:p>
    <w:p w14:paraId="15F41604">
      <w:pPr>
        <w:numPr>
          <w:numId w:val="0"/>
        </w:numPr>
        <w:ind w:leftChars="0" w:firstLine="720" w:firstLineChars="0"/>
        <w:rPr>
          <w:rFonts w:hint="default"/>
          <w:lang w:val="en-US"/>
        </w:rPr>
      </w:pPr>
      <w:r>
        <w:rPr>
          <w:rFonts w:hint="default"/>
          <w:lang w:val="en-US"/>
        </w:rPr>
        <w:t xml:space="preserve">    &lt;version&gt;12.10.1.jre11&lt;/version&gt;</w:t>
      </w:r>
    </w:p>
    <w:p w14:paraId="3680285B">
      <w:pPr>
        <w:numPr>
          <w:numId w:val="0"/>
        </w:numPr>
        <w:ind w:leftChars="0" w:firstLine="720" w:firstLineChars="0"/>
        <w:rPr>
          <w:rFonts w:hint="default"/>
          <w:lang w:val="en-US"/>
        </w:rPr>
      </w:pPr>
      <w:r>
        <w:rPr>
          <w:rFonts w:hint="default"/>
          <w:lang w:val="en-US"/>
        </w:rPr>
        <w:t xml:space="preserve">    &lt;scope&gt;compile&lt;/scope&gt;</w:t>
      </w:r>
    </w:p>
    <w:p w14:paraId="043E1932">
      <w:pPr>
        <w:numPr>
          <w:numId w:val="0"/>
        </w:numPr>
        <w:ind w:leftChars="0" w:firstLine="720" w:firstLineChars="0"/>
        <w:rPr>
          <w:rFonts w:hint="default"/>
          <w:lang w:val="en-US"/>
        </w:rPr>
      </w:pPr>
      <w:r>
        <w:rPr>
          <w:rFonts w:hint="default"/>
          <w:lang w:val="en-US"/>
        </w:rPr>
        <w:t>&lt;/dependency&gt;</w:t>
      </w:r>
    </w:p>
    <w:p w14:paraId="7D3DF332">
      <w:pPr>
        <w:numPr>
          <w:numId w:val="0"/>
        </w:numPr>
        <w:rPr>
          <w:rFonts w:hint="default"/>
          <w:lang w:val="en-US"/>
        </w:rPr>
      </w:pPr>
    </w:p>
    <w:p w14:paraId="7ECD7AAF">
      <w:pPr>
        <w:numPr>
          <w:ilvl w:val="0"/>
          <w:numId w:val="4"/>
        </w:numPr>
        <w:tabs>
          <w:tab w:val="clear" w:pos="420"/>
        </w:tabs>
        <w:ind w:left="420" w:leftChars="0" w:hanging="420" w:firstLineChars="0"/>
        <w:rPr>
          <w:rFonts w:hint="default"/>
          <w:lang w:val="en-US"/>
        </w:rPr>
      </w:pPr>
      <w:r>
        <w:rPr>
          <w:rFonts w:hint="default"/>
          <w:lang w:val="en-US"/>
        </w:rPr>
        <w:t xml:space="preserve">Maven sử dụng website </w:t>
      </w:r>
      <w:r>
        <w:rPr>
          <w:rFonts w:hint="default"/>
          <w:b/>
          <w:bCs/>
          <w:i/>
          <w:iCs/>
          <w:lang w:val="en-US"/>
        </w:rPr>
        <w:t>https://mvnrepository.com/</w:t>
      </w:r>
      <w:r>
        <w:rPr>
          <w:rFonts w:hint="default"/>
          <w:lang w:val="en-US"/>
        </w:rPr>
        <w:t xml:space="preserve"> như là cái kho tổng để chứa toàn bộ các thư viện .jar cần sử dụng cho mọi dự án Java. Để sử dụng một thư viện bất kì, cần khai báo tên thư viện trong file POM.XML, và Maven sẽ tự động download thư viện từ kho tổng về máy (máy local) và add vào dự án. Thư viện trong Maven được gọi tên là </w:t>
      </w:r>
      <w:r>
        <w:rPr>
          <w:rFonts w:hint="default"/>
          <w:b/>
          <w:bCs/>
          <w:lang w:val="en-US"/>
        </w:rPr>
        <w:t>dependency</w:t>
      </w:r>
      <w:r>
        <w:rPr>
          <w:rFonts w:hint="default"/>
          <w:lang w:val="en-US"/>
        </w:rPr>
        <w:t>.</w:t>
      </w:r>
    </w:p>
    <w:p w14:paraId="7E23C58C">
      <w:pPr>
        <w:numPr>
          <w:numId w:val="0"/>
        </w:numPr>
        <w:rPr>
          <w:rFonts w:hint="default"/>
          <w:lang w:val="en-US"/>
        </w:rPr>
      </w:pPr>
    </w:p>
    <w:p w14:paraId="660A6D4C">
      <w:pPr>
        <w:numPr>
          <w:ilvl w:val="0"/>
          <w:numId w:val="4"/>
        </w:numPr>
        <w:ind w:left="420" w:leftChars="0" w:hanging="420" w:firstLineChars="0"/>
        <w:rPr>
          <w:rFonts w:hint="default"/>
          <w:lang w:val="en-US"/>
        </w:rPr>
      </w:pPr>
      <w:r>
        <w:rPr>
          <w:rFonts w:hint="default"/>
          <w:lang w:val="en-US"/>
        </w:rPr>
        <w:t>Có 2 cách sử dụng Maven:</w:t>
      </w:r>
    </w:p>
    <w:p w14:paraId="1FE25141">
      <w:pPr>
        <w:numPr>
          <w:ilvl w:val="0"/>
          <w:numId w:val="5"/>
        </w:numPr>
        <w:ind w:left="840" w:leftChars="0" w:hanging="420" w:firstLineChars="0"/>
        <w:rPr>
          <w:rFonts w:hint="default"/>
          <w:lang w:val="en-US"/>
        </w:rPr>
      </w:pPr>
      <w:r>
        <w:rPr>
          <w:rFonts w:hint="default"/>
          <w:lang w:val="en-US"/>
        </w:rPr>
        <w:t>Download Maven về cài riêng lẻ trên máy và gõ lệnh mvn kèm thêm các tham số</w:t>
      </w:r>
    </w:p>
    <w:p w14:paraId="4D2A5AE0">
      <w:pPr>
        <w:numPr>
          <w:ilvl w:val="0"/>
          <w:numId w:val="5"/>
        </w:numPr>
        <w:ind w:left="840" w:leftChars="0" w:hanging="420" w:firstLineChars="0"/>
        <w:rPr>
          <w:rFonts w:hint="default"/>
          <w:lang w:val="en-US"/>
        </w:rPr>
      </w:pPr>
      <w:r>
        <w:rPr>
          <w:rFonts w:hint="default"/>
          <w:lang w:val="en-US"/>
        </w:rPr>
        <w:t>Maven được tích hợp sẵn trong các IDE như Eclipse, IntelliJ, NetBeans, chỉ cần chọn loại dự án có chữ Maven</w:t>
      </w:r>
    </w:p>
    <w:p w14:paraId="703293B9">
      <w:pPr>
        <w:numPr>
          <w:numId w:val="0"/>
        </w:numPr>
        <w:rPr>
          <w:rFonts w:hint="default"/>
          <w:lang w:val="en-US"/>
        </w:rPr>
      </w:pPr>
    </w:p>
    <w:p w14:paraId="78AB8230">
      <w:pPr>
        <w:pStyle w:val="3"/>
        <w:numPr>
          <w:ilvl w:val="0"/>
          <w:numId w:val="1"/>
        </w:numPr>
        <w:bidi w:val="0"/>
        <w:rPr>
          <w:rFonts w:hint="default"/>
          <w:lang w:val="en-US"/>
        </w:rPr>
      </w:pPr>
      <w:r>
        <w:rPr>
          <w:rFonts w:hint="default"/>
          <w:lang w:val="en-US"/>
        </w:rPr>
        <w:t>Download Maven</w:t>
      </w:r>
    </w:p>
    <w:p w14:paraId="58F68265">
      <w:pPr>
        <w:numPr>
          <w:numId w:val="0"/>
        </w:numPr>
        <w:ind w:leftChars="0"/>
        <w:rPr>
          <w:rFonts w:hint="default"/>
          <w:lang w:val="en-US"/>
        </w:rPr>
      </w:pPr>
      <w:r>
        <w:rPr>
          <w:rFonts w:hint="default"/>
          <w:lang w:val="en-US"/>
        </w:rPr>
        <w:t xml:space="preserve">Download Maven: </w:t>
      </w:r>
      <w:r>
        <w:rPr>
          <w:rFonts w:hint="default"/>
          <w:b/>
          <w:bCs/>
          <w:i/>
          <w:iCs/>
          <w:lang w:val="en-US"/>
        </w:rPr>
        <w:t>https://maven.apache.org/download.cgi</w:t>
      </w:r>
      <w:r>
        <w:rPr>
          <w:rFonts w:hint="default"/>
          <w:lang w:val="en-US"/>
        </w:rPr>
        <w:t xml:space="preserve"> | chọn </w:t>
      </w:r>
      <w:r>
        <w:rPr>
          <w:rFonts w:hint="default"/>
          <w:b/>
          <w:bCs/>
          <w:lang w:val="en-US"/>
        </w:rPr>
        <w:t>Binary zip archive</w:t>
      </w:r>
    </w:p>
    <w:p w14:paraId="5A61287A">
      <w:pPr>
        <w:numPr>
          <w:numId w:val="0"/>
        </w:numPr>
        <w:ind w:leftChars="0"/>
      </w:pPr>
      <w:r>
        <w:drawing>
          <wp:inline distT="0" distB="0" distL="114300" distR="114300">
            <wp:extent cx="4823460" cy="177546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23460" cy="1775460"/>
                    </a:xfrm>
                    <a:prstGeom prst="rect">
                      <a:avLst/>
                    </a:prstGeom>
                    <a:noFill/>
                    <a:ln>
                      <a:noFill/>
                    </a:ln>
                  </pic:spPr>
                </pic:pic>
              </a:graphicData>
            </a:graphic>
          </wp:inline>
        </w:drawing>
      </w:r>
    </w:p>
    <w:p w14:paraId="60FEDED7">
      <w:pPr>
        <w:numPr>
          <w:numId w:val="0"/>
        </w:numPr>
        <w:ind w:leftChars="0"/>
        <w:rPr>
          <w:rFonts w:hint="default"/>
          <w:b/>
          <w:bCs/>
          <w:i/>
          <w:iCs/>
          <w:lang w:val="en-US"/>
        </w:rPr>
      </w:pPr>
      <w:r>
        <w:rPr>
          <w:rFonts w:hint="default"/>
          <w:lang w:val="en-US"/>
        </w:rPr>
        <w:t xml:space="preserve">Trong ví dụ này chọn </w:t>
      </w:r>
      <w:r>
        <w:rPr>
          <w:rFonts w:hint="default"/>
          <w:b/>
          <w:bCs/>
          <w:i/>
          <w:iCs/>
          <w:lang w:val="en-US"/>
        </w:rPr>
        <w:fldChar w:fldCharType="begin"/>
      </w:r>
      <w:r>
        <w:rPr>
          <w:rFonts w:hint="default"/>
          <w:b/>
          <w:bCs/>
          <w:i/>
          <w:iCs/>
          <w:lang w:val="en-US"/>
        </w:rPr>
        <w:instrText xml:space="preserve"> HYPERLINK "https://dlcdn.apache.org/maven/maven-3/3.9.9/binaries/apachemaven-3.9.9-bin.zip" </w:instrText>
      </w:r>
      <w:r>
        <w:rPr>
          <w:rFonts w:hint="default"/>
          <w:b/>
          <w:bCs/>
          <w:i/>
          <w:iCs/>
          <w:lang w:val="en-US"/>
        </w:rPr>
        <w:fldChar w:fldCharType="separate"/>
      </w:r>
      <w:r>
        <w:rPr>
          <w:rStyle w:val="6"/>
          <w:rFonts w:hint="default"/>
          <w:b/>
          <w:bCs/>
          <w:i/>
          <w:iCs/>
          <w:lang w:val="en-US"/>
        </w:rPr>
        <w:t>https://dlcdn.apache.org/maven/maven-3/3.9.9/binaries/apache</w:t>
      </w:r>
      <w:r>
        <w:rPr>
          <w:rStyle w:val="6"/>
          <w:rFonts w:hint="default"/>
          <w:b/>
          <w:bCs/>
          <w:i/>
          <w:iCs/>
          <w:lang w:val="en-US"/>
        </w:rPr>
        <w:t/>
      </w:r>
      <w:r>
        <w:rPr>
          <w:rStyle w:val="6"/>
          <w:rFonts w:hint="default"/>
          <w:b/>
          <w:bCs/>
          <w:i/>
          <w:iCs/>
          <w:lang w:val="en-US"/>
        </w:rPr>
        <w:t>maven-3.9.9-bin.zip</w:t>
      </w:r>
      <w:r>
        <w:rPr>
          <w:rFonts w:hint="default"/>
          <w:b/>
          <w:bCs/>
          <w:i/>
          <w:iCs/>
          <w:lang w:val="en-US"/>
        </w:rPr>
        <w:fldChar w:fldCharType="end"/>
      </w:r>
    </w:p>
    <w:p w14:paraId="49A383F8">
      <w:pPr>
        <w:numPr>
          <w:numId w:val="0"/>
        </w:numPr>
        <w:ind w:leftChars="0"/>
        <w:rPr>
          <w:rFonts w:hint="default"/>
          <w:b/>
          <w:bCs/>
          <w:i/>
          <w:iCs/>
          <w:lang w:val="en-US"/>
        </w:rPr>
      </w:pPr>
    </w:p>
    <w:p w14:paraId="64BBD757">
      <w:pPr>
        <w:pStyle w:val="3"/>
        <w:numPr>
          <w:ilvl w:val="0"/>
          <w:numId w:val="1"/>
        </w:numPr>
        <w:bidi w:val="0"/>
        <w:rPr>
          <w:rFonts w:hint="default"/>
          <w:lang w:val="en-US"/>
        </w:rPr>
      </w:pPr>
      <w:r>
        <w:rPr>
          <w:rFonts w:hint="default"/>
          <w:lang w:val="en-US"/>
        </w:rPr>
        <w:t>Installing Apache Maven</w:t>
      </w:r>
    </w:p>
    <w:p w14:paraId="365AED20">
      <w:pPr>
        <w:numPr>
          <w:ilvl w:val="0"/>
          <w:numId w:val="6"/>
        </w:numPr>
        <w:ind w:left="420" w:leftChars="0" w:hanging="420" w:firstLineChars="0"/>
        <w:rPr>
          <w:rFonts w:hint="default"/>
          <w:b w:val="0"/>
          <w:bCs w:val="0"/>
          <w:i w:val="0"/>
          <w:iCs w:val="0"/>
          <w:lang w:val="en-US"/>
        </w:rPr>
      </w:pPr>
      <w:r>
        <w:rPr>
          <w:rFonts w:hint="default"/>
          <w:b w:val="0"/>
          <w:bCs w:val="0"/>
          <w:i w:val="0"/>
          <w:iCs w:val="0"/>
          <w:lang w:val="en-US"/>
        </w:rPr>
        <w:t>Xả nén file .zip vừa tải về vào một thư mục trên ổ đĩa C, ví dụ C:\Program Files\apache-maven-3.9.9</w:t>
      </w:r>
    </w:p>
    <w:p w14:paraId="5D8B0882">
      <w:pPr>
        <w:numPr>
          <w:numId w:val="0"/>
        </w:numPr>
        <w:ind w:leftChars="0"/>
        <w:rPr>
          <w:rFonts w:hint="default"/>
          <w:b w:val="0"/>
          <w:bCs w:val="0"/>
          <w:i w:val="0"/>
          <w:iCs w:val="0"/>
          <w:lang w:val="en-US"/>
        </w:rPr>
      </w:pPr>
    </w:p>
    <w:p w14:paraId="2F03A0C2">
      <w:pPr>
        <w:numPr>
          <w:ilvl w:val="0"/>
          <w:numId w:val="6"/>
        </w:numPr>
        <w:ind w:left="420" w:leftChars="0" w:hanging="420" w:firstLineChars="0"/>
        <w:rPr>
          <w:rFonts w:hint="default"/>
          <w:b w:val="0"/>
          <w:bCs w:val="0"/>
          <w:i w:val="0"/>
          <w:iCs w:val="0"/>
          <w:lang w:val="en-US"/>
        </w:rPr>
      </w:pPr>
      <w:r>
        <w:rPr>
          <w:rFonts w:hint="default"/>
          <w:b w:val="0"/>
          <w:bCs w:val="0"/>
          <w:i w:val="0"/>
          <w:iCs w:val="0"/>
          <w:lang w:val="en-US"/>
        </w:rPr>
        <w:t>Thiết lập biến môi trường</w:t>
      </w:r>
    </w:p>
    <w:p w14:paraId="117A48A2">
      <w:pPr>
        <w:numPr>
          <w:numId w:val="0"/>
        </w:numPr>
        <w:ind w:leftChars="0"/>
        <w:rPr>
          <w:rFonts w:hint="default"/>
          <w:b w:val="0"/>
          <w:bCs w:val="0"/>
          <w:i w:val="0"/>
          <w:iCs w:val="0"/>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3DD72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C0A0980">
            <w:pPr>
              <w:numPr>
                <w:numId w:val="0"/>
              </w:numPr>
              <w:ind w:leftChars="0"/>
            </w:pPr>
            <w:r>
              <w:rPr>
                <w:rFonts w:hint="default"/>
                <w:b w:val="0"/>
                <w:bCs w:val="0"/>
                <w:i w:val="0"/>
                <w:iCs w:val="0"/>
                <w:lang w:val="en-US"/>
              </w:rPr>
              <w:t>JAVA_HOME</w:t>
            </w:r>
          </w:p>
        </w:tc>
        <w:tc>
          <w:tcPr>
            <w:tcW w:w="4261" w:type="dxa"/>
          </w:tcPr>
          <w:p w14:paraId="55BC4D65">
            <w:pPr>
              <w:numPr>
                <w:numId w:val="0"/>
              </w:numPr>
              <w:ind w:leftChars="0"/>
            </w:pPr>
            <w:r>
              <w:rPr>
                <w:rFonts w:hint="default"/>
                <w:b w:val="0"/>
                <w:bCs w:val="0"/>
                <w:i w:val="0"/>
                <w:iCs w:val="0"/>
                <w:lang w:val="en-US"/>
              </w:rPr>
              <w:t>trỏ tới thư mục cài đặt JDK</w:t>
            </w:r>
          </w:p>
        </w:tc>
      </w:tr>
      <w:tr w14:paraId="4F396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72E574A">
            <w:pPr>
              <w:numPr>
                <w:numId w:val="0"/>
              </w:numPr>
              <w:ind w:leftChars="0"/>
            </w:pPr>
            <w:r>
              <w:rPr>
                <w:rFonts w:hint="default"/>
                <w:b w:val="0"/>
                <w:bCs w:val="0"/>
                <w:i w:val="0"/>
                <w:iCs w:val="0"/>
                <w:lang w:val="en-US"/>
              </w:rPr>
              <w:t>M2_HOME</w:t>
            </w:r>
          </w:p>
        </w:tc>
        <w:tc>
          <w:tcPr>
            <w:tcW w:w="4261" w:type="dxa"/>
          </w:tcPr>
          <w:p w14:paraId="42CF4B59">
            <w:pPr>
              <w:numPr>
                <w:numId w:val="0"/>
              </w:numPr>
              <w:ind w:leftChars="0"/>
            </w:pPr>
            <w:r>
              <w:rPr>
                <w:rFonts w:hint="default"/>
                <w:b w:val="0"/>
                <w:bCs w:val="0"/>
                <w:i w:val="0"/>
                <w:iCs w:val="0"/>
                <w:lang w:val="en-US"/>
              </w:rPr>
              <w:t>trỏ tới thư mục cài đặt Maven</w:t>
            </w:r>
          </w:p>
        </w:tc>
      </w:tr>
      <w:tr w14:paraId="04B04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83E8B8E">
            <w:pPr>
              <w:numPr>
                <w:numId w:val="0"/>
              </w:numPr>
              <w:ind w:leftChars="0"/>
            </w:pPr>
            <w:r>
              <w:rPr>
                <w:rFonts w:hint="default"/>
                <w:b w:val="0"/>
                <w:bCs w:val="0"/>
                <w:i w:val="0"/>
                <w:iCs w:val="0"/>
                <w:lang w:val="en-US"/>
              </w:rPr>
              <w:t>M2</w:t>
            </w:r>
          </w:p>
        </w:tc>
        <w:tc>
          <w:tcPr>
            <w:tcW w:w="4261" w:type="dxa"/>
          </w:tcPr>
          <w:p w14:paraId="05B0482E">
            <w:pPr>
              <w:numPr>
                <w:numId w:val="0"/>
              </w:numPr>
              <w:ind w:leftChars="0"/>
            </w:pPr>
            <w:r>
              <w:rPr>
                <w:rFonts w:hint="default"/>
                <w:b w:val="0"/>
                <w:bCs w:val="0"/>
                <w:i w:val="0"/>
                <w:iCs w:val="0"/>
                <w:lang w:val="en-US"/>
              </w:rPr>
              <w:t>trỏ tới thư mục M2_HOME\bin</w:t>
            </w:r>
          </w:p>
        </w:tc>
      </w:tr>
      <w:tr w14:paraId="650B7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EAA8312">
            <w:pPr>
              <w:numPr>
                <w:numId w:val="0"/>
              </w:numPr>
              <w:ind w:leftChars="0"/>
            </w:pPr>
            <w:r>
              <w:rPr>
                <w:rFonts w:hint="default"/>
                <w:b w:val="0"/>
                <w:bCs w:val="0"/>
                <w:i w:val="0"/>
                <w:iCs w:val="0"/>
                <w:lang w:val="en-US"/>
              </w:rPr>
              <w:t>PATH</w:t>
            </w:r>
          </w:p>
        </w:tc>
        <w:tc>
          <w:tcPr>
            <w:tcW w:w="4261" w:type="dxa"/>
          </w:tcPr>
          <w:p w14:paraId="4F73FBC5">
            <w:pPr>
              <w:numPr>
                <w:numId w:val="0"/>
              </w:numPr>
              <w:ind w:leftChars="0"/>
            </w:pPr>
            <w:r>
              <w:rPr>
                <w:rFonts w:hint="default"/>
                <w:b w:val="0"/>
                <w:bCs w:val="0"/>
                <w:i w:val="0"/>
                <w:iCs w:val="0"/>
                <w:lang w:val="en-US"/>
              </w:rPr>
              <w:t>bổ sung thêm đường dẫn trong biến M2 vào PATH</w:t>
            </w:r>
          </w:p>
        </w:tc>
      </w:tr>
    </w:tbl>
    <w:p w14:paraId="5156FA4C">
      <w:pPr>
        <w:numPr>
          <w:numId w:val="0"/>
        </w:numPr>
        <w:ind w:leftChars="0"/>
        <w:rPr>
          <w:rFonts w:hint="default"/>
          <w:b w:val="0"/>
          <w:bCs w:val="0"/>
          <w:i w:val="0"/>
          <w:iCs w:val="0"/>
          <w:lang w:val="en-US"/>
        </w:rPr>
      </w:pPr>
    </w:p>
    <w:p w14:paraId="2DA01AD1">
      <w:pPr>
        <w:numPr>
          <w:numId w:val="0"/>
        </w:numPr>
        <w:ind w:leftChars="0"/>
      </w:pPr>
    </w:p>
    <w:p w14:paraId="52570484">
      <w:pPr>
        <w:numPr>
          <w:numId w:val="0"/>
        </w:numPr>
        <w:ind w:leftChars="0"/>
      </w:pPr>
    </w:p>
    <w:p w14:paraId="6CC29489">
      <w:pPr>
        <w:numPr>
          <w:numId w:val="0"/>
        </w:numPr>
        <w:ind w:leftChars="0"/>
      </w:pPr>
      <w:r>
        <w:drawing>
          <wp:inline distT="0" distB="0" distL="114300" distR="114300">
            <wp:extent cx="5273675" cy="3026410"/>
            <wp:effectExtent l="0" t="0" r="146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3675" cy="3026410"/>
                    </a:xfrm>
                    <a:prstGeom prst="rect">
                      <a:avLst/>
                    </a:prstGeom>
                    <a:noFill/>
                    <a:ln>
                      <a:noFill/>
                    </a:ln>
                  </pic:spPr>
                </pic:pic>
              </a:graphicData>
            </a:graphic>
          </wp:inline>
        </w:drawing>
      </w:r>
    </w:p>
    <w:p w14:paraId="364FF587">
      <w:pPr>
        <w:numPr>
          <w:numId w:val="0"/>
        </w:numPr>
        <w:ind w:leftChars="0"/>
      </w:pPr>
    </w:p>
    <w:p w14:paraId="2AD3EBD5">
      <w:pPr>
        <w:numPr>
          <w:numId w:val="0"/>
        </w:numPr>
        <w:ind w:leftChars="0"/>
      </w:pPr>
      <w:r>
        <w:drawing>
          <wp:inline distT="0" distB="0" distL="114300" distR="114300">
            <wp:extent cx="4511040" cy="493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4511040" cy="4937760"/>
                    </a:xfrm>
                    <a:prstGeom prst="rect">
                      <a:avLst/>
                    </a:prstGeom>
                    <a:noFill/>
                    <a:ln>
                      <a:noFill/>
                    </a:ln>
                  </pic:spPr>
                </pic:pic>
              </a:graphicData>
            </a:graphic>
          </wp:inline>
        </w:drawing>
      </w:r>
    </w:p>
    <w:p w14:paraId="74EA27D6">
      <w:pPr>
        <w:numPr>
          <w:numId w:val="0"/>
        </w:numPr>
        <w:ind w:leftChars="0"/>
      </w:pPr>
    </w:p>
    <w:p w14:paraId="595404D7">
      <w:pPr>
        <w:numPr>
          <w:ilvl w:val="0"/>
          <w:numId w:val="6"/>
        </w:numPr>
        <w:ind w:left="420" w:leftChars="0" w:hanging="420" w:firstLineChars="0"/>
        <w:rPr>
          <w:rFonts w:hint="default"/>
          <w:lang w:val="en-US"/>
        </w:rPr>
      </w:pPr>
      <w:r>
        <w:rPr>
          <w:rFonts w:hint="default"/>
          <w:lang w:val="en-US"/>
        </w:rPr>
        <w:t>Kiểm tra xem cài đặt Maven thành công hay chưa</w:t>
      </w:r>
    </w:p>
    <w:p w14:paraId="31E98A4C">
      <w:pPr>
        <w:numPr>
          <w:numId w:val="0"/>
        </w:numPr>
        <w:ind w:leftChars="0"/>
        <w:rPr>
          <w:rFonts w:hint="default"/>
          <w:lang w:val="en-US"/>
        </w:rPr>
      </w:pPr>
    </w:p>
    <w:p w14:paraId="293AF064">
      <w:pPr>
        <w:numPr>
          <w:numId w:val="0"/>
        </w:numPr>
        <w:ind w:leftChars="0"/>
      </w:pPr>
      <w:r>
        <w:drawing>
          <wp:inline distT="0" distB="0" distL="114300" distR="114300">
            <wp:extent cx="5271135" cy="1385570"/>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71135" cy="1385570"/>
                    </a:xfrm>
                    <a:prstGeom prst="rect">
                      <a:avLst/>
                    </a:prstGeom>
                    <a:noFill/>
                    <a:ln>
                      <a:noFill/>
                    </a:ln>
                  </pic:spPr>
                </pic:pic>
              </a:graphicData>
            </a:graphic>
          </wp:inline>
        </w:drawing>
      </w:r>
    </w:p>
    <w:p w14:paraId="180EF9A2">
      <w:pPr>
        <w:numPr>
          <w:numId w:val="0"/>
        </w:numPr>
        <w:ind w:leftChars="0"/>
      </w:pPr>
    </w:p>
    <w:p w14:paraId="4C637841">
      <w:pPr>
        <w:pStyle w:val="3"/>
        <w:numPr>
          <w:ilvl w:val="0"/>
          <w:numId w:val="1"/>
        </w:numPr>
        <w:bidi w:val="0"/>
        <w:rPr>
          <w:rFonts w:hint="default"/>
          <w:lang w:val="en-US"/>
        </w:rPr>
      </w:pPr>
      <w:r>
        <w:rPr>
          <w:rFonts w:hint="default"/>
          <w:lang w:val="en-US"/>
        </w:rPr>
        <w:t>Standard Maven Directory Structure</w:t>
      </w:r>
    </w:p>
    <w:p w14:paraId="4B5B492A">
      <w:pPr>
        <w:numPr>
          <w:numId w:val="0"/>
        </w:numPr>
        <w:ind w:leftChars="0"/>
      </w:pPr>
      <w:r>
        <w:drawing>
          <wp:inline distT="0" distB="0" distL="114300" distR="114300">
            <wp:extent cx="3787140" cy="5013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3787140" cy="5013960"/>
                    </a:xfrm>
                    <a:prstGeom prst="rect">
                      <a:avLst/>
                    </a:prstGeom>
                    <a:noFill/>
                    <a:ln>
                      <a:noFill/>
                    </a:ln>
                  </pic:spPr>
                </pic:pic>
              </a:graphicData>
            </a:graphic>
          </wp:inline>
        </w:drawing>
      </w:r>
    </w:p>
    <w:p w14:paraId="2062EF62">
      <w:pPr>
        <w:numPr>
          <w:numId w:val="0"/>
        </w:numPr>
        <w:ind w:leftChars="0"/>
      </w:pPr>
    </w:p>
    <w:p w14:paraId="4ADCFA08">
      <w:pPr>
        <w:pStyle w:val="3"/>
        <w:numPr>
          <w:ilvl w:val="0"/>
          <w:numId w:val="1"/>
        </w:numPr>
        <w:bidi w:val="0"/>
        <w:rPr>
          <w:rFonts w:hint="default"/>
          <w:lang w:val="en-US"/>
        </w:rPr>
      </w:pPr>
      <w:r>
        <w:rPr>
          <w:rFonts w:hint="default"/>
          <w:lang w:val="en-US"/>
        </w:rPr>
        <w:t>Creating a Project with Archetype</w:t>
      </w:r>
    </w:p>
    <w:p w14:paraId="060A8FE4">
      <w:pPr>
        <w:numPr>
          <w:ilvl w:val="0"/>
          <w:numId w:val="7"/>
        </w:numPr>
        <w:ind w:left="420" w:leftChars="0" w:hanging="420" w:firstLineChars="0"/>
        <w:rPr>
          <w:rFonts w:hint="default"/>
          <w:lang w:val="en-US"/>
        </w:rPr>
      </w:pPr>
      <w:r>
        <w:rPr>
          <w:rFonts w:hint="default"/>
          <w:lang w:val="en-US"/>
        </w:rPr>
        <w:t>Maven Archetype là những loại cấu trúc/dàn khung dự án Java, hay còn gọi là project template được cộng đồng Maven tạo sẵn cho các Java developer.</w:t>
      </w:r>
    </w:p>
    <w:p w14:paraId="534DEE20">
      <w:pPr>
        <w:numPr>
          <w:numId w:val="0"/>
        </w:numPr>
        <w:ind w:leftChars="0"/>
        <w:rPr>
          <w:rFonts w:hint="default"/>
          <w:lang w:val="en-US"/>
        </w:rPr>
      </w:pPr>
    </w:p>
    <w:p w14:paraId="409D51B5">
      <w:pPr>
        <w:numPr>
          <w:ilvl w:val="0"/>
          <w:numId w:val="7"/>
        </w:numPr>
        <w:ind w:left="420" w:leftChars="0" w:hanging="420" w:firstLineChars="0"/>
        <w:rPr>
          <w:rFonts w:hint="default"/>
          <w:lang w:val="en-US"/>
        </w:rPr>
      </w:pPr>
      <w:r>
        <w:rPr>
          <w:rFonts w:hint="default"/>
          <w:lang w:val="en-US"/>
        </w:rPr>
        <w:t>Mỗi loại dự án Java sẽ có cấu trúc thư mục khác nhau (bên trong chứa code và các tài nguyên). Ví dụ dự án Java Web truyền thống sẽ khác dự án SpringBoot về cấu trúc thư mục.</w:t>
      </w:r>
    </w:p>
    <w:p w14:paraId="3924B71E">
      <w:pPr>
        <w:numPr>
          <w:numId w:val="0"/>
        </w:numPr>
        <w:ind w:leftChars="0"/>
        <w:rPr>
          <w:rFonts w:hint="default"/>
          <w:lang w:val="en-US"/>
        </w:rPr>
      </w:pPr>
    </w:p>
    <w:p w14:paraId="623B9207">
      <w:pPr>
        <w:numPr>
          <w:ilvl w:val="0"/>
          <w:numId w:val="7"/>
        </w:numPr>
        <w:ind w:left="420" w:leftChars="0" w:hanging="420" w:firstLineChars="0"/>
        <w:rPr>
          <w:rFonts w:hint="default"/>
          <w:lang w:val="en-US"/>
        </w:rPr>
      </w:pPr>
      <w:r>
        <w:rPr>
          <w:rFonts w:hint="default"/>
          <w:lang w:val="en-US"/>
        </w:rPr>
        <w:t>Maven cũng định nghĩa trước và sẵn có rất nhiều loại template/archetype dự án chúng ta sẽ triển khai và ta chỉ việc chọn loại dự án cần làm, Maven sẽ lo giúp phần tổ chức code cho ta.</w:t>
      </w:r>
    </w:p>
    <w:p w14:paraId="2D63D8E6">
      <w:pPr>
        <w:numPr>
          <w:numId w:val="0"/>
        </w:numPr>
        <w:ind w:leftChars="0"/>
        <w:rPr>
          <w:rFonts w:hint="default"/>
          <w:lang w:val="en-US"/>
        </w:rPr>
      </w:pPr>
    </w:p>
    <w:p w14:paraId="4E99A9BA">
      <w:pPr>
        <w:numPr>
          <w:ilvl w:val="0"/>
          <w:numId w:val="7"/>
        </w:numPr>
        <w:ind w:left="420" w:leftChars="0" w:hanging="420" w:firstLineChars="0"/>
        <w:rPr>
          <w:rFonts w:hint="default"/>
          <w:lang w:val="en-US"/>
        </w:rPr>
      </w:pPr>
      <w:r>
        <w:rPr>
          <w:rFonts w:hint="default"/>
          <w:lang w:val="en-US"/>
        </w:rPr>
        <w:t>Nhờ Maven tạo dự án từ dự án mẫu có sẵn, gọi là generate dự án từ Archetype.</w:t>
      </w:r>
    </w:p>
    <w:p w14:paraId="2CE586EA">
      <w:pPr>
        <w:numPr>
          <w:numId w:val="0"/>
        </w:numPr>
        <w:ind w:leftChars="0"/>
        <w:rPr>
          <w:rFonts w:hint="default"/>
          <w:lang w:val="en-US"/>
        </w:rPr>
      </w:pPr>
    </w:p>
    <w:p w14:paraId="11821059">
      <w:pPr>
        <w:numPr>
          <w:ilvl w:val="0"/>
          <w:numId w:val="7"/>
        </w:numPr>
        <w:ind w:left="420" w:leftChars="0" w:hanging="420" w:firstLineChars="0"/>
        <w:rPr>
          <w:rFonts w:hint="default"/>
          <w:b/>
          <w:bCs/>
          <w:i/>
          <w:iCs/>
          <w:lang w:val="en-US"/>
        </w:rPr>
      </w:pPr>
      <w:r>
        <w:rPr>
          <w:rFonts w:hint="default"/>
          <w:lang w:val="en-US"/>
        </w:rPr>
        <w:t xml:space="preserve">Có sẵn hơn 2000??? loại dự án Java khác nhau để ta tái sử dụng (generate). Kho chứa chuẩn của các Archetype Maven: </w:t>
      </w:r>
      <w:r>
        <w:rPr>
          <w:rFonts w:hint="default"/>
          <w:b/>
          <w:bCs/>
          <w:i/>
          <w:iCs/>
          <w:lang w:val="en-US"/>
        </w:rPr>
        <w:fldChar w:fldCharType="begin"/>
      </w:r>
      <w:r>
        <w:rPr>
          <w:rFonts w:hint="default"/>
          <w:b/>
          <w:bCs/>
          <w:i/>
          <w:iCs/>
          <w:lang w:val="en-US"/>
        </w:rPr>
        <w:instrText xml:space="preserve"> HYPERLINK "https://maven.apache.org/archetypes/index.html" </w:instrText>
      </w:r>
      <w:r>
        <w:rPr>
          <w:rFonts w:hint="default"/>
          <w:b/>
          <w:bCs/>
          <w:i/>
          <w:iCs/>
          <w:lang w:val="en-US"/>
        </w:rPr>
        <w:fldChar w:fldCharType="separate"/>
      </w:r>
      <w:r>
        <w:rPr>
          <w:rStyle w:val="6"/>
          <w:rFonts w:hint="default"/>
          <w:b/>
          <w:bCs/>
          <w:i/>
          <w:iCs/>
          <w:lang w:val="en-US"/>
        </w:rPr>
        <w:t>https://maven.apache.org/archetypes/index.html</w:t>
      </w:r>
      <w:r>
        <w:rPr>
          <w:rFonts w:hint="default"/>
          <w:b/>
          <w:bCs/>
          <w:i/>
          <w:iCs/>
          <w:lang w:val="en-US"/>
        </w:rPr>
        <w:fldChar w:fldCharType="end"/>
      </w:r>
    </w:p>
    <w:p w14:paraId="18F0AB4E">
      <w:pPr>
        <w:numPr>
          <w:numId w:val="0"/>
        </w:numPr>
        <w:ind w:leftChars="0"/>
        <w:rPr>
          <w:rFonts w:hint="default"/>
          <w:b/>
          <w:bCs/>
          <w:i/>
          <w:iCs/>
          <w:lang w:val="en-US"/>
        </w:rPr>
      </w:pPr>
    </w:p>
    <w:p w14:paraId="17A9A44D">
      <w:pPr>
        <w:numPr>
          <w:ilvl w:val="0"/>
          <w:numId w:val="7"/>
        </w:numPr>
        <w:ind w:left="420" w:leftChars="0" w:hanging="420" w:firstLineChars="0"/>
        <w:rPr>
          <w:rFonts w:hint="default"/>
          <w:b w:val="0"/>
          <w:bCs w:val="0"/>
          <w:i w:val="0"/>
          <w:iCs w:val="0"/>
          <w:lang w:val="en-US"/>
        </w:rPr>
      </w:pPr>
      <w:r>
        <w:rPr>
          <w:rFonts w:hint="default"/>
          <w:b w:val="0"/>
          <w:bCs w:val="0"/>
          <w:i w:val="0"/>
          <w:iCs w:val="0"/>
          <w:lang w:val="en-US"/>
        </w:rPr>
        <w:t xml:space="preserve">Để tạo dự án, biên dịch, đóng gói, ta dùng câu lệnh </w:t>
      </w:r>
      <w:r>
        <w:rPr>
          <w:rFonts w:hint="default"/>
          <w:b/>
          <w:bCs/>
          <w:i w:val="0"/>
          <w:iCs w:val="0"/>
          <w:lang w:val="en-US"/>
        </w:rPr>
        <w:t>mvn</w:t>
      </w:r>
      <w:r>
        <w:rPr>
          <w:rFonts w:hint="default"/>
          <w:b w:val="0"/>
          <w:bCs w:val="0"/>
          <w:i w:val="0"/>
          <w:iCs w:val="0"/>
          <w:lang w:val="en-US"/>
        </w:rPr>
        <w:t xml:space="preserve"> kèm thêm các tham số cần thiết.</w:t>
      </w:r>
    </w:p>
    <w:p w14:paraId="316A54EA">
      <w:pPr>
        <w:numPr>
          <w:ilvl w:val="0"/>
          <w:numId w:val="7"/>
        </w:numPr>
        <w:ind w:left="420" w:leftChars="0" w:hanging="420" w:firstLineChars="0"/>
        <w:rPr>
          <w:rFonts w:hint="default"/>
          <w:b w:val="0"/>
          <w:bCs w:val="0"/>
          <w:i w:val="0"/>
          <w:iCs w:val="0"/>
          <w:lang w:val="en-US"/>
        </w:rPr>
      </w:pPr>
      <w:r>
        <w:rPr>
          <w:rFonts w:hint="default"/>
          <w:b w:val="0"/>
          <w:bCs w:val="0"/>
          <w:i w:val="0"/>
          <w:iCs w:val="0"/>
          <w:lang w:val="en-US"/>
        </w:rPr>
        <w:t>Để sử dụng/generate một template/archetype có sẵn trên mạng, ta phải:</w:t>
      </w:r>
    </w:p>
    <w:p w14:paraId="5E9D9D48">
      <w:pPr>
        <w:numPr>
          <w:numId w:val="0"/>
        </w:numPr>
        <w:ind w:leftChars="0"/>
        <w:rPr>
          <w:rFonts w:hint="default"/>
          <w:b w:val="0"/>
          <w:bCs w:val="0"/>
          <w:i w:val="0"/>
          <w:iCs w:val="0"/>
          <w:lang w:val="en-US"/>
        </w:rPr>
      </w:pPr>
    </w:p>
    <w:p w14:paraId="08C5B877">
      <w:pPr>
        <w:numPr>
          <w:ilvl w:val="0"/>
          <w:numId w:val="8"/>
        </w:numPr>
        <w:ind w:left="840" w:leftChars="0" w:hanging="420" w:firstLineChars="0"/>
        <w:rPr>
          <w:rFonts w:hint="default"/>
          <w:b w:val="0"/>
          <w:bCs w:val="0"/>
          <w:i w:val="0"/>
          <w:iCs w:val="0"/>
          <w:lang w:val="en-US"/>
        </w:rPr>
      </w:pPr>
      <w:r>
        <w:rPr>
          <w:rFonts w:hint="default"/>
          <w:b w:val="0"/>
          <w:bCs w:val="0"/>
          <w:i w:val="0"/>
          <w:iCs w:val="0"/>
          <w:lang w:val="en-US"/>
        </w:rPr>
        <w:t xml:space="preserve">Chỉ ra các thông số </w:t>
      </w:r>
      <w:r>
        <w:rPr>
          <w:rFonts w:hint="default"/>
          <w:b/>
          <w:bCs/>
          <w:i w:val="0"/>
          <w:iCs w:val="0"/>
          <w:lang w:val="en-US"/>
        </w:rPr>
        <w:t>archetypeGroupId, archetypeArtifactId, archetypeVersion</w:t>
      </w:r>
      <w:r>
        <w:rPr>
          <w:rFonts w:hint="default"/>
          <w:b w:val="0"/>
          <w:bCs w:val="0"/>
          <w:i w:val="0"/>
          <w:iCs w:val="0"/>
          <w:lang w:val="en-US"/>
        </w:rPr>
        <w:t xml:space="preserve"> của template cần sử dụng</w:t>
      </w:r>
    </w:p>
    <w:p w14:paraId="15369DB7">
      <w:pPr>
        <w:numPr>
          <w:ilvl w:val="0"/>
          <w:numId w:val="8"/>
        </w:numPr>
        <w:ind w:left="840" w:leftChars="0" w:hanging="420" w:firstLineChars="0"/>
        <w:rPr>
          <w:rFonts w:hint="default"/>
          <w:b w:val="0"/>
          <w:bCs w:val="0"/>
          <w:i w:val="0"/>
          <w:iCs w:val="0"/>
          <w:lang w:val="en-US"/>
        </w:rPr>
      </w:pPr>
      <w:r>
        <w:rPr>
          <w:rFonts w:hint="default"/>
          <w:b w:val="0"/>
          <w:bCs w:val="0"/>
          <w:i w:val="0"/>
          <w:iCs w:val="0"/>
          <w:lang w:val="en-US"/>
        </w:rPr>
        <w:t xml:space="preserve">Chỉ ra </w:t>
      </w:r>
      <w:r>
        <w:rPr>
          <w:rFonts w:hint="default"/>
          <w:b/>
          <w:bCs/>
          <w:i w:val="0"/>
          <w:iCs w:val="0"/>
          <w:lang w:val="en-US"/>
        </w:rPr>
        <w:t>GroupId, ArtifactId, Version</w:t>
      </w:r>
      <w:r>
        <w:rPr>
          <w:rFonts w:hint="default"/>
          <w:b w:val="0"/>
          <w:bCs w:val="0"/>
          <w:i w:val="0"/>
          <w:iCs w:val="0"/>
          <w:lang w:val="en-US"/>
        </w:rPr>
        <w:t xml:space="preserve"> của dự án riêng của mình</w:t>
      </w:r>
    </w:p>
    <w:p w14:paraId="48E0B923">
      <w:pPr>
        <w:numPr>
          <w:numId w:val="0"/>
        </w:numPr>
        <w:ind w:leftChars="0"/>
        <w:rPr>
          <w:rFonts w:hint="default"/>
          <w:b w:val="0"/>
          <w:bCs w:val="0"/>
          <w:i w:val="0"/>
          <w:iCs w:val="0"/>
          <w:lang w:val="en-US"/>
        </w:rPr>
      </w:pPr>
    </w:p>
    <w:p w14:paraId="603F91D3">
      <w:pPr>
        <w:numPr>
          <w:ilvl w:val="0"/>
          <w:numId w:val="9"/>
        </w:numPr>
        <w:tabs>
          <w:tab w:val="clear" w:pos="0"/>
        </w:tabs>
        <w:ind w:left="420" w:leftChars="0" w:hanging="420" w:firstLineChars="0"/>
        <w:rPr>
          <w:rFonts w:hint="default"/>
          <w:b w:val="0"/>
          <w:bCs w:val="0"/>
          <w:i w:val="0"/>
          <w:iCs w:val="0"/>
          <w:lang w:val="en-US"/>
        </w:rPr>
      </w:pPr>
      <w:r>
        <w:rPr>
          <w:rFonts w:hint="default"/>
          <w:b w:val="0"/>
          <w:bCs w:val="0"/>
          <w:i w:val="0"/>
          <w:iCs w:val="0"/>
          <w:lang w:val="en-US"/>
        </w:rPr>
        <w:t>Lệnh liệt kê danh sách các dàn khung dự án/template dự án có sẵn (hơn 2000 template).</w:t>
      </w:r>
    </w:p>
    <w:p w14:paraId="109F22A6">
      <w:pPr>
        <w:numPr>
          <w:numId w:val="0"/>
        </w:numPr>
        <w:ind w:leftChars="0"/>
        <w:rPr>
          <w:rFonts w:hint="default"/>
          <w:b/>
          <w:bCs/>
          <w:i w:val="0"/>
          <w:iCs w:val="0"/>
          <w:color w:val="FF0000"/>
          <w:lang w:val="en-US"/>
        </w:rPr>
      </w:pPr>
      <w:r>
        <w:rPr>
          <w:rFonts w:hint="default"/>
          <w:b/>
          <w:bCs/>
          <w:i w:val="0"/>
          <w:iCs w:val="0"/>
          <w:color w:val="FF0000"/>
          <w:lang w:val="en-US"/>
        </w:rPr>
        <w:t>mvn archetype:generate</w:t>
      </w:r>
    </w:p>
    <w:p w14:paraId="04CF172B">
      <w:pPr>
        <w:numPr>
          <w:numId w:val="0"/>
        </w:numPr>
        <w:ind w:leftChars="0"/>
        <w:rPr>
          <w:rFonts w:hint="default"/>
          <w:b/>
          <w:bCs/>
          <w:i w:val="0"/>
          <w:iCs w:val="0"/>
          <w:color w:val="FF0000"/>
          <w:lang w:val="en-US"/>
        </w:rPr>
      </w:pPr>
      <w:r>
        <w:rPr>
          <w:rFonts w:hint="default"/>
          <w:b/>
          <w:bCs/>
          <w:i w:val="0"/>
          <w:iCs w:val="0"/>
          <w:color w:val="FF0000"/>
          <w:lang w:val="en-US"/>
        </w:rPr>
        <w:t>mvn archetype:generate -Dfilter=org.apache:web</w:t>
      </w:r>
    </w:p>
    <w:p w14:paraId="5FF53699">
      <w:pPr>
        <w:numPr>
          <w:numId w:val="0"/>
        </w:numPr>
        <w:ind w:leftChars="0"/>
        <w:rPr>
          <w:rFonts w:hint="default"/>
          <w:b/>
          <w:bCs/>
          <w:i w:val="0"/>
          <w:iCs w:val="0"/>
          <w:lang w:val="en-US"/>
        </w:rPr>
      </w:pPr>
    </w:p>
    <w:p w14:paraId="08B24015">
      <w:pPr>
        <w:numPr>
          <w:ilvl w:val="0"/>
          <w:numId w:val="10"/>
        </w:numPr>
        <w:ind w:left="420" w:leftChars="0" w:hanging="420" w:firstLineChars="0"/>
        <w:rPr>
          <w:rFonts w:hint="default"/>
          <w:b w:val="0"/>
          <w:bCs w:val="0"/>
          <w:i w:val="0"/>
          <w:iCs w:val="0"/>
          <w:lang w:val="en-US"/>
        </w:rPr>
      </w:pPr>
      <w:r>
        <w:rPr>
          <w:rFonts w:hint="default"/>
          <w:b w:val="0"/>
          <w:bCs w:val="0"/>
          <w:i w:val="0"/>
          <w:iCs w:val="0"/>
          <w:lang w:val="en-US"/>
        </w:rPr>
        <w:t>Lệnh in danh sách các dàn khung dự án có sẵn ra file text.</w:t>
      </w:r>
    </w:p>
    <w:p w14:paraId="3F2EB465">
      <w:pPr>
        <w:numPr>
          <w:numId w:val="0"/>
        </w:numPr>
        <w:ind w:leftChars="0"/>
        <w:rPr>
          <w:rFonts w:hint="default"/>
          <w:b/>
          <w:bCs/>
          <w:i w:val="0"/>
          <w:iCs w:val="0"/>
          <w:color w:val="FF0000"/>
          <w:lang w:val="en-US"/>
        </w:rPr>
      </w:pPr>
      <w:r>
        <w:rPr>
          <w:rFonts w:hint="default"/>
          <w:b/>
          <w:bCs/>
          <w:i w:val="0"/>
          <w:iCs w:val="0"/>
          <w:color w:val="FF0000"/>
          <w:lang w:val="en-US"/>
        </w:rPr>
        <w:t>mvn archetype:generate &gt; archetypes.txt</w:t>
      </w:r>
    </w:p>
    <w:p w14:paraId="39E022BF">
      <w:pPr>
        <w:numPr>
          <w:numId w:val="0"/>
        </w:numPr>
        <w:ind w:leftChars="0"/>
        <w:rPr>
          <w:rFonts w:hint="default"/>
          <w:b/>
          <w:bCs/>
          <w:i w:val="0"/>
          <w:iCs w:val="0"/>
          <w:lang w:val="en-US"/>
        </w:rPr>
      </w:pPr>
    </w:p>
    <w:p w14:paraId="6765264E">
      <w:pPr>
        <w:numPr>
          <w:ilvl w:val="0"/>
          <w:numId w:val="10"/>
        </w:numPr>
        <w:ind w:left="420" w:leftChars="0" w:hanging="420" w:firstLineChars="0"/>
        <w:rPr>
          <w:rFonts w:hint="default"/>
          <w:b w:val="0"/>
          <w:bCs w:val="0"/>
          <w:i w:val="0"/>
          <w:iCs w:val="0"/>
          <w:lang w:val="en-US"/>
        </w:rPr>
      </w:pPr>
      <w:r>
        <w:rPr>
          <w:rFonts w:hint="default"/>
          <w:b w:val="0"/>
          <w:bCs w:val="0"/>
          <w:i w:val="0"/>
          <w:iCs w:val="0"/>
          <w:lang w:val="en-US"/>
        </w:rPr>
        <w:t>Lệnh tạo dự án Java thuần OOP:</w:t>
      </w:r>
    </w:p>
    <w:p w14:paraId="1BB2501B">
      <w:pPr>
        <w:numPr>
          <w:numId w:val="0"/>
        </w:numPr>
        <w:ind w:leftChars="0"/>
        <w:rPr>
          <w:rFonts w:hint="default"/>
          <w:b/>
          <w:bCs/>
          <w:i w:val="0"/>
          <w:iCs w:val="0"/>
          <w:color w:val="FF0000"/>
          <w:lang w:val="en-US"/>
        </w:rPr>
      </w:pPr>
      <w:r>
        <w:rPr>
          <w:rFonts w:hint="default"/>
          <w:b/>
          <w:bCs/>
          <w:i w:val="0"/>
          <w:iCs w:val="0"/>
          <w:color w:val="FF0000"/>
          <w:lang w:val="en-US"/>
        </w:rPr>
        <w:t xml:space="preserve">mvn archetype:generate </w:t>
      </w:r>
    </w:p>
    <w:p w14:paraId="537B75BD">
      <w:pPr>
        <w:numPr>
          <w:numId w:val="0"/>
        </w:numPr>
        <w:ind w:leftChars="0"/>
        <w:rPr>
          <w:rFonts w:hint="default"/>
          <w:b/>
          <w:bCs/>
          <w:i w:val="0"/>
          <w:iCs w:val="0"/>
          <w:color w:val="FF0000"/>
          <w:lang w:val="en-US"/>
        </w:rPr>
      </w:pPr>
      <w:r>
        <w:rPr>
          <w:rFonts w:hint="default"/>
          <w:b/>
          <w:bCs/>
          <w:i w:val="0"/>
          <w:iCs w:val="0"/>
          <w:color w:val="FF0000"/>
          <w:lang w:val="en-US"/>
        </w:rPr>
        <w:t xml:space="preserve">-DarchetypeGroupId=org.apache.maven.archetypes </w:t>
      </w:r>
    </w:p>
    <w:p w14:paraId="46882A6A">
      <w:pPr>
        <w:numPr>
          <w:numId w:val="0"/>
        </w:numPr>
        <w:ind w:leftChars="0"/>
        <w:rPr>
          <w:rFonts w:hint="default"/>
          <w:b/>
          <w:bCs/>
          <w:i w:val="0"/>
          <w:iCs w:val="0"/>
          <w:color w:val="FF0000"/>
          <w:lang w:val="en-US"/>
        </w:rPr>
      </w:pPr>
      <w:r>
        <w:rPr>
          <w:rFonts w:hint="default"/>
          <w:b/>
          <w:bCs/>
          <w:i w:val="0"/>
          <w:iCs w:val="0"/>
          <w:color w:val="FF0000"/>
          <w:lang w:val="en-US"/>
        </w:rPr>
        <w:t xml:space="preserve">-DarchetypeArtifactId=maven-archetype-quickstart </w:t>
      </w:r>
    </w:p>
    <w:p w14:paraId="46DAA677">
      <w:pPr>
        <w:numPr>
          <w:numId w:val="0"/>
        </w:numPr>
        <w:ind w:leftChars="0"/>
        <w:rPr>
          <w:rFonts w:hint="default"/>
          <w:b/>
          <w:bCs/>
          <w:i w:val="0"/>
          <w:iCs w:val="0"/>
          <w:color w:val="FF0000"/>
          <w:lang w:val="en-US"/>
        </w:rPr>
      </w:pPr>
      <w:r>
        <w:rPr>
          <w:rFonts w:hint="default"/>
          <w:b/>
          <w:bCs/>
          <w:i w:val="0"/>
          <w:iCs w:val="0"/>
          <w:color w:val="FF0000"/>
          <w:lang w:val="en-US"/>
        </w:rPr>
        <w:t>-DarchetypeVersion=1.4</w:t>
      </w:r>
    </w:p>
    <w:p w14:paraId="20C1A7CB">
      <w:pPr>
        <w:numPr>
          <w:numId w:val="0"/>
        </w:numPr>
        <w:ind w:leftChars="0"/>
        <w:rPr>
          <w:rFonts w:hint="default"/>
          <w:b/>
          <w:bCs/>
          <w:i w:val="0"/>
          <w:iCs w:val="0"/>
          <w:lang w:val="en-US"/>
        </w:rPr>
      </w:pPr>
    </w:p>
    <w:p w14:paraId="3E59CE33">
      <w:pPr>
        <w:numPr>
          <w:numId w:val="0"/>
        </w:numPr>
        <w:ind w:leftChars="0"/>
        <w:rPr>
          <w:rFonts w:hint="default"/>
          <w:b w:val="0"/>
          <w:bCs w:val="0"/>
          <w:i w:val="0"/>
          <w:iCs w:val="0"/>
          <w:lang w:val="en-US"/>
        </w:rPr>
      </w:pPr>
    </w:p>
    <w:p w14:paraId="1DEF3A35">
      <w:pPr>
        <w:numPr>
          <w:numId w:val="0"/>
        </w:numPr>
        <w:ind w:leftChars="0"/>
      </w:pPr>
      <w:r>
        <w:drawing>
          <wp:inline distT="0" distB="0" distL="114300" distR="114300">
            <wp:extent cx="3832860" cy="31242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3832860" cy="3124200"/>
                    </a:xfrm>
                    <a:prstGeom prst="rect">
                      <a:avLst/>
                    </a:prstGeom>
                    <a:noFill/>
                    <a:ln>
                      <a:noFill/>
                    </a:ln>
                  </pic:spPr>
                </pic:pic>
              </a:graphicData>
            </a:graphic>
          </wp:inline>
        </w:drawing>
      </w:r>
    </w:p>
    <w:p w14:paraId="5815D519">
      <w:pPr>
        <w:numPr>
          <w:numId w:val="0"/>
        </w:numPr>
        <w:ind w:leftChars="0"/>
      </w:pPr>
    </w:p>
    <w:p w14:paraId="2D9A0372">
      <w:pPr>
        <w:pStyle w:val="3"/>
        <w:numPr>
          <w:ilvl w:val="0"/>
          <w:numId w:val="1"/>
        </w:numPr>
        <w:bidi w:val="0"/>
        <w:rPr>
          <w:rFonts w:hint="default"/>
          <w:lang w:val="en-US"/>
        </w:rPr>
      </w:pPr>
      <w:r>
        <w:rPr>
          <w:rFonts w:hint="default"/>
          <w:lang w:val="en-US"/>
        </w:rPr>
        <w:t>Common Maven Commands</w:t>
      </w:r>
    </w:p>
    <w:p w14:paraId="50C51C45">
      <w:pPr>
        <w:numPr>
          <w:numId w:val="0"/>
        </w:numPr>
        <w:ind w:leftChars="0"/>
      </w:pPr>
      <w:r>
        <w:drawing>
          <wp:inline distT="0" distB="0" distL="114300" distR="114300">
            <wp:extent cx="5269865" cy="382460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69865" cy="3824605"/>
                    </a:xfrm>
                    <a:prstGeom prst="rect">
                      <a:avLst/>
                    </a:prstGeom>
                    <a:noFill/>
                    <a:ln>
                      <a:noFill/>
                    </a:ln>
                  </pic:spPr>
                </pic:pic>
              </a:graphicData>
            </a:graphic>
          </wp:inline>
        </w:drawing>
      </w:r>
    </w:p>
    <w:p w14:paraId="6C8BA2EB">
      <w:pPr>
        <w:numPr>
          <w:numId w:val="0"/>
        </w:numPr>
        <w:ind w:leftChars="0"/>
      </w:pPr>
    </w:p>
    <w:p w14:paraId="67B232A0">
      <w:pPr>
        <w:pStyle w:val="3"/>
        <w:numPr>
          <w:ilvl w:val="0"/>
          <w:numId w:val="1"/>
        </w:numPr>
        <w:bidi w:val="0"/>
        <w:rPr>
          <w:rFonts w:hint="default"/>
          <w:lang w:val="en-US"/>
        </w:rPr>
      </w:pPr>
      <w:r>
        <w:rPr>
          <w:rFonts w:hint="default"/>
          <w:lang w:val="en-US"/>
        </w:rPr>
        <w:t>Application Execution</w:t>
      </w:r>
    </w:p>
    <w:p w14:paraId="0442D736">
      <w:pPr>
        <w:numPr>
          <w:ilvl w:val="0"/>
          <w:numId w:val="11"/>
        </w:numPr>
        <w:ind w:left="420" w:leftChars="0" w:hanging="420" w:firstLineChars="0"/>
        <w:rPr>
          <w:rFonts w:hint="default"/>
          <w:lang w:val="en-US"/>
        </w:rPr>
      </w:pPr>
      <w:r>
        <w:rPr>
          <w:rFonts w:hint="default"/>
          <w:lang w:val="en-US"/>
        </w:rPr>
        <w:t>Gõ lệnh sau để chạy app (JAR file)</w:t>
      </w:r>
    </w:p>
    <w:p w14:paraId="3F2774F9">
      <w:pPr>
        <w:numPr>
          <w:numId w:val="0"/>
        </w:numPr>
        <w:ind w:firstLine="0" w:firstLineChars="0"/>
        <w:rPr>
          <w:rFonts w:hint="default"/>
          <w:b/>
          <w:bCs/>
          <w:lang w:val="en-US"/>
        </w:rPr>
      </w:pPr>
      <w:r>
        <w:rPr>
          <w:rFonts w:hint="default"/>
          <w:lang w:val="en-US"/>
        </w:rPr>
        <w:t xml:space="preserve">Lưu ý: Phải đứng ở thư mục chứa </w:t>
      </w:r>
      <w:r>
        <w:rPr>
          <w:rFonts w:hint="default"/>
          <w:b/>
          <w:bCs/>
          <w:lang w:val="en-US"/>
        </w:rPr>
        <w:t>project</w:t>
      </w:r>
      <w:r>
        <w:rPr>
          <w:rFonts w:hint="default"/>
          <w:lang w:val="en-US"/>
        </w:rPr>
        <w:t xml:space="preserve">, tức là đứng ngoài thư mục </w:t>
      </w:r>
      <w:r>
        <w:rPr>
          <w:rFonts w:hint="default"/>
          <w:b/>
          <w:bCs/>
          <w:lang w:val="en-US"/>
        </w:rPr>
        <w:t>target\</w:t>
      </w:r>
    </w:p>
    <w:p w14:paraId="57265B73">
      <w:pPr>
        <w:numPr>
          <w:numId w:val="0"/>
        </w:numPr>
        <w:ind w:leftChars="0" w:firstLine="0" w:firstLineChars="0"/>
        <w:rPr>
          <w:rFonts w:hint="default"/>
          <w:b/>
          <w:bCs/>
          <w:color w:val="FF0000"/>
          <w:lang w:val="en-US"/>
        </w:rPr>
      </w:pPr>
      <w:r>
        <w:rPr>
          <w:rFonts w:hint="default"/>
          <w:b/>
          <w:bCs/>
          <w:color w:val="FF0000"/>
          <w:lang w:val="en-US"/>
        </w:rPr>
        <w:t>java -jar target/tên-file-jar-của-bạn.jar</w:t>
      </w:r>
    </w:p>
    <w:p w14:paraId="346EBF4A">
      <w:pPr>
        <w:numPr>
          <w:numId w:val="0"/>
        </w:numPr>
        <w:ind w:leftChars="0"/>
        <w:rPr>
          <w:rFonts w:hint="default"/>
          <w:b/>
          <w:bCs/>
          <w:color w:val="FF0000"/>
          <w:lang w:val="en-US"/>
        </w:rPr>
      </w:pPr>
    </w:p>
    <w:p w14:paraId="188B5864">
      <w:pPr>
        <w:numPr>
          <w:ilvl w:val="0"/>
          <w:numId w:val="11"/>
        </w:numPr>
        <w:ind w:left="420" w:leftChars="0" w:hanging="420" w:firstLineChars="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 xml:space="preserve">Nếu app không chạy, báo lỗi không tìm thấy hàm main(), lí do là file .jar này chưa được thiết </w:t>
      </w:r>
    </w:p>
    <w:p w14:paraId="7D641A04">
      <w:pPr>
        <w:numPr>
          <w:numId w:val="0"/>
        </w:numPr>
        <w:ind w:leftChars="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lập là file thực thi – execution, khi đó bắt buộc phải chỉ ra tên class chứa hàm main() trong</w:t>
      </w:r>
    </w:p>
    <w:p w14:paraId="3E795F13">
      <w:pPr>
        <w:numPr>
          <w:numId w:val="0"/>
        </w:numPr>
        <w:ind w:leftChars="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project của bạn khi gõ lệnh</w:t>
      </w:r>
    </w:p>
    <w:p w14:paraId="758AE24E">
      <w:pPr>
        <w:numPr>
          <w:numId w:val="0"/>
        </w:numPr>
        <w:ind w:leftChars="0"/>
        <w:rPr>
          <w:rFonts w:hint="default"/>
          <w:b/>
          <w:bCs/>
          <w:color w:val="FF0000"/>
          <w:lang w:val="en-US"/>
        </w:rPr>
      </w:pPr>
      <w:r>
        <w:rPr>
          <w:rFonts w:hint="default"/>
          <w:b/>
          <w:bCs/>
          <w:color w:val="FF0000"/>
          <w:lang w:val="en-US"/>
        </w:rPr>
        <w:t>java -cp target/tên-file-jar-của-bạn.jar com.bty.healthy.Main</w:t>
      </w:r>
    </w:p>
    <w:p w14:paraId="6463CCED">
      <w:pPr>
        <w:numPr>
          <w:numId w:val="0"/>
        </w:numPr>
        <w:ind w:leftChars="0"/>
        <w:rPr>
          <w:rFonts w:hint="default"/>
          <w:b/>
          <w:bCs/>
          <w:color w:val="FF0000"/>
          <w:lang w:val="en-US"/>
        </w:rPr>
      </w:pPr>
    </w:p>
    <w:p w14:paraId="2389EB94">
      <w:pPr>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br w:type="page"/>
      </w:r>
    </w:p>
    <w:p w14:paraId="2E83CDDC">
      <w:pPr>
        <w:numPr>
          <w:ilvl w:val="0"/>
          <w:numId w:val="11"/>
        </w:numPr>
        <w:ind w:left="420" w:leftChars="0" w:hanging="420" w:firstLineChars="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 xml:space="preserve">Hoặc để biến file JAR thành file thực thi, cần cấu hình thêm trong file </w:t>
      </w:r>
      <w:r>
        <w:rPr>
          <w:rFonts w:hint="default"/>
          <w:b/>
          <w:bCs/>
          <w:color w:val="000000" w:themeColor="text1"/>
          <w:lang w:val="en-US"/>
          <w14:textFill>
            <w14:solidFill>
              <w14:schemeClr w14:val="tx1"/>
            </w14:solidFill>
          </w14:textFill>
        </w:rPr>
        <w:t>POM.XML</w:t>
      </w:r>
      <w:r>
        <w:rPr>
          <w:rFonts w:hint="default"/>
          <w:b w:val="0"/>
          <w:bCs w:val="0"/>
          <w:color w:val="000000" w:themeColor="text1"/>
          <w:lang w:val="en-US"/>
          <w14:textFill>
            <w14:solidFill>
              <w14:schemeClr w14:val="tx1"/>
            </w14:solidFill>
          </w14:textFill>
        </w:rPr>
        <w:t xml:space="preserve"> trước khi </w:t>
      </w:r>
    </w:p>
    <w:p w14:paraId="2E2F418D">
      <w:pPr>
        <w:numPr>
          <w:numId w:val="0"/>
        </w:numPr>
        <w:ind w:leftChars="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đóng gói app.</w:t>
      </w:r>
    </w:p>
    <w:p w14:paraId="6FC064B1">
      <w:pPr>
        <w:numPr>
          <w:numId w:val="0"/>
        </w:numPr>
        <w:ind w:leftChars="0"/>
        <w:rPr>
          <w:rFonts w:hint="default"/>
          <w:b w:val="0"/>
          <w:bCs w:val="0"/>
          <w:color w:val="000000" w:themeColor="text1"/>
          <w:lang w:val="en-US"/>
          <w14:textFill>
            <w14:solidFill>
              <w14:schemeClr w14:val="tx1"/>
            </w14:solidFill>
          </w14:textFill>
        </w:rPr>
      </w:pPr>
    </w:p>
    <w:p w14:paraId="427EE2FA">
      <w:pPr>
        <w:numPr>
          <w:numId w:val="0"/>
        </w:numPr>
        <w:ind w:leftChars="0"/>
        <w:rPr>
          <w:rFonts w:hint="default"/>
          <w:b/>
          <w:bCs/>
          <w:color w:val="548235" w:themeColor="accent6" w:themeShade="BF"/>
          <w:lang w:val="en-US"/>
        </w:rPr>
      </w:pPr>
      <w:r>
        <w:rPr>
          <w:rFonts w:hint="default"/>
          <w:b/>
          <w:bCs/>
          <w:color w:val="548235" w:themeColor="accent6" w:themeShade="BF"/>
          <w:lang w:val="en-US"/>
        </w:rPr>
        <w:t xml:space="preserve">&lt;plugin&gt; </w:t>
      </w:r>
    </w:p>
    <w:p w14:paraId="0AD88893">
      <w:pPr>
        <w:numPr>
          <w:numId w:val="0"/>
        </w:numPr>
        <w:ind w:leftChars="0" w:firstLine="720" w:firstLineChars="0"/>
        <w:rPr>
          <w:rFonts w:hint="default"/>
          <w:b/>
          <w:bCs/>
          <w:color w:val="548235" w:themeColor="accent6" w:themeShade="BF"/>
          <w:lang w:val="en-US"/>
        </w:rPr>
      </w:pPr>
      <w:r>
        <w:rPr>
          <w:rFonts w:hint="default"/>
          <w:b/>
          <w:bCs/>
          <w:color w:val="548235" w:themeColor="accent6" w:themeShade="BF"/>
          <w:lang w:val="en-US"/>
        </w:rPr>
        <w:t xml:space="preserve"> &lt;!-- Build an executable JAR --&gt; </w:t>
      </w:r>
    </w:p>
    <w:p w14:paraId="6EC72330">
      <w:pPr>
        <w:numPr>
          <w:numId w:val="0"/>
        </w:numPr>
        <w:ind w:leftChars="0" w:firstLine="720" w:firstLineChars="0"/>
        <w:rPr>
          <w:rFonts w:hint="default"/>
          <w:b/>
          <w:bCs/>
          <w:color w:val="548235" w:themeColor="accent6" w:themeShade="BF"/>
          <w:lang w:val="en-US"/>
        </w:rPr>
      </w:pPr>
      <w:r>
        <w:rPr>
          <w:rFonts w:hint="default"/>
          <w:b/>
          <w:bCs/>
          <w:color w:val="548235" w:themeColor="accent6" w:themeShade="BF"/>
          <w:lang w:val="en-US"/>
        </w:rPr>
        <w:t xml:space="preserve"> &lt;groupId&gt;org.apache.maven.plugins&lt;/groupId&gt; </w:t>
      </w:r>
    </w:p>
    <w:p w14:paraId="6EE00E4D">
      <w:pPr>
        <w:numPr>
          <w:numId w:val="0"/>
        </w:numPr>
        <w:ind w:leftChars="0" w:firstLine="720" w:firstLineChars="0"/>
        <w:rPr>
          <w:rFonts w:hint="default"/>
          <w:b/>
          <w:bCs/>
          <w:color w:val="548235" w:themeColor="accent6" w:themeShade="BF"/>
          <w:lang w:val="en-US"/>
        </w:rPr>
      </w:pPr>
      <w:r>
        <w:rPr>
          <w:rFonts w:hint="default"/>
          <w:b/>
          <w:bCs/>
          <w:color w:val="548235" w:themeColor="accent6" w:themeShade="BF"/>
          <w:lang w:val="en-US"/>
        </w:rPr>
        <w:t xml:space="preserve"> &lt;artifactId&gt;maven-jar-plugin&lt;/artifactId&gt; </w:t>
      </w:r>
    </w:p>
    <w:p w14:paraId="6C9F2FE1">
      <w:pPr>
        <w:numPr>
          <w:numId w:val="0"/>
        </w:numPr>
        <w:ind w:leftChars="0" w:firstLine="720" w:firstLineChars="0"/>
        <w:rPr>
          <w:rFonts w:hint="default"/>
          <w:b/>
          <w:bCs/>
          <w:color w:val="548235" w:themeColor="accent6" w:themeShade="BF"/>
          <w:lang w:val="en-US"/>
        </w:rPr>
      </w:pPr>
      <w:r>
        <w:rPr>
          <w:rFonts w:hint="default"/>
          <w:b/>
          <w:bCs/>
          <w:color w:val="548235" w:themeColor="accent6" w:themeShade="BF"/>
          <w:lang w:val="en-US"/>
        </w:rPr>
        <w:t xml:space="preserve"> &lt;version&gt;3.4.2&lt;/version&gt; </w:t>
      </w:r>
    </w:p>
    <w:p w14:paraId="2608943F">
      <w:pPr>
        <w:numPr>
          <w:numId w:val="0"/>
        </w:numPr>
        <w:ind w:leftChars="0" w:firstLine="720" w:firstLineChars="0"/>
        <w:rPr>
          <w:rFonts w:hint="default"/>
          <w:b/>
          <w:bCs/>
          <w:color w:val="548235" w:themeColor="accent6" w:themeShade="BF"/>
          <w:lang w:val="en-US"/>
        </w:rPr>
      </w:pPr>
      <w:r>
        <w:rPr>
          <w:rFonts w:hint="default"/>
          <w:b/>
          <w:bCs/>
          <w:color w:val="548235" w:themeColor="accent6" w:themeShade="BF"/>
          <w:lang w:val="en-US"/>
        </w:rPr>
        <w:t xml:space="preserve"> &lt;configuration&gt; </w:t>
      </w:r>
    </w:p>
    <w:p w14:paraId="40E19028">
      <w:pPr>
        <w:numPr>
          <w:numId w:val="0"/>
        </w:numPr>
        <w:ind w:left="720" w:leftChars="0" w:firstLine="720" w:firstLineChars="0"/>
        <w:rPr>
          <w:rFonts w:hint="default"/>
          <w:b/>
          <w:bCs/>
          <w:color w:val="548235" w:themeColor="accent6" w:themeShade="BF"/>
          <w:lang w:val="en-US"/>
        </w:rPr>
      </w:pPr>
      <w:r>
        <w:rPr>
          <w:rFonts w:hint="default"/>
          <w:b/>
          <w:bCs/>
          <w:color w:val="548235" w:themeColor="accent6" w:themeShade="BF"/>
          <w:lang w:val="en-US"/>
        </w:rPr>
        <w:t xml:space="preserve"> &lt;archive&gt; </w:t>
      </w:r>
    </w:p>
    <w:p w14:paraId="379FB18E">
      <w:pPr>
        <w:numPr>
          <w:numId w:val="0"/>
        </w:numPr>
        <w:ind w:left="1440" w:leftChars="0" w:firstLine="720" w:firstLineChars="0"/>
        <w:rPr>
          <w:rFonts w:hint="default"/>
          <w:b/>
          <w:bCs/>
          <w:color w:val="548235" w:themeColor="accent6" w:themeShade="BF"/>
          <w:lang w:val="en-US"/>
        </w:rPr>
      </w:pPr>
      <w:r>
        <w:rPr>
          <w:rFonts w:hint="default"/>
          <w:b/>
          <w:bCs/>
          <w:color w:val="548235" w:themeColor="accent6" w:themeShade="BF"/>
          <w:lang w:val="en-US"/>
        </w:rPr>
        <w:t xml:space="preserve"> &lt;manifest&gt; </w:t>
      </w:r>
    </w:p>
    <w:p w14:paraId="08BBD27F">
      <w:pPr>
        <w:numPr>
          <w:numId w:val="0"/>
        </w:numPr>
        <w:ind w:left="2160" w:leftChars="0" w:firstLine="720" w:firstLineChars="0"/>
        <w:rPr>
          <w:rFonts w:hint="default"/>
          <w:b/>
          <w:bCs/>
          <w:color w:val="548235" w:themeColor="accent6" w:themeShade="BF"/>
          <w:lang w:val="en-US"/>
        </w:rPr>
      </w:pPr>
      <w:r>
        <w:rPr>
          <w:rFonts w:hint="default"/>
          <w:b/>
          <w:bCs/>
          <w:color w:val="548235" w:themeColor="accent6" w:themeShade="BF"/>
          <w:lang w:val="en-US"/>
        </w:rPr>
        <w:t xml:space="preserve"> &lt;mainClass&gt;</w:t>
      </w:r>
      <w:r>
        <w:rPr>
          <w:rFonts w:hint="default"/>
          <w:b/>
          <w:bCs/>
          <w:color w:val="FF0000"/>
          <w:lang w:val="en-US"/>
        </w:rPr>
        <w:t>com.bty.heathy.Main</w:t>
      </w:r>
    </w:p>
    <w:p w14:paraId="16F97301">
      <w:pPr>
        <w:numPr>
          <w:numId w:val="0"/>
        </w:numPr>
        <w:ind w:left="2160" w:leftChars="0" w:firstLine="720" w:firstLineChars="0"/>
        <w:rPr>
          <w:rFonts w:hint="default"/>
          <w:b/>
          <w:bCs/>
          <w:color w:val="548235" w:themeColor="accent6" w:themeShade="BF"/>
          <w:lang w:val="en-US"/>
        </w:rPr>
      </w:pPr>
      <w:r>
        <w:rPr>
          <w:rFonts w:hint="default"/>
          <w:b/>
          <w:bCs/>
          <w:color w:val="548235" w:themeColor="accent6" w:themeShade="BF"/>
          <w:lang w:val="en-US"/>
        </w:rPr>
        <w:t xml:space="preserve"> </w:t>
      </w:r>
      <w:r>
        <w:rPr>
          <w:rFonts w:hint="default"/>
          <w:b/>
          <w:bCs/>
          <w:color w:val="548235" w:themeColor="accent6" w:themeShade="BF"/>
          <w:lang w:val="en-US"/>
        </w:rPr>
        <w:tab/>
      </w:r>
      <w:r>
        <w:rPr>
          <w:rFonts w:hint="default"/>
          <w:b/>
          <w:bCs/>
          <w:color w:val="FF0000"/>
          <w:lang w:val="en-US"/>
        </w:rPr>
        <w:t>tên-package-và-tên-class-chứa-hàm-main</w:t>
      </w:r>
    </w:p>
    <w:p w14:paraId="5640A332">
      <w:pPr>
        <w:numPr>
          <w:numId w:val="0"/>
        </w:numPr>
        <w:ind w:left="2160" w:leftChars="0" w:firstLine="720" w:firstLineChars="0"/>
        <w:rPr>
          <w:rFonts w:hint="default"/>
          <w:b/>
          <w:bCs/>
          <w:color w:val="548235" w:themeColor="accent6" w:themeShade="BF"/>
          <w:lang w:val="en-US"/>
        </w:rPr>
      </w:pPr>
      <w:r>
        <w:rPr>
          <w:rFonts w:hint="default"/>
          <w:b/>
          <w:bCs/>
          <w:color w:val="548235" w:themeColor="accent6" w:themeShade="BF"/>
          <w:lang w:val="en-US"/>
        </w:rPr>
        <w:t xml:space="preserve"> &lt;/mainClass&gt; </w:t>
      </w:r>
    </w:p>
    <w:p w14:paraId="3D7A3E78">
      <w:pPr>
        <w:numPr>
          <w:numId w:val="0"/>
        </w:numPr>
        <w:ind w:left="1440" w:leftChars="0" w:firstLine="720" w:firstLineChars="0"/>
        <w:rPr>
          <w:rFonts w:hint="default"/>
          <w:b/>
          <w:bCs/>
          <w:color w:val="548235" w:themeColor="accent6" w:themeShade="BF"/>
          <w:lang w:val="en-US"/>
        </w:rPr>
      </w:pPr>
      <w:r>
        <w:rPr>
          <w:rFonts w:hint="default"/>
          <w:b/>
          <w:bCs/>
          <w:color w:val="548235" w:themeColor="accent6" w:themeShade="BF"/>
          <w:lang w:val="en-US"/>
        </w:rPr>
        <w:t xml:space="preserve"> &lt;/manifest&gt; </w:t>
      </w:r>
    </w:p>
    <w:p w14:paraId="6C5030DE">
      <w:pPr>
        <w:numPr>
          <w:numId w:val="0"/>
        </w:numPr>
        <w:ind w:left="720" w:leftChars="0" w:firstLine="720" w:firstLineChars="0"/>
        <w:rPr>
          <w:rFonts w:hint="default"/>
          <w:b/>
          <w:bCs/>
          <w:color w:val="548235" w:themeColor="accent6" w:themeShade="BF"/>
          <w:lang w:val="en-US"/>
        </w:rPr>
      </w:pPr>
      <w:r>
        <w:rPr>
          <w:rFonts w:hint="default"/>
          <w:b/>
          <w:bCs/>
          <w:color w:val="548235" w:themeColor="accent6" w:themeShade="BF"/>
          <w:lang w:val="en-US"/>
        </w:rPr>
        <w:t xml:space="preserve"> &lt;/archive&gt; </w:t>
      </w:r>
    </w:p>
    <w:p w14:paraId="6844DDEE">
      <w:pPr>
        <w:numPr>
          <w:numId w:val="0"/>
        </w:numPr>
        <w:ind w:leftChars="0" w:firstLine="720" w:firstLineChars="0"/>
        <w:rPr>
          <w:rFonts w:hint="default"/>
          <w:b/>
          <w:bCs/>
          <w:color w:val="548235" w:themeColor="accent6" w:themeShade="BF"/>
          <w:lang w:val="en-US"/>
        </w:rPr>
      </w:pPr>
      <w:r>
        <w:rPr>
          <w:rFonts w:hint="default"/>
          <w:b/>
          <w:bCs/>
          <w:color w:val="548235" w:themeColor="accent6" w:themeShade="BF"/>
          <w:lang w:val="en-US"/>
        </w:rPr>
        <w:t xml:space="preserve"> &lt;/configuration&gt; </w:t>
      </w:r>
    </w:p>
    <w:p w14:paraId="40542634">
      <w:pPr>
        <w:numPr>
          <w:numId w:val="0"/>
        </w:numPr>
        <w:ind w:leftChars="0"/>
        <w:rPr>
          <w:rFonts w:hint="default"/>
          <w:b/>
          <w:bCs/>
          <w:color w:val="548235" w:themeColor="accent6" w:themeShade="BF"/>
          <w:lang w:val="en-US"/>
        </w:rPr>
      </w:pPr>
      <w:r>
        <w:rPr>
          <w:rFonts w:hint="default"/>
          <w:b/>
          <w:bCs/>
          <w:color w:val="548235" w:themeColor="accent6" w:themeShade="BF"/>
          <w:lang w:val="en-US"/>
        </w:rPr>
        <w:t>&lt;/plugin&gt;</w:t>
      </w:r>
    </w:p>
    <w:p w14:paraId="69AE0BEE">
      <w:pPr>
        <w:numPr>
          <w:numId w:val="0"/>
        </w:numPr>
        <w:ind w:leftChars="0"/>
        <w:rPr>
          <w:rFonts w:hint="default"/>
          <w:b w:val="0"/>
          <w:bCs w:val="0"/>
          <w:color w:val="000000" w:themeColor="text1"/>
          <w:lang w:val="en-US"/>
          <w14:textFill>
            <w14:solidFill>
              <w14:schemeClr w14:val="tx1"/>
            </w14:solidFill>
          </w14:textFill>
        </w:rPr>
      </w:pPr>
    </w:p>
    <w:p w14:paraId="2551F585">
      <w:pPr>
        <w:numPr>
          <w:numId w:val="0"/>
        </w:numPr>
        <w:ind w:leftChars="0"/>
        <w:rPr>
          <w:rFonts w:hint="default"/>
          <w:b/>
          <w:bCs/>
          <w:color w:val="FF0000"/>
          <w:lang w:val="en-US"/>
        </w:rPr>
      </w:pPr>
      <w:r>
        <w:rPr>
          <w:rFonts w:hint="default"/>
          <w:b w:val="0"/>
          <w:bCs w:val="0"/>
          <w:color w:val="000000" w:themeColor="text1"/>
          <w:lang w:val="en-US"/>
          <w14:textFill>
            <w14:solidFill>
              <w14:schemeClr w14:val="tx1"/>
            </w14:solidFill>
          </w14:textFill>
        </w:rPr>
        <w:t xml:space="preserve">Khi thực thi chỉ cần gọi tên file jar: </w:t>
      </w:r>
      <w:r>
        <w:rPr>
          <w:rFonts w:hint="default"/>
          <w:b/>
          <w:bCs/>
          <w:color w:val="FF0000"/>
          <w:lang w:val="en-US"/>
        </w:rPr>
        <w:t>java -jar target/tên-file-jar-của-bạn.jar</w:t>
      </w:r>
    </w:p>
    <w:p w14:paraId="767F000B">
      <w:pPr>
        <w:numPr>
          <w:numId w:val="0"/>
        </w:numPr>
        <w:ind w:leftChars="0"/>
        <w:rPr>
          <w:rFonts w:hint="default"/>
          <w:b/>
          <w:bCs/>
          <w:color w:val="FF0000"/>
          <w:lang w:val="en-US"/>
        </w:rPr>
      </w:pPr>
    </w:p>
    <w:p w14:paraId="2953986D">
      <w:pPr>
        <w:numPr>
          <w:ilvl w:val="0"/>
          <w:numId w:val="11"/>
        </w:numPr>
        <w:ind w:left="420" w:leftChars="0" w:hanging="420" w:firstLineChars="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 xml:space="preserve">Nếu file JAR chính lại cần hay phụ thuộc vào các file .jar khác, cần cấu hình thêm trong file </w:t>
      </w:r>
    </w:p>
    <w:p w14:paraId="232FF207">
      <w:pPr>
        <w:numPr>
          <w:numId w:val="0"/>
        </w:numPr>
        <w:ind w:leftChars="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 xml:space="preserve">POM.XML để gom tất cả các dependency vào chung 1 file .jar cuối cùng (fat jar) trước khi </w:t>
      </w:r>
    </w:p>
    <w:p w14:paraId="1605F26E">
      <w:pPr>
        <w:numPr>
          <w:numId w:val="0"/>
        </w:numPr>
        <w:ind w:leftChars="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đóng gói app, lúc này file .jar sẽ có kích thước to hơn nhiều do phải chứa cả các dependency</w:t>
      </w:r>
    </w:p>
    <w:p w14:paraId="7733D068">
      <w:pPr>
        <w:numPr>
          <w:numId w:val="0"/>
        </w:numPr>
        <w:ind w:leftChars="0"/>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khác bên trong.</w:t>
      </w:r>
    </w:p>
    <w:p w14:paraId="0F448907">
      <w:pPr>
        <w:numPr>
          <w:numId w:val="0"/>
        </w:numPr>
        <w:ind w:leftChars="0"/>
        <w:rPr>
          <w:rFonts w:hint="default"/>
          <w:b w:val="0"/>
          <w:bCs w:val="0"/>
          <w:color w:val="000000" w:themeColor="text1"/>
          <w:lang w:val="en-US"/>
          <w14:textFill>
            <w14:solidFill>
              <w14:schemeClr w14:val="tx1"/>
            </w14:solidFill>
          </w14:textFill>
        </w:rPr>
      </w:pPr>
    </w:p>
    <w:p w14:paraId="51E6C66C">
      <w:pPr>
        <w:numPr>
          <w:numId w:val="0"/>
        </w:numPr>
        <w:ind w:leftChars="0"/>
        <w:rPr>
          <w:rFonts w:hint="default"/>
          <w:b/>
          <w:bCs/>
          <w:color w:val="FF0000"/>
          <w:lang w:val="en-US"/>
        </w:rPr>
      </w:pPr>
      <w:r>
        <w:rPr>
          <w:rFonts w:hint="default"/>
          <w:b/>
          <w:bCs/>
          <w:color w:val="FF0000"/>
          <w:lang w:val="en-US"/>
        </w:rPr>
        <w:t>&lt;build&gt;</w:t>
      </w:r>
    </w:p>
    <w:p w14:paraId="37ED1C8B">
      <w:pPr>
        <w:numPr>
          <w:numId w:val="0"/>
        </w:numPr>
        <w:ind w:leftChars="0"/>
        <w:rPr>
          <w:rFonts w:hint="default"/>
          <w:b/>
          <w:bCs/>
          <w:color w:val="FF0000"/>
          <w:lang w:val="en-US"/>
        </w:rPr>
      </w:pPr>
      <w:r>
        <w:rPr>
          <w:rFonts w:hint="default"/>
          <w:b/>
          <w:bCs/>
          <w:color w:val="FF0000"/>
          <w:lang w:val="en-US"/>
        </w:rPr>
        <w:t xml:space="preserve">        &lt;plugins&gt;</w:t>
      </w:r>
    </w:p>
    <w:p w14:paraId="2A1F44E0">
      <w:pPr>
        <w:numPr>
          <w:numId w:val="0"/>
        </w:numPr>
        <w:ind w:leftChars="0"/>
        <w:rPr>
          <w:rFonts w:hint="default"/>
          <w:b/>
          <w:bCs/>
          <w:color w:val="FF0000"/>
          <w:lang w:val="en-US"/>
        </w:rPr>
      </w:pPr>
      <w:r>
        <w:rPr>
          <w:rFonts w:hint="default"/>
          <w:b/>
          <w:bCs/>
          <w:color w:val="FF0000"/>
          <w:lang w:val="en-US"/>
        </w:rPr>
        <w:t xml:space="preserve">            &lt;!-- Tắt JAR mặc định --&gt;</w:t>
      </w:r>
    </w:p>
    <w:p w14:paraId="008F7389">
      <w:pPr>
        <w:numPr>
          <w:numId w:val="0"/>
        </w:numPr>
        <w:ind w:leftChars="0"/>
        <w:rPr>
          <w:rFonts w:hint="default"/>
          <w:b/>
          <w:bCs/>
          <w:color w:val="FF0000"/>
          <w:lang w:val="en-US"/>
        </w:rPr>
      </w:pPr>
      <w:r>
        <w:rPr>
          <w:rFonts w:hint="default"/>
          <w:b/>
          <w:bCs/>
          <w:color w:val="FF0000"/>
          <w:lang w:val="en-US"/>
        </w:rPr>
        <w:t xml:space="preserve">            &lt;plugin&gt;</w:t>
      </w:r>
    </w:p>
    <w:p w14:paraId="0D0368C2">
      <w:pPr>
        <w:numPr>
          <w:numId w:val="0"/>
        </w:numPr>
        <w:ind w:leftChars="0"/>
        <w:rPr>
          <w:rFonts w:hint="default"/>
          <w:b/>
          <w:bCs/>
          <w:color w:val="FF0000"/>
          <w:lang w:val="en-US"/>
        </w:rPr>
      </w:pPr>
      <w:r>
        <w:rPr>
          <w:rFonts w:hint="default"/>
          <w:b/>
          <w:bCs/>
          <w:color w:val="FF0000"/>
          <w:lang w:val="en-US"/>
        </w:rPr>
        <w:t xml:space="preserve">                &lt;artifactId&gt;maven-jar-plugin&lt;/artifactId&gt;</w:t>
      </w:r>
    </w:p>
    <w:p w14:paraId="302A5DC8">
      <w:pPr>
        <w:numPr>
          <w:numId w:val="0"/>
        </w:numPr>
        <w:ind w:leftChars="0"/>
        <w:rPr>
          <w:rFonts w:hint="default"/>
          <w:b/>
          <w:bCs/>
          <w:color w:val="FF0000"/>
          <w:lang w:val="en-US"/>
        </w:rPr>
      </w:pPr>
      <w:r>
        <w:rPr>
          <w:rFonts w:hint="default"/>
          <w:b/>
          <w:bCs/>
          <w:color w:val="FF0000"/>
          <w:lang w:val="en-US"/>
        </w:rPr>
        <w:t xml:space="preserve">                &lt;version&gt;3.4.2&lt;/version&gt;</w:t>
      </w:r>
    </w:p>
    <w:p w14:paraId="49EE3DC4">
      <w:pPr>
        <w:numPr>
          <w:numId w:val="0"/>
        </w:numPr>
        <w:ind w:leftChars="0"/>
        <w:rPr>
          <w:rFonts w:hint="default"/>
          <w:b/>
          <w:bCs/>
          <w:color w:val="FF0000"/>
          <w:lang w:val="en-US"/>
        </w:rPr>
      </w:pPr>
      <w:r>
        <w:rPr>
          <w:rFonts w:hint="default"/>
          <w:b/>
          <w:bCs/>
          <w:color w:val="FF0000"/>
          <w:lang w:val="en-US"/>
        </w:rPr>
        <w:t xml:space="preserve">                &lt;configuration&gt;</w:t>
      </w:r>
    </w:p>
    <w:p w14:paraId="4D4348DF">
      <w:pPr>
        <w:numPr>
          <w:numId w:val="0"/>
        </w:numPr>
        <w:ind w:leftChars="0"/>
        <w:rPr>
          <w:rFonts w:hint="default"/>
          <w:b/>
          <w:bCs/>
          <w:color w:val="FF0000"/>
          <w:lang w:val="en-US"/>
        </w:rPr>
      </w:pPr>
      <w:r>
        <w:rPr>
          <w:rFonts w:hint="default"/>
          <w:b/>
          <w:bCs/>
          <w:color w:val="FF0000"/>
          <w:lang w:val="en-US"/>
        </w:rPr>
        <w:t xml:space="preserve">                    &lt;skip&gt;true&lt;/skip&gt;</w:t>
      </w:r>
    </w:p>
    <w:p w14:paraId="399C6A0E">
      <w:pPr>
        <w:numPr>
          <w:numId w:val="0"/>
        </w:numPr>
        <w:ind w:leftChars="0"/>
        <w:rPr>
          <w:rFonts w:hint="default"/>
          <w:b/>
          <w:bCs/>
          <w:color w:val="FF0000"/>
          <w:lang w:val="en-US"/>
        </w:rPr>
      </w:pPr>
      <w:r>
        <w:rPr>
          <w:rFonts w:hint="default"/>
          <w:b/>
          <w:bCs/>
          <w:color w:val="FF0000"/>
          <w:lang w:val="en-US"/>
        </w:rPr>
        <w:t xml:space="preserve">                &lt;/configuration&gt;</w:t>
      </w:r>
    </w:p>
    <w:p w14:paraId="2A80227C">
      <w:pPr>
        <w:numPr>
          <w:numId w:val="0"/>
        </w:numPr>
        <w:ind w:leftChars="0"/>
        <w:rPr>
          <w:rFonts w:hint="default"/>
          <w:b/>
          <w:bCs/>
          <w:color w:val="FF0000"/>
          <w:lang w:val="en-US"/>
        </w:rPr>
      </w:pPr>
      <w:r>
        <w:rPr>
          <w:rFonts w:hint="default"/>
          <w:b/>
          <w:bCs/>
          <w:color w:val="FF0000"/>
          <w:lang w:val="en-US"/>
        </w:rPr>
        <w:t xml:space="preserve">            &lt;/plugin&gt;</w:t>
      </w:r>
    </w:p>
    <w:p w14:paraId="3A1813C6">
      <w:pPr>
        <w:numPr>
          <w:numId w:val="0"/>
        </w:numPr>
        <w:ind w:leftChars="0"/>
        <w:rPr>
          <w:rFonts w:hint="default"/>
          <w:b/>
          <w:bCs/>
          <w:color w:val="FF0000"/>
          <w:lang w:val="en-US"/>
        </w:rPr>
      </w:pPr>
    </w:p>
    <w:p w14:paraId="22D402DC">
      <w:pPr>
        <w:numPr>
          <w:numId w:val="0"/>
        </w:numPr>
        <w:ind w:leftChars="0"/>
        <w:rPr>
          <w:rFonts w:hint="default"/>
          <w:b/>
          <w:bCs/>
          <w:color w:val="FF0000"/>
          <w:lang w:val="en-US"/>
        </w:rPr>
      </w:pPr>
      <w:r>
        <w:rPr>
          <w:rFonts w:hint="default"/>
          <w:b/>
          <w:bCs/>
          <w:color w:val="FF0000"/>
          <w:lang w:val="en-US"/>
        </w:rPr>
        <w:t xml:space="preserve">            &lt;!-- Assembly plugin --&gt;</w:t>
      </w:r>
    </w:p>
    <w:p w14:paraId="1245F785">
      <w:pPr>
        <w:numPr>
          <w:numId w:val="0"/>
        </w:numPr>
        <w:ind w:leftChars="0"/>
        <w:rPr>
          <w:rFonts w:hint="default"/>
          <w:b/>
          <w:bCs/>
          <w:color w:val="FF0000"/>
          <w:lang w:val="en-US"/>
        </w:rPr>
      </w:pPr>
      <w:r>
        <w:rPr>
          <w:rFonts w:hint="default"/>
          <w:b/>
          <w:bCs/>
          <w:color w:val="FF0000"/>
          <w:lang w:val="en-US"/>
        </w:rPr>
        <w:t xml:space="preserve">            &lt;plugin&gt;</w:t>
      </w:r>
    </w:p>
    <w:p w14:paraId="14F825F4">
      <w:pPr>
        <w:numPr>
          <w:numId w:val="0"/>
        </w:numPr>
        <w:ind w:leftChars="0"/>
        <w:rPr>
          <w:rFonts w:hint="default"/>
          <w:b/>
          <w:bCs/>
          <w:color w:val="FF0000"/>
          <w:lang w:val="en-US"/>
        </w:rPr>
      </w:pPr>
      <w:r>
        <w:rPr>
          <w:rFonts w:hint="default"/>
          <w:b/>
          <w:bCs/>
          <w:color w:val="FF0000"/>
          <w:lang w:val="en-US"/>
        </w:rPr>
        <w:t xml:space="preserve">                &lt;groupId&gt;org.apache.maven.plugins&lt;/groupId&gt;</w:t>
      </w:r>
    </w:p>
    <w:p w14:paraId="3C22581D">
      <w:pPr>
        <w:numPr>
          <w:numId w:val="0"/>
        </w:numPr>
        <w:ind w:leftChars="0"/>
        <w:rPr>
          <w:rFonts w:hint="default"/>
          <w:b/>
          <w:bCs/>
          <w:color w:val="FF0000"/>
          <w:lang w:val="en-US"/>
        </w:rPr>
      </w:pPr>
      <w:r>
        <w:rPr>
          <w:rFonts w:hint="default"/>
          <w:b/>
          <w:bCs/>
          <w:color w:val="FF0000"/>
          <w:lang w:val="en-US"/>
        </w:rPr>
        <w:t xml:space="preserve">                &lt;artifactId&gt;maven-assembly-plugin&lt;/artifactId&gt;</w:t>
      </w:r>
    </w:p>
    <w:p w14:paraId="0E6E08C0">
      <w:pPr>
        <w:numPr>
          <w:numId w:val="0"/>
        </w:numPr>
        <w:ind w:leftChars="0"/>
        <w:rPr>
          <w:rFonts w:hint="default"/>
          <w:b/>
          <w:bCs/>
          <w:color w:val="FF0000"/>
          <w:lang w:val="en-US"/>
        </w:rPr>
      </w:pPr>
      <w:r>
        <w:rPr>
          <w:rFonts w:hint="default"/>
          <w:b/>
          <w:bCs/>
          <w:color w:val="FF0000"/>
          <w:lang w:val="en-US"/>
        </w:rPr>
        <w:t xml:space="preserve">                &lt;version&gt;3.7.1&lt;/version&gt;</w:t>
      </w:r>
    </w:p>
    <w:p w14:paraId="2609D972">
      <w:pPr>
        <w:numPr>
          <w:numId w:val="0"/>
        </w:numPr>
        <w:ind w:leftChars="0"/>
        <w:rPr>
          <w:rFonts w:hint="default"/>
          <w:b/>
          <w:bCs/>
          <w:color w:val="FF0000"/>
          <w:lang w:val="en-US"/>
        </w:rPr>
      </w:pPr>
      <w:r>
        <w:rPr>
          <w:rFonts w:hint="default"/>
          <w:b/>
          <w:bCs/>
          <w:color w:val="FF0000"/>
          <w:lang w:val="en-US"/>
        </w:rPr>
        <w:t xml:space="preserve">                &lt;configuration&gt;</w:t>
      </w:r>
    </w:p>
    <w:p w14:paraId="661CD838">
      <w:pPr>
        <w:numPr>
          <w:numId w:val="0"/>
        </w:numPr>
        <w:ind w:leftChars="0"/>
        <w:rPr>
          <w:rFonts w:hint="default"/>
          <w:b/>
          <w:bCs/>
          <w:color w:val="FF0000"/>
          <w:lang w:val="en-US"/>
        </w:rPr>
      </w:pPr>
      <w:r>
        <w:rPr>
          <w:rFonts w:hint="default"/>
          <w:b/>
          <w:bCs/>
          <w:color w:val="FF0000"/>
          <w:lang w:val="en-US"/>
        </w:rPr>
        <w:t xml:space="preserve">                    &lt;descriptorRefs&gt;</w:t>
      </w:r>
    </w:p>
    <w:p w14:paraId="1B6ECC92">
      <w:pPr>
        <w:numPr>
          <w:numId w:val="0"/>
        </w:numPr>
        <w:ind w:leftChars="0"/>
        <w:rPr>
          <w:rFonts w:hint="default"/>
          <w:b/>
          <w:bCs/>
          <w:color w:val="FF0000"/>
          <w:lang w:val="en-US"/>
        </w:rPr>
      </w:pPr>
      <w:r>
        <w:rPr>
          <w:rFonts w:hint="default"/>
          <w:b/>
          <w:bCs/>
          <w:color w:val="FF0000"/>
          <w:lang w:val="en-US"/>
        </w:rPr>
        <w:t xml:space="preserve">                        &lt;descriptorRef&gt;jar-with-dependencies&lt;/descriptorRef&gt;</w:t>
      </w:r>
    </w:p>
    <w:p w14:paraId="63AD0975">
      <w:pPr>
        <w:numPr>
          <w:numId w:val="0"/>
        </w:numPr>
        <w:ind w:leftChars="0"/>
        <w:rPr>
          <w:rFonts w:hint="default"/>
          <w:b/>
          <w:bCs/>
          <w:color w:val="FF0000"/>
          <w:lang w:val="en-US"/>
        </w:rPr>
      </w:pPr>
      <w:r>
        <w:rPr>
          <w:rFonts w:hint="default"/>
          <w:b/>
          <w:bCs/>
          <w:color w:val="FF0000"/>
          <w:lang w:val="en-US"/>
        </w:rPr>
        <w:t xml:space="preserve">                    &lt;/descriptorRefs&gt;</w:t>
      </w:r>
    </w:p>
    <w:p w14:paraId="70695F28">
      <w:pPr>
        <w:numPr>
          <w:numId w:val="0"/>
        </w:numPr>
        <w:ind w:leftChars="0"/>
        <w:rPr>
          <w:rFonts w:hint="default"/>
          <w:b/>
          <w:bCs/>
          <w:color w:val="FF0000"/>
          <w:lang w:val="en-US"/>
        </w:rPr>
      </w:pPr>
    </w:p>
    <w:p w14:paraId="4A5AA640">
      <w:pPr>
        <w:numPr>
          <w:numId w:val="0"/>
        </w:numPr>
        <w:ind w:leftChars="0"/>
        <w:rPr>
          <w:rFonts w:hint="default"/>
          <w:b/>
          <w:bCs/>
          <w:color w:val="FF0000"/>
          <w:lang w:val="en-US"/>
        </w:rPr>
      </w:pPr>
      <w:r>
        <w:rPr>
          <w:rFonts w:hint="default"/>
          <w:b/>
          <w:bCs/>
          <w:color w:val="FF0000"/>
          <w:lang w:val="en-US"/>
        </w:rPr>
        <w:t xml:space="preserve">                    &lt;!-- Bỏ suffix "-jar-with-dependencies" --&gt;</w:t>
      </w:r>
    </w:p>
    <w:p w14:paraId="7C6C0FCF">
      <w:pPr>
        <w:numPr>
          <w:numId w:val="0"/>
        </w:numPr>
        <w:ind w:leftChars="0"/>
        <w:rPr>
          <w:rFonts w:hint="default"/>
          <w:b/>
          <w:bCs/>
          <w:color w:val="FF0000"/>
          <w:lang w:val="en-US"/>
        </w:rPr>
      </w:pPr>
      <w:r>
        <w:rPr>
          <w:rFonts w:hint="default"/>
          <w:b/>
          <w:bCs/>
          <w:color w:val="FF0000"/>
          <w:lang w:val="en-US"/>
        </w:rPr>
        <w:t xml:space="preserve">                    &lt;appendAssemblyId&gt;false&lt;/appendAssemblyId&gt;</w:t>
      </w:r>
    </w:p>
    <w:p w14:paraId="55C43F61">
      <w:pPr>
        <w:numPr>
          <w:numId w:val="0"/>
        </w:numPr>
        <w:ind w:leftChars="0"/>
        <w:rPr>
          <w:rFonts w:hint="default"/>
          <w:b/>
          <w:bCs/>
          <w:color w:val="FF0000"/>
          <w:lang w:val="en-US"/>
        </w:rPr>
      </w:pPr>
    </w:p>
    <w:p w14:paraId="011659B5">
      <w:pPr>
        <w:numPr>
          <w:numId w:val="0"/>
        </w:numPr>
        <w:ind w:leftChars="0"/>
        <w:rPr>
          <w:rFonts w:hint="default"/>
          <w:b/>
          <w:bCs/>
          <w:color w:val="FF0000"/>
          <w:lang w:val="en-US"/>
        </w:rPr>
      </w:pPr>
      <w:r>
        <w:rPr>
          <w:rFonts w:hint="default"/>
          <w:b/>
          <w:bCs/>
          <w:color w:val="FF0000"/>
          <w:lang w:val="en-US"/>
        </w:rPr>
        <w:t xml:space="preserve">                    &lt;!-- Tên file đầu ra --&gt;</w:t>
      </w:r>
    </w:p>
    <w:p w14:paraId="0A413C44">
      <w:pPr>
        <w:numPr>
          <w:numId w:val="0"/>
        </w:numPr>
        <w:ind w:leftChars="0"/>
        <w:rPr>
          <w:rFonts w:hint="default"/>
          <w:b/>
          <w:bCs/>
          <w:color w:val="FF0000"/>
          <w:lang w:val="en-US"/>
        </w:rPr>
      </w:pPr>
      <w:r>
        <w:rPr>
          <w:rFonts w:hint="default"/>
          <w:b/>
          <w:bCs/>
          <w:color w:val="FF0000"/>
          <w:lang w:val="en-US"/>
        </w:rPr>
        <w:t xml:space="preserve">                    &lt;finalName&gt;${project.artifactId}-${project.version}&lt;/finalName&gt;</w:t>
      </w:r>
    </w:p>
    <w:p w14:paraId="15F98AF7">
      <w:pPr>
        <w:numPr>
          <w:numId w:val="0"/>
        </w:numPr>
        <w:ind w:leftChars="0"/>
        <w:rPr>
          <w:rFonts w:hint="default"/>
          <w:b/>
          <w:bCs/>
          <w:color w:val="FF0000"/>
          <w:lang w:val="en-US"/>
        </w:rPr>
      </w:pPr>
    </w:p>
    <w:p w14:paraId="2E287C41">
      <w:pPr>
        <w:numPr>
          <w:numId w:val="0"/>
        </w:numPr>
        <w:ind w:leftChars="0"/>
        <w:rPr>
          <w:rFonts w:hint="default"/>
          <w:b/>
          <w:bCs/>
          <w:color w:val="FF0000"/>
          <w:lang w:val="en-US"/>
        </w:rPr>
      </w:pPr>
      <w:r>
        <w:rPr>
          <w:rFonts w:hint="default"/>
          <w:b/>
          <w:bCs/>
          <w:color w:val="FF0000"/>
          <w:lang w:val="en-US"/>
        </w:rPr>
        <w:t xml:space="preserve">                    &lt;!-- Thêm Manifest với Main-Class --&gt;</w:t>
      </w:r>
    </w:p>
    <w:p w14:paraId="7A4EC6CB">
      <w:pPr>
        <w:numPr>
          <w:numId w:val="0"/>
        </w:numPr>
        <w:ind w:leftChars="0"/>
        <w:rPr>
          <w:rFonts w:hint="default"/>
          <w:b/>
          <w:bCs/>
          <w:color w:val="FF0000"/>
          <w:lang w:val="en-US"/>
        </w:rPr>
      </w:pPr>
      <w:r>
        <w:rPr>
          <w:rFonts w:hint="default"/>
          <w:b/>
          <w:bCs/>
          <w:color w:val="FF0000"/>
          <w:lang w:val="en-US"/>
        </w:rPr>
        <w:t xml:space="preserve">                    &lt;archive&gt;</w:t>
      </w:r>
    </w:p>
    <w:p w14:paraId="3E203208">
      <w:pPr>
        <w:numPr>
          <w:numId w:val="0"/>
        </w:numPr>
        <w:ind w:leftChars="0"/>
        <w:rPr>
          <w:rFonts w:hint="default"/>
          <w:b/>
          <w:bCs/>
          <w:color w:val="FF0000"/>
          <w:lang w:val="en-US"/>
        </w:rPr>
      </w:pPr>
      <w:r>
        <w:rPr>
          <w:rFonts w:hint="default"/>
          <w:b/>
          <w:bCs/>
          <w:color w:val="FF0000"/>
          <w:lang w:val="en-US"/>
        </w:rPr>
        <w:t xml:space="preserve">                        &lt;manifest&gt;</w:t>
      </w:r>
    </w:p>
    <w:p w14:paraId="4DF15212">
      <w:pPr>
        <w:numPr>
          <w:numId w:val="0"/>
        </w:numPr>
        <w:ind w:leftChars="0"/>
        <w:rPr>
          <w:rFonts w:hint="default"/>
          <w:b/>
          <w:bCs/>
          <w:color w:val="FF0000"/>
          <w:lang w:val="en-US"/>
        </w:rPr>
      </w:pPr>
      <w:r>
        <w:rPr>
          <w:rFonts w:hint="default"/>
          <w:b/>
          <w:bCs/>
          <w:color w:val="FF0000"/>
          <w:lang w:val="en-US"/>
        </w:rPr>
        <w:t xml:space="preserve">                            &lt;mainClass&gt;com.bty.heathy.Main&lt;/mainClass&gt;</w:t>
      </w:r>
    </w:p>
    <w:p w14:paraId="0A5AE599">
      <w:pPr>
        <w:numPr>
          <w:numId w:val="0"/>
        </w:numPr>
        <w:ind w:leftChars="0"/>
        <w:rPr>
          <w:rFonts w:hint="default"/>
          <w:b/>
          <w:bCs/>
          <w:color w:val="FF0000"/>
          <w:lang w:val="en-US"/>
        </w:rPr>
      </w:pPr>
      <w:r>
        <w:rPr>
          <w:rFonts w:hint="default"/>
          <w:b/>
          <w:bCs/>
          <w:color w:val="FF0000"/>
          <w:lang w:val="en-US"/>
        </w:rPr>
        <w:t xml:space="preserve">                        &lt;/manifest&gt;</w:t>
      </w:r>
    </w:p>
    <w:p w14:paraId="7439199C">
      <w:pPr>
        <w:numPr>
          <w:numId w:val="0"/>
        </w:numPr>
        <w:ind w:leftChars="0"/>
        <w:rPr>
          <w:rFonts w:hint="default"/>
          <w:b/>
          <w:bCs/>
          <w:color w:val="FF0000"/>
          <w:lang w:val="en-US"/>
        </w:rPr>
      </w:pPr>
      <w:r>
        <w:rPr>
          <w:rFonts w:hint="default"/>
          <w:b/>
          <w:bCs/>
          <w:color w:val="FF0000"/>
          <w:lang w:val="en-US"/>
        </w:rPr>
        <w:t xml:space="preserve">                    &lt;/archive&gt;</w:t>
      </w:r>
    </w:p>
    <w:p w14:paraId="2F631683">
      <w:pPr>
        <w:numPr>
          <w:numId w:val="0"/>
        </w:numPr>
        <w:ind w:leftChars="0"/>
        <w:rPr>
          <w:rFonts w:hint="default"/>
          <w:b/>
          <w:bCs/>
          <w:color w:val="FF0000"/>
          <w:lang w:val="en-US"/>
        </w:rPr>
      </w:pPr>
      <w:r>
        <w:rPr>
          <w:rFonts w:hint="default"/>
          <w:b/>
          <w:bCs/>
          <w:color w:val="FF0000"/>
          <w:lang w:val="en-US"/>
        </w:rPr>
        <w:t xml:space="preserve">                &lt;/configuration&gt;</w:t>
      </w:r>
    </w:p>
    <w:p w14:paraId="4DC2F540">
      <w:pPr>
        <w:numPr>
          <w:numId w:val="0"/>
        </w:numPr>
        <w:ind w:leftChars="0"/>
        <w:rPr>
          <w:rFonts w:hint="default"/>
          <w:b/>
          <w:bCs/>
          <w:color w:val="FF0000"/>
          <w:lang w:val="en-US"/>
        </w:rPr>
      </w:pPr>
      <w:r>
        <w:rPr>
          <w:rFonts w:hint="default"/>
          <w:b/>
          <w:bCs/>
          <w:color w:val="FF0000"/>
          <w:lang w:val="en-US"/>
        </w:rPr>
        <w:t xml:space="preserve">                &lt;executions&gt;</w:t>
      </w:r>
    </w:p>
    <w:p w14:paraId="29EFCAAF">
      <w:pPr>
        <w:numPr>
          <w:numId w:val="0"/>
        </w:numPr>
        <w:ind w:leftChars="0"/>
        <w:rPr>
          <w:rFonts w:hint="default"/>
          <w:b/>
          <w:bCs/>
          <w:color w:val="FF0000"/>
          <w:lang w:val="en-US"/>
        </w:rPr>
      </w:pPr>
      <w:r>
        <w:rPr>
          <w:rFonts w:hint="default"/>
          <w:b/>
          <w:bCs/>
          <w:color w:val="FF0000"/>
          <w:lang w:val="en-US"/>
        </w:rPr>
        <w:t xml:space="preserve">                    &lt;execution&gt;</w:t>
      </w:r>
    </w:p>
    <w:p w14:paraId="728B9BEA">
      <w:pPr>
        <w:numPr>
          <w:numId w:val="0"/>
        </w:numPr>
        <w:ind w:leftChars="0"/>
        <w:rPr>
          <w:rFonts w:hint="default"/>
          <w:b/>
          <w:bCs/>
          <w:color w:val="FF0000"/>
          <w:lang w:val="en-US"/>
        </w:rPr>
      </w:pPr>
      <w:r>
        <w:rPr>
          <w:rFonts w:hint="default"/>
          <w:b/>
          <w:bCs/>
          <w:color w:val="FF0000"/>
          <w:lang w:val="en-US"/>
        </w:rPr>
        <w:t xml:space="preserve">                        &lt;id&gt;make-assembly&lt;/id&gt;</w:t>
      </w:r>
    </w:p>
    <w:p w14:paraId="337534B2">
      <w:pPr>
        <w:numPr>
          <w:numId w:val="0"/>
        </w:numPr>
        <w:ind w:leftChars="0"/>
        <w:rPr>
          <w:rFonts w:hint="default"/>
          <w:b/>
          <w:bCs/>
          <w:color w:val="FF0000"/>
          <w:lang w:val="en-US"/>
        </w:rPr>
      </w:pPr>
      <w:r>
        <w:rPr>
          <w:rFonts w:hint="default"/>
          <w:b/>
          <w:bCs/>
          <w:color w:val="FF0000"/>
          <w:lang w:val="en-US"/>
        </w:rPr>
        <w:t xml:space="preserve">                        &lt;phase&gt;package&lt;/phase&gt;</w:t>
      </w:r>
    </w:p>
    <w:p w14:paraId="2E889542">
      <w:pPr>
        <w:numPr>
          <w:numId w:val="0"/>
        </w:numPr>
        <w:ind w:leftChars="0"/>
        <w:rPr>
          <w:rFonts w:hint="default"/>
          <w:b/>
          <w:bCs/>
          <w:color w:val="FF0000"/>
          <w:lang w:val="en-US"/>
        </w:rPr>
      </w:pPr>
      <w:r>
        <w:rPr>
          <w:rFonts w:hint="default"/>
          <w:b/>
          <w:bCs/>
          <w:color w:val="FF0000"/>
          <w:lang w:val="en-US"/>
        </w:rPr>
        <w:t xml:space="preserve">                        &lt;goals&gt;</w:t>
      </w:r>
    </w:p>
    <w:p w14:paraId="65A827EF">
      <w:pPr>
        <w:numPr>
          <w:numId w:val="0"/>
        </w:numPr>
        <w:ind w:leftChars="0"/>
        <w:rPr>
          <w:rFonts w:hint="default"/>
          <w:b/>
          <w:bCs/>
          <w:color w:val="FF0000"/>
          <w:lang w:val="en-US"/>
        </w:rPr>
      </w:pPr>
      <w:r>
        <w:rPr>
          <w:rFonts w:hint="default"/>
          <w:b/>
          <w:bCs/>
          <w:color w:val="FF0000"/>
          <w:lang w:val="en-US"/>
        </w:rPr>
        <w:t xml:space="preserve">                            &lt;goal&gt;single&lt;/goal&gt;</w:t>
      </w:r>
    </w:p>
    <w:p w14:paraId="3DF3DF1B">
      <w:pPr>
        <w:numPr>
          <w:numId w:val="0"/>
        </w:numPr>
        <w:ind w:leftChars="0"/>
        <w:rPr>
          <w:rFonts w:hint="default"/>
          <w:b/>
          <w:bCs/>
          <w:color w:val="FF0000"/>
          <w:lang w:val="en-US"/>
        </w:rPr>
      </w:pPr>
      <w:r>
        <w:rPr>
          <w:rFonts w:hint="default"/>
          <w:b/>
          <w:bCs/>
          <w:color w:val="FF0000"/>
          <w:lang w:val="en-US"/>
        </w:rPr>
        <w:t xml:space="preserve">                        &lt;/goals&gt;</w:t>
      </w:r>
    </w:p>
    <w:p w14:paraId="10556581">
      <w:pPr>
        <w:numPr>
          <w:numId w:val="0"/>
        </w:numPr>
        <w:ind w:leftChars="0"/>
        <w:rPr>
          <w:rFonts w:hint="default"/>
          <w:b/>
          <w:bCs/>
          <w:color w:val="FF0000"/>
          <w:lang w:val="en-US"/>
        </w:rPr>
      </w:pPr>
      <w:r>
        <w:rPr>
          <w:rFonts w:hint="default"/>
          <w:b/>
          <w:bCs/>
          <w:color w:val="FF0000"/>
          <w:lang w:val="en-US"/>
        </w:rPr>
        <w:t xml:space="preserve">                    &lt;/execution&gt;</w:t>
      </w:r>
    </w:p>
    <w:p w14:paraId="6F808F23">
      <w:pPr>
        <w:numPr>
          <w:numId w:val="0"/>
        </w:numPr>
        <w:ind w:leftChars="0"/>
        <w:rPr>
          <w:rFonts w:hint="default"/>
          <w:b/>
          <w:bCs/>
          <w:color w:val="FF0000"/>
          <w:lang w:val="en-US"/>
        </w:rPr>
      </w:pPr>
      <w:r>
        <w:rPr>
          <w:rFonts w:hint="default"/>
          <w:b/>
          <w:bCs/>
          <w:color w:val="FF0000"/>
          <w:lang w:val="en-US"/>
        </w:rPr>
        <w:t xml:space="preserve">                &lt;/executions&gt;</w:t>
      </w:r>
    </w:p>
    <w:p w14:paraId="72BD9455">
      <w:pPr>
        <w:numPr>
          <w:numId w:val="0"/>
        </w:numPr>
        <w:ind w:leftChars="0"/>
        <w:rPr>
          <w:rFonts w:hint="default"/>
          <w:b/>
          <w:bCs/>
          <w:color w:val="FF0000"/>
          <w:lang w:val="en-US"/>
        </w:rPr>
      </w:pPr>
      <w:r>
        <w:rPr>
          <w:rFonts w:hint="default"/>
          <w:b/>
          <w:bCs/>
          <w:color w:val="FF0000"/>
          <w:lang w:val="en-US"/>
        </w:rPr>
        <w:t xml:space="preserve">            &lt;/plugin&gt;</w:t>
      </w:r>
    </w:p>
    <w:p w14:paraId="29040C3B">
      <w:pPr>
        <w:numPr>
          <w:numId w:val="0"/>
        </w:numPr>
        <w:ind w:leftChars="0"/>
        <w:rPr>
          <w:rFonts w:hint="default"/>
          <w:b/>
          <w:bCs/>
          <w:color w:val="FF0000"/>
          <w:lang w:val="en-US"/>
        </w:rPr>
      </w:pPr>
      <w:r>
        <w:rPr>
          <w:rFonts w:hint="default"/>
          <w:b/>
          <w:bCs/>
          <w:color w:val="FF0000"/>
          <w:lang w:val="en-US"/>
        </w:rPr>
        <w:t xml:space="preserve">        &lt;/plugins&gt;</w:t>
      </w:r>
    </w:p>
    <w:p w14:paraId="3D188166">
      <w:pPr>
        <w:numPr>
          <w:numId w:val="0"/>
        </w:numPr>
        <w:ind w:leftChars="0" w:firstLine="180"/>
        <w:rPr>
          <w:rFonts w:hint="default"/>
          <w:b/>
          <w:bCs/>
          <w:color w:val="FF0000"/>
          <w:lang w:val="en-US"/>
        </w:rPr>
      </w:pPr>
      <w:r>
        <w:rPr>
          <w:rFonts w:hint="default"/>
          <w:b/>
          <w:bCs/>
          <w:color w:val="FF0000"/>
          <w:lang w:val="en-US"/>
        </w:rPr>
        <w:t>&lt;/build&gt;</w:t>
      </w:r>
    </w:p>
    <w:p w14:paraId="04A3265C">
      <w:pPr>
        <w:numPr>
          <w:numId w:val="0"/>
        </w:numPr>
        <w:ind w:leftChars="0" w:firstLine="180"/>
        <w:rPr>
          <w:rFonts w:hint="default"/>
          <w:b w:val="0"/>
          <w:bCs w:val="0"/>
          <w:color w:val="000000" w:themeColor="text1"/>
          <w:lang w:val="en-US"/>
          <w14:textFill>
            <w14:solidFill>
              <w14:schemeClr w14:val="tx1"/>
            </w14:solidFill>
          </w14:textFill>
        </w:rPr>
      </w:pPr>
    </w:p>
    <w:p w14:paraId="2E0E9B47">
      <w:pPr>
        <w:numPr>
          <w:numId w:val="0"/>
        </w:numPr>
        <w:ind w:leftChars="0" w:firstLine="180"/>
        <w:rPr>
          <w:rFonts w:hint="default"/>
          <w:b/>
          <w:bCs/>
          <w:color w:val="FF0000"/>
          <w:lang w:val="en-US"/>
        </w:rPr>
      </w:pPr>
      <w:r>
        <w:rPr>
          <w:rFonts w:hint="default"/>
          <w:b w:val="0"/>
          <w:bCs w:val="0"/>
          <w:color w:val="000000" w:themeColor="text1"/>
          <w:lang w:val="en-US"/>
          <w14:textFill>
            <w14:solidFill>
              <w14:schemeClr w14:val="tx1"/>
            </w14:solidFill>
          </w14:textFill>
        </w:rPr>
        <w:t xml:space="preserve">Khi thực thi chỉ cần gọi tên file jar: </w:t>
      </w:r>
      <w:r>
        <w:rPr>
          <w:rFonts w:hint="default"/>
          <w:b/>
          <w:bCs/>
          <w:color w:val="FF0000"/>
          <w:lang w:val="en-US"/>
        </w:rPr>
        <w:t>java -jar target/tên-file-jar-của-bạn.jar</w:t>
      </w:r>
    </w:p>
    <w:p w14:paraId="3244BEC3">
      <w:pPr>
        <w:numPr>
          <w:numId w:val="0"/>
        </w:numPr>
        <w:ind w:leftChars="0" w:firstLine="180"/>
        <w:rPr>
          <w:rFonts w:hint="default"/>
          <w:b/>
          <w:bCs/>
          <w:color w:val="FF000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6E47D"/>
    <w:multiLevelType w:val="multilevel"/>
    <w:tmpl w:val="8396E47D"/>
    <w:lvl w:ilvl="0" w:tentative="0">
      <w:start w:val="1"/>
      <w:numFmt w:val="bullet"/>
      <w:lvlText w:val=""/>
      <w:lvlJc w:val="left"/>
      <w:pPr>
        <w:tabs>
          <w:tab w:val="left" w:pos="0"/>
        </w:tabs>
        <w:ind w:left="0" w:leftChars="0" w:hanging="420" w:firstLineChars="0"/>
      </w:pPr>
      <w:rPr>
        <w:rFonts w:hint="default" w:ascii="Wingdings" w:hAnsi="Wingdings"/>
      </w:rPr>
    </w:lvl>
    <w:lvl w:ilvl="1" w:tentative="0">
      <w:start w:val="1"/>
      <w:numFmt w:val="bullet"/>
      <w:lvlText w:val=""/>
      <w:lvlJc w:val="left"/>
      <w:pPr>
        <w:tabs>
          <w:tab w:val="left" w:pos="840"/>
        </w:tabs>
        <w:ind w:left="420" w:leftChars="0" w:hanging="420" w:firstLineChars="0"/>
      </w:pPr>
      <w:rPr>
        <w:rFonts w:hint="default" w:ascii="Wingdings" w:hAnsi="Wingdings"/>
      </w:rPr>
    </w:lvl>
    <w:lvl w:ilvl="2" w:tentative="0">
      <w:start w:val="1"/>
      <w:numFmt w:val="bullet"/>
      <w:lvlText w:val=""/>
      <w:lvlJc w:val="left"/>
      <w:pPr>
        <w:tabs>
          <w:tab w:val="left" w:pos="1260"/>
        </w:tabs>
        <w:ind w:left="840" w:leftChars="0" w:hanging="420" w:firstLineChars="0"/>
      </w:pPr>
      <w:rPr>
        <w:rFonts w:hint="default" w:ascii="Wingdings" w:hAnsi="Wingdings"/>
      </w:rPr>
    </w:lvl>
    <w:lvl w:ilvl="3" w:tentative="0">
      <w:start w:val="1"/>
      <w:numFmt w:val="bullet"/>
      <w:lvlText w:val=""/>
      <w:lvlJc w:val="left"/>
      <w:pPr>
        <w:tabs>
          <w:tab w:val="left" w:pos="1680"/>
        </w:tabs>
        <w:ind w:left="1260" w:leftChars="0" w:hanging="420" w:firstLineChars="0"/>
      </w:pPr>
      <w:rPr>
        <w:rFonts w:hint="default" w:ascii="Wingdings" w:hAnsi="Wingdings"/>
      </w:rPr>
    </w:lvl>
    <w:lvl w:ilvl="4" w:tentative="0">
      <w:start w:val="1"/>
      <w:numFmt w:val="bullet"/>
      <w:lvlText w:val=""/>
      <w:lvlJc w:val="left"/>
      <w:pPr>
        <w:tabs>
          <w:tab w:val="left" w:pos="2100"/>
        </w:tabs>
        <w:ind w:left="1680" w:leftChars="0" w:hanging="420" w:firstLineChars="0"/>
      </w:pPr>
      <w:rPr>
        <w:rFonts w:hint="default" w:ascii="Wingdings" w:hAnsi="Wingdings"/>
      </w:rPr>
    </w:lvl>
    <w:lvl w:ilvl="5" w:tentative="0">
      <w:start w:val="1"/>
      <w:numFmt w:val="bullet"/>
      <w:lvlText w:val=""/>
      <w:lvlJc w:val="left"/>
      <w:pPr>
        <w:tabs>
          <w:tab w:val="left" w:pos="2520"/>
        </w:tabs>
        <w:ind w:left="2100" w:leftChars="0" w:hanging="420" w:firstLineChars="0"/>
      </w:pPr>
      <w:rPr>
        <w:rFonts w:hint="default" w:ascii="Wingdings" w:hAnsi="Wingdings"/>
      </w:rPr>
    </w:lvl>
    <w:lvl w:ilvl="6" w:tentative="0">
      <w:start w:val="1"/>
      <w:numFmt w:val="bullet"/>
      <w:lvlText w:val=""/>
      <w:lvlJc w:val="left"/>
      <w:pPr>
        <w:tabs>
          <w:tab w:val="left" w:pos="2940"/>
        </w:tabs>
        <w:ind w:left="2520" w:leftChars="0" w:hanging="420" w:firstLineChars="0"/>
      </w:pPr>
      <w:rPr>
        <w:rFonts w:hint="default" w:ascii="Wingdings" w:hAnsi="Wingdings"/>
      </w:rPr>
    </w:lvl>
    <w:lvl w:ilvl="7" w:tentative="0">
      <w:start w:val="1"/>
      <w:numFmt w:val="bullet"/>
      <w:lvlText w:val=""/>
      <w:lvlJc w:val="left"/>
      <w:pPr>
        <w:tabs>
          <w:tab w:val="left" w:pos="3360"/>
        </w:tabs>
        <w:ind w:left="2940" w:leftChars="0" w:hanging="420" w:firstLineChars="0"/>
      </w:pPr>
      <w:rPr>
        <w:rFonts w:hint="default" w:ascii="Wingdings" w:hAnsi="Wingdings"/>
      </w:rPr>
    </w:lvl>
    <w:lvl w:ilvl="8" w:tentative="0">
      <w:start w:val="1"/>
      <w:numFmt w:val="bullet"/>
      <w:lvlText w:val=""/>
      <w:lvlJc w:val="left"/>
      <w:pPr>
        <w:tabs>
          <w:tab w:val="left" w:pos="3780"/>
        </w:tabs>
        <w:ind w:left="3360" w:leftChars="0" w:hanging="420" w:firstLineChars="0"/>
      </w:pPr>
      <w:rPr>
        <w:rFonts w:hint="default" w:ascii="Wingdings" w:hAnsi="Wingdings"/>
      </w:rPr>
    </w:lvl>
  </w:abstractNum>
  <w:abstractNum w:abstractNumId="1">
    <w:nsid w:val="930A739A"/>
    <w:multiLevelType w:val="singleLevel"/>
    <w:tmpl w:val="930A739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C8376C5"/>
    <w:multiLevelType w:val="singleLevel"/>
    <w:tmpl w:val="AC8376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8D548CA"/>
    <w:multiLevelType w:val="singleLevel"/>
    <w:tmpl w:val="D8D548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B2C1C23"/>
    <w:multiLevelType w:val="singleLevel"/>
    <w:tmpl w:val="EB2C1C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56D470E"/>
    <w:multiLevelType w:val="singleLevel"/>
    <w:tmpl w:val="156D470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22FC8B2B"/>
    <w:multiLevelType w:val="multilevel"/>
    <w:tmpl w:val="22FC8B2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23BA1A91"/>
    <w:multiLevelType w:val="singleLevel"/>
    <w:tmpl w:val="23BA1A91"/>
    <w:lvl w:ilvl="0" w:tentative="0">
      <w:start w:val="1"/>
      <w:numFmt w:val="upperRoman"/>
      <w:lvlText w:val="%1."/>
      <w:lvlJc w:val="left"/>
      <w:pPr>
        <w:tabs>
          <w:tab w:val="left" w:pos="425"/>
        </w:tabs>
        <w:ind w:left="425" w:leftChars="0" w:hanging="425" w:firstLineChars="0"/>
      </w:pPr>
      <w:rPr>
        <w:rFonts w:hint="default"/>
      </w:rPr>
    </w:lvl>
  </w:abstractNum>
  <w:abstractNum w:abstractNumId="8">
    <w:nsid w:val="344A0931"/>
    <w:multiLevelType w:val="singleLevel"/>
    <w:tmpl w:val="344A093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45F3A1F7"/>
    <w:multiLevelType w:val="singleLevel"/>
    <w:tmpl w:val="45F3A1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D09A7FA"/>
    <w:multiLevelType w:val="singleLevel"/>
    <w:tmpl w:val="4D09A7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6"/>
  </w:num>
  <w:num w:numId="3">
    <w:abstractNumId w:val="5"/>
  </w:num>
  <w:num w:numId="4">
    <w:abstractNumId w:val="2"/>
  </w:num>
  <w:num w:numId="5">
    <w:abstractNumId w:val="1"/>
  </w:num>
  <w:num w:numId="6">
    <w:abstractNumId w:val="3"/>
  </w:num>
  <w:num w:numId="7">
    <w:abstractNumId w:val="4"/>
  </w:num>
  <w:num w:numId="8">
    <w:abstractNumId w:val="8"/>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1171"/>
    <w:rsid w:val="0229329B"/>
    <w:rsid w:val="02E76B51"/>
    <w:rsid w:val="069B0266"/>
    <w:rsid w:val="07D102E3"/>
    <w:rsid w:val="08346D03"/>
    <w:rsid w:val="08950021"/>
    <w:rsid w:val="090109D5"/>
    <w:rsid w:val="09AA7B69"/>
    <w:rsid w:val="0B4E3A9D"/>
    <w:rsid w:val="0B63493C"/>
    <w:rsid w:val="0C264442"/>
    <w:rsid w:val="0EFC41A3"/>
    <w:rsid w:val="0F6428CD"/>
    <w:rsid w:val="103814DB"/>
    <w:rsid w:val="10FD716C"/>
    <w:rsid w:val="13180760"/>
    <w:rsid w:val="15200B35"/>
    <w:rsid w:val="15C33BC1"/>
    <w:rsid w:val="15EB6DFE"/>
    <w:rsid w:val="1788002A"/>
    <w:rsid w:val="17DF2A99"/>
    <w:rsid w:val="18521A12"/>
    <w:rsid w:val="1B9C71DA"/>
    <w:rsid w:val="1BDC5DD5"/>
    <w:rsid w:val="1C26713F"/>
    <w:rsid w:val="1C8A0B8E"/>
    <w:rsid w:val="1CF3300F"/>
    <w:rsid w:val="1E0A0719"/>
    <w:rsid w:val="1E266884"/>
    <w:rsid w:val="1FC2792A"/>
    <w:rsid w:val="202B07D6"/>
    <w:rsid w:val="20E7303F"/>
    <w:rsid w:val="215522BF"/>
    <w:rsid w:val="21592EC3"/>
    <w:rsid w:val="22264B96"/>
    <w:rsid w:val="22F464E8"/>
    <w:rsid w:val="23510E00"/>
    <w:rsid w:val="23547806"/>
    <w:rsid w:val="23A87290"/>
    <w:rsid w:val="261D2218"/>
    <w:rsid w:val="27544493"/>
    <w:rsid w:val="27555798"/>
    <w:rsid w:val="28AB2FB2"/>
    <w:rsid w:val="2937372F"/>
    <w:rsid w:val="29E2088A"/>
    <w:rsid w:val="29F959EB"/>
    <w:rsid w:val="2ABE0E72"/>
    <w:rsid w:val="2DB43208"/>
    <w:rsid w:val="30183CF7"/>
    <w:rsid w:val="327402D3"/>
    <w:rsid w:val="341A770A"/>
    <w:rsid w:val="343E6645"/>
    <w:rsid w:val="34BD6F13"/>
    <w:rsid w:val="38712827"/>
    <w:rsid w:val="38D6254B"/>
    <w:rsid w:val="396B2A3F"/>
    <w:rsid w:val="3DBF29D9"/>
    <w:rsid w:val="3DEC0025"/>
    <w:rsid w:val="3E737005"/>
    <w:rsid w:val="3F027B6D"/>
    <w:rsid w:val="40D31FE7"/>
    <w:rsid w:val="424D72D5"/>
    <w:rsid w:val="42687B0F"/>
    <w:rsid w:val="4347117C"/>
    <w:rsid w:val="440740A8"/>
    <w:rsid w:val="446D2B52"/>
    <w:rsid w:val="44784B34"/>
    <w:rsid w:val="45333829"/>
    <w:rsid w:val="45EF78BB"/>
    <w:rsid w:val="46606805"/>
    <w:rsid w:val="466C4816"/>
    <w:rsid w:val="473B3BEA"/>
    <w:rsid w:val="4996233E"/>
    <w:rsid w:val="4A007BF5"/>
    <w:rsid w:val="510C4885"/>
    <w:rsid w:val="51CA7797"/>
    <w:rsid w:val="54CA68AA"/>
    <w:rsid w:val="55545189"/>
    <w:rsid w:val="55AC109B"/>
    <w:rsid w:val="57F13854"/>
    <w:rsid w:val="592B5B5A"/>
    <w:rsid w:val="5ACD311C"/>
    <w:rsid w:val="5ADB421C"/>
    <w:rsid w:val="5ED407AA"/>
    <w:rsid w:val="5F037E6E"/>
    <w:rsid w:val="5F1532C6"/>
    <w:rsid w:val="623F6FC1"/>
    <w:rsid w:val="62595967"/>
    <w:rsid w:val="65886E23"/>
    <w:rsid w:val="66922142"/>
    <w:rsid w:val="669811DF"/>
    <w:rsid w:val="671821D3"/>
    <w:rsid w:val="6836320A"/>
    <w:rsid w:val="69842EAC"/>
    <w:rsid w:val="6A2C45BE"/>
    <w:rsid w:val="6A4C7071"/>
    <w:rsid w:val="6AB82596"/>
    <w:rsid w:val="6B15453C"/>
    <w:rsid w:val="6B7E3F6B"/>
    <w:rsid w:val="6C590097"/>
    <w:rsid w:val="6D26034E"/>
    <w:rsid w:val="703F6AB7"/>
    <w:rsid w:val="70D6725C"/>
    <w:rsid w:val="744D1E38"/>
    <w:rsid w:val="769E582A"/>
    <w:rsid w:val="77E138BA"/>
    <w:rsid w:val="780472F2"/>
    <w:rsid w:val="790B20A3"/>
    <w:rsid w:val="7A29287B"/>
    <w:rsid w:val="7E14117B"/>
    <w:rsid w:val="7E277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96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2025-07-26T03:55:07Z</dcterms:created>
  <dc:creator>phuoc</dc:creator>
  <cp:lastModifiedBy>BTY TROLL</cp:lastModifiedBy>
  <dcterms:modified xsi:type="dcterms:W3CDTF">2025-07-26T06:37:42Z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AD6DD5F4E8CF484992F64EB1423BDF9C_12</vt:lpwstr>
  </property>
</Properties>
</file>