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AD81" w14:textId="5074F595" w:rsidR="00002FAF" w:rsidRDefault="00DC681F" w:rsidP="00002FAF">
      <w:pPr>
        <w:pStyle w:val="a3"/>
        <w:framePr w:w="0" w:hSpace="0" w:vSpace="0" w:wrap="auto" w:vAnchor="margin" w:hAnchor="text" w:xAlign="left" w:yAlign="inline"/>
      </w:pPr>
      <w:r>
        <w:t>Title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06590BF3" w14:textId="2CFB4E8E" w:rsidR="007E713A" w:rsidRPr="007D1AD5" w:rsidRDefault="007D1AD5" w:rsidP="007D1A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  <w:sectPr w:rsidR="007E713A" w:rsidRPr="007D1AD5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XXX</w:t>
      </w:r>
      <w:r>
        <w:rPr>
          <w:rFonts w:hint="eastAsia"/>
          <w:color w:val="000000"/>
          <w:sz w:val="22"/>
          <w:szCs w:val="22"/>
          <w:lang w:eastAsia="zh-CN"/>
        </w:rPr>
        <w:t xml:space="preserve"> </w:t>
      </w:r>
      <w:r>
        <w:rPr>
          <w:color w:val="000000"/>
          <w:sz w:val="22"/>
          <w:szCs w:val="22"/>
        </w:rPr>
        <w:t xml:space="preserve">XXX(Name), </w:t>
      </w:r>
      <w:proofErr w:type="gramStart"/>
      <w:r>
        <w:rPr>
          <w:rFonts w:hint="eastAsia"/>
          <w:color w:val="000000"/>
          <w:sz w:val="22"/>
          <w:szCs w:val="22"/>
          <w:lang w:eastAsia="zh-CN"/>
        </w:rPr>
        <w:t>XXXXXXXXR</w:t>
      </w:r>
      <w:r>
        <w:rPr>
          <w:color w:val="000000"/>
          <w:sz w:val="22"/>
          <w:szCs w:val="22"/>
          <w:lang w:eastAsia="zh-CN"/>
        </w:rPr>
        <w:t>(</w:t>
      </w:r>
      <w:proofErr w:type="gramEnd"/>
      <w:r w:rsidRPr="007D1AD5">
        <w:rPr>
          <w:color w:val="000000"/>
          <w:sz w:val="22"/>
          <w:szCs w:val="22"/>
          <w:lang w:eastAsia="zh-CN"/>
        </w:rPr>
        <w:t>matriculation numbe</w:t>
      </w:r>
      <w:r>
        <w:rPr>
          <w:color w:val="000000"/>
          <w:sz w:val="22"/>
          <w:szCs w:val="22"/>
          <w:lang w:eastAsia="zh-CN"/>
        </w:rPr>
        <w:t>r)</w:t>
      </w:r>
    </w:p>
    <w:p w14:paraId="5D351EFE" w14:textId="7DC59E19" w:rsidR="00732E46" w:rsidRPr="007D1AD5" w:rsidRDefault="00732E46" w:rsidP="007D1AD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</w:p>
    <w:p w14:paraId="59F2D0B6" w14:textId="11E53DD7" w:rsidR="00732E46" w:rsidRPr="0003442C" w:rsidRDefault="00DB3364" w:rsidP="00827FB8">
      <w:pPr>
        <w:pStyle w:val="1"/>
      </w:pPr>
      <w:r w:rsidRPr="008856C3">
        <w:t xml:space="preserve">I. </w:t>
      </w:r>
      <w:r w:rsidR="000F2C11" w:rsidRPr="008856C3">
        <w:t>I</w:t>
      </w:r>
      <w:r w:rsidR="000F2C11" w:rsidRPr="0003442C">
        <w:t>NTRODUCTION</w:t>
      </w:r>
    </w:p>
    <w:p w14:paraId="6B74A08C" w14:textId="2D22943F" w:rsidR="007D1AD5" w:rsidRPr="007D1AD5" w:rsidRDefault="007D1AD5" w:rsidP="007D1AD5">
      <w:pPr>
        <w:pStyle w:val="PARAIndent"/>
        <w:spacing w:before="240"/>
        <w:rPr>
          <w:color w:val="000000"/>
          <w:spacing w:val="-4"/>
        </w:rPr>
      </w:pPr>
      <w:r w:rsidRPr="007D1AD5">
        <w:rPr>
          <w:color w:val="000000"/>
          <w:spacing w:val="-4"/>
        </w:rPr>
        <w:t xml:space="preserve">Note: This </w:t>
      </w:r>
      <w:r w:rsidR="000F2C11" w:rsidRPr="007D1AD5">
        <w:rPr>
          <w:color w:val="000000"/>
          <w:spacing w:val="-4"/>
        </w:rPr>
        <w:t xml:space="preserve">is a template for </w:t>
      </w:r>
      <w:r w:rsidRPr="007D1AD5">
        <w:rPr>
          <w:color w:val="000000"/>
          <w:spacing w:val="-4"/>
        </w:rPr>
        <w:t>assignment 1, COMP5511 Artificial Intelligence Concepts.</w:t>
      </w:r>
      <w:r w:rsidRPr="007D1AD5">
        <w:rPr>
          <w:rFonts w:hint="eastAsia"/>
          <w:color w:val="000000"/>
          <w:spacing w:val="-4"/>
        </w:rPr>
        <w:t xml:space="preserve"> </w:t>
      </w:r>
      <w:r w:rsidRPr="007D1AD5">
        <w:rPr>
          <w:color w:val="000000"/>
          <w:spacing w:val="-4"/>
        </w:rPr>
        <w:t xml:space="preserve">Give a brief introduction about TSP, GA, </w:t>
      </w:r>
      <w:proofErr w:type="spellStart"/>
      <w:r w:rsidRPr="007D1AD5">
        <w:rPr>
          <w:color w:val="000000"/>
          <w:spacing w:val="-4"/>
        </w:rPr>
        <w:t>etc</w:t>
      </w:r>
      <w:proofErr w:type="spellEnd"/>
      <w:r w:rsidRPr="007D1AD5">
        <w:rPr>
          <w:color w:val="000000"/>
          <w:spacing w:val="-4"/>
        </w:rPr>
        <w:t xml:space="preserve"> here.</w:t>
      </w:r>
    </w:p>
    <w:p w14:paraId="7B97602F" w14:textId="7A194C5F" w:rsidR="00732E46" w:rsidRDefault="00DB3364" w:rsidP="00C7592D">
      <w:pPr>
        <w:pStyle w:val="1"/>
        <w:spacing w:before="250"/>
      </w:pPr>
      <w:r>
        <w:t xml:space="preserve">II. </w:t>
      </w:r>
      <w:r w:rsidR="007D1AD5">
        <w:t>Methodology</w:t>
      </w:r>
    </w:p>
    <w:p w14:paraId="6793454B" w14:textId="56B65D35" w:rsidR="007D1AD5" w:rsidRPr="007D1AD5" w:rsidRDefault="007D1AD5" w:rsidP="007D1AD5">
      <w:pPr>
        <w:pStyle w:val="PARAIndent"/>
        <w:spacing w:before="240"/>
        <w:rPr>
          <w:color w:val="000000"/>
          <w:spacing w:val="-4"/>
        </w:rPr>
      </w:pPr>
      <w:r w:rsidRPr="007D1AD5">
        <w:rPr>
          <w:color w:val="000000"/>
          <w:spacing w:val="-4"/>
        </w:rPr>
        <w:t xml:space="preserve">Note: Include five </w:t>
      </w:r>
      <w:r>
        <w:rPr>
          <w:color w:val="000000"/>
          <w:spacing w:val="-4"/>
        </w:rPr>
        <w:t>subsections</w:t>
      </w:r>
      <w:r w:rsidRPr="007D1AD5">
        <w:rPr>
          <w:color w:val="000000"/>
          <w:spacing w:val="-4"/>
        </w:rPr>
        <w:t xml:space="preserve"> regarding the five tasks. In each subsection, you should </w:t>
      </w:r>
      <w:r w:rsidR="0010110D">
        <w:rPr>
          <w:color w:val="000000"/>
          <w:spacing w:val="-4"/>
        </w:rPr>
        <w:t>describe</w:t>
      </w:r>
      <w:r w:rsidRPr="007D1AD5">
        <w:rPr>
          <w:color w:val="000000"/>
          <w:spacing w:val="-4"/>
        </w:rPr>
        <w:t xml:space="preserve"> the designed algorithm, including the overall framework, crossover and mutation operators, selection </w:t>
      </w:r>
      <w:r w:rsidR="0010110D">
        <w:rPr>
          <w:color w:val="000000"/>
          <w:spacing w:val="-4"/>
        </w:rPr>
        <w:t>operators</w:t>
      </w:r>
      <w:r w:rsidRPr="007D1AD5">
        <w:rPr>
          <w:color w:val="000000"/>
          <w:spacing w:val="-4"/>
        </w:rPr>
        <w:t>, and other components.</w:t>
      </w:r>
    </w:p>
    <w:p w14:paraId="6E775EAE" w14:textId="3D31BE41" w:rsidR="00732E46" w:rsidRDefault="00DB3364" w:rsidP="00DB3364">
      <w:pPr>
        <w:pStyle w:val="2"/>
        <w:numPr>
          <w:ilvl w:val="0"/>
          <w:numId w:val="0"/>
        </w:numPr>
      </w:pPr>
      <w:r>
        <w:t xml:space="preserve">A. </w:t>
      </w:r>
      <w:r w:rsidR="007D1AD5">
        <w:t>Subtitle</w:t>
      </w:r>
    </w:p>
    <w:p w14:paraId="3EB8FD4C" w14:textId="385C8F84" w:rsidR="00732E46" w:rsidRDefault="007D1AD5" w:rsidP="007D1A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  <w:r w:rsidRPr="007D1AD5">
        <w:rPr>
          <w:color w:val="000000"/>
        </w:rPr>
        <w:t>Present your methodology here.</w:t>
      </w:r>
    </w:p>
    <w:p w14:paraId="59DA313D" w14:textId="5EEE0BC4" w:rsidR="00732E46" w:rsidRDefault="00DB3364" w:rsidP="00827FB8">
      <w:pPr>
        <w:pStyle w:val="1"/>
      </w:pPr>
      <w:r>
        <w:t xml:space="preserve">III. </w:t>
      </w:r>
      <w:r w:rsidR="007D1AD5" w:rsidRPr="007D1AD5">
        <w:t>Experimental results</w:t>
      </w:r>
    </w:p>
    <w:p w14:paraId="43B7010B" w14:textId="1E705695" w:rsidR="00621141" w:rsidRPr="007D1AD5" w:rsidRDefault="007D1AD5" w:rsidP="00621141">
      <w:pPr>
        <w:pStyle w:val="PARAIndent"/>
        <w:spacing w:before="240"/>
        <w:rPr>
          <w:rFonts w:eastAsia="NimbusRomNo9L-Regu"/>
          <w:lang w:eastAsia="en-IN"/>
        </w:rPr>
      </w:pPr>
      <w:r>
        <w:rPr>
          <w:color w:val="000000"/>
          <w:spacing w:val="-4"/>
        </w:rPr>
        <w:t xml:space="preserve">Note: </w:t>
      </w:r>
      <w:r w:rsidRPr="007D1AD5">
        <w:rPr>
          <w:color w:val="000000"/>
          <w:spacing w:val="-4"/>
        </w:rPr>
        <w:t xml:space="preserve">Include five subsections regarding the five tasks. In each subsection, you should provide the experimental results, carry out sensitive studies with the various </w:t>
      </w:r>
      <w:proofErr w:type="gramStart"/>
      <w:r w:rsidRPr="007D1AD5">
        <w:rPr>
          <w:color w:val="000000"/>
          <w:spacing w:val="-4"/>
        </w:rPr>
        <w:t>parameters,  e.g.</w:t>
      </w:r>
      <w:proofErr w:type="gramEnd"/>
      <w:r w:rsidRPr="007D1AD5">
        <w:rPr>
          <w:color w:val="000000"/>
          <w:spacing w:val="-4"/>
        </w:rPr>
        <w:t>, the population size, and discuss the effects of changing these parameters. You need to show the results in various formats, such as tables, figures, etc.</w:t>
      </w:r>
    </w:p>
    <w:p w14:paraId="4F1C26D4" w14:textId="021FADDC" w:rsidR="00732E46" w:rsidRPr="00621141" w:rsidRDefault="00DB3364" w:rsidP="00827FB8">
      <w:pPr>
        <w:pStyle w:val="1"/>
      </w:pPr>
      <w:r w:rsidRPr="00621141">
        <w:t xml:space="preserve">IV. </w:t>
      </w:r>
      <w:r w:rsidR="007D1AD5">
        <w:t>Conclusion</w:t>
      </w:r>
    </w:p>
    <w:p w14:paraId="41C918F2" w14:textId="477995B0" w:rsidR="00732E46" w:rsidRPr="007D1AD5" w:rsidRDefault="007D1AD5" w:rsidP="007D1AD5">
      <w:pPr>
        <w:pStyle w:val="PARAIndent"/>
        <w:spacing w:before="240"/>
        <w:rPr>
          <w:color w:val="000000"/>
          <w:spacing w:val="-4"/>
        </w:rPr>
      </w:pPr>
      <w:r w:rsidRPr="007D1AD5">
        <w:rPr>
          <w:rFonts w:hint="eastAsia"/>
          <w:color w:val="000000"/>
          <w:spacing w:val="-4"/>
        </w:rPr>
        <w:t>N</w:t>
      </w:r>
      <w:r w:rsidRPr="007D1AD5">
        <w:rPr>
          <w:color w:val="000000"/>
          <w:spacing w:val="-4"/>
        </w:rPr>
        <w:t>ote: You should summarize what you have learned and your findings.</w:t>
      </w:r>
    </w:p>
    <w:sectPr w:rsidR="00732E46" w:rsidRPr="007D1AD5" w:rsidSect="007D1AD5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1474" w14:textId="77777777" w:rsidR="00A71508" w:rsidRDefault="00A71508">
      <w:r>
        <w:separator/>
      </w:r>
    </w:p>
  </w:endnote>
  <w:endnote w:type="continuationSeparator" w:id="0">
    <w:p w14:paraId="4DAE21D6" w14:textId="77777777" w:rsidR="00A71508" w:rsidRDefault="00A7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libri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Yu Gothic"/>
    <w:panose1 w:val="020B0604020202020204"/>
    <w:charset w:val="00"/>
    <w:family w:val="auto"/>
    <w:notTrueType/>
    <w:pitch w:val="default"/>
    <w:sig w:usb0="00000003" w:usb1="08070000" w:usb2="00000010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B673" w14:textId="77777777" w:rsidR="00A71508" w:rsidRPr="009A0AA6" w:rsidRDefault="00A71508" w:rsidP="009A0AA6">
      <w:pPr>
        <w:pStyle w:val="a7"/>
      </w:pPr>
    </w:p>
  </w:footnote>
  <w:footnote w:type="continuationSeparator" w:id="0">
    <w:p w14:paraId="4A9D2931" w14:textId="77777777" w:rsidR="00A71508" w:rsidRDefault="00A7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899" w14:textId="77777777" w:rsidR="00732E46" w:rsidRPr="0010110D" w:rsidRDefault="000F2C11">
    <w:pPr>
      <w:jc w:val="right"/>
      <w:rPr>
        <w:lang w:val="fr-FR"/>
      </w:rPr>
    </w:pPr>
    <w:r>
      <w:fldChar w:fldCharType="begin"/>
    </w:r>
    <w:r w:rsidRPr="0010110D">
      <w:rPr>
        <w:lang w:val="fr-FR"/>
      </w:rPr>
      <w:instrText>PAGE</w:instrText>
    </w:r>
    <w:r>
      <w:fldChar w:fldCharType="separate"/>
    </w:r>
    <w:r w:rsidR="005A170E" w:rsidRPr="0010110D">
      <w:rPr>
        <w:noProof/>
        <w:lang w:val="fr-FR"/>
      </w:rPr>
      <w:t>3</w:t>
    </w:r>
    <w:r>
      <w:fldChar w:fldCharType="end"/>
    </w:r>
  </w:p>
  <w:p w14:paraId="46E0BAAB" w14:textId="2DE2FE43" w:rsidR="00732E46" w:rsidRPr="00DC681F" w:rsidRDefault="00DC681F">
    <w:pPr>
      <w:ind w:right="360"/>
      <w:rPr>
        <w:lang w:val="fr-FR"/>
      </w:rPr>
    </w:pPr>
    <w:r w:rsidRPr="00DC681F">
      <w:rPr>
        <w:lang w:val="fr-FR"/>
      </w:rPr>
      <w:t xml:space="preserve">COMP5511 </w:t>
    </w:r>
    <w:proofErr w:type="spellStart"/>
    <w:r w:rsidRPr="00DC681F">
      <w:rPr>
        <w:lang w:val="fr-FR"/>
      </w:rPr>
      <w:t>Artificial</w:t>
    </w:r>
    <w:proofErr w:type="spellEnd"/>
    <w:r w:rsidRPr="00DC681F">
      <w:rPr>
        <w:lang w:val="fr-FR"/>
      </w:rPr>
      <w:t xml:space="preserve"> Intelligence Concepts </w:t>
    </w:r>
    <w:proofErr w:type="spellStart"/>
    <w:r w:rsidRPr="00DC681F">
      <w:rPr>
        <w:lang w:val="fr-FR"/>
      </w:rPr>
      <w:t>Assignment</w:t>
    </w:r>
    <w:proofErr w:type="spellEnd"/>
    <w:r w:rsidRPr="00DC681F">
      <w:rPr>
        <w:lang w:val="fr-FR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161145">
    <w:abstractNumId w:val="9"/>
  </w:num>
  <w:num w:numId="2" w16cid:durableId="2045328704">
    <w:abstractNumId w:val="2"/>
  </w:num>
  <w:num w:numId="3" w16cid:durableId="2093509055">
    <w:abstractNumId w:val="1"/>
  </w:num>
  <w:num w:numId="4" w16cid:durableId="271281071">
    <w:abstractNumId w:val="8"/>
  </w:num>
  <w:num w:numId="5" w16cid:durableId="1310592536">
    <w:abstractNumId w:val="5"/>
  </w:num>
  <w:num w:numId="6" w16cid:durableId="30106803">
    <w:abstractNumId w:val="6"/>
  </w:num>
  <w:num w:numId="7" w16cid:durableId="10054015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93242">
    <w:abstractNumId w:val="4"/>
  </w:num>
  <w:num w:numId="9" w16cid:durableId="1583679067">
    <w:abstractNumId w:val="3"/>
  </w:num>
  <w:num w:numId="10" w16cid:durableId="1219125038">
    <w:abstractNumId w:val="7"/>
  </w:num>
  <w:num w:numId="11" w16cid:durableId="2023893337">
    <w:abstractNumId w:val="0"/>
  </w:num>
  <w:num w:numId="12" w16cid:durableId="1371687492">
    <w:abstractNumId w:val="11"/>
  </w:num>
  <w:num w:numId="13" w16cid:durableId="11669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C21BE"/>
    <w:rsid w:val="000D4F4C"/>
    <w:rsid w:val="000F2C11"/>
    <w:rsid w:val="000F400B"/>
    <w:rsid w:val="0010110D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C3492"/>
    <w:rsid w:val="002E2421"/>
    <w:rsid w:val="002F221E"/>
    <w:rsid w:val="00305C29"/>
    <w:rsid w:val="0031286C"/>
    <w:rsid w:val="00313303"/>
    <w:rsid w:val="00357347"/>
    <w:rsid w:val="0036091A"/>
    <w:rsid w:val="003913E5"/>
    <w:rsid w:val="003D21A4"/>
    <w:rsid w:val="003F021E"/>
    <w:rsid w:val="00402320"/>
    <w:rsid w:val="004063A4"/>
    <w:rsid w:val="00474613"/>
    <w:rsid w:val="0048247F"/>
    <w:rsid w:val="004A4B26"/>
    <w:rsid w:val="004B29E3"/>
    <w:rsid w:val="004C0A1B"/>
    <w:rsid w:val="004C0A56"/>
    <w:rsid w:val="004C1E98"/>
    <w:rsid w:val="0050657B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D1AD5"/>
    <w:rsid w:val="007E5119"/>
    <w:rsid w:val="007E713A"/>
    <w:rsid w:val="007F4FB6"/>
    <w:rsid w:val="0080720F"/>
    <w:rsid w:val="00810A26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6199E"/>
    <w:rsid w:val="00986618"/>
    <w:rsid w:val="009A0AA6"/>
    <w:rsid w:val="009B429F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71508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83635"/>
    <w:rsid w:val="00BC0495"/>
    <w:rsid w:val="00BE4774"/>
    <w:rsid w:val="00BF1EA1"/>
    <w:rsid w:val="00C04F49"/>
    <w:rsid w:val="00C16047"/>
    <w:rsid w:val="00C25825"/>
    <w:rsid w:val="00C52F3D"/>
    <w:rsid w:val="00C54B70"/>
    <w:rsid w:val="00C64D24"/>
    <w:rsid w:val="00C72820"/>
    <w:rsid w:val="00C7592D"/>
    <w:rsid w:val="00C821C0"/>
    <w:rsid w:val="00C9162C"/>
    <w:rsid w:val="00CB5CB4"/>
    <w:rsid w:val="00CC21A8"/>
    <w:rsid w:val="00CD54DC"/>
    <w:rsid w:val="00CF48E2"/>
    <w:rsid w:val="00D050EC"/>
    <w:rsid w:val="00D05F12"/>
    <w:rsid w:val="00D10AC8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681F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E01E7"/>
    <w:rsid w:val="00EE02E8"/>
    <w:rsid w:val="00EF6430"/>
    <w:rsid w:val="00F22A05"/>
    <w:rsid w:val="00F33F99"/>
    <w:rsid w:val="00F63565"/>
    <w:rsid w:val="00F67007"/>
    <w:rsid w:val="00FA6C74"/>
    <w:rsid w:val="00FB2EA8"/>
    <w:rsid w:val="00FB41DF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Max Hong</cp:lastModifiedBy>
  <cp:revision>73</cp:revision>
  <cp:lastPrinted>2022-10-11T10:58:00Z</cp:lastPrinted>
  <dcterms:created xsi:type="dcterms:W3CDTF">2022-10-06T08:13:00Z</dcterms:created>
  <dcterms:modified xsi:type="dcterms:W3CDTF">2023-10-03T06:28:00Z</dcterms:modified>
</cp:coreProperties>
</file>