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247E" w14:textId="77777777" w:rsidR="000B3DAE" w:rsidRPr="000B3DAE" w:rsidRDefault="000B3DAE" w:rsidP="000B3DAE">
      <w:r w:rsidRPr="000B3DAE">
        <w:rPr>
          <w:b/>
          <w:bCs/>
        </w:rPr>
        <w:t>Project Name:</w:t>
      </w:r>
      <w:r w:rsidRPr="000B3DAE">
        <w:t> A Distributed Key-Value Store for Retrieval-Augmented Generation (RAG) in the Cloud</w:t>
      </w:r>
    </w:p>
    <w:p w14:paraId="1938DA41" w14:textId="77777777" w:rsidR="000B3DAE" w:rsidRPr="000B3DAE" w:rsidRDefault="000B3DAE" w:rsidP="000B3DAE">
      <w:r w:rsidRPr="000B3DAE">
        <w:rPr>
          <w:b/>
          <w:bCs/>
        </w:rPr>
        <w:t>Project proposer:</w:t>
      </w:r>
      <w:r w:rsidRPr="000B3DAE">
        <w:t> Qi Chen (</w:t>
      </w:r>
      <w:hyperlink r:id="rId5" w:tooltip="mailto:cheqi@microsoft.com" w:history="1">
        <w:r w:rsidRPr="000B3DAE">
          <w:rPr>
            <w:rStyle w:val="Hyperlink"/>
          </w:rPr>
          <w:t>cheqi@microsoft.com</w:t>
        </w:r>
      </w:hyperlink>
      <w:r w:rsidRPr="000B3DAE">
        <w:t>)</w:t>
      </w:r>
    </w:p>
    <w:p w14:paraId="3519B958" w14:textId="77777777" w:rsidR="000B3DAE" w:rsidRPr="000B3DAE" w:rsidRDefault="000B3DAE" w:rsidP="000B3DAE">
      <w:r w:rsidRPr="000B3DAE">
        <w:rPr>
          <w:b/>
          <w:bCs/>
        </w:rPr>
        <w:t>Open Source:</w:t>
      </w:r>
      <w:r w:rsidRPr="000B3DAE">
        <w:t> Yes</w:t>
      </w:r>
    </w:p>
    <w:p w14:paraId="36E8349E" w14:textId="77777777" w:rsidR="000B3DAE" w:rsidRPr="000B3DAE" w:rsidRDefault="000B3DAE" w:rsidP="000B3DAE">
      <w:r w:rsidRPr="000B3DAE">
        <w:rPr>
          <w:b/>
          <w:bCs/>
        </w:rPr>
        <w:t>Mentors: </w:t>
      </w:r>
      <w:r w:rsidRPr="000B3DAE">
        <w:t>(Qi Chen, </w:t>
      </w:r>
      <w:hyperlink r:id="rId6" w:tooltip="mailto:cheqi@microsoft.com" w:history="1">
        <w:r w:rsidRPr="000B3DAE">
          <w:rPr>
            <w:rStyle w:val="Hyperlink"/>
          </w:rPr>
          <w:t>cheqi@microsoft.com</w:t>
        </w:r>
      </w:hyperlink>
      <w:r w:rsidRPr="000B3DAE">
        <w:t>)</w:t>
      </w:r>
    </w:p>
    <w:p w14:paraId="05376E77" w14:textId="77777777" w:rsidR="000B3DAE" w:rsidRPr="000B3DAE" w:rsidRDefault="000B3DAE" w:rsidP="000B3DAE">
      <w:r w:rsidRPr="000B3DAE">
        <w:t> </w:t>
      </w:r>
    </w:p>
    <w:p w14:paraId="3A956F46" w14:textId="77777777" w:rsidR="000B3DAE" w:rsidRPr="000B3DAE" w:rsidRDefault="000B3DAE" w:rsidP="000B3DAE">
      <w:r w:rsidRPr="000B3DAE">
        <w:rPr>
          <w:b/>
          <w:bCs/>
        </w:rPr>
        <w:t>Preferred Experience</w:t>
      </w:r>
    </w:p>
    <w:p w14:paraId="11DA9212" w14:textId="77777777" w:rsidR="000B3DAE" w:rsidRPr="000B3DAE" w:rsidRDefault="000B3DAE" w:rsidP="000B3DAE">
      <w:r w:rsidRPr="000B3DAE">
        <w:t>Required (for most or all team members</w:t>
      </w:r>
      <w:proofErr w:type="gramStart"/>
      <w:r w:rsidRPr="000B3DAE">
        <w:t>) :</w:t>
      </w:r>
      <w:proofErr w:type="gramEnd"/>
      <w:r w:rsidRPr="000B3DAE">
        <w:t xml:space="preserve"> C++ coding skill, basic knowledge about RAG</w:t>
      </w:r>
    </w:p>
    <w:p w14:paraId="09227484" w14:textId="77777777" w:rsidR="000B3DAE" w:rsidRPr="000B3DAE" w:rsidRDefault="000B3DAE" w:rsidP="000B3DAE">
      <w:r w:rsidRPr="000B3DAE">
        <w:t>Required (at least one team member</w:t>
      </w:r>
      <w:proofErr w:type="gramStart"/>
      <w:r w:rsidRPr="000B3DAE">
        <w:t>) :</w:t>
      </w:r>
      <w:proofErr w:type="gramEnd"/>
      <w:r w:rsidRPr="000B3DAE">
        <w:t xml:space="preserve"> knowledge on distributed computing, storage and communication systems</w:t>
      </w:r>
    </w:p>
    <w:p w14:paraId="09DC935E" w14:textId="77777777" w:rsidR="000B3DAE" w:rsidRPr="000B3DAE" w:rsidRDefault="000B3DAE" w:rsidP="000B3DAE">
      <w:r w:rsidRPr="000B3DAE">
        <w:t xml:space="preserve">Valuable: </w:t>
      </w:r>
      <w:proofErr w:type="gramStart"/>
      <w:r w:rsidRPr="000B3DAE">
        <w:t>team work</w:t>
      </w:r>
      <w:proofErr w:type="gramEnd"/>
      <w:r w:rsidRPr="000B3DAE">
        <w:t xml:space="preserve"> experience</w:t>
      </w:r>
    </w:p>
    <w:p w14:paraId="6E0E4574" w14:textId="77777777" w:rsidR="000B3DAE" w:rsidRPr="000B3DAE" w:rsidRDefault="000B3DAE" w:rsidP="000B3DAE">
      <w:r w:rsidRPr="000B3DAE">
        <w:t xml:space="preserve">Nice to </w:t>
      </w:r>
      <w:proofErr w:type="gramStart"/>
      <w:r w:rsidRPr="000B3DAE">
        <w:t>have:</w:t>
      </w:r>
      <w:proofErr w:type="gramEnd"/>
      <w:r w:rsidRPr="000B3DAE">
        <w:t xml:space="preserve"> familiar with vector retrieval algorithms</w:t>
      </w:r>
    </w:p>
    <w:p w14:paraId="348B57D8" w14:textId="77777777" w:rsidR="000B3DAE" w:rsidRPr="000B3DAE" w:rsidRDefault="000B3DAE" w:rsidP="000B3DAE">
      <w:r w:rsidRPr="000B3DAE">
        <w:t> </w:t>
      </w:r>
    </w:p>
    <w:p w14:paraId="60B5D81A" w14:textId="77777777" w:rsidR="000B3DAE" w:rsidRPr="000B3DAE" w:rsidRDefault="000B3DAE" w:rsidP="000B3DAE">
      <w:r w:rsidRPr="000B3DAE">
        <w:rPr>
          <w:b/>
          <w:bCs/>
        </w:rPr>
        <w:t>Project Background</w:t>
      </w:r>
    </w:p>
    <w:p w14:paraId="3B304718" w14:textId="77777777" w:rsidR="000B3DAE" w:rsidRPr="000B3DAE" w:rsidRDefault="000B3DAE" w:rsidP="000B3DAE">
      <w:r w:rsidRPr="000B3DAE">
        <w:t>Retrieval-Augmented Generation (RAG) has emerged as a key paradigm for large language model (LLM) applications, where model outputs are enhanced by retrieving relevant external knowledge from large-scale data stores. In practical deployments, RAG systems impose stringent requirements on the underlying key-value (KV) storage, including extremely high read throughput, low tail latency, elastic scalability, and strong availability in cloud environments.</w:t>
      </w:r>
    </w:p>
    <w:p w14:paraId="462441E7" w14:textId="77777777" w:rsidR="000B3DAE" w:rsidRPr="000B3DAE" w:rsidRDefault="000B3DAE" w:rsidP="000B3DAE">
      <w:r w:rsidRPr="000B3DAE">
        <w:t> </w:t>
      </w:r>
    </w:p>
    <w:p w14:paraId="7801211E" w14:textId="77777777" w:rsidR="000B3DAE" w:rsidRPr="000B3DAE" w:rsidRDefault="000B3DAE" w:rsidP="000B3DAE">
      <w:r w:rsidRPr="000B3DAE">
        <w:t>Existing distributed KV stores are often designed for general-purpose workloads and may not be optimized for read-heavy, latency-sensitive RAG workloads, nor for emerging requirements such as near-data computation and dynamic value growth. This project aims to explore the design and implementation of a new distributed KV storage system optimized specifically for RAG applications in the cloud.</w:t>
      </w:r>
    </w:p>
    <w:p w14:paraId="5E6072CF" w14:textId="77777777" w:rsidR="000B3DAE" w:rsidRPr="000B3DAE" w:rsidRDefault="000B3DAE" w:rsidP="000B3DAE">
      <w:r w:rsidRPr="000B3DAE">
        <w:t> </w:t>
      </w:r>
    </w:p>
    <w:p w14:paraId="3521533B" w14:textId="77777777" w:rsidR="000B3DAE" w:rsidRPr="000B3DAE" w:rsidRDefault="000B3DAE" w:rsidP="000B3DAE">
      <w:r w:rsidRPr="000B3DAE">
        <w:rPr>
          <w:b/>
          <w:bCs/>
        </w:rPr>
        <w:t>Project Description</w:t>
      </w:r>
    </w:p>
    <w:p w14:paraId="5A82C4B7" w14:textId="77777777" w:rsidR="000B3DAE" w:rsidRPr="000B3DAE" w:rsidRDefault="000B3DAE" w:rsidP="000B3DAE">
      <w:r w:rsidRPr="000B3DAE">
        <w:t>The objective of this project is to design and prototype a read-optimized distributed KV store that:</w:t>
      </w:r>
    </w:p>
    <w:p w14:paraId="65C188DB" w14:textId="77777777" w:rsidR="000B3DAE" w:rsidRPr="000B3DAE" w:rsidRDefault="000B3DAE" w:rsidP="000B3DAE">
      <w:pPr>
        <w:numPr>
          <w:ilvl w:val="0"/>
          <w:numId w:val="1"/>
        </w:numPr>
      </w:pPr>
      <w:r w:rsidRPr="000B3DAE">
        <w:t>Prioritizes high read throughput and low end-to-end latency</w:t>
      </w:r>
    </w:p>
    <w:p w14:paraId="4CAC145F" w14:textId="77777777" w:rsidR="000B3DAE" w:rsidRPr="000B3DAE" w:rsidRDefault="000B3DAE" w:rsidP="000B3DAE">
      <w:pPr>
        <w:numPr>
          <w:ilvl w:val="0"/>
          <w:numId w:val="1"/>
        </w:numPr>
      </w:pPr>
      <w:r w:rsidRPr="000B3DAE">
        <w:t>Supports efficient load balancing under skewed access patterns</w:t>
      </w:r>
    </w:p>
    <w:p w14:paraId="0096600D" w14:textId="77777777" w:rsidR="000B3DAE" w:rsidRPr="000B3DAE" w:rsidRDefault="000B3DAE" w:rsidP="000B3DAE">
      <w:pPr>
        <w:numPr>
          <w:ilvl w:val="0"/>
          <w:numId w:val="1"/>
        </w:numPr>
      </w:pPr>
      <w:r w:rsidRPr="000B3DAE">
        <w:t>Provides fault tolerance and high availability in a cloud setting</w:t>
      </w:r>
    </w:p>
    <w:p w14:paraId="23EF768A" w14:textId="77777777" w:rsidR="000B3DAE" w:rsidRPr="000B3DAE" w:rsidRDefault="000B3DAE" w:rsidP="000B3DAE">
      <w:pPr>
        <w:numPr>
          <w:ilvl w:val="0"/>
          <w:numId w:val="1"/>
        </w:numPr>
      </w:pPr>
      <w:r w:rsidRPr="000B3DAE">
        <w:t>Enables near-data computing to reduce data movement</w:t>
      </w:r>
    </w:p>
    <w:p w14:paraId="34A35F3B" w14:textId="77777777" w:rsidR="000B3DAE" w:rsidRPr="000B3DAE" w:rsidRDefault="000B3DAE" w:rsidP="000B3DAE">
      <w:pPr>
        <w:numPr>
          <w:ilvl w:val="0"/>
          <w:numId w:val="1"/>
        </w:numPr>
      </w:pPr>
      <w:r w:rsidRPr="000B3DAE">
        <w:t>Efficiently supports dynamic and incremental value growth, which is common in RAG pipelines (e.g., document chunk expansion, metadata enrichment)</w:t>
      </w:r>
    </w:p>
    <w:p w14:paraId="7A892A44" w14:textId="77777777" w:rsidR="000B3DAE" w:rsidRPr="000B3DAE" w:rsidRDefault="000B3DAE" w:rsidP="000B3DAE">
      <w:r w:rsidRPr="000B3DAE">
        <w:t>Through this project, we aim to study the trade-offs involved in tailoring computation-storage co-design systems for modern AI-driven workloads.</w:t>
      </w:r>
    </w:p>
    <w:p w14:paraId="7B27745D" w14:textId="77777777" w:rsidR="000B3DAE" w:rsidRPr="000B3DAE" w:rsidRDefault="000B3DAE" w:rsidP="000B3DAE">
      <w:r w:rsidRPr="000B3DAE">
        <w:rPr>
          <w:b/>
          <w:bCs/>
        </w:rPr>
        <w:t> </w:t>
      </w:r>
    </w:p>
    <w:p w14:paraId="33A80D65" w14:textId="77777777" w:rsidR="000B3DAE" w:rsidRPr="000B3DAE" w:rsidRDefault="000B3DAE" w:rsidP="000B3DAE">
      <w:r w:rsidRPr="000B3DAE">
        <w:rPr>
          <w:b/>
          <w:bCs/>
        </w:rPr>
        <w:t>Learning Outcomes</w:t>
      </w:r>
    </w:p>
    <w:p w14:paraId="5116AE09" w14:textId="77777777" w:rsidR="000B3DAE" w:rsidRPr="000B3DAE" w:rsidRDefault="000B3DAE" w:rsidP="000B3DAE">
      <w:r w:rsidRPr="000B3DAE">
        <w:t>By the end of the project, we expect to deliver:</w:t>
      </w:r>
    </w:p>
    <w:p w14:paraId="6E1F8102" w14:textId="77777777" w:rsidR="000B3DAE" w:rsidRPr="000B3DAE" w:rsidRDefault="000B3DAE" w:rsidP="000B3DAE">
      <w:pPr>
        <w:numPr>
          <w:ilvl w:val="0"/>
          <w:numId w:val="2"/>
        </w:numPr>
      </w:pPr>
      <w:r w:rsidRPr="000B3DAE">
        <w:t>A clear design and prototype of a RAG-oriented distributed KV store</w:t>
      </w:r>
    </w:p>
    <w:p w14:paraId="49A51F97" w14:textId="77777777" w:rsidR="000B3DAE" w:rsidRPr="000B3DAE" w:rsidRDefault="000B3DAE" w:rsidP="000B3DAE">
      <w:pPr>
        <w:numPr>
          <w:ilvl w:val="0"/>
          <w:numId w:val="2"/>
        </w:numPr>
      </w:pPr>
      <w:r w:rsidRPr="000B3DAE">
        <w:t>An experimental evaluation demonstrating strengths and limitations of the design</w:t>
      </w:r>
    </w:p>
    <w:p w14:paraId="5EB9B30E" w14:textId="77777777" w:rsidR="000B3DAE" w:rsidRPr="000B3DAE" w:rsidRDefault="000B3DAE" w:rsidP="000B3DAE">
      <w:pPr>
        <w:numPr>
          <w:ilvl w:val="0"/>
          <w:numId w:val="2"/>
        </w:numPr>
      </w:pPr>
      <w:r w:rsidRPr="000B3DAE">
        <w:t>Insights into storage system optimizations specifically tailored for AI and LLM applications in the cloud</w:t>
      </w:r>
    </w:p>
    <w:p w14:paraId="1516F9B4" w14:textId="77777777" w:rsidR="000B3DAE" w:rsidRPr="000B3DAE" w:rsidRDefault="000B3DAE" w:rsidP="000B3DAE">
      <w:r w:rsidRPr="000B3DAE">
        <w:lastRenderedPageBreak/>
        <w:t> </w:t>
      </w:r>
    </w:p>
    <w:p w14:paraId="2D762B29" w14:textId="77777777" w:rsidR="000B3DAE" w:rsidRPr="000B3DAE" w:rsidRDefault="000B3DAE" w:rsidP="000B3DAE">
      <w:r w:rsidRPr="000B3DAE">
        <w:t>This project provides hands-on experience with:</w:t>
      </w:r>
    </w:p>
    <w:p w14:paraId="29628349" w14:textId="77777777" w:rsidR="000B3DAE" w:rsidRPr="000B3DAE" w:rsidRDefault="000B3DAE" w:rsidP="000B3DAE">
      <w:pPr>
        <w:numPr>
          <w:ilvl w:val="0"/>
          <w:numId w:val="3"/>
        </w:numPr>
      </w:pPr>
      <w:r w:rsidRPr="000B3DAE">
        <w:t>Distributed storage system design</w:t>
      </w:r>
    </w:p>
    <w:p w14:paraId="4353549F" w14:textId="77777777" w:rsidR="000B3DAE" w:rsidRPr="000B3DAE" w:rsidRDefault="000B3DAE" w:rsidP="000B3DAE">
      <w:pPr>
        <w:numPr>
          <w:ilvl w:val="0"/>
          <w:numId w:val="3"/>
        </w:numPr>
      </w:pPr>
      <w:r w:rsidRPr="000B3DAE">
        <w:t>Cloud scalability and fault tolerance</w:t>
      </w:r>
    </w:p>
    <w:p w14:paraId="6EE22E14" w14:textId="77777777" w:rsidR="000B3DAE" w:rsidRPr="000B3DAE" w:rsidRDefault="000B3DAE" w:rsidP="000B3DAE">
      <w:pPr>
        <w:numPr>
          <w:ilvl w:val="0"/>
          <w:numId w:val="3"/>
        </w:numPr>
      </w:pPr>
      <w:r w:rsidRPr="000B3DAE">
        <w:t>Performance evaluation of large-scale systems</w:t>
      </w:r>
    </w:p>
    <w:p w14:paraId="760E98B1" w14:textId="77777777" w:rsidR="000B3DAE" w:rsidRPr="000B3DAE" w:rsidRDefault="000B3DAE" w:rsidP="000B3DAE">
      <w:pPr>
        <w:numPr>
          <w:ilvl w:val="0"/>
          <w:numId w:val="3"/>
        </w:numPr>
      </w:pPr>
      <w:r w:rsidRPr="000B3DAE">
        <w:t>Systems challenges arising from modern AI workloads</w:t>
      </w:r>
    </w:p>
    <w:p w14:paraId="2904C001" w14:textId="77777777" w:rsidR="000B3DAE" w:rsidRPr="000B3DAE" w:rsidRDefault="000B3DAE" w:rsidP="000B3DAE">
      <w:r w:rsidRPr="000B3DAE">
        <w:t> </w:t>
      </w:r>
    </w:p>
    <w:p w14:paraId="27A5FDC5" w14:textId="77777777" w:rsidR="00B0044B" w:rsidRDefault="00B0044B"/>
    <w:sectPr w:rsidR="00B00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32C42"/>
    <w:multiLevelType w:val="multilevel"/>
    <w:tmpl w:val="3B6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E91742"/>
    <w:multiLevelType w:val="multilevel"/>
    <w:tmpl w:val="091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E36921"/>
    <w:multiLevelType w:val="multilevel"/>
    <w:tmpl w:val="AB4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4311076">
    <w:abstractNumId w:val="2"/>
  </w:num>
  <w:num w:numId="2" w16cid:durableId="544414417">
    <w:abstractNumId w:val="0"/>
  </w:num>
  <w:num w:numId="3" w16cid:durableId="413357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AE"/>
    <w:rsid w:val="000B3DAE"/>
    <w:rsid w:val="00212B2C"/>
    <w:rsid w:val="007E6024"/>
    <w:rsid w:val="00A343FE"/>
    <w:rsid w:val="00A61FA5"/>
    <w:rsid w:val="00B0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762E5"/>
  <w15:chartTrackingRefBased/>
  <w15:docId w15:val="{39C839D2-4E57-B046-A49D-EB7CAC71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eqi@microsoft.com" TargetMode="External"/><Relationship Id="rId5" Type="http://schemas.openxmlformats.org/officeDocument/2006/relationships/hyperlink" Target="mailto:cheqi@micro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Yigong</dc:creator>
  <cp:keywords/>
  <dc:description/>
  <cp:lastModifiedBy>Hu, Yigong</cp:lastModifiedBy>
  <cp:revision>1</cp:revision>
  <dcterms:created xsi:type="dcterms:W3CDTF">2026-01-21T16:53:00Z</dcterms:created>
  <dcterms:modified xsi:type="dcterms:W3CDTF">2026-01-21T16:53:00Z</dcterms:modified>
</cp:coreProperties>
</file>