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7B4" w:rsidRDefault="003717B4" w:rsidP="003717B4">
      <w:pPr>
        <w:pStyle w:val="a4"/>
        <w:jc w:val="center"/>
        <w:rPr>
          <w:sz w:val="26"/>
          <w:szCs w:val="26"/>
        </w:rPr>
      </w:pPr>
    </w:p>
    <w:p w:rsidR="003717B4" w:rsidRPr="001914FF" w:rsidRDefault="003717B4" w:rsidP="003717B4">
      <w:pPr>
        <w:pStyle w:val="a4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3717B4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3717B4" w:rsidRPr="00CE3B06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3717B4" w:rsidRPr="00CE3B06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3717B4" w:rsidRDefault="003717B4" w:rsidP="003717B4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3717B4" w:rsidRPr="00D557A8" w:rsidRDefault="003717B4" w:rsidP="003717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7B4" w:rsidRPr="00281888" w:rsidRDefault="003717B4" w:rsidP="003717B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3717B4" w:rsidRPr="00D557A8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B909C1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Зиннуров Булат </w:t>
      </w:r>
      <w:proofErr w:type="spellStart"/>
      <w:r>
        <w:rPr>
          <w:rFonts w:ascii="Times New Roman" w:hAnsi="Times New Roman"/>
          <w:sz w:val="26"/>
          <w:szCs w:val="26"/>
        </w:rPr>
        <w:t>Дамирович</w:t>
      </w:r>
      <w:proofErr w:type="spellEnd"/>
    </w:p>
    <w:p w:rsidR="003717B4" w:rsidRPr="00A44116" w:rsidRDefault="003717B4" w:rsidP="003717B4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3717B4" w:rsidRPr="00A44116" w:rsidRDefault="003717B4" w:rsidP="003717B4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3717B4" w:rsidRPr="00CE3B06" w:rsidRDefault="00B909C1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B909C1">
        <w:rPr>
          <w:rFonts w:ascii="Times New Roman" w:hAnsi="Times New Roman"/>
          <w:b/>
          <w:smallCaps/>
          <w:sz w:val="26"/>
          <w:szCs w:val="26"/>
        </w:rPr>
        <w:t>Моделирование пространст</w:t>
      </w:r>
      <w:r>
        <w:rPr>
          <w:rFonts w:ascii="Times New Roman" w:hAnsi="Times New Roman"/>
          <w:b/>
          <w:smallCaps/>
          <w:sz w:val="26"/>
          <w:szCs w:val="26"/>
        </w:rPr>
        <w:t>в</w:t>
      </w:r>
      <w:r w:rsidRPr="00B909C1">
        <w:rPr>
          <w:rFonts w:ascii="Times New Roman" w:hAnsi="Times New Roman"/>
          <w:b/>
          <w:smallCaps/>
          <w:sz w:val="26"/>
          <w:szCs w:val="26"/>
        </w:rPr>
        <w:t>енно-распределенных эволюционных игр</w:t>
      </w: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</w:t>
      </w:r>
      <w:r w:rsidR="00723282">
        <w:rPr>
          <w:rFonts w:ascii="Times New Roman" w:hAnsi="Times New Roman"/>
          <w:sz w:val="26"/>
          <w:szCs w:val="26"/>
        </w:rPr>
        <w:t xml:space="preserve"> 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A44116" w:rsidRPr="00A44116">
        <w:rPr>
          <w:rFonts w:ascii="Times New Roman" w:hAnsi="Times New Roman"/>
          <w:sz w:val="26"/>
          <w:szCs w:val="26"/>
        </w:rPr>
        <w:t>0</w:t>
      </w:r>
      <w:r w:rsidR="00064B9D">
        <w:rPr>
          <w:rFonts w:ascii="Times New Roman" w:hAnsi="Times New Roman"/>
          <w:sz w:val="26"/>
          <w:szCs w:val="26"/>
        </w:rPr>
        <w:t>1</w:t>
      </w:r>
      <w:r w:rsidR="00A44116" w:rsidRPr="00A44116">
        <w:rPr>
          <w:rFonts w:ascii="Times New Roman" w:hAnsi="Times New Roman"/>
          <w:sz w:val="26"/>
          <w:szCs w:val="26"/>
        </w:rPr>
        <w:t>.0</w:t>
      </w:r>
      <w:r w:rsidR="00723282">
        <w:rPr>
          <w:rFonts w:ascii="Times New Roman" w:hAnsi="Times New Roman"/>
          <w:sz w:val="26"/>
          <w:szCs w:val="26"/>
        </w:rPr>
        <w:t>3</w:t>
      </w:r>
      <w:r w:rsidR="00A44116" w:rsidRPr="00A44116">
        <w:rPr>
          <w:rFonts w:ascii="Times New Roman" w:hAnsi="Times New Roman"/>
          <w:sz w:val="26"/>
          <w:szCs w:val="26"/>
        </w:rPr>
        <w:t>.0</w:t>
      </w:r>
      <w:r w:rsidR="00064B9D">
        <w:rPr>
          <w:rFonts w:ascii="Times New Roman" w:hAnsi="Times New Roman"/>
          <w:sz w:val="26"/>
          <w:szCs w:val="26"/>
        </w:rPr>
        <w:t>4</w:t>
      </w:r>
      <w:r w:rsidR="00A44116" w:rsidRPr="00A44116">
        <w:rPr>
          <w:rFonts w:ascii="Times New Roman" w:hAnsi="Times New Roman"/>
          <w:sz w:val="26"/>
          <w:szCs w:val="26"/>
        </w:rPr>
        <w:t xml:space="preserve"> </w:t>
      </w:r>
      <w:r w:rsidR="00064B9D">
        <w:rPr>
          <w:rFonts w:ascii="Times New Roman" w:hAnsi="Times New Roman"/>
          <w:sz w:val="26"/>
          <w:szCs w:val="26"/>
        </w:rPr>
        <w:t>Прикладная математика</w:t>
      </w:r>
    </w:p>
    <w:p w:rsidR="003717B4" w:rsidRPr="00C8419F" w:rsidRDefault="003717B4" w:rsidP="003717B4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</w:t>
      </w:r>
      <w:r w:rsidR="00064B9D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шифр </w:t>
      </w:r>
      <w:r w:rsidR="00064B9D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723282">
        <w:rPr>
          <w:rFonts w:ascii="Times New Roman" w:hAnsi="Times New Roman"/>
          <w:sz w:val="26"/>
          <w:szCs w:val="26"/>
        </w:rPr>
        <w:t>Прикладная математика</w:t>
      </w:r>
      <w:r>
        <w:rPr>
          <w:rFonts w:ascii="Times New Roman" w:hAnsi="Times New Roman"/>
          <w:sz w:val="26"/>
          <w:szCs w:val="26"/>
        </w:rPr>
        <w:t>»</w:t>
      </w:r>
    </w:p>
    <w:p w:rsidR="003717B4" w:rsidRPr="00C8419F" w:rsidRDefault="003717B4" w:rsidP="003717B4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3717B4" w:rsidRPr="003717B4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717B4" w:rsidRPr="00CE3B06" w:rsidRDefault="003717B4" w:rsidP="003717B4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717B4" w:rsidRPr="00CE3B06" w:rsidTr="00F851E2">
        <w:trPr>
          <w:trHeight w:val="2931"/>
        </w:trPr>
        <w:tc>
          <w:tcPr>
            <w:tcW w:w="4785" w:type="dxa"/>
          </w:tcPr>
          <w:p w:rsidR="003717B4" w:rsidRPr="004E783F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3717B4" w:rsidRPr="004E783F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Default="00B909C1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Б.Д. Зиннуров</w:t>
            </w:r>
          </w:p>
          <w:p w:rsidR="003717B4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Pr="00CE3B06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3717B4" w:rsidRPr="00CE3B06" w:rsidRDefault="00907428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Доцент, базовая кафедра ПИКСИС ВЦ РАН</w:t>
            </w:r>
          </w:p>
          <w:p w:rsidR="003717B4" w:rsidRPr="00CE3B06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3717B4" w:rsidRPr="00CE3B06" w:rsidRDefault="00077F31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Л.Ю.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Бараш</w:t>
            </w:r>
            <w:proofErr w:type="spellEnd"/>
          </w:p>
          <w:p w:rsidR="003717B4" w:rsidRPr="00CE3B06" w:rsidRDefault="003717B4" w:rsidP="00F851E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3717B4" w:rsidRPr="00CE3B06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3717B4" w:rsidRPr="00D732CE" w:rsidRDefault="00B909C1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доцент ДПМ МИЭМ НИУ ВШЭ</w:t>
            </w:r>
            <w:r w:rsidR="003717B4" w:rsidRPr="00CE3B06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</w:p>
          <w:p w:rsidR="004C62C1" w:rsidRPr="004C62C1" w:rsidRDefault="004C62C1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3717B4" w:rsidRPr="00CE3B06" w:rsidRDefault="00B909C1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Е.А.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Буровский</w:t>
            </w:r>
            <w:proofErr w:type="spellEnd"/>
          </w:p>
          <w:p w:rsidR="003717B4" w:rsidRPr="00CE3B06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Pr="00CE3B06" w:rsidRDefault="003717B4" w:rsidP="00F851E2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3717B4" w:rsidRPr="00CE3B06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717B4" w:rsidRPr="00CE3B06" w:rsidTr="00F851E2">
        <w:trPr>
          <w:trHeight w:val="968"/>
        </w:trPr>
        <w:tc>
          <w:tcPr>
            <w:tcW w:w="9713" w:type="dxa"/>
            <w:gridSpan w:val="2"/>
            <w:vAlign w:val="bottom"/>
          </w:tcPr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3717B4" w:rsidRPr="00CE3B06" w:rsidRDefault="003717B4" w:rsidP="00F851E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 w:rsidR="00B909C1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</w:tr>
    </w:tbl>
    <w:p w:rsidR="0067292E" w:rsidRDefault="0067292E" w:rsidP="003717B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9113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B8B" w:rsidRDefault="00FB7B8B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F67824" w:rsidRDefault="00FB7B8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63455" w:history="1">
            <w:r w:rsidR="00F67824" w:rsidRPr="00556FB8">
              <w:rPr>
                <w:rStyle w:val="a6"/>
                <w:noProof/>
              </w:rPr>
              <w:t>Аннотация</w:t>
            </w:r>
            <w:r w:rsidR="00F67824">
              <w:rPr>
                <w:noProof/>
                <w:webHidden/>
              </w:rPr>
              <w:tab/>
            </w:r>
            <w:r w:rsidR="00F67824">
              <w:rPr>
                <w:noProof/>
                <w:webHidden/>
              </w:rPr>
              <w:fldChar w:fldCharType="begin"/>
            </w:r>
            <w:r w:rsidR="00F67824">
              <w:rPr>
                <w:noProof/>
                <w:webHidden/>
              </w:rPr>
              <w:instrText xml:space="preserve"> PAGEREF _Toc8263455 \h </w:instrText>
            </w:r>
            <w:r w:rsidR="00F67824">
              <w:rPr>
                <w:noProof/>
                <w:webHidden/>
              </w:rPr>
            </w:r>
            <w:r w:rsidR="00F67824">
              <w:rPr>
                <w:noProof/>
                <w:webHidden/>
              </w:rPr>
              <w:fldChar w:fldCharType="separate"/>
            </w:r>
            <w:r w:rsidR="00F67824">
              <w:rPr>
                <w:noProof/>
                <w:webHidden/>
              </w:rPr>
              <w:t>2</w:t>
            </w:r>
            <w:r w:rsidR="00F67824"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6" w:history="1">
            <w:r w:rsidRPr="00556FB8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7" w:history="1">
            <w:r w:rsidRPr="00556FB8">
              <w:rPr>
                <w:rStyle w:val="a6"/>
                <w:noProof/>
              </w:rPr>
              <w:t>Классическая игра на квадратной решётке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8" w:history="1">
            <w:r w:rsidRPr="00556FB8">
              <w:rPr>
                <w:rStyle w:val="a6"/>
                <w:noProof/>
              </w:rPr>
              <w:t>Режимы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59" w:history="1">
            <w:r w:rsidRPr="00556FB8">
              <w:rPr>
                <w:rStyle w:val="a6"/>
                <w:noProof/>
              </w:rPr>
              <w:t>Треугольная решётка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0" w:history="1">
            <w:r w:rsidRPr="00556FB8">
              <w:rPr>
                <w:rStyle w:val="a6"/>
                <w:noProof/>
              </w:rPr>
              <w:t>Зависимость плотности компонент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1" w:history="1">
            <w:r w:rsidRPr="00556FB8">
              <w:rPr>
                <w:rStyle w:val="a6"/>
                <w:noProof/>
              </w:rPr>
              <w:t>Решёточные звери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2" w:history="1">
            <w:r w:rsidRPr="00556FB8">
              <w:rPr>
                <w:rStyle w:val="a6"/>
                <w:noProof/>
              </w:rPr>
              <w:t>Беспорядок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824" w:rsidRDefault="00F67824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8263463" w:history="1">
            <w:r w:rsidRPr="00556FB8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B8B" w:rsidRDefault="00FB7B8B">
          <w:r>
            <w:rPr>
              <w:b/>
              <w:bCs/>
            </w:rPr>
            <w:fldChar w:fldCharType="end"/>
          </w:r>
        </w:p>
      </w:sdtContent>
    </w:sdt>
    <w:p w:rsidR="00B909C1" w:rsidRDefault="00FB7B8B" w:rsidP="00FB7B8B">
      <w:pPr>
        <w:pStyle w:val="1"/>
      </w:pPr>
      <w:bookmarkStart w:id="1" w:name="_Toc8263455"/>
      <w:r>
        <w:t>Аннотация</w:t>
      </w:r>
      <w:bookmarkEnd w:id="1"/>
    </w:p>
    <w:p w:rsidR="00754CBB" w:rsidRPr="003C4780" w:rsidRDefault="00D36CA1" w:rsidP="00AE6258">
      <w:pPr>
        <w:ind w:firstLine="708"/>
      </w:pPr>
      <w:r>
        <w:t>Мы изучаем пространственно-распределённую эволюционную</w:t>
      </w:r>
      <w:r w:rsidR="00754CBB">
        <w:t xml:space="preserve"> игру, основанную на Дилемме заключённого</w:t>
      </w:r>
      <w:r>
        <w:t xml:space="preserve"> на квадратной и треугольной решётках</w:t>
      </w:r>
      <w:r w:rsidR="00754CBB">
        <w:t xml:space="preserve">. </w:t>
      </w:r>
      <w:r w:rsidR="00C36736">
        <w:t xml:space="preserve">В ходе работы </w:t>
      </w:r>
      <w:r w:rsidR="001D6DD8">
        <w:t>исследуются временная зависимость средней плотности игроков для различных</w:t>
      </w:r>
      <w:r w:rsidR="00047488">
        <w:t xml:space="preserve"> режимов игры на треугольной решётке.</w:t>
      </w:r>
      <w:r w:rsidR="003C4780">
        <w:t xml:space="preserve"> </w:t>
      </w:r>
      <w:r w:rsidR="001D6DD8">
        <w:t>Также</w:t>
      </w:r>
      <w:r w:rsidR="00047488">
        <w:t xml:space="preserve"> описано повед</w:t>
      </w:r>
      <w:r>
        <w:t>ение</w:t>
      </w:r>
      <w:r w:rsidR="00047488">
        <w:t xml:space="preserve"> </w:t>
      </w:r>
      <w:r>
        <w:t xml:space="preserve">«решёточных </w:t>
      </w:r>
      <w:r w:rsidR="00047488">
        <w:t>зверей</w:t>
      </w:r>
      <w:r>
        <w:t>»</w:t>
      </w:r>
      <w:r w:rsidR="00047488">
        <w:t xml:space="preserve"> для ряда </w:t>
      </w:r>
      <w:r w:rsidR="001D6DD8">
        <w:t>режимов игры</w:t>
      </w:r>
      <w:r w:rsidR="00047488">
        <w:t>.</w:t>
      </w:r>
      <w:r w:rsidR="003C4780" w:rsidRPr="003C4780">
        <w:t xml:space="preserve"> </w:t>
      </w:r>
      <w:r w:rsidR="001D6DD8">
        <w:t>Далее проведено</w:t>
      </w:r>
      <w:r w:rsidR="003C4780">
        <w:t xml:space="preserve"> моделирование игры на квадратной решётке с регулируе</w:t>
      </w:r>
      <w:r w:rsidR="00C36736">
        <w:t>мым процентом неактивных узлов.</w:t>
      </w:r>
    </w:p>
    <w:p w:rsidR="00FB7B8B" w:rsidRDefault="00FB7B8B" w:rsidP="00FB7B8B">
      <w:pPr>
        <w:pStyle w:val="1"/>
      </w:pPr>
      <w:bookmarkStart w:id="2" w:name="_Toc8263456"/>
      <w:r>
        <w:t>Введение</w:t>
      </w:r>
      <w:bookmarkEnd w:id="2"/>
    </w:p>
    <w:p w:rsidR="00AE6258" w:rsidRPr="00AE6258" w:rsidRDefault="00AE6258" w:rsidP="00AE6258">
      <w:pPr>
        <w:pStyle w:val="2"/>
      </w:pPr>
      <w:bookmarkStart w:id="3" w:name="_Toc8263457"/>
      <w:r>
        <w:t>Классическая игра на квадратной решётке</w:t>
      </w:r>
      <w:bookmarkEnd w:id="3"/>
    </w:p>
    <w:p w:rsidR="006E5973" w:rsidRPr="00BC3898" w:rsidRDefault="00AE6258" w:rsidP="0002034C">
      <w:pPr>
        <w:ind w:firstLine="708"/>
      </w:pPr>
      <w:r w:rsidRPr="00AE6258">
        <w:t xml:space="preserve">Мы изучаем пространственную игру, основанную на Дилемме заключённого. </w:t>
      </w:r>
      <w:r w:rsidR="0002034C">
        <w:t xml:space="preserve">В </w:t>
      </w:r>
      <w:r w:rsidR="006E5973">
        <w:t xml:space="preserve">общей формулировке </w:t>
      </w:r>
      <w:r w:rsidR="0002034C">
        <w:t xml:space="preserve">дилеммы </w:t>
      </w:r>
      <w:r w:rsidR="006E5973">
        <w:t xml:space="preserve">есть два игрока, </w:t>
      </w:r>
      <w:r w:rsidR="00BC3898">
        <w:t xml:space="preserve">каждый из которых может сотрудничать, либо предать. Игрок, выбравший первую стратегию, называется кооператором </w:t>
      </w:r>
      <w:r w:rsidR="00BC3898">
        <w:rPr>
          <w:lang w:val="en-US"/>
        </w:rPr>
        <w:t>C</w:t>
      </w:r>
      <w:r w:rsidR="00BC3898">
        <w:t xml:space="preserve">, вторую – </w:t>
      </w:r>
      <w:proofErr w:type="spellStart"/>
      <w:r w:rsidR="00BC3898">
        <w:t>дефектором</w:t>
      </w:r>
      <w:proofErr w:type="spellEnd"/>
      <w:r w:rsidR="00BC3898" w:rsidRPr="004A639A">
        <w:t xml:space="preserve"> </w:t>
      </w:r>
      <w:r w:rsidR="00BC3898">
        <w:rPr>
          <w:lang w:val="en-US"/>
        </w:rPr>
        <w:t>D</w:t>
      </w:r>
      <w:r w:rsidR="00BC3898">
        <w:t>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387"/>
        <w:gridCol w:w="413"/>
      </w:tblGrid>
      <w:tr w:rsidR="006E5973" w:rsidRPr="005C33CC" w:rsidTr="00CB21B2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E5973" w:rsidRPr="005C33CC" w:rsidRDefault="006E5973" w:rsidP="005C33CC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6E5973" w:rsidRPr="005C33CC" w:rsidRDefault="005C33CC" w:rsidP="005C33CC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5973" w:rsidRPr="005C33CC" w:rsidRDefault="005C33CC" w:rsidP="005C33CC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</w:tr>
      <w:tr w:rsidR="006E5973" w:rsidRPr="005C33CC" w:rsidTr="00CB21B2">
        <w:trPr>
          <w:trHeight w:val="269"/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6E5973" w:rsidRPr="005C33CC" w:rsidRDefault="005C33CC" w:rsidP="005C33CC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6E5973" w:rsidRPr="005C33CC" w:rsidRDefault="005C33CC" w:rsidP="005C33CC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6E5973" w:rsidRPr="005C33CC" w:rsidRDefault="001A620B" w:rsidP="005C33C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6E5973" w:rsidRPr="005C33CC" w:rsidTr="00CB21B2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6E5973" w:rsidRPr="005C33CC" w:rsidRDefault="005C33CC" w:rsidP="005C33CC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6E5973" w:rsidRPr="005C33CC" w:rsidRDefault="001A620B" w:rsidP="005C33CC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E5973" w:rsidRPr="005C33CC" w:rsidRDefault="005C33CC" w:rsidP="005C33CC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6E5973" w:rsidRDefault="005C33CC" w:rsidP="005C33CC">
      <w:pPr>
        <w:ind w:firstLine="708"/>
        <w:jc w:val="center"/>
        <w:rPr>
          <w:i/>
        </w:rPr>
      </w:pPr>
      <w:r w:rsidRPr="005C33CC">
        <w:rPr>
          <w:i/>
        </w:rPr>
        <w:t>Таблица 1. Матрица выигрышей Дилеммы заключённого.</w:t>
      </w:r>
    </w:p>
    <w:p w:rsidR="00CB21B2" w:rsidRPr="0068083F" w:rsidRDefault="00CB21B2" w:rsidP="004A639A">
      <w:pPr>
        <w:ind w:firstLine="708"/>
      </w:pPr>
      <w:r>
        <w:t xml:space="preserve">Если оба игрока кооператоры – каждый из них получает выигрыш </w:t>
      </w:r>
      <w:r w:rsidRPr="00C82698">
        <w:rPr>
          <w:i/>
          <w:lang w:val="en-US"/>
        </w:rPr>
        <w:t>S</w:t>
      </w:r>
      <w:r>
        <w:t xml:space="preserve">. Если один игрок </w:t>
      </w:r>
      <w:proofErr w:type="spellStart"/>
      <w:r>
        <w:t>дефектор</w:t>
      </w:r>
      <w:proofErr w:type="spellEnd"/>
      <w:r>
        <w:t xml:space="preserve">, а другой кооператор – </w:t>
      </w:r>
      <w:proofErr w:type="spellStart"/>
      <w:r>
        <w:t>дефектор</w:t>
      </w:r>
      <w:proofErr w:type="spellEnd"/>
      <w:r>
        <w:t xml:space="preserve"> получает </w:t>
      </w:r>
      <w:proofErr w:type="gramStart"/>
      <w:r w:rsidRPr="00C82698">
        <w:rPr>
          <w:i/>
          <w:lang w:val="en-US"/>
        </w:rPr>
        <w:t>T</w:t>
      </w:r>
      <w:r w:rsidRPr="00C82698">
        <w:rPr>
          <w:i/>
        </w:rPr>
        <w:t>&gt;</w:t>
      </w:r>
      <w:r w:rsidRPr="00C82698">
        <w:rPr>
          <w:i/>
          <w:lang w:val="en-US"/>
        </w:rPr>
        <w:t>S</w:t>
      </w:r>
      <w:proofErr w:type="gramEnd"/>
      <w:r w:rsidR="00C82698" w:rsidRPr="00C82698">
        <w:rPr>
          <w:i/>
        </w:rPr>
        <w:t xml:space="preserve"> ( где </w:t>
      </w:r>
      <w:r w:rsidR="00C82698" w:rsidRPr="00C82698">
        <w:rPr>
          <w:i/>
          <w:lang w:val="en-US"/>
        </w:rPr>
        <w:t>T</w:t>
      </w:r>
      <w:r w:rsidR="00C82698" w:rsidRPr="00C82698">
        <w:rPr>
          <w:i/>
        </w:rPr>
        <w:t>/</w:t>
      </w:r>
      <w:r w:rsidR="00C82698" w:rsidRPr="00C82698">
        <w:rPr>
          <w:i/>
          <w:lang w:val="en-US"/>
        </w:rPr>
        <w:t>S</w:t>
      </w:r>
      <w:r w:rsidR="00C82698" w:rsidRPr="00C82698">
        <w:rPr>
          <w:i/>
        </w:rPr>
        <w:t>=</w:t>
      </w:r>
      <w:r w:rsidR="00C82698" w:rsidRPr="00C82698">
        <w:rPr>
          <w:i/>
          <w:lang w:val="en-US"/>
        </w:rPr>
        <w:t>b</w:t>
      </w:r>
      <w:r w:rsidR="00C82698" w:rsidRPr="00C82698">
        <w:rPr>
          <w:i/>
        </w:rPr>
        <w:t>)</w:t>
      </w:r>
      <w:r>
        <w:t xml:space="preserve">, а кооператор не получает ничего, как и в случае двух </w:t>
      </w:r>
      <w:proofErr w:type="spellStart"/>
      <w:r>
        <w:t>дефекторов</w:t>
      </w:r>
      <w:proofErr w:type="spellEnd"/>
      <w:r>
        <w:t>.</w:t>
      </w:r>
      <w:r w:rsidR="004A639A" w:rsidRPr="004A639A">
        <w:t xml:space="preserve"> </w:t>
      </w:r>
      <w:r w:rsidR="00C82698">
        <w:t xml:space="preserve">Без ограничений общности положим, что </w:t>
      </w:r>
      <w:r w:rsidR="00C82698" w:rsidRPr="00C82698">
        <w:rPr>
          <w:i/>
          <w:lang w:val="en-US"/>
        </w:rPr>
        <w:t>S</w:t>
      </w:r>
      <w:r w:rsidR="00C82698" w:rsidRPr="00C82698">
        <w:rPr>
          <w:i/>
        </w:rPr>
        <w:t>=1</w:t>
      </w:r>
      <w:r w:rsidR="00C82698">
        <w:t xml:space="preserve">. Тогда </w:t>
      </w:r>
      <w:r w:rsidR="00C82698" w:rsidRPr="00C82698">
        <w:rPr>
          <w:i/>
          <w:lang w:val="en-US"/>
        </w:rPr>
        <w:t>T=b</w:t>
      </w:r>
      <w:r w:rsidR="00C82698">
        <w:rPr>
          <w:lang w:val="en-US"/>
        </w:rPr>
        <w:t xml:space="preserve"> [1].</w:t>
      </w:r>
      <w:r w:rsidR="0068083F">
        <w:t xml:space="preserve">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3"/>
        <w:gridCol w:w="387"/>
        <w:gridCol w:w="413"/>
      </w:tblGrid>
      <w:tr w:rsidR="00C82698" w:rsidRPr="005C33CC" w:rsidTr="00696FE6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</w:tr>
      <w:tr w:rsidR="00C82698" w:rsidRPr="005C33CC" w:rsidTr="00696FE6">
        <w:trPr>
          <w:trHeight w:val="269"/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82698" w:rsidRPr="005C33CC" w:rsidRDefault="001A620B" w:rsidP="00696FE6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C82698" w:rsidRPr="005C33CC" w:rsidTr="00696FE6">
        <w:trPr>
          <w:trHeight w:val="26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C82698" w:rsidRPr="005C33CC" w:rsidRDefault="001A620B" w:rsidP="00696FE6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82698" w:rsidRPr="005C33CC" w:rsidRDefault="00C82698" w:rsidP="00696FE6">
            <w:pPr>
              <w:jc w:val="both"/>
              <w:rPr>
                <w:sz w:val="32"/>
                <w:szCs w:val="32"/>
                <w:lang w:val="en-US"/>
              </w:rPr>
            </w:pPr>
            <w:r w:rsidRPr="005C33CC"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C82698" w:rsidRPr="00C82698" w:rsidRDefault="00C82698" w:rsidP="005C33CC">
      <w:pPr>
        <w:ind w:firstLine="708"/>
      </w:pPr>
      <w:r w:rsidRPr="005C33CC">
        <w:rPr>
          <w:i/>
        </w:rPr>
        <w:t>Т</w:t>
      </w:r>
      <w:r>
        <w:rPr>
          <w:i/>
        </w:rPr>
        <w:t>аблица 2</w:t>
      </w:r>
      <w:r w:rsidRPr="005C33CC">
        <w:rPr>
          <w:i/>
        </w:rPr>
        <w:t>. Матрица выигрышей Дилеммы заключённого</w:t>
      </w:r>
      <w:r w:rsidRPr="00C82698">
        <w:rPr>
          <w:i/>
        </w:rPr>
        <w:t xml:space="preserve">, </w:t>
      </w:r>
      <w:r w:rsidRPr="00AE6258">
        <w:rPr>
          <w:i/>
        </w:rPr>
        <w:t>b – параметр выигрыша</w:t>
      </w:r>
      <w:r w:rsidRPr="005C33CC">
        <w:rPr>
          <w:i/>
        </w:rPr>
        <w:t>.</w:t>
      </w:r>
    </w:p>
    <w:p w:rsidR="0068083F" w:rsidRPr="004C1941" w:rsidRDefault="004A639A" w:rsidP="004C1941">
      <w:pPr>
        <w:ind w:firstLine="708"/>
      </w:pPr>
      <w:r w:rsidRPr="00AE6258">
        <w:lastRenderedPageBreak/>
        <w:t>В игре участвуют L</w:t>
      </w:r>
      <w:r w:rsidRPr="00AE6258">
        <w:rPr>
          <w:vertAlign w:val="superscript"/>
        </w:rPr>
        <w:t>2</w:t>
      </w:r>
      <w:r w:rsidRPr="00AE6258">
        <w:t xml:space="preserve"> агентов на узлах квадратной решётки L×L</w:t>
      </w:r>
      <w:r>
        <w:t xml:space="preserve"> с периодическими граничными условиями. </w:t>
      </w:r>
      <w:r w:rsidR="00A9707B">
        <w:t xml:space="preserve">На каждом ходу участник может быть кооператором или </w:t>
      </w:r>
      <w:proofErr w:type="spellStart"/>
      <w:r w:rsidR="00A9707B">
        <w:t>дефектором</w:t>
      </w:r>
      <w:proofErr w:type="spellEnd"/>
      <w:r w:rsidR="00A9707B">
        <w:t xml:space="preserve">. Участник играет с ближайшими агентами (соседями) </w:t>
      </w:r>
      <w:r w:rsidR="0068083F">
        <w:t xml:space="preserve">и с самим собой </w:t>
      </w:r>
      <w:r w:rsidR="00A9707B">
        <w:t xml:space="preserve">и </w:t>
      </w:r>
      <w:r w:rsidR="00A9707B" w:rsidRPr="00AE6258">
        <w:t>получает выигрыш, равный сумме выигрышей во всех своих попарных играх согласно таблице</w:t>
      </w:r>
      <w:r w:rsidR="00A9707B" w:rsidRPr="00AE6258">
        <w:t xml:space="preserve"> </w:t>
      </w:r>
      <w:r w:rsidR="00A9707B">
        <w:t xml:space="preserve">2. </w:t>
      </w:r>
      <w:r w:rsidR="00A9707B" w:rsidRPr="00AE6258">
        <w:t xml:space="preserve">После этого участник определяет, кто из его соседей имеет наибольший выигрыш и на следующем ходу выбирает его </w:t>
      </w:r>
      <w:r w:rsidR="00A9707B">
        <w:t xml:space="preserve">стратегию. Все игроки на решётке действуют синхронно и помнят только предыдущий ход. </w:t>
      </w:r>
      <w:r w:rsidR="004C1941">
        <w:t xml:space="preserve">Из выше сказанного следует, что стратегию игрока определяют его соседи и параметр выигрыша </w:t>
      </w:r>
      <w:r w:rsidR="004C1941" w:rsidRPr="00AC33A2">
        <w:rPr>
          <w:i/>
          <w:lang w:val="en-US"/>
        </w:rPr>
        <w:t>b</w:t>
      </w:r>
      <w:r w:rsidR="004C1941" w:rsidRPr="004C1941">
        <w:t xml:space="preserve">. </w:t>
      </w:r>
    </w:p>
    <w:p w:rsidR="00AE6258" w:rsidRDefault="00AE6258" w:rsidP="00AE6258">
      <w:pPr>
        <w:ind w:firstLine="708"/>
      </w:pPr>
      <w:r w:rsidRPr="00AE6258">
        <w:t>Начальное состояние игры случайное, правила эволюции детерминистические [1]. На больших временах система приходит в стационарное состояние, которое характеризуется определённым значением плотности компонент, зависящим от параметров игры</w:t>
      </w:r>
      <w:r w:rsidR="0068083F">
        <w:t>.</w:t>
      </w:r>
      <w:r w:rsidR="003513CE">
        <w:t xml:space="preserve"> </w:t>
      </w:r>
    </w:p>
    <w:p w:rsidR="00111D71" w:rsidRDefault="00111D71" w:rsidP="00AE6258">
      <w:pPr>
        <w:ind w:firstLine="708"/>
      </w:pPr>
      <w:r>
        <w:t xml:space="preserve">В такой формулировке Дилемма заключённого называется игрой </w:t>
      </w:r>
      <w:proofErr w:type="spellStart"/>
      <w:r>
        <w:t>Новака-Мэя</w:t>
      </w:r>
      <w:proofErr w:type="spellEnd"/>
      <w:r>
        <w:t>, по имени первых исследователей, изучавших данную игру</w:t>
      </w:r>
      <w:r w:rsidR="005E7169">
        <w:t xml:space="preserve"> </w:t>
      </w:r>
      <w:r w:rsidR="005E7169" w:rsidRPr="005E7169">
        <w:t>[1]</w:t>
      </w:r>
      <w:r>
        <w:t>.</w:t>
      </w:r>
    </w:p>
    <w:p w:rsidR="00AE6258" w:rsidRPr="00314D1E" w:rsidRDefault="0068083F" w:rsidP="00314D1E">
      <w:pPr>
        <w:pStyle w:val="2"/>
      </w:pPr>
      <w:bookmarkStart w:id="4" w:name="_Toc8263458"/>
      <w:r>
        <w:t>Режимы игры</w:t>
      </w:r>
      <w:bookmarkEnd w:id="4"/>
    </w:p>
    <w:p w:rsidR="00314D1E" w:rsidRDefault="004C1941" w:rsidP="00314D1E">
      <w:pPr>
        <w:ind w:firstLine="708"/>
      </w:pPr>
      <w:r>
        <w:t xml:space="preserve">Существуют точки перехода </w:t>
      </w:r>
      <w:r w:rsidRPr="00AC33A2">
        <w:rPr>
          <w:i/>
          <w:lang w:val="en-US"/>
        </w:rPr>
        <w:t>b</w:t>
      </w:r>
      <w:r>
        <w:t>, которые разделяют 2 режима игры.</w:t>
      </w:r>
      <w:r w:rsidR="00314D1E" w:rsidRPr="00273908">
        <w:t xml:space="preserve"> </w:t>
      </w:r>
      <w:r w:rsidR="00314D1E">
        <w:t>Разные режимы игры определяются разной средней плотностью кооператоров</w:t>
      </w:r>
      <w:r w:rsidR="000145F4">
        <w:rPr>
          <w:rStyle w:val="af1"/>
        </w:rPr>
        <w:footnoteReference w:id="1"/>
      </w:r>
      <w:r w:rsidR="000145F4">
        <w:rPr>
          <w:rStyle w:val="af1"/>
        </w:rPr>
        <w:footnoteReference w:id="2"/>
      </w:r>
      <w:r w:rsidR="00314D1E">
        <w:t xml:space="preserve"> после достижения игрой стационарного состояния</w:t>
      </w:r>
      <w:r w:rsidR="00314D1E" w:rsidRPr="0095729C">
        <w:t xml:space="preserve"> </w:t>
      </w:r>
      <w:r w:rsidR="00314D1E">
        <w:t xml:space="preserve">и разделяются скачкообразным изменением этой плотности. Внутри одного режима для разных </w:t>
      </w:r>
      <w:r w:rsidR="00314D1E" w:rsidRPr="00AC33A2">
        <w:rPr>
          <w:i/>
          <w:lang w:val="en-US"/>
        </w:rPr>
        <w:t>b</w:t>
      </w:r>
      <w:r w:rsidR="00314D1E" w:rsidRPr="0095729C">
        <w:t xml:space="preserve"> </w:t>
      </w:r>
      <w:r w:rsidR="00314D1E">
        <w:t xml:space="preserve">плотность кооператоров одинакова. Поведение игры в точках перехода неопределённо, т.е. одинаково выгодно быть кооператором или </w:t>
      </w:r>
      <w:proofErr w:type="spellStart"/>
      <w:r w:rsidR="00314D1E">
        <w:t>дефектором</w:t>
      </w:r>
      <w:proofErr w:type="spellEnd"/>
      <w:r w:rsidR="00314D1E">
        <w:t>.</w:t>
      </w:r>
      <w:r w:rsidR="00314D1E" w:rsidRPr="008568AA">
        <w:t xml:space="preserve"> </w:t>
      </w:r>
      <w:r w:rsidR="00314D1E">
        <w:t>Этот факт поможет найти эти точки аналитически.</w:t>
      </w:r>
    </w:p>
    <w:p w:rsidR="00462D38" w:rsidRDefault="00D428BD" w:rsidP="00462D38">
      <w:pPr>
        <w:ind w:firstLine="708"/>
        <w:rPr>
          <w:rFonts w:cs="Arial"/>
          <w:szCs w:val="24"/>
        </w:rPr>
      </w:pPr>
      <w:r>
        <w:t>Суммарный выигрыш игрока зависит от количества кооператоров вокруг него. Для</w:t>
      </w:r>
      <w:r w:rsidR="00462D38">
        <w:t xml:space="preserve"> </w:t>
      </w:r>
      <w:proofErr w:type="spellStart"/>
      <w:r w:rsidR="00462D38">
        <w:t>дефектора</w:t>
      </w:r>
      <w:proofErr w:type="spellEnd"/>
      <w:r w:rsidR="00462D38">
        <w:t xml:space="preserve"> </w:t>
      </w:r>
      <w:r w:rsidR="00314D1E">
        <w:t xml:space="preserve">это </w:t>
      </w:r>
      <w:r w:rsidR="00314D1E" w:rsidRPr="00A01781">
        <w:rPr>
          <w:rFonts w:cs="Arial"/>
          <w:i/>
          <w:szCs w:val="24"/>
          <w:lang w:val="en-US"/>
        </w:rPr>
        <w:t>b</w:t>
      </w:r>
      <w:r w:rsidR="00314D1E" w:rsidRPr="008568AA">
        <w:rPr>
          <w:rFonts w:cs="Arial"/>
          <w:i/>
          <w:szCs w:val="24"/>
        </w:rPr>
        <w:t xml:space="preserve"> ∙ </w:t>
      </w:r>
      <w:r w:rsidR="00314D1E" w:rsidRPr="00A01781">
        <w:rPr>
          <w:rFonts w:cs="Arial"/>
          <w:i/>
          <w:szCs w:val="24"/>
          <w:lang w:val="en-US"/>
        </w:rPr>
        <w:t>c</w:t>
      </w:r>
      <w:r w:rsidR="00314D1E" w:rsidRPr="008568AA">
        <w:rPr>
          <w:rFonts w:cs="Arial"/>
          <w:i/>
          <w:szCs w:val="24"/>
          <w:vertAlign w:val="subscript"/>
        </w:rPr>
        <w:t>1</w:t>
      </w:r>
      <w:r w:rsidR="00314D1E">
        <w:rPr>
          <w:rFonts w:cs="Arial"/>
          <w:i/>
          <w:szCs w:val="24"/>
        </w:rPr>
        <w:t xml:space="preserve">, где </w:t>
      </w:r>
      <w:r w:rsidR="00314D1E">
        <w:rPr>
          <w:rFonts w:cs="Arial"/>
          <w:i/>
          <w:szCs w:val="24"/>
          <w:lang w:val="en-US"/>
        </w:rPr>
        <w:t>c</w:t>
      </w:r>
      <w:r w:rsidR="00314D1E" w:rsidRPr="008568AA">
        <w:rPr>
          <w:rFonts w:cs="Arial"/>
          <w:i/>
          <w:szCs w:val="24"/>
          <w:vertAlign w:val="subscript"/>
        </w:rPr>
        <w:t>1</w:t>
      </w:r>
      <w:r w:rsidR="00314D1E">
        <w:rPr>
          <w:rFonts w:cs="Arial"/>
          <w:i/>
          <w:szCs w:val="24"/>
        </w:rPr>
        <w:t>=</w:t>
      </w:r>
      <w:proofErr w:type="gramStart"/>
      <w:r w:rsidR="00462D38">
        <w:rPr>
          <w:rFonts w:cs="Arial"/>
          <w:i/>
          <w:szCs w:val="24"/>
        </w:rPr>
        <w:t>1</w:t>
      </w:r>
      <w:r w:rsidR="00314D1E">
        <w:rPr>
          <w:rFonts w:cs="Arial"/>
          <w:i/>
          <w:szCs w:val="24"/>
        </w:rPr>
        <w:t>,…</w:t>
      </w:r>
      <w:proofErr w:type="gramEnd"/>
      <w:r w:rsidR="00314D1E">
        <w:rPr>
          <w:rFonts w:cs="Arial"/>
          <w:i/>
          <w:szCs w:val="24"/>
        </w:rPr>
        <w:t>,8</w:t>
      </w:r>
      <w:r w:rsidR="00462D38">
        <w:rPr>
          <w:rFonts w:cs="Arial"/>
          <w:szCs w:val="24"/>
        </w:rPr>
        <w:t xml:space="preserve"> – </w:t>
      </w:r>
      <w:r w:rsidR="00314D1E">
        <w:rPr>
          <w:rFonts w:cs="Arial"/>
          <w:szCs w:val="24"/>
        </w:rPr>
        <w:t xml:space="preserve"> количество соседей-кооперат</w:t>
      </w:r>
      <w:r w:rsidR="00462D38">
        <w:rPr>
          <w:rFonts w:cs="Arial"/>
          <w:szCs w:val="24"/>
        </w:rPr>
        <w:t>оров</w:t>
      </w:r>
      <w:r w:rsidR="00314D1E">
        <w:rPr>
          <w:rFonts w:cs="Arial"/>
          <w:szCs w:val="24"/>
        </w:rPr>
        <w:t xml:space="preserve">. </w:t>
      </w:r>
      <w:r w:rsidRPr="00D428BD">
        <w:rPr>
          <w:rFonts w:cs="Arial"/>
          <w:szCs w:val="24"/>
        </w:rPr>
        <w:t>Для</w:t>
      </w:r>
      <w:r w:rsidR="00462D38">
        <w:rPr>
          <w:rFonts w:cs="Arial"/>
          <w:szCs w:val="24"/>
        </w:rPr>
        <w:t xml:space="preserve"> кооператора </w:t>
      </w:r>
      <w:r w:rsidR="00314D1E">
        <w:rPr>
          <w:rFonts w:cs="Arial"/>
          <w:szCs w:val="24"/>
        </w:rPr>
        <w:t xml:space="preserve">это </w:t>
      </w:r>
      <w:r w:rsidR="00314D1E" w:rsidRPr="0051318E">
        <w:rPr>
          <w:rFonts w:cs="Arial"/>
          <w:i/>
          <w:szCs w:val="24"/>
        </w:rPr>
        <w:t xml:space="preserve">1 ∙ </w:t>
      </w:r>
      <w:r w:rsidR="00314D1E" w:rsidRPr="00A01781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2</w:t>
      </w:r>
      <w:r w:rsidR="00314D1E" w:rsidRPr="0051318E">
        <w:rPr>
          <w:rFonts w:cs="Arial"/>
          <w:i/>
          <w:szCs w:val="24"/>
        </w:rPr>
        <w:t xml:space="preserve">, где </w:t>
      </w:r>
      <w:r w:rsidR="00314D1E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2</w:t>
      </w:r>
      <w:r w:rsidR="00314D1E">
        <w:rPr>
          <w:rFonts w:cs="Arial"/>
          <w:i/>
          <w:szCs w:val="24"/>
        </w:rPr>
        <w:t>=</w:t>
      </w:r>
      <w:proofErr w:type="gramStart"/>
      <w:r w:rsidR="00314D1E">
        <w:rPr>
          <w:rFonts w:cs="Arial"/>
          <w:i/>
          <w:szCs w:val="24"/>
        </w:rPr>
        <w:t>1,…</w:t>
      </w:r>
      <w:proofErr w:type="gramEnd"/>
      <w:r w:rsidR="00314D1E">
        <w:rPr>
          <w:rFonts w:cs="Arial"/>
          <w:i/>
          <w:szCs w:val="24"/>
        </w:rPr>
        <w:t>,9</w:t>
      </w:r>
      <w:r w:rsidR="00314D1E" w:rsidRPr="0051318E">
        <w:rPr>
          <w:rFonts w:cs="Arial"/>
          <w:i/>
          <w:szCs w:val="24"/>
        </w:rPr>
        <w:t xml:space="preserve"> – </w:t>
      </w:r>
      <w:r w:rsidR="00314D1E">
        <w:rPr>
          <w:rFonts w:cs="Arial"/>
          <w:szCs w:val="24"/>
        </w:rPr>
        <w:t>количество соседей-кооператоров</w:t>
      </w:r>
      <w:r w:rsidR="00462D38">
        <w:rPr>
          <w:rFonts w:cs="Arial"/>
          <w:szCs w:val="24"/>
        </w:rPr>
        <w:t>, включая его самого игрока</w:t>
      </w:r>
      <w:r w:rsidR="00314D1E">
        <w:rPr>
          <w:rFonts w:cs="Arial"/>
          <w:szCs w:val="24"/>
        </w:rPr>
        <w:t xml:space="preserve">. </w:t>
      </w:r>
    </w:p>
    <w:p w:rsidR="00462D38" w:rsidRDefault="00462D38" w:rsidP="00462D38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Приравниваем</w:t>
      </w:r>
      <w:r w:rsidR="00314D1E">
        <w:rPr>
          <w:rFonts w:cs="Arial"/>
          <w:szCs w:val="24"/>
        </w:rPr>
        <w:t xml:space="preserve"> обе части друг другу</w:t>
      </w:r>
      <w:r>
        <w:rPr>
          <w:rFonts w:cs="Arial"/>
          <w:szCs w:val="24"/>
        </w:rPr>
        <w:t xml:space="preserve">: </w:t>
      </w:r>
      <w:r w:rsidRPr="00A01781">
        <w:rPr>
          <w:rFonts w:cs="Arial"/>
          <w:i/>
          <w:szCs w:val="24"/>
          <w:lang w:val="en-US"/>
        </w:rPr>
        <w:t>b</w:t>
      </w:r>
      <w:r w:rsidRPr="008568AA">
        <w:rPr>
          <w:rFonts w:cs="Arial"/>
          <w:i/>
          <w:szCs w:val="24"/>
        </w:rPr>
        <w:t xml:space="preserve"> ∙ </w:t>
      </w:r>
      <w:r w:rsidRPr="00A01781">
        <w:rPr>
          <w:rFonts w:cs="Arial"/>
          <w:i/>
          <w:szCs w:val="24"/>
          <w:lang w:val="en-US"/>
        </w:rPr>
        <w:t>c</w:t>
      </w:r>
      <w:r w:rsidRPr="008568AA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=</w:t>
      </w:r>
      <w:r w:rsidRPr="00A01781">
        <w:rPr>
          <w:rFonts w:cs="Arial"/>
          <w:i/>
          <w:szCs w:val="24"/>
          <w:lang w:val="en-US"/>
        </w:rPr>
        <w:t>c</w:t>
      </w:r>
      <w:r w:rsidRPr="0051318E">
        <w:rPr>
          <w:rFonts w:cs="Arial"/>
          <w:i/>
          <w:szCs w:val="24"/>
          <w:vertAlign w:val="subscript"/>
        </w:rPr>
        <w:t>2</w:t>
      </w:r>
      <w:r w:rsidR="00314D1E">
        <w:rPr>
          <w:rFonts w:cs="Arial"/>
          <w:szCs w:val="24"/>
        </w:rPr>
        <w:t xml:space="preserve">, получим, что </w:t>
      </w:r>
      <w:r w:rsidR="00314D1E">
        <w:rPr>
          <w:rFonts w:cs="Arial"/>
          <w:i/>
          <w:szCs w:val="24"/>
          <w:lang w:val="en-US"/>
        </w:rPr>
        <w:t>b</w:t>
      </w:r>
      <w:r w:rsidR="00314D1E" w:rsidRPr="0051318E">
        <w:rPr>
          <w:rFonts w:cs="Arial"/>
          <w:i/>
          <w:szCs w:val="24"/>
        </w:rPr>
        <w:t>=</w:t>
      </w:r>
      <w:r w:rsidR="00314D1E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2</w:t>
      </w:r>
      <w:r w:rsidR="00314D1E" w:rsidRPr="0051318E">
        <w:rPr>
          <w:rFonts w:cs="Arial"/>
          <w:i/>
          <w:szCs w:val="24"/>
        </w:rPr>
        <w:t>/</w:t>
      </w:r>
      <w:r w:rsidR="00314D1E">
        <w:rPr>
          <w:rFonts w:cs="Arial"/>
          <w:i/>
          <w:szCs w:val="24"/>
          <w:lang w:val="en-US"/>
        </w:rPr>
        <w:t>c</w:t>
      </w:r>
      <w:r w:rsidR="00314D1E" w:rsidRPr="0051318E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.</w:t>
      </w:r>
      <w:r w:rsidR="00000F3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>(1)</w:t>
      </w:r>
    </w:p>
    <w:p w:rsidR="005158FF" w:rsidRDefault="005158FF" w:rsidP="005158FF">
      <w:pPr>
        <w:ind w:firstLine="708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7143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7048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FF" w:rsidRPr="005158FF" w:rsidRDefault="005158FF" w:rsidP="00462D38">
      <w:pPr>
        <w:ind w:firstLine="708"/>
        <w:rPr>
          <w:rFonts w:cs="Arial"/>
          <w:i/>
          <w:szCs w:val="24"/>
        </w:rPr>
      </w:pPr>
      <w:r w:rsidRPr="005158FF">
        <w:rPr>
          <w:rFonts w:cs="Arial"/>
          <w:i/>
          <w:szCs w:val="24"/>
        </w:rPr>
        <w:t xml:space="preserve">Рис. 1. Случай максимального выигрыша для </w:t>
      </w:r>
      <w:proofErr w:type="spellStart"/>
      <w:r w:rsidRPr="005158FF">
        <w:rPr>
          <w:rFonts w:cs="Arial"/>
          <w:i/>
          <w:szCs w:val="24"/>
        </w:rPr>
        <w:t>дефектора</w:t>
      </w:r>
      <w:proofErr w:type="spellEnd"/>
      <w:r w:rsidRPr="005158FF">
        <w:rPr>
          <w:rFonts w:cs="Arial"/>
          <w:i/>
          <w:szCs w:val="24"/>
        </w:rPr>
        <w:t xml:space="preserve"> (изображён красным) и кооператора (изображён синим) соответственно.</w:t>
      </w:r>
    </w:p>
    <w:p w:rsidR="005158FF" w:rsidRPr="00AC33A2" w:rsidRDefault="00462D38" w:rsidP="00016580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Значение </w:t>
      </w:r>
      <w:r w:rsidRPr="00A01781">
        <w:rPr>
          <w:rFonts w:cs="Arial"/>
          <w:i/>
          <w:szCs w:val="24"/>
          <w:lang w:val="en-US"/>
        </w:rPr>
        <w:t>c</w:t>
      </w:r>
      <w:r w:rsidRPr="008568AA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=0</w:t>
      </w:r>
      <w:r w:rsidRPr="00D428BD"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 xml:space="preserve">имеет место быть – оно показывает, что у </w:t>
      </w:r>
      <w:proofErr w:type="spellStart"/>
      <w:r>
        <w:rPr>
          <w:rFonts w:cs="Arial"/>
          <w:szCs w:val="24"/>
        </w:rPr>
        <w:t>дефектора</w:t>
      </w:r>
      <w:proofErr w:type="spellEnd"/>
      <w:r>
        <w:rPr>
          <w:rFonts w:cs="Arial"/>
          <w:szCs w:val="24"/>
        </w:rPr>
        <w:t xml:space="preserve"> нет соседей-кооператоров. Тем не менее </w:t>
      </w:r>
      <w:r w:rsidRPr="00A01781">
        <w:rPr>
          <w:rFonts w:cs="Arial"/>
          <w:i/>
          <w:szCs w:val="24"/>
          <w:lang w:val="en-US"/>
        </w:rPr>
        <w:t>c</w:t>
      </w:r>
      <w:r w:rsidRPr="008568AA">
        <w:rPr>
          <w:rFonts w:cs="Arial"/>
          <w:i/>
          <w:szCs w:val="24"/>
          <w:vertAlign w:val="subscript"/>
        </w:rPr>
        <w:t>1</w:t>
      </w:r>
      <w:r>
        <w:rPr>
          <w:rFonts w:cs="Arial"/>
          <w:i/>
          <w:szCs w:val="24"/>
        </w:rPr>
        <w:t>=0</w:t>
      </w:r>
      <w:r w:rsidRPr="00D428BD"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недопустимо для выполнения уравнения (1)</w:t>
      </w:r>
      <w:r w:rsidR="005158FF">
        <w:rPr>
          <w:rFonts w:cs="Arial"/>
          <w:szCs w:val="24"/>
        </w:rPr>
        <w:t xml:space="preserve">: суммарный выигрыш </w:t>
      </w:r>
      <w:proofErr w:type="spellStart"/>
      <w:r w:rsidR="005158FF">
        <w:rPr>
          <w:rFonts w:cs="Arial"/>
          <w:szCs w:val="24"/>
        </w:rPr>
        <w:t>дефектора</w:t>
      </w:r>
      <w:proofErr w:type="spellEnd"/>
      <w:r w:rsidR="005158FF">
        <w:rPr>
          <w:rFonts w:cs="Arial"/>
          <w:szCs w:val="24"/>
        </w:rPr>
        <w:t xml:space="preserve"> получается равным 0, когда как минимальный выигрыш кооператора равен 1. </w:t>
      </w:r>
      <w:r w:rsidR="00C20A4A">
        <w:rPr>
          <w:rFonts w:cs="Arial"/>
          <w:szCs w:val="24"/>
        </w:rPr>
        <w:t xml:space="preserve">Таким образом, значения </w:t>
      </w:r>
      <w:r w:rsidR="005158FF">
        <w:rPr>
          <w:rFonts w:cs="Arial"/>
          <w:szCs w:val="24"/>
        </w:rPr>
        <w:t xml:space="preserve">точек перехода </w:t>
      </w:r>
      <w:r w:rsidR="00C20A4A" w:rsidRPr="00AC33A2">
        <w:rPr>
          <w:rFonts w:cs="Arial"/>
          <w:i/>
          <w:szCs w:val="24"/>
          <w:lang w:val="en-US"/>
        </w:rPr>
        <w:t>b</w:t>
      </w:r>
      <w:r w:rsidR="00C20A4A" w:rsidRPr="00C20A4A">
        <w:rPr>
          <w:rFonts w:cs="Arial"/>
          <w:szCs w:val="24"/>
        </w:rPr>
        <w:t xml:space="preserve"> </w:t>
      </w:r>
      <w:r w:rsidR="00C20A4A">
        <w:rPr>
          <w:rFonts w:cs="Arial"/>
          <w:szCs w:val="24"/>
        </w:rPr>
        <w:t>– простые дроби с числителем от 1 до 9 и знаменателем от 1 до 8.</w:t>
      </w:r>
    </w:p>
    <w:p w:rsidR="00314D1E" w:rsidRDefault="00AC33A2" w:rsidP="00C20A4A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lastRenderedPageBreak/>
        <w:t>Мы получаем</w:t>
      </w:r>
      <w:r w:rsidR="00314D1E">
        <w:rPr>
          <w:rFonts w:cs="Arial"/>
          <w:szCs w:val="24"/>
        </w:rPr>
        <w:t xml:space="preserve"> большое число точек перехода, но нас интересуют только </w:t>
      </w:r>
      <w:r w:rsidR="00314D1E" w:rsidRPr="0051318E">
        <w:rPr>
          <w:rFonts w:cs="Arial"/>
          <w:i/>
          <w:szCs w:val="24"/>
        </w:rPr>
        <w:t>1&lt;</w:t>
      </w:r>
      <w:proofErr w:type="gramStart"/>
      <w:r w:rsidR="00314D1E" w:rsidRPr="0051318E">
        <w:rPr>
          <w:rFonts w:cs="Arial"/>
          <w:i/>
          <w:szCs w:val="24"/>
          <w:lang w:val="en-US"/>
        </w:rPr>
        <w:t>b</w:t>
      </w:r>
      <w:r w:rsidR="00314D1E">
        <w:rPr>
          <w:rFonts w:cs="Arial"/>
          <w:i/>
          <w:szCs w:val="24"/>
        </w:rPr>
        <w:t>&lt;</w:t>
      </w:r>
      <w:proofErr w:type="gramEnd"/>
      <w:r w:rsidR="00314D1E">
        <w:rPr>
          <w:rFonts w:cs="Arial"/>
          <w:i/>
          <w:szCs w:val="24"/>
        </w:rPr>
        <w:t>3</w:t>
      </w:r>
      <w:r w:rsidR="00314D1E">
        <w:rPr>
          <w:rFonts w:cs="Arial"/>
          <w:szCs w:val="24"/>
        </w:rPr>
        <w:t xml:space="preserve">, т.к. в остальных случаях поведение игры </w:t>
      </w:r>
      <w:r w:rsidR="004C1941">
        <w:rPr>
          <w:rFonts w:cs="Arial"/>
          <w:szCs w:val="24"/>
        </w:rPr>
        <w:t>тривиально</w:t>
      </w:r>
      <w:r w:rsidR="00314D1E">
        <w:rPr>
          <w:rFonts w:cs="Arial"/>
          <w:szCs w:val="24"/>
        </w:rPr>
        <w:t xml:space="preserve"> </w:t>
      </w:r>
      <w:r w:rsidR="00314D1E" w:rsidRPr="00FA4194">
        <w:rPr>
          <w:rFonts w:cs="Arial"/>
          <w:szCs w:val="24"/>
        </w:rPr>
        <w:t>[3,</w:t>
      </w:r>
      <w:r w:rsidR="00314D1E">
        <w:rPr>
          <w:rFonts w:cs="Arial"/>
          <w:szCs w:val="24"/>
        </w:rPr>
        <w:t xml:space="preserve"> </w:t>
      </w:r>
      <w:r w:rsidR="00314D1E" w:rsidRPr="00FA4194">
        <w:rPr>
          <w:rFonts w:cs="Arial"/>
          <w:szCs w:val="24"/>
        </w:rPr>
        <w:t>4]</w:t>
      </w:r>
      <w:r w:rsidR="00314D1E">
        <w:rPr>
          <w:rFonts w:cs="Arial"/>
          <w:szCs w:val="24"/>
        </w:rPr>
        <w:t>.</w:t>
      </w:r>
    </w:p>
    <w:p w:rsidR="00627DB7" w:rsidRDefault="00AC33A2" w:rsidP="00627DB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Для такого отрезка значений </w:t>
      </w:r>
      <w:r w:rsidRPr="00AC33A2">
        <w:rPr>
          <w:rFonts w:cs="Arial"/>
          <w:i/>
          <w:szCs w:val="24"/>
          <w:lang w:val="en-US"/>
        </w:rPr>
        <w:t>b</w:t>
      </w:r>
      <w:r>
        <w:rPr>
          <w:rFonts w:cs="Arial"/>
          <w:szCs w:val="24"/>
        </w:rPr>
        <w:t xml:space="preserve"> существует 19 точек перехода: </w:t>
      </w:r>
      <w:r w:rsidRPr="00AC33A2">
        <w:rPr>
          <w:rFonts w:cs="Arial"/>
          <w:szCs w:val="24"/>
        </w:rPr>
        <w:t>1, 9/8, 8/7, 7/6, 6/5, 5/4, 9/7, 4/3, 7/5, 3/2, 8/5, 5/3, 7/4, 9/5, 2, 9/4, 7/3, 5/2, 8/3</w:t>
      </w:r>
      <w:r w:rsidR="00F772D5">
        <w:rPr>
          <w:rFonts w:cs="Arial"/>
          <w:szCs w:val="24"/>
        </w:rPr>
        <w:t>.</w:t>
      </w:r>
    </w:p>
    <w:p w:rsidR="00627DB7" w:rsidRPr="00627DB7" w:rsidRDefault="00627DB7" w:rsidP="00627DB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На частном примере убедимся в справедливости наличия </w:t>
      </w:r>
      <w:r w:rsidR="005D3CDA">
        <w:rPr>
          <w:rFonts w:cs="Arial"/>
          <w:szCs w:val="24"/>
        </w:rPr>
        <w:t>точек перехода, разделяющих режимы</w:t>
      </w:r>
      <w:r>
        <w:rPr>
          <w:rFonts w:cs="Arial"/>
          <w:szCs w:val="24"/>
        </w:rPr>
        <w:t xml:space="preserve"> игры. Для этого рассмотрим часть игрового поля </w:t>
      </w:r>
      <w:r w:rsidRPr="00627DB7">
        <w:rPr>
          <w:rFonts w:cs="Arial"/>
          <w:i/>
          <w:szCs w:val="24"/>
        </w:rPr>
        <w:t>5</w:t>
      </w:r>
      <w:r w:rsidRPr="00627DB7">
        <w:rPr>
          <w:i/>
        </w:rPr>
        <w:t>×</w:t>
      </w:r>
      <w:r w:rsidRPr="00627DB7">
        <w:rPr>
          <w:rFonts w:cs="Arial"/>
          <w:i/>
          <w:szCs w:val="24"/>
        </w:rPr>
        <w:t>5</w:t>
      </w:r>
      <w:r>
        <w:rPr>
          <w:rFonts w:cs="Arial"/>
          <w:i/>
          <w:szCs w:val="24"/>
        </w:rPr>
        <w:t xml:space="preserve">. </w:t>
      </w:r>
      <w:r>
        <w:rPr>
          <w:rFonts w:cs="Arial"/>
          <w:szCs w:val="24"/>
        </w:rPr>
        <w:t>Такой размер необходим, чтобы вычислить суммарный выигрыш одного игрока и всех его соседей.</w:t>
      </w:r>
    </w:p>
    <w:p w:rsidR="00627DB7" w:rsidRDefault="00627DB7" w:rsidP="00627DB7">
      <w:pPr>
        <w:ind w:firstLine="708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ru-RU"/>
        </w:rPr>
        <w:drawing>
          <wp:inline distT="0" distB="0" distL="0" distR="0">
            <wp:extent cx="1385570" cy="1330147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03" cy="13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DB7" w:rsidRDefault="00627DB7" w:rsidP="00627DB7">
      <w:pPr>
        <w:ind w:firstLine="708"/>
        <w:jc w:val="center"/>
        <w:rPr>
          <w:i/>
        </w:rPr>
      </w:pPr>
      <w:r>
        <w:rPr>
          <w:rFonts w:cs="Arial"/>
          <w:i/>
          <w:szCs w:val="24"/>
        </w:rPr>
        <w:t xml:space="preserve">Рис. 2. Участок игрового поля </w:t>
      </w:r>
      <w:r w:rsidRPr="00627DB7">
        <w:rPr>
          <w:rFonts w:cs="Arial"/>
          <w:i/>
          <w:szCs w:val="24"/>
        </w:rPr>
        <w:t>5</w:t>
      </w:r>
      <w:r w:rsidRPr="00627DB7">
        <w:rPr>
          <w:i/>
        </w:rPr>
        <w:t>×</w:t>
      </w:r>
      <w:r w:rsidRPr="00627DB7">
        <w:rPr>
          <w:i/>
        </w:rPr>
        <w:t>5</w:t>
      </w:r>
      <w:r>
        <w:rPr>
          <w:i/>
        </w:rPr>
        <w:t>.</w:t>
      </w:r>
    </w:p>
    <w:p w:rsidR="005E7169" w:rsidRPr="00047AC0" w:rsidRDefault="00627DB7" w:rsidP="005E7169">
      <w:pPr>
        <w:ind w:firstLine="708"/>
        <w:rPr>
          <w:rFonts w:cs="Arial"/>
          <w:szCs w:val="24"/>
        </w:rPr>
      </w:pPr>
      <w:r>
        <w:t>Суммар</w:t>
      </w:r>
      <w:r w:rsidR="005D3CDA">
        <w:t>ный выигрыш центрального игрока равен</w:t>
      </w:r>
      <w:r>
        <w:t xml:space="preserve"> </w:t>
      </w:r>
      <w:r>
        <w:rPr>
          <w:i/>
        </w:rPr>
        <w:t xml:space="preserve">7 </w:t>
      </w:r>
      <w:r w:rsidRPr="008568AA">
        <w:rPr>
          <w:rFonts w:cs="Arial"/>
          <w:i/>
          <w:szCs w:val="24"/>
        </w:rPr>
        <w:t>∙</w:t>
      </w:r>
      <w:r>
        <w:rPr>
          <w:rFonts w:cs="Arial"/>
          <w:i/>
          <w:szCs w:val="24"/>
        </w:rPr>
        <w:t xml:space="preserve"> </w:t>
      </w:r>
      <w:r>
        <w:rPr>
          <w:rFonts w:cs="Arial"/>
          <w:i/>
          <w:szCs w:val="24"/>
          <w:lang w:val="en-US"/>
        </w:rPr>
        <w:t>b</w:t>
      </w:r>
      <w:r w:rsidRPr="00627DB7">
        <w:rPr>
          <w:rFonts w:cs="Arial"/>
          <w:i/>
          <w:szCs w:val="24"/>
        </w:rPr>
        <w:t xml:space="preserve">. </w:t>
      </w:r>
      <w:r w:rsidR="007C1683">
        <w:rPr>
          <w:rFonts w:cs="Arial"/>
          <w:szCs w:val="24"/>
        </w:rPr>
        <w:t xml:space="preserve">Среди соседей максимальный выигрыш </w:t>
      </w:r>
      <w:r w:rsidR="005D3CDA">
        <w:rPr>
          <w:rFonts w:cs="Arial"/>
          <w:szCs w:val="24"/>
        </w:rPr>
        <w:t xml:space="preserve">в зависимости от </w:t>
      </w:r>
      <w:r w:rsidR="005D3CDA" w:rsidRPr="005D3CDA">
        <w:rPr>
          <w:rFonts w:cs="Arial"/>
          <w:szCs w:val="24"/>
          <w:lang w:val="en-US"/>
        </w:rPr>
        <w:t>b</w:t>
      </w:r>
      <w:r w:rsidR="005D3CDA" w:rsidRPr="005D3CDA">
        <w:rPr>
          <w:rFonts w:cs="Arial"/>
          <w:szCs w:val="24"/>
        </w:rPr>
        <w:t xml:space="preserve"> </w:t>
      </w:r>
      <w:r w:rsidR="005D3CDA">
        <w:rPr>
          <w:rFonts w:cs="Arial"/>
          <w:szCs w:val="24"/>
        </w:rPr>
        <w:t xml:space="preserve">равен </w:t>
      </w:r>
      <w:r w:rsidR="007C1683" w:rsidRPr="005D3CDA">
        <w:rPr>
          <w:rFonts w:cs="Arial"/>
          <w:szCs w:val="24"/>
        </w:rPr>
        <w:t>либо</w:t>
      </w:r>
      <w:r w:rsidR="007C1683">
        <w:rPr>
          <w:rFonts w:cs="Arial"/>
          <w:szCs w:val="24"/>
        </w:rPr>
        <w:t xml:space="preserve"> </w:t>
      </w:r>
      <w:r w:rsidR="007C1683">
        <w:rPr>
          <w:rFonts w:cs="Arial"/>
          <w:i/>
          <w:szCs w:val="24"/>
        </w:rPr>
        <w:t xml:space="preserve">7 </w:t>
      </w:r>
      <w:r w:rsidR="007C1683" w:rsidRPr="008568AA">
        <w:rPr>
          <w:rFonts w:cs="Arial"/>
          <w:i/>
          <w:szCs w:val="24"/>
        </w:rPr>
        <w:t>∙</w:t>
      </w:r>
      <w:r w:rsidR="007C1683">
        <w:rPr>
          <w:rFonts w:cs="Arial"/>
          <w:i/>
          <w:szCs w:val="24"/>
        </w:rPr>
        <w:t xml:space="preserve"> </w:t>
      </w:r>
      <w:r w:rsidR="007C1683">
        <w:rPr>
          <w:rFonts w:cs="Arial"/>
          <w:i/>
          <w:szCs w:val="24"/>
          <w:lang w:val="en-US"/>
        </w:rPr>
        <w:t>b</w:t>
      </w:r>
      <w:r w:rsidR="007C1683">
        <w:rPr>
          <w:rFonts w:cs="Arial"/>
          <w:szCs w:val="24"/>
        </w:rPr>
        <w:t xml:space="preserve">, либо </w:t>
      </w:r>
      <w:r w:rsidR="007C1683" w:rsidRPr="007C1683">
        <w:rPr>
          <w:rFonts w:cs="Arial"/>
          <w:i/>
          <w:szCs w:val="24"/>
        </w:rPr>
        <w:t>8.</w:t>
      </w:r>
      <w:r w:rsidR="005D3CDA" w:rsidRPr="005D3CDA">
        <w:rPr>
          <w:rFonts w:cs="Arial"/>
          <w:szCs w:val="24"/>
        </w:rPr>
        <w:t xml:space="preserve"> </w:t>
      </w:r>
      <w:r w:rsidR="005D3CDA">
        <w:rPr>
          <w:rFonts w:cs="Arial"/>
          <w:szCs w:val="24"/>
        </w:rPr>
        <w:t xml:space="preserve">Таким образом, для </w:t>
      </w:r>
      <w:proofErr w:type="gramStart"/>
      <w:r w:rsidR="005D3CDA">
        <w:rPr>
          <w:rFonts w:cs="Arial"/>
          <w:i/>
          <w:szCs w:val="24"/>
          <w:lang w:val="en-US"/>
        </w:rPr>
        <w:t>b</w:t>
      </w:r>
      <w:r w:rsidR="005D3CDA" w:rsidRPr="005D3CDA">
        <w:rPr>
          <w:rFonts w:cs="Arial"/>
          <w:i/>
          <w:szCs w:val="24"/>
        </w:rPr>
        <w:t>&lt;</w:t>
      </w:r>
      <w:proofErr w:type="gramEnd"/>
      <w:r w:rsidR="005D3CDA" w:rsidRPr="005D3CDA">
        <w:rPr>
          <w:rFonts w:cs="Arial"/>
          <w:i/>
          <w:szCs w:val="24"/>
        </w:rPr>
        <w:t>8/7</w:t>
      </w:r>
      <w:r w:rsidR="005D3CDA">
        <w:rPr>
          <w:rFonts w:cs="Arial"/>
          <w:szCs w:val="24"/>
        </w:rPr>
        <w:t xml:space="preserve"> </w:t>
      </w:r>
      <w:proofErr w:type="spellStart"/>
      <w:r w:rsidR="005D3CDA">
        <w:rPr>
          <w:rFonts w:cs="Arial"/>
          <w:szCs w:val="24"/>
        </w:rPr>
        <w:t>дефектор</w:t>
      </w:r>
      <w:proofErr w:type="spellEnd"/>
      <w:r w:rsidR="005D3CDA">
        <w:rPr>
          <w:rFonts w:cs="Arial"/>
          <w:szCs w:val="24"/>
        </w:rPr>
        <w:t xml:space="preserve"> в центре на следующем ходу станет кооператором, в противном случае он не изменит стратегию. </w:t>
      </w:r>
      <w:r w:rsidR="005E7169">
        <w:rPr>
          <w:rFonts w:cs="Arial"/>
          <w:szCs w:val="24"/>
        </w:rPr>
        <w:t xml:space="preserve">Таким образом, </w:t>
      </w:r>
      <w:r w:rsidR="00047AC0">
        <w:rPr>
          <w:rFonts w:cs="Arial"/>
          <w:szCs w:val="24"/>
        </w:rPr>
        <w:t xml:space="preserve">критическая точка </w:t>
      </w:r>
      <w:r w:rsidR="00047AC0">
        <w:rPr>
          <w:rFonts w:cs="Arial"/>
          <w:i/>
          <w:szCs w:val="24"/>
          <w:lang w:val="en-US"/>
        </w:rPr>
        <w:t>b=8/7</w:t>
      </w:r>
      <w:r w:rsidR="00047AC0">
        <w:rPr>
          <w:rFonts w:cs="Arial"/>
          <w:szCs w:val="24"/>
        </w:rPr>
        <w:t xml:space="preserve"> разделяет два режима игры.</w:t>
      </w:r>
    </w:p>
    <w:p w:rsidR="00A7064F" w:rsidRPr="00627DB7" w:rsidRDefault="00A7064F" w:rsidP="00D240B3">
      <w:pPr>
        <w:ind w:firstLine="708"/>
        <w:rPr>
          <w:rFonts w:cs="Arial"/>
          <w:szCs w:val="24"/>
        </w:rPr>
      </w:pPr>
    </w:p>
    <w:p w:rsidR="00A33086" w:rsidRDefault="005E7169" w:rsidP="005E7169">
      <w:pPr>
        <w:spacing w:line="240" w:lineRule="auto"/>
        <w:ind w:firstLine="425"/>
        <w:contextualSpacing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sz w:val="18"/>
          <w:lang w:eastAsia="ru-RU"/>
        </w:rPr>
        <w:drawing>
          <wp:inline distT="0" distB="0" distL="0" distR="0">
            <wp:extent cx="3219450" cy="24032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07" cy="24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111D71" w:rsidRDefault="002C4F13" w:rsidP="00111D71">
      <w:pPr>
        <w:rPr>
          <w:i/>
        </w:rPr>
      </w:pPr>
      <w:r>
        <w:rPr>
          <w:i/>
        </w:rPr>
        <w:t>Рис. 3</w:t>
      </w:r>
      <w:r w:rsidR="00F71286">
        <w:rPr>
          <w:i/>
        </w:rPr>
        <w:t>. Плотность</w:t>
      </w:r>
      <w:r w:rsidR="00A33086" w:rsidRPr="00A33086">
        <w:rPr>
          <w:i/>
        </w:rPr>
        <w:t xml:space="preserve"> кооператоров в стационарном состоянии как функция параметра игры b. </w:t>
      </w:r>
      <w:r w:rsidR="00F71286">
        <w:rPr>
          <w:i/>
        </w:rPr>
        <w:t xml:space="preserve">Значение усреднено </w:t>
      </w:r>
      <w:r w:rsidR="00F71286" w:rsidRPr="00F71286">
        <w:rPr>
          <w:i/>
        </w:rPr>
        <w:t>по реализациям начального распределения стратегий и по времени</w:t>
      </w:r>
      <w:r w:rsidR="00F71286">
        <w:rPr>
          <w:i/>
        </w:rPr>
        <w:t xml:space="preserve">. </w:t>
      </w:r>
      <w:r w:rsidR="00A33086" w:rsidRPr="00A33086">
        <w:rPr>
          <w:i/>
        </w:rPr>
        <w:t>Воспроизведено из [</w:t>
      </w:r>
      <w:r w:rsidR="005E7169">
        <w:rPr>
          <w:i/>
        </w:rPr>
        <w:t>4</w:t>
      </w:r>
      <w:r w:rsidR="00A33086" w:rsidRPr="00A33086">
        <w:rPr>
          <w:i/>
        </w:rPr>
        <w:t>].</w:t>
      </w:r>
    </w:p>
    <w:p w:rsidR="00314D1E" w:rsidRDefault="00314D1E" w:rsidP="00314D1E">
      <w:pPr>
        <w:pStyle w:val="2"/>
      </w:pPr>
      <w:bookmarkStart w:id="5" w:name="_Toc8263459"/>
      <w:r>
        <w:t>Треугольная решётка</w:t>
      </w:r>
      <w:bookmarkEnd w:id="5"/>
    </w:p>
    <w:p w:rsidR="00314D1E" w:rsidRPr="00314D1E" w:rsidRDefault="00111D71" w:rsidP="00314D1E">
      <w:pPr>
        <w:ind w:firstLine="708"/>
      </w:pPr>
      <w:r>
        <w:rPr>
          <w:rFonts w:cs="Arial"/>
          <w:szCs w:val="24"/>
        </w:rPr>
        <w:t xml:space="preserve">Рассмотрим игру </w:t>
      </w:r>
      <w:proofErr w:type="spellStart"/>
      <w:r>
        <w:rPr>
          <w:rFonts w:cs="Arial"/>
          <w:szCs w:val="24"/>
        </w:rPr>
        <w:t>Новака-Мэя</w:t>
      </w:r>
      <w:proofErr w:type="spellEnd"/>
      <w:r w:rsidR="005E7169">
        <w:rPr>
          <w:rFonts w:cs="Arial"/>
          <w:szCs w:val="24"/>
        </w:rPr>
        <w:t xml:space="preserve"> на треугольной решётке. </w:t>
      </w:r>
      <w:r w:rsidR="00314D1E" w:rsidRPr="00314D1E">
        <w:t>Здесь у каждого игрока меньшее число соседей. Из этого следует, что такая решётка имеет меньшее количество точек перехода. Более того, множество точек перехода треугольной решётки содержится во множестве точек перехода квадратной решётки.</w:t>
      </w:r>
    </w:p>
    <w:p w:rsidR="00314D1E" w:rsidRPr="00314D1E" w:rsidRDefault="00314D1E" w:rsidP="005E7169">
      <w:pPr>
        <w:jc w:val="center"/>
        <w:rPr>
          <w:lang w:val="en-US"/>
        </w:rPr>
      </w:pPr>
      <w:r w:rsidRPr="00314D1E">
        <w:rPr>
          <w:noProof/>
          <w:lang w:eastAsia="ru-RU"/>
        </w:rPr>
        <w:lastRenderedPageBreak/>
        <w:drawing>
          <wp:inline distT="0" distB="0" distL="0" distR="0" wp14:anchorId="4D7D9778" wp14:editId="6628A86A">
            <wp:extent cx="1833311" cy="921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316" cy="9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E" w:rsidRPr="00314D1E" w:rsidRDefault="002C4F13" w:rsidP="00314D1E">
      <w:pPr>
        <w:rPr>
          <w:i/>
        </w:rPr>
      </w:pPr>
      <w:r>
        <w:rPr>
          <w:i/>
        </w:rPr>
        <w:t>Рис. 4</w:t>
      </w:r>
      <w:r w:rsidR="00314D1E" w:rsidRPr="00314D1E">
        <w:rPr>
          <w:i/>
        </w:rPr>
        <w:t>. Треугольная решётка 4×4. Длины вертикального, горизонтального и диагонального рёбер одинаковы, т.е. у каждого узла 6 соседей.</w:t>
      </w:r>
    </w:p>
    <w:p w:rsidR="00314D1E" w:rsidRDefault="005E7169" w:rsidP="00F75946">
      <w:pPr>
        <w:pStyle w:val="1"/>
      </w:pPr>
      <w:bookmarkStart w:id="6" w:name="_Toc8263460"/>
      <w:r>
        <w:t>Зависимость плотности компонент от времени</w:t>
      </w:r>
      <w:bookmarkEnd w:id="6"/>
    </w:p>
    <w:p w:rsidR="005E7169" w:rsidRDefault="00A33086" w:rsidP="005E7169">
      <w:pPr>
        <w:ind w:firstLine="708"/>
      </w:pPr>
      <w:r w:rsidRPr="00A33086">
        <w:t>Цель</w:t>
      </w:r>
      <w:r>
        <w:t xml:space="preserve">ю </w:t>
      </w:r>
      <w:r w:rsidRPr="00A33086">
        <w:t xml:space="preserve">является </w:t>
      </w:r>
      <w:r w:rsidR="005E7169">
        <w:t>изучение временной зависимости плотности кооператоров</w:t>
      </w:r>
      <w:r w:rsidR="00DB2997">
        <w:t xml:space="preserve"> </w:t>
      </w:r>
      <w:r w:rsidRPr="00A33086">
        <w:t xml:space="preserve">на треугольной решётке, когда игра достигает стабильного состояния. Исследования проводятся при различных значениях таких параметров игры, как коэффициент выигрыша </w:t>
      </w:r>
      <w:r w:rsidRPr="00A33086">
        <w:rPr>
          <w:lang w:val="en-US"/>
        </w:rPr>
        <w:t>b</w:t>
      </w:r>
      <w:r w:rsidRPr="00A33086">
        <w:t xml:space="preserve">, размер решётки, начальное количество кооператоров и реализация начального распределения стратегий на игровом поле. </w:t>
      </w:r>
      <w:r w:rsidR="005E7169" w:rsidRPr="00A33086">
        <w:t>Стационарное поведение игры скачкообразно меняется в критических значения параметра игры b: 1, 5/4, 4/3, 3/2, 5/3, 7/4, 2, 7/3, 3.</w:t>
      </w:r>
    </w:p>
    <w:p w:rsidR="00DB2997" w:rsidRDefault="00A33086" w:rsidP="00A33086">
      <w:pPr>
        <w:ind w:firstLine="708"/>
      </w:pPr>
      <w:r w:rsidRPr="00A33086">
        <w:t xml:space="preserve">В каждом случае система делает 5000 шагов отжига, после чего рассматривается поведение системы на каждом шаге. Все вычисления проводились на </w:t>
      </w:r>
      <w:r w:rsidRPr="00A33086">
        <w:rPr>
          <w:lang w:val="en-US"/>
        </w:rPr>
        <w:t>Python</w:t>
      </w:r>
      <w:r w:rsidRPr="00A33086">
        <w:t xml:space="preserve"> 3. </w:t>
      </w:r>
    </w:p>
    <w:p w:rsidR="008D5755" w:rsidRDefault="008D5755" w:rsidP="00A33086">
      <w:pPr>
        <w:rPr>
          <w:b/>
        </w:rPr>
      </w:pPr>
      <w:r>
        <w:rPr>
          <w:b/>
        </w:rPr>
        <w:t>Анализ Фурье</w:t>
      </w:r>
      <w:r w:rsidR="00DB2997">
        <w:rPr>
          <w:b/>
        </w:rPr>
        <w:t xml:space="preserve"> (написать формулы)</w:t>
      </w:r>
    </w:p>
    <w:p w:rsidR="008D5755" w:rsidRDefault="008D5755" w:rsidP="008D5755">
      <w:pPr>
        <w:ind w:firstLine="708"/>
      </w:pPr>
      <w:r>
        <w:t>Метод предоставляет нам наглядные результаты исследования временного сигнала. Благодаря нему мы можем сделать правильный вывод о флуктуации плотности.</w:t>
      </w:r>
    </w:p>
    <w:p w:rsidR="008D5755" w:rsidRPr="008D5755" w:rsidRDefault="008D5755" w:rsidP="008D5755">
      <w:pPr>
        <w:ind w:firstLine="708"/>
      </w:pPr>
      <w:r>
        <w:t>Мы разлагаем функцию на ко</w:t>
      </w:r>
      <w:r w:rsidR="00DE1EE7">
        <w:t>лебательные компоненты.</w:t>
      </w:r>
      <w:r>
        <w:t xml:space="preserve"> Поскольку набор плотностей, которые мы имеем из проведенного эксперимента, является функцией времени, мы можем использовать этот частотный анализ, чтобы узнать о периодическом характере функции.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1&lt;</w:t>
      </w:r>
      <w:proofErr w:type="gramStart"/>
      <w:r w:rsidRPr="00A33086">
        <w:rPr>
          <w:b/>
          <w:lang w:val="en-US"/>
        </w:rPr>
        <w:t>b</w:t>
      </w:r>
      <w:r w:rsidRPr="00A33086">
        <w:rPr>
          <w:b/>
        </w:rPr>
        <w:t>&lt;</w:t>
      </w:r>
      <w:proofErr w:type="gramEnd"/>
      <w:r w:rsidRPr="00A33086">
        <w:rPr>
          <w:b/>
        </w:rPr>
        <w:t>5/4</w:t>
      </w:r>
    </w:p>
    <w:p w:rsidR="00A33086" w:rsidRPr="00A33086" w:rsidRDefault="00A33086" w:rsidP="00A33086">
      <w:pPr>
        <w:ind w:firstLine="708"/>
      </w:pPr>
      <w:r w:rsidRPr="00A33086">
        <w:t>Для всех рассмотренных размеров игрового поля, значений начальной концентрации и реализаций начального распределения стратегий результат един: количество кооператоров достигает определённого значения и колебания отсутствуют.</w:t>
      </w:r>
    </w:p>
    <w:p w:rsidR="00A33086" w:rsidRPr="00A33086" w:rsidRDefault="00A33086" w:rsidP="00A33086">
      <w:pPr>
        <w:rPr>
          <w:lang w:val="en-US"/>
        </w:rPr>
      </w:pPr>
      <w:r w:rsidRPr="00A33086">
        <w:rPr>
          <w:noProof/>
          <w:lang w:eastAsia="ru-RU"/>
        </w:rPr>
        <w:drawing>
          <wp:inline distT="0" distB="0" distL="0" distR="0" wp14:anchorId="6FC4BE6D" wp14:editId="69CA4CBD">
            <wp:extent cx="5891243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36" cy="185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5</w:t>
      </w:r>
      <w:r w:rsidR="00A33086" w:rsidRPr="00A33086">
        <w:rPr>
          <w:i/>
        </w:rPr>
        <w:t>. Плотность кооператоров как функция времени для поля 72×72 с начальной концентрацией кооператоров 50%.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5/4&lt;</w:t>
      </w:r>
      <w:proofErr w:type="gramStart"/>
      <w:r w:rsidRPr="00A33086">
        <w:rPr>
          <w:b/>
          <w:lang w:val="en-US"/>
        </w:rPr>
        <w:t>b</w:t>
      </w:r>
      <w:r w:rsidRPr="00A33086">
        <w:rPr>
          <w:b/>
        </w:rPr>
        <w:t>&lt;</w:t>
      </w:r>
      <w:proofErr w:type="gramEnd"/>
      <w:r w:rsidRPr="00A33086">
        <w:rPr>
          <w:b/>
        </w:rPr>
        <w:t>4/3</w:t>
      </w:r>
    </w:p>
    <w:p w:rsidR="00A33086" w:rsidRPr="00A33086" w:rsidRDefault="00A33086" w:rsidP="00A33086">
      <w:pPr>
        <w:ind w:firstLine="708"/>
      </w:pPr>
      <w:r w:rsidRPr="00A33086">
        <w:lastRenderedPageBreak/>
        <w:t>В этом режиме для всех рассмотренных размеров поля, значений начальной концентрации и реализаций начального распределения стратегий имеем данное колебание плотности (см. рис. 4).</w:t>
      </w:r>
    </w:p>
    <w:p w:rsidR="00A33086" w:rsidRPr="00A33086" w:rsidRDefault="00A33086" w:rsidP="00A33086">
      <w:pPr>
        <w:rPr>
          <w:b/>
          <w:lang w:val="en-US"/>
        </w:rPr>
      </w:pPr>
      <w:r w:rsidRPr="00A33086">
        <w:rPr>
          <w:b/>
          <w:noProof/>
          <w:lang w:eastAsia="ru-RU"/>
        </w:rPr>
        <w:drawing>
          <wp:inline distT="0" distB="0" distL="0" distR="0" wp14:anchorId="10EED34B" wp14:editId="352C958D">
            <wp:extent cx="5890895" cy="190243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1" cy="19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6</w:t>
      </w:r>
      <w:r w:rsidR="00A33086" w:rsidRPr="00A33086">
        <w:rPr>
          <w:i/>
        </w:rPr>
        <w:t>. Плотность кооператоров как функция времени для поля 72×72 с начальной концентрацией кооператоров 50%.</w:t>
      </w:r>
    </w:p>
    <w:p w:rsidR="00A33086" w:rsidRPr="00A33086" w:rsidRDefault="00A33086" w:rsidP="00A33086">
      <w:pPr>
        <w:ind w:firstLine="708"/>
      </w:pPr>
      <w:r w:rsidRPr="00A33086">
        <w:t>Как видно из рис. 4, сигнал является монохроматическим, содержит единственную частоту, равную 0.5, что соответствует периоду в 2 шага игры. (Дальнейшие исследования показали, что во всех случаях, когда система имеет единственный период колебаний, он равен 2).</w:t>
      </w:r>
    </w:p>
    <w:p w:rsidR="00A33086" w:rsidRPr="00A33086" w:rsidRDefault="00A33086" w:rsidP="00A33086">
      <w:pPr>
        <w:ind w:firstLine="708"/>
      </w:pPr>
      <w:r w:rsidRPr="00A33086">
        <w:t>Однако есть исключение для начальной концентрации 70% поля 72×72.</w:t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0A7209A2" wp14:editId="53E8434C">
            <wp:extent cx="5375000" cy="1685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90" cy="16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106AA456" wp14:editId="662F3608">
            <wp:extent cx="5448300" cy="1747454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61" cy="176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7</w:t>
      </w:r>
      <w:r w:rsidR="00A33086" w:rsidRPr="00A33086">
        <w:rPr>
          <w:i/>
        </w:rPr>
        <w:t>. Плотность кооператоров как функция времени (верхняя панель), Фурье-спектр плотности (нижняя панель) для поля 72×72 с начальной концентрацией кооператоров 70%.</w:t>
      </w:r>
    </w:p>
    <w:p w:rsidR="00A33086" w:rsidRPr="00A33086" w:rsidRDefault="00A33086" w:rsidP="00A33086">
      <w:pPr>
        <w:ind w:firstLine="708"/>
      </w:pPr>
      <w:r w:rsidRPr="00A33086">
        <w:t xml:space="preserve">В данном случае колебания более сложные. Присутствие разных частот означает, что существуют локальные области («решёточные звери»), колеблющиеся каждая со своим постоянным периодом, что и вызывает такую флуктуацию плотности. Тем не менее, как видно из второго графика </w:t>
      </w:r>
      <w:r w:rsidRPr="00A33086">
        <w:lastRenderedPageBreak/>
        <w:t>на рис. 5, частота 0.5 преобладает, т.е. большинство зверей колеблется с периодом 2, что и замечаем на первом графике.</w:t>
      </w:r>
    </w:p>
    <w:p w:rsidR="00A33086" w:rsidRPr="00A33086" w:rsidRDefault="00A33086" w:rsidP="00A33086">
      <w:pPr>
        <w:ind w:firstLine="708"/>
      </w:pPr>
      <w:r w:rsidRPr="00A33086">
        <w:t>Ситуация меняется, если использовать другую реализацию начального распределения стратегий.</w:t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3C38B2FD" wp14:editId="663764D5">
            <wp:extent cx="5814236" cy="1819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78" cy="18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8</w:t>
      </w:r>
      <w:r w:rsidR="00A33086" w:rsidRPr="00A33086">
        <w:rPr>
          <w:i/>
        </w:rPr>
        <w:t>. Плотность кооператоров как функция времени для поля 72×72 с начальной концентрацией кооператоров 70%.</w:t>
      </w:r>
    </w:p>
    <w:p w:rsidR="00A33086" w:rsidRPr="00A33086" w:rsidRDefault="00A33086" w:rsidP="00A33086">
      <w:pPr>
        <w:ind w:firstLine="708"/>
      </w:pPr>
      <w:r w:rsidRPr="00A33086">
        <w:t>Здесь мы видим колебание с единственным периодом 2.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4/3&lt;</w:t>
      </w:r>
      <w:proofErr w:type="gramStart"/>
      <w:r w:rsidRPr="00A33086">
        <w:rPr>
          <w:b/>
          <w:lang w:val="en-US"/>
        </w:rPr>
        <w:t>b</w:t>
      </w:r>
      <w:r w:rsidRPr="00A33086">
        <w:rPr>
          <w:b/>
        </w:rPr>
        <w:t>&lt;</w:t>
      </w:r>
      <w:proofErr w:type="gramEnd"/>
      <w:r w:rsidRPr="00A33086">
        <w:rPr>
          <w:b/>
        </w:rPr>
        <w:t>3/2</w:t>
      </w:r>
    </w:p>
    <w:p w:rsidR="00A33086" w:rsidRPr="00A33086" w:rsidRDefault="00A33086" w:rsidP="00A33086">
      <w:pPr>
        <w:ind w:firstLine="708"/>
      </w:pPr>
      <w:r w:rsidRPr="00A33086">
        <w:t>Поведение системы на полях 33×33 и 72×72 схожее: сложный период колебаний при начальной концентрации кооператоров 21% и простой период при 50% и 70%.</w:t>
      </w:r>
    </w:p>
    <w:p w:rsidR="00A33086" w:rsidRPr="00A33086" w:rsidRDefault="00A33086" w:rsidP="00A33086">
      <w:pPr>
        <w:ind w:firstLine="708"/>
      </w:pPr>
      <w:r w:rsidRPr="00A33086">
        <w:t xml:space="preserve">Система ведёт себя иначе на малом поле 15×15: при 21% колебания плотности </w:t>
      </w:r>
      <w:proofErr w:type="spellStart"/>
      <w:r w:rsidRPr="00A33086">
        <w:t>монохроматичны</w:t>
      </w:r>
      <w:proofErr w:type="spellEnd"/>
      <w:r w:rsidRPr="00A33086">
        <w:t>, как и при 50%, а при 70% они отсутствуют.</w:t>
      </w:r>
    </w:p>
    <w:p w:rsidR="00A33086" w:rsidRPr="00A33086" w:rsidRDefault="00A33086" w:rsidP="00A33086">
      <w:pPr>
        <w:ind w:firstLine="708"/>
      </w:pPr>
      <w:r w:rsidRPr="00A33086">
        <w:t>При использовании другой реализации начального распределения стратегий получаем совершенно иные результаты: для поля 72×72 при всех начальных концентрациях присутствует сложный период, для поля 33×33 – только простой, а для поля 15×15 колебания присутствуют только при 21%, и они простые.</w:t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76241FCF" wp14:editId="62E53FA2">
            <wp:extent cx="5494041" cy="17621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42" cy="17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A33086" w:rsidP="00A33086">
      <w:pPr>
        <w:rPr>
          <w:lang w:val="en-US"/>
        </w:rPr>
      </w:pPr>
      <w:r w:rsidRPr="00A33086">
        <w:rPr>
          <w:noProof/>
          <w:lang w:eastAsia="ru-RU"/>
        </w:rPr>
        <w:lastRenderedPageBreak/>
        <w:drawing>
          <wp:inline distT="0" distB="0" distL="0" distR="0" wp14:anchorId="0FC71860" wp14:editId="63FECB47">
            <wp:extent cx="5492420" cy="17227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38" cy="174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9</w:t>
      </w:r>
      <w:r w:rsidR="00A33086" w:rsidRPr="00A33086">
        <w:rPr>
          <w:i/>
        </w:rPr>
        <w:t>. Плотности кооператоров как функции времени для поля 72×72 с начальной концентрацией кооператоров 50% и разными реализациями начального распределения стратегий.</w:t>
      </w:r>
    </w:p>
    <w:p w:rsidR="00A33086" w:rsidRPr="00A33086" w:rsidRDefault="00A33086" w:rsidP="00A33086">
      <w:pPr>
        <w:rPr>
          <w:b/>
        </w:rPr>
      </w:pPr>
      <w:r w:rsidRPr="00A33086">
        <w:rPr>
          <w:b/>
        </w:rPr>
        <w:t>7/3&lt;</w:t>
      </w:r>
      <w:proofErr w:type="gramStart"/>
      <w:r w:rsidRPr="00A33086">
        <w:rPr>
          <w:b/>
          <w:lang w:val="en-US"/>
        </w:rPr>
        <w:t>b</w:t>
      </w:r>
      <w:r w:rsidRPr="00A33086">
        <w:rPr>
          <w:b/>
        </w:rPr>
        <w:t>&lt;</w:t>
      </w:r>
      <w:proofErr w:type="gramEnd"/>
      <w:r w:rsidRPr="00A33086">
        <w:rPr>
          <w:b/>
        </w:rPr>
        <w:t>3</w:t>
      </w:r>
    </w:p>
    <w:p w:rsidR="00A33086" w:rsidRPr="00A33086" w:rsidRDefault="00A33086" w:rsidP="00A33086">
      <w:pPr>
        <w:ind w:firstLine="708"/>
      </w:pPr>
      <w:r w:rsidRPr="00A33086">
        <w:t xml:space="preserve">При таком граничном случае на малом поле 15×15 при всех начальных концентрациях кооператоров и при всех рассмотренных реализациях начального распределения стратегий плотность кооператоров равна нулю. </w:t>
      </w:r>
    </w:p>
    <w:p w:rsidR="00A33086" w:rsidRPr="00A33086" w:rsidRDefault="00A33086" w:rsidP="00A33086">
      <w:pPr>
        <w:ind w:firstLine="708"/>
      </w:pPr>
      <w:r w:rsidRPr="00A33086">
        <w:t>При концентрации 21% и 50% такая же картина повторяется и для полей 33×33 и 72×72. Однако для концентрации 70% в зависимости от реализации начального распределения стратегий плотность может представлять ненулевую постоянную величину или колебаться около ненулевого значения.</w:t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40C949AB" wp14:editId="051C0E06">
            <wp:extent cx="5458005" cy="17240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21" cy="172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A33086" w:rsidP="00A33086">
      <w:r w:rsidRPr="00A33086">
        <w:rPr>
          <w:noProof/>
          <w:lang w:eastAsia="ru-RU"/>
        </w:rPr>
        <w:drawing>
          <wp:inline distT="0" distB="0" distL="0" distR="0" wp14:anchorId="2052BB0C" wp14:editId="20DE7E0C">
            <wp:extent cx="5448951" cy="17049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67" cy="17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6" w:rsidRPr="00A33086" w:rsidRDefault="002C4F13" w:rsidP="00A33086">
      <w:pPr>
        <w:rPr>
          <w:i/>
        </w:rPr>
      </w:pPr>
      <w:r>
        <w:rPr>
          <w:i/>
        </w:rPr>
        <w:t>Рис. 10</w:t>
      </w:r>
      <w:r w:rsidR="00A33086" w:rsidRPr="00A33086">
        <w:rPr>
          <w:i/>
        </w:rPr>
        <w:t>. Плотности кооператоров как функции времени для поля 72×72 с начальной концентрацией кооператоров 70% и разными реализациями начального распределения стратегий.</w:t>
      </w:r>
    </w:p>
    <w:p w:rsidR="00A33086" w:rsidRDefault="00A33086" w:rsidP="00A33086">
      <w:pPr>
        <w:ind w:firstLine="708"/>
      </w:pPr>
      <w:r w:rsidRPr="00A33086">
        <w:t>Во всех режимах игры наблюдается периодичность плотности кооператоров. Нередко период колебаний плотности является простым и равен 2. Во всех режимах, кроме 1&lt;</w:t>
      </w:r>
      <w:proofErr w:type="gramStart"/>
      <w:r w:rsidRPr="00A33086">
        <w:rPr>
          <w:lang w:val="en-US"/>
        </w:rPr>
        <w:t>b</w:t>
      </w:r>
      <w:r w:rsidRPr="00A33086">
        <w:t>&lt;</w:t>
      </w:r>
      <w:proofErr w:type="gramEnd"/>
      <w:r w:rsidRPr="00A33086">
        <w:t xml:space="preserve">5/4, появляется </w:t>
      </w:r>
      <w:r w:rsidRPr="00A33086">
        <w:lastRenderedPageBreak/>
        <w:t>зависимость плотности от различных параметров игры, что и было продемонстрировано в статье на примере некоторых режимов.</w:t>
      </w:r>
    </w:p>
    <w:p w:rsidR="00A33086" w:rsidRDefault="003679C3" w:rsidP="00F75946">
      <w:pPr>
        <w:pStyle w:val="1"/>
      </w:pPr>
      <w:bookmarkStart w:id="7" w:name="_Toc8263461"/>
      <w:r>
        <w:t>Решёточные звери</w:t>
      </w:r>
      <w:bookmarkEnd w:id="7"/>
    </w:p>
    <w:p w:rsidR="000B34E3" w:rsidRDefault="006A17FA" w:rsidP="002C4F13">
      <w:pPr>
        <w:ind w:firstLine="708"/>
      </w:pPr>
      <w:r>
        <w:t>Рассмотрим во всех режимах игры поведение решёточных зверей, которые получались при определённых параметрах.</w:t>
      </w:r>
    </w:p>
    <w:p w:rsidR="002C4F13" w:rsidRDefault="002C4F13" w:rsidP="002C4F13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314450" cy="1028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13" w:rsidRPr="002C4F13" w:rsidRDefault="002C4F13" w:rsidP="002C4F13">
      <w:pPr>
        <w:jc w:val="center"/>
        <w:rPr>
          <w:i/>
        </w:rPr>
      </w:pPr>
      <w:r w:rsidRPr="002C4F13">
        <w:rPr>
          <w:i/>
        </w:rPr>
        <w:t>Рис. 11.</w:t>
      </w:r>
    </w:p>
    <w:p w:rsidR="002C4F13" w:rsidRPr="002C4F13" w:rsidRDefault="002C4F13" w:rsidP="002C4F13">
      <w:pPr>
        <w:ind w:firstLine="708"/>
      </w:pPr>
      <w:r w:rsidRPr="002C4F13">
        <w:t>При 1&lt;</w:t>
      </w:r>
      <w:proofErr w:type="gramStart"/>
      <w:r w:rsidRPr="002C4F13">
        <w:t>b&lt;</w:t>
      </w:r>
      <w:proofErr w:type="gramEnd"/>
      <w:r w:rsidRPr="002C4F13">
        <w:t>7/6 вырождается в 2 точки.</w:t>
      </w:r>
    </w:p>
    <w:p w:rsidR="002C4F13" w:rsidRPr="002C4F13" w:rsidRDefault="002C4F13" w:rsidP="002C4F13">
      <w:pPr>
        <w:ind w:firstLine="708"/>
      </w:pPr>
      <w:r w:rsidRPr="002C4F13">
        <w:t>При 7/6&lt;</w:t>
      </w:r>
      <w:proofErr w:type="gramStart"/>
      <w:r w:rsidRPr="002C4F13">
        <w:t>b&lt;</w:t>
      </w:r>
      <w:proofErr w:type="gramEnd"/>
      <w:r w:rsidRPr="002C4F13">
        <w:t>6/5 точки со сдвигом по фазе превращаются в ромашек.</w:t>
      </w:r>
    </w:p>
    <w:p w:rsidR="002C4F13" w:rsidRPr="002C4F13" w:rsidRDefault="002C4F13" w:rsidP="002C4F13">
      <w:pPr>
        <w:ind w:firstLine="708"/>
      </w:pPr>
      <w:r w:rsidRPr="002C4F13">
        <w:t>При 6/5&lt;</w:t>
      </w:r>
      <w:proofErr w:type="gramStart"/>
      <w:r w:rsidRPr="002C4F13">
        <w:t>b&lt;</w:t>
      </w:r>
      <w:proofErr w:type="gramEnd"/>
      <w:r w:rsidRPr="002C4F13">
        <w:t>5/4 есть две пары стабильных точек. Есть мигающая точка-ромашка.</w:t>
      </w:r>
    </w:p>
    <w:p w:rsidR="002C4F13" w:rsidRPr="002C4F13" w:rsidRDefault="002C4F13" w:rsidP="002C4F13">
      <w:pPr>
        <w:ind w:firstLine="708"/>
      </w:pPr>
      <w:r w:rsidRPr="002C4F13">
        <w:t>При 5/4&lt;</w:t>
      </w:r>
      <w:proofErr w:type="gramStart"/>
      <w:r w:rsidRPr="002C4F13">
        <w:t>b&lt;</w:t>
      </w:r>
      <w:proofErr w:type="gramEnd"/>
      <w:r w:rsidRPr="002C4F13">
        <w:t xml:space="preserve">4/3 омега сохраняется, мигание тройки </w:t>
      </w:r>
      <w:proofErr w:type="spellStart"/>
      <w:r w:rsidRPr="002C4F13">
        <w:t>дефекторов</w:t>
      </w:r>
      <w:proofErr w:type="spellEnd"/>
      <w:r w:rsidRPr="002C4F13">
        <w:t>.</w:t>
      </w:r>
    </w:p>
    <w:p w:rsidR="002C4F13" w:rsidRPr="002C4F13" w:rsidRDefault="002C4F13" w:rsidP="002C4F13">
      <w:pPr>
        <w:ind w:firstLine="708"/>
      </w:pPr>
      <w:r w:rsidRPr="002C4F13">
        <w:t>При 4/3&lt;</w:t>
      </w:r>
      <w:proofErr w:type="gramStart"/>
      <w:r w:rsidRPr="002C4F13">
        <w:t>b&lt;</w:t>
      </w:r>
      <w:proofErr w:type="gramEnd"/>
      <w:r w:rsidRPr="002C4F13">
        <w:t>7/5 омега колеблется с периодом 4.</w:t>
      </w:r>
    </w:p>
    <w:p w:rsidR="002C4F13" w:rsidRPr="002C4F13" w:rsidRDefault="002C4F13" w:rsidP="002C4F13">
      <w:pPr>
        <w:ind w:firstLine="708"/>
      </w:pPr>
      <w:r w:rsidRPr="002C4F13">
        <w:t>При 7/5&lt;</w:t>
      </w:r>
      <w:proofErr w:type="gramStart"/>
      <w:r w:rsidRPr="002C4F13">
        <w:t>b&lt;</w:t>
      </w:r>
      <w:proofErr w:type="gramEnd"/>
      <w:r w:rsidRPr="002C4F13">
        <w:t xml:space="preserve">3/2 новый зверь колеблется с периодом 2 - </w:t>
      </w:r>
      <w:proofErr w:type="spellStart"/>
      <w:r w:rsidRPr="002C4F13">
        <w:t>гантеля</w:t>
      </w:r>
      <w:proofErr w:type="spellEnd"/>
      <w:r w:rsidRPr="002C4F13">
        <w:t xml:space="preserve"> с точкой и линия с ромашкой.</w:t>
      </w:r>
    </w:p>
    <w:p w:rsidR="002C4F13" w:rsidRPr="002C4F13" w:rsidRDefault="002C4F13" w:rsidP="002C4F13">
      <w:pPr>
        <w:ind w:firstLine="708"/>
      </w:pPr>
      <w:r w:rsidRPr="002C4F13">
        <w:t>При 3/2&lt;</w:t>
      </w:r>
      <w:proofErr w:type="gramStart"/>
      <w:r w:rsidRPr="002C4F13">
        <w:t>b&lt;</w:t>
      </w:r>
      <w:proofErr w:type="gramEnd"/>
      <w:r w:rsidRPr="002C4F13">
        <w:t>5/3 новый, другой зверь колеблется с периодом 2 - две точки вместе превращаются в ромашки.</w:t>
      </w:r>
    </w:p>
    <w:p w:rsidR="002C4F13" w:rsidRPr="002C4F13" w:rsidRDefault="002C4F13" w:rsidP="002C4F13">
      <w:pPr>
        <w:ind w:firstLine="708"/>
      </w:pPr>
      <w:r w:rsidRPr="002C4F13">
        <w:t>При 5/3&lt;</w:t>
      </w:r>
      <w:proofErr w:type="gramStart"/>
      <w:r w:rsidRPr="002C4F13">
        <w:t>b&lt;</w:t>
      </w:r>
      <w:proofErr w:type="gramEnd"/>
      <w:r w:rsidRPr="002C4F13">
        <w:t>7/4 новый, другой зверь колеблется с периодом 2 - мигание точки-ромашки.</w:t>
      </w:r>
    </w:p>
    <w:p w:rsidR="002C4F13" w:rsidRPr="002C4F13" w:rsidRDefault="002C4F13" w:rsidP="002C4F13">
      <w:pPr>
        <w:ind w:firstLine="708"/>
      </w:pPr>
      <w:r w:rsidRPr="002C4F13">
        <w:t>При 7/4&lt;</w:t>
      </w:r>
      <w:proofErr w:type="gramStart"/>
      <w:r w:rsidRPr="002C4F13">
        <w:t>b&lt;</w:t>
      </w:r>
      <w:proofErr w:type="gramEnd"/>
      <w:r w:rsidRPr="002C4F13">
        <w:t>2 новый, другой зверь колеблется с периодом 2 - перемещение ромашки.</w:t>
      </w:r>
    </w:p>
    <w:p w:rsidR="002C4F13" w:rsidRPr="002C4F13" w:rsidRDefault="002C4F13" w:rsidP="002C4F13">
      <w:pPr>
        <w:ind w:firstLine="708"/>
      </w:pPr>
      <w:r w:rsidRPr="002C4F13">
        <w:t>При 2&lt;</w:t>
      </w:r>
      <w:proofErr w:type="gramStart"/>
      <w:r w:rsidRPr="002C4F13">
        <w:t>b&lt;</w:t>
      </w:r>
      <w:proofErr w:type="gramEnd"/>
      <w:r w:rsidRPr="002C4F13">
        <w:t xml:space="preserve">7/3 новый, </w:t>
      </w:r>
      <w:proofErr w:type="spellStart"/>
      <w:r w:rsidRPr="002C4F13">
        <w:t>лругой</w:t>
      </w:r>
      <w:proofErr w:type="spellEnd"/>
      <w:r w:rsidRPr="002C4F13">
        <w:t xml:space="preserve"> зверь колеблется с периодом 2 - перемещается точка.</w:t>
      </w:r>
    </w:p>
    <w:p w:rsidR="002C4F13" w:rsidRPr="002C4F13" w:rsidRDefault="002C4F13" w:rsidP="002C4F13">
      <w:pPr>
        <w:ind w:firstLine="708"/>
      </w:pPr>
      <w:r w:rsidRPr="002C4F13">
        <w:t>При 7/3&lt;</w:t>
      </w:r>
      <w:proofErr w:type="gramStart"/>
      <w:r w:rsidRPr="002C4F13">
        <w:t>b&lt;</w:t>
      </w:r>
      <w:proofErr w:type="gramEnd"/>
      <w:r w:rsidRPr="002C4F13">
        <w:t xml:space="preserve">5/2 зверь разрастается до размеров поля, оставляя "ромашки" кооператоров. Если 2 ромашки расположены на расстоянии одного </w:t>
      </w:r>
      <w:proofErr w:type="spellStart"/>
      <w:r w:rsidRPr="002C4F13">
        <w:t>дефектора</w:t>
      </w:r>
      <w:proofErr w:type="spellEnd"/>
      <w:r w:rsidRPr="002C4F13">
        <w:t xml:space="preserve"> друг от друга, то все подобные пары колеблются в одной фазе с периодом 2.</w:t>
      </w:r>
    </w:p>
    <w:p w:rsidR="002C4F13" w:rsidRPr="002C4F13" w:rsidRDefault="002C4F13" w:rsidP="002C4F13">
      <w:pPr>
        <w:ind w:firstLine="708"/>
      </w:pPr>
      <w:r w:rsidRPr="002C4F13">
        <w:t>При 5/2&lt;</w:t>
      </w:r>
      <w:proofErr w:type="gramStart"/>
      <w:r w:rsidRPr="002C4F13">
        <w:t>b&lt;</w:t>
      </w:r>
      <w:proofErr w:type="gramEnd"/>
      <w:r w:rsidRPr="002C4F13">
        <w:t xml:space="preserve">3 зависит от размера. При 72x72 зверь разрастается на всё поле, оставляя 2 стабильных </w:t>
      </w:r>
      <w:proofErr w:type="spellStart"/>
      <w:r w:rsidRPr="002C4F13">
        <w:t>кооператорных</w:t>
      </w:r>
      <w:proofErr w:type="spellEnd"/>
      <w:r w:rsidRPr="002C4F13">
        <w:t xml:space="preserve"> треугольника с округлыми концами. В остальных проверенных случаях, в </w:t>
      </w:r>
      <w:proofErr w:type="spellStart"/>
      <w:r w:rsidRPr="002C4F13">
        <w:t>т.ч</w:t>
      </w:r>
      <w:proofErr w:type="spellEnd"/>
      <w:r w:rsidRPr="002C4F13">
        <w:t xml:space="preserve">. при 69 и 75 всё поле </w:t>
      </w:r>
      <w:proofErr w:type="spellStart"/>
      <w:r w:rsidRPr="002C4F13">
        <w:t>дефекторное</w:t>
      </w:r>
      <w:proofErr w:type="spellEnd"/>
      <w:r w:rsidRPr="002C4F13">
        <w:t>.</w:t>
      </w:r>
    </w:p>
    <w:p w:rsidR="002C4F13" w:rsidRDefault="002C4F13" w:rsidP="002C4F13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8625" cy="400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13" w:rsidRDefault="002C4F13" w:rsidP="002C4F13">
      <w:pPr>
        <w:jc w:val="center"/>
        <w:rPr>
          <w:i/>
        </w:rPr>
      </w:pPr>
      <w:r w:rsidRPr="002C4F13">
        <w:rPr>
          <w:i/>
        </w:rPr>
        <w:t>Рис. 12.</w:t>
      </w:r>
    </w:p>
    <w:p w:rsidR="002C4F13" w:rsidRPr="002C4F13" w:rsidRDefault="002C4F13" w:rsidP="002C4F13">
      <w:pPr>
        <w:ind w:firstLine="708"/>
      </w:pPr>
      <w:r w:rsidRPr="002C4F13">
        <w:t>При 1&lt;</w:t>
      </w:r>
      <w:proofErr w:type="gramStart"/>
      <w:r w:rsidRPr="002C4F13">
        <w:t>b&lt;</w:t>
      </w:r>
      <w:proofErr w:type="gramEnd"/>
      <w:r w:rsidRPr="002C4F13">
        <w:t>7/6 зверь пропадает</w:t>
      </w:r>
    </w:p>
    <w:p w:rsidR="002C4F13" w:rsidRPr="002C4F13" w:rsidRDefault="002C4F13" w:rsidP="002C4F13">
      <w:pPr>
        <w:ind w:firstLine="708"/>
      </w:pPr>
      <w:r w:rsidRPr="002C4F13">
        <w:t>При 7/6&lt;</w:t>
      </w:r>
      <w:proofErr w:type="gramStart"/>
      <w:r w:rsidRPr="002C4F13">
        <w:t>b&lt;</w:t>
      </w:r>
      <w:proofErr w:type="gramEnd"/>
      <w:r w:rsidRPr="002C4F13">
        <w:t>6/5 -//-</w:t>
      </w:r>
    </w:p>
    <w:p w:rsidR="002C4F13" w:rsidRPr="002C4F13" w:rsidRDefault="002C4F13" w:rsidP="002C4F13">
      <w:pPr>
        <w:ind w:firstLine="708"/>
      </w:pPr>
      <w:r w:rsidRPr="002C4F13">
        <w:lastRenderedPageBreak/>
        <w:t>При 6/5&lt;</w:t>
      </w:r>
      <w:proofErr w:type="gramStart"/>
      <w:r w:rsidRPr="002C4F13">
        <w:t>b&lt;</w:t>
      </w:r>
      <w:proofErr w:type="gramEnd"/>
      <w:r w:rsidRPr="002C4F13">
        <w:t>5/4 -//-</w:t>
      </w:r>
    </w:p>
    <w:p w:rsidR="002C4F13" w:rsidRPr="002C4F13" w:rsidRDefault="002C4F13" w:rsidP="002C4F13">
      <w:pPr>
        <w:ind w:firstLine="708"/>
      </w:pPr>
      <w:r w:rsidRPr="002C4F13">
        <w:t>При 5/4&lt;</w:t>
      </w:r>
      <w:proofErr w:type="gramStart"/>
      <w:r w:rsidRPr="002C4F13">
        <w:t>b&lt;</w:t>
      </w:r>
      <w:proofErr w:type="gramEnd"/>
      <w:r w:rsidRPr="002C4F13">
        <w:t>4/3 -//-</w:t>
      </w:r>
    </w:p>
    <w:p w:rsidR="002C4F13" w:rsidRPr="002C4F13" w:rsidRDefault="002C4F13" w:rsidP="002C4F13">
      <w:pPr>
        <w:ind w:firstLine="708"/>
      </w:pPr>
      <w:r w:rsidRPr="002C4F13">
        <w:t>При 4/3&lt;</w:t>
      </w:r>
      <w:proofErr w:type="gramStart"/>
      <w:r w:rsidRPr="002C4F13">
        <w:t>b&lt;</w:t>
      </w:r>
      <w:proofErr w:type="gramEnd"/>
      <w:r w:rsidRPr="002C4F13">
        <w:t>7/5 -//-</w:t>
      </w:r>
    </w:p>
    <w:p w:rsidR="002C4F13" w:rsidRPr="002C4F13" w:rsidRDefault="002C4F13" w:rsidP="002C4F13">
      <w:pPr>
        <w:ind w:firstLine="708"/>
      </w:pPr>
      <w:r w:rsidRPr="002C4F13">
        <w:t>При 7/5&lt;</w:t>
      </w:r>
      <w:proofErr w:type="gramStart"/>
      <w:r w:rsidRPr="002C4F13">
        <w:t>b&lt;</w:t>
      </w:r>
      <w:proofErr w:type="gramEnd"/>
      <w:r w:rsidRPr="002C4F13">
        <w:t>3/2 -//-</w:t>
      </w:r>
    </w:p>
    <w:p w:rsidR="002C4F13" w:rsidRPr="002C4F13" w:rsidRDefault="002C4F13" w:rsidP="002C4F13">
      <w:pPr>
        <w:ind w:firstLine="708"/>
      </w:pPr>
      <w:r w:rsidRPr="002C4F13">
        <w:t>При 3/2&lt;</w:t>
      </w:r>
      <w:proofErr w:type="gramStart"/>
      <w:r w:rsidRPr="002C4F13">
        <w:t>b&lt;</w:t>
      </w:r>
      <w:proofErr w:type="gramEnd"/>
      <w:r w:rsidRPr="002C4F13">
        <w:t>5/3 зверь не меняется, стабилен.</w:t>
      </w:r>
    </w:p>
    <w:p w:rsidR="002C4F13" w:rsidRPr="002C4F13" w:rsidRDefault="002C4F13" w:rsidP="002C4F13">
      <w:pPr>
        <w:ind w:firstLine="708"/>
      </w:pPr>
      <w:r w:rsidRPr="002C4F13">
        <w:t>При 5/3&lt;</w:t>
      </w:r>
      <w:proofErr w:type="gramStart"/>
      <w:r w:rsidRPr="002C4F13">
        <w:t>b&lt;</w:t>
      </w:r>
      <w:proofErr w:type="gramEnd"/>
      <w:r w:rsidRPr="002C4F13">
        <w:t>7/4 -//-</w:t>
      </w:r>
    </w:p>
    <w:p w:rsidR="002C4F13" w:rsidRPr="002C4F13" w:rsidRDefault="002C4F13" w:rsidP="002C4F13">
      <w:pPr>
        <w:ind w:firstLine="708"/>
      </w:pPr>
      <w:r w:rsidRPr="002C4F13">
        <w:t>При 7/4&lt;</w:t>
      </w:r>
      <w:proofErr w:type="gramStart"/>
      <w:r w:rsidRPr="002C4F13">
        <w:t>b&lt;</w:t>
      </w:r>
      <w:proofErr w:type="gramEnd"/>
      <w:r w:rsidRPr="002C4F13">
        <w:t>2 колебания зверей с полным периодом 3.</w:t>
      </w:r>
    </w:p>
    <w:p w:rsidR="002C4F13" w:rsidRPr="002C4F13" w:rsidRDefault="002C4F13" w:rsidP="002C4F13">
      <w:pPr>
        <w:ind w:firstLine="708"/>
      </w:pPr>
      <w:r w:rsidRPr="002C4F13">
        <w:t>При 2&lt;</w:t>
      </w:r>
      <w:proofErr w:type="gramStart"/>
      <w:r w:rsidRPr="002C4F13">
        <w:t>b&lt;</w:t>
      </w:r>
      <w:proofErr w:type="gramEnd"/>
      <w:r w:rsidRPr="002C4F13">
        <w:t>7/3 стабильный треугольник с округлыми концами.</w:t>
      </w:r>
    </w:p>
    <w:p w:rsidR="002C4F13" w:rsidRPr="002C4F13" w:rsidRDefault="002C4F13" w:rsidP="002C4F13">
      <w:pPr>
        <w:ind w:firstLine="708"/>
      </w:pPr>
      <w:r w:rsidRPr="002C4F13">
        <w:t>При 7/3&lt;</w:t>
      </w:r>
      <w:proofErr w:type="gramStart"/>
      <w:r w:rsidRPr="002C4F13">
        <w:t>b&lt;</w:t>
      </w:r>
      <w:proofErr w:type="gramEnd"/>
      <w:r w:rsidRPr="002C4F13">
        <w:t xml:space="preserve">5/2 зверь разрастается до размеров поля, оставляя "ромашки" кооператоров. Если 2 ромашки расположены на расстоянии одного </w:t>
      </w:r>
      <w:proofErr w:type="spellStart"/>
      <w:r w:rsidRPr="002C4F13">
        <w:t>дефектора</w:t>
      </w:r>
      <w:proofErr w:type="spellEnd"/>
      <w:r w:rsidRPr="002C4F13">
        <w:t xml:space="preserve"> друг от друга, то все подобные пары колеблются в одной фазе с периодом 2.</w:t>
      </w:r>
    </w:p>
    <w:p w:rsidR="002C4F13" w:rsidRDefault="002C4F13" w:rsidP="002C4F13">
      <w:pPr>
        <w:ind w:firstLine="708"/>
      </w:pPr>
      <w:r w:rsidRPr="002C4F13">
        <w:t>При 5/2&lt;</w:t>
      </w:r>
      <w:proofErr w:type="gramStart"/>
      <w:r w:rsidRPr="002C4F13">
        <w:t>b&lt;</w:t>
      </w:r>
      <w:proofErr w:type="gramEnd"/>
      <w:r w:rsidRPr="002C4F13">
        <w:t xml:space="preserve">3 зависит от размера. До 144 остаются 1-2 </w:t>
      </w:r>
      <w:proofErr w:type="spellStart"/>
      <w:r w:rsidRPr="002C4F13">
        <w:t>кооператорных</w:t>
      </w:r>
      <w:proofErr w:type="spellEnd"/>
      <w:r w:rsidRPr="002C4F13">
        <w:t xml:space="preserve"> зверя, выше - сплошное </w:t>
      </w:r>
      <w:proofErr w:type="spellStart"/>
      <w:r w:rsidRPr="002C4F13">
        <w:t>дефекторное</w:t>
      </w:r>
      <w:proofErr w:type="spellEnd"/>
      <w:r w:rsidRPr="002C4F13">
        <w:t xml:space="preserve"> поле.</w:t>
      </w:r>
    </w:p>
    <w:p w:rsidR="002C4F13" w:rsidRDefault="002C4F13" w:rsidP="002C4F13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638175" cy="7143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13" w:rsidRPr="002C4F13" w:rsidRDefault="002C4F13" w:rsidP="002C4F13">
      <w:pPr>
        <w:ind w:firstLine="708"/>
        <w:jc w:val="center"/>
        <w:rPr>
          <w:i/>
        </w:rPr>
      </w:pPr>
      <w:r w:rsidRPr="002C4F13">
        <w:rPr>
          <w:i/>
        </w:rPr>
        <w:t>Рис. 13.</w:t>
      </w:r>
    </w:p>
    <w:p w:rsidR="002C4F13" w:rsidRPr="002C4F13" w:rsidRDefault="002C4F13" w:rsidP="002C4F13">
      <w:pPr>
        <w:ind w:firstLine="708"/>
      </w:pPr>
      <w:r w:rsidRPr="002C4F13">
        <w:t>При 1&lt;</w:t>
      </w:r>
      <w:proofErr w:type="gramStart"/>
      <w:r w:rsidRPr="002C4F13">
        <w:t>b&lt;</w:t>
      </w:r>
      <w:proofErr w:type="gramEnd"/>
      <w:r w:rsidRPr="002C4F13">
        <w:t>7/6 зверь стабилен.</w:t>
      </w:r>
    </w:p>
    <w:p w:rsidR="002C4F13" w:rsidRPr="002C4F13" w:rsidRDefault="002C4F13" w:rsidP="002C4F13">
      <w:pPr>
        <w:ind w:firstLine="708"/>
      </w:pPr>
      <w:r w:rsidRPr="002C4F13">
        <w:t>При 7/6&lt;</w:t>
      </w:r>
      <w:proofErr w:type="gramStart"/>
      <w:r w:rsidRPr="002C4F13">
        <w:t>b&lt;</w:t>
      </w:r>
      <w:proofErr w:type="gramEnd"/>
      <w:r w:rsidRPr="002C4F13">
        <w:t>6/5 превращение в ромашки с периодом 2.</w:t>
      </w:r>
    </w:p>
    <w:p w:rsidR="002C4F13" w:rsidRPr="002C4F13" w:rsidRDefault="002C4F13" w:rsidP="002C4F13">
      <w:pPr>
        <w:ind w:firstLine="708"/>
      </w:pPr>
      <w:r w:rsidRPr="002C4F13">
        <w:t>При 6/5&lt;</w:t>
      </w:r>
      <w:proofErr w:type="gramStart"/>
      <w:r w:rsidRPr="002C4F13">
        <w:t>b&lt;</w:t>
      </w:r>
      <w:proofErr w:type="gramEnd"/>
      <w:r w:rsidRPr="002C4F13">
        <w:t>5/4 превращение в ромашки с периодом 2.</w:t>
      </w:r>
    </w:p>
    <w:p w:rsidR="002C4F13" w:rsidRPr="002C4F13" w:rsidRDefault="002C4F13" w:rsidP="002C4F13">
      <w:pPr>
        <w:ind w:firstLine="708"/>
      </w:pPr>
      <w:r w:rsidRPr="002C4F13">
        <w:t>При 5/4&lt;</w:t>
      </w:r>
      <w:proofErr w:type="gramStart"/>
      <w:r w:rsidRPr="002C4F13">
        <w:t>b&lt;</w:t>
      </w:r>
      <w:proofErr w:type="gramEnd"/>
      <w:r w:rsidRPr="002C4F13">
        <w:t>4/3 превращение в ромашки с периодом 2.</w:t>
      </w:r>
    </w:p>
    <w:p w:rsidR="002C4F13" w:rsidRPr="002C4F13" w:rsidRDefault="002C4F13" w:rsidP="002C4F13">
      <w:pPr>
        <w:ind w:firstLine="708"/>
      </w:pPr>
      <w:r w:rsidRPr="002C4F13">
        <w:t>При 4/3&lt;</w:t>
      </w:r>
      <w:proofErr w:type="gramStart"/>
      <w:r w:rsidRPr="002C4F13">
        <w:t>b&lt;</w:t>
      </w:r>
      <w:proofErr w:type="gramEnd"/>
      <w:r w:rsidRPr="002C4F13">
        <w:t>7/5 превращение в ромашки, потом в змейку. Зверь стабилен.</w:t>
      </w:r>
    </w:p>
    <w:p w:rsidR="002C4F13" w:rsidRPr="002C4F13" w:rsidRDefault="002C4F13" w:rsidP="002C4F13">
      <w:pPr>
        <w:ind w:firstLine="708"/>
      </w:pPr>
      <w:r w:rsidRPr="002C4F13">
        <w:t>При 7/5&lt;</w:t>
      </w:r>
      <w:proofErr w:type="gramStart"/>
      <w:r w:rsidRPr="002C4F13">
        <w:t>b&lt;</w:t>
      </w:r>
      <w:proofErr w:type="gramEnd"/>
      <w:r w:rsidRPr="002C4F13">
        <w:t>3/2 чередование ромашки со змейкой с периодом 2.</w:t>
      </w:r>
    </w:p>
    <w:p w:rsidR="002C4F13" w:rsidRPr="002C4F13" w:rsidRDefault="002C4F13" w:rsidP="002C4F13">
      <w:pPr>
        <w:ind w:firstLine="708"/>
      </w:pPr>
      <w:r w:rsidRPr="002C4F13">
        <w:t>При 3/2&lt;</w:t>
      </w:r>
      <w:proofErr w:type="gramStart"/>
      <w:r w:rsidRPr="002C4F13">
        <w:t>b&lt;</w:t>
      </w:r>
      <w:proofErr w:type="gramEnd"/>
      <w:r w:rsidRPr="002C4F13">
        <w:t>5/3 чередование ромашки со змейкой с периодом 2.</w:t>
      </w:r>
    </w:p>
    <w:p w:rsidR="002C4F13" w:rsidRPr="002C4F13" w:rsidRDefault="002C4F13" w:rsidP="002C4F13">
      <w:pPr>
        <w:ind w:firstLine="708"/>
      </w:pPr>
      <w:r w:rsidRPr="002C4F13">
        <w:t>При 5/3&lt;</w:t>
      </w:r>
      <w:proofErr w:type="gramStart"/>
      <w:r w:rsidRPr="002C4F13">
        <w:t>b&lt;</w:t>
      </w:r>
      <w:proofErr w:type="gramEnd"/>
      <w:r w:rsidRPr="002C4F13">
        <w:t>7/4 превращение ромашки в параллелограмм. Зверь стабилен.</w:t>
      </w:r>
    </w:p>
    <w:p w:rsidR="002C4F13" w:rsidRPr="002C4F13" w:rsidRDefault="002C4F13" w:rsidP="002C4F13">
      <w:pPr>
        <w:ind w:firstLine="708"/>
      </w:pPr>
      <w:r w:rsidRPr="002C4F13">
        <w:t>При 7/4&lt;</w:t>
      </w:r>
      <w:proofErr w:type="gramStart"/>
      <w:r w:rsidRPr="002C4F13">
        <w:t>b&lt;</w:t>
      </w:r>
      <w:proofErr w:type="gramEnd"/>
      <w:r w:rsidRPr="002C4F13">
        <w:t>2 чередование ромашки с параллелограммом.</w:t>
      </w:r>
    </w:p>
    <w:p w:rsidR="002C4F13" w:rsidRPr="002C4F13" w:rsidRDefault="002C4F13" w:rsidP="002C4F13">
      <w:pPr>
        <w:ind w:firstLine="708"/>
      </w:pPr>
      <w:r w:rsidRPr="002C4F13">
        <w:t>При 2&lt;</w:t>
      </w:r>
      <w:proofErr w:type="gramStart"/>
      <w:r w:rsidRPr="002C4F13">
        <w:t>b&lt;</w:t>
      </w:r>
      <w:proofErr w:type="gramEnd"/>
      <w:r w:rsidRPr="002C4F13">
        <w:t>7/3 стабильные ромашки.</w:t>
      </w:r>
    </w:p>
    <w:p w:rsidR="002C4F13" w:rsidRPr="002C4F13" w:rsidRDefault="002C4F13" w:rsidP="002C4F13">
      <w:pPr>
        <w:ind w:firstLine="708"/>
      </w:pPr>
      <w:r w:rsidRPr="002C4F13">
        <w:t>При 7/3&lt;</w:t>
      </w:r>
      <w:proofErr w:type="gramStart"/>
      <w:r w:rsidRPr="002C4F13">
        <w:t>b&lt;</w:t>
      </w:r>
      <w:proofErr w:type="gramEnd"/>
      <w:r w:rsidRPr="002C4F13">
        <w:t xml:space="preserve">5/2 зверь разрастается до размеров поля, оставляя "ромашки" кооператоров. Если 2 ромашки расположены на расстоянии одного </w:t>
      </w:r>
      <w:proofErr w:type="spellStart"/>
      <w:r w:rsidRPr="002C4F13">
        <w:t>дефектора</w:t>
      </w:r>
      <w:proofErr w:type="spellEnd"/>
      <w:r w:rsidRPr="002C4F13">
        <w:t xml:space="preserve"> друг от друга, то все подобные пары колеблются в одной фазе с периодом 2.</w:t>
      </w:r>
    </w:p>
    <w:p w:rsidR="002C4F13" w:rsidRDefault="002C4F13" w:rsidP="002C4F13">
      <w:pPr>
        <w:ind w:firstLine="708"/>
      </w:pPr>
      <w:r w:rsidRPr="002C4F13">
        <w:lastRenderedPageBreak/>
        <w:t>При 5/2&lt;</w:t>
      </w:r>
      <w:proofErr w:type="gramStart"/>
      <w:r w:rsidRPr="002C4F13">
        <w:t>b&lt;</w:t>
      </w:r>
      <w:proofErr w:type="gramEnd"/>
      <w:r w:rsidRPr="002C4F13">
        <w:t xml:space="preserve">3 зависит от размера. При 114x114 зверь разрастается на всё поле оставляя 2 стабильных ромашки. В остальных проверенных случаях, в </w:t>
      </w:r>
      <w:proofErr w:type="spellStart"/>
      <w:r w:rsidRPr="002C4F13">
        <w:t>т.ч</w:t>
      </w:r>
      <w:proofErr w:type="spellEnd"/>
      <w:r w:rsidRPr="002C4F13">
        <w:t xml:space="preserve">. при 111 и 117 всё поле </w:t>
      </w:r>
      <w:proofErr w:type="spellStart"/>
      <w:r w:rsidRPr="002C4F13">
        <w:t>дефекторное</w:t>
      </w:r>
      <w:proofErr w:type="spellEnd"/>
      <w:r w:rsidRPr="002C4F13">
        <w:t>.</w:t>
      </w:r>
    </w:p>
    <w:p w:rsidR="001A7BBD" w:rsidRDefault="001A7BBD" w:rsidP="001A7BBD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925" cy="523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BD" w:rsidRDefault="001A7BBD" w:rsidP="001A7BBD">
      <w:pPr>
        <w:ind w:firstLine="708"/>
        <w:jc w:val="center"/>
        <w:rPr>
          <w:i/>
        </w:rPr>
      </w:pPr>
      <w:r w:rsidRPr="001A7BBD">
        <w:rPr>
          <w:i/>
        </w:rPr>
        <w:t>Рис. 14.</w:t>
      </w:r>
    </w:p>
    <w:p w:rsidR="001A7BBD" w:rsidRPr="001A7BBD" w:rsidRDefault="001A7BBD" w:rsidP="001A7BBD">
      <w:pPr>
        <w:ind w:firstLine="708"/>
      </w:pPr>
      <w:r w:rsidRPr="001A7BBD">
        <w:t>При 1&lt;</w:t>
      </w:r>
      <w:proofErr w:type="gramStart"/>
      <w:r w:rsidRPr="001A7BBD">
        <w:t>b&lt;</w:t>
      </w:r>
      <w:proofErr w:type="gramEnd"/>
      <w:r w:rsidRPr="001A7BBD">
        <w:t>7/6 вырождается в точку.</w:t>
      </w:r>
    </w:p>
    <w:p w:rsidR="001A7BBD" w:rsidRPr="001A7BBD" w:rsidRDefault="001A7BBD" w:rsidP="001A7BBD">
      <w:pPr>
        <w:ind w:firstLine="708"/>
      </w:pPr>
      <w:r w:rsidRPr="001A7BBD">
        <w:t>При 7/6&lt;</w:t>
      </w:r>
      <w:proofErr w:type="gramStart"/>
      <w:r w:rsidRPr="001A7BBD">
        <w:t>b&lt;</w:t>
      </w:r>
      <w:proofErr w:type="gramEnd"/>
      <w:r w:rsidRPr="001A7BBD">
        <w:t>6/5 чередование точки и ромашки.</w:t>
      </w:r>
    </w:p>
    <w:p w:rsidR="001A7BBD" w:rsidRPr="001A7BBD" w:rsidRDefault="001A7BBD" w:rsidP="001A7BBD">
      <w:pPr>
        <w:ind w:firstLine="708"/>
      </w:pPr>
      <w:r w:rsidRPr="001A7BBD">
        <w:t>При 6/5&lt;</w:t>
      </w:r>
      <w:proofErr w:type="gramStart"/>
      <w:r w:rsidRPr="001A7BBD">
        <w:t>b&lt;</w:t>
      </w:r>
      <w:proofErr w:type="gramEnd"/>
      <w:r w:rsidRPr="001A7BBD">
        <w:t>5/4 -//-</w:t>
      </w:r>
    </w:p>
    <w:p w:rsidR="001A7BBD" w:rsidRPr="001A7BBD" w:rsidRDefault="001A7BBD" w:rsidP="001A7BBD">
      <w:pPr>
        <w:ind w:firstLine="708"/>
      </w:pPr>
      <w:r w:rsidRPr="001A7BBD">
        <w:t>При 5/4&lt;</w:t>
      </w:r>
      <w:proofErr w:type="gramStart"/>
      <w:r w:rsidRPr="001A7BBD">
        <w:t>b&lt;</w:t>
      </w:r>
      <w:proofErr w:type="gramEnd"/>
      <w:r w:rsidRPr="001A7BBD">
        <w:t>4/3 -//-</w:t>
      </w:r>
    </w:p>
    <w:p w:rsidR="001A7BBD" w:rsidRPr="001A7BBD" w:rsidRDefault="001A7BBD" w:rsidP="001A7BBD">
      <w:pPr>
        <w:ind w:firstLine="708"/>
      </w:pPr>
      <w:r w:rsidRPr="001A7BBD">
        <w:t>При 4/3&lt;</w:t>
      </w:r>
      <w:proofErr w:type="gramStart"/>
      <w:r w:rsidRPr="001A7BBD">
        <w:t>b&lt;</w:t>
      </w:r>
      <w:proofErr w:type="gramEnd"/>
      <w:r w:rsidRPr="001A7BBD">
        <w:t>7/5 -//-</w:t>
      </w:r>
    </w:p>
    <w:p w:rsidR="001A7BBD" w:rsidRPr="001A7BBD" w:rsidRDefault="001A7BBD" w:rsidP="001A7BBD">
      <w:pPr>
        <w:ind w:firstLine="708"/>
      </w:pPr>
      <w:r w:rsidRPr="001A7BBD">
        <w:t>При 7/5&lt;</w:t>
      </w:r>
      <w:proofErr w:type="gramStart"/>
      <w:r w:rsidRPr="001A7BBD">
        <w:t>b&lt;</w:t>
      </w:r>
      <w:proofErr w:type="gramEnd"/>
      <w:r w:rsidRPr="001A7BBD">
        <w:t>3/2 -//-</w:t>
      </w:r>
    </w:p>
    <w:p w:rsidR="001A7BBD" w:rsidRPr="001A7BBD" w:rsidRDefault="001A7BBD" w:rsidP="001A7BBD">
      <w:pPr>
        <w:ind w:firstLine="708"/>
      </w:pPr>
      <w:r w:rsidRPr="001A7BBD">
        <w:t>При 3/2&lt;</w:t>
      </w:r>
      <w:proofErr w:type="gramStart"/>
      <w:r w:rsidRPr="001A7BBD">
        <w:t>b&lt;</w:t>
      </w:r>
      <w:proofErr w:type="gramEnd"/>
      <w:r w:rsidRPr="001A7BBD">
        <w:t>5/3 -//-</w:t>
      </w:r>
    </w:p>
    <w:p w:rsidR="001A7BBD" w:rsidRPr="001A7BBD" w:rsidRDefault="001A7BBD" w:rsidP="001A7BBD">
      <w:pPr>
        <w:ind w:firstLine="708"/>
      </w:pPr>
      <w:r w:rsidRPr="001A7BBD">
        <w:t>При 5/3&lt;</w:t>
      </w:r>
      <w:proofErr w:type="gramStart"/>
      <w:r w:rsidRPr="001A7BBD">
        <w:t>b&lt;</w:t>
      </w:r>
      <w:proofErr w:type="gramEnd"/>
      <w:r w:rsidRPr="001A7BBD">
        <w:t>7/4 -//-</w:t>
      </w:r>
    </w:p>
    <w:p w:rsidR="001A7BBD" w:rsidRPr="001A7BBD" w:rsidRDefault="001A7BBD" w:rsidP="001A7BBD">
      <w:pPr>
        <w:ind w:firstLine="708"/>
      </w:pPr>
      <w:r w:rsidRPr="001A7BBD">
        <w:t>При 7/4&lt;</w:t>
      </w:r>
      <w:proofErr w:type="gramStart"/>
      <w:r w:rsidRPr="001A7BBD">
        <w:t>b&lt;</w:t>
      </w:r>
      <w:proofErr w:type="gramEnd"/>
      <w:r w:rsidRPr="001A7BBD">
        <w:t>2 -//-</w:t>
      </w:r>
    </w:p>
    <w:p w:rsidR="001A7BBD" w:rsidRPr="001A7BBD" w:rsidRDefault="001A7BBD" w:rsidP="001A7BBD">
      <w:pPr>
        <w:ind w:firstLine="708"/>
      </w:pPr>
      <w:r w:rsidRPr="001A7BBD">
        <w:t>При 2&lt;</w:t>
      </w:r>
      <w:proofErr w:type="gramStart"/>
      <w:r w:rsidRPr="001A7BBD">
        <w:t>b&lt;</w:t>
      </w:r>
      <w:proofErr w:type="gramEnd"/>
      <w:r w:rsidRPr="001A7BBD">
        <w:t>7/3 стабильная ромашка.</w:t>
      </w:r>
    </w:p>
    <w:p w:rsidR="001A7BBD" w:rsidRPr="001A7BBD" w:rsidRDefault="001A7BBD" w:rsidP="001A7BBD">
      <w:pPr>
        <w:ind w:firstLine="708"/>
      </w:pPr>
      <w:r w:rsidRPr="001A7BBD">
        <w:t>При 7/3&lt;</w:t>
      </w:r>
      <w:proofErr w:type="gramStart"/>
      <w:r w:rsidRPr="001A7BBD">
        <w:t>b&lt;</w:t>
      </w:r>
      <w:proofErr w:type="gramEnd"/>
      <w:r w:rsidRPr="001A7BBD">
        <w:t xml:space="preserve">5/2 зверь разрастается до размеров поля, оставляя "ромашки" кооператоров. Если 2 ромашки расположены на расстоянии одного </w:t>
      </w:r>
      <w:proofErr w:type="spellStart"/>
      <w:r w:rsidRPr="001A7BBD">
        <w:t>дефектора</w:t>
      </w:r>
      <w:proofErr w:type="spellEnd"/>
      <w:r w:rsidRPr="001A7BBD">
        <w:t xml:space="preserve"> друг от друга, то все подобные пары колеблются в одной фазе с периодом 2.</w:t>
      </w:r>
    </w:p>
    <w:p w:rsidR="001A7BBD" w:rsidRDefault="001A7BBD" w:rsidP="001A7BBD">
      <w:pPr>
        <w:ind w:firstLine="708"/>
      </w:pPr>
      <w:r w:rsidRPr="001A7BBD">
        <w:t>При 5/2&lt;</w:t>
      </w:r>
      <w:proofErr w:type="gramStart"/>
      <w:r w:rsidRPr="001A7BBD">
        <w:t>b&lt;</w:t>
      </w:r>
      <w:proofErr w:type="gramEnd"/>
      <w:r w:rsidRPr="001A7BBD">
        <w:t xml:space="preserve">3 зависит от размера. При 69x69 и 72x72 зверь разрастается на всё поле, оставляя 2 стабильных </w:t>
      </w:r>
      <w:proofErr w:type="spellStart"/>
      <w:r w:rsidRPr="001A7BBD">
        <w:t>кооператорных</w:t>
      </w:r>
      <w:proofErr w:type="spellEnd"/>
      <w:r w:rsidRPr="001A7BBD">
        <w:t xml:space="preserve"> треугольника с округлыми концами. В остальных проверенных случаях, в </w:t>
      </w:r>
      <w:proofErr w:type="spellStart"/>
      <w:r w:rsidRPr="001A7BBD">
        <w:t>т.ч</w:t>
      </w:r>
      <w:proofErr w:type="spellEnd"/>
      <w:r w:rsidRPr="001A7BBD">
        <w:t xml:space="preserve">. при 66 и 75 всё поле </w:t>
      </w:r>
      <w:proofErr w:type="spellStart"/>
      <w:r w:rsidRPr="001A7BBD">
        <w:t>дефекторное</w:t>
      </w:r>
      <w:proofErr w:type="spellEnd"/>
      <w:r w:rsidRPr="001A7BBD">
        <w:t>.</w:t>
      </w:r>
    </w:p>
    <w:p w:rsidR="001A7BBD" w:rsidRDefault="001A7BBD" w:rsidP="001A7BBD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47750" cy="942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BD" w:rsidRDefault="001A7BBD" w:rsidP="001A7BBD">
      <w:pPr>
        <w:ind w:firstLine="708"/>
        <w:jc w:val="center"/>
        <w:rPr>
          <w:i/>
        </w:rPr>
      </w:pPr>
      <w:r>
        <w:rPr>
          <w:i/>
        </w:rPr>
        <w:t>Рис. 15.</w:t>
      </w:r>
    </w:p>
    <w:p w:rsidR="001A7BBD" w:rsidRPr="001A7BBD" w:rsidRDefault="001A7BBD" w:rsidP="001A7BBD">
      <w:pPr>
        <w:ind w:firstLine="708"/>
      </w:pPr>
      <w:r w:rsidRPr="001A7BBD">
        <w:t>При 1&lt;</w:t>
      </w:r>
      <w:proofErr w:type="gramStart"/>
      <w:r w:rsidRPr="001A7BBD">
        <w:t>b&lt;</w:t>
      </w:r>
      <w:proofErr w:type="gramEnd"/>
      <w:r w:rsidRPr="001A7BBD">
        <w:t>7/6 зверь разрастается на всё поле.</w:t>
      </w:r>
    </w:p>
    <w:p w:rsidR="001A7BBD" w:rsidRPr="001A7BBD" w:rsidRDefault="001A7BBD" w:rsidP="001A7BBD">
      <w:pPr>
        <w:ind w:firstLine="708"/>
      </w:pPr>
      <w:r w:rsidRPr="001A7BBD">
        <w:t>При 7/6&lt;</w:t>
      </w:r>
      <w:proofErr w:type="gramStart"/>
      <w:r w:rsidRPr="001A7BBD">
        <w:t>b&lt;</w:t>
      </w:r>
      <w:proofErr w:type="gramEnd"/>
      <w:r w:rsidRPr="001A7BBD">
        <w:t>6/5 -//-</w:t>
      </w:r>
    </w:p>
    <w:p w:rsidR="001A7BBD" w:rsidRPr="001A7BBD" w:rsidRDefault="001A7BBD" w:rsidP="001A7BBD">
      <w:pPr>
        <w:ind w:firstLine="708"/>
      </w:pPr>
      <w:r w:rsidRPr="001A7BBD">
        <w:t>При 6/5&lt;</w:t>
      </w:r>
      <w:proofErr w:type="gramStart"/>
      <w:r w:rsidRPr="001A7BBD">
        <w:t>b&lt;</w:t>
      </w:r>
      <w:proofErr w:type="gramEnd"/>
      <w:r w:rsidRPr="001A7BBD">
        <w:t>5/4 -//-</w:t>
      </w:r>
    </w:p>
    <w:p w:rsidR="001A7BBD" w:rsidRPr="001A7BBD" w:rsidRDefault="001A7BBD" w:rsidP="001A7BBD">
      <w:pPr>
        <w:ind w:firstLine="708"/>
      </w:pPr>
      <w:r w:rsidRPr="001A7BBD">
        <w:t>При 5/4&lt;</w:t>
      </w:r>
      <w:proofErr w:type="gramStart"/>
      <w:r w:rsidRPr="001A7BBD">
        <w:t>b&lt;</w:t>
      </w:r>
      <w:proofErr w:type="gramEnd"/>
      <w:r w:rsidRPr="001A7BBD">
        <w:t xml:space="preserve">4/3 зверь разрастается на всё поле оставляя "Y"-образную линию точек </w:t>
      </w:r>
      <w:proofErr w:type="spellStart"/>
      <w:r w:rsidRPr="001A7BBD">
        <w:t>дефекторов</w:t>
      </w:r>
      <w:proofErr w:type="spellEnd"/>
      <w:r w:rsidRPr="001A7BBD">
        <w:t>, которые мигают с ромашками с периодом 2.</w:t>
      </w:r>
    </w:p>
    <w:p w:rsidR="001A7BBD" w:rsidRPr="001A7BBD" w:rsidRDefault="001A7BBD" w:rsidP="001A7BBD">
      <w:pPr>
        <w:ind w:firstLine="708"/>
      </w:pPr>
      <w:r w:rsidRPr="001A7BBD">
        <w:lastRenderedPageBreak/>
        <w:t>При 4/3&lt;</w:t>
      </w:r>
      <w:proofErr w:type="gramStart"/>
      <w:r w:rsidRPr="001A7BBD">
        <w:t>b&lt;</w:t>
      </w:r>
      <w:proofErr w:type="gramEnd"/>
      <w:r w:rsidRPr="001A7BBD">
        <w:t>7/5 оставляет три точки сверху-справа, которые мигают с ромашками с периодом 2.</w:t>
      </w:r>
    </w:p>
    <w:p w:rsidR="001A7BBD" w:rsidRPr="001A7BBD" w:rsidRDefault="001A7BBD" w:rsidP="001A7BBD">
      <w:pPr>
        <w:ind w:firstLine="708"/>
      </w:pPr>
      <w:r w:rsidRPr="001A7BBD">
        <w:t>При 7/5&lt;</w:t>
      </w:r>
      <w:proofErr w:type="gramStart"/>
      <w:r w:rsidRPr="001A7BBD">
        <w:t>b&lt;</w:t>
      </w:r>
      <w:proofErr w:type="gramEnd"/>
      <w:r w:rsidRPr="001A7BBD">
        <w:t>3/2 -//-</w:t>
      </w:r>
    </w:p>
    <w:p w:rsidR="001A7BBD" w:rsidRPr="001A7BBD" w:rsidRDefault="001A7BBD" w:rsidP="001A7BBD">
      <w:pPr>
        <w:ind w:firstLine="708"/>
      </w:pPr>
      <w:r w:rsidRPr="001A7BBD">
        <w:t>При 3/2&lt;</w:t>
      </w:r>
      <w:proofErr w:type="gramStart"/>
      <w:r w:rsidRPr="001A7BBD">
        <w:t>b&lt;</w:t>
      </w:r>
      <w:proofErr w:type="gramEnd"/>
      <w:r w:rsidRPr="001A7BBD">
        <w:t>5/3 "Y"-образная стабильная линия четвёрок-</w:t>
      </w:r>
      <w:proofErr w:type="spellStart"/>
      <w:r w:rsidRPr="001A7BBD">
        <w:t>дефекторов</w:t>
      </w:r>
      <w:proofErr w:type="spellEnd"/>
    </w:p>
    <w:p w:rsidR="001A7BBD" w:rsidRPr="001A7BBD" w:rsidRDefault="001A7BBD" w:rsidP="001A7BBD">
      <w:pPr>
        <w:ind w:firstLine="708"/>
      </w:pPr>
      <w:r w:rsidRPr="001A7BBD">
        <w:t>При 5/3&lt;</w:t>
      </w:r>
      <w:proofErr w:type="gramStart"/>
      <w:r w:rsidRPr="001A7BBD">
        <w:t>b&lt;</w:t>
      </w:r>
      <w:proofErr w:type="gramEnd"/>
      <w:r w:rsidRPr="001A7BBD">
        <w:t>7/4 -//-</w:t>
      </w:r>
    </w:p>
    <w:p w:rsidR="001A7BBD" w:rsidRPr="001A7BBD" w:rsidRDefault="001A7BBD" w:rsidP="001A7BBD">
      <w:pPr>
        <w:ind w:firstLine="708"/>
      </w:pPr>
      <w:r w:rsidRPr="001A7BBD">
        <w:t>При 7/4&lt;</w:t>
      </w:r>
      <w:proofErr w:type="gramStart"/>
      <w:r w:rsidRPr="001A7BBD">
        <w:t>b&lt;</w:t>
      </w:r>
      <w:proofErr w:type="gramEnd"/>
      <w:r w:rsidRPr="001A7BBD">
        <w:t xml:space="preserve">2 ещё более плотная "Y"-образная линия </w:t>
      </w:r>
      <w:proofErr w:type="spellStart"/>
      <w:r w:rsidRPr="001A7BBD">
        <w:t>дефекторов</w:t>
      </w:r>
      <w:proofErr w:type="spellEnd"/>
      <w:r w:rsidRPr="001A7BBD">
        <w:t>, полный период колебания - 3.</w:t>
      </w:r>
    </w:p>
    <w:p w:rsidR="001A7BBD" w:rsidRPr="001A7BBD" w:rsidRDefault="001A7BBD" w:rsidP="001A7BBD">
      <w:pPr>
        <w:ind w:firstLine="708"/>
      </w:pPr>
      <w:r w:rsidRPr="001A7BBD">
        <w:t>При 2&lt;</w:t>
      </w:r>
      <w:proofErr w:type="gramStart"/>
      <w:r w:rsidRPr="001A7BBD">
        <w:t>b&lt;</w:t>
      </w:r>
      <w:proofErr w:type="gramEnd"/>
      <w:r w:rsidRPr="001A7BBD">
        <w:t>7/3 стал шестиконечной звездой и остался ей.</w:t>
      </w:r>
    </w:p>
    <w:p w:rsidR="001A7BBD" w:rsidRPr="001A7BBD" w:rsidRDefault="001A7BBD" w:rsidP="001A7BBD">
      <w:pPr>
        <w:ind w:firstLine="708"/>
      </w:pPr>
      <w:r w:rsidRPr="001A7BBD">
        <w:t>При 7/3&lt;</w:t>
      </w:r>
      <w:proofErr w:type="gramStart"/>
      <w:r w:rsidRPr="001A7BBD">
        <w:t>b&lt;</w:t>
      </w:r>
      <w:proofErr w:type="gramEnd"/>
      <w:r w:rsidRPr="001A7BBD">
        <w:t>5/2 периодически превращается в разных зверей. Полный период - 6.</w:t>
      </w:r>
    </w:p>
    <w:p w:rsidR="001A7BBD" w:rsidRPr="001A7BBD" w:rsidRDefault="001A7BBD" w:rsidP="001A7BBD">
      <w:pPr>
        <w:ind w:firstLine="708"/>
      </w:pPr>
      <w:r w:rsidRPr="001A7BBD">
        <w:t>При 5/2&lt;</w:t>
      </w:r>
      <w:proofErr w:type="gramStart"/>
      <w:r w:rsidRPr="001A7BBD">
        <w:t>b&lt;</w:t>
      </w:r>
      <w:proofErr w:type="gramEnd"/>
      <w:r w:rsidRPr="001A7BBD">
        <w:t>3 - зверь не меняется, стабилен.</w:t>
      </w:r>
    </w:p>
    <w:p w:rsidR="001A7BBD" w:rsidRDefault="001A7BBD" w:rsidP="001A7BBD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24025" cy="1781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BBD" w:rsidRDefault="001A7BBD" w:rsidP="001A7BBD">
      <w:pPr>
        <w:ind w:firstLine="708"/>
        <w:jc w:val="center"/>
      </w:pPr>
      <w:r>
        <w:t>Рис. 16.</w:t>
      </w:r>
    </w:p>
    <w:p w:rsidR="001A7BBD" w:rsidRPr="001A7BBD" w:rsidRDefault="001A7BBD" w:rsidP="001A7BBD">
      <w:pPr>
        <w:ind w:firstLine="708"/>
      </w:pPr>
      <w:r w:rsidRPr="001A7BBD">
        <w:t>При 1&lt;</w:t>
      </w:r>
      <w:proofErr w:type="gramStart"/>
      <w:r w:rsidRPr="001A7BBD">
        <w:t>b&lt;</w:t>
      </w:r>
      <w:proofErr w:type="gramEnd"/>
      <w:r w:rsidRPr="001A7BBD">
        <w:t>7/6 исчезает, оставляя "X"-образную прерывистую линию единичек-</w:t>
      </w:r>
      <w:proofErr w:type="spellStart"/>
      <w:r w:rsidRPr="001A7BBD">
        <w:t>дефекторов</w:t>
      </w:r>
      <w:proofErr w:type="spellEnd"/>
      <w:r w:rsidRPr="001A7BBD">
        <w:t>.</w:t>
      </w:r>
    </w:p>
    <w:p w:rsidR="001A7BBD" w:rsidRPr="001A7BBD" w:rsidRDefault="001A7BBD" w:rsidP="001A7BBD">
      <w:pPr>
        <w:ind w:firstLine="708"/>
      </w:pPr>
      <w:r w:rsidRPr="001A7BBD">
        <w:t>При 7/6&lt;</w:t>
      </w:r>
      <w:proofErr w:type="gramStart"/>
      <w:r w:rsidRPr="001A7BBD">
        <w:t>b&lt;</w:t>
      </w:r>
      <w:proofErr w:type="gramEnd"/>
      <w:r w:rsidRPr="001A7BBD">
        <w:t xml:space="preserve">6/5 единички этой линии мигают с ромашками со сдвигом по фазе (нижний </w:t>
      </w:r>
      <w:proofErr w:type="spellStart"/>
      <w:r w:rsidRPr="001A7BBD">
        <w:t>дефектор</w:t>
      </w:r>
      <w:proofErr w:type="spellEnd"/>
      <w:r w:rsidRPr="001A7BBD">
        <w:t xml:space="preserve"> отдельно от остальных). Полный период - 2.</w:t>
      </w:r>
    </w:p>
    <w:p w:rsidR="001A7BBD" w:rsidRPr="001A7BBD" w:rsidRDefault="001A7BBD" w:rsidP="001A7BBD">
      <w:pPr>
        <w:ind w:firstLine="708"/>
      </w:pPr>
      <w:r w:rsidRPr="001A7BBD">
        <w:t>При 6/5&lt;</w:t>
      </w:r>
      <w:proofErr w:type="gramStart"/>
      <w:r w:rsidRPr="001A7BBD">
        <w:t>b&lt;</w:t>
      </w:r>
      <w:proofErr w:type="gramEnd"/>
      <w:r w:rsidRPr="001A7BBD">
        <w:t xml:space="preserve">5/4 линии </w:t>
      </w:r>
      <w:proofErr w:type="spellStart"/>
      <w:r w:rsidRPr="001A7BBD">
        <w:t>дефекторов</w:t>
      </w:r>
      <w:proofErr w:type="spellEnd"/>
      <w:r w:rsidRPr="001A7BBD">
        <w:t xml:space="preserve"> (промежуток между </w:t>
      </w:r>
      <w:proofErr w:type="spellStart"/>
      <w:r w:rsidRPr="001A7BBD">
        <w:t>дефекторами</w:t>
      </w:r>
      <w:proofErr w:type="spellEnd"/>
      <w:r w:rsidRPr="001A7BBD">
        <w:t xml:space="preserve"> сузился) пересекаются в звезду, которая расположена в том самом нижнем </w:t>
      </w:r>
      <w:proofErr w:type="spellStart"/>
      <w:r w:rsidRPr="001A7BBD">
        <w:t>дефекторе</w:t>
      </w:r>
      <w:proofErr w:type="spellEnd"/>
      <w:r w:rsidRPr="001A7BBD">
        <w:t xml:space="preserve">). В центре свободных участков чередование единичек </w:t>
      </w:r>
      <w:proofErr w:type="spellStart"/>
      <w:r w:rsidRPr="001A7BBD">
        <w:t>дефекторов</w:t>
      </w:r>
      <w:proofErr w:type="spellEnd"/>
      <w:r w:rsidRPr="001A7BBD">
        <w:t xml:space="preserve"> с ромашками.</w:t>
      </w:r>
    </w:p>
    <w:p w:rsidR="001A7BBD" w:rsidRPr="001A7BBD" w:rsidRDefault="001A7BBD" w:rsidP="001A7BBD">
      <w:pPr>
        <w:ind w:firstLine="708"/>
      </w:pPr>
      <w:r w:rsidRPr="001A7BBD">
        <w:t>При 5/4&lt;</w:t>
      </w:r>
      <w:proofErr w:type="gramStart"/>
      <w:r w:rsidRPr="001A7BBD">
        <w:t>b&lt;</w:t>
      </w:r>
      <w:proofErr w:type="gramEnd"/>
      <w:r w:rsidRPr="001A7BBD">
        <w:t xml:space="preserve">4/3 линии звезды сплошные. Мигание центра звезды с "Y"-образной линией (по форме похожа на ту, что была при "треугольнике с округлыми концами") со </w:t>
      </w:r>
      <w:proofErr w:type="spellStart"/>
      <w:r w:rsidRPr="001A7BBD">
        <w:t>свдигом</w:t>
      </w:r>
      <w:proofErr w:type="spellEnd"/>
      <w:r w:rsidRPr="001A7BBD">
        <w:t xml:space="preserve"> по фазе. Период - 2.</w:t>
      </w:r>
    </w:p>
    <w:p w:rsidR="001A7BBD" w:rsidRPr="001A7BBD" w:rsidRDefault="001A7BBD" w:rsidP="001A7BBD">
      <w:pPr>
        <w:ind w:firstLine="708"/>
      </w:pPr>
      <w:r w:rsidRPr="001A7BBD">
        <w:t>При 4/3&lt;</w:t>
      </w:r>
      <w:proofErr w:type="gramStart"/>
      <w:r w:rsidRPr="001A7BBD">
        <w:t>b&lt;</w:t>
      </w:r>
      <w:proofErr w:type="gramEnd"/>
      <w:r w:rsidRPr="001A7BBD">
        <w:t>7/5 центр звезды всё так же мигает с периодом 2. От "Y"-образной линии остались точки в узлах. Колеблются в противофазе со звездой.</w:t>
      </w:r>
    </w:p>
    <w:p w:rsidR="001A7BBD" w:rsidRPr="001A7BBD" w:rsidRDefault="001A7BBD" w:rsidP="001A7BBD">
      <w:pPr>
        <w:ind w:firstLine="708"/>
      </w:pPr>
      <w:r w:rsidRPr="001A7BBD">
        <w:t>При 7/5&lt;</w:t>
      </w:r>
      <w:proofErr w:type="gramStart"/>
      <w:r w:rsidRPr="001A7BBD">
        <w:t>b&lt;</w:t>
      </w:r>
      <w:proofErr w:type="gramEnd"/>
      <w:r w:rsidRPr="001A7BBD">
        <w:t>3/2 -//-</w:t>
      </w:r>
    </w:p>
    <w:p w:rsidR="001A7BBD" w:rsidRPr="001A7BBD" w:rsidRDefault="001A7BBD" w:rsidP="001A7BBD">
      <w:pPr>
        <w:ind w:firstLine="708"/>
      </w:pPr>
      <w:r w:rsidRPr="001A7BBD">
        <w:t>При 3/2&lt;</w:t>
      </w:r>
      <w:proofErr w:type="gramStart"/>
      <w:r w:rsidRPr="001A7BBD">
        <w:t>b&lt;</w:t>
      </w:r>
      <w:proofErr w:type="gramEnd"/>
      <w:r w:rsidRPr="001A7BBD">
        <w:t xml:space="preserve">5/3 снова вернулась "Y"-образная линия. Её центры колеблются со </w:t>
      </w:r>
      <w:proofErr w:type="spellStart"/>
      <w:r w:rsidRPr="001A7BBD">
        <w:t>свдигом</w:t>
      </w:r>
      <w:proofErr w:type="spellEnd"/>
      <w:r w:rsidRPr="001A7BBD">
        <w:t xml:space="preserve"> фазы с центром звезды.</w:t>
      </w:r>
    </w:p>
    <w:p w:rsidR="001A7BBD" w:rsidRPr="001A7BBD" w:rsidRDefault="001A7BBD" w:rsidP="001A7BBD">
      <w:pPr>
        <w:ind w:firstLine="708"/>
      </w:pPr>
      <w:r w:rsidRPr="001A7BBD">
        <w:t>При 5/3&lt;</w:t>
      </w:r>
      <w:proofErr w:type="gramStart"/>
      <w:r w:rsidRPr="001A7BBD">
        <w:t>b&lt;</w:t>
      </w:r>
      <w:proofErr w:type="gramEnd"/>
      <w:r w:rsidRPr="001A7BBD">
        <w:t>7/4 -//-</w:t>
      </w:r>
    </w:p>
    <w:p w:rsidR="001A7BBD" w:rsidRPr="001A7BBD" w:rsidRDefault="001A7BBD" w:rsidP="001A7BBD">
      <w:pPr>
        <w:ind w:firstLine="708"/>
      </w:pPr>
      <w:r w:rsidRPr="001A7BBD">
        <w:lastRenderedPageBreak/>
        <w:t>При 7/4&lt;</w:t>
      </w:r>
      <w:proofErr w:type="gramStart"/>
      <w:r w:rsidRPr="001A7BBD">
        <w:t>b&lt;</w:t>
      </w:r>
      <w:proofErr w:type="gramEnd"/>
      <w:r w:rsidRPr="001A7BBD">
        <w:t>2 звезда и Y колеблются с периодом 3.</w:t>
      </w:r>
    </w:p>
    <w:p w:rsidR="001A7BBD" w:rsidRPr="001A7BBD" w:rsidRDefault="001A7BBD" w:rsidP="001A7BBD">
      <w:pPr>
        <w:ind w:firstLine="708"/>
      </w:pPr>
      <w:r w:rsidRPr="001A7BBD">
        <w:t>При 2&lt;</w:t>
      </w:r>
      <w:proofErr w:type="gramStart"/>
      <w:r w:rsidRPr="001A7BBD">
        <w:t>b&lt;</w:t>
      </w:r>
      <w:proofErr w:type="gramEnd"/>
      <w:r w:rsidRPr="001A7BBD">
        <w:t>7/3 начальный зверь стабилен.</w:t>
      </w:r>
    </w:p>
    <w:p w:rsidR="001A7BBD" w:rsidRPr="001A7BBD" w:rsidRDefault="001A7BBD" w:rsidP="001A7BBD">
      <w:pPr>
        <w:ind w:firstLine="708"/>
      </w:pPr>
      <w:r w:rsidRPr="001A7BBD">
        <w:t>При 7/3&lt;</w:t>
      </w:r>
      <w:proofErr w:type="gramStart"/>
      <w:r w:rsidRPr="001A7BBD">
        <w:t>b&lt;</w:t>
      </w:r>
      <w:proofErr w:type="gramEnd"/>
      <w:r w:rsidRPr="001A7BBD">
        <w:t>5/2 -//-</w:t>
      </w:r>
    </w:p>
    <w:p w:rsidR="002C4F13" w:rsidRPr="002C4F13" w:rsidRDefault="001A7BBD" w:rsidP="001A7BBD">
      <w:pPr>
        <w:ind w:firstLine="708"/>
      </w:pPr>
      <w:r w:rsidRPr="001A7BBD">
        <w:t>При 5/2&lt;</w:t>
      </w:r>
      <w:proofErr w:type="gramStart"/>
      <w:r w:rsidRPr="001A7BBD">
        <w:t>b&lt;</w:t>
      </w:r>
      <w:proofErr w:type="gramEnd"/>
      <w:r w:rsidRPr="001A7BBD">
        <w:t>3 -//-</w:t>
      </w:r>
    </w:p>
    <w:p w:rsidR="00BC0984" w:rsidRPr="006C4B97" w:rsidRDefault="006C4B97" w:rsidP="00F75946">
      <w:pPr>
        <w:pStyle w:val="1"/>
      </w:pPr>
      <w:bookmarkStart w:id="8" w:name="_Toc8263462"/>
      <w:r>
        <w:t>Беспорядок</w:t>
      </w:r>
      <w:bookmarkEnd w:id="8"/>
      <w:r>
        <w:t xml:space="preserve"> </w:t>
      </w:r>
    </w:p>
    <w:p w:rsidR="006C4B97" w:rsidRPr="006C4B97" w:rsidRDefault="006C4B97" w:rsidP="001F7243">
      <w:pPr>
        <w:ind w:firstLine="708"/>
      </w:pPr>
      <w:r w:rsidRPr="006C4B97">
        <w:t>[5]</w:t>
      </w:r>
    </w:p>
    <w:p w:rsidR="006974A0" w:rsidRDefault="006C4B97" w:rsidP="001F7243">
      <w:pPr>
        <w:ind w:firstLine="708"/>
      </w:pPr>
      <w:r>
        <w:t xml:space="preserve">Задачей является исследовать, как беспорядок меняет игру на квадратной решётке. </w:t>
      </w:r>
      <w:r w:rsidR="006974A0">
        <w:t xml:space="preserve">Под беспорядком подразумевается отключение регулируемого процента узлов решётки. Мы хотим достичь такого уровня беспорядка, чтобы режимы игры на квадратной решётке были такими же, как и на треугольной. </w:t>
      </w:r>
    </w:p>
    <w:p w:rsidR="001F7243" w:rsidRDefault="001F7243" w:rsidP="001F7243">
      <w:pPr>
        <w:ind w:firstLine="708"/>
      </w:pPr>
      <w:r>
        <w:t xml:space="preserve">Для проведения игры требуется введение начальных условий. </w:t>
      </w:r>
    </w:p>
    <w:p w:rsidR="001F7243" w:rsidRDefault="006974A0" w:rsidP="006974A0">
      <w:pPr>
        <w:ind w:firstLine="708"/>
      </w:pPr>
      <w:r>
        <w:t>И</w:t>
      </w:r>
      <w:r w:rsidR="001F7243">
        <w:t xml:space="preserve">гры проводятся для большого множества равно распределённых </w:t>
      </w:r>
      <w:r w:rsidR="001F7243">
        <w:rPr>
          <w:lang w:val="en-US"/>
        </w:rPr>
        <w:t>b</w:t>
      </w:r>
      <w:r w:rsidR="001F7243" w:rsidRPr="00375AC2">
        <w:t xml:space="preserve"> </w:t>
      </w:r>
      <w:r w:rsidR="001F7243">
        <w:t>на отрезке от 1 до 3.</w:t>
      </w:r>
      <w:r>
        <w:t xml:space="preserve"> </w:t>
      </w:r>
      <w:r w:rsidR="001F7243">
        <w:t xml:space="preserve">Для всех игр </w:t>
      </w:r>
      <w:r w:rsidR="00DE1EE7">
        <w:t xml:space="preserve">количество кооператоров </w:t>
      </w:r>
      <w:r w:rsidR="001F7243">
        <w:t>было установлено на отметке 50% от общего числа активных участников.</w:t>
      </w:r>
      <w:r w:rsidR="00DE1EE7">
        <w:t xml:space="preserve"> </w:t>
      </w:r>
      <w:r w:rsidR="001F7243">
        <w:t>Перед началом измерений для каждой игры проводилось 5000 шагов отжига, чтобы система наверняка пришла в стационарное состояние. После отжига плотность кооператоров наблюдается в течение 500 шагов.</w:t>
      </w:r>
      <w:r w:rsidR="00DE1EE7">
        <w:t xml:space="preserve"> </w:t>
      </w:r>
      <w:r w:rsidR="001F7243">
        <w:t xml:space="preserve">Чтобы минимизировать влияние случайности на результат вычислений, игры проводятся для десяти разных реализаций начального распределения игроков на решётке. </w:t>
      </w:r>
    </w:p>
    <w:p w:rsidR="001F7243" w:rsidRDefault="001F7243" w:rsidP="001F7243">
      <w:pPr>
        <w:ind w:firstLine="708"/>
      </w:pPr>
      <w:r>
        <w:t>Усредняем значения плотности по реализациям и по шагам системы. В результате получаем такие графики.</w:t>
      </w:r>
    </w:p>
    <w:p w:rsidR="001F7243" w:rsidRDefault="001F7243" w:rsidP="001F7243">
      <w:r>
        <w:t xml:space="preserve"> </w:t>
      </w:r>
      <w:r>
        <w:rPr>
          <w:noProof/>
          <w:lang w:eastAsia="ru-RU"/>
        </w:rPr>
        <w:drawing>
          <wp:inline distT="0" distB="0" distL="0" distR="0" wp14:anchorId="6EAD8AF0" wp14:editId="12B812F3">
            <wp:extent cx="593407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3" w:rsidRDefault="001F7243" w:rsidP="001F7243">
      <w:pPr>
        <w:rPr>
          <w:i/>
          <w:szCs w:val="24"/>
        </w:rPr>
      </w:pPr>
      <w:r>
        <w:rPr>
          <w:i/>
          <w:szCs w:val="24"/>
        </w:rPr>
        <w:t>Рис. 9</w:t>
      </w:r>
      <w:r w:rsidRPr="009821A8">
        <w:rPr>
          <w:i/>
          <w:szCs w:val="24"/>
        </w:rPr>
        <w:t xml:space="preserve">. </w:t>
      </w:r>
      <w:r>
        <w:rPr>
          <w:i/>
          <w:szCs w:val="24"/>
        </w:rPr>
        <w:t xml:space="preserve">График плотности кооператоров для 25% неактивных узлов. Оранжевыми и зелёными вертикальными линиями обозначены точки перехода для квадратной и треугольной решёток соответственно. Как видно из графика для такого количества неактивных участников для системы всё ещё необходимы точки перехода квадратной решётки. </w:t>
      </w:r>
    </w:p>
    <w:p w:rsidR="001F7243" w:rsidRDefault="001F7243" w:rsidP="001F7243">
      <w:pPr>
        <w:ind w:firstLine="708"/>
      </w:pPr>
      <w:r>
        <w:lastRenderedPageBreak/>
        <w:t>В результате проведения множества вычислительных экспериментов стало ясно, что, начиная с 60% неактивных узлов система на квадратной решётке ведёт себя как система на треугольной.</w:t>
      </w:r>
    </w:p>
    <w:p w:rsidR="001F7243" w:rsidRDefault="001F7243" w:rsidP="001F7243">
      <w:r>
        <w:rPr>
          <w:noProof/>
          <w:lang w:eastAsia="ru-RU"/>
        </w:rPr>
        <w:drawing>
          <wp:inline distT="0" distB="0" distL="0" distR="0" wp14:anchorId="7BD862BC" wp14:editId="3750CAD9">
            <wp:extent cx="5934075" cy="2895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43" w:rsidRPr="00C27805" w:rsidRDefault="001F7243" w:rsidP="001F7243">
      <w:r>
        <w:rPr>
          <w:i/>
          <w:szCs w:val="24"/>
        </w:rPr>
        <w:t>Рис. 10. График плотности кооператоров для 60% неактивных узлов. Точки перехода треугольной решётки отвечают всем скачкам на графике.</w:t>
      </w:r>
    </w:p>
    <w:p w:rsidR="001F7243" w:rsidRDefault="001F7243" w:rsidP="001F7243">
      <w:pPr>
        <w:ind w:firstLine="708"/>
      </w:pPr>
      <w:r>
        <w:t>В результате было получено процентное количество неактивных участников в игре на квадратной решётке, благодаря которому удалось смоделировать поведение системы на одном типе решётке с помощью другого типа.</w:t>
      </w:r>
    </w:p>
    <w:p w:rsidR="001F7243" w:rsidRPr="00105B4C" w:rsidRDefault="001F7243" w:rsidP="001F7243">
      <w:pPr>
        <w:ind w:firstLine="708"/>
      </w:pPr>
    </w:p>
    <w:p w:rsidR="001F7243" w:rsidRPr="008C5603" w:rsidRDefault="001F7243" w:rsidP="001F7243">
      <w:pPr>
        <w:ind w:firstLine="708"/>
      </w:pPr>
    </w:p>
    <w:bookmarkStart w:id="9" w:name="_Toc826346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1261148"/>
        <w:docPartObj>
          <w:docPartGallery w:val="Bibliographies"/>
          <w:docPartUnique/>
        </w:docPartObj>
      </w:sdtPr>
      <w:sdtEndPr/>
      <w:sdtContent>
        <w:p w:rsidR="00FE4527" w:rsidRDefault="00FE4527">
          <w:pPr>
            <w:pStyle w:val="1"/>
          </w:pPr>
          <w:r>
            <w:t>Список литературы</w:t>
          </w:r>
          <w:bookmarkEnd w:id="9"/>
        </w:p>
        <w:sdt>
          <w:sdtPr>
            <w:id w:val="111145805"/>
            <w:bibliography/>
          </w:sdtPr>
          <w:sdtEndPr/>
          <w:sdtContent>
            <w:sdt>
              <w:sdtPr>
                <w:id w:val="1623655319"/>
                <w:bibliography/>
              </w:sdtPr>
              <w:sdtEndPr/>
              <w:sdtContent>
                <w:p w:rsidR="008C5603" w:rsidRPr="008C5603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>M.A. Nowak and R.M. May, Evolutionary games and spatial chaos, Nature 359, 826 (1992).</w:t>
                  </w:r>
                </w:p>
                <w:p w:rsidR="008C5603" w:rsidRPr="008C5603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>M.A. Nowak, Evolutionary Dynamics: Exploring the equations of life, The Belknap Press, (2006).</w:t>
                  </w:r>
                </w:p>
                <w:p w:rsidR="008C5603" w:rsidRPr="008C5603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 xml:space="preserve">S. </w:t>
                  </w:r>
                  <w:proofErr w:type="spellStart"/>
                  <w:r w:rsidRPr="008C5603">
                    <w:rPr>
                      <w:lang w:val="en-US"/>
                    </w:rPr>
                    <w:t>Kolotev</w:t>
                  </w:r>
                  <w:proofErr w:type="spellEnd"/>
                  <w:r w:rsidRPr="008C5603">
                    <w:rPr>
                      <w:lang w:val="en-US"/>
                    </w:rPr>
                    <w:t xml:space="preserve">, A. </w:t>
                  </w:r>
                  <w:proofErr w:type="spellStart"/>
                  <w:r w:rsidRPr="008C5603">
                    <w:rPr>
                      <w:lang w:val="en-US"/>
                    </w:rPr>
                    <w:t>Malyutin</w:t>
                  </w:r>
                  <w:proofErr w:type="spellEnd"/>
                  <w:r w:rsidRPr="008C5603">
                    <w:rPr>
                      <w:lang w:val="en-US"/>
                    </w:rPr>
                    <w:t xml:space="preserve">, E. </w:t>
                  </w:r>
                  <w:proofErr w:type="spellStart"/>
                  <w:r w:rsidRPr="008C5603">
                    <w:rPr>
                      <w:lang w:val="en-US"/>
                    </w:rPr>
                    <w:t>Burovski</w:t>
                  </w:r>
                  <w:proofErr w:type="spellEnd"/>
                  <w:r w:rsidRPr="008C5603">
                    <w:rPr>
                      <w:lang w:val="en-US"/>
                    </w:rPr>
                    <w:t xml:space="preserve">, S. </w:t>
                  </w:r>
                  <w:proofErr w:type="spellStart"/>
                  <w:r w:rsidRPr="008C5603">
                    <w:rPr>
                      <w:lang w:val="en-US"/>
                    </w:rPr>
                    <w:t>Krashakov</w:t>
                  </w:r>
                  <w:proofErr w:type="spellEnd"/>
                  <w:r w:rsidRPr="008C5603">
                    <w:rPr>
                      <w:lang w:val="en-US"/>
                    </w:rPr>
                    <w:t xml:space="preserve">, L. </w:t>
                  </w:r>
                  <w:proofErr w:type="spellStart"/>
                  <w:r w:rsidRPr="008C5603">
                    <w:rPr>
                      <w:lang w:val="en-US"/>
                    </w:rPr>
                    <w:t>Shchur</w:t>
                  </w:r>
                  <w:proofErr w:type="spellEnd"/>
                  <w:r w:rsidRPr="008C5603">
                    <w:rPr>
                      <w:lang w:val="en-US"/>
                    </w:rPr>
                    <w:t>, Dynamic fractals in spatial evolutionary games, arXiv:1711.03922v1  [</w:t>
                  </w:r>
                  <w:proofErr w:type="spellStart"/>
                  <w:r w:rsidRPr="008C5603">
                    <w:rPr>
                      <w:lang w:val="en-US"/>
                    </w:rPr>
                    <w:t>physics.soc-ph</w:t>
                  </w:r>
                  <w:proofErr w:type="spellEnd"/>
                  <w:r w:rsidRPr="008C5603">
                    <w:rPr>
                      <w:lang w:val="en-US"/>
                    </w:rPr>
                    <w:t>]  10 Nov 2017</w:t>
                  </w:r>
                </w:p>
                <w:p w:rsidR="00DE1EE7" w:rsidRDefault="008C5603" w:rsidP="008C5603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8C5603">
                    <w:rPr>
                      <w:lang w:val="en-US"/>
                    </w:rPr>
                    <w:t xml:space="preserve">E. </w:t>
                  </w:r>
                  <w:proofErr w:type="spellStart"/>
                  <w:r w:rsidRPr="008C5603">
                    <w:rPr>
                      <w:lang w:val="en-US"/>
                    </w:rPr>
                    <w:t>Burovski</w:t>
                  </w:r>
                  <w:proofErr w:type="spellEnd"/>
                  <w:r w:rsidRPr="008C5603">
                    <w:rPr>
                      <w:lang w:val="en-US"/>
                    </w:rPr>
                    <w:t xml:space="preserve">, A. </w:t>
                  </w:r>
                  <w:proofErr w:type="spellStart"/>
                  <w:r w:rsidRPr="008C5603">
                    <w:rPr>
                      <w:lang w:val="en-US"/>
                    </w:rPr>
                    <w:t>Malyutin</w:t>
                  </w:r>
                  <w:proofErr w:type="spellEnd"/>
                  <w:r w:rsidRPr="008C5603">
                    <w:rPr>
                      <w:lang w:val="en-US"/>
                    </w:rPr>
                    <w:t xml:space="preserve">, L. </w:t>
                  </w:r>
                  <w:proofErr w:type="spellStart"/>
                  <w:r w:rsidRPr="008C5603">
                    <w:rPr>
                      <w:lang w:val="en-US"/>
                    </w:rPr>
                    <w:t>Shchur</w:t>
                  </w:r>
                  <w:proofErr w:type="spellEnd"/>
                  <w:r w:rsidRPr="008C5603">
                    <w:rPr>
                      <w:lang w:val="en-US"/>
                    </w:rPr>
                    <w:t>, On the geometric structures in evolutionary games on square and triangular lattices, arXiv</w:t>
                  </w:r>
                  <w:proofErr w:type="gramStart"/>
                  <w:r w:rsidRPr="008C5603">
                    <w:rPr>
                      <w:lang w:val="en-US"/>
                    </w:rPr>
                    <w:t>:1811.08784</w:t>
                  </w:r>
                  <w:proofErr w:type="gramEnd"/>
                  <w:r w:rsidRPr="008C5603">
                    <w:rPr>
                      <w:lang w:val="en-US"/>
                    </w:rPr>
                    <w:t>.</w:t>
                  </w:r>
                </w:p>
                <w:p w:rsidR="008C5603" w:rsidRPr="008C5603" w:rsidRDefault="00DE1EE7" w:rsidP="00DE1EE7">
                  <w:pPr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Mendeli</w:t>
                  </w:r>
                  <w:proofErr w:type="spellEnd"/>
                  <w:r>
                    <w:rPr>
                      <w:lang w:val="en-US"/>
                    </w:rPr>
                    <w:t xml:space="preserve"> H., </w:t>
                  </w:r>
                  <w:proofErr w:type="spellStart"/>
                  <w:r>
                    <w:rPr>
                      <w:lang w:val="en-US"/>
                    </w:rPr>
                    <w:t>Vainstein</w:t>
                  </w:r>
                  <w:proofErr w:type="spellEnd"/>
                  <w:r>
                    <w:rPr>
                      <w:lang w:val="en-US"/>
                    </w:rPr>
                    <w:t>,</w:t>
                  </w:r>
                  <w:r w:rsidRPr="00DE1EE7">
                    <w:rPr>
                      <w:lang w:val="en-US"/>
                    </w:rPr>
                    <w:t xml:space="preserve"> </w:t>
                  </w:r>
                  <w:proofErr w:type="spellStart"/>
                  <w:r w:rsidRPr="00DE1EE7">
                    <w:rPr>
                      <w:lang w:val="en-US"/>
                    </w:rPr>
                    <w:t>Jeferson</w:t>
                  </w:r>
                  <w:proofErr w:type="spellEnd"/>
                  <w:r>
                    <w:rPr>
                      <w:lang w:val="en-US"/>
                    </w:rPr>
                    <w:t xml:space="preserve"> J. </w:t>
                  </w:r>
                  <w:proofErr w:type="spellStart"/>
                  <w:r>
                    <w:rPr>
                      <w:lang w:val="en-US"/>
                    </w:rPr>
                    <w:t>Arenzon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r w:rsidRPr="00DE1EE7">
                    <w:rPr>
                      <w:lang w:val="en-US"/>
                    </w:rPr>
                    <w:t>Spatial social dilemmas: dilution, mobility and grouping effects with imitation dynamics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 w:rsidRPr="00DE1EE7">
                    <w:rPr>
                      <w:lang w:val="en-US"/>
                    </w:rPr>
                    <w:t>Physica</w:t>
                  </w:r>
                  <w:proofErr w:type="spellEnd"/>
                  <w:r w:rsidRPr="00DE1EE7">
                    <w:rPr>
                      <w:lang w:val="en-US"/>
                    </w:rPr>
                    <w:t xml:space="preserve"> A, v. 394, 145 (2014)</w:t>
                  </w:r>
                  <w:r>
                    <w:rPr>
                      <w:lang w:val="en-US"/>
                    </w:rPr>
                    <w:t>.</w:t>
                  </w:r>
                </w:p>
              </w:sdtContent>
            </w:sdt>
            <w:p w:rsidR="00FE4527" w:rsidRPr="00FE4527" w:rsidRDefault="00646F43" w:rsidP="00FE4527"/>
          </w:sdtContent>
        </w:sdt>
      </w:sdtContent>
    </w:sdt>
    <w:sectPr w:rsidR="00FE4527" w:rsidRPr="00FE4527" w:rsidSect="005C33CC">
      <w:footerReference w:type="default" r:id="rId30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F43" w:rsidRDefault="00646F43" w:rsidP="00D732CE">
      <w:pPr>
        <w:spacing w:after="0" w:line="240" w:lineRule="auto"/>
      </w:pPr>
      <w:r>
        <w:separator/>
      </w:r>
    </w:p>
  </w:endnote>
  <w:endnote w:type="continuationSeparator" w:id="0">
    <w:p w:rsidR="00646F43" w:rsidRDefault="00646F43" w:rsidP="00D7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990716"/>
      <w:docPartObj>
        <w:docPartGallery w:val="Page Numbers (Bottom of Page)"/>
        <w:docPartUnique/>
      </w:docPartObj>
    </w:sdtPr>
    <w:sdtContent>
      <w:p w:rsidR="00D732CE" w:rsidRDefault="00D732C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824">
          <w:rPr>
            <w:noProof/>
          </w:rPr>
          <w:t>14</w:t>
        </w:r>
        <w:r>
          <w:fldChar w:fldCharType="end"/>
        </w:r>
      </w:p>
    </w:sdtContent>
  </w:sdt>
  <w:p w:rsidR="00D732CE" w:rsidRDefault="00D732C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F43" w:rsidRDefault="00646F43" w:rsidP="00D732CE">
      <w:pPr>
        <w:spacing w:after="0" w:line="240" w:lineRule="auto"/>
      </w:pPr>
      <w:r>
        <w:separator/>
      </w:r>
    </w:p>
  </w:footnote>
  <w:footnote w:type="continuationSeparator" w:id="0">
    <w:p w:rsidR="00646F43" w:rsidRDefault="00646F43" w:rsidP="00D732CE">
      <w:pPr>
        <w:spacing w:after="0" w:line="240" w:lineRule="auto"/>
      </w:pPr>
      <w:r>
        <w:continuationSeparator/>
      </w:r>
    </w:p>
  </w:footnote>
  <w:footnote w:id="1">
    <w:p w:rsidR="000145F4" w:rsidRDefault="000145F4">
      <w:pPr>
        <w:pStyle w:val="af"/>
      </w:pPr>
      <w:r>
        <w:rPr>
          <w:rStyle w:val="af1"/>
        </w:rPr>
        <w:footnoteRef/>
      </w:r>
      <w:r>
        <w:t xml:space="preserve"> Средняя плотность кооператоров – отношение количества кооператоров к общему количеству игроков</w:t>
      </w:r>
      <w:r w:rsidR="009E2696">
        <w:t xml:space="preserve"> усреднённое по реализациям начального распределения стратегий и по времени</w:t>
      </w:r>
      <w:r>
        <w:t xml:space="preserve">. </w:t>
      </w:r>
    </w:p>
  </w:footnote>
  <w:footnote w:id="2">
    <w:p w:rsidR="000145F4" w:rsidRDefault="000145F4">
      <w:pPr>
        <w:pStyle w:val="af"/>
      </w:pPr>
      <w:r>
        <w:rPr>
          <w:rStyle w:val="af1"/>
        </w:rPr>
        <w:footnoteRef/>
      </w:r>
      <w:r>
        <w:t xml:space="preserve"> Плотность именно кооператоров берётся для определённости. С таким же успехом можно брать плотность </w:t>
      </w:r>
      <w:proofErr w:type="spellStart"/>
      <w:r>
        <w:t>дефекторов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D19B2"/>
    <w:multiLevelType w:val="hybridMultilevel"/>
    <w:tmpl w:val="AB58026E"/>
    <w:lvl w:ilvl="0" w:tplc="0B52A9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B4"/>
    <w:rsid w:val="00000F3B"/>
    <w:rsid w:val="000145F4"/>
    <w:rsid w:val="00016580"/>
    <w:rsid w:val="0002034C"/>
    <w:rsid w:val="00047488"/>
    <w:rsid w:val="00047AC0"/>
    <w:rsid w:val="00064B9D"/>
    <w:rsid w:val="00077F31"/>
    <w:rsid w:val="00077F72"/>
    <w:rsid w:val="0008629E"/>
    <w:rsid w:val="00093318"/>
    <w:rsid w:val="000B34E3"/>
    <w:rsid w:val="00111D71"/>
    <w:rsid w:val="001A620B"/>
    <w:rsid w:val="001A7BBD"/>
    <w:rsid w:val="001B3CAD"/>
    <w:rsid w:val="001B7539"/>
    <w:rsid w:val="001D6DD8"/>
    <w:rsid w:val="001F7243"/>
    <w:rsid w:val="002C4F13"/>
    <w:rsid w:val="00314D1E"/>
    <w:rsid w:val="00321561"/>
    <w:rsid w:val="003513CE"/>
    <w:rsid w:val="003679C3"/>
    <w:rsid w:val="003717B4"/>
    <w:rsid w:val="003C4780"/>
    <w:rsid w:val="00462D38"/>
    <w:rsid w:val="004A639A"/>
    <w:rsid w:val="004C1941"/>
    <w:rsid w:val="004C62C1"/>
    <w:rsid w:val="004E444C"/>
    <w:rsid w:val="004F6887"/>
    <w:rsid w:val="005158FF"/>
    <w:rsid w:val="005C33CC"/>
    <w:rsid w:val="005D3CDA"/>
    <w:rsid w:val="005E7169"/>
    <w:rsid w:val="00627DB7"/>
    <w:rsid w:val="006418FA"/>
    <w:rsid w:val="00644C0D"/>
    <w:rsid w:val="00646F43"/>
    <w:rsid w:val="00667079"/>
    <w:rsid w:val="0067292E"/>
    <w:rsid w:val="0068083F"/>
    <w:rsid w:val="006974A0"/>
    <w:rsid w:val="006A17FA"/>
    <w:rsid w:val="006C4B97"/>
    <w:rsid w:val="006C6484"/>
    <w:rsid w:val="006E5973"/>
    <w:rsid w:val="00723282"/>
    <w:rsid w:val="00754CBB"/>
    <w:rsid w:val="0079259D"/>
    <w:rsid w:val="00795586"/>
    <w:rsid w:val="007B564C"/>
    <w:rsid w:val="007C1683"/>
    <w:rsid w:val="008C5603"/>
    <w:rsid w:val="008D5755"/>
    <w:rsid w:val="008F0E7A"/>
    <w:rsid w:val="00907428"/>
    <w:rsid w:val="009D5DC8"/>
    <w:rsid w:val="009E2696"/>
    <w:rsid w:val="00A33086"/>
    <w:rsid w:val="00A44116"/>
    <w:rsid w:val="00A7064F"/>
    <w:rsid w:val="00A9707B"/>
    <w:rsid w:val="00AC33A2"/>
    <w:rsid w:val="00AE6258"/>
    <w:rsid w:val="00B00FBB"/>
    <w:rsid w:val="00B76C1C"/>
    <w:rsid w:val="00B909C1"/>
    <w:rsid w:val="00BC0984"/>
    <w:rsid w:val="00BC3898"/>
    <w:rsid w:val="00BD0AF9"/>
    <w:rsid w:val="00C20A4A"/>
    <w:rsid w:val="00C30582"/>
    <w:rsid w:val="00C36736"/>
    <w:rsid w:val="00C82698"/>
    <w:rsid w:val="00CB21B2"/>
    <w:rsid w:val="00D240B3"/>
    <w:rsid w:val="00D36CA1"/>
    <w:rsid w:val="00D428BD"/>
    <w:rsid w:val="00D732CE"/>
    <w:rsid w:val="00DB2997"/>
    <w:rsid w:val="00DE1EE7"/>
    <w:rsid w:val="00E04440"/>
    <w:rsid w:val="00EC5747"/>
    <w:rsid w:val="00F61393"/>
    <w:rsid w:val="00F67824"/>
    <w:rsid w:val="00F71286"/>
    <w:rsid w:val="00F75946"/>
    <w:rsid w:val="00F772D5"/>
    <w:rsid w:val="00F851E2"/>
    <w:rsid w:val="00FB7B8B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5753CC-ACBC-4796-BAB9-81F1E5CD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7B4"/>
  </w:style>
  <w:style w:type="paragraph" w:styleId="1">
    <w:name w:val="heading 1"/>
    <w:basedOn w:val="a"/>
    <w:next w:val="a"/>
    <w:link w:val="10"/>
    <w:uiPriority w:val="9"/>
    <w:qFormat/>
    <w:rsid w:val="00FB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D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D5DC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717B4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3717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Hyperlink"/>
    <w:basedOn w:val="a0"/>
    <w:uiPriority w:val="99"/>
    <w:unhideWhenUsed/>
    <w:rsid w:val="00A4411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B7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B7B8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7B8B"/>
    <w:pPr>
      <w:spacing w:after="100"/>
    </w:pPr>
  </w:style>
  <w:style w:type="paragraph" w:styleId="a8">
    <w:name w:val="Subtitle"/>
    <w:basedOn w:val="a"/>
    <w:next w:val="a"/>
    <w:link w:val="a9"/>
    <w:uiPriority w:val="11"/>
    <w:qFormat/>
    <w:rsid w:val="00AE625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E6258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AE6258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D73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32CE"/>
  </w:style>
  <w:style w:type="paragraph" w:styleId="ac">
    <w:name w:val="footer"/>
    <w:basedOn w:val="a"/>
    <w:link w:val="ad"/>
    <w:uiPriority w:val="99"/>
    <w:unhideWhenUsed/>
    <w:rsid w:val="00D732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32CE"/>
  </w:style>
  <w:style w:type="table" w:styleId="ae">
    <w:name w:val="Table Grid"/>
    <w:basedOn w:val="a1"/>
    <w:uiPriority w:val="59"/>
    <w:rsid w:val="006E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0145F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0145F4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0145F4"/>
    <w:rPr>
      <w:vertAlign w:val="superscript"/>
    </w:rPr>
  </w:style>
  <w:style w:type="paragraph" w:styleId="af2">
    <w:name w:val="Normal (Web)"/>
    <w:basedOn w:val="a"/>
    <w:uiPriority w:val="99"/>
    <w:semiHidden/>
    <w:unhideWhenUsed/>
    <w:rsid w:val="002C4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8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0395-95F6-4959-88DF-337F61FC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14</Pages>
  <Words>2829</Words>
  <Characters>16128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Булат Зиннуров</cp:lastModifiedBy>
  <cp:revision>54</cp:revision>
  <dcterms:created xsi:type="dcterms:W3CDTF">2018-10-16T07:02:00Z</dcterms:created>
  <dcterms:modified xsi:type="dcterms:W3CDTF">2019-05-09T00:04:00Z</dcterms:modified>
</cp:coreProperties>
</file>