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FE9B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我是空白段落开始</w:t>
      </w:r>
    </w:p>
    <w:p w14:paraId="37D311A7">
      <w:pPr>
        <w:rPr>
          <w:rFonts w:hint="eastAsia"/>
          <w:lang w:val="en-US" w:eastAsia="zh-CN"/>
        </w:rPr>
      </w:pPr>
    </w:p>
    <w:p w14:paraId="58A032EC">
      <w:pPr>
        <w:rPr>
          <w:rFonts w:hint="eastAsia"/>
          <w:lang w:val="en-US" w:eastAsia="zh-CN"/>
        </w:rPr>
      </w:pPr>
    </w:p>
    <w:p w14:paraId="1D64CA85">
      <w:pPr>
        <w:rPr>
          <w:rFonts w:hint="eastAsia"/>
          <w:lang w:val="en-US" w:eastAsia="zh-CN"/>
        </w:rPr>
      </w:pPr>
    </w:p>
    <w:p w14:paraId="409A30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我是空白段落介绍</w:t>
      </w:r>
    </w:p>
    <w:p w14:paraId="2C3479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中间间隔三个段落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23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2025-12-03T04:05:17Z</dcterms:created>
  <dc:creator>Administrator</dc:creator>
  <cp:lastModifiedBy>你看见过我的小熊吗</cp:lastModifiedBy>
  <dcterms:modified xsi:type="dcterms:W3CDTF">2025-12-03T04:05:47Z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eyJoZGlkIjoiMTAxYzk4YmQxM2M2NWNlMWVhM2QwNmY1NzA2ZjcwYjUiLCJ1c2VySWQiOiI2MjQyMDI0MTQifQ==</vt:lpwstr>
  </property>
  <property fmtid="{D5CDD505-2E9C-101B-9397-08002B2CF9AE}" pid="4" name="ICV">
    <vt:lpwstr>FAA0466612D0459EAB50671BE907B5CC_12</vt:lpwstr>
  </property>
</Properties>
</file>