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ACD" w:rsidRDefault="007F2FC6">
      <w:pPr>
        <w:pStyle w:val="a9"/>
        <w:ind w:left="240" w:right="2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面向</w:t>
      </w:r>
      <w:r>
        <w:rPr>
          <w:rFonts w:hint="eastAsia"/>
          <w:shd w:val="clear" w:color="auto" w:fill="FFFFFF"/>
        </w:rPr>
        <w:t>Apache</w:t>
      </w:r>
      <w:r>
        <w:rPr>
          <w:rFonts w:hint="eastAsia"/>
          <w:shd w:val="clear" w:color="auto" w:fill="FFFFFF"/>
        </w:rPr>
        <w:t>的个人助手项目监控文档</w:t>
      </w:r>
    </w:p>
    <w:p w:rsidR="00736ACD" w:rsidRDefault="00736ACD"/>
    <w:p w:rsidR="00736ACD" w:rsidRDefault="00736ACD"/>
    <w:p w:rsidR="00736ACD" w:rsidRDefault="007F2FC6">
      <w:pPr>
        <w:pStyle w:val="1"/>
        <w:ind w:firstLine="723"/>
      </w:pPr>
      <w:r>
        <w:rPr>
          <w:rFonts w:hint="eastAsia"/>
        </w:rPr>
        <w:t>一、项目调整记录</w:t>
      </w:r>
    </w:p>
    <w:p w:rsidR="00736ACD" w:rsidRDefault="007F2FC6">
      <w:r>
        <w:rPr>
          <w:rFonts w:hint="eastAsia"/>
        </w:rPr>
        <w:t>每次文档版本更新时，需要附上版本更新记录，记录中的字段依次为：日期、变更人、变更内容，版本变更记录表如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_Ref485155307 \h</w:instrText>
      </w:r>
      <w:r>
        <w:instrText xml:space="preserve">  \* MERGEFORMAT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1. </w:t>
      </w:r>
      <w:r>
        <w:t>1</w:t>
      </w:r>
      <w:r>
        <w:fldChar w:fldCharType="end"/>
      </w:r>
      <w:r>
        <w:rPr>
          <w:rFonts w:hint="eastAsia"/>
        </w:rPr>
        <w:t>所示。</w:t>
      </w:r>
    </w:p>
    <w:p w:rsidR="00736ACD" w:rsidRDefault="007F2FC6">
      <w:pPr>
        <w:pStyle w:val="a3"/>
        <w:ind w:firstLine="400"/>
        <w:jc w:val="center"/>
        <w:rPr>
          <w:rFonts w:ascii="黑体" w:hAnsi="黑体"/>
        </w:rPr>
      </w:pPr>
      <w:bookmarkStart w:id="0" w:name="_Ref485155307"/>
      <w:r>
        <w:rPr>
          <w:rFonts w:ascii="黑体" w:hAnsi="黑体" w:hint="eastAsia"/>
        </w:rPr>
        <w:t>表1.</w:t>
      </w:r>
      <w:r>
        <w:rPr>
          <w:rFonts w:ascii="黑体" w:hAnsi="黑体"/>
        </w:rPr>
        <w:fldChar w:fldCharType="begin"/>
      </w:r>
      <w:r>
        <w:rPr>
          <w:rFonts w:ascii="黑体" w:hAnsi="黑体"/>
        </w:rPr>
        <w:instrText xml:space="preserve"> </w:instrText>
      </w:r>
      <w:r>
        <w:rPr>
          <w:rFonts w:ascii="黑体" w:hAnsi="黑体" w:hint="eastAsia"/>
        </w:rPr>
        <w:instrText>SEQ 表2. \* ARABIC</w:instrText>
      </w:r>
      <w:r>
        <w:rPr>
          <w:rFonts w:ascii="黑体" w:hAnsi="黑体"/>
        </w:rPr>
        <w:instrText xml:space="preserve"> </w:instrText>
      </w:r>
      <w:r>
        <w:rPr>
          <w:rFonts w:ascii="黑体" w:hAnsi="黑体"/>
        </w:rPr>
        <w:fldChar w:fldCharType="separate"/>
      </w:r>
      <w:r>
        <w:rPr>
          <w:rFonts w:ascii="黑体" w:hAnsi="黑体"/>
        </w:rPr>
        <w:t>1</w:t>
      </w:r>
      <w:r>
        <w:rPr>
          <w:rFonts w:ascii="黑体" w:hAnsi="黑体"/>
        </w:rPr>
        <w:fldChar w:fldCharType="end"/>
      </w:r>
      <w:bookmarkEnd w:id="0"/>
      <w:r>
        <w:rPr>
          <w:rFonts w:ascii="黑体" w:hAnsi="黑体" w:hint="eastAsia"/>
        </w:rPr>
        <w:t>版本变更记录表</w:t>
      </w:r>
    </w:p>
    <w:tbl>
      <w:tblPr>
        <w:tblStyle w:val="a8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07"/>
        <w:gridCol w:w="1422"/>
        <w:gridCol w:w="5067"/>
      </w:tblGrid>
      <w:tr w:rsidR="00736ACD">
        <w:trPr>
          <w:trHeight w:val="936"/>
          <w:jc w:val="center"/>
        </w:trPr>
        <w:tc>
          <w:tcPr>
            <w:tcW w:w="180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42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变更人</w:t>
            </w:r>
          </w:p>
        </w:tc>
        <w:tc>
          <w:tcPr>
            <w:tcW w:w="506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变更内容</w:t>
            </w:r>
          </w:p>
        </w:tc>
      </w:tr>
      <w:tr w:rsidR="00736ACD">
        <w:trPr>
          <w:trHeight w:val="936"/>
          <w:jc w:val="center"/>
        </w:trPr>
        <w:tc>
          <w:tcPr>
            <w:tcW w:w="180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019/3/8</w:t>
            </w:r>
          </w:p>
        </w:tc>
        <w:tc>
          <w:tcPr>
            <w:tcW w:w="142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</w:t>
            </w:r>
          </w:p>
        </w:tc>
        <w:tc>
          <w:tcPr>
            <w:tcW w:w="506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完成了软件工程试验文档创建</w:t>
            </w:r>
          </w:p>
        </w:tc>
      </w:tr>
      <w:tr w:rsidR="00736ACD">
        <w:trPr>
          <w:trHeight w:val="936"/>
          <w:jc w:val="center"/>
        </w:trPr>
        <w:tc>
          <w:tcPr>
            <w:tcW w:w="180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3/11</w:t>
            </w:r>
          </w:p>
        </w:tc>
        <w:tc>
          <w:tcPr>
            <w:tcW w:w="142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</w:t>
            </w:r>
          </w:p>
        </w:tc>
        <w:tc>
          <w:tcPr>
            <w:tcW w:w="506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修改了需求文档组织结构</w:t>
            </w:r>
          </w:p>
        </w:tc>
      </w:tr>
      <w:tr w:rsidR="00736ACD">
        <w:trPr>
          <w:trHeight w:val="936"/>
          <w:jc w:val="center"/>
        </w:trPr>
        <w:tc>
          <w:tcPr>
            <w:tcW w:w="180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2019/3/29</w:t>
            </w:r>
          </w:p>
        </w:tc>
        <w:tc>
          <w:tcPr>
            <w:tcW w:w="142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</w:t>
            </w:r>
          </w:p>
        </w:tc>
        <w:tc>
          <w:tcPr>
            <w:tcW w:w="506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修改了需求评审相关内容</w:t>
            </w:r>
          </w:p>
        </w:tc>
      </w:tr>
    </w:tbl>
    <w:p w:rsidR="00736ACD" w:rsidRDefault="00736ACD"/>
    <w:p w:rsidR="00736ACD" w:rsidRDefault="007F2FC6">
      <w:pPr>
        <w:pStyle w:val="1"/>
        <w:ind w:firstLine="723"/>
      </w:pPr>
      <w:r>
        <w:rPr>
          <w:rFonts w:hint="eastAsia"/>
        </w:rPr>
        <w:t>二、项目任务周期</w:t>
      </w:r>
    </w:p>
    <w:p w:rsidR="00736ACD" w:rsidRDefault="007F2FC6">
      <w:r>
        <w:rPr>
          <w:rFonts w:hint="eastAsia"/>
        </w:rPr>
        <w:t>项目任务及周期如表</w:t>
      </w:r>
      <w:r>
        <w:rPr>
          <w:rFonts w:hint="eastAsia"/>
        </w:rPr>
        <w:t>2.1</w:t>
      </w:r>
      <w:r>
        <w:rPr>
          <w:rFonts w:hint="eastAsia"/>
        </w:rPr>
        <w:t>所示。</w:t>
      </w:r>
    </w:p>
    <w:p w:rsidR="00736ACD" w:rsidRDefault="007F2FC6">
      <w:pPr>
        <w:pStyle w:val="a3"/>
        <w:ind w:firstLine="400"/>
        <w:jc w:val="center"/>
        <w:rPr>
          <w:rFonts w:ascii="黑体" w:hAnsi="黑体"/>
        </w:rPr>
      </w:pPr>
      <w:r>
        <w:rPr>
          <w:rFonts w:ascii="黑体" w:hAnsi="黑体" w:hint="eastAsia"/>
        </w:rPr>
        <w:t>表2.</w:t>
      </w:r>
      <w:r>
        <w:rPr>
          <w:rFonts w:ascii="黑体" w:hAnsi="黑体"/>
        </w:rPr>
        <w:fldChar w:fldCharType="begin"/>
      </w:r>
      <w:r>
        <w:rPr>
          <w:rFonts w:ascii="黑体" w:hAnsi="黑体"/>
        </w:rPr>
        <w:instrText xml:space="preserve"> </w:instrText>
      </w:r>
      <w:r>
        <w:rPr>
          <w:rFonts w:ascii="黑体" w:hAnsi="黑体" w:hint="eastAsia"/>
        </w:rPr>
        <w:instrText>SEQ 表2. \* ARABIC</w:instrText>
      </w:r>
      <w:r>
        <w:rPr>
          <w:rFonts w:ascii="黑体" w:hAnsi="黑体"/>
        </w:rPr>
        <w:instrText xml:space="preserve"> </w:instrText>
      </w:r>
      <w:r>
        <w:rPr>
          <w:rFonts w:ascii="黑体" w:hAnsi="黑体"/>
        </w:rPr>
        <w:fldChar w:fldCharType="separate"/>
      </w:r>
      <w:r>
        <w:rPr>
          <w:rFonts w:ascii="黑体" w:hAnsi="黑体"/>
        </w:rPr>
        <w:t>1</w:t>
      </w:r>
      <w:r>
        <w:rPr>
          <w:rFonts w:ascii="黑体" w:hAnsi="黑体"/>
        </w:rPr>
        <w:fldChar w:fldCharType="end"/>
      </w:r>
      <w:r>
        <w:rPr>
          <w:rFonts w:ascii="黑体" w:hAnsi="黑体" w:hint="eastAsia"/>
        </w:rPr>
        <w:t>项目任务周期表</w:t>
      </w:r>
    </w:p>
    <w:tbl>
      <w:tblPr>
        <w:tblStyle w:val="a8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881"/>
        <w:gridCol w:w="2472"/>
        <w:gridCol w:w="2472"/>
        <w:gridCol w:w="2471"/>
      </w:tblGrid>
      <w:tr w:rsidR="00736ACD">
        <w:trPr>
          <w:trHeight w:val="936"/>
          <w:jc w:val="center"/>
        </w:trPr>
        <w:tc>
          <w:tcPr>
            <w:tcW w:w="88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项目任务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任务周期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任务分解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736ACD">
        <w:trPr>
          <w:trHeight w:val="257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软件需求分析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1-3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调研相关项目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5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阅读</w:t>
            </w:r>
            <w:r>
              <w:rPr>
                <w:rFonts w:hint="eastAsia"/>
              </w:rPr>
              <w:t>A</w:t>
            </w:r>
            <w:r>
              <w:t>pache</w:t>
            </w:r>
            <w:r>
              <w:rPr>
                <w:rFonts w:hint="eastAsia"/>
              </w:rPr>
              <w:t>文档及源码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5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讨论决定改进方向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5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完成软件需求分析书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5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根据老师意见修改软件需求分析书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11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软件项目计划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项目计划书框架搭建与分工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前沿和产品简介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软件需求分析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软件需求评审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软件项目计划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项目进度控制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软件项目开发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软件产品展示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软件测试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软件测试评审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64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软件需求评审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5-6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统筹和任务分配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评审其他组需求文档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评审文档撰写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完善需求文档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复评审其他组需求文档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复评审文档撰写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17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</w:t>
            </w:r>
            <w:r>
              <w:rPr>
                <w:rFonts w:hint="eastAsia"/>
              </w:rPr>
              <w:lastRenderedPageBreak/>
              <w:t>开发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校历</w:t>
            </w:r>
            <w:r>
              <w:rPr>
                <w:rFonts w:hint="eastAsia"/>
              </w:rPr>
              <w:t>6-8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完成底层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部分的相关功能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12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完成配置管理部分的相关功能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12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完成日志管理部分的相关功能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12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完成性能监控部分的相关功能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12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完成模块管理部分的相关功能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12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64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软件产品展示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设计实现说明书大纲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讨论决定说明书内容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完成软件设计与实现说明书配置管理部分的撰写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完成软件设计与实现说明书底层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部分的撰写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完成软件设计与实现说明书日志管理部分的撰写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完成软件设计与实现说明书性能监控部分的撰写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完成软件设计与实现说明书模块管理部分的撰写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t>PPT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70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软件测试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10-11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讨论测试目标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68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测试需求分析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68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测试需求说明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68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68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记录课上问题及老师评语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427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软件测试评审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11-12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评审其他组提交产品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42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复评审其他组提交产品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42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427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项目进度控制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2-16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审核每周实验提交文档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  <w:bookmarkStart w:id="1" w:name="_GoBack"/>
            <w:bookmarkEnd w:id="1"/>
          </w:p>
        </w:tc>
      </w:tr>
      <w:tr w:rsidR="00736ACD">
        <w:trPr>
          <w:trHeight w:val="42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每周实验文档格式转换和初步审核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42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282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1-18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每周会议记录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280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审核每周本实验提交文档</w:t>
            </w:r>
          </w:p>
        </w:tc>
        <w:tc>
          <w:tcPr>
            <w:tcW w:w="2471" w:type="dxa"/>
            <w:vAlign w:val="center"/>
          </w:tcPr>
          <w:p w:rsidR="00736ACD" w:rsidRDefault="00736ACD" w:rsidP="006A5A33">
            <w:pPr>
              <w:ind w:firstLineChars="0" w:firstLine="0"/>
            </w:pPr>
          </w:p>
        </w:tc>
      </w:tr>
      <w:tr w:rsidR="00736ACD">
        <w:trPr>
          <w:trHeight w:val="280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532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1-18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每周审核本实验提交的产品</w:t>
            </w:r>
          </w:p>
        </w:tc>
        <w:tc>
          <w:tcPr>
            <w:tcW w:w="2471" w:type="dxa"/>
            <w:vAlign w:val="center"/>
          </w:tcPr>
          <w:p w:rsidR="00736ACD" w:rsidRDefault="00736ACD" w:rsidP="006A5A33">
            <w:pPr>
              <w:ind w:firstLineChars="0" w:firstLine="0"/>
            </w:pPr>
          </w:p>
        </w:tc>
      </w:tr>
      <w:tr w:rsidR="00736ACD">
        <w:trPr>
          <w:trHeight w:val="52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471" w:type="dxa"/>
            <w:vAlign w:val="center"/>
          </w:tcPr>
          <w:p w:rsidR="00736ACD" w:rsidRDefault="00736ACD" w:rsidP="006A5A33">
            <w:pPr>
              <w:ind w:firstLineChars="0" w:firstLine="0"/>
            </w:pPr>
          </w:p>
        </w:tc>
      </w:tr>
      <w:tr w:rsidR="00736ACD">
        <w:trPr>
          <w:trHeight w:val="52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736ACD" w:rsidP="006A5A33">
            <w:pPr>
              <w:ind w:firstLineChars="0" w:firstLine="0"/>
            </w:pPr>
          </w:p>
        </w:tc>
      </w:tr>
      <w:tr w:rsidR="00736ACD">
        <w:trPr>
          <w:trHeight w:val="52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记录课上问题及老师意见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</w:tbl>
    <w:p w:rsidR="00736ACD" w:rsidRDefault="00736ACD"/>
    <w:p w:rsidR="00736ACD" w:rsidRDefault="007F2FC6">
      <w:pPr>
        <w:pStyle w:val="1"/>
        <w:ind w:firstLine="723"/>
      </w:pPr>
      <w:r>
        <w:rPr>
          <w:rFonts w:hint="eastAsia"/>
        </w:rPr>
        <w:t>三、项目任务量</w:t>
      </w:r>
    </w:p>
    <w:p w:rsidR="00736ACD" w:rsidRDefault="007F2FC6">
      <w:r>
        <w:rPr>
          <w:rFonts w:hint="eastAsia"/>
        </w:rPr>
        <w:t>项目的任务量如表</w:t>
      </w:r>
      <w:r>
        <w:rPr>
          <w:rFonts w:hint="eastAsia"/>
        </w:rPr>
        <w:t>3.</w:t>
      </w:r>
      <w:r>
        <w:t>1</w:t>
      </w:r>
      <w:r>
        <w:rPr>
          <w:rFonts w:hint="eastAsia"/>
        </w:rPr>
        <w:t>所示。</w:t>
      </w:r>
    </w:p>
    <w:p w:rsidR="00736ACD" w:rsidRDefault="007F2FC6">
      <w:pPr>
        <w:pStyle w:val="a3"/>
        <w:ind w:firstLine="400"/>
        <w:jc w:val="center"/>
        <w:rPr>
          <w:rFonts w:ascii="黑体" w:hAnsi="黑体"/>
        </w:rPr>
      </w:pPr>
      <w:r>
        <w:rPr>
          <w:rFonts w:ascii="黑体" w:hAnsi="黑体" w:hint="eastAsia"/>
        </w:rPr>
        <w:t>表3.</w:t>
      </w:r>
      <w:r>
        <w:rPr>
          <w:rFonts w:ascii="黑体" w:hAnsi="黑体"/>
        </w:rPr>
        <w:fldChar w:fldCharType="begin"/>
      </w:r>
      <w:r>
        <w:rPr>
          <w:rFonts w:ascii="黑体" w:hAnsi="黑体"/>
        </w:rPr>
        <w:instrText xml:space="preserve"> </w:instrText>
      </w:r>
      <w:r>
        <w:rPr>
          <w:rFonts w:ascii="黑体" w:hAnsi="黑体" w:hint="eastAsia"/>
        </w:rPr>
        <w:instrText>SEQ 表2. \* ARABIC</w:instrText>
      </w:r>
      <w:r>
        <w:rPr>
          <w:rFonts w:ascii="黑体" w:hAnsi="黑体"/>
        </w:rPr>
        <w:instrText xml:space="preserve"> </w:instrText>
      </w:r>
      <w:r>
        <w:rPr>
          <w:rFonts w:ascii="黑体" w:hAnsi="黑体"/>
        </w:rPr>
        <w:fldChar w:fldCharType="separate"/>
      </w:r>
      <w:r>
        <w:rPr>
          <w:rFonts w:ascii="黑体" w:hAnsi="黑体"/>
        </w:rPr>
        <w:t>1</w:t>
      </w:r>
      <w:r>
        <w:rPr>
          <w:rFonts w:ascii="黑体" w:hAnsi="黑体"/>
        </w:rPr>
        <w:fldChar w:fldCharType="end"/>
      </w:r>
      <w:r>
        <w:rPr>
          <w:rFonts w:ascii="黑体" w:hAnsi="黑体" w:hint="eastAsia"/>
        </w:rPr>
        <w:t>项目任务量表</w:t>
      </w:r>
    </w:p>
    <w:tbl>
      <w:tblPr>
        <w:tblStyle w:val="a8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2174"/>
        <w:gridCol w:w="3061"/>
        <w:gridCol w:w="3061"/>
      </w:tblGrid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项目任务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预估各人任务量（单位：人时）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实际各人工作量（单位：人时）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软件需求分析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9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8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</w:rPr>
              <w:t>9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7.5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12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10.5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</w:rPr>
              <w:t>1</w:t>
            </w:r>
            <w:r w:rsidR="001C47F7">
              <w:t>3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 w:rsidR="001C47F7">
              <w:rPr>
                <w:rFonts w:hint="eastAsia"/>
              </w:rPr>
              <w:t>9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10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软件项目计划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3.5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2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</w:rPr>
              <w:t>2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2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2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4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3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</w:rPr>
              <w:t>3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3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3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软件需求评审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13.5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13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</w:rPr>
              <w:t>13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13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12.5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11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11.5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</w:rPr>
              <w:t>11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11.5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11.5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软件项目开发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16.5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16.5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</w:rPr>
              <w:t>16.5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16.5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16.5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 w:rsidR="008F1E40">
              <w:rPr>
                <w:rFonts w:hint="eastAsia"/>
              </w:rPr>
              <w:t>2</w:t>
            </w:r>
            <w:r w:rsidR="008F1E40">
              <w:t>0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 w:rsidR="008F1E40">
              <w:rPr>
                <w:rFonts w:hint="eastAsia"/>
              </w:rPr>
              <w:t>1</w:t>
            </w:r>
            <w:r w:rsidR="008F1E40">
              <w:t>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 w:rsidR="008F1E40">
              <w:rPr>
                <w:rFonts w:hint="eastAsia"/>
              </w:rPr>
              <w:t>1</w:t>
            </w:r>
            <w:r w:rsidR="008F1E40">
              <w:t>8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 w:rsidR="008F1E40">
              <w:rPr>
                <w:rFonts w:hint="eastAsia"/>
              </w:rPr>
              <w:t>1</w:t>
            </w:r>
            <w:r w:rsidR="008F1E40">
              <w:t>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 w:rsidR="008F1E40">
              <w:rPr>
                <w:rFonts w:hint="eastAsia"/>
              </w:rPr>
              <w:t>1</w:t>
            </w:r>
            <w:r w:rsidR="008F1E40">
              <w:t>8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软件产品展示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10.5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8.5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</w:rPr>
              <w:t>8.5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8.5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8.5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 w:rsidR="00784DF9">
              <w:rPr>
                <w:rFonts w:hint="eastAsia"/>
              </w:rPr>
              <w:t>1</w:t>
            </w:r>
            <w:r w:rsidR="00784DF9">
              <w:t>0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 w:rsidR="00784DF9">
              <w:rPr>
                <w:rFonts w:hint="eastAsia"/>
              </w:rPr>
              <w:t>8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 w:rsidR="00784DF9">
              <w:rPr>
                <w:rFonts w:hint="eastAsia"/>
              </w:rPr>
              <w:t>8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 w:rsidR="00784DF9">
              <w:rPr>
                <w:rFonts w:hint="eastAsia"/>
              </w:rPr>
              <w:t>8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 w:rsidR="00784DF9">
              <w:rPr>
                <w:rFonts w:hint="eastAsia"/>
              </w:rPr>
              <w:t>8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软件测试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7.5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6.5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姬索肇：</w:t>
            </w:r>
            <w:r>
              <w:rPr>
                <w:rFonts w:hint="eastAsia"/>
              </w:rPr>
              <w:t>6.5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7.5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6.5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王嘉凯：</w:t>
            </w:r>
            <w:r w:rsidR="008F1E40">
              <w:rPr>
                <w:rFonts w:hint="eastAsia"/>
              </w:rPr>
              <w:t>6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 w:rsidR="008F1E40">
              <w:rPr>
                <w:rFonts w:hint="eastAsia"/>
              </w:rPr>
              <w:t>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姬索肇：</w:t>
            </w:r>
            <w:r w:rsidR="008F1E40">
              <w:rPr>
                <w:rFonts w:hint="eastAsia"/>
              </w:rPr>
              <w:t>6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 w:rsidR="008F1E40">
              <w:t>6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 w:rsidR="008F1E40">
              <w:rPr>
                <w:rFonts w:hint="eastAsia"/>
              </w:rPr>
              <w:t>5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软件测试评审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6.5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5.5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</w:rPr>
              <w:t>5.5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5.5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5.5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 w:rsidR="008F1E40">
              <w:t>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 w:rsidR="008F1E40">
              <w:t>6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 w:rsidR="008F1E40">
              <w:t>6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 w:rsidR="008F1E40">
              <w:t>6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 w:rsidR="008F1E40">
              <w:t>6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项目进度控制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16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16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 w:rsidR="00784DF9">
              <w:rPr>
                <w:rFonts w:hint="eastAsia"/>
              </w:rPr>
              <w:t>2</w:t>
            </w:r>
            <w:r w:rsidR="00784DF9">
              <w:t>4</w:t>
            </w:r>
          </w:p>
          <w:p w:rsidR="00736ACD" w:rsidRDefault="007F2FC6" w:rsidP="00784DF9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 w:rsidR="00784DF9">
              <w:rPr>
                <w:rFonts w:hint="eastAsia"/>
              </w:rPr>
              <w:t>8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8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7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 w:rsidR="008F1E40">
              <w:rPr>
                <w:rFonts w:hint="eastAsia"/>
              </w:rPr>
              <w:t>8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 w:rsidR="008F1E40">
              <w:rPr>
                <w:rFonts w:hint="eastAsia"/>
              </w:rPr>
              <w:t>8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 w:rsidR="008F1E40">
              <w:rPr>
                <w:rFonts w:hint="eastAsia"/>
              </w:rPr>
              <w:t>6</w:t>
            </w:r>
            <w:r w:rsidR="008F1E40">
              <w:t>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 w:rsidR="008F1E40">
              <w:rPr>
                <w:rFonts w:hint="eastAsia"/>
              </w:rPr>
              <w:t>8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 w:rsidR="008F1E40">
              <w:rPr>
                <w:rFonts w:hint="eastAsia"/>
              </w:rPr>
              <w:t>6</w:t>
            </w:r>
            <w:r w:rsidR="008F1E40">
              <w:t>.5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11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7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 w:rsidR="00784DF9"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 w:rsidR="00784DF9"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 w:rsidR="00784DF9"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 w:rsidR="00784DF9">
              <w:rPr>
                <w:rFonts w:hint="eastAsia"/>
              </w:rPr>
              <w:t>1</w:t>
            </w:r>
            <w:r w:rsidR="00784DF9">
              <w:t>1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 w:rsidR="00784DF9">
              <w:rPr>
                <w:rFonts w:hint="eastAsia"/>
              </w:rPr>
              <w:t>7</w:t>
            </w:r>
          </w:p>
        </w:tc>
      </w:tr>
    </w:tbl>
    <w:p w:rsidR="00736ACD" w:rsidRDefault="007F2FC6">
      <w:pPr>
        <w:pStyle w:val="1"/>
        <w:ind w:firstLine="723"/>
      </w:pPr>
      <w:r>
        <w:rPr>
          <w:rFonts w:hint="eastAsia"/>
        </w:rPr>
        <w:t>四、项目追踪</w:t>
      </w:r>
    </w:p>
    <w:p w:rsidR="00736ACD" w:rsidRDefault="007F2FC6">
      <w:r>
        <w:rPr>
          <w:rFonts w:hint="eastAsia"/>
        </w:rPr>
        <w:t>项目跟踪是项目监控的一项重要活动，贯穿项目生命周期的全过程。主要有以下目标：</w:t>
      </w:r>
    </w:p>
    <w:p w:rsidR="00736ACD" w:rsidRDefault="007F2FC6">
      <w:r>
        <w:rPr>
          <w:rFonts w:hint="eastAsia"/>
        </w:rPr>
        <w:t>1</w:t>
      </w:r>
      <w:r>
        <w:rPr>
          <w:rFonts w:hint="eastAsia"/>
        </w:rPr>
        <w:t>、通过项目追踪，及时了解项目计划的实际执行情况（包括工作量、成本、进度、缺陷、承诺以及风险等），评价项目状态，为项目管理者提供项目当前真实情况的可视性，并用以判断项目是否沿着计划所期望的轨道健康地取得了进展。</w:t>
      </w:r>
    </w:p>
    <w:p w:rsidR="00736ACD" w:rsidRDefault="007F2FC6">
      <w:r>
        <w:rPr>
          <w:rFonts w:hint="eastAsia"/>
        </w:rPr>
        <w:t>2</w:t>
      </w:r>
      <w:r>
        <w:rPr>
          <w:rFonts w:hint="eastAsia"/>
        </w:rPr>
        <w:t>、如果项目状态偏离了期望的轨道，例如工作量或进度的偏离超过了允许</w:t>
      </w:r>
      <w:r>
        <w:rPr>
          <w:rFonts w:hint="eastAsia"/>
        </w:rPr>
        <w:lastRenderedPageBreak/>
        <w:t>的门限值，则应采取纠正措施，改进过程性能，使项目的规模、工作量、进度、成本、缺陷以及风险得到有效控制，必要时修正项目计划，最终将项目调整到计划所期望的轨道上。</w:t>
      </w:r>
    </w:p>
    <w:p w:rsidR="00736ACD" w:rsidRDefault="007F2FC6">
      <w:r>
        <w:rPr>
          <w:rFonts w:hint="eastAsia"/>
        </w:rPr>
        <w:t>项目追踪的具体内容在“面向</w:t>
      </w:r>
      <w:r>
        <w:rPr>
          <w:rFonts w:hint="eastAsia"/>
        </w:rPr>
        <w:t>Apache</w:t>
      </w:r>
      <w:r>
        <w:rPr>
          <w:rFonts w:hint="eastAsia"/>
        </w:rPr>
        <w:t>的个人助理实验追踪与分析文档”中给出。</w:t>
      </w:r>
    </w:p>
    <w:sectPr w:rsidR="00736A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17C" w:rsidRDefault="0030117C" w:rsidP="001C47F7">
      <w:pPr>
        <w:spacing w:line="240" w:lineRule="auto"/>
      </w:pPr>
      <w:r>
        <w:separator/>
      </w:r>
    </w:p>
  </w:endnote>
  <w:endnote w:type="continuationSeparator" w:id="0">
    <w:p w:rsidR="0030117C" w:rsidRDefault="0030117C" w:rsidP="001C4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7F7" w:rsidRDefault="001C47F7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7F7" w:rsidRDefault="001C47F7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7F7" w:rsidRDefault="001C47F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17C" w:rsidRDefault="0030117C" w:rsidP="001C47F7">
      <w:pPr>
        <w:spacing w:line="240" w:lineRule="auto"/>
      </w:pPr>
      <w:r>
        <w:separator/>
      </w:r>
    </w:p>
  </w:footnote>
  <w:footnote w:type="continuationSeparator" w:id="0">
    <w:p w:rsidR="0030117C" w:rsidRDefault="0030117C" w:rsidP="001C47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7F7" w:rsidRDefault="001C47F7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7F7" w:rsidRDefault="001C47F7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7F7" w:rsidRDefault="001C47F7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A8"/>
    <w:rsid w:val="00007E7F"/>
    <w:rsid w:val="00030735"/>
    <w:rsid w:val="00041A69"/>
    <w:rsid w:val="00076409"/>
    <w:rsid w:val="00122423"/>
    <w:rsid w:val="001B3884"/>
    <w:rsid w:val="001C47F7"/>
    <w:rsid w:val="001F3E43"/>
    <w:rsid w:val="002368CB"/>
    <w:rsid w:val="00270FA7"/>
    <w:rsid w:val="002A1AEB"/>
    <w:rsid w:val="002B240E"/>
    <w:rsid w:val="002C0606"/>
    <w:rsid w:val="002C6A77"/>
    <w:rsid w:val="0030117C"/>
    <w:rsid w:val="003208B4"/>
    <w:rsid w:val="00346C8C"/>
    <w:rsid w:val="00351BA8"/>
    <w:rsid w:val="003E1C9B"/>
    <w:rsid w:val="003F2744"/>
    <w:rsid w:val="003F491D"/>
    <w:rsid w:val="003F76FA"/>
    <w:rsid w:val="0042209D"/>
    <w:rsid w:val="004261F5"/>
    <w:rsid w:val="0047065C"/>
    <w:rsid w:val="0049642A"/>
    <w:rsid w:val="004F2328"/>
    <w:rsid w:val="005450DF"/>
    <w:rsid w:val="0059740F"/>
    <w:rsid w:val="005A2C60"/>
    <w:rsid w:val="005F6B60"/>
    <w:rsid w:val="0060554E"/>
    <w:rsid w:val="00643F05"/>
    <w:rsid w:val="006A5A33"/>
    <w:rsid w:val="006E6BBA"/>
    <w:rsid w:val="00736ACD"/>
    <w:rsid w:val="007371E8"/>
    <w:rsid w:val="00745808"/>
    <w:rsid w:val="00784DF9"/>
    <w:rsid w:val="00785C7F"/>
    <w:rsid w:val="00786E7E"/>
    <w:rsid w:val="007F2FC6"/>
    <w:rsid w:val="00853847"/>
    <w:rsid w:val="008F1E40"/>
    <w:rsid w:val="00914759"/>
    <w:rsid w:val="00920112"/>
    <w:rsid w:val="009C035B"/>
    <w:rsid w:val="009C16F4"/>
    <w:rsid w:val="009C2786"/>
    <w:rsid w:val="009E0965"/>
    <w:rsid w:val="00A4582E"/>
    <w:rsid w:val="00BA7AB2"/>
    <w:rsid w:val="00C16DB3"/>
    <w:rsid w:val="00C26738"/>
    <w:rsid w:val="00CF714C"/>
    <w:rsid w:val="00D14B8C"/>
    <w:rsid w:val="00D44C93"/>
    <w:rsid w:val="00DC0EF9"/>
    <w:rsid w:val="00E1731C"/>
    <w:rsid w:val="00E32C94"/>
    <w:rsid w:val="00E522E7"/>
    <w:rsid w:val="00E55EC1"/>
    <w:rsid w:val="00EE29B0"/>
    <w:rsid w:val="00EE6BEE"/>
    <w:rsid w:val="00F04F85"/>
    <w:rsid w:val="00F5663A"/>
    <w:rsid w:val="00F636F9"/>
    <w:rsid w:val="00F71AFB"/>
    <w:rsid w:val="00FC7298"/>
    <w:rsid w:val="00FE4C92"/>
    <w:rsid w:val="00FF009C"/>
    <w:rsid w:val="00FF1157"/>
    <w:rsid w:val="1B18511E"/>
    <w:rsid w:val="225D5529"/>
    <w:rsid w:val="49505E91"/>
    <w:rsid w:val="65510668"/>
    <w:rsid w:val="69F84939"/>
    <w:rsid w:val="6FBE2DA7"/>
    <w:rsid w:val="7F7B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9676A"/>
  <w15:docId w15:val="{EA238FF0-8D06-408D-9066-8B305B04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uto"/>
      <w:ind w:firstLineChars="200" w:firstLine="480"/>
      <w:jc w:val="both"/>
      <w:textAlignment w:val="baseline"/>
    </w:pPr>
    <w:rPr>
      <w:rFonts w:ascii="Times New Roman" w:eastAsia="宋体" w:hAnsi="Times New Roman" w:cs="Times New Roman"/>
      <w:color w:val="000000" w:themeColor="text1"/>
      <w:sz w:val="24"/>
      <w:szCs w:val="24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软工实验一级标题"/>
    <w:basedOn w:val="aa"/>
    <w:link w:val="ab"/>
    <w:qFormat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a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软工实验一级标题 字符"/>
    <w:basedOn w:val="a0"/>
    <w:link w:val="a9"/>
    <w:qFormat/>
    <w:rPr>
      <w:rFonts w:ascii="Times New Roman" w:eastAsia="黑体" w:hAnsi="Times New Roman" w:cs="Times New Roman"/>
      <w:b/>
      <w:sz w:val="4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/>
      <w:b/>
      <w:bCs/>
      <w:kern w:val="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378</Words>
  <Characters>2155</Characters>
  <Application>Microsoft Office Word</Application>
  <DocSecurity>0</DocSecurity>
  <Lines>17</Lines>
  <Paragraphs>5</Paragraphs>
  <ScaleCrop>false</ScaleCrop>
  <Company>BUAA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嘉凯 王</dc:creator>
  <cp:lastModifiedBy>suruo</cp:lastModifiedBy>
  <cp:revision>59</cp:revision>
  <dcterms:created xsi:type="dcterms:W3CDTF">2019-03-20T06:15:00Z</dcterms:created>
  <dcterms:modified xsi:type="dcterms:W3CDTF">2019-06-05T05:39:00Z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