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F3F" w:rsidRDefault="00057D5A">
      <w:pPr>
        <w:spacing w:line="360" w:lineRule="auto"/>
        <w:jc w:val="center"/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40"/>
          <w:szCs w:val="28"/>
        </w:rPr>
        <w:t>软件问题清单</w:t>
      </w:r>
    </w:p>
    <w:tbl>
      <w:tblPr>
        <w:tblStyle w:val="a7"/>
        <w:tblpPr w:leftFromText="180" w:rightFromText="180" w:vertAnchor="text" w:tblpY="1"/>
        <w:tblOverlap w:val="never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425"/>
        <w:gridCol w:w="2900"/>
        <w:gridCol w:w="786"/>
        <w:gridCol w:w="997"/>
        <w:gridCol w:w="1129"/>
        <w:gridCol w:w="1213"/>
      </w:tblGrid>
      <w:tr w:rsidR="00A62F3F" w:rsidRPr="00057D5A">
        <w:tc>
          <w:tcPr>
            <w:tcW w:w="1271" w:type="dxa"/>
            <w:gridSpan w:val="2"/>
          </w:tcPr>
          <w:p w:rsidR="00A62F3F" w:rsidRPr="00057D5A" w:rsidRDefault="00057D5A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57D5A">
              <w:rPr>
                <w:rFonts w:ascii="Times New Roman" w:eastAsia="宋体" w:hAnsi="Times New Roman" w:cs="Times New Roman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A62F3F" w:rsidRPr="00057D5A" w:rsidRDefault="00057D5A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057D5A">
              <w:rPr>
                <w:rFonts w:ascii="Times New Roman" w:eastAsia="宋体" w:hAnsi="Times New Roman" w:cs="Times New Roman"/>
                <w:szCs w:val="21"/>
              </w:rPr>
              <w:t>基于</w:t>
            </w:r>
            <w:r w:rsidRPr="00057D5A">
              <w:rPr>
                <w:rFonts w:ascii="Times New Roman" w:eastAsia="宋体" w:hAnsi="Times New Roman" w:cs="Times New Roman"/>
                <w:szCs w:val="21"/>
              </w:rPr>
              <w:t>Scapy</w:t>
            </w:r>
            <w:r w:rsidRPr="00057D5A">
              <w:rPr>
                <w:rFonts w:ascii="Times New Roman" w:eastAsia="宋体" w:hAnsi="Times New Roman" w:cs="Times New Roman"/>
                <w:szCs w:val="21"/>
              </w:rPr>
              <w:t>的分析与扩展</w:t>
            </w:r>
          </w:p>
        </w:tc>
      </w:tr>
      <w:tr w:rsidR="00A62F3F" w:rsidRPr="00057D5A">
        <w:tc>
          <w:tcPr>
            <w:tcW w:w="1271" w:type="dxa"/>
            <w:gridSpan w:val="2"/>
          </w:tcPr>
          <w:p w:rsidR="00A62F3F" w:rsidRPr="00057D5A" w:rsidRDefault="00057D5A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57D5A">
              <w:rPr>
                <w:rFonts w:ascii="Times New Roman" w:eastAsia="宋体" w:hAnsi="Times New Roman" w:cs="Times New Roman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A62F3F" w:rsidRPr="00057D5A" w:rsidRDefault="00057D5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57D5A">
              <w:rPr>
                <w:rFonts w:ascii="Times New Roman" w:eastAsia="宋体" w:hAnsi="Times New Roman" w:cs="Times New Roman"/>
                <w:szCs w:val="21"/>
              </w:rPr>
              <w:t>需求文档</w:t>
            </w:r>
          </w:p>
        </w:tc>
        <w:tc>
          <w:tcPr>
            <w:tcW w:w="997" w:type="dxa"/>
          </w:tcPr>
          <w:p w:rsidR="00A62F3F" w:rsidRPr="00057D5A" w:rsidRDefault="00057D5A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57D5A">
              <w:rPr>
                <w:rFonts w:ascii="Times New Roman" w:eastAsia="宋体" w:hAnsi="Times New Roman" w:cs="Times New Roman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A62F3F" w:rsidRPr="00057D5A" w:rsidRDefault="00057D5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57D5A">
              <w:rPr>
                <w:rFonts w:ascii="Times New Roman" w:eastAsia="宋体" w:hAnsi="Times New Roman" w:cs="Times New Roman" w:hint="eastAsia"/>
                <w:szCs w:val="21"/>
              </w:rPr>
              <w:t>V2.2</w:t>
            </w:r>
          </w:p>
        </w:tc>
      </w:tr>
      <w:tr w:rsidR="00A62F3F" w:rsidRPr="00057D5A">
        <w:tc>
          <w:tcPr>
            <w:tcW w:w="1271" w:type="dxa"/>
            <w:gridSpan w:val="2"/>
          </w:tcPr>
          <w:p w:rsidR="00A62F3F" w:rsidRPr="00057D5A" w:rsidRDefault="00057D5A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57D5A">
              <w:rPr>
                <w:rFonts w:ascii="Times New Roman" w:eastAsia="宋体" w:hAnsi="Times New Roman" w:cs="Times New Roman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A62F3F" w:rsidRPr="00057D5A" w:rsidRDefault="00057D5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57D5A">
              <w:rPr>
                <w:rFonts w:ascii="Times New Roman" w:eastAsia="宋体" w:hAnsi="Times New Roman" w:cs="Times New Roman"/>
                <w:szCs w:val="21"/>
              </w:rPr>
              <w:t>2019-0</w:t>
            </w:r>
            <w:r w:rsidRPr="00057D5A">
              <w:rPr>
                <w:rFonts w:ascii="Times New Roman" w:eastAsia="宋体" w:hAnsi="Times New Roman" w:cs="Times New Roman" w:hint="eastAsia"/>
                <w:szCs w:val="21"/>
              </w:rPr>
              <w:t>4-03</w:t>
            </w:r>
          </w:p>
        </w:tc>
        <w:tc>
          <w:tcPr>
            <w:tcW w:w="997" w:type="dxa"/>
          </w:tcPr>
          <w:p w:rsidR="00A62F3F" w:rsidRPr="00057D5A" w:rsidRDefault="00057D5A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57D5A">
              <w:rPr>
                <w:rFonts w:ascii="Times New Roman" w:eastAsia="宋体" w:hAnsi="Times New Roman" w:cs="Times New Roman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A62F3F" w:rsidRPr="00057D5A" w:rsidRDefault="00A62F3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62F3F" w:rsidRPr="00057D5A">
        <w:tc>
          <w:tcPr>
            <w:tcW w:w="1271" w:type="dxa"/>
            <w:gridSpan w:val="2"/>
          </w:tcPr>
          <w:p w:rsidR="00A62F3F" w:rsidRPr="00057D5A" w:rsidRDefault="00057D5A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57D5A">
              <w:rPr>
                <w:rFonts w:ascii="Times New Roman" w:eastAsia="宋体" w:hAnsi="Times New Roman" w:cs="Times New Roman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A62F3F" w:rsidRPr="00057D5A" w:rsidRDefault="00057D5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57D5A">
              <w:rPr>
                <w:rFonts w:ascii="Times New Roman" w:eastAsia="宋体" w:hAnsi="Times New Roman" w:cs="Times New Roman"/>
                <w:szCs w:val="21"/>
              </w:rPr>
              <w:t>2019-0</w:t>
            </w:r>
            <w:r w:rsidRPr="00057D5A">
              <w:rPr>
                <w:rFonts w:ascii="Times New Roman" w:eastAsia="宋体" w:hAnsi="Times New Roman" w:cs="Times New Roman" w:hint="eastAsia"/>
                <w:szCs w:val="21"/>
              </w:rPr>
              <w:t>4-03</w:t>
            </w:r>
          </w:p>
        </w:tc>
        <w:tc>
          <w:tcPr>
            <w:tcW w:w="997" w:type="dxa"/>
          </w:tcPr>
          <w:p w:rsidR="00A62F3F" w:rsidRPr="00057D5A" w:rsidRDefault="00057D5A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57D5A">
              <w:rPr>
                <w:rFonts w:ascii="Times New Roman" w:eastAsia="宋体" w:hAnsi="Times New Roman" w:cs="Times New Roman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A62F3F" w:rsidRPr="00057D5A" w:rsidRDefault="00057D5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57D5A">
              <w:rPr>
                <w:rFonts w:ascii="Times New Roman" w:eastAsia="宋体" w:hAnsi="Times New Roman" w:cs="Times New Roman" w:hint="eastAsia"/>
                <w:szCs w:val="21"/>
              </w:rPr>
              <w:t>王宁</w:t>
            </w:r>
          </w:p>
        </w:tc>
      </w:tr>
      <w:tr w:rsidR="00A62F3F" w:rsidRPr="00057D5A">
        <w:tc>
          <w:tcPr>
            <w:tcW w:w="846" w:type="dxa"/>
          </w:tcPr>
          <w:p w:rsidR="00A62F3F" w:rsidRPr="00057D5A" w:rsidRDefault="00057D5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57D5A">
              <w:rPr>
                <w:rFonts w:ascii="Times New Roman" w:eastAsia="宋体" w:hAnsi="Times New Roman" w:cs="Times New Roman"/>
                <w:szCs w:val="21"/>
              </w:rPr>
              <w:t>序号</w:t>
            </w:r>
          </w:p>
        </w:tc>
        <w:tc>
          <w:tcPr>
            <w:tcW w:w="3325" w:type="dxa"/>
            <w:gridSpan w:val="2"/>
          </w:tcPr>
          <w:p w:rsidR="00A62F3F" w:rsidRPr="00057D5A" w:rsidRDefault="00057D5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57D5A">
              <w:rPr>
                <w:rFonts w:ascii="Times New Roman" w:eastAsia="宋体" w:hAnsi="Times New Roman" w:cs="Times New Roman"/>
                <w:szCs w:val="21"/>
              </w:rPr>
              <w:t>问题位置</w:t>
            </w:r>
          </w:p>
        </w:tc>
        <w:tc>
          <w:tcPr>
            <w:tcW w:w="1783" w:type="dxa"/>
            <w:gridSpan w:val="2"/>
          </w:tcPr>
          <w:p w:rsidR="00A62F3F" w:rsidRPr="00057D5A" w:rsidRDefault="00057D5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57D5A">
              <w:rPr>
                <w:rFonts w:ascii="Times New Roman" w:eastAsia="宋体" w:hAnsi="Times New Roman" w:cs="Times New Roman"/>
                <w:szCs w:val="21"/>
              </w:rPr>
              <w:t>问题描述</w:t>
            </w:r>
          </w:p>
        </w:tc>
        <w:tc>
          <w:tcPr>
            <w:tcW w:w="1129" w:type="dxa"/>
          </w:tcPr>
          <w:p w:rsidR="00A62F3F" w:rsidRPr="00057D5A" w:rsidRDefault="00057D5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57D5A">
              <w:rPr>
                <w:rFonts w:ascii="Times New Roman" w:eastAsia="宋体" w:hAnsi="Times New Roman" w:cs="Times New Roman"/>
                <w:szCs w:val="21"/>
              </w:rPr>
              <w:t>严重性</w:t>
            </w:r>
          </w:p>
        </w:tc>
        <w:tc>
          <w:tcPr>
            <w:tcW w:w="1213" w:type="dxa"/>
          </w:tcPr>
          <w:p w:rsidR="00A62F3F" w:rsidRPr="00057D5A" w:rsidRDefault="00057D5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57D5A">
              <w:rPr>
                <w:rFonts w:ascii="Times New Roman" w:eastAsia="宋体" w:hAnsi="Times New Roman" w:cs="Times New Roman"/>
                <w:szCs w:val="21"/>
              </w:rPr>
              <w:t>处理意见</w:t>
            </w:r>
          </w:p>
        </w:tc>
      </w:tr>
      <w:tr w:rsidR="00A62F3F" w:rsidRPr="00057D5A">
        <w:tc>
          <w:tcPr>
            <w:tcW w:w="846" w:type="dxa"/>
          </w:tcPr>
          <w:p w:rsidR="00A62F3F" w:rsidRPr="00057D5A" w:rsidRDefault="00057D5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57D5A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3325" w:type="dxa"/>
            <w:gridSpan w:val="2"/>
          </w:tcPr>
          <w:p w:rsidR="00A62F3F" w:rsidRPr="00057D5A" w:rsidRDefault="00057D5A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057D5A">
              <w:rPr>
                <w:rFonts w:ascii="Times New Roman" w:eastAsia="宋体" w:hAnsi="Times New Roman" w:cs="Times New Roman"/>
                <w:szCs w:val="21"/>
              </w:rPr>
              <w:t>具体指出问题出现位置</w:t>
            </w:r>
          </w:p>
        </w:tc>
        <w:tc>
          <w:tcPr>
            <w:tcW w:w="1783" w:type="dxa"/>
            <w:gridSpan w:val="2"/>
          </w:tcPr>
          <w:p w:rsidR="00A62F3F" w:rsidRPr="00057D5A" w:rsidRDefault="00057D5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57D5A">
              <w:rPr>
                <w:rFonts w:ascii="Times New Roman" w:eastAsia="宋体" w:hAnsi="Times New Roman" w:cs="Times New Roman"/>
                <w:szCs w:val="21"/>
              </w:rPr>
              <w:t>问题的详细描述</w:t>
            </w:r>
          </w:p>
        </w:tc>
        <w:tc>
          <w:tcPr>
            <w:tcW w:w="1129" w:type="dxa"/>
          </w:tcPr>
          <w:p w:rsidR="00A62F3F" w:rsidRPr="00057D5A" w:rsidRDefault="00057D5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57D5A">
              <w:rPr>
                <w:rFonts w:ascii="Times New Roman" w:eastAsia="宋体" w:hAnsi="Times New Roman" w:cs="Times New Roman"/>
                <w:szCs w:val="21"/>
              </w:rPr>
              <w:t>轻微</w:t>
            </w:r>
            <w:r w:rsidRPr="00057D5A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057D5A">
              <w:rPr>
                <w:rFonts w:ascii="Times New Roman" w:eastAsia="宋体" w:hAnsi="Times New Roman" w:cs="Times New Roman"/>
                <w:szCs w:val="21"/>
              </w:rPr>
              <w:t>一般</w:t>
            </w:r>
            <w:r w:rsidRPr="00057D5A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057D5A">
              <w:rPr>
                <w:rFonts w:ascii="Times New Roman" w:eastAsia="宋体" w:hAnsi="Times New Roman" w:cs="Times New Roman"/>
                <w:szCs w:val="21"/>
              </w:rPr>
              <w:t>严重</w:t>
            </w:r>
            <w:r w:rsidRPr="00057D5A">
              <w:rPr>
                <w:rFonts w:ascii="Times New Roman" w:eastAsia="宋体" w:hAnsi="Times New Roman" w:cs="Times New Roman"/>
                <w:szCs w:val="21"/>
              </w:rPr>
              <w:t>/</w:t>
            </w:r>
          </w:p>
        </w:tc>
        <w:tc>
          <w:tcPr>
            <w:tcW w:w="1213" w:type="dxa"/>
          </w:tcPr>
          <w:p w:rsidR="00A62F3F" w:rsidRPr="00057D5A" w:rsidRDefault="00057D5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57D5A">
              <w:rPr>
                <w:rFonts w:ascii="Times New Roman" w:eastAsia="宋体" w:hAnsi="Times New Roman" w:cs="Times New Roman"/>
                <w:szCs w:val="21"/>
              </w:rPr>
              <w:t>接受</w:t>
            </w:r>
            <w:r w:rsidRPr="00057D5A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057D5A">
              <w:rPr>
                <w:rFonts w:ascii="Times New Roman" w:eastAsia="宋体" w:hAnsi="Times New Roman" w:cs="Times New Roman"/>
                <w:szCs w:val="21"/>
              </w:rPr>
              <w:t>修改</w:t>
            </w:r>
            <w:r w:rsidRPr="00057D5A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057D5A">
              <w:rPr>
                <w:rFonts w:ascii="Times New Roman" w:eastAsia="宋体" w:hAnsi="Times New Roman" w:cs="Times New Roman"/>
                <w:szCs w:val="21"/>
              </w:rPr>
              <w:t>补充</w:t>
            </w:r>
            <w:r w:rsidRPr="00057D5A">
              <w:rPr>
                <w:rFonts w:ascii="Times New Roman" w:eastAsia="宋体" w:hAnsi="Times New Roman" w:cs="Times New Roman"/>
                <w:szCs w:val="21"/>
              </w:rPr>
              <w:t>/</w:t>
            </w:r>
          </w:p>
        </w:tc>
      </w:tr>
      <w:tr w:rsidR="00A62F3F" w:rsidRPr="00057D5A">
        <w:tc>
          <w:tcPr>
            <w:tcW w:w="846" w:type="dxa"/>
          </w:tcPr>
          <w:p w:rsidR="00A62F3F" w:rsidRPr="00057D5A" w:rsidRDefault="00057D5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57D5A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3325" w:type="dxa"/>
            <w:gridSpan w:val="2"/>
          </w:tcPr>
          <w:p w:rsidR="00A62F3F" w:rsidRPr="00057D5A" w:rsidRDefault="00E26F43">
            <w:pPr>
              <w:spacing w:line="360" w:lineRule="auto"/>
              <w:rPr>
                <w:rFonts w:ascii="Times New Roman" w:eastAsia="宋体" w:hAnsi="Times New Roman"/>
                <w:color w:val="000000" w:themeColor="text1"/>
              </w:rPr>
            </w:pPr>
            <w:r w:rsidRPr="00057D5A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057D5A">
              <w:rPr>
                <w:rFonts w:ascii="Times New Roman" w:eastAsia="宋体" w:hAnsi="Times New Roman" w:cs="Times New Roman"/>
                <w:szCs w:val="21"/>
              </w:rPr>
              <w:t xml:space="preserve">.1 </w:t>
            </w:r>
            <w:r w:rsidRPr="00057D5A">
              <w:rPr>
                <w:rFonts w:ascii="Times New Roman" w:eastAsia="宋体" w:hAnsi="Times New Roman" w:cs="Times New Roman" w:hint="eastAsia"/>
                <w:szCs w:val="21"/>
              </w:rPr>
              <w:t>项目概述</w:t>
            </w:r>
          </w:p>
        </w:tc>
        <w:tc>
          <w:tcPr>
            <w:tcW w:w="1783" w:type="dxa"/>
            <w:gridSpan w:val="2"/>
          </w:tcPr>
          <w:p w:rsidR="00A62F3F" w:rsidRPr="00057D5A" w:rsidRDefault="00E26F4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57D5A">
              <w:rPr>
                <w:rFonts w:ascii="Times New Roman" w:eastAsia="宋体" w:hAnsi="Times New Roman" w:cs="Times New Roman" w:hint="eastAsia"/>
                <w:szCs w:val="21"/>
              </w:rPr>
              <w:t>可以自由地构建所需的数据包，对数据包进行填充、</w:t>
            </w:r>
            <w:r w:rsidRPr="00057D5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任意修改字段值，</w:t>
            </w:r>
            <w:r w:rsidRPr="00057D5A">
              <w:rPr>
                <w:rFonts w:ascii="Times New Roman" w:eastAsia="宋体" w:hAnsi="Times New Roman" w:cs="Times New Roman" w:hint="eastAsia"/>
                <w:szCs w:val="21"/>
              </w:rPr>
              <w:t>并按照需要进行堆叠</w:t>
            </w:r>
            <w:r w:rsidRPr="00057D5A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  <w:p w:rsidR="00E26F43" w:rsidRPr="00057D5A" w:rsidRDefault="00E26F43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057D5A">
              <w:rPr>
                <w:rFonts w:ascii="Times New Roman" w:eastAsia="宋体" w:hAnsi="Times New Roman" w:cs="Times New Roman" w:hint="eastAsia"/>
                <w:szCs w:val="21"/>
              </w:rPr>
              <w:t>“任意修改”与前面的“进行”不连贯</w:t>
            </w:r>
          </w:p>
        </w:tc>
        <w:tc>
          <w:tcPr>
            <w:tcW w:w="1129" w:type="dxa"/>
          </w:tcPr>
          <w:p w:rsidR="00A62F3F" w:rsidRPr="00057D5A" w:rsidRDefault="00E26F4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57D5A"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213" w:type="dxa"/>
          </w:tcPr>
          <w:p w:rsidR="00A62F3F" w:rsidRPr="00057D5A" w:rsidRDefault="00E26F4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57D5A">
              <w:rPr>
                <w:rFonts w:ascii="Times New Roman" w:eastAsia="宋体" w:hAnsi="Times New Roman" w:cs="Times New Roman" w:hint="eastAsia"/>
                <w:szCs w:val="21"/>
              </w:rPr>
              <w:t>修改为“修改任意字段值”</w:t>
            </w:r>
          </w:p>
        </w:tc>
      </w:tr>
      <w:tr w:rsidR="00A62F3F" w:rsidRPr="00057D5A">
        <w:tc>
          <w:tcPr>
            <w:tcW w:w="846" w:type="dxa"/>
          </w:tcPr>
          <w:p w:rsidR="00A62F3F" w:rsidRPr="00057D5A" w:rsidRDefault="00057D5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57D5A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3325" w:type="dxa"/>
            <w:gridSpan w:val="2"/>
          </w:tcPr>
          <w:p w:rsidR="00A62F3F" w:rsidRPr="00057D5A" w:rsidRDefault="00E26F43">
            <w:pPr>
              <w:spacing w:line="360" w:lineRule="auto"/>
              <w:rPr>
                <w:rFonts w:ascii="Times New Roman" w:eastAsia="宋体" w:hAnsi="Times New Roman"/>
                <w:color w:val="000000" w:themeColor="text1"/>
              </w:rPr>
            </w:pPr>
            <w:r w:rsidRPr="00057D5A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057D5A">
              <w:rPr>
                <w:rFonts w:ascii="Times New Roman" w:eastAsia="宋体" w:hAnsi="Times New Roman" w:cs="Times New Roman"/>
                <w:szCs w:val="21"/>
              </w:rPr>
              <w:t xml:space="preserve">.2 </w:t>
            </w:r>
            <w:r w:rsidRPr="00057D5A">
              <w:rPr>
                <w:rFonts w:ascii="Times New Roman" w:eastAsia="宋体" w:hAnsi="Times New Roman" w:cs="Times New Roman" w:hint="eastAsia"/>
                <w:szCs w:val="21"/>
              </w:rPr>
              <w:t>系统架构</w:t>
            </w:r>
          </w:p>
        </w:tc>
        <w:tc>
          <w:tcPr>
            <w:tcW w:w="1783" w:type="dxa"/>
            <w:gridSpan w:val="2"/>
          </w:tcPr>
          <w:p w:rsidR="00A62F3F" w:rsidRPr="00057D5A" w:rsidRDefault="004557E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57D5A">
              <w:rPr>
                <w:rFonts w:ascii="Times New Roman" w:eastAsia="宋体" w:hAnsi="Times New Roman" w:hint="eastAsia"/>
              </w:rPr>
              <w:t>Scapy</w:t>
            </w:r>
            <w:r w:rsidRPr="00057D5A">
              <w:rPr>
                <w:rFonts w:ascii="Times New Roman" w:eastAsia="宋体" w:hAnsi="Times New Roman" w:hint="eastAsia"/>
              </w:rPr>
              <w:t>的系统架构</w:t>
            </w:r>
            <w:r w:rsidRPr="00057D5A">
              <w:rPr>
                <w:rFonts w:ascii="Times New Roman" w:eastAsia="宋体" w:hAnsi="Times New Roman" w:hint="eastAsia"/>
                <w:color w:val="FF0000"/>
              </w:rPr>
              <w:t>简图如</w:t>
            </w:r>
            <w:r w:rsidRPr="00057D5A">
              <w:rPr>
                <w:rFonts w:ascii="Times New Roman" w:eastAsia="宋体" w:hAnsi="Times New Roman"/>
                <w:color w:val="FF0000"/>
              </w:rPr>
              <w:fldChar w:fldCharType="begin"/>
            </w:r>
            <w:r w:rsidRPr="00057D5A">
              <w:rPr>
                <w:rFonts w:ascii="Times New Roman" w:eastAsia="宋体" w:hAnsi="Times New Roman"/>
                <w:color w:val="FF0000"/>
              </w:rPr>
              <w:instrText xml:space="preserve"> REF _Ref4966528 \h </w:instrText>
            </w:r>
            <w:r w:rsidRPr="00057D5A">
              <w:rPr>
                <w:rFonts w:ascii="Times New Roman" w:eastAsia="宋体" w:hAnsi="Times New Roman"/>
                <w:color w:val="FF0000"/>
              </w:rPr>
            </w:r>
            <w:r w:rsidRPr="00057D5A">
              <w:rPr>
                <w:rFonts w:ascii="Times New Roman" w:eastAsia="宋体" w:hAnsi="Times New Roman"/>
                <w:color w:val="FF0000"/>
              </w:rPr>
              <w:fldChar w:fldCharType="separate"/>
            </w:r>
            <w:r w:rsidRPr="00057D5A">
              <w:rPr>
                <w:rFonts w:ascii="Times New Roman" w:eastAsia="宋体" w:hAnsi="Times New Roman" w:hint="eastAsia"/>
                <w:color w:val="FF0000"/>
              </w:rPr>
              <w:t>图</w:t>
            </w:r>
            <w:r w:rsidRPr="00057D5A">
              <w:rPr>
                <w:rFonts w:ascii="Times New Roman" w:eastAsia="宋体" w:hAnsi="Times New Roman" w:hint="eastAsia"/>
                <w:color w:val="FF0000"/>
              </w:rPr>
              <w:t xml:space="preserve"> </w:t>
            </w:r>
            <w:r w:rsidRPr="00057D5A">
              <w:rPr>
                <w:rFonts w:ascii="Times New Roman" w:eastAsia="宋体" w:hAnsi="Times New Roman"/>
                <w:noProof/>
                <w:color w:val="FF0000"/>
              </w:rPr>
              <w:t>2</w:t>
            </w:r>
            <w:r w:rsidRPr="00057D5A">
              <w:rPr>
                <w:rFonts w:ascii="Times New Roman" w:eastAsia="宋体" w:hAnsi="Times New Roman"/>
                <w:color w:val="FF0000"/>
              </w:rPr>
              <w:t>.</w:t>
            </w:r>
            <w:r w:rsidRPr="00057D5A">
              <w:rPr>
                <w:rFonts w:ascii="Times New Roman" w:eastAsia="宋体" w:hAnsi="Times New Roman"/>
                <w:noProof/>
                <w:color w:val="FF0000"/>
              </w:rPr>
              <w:t>1</w:t>
            </w:r>
            <w:r w:rsidRPr="00057D5A">
              <w:rPr>
                <w:rFonts w:ascii="Times New Roman" w:eastAsia="宋体" w:hAnsi="Times New Roman"/>
                <w:color w:val="FF0000"/>
              </w:rPr>
              <w:fldChar w:fldCharType="end"/>
            </w:r>
            <w:r w:rsidRPr="00057D5A">
              <w:rPr>
                <w:rFonts w:ascii="Times New Roman" w:eastAsia="宋体" w:hAnsi="Times New Roman" w:hint="eastAsia"/>
                <w:color w:val="FF0000"/>
              </w:rPr>
              <w:t>所示</w:t>
            </w:r>
          </w:p>
        </w:tc>
        <w:tc>
          <w:tcPr>
            <w:tcW w:w="1129" w:type="dxa"/>
          </w:tcPr>
          <w:p w:rsidR="00A62F3F" w:rsidRPr="00057D5A" w:rsidRDefault="004557E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57D5A"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213" w:type="dxa"/>
          </w:tcPr>
          <w:p w:rsidR="00A62F3F" w:rsidRPr="00057D5A" w:rsidRDefault="004557E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57D5A">
              <w:rPr>
                <w:rFonts w:ascii="Times New Roman" w:eastAsia="宋体" w:hAnsi="Times New Roman" w:cs="Times New Roman" w:hint="eastAsia"/>
                <w:szCs w:val="21"/>
              </w:rPr>
              <w:t>修改为“系统架构如图</w:t>
            </w:r>
            <w:r w:rsidRPr="00057D5A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057D5A">
              <w:rPr>
                <w:rFonts w:ascii="Times New Roman" w:eastAsia="宋体" w:hAnsi="Times New Roman" w:cs="Times New Roman"/>
                <w:szCs w:val="21"/>
              </w:rPr>
              <w:t>.1</w:t>
            </w:r>
            <w:r w:rsidRPr="00057D5A">
              <w:rPr>
                <w:rFonts w:ascii="Times New Roman" w:eastAsia="宋体" w:hAnsi="Times New Roman" w:cs="Times New Roman" w:hint="eastAsia"/>
                <w:szCs w:val="21"/>
              </w:rPr>
              <w:t>所示”</w:t>
            </w:r>
          </w:p>
        </w:tc>
      </w:tr>
      <w:tr w:rsidR="00A62F3F" w:rsidRPr="00057D5A">
        <w:tc>
          <w:tcPr>
            <w:tcW w:w="846" w:type="dxa"/>
          </w:tcPr>
          <w:p w:rsidR="00A62F3F" w:rsidRPr="00057D5A" w:rsidRDefault="00057D5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57D5A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3325" w:type="dxa"/>
            <w:gridSpan w:val="2"/>
          </w:tcPr>
          <w:p w:rsidR="00A62F3F" w:rsidRPr="00057D5A" w:rsidRDefault="004557E9">
            <w:pPr>
              <w:spacing w:line="360" w:lineRule="auto"/>
              <w:rPr>
                <w:rFonts w:ascii="Times New Roman" w:eastAsia="宋体" w:hAnsi="Times New Roman" w:hint="eastAsia"/>
              </w:rPr>
            </w:pPr>
            <w:r w:rsidRPr="00057D5A">
              <w:rPr>
                <w:rFonts w:ascii="Times New Roman" w:eastAsia="宋体" w:hAnsi="Times New Roman" w:hint="eastAsia"/>
              </w:rPr>
              <w:t>2</w:t>
            </w:r>
            <w:r w:rsidRPr="00057D5A">
              <w:rPr>
                <w:rFonts w:ascii="Times New Roman" w:eastAsia="宋体" w:hAnsi="Times New Roman"/>
              </w:rPr>
              <w:t xml:space="preserve">.2 </w:t>
            </w:r>
            <w:r w:rsidRPr="00057D5A">
              <w:rPr>
                <w:rFonts w:ascii="Times New Roman" w:eastAsia="宋体" w:hAnsi="Times New Roman" w:hint="eastAsia"/>
              </w:rPr>
              <w:t>系统架构</w:t>
            </w:r>
          </w:p>
        </w:tc>
        <w:tc>
          <w:tcPr>
            <w:tcW w:w="1783" w:type="dxa"/>
            <w:gridSpan w:val="2"/>
          </w:tcPr>
          <w:p w:rsidR="00A62F3F" w:rsidRPr="00057D5A" w:rsidRDefault="004557E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57D5A">
              <w:rPr>
                <w:rFonts w:ascii="Times New Roman" w:eastAsia="宋体" w:hAnsi="Times New Roman" w:hint="eastAsia"/>
              </w:rPr>
              <w:t>比如</w:t>
            </w:r>
            <w:r w:rsidRPr="00057D5A">
              <w:rPr>
                <w:rFonts w:ascii="Times New Roman" w:eastAsia="宋体" w:hAnsi="Times New Roman" w:hint="eastAsia"/>
              </w:rPr>
              <w:t>tcpdump</w:t>
            </w:r>
            <w:r w:rsidRPr="00057D5A">
              <w:rPr>
                <w:rFonts w:ascii="Times New Roman" w:eastAsia="宋体" w:hAnsi="Times New Roman" w:hint="eastAsia"/>
              </w:rPr>
              <w:t>、</w:t>
            </w:r>
            <w:r w:rsidRPr="00057D5A">
              <w:rPr>
                <w:rFonts w:ascii="Times New Roman" w:eastAsia="宋体" w:hAnsi="Times New Roman" w:hint="eastAsia"/>
              </w:rPr>
              <w:t>WinPcap</w:t>
            </w:r>
            <w:r w:rsidRPr="00057D5A">
              <w:rPr>
                <w:rFonts w:ascii="Times New Roman" w:eastAsia="宋体" w:hAnsi="Times New Roman" w:hint="eastAsia"/>
              </w:rPr>
              <w:t>等</w:t>
            </w:r>
            <w:r w:rsidRPr="00057D5A">
              <w:rPr>
                <w:rFonts w:ascii="Times New Roman" w:eastAsia="宋体" w:hAnsi="Times New Roman" w:hint="eastAsia"/>
                <w:color w:val="FF0000"/>
              </w:rPr>
              <w:t>；</w:t>
            </w:r>
            <w:r w:rsidRPr="00057D5A">
              <w:rPr>
                <w:rFonts w:ascii="Times New Roman" w:eastAsia="宋体" w:hAnsi="Times New Roman" w:hint="eastAsia"/>
              </w:rPr>
              <w:t>网络标准模块</w:t>
            </w:r>
          </w:p>
        </w:tc>
        <w:tc>
          <w:tcPr>
            <w:tcW w:w="1129" w:type="dxa"/>
          </w:tcPr>
          <w:p w:rsidR="00A62F3F" w:rsidRPr="00057D5A" w:rsidRDefault="004557E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57D5A"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213" w:type="dxa"/>
          </w:tcPr>
          <w:p w:rsidR="00A62F3F" w:rsidRPr="00057D5A" w:rsidRDefault="004557E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57D5A">
              <w:rPr>
                <w:rFonts w:ascii="Times New Roman" w:eastAsia="宋体" w:hAnsi="Times New Roman" w:cs="Times New Roman" w:hint="eastAsia"/>
                <w:szCs w:val="21"/>
              </w:rPr>
              <w:t>将英文分号修改为中文分号</w:t>
            </w:r>
          </w:p>
        </w:tc>
      </w:tr>
      <w:tr w:rsidR="004557E9" w:rsidRPr="00057D5A">
        <w:tc>
          <w:tcPr>
            <w:tcW w:w="846" w:type="dxa"/>
          </w:tcPr>
          <w:p w:rsidR="004557E9" w:rsidRPr="00057D5A" w:rsidRDefault="004557E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057D5A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3325" w:type="dxa"/>
            <w:gridSpan w:val="2"/>
          </w:tcPr>
          <w:p w:rsidR="004557E9" w:rsidRPr="00057D5A" w:rsidRDefault="004557E9">
            <w:pPr>
              <w:spacing w:line="360" w:lineRule="auto"/>
              <w:rPr>
                <w:rFonts w:ascii="Times New Roman" w:eastAsia="宋体" w:hAnsi="Times New Roman" w:hint="eastAsia"/>
              </w:rPr>
            </w:pPr>
            <w:r w:rsidRPr="00057D5A">
              <w:rPr>
                <w:rFonts w:ascii="Times New Roman" w:eastAsia="宋体" w:hAnsi="Times New Roman" w:hint="eastAsia"/>
              </w:rPr>
              <w:t>3</w:t>
            </w:r>
            <w:r w:rsidRPr="00057D5A">
              <w:rPr>
                <w:rFonts w:ascii="Times New Roman" w:eastAsia="宋体" w:hAnsi="Times New Roman"/>
              </w:rPr>
              <w:t xml:space="preserve">.1 </w:t>
            </w:r>
            <w:r w:rsidRPr="00057D5A">
              <w:rPr>
                <w:rFonts w:ascii="Times New Roman" w:eastAsia="宋体" w:hAnsi="Times New Roman" w:hint="eastAsia"/>
              </w:rPr>
              <w:t>数据获取</w:t>
            </w:r>
          </w:p>
        </w:tc>
        <w:tc>
          <w:tcPr>
            <w:tcW w:w="1783" w:type="dxa"/>
            <w:gridSpan w:val="2"/>
          </w:tcPr>
          <w:p w:rsidR="004557E9" w:rsidRPr="00057D5A" w:rsidRDefault="004557E9">
            <w:pPr>
              <w:spacing w:line="360" w:lineRule="auto"/>
              <w:jc w:val="center"/>
              <w:rPr>
                <w:rFonts w:ascii="Times New Roman" w:eastAsia="宋体" w:hAnsi="Times New Roman" w:hint="eastAsia"/>
                <w:b/>
              </w:rPr>
            </w:pPr>
            <w:r w:rsidRPr="00057D5A">
              <w:rPr>
                <w:rFonts w:ascii="Times New Roman" w:eastAsia="宋体" w:hAnsi="Times New Roman" w:hint="eastAsia"/>
              </w:rPr>
              <w:t>用户需要截获</w:t>
            </w:r>
            <w:r w:rsidRPr="00057D5A">
              <w:rPr>
                <w:rFonts w:ascii="Times New Roman" w:eastAsia="宋体" w:hAnsi="Times New Roman" w:hint="eastAsia"/>
                <w:color w:val="FF0000"/>
              </w:rPr>
              <w:t>到</w:t>
            </w:r>
            <w:r w:rsidRPr="00057D5A">
              <w:rPr>
                <w:rFonts w:ascii="Times New Roman" w:eastAsia="宋体" w:hAnsi="Times New Roman" w:hint="eastAsia"/>
              </w:rPr>
              <w:t>本机指定端口上发送和接收到的报文数据。</w:t>
            </w:r>
          </w:p>
        </w:tc>
        <w:tc>
          <w:tcPr>
            <w:tcW w:w="1129" w:type="dxa"/>
          </w:tcPr>
          <w:p w:rsidR="004557E9" w:rsidRPr="00057D5A" w:rsidRDefault="004557E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057D5A"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213" w:type="dxa"/>
          </w:tcPr>
          <w:p w:rsidR="004557E9" w:rsidRPr="00057D5A" w:rsidRDefault="004557E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057D5A">
              <w:rPr>
                <w:rFonts w:ascii="Times New Roman" w:eastAsia="宋体" w:hAnsi="Times New Roman" w:cs="Times New Roman" w:hint="eastAsia"/>
                <w:szCs w:val="21"/>
              </w:rPr>
              <w:t>修改为“需要截获本机指定端口……”</w:t>
            </w:r>
          </w:p>
        </w:tc>
      </w:tr>
      <w:tr w:rsidR="004557E9" w:rsidRPr="00057D5A">
        <w:tc>
          <w:tcPr>
            <w:tcW w:w="846" w:type="dxa"/>
          </w:tcPr>
          <w:p w:rsidR="004557E9" w:rsidRPr="00057D5A" w:rsidRDefault="004557E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057D5A"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6</w:t>
            </w:r>
          </w:p>
        </w:tc>
        <w:tc>
          <w:tcPr>
            <w:tcW w:w="3325" w:type="dxa"/>
            <w:gridSpan w:val="2"/>
          </w:tcPr>
          <w:p w:rsidR="004557E9" w:rsidRPr="00057D5A" w:rsidRDefault="001857EC">
            <w:pPr>
              <w:spacing w:line="360" w:lineRule="auto"/>
              <w:rPr>
                <w:rFonts w:ascii="Times New Roman" w:eastAsia="宋体" w:hAnsi="Times New Roman" w:hint="eastAsia"/>
              </w:rPr>
            </w:pPr>
            <w:r w:rsidRPr="00057D5A">
              <w:rPr>
                <w:rFonts w:ascii="Times New Roman" w:eastAsia="宋体" w:hAnsi="Times New Roman" w:hint="eastAsia"/>
              </w:rPr>
              <w:t>3</w:t>
            </w:r>
            <w:r w:rsidRPr="00057D5A">
              <w:rPr>
                <w:rFonts w:ascii="Times New Roman" w:eastAsia="宋体" w:hAnsi="Times New Roman"/>
              </w:rPr>
              <w:t xml:space="preserve">.2 </w:t>
            </w:r>
            <w:r w:rsidRPr="00057D5A">
              <w:rPr>
                <w:rFonts w:ascii="Times New Roman" w:eastAsia="宋体" w:hAnsi="Times New Roman" w:hint="eastAsia"/>
              </w:rPr>
              <w:t>数据构造</w:t>
            </w:r>
          </w:p>
        </w:tc>
        <w:tc>
          <w:tcPr>
            <w:tcW w:w="1783" w:type="dxa"/>
            <w:gridSpan w:val="2"/>
          </w:tcPr>
          <w:p w:rsidR="004557E9" w:rsidRPr="00057D5A" w:rsidRDefault="001857EC">
            <w:pPr>
              <w:spacing w:line="360" w:lineRule="auto"/>
              <w:jc w:val="center"/>
              <w:rPr>
                <w:rFonts w:ascii="Times New Roman" w:eastAsia="宋体" w:hAnsi="Times New Roman" w:hint="eastAsia"/>
              </w:rPr>
            </w:pPr>
            <w:r w:rsidRPr="00057D5A">
              <w:rPr>
                <w:rFonts w:ascii="Times New Roman" w:eastAsia="宋体" w:hAnsi="Times New Roman" w:hint="eastAsia"/>
              </w:rPr>
              <w:t>数据包的内容主要</w:t>
            </w:r>
            <w:r w:rsidRPr="00057D5A">
              <w:rPr>
                <w:rFonts w:ascii="Times New Roman" w:eastAsia="宋体" w:hAnsi="Times New Roman" w:hint="eastAsia"/>
                <w:color w:val="FF0000"/>
              </w:rPr>
              <w:t>是</w:t>
            </w:r>
            <w:r w:rsidRPr="00057D5A">
              <w:rPr>
                <w:rFonts w:ascii="Times New Roman" w:eastAsia="宋体" w:hAnsi="Times New Roman" w:hint="eastAsia"/>
              </w:rPr>
              <w:t>目的</w:t>
            </w:r>
            <w:r w:rsidRPr="00057D5A">
              <w:rPr>
                <w:rFonts w:ascii="Times New Roman" w:eastAsia="宋体" w:hAnsi="Times New Roman" w:hint="eastAsia"/>
              </w:rPr>
              <w:t>IP</w:t>
            </w:r>
            <w:r w:rsidRPr="00057D5A">
              <w:rPr>
                <w:rFonts w:ascii="Times New Roman" w:eastAsia="宋体" w:hAnsi="Times New Roman" w:hint="eastAsia"/>
              </w:rPr>
              <w:t>地址、源</w:t>
            </w:r>
            <w:r w:rsidRPr="00057D5A">
              <w:rPr>
                <w:rFonts w:ascii="Times New Roman" w:eastAsia="宋体" w:hAnsi="Times New Roman" w:hint="eastAsia"/>
              </w:rPr>
              <w:t>IP</w:t>
            </w:r>
            <w:r w:rsidRPr="00057D5A">
              <w:rPr>
                <w:rFonts w:ascii="Times New Roman" w:eastAsia="宋体" w:hAnsi="Times New Roman" w:hint="eastAsia"/>
              </w:rPr>
              <w:t>地址、净载数据等部分</w:t>
            </w:r>
          </w:p>
        </w:tc>
        <w:tc>
          <w:tcPr>
            <w:tcW w:w="1129" w:type="dxa"/>
          </w:tcPr>
          <w:p w:rsidR="004557E9" w:rsidRPr="00057D5A" w:rsidRDefault="001857EC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057D5A"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213" w:type="dxa"/>
          </w:tcPr>
          <w:p w:rsidR="004557E9" w:rsidRPr="00057D5A" w:rsidRDefault="001857EC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057D5A">
              <w:rPr>
                <w:rFonts w:ascii="Times New Roman" w:eastAsia="宋体" w:hAnsi="Times New Roman" w:cs="Times New Roman" w:hint="eastAsia"/>
                <w:szCs w:val="21"/>
              </w:rPr>
              <w:t>修改为“内容主要包括……等部分”</w:t>
            </w:r>
          </w:p>
        </w:tc>
      </w:tr>
      <w:tr w:rsidR="001857EC" w:rsidRPr="00057D5A">
        <w:tc>
          <w:tcPr>
            <w:tcW w:w="846" w:type="dxa"/>
          </w:tcPr>
          <w:p w:rsidR="001857EC" w:rsidRPr="00057D5A" w:rsidRDefault="00057D5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057D5A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3325" w:type="dxa"/>
            <w:gridSpan w:val="2"/>
          </w:tcPr>
          <w:p w:rsidR="001857EC" w:rsidRPr="00057D5A" w:rsidRDefault="00057D5A">
            <w:pPr>
              <w:spacing w:line="360" w:lineRule="auto"/>
              <w:rPr>
                <w:rFonts w:ascii="Times New Roman" w:eastAsia="宋体" w:hAnsi="Times New Roman" w:hint="eastAsia"/>
              </w:rPr>
            </w:pPr>
            <w:r w:rsidRPr="00057D5A">
              <w:rPr>
                <w:rFonts w:ascii="Times New Roman" w:eastAsia="宋体" w:hAnsi="Times New Roman" w:hint="eastAsia"/>
              </w:rPr>
              <w:t>5</w:t>
            </w:r>
            <w:r w:rsidRPr="00057D5A">
              <w:rPr>
                <w:rFonts w:ascii="Times New Roman" w:eastAsia="宋体" w:hAnsi="Times New Roman"/>
              </w:rPr>
              <w:t xml:space="preserve">.2 </w:t>
            </w:r>
            <w:r w:rsidRPr="00057D5A">
              <w:rPr>
                <w:rFonts w:ascii="Times New Roman" w:eastAsia="宋体" w:hAnsi="Times New Roman" w:hint="eastAsia"/>
              </w:rPr>
              <w:t>可扩展性</w:t>
            </w:r>
          </w:p>
        </w:tc>
        <w:tc>
          <w:tcPr>
            <w:tcW w:w="1783" w:type="dxa"/>
            <w:gridSpan w:val="2"/>
          </w:tcPr>
          <w:p w:rsidR="001857EC" w:rsidRPr="00057D5A" w:rsidRDefault="00057D5A">
            <w:pPr>
              <w:spacing w:line="360" w:lineRule="auto"/>
              <w:jc w:val="center"/>
              <w:rPr>
                <w:rFonts w:ascii="Times New Roman" w:eastAsia="宋体" w:hAnsi="Times New Roman" w:hint="eastAsia"/>
              </w:rPr>
            </w:pPr>
            <w:r w:rsidRPr="00057D5A">
              <w:rPr>
                <w:rFonts w:ascii="Times New Roman" w:eastAsia="宋体" w:hAnsi="Times New Roman" w:hint="eastAsia"/>
              </w:rPr>
              <w:t>实现对庞大的协议群进行完全的支持是不可行的，</w:t>
            </w:r>
          </w:p>
        </w:tc>
        <w:tc>
          <w:tcPr>
            <w:tcW w:w="1129" w:type="dxa"/>
          </w:tcPr>
          <w:p w:rsidR="001857EC" w:rsidRPr="00057D5A" w:rsidRDefault="00057D5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057D5A"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213" w:type="dxa"/>
          </w:tcPr>
          <w:p w:rsidR="001857EC" w:rsidRPr="00057D5A" w:rsidRDefault="00057D5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057D5A">
              <w:rPr>
                <w:rFonts w:ascii="Times New Roman" w:eastAsia="宋体" w:hAnsi="Times New Roman" w:cs="Times New Roman" w:hint="eastAsia"/>
                <w:szCs w:val="21"/>
              </w:rPr>
              <w:t>修改为“对庞大的协议群实现完全支持是不可行的”</w:t>
            </w:r>
          </w:p>
        </w:tc>
      </w:tr>
      <w:tr w:rsidR="00057D5A" w:rsidRPr="00057D5A">
        <w:tc>
          <w:tcPr>
            <w:tcW w:w="846" w:type="dxa"/>
          </w:tcPr>
          <w:p w:rsidR="00057D5A" w:rsidRPr="00057D5A" w:rsidRDefault="00057D5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057D5A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3325" w:type="dxa"/>
            <w:gridSpan w:val="2"/>
          </w:tcPr>
          <w:p w:rsidR="00057D5A" w:rsidRPr="00057D5A" w:rsidRDefault="00057D5A">
            <w:pPr>
              <w:spacing w:line="360" w:lineRule="auto"/>
              <w:rPr>
                <w:rFonts w:ascii="Times New Roman" w:eastAsia="宋体" w:hAnsi="Times New Roman" w:hint="eastAsia"/>
              </w:rPr>
            </w:pPr>
            <w:r w:rsidRPr="00057D5A">
              <w:rPr>
                <w:rFonts w:ascii="Times New Roman" w:eastAsia="宋体" w:hAnsi="Times New Roman" w:hint="eastAsia"/>
              </w:rPr>
              <w:t>5</w:t>
            </w:r>
            <w:r w:rsidRPr="00057D5A">
              <w:rPr>
                <w:rFonts w:ascii="Times New Roman" w:eastAsia="宋体" w:hAnsi="Times New Roman"/>
              </w:rPr>
              <w:t xml:space="preserve">.2 </w:t>
            </w:r>
            <w:r w:rsidRPr="00057D5A">
              <w:rPr>
                <w:rFonts w:ascii="Times New Roman" w:eastAsia="宋体" w:hAnsi="Times New Roman" w:hint="eastAsia"/>
              </w:rPr>
              <w:t>可扩展性</w:t>
            </w:r>
          </w:p>
        </w:tc>
        <w:tc>
          <w:tcPr>
            <w:tcW w:w="1783" w:type="dxa"/>
            <w:gridSpan w:val="2"/>
          </w:tcPr>
          <w:p w:rsidR="00057D5A" w:rsidRPr="00057D5A" w:rsidRDefault="00057D5A">
            <w:pPr>
              <w:spacing w:line="360" w:lineRule="auto"/>
              <w:jc w:val="center"/>
              <w:rPr>
                <w:rFonts w:ascii="Times New Roman" w:eastAsia="宋体" w:hAnsi="Times New Roman" w:hint="eastAsia"/>
              </w:rPr>
            </w:pPr>
            <w:r w:rsidRPr="00057D5A">
              <w:rPr>
                <w:rFonts w:ascii="Times New Roman" w:eastAsia="宋体" w:hAnsi="Times New Roman" w:hint="eastAsia"/>
              </w:rPr>
              <w:t>开发人员扩展新协议的用例</w:t>
            </w:r>
            <w:r w:rsidRPr="00057D5A">
              <w:rPr>
                <w:rFonts w:ascii="Times New Roman" w:eastAsia="宋体" w:hAnsi="Times New Roman" w:hint="eastAsia"/>
              </w:rPr>
              <w:t>RUCM</w:t>
            </w:r>
            <w:r w:rsidRPr="00057D5A">
              <w:rPr>
                <w:rFonts w:ascii="Times New Roman" w:eastAsia="宋体" w:hAnsi="Times New Roman" w:hint="eastAsia"/>
              </w:rPr>
              <w:t>图</w:t>
            </w:r>
            <w:r w:rsidRPr="00057D5A">
              <w:rPr>
                <w:rFonts w:ascii="Times New Roman" w:eastAsia="宋体" w:hAnsi="Times New Roman" w:hint="eastAsia"/>
                <w:color w:val="FF0000"/>
              </w:rPr>
              <w:t>如</w:t>
            </w:r>
            <w:r w:rsidRPr="00057D5A">
              <w:rPr>
                <w:rFonts w:ascii="Times New Roman" w:eastAsia="宋体" w:hAnsi="Times New Roman"/>
                <w:color w:val="FF0000"/>
              </w:rPr>
              <w:fldChar w:fldCharType="begin"/>
            </w:r>
            <w:r w:rsidRPr="00057D5A">
              <w:rPr>
                <w:rFonts w:ascii="Times New Roman" w:eastAsia="宋体" w:hAnsi="Times New Roman"/>
                <w:color w:val="FF0000"/>
              </w:rPr>
              <w:instrText xml:space="preserve"> </w:instrText>
            </w:r>
            <w:r w:rsidRPr="00057D5A">
              <w:rPr>
                <w:rFonts w:ascii="Times New Roman" w:eastAsia="宋体" w:hAnsi="Times New Roman" w:hint="eastAsia"/>
                <w:color w:val="FF0000"/>
              </w:rPr>
              <w:instrText>REF _Ref4355974 \h</w:instrText>
            </w:r>
            <w:r w:rsidRPr="00057D5A">
              <w:rPr>
                <w:rFonts w:ascii="Times New Roman" w:eastAsia="宋体" w:hAnsi="Times New Roman"/>
                <w:color w:val="FF0000"/>
              </w:rPr>
              <w:instrText xml:space="preserve"> </w:instrText>
            </w:r>
            <w:r w:rsidRPr="00057D5A">
              <w:rPr>
                <w:rFonts w:ascii="Times New Roman" w:eastAsia="宋体" w:hAnsi="Times New Roman"/>
                <w:color w:val="FF0000"/>
              </w:rPr>
            </w:r>
            <w:r w:rsidRPr="00057D5A">
              <w:rPr>
                <w:rFonts w:ascii="Times New Roman" w:eastAsia="宋体" w:hAnsi="Times New Roman"/>
                <w:color w:val="FF0000"/>
              </w:rPr>
              <w:fldChar w:fldCharType="separate"/>
            </w:r>
            <w:r w:rsidRPr="00057D5A">
              <w:rPr>
                <w:rFonts w:ascii="Times New Roman" w:eastAsia="宋体" w:hAnsi="Times New Roman" w:hint="eastAsia"/>
                <w:color w:val="FF0000"/>
              </w:rPr>
              <w:t>图</w:t>
            </w:r>
            <w:r w:rsidRPr="00057D5A">
              <w:rPr>
                <w:rFonts w:ascii="Times New Roman" w:eastAsia="宋体" w:hAnsi="Times New Roman" w:hint="eastAsia"/>
                <w:color w:val="FF0000"/>
              </w:rPr>
              <w:t xml:space="preserve"> </w:t>
            </w:r>
            <w:r w:rsidRPr="00057D5A">
              <w:rPr>
                <w:rFonts w:ascii="Times New Roman" w:eastAsia="宋体" w:hAnsi="Times New Roman"/>
                <w:noProof/>
                <w:color w:val="FF0000"/>
              </w:rPr>
              <w:t>5</w:t>
            </w:r>
            <w:r w:rsidRPr="00057D5A">
              <w:rPr>
                <w:rFonts w:ascii="Times New Roman" w:eastAsia="宋体" w:hAnsi="Times New Roman"/>
                <w:color w:val="FF0000"/>
              </w:rPr>
              <w:t>.</w:t>
            </w:r>
            <w:r w:rsidRPr="00057D5A">
              <w:rPr>
                <w:rFonts w:ascii="Times New Roman" w:eastAsia="宋体" w:hAnsi="Times New Roman"/>
                <w:noProof/>
                <w:color w:val="FF0000"/>
              </w:rPr>
              <w:t>2</w:t>
            </w:r>
            <w:r w:rsidRPr="00057D5A">
              <w:rPr>
                <w:rFonts w:ascii="Times New Roman" w:eastAsia="宋体" w:hAnsi="Times New Roman"/>
                <w:color w:val="FF0000"/>
              </w:rPr>
              <w:fldChar w:fldCharType="end"/>
            </w:r>
            <w:r w:rsidRPr="00057D5A">
              <w:rPr>
                <w:rFonts w:ascii="Times New Roman" w:eastAsia="宋体" w:hAnsi="Times New Roman" w:hint="eastAsia"/>
                <w:color w:val="FF0000"/>
              </w:rPr>
              <w:t>所示</w:t>
            </w:r>
          </w:p>
        </w:tc>
        <w:tc>
          <w:tcPr>
            <w:tcW w:w="1129" w:type="dxa"/>
          </w:tcPr>
          <w:p w:rsidR="00057D5A" w:rsidRPr="00057D5A" w:rsidRDefault="00057D5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057D5A">
              <w:rPr>
                <w:rFonts w:ascii="Times New Roman" w:eastAsia="宋体" w:hAnsi="Times New Roman" w:cs="Times New Roman" w:hint="eastAsia"/>
                <w:szCs w:val="21"/>
              </w:rPr>
              <w:t>一般</w:t>
            </w:r>
          </w:p>
        </w:tc>
        <w:tc>
          <w:tcPr>
            <w:tcW w:w="1213" w:type="dxa"/>
          </w:tcPr>
          <w:p w:rsidR="00057D5A" w:rsidRPr="00057D5A" w:rsidRDefault="00057D5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057D5A">
              <w:rPr>
                <w:rFonts w:ascii="Times New Roman" w:eastAsia="宋体" w:hAnsi="Times New Roman" w:cs="Times New Roman" w:hint="eastAsia"/>
                <w:szCs w:val="21"/>
              </w:rPr>
              <w:t>补充图</w:t>
            </w:r>
            <w:r w:rsidRPr="00057D5A">
              <w:rPr>
                <w:rFonts w:ascii="Times New Roman" w:eastAsia="宋体" w:hAnsi="Times New Roman" w:cs="Times New Roman" w:hint="eastAsia"/>
                <w:szCs w:val="21"/>
              </w:rPr>
              <w:t>5.2</w:t>
            </w:r>
          </w:p>
        </w:tc>
      </w:tr>
    </w:tbl>
    <w:p w:rsidR="00A62F3F" w:rsidRDefault="00A62F3F">
      <w:pPr>
        <w:spacing w:line="360" w:lineRule="auto"/>
      </w:pPr>
      <w:bookmarkStart w:id="0" w:name="_GoBack"/>
      <w:bookmarkEnd w:id="0"/>
    </w:p>
    <w:sectPr w:rsidR="00A62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9AC"/>
    <w:rsid w:val="00057D5A"/>
    <w:rsid w:val="000A0C23"/>
    <w:rsid w:val="001857EC"/>
    <w:rsid w:val="00237FA5"/>
    <w:rsid w:val="003470AF"/>
    <w:rsid w:val="004557E9"/>
    <w:rsid w:val="004E49AC"/>
    <w:rsid w:val="005450DF"/>
    <w:rsid w:val="00732EDB"/>
    <w:rsid w:val="00745808"/>
    <w:rsid w:val="007F09F7"/>
    <w:rsid w:val="009F1B64"/>
    <w:rsid w:val="00A10F5F"/>
    <w:rsid w:val="00A62F3F"/>
    <w:rsid w:val="00C03137"/>
    <w:rsid w:val="00C922E0"/>
    <w:rsid w:val="00E26F43"/>
    <w:rsid w:val="0A9607A0"/>
    <w:rsid w:val="0BC812B7"/>
    <w:rsid w:val="294100E2"/>
    <w:rsid w:val="2CF431EC"/>
    <w:rsid w:val="2D441458"/>
    <w:rsid w:val="370A7061"/>
    <w:rsid w:val="3F933510"/>
    <w:rsid w:val="42B366AA"/>
    <w:rsid w:val="47606F38"/>
    <w:rsid w:val="777E3C11"/>
    <w:rsid w:val="7B41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057C2"/>
  <w15:docId w15:val="{F554EDB5-DD6C-AE45-8B5F-E3431FDE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软工实验一级标题"/>
    <w:basedOn w:val="a9"/>
    <w:qFormat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9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aa">
    <w:name w:val="论文正文"/>
    <w:basedOn w:val="a"/>
    <w:qFormat/>
    <w:pPr>
      <w:spacing w:line="360" w:lineRule="auto"/>
      <w:ind w:firstLineChars="150" w:firstLine="15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嘉凯 王</dc:creator>
  <cp:lastModifiedBy>Microsoft Office 用户</cp:lastModifiedBy>
  <cp:revision>8</cp:revision>
  <dcterms:created xsi:type="dcterms:W3CDTF">2019-03-25T01:14:00Z</dcterms:created>
  <dcterms:modified xsi:type="dcterms:W3CDTF">2019-04-04T03:01:00Z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