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C1" w:rsidRPr="00C75FD2" w:rsidRDefault="006B36C1" w:rsidP="006B36C1">
      <w:pPr>
        <w:jc w:val="center"/>
        <w:rPr>
          <w:rFonts w:ascii="SimSun" w:eastAsia="SimSun" w:hAnsi="SimSun"/>
          <w:sz w:val="28"/>
          <w:szCs w:val="28"/>
        </w:rPr>
      </w:pPr>
      <w:r w:rsidRPr="00C75FD2">
        <w:rPr>
          <w:rFonts w:ascii="SimSun" w:eastAsia="SimSun" w:hAnsi="SimSun" w:hint="eastAsia"/>
          <w:sz w:val="28"/>
          <w:szCs w:val="28"/>
        </w:rPr>
        <w:t>软件问题清单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B36C1" w:rsidRPr="00C75FD2" w:rsidTr="00F865DD">
        <w:tc>
          <w:tcPr>
            <w:tcW w:w="1271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图书管理系统</w:t>
            </w:r>
          </w:p>
        </w:tc>
      </w:tr>
      <w:tr w:rsidR="006B36C1" w:rsidRPr="00C75FD2" w:rsidTr="00F865DD">
        <w:tc>
          <w:tcPr>
            <w:tcW w:w="1271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/>
                <w:szCs w:val="21"/>
              </w:rPr>
              <w:t>Team25_</w:t>
            </w:r>
            <w:r w:rsidRPr="00C75FD2">
              <w:rPr>
                <w:rFonts w:ascii="SimSun" w:eastAsia="SimSun" w:hAnsi="SimSun" w:cs="바탕"/>
                <w:szCs w:val="21"/>
              </w:rPr>
              <w:t>需求</w:t>
            </w:r>
            <w:r w:rsidRPr="00C75FD2">
              <w:rPr>
                <w:rFonts w:ascii="SimSun" w:eastAsia="SimSun" w:hAnsi="SimSun" w:cs="Microsoft YaHei" w:hint="eastAsia"/>
                <w:szCs w:val="21"/>
              </w:rPr>
              <w:t>规格说明书</w:t>
            </w:r>
            <w:r w:rsidRPr="00C75FD2">
              <w:rPr>
                <w:rFonts w:ascii="SimSun" w:eastAsia="SimSun" w:hAnsi="SimSun"/>
                <w:szCs w:val="21"/>
              </w:rPr>
              <w:t>_V1.0</w:t>
            </w:r>
          </w:p>
        </w:tc>
        <w:tc>
          <w:tcPr>
            <w:tcW w:w="99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V1.0</w:t>
            </w:r>
          </w:p>
        </w:tc>
      </w:tr>
      <w:tr w:rsidR="006B36C1" w:rsidRPr="00C75FD2" w:rsidTr="00F865DD">
        <w:tc>
          <w:tcPr>
            <w:tcW w:w="1271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2016.11.10</w:t>
            </w:r>
          </w:p>
        </w:tc>
        <w:tc>
          <w:tcPr>
            <w:tcW w:w="99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 w:cs="바탕"/>
                <w:szCs w:val="21"/>
              </w:rPr>
            </w:pPr>
            <w:r w:rsidRPr="00C75FD2">
              <w:rPr>
                <w:rFonts w:ascii="SimSun" w:eastAsia="SimSun" w:hAnsi="SimSun" w:cs="바탕" w:hint="eastAsia"/>
                <w:szCs w:val="21"/>
              </w:rPr>
              <w:t>金兑炯</w:t>
            </w:r>
          </w:p>
        </w:tc>
      </w:tr>
      <w:tr w:rsidR="006B36C1" w:rsidRPr="00C75FD2" w:rsidTr="00F865DD">
        <w:tc>
          <w:tcPr>
            <w:tcW w:w="1271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cs="바탕" w:hint="eastAsia"/>
                <w:szCs w:val="21"/>
              </w:rPr>
              <w:t>金</w:t>
            </w:r>
            <w:r w:rsidRPr="00C75FD2">
              <w:rPr>
                <w:rFonts w:ascii="SimSun" w:eastAsia="SimSun" w:hAnsi="SimSun" w:cs="SimSun" w:hint="eastAsia"/>
                <w:szCs w:val="21"/>
              </w:rPr>
              <w:t>兑</w:t>
            </w:r>
            <w:r w:rsidRPr="00C75FD2">
              <w:rPr>
                <w:rFonts w:ascii="SimSun" w:eastAsia="SimSun" w:hAnsi="SimSun" w:cs="바탕"/>
                <w:szCs w:val="21"/>
              </w:rPr>
              <w:t>炯</w:t>
            </w: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center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B36C1" w:rsidRPr="00C75FD2" w:rsidRDefault="006B36C1" w:rsidP="00F865DD">
            <w:pPr>
              <w:jc w:val="center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B36C1" w:rsidRPr="00C75FD2" w:rsidRDefault="006B36C1" w:rsidP="00F865DD">
            <w:pPr>
              <w:jc w:val="center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center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center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处理意见</w:t>
            </w: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B36C1" w:rsidRPr="00C75FD2" w:rsidRDefault="006B36C1" w:rsidP="00D843D6">
            <w:pPr>
              <w:ind w:firstLineChars="50" w:firstLine="105"/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6B36C1" w:rsidRPr="00C75FD2" w:rsidRDefault="00D843D6" w:rsidP="00D843D6">
            <w:pPr>
              <w:jc w:val="left"/>
              <w:rPr>
                <w:rFonts w:ascii="SimSun" w:eastAsia="SimSun" w:hAnsi="SimSun"/>
                <w:szCs w:val="21"/>
              </w:rPr>
            </w:pPr>
            <w:bookmarkStart w:id="0" w:name="_Toc1509"/>
            <w:r w:rsidRPr="00C75FD2">
              <w:rPr>
                <w:rFonts w:ascii="SimSun" w:eastAsia="SimSun" w:hAnsi="SimSun" w:cs="Microsoft YaHei" w:hint="eastAsia"/>
              </w:rPr>
              <w:t>对</w:t>
            </w:r>
            <w:r w:rsidRPr="00C75FD2">
              <w:rPr>
                <w:rFonts w:ascii="SimSun" w:eastAsia="SimSun" w:hAnsi="SimSun" w:cs="Microsoft YaHei"/>
              </w:rPr>
              <w:t>数据需求的</w:t>
            </w:r>
            <w:bookmarkEnd w:id="0"/>
            <w:r w:rsidR="006B36C1" w:rsidRPr="00C75FD2">
              <w:rPr>
                <w:rFonts w:ascii="SimSun" w:eastAsia="SimSun" w:hAnsi="SimSun" w:cs="바탕" w:hint="eastAsia"/>
              </w:rPr>
              <w:t>描述不完整</w:t>
            </w:r>
            <w:r w:rsidR="006B36C1" w:rsidRPr="00C75FD2">
              <w:rPr>
                <w:rFonts w:ascii="SimSun" w:eastAsia="SimSun" w:hAnsi="SimSun" w:cs="맑은 고딕" w:hint="eastAsia"/>
              </w:rPr>
              <w:t>，</w:t>
            </w:r>
            <w:r w:rsidR="006B36C1" w:rsidRPr="00C75FD2">
              <w:rPr>
                <w:rFonts w:ascii="SimSun" w:eastAsia="SimSun" w:hAnsi="SimSun" w:cs="바탕" w:hint="eastAsia"/>
              </w:rPr>
              <w:t>只是</w:t>
            </w:r>
            <w:r w:rsidRPr="00C75FD2">
              <w:rPr>
                <w:rFonts w:ascii="SimSun" w:eastAsia="SimSun" w:hAnsi="SimSun" w:cs="Microsoft YaHei" w:hint="eastAsia"/>
              </w:rPr>
              <w:t>简单画出了</w:t>
            </w:r>
            <w:r w:rsidRPr="00C75FD2">
              <w:rPr>
                <w:rFonts w:ascii="SimSun" w:eastAsia="SimSun" w:hAnsi="SimSun" w:cs="Microsoft YaHei"/>
              </w:rPr>
              <w:t>图片</w:t>
            </w:r>
            <w:r w:rsidR="006B36C1" w:rsidRPr="00C75FD2">
              <w:rPr>
                <w:rFonts w:ascii="SimSun" w:eastAsia="SimSun" w:hAnsi="SimSun" w:cs="맑은 고딕" w:hint="eastAsia"/>
              </w:rPr>
              <w:t>，</w:t>
            </w:r>
            <w:r w:rsidR="006B36C1" w:rsidRPr="00C75FD2">
              <w:rPr>
                <w:rFonts w:ascii="SimSun" w:eastAsia="SimSun" w:hAnsi="SimSun" w:cs="바탕" w:hint="eastAsia"/>
              </w:rPr>
              <w:t>未</w:t>
            </w:r>
            <w:r w:rsidR="006B36C1" w:rsidRPr="00C75FD2">
              <w:rPr>
                <w:rFonts w:ascii="SimSun" w:eastAsia="SimSun" w:hAnsi="SimSun" w:cs="Microsoft YaHei" w:hint="eastAsia"/>
              </w:rPr>
              <w:t>针对项目系统作出具体的解释说明</w:t>
            </w:r>
            <w:r w:rsidR="006B36C1" w:rsidRPr="00C75FD2">
              <w:rPr>
                <w:rFonts w:ascii="SimSun" w:eastAsia="SimSun" w:hAnsi="SimSun" w:cs="맑은 고딕" w:hint="eastAsia"/>
              </w:rPr>
              <w:t>。</w:t>
            </w:r>
          </w:p>
        </w:tc>
        <w:tc>
          <w:tcPr>
            <w:tcW w:w="885" w:type="dxa"/>
          </w:tcPr>
          <w:p w:rsidR="006B36C1" w:rsidRPr="00C75FD2" w:rsidRDefault="002A1AF8" w:rsidP="00F865DD">
            <w:pPr>
              <w:jc w:val="left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B36C1" w:rsidRPr="00C75FD2" w:rsidRDefault="00D843D6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6</w:t>
            </w:r>
            <w:r w:rsidR="006B36C1" w:rsidRPr="00C75FD2">
              <w:rPr>
                <w:rFonts w:ascii="SimSun" w:eastAsia="SimSun" w:hAnsi="SimSun" w:hint="eastAsia"/>
                <w:szCs w:val="21"/>
              </w:rPr>
              <w:t>.3</w:t>
            </w:r>
          </w:p>
        </w:tc>
        <w:tc>
          <w:tcPr>
            <w:tcW w:w="3974" w:type="dxa"/>
            <w:gridSpan w:val="2"/>
          </w:tcPr>
          <w:p w:rsidR="006B36C1" w:rsidRPr="00C75FD2" w:rsidRDefault="00D843D6" w:rsidP="00D843D6">
            <w:pPr>
              <w:jc w:val="left"/>
              <w:rPr>
                <w:rFonts w:ascii="SimSun" w:eastAsia="SimSun" w:hAnsi="SimSun"/>
              </w:rPr>
            </w:pPr>
            <w:r w:rsidRPr="00C75FD2">
              <w:rPr>
                <w:rFonts w:ascii="SimSun" w:eastAsia="SimSun" w:hAnsi="SimSun" w:hint="eastAsia"/>
              </w:rPr>
              <w:t>用户界面</w:t>
            </w:r>
            <w:r w:rsidRPr="00C75FD2">
              <w:rPr>
                <w:rFonts w:ascii="SimSun" w:eastAsia="SimSun" w:hAnsi="SimSun"/>
              </w:rPr>
              <w:t>需求</w:t>
            </w:r>
            <w:r w:rsidR="006B36C1" w:rsidRPr="00C75FD2">
              <w:rPr>
                <w:rFonts w:ascii="SimSun" w:eastAsia="SimSun" w:hAnsi="SimSun" w:hint="eastAsia"/>
              </w:rPr>
              <w:t>描述不具体，使用“</w:t>
            </w:r>
            <w:r w:rsidRPr="00C75FD2">
              <w:rPr>
                <w:rFonts w:ascii="SimSun" w:eastAsia="SimSun" w:hAnsi="SimSun" w:cs="Microsoft YaHei" w:hint="eastAsia"/>
              </w:rPr>
              <w:t>三个部分</w:t>
            </w:r>
            <w:r w:rsidRPr="00C75FD2">
              <w:rPr>
                <w:rFonts w:ascii="SimSun" w:eastAsia="SimSun" w:hAnsi="SimSun" w:cs="맑은 고딕"/>
              </w:rPr>
              <w:t>，</w:t>
            </w:r>
            <w:r w:rsidRPr="00C75FD2">
              <w:rPr>
                <w:rFonts w:ascii="SimSun" w:eastAsia="SimSun" w:hAnsi="SimSun" w:cs="바탕"/>
              </w:rPr>
              <w:t>登</w:t>
            </w:r>
            <w:r w:rsidRPr="00C75FD2">
              <w:rPr>
                <w:rFonts w:ascii="SimSun" w:eastAsia="SimSun" w:hAnsi="SimSun" w:cs="Microsoft YaHei" w:hint="eastAsia"/>
              </w:rPr>
              <w:t>录界面</w:t>
            </w:r>
            <w:r w:rsidRPr="00C75FD2">
              <w:rPr>
                <w:rFonts w:ascii="SimSun" w:eastAsia="SimSun" w:hAnsi="SimSun" w:cs="맑은 고딕"/>
              </w:rPr>
              <w:t>，</w:t>
            </w:r>
            <w:r w:rsidRPr="00C75FD2">
              <w:rPr>
                <w:rFonts w:ascii="SimSun" w:eastAsia="SimSun" w:hAnsi="SimSun" w:cs="Microsoft YaHei" w:hint="eastAsia"/>
              </w:rPr>
              <w:t>读者管理界面以及图书管理界面</w:t>
            </w:r>
            <w:r w:rsidRPr="00C75FD2">
              <w:rPr>
                <w:rFonts w:ascii="SimSun" w:eastAsia="SimSun" w:hAnsi="SimSun" w:cs="Microsoft YaHei" w:hint="eastAsia"/>
              </w:rPr>
              <w:t>”等</w:t>
            </w:r>
            <w:r w:rsidRPr="00C75FD2">
              <w:rPr>
                <w:rFonts w:ascii="SimSun" w:eastAsia="SimSun" w:hAnsi="SimSun" w:cs="Microsoft YaHei"/>
              </w:rPr>
              <w:t>不仔细的描述</w:t>
            </w:r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B36C1" w:rsidRPr="00C75FD2" w:rsidRDefault="00C75FD2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/>
                <w:szCs w:val="21"/>
              </w:rPr>
              <w:t>5</w:t>
            </w:r>
          </w:p>
        </w:tc>
        <w:tc>
          <w:tcPr>
            <w:tcW w:w="3974" w:type="dxa"/>
            <w:gridSpan w:val="2"/>
          </w:tcPr>
          <w:p w:rsidR="006B36C1" w:rsidRPr="00C75FD2" w:rsidRDefault="00C75FD2" w:rsidP="00C75FD2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cs="바탕" w:hint="eastAsia"/>
                <w:szCs w:val="21"/>
              </w:rPr>
              <w:t>非</w:t>
            </w:r>
            <w:r w:rsidRPr="00C75FD2">
              <w:rPr>
                <w:rFonts w:ascii="SimSun" w:eastAsia="SimSun" w:hAnsi="SimSun" w:cs="바탕"/>
                <w:szCs w:val="21"/>
              </w:rPr>
              <w:t>功能</w:t>
            </w:r>
            <w:r w:rsidR="006B36C1" w:rsidRPr="00C75FD2">
              <w:rPr>
                <w:rFonts w:ascii="SimSun" w:eastAsia="SimSun" w:hAnsi="SimSun" w:cs="바탕" w:hint="eastAsia"/>
                <w:szCs w:val="21"/>
              </w:rPr>
              <w:t>需求</w:t>
            </w:r>
            <w:r w:rsidRPr="00C75FD2">
              <w:rPr>
                <w:rFonts w:ascii="SimSun" w:eastAsia="SimSun" w:hAnsi="SimSun" w:cs="바탕" w:hint="eastAsia"/>
                <w:szCs w:val="21"/>
              </w:rPr>
              <w:t>中</w:t>
            </w:r>
            <w:r w:rsidRPr="00C75FD2">
              <w:rPr>
                <w:rFonts w:ascii="SimSun" w:eastAsia="SimSun" w:hAnsi="SimSun" w:cs="바탕"/>
                <w:szCs w:val="21"/>
              </w:rPr>
              <w:t>，系统的性能</w:t>
            </w:r>
            <w:r w:rsidR="006B36C1" w:rsidRPr="00C75FD2">
              <w:rPr>
                <w:rFonts w:ascii="SimSun" w:eastAsia="SimSun" w:hAnsi="SimSun" w:cs="바탕" w:hint="eastAsia"/>
                <w:szCs w:val="21"/>
              </w:rPr>
              <w:t>只是</w:t>
            </w:r>
            <w:r w:rsidR="006B36C1" w:rsidRPr="00C75FD2">
              <w:rPr>
                <w:rFonts w:ascii="SimSun" w:eastAsia="SimSun" w:hAnsi="SimSun" w:cs="Microsoft YaHei" w:hint="eastAsia"/>
                <w:szCs w:val="21"/>
              </w:rPr>
              <w:t>简单</w:t>
            </w:r>
            <w:r w:rsidR="006B36C1" w:rsidRPr="00C75FD2">
              <w:rPr>
                <w:rFonts w:ascii="SimSun" w:eastAsia="SimSun" w:hAnsi="SimSun" w:cs="바탕" w:hint="eastAsia"/>
                <w:szCs w:val="21"/>
              </w:rPr>
              <w:t>解</w:t>
            </w:r>
            <w:r w:rsidR="006B36C1" w:rsidRPr="00C75FD2">
              <w:rPr>
                <w:rFonts w:ascii="SimSun" w:eastAsia="SimSun" w:hAnsi="SimSun" w:cs="Microsoft YaHei" w:hint="eastAsia"/>
                <w:szCs w:val="21"/>
              </w:rPr>
              <w:t>释</w:t>
            </w:r>
            <w:r w:rsidRPr="00C75FD2">
              <w:rPr>
                <w:rFonts w:ascii="SimSun" w:eastAsia="SimSun" w:hAnsi="SimSun" w:cs="Microsoft YaHei" w:hint="eastAsia"/>
                <w:szCs w:val="21"/>
              </w:rPr>
              <w:t>用户访问量</w:t>
            </w:r>
            <w:r w:rsidRPr="00C75FD2">
              <w:rPr>
                <w:rFonts w:ascii="SimSun" w:eastAsia="SimSun" w:hAnsi="SimSun" w:cs="Microsoft YaHei"/>
                <w:szCs w:val="21"/>
              </w:rPr>
              <w:t>，能够承受范围</w:t>
            </w:r>
            <w:r w:rsidR="006B36C1" w:rsidRPr="00C75FD2">
              <w:rPr>
                <w:rFonts w:ascii="SimSun" w:eastAsia="SimSun" w:hAnsi="SimSun" w:cs="맑은 고딕" w:hint="eastAsia"/>
                <w:szCs w:val="21"/>
              </w:rPr>
              <w:t>，</w:t>
            </w:r>
            <w:r w:rsidR="006B36C1" w:rsidRPr="00C75FD2">
              <w:rPr>
                <w:rFonts w:ascii="SimSun" w:eastAsia="SimSun" w:hAnsi="SimSun" w:cs="바탕" w:hint="eastAsia"/>
                <w:szCs w:val="21"/>
              </w:rPr>
              <w:t>未</w:t>
            </w:r>
            <w:r w:rsidR="006B36C1" w:rsidRPr="00C75FD2">
              <w:rPr>
                <w:rFonts w:ascii="SimSun" w:eastAsia="SimSun" w:hAnsi="SimSun" w:cs="Microsoft YaHei" w:hint="eastAsia"/>
                <w:szCs w:val="21"/>
              </w:rPr>
              <w:t>针对项目系统作具体说明</w:t>
            </w:r>
            <w:r w:rsidR="006B36C1" w:rsidRPr="00C75FD2">
              <w:rPr>
                <w:rFonts w:ascii="SimSun" w:eastAsia="SimSun" w:hAnsi="SimSun" w:cs="맑은 고딕" w:hint="eastAsia"/>
                <w:szCs w:val="21"/>
              </w:rPr>
              <w:t>。</w:t>
            </w:r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模型图</w:t>
            </w:r>
          </w:p>
        </w:tc>
        <w:tc>
          <w:tcPr>
            <w:tcW w:w="3974" w:type="dxa"/>
            <w:gridSpan w:val="2"/>
          </w:tcPr>
          <w:p w:rsidR="006B36C1" w:rsidRPr="00C75FD2" w:rsidRDefault="00C75FD2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文档中</w:t>
            </w:r>
            <w:r w:rsidRPr="00C75FD2">
              <w:rPr>
                <w:rFonts w:ascii="SimSun" w:eastAsia="SimSun" w:hAnsi="SimSun" w:cs="바탕" w:hint="eastAsia"/>
                <w:szCs w:val="21"/>
              </w:rPr>
              <w:t>的</w:t>
            </w:r>
            <w:r w:rsidRPr="00C75FD2">
              <w:rPr>
                <w:rFonts w:ascii="SimSun" w:eastAsia="SimSun" w:hAnsi="SimSun" w:hint="eastAsia"/>
                <w:szCs w:val="21"/>
              </w:rPr>
              <w:t>模型图</w:t>
            </w:r>
            <w:r w:rsidRPr="00C75FD2">
              <w:rPr>
                <w:rFonts w:ascii="SimSun" w:eastAsia="SimSun" w:hAnsi="SimSun" w:cs="바탕" w:hint="eastAsia"/>
                <w:szCs w:val="21"/>
              </w:rPr>
              <w:t>有些不</w:t>
            </w:r>
            <w:r w:rsidRPr="00C75FD2">
              <w:rPr>
                <w:rFonts w:ascii="SimSun" w:eastAsia="SimSun" w:hAnsi="SimSun" w:hint="eastAsia"/>
                <w:szCs w:val="21"/>
              </w:rPr>
              <w:t>符合规范，</w:t>
            </w:r>
            <w:r w:rsidRPr="00C75FD2">
              <w:rPr>
                <w:rFonts w:ascii="SimSun" w:eastAsia="SimSun" w:hAnsi="SimSun" w:cs="바탕" w:hint="eastAsia"/>
                <w:szCs w:val="21"/>
              </w:rPr>
              <w:t>缺少</w:t>
            </w:r>
            <w:r w:rsidRPr="00C75FD2">
              <w:rPr>
                <w:rFonts w:ascii="SimSun" w:eastAsia="SimSun" w:hAnsi="SimSun" w:hint="eastAsia"/>
                <w:szCs w:val="21"/>
              </w:rPr>
              <w:t>说明</w:t>
            </w:r>
            <w:r w:rsidR="006B36C1" w:rsidRPr="00C75FD2">
              <w:rPr>
                <w:rFonts w:ascii="SimSun" w:eastAsia="SimSun" w:hAnsi="SimSun" w:hint="eastAsia"/>
                <w:szCs w:val="21"/>
              </w:rPr>
              <w:t>。</w:t>
            </w:r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B36C1" w:rsidRPr="00C75FD2" w:rsidRDefault="002A1AF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整体</w:t>
            </w:r>
          </w:p>
        </w:tc>
        <w:tc>
          <w:tcPr>
            <w:tcW w:w="3974" w:type="dxa"/>
            <w:gridSpan w:val="2"/>
          </w:tcPr>
          <w:p w:rsidR="006B36C1" w:rsidRPr="00C75FD2" w:rsidRDefault="002A1AF8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文档章节安排不尽合理，大标题与小标题关系不符合规范。</w:t>
            </w:r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B36C1" w:rsidRPr="00C75FD2" w:rsidRDefault="002A1AF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6.1</w:t>
            </w:r>
          </w:p>
        </w:tc>
        <w:tc>
          <w:tcPr>
            <w:tcW w:w="3974" w:type="dxa"/>
            <w:gridSpan w:val="2"/>
          </w:tcPr>
          <w:p w:rsidR="006B36C1" w:rsidRPr="002A1AF8" w:rsidRDefault="002A1AF8" w:rsidP="00F865DD">
            <w:pPr>
              <w:jc w:val="left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硬件接口缺少说明，需补充适当的依据</w:t>
            </w:r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B36C1" w:rsidRPr="00C75FD2" w:rsidRDefault="002A1AF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6</w:t>
            </w:r>
            <w:r>
              <w:rPr>
                <w:rFonts w:ascii="SimSun" w:eastAsia="SimSun" w:hAnsi="SimSun" w:hint="eastAsia"/>
                <w:szCs w:val="21"/>
              </w:rPr>
              <w:t>.</w:t>
            </w:r>
            <w:r>
              <w:rPr>
                <w:rFonts w:ascii="SimSun" w:eastAsia="SimSun" w:hAnsi="SimSun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6B36C1" w:rsidRPr="00C75FD2" w:rsidRDefault="002A1AF8" w:rsidP="00F865DD">
            <w:pPr>
              <w:jc w:val="left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软件</w:t>
            </w:r>
            <w:r>
              <w:rPr>
                <w:rFonts w:ascii="SimSun" w:eastAsia="SimSun" w:hAnsi="SimSun"/>
                <w:szCs w:val="21"/>
              </w:rPr>
              <w:t>接口</w:t>
            </w:r>
            <w:r>
              <w:rPr>
                <w:rFonts w:ascii="SimSun" w:eastAsia="SimSun" w:hAnsi="SimSun"/>
                <w:szCs w:val="21"/>
              </w:rPr>
              <w:t>缺少说明，需补充适当的依据</w:t>
            </w:r>
          </w:p>
        </w:tc>
        <w:tc>
          <w:tcPr>
            <w:tcW w:w="885" w:type="dxa"/>
          </w:tcPr>
          <w:p w:rsidR="006B36C1" w:rsidRPr="00C75FD2" w:rsidRDefault="002A1AF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6B36C1" w:rsidRPr="00C75FD2" w:rsidRDefault="004C78D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3</w:t>
            </w:r>
            <w:r>
              <w:rPr>
                <w:rFonts w:ascii="SimSun" w:eastAsia="SimSun" w:hAnsi="SimSun"/>
                <w:szCs w:val="21"/>
              </w:rPr>
              <w:t>~5</w:t>
            </w:r>
          </w:p>
        </w:tc>
        <w:tc>
          <w:tcPr>
            <w:tcW w:w="3974" w:type="dxa"/>
            <w:gridSpan w:val="2"/>
          </w:tcPr>
          <w:p w:rsidR="006B36C1" w:rsidRPr="00C75FD2" w:rsidRDefault="004C78D8" w:rsidP="00F865DD">
            <w:pPr>
              <w:jc w:val="left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有些</w:t>
            </w:r>
            <w:r>
              <w:rPr>
                <w:rFonts w:ascii="SimSun" w:eastAsia="SimSun" w:hAnsi="SimSun"/>
                <w:szCs w:val="21"/>
              </w:rPr>
              <w:t>内容互相不一致，需要修改</w:t>
            </w:r>
          </w:p>
        </w:tc>
        <w:tc>
          <w:tcPr>
            <w:tcW w:w="885" w:type="dxa"/>
          </w:tcPr>
          <w:p w:rsidR="006B36C1" w:rsidRPr="00C75FD2" w:rsidRDefault="004C78D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6B36C1" w:rsidRPr="00C75FD2" w:rsidRDefault="004C78D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5</w:t>
            </w:r>
          </w:p>
        </w:tc>
        <w:tc>
          <w:tcPr>
            <w:tcW w:w="3974" w:type="dxa"/>
            <w:gridSpan w:val="2"/>
          </w:tcPr>
          <w:p w:rsidR="006B36C1" w:rsidRPr="00C75FD2" w:rsidRDefault="006B36C1" w:rsidP="004C78D8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非功能需求中</w:t>
            </w:r>
            <w:r w:rsidR="004C78D8">
              <w:rPr>
                <w:rFonts w:ascii="SimSun" w:eastAsia="SimSun" w:hAnsi="SimSun" w:hint="eastAsia"/>
                <w:szCs w:val="21"/>
              </w:rPr>
              <w:t>可</w:t>
            </w:r>
            <w:r w:rsidR="004C78D8">
              <w:rPr>
                <w:rFonts w:ascii="SimSun" w:eastAsia="SimSun" w:hAnsi="SimSun"/>
                <w:szCs w:val="21"/>
              </w:rPr>
              <w:t>扩展性</w:t>
            </w:r>
            <w:r w:rsidRPr="00C75FD2">
              <w:rPr>
                <w:rFonts w:ascii="SimSun" w:eastAsia="SimSun" w:hAnsi="SimSun" w:hint="eastAsia"/>
                <w:szCs w:val="21"/>
              </w:rPr>
              <w:t>的描述</w:t>
            </w:r>
            <w:r w:rsidR="004C78D8" w:rsidRPr="00C75FD2">
              <w:rPr>
                <w:rFonts w:ascii="SimSun" w:eastAsia="SimSun" w:hAnsi="SimSun" w:hint="eastAsia"/>
                <w:szCs w:val="21"/>
              </w:rPr>
              <w:t>未针对项目系统作出更为具体的说明。</w:t>
            </w:r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  <w:tr w:rsidR="006B36C1" w:rsidRPr="00C75FD2" w:rsidTr="00F865DD">
        <w:tc>
          <w:tcPr>
            <w:tcW w:w="846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6B36C1" w:rsidRPr="00C75FD2" w:rsidRDefault="004C78D8" w:rsidP="00F865DD">
            <w:pPr>
              <w:jc w:val="left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6.3</w:t>
            </w:r>
          </w:p>
        </w:tc>
        <w:tc>
          <w:tcPr>
            <w:tcW w:w="3974" w:type="dxa"/>
            <w:gridSpan w:val="2"/>
          </w:tcPr>
          <w:p w:rsidR="006B36C1" w:rsidRPr="00C75FD2" w:rsidRDefault="004C78D8" w:rsidP="00F865DD">
            <w:pPr>
              <w:jc w:val="left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读者页面</w:t>
            </w:r>
            <w:r>
              <w:rPr>
                <w:rFonts w:ascii="SimSun" w:eastAsia="SimSun" w:hAnsi="SimSun"/>
                <w:szCs w:val="21"/>
              </w:rPr>
              <w:t>，登录页面，查询页面的说明不够详细。</w:t>
            </w:r>
            <w:bookmarkStart w:id="1" w:name="_GoBack"/>
            <w:bookmarkEnd w:id="1"/>
          </w:p>
        </w:tc>
        <w:tc>
          <w:tcPr>
            <w:tcW w:w="885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  <w:r w:rsidRPr="00C75FD2">
              <w:rPr>
                <w:rFonts w:ascii="SimSun" w:eastAsia="SimSun" w:hAnsi="SimSun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B36C1" w:rsidRPr="00C75FD2" w:rsidRDefault="006B36C1" w:rsidP="00F865DD">
            <w:pPr>
              <w:jc w:val="left"/>
              <w:rPr>
                <w:rFonts w:ascii="SimSun" w:eastAsia="SimSun" w:hAnsi="SimSun"/>
                <w:szCs w:val="21"/>
              </w:rPr>
            </w:pPr>
          </w:p>
        </w:tc>
      </w:tr>
    </w:tbl>
    <w:p w:rsidR="004C5228" w:rsidRPr="00C75FD2" w:rsidRDefault="004C5228">
      <w:pPr>
        <w:rPr>
          <w:rFonts w:ascii="SimSun" w:eastAsia="SimSun" w:hAnsi="SimSun" w:hint="eastAsia"/>
        </w:rPr>
      </w:pPr>
    </w:p>
    <w:sectPr w:rsidR="004C5228" w:rsidRPr="00C7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芥竟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C1"/>
    <w:rsid w:val="002A1AF8"/>
    <w:rsid w:val="004C5228"/>
    <w:rsid w:val="004C78D8"/>
    <w:rsid w:val="006B36C1"/>
    <w:rsid w:val="00C35F97"/>
    <w:rsid w:val="00C75FD2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B4AF7-C747-4D19-AB45-F7EA621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6C1"/>
    <w:pPr>
      <w:widowControl w:val="0"/>
    </w:pPr>
    <w:rPr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B36C1"/>
    <w:rPr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망고스틴</dc:creator>
  <cp:keywords/>
  <dc:description/>
  <cp:lastModifiedBy>망고스틴</cp:lastModifiedBy>
  <cp:revision>4</cp:revision>
  <dcterms:created xsi:type="dcterms:W3CDTF">2016-11-28T05:37:00Z</dcterms:created>
  <dcterms:modified xsi:type="dcterms:W3CDTF">2016-11-28T06:48:00Z</dcterms:modified>
</cp:coreProperties>
</file>