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SimHei"/>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SimHei"/>
          <w:sz w:val="21"/>
        </w:rPr>
        <w:t>单位代码</w:t>
      </w:r>
      <w:r w:rsidR="00994FCE" w:rsidRPr="005C5259">
        <w:rPr>
          <w:rFonts w:eastAsia="SimHei"/>
          <w:sz w:val="21"/>
          <w:u w:val="single"/>
        </w:rPr>
        <w:t xml:space="preserve">   </w:t>
      </w:r>
      <w:r w:rsidR="00596CBF">
        <w:rPr>
          <w:rFonts w:eastAsia="SimHei" w:hint="eastAsia"/>
          <w:sz w:val="21"/>
          <w:u w:val="single"/>
        </w:rPr>
        <w:t>10006</w:t>
      </w:r>
      <w:r w:rsidR="002300E7">
        <w:rPr>
          <w:rFonts w:eastAsia="SimHei" w:hint="eastAsia"/>
          <w:sz w:val="21"/>
          <w:u w:val="single"/>
        </w:rPr>
        <w:t xml:space="preserve">   </w:t>
      </w:r>
      <w:r w:rsidR="00994FCE" w:rsidRPr="005C5259">
        <w:rPr>
          <w:rFonts w:eastAsia="SimHei"/>
          <w:sz w:val="21"/>
          <w:u w:val="single"/>
        </w:rPr>
        <w:t xml:space="preserve">     </w:t>
      </w:r>
      <w:r w:rsidR="00994FCE" w:rsidRPr="00701B46">
        <w:rPr>
          <w:rFonts w:eastAsia="SimHei"/>
          <w:sz w:val="21"/>
          <w:u w:val="single"/>
        </w:rPr>
        <w:t xml:space="preserve"> </w:t>
      </w:r>
    </w:p>
    <w:p w:rsidR="00994FCE" w:rsidRPr="00701B46" w:rsidRDefault="00994FCE" w:rsidP="00994FCE">
      <w:pPr>
        <w:ind w:firstLineChars="3172" w:firstLine="6661"/>
        <w:rPr>
          <w:rFonts w:eastAsia="SimHei"/>
          <w:sz w:val="21"/>
        </w:rPr>
      </w:pPr>
      <w:r w:rsidRPr="00701B46">
        <w:rPr>
          <w:rFonts w:eastAsia="SimHei"/>
          <w:sz w:val="21"/>
        </w:rPr>
        <w:t>学</w:t>
      </w:r>
      <w:r w:rsidRPr="00701B46">
        <w:rPr>
          <w:rFonts w:eastAsia="SimHei"/>
          <w:sz w:val="21"/>
        </w:rPr>
        <w:t xml:space="preserve"> </w:t>
      </w:r>
      <w:r w:rsidRPr="00701B46">
        <w:rPr>
          <w:rFonts w:eastAsia="SimHei"/>
          <w:spacing w:val="-16"/>
          <w:sz w:val="21"/>
        </w:rPr>
        <w:t xml:space="preserve"> </w:t>
      </w:r>
      <w:r w:rsidRPr="00701B46">
        <w:rPr>
          <w:rFonts w:eastAsia="SimHei"/>
          <w:spacing w:val="-4"/>
          <w:sz w:val="21"/>
        </w:rPr>
        <w:t xml:space="preserve"> </w:t>
      </w:r>
      <w:r w:rsidRPr="00701B46">
        <w:rPr>
          <w:rFonts w:eastAsia="SimHei"/>
          <w:spacing w:val="22"/>
          <w:sz w:val="21"/>
        </w:rPr>
        <w:t xml:space="preserve"> </w:t>
      </w:r>
      <w:r w:rsidRPr="00701B46">
        <w:rPr>
          <w:rFonts w:eastAsia="SimHei"/>
          <w:sz w:val="21"/>
        </w:rPr>
        <w:t>号</w:t>
      </w:r>
      <w:r w:rsidRPr="00701B46">
        <w:rPr>
          <w:rFonts w:eastAsia="SimHei"/>
          <w:sz w:val="21"/>
          <w:u w:val="single"/>
        </w:rPr>
        <w:t xml:space="preserve"> </w:t>
      </w:r>
      <w:r w:rsidRPr="005C5259">
        <w:rPr>
          <w:rFonts w:eastAsia="SimHei"/>
          <w:sz w:val="21"/>
          <w:u w:val="single"/>
        </w:rPr>
        <w:t xml:space="preserve"> </w:t>
      </w:r>
      <w:r w:rsidR="0015132C">
        <w:rPr>
          <w:rFonts w:eastAsia="SimHei"/>
          <w:sz w:val="21"/>
          <w:u w:val="single"/>
        </w:rPr>
        <w:t xml:space="preserve"> 10231007</w:t>
      </w:r>
      <w:r w:rsidR="002300E7">
        <w:rPr>
          <w:rFonts w:eastAsia="SimHei" w:hint="eastAsia"/>
          <w:sz w:val="21"/>
          <w:u w:val="single"/>
        </w:rPr>
        <w:t xml:space="preserve">  </w:t>
      </w:r>
      <w:r w:rsidRPr="00701B46">
        <w:rPr>
          <w:rFonts w:eastAsia="SimHei"/>
          <w:sz w:val="21"/>
          <w:u w:val="single"/>
        </w:rPr>
        <w:t xml:space="preserve">   </w:t>
      </w:r>
    </w:p>
    <w:p w:rsidR="00994FCE" w:rsidRPr="00701B46" w:rsidRDefault="00994FCE" w:rsidP="00994FCE">
      <w:pPr>
        <w:ind w:firstLineChars="2095" w:firstLine="6662"/>
        <w:rPr>
          <w:rFonts w:eastAsia="SimHei"/>
          <w:spacing w:val="38"/>
          <w:sz w:val="21"/>
        </w:rPr>
      </w:pPr>
      <w:r w:rsidRPr="00701B46">
        <w:rPr>
          <w:rFonts w:eastAsia="SimHei"/>
          <w:spacing w:val="54"/>
          <w:sz w:val="21"/>
        </w:rPr>
        <w:t>分</w:t>
      </w:r>
      <w:r w:rsidRPr="00701B46">
        <w:rPr>
          <w:rFonts w:eastAsia="SimHei"/>
          <w:spacing w:val="52"/>
          <w:sz w:val="21"/>
        </w:rPr>
        <w:t>类</w:t>
      </w:r>
      <w:r w:rsidRPr="00701B46">
        <w:rPr>
          <w:rFonts w:eastAsia="SimHei"/>
          <w:sz w:val="21"/>
        </w:rPr>
        <w:t>号</w:t>
      </w:r>
      <w:r w:rsidRPr="005C5259">
        <w:rPr>
          <w:rFonts w:eastAsia="SimHei"/>
          <w:sz w:val="21"/>
          <w:u w:val="single"/>
        </w:rPr>
        <w:t xml:space="preserve">    </w:t>
      </w:r>
      <w:r w:rsidR="00951579">
        <w:rPr>
          <w:rFonts w:eastAsia="SimHei" w:hint="eastAsia"/>
          <w:sz w:val="21"/>
          <w:u w:val="single"/>
        </w:rPr>
        <w:t>TP311</w:t>
      </w:r>
      <w:r w:rsidR="002300E7">
        <w:rPr>
          <w:rFonts w:eastAsia="SimHei" w:hint="eastAsia"/>
          <w:sz w:val="21"/>
          <w:u w:val="single"/>
        </w:rPr>
        <w:t xml:space="preserve"> </w:t>
      </w:r>
      <w:r w:rsidRPr="005C5259">
        <w:rPr>
          <w:rFonts w:eastAsia="SimHei"/>
          <w:sz w:val="21"/>
          <w:u w:val="single"/>
        </w:rPr>
        <w:t xml:space="preserve">   </w:t>
      </w:r>
      <w:r w:rsidR="00713301">
        <w:rPr>
          <w:rFonts w:eastAsia="SimHei" w:hint="eastAsia"/>
          <w:sz w:val="21"/>
          <w:u w:val="single"/>
        </w:rPr>
        <w:t xml:space="preserve">  </w:t>
      </w:r>
    </w:p>
    <w:p w:rsidR="00994FCE" w:rsidRPr="00701B46" w:rsidRDefault="00994FCE" w:rsidP="00713301">
      <w:pPr>
        <w:ind w:firstLineChars="3172" w:firstLine="7643"/>
        <w:rPr>
          <w:rFonts w:eastAsia="SimHei"/>
          <w:b/>
          <w:bCs/>
          <w:u w:val="single"/>
        </w:rPr>
      </w:pPr>
    </w:p>
    <w:p w:rsidR="00994FCE" w:rsidRPr="00713301" w:rsidRDefault="00994FCE" w:rsidP="00994FCE">
      <w:pPr>
        <w:ind w:firstLineChars="0" w:firstLine="0"/>
        <w:rPr>
          <w:rFonts w:eastAsia="SimHei"/>
          <w:b/>
          <w:bCs/>
        </w:rPr>
      </w:pPr>
    </w:p>
    <w:p w:rsidR="00994FCE" w:rsidRPr="00701B46" w:rsidRDefault="00994FCE" w:rsidP="00994FCE">
      <w:pPr>
        <w:ind w:firstLineChars="0" w:firstLine="0"/>
        <w:rPr>
          <w:rFonts w:eastAsia="SimHei"/>
          <w:b/>
          <w:bCs/>
          <w:sz w:val="21"/>
        </w:rPr>
      </w:pPr>
    </w:p>
    <w:p w:rsidR="00994FCE" w:rsidRPr="00701B46" w:rsidRDefault="00545C7E" w:rsidP="00994FCE">
      <w:pPr>
        <w:ind w:firstLineChars="0" w:firstLine="0"/>
        <w:jc w:val="center"/>
        <w:rPr>
          <w:rFonts w:eastAsia="SimHei"/>
          <w:b/>
          <w:bCs/>
          <w:sz w:val="28"/>
        </w:rPr>
      </w:pPr>
      <w:r>
        <w:rPr>
          <w:rFonts w:eastAsia="SimHei"/>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SimHei"/>
          <w:b/>
          <w:bCs/>
        </w:rPr>
      </w:pPr>
    </w:p>
    <w:p w:rsidR="00994FCE" w:rsidRPr="00701B46" w:rsidRDefault="00994FCE" w:rsidP="00C525FD">
      <w:pPr>
        <w:spacing w:beforeLines="100" w:before="312"/>
        <w:ind w:firstLineChars="0" w:firstLine="0"/>
        <w:jc w:val="center"/>
        <w:rPr>
          <w:rFonts w:eastAsia="SimHei"/>
          <w:spacing w:val="20"/>
          <w:sz w:val="72"/>
        </w:rPr>
      </w:pPr>
      <w:r w:rsidRPr="00701B46">
        <w:rPr>
          <w:rFonts w:eastAsia="SimHei"/>
          <w:spacing w:val="20"/>
          <w:sz w:val="72"/>
        </w:rPr>
        <w:t>毕业设计</w:t>
      </w:r>
      <w:r w:rsidRPr="00701B46">
        <w:rPr>
          <w:rFonts w:eastAsia="SimHei"/>
          <w:spacing w:val="20"/>
          <w:sz w:val="72"/>
        </w:rPr>
        <w:t>(</w:t>
      </w:r>
      <w:r w:rsidRPr="00701B46">
        <w:rPr>
          <w:rFonts w:eastAsia="SimHei"/>
          <w:spacing w:val="20"/>
          <w:sz w:val="72"/>
        </w:rPr>
        <w:t>论文</w:t>
      </w:r>
      <w:r w:rsidRPr="00701B46">
        <w:rPr>
          <w:rFonts w:eastAsia="SimHei"/>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SimHei"/>
          <w:sz w:val="44"/>
        </w:rPr>
      </w:pPr>
      <w:r>
        <w:rPr>
          <w:rFonts w:eastAsia="SimHei" w:hint="eastAsia"/>
          <w:sz w:val="44"/>
        </w:rPr>
        <w:t>基于结构和内容的</w:t>
      </w:r>
      <w:r>
        <w:rPr>
          <w:rFonts w:eastAsia="SimHei" w:hint="eastAsia"/>
          <w:sz w:val="44"/>
        </w:rPr>
        <w:t>Web</w:t>
      </w:r>
      <w:r>
        <w:rPr>
          <w:rFonts w:eastAsia="SimHei"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SimHei"/>
          <w:spacing w:val="22"/>
          <w:kern w:val="10"/>
          <w:sz w:val="30"/>
        </w:rPr>
      </w:pPr>
      <w:r>
        <w:rPr>
          <w:rFonts w:eastAsia="SimHei"/>
          <w:spacing w:val="22"/>
          <w:kern w:val="10"/>
          <w:sz w:val="30"/>
        </w:rPr>
        <w:t>2</w:t>
      </w:r>
      <w:r>
        <w:rPr>
          <w:rFonts w:eastAsia="SimHei" w:hint="eastAsia"/>
          <w:spacing w:val="22"/>
          <w:kern w:val="10"/>
          <w:sz w:val="30"/>
        </w:rPr>
        <w:t>013</w:t>
      </w:r>
      <w:r w:rsidR="00994FCE" w:rsidRPr="00701B46">
        <w:rPr>
          <w:rFonts w:eastAsia="SimHei"/>
          <w:spacing w:val="22"/>
          <w:kern w:val="10"/>
          <w:sz w:val="30"/>
        </w:rPr>
        <w:t>年</w:t>
      </w:r>
      <w:r w:rsidR="00994FCE" w:rsidRPr="00701B46">
        <w:rPr>
          <w:rFonts w:eastAsia="SimHei"/>
          <w:spacing w:val="22"/>
          <w:kern w:val="10"/>
          <w:sz w:val="30"/>
        </w:rPr>
        <w:t>6</w:t>
      </w:r>
      <w:r w:rsidR="00994FCE" w:rsidRPr="00701B46">
        <w:rPr>
          <w:rFonts w:eastAsia="SimHei"/>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181DB6"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181DB6" w:rsidRPr="00131576" w:rsidRDefault="00181DB6" w:rsidP="00AB6D94">
                  <w:pPr>
                    <w:pStyle w:val="BodyText"/>
                    <w:ind w:firstLineChars="100" w:firstLine="280"/>
                    <w:rPr>
                      <w:rFonts w:ascii="SimHei" w:eastAsia="SimHei"/>
                      <w:szCs w:val="24"/>
                    </w:rPr>
                  </w:pPr>
                  <w:r>
                    <w:rPr>
                      <w:rFonts w:ascii="SimHei" w:eastAsia="SimHei" w:hint="eastAsia"/>
                      <w:sz w:val="28"/>
                      <w:szCs w:val="28"/>
                    </w:rPr>
                    <w:t>基于结构和内容的</w:t>
                  </w:r>
                  <w:r>
                    <w:rPr>
                      <w:rFonts w:ascii="SimHei" w:eastAsia="SimHei"/>
                      <w:sz w:val="28"/>
                      <w:szCs w:val="28"/>
                    </w:rPr>
                    <w:t>W</w:t>
                  </w:r>
                  <w:r>
                    <w:rPr>
                      <w:rFonts w:ascii="SimHei" w:eastAsia="SimHei" w:hint="eastAsia"/>
                      <w:sz w:val="28"/>
                      <w:szCs w:val="28"/>
                    </w:rPr>
                    <w:t xml:space="preserve">eb页面分析       张凯               </w:t>
                  </w:r>
                  <w:r>
                    <w:rPr>
                      <w:rFonts w:ascii="SimHei" w:eastAsia="SimHei"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STXingkai"/>
          <w:sz w:val="44"/>
          <w:szCs w:val="44"/>
        </w:rPr>
      </w:pPr>
      <w:r w:rsidRPr="00701B46">
        <w:rPr>
          <w:rFonts w:eastAsia="STXingkai"/>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SimSun" w:hAnsi="SimSun" w:cs="SimSun"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SimSun" w:hAnsi="SimSun" w:cs="SimSun"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lastRenderedPageBreak/>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SimHei"/>
          <w:sz w:val="36"/>
          <w:szCs w:val="36"/>
        </w:rPr>
      </w:pPr>
      <w:r w:rsidRPr="00701B46">
        <w:rPr>
          <w:rFonts w:eastAsia="SimHei"/>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BodyTextIndent2"/>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NormalIndent"/>
        <w:tabs>
          <w:tab w:val="left" w:pos="425"/>
          <w:tab w:val="left" w:pos="5940"/>
        </w:tabs>
        <w:ind w:firstLine="480"/>
      </w:pPr>
      <w:r w:rsidRPr="00701B46">
        <w:tab/>
      </w:r>
      <w:r w:rsidRPr="00701B46">
        <w:tab/>
      </w:r>
      <w:r w:rsidRPr="00701B46">
        <w:t>作者：</w:t>
      </w:r>
      <w:r w:rsidR="00005538">
        <w:rPr>
          <w:rFonts w:hint="eastAsia"/>
        </w:rPr>
        <w:t>黄绍晗</w:t>
      </w:r>
    </w:p>
    <w:p w:rsidR="00830606" w:rsidRPr="00701B46" w:rsidRDefault="00830606" w:rsidP="00830606">
      <w:pPr>
        <w:pStyle w:val="NormalIndent"/>
        <w:tabs>
          <w:tab w:val="left" w:pos="425"/>
          <w:tab w:val="left" w:pos="5940"/>
        </w:tabs>
        <w:ind w:firstLine="480"/>
      </w:pPr>
      <w:r w:rsidRPr="00701B46">
        <w:tab/>
      </w:r>
      <w:r w:rsidRPr="00701B46">
        <w:tab/>
      </w:r>
      <w:r w:rsidRPr="00701B46">
        <w:t>签字：</w:t>
      </w:r>
    </w:p>
    <w:p w:rsidR="00830606" w:rsidRPr="00E94C70" w:rsidRDefault="00830606" w:rsidP="00830606">
      <w:pPr>
        <w:pStyle w:val="NormalIndent"/>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d"/>
        <w:spacing w:before="312" w:after="312"/>
      </w:pPr>
      <w:r>
        <w:rPr>
          <w:rFonts w:hint="eastAsia"/>
        </w:rPr>
        <w:lastRenderedPageBreak/>
        <w:t>基于</w:t>
      </w:r>
      <w:r>
        <w:t>结构和内容的</w:t>
      </w:r>
      <w:r>
        <w:t>Web</w:t>
      </w:r>
      <w:r>
        <w:t>页面分析</w:t>
      </w:r>
    </w:p>
    <w:p w:rsidR="00830606" w:rsidRPr="00E94C70" w:rsidRDefault="00830606" w:rsidP="00D963DA">
      <w:pPr>
        <w:pStyle w:val="NormalIndent"/>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NormalIndent"/>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d"/>
        <w:spacing w:before="312" w:after="312"/>
        <w:rPr>
          <w:rStyle w:val="ab"/>
        </w:rPr>
      </w:pPr>
      <w:r w:rsidRPr="00701B46">
        <w:rPr>
          <w:rStyle w:val="ab"/>
        </w:rPr>
        <w:t>摘</w:t>
      </w:r>
      <w:r w:rsidRPr="00701B46">
        <w:rPr>
          <w:rStyle w:val="ab"/>
        </w:rPr>
        <w:t xml:space="preserve">    </w:t>
      </w:r>
      <w:r w:rsidRPr="00701B46">
        <w:rPr>
          <w:rStyle w:val="ab"/>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c"/>
        </w:rPr>
      </w:pPr>
      <w:r w:rsidRPr="00701B46">
        <w:rPr>
          <w:rFonts w:eastAsia="SimHei"/>
          <w:sz w:val="28"/>
          <w:szCs w:val="28"/>
        </w:rPr>
        <w:t>关键词：</w:t>
      </w:r>
      <w:r w:rsidR="00986D32" w:rsidRPr="00701B46">
        <w:rPr>
          <w:rStyle w:val="ac"/>
        </w:rPr>
        <w:t xml:space="preserve"> </w:t>
      </w:r>
      <w:r w:rsidR="00E93905">
        <w:rPr>
          <w:rStyle w:val="ac"/>
          <w:rFonts w:hint="eastAsia"/>
        </w:rPr>
        <w:t>Web</w:t>
      </w:r>
      <w:r w:rsidR="00E64871">
        <w:rPr>
          <w:rStyle w:val="ac"/>
          <w:rFonts w:hint="eastAsia"/>
        </w:rPr>
        <w:t>信息抽取，</w:t>
      </w:r>
      <w:r w:rsidR="00E93905">
        <w:rPr>
          <w:rStyle w:val="ac"/>
          <w:rFonts w:hint="eastAsia"/>
        </w:rPr>
        <w:t>Web</w:t>
      </w:r>
      <w:r w:rsidR="00E64871">
        <w:rPr>
          <w:rStyle w:val="ac"/>
          <w:rFonts w:hint="eastAsia"/>
        </w:rPr>
        <w:t>页面分块，多特征分析，</w:t>
      </w:r>
      <w:r w:rsidR="00E07C3A">
        <w:rPr>
          <w:rStyle w:val="ac"/>
          <w:rFonts w:hint="eastAsia"/>
        </w:rPr>
        <w:t>页面类型识别</w:t>
      </w:r>
    </w:p>
    <w:p w:rsidR="00830606" w:rsidRPr="00701B46" w:rsidRDefault="00830606" w:rsidP="00543A3A">
      <w:pPr>
        <w:pStyle w:val="ad"/>
        <w:spacing w:before="312" w:after="312"/>
        <w:rPr>
          <w:bCs/>
        </w:rPr>
      </w:pPr>
      <w:r>
        <w:rPr>
          <w:bCs/>
        </w:rPr>
        <w:br w:type="page"/>
      </w:r>
      <w:r w:rsidR="0005685A">
        <w:rPr>
          <w:bCs/>
        </w:rPr>
        <w:lastRenderedPageBreak/>
        <w:t>Based on</w:t>
      </w:r>
    </w:p>
    <w:p w:rsidR="00077341" w:rsidRPr="00701B46" w:rsidRDefault="00077341" w:rsidP="0005685A">
      <w:pPr>
        <w:pStyle w:val="NormalIndent"/>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r>
        <w:rPr>
          <w:rFonts w:hint="eastAsia"/>
          <w:szCs w:val="24"/>
        </w:rPr>
        <w:t>kai</w:t>
      </w:r>
    </w:p>
    <w:p w:rsidR="00830606" w:rsidRPr="00701B46" w:rsidRDefault="00D43970" w:rsidP="00D43970">
      <w:pPr>
        <w:pStyle w:val="NormalIndent"/>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Zhoujun    </w:t>
      </w:r>
    </w:p>
    <w:p w:rsidR="0064770C" w:rsidRDefault="00830606" w:rsidP="005340F6">
      <w:pPr>
        <w:pStyle w:val="ad"/>
        <w:spacing w:before="312" w:after="312"/>
        <w:rPr>
          <w:rStyle w:val="ab"/>
        </w:rPr>
      </w:pPr>
      <w:r w:rsidRPr="00337D0F">
        <w:rPr>
          <w:rStyle w:val="ab"/>
        </w:rPr>
        <w:t>Abstract</w:t>
      </w:r>
    </w:p>
    <w:p w:rsidR="00F21760" w:rsidRDefault="00EC447A" w:rsidP="00644E98">
      <w:pPr>
        <w:pStyle w:val="NormalIndent"/>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NormalIndent"/>
        <w:ind w:firstLine="480"/>
        <w:rPr>
          <w:szCs w:val="24"/>
        </w:rPr>
      </w:pPr>
    </w:p>
    <w:p w:rsidR="009E76BF" w:rsidRDefault="00830606" w:rsidP="009E76BF">
      <w:pPr>
        <w:ind w:firstLineChars="0" w:firstLine="0"/>
        <w:rPr>
          <w:rFonts w:eastAsia="SimHei"/>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SimHei"/>
          <w:b/>
          <w:bCs/>
          <w:sz w:val="32"/>
        </w:rPr>
      </w:pPr>
      <w:r>
        <w:rPr>
          <w:rFonts w:eastAsia="SimHei" w:hint="eastAsia"/>
          <w:b/>
          <w:bCs/>
          <w:sz w:val="32"/>
        </w:rPr>
        <w:lastRenderedPageBreak/>
        <w:t>目</w:t>
      </w:r>
      <w:r>
        <w:rPr>
          <w:rFonts w:eastAsia="SimHei" w:hint="eastAsia"/>
          <w:b/>
          <w:bCs/>
          <w:sz w:val="32"/>
        </w:rPr>
        <w:t xml:space="preserve">       </w:t>
      </w:r>
      <w:r>
        <w:rPr>
          <w:rFonts w:eastAsia="SimHei" w:hint="eastAsia"/>
          <w:b/>
          <w:bCs/>
          <w:sz w:val="32"/>
        </w:rPr>
        <w:t>录</w:t>
      </w:r>
    </w:p>
    <w:p w:rsidR="00E84B02" w:rsidRDefault="006E6BAC">
      <w:pPr>
        <w:pStyle w:val="TOC1"/>
        <w:tabs>
          <w:tab w:val="left" w:pos="960"/>
        </w:tabs>
        <w:rPr>
          <w:rFonts w:asciiTheme="minorHAnsi" w:eastAsiaTheme="minorEastAsia" w:hAnsiTheme="minorHAnsi" w:cstheme="minorBidi"/>
          <w:kern w:val="0"/>
          <w:sz w:val="22"/>
          <w:szCs w:val="22"/>
        </w:rPr>
      </w:pPr>
      <w:r>
        <w:fldChar w:fldCharType="begin"/>
      </w:r>
      <w:r w:rsidR="009E76BF">
        <w:instrText xml:space="preserve"> TOC \o "1-3" \h \z \u </w:instrText>
      </w:r>
      <w:r>
        <w:fldChar w:fldCharType="separate"/>
      </w:r>
      <w:hyperlink w:anchor="_Toc388877728" w:history="1">
        <w:r w:rsidR="00E84B02" w:rsidRPr="00002001">
          <w:rPr>
            <w:rStyle w:val="Hyperlink"/>
          </w:rPr>
          <w:t>1</w:t>
        </w:r>
        <w:r w:rsidR="00E84B02">
          <w:rPr>
            <w:rFonts w:asciiTheme="minorHAnsi" w:eastAsiaTheme="minorEastAsia" w:hAnsiTheme="minorHAnsi" w:cstheme="minorBidi"/>
            <w:kern w:val="0"/>
            <w:sz w:val="22"/>
            <w:szCs w:val="22"/>
          </w:rPr>
          <w:tab/>
        </w:r>
        <w:r w:rsidR="00E84B02" w:rsidRPr="00002001">
          <w:rPr>
            <w:rStyle w:val="Hyperlink"/>
            <w:rFonts w:hint="eastAsia"/>
          </w:rPr>
          <w:t>绪论</w:t>
        </w:r>
        <w:r w:rsidR="00E84B02">
          <w:rPr>
            <w:webHidden/>
          </w:rPr>
          <w:tab/>
        </w:r>
        <w:r w:rsidR="00E84B02">
          <w:rPr>
            <w:webHidden/>
          </w:rPr>
          <w:fldChar w:fldCharType="begin"/>
        </w:r>
        <w:r w:rsidR="00E84B02">
          <w:rPr>
            <w:webHidden/>
          </w:rPr>
          <w:instrText xml:space="preserve"> PAGEREF _Toc388877728 \h </w:instrText>
        </w:r>
        <w:r w:rsidR="00E84B02">
          <w:rPr>
            <w:webHidden/>
          </w:rPr>
        </w:r>
        <w:r w:rsidR="00E84B02">
          <w:rPr>
            <w:webHidden/>
          </w:rPr>
          <w:fldChar w:fldCharType="separate"/>
        </w:r>
        <w:r w:rsidR="00E84B02">
          <w:rPr>
            <w:webHidden/>
          </w:rPr>
          <w:t>1</w:t>
        </w:r>
        <w:r w:rsidR="00E84B02">
          <w:rPr>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29" w:history="1">
        <w:r w:rsidR="00E84B02" w:rsidRPr="00002001">
          <w:rPr>
            <w:rStyle w:val="Hyperlink"/>
            <w:noProof/>
          </w:rPr>
          <w:t>1.1</w:t>
        </w:r>
        <w:r w:rsidR="00E84B02" w:rsidRPr="00002001">
          <w:rPr>
            <w:rStyle w:val="Hyperlink"/>
            <w:rFonts w:hint="eastAsia"/>
            <w:noProof/>
          </w:rPr>
          <w:t xml:space="preserve"> </w:t>
        </w:r>
        <w:r w:rsidR="00E84B02" w:rsidRPr="00002001">
          <w:rPr>
            <w:rStyle w:val="Hyperlink"/>
            <w:rFonts w:hint="eastAsia"/>
            <w:noProof/>
          </w:rPr>
          <w:t>课题背景及目的</w:t>
        </w:r>
        <w:r w:rsidR="00E84B02">
          <w:rPr>
            <w:noProof/>
            <w:webHidden/>
          </w:rPr>
          <w:tab/>
        </w:r>
        <w:r w:rsidR="00E84B02">
          <w:rPr>
            <w:noProof/>
            <w:webHidden/>
          </w:rPr>
          <w:fldChar w:fldCharType="begin"/>
        </w:r>
        <w:r w:rsidR="00E84B02">
          <w:rPr>
            <w:noProof/>
            <w:webHidden/>
          </w:rPr>
          <w:instrText xml:space="preserve"> PAGEREF _Toc388877729 \h </w:instrText>
        </w:r>
        <w:r w:rsidR="00E84B02">
          <w:rPr>
            <w:noProof/>
            <w:webHidden/>
          </w:rPr>
        </w:r>
        <w:r w:rsidR="00E84B02">
          <w:rPr>
            <w:noProof/>
            <w:webHidden/>
          </w:rPr>
          <w:fldChar w:fldCharType="separate"/>
        </w:r>
        <w:r w:rsidR="00E84B02">
          <w:rPr>
            <w:noProof/>
            <w:webHidden/>
          </w:rPr>
          <w:t>1</w:t>
        </w:r>
        <w:r w:rsidR="00E84B02">
          <w:rPr>
            <w:noProof/>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30" w:history="1">
        <w:r w:rsidR="00E84B02" w:rsidRPr="00002001">
          <w:rPr>
            <w:rStyle w:val="Hyperlink"/>
            <w:noProof/>
          </w:rPr>
          <w:t>1.2</w:t>
        </w:r>
        <w:r w:rsidR="00E84B02" w:rsidRPr="00002001">
          <w:rPr>
            <w:rStyle w:val="Hyperlink"/>
            <w:rFonts w:hint="eastAsia"/>
            <w:noProof/>
          </w:rPr>
          <w:t xml:space="preserve"> </w:t>
        </w:r>
        <w:r w:rsidR="00E84B02" w:rsidRPr="00002001">
          <w:rPr>
            <w:rStyle w:val="Hyperlink"/>
            <w:rFonts w:hint="eastAsia"/>
            <w:noProof/>
          </w:rPr>
          <w:t>国内外研究状况</w:t>
        </w:r>
        <w:r w:rsidR="00E84B02">
          <w:rPr>
            <w:noProof/>
            <w:webHidden/>
          </w:rPr>
          <w:tab/>
        </w:r>
        <w:r w:rsidR="00E84B02">
          <w:rPr>
            <w:noProof/>
            <w:webHidden/>
          </w:rPr>
          <w:fldChar w:fldCharType="begin"/>
        </w:r>
        <w:r w:rsidR="00E84B02">
          <w:rPr>
            <w:noProof/>
            <w:webHidden/>
          </w:rPr>
          <w:instrText xml:space="preserve"> PAGEREF _Toc388877730 \h </w:instrText>
        </w:r>
        <w:r w:rsidR="00E84B02">
          <w:rPr>
            <w:noProof/>
            <w:webHidden/>
          </w:rPr>
        </w:r>
        <w:r w:rsidR="00E84B02">
          <w:rPr>
            <w:noProof/>
            <w:webHidden/>
          </w:rPr>
          <w:fldChar w:fldCharType="separate"/>
        </w:r>
        <w:r w:rsidR="00E84B02">
          <w:rPr>
            <w:noProof/>
            <w:webHidden/>
          </w:rPr>
          <w:t>1</w:t>
        </w:r>
        <w:r w:rsidR="00E84B02">
          <w:rPr>
            <w:noProof/>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31" w:history="1">
        <w:r w:rsidR="00E84B02" w:rsidRPr="00002001">
          <w:rPr>
            <w:rStyle w:val="Hyperlink"/>
            <w:noProof/>
          </w:rPr>
          <w:t>1.3</w:t>
        </w:r>
        <w:r w:rsidR="00E84B02" w:rsidRPr="00002001">
          <w:rPr>
            <w:rStyle w:val="Hyperlink"/>
            <w:rFonts w:hint="eastAsia"/>
            <w:noProof/>
          </w:rPr>
          <w:t xml:space="preserve"> </w:t>
        </w:r>
        <w:r w:rsidR="00E84B02" w:rsidRPr="00002001">
          <w:rPr>
            <w:rStyle w:val="Hyperlink"/>
            <w:rFonts w:hint="eastAsia"/>
            <w:noProof/>
          </w:rPr>
          <w:t>课题研究内容</w:t>
        </w:r>
        <w:r w:rsidR="00E84B02">
          <w:rPr>
            <w:noProof/>
            <w:webHidden/>
          </w:rPr>
          <w:tab/>
        </w:r>
        <w:r w:rsidR="00E84B02">
          <w:rPr>
            <w:noProof/>
            <w:webHidden/>
          </w:rPr>
          <w:fldChar w:fldCharType="begin"/>
        </w:r>
        <w:r w:rsidR="00E84B02">
          <w:rPr>
            <w:noProof/>
            <w:webHidden/>
          </w:rPr>
          <w:instrText xml:space="preserve"> PAGEREF _Toc388877731 \h </w:instrText>
        </w:r>
        <w:r w:rsidR="00E84B02">
          <w:rPr>
            <w:noProof/>
            <w:webHidden/>
          </w:rPr>
        </w:r>
        <w:r w:rsidR="00E84B02">
          <w:rPr>
            <w:noProof/>
            <w:webHidden/>
          </w:rPr>
          <w:fldChar w:fldCharType="separate"/>
        </w:r>
        <w:r w:rsidR="00E84B02">
          <w:rPr>
            <w:noProof/>
            <w:webHidden/>
          </w:rPr>
          <w:t>2</w:t>
        </w:r>
        <w:r w:rsidR="00E84B02">
          <w:rPr>
            <w:noProof/>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32" w:history="1">
        <w:r w:rsidR="00E84B02" w:rsidRPr="00002001">
          <w:rPr>
            <w:rStyle w:val="Hyperlink"/>
            <w:noProof/>
          </w:rPr>
          <w:t>1.4</w:t>
        </w:r>
        <w:r w:rsidR="00E84B02" w:rsidRPr="00002001">
          <w:rPr>
            <w:rStyle w:val="Hyperlink"/>
            <w:rFonts w:hint="eastAsia"/>
            <w:noProof/>
          </w:rPr>
          <w:t xml:space="preserve"> </w:t>
        </w:r>
        <w:r w:rsidR="00E84B02" w:rsidRPr="00002001">
          <w:rPr>
            <w:rStyle w:val="Hyperlink"/>
            <w:rFonts w:hint="eastAsia"/>
            <w:noProof/>
          </w:rPr>
          <w:t>论文构成</w:t>
        </w:r>
        <w:r w:rsidR="00E84B02">
          <w:rPr>
            <w:noProof/>
            <w:webHidden/>
          </w:rPr>
          <w:tab/>
        </w:r>
        <w:r w:rsidR="00E84B02">
          <w:rPr>
            <w:noProof/>
            <w:webHidden/>
          </w:rPr>
          <w:fldChar w:fldCharType="begin"/>
        </w:r>
        <w:r w:rsidR="00E84B02">
          <w:rPr>
            <w:noProof/>
            <w:webHidden/>
          </w:rPr>
          <w:instrText xml:space="preserve"> PAGEREF _Toc388877732 \h </w:instrText>
        </w:r>
        <w:r w:rsidR="00E84B02">
          <w:rPr>
            <w:noProof/>
            <w:webHidden/>
          </w:rPr>
        </w:r>
        <w:r w:rsidR="00E84B02">
          <w:rPr>
            <w:noProof/>
            <w:webHidden/>
          </w:rPr>
          <w:fldChar w:fldCharType="separate"/>
        </w:r>
        <w:r w:rsidR="00E84B02">
          <w:rPr>
            <w:noProof/>
            <w:webHidden/>
          </w:rPr>
          <w:t>2</w:t>
        </w:r>
        <w:r w:rsidR="00E84B02">
          <w:rPr>
            <w:noProof/>
            <w:webHidden/>
          </w:rPr>
          <w:fldChar w:fldCharType="end"/>
        </w:r>
      </w:hyperlink>
    </w:p>
    <w:p w:rsidR="00E84B02" w:rsidRDefault="00181DB6">
      <w:pPr>
        <w:pStyle w:val="TOC1"/>
        <w:tabs>
          <w:tab w:val="left" w:pos="960"/>
        </w:tabs>
        <w:rPr>
          <w:rFonts w:asciiTheme="minorHAnsi" w:eastAsiaTheme="minorEastAsia" w:hAnsiTheme="minorHAnsi" w:cstheme="minorBidi"/>
          <w:kern w:val="0"/>
          <w:sz w:val="22"/>
          <w:szCs w:val="22"/>
        </w:rPr>
      </w:pPr>
      <w:hyperlink w:anchor="_Toc388877733" w:history="1">
        <w:r w:rsidR="00E84B02" w:rsidRPr="00002001">
          <w:rPr>
            <w:rStyle w:val="Hyperlink"/>
          </w:rPr>
          <w:t>2</w:t>
        </w:r>
        <w:r w:rsidR="00E84B02">
          <w:rPr>
            <w:rFonts w:asciiTheme="minorHAnsi" w:eastAsiaTheme="minorEastAsia" w:hAnsiTheme="minorHAnsi" w:cstheme="minorBidi"/>
            <w:kern w:val="0"/>
            <w:sz w:val="22"/>
            <w:szCs w:val="22"/>
          </w:rPr>
          <w:tab/>
        </w:r>
        <w:r w:rsidR="00E84B02" w:rsidRPr="00002001">
          <w:rPr>
            <w:rStyle w:val="Hyperlink"/>
            <w:rFonts w:hint="eastAsia"/>
          </w:rPr>
          <w:t>相关技术</w:t>
        </w:r>
        <w:r w:rsidR="00E84B02">
          <w:rPr>
            <w:webHidden/>
          </w:rPr>
          <w:tab/>
        </w:r>
        <w:r w:rsidR="00E84B02">
          <w:rPr>
            <w:webHidden/>
          </w:rPr>
          <w:fldChar w:fldCharType="begin"/>
        </w:r>
        <w:r w:rsidR="00E84B02">
          <w:rPr>
            <w:webHidden/>
          </w:rPr>
          <w:instrText xml:space="preserve"> PAGEREF _Toc388877733 \h </w:instrText>
        </w:r>
        <w:r w:rsidR="00E84B02">
          <w:rPr>
            <w:webHidden/>
          </w:rPr>
        </w:r>
        <w:r w:rsidR="00E84B02">
          <w:rPr>
            <w:webHidden/>
          </w:rPr>
          <w:fldChar w:fldCharType="separate"/>
        </w:r>
        <w:r w:rsidR="00E84B02">
          <w:rPr>
            <w:webHidden/>
          </w:rPr>
          <w:t>4</w:t>
        </w:r>
        <w:r w:rsidR="00E84B02">
          <w:rPr>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34" w:history="1">
        <w:r w:rsidR="00E84B02" w:rsidRPr="00002001">
          <w:rPr>
            <w:rStyle w:val="Hyperlink"/>
            <w:noProof/>
          </w:rPr>
          <w:t>2.1 Bootstrap</w:t>
        </w:r>
        <w:r w:rsidR="00E84B02">
          <w:rPr>
            <w:noProof/>
            <w:webHidden/>
          </w:rPr>
          <w:tab/>
        </w:r>
        <w:r w:rsidR="00E84B02">
          <w:rPr>
            <w:noProof/>
            <w:webHidden/>
          </w:rPr>
          <w:fldChar w:fldCharType="begin"/>
        </w:r>
        <w:r w:rsidR="00E84B02">
          <w:rPr>
            <w:noProof/>
            <w:webHidden/>
          </w:rPr>
          <w:instrText xml:space="preserve"> PAGEREF _Toc388877734 \h </w:instrText>
        </w:r>
        <w:r w:rsidR="00E84B02">
          <w:rPr>
            <w:noProof/>
            <w:webHidden/>
          </w:rPr>
        </w:r>
        <w:r w:rsidR="00E84B02">
          <w:rPr>
            <w:noProof/>
            <w:webHidden/>
          </w:rPr>
          <w:fldChar w:fldCharType="separate"/>
        </w:r>
        <w:r w:rsidR="00E84B02">
          <w:rPr>
            <w:noProof/>
            <w:webHidden/>
          </w:rPr>
          <w:t>4</w:t>
        </w:r>
        <w:r w:rsidR="00E84B02">
          <w:rPr>
            <w:noProof/>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35" w:history="1">
        <w:r w:rsidR="00E84B02" w:rsidRPr="00002001">
          <w:rPr>
            <w:rStyle w:val="Hyperlink"/>
            <w:noProof/>
          </w:rPr>
          <w:t>2.2 JQuery</w:t>
        </w:r>
        <w:r w:rsidR="00E84B02">
          <w:rPr>
            <w:noProof/>
            <w:webHidden/>
          </w:rPr>
          <w:tab/>
        </w:r>
        <w:r w:rsidR="00E84B02">
          <w:rPr>
            <w:noProof/>
            <w:webHidden/>
          </w:rPr>
          <w:fldChar w:fldCharType="begin"/>
        </w:r>
        <w:r w:rsidR="00E84B02">
          <w:rPr>
            <w:noProof/>
            <w:webHidden/>
          </w:rPr>
          <w:instrText xml:space="preserve"> PAGEREF _Toc388877735 \h </w:instrText>
        </w:r>
        <w:r w:rsidR="00E84B02">
          <w:rPr>
            <w:noProof/>
            <w:webHidden/>
          </w:rPr>
        </w:r>
        <w:r w:rsidR="00E84B02">
          <w:rPr>
            <w:noProof/>
            <w:webHidden/>
          </w:rPr>
          <w:fldChar w:fldCharType="separate"/>
        </w:r>
        <w:r w:rsidR="00E84B02">
          <w:rPr>
            <w:noProof/>
            <w:webHidden/>
          </w:rPr>
          <w:t>5</w:t>
        </w:r>
        <w:r w:rsidR="00E84B02">
          <w:rPr>
            <w:noProof/>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36" w:history="1">
        <w:r w:rsidR="00E84B02" w:rsidRPr="00002001">
          <w:rPr>
            <w:rStyle w:val="Hyperlink"/>
            <w:noProof/>
          </w:rPr>
          <w:t>2.3 RESTful</w:t>
        </w:r>
        <w:r w:rsidR="00E84B02">
          <w:rPr>
            <w:noProof/>
            <w:webHidden/>
          </w:rPr>
          <w:tab/>
        </w:r>
        <w:r w:rsidR="00E84B02">
          <w:rPr>
            <w:noProof/>
            <w:webHidden/>
          </w:rPr>
          <w:fldChar w:fldCharType="begin"/>
        </w:r>
        <w:r w:rsidR="00E84B02">
          <w:rPr>
            <w:noProof/>
            <w:webHidden/>
          </w:rPr>
          <w:instrText xml:space="preserve"> PAGEREF _Toc388877736 \h </w:instrText>
        </w:r>
        <w:r w:rsidR="00E84B02">
          <w:rPr>
            <w:noProof/>
            <w:webHidden/>
          </w:rPr>
        </w:r>
        <w:r w:rsidR="00E84B02">
          <w:rPr>
            <w:noProof/>
            <w:webHidden/>
          </w:rPr>
          <w:fldChar w:fldCharType="separate"/>
        </w:r>
        <w:r w:rsidR="00E84B02">
          <w:rPr>
            <w:noProof/>
            <w:webHidden/>
          </w:rPr>
          <w:t>6</w:t>
        </w:r>
        <w:r w:rsidR="00E84B02">
          <w:rPr>
            <w:noProof/>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37" w:history="1">
        <w:r w:rsidR="00E84B02" w:rsidRPr="00002001">
          <w:rPr>
            <w:rStyle w:val="Hyperlink"/>
            <w:noProof/>
          </w:rPr>
          <w:t>2.4 SSL/HTTPS</w:t>
        </w:r>
        <w:r w:rsidR="00E84B02">
          <w:rPr>
            <w:noProof/>
            <w:webHidden/>
          </w:rPr>
          <w:tab/>
        </w:r>
        <w:r w:rsidR="00E84B02">
          <w:rPr>
            <w:noProof/>
            <w:webHidden/>
          </w:rPr>
          <w:fldChar w:fldCharType="begin"/>
        </w:r>
        <w:r w:rsidR="00E84B02">
          <w:rPr>
            <w:noProof/>
            <w:webHidden/>
          </w:rPr>
          <w:instrText xml:space="preserve"> PAGEREF _Toc388877737 \h </w:instrText>
        </w:r>
        <w:r w:rsidR="00E84B02">
          <w:rPr>
            <w:noProof/>
            <w:webHidden/>
          </w:rPr>
        </w:r>
        <w:r w:rsidR="00E84B02">
          <w:rPr>
            <w:noProof/>
            <w:webHidden/>
          </w:rPr>
          <w:fldChar w:fldCharType="separate"/>
        </w:r>
        <w:r w:rsidR="00E84B02">
          <w:rPr>
            <w:noProof/>
            <w:webHidden/>
          </w:rPr>
          <w:t>7</w:t>
        </w:r>
        <w:r w:rsidR="00E84B02">
          <w:rPr>
            <w:noProof/>
            <w:webHidden/>
          </w:rPr>
          <w:fldChar w:fldCharType="end"/>
        </w:r>
      </w:hyperlink>
    </w:p>
    <w:p w:rsidR="00E84B02" w:rsidRDefault="00181DB6">
      <w:pPr>
        <w:pStyle w:val="TOC1"/>
        <w:tabs>
          <w:tab w:val="left" w:pos="960"/>
        </w:tabs>
        <w:rPr>
          <w:rFonts w:asciiTheme="minorHAnsi" w:eastAsiaTheme="minorEastAsia" w:hAnsiTheme="minorHAnsi" w:cstheme="minorBidi"/>
          <w:kern w:val="0"/>
          <w:sz w:val="22"/>
          <w:szCs w:val="22"/>
        </w:rPr>
      </w:pPr>
      <w:hyperlink w:anchor="_Toc388877738" w:history="1">
        <w:r w:rsidR="00E84B02" w:rsidRPr="00002001">
          <w:rPr>
            <w:rStyle w:val="Hyperlink"/>
          </w:rPr>
          <w:t>3</w:t>
        </w:r>
        <w:r w:rsidR="00E84B02">
          <w:rPr>
            <w:rFonts w:asciiTheme="minorHAnsi" w:eastAsiaTheme="minorEastAsia" w:hAnsiTheme="minorHAnsi" w:cstheme="minorBidi"/>
            <w:kern w:val="0"/>
            <w:sz w:val="22"/>
            <w:szCs w:val="22"/>
          </w:rPr>
          <w:tab/>
        </w:r>
        <w:r w:rsidR="00E84B02" w:rsidRPr="00002001">
          <w:rPr>
            <w:rStyle w:val="Hyperlink"/>
            <w:rFonts w:hint="eastAsia"/>
          </w:rPr>
          <w:t>运行支持平台前端的整体结构</w:t>
        </w:r>
        <w:r w:rsidR="00E84B02">
          <w:rPr>
            <w:webHidden/>
          </w:rPr>
          <w:tab/>
        </w:r>
        <w:r w:rsidR="00E84B02">
          <w:rPr>
            <w:webHidden/>
          </w:rPr>
          <w:fldChar w:fldCharType="begin"/>
        </w:r>
        <w:r w:rsidR="00E84B02">
          <w:rPr>
            <w:webHidden/>
          </w:rPr>
          <w:instrText xml:space="preserve"> PAGEREF _Toc388877738 \h </w:instrText>
        </w:r>
        <w:r w:rsidR="00E84B02">
          <w:rPr>
            <w:webHidden/>
          </w:rPr>
        </w:r>
        <w:r w:rsidR="00E84B02">
          <w:rPr>
            <w:webHidden/>
          </w:rPr>
          <w:fldChar w:fldCharType="separate"/>
        </w:r>
        <w:r w:rsidR="00E84B02">
          <w:rPr>
            <w:webHidden/>
          </w:rPr>
          <w:t>7</w:t>
        </w:r>
        <w:r w:rsidR="00E84B02">
          <w:rPr>
            <w:webHidden/>
          </w:rPr>
          <w:fldChar w:fldCharType="end"/>
        </w:r>
      </w:hyperlink>
    </w:p>
    <w:p w:rsidR="00E84B02" w:rsidRDefault="00181DB6">
      <w:pPr>
        <w:pStyle w:val="TOC1"/>
        <w:tabs>
          <w:tab w:val="left" w:pos="960"/>
        </w:tabs>
        <w:rPr>
          <w:rFonts w:asciiTheme="minorHAnsi" w:eastAsiaTheme="minorEastAsia" w:hAnsiTheme="minorHAnsi" w:cstheme="minorBidi"/>
          <w:kern w:val="0"/>
          <w:sz w:val="22"/>
          <w:szCs w:val="22"/>
        </w:rPr>
      </w:pPr>
      <w:hyperlink w:anchor="_Toc388877739" w:history="1">
        <w:r w:rsidR="00E84B02" w:rsidRPr="00002001">
          <w:rPr>
            <w:rStyle w:val="Hyperlink"/>
          </w:rPr>
          <w:t>4</w:t>
        </w:r>
        <w:r w:rsidR="00E84B02">
          <w:rPr>
            <w:rFonts w:asciiTheme="minorHAnsi" w:eastAsiaTheme="minorEastAsia" w:hAnsiTheme="minorHAnsi" w:cstheme="minorBidi"/>
            <w:kern w:val="0"/>
            <w:sz w:val="22"/>
            <w:szCs w:val="22"/>
          </w:rPr>
          <w:tab/>
        </w:r>
        <w:r w:rsidR="00E84B02" w:rsidRPr="00002001">
          <w:rPr>
            <w:rStyle w:val="Hyperlink"/>
            <w:rFonts w:hint="eastAsia"/>
          </w:rPr>
          <w:t>首页登录与权限管理</w:t>
        </w:r>
        <w:r w:rsidR="00E84B02">
          <w:rPr>
            <w:webHidden/>
          </w:rPr>
          <w:tab/>
        </w:r>
        <w:r w:rsidR="00E84B02">
          <w:rPr>
            <w:webHidden/>
          </w:rPr>
          <w:fldChar w:fldCharType="begin"/>
        </w:r>
        <w:r w:rsidR="00E84B02">
          <w:rPr>
            <w:webHidden/>
          </w:rPr>
          <w:instrText xml:space="preserve"> PAGEREF _Toc388877739 \h </w:instrText>
        </w:r>
        <w:r w:rsidR="00E84B02">
          <w:rPr>
            <w:webHidden/>
          </w:rPr>
        </w:r>
        <w:r w:rsidR="00E84B02">
          <w:rPr>
            <w:webHidden/>
          </w:rPr>
          <w:fldChar w:fldCharType="separate"/>
        </w:r>
        <w:r w:rsidR="00E84B02">
          <w:rPr>
            <w:webHidden/>
          </w:rPr>
          <w:t>10</w:t>
        </w:r>
        <w:r w:rsidR="00E84B02">
          <w:rPr>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40" w:history="1">
        <w:r w:rsidR="00E84B02" w:rsidRPr="00002001">
          <w:rPr>
            <w:rStyle w:val="Hyperlink"/>
            <w:noProof/>
          </w:rPr>
          <w:t>4.1</w:t>
        </w:r>
        <w:r w:rsidR="00E84B02" w:rsidRPr="00002001">
          <w:rPr>
            <w:rStyle w:val="Hyperlink"/>
            <w:rFonts w:hint="eastAsia"/>
            <w:noProof/>
          </w:rPr>
          <w:t xml:space="preserve"> </w:t>
        </w:r>
        <w:r w:rsidR="00E84B02" w:rsidRPr="00002001">
          <w:rPr>
            <w:rStyle w:val="Hyperlink"/>
            <w:rFonts w:hint="eastAsia"/>
            <w:noProof/>
          </w:rPr>
          <w:t>权限管理的设计与实现</w:t>
        </w:r>
        <w:r w:rsidR="00E84B02">
          <w:rPr>
            <w:noProof/>
            <w:webHidden/>
          </w:rPr>
          <w:tab/>
        </w:r>
        <w:r w:rsidR="00E84B02">
          <w:rPr>
            <w:noProof/>
            <w:webHidden/>
          </w:rPr>
          <w:fldChar w:fldCharType="begin"/>
        </w:r>
        <w:r w:rsidR="00E84B02">
          <w:rPr>
            <w:noProof/>
            <w:webHidden/>
          </w:rPr>
          <w:instrText xml:space="preserve"> PAGEREF _Toc388877740 \h </w:instrText>
        </w:r>
        <w:r w:rsidR="00E84B02">
          <w:rPr>
            <w:noProof/>
            <w:webHidden/>
          </w:rPr>
        </w:r>
        <w:r w:rsidR="00E84B02">
          <w:rPr>
            <w:noProof/>
            <w:webHidden/>
          </w:rPr>
          <w:fldChar w:fldCharType="separate"/>
        </w:r>
        <w:r w:rsidR="00E84B02">
          <w:rPr>
            <w:noProof/>
            <w:webHidden/>
          </w:rPr>
          <w:t>10</w:t>
        </w:r>
        <w:r w:rsidR="00E84B02">
          <w:rPr>
            <w:noProof/>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41" w:history="1">
        <w:r w:rsidR="00E84B02" w:rsidRPr="00002001">
          <w:rPr>
            <w:rStyle w:val="Hyperlink"/>
            <w:noProof/>
          </w:rPr>
          <w:t>4.2</w:t>
        </w:r>
        <w:r w:rsidR="00E84B02" w:rsidRPr="00002001">
          <w:rPr>
            <w:rStyle w:val="Hyperlink"/>
            <w:rFonts w:hint="eastAsia"/>
            <w:noProof/>
          </w:rPr>
          <w:t xml:space="preserve"> </w:t>
        </w:r>
        <w:r w:rsidR="00E84B02" w:rsidRPr="00002001">
          <w:rPr>
            <w:rStyle w:val="Hyperlink"/>
            <w:rFonts w:hint="eastAsia"/>
            <w:noProof/>
          </w:rPr>
          <w:t>用户管理权限控制的算法实现</w:t>
        </w:r>
        <w:r w:rsidR="00E84B02">
          <w:rPr>
            <w:noProof/>
            <w:webHidden/>
          </w:rPr>
          <w:tab/>
        </w:r>
        <w:r w:rsidR="00E84B02">
          <w:rPr>
            <w:noProof/>
            <w:webHidden/>
          </w:rPr>
          <w:fldChar w:fldCharType="begin"/>
        </w:r>
        <w:r w:rsidR="00E84B02">
          <w:rPr>
            <w:noProof/>
            <w:webHidden/>
          </w:rPr>
          <w:instrText xml:space="preserve"> PAGEREF _Toc388877741 \h </w:instrText>
        </w:r>
        <w:r w:rsidR="00E84B02">
          <w:rPr>
            <w:noProof/>
            <w:webHidden/>
          </w:rPr>
        </w:r>
        <w:r w:rsidR="00E84B02">
          <w:rPr>
            <w:noProof/>
            <w:webHidden/>
          </w:rPr>
          <w:fldChar w:fldCharType="separate"/>
        </w:r>
        <w:r w:rsidR="00E84B02">
          <w:rPr>
            <w:noProof/>
            <w:webHidden/>
          </w:rPr>
          <w:t>12</w:t>
        </w:r>
        <w:r w:rsidR="00E84B02">
          <w:rPr>
            <w:noProof/>
            <w:webHidden/>
          </w:rPr>
          <w:fldChar w:fldCharType="end"/>
        </w:r>
      </w:hyperlink>
    </w:p>
    <w:p w:rsidR="00E84B02" w:rsidRDefault="00181DB6">
      <w:pPr>
        <w:pStyle w:val="TOC1"/>
        <w:tabs>
          <w:tab w:val="left" w:pos="960"/>
        </w:tabs>
        <w:rPr>
          <w:rFonts w:asciiTheme="minorHAnsi" w:eastAsiaTheme="minorEastAsia" w:hAnsiTheme="minorHAnsi" w:cstheme="minorBidi"/>
          <w:kern w:val="0"/>
          <w:sz w:val="22"/>
          <w:szCs w:val="22"/>
        </w:rPr>
      </w:pPr>
      <w:hyperlink w:anchor="_Toc388877742" w:history="1">
        <w:r w:rsidR="00E84B02" w:rsidRPr="00002001">
          <w:rPr>
            <w:rStyle w:val="Hyperlink"/>
          </w:rPr>
          <w:t>5</w:t>
        </w:r>
        <w:r w:rsidR="00E84B02">
          <w:rPr>
            <w:rFonts w:asciiTheme="minorHAnsi" w:eastAsiaTheme="minorEastAsia" w:hAnsiTheme="minorHAnsi" w:cstheme="minorBidi"/>
            <w:kern w:val="0"/>
            <w:sz w:val="22"/>
            <w:szCs w:val="22"/>
          </w:rPr>
          <w:tab/>
        </w:r>
        <w:r w:rsidR="00E84B02" w:rsidRPr="00002001">
          <w:rPr>
            <w:rStyle w:val="Hyperlink"/>
            <w:rFonts w:hint="eastAsia"/>
          </w:rPr>
          <w:t>用户管理模块</w:t>
        </w:r>
        <w:r w:rsidR="00E84B02">
          <w:rPr>
            <w:webHidden/>
          </w:rPr>
          <w:tab/>
        </w:r>
        <w:r w:rsidR="00E84B02">
          <w:rPr>
            <w:webHidden/>
          </w:rPr>
          <w:fldChar w:fldCharType="begin"/>
        </w:r>
        <w:r w:rsidR="00E84B02">
          <w:rPr>
            <w:webHidden/>
          </w:rPr>
          <w:instrText xml:space="preserve"> PAGEREF _Toc388877742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43" w:history="1">
        <w:r w:rsidR="00E84B02" w:rsidRPr="00002001">
          <w:rPr>
            <w:rStyle w:val="Hyperlink"/>
            <w:noProof/>
          </w:rPr>
          <w:t>5.1</w:t>
        </w:r>
        <w:r w:rsidR="00E84B02" w:rsidRPr="00002001">
          <w:rPr>
            <w:rStyle w:val="Hyperlink"/>
            <w:rFonts w:hint="eastAsia"/>
            <w:noProof/>
          </w:rPr>
          <w:t xml:space="preserve"> </w:t>
        </w:r>
        <w:r w:rsidR="00E84B02" w:rsidRPr="00002001">
          <w:rPr>
            <w:rStyle w:val="Hyperlink"/>
            <w:rFonts w:hint="eastAsia"/>
            <w:noProof/>
          </w:rPr>
          <w:t>用户管理模块的设计</w:t>
        </w:r>
        <w:r w:rsidR="00E84B02">
          <w:rPr>
            <w:noProof/>
            <w:webHidden/>
          </w:rPr>
          <w:tab/>
        </w:r>
        <w:r w:rsidR="00E84B02">
          <w:rPr>
            <w:noProof/>
            <w:webHidden/>
          </w:rPr>
          <w:fldChar w:fldCharType="begin"/>
        </w:r>
        <w:r w:rsidR="00E84B02">
          <w:rPr>
            <w:noProof/>
            <w:webHidden/>
          </w:rPr>
          <w:instrText xml:space="preserve"> PAGEREF _Toc388877743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181DB6">
      <w:pPr>
        <w:pStyle w:val="TOC3"/>
        <w:rPr>
          <w:rFonts w:asciiTheme="minorHAnsi" w:eastAsiaTheme="minorEastAsia" w:hAnsiTheme="minorHAnsi" w:cstheme="minorBidi"/>
          <w:noProof/>
          <w:kern w:val="0"/>
          <w:sz w:val="22"/>
          <w:szCs w:val="22"/>
        </w:rPr>
      </w:pPr>
      <w:hyperlink w:anchor="_Toc388877744" w:history="1">
        <w:r w:rsidR="00E84B02" w:rsidRPr="00002001">
          <w:rPr>
            <w:rStyle w:val="Hyperlink"/>
            <w:noProof/>
          </w:rPr>
          <w:t>5.1.1</w:t>
        </w:r>
        <w:r w:rsidR="00E84B02" w:rsidRPr="00002001">
          <w:rPr>
            <w:rStyle w:val="Hyperlink"/>
            <w:rFonts w:hint="eastAsia"/>
            <w:noProof/>
          </w:rPr>
          <w:t xml:space="preserve"> </w:t>
        </w:r>
        <w:r w:rsidR="00E84B02" w:rsidRPr="00002001">
          <w:rPr>
            <w:rStyle w:val="Hyperlink"/>
            <w:rFonts w:hint="eastAsia"/>
            <w:noProof/>
          </w:rPr>
          <w:t>用户管理模块的前端设计</w:t>
        </w:r>
        <w:r w:rsidR="00E84B02">
          <w:rPr>
            <w:noProof/>
            <w:webHidden/>
          </w:rPr>
          <w:tab/>
        </w:r>
        <w:r w:rsidR="00E84B02">
          <w:rPr>
            <w:noProof/>
            <w:webHidden/>
          </w:rPr>
          <w:fldChar w:fldCharType="begin"/>
        </w:r>
        <w:r w:rsidR="00E84B02">
          <w:rPr>
            <w:noProof/>
            <w:webHidden/>
          </w:rPr>
          <w:instrText xml:space="preserve"> PAGEREF _Toc388877744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181DB6">
      <w:pPr>
        <w:pStyle w:val="TOC3"/>
        <w:rPr>
          <w:rFonts w:asciiTheme="minorHAnsi" w:eastAsiaTheme="minorEastAsia" w:hAnsiTheme="minorHAnsi" w:cstheme="minorBidi"/>
          <w:noProof/>
          <w:kern w:val="0"/>
          <w:sz w:val="22"/>
          <w:szCs w:val="22"/>
        </w:rPr>
      </w:pPr>
      <w:hyperlink w:anchor="_Toc388877745" w:history="1">
        <w:r w:rsidR="00E84B02" w:rsidRPr="00002001">
          <w:rPr>
            <w:rStyle w:val="Hyperlink"/>
            <w:noProof/>
          </w:rPr>
          <w:t>5.1.2</w:t>
        </w:r>
        <w:r w:rsidR="00E84B02" w:rsidRPr="00002001">
          <w:rPr>
            <w:rStyle w:val="Hyperlink"/>
            <w:rFonts w:hint="eastAsia"/>
            <w:noProof/>
          </w:rPr>
          <w:t xml:space="preserve"> </w:t>
        </w:r>
        <w:r w:rsidR="00E84B02" w:rsidRPr="00002001">
          <w:rPr>
            <w:rStyle w:val="Hyperlink"/>
            <w:rFonts w:hint="eastAsia"/>
            <w:noProof/>
          </w:rPr>
          <w:t>用户管理模块的后台逻辑设计</w:t>
        </w:r>
        <w:r w:rsidR="00E84B02">
          <w:rPr>
            <w:noProof/>
            <w:webHidden/>
          </w:rPr>
          <w:tab/>
        </w:r>
        <w:r w:rsidR="00E84B02">
          <w:rPr>
            <w:noProof/>
            <w:webHidden/>
          </w:rPr>
          <w:fldChar w:fldCharType="begin"/>
        </w:r>
        <w:r w:rsidR="00E84B02">
          <w:rPr>
            <w:noProof/>
            <w:webHidden/>
          </w:rPr>
          <w:instrText xml:space="preserve"> PAGEREF _Toc388877745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46" w:history="1">
        <w:r w:rsidR="00E84B02" w:rsidRPr="00002001">
          <w:rPr>
            <w:rStyle w:val="Hyperlink"/>
            <w:noProof/>
          </w:rPr>
          <w:t>5.2</w:t>
        </w:r>
        <w:r w:rsidR="00E84B02" w:rsidRPr="00002001">
          <w:rPr>
            <w:rStyle w:val="Hyperlink"/>
            <w:rFonts w:hint="eastAsia"/>
            <w:noProof/>
          </w:rPr>
          <w:t xml:space="preserve"> </w:t>
        </w:r>
        <w:r w:rsidR="00E84B02" w:rsidRPr="00002001">
          <w:rPr>
            <w:rStyle w:val="Hyperlink"/>
            <w:rFonts w:hint="eastAsia"/>
            <w:noProof/>
          </w:rPr>
          <w:t>用户管理模块的实现</w:t>
        </w:r>
        <w:r w:rsidR="00E84B02">
          <w:rPr>
            <w:noProof/>
            <w:webHidden/>
          </w:rPr>
          <w:tab/>
        </w:r>
        <w:r w:rsidR="00E84B02">
          <w:rPr>
            <w:noProof/>
            <w:webHidden/>
          </w:rPr>
          <w:fldChar w:fldCharType="begin"/>
        </w:r>
        <w:r w:rsidR="00E84B02">
          <w:rPr>
            <w:noProof/>
            <w:webHidden/>
          </w:rPr>
          <w:instrText xml:space="preserve"> PAGEREF _Toc388877746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181DB6">
      <w:pPr>
        <w:pStyle w:val="TOC1"/>
        <w:tabs>
          <w:tab w:val="left" w:pos="960"/>
        </w:tabs>
        <w:rPr>
          <w:rFonts w:asciiTheme="minorHAnsi" w:eastAsiaTheme="minorEastAsia" w:hAnsiTheme="minorHAnsi" w:cstheme="minorBidi"/>
          <w:kern w:val="0"/>
          <w:sz w:val="22"/>
          <w:szCs w:val="22"/>
        </w:rPr>
      </w:pPr>
      <w:hyperlink w:anchor="_Toc388877747" w:history="1">
        <w:r w:rsidR="00E84B02" w:rsidRPr="00002001">
          <w:rPr>
            <w:rStyle w:val="Hyperlink"/>
          </w:rPr>
          <w:t>6</w:t>
        </w:r>
        <w:r w:rsidR="00E84B02">
          <w:rPr>
            <w:rFonts w:asciiTheme="minorHAnsi" w:eastAsiaTheme="minorEastAsia" w:hAnsiTheme="minorHAnsi" w:cstheme="minorBidi"/>
            <w:kern w:val="0"/>
            <w:sz w:val="22"/>
            <w:szCs w:val="22"/>
          </w:rPr>
          <w:tab/>
        </w:r>
        <w:r w:rsidR="00E84B02" w:rsidRPr="00002001">
          <w:rPr>
            <w:rStyle w:val="Hyperlink"/>
            <w:rFonts w:hint="eastAsia"/>
          </w:rPr>
          <w:t>环境运行模块</w:t>
        </w:r>
        <w:r w:rsidR="00E84B02">
          <w:rPr>
            <w:webHidden/>
          </w:rPr>
          <w:tab/>
        </w:r>
        <w:r w:rsidR="00E84B02">
          <w:rPr>
            <w:webHidden/>
          </w:rPr>
          <w:fldChar w:fldCharType="begin"/>
        </w:r>
        <w:r w:rsidR="00E84B02">
          <w:rPr>
            <w:webHidden/>
          </w:rPr>
          <w:instrText xml:space="preserve"> PAGEREF _Toc388877747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48" w:history="1">
        <w:r w:rsidR="00E84B02" w:rsidRPr="00002001">
          <w:rPr>
            <w:rStyle w:val="Hyperlink"/>
            <w:noProof/>
          </w:rPr>
          <w:t>6.1</w:t>
        </w:r>
        <w:r w:rsidR="00E84B02" w:rsidRPr="00002001">
          <w:rPr>
            <w:rStyle w:val="Hyperlink"/>
            <w:rFonts w:hint="eastAsia"/>
            <w:noProof/>
          </w:rPr>
          <w:t xml:space="preserve"> </w:t>
        </w:r>
        <w:r w:rsidR="00E84B02" w:rsidRPr="00002001">
          <w:rPr>
            <w:rStyle w:val="Hyperlink"/>
            <w:rFonts w:hint="eastAsia"/>
            <w:noProof/>
          </w:rPr>
          <w:t>环境运行模块的设计</w:t>
        </w:r>
        <w:r w:rsidR="00E84B02">
          <w:rPr>
            <w:noProof/>
            <w:webHidden/>
          </w:rPr>
          <w:tab/>
        </w:r>
        <w:r w:rsidR="00E84B02">
          <w:rPr>
            <w:noProof/>
            <w:webHidden/>
          </w:rPr>
          <w:fldChar w:fldCharType="begin"/>
        </w:r>
        <w:r w:rsidR="00E84B02">
          <w:rPr>
            <w:noProof/>
            <w:webHidden/>
          </w:rPr>
          <w:instrText xml:space="preserve"> PAGEREF _Toc388877748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181DB6">
      <w:pPr>
        <w:pStyle w:val="TOC3"/>
        <w:rPr>
          <w:rFonts w:asciiTheme="minorHAnsi" w:eastAsiaTheme="minorEastAsia" w:hAnsiTheme="minorHAnsi" w:cstheme="minorBidi"/>
          <w:noProof/>
          <w:kern w:val="0"/>
          <w:sz w:val="22"/>
          <w:szCs w:val="22"/>
        </w:rPr>
      </w:pPr>
      <w:hyperlink w:anchor="_Toc388877749" w:history="1">
        <w:r w:rsidR="00E84B02" w:rsidRPr="00002001">
          <w:rPr>
            <w:rStyle w:val="Hyperlink"/>
            <w:noProof/>
          </w:rPr>
          <w:t>6.1.1</w:t>
        </w:r>
        <w:r w:rsidR="00E84B02" w:rsidRPr="00002001">
          <w:rPr>
            <w:rStyle w:val="Hyperlink"/>
            <w:rFonts w:hint="eastAsia"/>
            <w:noProof/>
          </w:rPr>
          <w:t xml:space="preserve"> </w:t>
        </w:r>
        <w:r w:rsidR="00E84B02" w:rsidRPr="00002001">
          <w:rPr>
            <w:rStyle w:val="Hyperlink"/>
            <w:rFonts w:hint="eastAsia"/>
            <w:noProof/>
          </w:rPr>
          <w:t>环境运行模块的前端设计</w:t>
        </w:r>
        <w:r w:rsidR="00E84B02">
          <w:rPr>
            <w:noProof/>
            <w:webHidden/>
          </w:rPr>
          <w:tab/>
        </w:r>
        <w:r w:rsidR="00E84B02">
          <w:rPr>
            <w:noProof/>
            <w:webHidden/>
          </w:rPr>
          <w:fldChar w:fldCharType="begin"/>
        </w:r>
        <w:r w:rsidR="00E84B02">
          <w:rPr>
            <w:noProof/>
            <w:webHidden/>
          </w:rPr>
          <w:instrText xml:space="preserve"> PAGEREF _Toc388877749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181DB6">
      <w:pPr>
        <w:pStyle w:val="TOC3"/>
        <w:rPr>
          <w:rFonts w:asciiTheme="minorHAnsi" w:eastAsiaTheme="minorEastAsia" w:hAnsiTheme="minorHAnsi" w:cstheme="minorBidi"/>
          <w:noProof/>
          <w:kern w:val="0"/>
          <w:sz w:val="22"/>
          <w:szCs w:val="22"/>
        </w:rPr>
      </w:pPr>
      <w:hyperlink w:anchor="_Toc388877750" w:history="1">
        <w:r w:rsidR="00E84B02" w:rsidRPr="00002001">
          <w:rPr>
            <w:rStyle w:val="Hyperlink"/>
            <w:noProof/>
          </w:rPr>
          <w:t>6.1.2</w:t>
        </w:r>
        <w:r w:rsidR="00E84B02" w:rsidRPr="00002001">
          <w:rPr>
            <w:rStyle w:val="Hyperlink"/>
            <w:rFonts w:hint="eastAsia"/>
            <w:noProof/>
          </w:rPr>
          <w:t xml:space="preserve"> </w:t>
        </w:r>
        <w:r w:rsidR="00E84B02" w:rsidRPr="00002001">
          <w:rPr>
            <w:rStyle w:val="Hyperlink"/>
            <w:rFonts w:hint="eastAsia"/>
            <w:noProof/>
          </w:rPr>
          <w:t>环境运行模块的后台逻辑设计</w:t>
        </w:r>
        <w:r w:rsidR="00E84B02">
          <w:rPr>
            <w:noProof/>
            <w:webHidden/>
          </w:rPr>
          <w:tab/>
        </w:r>
        <w:r w:rsidR="00E84B02">
          <w:rPr>
            <w:noProof/>
            <w:webHidden/>
          </w:rPr>
          <w:fldChar w:fldCharType="begin"/>
        </w:r>
        <w:r w:rsidR="00E84B02">
          <w:rPr>
            <w:noProof/>
            <w:webHidden/>
          </w:rPr>
          <w:instrText xml:space="preserve"> PAGEREF _Toc388877750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181DB6">
      <w:pPr>
        <w:pStyle w:val="TOC2"/>
        <w:rPr>
          <w:rFonts w:asciiTheme="minorHAnsi" w:eastAsiaTheme="minorEastAsia" w:hAnsiTheme="minorHAnsi" w:cstheme="minorBidi"/>
          <w:noProof/>
          <w:kern w:val="0"/>
          <w:sz w:val="22"/>
          <w:szCs w:val="22"/>
        </w:rPr>
      </w:pPr>
      <w:hyperlink w:anchor="_Toc388877751" w:history="1">
        <w:r w:rsidR="00E84B02" w:rsidRPr="00002001">
          <w:rPr>
            <w:rStyle w:val="Hyperlink"/>
            <w:noProof/>
          </w:rPr>
          <w:t>6.1</w:t>
        </w:r>
        <w:r w:rsidR="00E84B02" w:rsidRPr="00002001">
          <w:rPr>
            <w:rStyle w:val="Hyperlink"/>
            <w:rFonts w:hint="eastAsia"/>
            <w:noProof/>
          </w:rPr>
          <w:t xml:space="preserve"> </w:t>
        </w:r>
        <w:r w:rsidR="00E84B02" w:rsidRPr="00002001">
          <w:rPr>
            <w:rStyle w:val="Hyperlink"/>
            <w:rFonts w:hint="eastAsia"/>
            <w:noProof/>
          </w:rPr>
          <w:t>环境运行模块的实现</w:t>
        </w:r>
        <w:r w:rsidR="00E84B02">
          <w:rPr>
            <w:noProof/>
            <w:webHidden/>
          </w:rPr>
          <w:tab/>
        </w:r>
        <w:r w:rsidR="00E84B02">
          <w:rPr>
            <w:noProof/>
            <w:webHidden/>
          </w:rPr>
          <w:fldChar w:fldCharType="begin"/>
        </w:r>
        <w:r w:rsidR="00E84B02">
          <w:rPr>
            <w:noProof/>
            <w:webHidden/>
          </w:rPr>
          <w:instrText xml:space="preserve"> PAGEREF _Toc388877751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181DB6">
      <w:pPr>
        <w:pStyle w:val="TOC1"/>
        <w:rPr>
          <w:rFonts w:asciiTheme="minorHAnsi" w:eastAsiaTheme="minorEastAsia" w:hAnsiTheme="minorHAnsi" w:cstheme="minorBidi"/>
          <w:kern w:val="0"/>
          <w:sz w:val="22"/>
          <w:szCs w:val="22"/>
        </w:rPr>
      </w:pPr>
      <w:hyperlink w:anchor="_Toc388877752" w:history="1">
        <w:r w:rsidR="00E84B02" w:rsidRPr="00002001">
          <w:rPr>
            <w:rStyle w:val="Hyperlink"/>
            <w:rFonts w:hint="eastAsia"/>
          </w:rPr>
          <w:t>结论</w:t>
        </w:r>
        <w:r w:rsidR="00E84B02">
          <w:rPr>
            <w:webHidden/>
          </w:rPr>
          <w:tab/>
        </w:r>
        <w:r w:rsidR="00E84B02">
          <w:rPr>
            <w:webHidden/>
          </w:rPr>
          <w:fldChar w:fldCharType="begin"/>
        </w:r>
        <w:r w:rsidR="00E84B02">
          <w:rPr>
            <w:webHidden/>
          </w:rPr>
          <w:instrText xml:space="preserve"> PAGEREF _Toc388877752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181DB6">
      <w:pPr>
        <w:pStyle w:val="TOC1"/>
        <w:rPr>
          <w:rFonts w:asciiTheme="minorHAnsi" w:eastAsiaTheme="minorEastAsia" w:hAnsiTheme="minorHAnsi" w:cstheme="minorBidi"/>
          <w:kern w:val="0"/>
          <w:sz w:val="22"/>
          <w:szCs w:val="22"/>
        </w:rPr>
      </w:pPr>
      <w:hyperlink w:anchor="_Toc388877753" w:history="1">
        <w:r w:rsidR="00E84B02" w:rsidRPr="00002001">
          <w:rPr>
            <w:rStyle w:val="Hyperlink"/>
            <w:rFonts w:hint="eastAsia"/>
          </w:rPr>
          <w:t>致谢</w:t>
        </w:r>
        <w:r w:rsidR="00E84B02">
          <w:rPr>
            <w:webHidden/>
          </w:rPr>
          <w:tab/>
        </w:r>
        <w:r w:rsidR="00E84B02">
          <w:rPr>
            <w:webHidden/>
          </w:rPr>
          <w:fldChar w:fldCharType="begin"/>
        </w:r>
        <w:r w:rsidR="00E84B02">
          <w:rPr>
            <w:webHidden/>
          </w:rPr>
          <w:instrText xml:space="preserve"> PAGEREF _Toc388877753 \h </w:instrText>
        </w:r>
        <w:r w:rsidR="00E84B02">
          <w:rPr>
            <w:webHidden/>
          </w:rPr>
        </w:r>
        <w:r w:rsidR="00E84B02">
          <w:rPr>
            <w:webHidden/>
          </w:rPr>
          <w:fldChar w:fldCharType="separate"/>
        </w:r>
        <w:r w:rsidR="00E84B02">
          <w:rPr>
            <w:webHidden/>
          </w:rPr>
          <w:t>16</w:t>
        </w:r>
        <w:r w:rsidR="00E84B02">
          <w:rPr>
            <w:webHidden/>
          </w:rPr>
          <w:fldChar w:fldCharType="end"/>
        </w:r>
      </w:hyperlink>
    </w:p>
    <w:p w:rsidR="00E84B02" w:rsidRDefault="00181DB6">
      <w:pPr>
        <w:pStyle w:val="TOC1"/>
        <w:rPr>
          <w:rFonts w:asciiTheme="minorHAnsi" w:eastAsiaTheme="minorEastAsia" w:hAnsiTheme="minorHAnsi" w:cstheme="minorBidi"/>
          <w:kern w:val="0"/>
          <w:sz w:val="22"/>
          <w:szCs w:val="22"/>
        </w:rPr>
      </w:pPr>
      <w:hyperlink w:anchor="_Toc388877754" w:history="1">
        <w:r w:rsidR="00E84B02" w:rsidRPr="00002001">
          <w:rPr>
            <w:rStyle w:val="Hyperlink"/>
            <w:rFonts w:hint="eastAsia"/>
          </w:rPr>
          <w:t>参考文献</w:t>
        </w:r>
        <w:r w:rsidR="00E84B02">
          <w:rPr>
            <w:webHidden/>
          </w:rPr>
          <w:tab/>
        </w:r>
        <w:r w:rsidR="00E84B02">
          <w:rPr>
            <w:webHidden/>
          </w:rPr>
          <w:fldChar w:fldCharType="begin"/>
        </w:r>
        <w:r w:rsidR="00E84B02">
          <w:rPr>
            <w:webHidden/>
          </w:rPr>
          <w:instrText xml:space="preserve"> PAGEREF _Toc388877754 \h </w:instrText>
        </w:r>
        <w:r w:rsidR="00E84B02">
          <w:rPr>
            <w:webHidden/>
          </w:rPr>
        </w:r>
        <w:r w:rsidR="00E84B02">
          <w:rPr>
            <w:webHidden/>
          </w:rPr>
          <w:fldChar w:fldCharType="separate"/>
        </w:r>
        <w:r w:rsidR="00E84B02">
          <w:rPr>
            <w:webHidden/>
          </w:rPr>
          <w:t>18</w:t>
        </w:r>
        <w:r w:rsidR="00E84B02">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Heading1"/>
        <w:spacing w:before="156" w:after="156"/>
      </w:pPr>
      <w:bookmarkStart w:id="0" w:name="_Toc231459233"/>
      <w:bookmarkStart w:id="1" w:name="_Toc231473495"/>
      <w:bookmarkStart w:id="2" w:name="_Toc388877728"/>
      <w:r w:rsidRPr="00E51DBD">
        <w:rPr>
          <w:rFonts w:hint="eastAsia"/>
        </w:rPr>
        <w:lastRenderedPageBreak/>
        <w:t>绪论</w:t>
      </w:r>
      <w:bookmarkEnd w:id="0"/>
      <w:bookmarkEnd w:id="1"/>
      <w:bookmarkEnd w:id="2"/>
    </w:p>
    <w:p w:rsidR="00D577EC" w:rsidRDefault="00F80ADB" w:rsidP="009F229A">
      <w:pPr>
        <w:pStyle w:val="Heading2"/>
        <w:spacing w:before="156" w:after="156"/>
      </w:pPr>
      <w:bookmarkStart w:id="3" w:name="_Toc388877729"/>
      <w:bookmarkStart w:id="4" w:name="_Toc231459234"/>
      <w:bookmarkStart w:id="5" w:name="_Toc231473496"/>
      <w:r>
        <w:rPr>
          <w:rFonts w:hint="eastAsia"/>
        </w:rPr>
        <w:t>课题背景及</w:t>
      </w:r>
      <w:r w:rsidR="00320F6C">
        <w:rPr>
          <w:rFonts w:hint="eastAsia"/>
        </w:rPr>
        <w:t>目的</w:t>
      </w:r>
      <w:bookmarkEnd w:id="3"/>
    </w:p>
    <w:bookmarkEnd w:id="4"/>
    <w:bookmarkEnd w:id="5"/>
    <w:p w:rsidR="004773B6" w:rsidRPr="00547718" w:rsidRDefault="004773B6" w:rsidP="004773B6">
      <w:pPr>
        <w:snapToGrid w:val="0"/>
        <w:ind w:firstLine="480"/>
        <w:rPr>
          <w:rFonts w:ascii="SimSun" w:hAnsi="SimSun"/>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SimSun" w:hAnsi="SimSun" w:hint="eastAsia"/>
        </w:rPr>
        <w:t>国家级高性能计算基础设施的建立有利于</w:t>
      </w:r>
      <w:r>
        <w:rPr>
          <w:rFonts w:ascii="SimSun" w:hAnsi="SimSun" w:hint="eastAsia"/>
        </w:rPr>
        <w:t>充分有效的组织国内优秀的计算资源，提升资源整体利用情况，避免了不必要</w:t>
      </w:r>
      <w:r w:rsidRPr="00547718">
        <w:rPr>
          <w:rFonts w:ascii="SimSun" w:hAnsi="SimSun"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主要是使用Nagios/CGI</w:t>
      </w:r>
      <w:r w:rsidR="0091334F">
        <w:rPr>
          <w:rFonts w:asciiTheme="minorEastAsia" w:hAnsiTheme="minorEastAsia" w:hint="eastAsia"/>
          <w:szCs w:val="24"/>
        </w:rPr>
        <w:t>和</w:t>
      </w:r>
      <w:r w:rsidR="0091334F">
        <w:rPr>
          <w:rFonts w:asciiTheme="minorEastAsia" w:hAnsiTheme="minorEastAsia"/>
          <w:szCs w:val="24"/>
        </w:rPr>
        <w:t>SCE/RESTful接口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8A552F" w:rsidRPr="00E500F6" w:rsidRDefault="00A579D5" w:rsidP="002105A1">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131E4" w:rsidRDefault="00394F8F" w:rsidP="009F229A">
      <w:pPr>
        <w:pStyle w:val="Heading2"/>
        <w:spacing w:before="156" w:after="156"/>
      </w:pPr>
      <w:bookmarkStart w:id="6" w:name="_Toc388877730"/>
      <w:r>
        <w:rPr>
          <w:rFonts w:hint="eastAsia"/>
        </w:rPr>
        <w:t>国内外研究状况</w:t>
      </w:r>
      <w:bookmarkEnd w:id="6"/>
    </w:p>
    <w:p w:rsidR="00A579D5" w:rsidRDefault="0091334F" w:rsidP="0091334F">
      <w:pPr>
        <w:pStyle w:val="NormalIndent"/>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NormalIndent"/>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NormalIndent"/>
        <w:ind w:firstLine="480"/>
      </w:pPr>
      <w:r>
        <w:rPr>
          <w:rFonts w:hint="eastAsia"/>
        </w:rPr>
        <w:lastRenderedPageBreak/>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NormalIndent"/>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Computations）计划，对高性能计算的关键技术进行研发，并构建高性能基础设施；Petaflops计划开发构造千万亿次级系统的技术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 xml:space="preserve">欧洲的强项则主要体现在高性能计算机的应用方面。欧盟投入巨资建设欧洲数据网格Europena </w:t>
      </w:r>
      <w:proofErr w:type="gramStart"/>
      <w:r w:rsidRPr="00360960">
        <w:rPr>
          <w:rFonts w:asciiTheme="minorEastAsia" w:hAnsiTheme="minorEastAsia" w:hint="eastAsia"/>
          <w:szCs w:val="24"/>
        </w:rPr>
        <w:t>DataGrid(</w:t>
      </w:r>
      <w:proofErr w:type="gramEnd"/>
      <w:r w:rsidRPr="00360960">
        <w:rPr>
          <w:rFonts w:asciiTheme="minorEastAsia" w:hAnsiTheme="minorEastAsia" w:hint="eastAsia"/>
          <w:szCs w:val="24"/>
        </w:rPr>
        <w:t>EDG)，面向卫星观测和数字地球、生物和气象、高能物理等应用联合开展研究并构建计算和数据网格。欧盟还资助了EuroGrid的研究和技术开发计划，目标是使用高性能计算为科学和工业群体提供一个广域分布的信息处理环境。</w:t>
      </w:r>
    </w:p>
    <w:p w:rsidR="00CB76AC" w:rsidRDefault="00104AC4" w:rsidP="009F229A">
      <w:pPr>
        <w:pStyle w:val="Heading2"/>
        <w:spacing w:before="156" w:after="156"/>
      </w:pPr>
      <w:bookmarkStart w:id="7" w:name="_Toc388877731"/>
      <w:r>
        <w:rPr>
          <w:rFonts w:hint="eastAsia"/>
        </w:rPr>
        <w:t>课题研究</w:t>
      </w:r>
      <w:r w:rsidR="00FC7352">
        <w:rPr>
          <w:rFonts w:hint="eastAsia"/>
        </w:rPr>
        <w:t>内容</w:t>
      </w:r>
      <w:bookmarkEnd w:id="7"/>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利用已有的工具，给定一个实体，把与他相同类别实体的属性当做他的属性，并将这些属性放到已有工具中进行值的抽取。在抽取的过程中，如果信息抽取算法返回的可信度得分高，则将此属性-值对放入infobox。</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Heading2"/>
        <w:spacing w:before="156" w:after="156"/>
      </w:pPr>
      <w:bookmarkStart w:id="8" w:name="_Toc388877732"/>
      <w:r>
        <w:rPr>
          <w:rFonts w:hint="eastAsia"/>
        </w:rPr>
        <w:t>论文构成</w:t>
      </w:r>
      <w:bookmarkEnd w:id="8"/>
    </w:p>
    <w:p w:rsidR="006866A3" w:rsidRDefault="006866A3" w:rsidP="006866A3">
      <w:pPr>
        <w:pStyle w:val="NormalIndent"/>
        <w:ind w:firstLine="480"/>
      </w:pPr>
      <w:r>
        <w:rPr>
          <w:rFonts w:hint="eastAsia"/>
        </w:rPr>
        <w:t>本文的内容组织如下：</w:t>
      </w:r>
    </w:p>
    <w:p w:rsidR="006866A3" w:rsidRDefault="006866A3" w:rsidP="006866A3">
      <w:pPr>
        <w:pStyle w:val="NormalIndent"/>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w:t>
      </w:r>
      <w:r w:rsidR="00360960">
        <w:rPr>
          <w:rFonts w:asciiTheme="minorEastAsia" w:hAnsiTheme="minorEastAsia"/>
          <w:szCs w:val="24"/>
        </w:rPr>
        <w:lastRenderedPageBreak/>
        <w:t>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NormalIndent"/>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NormalIndent"/>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NormalIndent"/>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NormalIndent"/>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NormalIndent"/>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NormalIndent"/>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Heading1"/>
        <w:spacing w:before="156" w:after="156"/>
      </w:pPr>
      <w:bookmarkStart w:id="9" w:name="_Toc388877733"/>
      <w:r>
        <w:rPr>
          <w:rFonts w:hint="eastAsia"/>
        </w:rPr>
        <w:lastRenderedPageBreak/>
        <w:t>相关技术</w:t>
      </w:r>
      <w:bookmarkEnd w:id="9"/>
    </w:p>
    <w:p w:rsidR="00EE4F9A" w:rsidRDefault="00E84B02" w:rsidP="00EE4F9A">
      <w:pPr>
        <w:pStyle w:val="NormalIndent"/>
        <w:ind w:firstLine="480"/>
      </w:pPr>
      <w:r>
        <w:t>在这一章</w:t>
      </w:r>
      <w:r w:rsidR="00EB317F">
        <w:t>中主要介绍了</w:t>
      </w:r>
      <w:r w:rsidR="00371927">
        <w:t>本课题</w:t>
      </w:r>
      <w:r w:rsidR="00371927">
        <w:rPr>
          <w:rFonts w:asciiTheme="minorEastAsia" w:hAnsiTheme="minorEastAsia"/>
          <w:szCs w:val="24"/>
        </w:rPr>
        <w:t>运行支持平台在实现过程中使用到的一些</w:t>
      </w:r>
      <w:r w:rsidR="001C2876">
        <w:rPr>
          <w:rFonts w:asciiTheme="minorEastAsia" w:hAnsiTheme="minorEastAsia"/>
          <w:szCs w:val="24"/>
        </w:rPr>
        <w:t>关键</w:t>
      </w:r>
      <w:r w:rsidR="00371927">
        <w:rPr>
          <w:rFonts w:asciiTheme="minorEastAsia" w:hAnsiTheme="minorEastAsia"/>
          <w:szCs w:val="24"/>
        </w:rPr>
        <w:t>技术</w:t>
      </w:r>
      <w:r w:rsidR="00371927">
        <w:rPr>
          <w:rFonts w:asciiTheme="minorEastAsia" w:hAnsiTheme="minorEastAsia" w:hint="eastAsia"/>
          <w:szCs w:val="24"/>
        </w:rPr>
        <w:t>，</w:t>
      </w:r>
      <w:r>
        <w:rPr>
          <w:rFonts w:asciiTheme="minorEastAsia" w:hAnsiTheme="minorEastAsia"/>
          <w:szCs w:val="24"/>
        </w:rPr>
        <w:t>其中包括</w:t>
      </w:r>
      <w:r w:rsidR="00EB317F">
        <w:t>bootstrap</w:t>
      </w:r>
      <w:r w:rsidR="00EB317F">
        <w:rPr>
          <w:rFonts w:hint="eastAsia"/>
        </w:rPr>
        <w:t>、</w:t>
      </w:r>
      <w:r w:rsidR="00EB317F">
        <w:t>jQuery</w:t>
      </w:r>
      <w:r w:rsidR="00EB317F">
        <w:rPr>
          <w:rFonts w:hint="eastAsia"/>
        </w:rPr>
        <w:t>、</w:t>
      </w:r>
      <w:r w:rsidR="00EB317F">
        <w:t>RESTful</w:t>
      </w:r>
      <w:r w:rsidR="00EB317F">
        <w:t>和</w:t>
      </w:r>
      <w:r w:rsidR="00EB317F">
        <w:t>SSL/HTTPS</w:t>
      </w:r>
      <w:r w:rsidR="00371927">
        <w:rPr>
          <w:rFonts w:hint="eastAsia"/>
        </w:rPr>
        <w:t>等，对这些</w:t>
      </w:r>
      <w:r>
        <w:rPr>
          <w:rFonts w:hint="eastAsia"/>
        </w:rPr>
        <w:t>关键</w:t>
      </w:r>
      <w:r w:rsidR="00371927">
        <w:rPr>
          <w:rFonts w:hint="eastAsia"/>
        </w:rPr>
        <w:t>技术的背景、特点以及在</w:t>
      </w:r>
      <w:r w:rsidR="001C2876">
        <w:rPr>
          <w:rFonts w:hint="eastAsia"/>
        </w:rPr>
        <w:t>课题中使用情况进行了简单的介绍。</w:t>
      </w:r>
    </w:p>
    <w:p w:rsidR="000F53F8" w:rsidRDefault="000F53F8" w:rsidP="000F53F8">
      <w:pPr>
        <w:pStyle w:val="Heading2"/>
        <w:spacing w:before="156" w:after="156"/>
      </w:pPr>
      <w:bookmarkStart w:id="10" w:name="_Toc388877734"/>
      <w:r>
        <w:rPr>
          <w:rFonts w:hint="eastAsia"/>
        </w:rPr>
        <w:t>Bootstrap</w:t>
      </w:r>
      <w:bookmarkEnd w:id="10"/>
    </w:p>
    <w:p w:rsidR="0021276A" w:rsidRDefault="0021276A" w:rsidP="008D2B04">
      <w:pPr>
        <w:pStyle w:val="NormalIndent"/>
        <w:ind w:firstLine="480"/>
      </w:pPr>
      <w:r w:rsidRPr="0021276A">
        <w:rPr>
          <w:rFonts w:hint="eastAsia"/>
        </w:rPr>
        <w:t>Bootstrap</w:t>
      </w:r>
      <w:r w:rsidRPr="0021276A">
        <w:rPr>
          <w:rFonts w:hint="eastAsia"/>
        </w:rPr>
        <w:t>是</w:t>
      </w:r>
      <w:r w:rsidR="0041031D">
        <w:rPr>
          <w:rFonts w:hint="eastAsia"/>
        </w:rPr>
        <w:t>由</w:t>
      </w:r>
      <w:r w:rsidRPr="0021276A">
        <w:rPr>
          <w:rFonts w:hint="eastAsia"/>
        </w:rPr>
        <w:t>著名的社交网站</w:t>
      </w:r>
      <w:r w:rsidRPr="0021276A">
        <w:rPr>
          <w:rFonts w:hint="eastAsia"/>
        </w:rPr>
        <w:t>Twitter</w:t>
      </w:r>
      <w:r w:rsidRPr="0021276A">
        <w:rPr>
          <w:rFonts w:hint="eastAsia"/>
        </w:rPr>
        <w:t>在</w:t>
      </w:r>
      <w:r w:rsidRPr="0021276A">
        <w:rPr>
          <w:rFonts w:hint="eastAsia"/>
        </w:rPr>
        <w:t>2011</w:t>
      </w:r>
      <w:r w:rsidRPr="0021276A">
        <w:rPr>
          <w:rFonts w:hint="eastAsia"/>
        </w:rPr>
        <w:t>年</w:t>
      </w:r>
      <w:r w:rsidRPr="0021276A">
        <w:rPr>
          <w:rFonts w:hint="eastAsia"/>
        </w:rPr>
        <w:t>8</w:t>
      </w:r>
      <w:r w:rsidRPr="0021276A">
        <w:rPr>
          <w:rFonts w:hint="eastAsia"/>
        </w:rPr>
        <w:t>月推出的开源</w:t>
      </w:r>
      <w:r w:rsidRPr="0021276A">
        <w:rPr>
          <w:rFonts w:hint="eastAsia"/>
        </w:rPr>
        <w:t>WEB</w:t>
      </w:r>
      <w:r w:rsidRPr="0021276A">
        <w:rPr>
          <w:rFonts w:hint="eastAsia"/>
        </w:rPr>
        <w:t>前端框架，</w:t>
      </w:r>
      <w:r w:rsidR="0041031D">
        <w:rPr>
          <w:rFonts w:hint="eastAsia"/>
        </w:rPr>
        <w:t>用</w:t>
      </w:r>
      <w:r w:rsidR="0041031D" w:rsidRPr="008D2B04">
        <w:rPr>
          <w:rFonts w:hint="eastAsia"/>
        </w:rPr>
        <w:t>于前端开发的工具包</w:t>
      </w:r>
      <w:r w:rsidR="0041031D">
        <w:rPr>
          <w:rFonts w:hint="eastAsia"/>
        </w:rPr>
        <w:t>。</w:t>
      </w:r>
      <w:r w:rsidR="0041031D" w:rsidRPr="008D2B04">
        <w:rPr>
          <w:rFonts w:hint="eastAsia"/>
        </w:rPr>
        <w:t>它由</w:t>
      </w:r>
      <w:r w:rsidR="0041031D" w:rsidRPr="008D2B04">
        <w:rPr>
          <w:rFonts w:hint="eastAsia"/>
        </w:rPr>
        <w:t>Twitter</w:t>
      </w:r>
      <w:r w:rsidR="0041031D">
        <w:rPr>
          <w:rFonts w:hint="eastAsia"/>
        </w:rPr>
        <w:t>公司</w:t>
      </w:r>
      <w:r w:rsidR="0041031D" w:rsidRPr="008D2B04">
        <w:rPr>
          <w:rFonts w:hint="eastAsia"/>
        </w:rPr>
        <w:t>的设计师</w:t>
      </w:r>
      <w:r w:rsidR="0041031D" w:rsidRPr="008D2B04">
        <w:rPr>
          <w:rFonts w:hint="eastAsia"/>
        </w:rPr>
        <w:t>Mark Otto</w:t>
      </w:r>
      <w:r w:rsidR="0041031D" w:rsidRPr="008D2B04">
        <w:rPr>
          <w:rFonts w:hint="eastAsia"/>
        </w:rPr>
        <w:t>和</w:t>
      </w:r>
      <w:r w:rsidR="0041031D" w:rsidRPr="008D2B04">
        <w:rPr>
          <w:rFonts w:hint="eastAsia"/>
        </w:rPr>
        <w:t>Jacob Thornton</w:t>
      </w:r>
      <w:r w:rsidR="0041031D" w:rsidRPr="008D2B04">
        <w:rPr>
          <w:rFonts w:hint="eastAsia"/>
        </w:rPr>
        <w:t>合作开发</w:t>
      </w:r>
      <w:r w:rsidR="00A821E1">
        <w:rPr>
          <w:rFonts w:hint="eastAsia"/>
        </w:rPr>
        <w:t>，</w:t>
      </w:r>
      <w:r w:rsidRPr="0021276A">
        <w:rPr>
          <w:rFonts w:hint="eastAsia"/>
        </w:rPr>
        <w:t>集合</w:t>
      </w:r>
      <w:r w:rsidRPr="0021276A">
        <w:rPr>
          <w:rFonts w:hint="eastAsia"/>
        </w:rPr>
        <w:t>CSS</w:t>
      </w:r>
      <w:r w:rsidRPr="0021276A">
        <w:rPr>
          <w:rFonts w:hint="eastAsia"/>
        </w:rPr>
        <w:t>和</w:t>
      </w:r>
      <w:r w:rsidRPr="0021276A">
        <w:rPr>
          <w:rFonts w:hint="eastAsia"/>
        </w:rPr>
        <w:t>HTML</w:t>
      </w:r>
      <w:r w:rsidRPr="0021276A">
        <w:rPr>
          <w:rFonts w:hint="eastAsia"/>
        </w:rPr>
        <w:t>，使用了最新的浏览器技术，为快速</w:t>
      </w:r>
      <w:r w:rsidRPr="0021276A">
        <w:rPr>
          <w:rFonts w:hint="eastAsia"/>
        </w:rPr>
        <w:t>WEB</w:t>
      </w:r>
      <w:r w:rsidRPr="0021276A">
        <w:rPr>
          <w:rFonts w:hint="eastAsia"/>
        </w:rPr>
        <w:t>开发提供了一套前端工具包，包括布局、网格、表格、按钮、表单、导航、提示等等。使用</w:t>
      </w:r>
      <w:r w:rsidRPr="0021276A">
        <w:rPr>
          <w:rFonts w:hint="eastAsia"/>
        </w:rPr>
        <w:t>Bootstrap</w:t>
      </w:r>
      <w:r w:rsidRPr="0021276A">
        <w:rPr>
          <w:rFonts w:hint="eastAsia"/>
        </w:rPr>
        <w:t>可以构建出非常优雅的前端界面，而且占用资源非常小。</w:t>
      </w:r>
    </w:p>
    <w:p w:rsidR="001D7A5F" w:rsidRDefault="008D2B04" w:rsidP="001D7A5F">
      <w:pPr>
        <w:pStyle w:val="NormalIndent"/>
        <w:ind w:firstLine="480"/>
      </w:pPr>
      <w:r w:rsidRPr="008D2B04">
        <w:rPr>
          <w:rFonts w:hint="eastAsia"/>
        </w:rPr>
        <w:t>Bootstrap</w:t>
      </w:r>
      <w:r w:rsidRPr="008D2B04">
        <w:rPr>
          <w:rFonts w:hint="eastAsia"/>
        </w:rPr>
        <w:t>是基于</w:t>
      </w:r>
      <w:r w:rsidRPr="008D2B04">
        <w:rPr>
          <w:rFonts w:hint="eastAsia"/>
        </w:rPr>
        <w:t>jQuery</w:t>
      </w:r>
      <w:r w:rsidRPr="008D2B04">
        <w:rPr>
          <w:rFonts w:hint="eastAsia"/>
        </w:rPr>
        <w:t>框架开发的，它在</w:t>
      </w:r>
      <w:r w:rsidRPr="008D2B04">
        <w:rPr>
          <w:rFonts w:hint="eastAsia"/>
        </w:rPr>
        <w:t>jQuery</w:t>
      </w:r>
      <w:r w:rsidRPr="008D2B04">
        <w:rPr>
          <w:rFonts w:hint="eastAsia"/>
        </w:rPr>
        <w:t>框架的基础上进行了更为个性化和人性化的完善，形成一套自己独有的网站风格，并兼容大部分</w:t>
      </w:r>
      <w:r w:rsidRPr="008D2B04">
        <w:rPr>
          <w:rFonts w:hint="eastAsia"/>
        </w:rPr>
        <w:t>jQuery</w:t>
      </w:r>
      <w:r w:rsidRPr="008D2B04">
        <w:rPr>
          <w:rFonts w:hint="eastAsia"/>
        </w:rPr>
        <w:t>插件。</w:t>
      </w:r>
      <w:r w:rsidR="001D7A5F">
        <w:t>Bootstrap</w:t>
      </w:r>
      <w:r w:rsidR="001D7A5F">
        <w:t>的主要特点是</w:t>
      </w:r>
      <w:r w:rsidR="001D7A5F">
        <w:rPr>
          <w:rFonts w:hint="eastAsia"/>
        </w:rPr>
        <w:t>：</w:t>
      </w:r>
    </w:p>
    <w:p w:rsidR="001D7A5F" w:rsidRDefault="001D7A5F" w:rsidP="00E62BA9">
      <w:pPr>
        <w:pStyle w:val="NormalIndent"/>
        <w:numPr>
          <w:ilvl w:val="0"/>
          <w:numId w:val="4"/>
        </w:numPr>
        <w:ind w:firstLineChars="0"/>
      </w:pPr>
      <w:r>
        <w:t>丰富的组件</w:t>
      </w:r>
      <w:r>
        <w:rPr>
          <w:rFonts w:hint="eastAsia"/>
        </w:rPr>
        <w:t>，</w:t>
      </w:r>
      <w:r>
        <w:t>其中</w:t>
      </w:r>
      <w:r w:rsidRPr="008D2B04">
        <w:rPr>
          <w:rFonts w:hint="eastAsia"/>
        </w:rPr>
        <w:t>下拉菜单、按钮组、按钮下拉菜单、导航、导航条、面包屑、分页、排版、缩略图、警告对话框、进度条、媒体对象</w:t>
      </w:r>
      <w:r>
        <w:rPr>
          <w:rFonts w:hint="eastAsia"/>
        </w:rPr>
        <w:t>。</w:t>
      </w:r>
    </w:p>
    <w:p w:rsidR="001D7A5F" w:rsidRDefault="001D7A5F" w:rsidP="00E62BA9">
      <w:pPr>
        <w:pStyle w:val="NormalIndent"/>
        <w:numPr>
          <w:ilvl w:val="0"/>
          <w:numId w:val="4"/>
        </w:numPr>
        <w:ind w:firstLineChars="0"/>
      </w:pPr>
      <w:r>
        <w:t>人性化的</w:t>
      </w:r>
      <w:r>
        <w:t>Javascript</w:t>
      </w:r>
      <w:r>
        <w:t>插件</w:t>
      </w:r>
      <w:r>
        <w:rPr>
          <w:rFonts w:hint="eastAsia"/>
        </w:rPr>
        <w:t>，</w:t>
      </w:r>
      <w:r w:rsidRPr="008D2B04">
        <w:rPr>
          <w:rFonts w:hint="eastAsia"/>
        </w:rPr>
        <w:t>Bootstrap</w:t>
      </w:r>
      <w:r w:rsidRPr="008D2B04">
        <w:rPr>
          <w:rFonts w:hint="eastAsia"/>
        </w:rPr>
        <w:t>自带了</w:t>
      </w:r>
      <w:r w:rsidRPr="008D2B04">
        <w:rPr>
          <w:rFonts w:hint="eastAsia"/>
        </w:rPr>
        <w:t>13</w:t>
      </w:r>
      <w:r w:rsidRPr="008D2B04">
        <w:rPr>
          <w:rFonts w:hint="eastAsia"/>
        </w:rPr>
        <w:t>个</w:t>
      </w:r>
      <w:r w:rsidRPr="008D2B04">
        <w:rPr>
          <w:rFonts w:hint="eastAsia"/>
        </w:rPr>
        <w:t>jQuery</w:t>
      </w:r>
      <w:r w:rsidRPr="008D2B04">
        <w:rPr>
          <w:rFonts w:hint="eastAsia"/>
        </w:rPr>
        <w:t>插件</w:t>
      </w:r>
      <w:r>
        <w:rPr>
          <w:rFonts w:hint="eastAsia"/>
        </w:rPr>
        <w:t>，包括</w:t>
      </w:r>
      <w:r w:rsidRPr="008D2B04">
        <w:rPr>
          <w:rFonts w:hint="eastAsia"/>
        </w:rPr>
        <w:t>模式对话框、标签页、滚动条、弹出框</w:t>
      </w:r>
      <w:r>
        <w:rPr>
          <w:rFonts w:hint="eastAsia"/>
        </w:rPr>
        <w:t>。</w:t>
      </w:r>
    </w:p>
    <w:p w:rsidR="001D7A5F" w:rsidRDefault="001D7A5F" w:rsidP="00E62BA9">
      <w:pPr>
        <w:pStyle w:val="NormalIndent"/>
        <w:numPr>
          <w:ilvl w:val="0"/>
          <w:numId w:val="4"/>
        </w:numPr>
        <w:ind w:firstLineChars="0"/>
      </w:pPr>
      <w:r>
        <w:t>可制定的框架代码</w:t>
      </w:r>
      <w:r>
        <w:rPr>
          <w:rFonts w:hint="eastAsia"/>
        </w:rPr>
        <w:t>，</w:t>
      </w:r>
      <w:r w:rsidRPr="008D2B04">
        <w:rPr>
          <w:rFonts w:hint="eastAsia"/>
        </w:rPr>
        <w:t>可以对</w:t>
      </w:r>
      <w:r w:rsidRPr="008D2B04">
        <w:rPr>
          <w:rFonts w:hint="eastAsia"/>
        </w:rPr>
        <w:t>Bootstrap</w:t>
      </w:r>
      <w:r w:rsidRPr="008D2B04">
        <w:rPr>
          <w:rFonts w:hint="eastAsia"/>
        </w:rPr>
        <w:t>中所有的</w:t>
      </w:r>
      <w:r w:rsidRPr="008D2B04">
        <w:rPr>
          <w:rFonts w:hint="eastAsia"/>
        </w:rPr>
        <w:t>CSS</w:t>
      </w:r>
      <w:r w:rsidRPr="008D2B04">
        <w:rPr>
          <w:rFonts w:hint="eastAsia"/>
        </w:rPr>
        <w:t>变量进行修改，依据自己的需求裁剪代码。</w:t>
      </w:r>
    </w:p>
    <w:p w:rsidR="0021276A" w:rsidRDefault="00AC4E96" w:rsidP="00AC4E96">
      <w:pPr>
        <w:pStyle w:val="NormalIndent"/>
        <w:ind w:firstLineChars="0"/>
      </w:pPr>
      <w:r>
        <w:t>在本课题中</w:t>
      </w:r>
      <w:r>
        <w:rPr>
          <w:rFonts w:hint="eastAsia"/>
        </w:rPr>
        <w:t>，</w:t>
      </w:r>
      <w:r>
        <w:t>运行在浏览器中的</w:t>
      </w:r>
      <w:r>
        <w:t>html</w:t>
      </w:r>
      <w:r>
        <w:t>文件使用的就是</w:t>
      </w:r>
      <w:r>
        <w:rPr>
          <w:rFonts w:hint="eastAsia"/>
        </w:rPr>
        <w:t>Bootstrap2.0</w:t>
      </w:r>
      <w:r>
        <w:rPr>
          <w:rFonts w:hint="eastAsia"/>
        </w:rPr>
        <w:t>，</w:t>
      </w:r>
      <w:r w:rsidR="0021276A">
        <w:rPr>
          <w:rFonts w:hint="eastAsia"/>
        </w:rPr>
        <w:t>Bootstrap2.0</w:t>
      </w:r>
      <w:r w:rsidR="0021276A">
        <w:rPr>
          <w:rFonts w:hint="eastAsia"/>
        </w:rPr>
        <w:t>把现有框架进行了清晰的功能划分，主要分为框架（</w:t>
      </w:r>
      <w:r w:rsidR="0021276A">
        <w:rPr>
          <w:rFonts w:hint="eastAsia"/>
        </w:rPr>
        <w:t>Scaffolding</w:t>
      </w:r>
      <w:r w:rsidR="0021276A">
        <w:rPr>
          <w:rFonts w:hint="eastAsia"/>
        </w:rPr>
        <w:t>），基础</w:t>
      </w:r>
      <w:r w:rsidR="0021276A">
        <w:rPr>
          <w:rFonts w:hint="eastAsia"/>
        </w:rPr>
        <w:t>CSS</w:t>
      </w:r>
      <w:r w:rsidR="0021276A">
        <w:rPr>
          <w:rFonts w:hint="eastAsia"/>
        </w:rPr>
        <w:t>，构件库和</w:t>
      </w:r>
      <w:r w:rsidR="0021276A">
        <w:rPr>
          <w:rFonts w:hint="eastAsia"/>
        </w:rPr>
        <w:t>jQuery</w:t>
      </w:r>
      <w:r w:rsidR="0021276A">
        <w:rPr>
          <w:rFonts w:hint="eastAsia"/>
        </w:rPr>
        <w:t>插件库。</w:t>
      </w:r>
      <w:r>
        <w:rPr>
          <w:rFonts w:hint="eastAsia"/>
        </w:rPr>
        <w:t>在平台前端开发过程中框架（</w:t>
      </w:r>
      <w:r>
        <w:rPr>
          <w:rFonts w:hint="eastAsia"/>
        </w:rPr>
        <w:t>Scaffolding</w:t>
      </w:r>
      <w:r>
        <w:rPr>
          <w:rFonts w:hint="eastAsia"/>
        </w:rPr>
        <w:t>）、基础</w:t>
      </w:r>
      <w:r>
        <w:rPr>
          <w:rFonts w:hint="eastAsia"/>
        </w:rPr>
        <w:t>CSS</w:t>
      </w:r>
      <w:r>
        <w:rPr>
          <w:rFonts w:hint="eastAsia"/>
        </w:rPr>
        <w:t>，构件库和</w:t>
      </w:r>
      <w:r>
        <w:rPr>
          <w:rFonts w:hint="eastAsia"/>
        </w:rPr>
        <w:t>jQuery</w:t>
      </w:r>
      <w:r>
        <w:rPr>
          <w:rFonts w:hint="eastAsia"/>
        </w:rPr>
        <w:t>插件库都有所使用。</w:t>
      </w:r>
    </w:p>
    <w:p w:rsidR="0021276A" w:rsidRDefault="0021276A" w:rsidP="0021276A">
      <w:pPr>
        <w:pStyle w:val="NormalIndent"/>
        <w:ind w:firstLineChars="0"/>
      </w:pPr>
      <w:r>
        <w:rPr>
          <w:rFonts w:hint="eastAsia"/>
        </w:rPr>
        <w:t>Scaffolding</w:t>
      </w:r>
      <w:r>
        <w:rPr>
          <w:rFonts w:hint="eastAsia"/>
        </w:rPr>
        <w:t>主要提供基于网格的各种布局，包括普通网格系统、嵌入式网格，固定布局、自适应布局，同时可以对网格和布局进行自定义。</w:t>
      </w:r>
      <w:r>
        <w:rPr>
          <w:rFonts w:hint="eastAsia"/>
        </w:rPr>
        <w:t>Bootstrap2.0</w:t>
      </w:r>
      <w:r>
        <w:rPr>
          <w:rFonts w:hint="eastAsia"/>
        </w:rPr>
        <w:t>提供了响应式设计，可以通过单个文件支持各种手持设备，自适应不同的设备和屏幕变化。</w:t>
      </w:r>
    </w:p>
    <w:p w:rsidR="0021276A" w:rsidRDefault="0021276A" w:rsidP="0021276A">
      <w:pPr>
        <w:pStyle w:val="NormalIndent"/>
        <w:ind w:firstLineChars="0"/>
      </w:pPr>
      <w:r>
        <w:rPr>
          <w:rFonts w:hint="eastAsia"/>
        </w:rPr>
        <w:t>基础</w:t>
      </w:r>
      <w:r>
        <w:rPr>
          <w:rFonts w:hint="eastAsia"/>
        </w:rPr>
        <w:t>CSS</w:t>
      </w:r>
      <w:r>
        <w:rPr>
          <w:rFonts w:hint="eastAsia"/>
        </w:rPr>
        <w:t>包括各种排版样式（标题、段落、引用块、列表、内联标签等），代码展</w:t>
      </w:r>
      <w:r>
        <w:rPr>
          <w:rFonts w:hint="eastAsia"/>
        </w:rPr>
        <w:lastRenderedPageBreak/>
        <w:t>示方面提供了基于</w:t>
      </w:r>
      <w:r>
        <w:rPr>
          <w:rFonts w:hint="eastAsia"/>
        </w:rPr>
        <w:t>code</w:t>
      </w:r>
      <w:r>
        <w:rPr>
          <w:rFonts w:hint="eastAsia"/>
        </w:rPr>
        <w:t>标签的内嵌代码，基于</w:t>
      </w:r>
      <w:r>
        <w:rPr>
          <w:rFonts w:hint="eastAsia"/>
        </w:rPr>
        <w:t>pre</w:t>
      </w:r>
      <w:r>
        <w:rPr>
          <w:rFonts w:hint="eastAsia"/>
        </w:rPr>
        <w:t>的块代码和基于</w:t>
      </w:r>
      <w:r>
        <w:rPr>
          <w:rFonts w:hint="eastAsia"/>
        </w:rPr>
        <w:t>Google Prettify</w:t>
      </w:r>
      <w:r>
        <w:rPr>
          <w:rFonts w:hint="eastAsia"/>
        </w:rPr>
        <w:t>的代码样式。同时提供各种表格、表单、按钮、图标的展示方式。</w:t>
      </w:r>
    </w:p>
    <w:p w:rsidR="0021276A" w:rsidRDefault="0021276A" w:rsidP="0021276A">
      <w:pPr>
        <w:pStyle w:val="NormalIndent"/>
        <w:ind w:firstLineChars="0"/>
      </w:pPr>
      <w:r>
        <w:rPr>
          <w:rFonts w:hint="eastAsia"/>
        </w:rPr>
        <w:t>构件库提供了基于按钮、导航、标签、排版、警告、进度栏、图像网格等控件。</w:t>
      </w:r>
    </w:p>
    <w:p w:rsidR="008D2B04" w:rsidRDefault="0021276A" w:rsidP="005E174E">
      <w:pPr>
        <w:pStyle w:val="NormalIndent"/>
        <w:ind w:firstLineChars="0"/>
      </w:pPr>
      <w:r>
        <w:rPr>
          <w:rFonts w:hint="eastAsia"/>
        </w:rPr>
        <w:t>jQuery</w:t>
      </w:r>
      <w:r>
        <w:rPr>
          <w:rFonts w:hint="eastAsia"/>
        </w:rPr>
        <w:t>插件库则提供了十几种插件实现动态效果，例如</w:t>
      </w:r>
      <w:r>
        <w:rPr>
          <w:rFonts w:hint="eastAsia"/>
        </w:rPr>
        <w:t>Modal</w:t>
      </w:r>
      <w:r>
        <w:rPr>
          <w:rFonts w:hint="eastAsia"/>
        </w:rPr>
        <w:t>、</w:t>
      </w:r>
      <w:r>
        <w:rPr>
          <w:rFonts w:hint="eastAsia"/>
        </w:rPr>
        <w:t>Dropdown</w:t>
      </w:r>
      <w:r>
        <w:rPr>
          <w:rFonts w:hint="eastAsia"/>
        </w:rPr>
        <w:t>、</w:t>
      </w:r>
      <w:r>
        <w:rPr>
          <w:rFonts w:hint="eastAsia"/>
        </w:rPr>
        <w:t>Tab</w:t>
      </w:r>
      <w:r>
        <w:rPr>
          <w:rFonts w:hint="eastAsia"/>
        </w:rPr>
        <w:t>、</w:t>
      </w:r>
      <w:r>
        <w:rPr>
          <w:rFonts w:hint="eastAsia"/>
        </w:rPr>
        <w:t>Tooltip</w:t>
      </w:r>
      <w:r>
        <w:rPr>
          <w:rFonts w:hint="eastAsia"/>
        </w:rPr>
        <w:t>、</w:t>
      </w:r>
      <w:r>
        <w:rPr>
          <w:rFonts w:hint="eastAsia"/>
        </w:rPr>
        <w:t>Popover</w:t>
      </w:r>
      <w:r>
        <w:rPr>
          <w:rFonts w:hint="eastAsia"/>
        </w:rPr>
        <w:t>、</w:t>
      </w:r>
      <w:r>
        <w:rPr>
          <w:rFonts w:hint="eastAsia"/>
        </w:rPr>
        <w:t>Carousel</w:t>
      </w:r>
      <w:r>
        <w:rPr>
          <w:rFonts w:hint="eastAsia"/>
        </w:rPr>
        <w:t>等，开发者可以根据自己的业务需求使用不同的插件实现各种动态效果。</w:t>
      </w:r>
    </w:p>
    <w:p w:rsidR="00AC4E96" w:rsidRPr="008D2B04" w:rsidRDefault="00AC4E96" w:rsidP="005E174E">
      <w:pPr>
        <w:pStyle w:val="NormalIndent"/>
        <w:ind w:firstLineChars="0"/>
      </w:pPr>
    </w:p>
    <w:p w:rsidR="000F53F8" w:rsidRDefault="000F53F8" w:rsidP="000F53F8">
      <w:pPr>
        <w:pStyle w:val="Heading2"/>
        <w:spacing w:before="156" w:after="156"/>
      </w:pPr>
      <w:bookmarkStart w:id="11" w:name="_Toc388877735"/>
      <w:r>
        <w:t>J</w:t>
      </w:r>
      <w:r>
        <w:rPr>
          <w:rFonts w:hint="eastAsia"/>
        </w:rPr>
        <w:t>Query</w:t>
      </w:r>
      <w:bookmarkEnd w:id="11"/>
    </w:p>
    <w:p w:rsidR="00951733" w:rsidRDefault="00AA361F" w:rsidP="00560D95">
      <w:pPr>
        <w:pStyle w:val="NormalIndent"/>
        <w:ind w:firstLine="480"/>
      </w:pPr>
      <w:r>
        <w:rPr>
          <w:rFonts w:hint="eastAsia"/>
        </w:rPr>
        <w:t>jQ</w:t>
      </w:r>
      <w:r w:rsidR="008D2B04" w:rsidRPr="008D2B04">
        <w:rPr>
          <w:rFonts w:hint="eastAsia"/>
        </w:rPr>
        <w:t>uery</w:t>
      </w:r>
      <w:r w:rsidR="00B71E4E">
        <w:rPr>
          <w:rFonts w:hint="eastAsia"/>
        </w:rPr>
        <w:t>是</w:t>
      </w:r>
      <w:r w:rsidR="008D2B04" w:rsidRPr="008D2B04">
        <w:rPr>
          <w:rFonts w:hint="eastAsia"/>
        </w:rPr>
        <w:t>一个优秀的</w:t>
      </w:r>
      <w:r w:rsidR="008D2B04" w:rsidRPr="008D2B04">
        <w:rPr>
          <w:rFonts w:hint="eastAsia"/>
        </w:rPr>
        <w:t>Javascript</w:t>
      </w:r>
      <w:r w:rsidR="008D2B04" w:rsidRPr="008D2B04">
        <w:rPr>
          <w:rFonts w:hint="eastAsia"/>
        </w:rPr>
        <w:t>框架。它是轻量级的</w:t>
      </w:r>
      <w:r w:rsidR="008D2B04" w:rsidRPr="008D2B04">
        <w:rPr>
          <w:rFonts w:hint="eastAsia"/>
        </w:rPr>
        <w:t>js</w:t>
      </w:r>
      <w:r w:rsidR="008D2B04" w:rsidRPr="008D2B04">
        <w:rPr>
          <w:rFonts w:hint="eastAsia"/>
        </w:rPr>
        <w:t>库，</w:t>
      </w:r>
      <w:r w:rsidR="00B71E4E">
        <w:rPr>
          <w:rFonts w:hint="eastAsia"/>
        </w:rPr>
        <w:t xml:space="preserve">jQuery </w:t>
      </w:r>
      <w:r w:rsidR="00B71E4E">
        <w:rPr>
          <w:rFonts w:hint="eastAsia"/>
        </w:rPr>
        <w:t>是一个优秀的</w:t>
      </w:r>
      <w:r w:rsidR="00B71E4E">
        <w:rPr>
          <w:rFonts w:hint="eastAsia"/>
        </w:rPr>
        <w:t xml:space="preserve"> JavaScript </w:t>
      </w:r>
      <w:r w:rsidR="00B71E4E">
        <w:rPr>
          <w:rFonts w:hint="eastAsia"/>
        </w:rPr>
        <w:t>框架，它能使用户更方便地处理</w:t>
      </w:r>
      <w:r w:rsidR="00B71E4E">
        <w:rPr>
          <w:rFonts w:hint="eastAsia"/>
        </w:rPr>
        <w:t xml:space="preserve"> HTML </w:t>
      </w:r>
      <w:r w:rsidR="00B71E4E">
        <w:rPr>
          <w:rFonts w:hint="eastAsia"/>
        </w:rPr>
        <w:t>文档、</w:t>
      </w:r>
      <w:r w:rsidR="00B71E4E">
        <w:rPr>
          <w:rFonts w:hint="eastAsia"/>
        </w:rPr>
        <w:t xml:space="preserve">events </w:t>
      </w:r>
      <w:r w:rsidR="00B71E4E">
        <w:rPr>
          <w:rFonts w:hint="eastAsia"/>
        </w:rPr>
        <w:t>事件、动画效果和</w:t>
      </w:r>
      <w:r w:rsidR="00B71E4E">
        <w:rPr>
          <w:rFonts w:hint="eastAsia"/>
        </w:rPr>
        <w:t xml:space="preserve"> Ajax </w:t>
      </w:r>
      <w:r w:rsidR="00B71E4E">
        <w:rPr>
          <w:rFonts w:hint="eastAsia"/>
        </w:rPr>
        <w:t>交互</w:t>
      </w:r>
      <w:r w:rsidR="008D2B04" w:rsidRPr="008D2B04">
        <w:rPr>
          <w:rFonts w:hint="eastAsia"/>
        </w:rPr>
        <w:t>。</w:t>
      </w:r>
    </w:p>
    <w:p w:rsidR="00560D95" w:rsidRDefault="00951733" w:rsidP="00560D95">
      <w:pPr>
        <w:pStyle w:val="NormalIndent"/>
        <w:ind w:firstLine="480"/>
      </w:pPr>
      <w:r>
        <w:t>本课题中静态页面和</w:t>
      </w:r>
      <w:r>
        <w:t>CSS</w:t>
      </w:r>
      <w:r>
        <w:t>效果通过使用</w:t>
      </w:r>
      <w:r>
        <w:t>bootstrap</w:t>
      </w:r>
      <w:r>
        <w:t>框架完成</w:t>
      </w:r>
      <w:r>
        <w:rPr>
          <w:rFonts w:hint="eastAsia"/>
        </w:rPr>
        <w:t>，</w:t>
      </w:r>
      <w:r>
        <w:t>而前台的绘制</w:t>
      </w:r>
      <w:r>
        <w:rPr>
          <w:rFonts w:hint="eastAsia"/>
        </w:rPr>
        <w:t>、</w:t>
      </w:r>
      <w:r>
        <w:t>事件与服务器端的数据交互都是通过</w:t>
      </w:r>
      <w:r>
        <w:t>jQuery</w:t>
      </w:r>
      <w:r>
        <w:t>完成</w:t>
      </w:r>
      <w:r>
        <w:rPr>
          <w:rFonts w:hint="eastAsia"/>
        </w:rPr>
        <w:t>。在本课题中主要使用了</w:t>
      </w:r>
      <w:r w:rsidR="00560D95">
        <w:rPr>
          <w:rFonts w:hint="eastAsia"/>
        </w:rPr>
        <w:t>jQuery</w:t>
      </w:r>
      <w:r>
        <w:rPr>
          <w:rFonts w:hint="eastAsia"/>
        </w:rPr>
        <w:t>以下的几个功能：</w:t>
      </w:r>
      <w:r w:rsidR="00560D95">
        <w:rPr>
          <w:rFonts w:hint="eastAsia"/>
        </w:rPr>
        <w:t xml:space="preserve"> </w:t>
      </w:r>
    </w:p>
    <w:p w:rsidR="00560D95" w:rsidRDefault="00560D95" w:rsidP="00E62BA9">
      <w:pPr>
        <w:pStyle w:val="NormalIndent"/>
        <w:numPr>
          <w:ilvl w:val="0"/>
          <w:numId w:val="5"/>
        </w:numPr>
        <w:ind w:firstLineChars="0"/>
        <w:jc w:val="left"/>
      </w:pPr>
      <w:r>
        <w:rPr>
          <w:rFonts w:hint="eastAsia"/>
        </w:rPr>
        <w:t>访问页面框架的局部。这是</w:t>
      </w:r>
      <w:r>
        <w:rPr>
          <w:rFonts w:hint="eastAsia"/>
        </w:rPr>
        <w:t xml:space="preserve"> DOM </w:t>
      </w:r>
      <w:r w:rsidR="00951733">
        <w:rPr>
          <w:rFonts w:hint="eastAsia"/>
        </w:rPr>
        <w:t>模型所完成的主要工作之一</w:t>
      </w:r>
      <w:r>
        <w:rPr>
          <w:rFonts w:hint="eastAsia"/>
        </w:rPr>
        <w:t>，</w:t>
      </w:r>
      <w:r>
        <w:rPr>
          <w:rFonts w:hint="eastAsia"/>
        </w:rPr>
        <w:t>DOM</w:t>
      </w:r>
      <w:r>
        <w:rPr>
          <w:rFonts w:hint="eastAsia"/>
        </w:rPr>
        <w:t>获取页面中某个节点或者某一类节点有固定的方法，而</w:t>
      </w:r>
      <w:r>
        <w:rPr>
          <w:rFonts w:hint="eastAsia"/>
        </w:rPr>
        <w:t>jQuery</w:t>
      </w:r>
      <w:r>
        <w:rPr>
          <w:rFonts w:hint="eastAsia"/>
        </w:rPr>
        <w:t>则大大地简化了其操作的步骤。</w:t>
      </w:r>
      <w:r w:rsidR="00150E0A">
        <w:rPr>
          <w:rFonts w:hint="eastAsia"/>
        </w:rPr>
        <w:t xml:space="preserve"> </w:t>
      </w:r>
      <w:proofErr w:type="gramStart"/>
      <w:r w:rsidR="00150E0A" w:rsidRPr="00150E0A">
        <w:rPr>
          <w:rFonts w:hint="eastAsia"/>
        </w:rPr>
        <w:t>jQuery</w:t>
      </w:r>
      <w:r w:rsidR="00150E0A">
        <w:rPr>
          <w:rFonts w:hint="eastAsia"/>
        </w:rPr>
        <w:t>的元素选择器和属性选择器</w:t>
      </w:r>
      <w:r w:rsidR="00CF7B32">
        <w:rPr>
          <w:rFonts w:hint="eastAsia"/>
        </w:rPr>
        <w:t>可以</w:t>
      </w:r>
      <w:r w:rsidR="00150E0A" w:rsidRPr="00150E0A">
        <w:rPr>
          <w:rFonts w:hint="eastAsia"/>
        </w:rPr>
        <w:t>通过标签名、属性名或内容对</w:t>
      </w:r>
      <w:proofErr w:type="gramEnd"/>
      <w:r w:rsidR="00150E0A" w:rsidRPr="00150E0A">
        <w:rPr>
          <w:rFonts w:hint="eastAsia"/>
        </w:rPr>
        <w:t xml:space="preserve"> HTML </w:t>
      </w:r>
      <w:r w:rsidR="00150E0A" w:rsidRPr="00150E0A">
        <w:rPr>
          <w:rFonts w:hint="eastAsia"/>
        </w:rPr>
        <w:t>元素进行选择</w:t>
      </w:r>
      <w:r w:rsidR="00150E0A">
        <w:rPr>
          <w:rFonts w:hint="eastAsia"/>
        </w:rPr>
        <w:t>，</w:t>
      </w:r>
      <w:r w:rsidR="00951733">
        <w:rPr>
          <w:rFonts w:hint="eastAsia"/>
        </w:rPr>
        <w:t>要比</w:t>
      </w:r>
      <w:r w:rsidR="009668C1">
        <w:rPr>
          <w:rFonts w:hint="eastAsia"/>
        </w:rPr>
        <w:t>J</w:t>
      </w:r>
      <w:r w:rsidR="00951733">
        <w:rPr>
          <w:rFonts w:hint="eastAsia"/>
        </w:rPr>
        <w:t>avascript</w:t>
      </w:r>
      <w:r w:rsidR="00951733">
        <w:rPr>
          <w:rFonts w:hint="eastAsia"/>
        </w:rPr>
        <w:t>简单得多。这也是使用</w:t>
      </w:r>
      <w:r w:rsidR="00951733">
        <w:rPr>
          <w:rFonts w:hint="eastAsia"/>
        </w:rPr>
        <w:t>jQuery</w:t>
      </w:r>
      <w:r w:rsidR="00E63B43">
        <w:rPr>
          <w:rFonts w:hint="eastAsia"/>
        </w:rPr>
        <w:t>最主要的原因。</w:t>
      </w:r>
    </w:p>
    <w:p w:rsidR="00560D95" w:rsidRDefault="00485D8C" w:rsidP="00E62BA9">
      <w:pPr>
        <w:pStyle w:val="NormalIndent"/>
        <w:numPr>
          <w:ilvl w:val="0"/>
          <w:numId w:val="5"/>
        </w:numPr>
        <w:ind w:firstLineChars="0"/>
        <w:jc w:val="left"/>
      </w:pPr>
      <w:r>
        <w:rPr>
          <w:rFonts w:hint="eastAsia"/>
        </w:rPr>
        <w:t>修改页</w:t>
      </w:r>
      <w:r w:rsidR="00451A24">
        <w:rPr>
          <w:rFonts w:hint="eastAsia"/>
        </w:rPr>
        <w:t>面的表现</w:t>
      </w:r>
      <w:r w:rsidR="00560D95">
        <w:rPr>
          <w:rFonts w:hint="eastAsia"/>
        </w:rPr>
        <w:t>。</w:t>
      </w:r>
      <w:r w:rsidR="00560D95">
        <w:rPr>
          <w:rFonts w:hint="eastAsia"/>
        </w:rPr>
        <w:t xml:space="preserve">CSS </w:t>
      </w:r>
      <w:r w:rsidR="009B425B">
        <w:rPr>
          <w:rFonts w:hint="eastAsia"/>
        </w:rPr>
        <w:t>可以</w:t>
      </w:r>
      <w:r w:rsidR="00560D95">
        <w:rPr>
          <w:rFonts w:hint="eastAsia"/>
        </w:rPr>
        <w:t>通过样式风格来修改页面的表现。然而由于各个浏览器对</w:t>
      </w:r>
      <w:r w:rsidR="00560D95">
        <w:rPr>
          <w:rFonts w:hint="eastAsia"/>
        </w:rPr>
        <w:t xml:space="preserve"> CSS3 </w:t>
      </w:r>
      <w:r w:rsidR="00560D95">
        <w:rPr>
          <w:rFonts w:hint="eastAsia"/>
        </w:rPr>
        <w:t>标准的支持程度不同，使得很多</w:t>
      </w:r>
      <w:r w:rsidR="00560D95">
        <w:rPr>
          <w:rFonts w:hint="eastAsia"/>
        </w:rPr>
        <w:t xml:space="preserve">CSS </w:t>
      </w:r>
      <w:r w:rsidR="00560D95">
        <w:rPr>
          <w:rFonts w:hint="eastAsia"/>
        </w:rPr>
        <w:t>的特性没能很好地体现。</w:t>
      </w:r>
    </w:p>
    <w:p w:rsidR="00462C65" w:rsidRDefault="00462C65" w:rsidP="00462C65">
      <w:pPr>
        <w:pStyle w:val="NormalIndent"/>
        <w:ind w:left="720" w:firstLineChars="0" w:firstLine="0"/>
        <w:jc w:val="left"/>
      </w:pPr>
      <w:r>
        <w:t>可以通过</w:t>
      </w:r>
      <w:r>
        <w:rPr>
          <w:rFonts w:hint="eastAsia"/>
        </w:rPr>
        <w:t>jQ</w:t>
      </w:r>
      <w:r w:rsidRPr="008D2B04">
        <w:rPr>
          <w:rFonts w:hint="eastAsia"/>
        </w:rPr>
        <w:t>uery</w:t>
      </w:r>
      <w:r>
        <w:rPr>
          <w:rFonts w:hint="eastAsia"/>
        </w:rPr>
        <w:t>获取到元素的位置，</w:t>
      </w:r>
      <w:r w:rsidR="008313FE">
        <w:rPr>
          <w:rFonts w:hint="eastAsia"/>
        </w:rPr>
        <w:t>对元素的</w:t>
      </w:r>
      <w:r w:rsidR="008313FE">
        <w:rPr>
          <w:rFonts w:hint="eastAsia"/>
        </w:rPr>
        <w:t>CSS</w:t>
      </w:r>
      <w:r w:rsidR="008313FE">
        <w:rPr>
          <w:rFonts w:hint="eastAsia"/>
        </w:rPr>
        <w:t>属性进行修改，完成对页面的表现工作</w:t>
      </w:r>
      <w:r>
        <w:rPr>
          <w:rFonts w:hint="eastAsia"/>
        </w:rPr>
        <w:t>。</w:t>
      </w:r>
    </w:p>
    <w:p w:rsidR="00560D95" w:rsidRDefault="00560D95" w:rsidP="00E62BA9">
      <w:pPr>
        <w:pStyle w:val="NormalIndent"/>
        <w:numPr>
          <w:ilvl w:val="0"/>
          <w:numId w:val="5"/>
        </w:numPr>
        <w:ind w:firstLineChars="0"/>
        <w:jc w:val="left"/>
      </w:pPr>
      <w:r>
        <w:rPr>
          <w:rFonts w:hint="eastAsia"/>
        </w:rPr>
        <w:t>更改页面的内容。</w:t>
      </w:r>
      <w:r w:rsidR="008313FE">
        <w:rPr>
          <w:rFonts w:hint="eastAsia"/>
        </w:rPr>
        <w:t>同修改页面的表现原理一致，</w:t>
      </w:r>
      <w:r w:rsidR="008313FE">
        <w:rPr>
          <w:rFonts w:hint="eastAsia"/>
        </w:rPr>
        <w:t>jQ</w:t>
      </w:r>
      <w:r w:rsidR="008313FE" w:rsidRPr="008D2B04">
        <w:rPr>
          <w:rFonts w:hint="eastAsia"/>
        </w:rPr>
        <w:t>uery</w:t>
      </w:r>
      <w:r w:rsidR="008313FE">
        <w:rPr>
          <w:rFonts w:hint="eastAsia"/>
        </w:rPr>
        <w:t>获取到元素的位置</w:t>
      </w:r>
      <w:r w:rsidR="008319DD">
        <w:rPr>
          <w:rFonts w:hint="eastAsia"/>
        </w:rPr>
        <w:t>，可以对元素的属性进行修改，同样可以任意添加、删除某些元素。</w:t>
      </w:r>
      <w:r>
        <w:rPr>
          <w:rFonts w:hint="eastAsia"/>
        </w:rPr>
        <w:t>通过强大而方便的</w:t>
      </w:r>
      <w:r>
        <w:rPr>
          <w:rFonts w:hint="eastAsia"/>
        </w:rPr>
        <w:t xml:space="preserve"> API</w:t>
      </w:r>
      <w:r>
        <w:rPr>
          <w:rFonts w:hint="eastAsia"/>
        </w:rPr>
        <w:t>括文本的内容、插入新的图片、表单的选项，甚至整个页面的框架</w:t>
      </w:r>
      <w:r w:rsidR="009B1FE7">
        <w:rPr>
          <w:rFonts w:hint="eastAsia"/>
        </w:rPr>
        <w:t>。</w:t>
      </w:r>
    </w:p>
    <w:p w:rsidR="00560D95" w:rsidRDefault="00560D95" w:rsidP="00E62BA9">
      <w:pPr>
        <w:pStyle w:val="NormalIndent"/>
        <w:numPr>
          <w:ilvl w:val="0"/>
          <w:numId w:val="5"/>
        </w:numPr>
        <w:ind w:firstLineChars="0"/>
        <w:jc w:val="left"/>
      </w:pPr>
      <w:r>
        <w:rPr>
          <w:rFonts w:hint="eastAsia"/>
        </w:rPr>
        <w:t>响应事件。</w:t>
      </w:r>
      <w:r>
        <w:rPr>
          <w:rFonts w:hint="eastAsia"/>
        </w:rPr>
        <w:t xml:space="preserve">JavaScript </w:t>
      </w:r>
      <w:r>
        <w:rPr>
          <w:rFonts w:hint="eastAsia"/>
        </w:rPr>
        <w:t>有处理事件的相关方法，而引入</w:t>
      </w:r>
      <w:r>
        <w:rPr>
          <w:rFonts w:hint="eastAsia"/>
        </w:rPr>
        <w:t xml:space="preserve"> jQuery </w:t>
      </w:r>
      <w:r>
        <w:rPr>
          <w:rFonts w:hint="eastAsia"/>
        </w:rPr>
        <w:t>之后，可以更加轻松地处理事件，而且开发人员不再需要考虑讨厌的浏览器兼容性问题。</w:t>
      </w:r>
      <w:r>
        <w:rPr>
          <w:rFonts w:hint="eastAsia"/>
        </w:rPr>
        <w:t xml:space="preserve"> </w:t>
      </w:r>
      <w:r w:rsidR="001F5B5C">
        <w:rPr>
          <w:rFonts w:hint="eastAsia"/>
        </w:rPr>
        <w:t>在本课题中的用户管理模块，有许多按钮需要添加点击事件，通过</w:t>
      </w:r>
      <w:r w:rsidR="001F5B5C">
        <w:rPr>
          <w:rFonts w:hint="eastAsia"/>
        </w:rPr>
        <w:t>jQuery</w:t>
      </w:r>
      <w:r w:rsidR="001F5B5C">
        <w:rPr>
          <w:rFonts w:hint="eastAsia"/>
        </w:rPr>
        <w:t>的</w:t>
      </w:r>
      <w:r w:rsidR="001F5B5C">
        <w:rPr>
          <w:rFonts w:hint="eastAsia"/>
        </w:rPr>
        <w:t>on</w:t>
      </w:r>
      <w:r w:rsidR="001F5B5C">
        <w:rPr>
          <w:rFonts w:hint="eastAsia"/>
        </w:rPr>
        <w:t>方法，</w:t>
      </w:r>
      <w:r w:rsidR="001F5B5C">
        <w:rPr>
          <w:rFonts w:hint="eastAsia"/>
        </w:rPr>
        <w:lastRenderedPageBreak/>
        <w:t>监听</w:t>
      </w:r>
      <w:r w:rsidR="001F5B5C">
        <w:rPr>
          <w:rFonts w:hint="eastAsia"/>
        </w:rPr>
        <w:t>click</w:t>
      </w:r>
      <w:r w:rsidR="001F5B5C">
        <w:rPr>
          <w:rFonts w:hint="eastAsia"/>
        </w:rPr>
        <w:t>事件，可以简化处理事件的相关方法，提高开发效率。</w:t>
      </w:r>
    </w:p>
    <w:p w:rsidR="00560D95" w:rsidRDefault="00560D95" w:rsidP="00E62BA9">
      <w:pPr>
        <w:pStyle w:val="NormalIndent"/>
        <w:numPr>
          <w:ilvl w:val="0"/>
          <w:numId w:val="5"/>
        </w:numPr>
        <w:ind w:firstLineChars="0"/>
        <w:jc w:val="left"/>
      </w:pPr>
      <w:r>
        <w:rPr>
          <w:rFonts w:hint="eastAsia"/>
        </w:rPr>
        <w:t>与服务器异步交互。</w:t>
      </w:r>
      <w:r>
        <w:rPr>
          <w:rFonts w:hint="eastAsia"/>
        </w:rPr>
        <w:t>Ajax</w:t>
      </w:r>
      <w:r>
        <w:rPr>
          <w:rFonts w:hint="eastAsia"/>
        </w:rPr>
        <w:t>框架可以简化代码的编写，</w:t>
      </w:r>
      <w:r>
        <w:rPr>
          <w:rFonts w:hint="eastAsia"/>
        </w:rPr>
        <w:t>jQuery</w:t>
      </w:r>
      <w:r>
        <w:rPr>
          <w:rFonts w:hint="eastAsia"/>
        </w:rPr>
        <w:t>也提供了一整套</w:t>
      </w:r>
      <w:r>
        <w:rPr>
          <w:rFonts w:hint="eastAsia"/>
        </w:rPr>
        <w:t xml:space="preserve">Ajax </w:t>
      </w:r>
      <w:r>
        <w:rPr>
          <w:rFonts w:hint="eastAsia"/>
        </w:rPr>
        <w:t>相关的操作，大大方便了异步交互的开发和使用。</w:t>
      </w:r>
      <w:r w:rsidR="004F252E">
        <w:rPr>
          <w:rFonts w:hint="eastAsia"/>
        </w:rPr>
        <w:t>jQuery</w:t>
      </w:r>
      <w:r w:rsidR="004F252E">
        <w:rPr>
          <w:rFonts w:hint="eastAsia"/>
        </w:rPr>
        <w:t>与服务器异步交互功能同上面的功能一样重要，在平台前端实现过程中，需要与后台进行大量的数据交互，</w:t>
      </w:r>
      <w:r w:rsidR="004F252E">
        <w:rPr>
          <w:rFonts w:hint="eastAsia"/>
        </w:rPr>
        <w:t>Ajax</w:t>
      </w:r>
      <w:r w:rsidR="004F252E">
        <w:rPr>
          <w:rFonts w:hint="eastAsia"/>
        </w:rPr>
        <w:t>框架简化了代码的编写，而</w:t>
      </w:r>
      <w:r w:rsidR="004F252E">
        <w:rPr>
          <w:rFonts w:hint="eastAsia"/>
        </w:rPr>
        <w:t>jQuery</w:t>
      </w:r>
      <w:r w:rsidR="004F252E">
        <w:rPr>
          <w:rFonts w:hint="eastAsia"/>
        </w:rPr>
        <w:t>使得后台的操作简单化。</w:t>
      </w:r>
    </w:p>
    <w:p w:rsidR="000F53F8" w:rsidRDefault="000F53F8" w:rsidP="000F53F8">
      <w:pPr>
        <w:pStyle w:val="Heading2"/>
        <w:spacing w:before="156" w:after="156"/>
      </w:pPr>
      <w:bookmarkStart w:id="12" w:name="_Toc388877736"/>
      <w:r>
        <w:t>REST</w:t>
      </w:r>
      <w:r>
        <w:rPr>
          <w:rFonts w:hint="eastAsia"/>
        </w:rPr>
        <w:t>ful</w:t>
      </w:r>
      <w:bookmarkEnd w:id="12"/>
    </w:p>
    <w:p w:rsidR="009B3178" w:rsidRDefault="009B3178" w:rsidP="0021276A">
      <w:pPr>
        <w:pStyle w:val="NormalIndent"/>
        <w:ind w:firstLine="480"/>
      </w:pPr>
      <w:r>
        <w:rPr>
          <w:rFonts w:hint="eastAsia"/>
        </w:rPr>
        <w:t xml:space="preserve">REST (REpresentation State Transfer) </w:t>
      </w:r>
      <w:r>
        <w:rPr>
          <w:rFonts w:hint="eastAsia"/>
        </w:rPr>
        <w:t>描述了一个架构样式的网络系统，比如</w:t>
      </w:r>
      <w:r>
        <w:rPr>
          <w:rFonts w:hint="eastAsia"/>
        </w:rPr>
        <w:t xml:space="preserve"> web </w:t>
      </w:r>
      <w:r>
        <w:rPr>
          <w:rFonts w:hint="eastAsia"/>
        </w:rPr>
        <w:t>应用程序。它首次出现在</w:t>
      </w:r>
      <w:r>
        <w:rPr>
          <w:rFonts w:hint="eastAsia"/>
        </w:rPr>
        <w:t xml:space="preserve"> 2000 </w:t>
      </w:r>
      <w:r>
        <w:rPr>
          <w:rFonts w:hint="eastAsia"/>
        </w:rPr>
        <w:t>年</w:t>
      </w:r>
      <w:r>
        <w:rPr>
          <w:rFonts w:hint="eastAsia"/>
        </w:rPr>
        <w:t xml:space="preserve"> Roy Fielding </w:t>
      </w:r>
      <w:r>
        <w:rPr>
          <w:rFonts w:hint="eastAsia"/>
        </w:rPr>
        <w:t>的博士论文中，</w:t>
      </w:r>
      <w:r w:rsidR="003E7FBD">
        <w:rPr>
          <w:rFonts w:hint="eastAsia"/>
        </w:rPr>
        <w:t>Roy Fielding</w:t>
      </w:r>
      <w:r w:rsidR="003E7FBD">
        <w:rPr>
          <w:rFonts w:hint="eastAsia"/>
        </w:rPr>
        <w:t>同时也</w:t>
      </w:r>
      <w:r>
        <w:rPr>
          <w:rFonts w:hint="eastAsia"/>
        </w:rPr>
        <w:t>是</w:t>
      </w:r>
      <w:r>
        <w:rPr>
          <w:rFonts w:hint="eastAsia"/>
        </w:rPr>
        <w:t xml:space="preserve"> HTTP </w:t>
      </w:r>
      <w:r>
        <w:rPr>
          <w:rFonts w:hint="eastAsia"/>
        </w:rPr>
        <w:t>规范的主要编写者之一。</w:t>
      </w:r>
      <w:r>
        <w:rPr>
          <w:rFonts w:hint="eastAsia"/>
        </w:rPr>
        <w:t xml:space="preserve">REST </w:t>
      </w:r>
      <w:r>
        <w:rPr>
          <w:rFonts w:hint="eastAsia"/>
        </w:rPr>
        <w:t>指的是一组架构约束条件和原则。满足这些约束条件和原则的应用程序或设计就是</w:t>
      </w:r>
      <w:r>
        <w:rPr>
          <w:rFonts w:hint="eastAsia"/>
        </w:rPr>
        <w:t xml:space="preserve"> RESTful</w:t>
      </w:r>
      <w:r>
        <w:rPr>
          <w:rFonts w:hint="eastAsia"/>
        </w:rPr>
        <w:t>。</w:t>
      </w:r>
      <w:r w:rsidR="003E7FBD" w:rsidRPr="003E7FBD">
        <w:t>RESTful</w:t>
      </w:r>
      <w:r w:rsidR="003E7FBD">
        <w:t>更准确的描述应该是一种风格</w:t>
      </w:r>
      <w:r w:rsidR="003E7FBD">
        <w:rPr>
          <w:rFonts w:hint="eastAsia"/>
        </w:rPr>
        <w:t>，</w:t>
      </w:r>
      <w:r w:rsidR="003E7FBD">
        <w:t>满足</w:t>
      </w:r>
      <w:r w:rsidR="003E7FBD">
        <w:rPr>
          <w:rFonts w:hint="eastAsia"/>
        </w:rPr>
        <w:t>架构约束条件和原则、</w:t>
      </w:r>
    </w:p>
    <w:p w:rsidR="009B3178" w:rsidRDefault="009B3178" w:rsidP="0021276A">
      <w:pPr>
        <w:pStyle w:val="NormalIndent"/>
        <w:ind w:firstLine="480"/>
      </w:pPr>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w:t>
      </w:r>
      <w:r w:rsidR="00975C1A">
        <w:rPr>
          <w:rFonts w:hint="eastAsia"/>
        </w:rPr>
        <w:t>用户管理</w:t>
      </w:r>
      <w:r w:rsidR="00975C1A">
        <w:rPr>
          <w:rFonts w:hint="eastAsia"/>
        </w:rPr>
        <w:t>API</w:t>
      </w:r>
      <w:r w:rsidR="00975C1A">
        <w:rPr>
          <w:rFonts w:hint="eastAsia"/>
        </w:rPr>
        <w:t>接口为</w:t>
      </w:r>
      <w:r w:rsidR="00975C1A" w:rsidRPr="00975C1A">
        <w:rPr>
          <w:rFonts w:hint="eastAsia"/>
        </w:rPr>
        <w:t>集成</w:t>
      </w:r>
      <w:r w:rsidR="00975C1A" w:rsidRPr="00975C1A">
        <w:rPr>
          <w:rFonts w:hint="eastAsia"/>
        </w:rPr>
        <w:t>SCE</w:t>
      </w:r>
      <w:r w:rsidR="00975C1A" w:rsidRPr="00975C1A">
        <w:rPr>
          <w:rFonts w:hint="eastAsia"/>
        </w:rPr>
        <w:t>环境的用户管理功能，</w:t>
      </w:r>
      <w:r w:rsidR="00975C1A" w:rsidRPr="00975C1A">
        <w:rPr>
          <w:rFonts w:hint="eastAsia"/>
        </w:rPr>
        <w:t xml:space="preserve"> REST</w:t>
      </w:r>
      <w:r w:rsidR="00975C1A">
        <w:rPr>
          <w:rFonts w:hint="eastAsia"/>
        </w:rPr>
        <w:t>ful</w:t>
      </w:r>
      <w:r w:rsidR="00975C1A" w:rsidRPr="00975C1A">
        <w:rPr>
          <w:rFonts w:hint="eastAsia"/>
        </w:rPr>
        <w:t>的</w:t>
      </w:r>
      <w:r w:rsidR="00975C1A" w:rsidRPr="00975C1A">
        <w:rPr>
          <w:rFonts w:hint="eastAsia"/>
        </w:rPr>
        <w:t>HTTP</w:t>
      </w:r>
      <w:r w:rsidR="00975C1A" w:rsidRPr="00975C1A">
        <w:rPr>
          <w:rFonts w:hint="eastAsia"/>
        </w:rPr>
        <w:t>和</w:t>
      </w:r>
      <w:r w:rsidR="00975C1A" w:rsidRPr="00975C1A">
        <w:rPr>
          <w:rFonts w:hint="eastAsia"/>
        </w:rPr>
        <w:t>HTTPS</w:t>
      </w:r>
      <w:r w:rsidR="00975C1A">
        <w:rPr>
          <w:rFonts w:hint="eastAsia"/>
        </w:rPr>
        <w:t>的</w:t>
      </w:r>
      <w:r w:rsidR="00975C1A" w:rsidRPr="00975C1A">
        <w:rPr>
          <w:rFonts w:hint="eastAsia"/>
        </w:rPr>
        <w:t>服务端口，支持账号申请的工作流程；支持账号的管理功能；对操作进行记录；允许工作人员在操作过程中添加备注信息。</w:t>
      </w:r>
    </w:p>
    <w:p w:rsidR="004E07CD" w:rsidRDefault="009B3178" w:rsidP="0021276A">
      <w:pPr>
        <w:pStyle w:val="NormalIndent"/>
        <w:ind w:firstLine="480"/>
      </w:pPr>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得到一个惟一的地址。所有资源都共享统一的界面，以便在客户端和服务器之间传输状态。使用的是标准的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r w:rsidR="00975C1A">
        <w:rPr>
          <w:rFonts w:hint="eastAsia"/>
        </w:rPr>
        <w:t>在支持平台中使用的</w:t>
      </w:r>
      <w:r w:rsidR="00975C1A">
        <w:rPr>
          <w:rFonts w:hint="eastAsia"/>
        </w:rPr>
        <w:t>RESTful</w:t>
      </w:r>
      <w:r w:rsidR="00975C1A">
        <w:rPr>
          <w:rFonts w:hint="eastAsia"/>
        </w:rPr>
        <w:t>接口，其</w:t>
      </w:r>
      <w:r w:rsidR="00975C1A">
        <w:rPr>
          <w:rFonts w:hint="eastAsia"/>
        </w:rPr>
        <w:t>URL</w:t>
      </w:r>
      <w:r w:rsidR="00975C1A">
        <w:rPr>
          <w:rFonts w:hint="eastAsia"/>
        </w:rPr>
        <w:t>为</w:t>
      </w:r>
    </w:p>
    <w:p w:rsidR="004E07CD" w:rsidRDefault="00975C1A" w:rsidP="0021276A">
      <w:pPr>
        <w:pStyle w:val="NormalIndent"/>
        <w:ind w:firstLine="480"/>
      </w:pPr>
      <w:proofErr w:type="gramStart"/>
      <w:r w:rsidRPr="00975C1A">
        <w:t>http[</w:t>
      </w:r>
      <w:proofErr w:type="gramEnd"/>
      <w:r w:rsidRPr="00975C1A">
        <w:t>s]://</w:t>
      </w:r>
      <w:r>
        <w:t xml:space="preserve"> </w:t>
      </w:r>
      <w:r w:rsidRPr="00975C1A">
        <w:t>api.scgrid.cn/ v1/{function}/{resource}?{query_string}</w:t>
      </w:r>
    </w:p>
    <w:p w:rsidR="00975C1A" w:rsidRDefault="00975C1A" w:rsidP="0021276A">
      <w:pPr>
        <w:pStyle w:val="NormalIndent"/>
        <w:ind w:firstLine="480"/>
      </w:pPr>
      <w:r w:rsidRPr="00975C1A">
        <w:rPr>
          <w:rFonts w:hint="eastAsia"/>
        </w:rPr>
        <w:t>URL</w:t>
      </w:r>
      <w:r w:rsidRPr="00975C1A">
        <w:rPr>
          <w:rFonts w:hint="eastAsia"/>
        </w:rPr>
        <w:t>里面的</w:t>
      </w:r>
      <w:r w:rsidRPr="00975C1A">
        <w:rPr>
          <w:rFonts w:hint="eastAsia"/>
        </w:rPr>
        <w:t>function</w:t>
      </w:r>
      <w:r w:rsidRPr="00975C1A">
        <w:rPr>
          <w:rFonts w:hint="eastAsia"/>
        </w:rPr>
        <w:t>表示不同类型的资源集合，如</w:t>
      </w:r>
      <w:r w:rsidRPr="00975C1A">
        <w:rPr>
          <w:rFonts w:hint="eastAsia"/>
        </w:rPr>
        <w:t>users</w:t>
      </w:r>
      <w:r w:rsidRPr="00975C1A">
        <w:rPr>
          <w:rFonts w:hint="eastAsia"/>
        </w:rPr>
        <w:t>和</w:t>
      </w:r>
      <w:r w:rsidRPr="00975C1A">
        <w:rPr>
          <w:rFonts w:hint="eastAsia"/>
        </w:rPr>
        <w:t>account</w:t>
      </w:r>
      <w:r w:rsidRPr="00975C1A">
        <w:rPr>
          <w:rFonts w:hint="eastAsia"/>
        </w:rPr>
        <w:t>等类别</w:t>
      </w:r>
      <w:r>
        <w:rPr>
          <w:rFonts w:hint="eastAsia"/>
        </w:rPr>
        <w:t>，</w:t>
      </w:r>
      <w:r w:rsidRPr="00975C1A">
        <w:rPr>
          <w:rFonts w:hint="eastAsia"/>
        </w:rPr>
        <w:t>URL</w:t>
      </w:r>
      <w:r w:rsidRPr="00975C1A">
        <w:rPr>
          <w:rFonts w:hint="eastAsia"/>
        </w:rPr>
        <w:t>页面的</w:t>
      </w:r>
      <w:r w:rsidRPr="00975C1A">
        <w:rPr>
          <w:rFonts w:hint="eastAsia"/>
        </w:rPr>
        <w:t>resouce</w:t>
      </w:r>
      <w:r w:rsidRPr="00975C1A">
        <w:rPr>
          <w:rFonts w:hint="eastAsia"/>
        </w:rPr>
        <w:t>表示不同的资源，如</w:t>
      </w:r>
      <w:r w:rsidRPr="00975C1A">
        <w:rPr>
          <w:rFonts w:hint="eastAsia"/>
        </w:rPr>
        <w:t>username</w:t>
      </w:r>
      <w:r>
        <w:t xml:space="preserve"> </w:t>
      </w:r>
      <w:r w:rsidRPr="00975C1A">
        <w:rPr>
          <w:rFonts w:hint="eastAsia"/>
        </w:rPr>
        <w:t>、</w:t>
      </w:r>
      <w:r w:rsidRPr="00975C1A">
        <w:rPr>
          <w:rFonts w:hint="eastAsia"/>
        </w:rPr>
        <w:t>profile</w:t>
      </w:r>
      <w:r w:rsidRPr="00975C1A">
        <w:rPr>
          <w:rFonts w:hint="eastAsia"/>
        </w:rPr>
        <w:t>，</w:t>
      </w:r>
      <w:r w:rsidRPr="00975C1A">
        <w:rPr>
          <w:rFonts w:hint="eastAsia"/>
        </w:rPr>
        <w:t>ldap</w:t>
      </w:r>
      <w:r w:rsidRPr="00975C1A">
        <w:rPr>
          <w:rFonts w:hint="eastAsia"/>
        </w:rPr>
        <w:t>和</w:t>
      </w:r>
      <w:r w:rsidRPr="00975C1A">
        <w:rPr>
          <w:rFonts w:hint="eastAsia"/>
        </w:rPr>
        <w:t>username/status</w:t>
      </w:r>
      <w:r w:rsidRPr="00975C1A">
        <w:rPr>
          <w:rFonts w:hint="eastAsia"/>
        </w:rPr>
        <w:t>等</w:t>
      </w:r>
      <w:proofErr w:type="gramStart"/>
      <w:r w:rsidRPr="00975C1A">
        <w:rPr>
          <w:rFonts w:hint="eastAsia"/>
        </w:rPr>
        <w:t>;</w:t>
      </w:r>
      <w:r w:rsidR="004E07CD">
        <w:rPr>
          <w:rFonts w:hint="eastAsia"/>
        </w:rPr>
        <w:t>这些都是符合</w:t>
      </w:r>
      <w:r w:rsidR="004E07CD">
        <w:rPr>
          <w:rFonts w:hint="eastAsia"/>
        </w:rPr>
        <w:t>RESTful</w:t>
      </w:r>
      <w:r w:rsidR="004E07CD">
        <w:rPr>
          <w:rFonts w:hint="eastAsia"/>
        </w:rPr>
        <w:t>资源在</w:t>
      </w:r>
      <w:r w:rsidR="004E07CD">
        <w:rPr>
          <w:rFonts w:hint="eastAsia"/>
        </w:rPr>
        <w:t>URI</w:t>
      </w:r>
      <w:r w:rsidR="004E07CD">
        <w:rPr>
          <w:rFonts w:hint="eastAsia"/>
        </w:rPr>
        <w:t>中</w:t>
      </w:r>
      <w:r w:rsidR="00570474">
        <w:rPr>
          <w:rFonts w:hint="eastAsia"/>
        </w:rPr>
        <w:t>的</w:t>
      </w:r>
      <w:r w:rsidR="004E07CD">
        <w:rPr>
          <w:rFonts w:hint="eastAsia"/>
        </w:rPr>
        <w:t>要求</w:t>
      </w:r>
      <w:proofErr w:type="gramEnd"/>
      <w:r w:rsidR="004E07CD">
        <w:rPr>
          <w:rFonts w:hint="eastAsia"/>
        </w:rPr>
        <w:t>。</w:t>
      </w:r>
    </w:p>
    <w:p w:rsidR="009B3178" w:rsidRPr="009B3178" w:rsidRDefault="00D70C31" w:rsidP="009B3178">
      <w:pPr>
        <w:pStyle w:val="NormalIndent"/>
        <w:ind w:firstLine="480"/>
      </w:pPr>
      <w:r>
        <w:rPr>
          <w:rFonts w:hint="eastAsia"/>
        </w:rPr>
        <w:t>同时，</w:t>
      </w:r>
      <w:r w:rsidR="009B3178">
        <w:rPr>
          <w:rFonts w:hint="eastAsia"/>
        </w:rPr>
        <w:t>REST</w:t>
      </w:r>
      <w:r w:rsidR="00975C1A">
        <w:rPr>
          <w:rFonts w:hint="eastAsia"/>
        </w:rPr>
        <w:t>框架</w:t>
      </w:r>
      <w:r w:rsidR="009B3178">
        <w:rPr>
          <w:rFonts w:hint="eastAsia"/>
        </w:rPr>
        <w:t>可以扩展到大量客户端的应用程序</w:t>
      </w:r>
      <w:r w:rsidR="00164F43">
        <w:rPr>
          <w:rFonts w:hint="eastAsia"/>
        </w:rPr>
        <w:t>，比如用户管理接口可以不止支持平台使用，同样支持大量客户端的应用程序</w:t>
      </w:r>
      <w:r w:rsidR="009B3178">
        <w:rPr>
          <w:rFonts w:hint="eastAsia"/>
        </w:rPr>
        <w:t>。它还降低了客户端和服务器之间的交</w:t>
      </w:r>
      <w:r w:rsidR="009B3178">
        <w:rPr>
          <w:rFonts w:hint="eastAsia"/>
        </w:rPr>
        <w:lastRenderedPageBreak/>
        <w:t>互延迟。统一界面简化了整个系统架构，改进了子系统之间交互的可见性。</w:t>
      </w:r>
      <w:r w:rsidR="009B3178">
        <w:rPr>
          <w:rFonts w:hint="eastAsia"/>
        </w:rPr>
        <w:t xml:space="preserve">REST </w:t>
      </w:r>
      <w:r w:rsidR="009B3178">
        <w:rPr>
          <w:rFonts w:hint="eastAsia"/>
        </w:rPr>
        <w:t>简化了客户端和服务器的实现。</w:t>
      </w:r>
    </w:p>
    <w:p w:rsidR="000438B4" w:rsidRDefault="000438B4" w:rsidP="000438B4">
      <w:pPr>
        <w:pStyle w:val="Heading2"/>
        <w:spacing w:before="156" w:after="156"/>
      </w:pPr>
      <w:bookmarkStart w:id="13" w:name="_Toc388877737"/>
      <w:r>
        <w:rPr>
          <w:rFonts w:hint="eastAsia"/>
        </w:rPr>
        <w:t>SSL</w:t>
      </w:r>
      <w:r>
        <w:t>/HTTPS</w:t>
      </w:r>
      <w:bookmarkEnd w:id="13"/>
    </w:p>
    <w:p w:rsidR="002F3383" w:rsidRDefault="0004436C" w:rsidP="002F3383">
      <w:pPr>
        <w:pStyle w:val="NormalIndent"/>
        <w:ind w:firstLine="480"/>
      </w:pPr>
      <w:r>
        <w:rPr>
          <w:rFonts w:hint="eastAsia"/>
        </w:rPr>
        <w:t>HTTPS</w:t>
      </w:r>
      <w:r>
        <w:rPr>
          <w:rFonts w:hint="eastAsia"/>
        </w:rPr>
        <w:t>（</w:t>
      </w:r>
      <w:r>
        <w:rPr>
          <w:rFonts w:hint="eastAsia"/>
        </w:rPr>
        <w:t>Secure Hypertext Transfer Protocol</w:t>
      </w:r>
      <w:r>
        <w:rPr>
          <w:rFonts w:hint="eastAsia"/>
        </w:rPr>
        <w:t>）安全超文本传输协议</w:t>
      </w:r>
      <w:r w:rsidR="002F3383">
        <w:rPr>
          <w:rFonts w:hint="eastAsia"/>
        </w:rPr>
        <w:t>，</w:t>
      </w:r>
      <w:r w:rsidR="002F3383" w:rsidRPr="005D2C90">
        <w:rPr>
          <w:rFonts w:hint="eastAsia"/>
        </w:rPr>
        <w:t>HTTPS</w:t>
      </w:r>
      <w:r w:rsidR="002F3383" w:rsidRPr="005D2C90">
        <w:rPr>
          <w:rFonts w:hint="eastAsia"/>
        </w:rPr>
        <w:t>是以安全为目标的</w:t>
      </w:r>
      <w:r w:rsidR="002F3383" w:rsidRPr="005D2C90">
        <w:rPr>
          <w:rFonts w:hint="eastAsia"/>
        </w:rPr>
        <w:t>HTTP</w:t>
      </w:r>
      <w:r w:rsidR="002F3383" w:rsidRPr="005D2C90">
        <w:rPr>
          <w:rFonts w:hint="eastAsia"/>
        </w:rPr>
        <w:t>通道</w:t>
      </w:r>
      <w:r w:rsidR="002F3383">
        <w:rPr>
          <w:rFonts w:hint="eastAsia"/>
        </w:rPr>
        <w:t>。</w:t>
      </w:r>
      <w:r w:rsidR="002F3383" w:rsidRPr="005D2C90">
        <w:rPr>
          <w:rFonts w:hint="eastAsia"/>
        </w:rPr>
        <w:t>HTTP</w:t>
      </w:r>
      <w:r w:rsidR="002F3383" w:rsidRPr="005D2C90">
        <w:rPr>
          <w:rFonts w:hint="eastAsia"/>
        </w:rPr>
        <w:t>下加入</w:t>
      </w:r>
      <w:r w:rsidR="002F3383" w:rsidRPr="005D2C90">
        <w:rPr>
          <w:rFonts w:hint="eastAsia"/>
        </w:rPr>
        <w:t>SSL</w:t>
      </w:r>
      <w:r w:rsidR="002F3383" w:rsidRPr="005D2C90">
        <w:rPr>
          <w:rFonts w:hint="eastAsia"/>
        </w:rPr>
        <w:t>层，</w:t>
      </w:r>
      <w:r w:rsidR="002F3383" w:rsidRPr="005D2C90">
        <w:rPr>
          <w:rFonts w:hint="eastAsia"/>
        </w:rPr>
        <w:t>HTTPS</w:t>
      </w:r>
      <w:r w:rsidR="002F3383" w:rsidRPr="005D2C90">
        <w:rPr>
          <w:rFonts w:hint="eastAsia"/>
        </w:rPr>
        <w:t>的安全基础是</w:t>
      </w:r>
      <w:r w:rsidR="002F3383" w:rsidRPr="005D2C90">
        <w:rPr>
          <w:rFonts w:hint="eastAsia"/>
        </w:rPr>
        <w:t>SSL</w:t>
      </w:r>
      <w:r w:rsidR="002F3383">
        <w:rPr>
          <w:rFonts w:hint="eastAsia"/>
        </w:rPr>
        <w:t>，</w:t>
      </w:r>
      <w:r w:rsidR="002F3383" w:rsidRPr="005D2C90">
        <w:rPr>
          <w:rFonts w:hint="eastAsia"/>
        </w:rPr>
        <w:t>提供了身份验证与加密通讯方法</w:t>
      </w:r>
      <w:r w:rsidR="002F3383">
        <w:rPr>
          <w:rFonts w:hint="eastAsia"/>
        </w:rPr>
        <w:t>。</w:t>
      </w:r>
      <w:r w:rsidR="00913E56">
        <w:rPr>
          <w:rFonts w:hint="eastAsia"/>
        </w:rPr>
        <w:t>它是一个</w:t>
      </w:r>
      <w:r w:rsidR="00913E56">
        <w:rPr>
          <w:rFonts w:hint="eastAsia"/>
        </w:rPr>
        <w:t>URI scheme(</w:t>
      </w:r>
      <w:r w:rsidR="00913E56">
        <w:rPr>
          <w:rFonts w:hint="eastAsia"/>
        </w:rPr>
        <w:t>抽象标识符体系</w:t>
      </w:r>
      <w:r w:rsidR="00913E56">
        <w:rPr>
          <w:rFonts w:hint="eastAsia"/>
        </w:rPr>
        <w:t>)</w:t>
      </w:r>
      <w:r w:rsidR="00913E56">
        <w:rPr>
          <w:rFonts w:hint="eastAsia"/>
        </w:rPr>
        <w:t>，句法类同</w:t>
      </w:r>
      <w:r w:rsidR="00913E56">
        <w:rPr>
          <w:rFonts w:hint="eastAsia"/>
        </w:rPr>
        <w:t>http:</w:t>
      </w:r>
      <w:r w:rsidR="00913E56">
        <w:rPr>
          <w:rFonts w:hint="eastAsia"/>
        </w:rPr>
        <w:t>体系。用于安全的</w:t>
      </w:r>
      <w:r w:rsidR="00913E56">
        <w:rPr>
          <w:rFonts w:hint="eastAsia"/>
        </w:rPr>
        <w:t>HTTP</w:t>
      </w:r>
      <w:r w:rsidR="00913E56">
        <w:rPr>
          <w:rFonts w:hint="eastAsia"/>
        </w:rPr>
        <w:t>数据传输。</w:t>
      </w:r>
      <w:r w:rsidR="00913E56">
        <w:rPr>
          <w:rFonts w:hint="eastAsia"/>
        </w:rPr>
        <w:t>https:URL</w:t>
      </w:r>
      <w:r w:rsidR="00913E56">
        <w:rPr>
          <w:rFonts w:hint="eastAsia"/>
        </w:rPr>
        <w:t>表明它使用了</w:t>
      </w:r>
      <w:r w:rsidR="00913E56">
        <w:rPr>
          <w:rFonts w:hint="eastAsia"/>
        </w:rPr>
        <w:t>HTTP</w:t>
      </w:r>
      <w:r w:rsidR="00913E56">
        <w:rPr>
          <w:rFonts w:hint="eastAsia"/>
        </w:rPr>
        <w:t>，但</w:t>
      </w:r>
      <w:r w:rsidR="00913E56">
        <w:rPr>
          <w:rFonts w:hint="eastAsia"/>
        </w:rPr>
        <w:t>HTTPS</w:t>
      </w:r>
      <w:r w:rsidR="00913E56">
        <w:rPr>
          <w:rFonts w:hint="eastAsia"/>
        </w:rPr>
        <w:t>存在不同</w:t>
      </w:r>
      <w:r w:rsidR="00913E56">
        <w:rPr>
          <w:rFonts w:hint="eastAsia"/>
        </w:rPr>
        <w:t xml:space="preserve"> </w:t>
      </w:r>
      <w:r w:rsidR="00913E56">
        <w:rPr>
          <w:rFonts w:hint="eastAsia"/>
        </w:rPr>
        <w:t>于</w:t>
      </w:r>
      <w:r w:rsidR="00913E56">
        <w:rPr>
          <w:rFonts w:hint="eastAsia"/>
        </w:rPr>
        <w:t>HTTP</w:t>
      </w:r>
      <w:r w:rsidR="00913E56">
        <w:rPr>
          <w:rFonts w:hint="eastAsia"/>
        </w:rPr>
        <w:t>的默认端口及一个加密</w:t>
      </w:r>
      <w:r w:rsidR="00913E56">
        <w:rPr>
          <w:rFonts w:hint="eastAsia"/>
        </w:rPr>
        <w:t>/</w:t>
      </w:r>
      <w:r w:rsidR="00913E56">
        <w:rPr>
          <w:rFonts w:hint="eastAsia"/>
        </w:rPr>
        <w:t>身份验证层（在</w:t>
      </w:r>
      <w:r w:rsidR="00913E56">
        <w:rPr>
          <w:rFonts w:hint="eastAsia"/>
        </w:rPr>
        <w:t>HTTP</w:t>
      </w:r>
      <w:r w:rsidR="00913E56">
        <w:rPr>
          <w:rFonts w:hint="eastAsia"/>
        </w:rPr>
        <w:t>与</w:t>
      </w:r>
      <w:r w:rsidR="00913E56">
        <w:rPr>
          <w:rFonts w:hint="eastAsia"/>
        </w:rPr>
        <w:t>TCP</w:t>
      </w:r>
      <w:r w:rsidR="00913E56">
        <w:rPr>
          <w:rFonts w:hint="eastAsia"/>
        </w:rPr>
        <w:t>之间）。这个系统的最初研发由网景（</w:t>
      </w:r>
      <w:r w:rsidR="00913E56">
        <w:rPr>
          <w:rFonts w:hint="eastAsia"/>
        </w:rPr>
        <w:t>Netscape</w:t>
      </w:r>
      <w:r w:rsidR="00913E56">
        <w:rPr>
          <w:rFonts w:hint="eastAsia"/>
        </w:rPr>
        <w:t>）公司进行，提供了身份验证与加密通讯方法，现在它被广</w:t>
      </w:r>
      <w:r w:rsidR="00913E56">
        <w:rPr>
          <w:rFonts w:hint="eastAsia"/>
        </w:rPr>
        <w:t xml:space="preserve"> </w:t>
      </w:r>
      <w:r w:rsidR="00913E56">
        <w:rPr>
          <w:rFonts w:hint="eastAsia"/>
        </w:rPr>
        <w:t>泛用于万维网上安全敏感的通讯，例如交易支付方面。</w:t>
      </w:r>
    </w:p>
    <w:p w:rsidR="001309C3" w:rsidRDefault="001309C3" w:rsidP="001309C3">
      <w:pPr>
        <w:pStyle w:val="NormalIndent"/>
        <w:ind w:firstLine="480"/>
      </w:pPr>
      <w:r>
        <w:rPr>
          <w:rFonts w:hint="eastAsia"/>
        </w:rPr>
        <w:t>网景公司开发</w:t>
      </w:r>
      <w:r>
        <w:rPr>
          <w:rFonts w:hint="eastAsia"/>
        </w:rPr>
        <w:t>HTTPS</w:t>
      </w:r>
      <w:r>
        <w:rPr>
          <w:rFonts w:hint="eastAsia"/>
        </w:rPr>
        <w:t>并将其内置于其浏览器中，用于对数据进行压缩和解压操作，并返回网络上传送回的结果。</w:t>
      </w:r>
      <w:r>
        <w:rPr>
          <w:rFonts w:hint="eastAsia"/>
        </w:rPr>
        <w:t>HTTPS</w:t>
      </w:r>
      <w:r>
        <w:rPr>
          <w:rFonts w:hint="eastAsia"/>
        </w:rPr>
        <w:t>实际上应用了网景的完全套接字层（</w:t>
      </w:r>
      <w:r>
        <w:rPr>
          <w:rFonts w:hint="eastAsia"/>
        </w:rPr>
        <w:t>SSL</w:t>
      </w:r>
      <w:r>
        <w:rPr>
          <w:rFonts w:hint="eastAsia"/>
        </w:rPr>
        <w:t>）作为</w:t>
      </w:r>
      <w:r>
        <w:rPr>
          <w:rFonts w:hint="eastAsia"/>
        </w:rPr>
        <w:t>HTTP</w:t>
      </w:r>
      <w:r>
        <w:rPr>
          <w:rFonts w:hint="eastAsia"/>
        </w:rPr>
        <w:t>应用层的子层。（</w:t>
      </w:r>
      <w:r>
        <w:rPr>
          <w:rFonts w:hint="eastAsia"/>
        </w:rPr>
        <w:t>HTTPS</w:t>
      </w:r>
      <w:r>
        <w:rPr>
          <w:rFonts w:hint="eastAsia"/>
        </w:rPr>
        <w:t>使用端口</w:t>
      </w:r>
      <w:r>
        <w:rPr>
          <w:rFonts w:hint="eastAsia"/>
        </w:rPr>
        <w:t>443</w:t>
      </w:r>
      <w:r>
        <w:rPr>
          <w:rFonts w:hint="eastAsia"/>
        </w:rPr>
        <w:t>，而不是象</w:t>
      </w:r>
      <w:r>
        <w:rPr>
          <w:rFonts w:hint="eastAsia"/>
        </w:rPr>
        <w:t>HTTP</w:t>
      </w:r>
      <w:r>
        <w:rPr>
          <w:rFonts w:hint="eastAsia"/>
        </w:rPr>
        <w:t>那样使用端口</w:t>
      </w:r>
      <w:r>
        <w:rPr>
          <w:rFonts w:hint="eastAsia"/>
        </w:rPr>
        <w:t>80</w:t>
      </w:r>
      <w:r>
        <w:rPr>
          <w:rFonts w:hint="eastAsia"/>
        </w:rPr>
        <w:t>来和</w:t>
      </w:r>
      <w:r>
        <w:rPr>
          <w:rFonts w:hint="eastAsia"/>
        </w:rPr>
        <w:t>TCP/IP</w:t>
      </w:r>
      <w:r>
        <w:rPr>
          <w:rFonts w:hint="eastAsia"/>
        </w:rPr>
        <w:t>进行通信。）</w:t>
      </w:r>
      <w:r>
        <w:rPr>
          <w:rFonts w:hint="eastAsia"/>
        </w:rPr>
        <w:t xml:space="preserve">SSL </w:t>
      </w:r>
      <w:r>
        <w:rPr>
          <w:rFonts w:hint="eastAsia"/>
        </w:rPr>
        <w:t>使用</w:t>
      </w:r>
      <w:r>
        <w:rPr>
          <w:rFonts w:hint="eastAsia"/>
        </w:rPr>
        <w:t xml:space="preserve">40 </w:t>
      </w:r>
      <w:r>
        <w:rPr>
          <w:rFonts w:hint="eastAsia"/>
        </w:rPr>
        <w:t>位关键字作为</w:t>
      </w:r>
      <w:r>
        <w:rPr>
          <w:rFonts w:hint="eastAsia"/>
        </w:rPr>
        <w:t>RC4</w:t>
      </w:r>
      <w:r>
        <w:rPr>
          <w:rFonts w:hint="eastAsia"/>
        </w:rPr>
        <w:t>流加密算法，这对于商业信息的加密是合适的。</w:t>
      </w:r>
      <w:r>
        <w:rPr>
          <w:rFonts w:hint="eastAsia"/>
        </w:rPr>
        <w:t>HTTPS</w:t>
      </w:r>
      <w:r>
        <w:rPr>
          <w:rFonts w:hint="eastAsia"/>
        </w:rPr>
        <w:t>和</w:t>
      </w:r>
      <w:r>
        <w:rPr>
          <w:rFonts w:hint="eastAsia"/>
        </w:rPr>
        <w:t>SSL</w:t>
      </w:r>
      <w:r>
        <w:rPr>
          <w:rFonts w:hint="eastAsia"/>
        </w:rPr>
        <w:t>支持使用</w:t>
      </w:r>
      <w:r>
        <w:rPr>
          <w:rFonts w:hint="eastAsia"/>
        </w:rPr>
        <w:t>X.509</w:t>
      </w:r>
      <w:r>
        <w:rPr>
          <w:rFonts w:hint="eastAsia"/>
        </w:rPr>
        <w:t>数字认证，如果需要的话用户可以确认发送者是谁。</w:t>
      </w:r>
    </w:p>
    <w:p w:rsidR="000F53F8" w:rsidRPr="000F53F8" w:rsidRDefault="002F3383" w:rsidP="00F95C85">
      <w:pPr>
        <w:pStyle w:val="NormalIndent"/>
        <w:ind w:firstLine="480"/>
      </w:pPr>
      <w:r>
        <w:t>在平台首页用户登录模块中</w:t>
      </w:r>
      <w:r>
        <w:rPr>
          <w:rFonts w:hint="eastAsia"/>
        </w:rPr>
        <w:t>，</w:t>
      </w:r>
      <w:r>
        <w:t>会用到</w:t>
      </w:r>
      <w:r w:rsidRPr="00EE4F9A">
        <w:rPr>
          <w:rFonts w:hint="eastAsia"/>
        </w:rPr>
        <w:t>HTTPS</w:t>
      </w:r>
      <w:r w:rsidRPr="00EE4F9A">
        <w:rPr>
          <w:rFonts w:hint="eastAsia"/>
        </w:rPr>
        <w:t>（全称：</w:t>
      </w:r>
      <w:r w:rsidRPr="00EE4F9A">
        <w:rPr>
          <w:rFonts w:hint="eastAsia"/>
        </w:rPr>
        <w:t>Hypertext Transfer Protocol over Secure Socket Layer</w:t>
      </w:r>
      <w:r w:rsidRPr="00EE4F9A">
        <w:rPr>
          <w:rFonts w:hint="eastAsia"/>
        </w:rPr>
        <w:t>）</w:t>
      </w:r>
      <w:r>
        <w:rPr>
          <w:rFonts w:hint="eastAsia"/>
        </w:rPr>
        <w:t>。用户登录需要提交用户名和密码，如果使用</w:t>
      </w:r>
      <w:r>
        <w:rPr>
          <w:rFonts w:hint="eastAsia"/>
        </w:rPr>
        <w:t>HTTP</w:t>
      </w:r>
      <w:r>
        <w:rPr>
          <w:rFonts w:hint="eastAsia"/>
        </w:rPr>
        <w:t>连接，使用明文传输安全性较差，因此采用</w:t>
      </w:r>
      <w:r w:rsidRPr="00F51C39">
        <w:rPr>
          <w:rFonts w:hint="eastAsia"/>
        </w:rPr>
        <w:t>HTTPS</w:t>
      </w:r>
      <w:r w:rsidRPr="00F51C39">
        <w:rPr>
          <w:rFonts w:hint="eastAsia"/>
        </w:rPr>
        <w:t>协议</w:t>
      </w:r>
      <w:r>
        <w:rPr>
          <w:rFonts w:hint="eastAsia"/>
        </w:rPr>
        <w:t>，</w:t>
      </w:r>
      <w:r w:rsidRPr="00F51C39">
        <w:rPr>
          <w:rFonts w:hint="eastAsia"/>
        </w:rPr>
        <w:t>由</w:t>
      </w:r>
      <w:r w:rsidRPr="00F51C39">
        <w:rPr>
          <w:rFonts w:hint="eastAsia"/>
        </w:rPr>
        <w:t>SSL+HTTP</w:t>
      </w:r>
      <w:r w:rsidRPr="00F51C39">
        <w:rPr>
          <w:rFonts w:hint="eastAsia"/>
        </w:rPr>
        <w:t>协议构建的可进行加密传输</w:t>
      </w:r>
      <w:r>
        <w:rPr>
          <w:rFonts w:hint="eastAsia"/>
        </w:rPr>
        <w:t>。</w:t>
      </w:r>
    </w:p>
    <w:p w:rsidR="002B6876" w:rsidRDefault="002B6876" w:rsidP="002B6876">
      <w:pPr>
        <w:pStyle w:val="Heading1"/>
        <w:spacing w:before="156" w:after="156"/>
      </w:pPr>
      <w:bookmarkStart w:id="14" w:name="_Toc388877738"/>
      <w:r>
        <w:rPr>
          <w:rFonts w:hint="eastAsia"/>
        </w:rPr>
        <w:t>运行</w:t>
      </w:r>
      <w:r>
        <w:t>支持平台前端的</w:t>
      </w:r>
      <w:r>
        <w:rPr>
          <w:rFonts w:hint="eastAsia"/>
        </w:rPr>
        <w:t>整体</w:t>
      </w:r>
      <w:r>
        <w:t>结构</w:t>
      </w:r>
      <w:bookmarkEnd w:id="14"/>
    </w:p>
    <w:p w:rsidR="007F243E" w:rsidRDefault="007F243E" w:rsidP="007F243E">
      <w:pPr>
        <w:ind w:firstLine="480"/>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w:t>
      </w:r>
      <w:r>
        <w:rPr>
          <w:rFonts w:asciiTheme="minorEastAsia" w:hAnsiTheme="minorEastAsia" w:hint="eastAsia"/>
          <w:szCs w:val="24"/>
        </w:rPr>
        <w:t>。</w:t>
      </w:r>
      <w:r>
        <w:rPr>
          <w:rFonts w:hint="eastAsia"/>
        </w:rPr>
        <w:t>运行</w:t>
      </w:r>
      <w:r>
        <w:t>支持平台的整体框架如下：</w:t>
      </w:r>
    </w:p>
    <w:p w:rsidR="007F243E" w:rsidRDefault="007F243E" w:rsidP="007F243E">
      <w:pPr>
        <w:ind w:firstLine="480"/>
      </w:pPr>
      <w:r>
        <w:rPr>
          <w:noProof/>
        </w:rPr>
        <w:lastRenderedPageBreak/>
        <w:drawing>
          <wp:inline distT="0" distB="0" distL="0" distR="0" wp14:anchorId="57B09394" wp14:editId="2C1A755A">
            <wp:extent cx="517144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1440" cy="2171700"/>
                    </a:xfrm>
                    <a:prstGeom prst="rect">
                      <a:avLst/>
                    </a:prstGeom>
                    <a:noFill/>
                  </pic:spPr>
                </pic:pic>
              </a:graphicData>
            </a:graphic>
          </wp:inline>
        </w:drawing>
      </w:r>
    </w:p>
    <w:p w:rsidR="007F243E" w:rsidRDefault="007F243E" w:rsidP="007F243E">
      <w:pPr>
        <w:ind w:firstLine="480"/>
      </w:pPr>
      <w:r>
        <w:rPr>
          <w:rFonts w:hint="eastAsia"/>
        </w:rPr>
        <w:t>运行</w:t>
      </w:r>
      <w:r>
        <w:t>支持平台</w:t>
      </w:r>
      <w:r>
        <w:rPr>
          <w:rFonts w:hint="eastAsia"/>
        </w:rPr>
        <w:t>自上而下</w:t>
      </w:r>
      <w:r>
        <w:t>分为三个层次，平台用户界面；平台</w:t>
      </w:r>
      <w:r>
        <w:t>web</w:t>
      </w:r>
      <w:r>
        <w:t>应用服务；平台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。平台</w:t>
      </w:r>
      <w:r>
        <w:t>用户界面运行在浏览器端，</w:t>
      </w:r>
      <w:r>
        <w:rPr>
          <w:rFonts w:hint="eastAsia"/>
        </w:rPr>
        <w:t>主要</w:t>
      </w:r>
      <w:r>
        <w:t>是</w:t>
      </w:r>
      <w:r>
        <w:rPr>
          <w:rFonts w:hint="eastAsia"/>
        </w:rPr>
        <w:t>通过</w:t>
      </w:r>
      <w:r>
        <w:rPr>
          <w:rFonts w:hint="eastAsia"/>
        </w:rPr>
        <w:t>html</w:t>
      </w:r>
      <w:r>
        <w:t>和</w:t>
      </w:r>
      <w:r>
        <w:t>javascript</w:t>
      </w:r>
      <w:r>
        <w:rPr>
          <w:rFonts w:hint="eastAsia"/>
        </w:rPr>
        <w:t>完成</w:t>
      </w:r>
      <w:r>
        <w:t>，</w:t>
      </w:r>
      <w:r>
        <w:rPr>
          <w:rFonts w:hint="eastAsia"/>
        </w:rPr>
        <w:t>完成</w:t>
      </w:r>
      <w:r>
        <w:t>与用户的直接交互</w:t>
      </w:r>
      <w:r>
        <w:rPr>
          <w:rFonts w:hint="eastAsia"/>
        </w:rPr>
        <w:t>、</w:t>
      </w:r>
      <w:r>
        <w:t>数据</w:t>
      </w:r>
      <w:r>
        <w:rPr>
          <w:rFonts w:hint="eastAsia"/>
        </w:rPr>
        <w:t>信息</w:t>
      </w:r>
      <w:r>
        <w:t>的展示，需要向下调用平台</w:t>
      </w:r>
      <w:r>
        <w:t>web</w:t>
      </w:r>
      <w:r>
        <w:t>应用服务</w:t>
      </w:r>
      <w:r>
        <w:rPr>
          <w:rFonts w:hint="eastAsia"/>
        </w:rPr>
        <w:t>。</w:t>
      </w:r>
      <w:r>
        <w:t>平台</w:t>
      </w:r>
      <w:r>
        <w:t>web</w:t>
      </w:r>
      <w:r>
        <w:t>应用服务</w:t>
      </w:r>
      <w:r>
        <w:rPr>
          <w:rFonts w:hint="eastAsia"/>
        </w:rPr>
        <w:t>为</w:t>
      </w:r>
      <w:r>
        <w:t>网站的服务器端，</w:t>
      </w:r>
      <w:r>
        <w:rPr>
          <w:rFonts w:hint="eastAsia"/>
        </w:rPr>
        <w:t>使用</w:t>
      </w:r>
      <w:r>
        <w:t>java</w:t>
      </w:r>
      <w:r>
        <w:rPr>
          <w:rFonts w:hint="eastAsia"/>
        </w:rPr>
        <w:t>实现，通过</w:t>
      </w:r>
      <w:r>
        <w:t>http</w:t>
      </w:r>
      <w:r>
        <w:t>请求向</w:t>
      </w:r>
      <w:r>
        <w:rPr>
          <w:rFonts w:hint="eastAsia"/>
        </w:rPr>
        <w:t>上</w:t>
      </w:r>
      <w:r>
        <w:t>提供</w:t>
      </w:r>
      <w:r>
        <w:rPr>
          <w:rFonts w:hint="eastAsia"/>
        </w:rPr>
        <w:t>平台</w:t>
      </w:r>
      <w:r>
        <w:t>用户界面</w:t>
      </w:r>
      <w:r>
        <w:rPr>
          <w:rFonts w:hint="eastAsia"/>
        </w:rPr>
        <w:t>所需要</w:t>
      </w:r>
      <w:r>
        <w:t>的</w:t>
      </w:r>
      <w:r>
        <w:rPr>
          <w:rFonts w:hint="eastAsia"/>
        </w:rPr>
        <w:t>数据</w:t>
      </w:r>
      <w:r>
        <w:t>，平台</w:t>
      </w:r>
      <w:r>
        <w:t>web</w:t>
      </w:r>
      <w:r>
        <w:t>应用服务</w:t>
      </w:r>
      <w:r>
        <w:rPr>
          <w:rFonts w:hint="eastAsia"/>
        </w:rPr>
        <w:t>需要调用</w:t>
      </w:r>
      <w:r>
        <w:t>底层的平台数据接口。</w:t>
      </w:r>
      <w:r>
        <w:rPr>
          <w:rFonts w:hint="eastAsia"/>
        </w:rPr>
        <w:t>平</w:t>
      </w:r>
      <w:r>
        <w:t>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主要提供</w:t>
      </w:r>
      <w:r>
        <w:t>平台</w:t>
      </w:r>
      <w:r>
        <w:t>web</w:t>
      </w:r>
      <w:r>
        <w:t>应用服务</w:t>
      </w:r>
      <w:r>
        <w:rPr>
          <w:rFonts w:hint="eastAsia"/>
        </w:rPr>
        <w:t>所需</w:t>
      </w:r>
      <w:r>
        <w:t>数据。</w:t>
      </w:r>
    </w:p>
    <w:p w:rsidR="007F243E" w:rsidRDefault="007F243E" w:rsidP="007F243E">
      <w:pPr>
        <w:ind w:firstLine="480"/>
      </w:pPr>
      <w:r>
        <w:rPr>
          <w:rFonts w:hint="eastAsia"/>
        </w:rPr>
        <w:t>将</w:t>
      </w:r>
      <w:r>
        <w:t>运行支持平台划分为三个层次，符合</w:t>
      </w:r>
      <w:r>
        <w:rPr>
          <w:rFonts w:hint="eastAsia"/>
        </w:rPr>
        <w:t>网站</w:t>
      </w:r>
      <w:r>
        <w:t>开发的设计流程，</w:t>
      </w:r>
      <w:r>
        <w:rPr>
          <w:rFonts w:hint="eastAsia"/>
        </w:rPr>
        <w:t>可以</w:t>
      </w:r>
      <w:r>
        <w:t>借鉴计算机网络的层次结构对运行支持平台</w:t>
      </w:r>
      <w:r>
        <w:rPr>
          <w:rFonts w:hint="eastAsia"/>
        </w:rPr>
        <w:t>层次</w:t>
      </w:r>
      <w:r>
        <w:t>结构</w:t>
      </w:r>
      <w:r>
        <w:rPr>
          <w:rFonts w:hint="eastAsia"/>
        </w:rPr>
        <w:t>进行</w:t>
      </w:r>
      <w:r>
        <w:t>理解，</w:t>
      </w:r>
      <w:r>
        <w:rPr>
          <w:rFonts w:hint="eastAsia"/>
        </w:rPr>
        <w:t>各层</w:t>
      </w:r>
      <w:r>
        <w:t>之间是独立的，某一</w:t>
      </w:r>
      <w:r>
        <w:rPr>
          <w:rFonts w:hint="eastAsia"/>
        </w:rPr>
        <w:t>层不需要知道它</w:t>
      </w:r>
      <w:r>
        <w:t>的下一层是如何实现的，只需要知道</w:t>
      </w:r>
      <w:r>
        <w:rPr>
          <w:rFonts w:hint="eastAsia"/>
        </w:rPr>
        <w:t>该</w:t>
      </w:r>
      <w:r>
        <w:t>层通过层间的接口</w:t>
      </w:r>
      <w:r>
        <w:rPr>
          <w:rFonts w:hint="eastAsia"/>
        </w:rPr>
        <w:t>所</w:t>
      </w:r>
      <w:r>
        <w:t>提供的服务，将一个难以处理的问题</w:t>
      </w:r>
      <w:r>
        <w:rPr>
          <w:rFonts w:hint="eastAsia"/>
        </w:rPr>
        <w:t>分解</w:t>
      </w:r>
      <w:r>
        <w:t>为若干个比较容易处理</w:t>
      </w:r>
      <w:r>
        <w:rPr>
          <w:rFonts w:hint="eastAsia"/>
        </w:rPr>
        <w:t>的</w:t>
      </w:r>
      <w:r>
        <w:t>小</w:t>
      </w:r>
      <w:r>
        <w:rPr>
          <w:rFonts w:hint="eastAsia"/>
        </w:rPr>
        <w:t>问题</w:t>
      </w:r>
      <w:r>
        <w:t>，</w:t>
      </w:r>
      <w:r>
        <w:rPr>
          <w:rFonts w:hint="eastAsia"/>
        </w:rPr>
        <w:t>平台</w:t>
      </w:r>
      <w:r>
        <w:t>的开发难度也会降低。同时</w:t>
      </w:r>
      <w:r>
        <w:rPr>
          <w:rFonts w:hint="eastAsia"/>
        </w:rPr>
        <w:t>，分层具有</w:t>
      </w:r>
      <w:r>
        <w:t>良好的灵活性</w:t>
      </w:r>
      <w:r>
        <w:rPr>
          <w:rFonts w:hint="eastAsia"/>
        </w:rPr>
        <w:t>，</w:t>
      </w:r>
      <w:r>
        <w:t>当任何一层发生变化</w:t>
      </w:r>
      <w:r>
        <w:rPr>
          <w:rFonts w:hint="eastAsia"/>
        </w:rPr>
        <w:t>时</w:t>
      </w:r>
      <w:r>
        <w:t>，只需要</w:t>
      </w:r>
      <w:r>
        <w:rPr>
          <w:rFonts w:hint="eastAsia"/>
        </w:rPr>
        <w:t>关心</w:t>
      </w:r>
      <w:r>
        <w:t>如何保持接口不变，</w:t>
      </w:r>
      <w:r>
        <w:rPr>
          <w:rFonts w:hint="eastAsia"/>
        </w:rPr>
        <w:t>它</w:t>
      </w:r>
      <w:r>
        <w:t>的上层和下层都不受到影响</w:t>
      </w:r>
      <w:r>
        <w:rPr>
          <w:rFonts w:hint="eastAsia"/>
        </w:rPr>
        <w:t>。</w:t>
      </w:r>
      <w:r>
        <w:t>而且</w:t>
      </w:r>
      <w:r>
        <w:rPr>
          <w:rFonts w:hint="eastAsia"/>
        </w:rPr>
        <w:t>分层的</w:t>
      </w:r>
      <w:r>
        <w:t>结构易于维护和实现。</w:t>
      </w:r>
      <w:r>
        <w:rPr>
          <w:rFonts w:hint="eastAsia"/>
        </w:rPr>
        <w:t>在</w:t>
      </w:r>
      <w:r>
        <w:t>平台</w:t>
      </w:r>
      <w:r>
        <w:rPr>
          <w:rFonts w:hint="eastAsia"/>
        </w:rPr>
        <w:t>前端</w:t>
      </w:r>
      <w:r>
        <w:t>开发的过程</w:t>
      </w:r>
      <w:r>
        <w:rPr>
          <w:rFonts w:hint="eastAsia"/>
        </w:rPr>
        <w:t>中</w:t>
      </w:r>
      <w:r>
        <w:t>同样</w:t>
      </w:r>
      <w:r>
        <w:rPr>
          <w:rFonts w:hint="eastAsia"/>
        </w:rPr>
        <w:t>使用</w:t>
      </w:r>
      <w:r>
        <w:t>了分层的思想，将层次进行进一步划分。</w:t>
      </w:r>
    </w:p>
    <w:p w:rsidR="007F243E" w:rsidRPr="009245D3" w:rsidRDefault="007F243E" w:rsidP="007F243E">
      <w:pPr>
        <w:ind w:firstLine="480"/>
      </w:pPr>
      <w:r>
        <w:rPr>
          <w:rFonts w:hint="eastAsia"/>
        </w:rPr>
        <w:t>本课题</w:t>
      </w:r>
      <w:r>
        <w:t>完成的部分</w:t>
      </w:r>
      <w:r>
        <w:rPr>
          <w:rFonts w:hint="eastAsia"/>
        </w:rPr>
        <w:t>为</w:t>
      </w:r>
      <w:r>
        <w:t>平台用户界面</w:t>
      </w:r>
      <w:r>
        <w:rPr>
          <w:rFonts w:hint="eastAsia"/>
        </w:rPr>
        <w:t>和</w:t>
      </w:r>
      <w:r>
        <w:t>平台</w:t>
      </w:r>
      <w:r>
        <w:t>web</w:t>
      </w:r>
      <w:r>
        <w:t>应用服务</w:t>
      </w:r>
      <w:r>
        <w:rPr>
          <w:rFonts w:hint="eastAsia"/>
        </w:rPr>
        <w:t>的</w:t>
      </w:r>
      <w:r>
        <w:t>设计与实现</w:t>
      </w:r>
      <w:r>
        <w:rPr>
          <w:rFonts w:hint="eastAsia"/>
        </w:rPr>
        <w:t>，</w:t>
      </w:r>
      <w:r>
        <w:t>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是</w:t>
      </w:r>
      <w:r>
        <w:t>由</w:t>
      </w:r>
      <w:r>
        <w:rPr>
          <w:rFonts w:hint="eastAsia"/>
        </w:rPr>
        <w:t>中国科学院</w:t>
      </w:r>
      <w:r>
        <w:t>网络信息中心提供。</w:t>
      </w:r>
    </w:p>
    <w:p w:rsidR="001A1286" w:rsidRDefault="007F243E" w:rsidP="001A1286">
      <w:pPr>
        <w:ind w:firstLine="480"/>
      </w:pPr>
      <w:r>
        <w:t>平台用户界面</w:t>
      </w:r>
      <w:r>
        <w:rPr>
          <w:rFonts w:hint="eastAsia"/>
        </w:rPr>
        <w:t>和</w:t>
      </w:r>
      <w:r>
        <w:t>平台</w:t>
      </w:r>
      <w:r>
        <w:t>web</w:t>
      </w:r>
      <w:r>
        <w:t>应用服务</w:t>
      </w:r>
      <w:r>
        <w:rPr>
          <w:rFonts w:hint="eastAsia"/>
        </w:rPr>
        <w:t>的</w:t>
      </w:r>
      <w:r>
        <w:t>设计与实现</w:t>
      </w:r>
      <w:r>
        <w:rPr>
          <w:rFonts w:hint="eastAsia"/>
        </w:rPr>
        <w:t>过程</w:t>
      </w:r>
      <w:r>
        <w:t>中同样采用了分层的思想，对整体的层次结构进行更为详细的划分</w:t>
      </w:r>
      <w:r>
        <w:rPr>
          <w:rFonts w:hint="eastAsia"/>
        </w:rPr>
        <w:t>。如下图</w:t>
      </w:r>
      <w:r w:rsidR="001A1286">
        <w:rPr>
          <w:rFonts w:hint="eastAsia"/>
        </w:rPr>
        <w:t>3.2</w:t>
      </w:r>
      <w:r w:rsidR="001A1286">
        <w:t>所示</w:t>
      </w:r>
      <w:r w:rsidR="001A1286">
        <w:rPr>
          <w:rFonts w:hint="eastAsia"/>
        </w:rPr>
        <w:t>，</w:t>
      </w:r>
      <w:r w:rsidR="001A1286">
        <w:t>平台</w:t>
      </w:r>
      <w:r w:rsidR="001A1286">
        <w:t>web</w:t>
      </w:r>
      <w:r w:rsidR="001A1286">
        <w:t>应用服务</w:t>
      </w:r>
      <w:r w:rsidR="001A1286">
        <w:rPr>
          <w:rFonts w:hint="eastAsia"/>
        </w:rPr>
        <w:t>的</w:t>
      </w:r>
      <w:r w:rsidR="001A1286">
        <w:t>逻辑</w:t>
      </w:r>
      <w:r w:rsidR="001A1286">
        <w:rPr>
          <w:rFonts w:hint="eastAsia"/>
        </w:rPr>
        <w:t>代码</w:t>
      </w:r>
      <w:r w:rsidR="001A1286">
        <w:t>部分可以见图</w:t>
      </w:r>
      <w:r w:rsidR="001A1286">
        <w:rPr>
          <w:rFonts w:hint="eastAsia"/>
        </w:rPr>
        <w:t>3.3</w:t>
      </w:r>
      <w:r w:rsidR="001A1286">
        <w:rPr>
          <w:rFonts w:hint="eastAsia"/>
        </w:rPr>
        <w:t>，</w:t>
      </w:r>
      <w:r w:rsidR="001A1286">
        <w:t>其中有就有</w:t>
      </w:r>
      <w:r w:rsidR="001A1286">
        <w:t>servlet</w:t>
      </w:r>
      <w:r w:rsidR="001A1286">
        <w:t>、</w:t>
      </w:r>
      <w:r w:rsidR="001A1286">
        <w:t>service</w:t>
      </w:r>
      <w:r w:rsidR="001A1286">
        <w:t>和</w:t>
      </w:r>
      <w:r w:rsidR="001A1286">
        <w:t>dataservice</w:t>
      </w:r>
      <w:r w:rsidR="00C23DAF">
        <w:rPr>
          <w:rFonts w:hint="eastAsia"/>
        </w:rPr>
        <w:t>，</w:t>
      </w:r>
      <w:r w:rsidR="00C23DAF">
        <w:t>四层结构主要体现在首页登录</w:t>
      </w:r>
      <w:r w:rsidR="00C23DAF">
        <w:rPr>
          <w:rFonts w:hint="eastAsia"/>
        </w:rPr>
        <w:t>、</w:t>
      </w:r>
      <w:r w:rsidR="00C23DAF">
        <w:t>用户管理和网站管理</w:t>
      </w:r>
      <w:r w:rsidR="00C23DAF">
        <w:rPr>
          <w:rFonts w:hint="eastAsia"/>
        </w:rPr>
        <w:t>，</w:t>
      </w:r>
      <w:r w:rsidR="00D47342">
        <w:rPr>
          <w:rFonts w:hint="eastAsia"/>
        </w:rPr>
        <w:t>在用户管理模块中数据后台使用的是</w:t>
      </w:r>
      <w:r w:rsidR="00D47342">
        <w:rPr>
          <w:rFonts w:hint="eastAsia"/>
        </w:rPr>
        <w:t>RESTful</w:t>
      </w:r>
      <w:r w:rsidR="00D47342">
        <w:rPr>
          <w:rFonts w:hint="eastAsia"/>
        </w:rPr>
        <w:t>接口，</w:t>
      </w:r>
      <w:r w:rsidR="00C23DAF">
        <w:t>在环境运行模块主要使用了</w:t>
      </w:r>
      <w:r w:rsidR="00C23DAF">
        <w:t>CGI</w:t>
      </w:r>
      <w:r w:rsidR="00D47342">
        <w:t>接口</w:t>
      </w:r>
      <w:r w:rsidR="001A1286">
        <w:t>。</w:t>
      </w:r>
    </w:p>
    <w:p w:rsidR="007F243E" w:rsidRPr="001A1286" w:rsidRDefault="007F243E" w:rsidP="007F243E">
      <w:pPr>
        <w:ind w:firstLine="480"/>
      </w:pPr>
    </w:p>
    <w:p w:rsidR="007F243E" w:rsidRDefault="002B7CAD" w:rsidP="007F243E">
      <w:pPr>
        <w:ind w:firstLine="480"/>
        <w:jc w:val="center"/>
      </w:pPr>
      <w:r>
        <w:object w:dxaOrig="4830"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85pt;height:192.85pt" o:ole="">
            <v:imagedata r:id="rId26" o:title=""/>
          </v:shape>
          <o:OLEObject Type="Embed" ProgID="Visio.Drawing.15" ShapeID="_x0000_i1025" DrawAspect="Content" ObjectID="_1462821218" r:id="rId27"/>
        </w:object>
      </w:r>
    </w:p>
    <w:p w:rsidR="001A1286" w:rsidRPr="009245D3" w:rsidRDefault="001A1286" w:rsidP="001A1286">
      <w:pPr>
        <w:ind w:firstLine="480"/>
      </w:pPr>
      <w:r>
        <w:rPr>
          <w:noProof/>
        </w:rPr>
        <w:drawing>
          <wp:inline distT="0" distB="0" distL="0" distR="0" wp14:anchorId="42821884" wp14:editId="13F356DF">
            <wp:extent cx="1809750" cy="1362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1362075"/>
                    </a:xfrm>
                    <a:prstGeom prst="rect">
                      <a:avLst/>
                    </a:prstGeom>
                  </pic:spPr>
                </pic:pic>
              </a:graphicData>
            </a:graphic>
          </wp:inline>
        </w:drawing>
      </w:r>
    </w:p>
    <w:p w:rsidR="00044E4F" w:rsidRDefault="007F243E" w:rsidP="007F243E">
      <w:pPr>
        <w:ind w:firstLine="480"/>
      </w:pPr>
      <w:r>
        <w:rPr>
          <w:rFonts w:hint="eastAsia"/>
        </w:rPr>
        <w:t>将</w:t>
      </w:r>
      <w:r>
        <w:t>平台用户界面</w:t>
      </w:r>
      <w:r>
        <w:rPr>
          <w:rFonts w:hint="eastAsia"/>
        </w:rPr>
        <w:t>和</w:t>
      </w:r>
      <w:r>
        <w:t>平台</w:t>
      </w:r>
      <w:r>
        <w:t>web</w:t>
      </w:r>
      <w:r>
        <w:t>应用服务</w:t>
      </w:r>
      <w:r>
        <w:rPr>
          <w:rFonts w:hint="eastAsia"/>
        </w:rPr>
        <w:t>又</w:t>
      </w:r>
      <w:r>
        <w:t>细分为四层，</w:t>
      </w:r>
      <w:r w:rsidR="00FD635A">
        <w:rPr>
          <w:rFonts w:hint="eastAsia"/>
        </w:rPr>
        <w:t>同</w:t>
      </w:r>
      <w:r w:rsidR="00FD635A">
        <w:t>整体的</w:t>
      </w:r>
      <w:r w:rsidR="00FD635A">
        <w:rPr>
          <w:rFonts w:hint="eastAsia"/>
        </w:rPr>
        <w:t>分层</w:t>
      </w:r>
      <w:r w:rsidR="00FD635A">
        <w:t>设计一直，</w:t>
      </w:r>
      <w:r>
        <w:rPr>
          <w:rFonts w:hint="eastAsia"/>
        </w:rPr>
        <w:t>每一层</w:t>
      </w:r>
      <w:r>
        <w:t>之间都是独立的，</w:t>
      </w:r>
      <w:r w:rsidR="00FD635A">
        <w:t>只需要</w:t>
      </w:r>
      <w:r w:rsidR="00FD635A">
        <w:rPr>
          <w:rFonts w:hint="eastAsia"/>
        </w:rPr>
        <w:t>关心</w:t>
      </w:r>
      <w:r w:rsidR="00FD635A">
        <w:t>如何保持接口不变，</w:t>
      </w:r>
      <w:r w:rsidR="00FD635A">
        <w:rPr>
          <w:rFonts w:hint="eastAsia"/>
        </w:rPr>
        <w:t>它</w:t>
      </w:r>
      <w:r w:rsidR="00FD635A">
        <w:t>的上层和下层都不受到影响</w:t>
      </w:r>
      <w:r w:rsidR="00FD635A">
        <w:rPr>
          <w:rFonts w:hint="eastAsia"/>
        </w:rPr>
        <w:t>。</w:t>
      </w:r>
    </w:p>
    <w:p w:rsidR="00044E4F" w:rsidRDefault="00FD635A" w:rsidP="00127478">
      <w:pPr>
        <w:ind w:firstLine="480"/>
      </w:pPr>
      <w:r>
        <w:t>最上面一层为</w:t>
      </w:r>
      <w:r w:rsidR="00044E4F">
        <w:rPr>
          <w:rFonts w:hint="eastAsia"/>
        </w:rPr>
        <w:t>运行</w:t>
      </w:r>
      <w:r w:rsidR="00044E4F">
        <w:t>在浏览器端的用户界面</w:t>
      </w:r>
      <w:r w:rsidR="00044E4F">
        <w:rPr>
          <w:rFonts w:hint="eastAsia"/>
        </w:rPr>
        <w:t>，</w:t>
      </w:r>
      <w:r w:rsidR="00044E4F">
        <w:t>通过</w:t>
      </w:r>
      <w:r>
        <w:t>html</w:t>
      </w:r>
      <w:r>
        <w:t>和</w:t>
      </w:r>
      <w:r>
        <w:t>javascript</w:t>
      </w:r>
      <w:r w:rsidR="00044E4F">
        <w:rPr>
          <w:rFonts w:hint="eastAsia"/>
        </w:rPr>
        <w:t>实现</w:t>
      </w:r>
      <w:r>
        <w:t>，主要负责</w:t>
      </w:r>
      <w:r>
        <w:rPr>
          <w:rFonts w:hint="eastAsia"/>
        </w:rPr>
        <w:t>页面</w:t>
      </w:r>
      <w:r>
        <w:t>的</w:t>
      </w:r>
      <w:r>
        <w:rPr>
          <w:rFonts w:hint="eastAsia"/>
        </w:rPr>
        <w:t>绘制、</w:t>
      </w:r>
      <w:r>
        <w:t>用户的交互</w:t>
      </w:r>
      <w:r>
        <w:rPr>
          <w:rFonts w:hint="eastAsia"/>
        </w:rPr>
        <w:t>以及</w:t>
      </w:r>
      <w:r>
        <w:t>和后台的</w:t>
      </w:r>
      <w:r>
        <w:rPr>
          <w:rFonts w:hint="eastAsia"/>
        </w:rPr>
        <w:t>交互</w:t>
      </w:r>
      <w:r w:rsidR="00243738">
        <w:rPr>
          <w:rFonts w:hint="eastAsia"/>
        </w:rPr>
        <w:t>。</w:t>
      </w:r>
      <w:r w:rsidR="00044E4F">
        <w:rPr>
          <w:rFonts w:hint="eastAsia"/>
        </w:rPr>
        <w:t>用户</w:t>
      </w:r>
      <w:r w:rsidR="00044E4F">
        <w:t>界面</w:t>
      </w:r>
      <w:r w:rsidR="00044E4F">
        <w:rPr>
          <w:rFonts w:hint="eastAsia"/>
        </w:rPr>
        <w:t>共有</w:t>
      </w:r>
      <w:r w:rsidR="00044E4F">
        <w:rPr>
          <w:rFonts w:hint="eastAsia"/>
        </w:rPr>
        <w:t>5</w:t>
      </w:r>
      <w:r w:rsidR="00044E4F">
        <w:rPr>
          <w:rFonts w:hint="eastAsia"/>
        </w:rPr>
        <w:t>个</w:t>
      </w:r>
      <w:r w:rsidR="00044E4F">
        <w:t>一级标题，</w:t>
      </w:r>
      <w:r w:rsidR="00044E4F">
        <w:rPr>
          <w:rFonts w:hint="eastAsia"/>
        </w:rPr>
        <w:t>13</w:t>
      </w:r>
      <w:r w:rsidR="00044E4F">
        <w:rPr>
          <w:rFonts w:hint="eastAsia"/>
        </w:rPr>
        <w:t>个</w:t>
      </w:r>
      <w:r w:rsidR="00044E4F">
        <w:t>二级标题</w:t>
      </w:r>
      <w:r w:rsidR="00044E4F">
        <w:rPr>
          <w:rFonts w:hint="eastAsia"/>
        </w:rPr>
        <w:t>。其中完成</w:t>
      </w:r>
      <w:r w:rsidR="00044E4F">
        <w:t>了</w:t>
      </w:r>
      <w:r w:rsidR="00044E4F">
        <w:rPr>
          <w:rFonts w:hint="eastAsia"/>
        </w:rPr>
        <w:t>首页</w:t>
      </w:r>
      <w:r w:rsidR="00044E4F">
        <w:t>、环境</w:t>
      </w:r>
      <w:r w:rsidR="00044E4F">
        <w:rPr>
          <w:rFonts w:hint="eastAsia"/>
        </w:rPr>
        <w:t>运行</w:t>
      </w:r>
      <w:r w:rsidR="00044E4F">
        <w:t>、管理</w:t>
      </w:r>
      <w:r w:rsidR="00044E4F">
        <w:rPr>
          <w:rFonts w:hint="eastAsia"/>
        </w:rPr>
        <w:t>维护</w:t>
      </w:r>
      <w:r w:rsidR="00044E4F">
        <w:t>和</w:t>
      </w:r>
      <w:r w:rsidR="00044E4F">
        <w:rPr>
          <w:rFonts w:hint="eastAsia"/>
        </w:rPr>
        <w:t>网站</w:t>
      </w:r>
      <w:r w:rsidR="00044E4F">
        <w:t>管理中一部分功能。主要</w:t>
      </w:r>
      <w:r w:rsidR="00044E4F">
        <w:rPr>
          <w:rFonts w:hint="eastAsia"/>
        </w:rPr>
        <w:t>完成</w:t>
      </w:r>
      <w:r w:rsidR="00044E4F">
        <w:t>的二级界面有集群实时、集群统计</w:t>
      </w:r>
      <w:r w:rsidR="00127478">
        <w:rPr>
          <w:rFonts w:hint="eastAsia"/>
        </w:rPr>
        <w:t>、</w:t>
      </w:r>
      <w:r w:rsidR="00127478">
        <w:t>运维服务以及用户管理等二级页面。用户</w:t>
      </w:r>
      <w:r w:rsidR="00127478">
        <w:rPr>
          <w:rFonts w:hint="eastAsia"/>
        </w:rPr>
        <w:t>界面使用</w:t>
      </w:r>
      <w:r w:rsidR="00127478">
        <w:t>Ajax</w:t>
      </w:r>
      <w:r w:rsidR="00127478">
        <w:t>的技术，在与用户交互时，某些事件的触发比如加载集群</w:t>
      </w:r>
      <w:r w:rsidR="00127478">
        <w:rPr>
          <w:rFonts w:hint="eastAsia"/>
        </w:rPr>
        <w:t>实时</w:t>
      </w:r>
      <w:r w:rsidR="00127478">
        <w:t>数据不会刷新全部页面，而是加载改变的页面</w:t>
      </w:r>
      <w:r w:rsidR="00127478">
        <w:rPr>
          <w:rFonts w:hint="eastAsia"/>
        </w:rPr>
        <w:t>。用户</w:t>
      </w:r>
      <w:r w:rsidR="00127478">
        <w:t>界面与</w:t>
      </w:r>
      <w:r w:rsidR="00127478">
        <w:rPr>
          <w:rFonts w:hint="eastAsia"/>
        </w:rPr>
        <w:t>后台</w:t>
      </w:r>
      <w:r w:rsidR="00127478">
        <w:t>数据的交互使用</w:t>
      </w:r>
      <w:r w:rsidR="00127478">
        <w:t>jQuery</w:t>
      </w:r>
      <w:r w:rsidR="00127478">
        <w:t>的</w:t>
      </w:r>
      <w:r w:rsidR="00127478">
        <w:t>get</w:t>
      </w:r>
      <w:r w:rsidR="00127478">
        <w:rPr>
          <w:rFonts w:hint="eastAsia"/>
        </w:rPr>
        <w:t>、</w:t>
      </w:r>
      <w:r w:rsidR="00127478">
        <w:t>getJson</w:t>
      </w:r>
      <w:r w:rsidR="00127478">
        <w:rPr>
          <w:rFonts w:hint="eastAsia"/>
        </w:rPr>
        <w:t>和</w:t>
      </w:r>
      <w:r w:rsidR="00127478">
        <w:t>post</w:t>
      </w:r>
      <w:r w:rsidR="00127478">
        <w:t>方法实现。</w:t>
      </w:r>
    </w:p>
    <w:p w:rsidR="007F243E" w:rsidRDefault="00FD635A" w:rsidP="007F243E">
      <w:pPr>
        <w:ind w:firstLine="480"/>
      </w:pPr>
      <w:r>
        <w:t>S</w:t>
      </w:r>
      <w:r>
        <w:rPr>
          <w:rFonts w:hint="eastAsia"/>
        </w:rPr>
        <w:t>ervlet</w:t>
      </w:r>
      <w:r>
        <w:t>一层</w:t>
      </w:r>
      <w:r>
        <w:rPr>
          <w:rFonts w:hint="eastAsia"/>
        </w:rPr>
        <w:t>主要是</w:t>
      </w:r>
      <w:r>
        <w:rPr>
          <w:rFonts w:hint="eastAsia"/>
        </w:rPr>
        <w:t>http</w:t>
      </w:r>
      <w:r>
        <w:t xml:space="preserve"> servlet</w:t>
      </w:r>
      <w:r>
        <w:t>，主要是由</w:t>
      </w:r>
      <w:r>
        <w:t>doGet</w:t>
      </w:r>
      <w:r>
        <w:t>和</w:t>
      </w:r>
      <w:r>
        <w:t>doPost</w:t>
      </w:r>
      <w:r>
        <w:t>方法构成，用来处理来自客户端的</w:t>
      </w:r>
      <w:r>
        <w:t>http</w:t>
      </w:r>
      <w:r>
        <w:rPr>
          <w:rFonts w:hint="eastAsia"/>
        </w:rPr>
        <w:t>请求</w:t>
      </w:r>
      <w:r>
        <w:t>，</w:t>
      </w:r>
      <w:r>
        <w:t>doGet</w:t>
      </w:r>
      <w:r>
        <w:t>方法处理</w:t>
      </w:r>
      <w:r>
        <w:rPr>
          <w:rFonts w:hint="eastAsia"/>
        </w:rPr>
        <w:t>Get</w:t>
      </w:r>
      <w:r>
        <w:t>请求，</w:t>
      </w:r>
      <w:r>
        <w:t>doPost</w:t>
      </w:r>
      <w:r>
        <w:t>方法处理</w:t>
      </w:r>
      <w:r>
        <w:t>Post</w:t>
      </w:r>
      <w:r>
        <w:t>请求。</w:t>
      </w:r>
      <w:r>
        <w:t>Servlet</w:t>
      </w:r>
      <w:r>
        <w:rPr>
          <w:rFonts w:hint="eastAsia"/>
        </w:rPr>
        <w:t>一层</w:t>
      </w:r>
      <w:r>
        <w:t>中的类</w:t>
      </w:r>
      <w:r w:rsidR="00127478">
        <w:rPr>
          <w:rFonts w:hint="eastAsia"/>
        </w:rPr>
        <w:t>继承父类</w:t>
      </w:r>
      <w:r w:rsidR="00127478">
        <w:t>BaseServlet</w:t>
      </w:r>
      <w:r w:rsidR="00127478">
        <w:rPr>
          <w:rFonts w:hint="eastAsia"/>
        </w:rPr>
        <w:t>，</w:t>
      </w:r>
      <w:r w:rsidR="00127478">
        <w:t>主要完成两个任务：</w:t>
      </w:r>
      <w:r w:rsidR="00127478">
        <w:rPr>
          <w:rFonts w:hint="eastAsia"/>
        </w:rPr>
        <w:t>1</w:t>
      </w:r>
      <w:r w:rsidR="00127478">
        <w:rPr>
          <w:rFonts w:hint="eastAsia"/>
        </w:rPr>
        <w:t>、接受</w:t>
      </w:r>
      <w:r w:rsidR="00127478">
        <w:t>用户界面的数据，</w:t>
      </w:r>
      <w:r w:rsidR="00127478">
        <w:rPr>
          <w:rFonts w:hint="eastAsia"/>
        </w:rPr>
        <w:t>调用</w:t>
      </w:r>
      <w:r w:rsidR="00127478">
        <w:rPr>
          <w:rFonts w:hint="eastAsia"/>
        </w:rPr>
        <w:t xml:space="preserve"> </w:t>
      </w:r>
      <w:r w:rsidR="00127478">
        <w:t>service</w:t>
      </w:r>
      <w:r w:rsidR="00127478">
        <w:t>接口</w:t>
      </w:r>
      <w:r w:rsidR="00127478">
        <w:rPr>
          <w:rFonts w:hint="eastAsia"/>
        </w:rPr>
        <w:t>进行</w:t>
      </w:r>
      <w:r w:rsidR="00127478">
        <w:t>处理</w:t>
      </w:r>
      <w:r w:rsidR="00127478">
        <w:rPr>
          <w:rFonts w:hint="eastAsia"/>
        </w:rPr>
        <w:t>，直接将</w:t>
      </w:r>
      <w:r w:rsidR="00127478">
        <w:t>service</w:t>
      </w:r>
      <w:r w:rsidR="00127478">
        <w:t>一层的数据</w:t>
      </w:r>
      <w:r w:rsidR="00127478">
        <w:rPr>
          <w:rFonts w:hint="eastAsia"/>
        </w:rPr>
        <w:t>交给</w:t>
      </w:r>
      <w:r w:rsidR="00127478">
        <w:t>用户界面；</w:t>
      </w:r>
      <w:r w:rsidR="00127478">
        <w:rPr>
          <w:rFonts w:hint="eastAsia"/>
        </w:rPr>
        <w:t>2</w:t>
      </w:r>
      <w:r w:rsidR="00127478">
        <w:rPr>
          <w:rFonts w:hint="eastAsia"/>
        </w:rPr>
        <w:t>、</w:t>
      </w:r>
      <w:r w:rsidR="00127478">
        <w:t>对用户的</w:t>
      </w:r>
      <w:r w:rsidR="00127478">
        <w:rPr>
          <w:rFonts w:hint="eastAsia"/>
        </w:rPr>
        <w:t>权限</w:t>
      </w:r>
      <w:r w:rsidR="00127478">
        <w:t>进行验证，</w:t>
      </w:r>
      <w:r w:rsidR="001317D8">
        <w:t>判断用户是否有权限进行</w:t>
      </w:r>
      <w:r w:rsidR="001317D8">
        <w:t>G</w:t>
      </w:r>
      <w:r w:rsidR="00127478">
        <w:t>et</w:t>
      </w:r>
      <w:r w:rsidR="00127478">
        <w:t>或</w:t>
      </w:r>
      <w:r w:rsidR="00127478">
        <w:t>Post</w:t>
      </w:r>
      <w:r w:rsidR="00127478">
        <w:t>请求。</w:t>
      </w:r>
    </w:p>
    <w:p w:rsidR="00127478" w:rsidRDefault="00127478" w:rsidP="007F243E">
      <w:pPr>
        <w:ind w:firstLine="480"/>
      </w:pPr>
      <w:r>
        <w:lastRenderedPageBreak/>
        <w:t>Service</w:t>
      </w:r>
      <w:r>
        <w:rPr>
          <w:rFonts w:hint="eastAsia"/>
        </w:rPr>
        <w:t>提供</w:t>
      </w:r>
      <w:r>
        <w:t>相应的接口处理</w:t>
      </w:r>
      <w:r>
        <w:t>servlet</w:t>
      </w:r>
      <w:r>
        <w:t>的各种请求，</w:t>
      </w:r>
      <w:r w:rsidR="001317D8">
        <w:t>完成请求的各种功能</w:t>
      </w:r>
      <w:r w:rsidR="001317D8">
        <w:rPr>
          <w:rFonts w:hint="eastAsia"/>
        </w:rPr>
        <w:t>，</w:t>
      </w:r>
      <w:r w:rsidR="001317D8">
        <w:t>其中包括数据的查询</w:t>
      </w:r>
      <w:r w:rsidR="001317D8">
        <w:rPr>
          <w:rFonts w:hint="eastAsia"/>
        </w:rPr>
        <w:t>、</w:t>
      </w:r>
      <w:r w:rsidR="001317D8">
        <w:t>增加</w:t>
      </w:r>
      <w:r w:rsidR="001317D8">
        <w:rPr>
          <w:rFonts w:hint="eastAsia"/>
        </w:rPr>
        <w:t>、</w:t>
      </w:r>
      <w:r w:rsidR="001317D8">
        <w:t>修改和删除</w:t>
      </w:r>
      <w:r w:rsidR="001317D8">
        <w:rPr>
          <w:rFonts w:hint="eastAsia"/>
        </w:rPr>
        <w:t>，</w:t>
      </w:r>
      <w:r w:rsidR="001317D8">
        <w:t>在</w:t>
      </w:r>
      <w:r w:rsidR="001317D8">
        <w:t>Service</w:t>
      </w:r>
      <w:r w:rsidR="001317D8">
        <w:t>一层中将</w:t>
      </w:r>
      <w:r w:rsidR="001317D8">
        <w:rPr>
          <w:rFonts w:hint="eastAsia"/>
        </w:rPr>
        <w:t>S</w:t>
      </w:r>
      <w:r w:rsidR="001317D8">
        <w:t>ervlet</w:t>
      </w:r>
      <w:r w:rsidR="001317D8">
        <w:t>传入的参数格式</w:t>
      </w:r>
      <w:r w:rsidR="001317D8">
        <w:rPr>
          <w:rFonts w:hint="eastAsia"/>
        </w:rPr>
        <w:t>（</w:t>
      </w:r>
      <w:r w:rsidR="001317D8">
        <w:t>主要是</w:t>
      </w:r>
      <w:r w:rsidR="001317D8">
        <w:t>J</w:t>
      </w:r>
      <w:r w:rsidR="003345CE">
        <w:rPr>
          <w:rFonts w:hint="eastAsia"/>
        </w:rPr>
        <w:t>SON</w:t>
      </w:r>
      <w:r w:rsidR="001317D8">
        <w:t>格式</w:t>
      </w:r>
      <w:r w:rsidR="001317D8">
        <w:rPr>
          <w:rFonts w:hint="eastAsia"/>
        </w:rPr>
        <w:t>）</w:t>
      </w:r>
      <w:r w:rsidR="001317D8">
        <w:t>进行反序列化</w:t>
      </w:r>
      <w:r w:rsidR="001317D8">
        <w:rPr>
          <w:rFonts w:hint="eastAsia"/>
        </w:rPr>
        <w:t>，转换为</w:t>
      </w:r>
      <w:r w:rsidR="001317D8">
        <w:rPr>
          <w:rFonts w:hint="eastAsia"/>
        </w:rPr>
        <w:t>RESTful</w:t>
      </w:r>
      <w:r w:rsidR="001317D8">
        <w:rPr>
          <w:rFonts w:hint="eastAsia"/>
        </w:rPr>
        <w:t>接口需要的形式</w:t>
      </w:r>
      <w:r w:rsidR="008A3A67">
        <w:rPr>
          <w:rFonts w:hint="eastAsia"/>
        </w:rPr>
        <w:t>，调用</w:t>
      </w:r>
      <w:r w:rsidR="008A3A67">
        <w:rPr>
          <w:rFonts w:hint="eastAsia"/>
        </w:rPr>
        <w:t>data</w:t>
      </w:r>
      <w:r w:rsidR="008A3A67">
        <w:t xml:space="preserve"> service</w:t>
      </w:r>
      <w:r w:rsidR="008A3A67">
        <w:t>的接口</w:t>
      </w:r>
      <w:r w:rsidR="008A3A67">
        <w:rPr>
          <w:rFonts w:hint="eastAsia"/>
        </w:rPr>
        <w:t>，</w:t>
      </w:r>
      <w:r w:rsidR="008A3A67">
        <w:t>得到结果数据后</w:t>
      </w:r>
      <w:r w:rsidR="008A3A67">
        <w:rPr>
          <w:rFonts w:hint="eastAsia"/>
        </w:rPr>
        <w:t>，</w:t>
      </w:r>
      <w:r w:rsidR="008A3A67">
        <w:t>转换为客户端需要的格式和内容</w:t>
      </w:r>
      <w:r w:rsidR="008A3A67">
        <w:rPr>
          <w:rFonts w:hint="eastAsia"/>
        </w:rPr>
        <w:t>，</w:t>
      </w:r>
      <w:r w:rsidR="008A3A67">
        <w:t>把</w:t>
      </w:r>
      <w:r w:rsidR="001317D8">
        <w:t>数据传输给</w:t>
      </w:r>
      <w:r w:rsidR="00C23DAF">
        <w:t>S</w:t>
      </w:r>
      <w:r w:rsidR="001317D8">
        <w:t>ervlet</w:t>
      </w:r>
      <w:r w:rsidR="00C23DAF">
        <w:rPr>
          <w:rFonts w:hint="eastAsia"/>
        </w:rPr>
        <w:t>。</w:t>
      </w:r>
    </w:p>
    <w:p w:rsidR="008A3A67" w:rsidRPr="00127478" w:rsidRDefault="008A3A67" w:rsidP="007F243E">
      <w:pPr>
        <w:ind w:firstLine="480"/>
      </w:pPr>
      <w:r>
        <w:t>Data Service</w:t>
      </w:r>
      <w:r>
        <w:t>作为框架的最底层主要负责调用</w:t>
      </w:r>
      <w:r>
        <w:rPr>
          <w:rFonts w:hint="eastAsia"/>
        </w:rPr>
        <w:t>RESTful</w:t>
      </w:r>
      <w:r>
        <w:rPr>
          <w:rFonts w:hint="eastAsia"/>
        </w:rPr>
        <w:t>接口，其重要的作用是用来调试</w:t>
      </w:r>
      <w:r>
        <w:rPr>
          <w:rFonts w:hint="eastAsia"/>
        </w:rPr>
        <w:t>RESTful</w:t>
      </w:r>
      <w:r>
        <w:rPr>
          <w:rFonts w:hint="eastAsia"/>
        </w:rPr>
        <w:t>接口，因为</w:t>
      </w:r>
      <w:r>
        <w:rPr>
          <w:rFonts w:hint="eastAsia"/>
        </w:rPr>
        <w:t>RESTful</w:t>
      </w:r>
      <w:r>
        <w:rPr>
          <w:rFonts w:hint="eastAsia"/>
        </w:rPr>
        <w:t>接口是由第三方提供，在调用过程中可能出现问题，包括接口本身的错误，调用方法的错误，网络的问题等，</w:t>
      </w:r>
      <w:r>
        <w:t>Data Service</w:t>
      </w:r>
      <w:r>
        <w:t>可以看做在平台</w:t>
      </w:r>
      <w:r>
        <w:t>web</w:t>
      </w:r>
      <w:r>
        <w:t>应用中</w:t>
      </w:r>
      <w:r>
        <w:rPr>
          <w:rFonts w:hint="eastAsia"/>
        </w:rPr>
        <w:t>把</w:t>
      </w:r>
      <w:r>
        <w:rPr>
          <w:rFonts w:hint="eastAsia"/>
        </w:rPr>
        <w:t>RESTful</w:t>
      </w:r>
      <w:r>
        <w:rPr>
          <w:rFonts w:hint="eastAsia"/>
        </w:rPr>
        <w:t>接口又封装了一层，因为在</w:t>
      </w:r>
      <w:r>
        <w:rPr>
          <w:rFonts w:hint="eastAsia"/>
        </w:rPr>
        <w:t>Service</w:t>
      </w:r>
      <w:r>
        <w:rPr>
          <w:rFonts w:hint="eastAsia"/>
        </w:rPr>
        <w:t>一层已经将数据格式转换为</w:t>
      </w:r>
      <w:r>
        <w:rPr>
          <w:rFonts w:hint="eastAsia"/>
        </w:rPr>
        <w:t>RESTful</w:t>
      </w:r>
      <w:r>
        <w:rPr>
          <w:rFonts w:hint="eastAsia"/>
        </w:rPr>
        <w:t>接口调用的参数形式，</w:t>
      </w:r>
      <w:r w:rsidR="00D97A7D">
        <w:t>Data Service</w:t>
      </w:r>
      <w:r w:rsidR="00D97A7D">
        <w:t>只需要使用</w:t>
      </w:r>
      <w:r w:rsidR="00D97A7D">
        <w:t>Service</w:t>
      </w:r>
      <w:r w:rsidR="00D97A7D">
        <w:t>传入的参数</w:t>
      </w:r>
      <w:r w:rsidR="00D97A7D">
        <w:rPr>
          <w:rFonts w:hint="eastAsia"/>
        </w:rPr>
        <w:t>调用</w:t>
      </w:r>
      <w:r w:rsidR="00D97A7D">
        <w:rPr>
          <w:rFonts w:hint="eastAsia"/>
        </w:rPr>
        <w:t>RESTful</w:t>
      </w:r>
      <w:r w:rsidR="00D97A7D">
        <w:rPr>
          <w:rFonts w:hint="eastAsia"/>
        </w:rPr>
        <w:t>接口，返回</w:t>
      </w:r>
      <w:r w:rsidR="00D97A7D">
        <w:rPr>
          <w:rFonts w:hint="eastAsia"/>
        </w:rPr>
        <w:t>RESTful</w:t>
      </w:r>
      <w:r w:rsidR="00D97A7D">
        <w:rPr>
          <w:rFonts w:hint="eastAsia"/>
        </w:rPr>
        <w:t>接口的数据。</w:t>
      </w:r>
    </w:p>
    <w:p w:rsidR="007F243E" w:rsidRPr="007F243E" w:rsidRDefault="007F243E" w:rsidP="007F243E">
      <w:pPr>
        <w:ind w:firstLine="480"/>
      </w:pPr>
    </w:p>
    <w:p w:rsidR="00F15E44" w:rsidRDefault="00ED1807" w:rsidP="009F229A">
      <w:pPr>
        <w:pStyle w:val="Heading1"/>
        <w:spacing w:before="156" w:after="156"/>
      </w:pPr>
      <w:bookmarkStart w:id="15" w:name="_Toc388877739"/>
      <w:r>
        <w:rPr>
          <w:rFonts w:hint="eastAsia"/>
        </w:rPr>
        <w:t>首页</w:t>
      </w:r>
      <w:r>
        <w:t>登录</w:t>
      </w:r>
      <w:r>
        <w:rPr>
          <w:rFonts w:hint="eastAsia"/>
        </w:rPr>
        <w:t>与</w:t>
      </w:r>
      <w:r>
        <w:t>权限</w:t>
      </w:r>
      <w:r w:rsidR="005B31F4">
        <w:rPr>
          <w:rFonts w:hint="eastAsia"/>
        </w:rPr>
        <w:t>管理</w:t>
      </w:r>
      <w:bookmarkEnd w:id="15"/>
    </w:p>
    <w:p w:rsidR="00ED1807" w:rsidRDefault="00ED1807" w:rsidP="00ED1807">
      <w:pPr>
        <w:pStyle w:val="Heading2"/>
        <w:spacing w:before="156" w:after="156"/>
      </w:pPr>
      <w:bookmarkStart w:id="16" w:name="_Toc388877740"/>
      <w:r>
        <w:rPr>
          <w:rFonts w:hint="eastAsia"/>
        </w:rPr>
        <w:t>权限</w:t>
      </w:r>
      <w:r w:rsidR="005B31F4">
        <w:rPr>
          <w:rFonts w:hint="eastAsia"/>
        </w:rPr>
        <w:t>管理</w:t>
      </w:r>
      <w:r>
        <w:t>的设计与实现</w:t>
      </w:r>
      <w:bookmarkEnd w:id="16"/>
    </w:p>
    <w:p w:rsidR="0056569A" w:rsidRDefault="005B31F4" w:rsidP="00AF7B1B">
      <w:pPr>
        <w:pStyle w:val="NormalIndent"/>
        <w:ind w:firstLine="480"/>
      </w:pPr>
      <w:r w:rsidRPr="005B31F4">
        <w:rPr>
          <w:rFonts w:hint="eastAsia"/>
        </w:rPr>
        <w:t>权限管理，</w:t>
      </w:r>
      <w:r>
        <w:rPr>
          <w:rFonts w:hint="eastAsia"/>
        </w:rPr>
        <w:t>是</w:t>
      </w:r>
      <w:r w:rsidRPr="005B31F4">
        <w:rPr>
          <w:rFonts w:hint="eastAsia"/>
        </w:rPr>
        <w:t>指根据系统设置的</w:t>
      </w:r>
      <w:r>
        <w:rPr>
          <w:rFonts w:hint="eastAsia"/>
        </w:rPr>
        <w:t>安全规则或者安全策略，用户可以访问而且只能访问自己被授权的资源，用户</w:t>
      </w:r>
      <w:r>
        <w:t>只能进行</w:t>
      </w:r>
      <w:r>
        <w:rPr>
          <w:rFonts w:hint="eastAsia"/>
        </w:rPr>
        <w:t>系统</w:t>
      </w:r>
      <w:r>
        <w:t>已经授权的权限进行操作。</w:t>
      </w:r>
      <w:r w:rsidR="0056569A" w:rsidRPr="0056569A">
        <w:rPr>
          <w:rFonts w:hint="eastAsia"/>
        </w:rPr>
        <w:t>权限管理技术，一般使用基于角色访问控制技术</w:t>
      </w:r>
      <w:r w:rsidR="0056569A" w:rsidRPr="0056569A">
        <w:rPr>
          <w:rFonts w:hint="eastAsia"/>
        </w:rPr>
        <w:t>RBAC</w:t>
      </w:r>
      <w:r w:rsidR="0056569A" w:rsidRPr="0056569A">
        <w:rPr>
          <w:rFonts w:hint="eastAsia"/>
        </w:rPr>
        <w:t>（</w:t>
      </w:r>
      <w:r w:rsidR="0056569A" w:rsidRPr="0056569A">
        <w:rPr>
          <w:rFonts w:hint="eastAsia"/>
        </w:rPr>
        <w:t>Role Based Access Control</w:t>
      </w:r>
      <w:r w:rsidR="0056569A" w:rsidRPr="0056569A">
        <w:rPr>
          <w:rFonts w:hint="eastAsia"/>
        </w:rPr>
        <w:t>）</w:t>
      </w:r>
      <w:r w:rsidR="0056569A">
        <w:rPr>
          <w:rFonts w:hint="eastAsia"/>
        </w:rPr>
        <w:t>，</w:t>
      </w:r>
      <w:r w:rsidR="0056569A" w:rsidRPr="0056569A">
        <w:rPr>
          <w:rFonts w:hint="eastAsia"/>
        </w:rPr>
        <w:t>系统提供</w:t>
      </w:r>
      <w:r w:rsidR="0056569A">
        <w:rPr>
          <w:rFonts w:hint="eastAsia"/>
        </w:rPr>
        <w:t>的</w:t>
      </w:r>
      <w:r w:rsidR="0056569A" w:rsidRPr="0056569A">
        <w:rPr>
          <w:rFonts w:hint="eastAsia"/>
        </w:rPr>
        <w:t>功能</w:t>
      </w:r>
      <w:r w:rsidR="0056569A">
        <w:rPr>
          <w:rFonts w:hint="eastAsia"/>
        </w:rPr>
        <w:t>：角色管理界面，由用户定义角色，给角色赋权限；用户角色管理界面，由用户给系统用户赋予角色。</w:t>
      </w:r>
    </w:p>
    <w:p w:rsidR="00AA4698" w:rsidRDefault="00D57340" w:rsidP="005B31F4">
      <w:pPr>
        <w:pStyle w:val="NormalIndent"/>
        <w:ind w:firstLine="480"/>
      </w:pPr>
      <w:r>
        <w:rPr>
          <w:rFonts w:hint="eastAsia"/>
        </w:rPr>
        <w:t>在</w:t>
      </w:r>
      <w:r>
        <w:t>权限粒度上</w:t>
      </w:r>
      <w:r>
        <w:rPr>
          <w:rFonts w:hint="eastAsia"/>
        </w:rPr>
        <w:t>，权限</w:t>
      </w:r>
      <w:r>
        <w:t>管理</w:t>
      </w:r>
      <w:r>
        <w:rPr>
          <w:rFonts w:hint="eastAsia"/>
        </w:rPr>
        <w:t>一般</w:t>
      </w:r>
      <w:r>
        <w:t>有两种方式实现</w:t>
      </w:r>
      <w:r w:rsidR="00AA4698">
        <w:rPr>
          <w:rFonts w:hint="eastAsia"/>
        </w:rPr>
        <w:t>：分组和</w:t>
      </w:r>
      <w:r>
        <w:t>细分到</w:t>
      </w:r>
      <w:r>
        <w:rPr>
          <w:rFonts w:hint="eastAsia"/>
        </w:rPr>
        <w:t>个体</w:t>
      </w:r>
      <w:r>
        <w:t>。</w:t>
      </w:r>
      <w:r w:rsidR="00AA4698">
        <w:rPr>
          <w:rFonts w:hint="eastAsia"/>
        </w:rPr>
        <w:t>组策略即</w:t>
      </w:r>
      <w:r w:rsidR="00AA4698">
        <w:t>：</w:t>
      </w:r>
      <w:r w:rsidR="00AA4698">
        <w:rPr>
          <w:rFonts w:hint="eastAsia"/>
        </w:rPr>
        <w:t>将</w:t>
      </w:r>
      <w:r w:rsidR="00AA4698">
        <w:t>系统用户进行分组</w:t>
      </w:r>
      <w:r w:rsidR="00AA4698">
        <w:rPr>
          <w:rFonts w:hint="eastAsia"/>
        </w:rPr>
        <w:t>，每一</w:t>
      </w:r>
      <w:r w:rsidR="00AA4698">
        <w:t>组的权限是一致的</w:t>
      </w:r>
      <w:r w:rsidR="00AA4698" w:rsidRPr="00AA4698">
        <w:rPr>
          <w:rFonts w:hint="eastAsia"/>
        </w:rPr>
        <w:t>，将权限一致的人员编入同一组，然后对该组进行权限分配。</w:t>
      </w:r>
      <w:r w:rsidR="00AA4698">
        <w:rPr>
          <w:rFonts w:hint="eastAsia"/>
        </w:rPr>
        <w:t>这样</w:t>
      </w:r>
      <w:r w:rsidR="00AA4698">
        <w:t>的好处的是，用户利用管理，新增用户</w:t>
      </w:r>
      <w:r w:rsidR="00AA4698">
        <w:rPr>
          <w:rFonts w:hint="eastAsia"/>
        </w:rPr>
        <w:t>可以直接</w:t>
      </w:r>
      <w:r w:rsidR="00AA4698">
        <w:t>确定所在</w:t>
      </w:r>
      <w:r w:rsidR="00AA4698">
        <w:rPr>
          <w:rFonts w:hint="eastAsia"/>
        </w:rPr>
        <w:t>就可以</w:t>
      </w:r>
      <w:r w:rsidR="00AA4698">
        <w:t>完成对用户的</w:t>
      </w:r>
      <w:r w:rsidR="00AA4698">
        <w:rPr>
          <w:rFonts w:hint="eastAsia"/>
        </w:rPr>
        <w:t>权限</w:t>
      </w:r>
      <w:r w:rsidR="00AA4698">
        <w:t>分配，在系统管理过程中直接对组进行操作更加简单、方便。</w:t>
      </w:r>
      <w:r w:rsidR="00AA4698">
        <w:rPr>
          <w:rFonts w:hint="eastAsia"/>
        </w:rPr>
        <w:t>2</w:t>
      </w:r>
      <w:r w:rsidR="00AA4698">
        <w:rPr>
          <w:rFonts w:hint="eastAsia"/>
        </w:rPr>
        <w:t>、如果</w:t>
      </w:r>
      <w:r w:rsidR="00AA4698">
        <w:t>系统中</w:t>
      </w:r>
      <w:r w:rsidR="00AA4698">
        <w:rPr>
          <w:rFonts w:hint="eastAsia"/>
        </w:rPr>
        <w:t>每个</w:t>
      </w:r>
      <w:r w:rsidR="00AA4698">
        <w:t>用户的权限很分散</w:t>
      </w:r>
      <w:r w:rsidR="00AA4698">
        <w:rPr>
          <w:rFonts w:hint="eastAsia"/>
        </w:rPr>
        <w:t>，</w:t>
      </w:r>
      <w:r w:rsidR="00AA4698">
        <w:t>不同用户权限不一致，同时用户个数不是很多，如果进行</w:t>
      </w:r>
      <w:r w:rsidR="00AA4698">
        <w:rPr>
          <w:rFonts w:hint="eastAsia"/>
        </w:rPr>
        <w:t>分组</w:t>
      </w:r>
      <w:r w:rsidR="00AA4698">
        <w:t>可能导致组数很多</w:t>
      </w:r>
      <w:r w:rsidR="00AA4698">
        <w:rPr>
          <w:rFonts w:hint="eastAsia"/>
        </w:rPr>
        <w:t>反而</w:t>
      </w:r>
      <w:r w:rsidR="00AA4698">
        <w:t>更加复杂</w:t>
      </w:r>
      <w:r w:rsidR="00AA4698">
        <w:rPr>
          <w:rFonts w:hint="eastAsia"/>
        </w:rPr>
        <w:t>。如果</w:t>
      </w:r>
      <w:r w:rsidR="00AA4698">
        <w:t>维护一个</w:t>
      </w:r>
      <w:r w:rsidR="00AA4698">
        <w:rPr>
          <w:rFonts w:hint="eastAsia"/>
        </w:rPr>
        <w:t>用户</w:t>
      </w:r>
      <w:r w:rsidR="00AA4698">
        <w:t>权限</w:t>
      </w:r>
      <w:r w:rsidR="00AA4698">
        <w:rPr>
          <w:rFonts w:hint="eastAsia"/>
        </w:rPr>
        <w:t>表</w:t>
      </w:r>
      <w:r w:rsidR="00AA4698">
        <w:t>，</w:t>
      </w:r>
      <w:r w:rsidR="00AA4698">
        <w:rPr>
          <w:rFonts w:hint="eastAsia"/>
        </w:rPr>
        <w:t>不同</w:t>
      </w:r>
      <w:r w:rsidR="00AA4698">
        <w:t>的用户赋予</w:t>
      </w:r>
      <w:r w:rsidR="00AA4698">
        <w:rPr>
          <w:rFonts w:hint="eastAsia"/>
        </w:rPr>
        <w:t>不同</w:t>
      </w:r>
      <w:r w:rsidR="00AA4698">
        <w:t>的权限</w:t>
      </w:r>
      <w:r w:rsidR="00AA4698">
        <w:rPr>
          <w:rFonts w:hint="eastAsia"/>
        </w:rPr>
        <w:t>，</w:t>
      </w:r>
      <w:r w:rsidR="00AA4698">
        <w:t>可以更加方便。</w:t>
      </w:r>
      <w:r w:rsidR="00AA4698">
        <w:rPr>
          <w:rFonts w:hint="eastAsia"/>
        </w:rPr>
        <w:t>细化</w:t>
      </w:r>
      <w:r w:rsidR="00AA4698">
        <w:t>到</w:t>
      </w:r>
      <w:r w:rsidR="00AA4698">
        <w:rPr>
          <w:rFonts w:hint="eastAsia"/>
        </w:rPr>
        <w:t>个体</w:t>
      </w:r>
      <w:r w:rsidR="00AA4698">
        <w:t>的好处是用户的权限更加</w:t>
      </w:r>
      <w:r w:rsidR="00AA4698">
        <w:rPr>
          <w:rFonts w:hint="eastAsia"/>
        </w:rPr>
        <w:t>灵活</w:t>
      </w:r>
      <w:r w:rsidR="00AA4698">
        <w:t>，但管理和维护相对复杂，</w:t>
      </w:r>
      <w:r w:rsidR="00AA4698">
        <w:rPr>
          <w:rFonts w:hint="eastAsia"/>
        </w:rPr>
        <w:t>适用于</w:t>
      </w:r>
      <w:r w:rsidR="00AA4698">
        <w:t>用户较少</w:t>
      </w:r>
      <w:r w:rsidR="00AA4698">
        <w:rPr>
          <w:rFonts w:hint="eastAsia"/>
        </w:rPr>
        <w:t>的</w:t>
      </w:r>
      <w:r w:rsidR="00AA4698">
        <w:t>系统。</w:t>
      </w:r>
    </w:p>
    <w:p w:rsidR="005B31F4" w:rsidRDefault="005B31F4" w:rsidP="00AA4698">
      <w:pPr>
        <w:pStyle w:val="NormalIndent"/>
        <w:ind w:firstLine="480"/>
      </w:pPr>
      <w:r>
        <w:rPr>
          <w:rFonts w:hint="eastAsia"/>
        </w:rPr>
        <w:t>在支持</w:t>
      </w:r>
      <w:r>
        <w:t>平台开发过程</w:t>
      </w:r>
      <w:r>
        <w:rPr>
          <w:rFonts w:hint="eastAsia"/>
        </w:rPr>
        <w:t>中，不同</w:t>
      </w:r>
      <w:r>
        <w:t>角色</w:t>
      </w:r>
      <w:r>
        <w:rPr>
          <w:rFonts w:hint="eastAsia"/>
        </w:rPr>
        <w:t>有不同</w:t>
      </w:r>
      <w:r>
        <w:t>的</w:t>
      </w:r>
      <w:r>
        <w:rPr>
          <w:rFonts w:hint="eastAsia"/>
        </w:rPr>
        <w:t>权限</w:t>
      </w:r>
      <w:r>
        <w:t>和访问限制</w:t>
      </w:r>
      <w:r>
        <w:rPr>
          <w:rFonts w:hint="eastAsia"/>
        </w:rPr>
        <w:t>。</w:t>
      </w:r>
      <w:r w:rsidR="00D57340">
        <w:rPr>
          <w:rFonts w:hint="eastAsia"/>
        </w:rPr>
        <w:t>支持</w:t>
      </w:r>
      <w:r w:rsidR="00D57340">
        <w:t>平台将权限管理</w:t>
      </w:r>
      <w:r w:rsidR="00D57340">
        <w:lastRenderedPageBreak/>
        <w:t>分为两部分</w:t>
      </w:r>
      <w:r w:rsidR="00AA4698">
        <w:t>页面访问权限管理</w:t>
      </w:r>
      <w:r w:rsidR="00AA4698">
        <w:rPr>
          <w:rFonts w:hint="eastAsia"/>
        </w:rPr>
        <w:t>和</w:t>
      </w:r>
      <w:r w:rsidR="00AA4698">
        <w:t>用户管理</w:t>
      </w:r>
      <w:r w:rsidR="005120F2">
        <w:rPr>
          <w:rFonts w:hint="eastAsia"/>
        </w:rPr>
        <w:t>权限</w:t>
      </w:r>
      <w:r w:rsidR="00AA4698">
        <w:rPr>
          <w:rFonts w:hint="eastAsia"/>
        </w:rPr>
        <w:t>控制</w:t>
      </w:r>
      <w:r w:rsidR="00D57340">
        <w:t>：</w:t>
      </w:r>
      <w:r w:rsidR="00D57340">
        <w:rPr>
          <w:rFonts w:hint="eastAsia"/>
        </w:rPr>
        <w:t>1</w:t>
      </w:r>
      <w:r w:rsidR="00D57340">
        <w:rPr>
          <w:rFonts w:hint="eastAsia"/>
        </w:rPr>
        <w:t>、</w:t>
      </w:r>
      <w:r w:rsidR="00D57340">
        <w:t>页面访问权限管理</w:t>
      </w:r>
      <w:r w:rsidR="005120F2">
        <w:rPr>
          <w:rFonts w:hint="eastAsia"/>
        </w:rPr>
        <w:t>采用</w:t>
      </w:r>
      <w:r w:rsidR="005120F2">
        <w:t>的是分组的策略，一共</w:t>
      </w:r>
      <w:r w:rsidR="005120F2">
        <w:rPr>
          <w:rFonts w:hint="eastAsia"/>
        </w:rPr>
        <w:t>分为</w:t>
      </w:r>
      <w:r w:rsidR="005120F2">
        <w:t>三组</w:t>
      </w:r>
      <w:r w:rsidR="00003C0B">
        <w:rPr>
          <w:rFonts w:hint="eastAsia"/>
        </w:rPr>
        <w:t>：</w:t>
      </w:r>
      <w:r w:rsidR="005120F2">
        <w:t>未</w:t>
      </w:r>
      <w:r w:rsidR="005120F2">
        <w:rPr>
          <w:rFonts w:hint="eastAsia"/>
        </w:rPr>
        <w:t>登录</w:t>
      </w:r>
      <w:r w:rsidR="005120F2">
        <w:t>、登录普通用户、管理员</w:t>
      </w:r>
      <w:r w:rsidR="005120F2">
        <w:rPr>
          <w:rFonts w:hint="eastAsia"/>
        </w:rPr>
        <w:t>。</w:t>
      </w:r>
      <w:r w:rsidR="009D203B">
        <w:rPr>
          <w:rFonts w:hint="eastAsia"/>
        </w:rPr>
        <w:t>支持</w:t>
      </w:r>
      <w:r w:rsidR="009D203B">
        <w:t>平台</w:t>
      </w:r>
      <w:r w:rsidR="009D203B">
        <w:rPr>
          <w:rFonts w:hint="eastAsia"/>
        </w:rPr>
        <w:t>共有</w:t>
      </w:r>
      <w:r w:rsidR="009D203B">
        <w:rPr>
          <w:rFonts w:hint="eastAsia"/>
        </w:rPr>
        <w:t>5</w:t>
      </w:r>
      <w:r w:rsidR="009D203B">
        <w:rPr>
          <w:rFonts w:hint="eastAsia"/>
        </w:rPr>
        <w:t>个一级子页面</w:t>
      </w:r>
      <w:r w:rsidR="009D203B">
        <w:t>。</w:t>
      </w:r>
      <w:r w:rsidR="009D203B">
        <w:rPr>
          <w:rFonts w:hint="eastAsia"/>
        </w:rPr>
        <w:t>其</w:t>
      </w:r>
      <w:r>
        <w:rPr>
          <w:rFonts w:hint="eastAsia"/>
        </w:rPr>
        <w:t>页面</w:t>
      </w:r>
      <w:r>
        <w:t>访问的权限设置</w:t>
      </w:r>
      <w:r>
        <w:rPr>
          <w:rFonts w:hint="eastAsia"/>
        </w:rPr>
        <w:t>如下</w:t>
      </w:r>
      <w:r>
        <w:t>：</w:t>
      </w:r>
      <w:r w:rsidR="009D203B">
        <w:rPr>
          <w:rFonts w:hint="eastAsia"/>
        </w:rPr>
        <w:t>未登录</w:t>
      </w:r>
      <w:r w:rsidR="00AF7B1B">
        <w:rPr>
          <w:rFonts w:hint="eastAsia"/>
        </w:rPr>
        <w:t>的</w:t>
      </w:r>
      <w:r w:rsidR="00AF7B1B">
        <w:t>用户</w:t>
      </w:r>
      <w:r w:rsidR="009D203B">
        <w:rPr>
          <w:rFonts w:hint="eastAsia"/>
        </w:rPr>
        <w:t>只可以进入</w:t>
      </w:r>
      <w:r>
        <w:rPr>
          <w:rFonts w:hint="eastAsia"/>
        </w:rPr>
        <w:t>首页</w:t>
      </w:r>
      <w:r w:rsidR="009D203B">
        <w:rPr>
          <w:rFonts w:hint="eastAsia"/>
        </w:rPr>
        <w:t>；</w:t>
      </w:r>
      <w:r w:rsidR="00AF7B1B">
        <w:rPr>
          <w:rFonts w:hint="eastAsia"/>
        </w:rPr>
        <w:t>已经</w:t>
      </w:r>
      <w:r w:rsidR="009D203B">
        <w:rPr>
          <w:rFonts w:hint="eastAsia"/>
        </w:rPr>
        <w:t>登录</w:t>
      </w:r>
      <w:r w:rsidR="00AF7B1B">
        <w:rPr>
          <w:rFonts w:hint="eastAsia"/>
        </w:rPr>
        <w:t>的</w:t>
      </w:r>
      <w:r w:rsidR="009D203B">
        <w:t>普通用户</w:t>
      </w:r>
      <w:r w:rsidR="009D203B">
        <w:rPr>
          <w:rFonts w:hint="eastAsia"/>
        </w:rPr>
        <w:t>组</w:t>
      </w:r>
      <w:r w:rsidR="009D203B">
        <w:t>可以查看首页、</w:t>
      </w:r>
      <w:r>
        <w:t>环境运行、</w:t>
      </w:r>
      <w:r>
        <w:rPr>
          <w:rFonts w:hint="eastAsia"/>
        </w:rPr>
        <w:t>管理</w:t>
      </w:r>
      <w:r>
        <w:t>维护和</w:t>
      </w:r>
      <w:r>
        <w:rPr>
          <w:rFonts w:hint="eastAsia"/>
        </w:rPr>
        <w:t>技术</w:t>
      </w:r>
      <w:r>
        <w:t>支持</w:t>
      </w:r>
      <w:r w:rsidR="009D203B">
        <w:rPr>
          <w:rFonts w:hint="eastAsia"/>
        </w:rPr>
        <w:t>页面；管理员</w:t>
      </w:r>
      <w:r w:rsidR="009D203B">
        <w:t>可以</w:t>
      </w:r>
      <w:r w:rsidR="009D203B">
        <w:rPr>
          <w:rFonts w:hint="eastAsia"/>
        </w:rPr>
        <w:t>查看</w:t>
      </w:r>
      <w:r w:rsidR="009D203B">
        <w:t>首页、环境运行、</w:t>
      </w:r>
      <w:r w:rsidR="009D203B">
        <w:rPr>
          <w:rFonts w:hint="eastAsia"/>
        </w:rPr>
        <w:t>管理</w:t>
      </w:r>
      <w:r w:rsidR="009D203B">
        <w:t>维护和</w:t>
      </w:r>
      <w:r w:rsidR="009D203B">
        <w:rPr>
          <w:rFonts w:hint="eastAsia"/>
        </w:rPr>
        <w:t>技术</w:t>
      </w:r>
      <w:r w:rsidR="009D203B">
        <w:t>支持</w:t>
      </w:r>
      <w:r w:rsidR="009D203B">
        <w:rPr>
          <w:rFonts w:hint="eastAsia"/>
        </w:rPr>
        <w:t>，</w:t>
      </w:r>
      <w:r w:rsidR="009D203B">
        <w:t>同时管理员用户</w:t>
      </w:r>
      <w:r w:rsidR="009D203B">
        <w:rPr>
          <w:rFonts w:hint="eastAsia"/>
        </w:rPr>
        <w:t>可以</w:t>
      </w:r>
      <w:r w:rsidR="009D203B">
        <w:t>进入</w:t>
      </w:r>
      <w:r w:rsidR="009D203B">
        <w:rPr>
          <w:rFonts w:hint="eastAsia"/>
        </w:rPr>
        <w:t>网站</w:t>
      </w:r>
      <w:r w:rsidR="009D203B">
        <w:t>管理</w:t>
      </w:r>
      <w:r w:rsidR="009D203B">
        <w:rPr>
          <w:rFonts w:hint="eastAsia"/>
        </w:rPr>
        <w:t>进行</w:t>
      </w:r>
      <w:r w:rsidR="009D203B">
        <w:t>操作。</w:t>
      </w:r>
      <w:r w:rsidR="0056569A">
        <w:rPr>
          <w:rFonts w:hint="eastAsia"/>
        </w:rPr>
        <w:t>其</w:t>
      </w:r>
      <w:r w:rsidR="0056569A">
        <w:t>分组</w:t>
      </w:r>
      <w:r w:rsidR="00A11CD7">
        <w:rPr>
          <w:rFonts w:hint="eastAsia"/>
        </w:rPr>
        <w:t>页面</w:t>
      </w:r>
      <w:r w:rsidR="00A11CD7">
        <w:t>权限情况</w:t>
      </w:r>
      <w:r w:rsidR="0056569A">
        <w:t>如</w:t>
      </w:r>
      <w:r w:rsidR="0056569A">
        <w:rPr>
          <w:rFonts w:hint="eastAsia"/>
        </w:rPr>
        <w:t>下表</w:t>
      </w:r>
      <w:r w:rsidR="0056569A">
        <w:t>所示：</w:t>
      </w:r>
    </w:p>
    <w:tbl>
      <w:tblPr>
        <w:tblStyle w:val="PlainTable3"/>
        <w:tblW w:w="0" w:type="auto"/>
        <w:tblLook w:val="04A0" w:firstRow="1" w:lastRow="0" w:firstColumn="1" w:lastColumn="0" w:noHBand="0" w:noVBand="1"/>
      </w:tblPr>
      <w:tblGrid>
        <w:gridCol w:w="1547"/>
        <w:gridCol w:w="1548"/>
        <w:gridCol w:w="1548"/>
        <w:gridCol w:w="1548"/>
        <w:gridCol w:w="1548"/>
        <w:gridCol w:w="1548"/>
      </w:tblGrid>
      <w:tr w:rsidR="0056569A" w:rsidTr="005656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7" w:type="dxa"/>
          </w:tcPr>
          <w:p w:rsidR="0056569A" w:rsidRDefault="0056569A" w:rsidP="00AA4698">
            <w:pPr>
              <w:pStyle w:val="NormalIndent"/>
              <w:ind w:firstLineChars="0" w:firstLine="0"/>
            </w:pP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首页</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环境</w:t>
            </w:r>
            <w:r>
              <w:t>运行</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管理</w:t>
            </w:r>
            <w:r>
              <w:t>维护</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技术</w:t>
            </w:r>
            <w:r>
              <w:t>支持</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网站</w:t>
            </w:r>
            <w:r>
              <w:t>管理</w:t>
            </w: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NormalIndent"/>
              <w:ind w:firstLineChars="0" w:firstLine="0"/>
            </w:pPr>
            <w:r>
              <w:rPr>
                <w:rFonts w:hint="eastAsia"/>
              </w:rPr>
              <w:t>未登录组</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r>
      <w:tr w:rsidR="0056569A" w:rsidTr="0056569A">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NormalIndent"/>
              <w:ind w:firstLineChars="0" w:firstLine="0"/>
            </w:pPr>
            <w:r>
              <w:rPr>
                <w:rFonts w:hint="eastAsia"/>
              </w:rPr>
              <w:t>普通</w:t>
            </w:r>
            <w:r>
              <w:t>用户组</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NormalIndent"/>
              <w:ind w:firstLineChars="0" w:firstLine="0"/>
            </w:pPr>
            <w:r>
              <w:rPr>
                <w:rFonts w:hint="eastAsia"/>
              </w:rPr>
              <w:t>管理员</w:t>
            </w:r>
            <w:r>
              <w:t>组</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5D6598" w:rsidRDefault="00AF01F3" w:rsidP="00BA7815">
      <w:pPr>
        <w:pStyle w:val="NormalIndent"/>
        <w:ind w:firstLineChars="0" w:firstLine="0"/>
      </w:pPr>
      <w:r>
        <w:rPr>
          <w:rFonts w:hint="eastAsia"/>
        </w:rPr>
        <w:t>2</w:t>
      </w:r>
      <w:r>
        <w:rPr>
          <w:rFonts w:hint="eastAsia"/>
        </w:rPr>
        <w:t>、</w:t>
      </w:r>
      <w:r>
        <w:t>用户管理</w:t>
      </w:r>
      <w:r w:rsidR="00BA7815">
        <w:rPr>
          <w:rFonts w:hint="eastAsia"/>
        </w:rPr>
        <w:t>模块</w:t>
      </w:r>
      <w:r w:rsidR="00BA7815">
        <w:t>中，需要不同</w:t>
      </w:r>
      <w:r w:rsidR="00BA7815">
        <w:rPr>
          <w:rFonts w:hint="eastAsia"/>
        </w:rPr>
        <w:t>角色</w:t>
      </w:r>
      <w:r w:rsidR="00BA7815">
        <w:t>的管理员</w:t>
      </w:r>
      <w:r w:rsidR="00BA7815">
        <w:rPr>
          <w:rFonts w:hint="eastAsia"/>
        </w:rPr>
        <w:t>对</w:t>
      </w:r>
      <w:r w:rsidR="00BA7815">
        <w:t>不</w:t>
      </w:r>
      <w:r w:rsidR="00BA7815">
        <w:rPr>
          <w:rFonts w:hint="eastAsia"/>
        </w:rPr>
        <w:t>同状态</w:t>
      </w:r>
      <w:r w:rsidR="00BA7815">
        <w:t>的用户进行审核</w:t>
      </w:r>
      <w:r w:rsidR="00BA7815">
        <w:rPr>
          <w:rFonts w:hint="eastAsia"/>
        </w:rPr>
        <w:t>、</w:t>
      </w:r>
      <w:r w:rsidR="00BA7815">
        <w:t>修改和批准，</w:t>
      </w:r>
      <w:r w:rsidR="00BA7815">
        <w:rPr>
          <w:rFonts w:hint="eastAsia"/>
        </w:rPr>
        <w:t>管理员</w:t>
      </w:r>
      <w:r w:rsidR="00BA7815">
        <w:t>的数量</w:t>
      </w:r>
      <w:r w:rsidR="00BA7815">
        <w:rPr>
          <w:rFonts w:hint="eastAsia"/>
        </w:rPr>
        <w:t>相对</w:t>
      </w:r>
      <w:r w:rsidR="00BA7815">
        <w:t>较少，同时用户</w:t>
      </w:r>
      <w:r w:rsidR="00BA7815">
        <w:rPr>
          <w:rFonts w:hint="eastAsia"/>
        </w:rPr>
        <w:t>角色</w:t>
      </w:r>
      <w:r w:rsidR="00BA7815">
        <w:t>较多</w:t>
      </w:r>
      <w:r w:rsidR="00BA7815">
        <w:rPr>
          <w:rFonts w:hint="eastAsia"/>
        </w:rPr>
        <w:t>，</w:t>
      </w:r>
      <w:r w:rsidR="00BA7815">
        <w:t>如果采用</w:t>
      </w:r>
      <w:r w:rsidR="00BA7815">
        <w:rPr>
          <w:rFonts w:hint="eastAsia"/>
        </w:rPr>
        <w:t>分组</w:t>
      </w:r>
      <w:r w:rsidR="00BA7815">
        <w:t>的策略不够灵活，因此，</w:t>
      </w:r>
      <w:r w:rsidR="00BA7815">
        <w:rPr>
          <w:rFonts w:hint="eastAsia"/>
        </w:rPr>
        <w:t>将</w:t>
      </w:r>
      <w:r w:rsidR="00BA7815">
        <w:t>权限细化为</w:t>
      </w:r>
      <w:r w:rsidR="00BA7815">
        <w:rPr>
          <w:rFonts w:hint="eastAsia"/>
        </w:rPr>
        <w:t>用户</w:t>
      </w:r>
      <w:r w:rsidR="00BA7815">
        <w:t>个体，</w:t>
      </w:r>
      <w:r w:rsidR="00BA7815">
        <w:rPr>
          <w:rFonts w:hint="eastAsia"/>
        </w:rPr>
        <w:t>根据平台</w:t>
      </w:r>
      <w:r w:rsidR="00BA7815">
        <w:t>业务需要，一共</w:t>
      </w:r>
      <w:r w:rsidR="00BA7815">
        <w:rPr>
          <w:rFonts w:hint="eastAsia"/>
        </w:rPr>
        <w:t>定义</w:t>
      </w:r>
      <w:r w:rsidR="00BA7815">
        <w:t>了</w:t>
      </w:r>
      <w:r w:rsidR="00BA7815">
        <w:rPr>
          <w:rFonts w:hint="eastAsia"/>
        </w:rPr>
        <w:t>9</w:t>
      </w:r>
      <w:r w:rsidR="00BA7815">
        <w:rPr>
          <w:rFonts w:hint="eastAsia"/>
        </w:rPr>
        <w:t>种</w:t>
      </w:r>
      <w:r w:rsidR="00BA7815">
        <w:t>权限内容，</w:t>
      </w:r>
      <w:r w:rsidR="00BA7815">
        <w:rPr>
          <w:rFonts w:hint="eastAsia"/>
        </w:rPr>
        <w:t>系统管理员可以</w:t>
      </w:r>
      <w:r w:rsidR="00BA7815">
        <w:t>对用户进行权限的</w:t>
      </w:r>
      <w:r w:rsidR="00BA7815">
        <w:rPr>
          <w:rFonts w:hint="eastAsia"/>
        </w:rPr>
        <w:t>增加</w:t>
      </w:r>
      <w:r w:rsidR="00BA7815">
        <w:t>、删除、修改，</w:t>
      </w:r>
      <w:r w:rsidR="00992677">
        <w:rPr>
          <w:rFonts w:hint="eastAsia"/>
        </w:rPr>
        <w:t>其中</w:t>
      </w:r>
      <w:r w:rsidR="00992677">
        <w:t>有：</w:t>
      </w:r>
      <w:r w:rsidR="00BA7815">
        <w:rPr>
          <w:rFonts w:hint="eastAsia"/>
        </w:rPr>
        <w:t>添加备注权限</w:t>
      </w:r>
      <w:r w:rsidR="00992677">
        <w:rPr>
          <w:rFonts w:hint="eastAsia"/>
        </w:rPr>
        <w:t>、</w:t>
      </w:r>
      <w:r w:rsidR="00BA7815">
        <w:rPr>
          <w:rFonts w:hint="eastAsia"/>
        </w:rPr>
        <w:t>用户信息编辑权限</w:t>
      </w:r>
      <w:r w:rsidR="00992677">
        <w:rPr>
          <w:rFonts w:hint="eastAsia"/>
        </w:rPr>
        <w:t>、</w:t>
      </w:r>
      <w:r w:rsidR="00BA7815">
        <w:rPr>
          <w:rFonts w:hint="eastAsia"/>
        </w:rPr>
        <w:t>审批权限</w:t>
      </w:r>
      <w:r w:rsidR="00992677">
        <w:rPr>
          <w:rFonts w:hint="eastAsia"/>
        </w:rPr>
        <w:t>、</w:t>
      </w:r>
      <w:r w:rsidR="00BA7815">
        <w:rPr>
          <w:rFonts w:hint="eastAsia"/>
        </w:rPr>
        <w:t>创建账户权限</w:t>
      </w:r>
      <w:r w:rsidR="00992677">
        <w:rPr>
          <w:rFonts w:hint="eastAsia"/>
        </w:rPr>
        <w:t>、</w:t>
      </w:r>
      <w:r w:rsidR="00BA7815">
        <w:rPr>
          <w:rFonts w:hint="eastAsia"/>
        </w:rPr>
        <w:t>创建映射权限</w:t>
      </w:r>
      <w:r w:rsidR="00992677">
        <w:rPr>
          <w:rFonts w:hint="eastAsia"/>
        </w:rPr>
        <w:t>、</w:t>
      </w:r>
      <w:r w:rsidR="00BA7815">
        <w:rPr>
          <w:rFonts w:hint="eastAsia"/>
        </w:rPr>
        <w:t>创建</w:t>
      </w:r>
      <w:r w:rsidR="00BA7815">
        <w:rPr>
          <w:rFonts w:hint="eastAsia"/>
        </w:rPr>
        <w:t>VPN</w:t>
      </w:r>
      <w:r w:rsidR="00BA7815">
        <w:rPr>
          <w:rFonts w:hint="eastAsia"/>
        </w:rPr>
        <w:t>权限</w:t>
      </w:r>
      <w:r w:rsidR="00992677">
        <w:rPr>
          <w:rFonts w:hint="eastAsia"/>
        </w:rPr>
        <w:t>、</w:t>
      </w:r>
      <w:r w:rsidR="00BA7815">
        <w:rPr>
          <w:rFonts w:hint="eastAsia"/>
        </w:rPr>
        <w:t>创建试用账号权限</w:t>
      </w:r>
      <w:r w:rsidR="00992677">
        <w:rPr>
          <w:rFonts w:hint="eastAsia"/>
        </w:rPr>
        <w:t>、</w:t>
      </w:r>
      <w:r w:rsidR="00BA7815">
        <w:rPr>
          <w:rFonts w:hint="eastAsia"/>
        </w:rPr>
        <w:t>创建正式账号权限</w:t>
      </w:r>
      <w:r w:rsidR="00992677">
        <w:rPr>
          <w:rFonts w:hint="eastAsia"/>
        </w:rPr>
        <w:t>、</w:t>
      </w:r>
      <w:r w:rsidR="00BA7815">
        <w:rPr>
          <w:rFonts w:hint="eastAsia"/>
        </w:rPr>
        <w:t>重置密码权限</w:t>
      </w:r>
      <w:r w:rsidR="005D6598">
        <w:rPr>
          <w:rFonts w:hint="eastAsia"/>
        </w:rPr>
        <w:t>。</w:t>
      </w:r>
      <w:r w:rsidR="00493BFB">
        <w:rPr>
          <w:rFonts w:hint="eastAsia"/>
        </w:rPr>
        <w:t>这些</w:t>
      </w:r>
      <w:r w:rsidR="00493BFB">
        <w:t>权限类型</w:t>
      </w:r>
      <w:r w:rsidR="00493BFB">
        <w:rPr>
          <w:rFonts w:hint="eastAsia"/>
        </w:rPr>
        <w:t>细化到</w:t>
      </w:r>
      <w:r w:rsidR="00493BFB">
        <w:t>Get</w:t>
      </w:r>
      <w:r w:rsidR="00493BFB">
        <w:t>或</w:t>
      </w:r>
      <w:r w:rsidR="00493BFB">
        <w:t>Post</w:t>
      </w:r>
      <w:r w:rsidR="00493BFB">
        <w:t>方法，</w:t>
      </w:r>
      <w:r w:rsidR="00493BFB">
        <w:rPr>
          <w:rFonts w:hint="eastAsia"/>
        </w:rPr>
        <w:t>用户</w:t>
      </w:r>
      <w:r w:rsidR="00493BFB">
        <w:t>管理的权限控制</w:t>
      </w:r>
      <w:r w:rsidR="00493BFB">
        <w:rPr>
          <w:rFonts w:hint="eastAsia"/>
        </w:rPr>
        <w:t>具体</w:t>
      </w:r>
      <w:r w:rsidR="00493BFB">
        <w:t>体现在</w:t>
      </w:r>
      <w:r w:rsidR="002C05D7">
        <w:rPr>
          <w:rFonts w:hint="eastAsia"/>
        </w:rPr>
        <w:t>Servlet</w:t>
      </w:r>
      <w:r w:rsidR="002C05D7">
        <w:t>接受到</w:t>
      </w:r>
      <w:r w:rsidR="00493BFB">
        <w:t>用户发送的</w:t>
      </w:r>
      <w:r w:rsidR="00493BFB">
        <w:t>Get</w:t>
      </w:r>
      <w:r w:rsidR="00493BFB">
        <w:t>或者</w:t>
      </w:r>
      <w:r w:rsidR="00493BFB">
        <w:t>Post</w:t>
      </w:r>
      <w:r w:rsidR="00493BFB">
        <w:t>请求</w:t>
      </w:r>
      <w:r w:rsidR="002C05D7">
        <w:rPr>
          <w:rFonts w:hint="eastAsia"/>
        </w:rPr>
        <w:t>，</w:t>
      </w:r>
      <w:r w:rsidR="002C05D7">
        <w:t>判断该用户是有有权限进行该操作。</w:t>
      </w:r>
      <w:r w:rsidR="005D6598">
        <w:rPr>
          <w:rFonts w:hint="eastAsia"/>
        </w:rPr>
        <w:t>如</w:t>
      </w:r>
      <w:r w:rsidR="005D6598">
        <w:t>下图所示，在用网站</w:t>
      </w:r>
      <w:r w:rsidR="005D6598">
        <w:rPr>
          <w:rFonts w:hint="eastAsia"/>
        </w:rPr>
        <w:t>管理</w:t>
      </w:r>
      <w:r w:rsidR="005D6598">
        <w:t>-</w:t>
      </w:r>
      <w:r w:rsidR="005D6598">
        <w:t>用户权限管理中可以对</w:t>
      </w:r>
      <w:r w:rsidR="005D6598">
        <w:rPr>
          <w:rFonts w:hint="eastAsia"/>
        </w:rPr>
        <w:t>账号</w:t>
      </w:r>
      <w:r w:rsidR="005D6598">
        <w:t>进行</w:t>
      </w:r>
      <w:r w:rsidR="005D6598">
        <w:rPr>
          <w:rFonts w:hint="eastAsia"/>
        </w:rPr>
        <w:t>用户</w:t>
      </w:r>
      <w:r w:rsidR="005D6598">
        <w:t>管理权限的</w:t>
      </w:r>
      <w:r w:rsidR="005D6598">
        <w:rPr>
          <w:rFonts w:hint="eastAsia"/>
        </w:rPr>
        <w:t>设置</w:t>
      </w:r>
      <w:r w:rsidR="005D6598">
        <w:t>。</w:t>
      </w:r>
    </w:p>
    <w:p w:rsidR="005D6598" w:rsidRDefault="005D6598" w:rsidP="00BA7815">
      <w:pPr>
        <w:pStyle w:val="NormalIndent"/>
        <w:ind w:firstLineChars="0" w:firstLine="0"/>
      </w:pPr>
      <w:r>
        <w:rPr>
          <w:noProof/>
        </w:rPr>
        <w:drawing>
          <wp:inline distT="0" distB="0" distL="0" distR="0" wp14:anchorId="5B4AF5B7" wp14:editId="4BF7B459">
            <wp:extent cx="5760085" cy="24314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431415"/>
                    </a:xfrm>
                    <a:prstGeom prst="rect">
                      <a:avLst/>
                    </a:prstGeom>
                  </pic:spPr>
                </pic:pic>
              </a:graphicData>
            </a:graphic>
          </wp:inline>
        </w:drawing>
      </w:r>
    </w:p>
    <w:p w:rsidR="0056569A" w:rsidRDefault="00E866A5" w:rsidP="00E866A5">
      <w:pPr>
        <w:pStyle w:val="Heading2"/>
        <w:spacing w:before="156" w:after="156"/>
      </w:pPr>
      <w:bookmarkStart w:id="17" w:name="_Toc388877741"/>
      <w:r>
        <w:rPr>
          <w:rFonts w:hint="eastAsia"/>
        </w:rPr>
        <w:lastRenderedPageBreak/>
        <w:t>用户管理</w:t>
      </w:r>
      <w:r>
        <w:t>权限</w:t>
      </w:r>
      <w:r w:rsidR="00636714">
        <w:rPr>
          <w:rFonts w:hint="eastAsia"/>
        </w:rPr>
        <w:t>控制</w:t>
      </w:r>
      <w:r>
        <w:t>的算法实现</w:t>
      </w:r>
      <w:bookmarkEnd w:id="17"/>
    </w:p>
    <w:p w:rsidR="00480181" w:rsidRDefault="00480181" w:rsidP="001C0E4D">
      <w:pPr>
        <w:pStyle w:val="NormalIndent"/>
        <w:ind w:firstLineChars="0"/>
      </w:pPr>
      <w:r>
        <w:rPr>
          <w:rFonts w:hint="eastAsia"/>
        </w:rPr>
        <w:t>在</w:t>
      </w:r>
      <w:r>
        <w:t>用户管理</w:t>
      </w:r>
      <w:r>
        <w:rPr>
          <w:rFonts w:hint="eastAsia"/>
        </w:rPr>
        <w:t>模块</w:t>
      </w:r>
      <w:r>
        <w:t>中</w:t>
      </w:r>
      <w:r>
        <w:rPr>
          <w:rFonts w:hint="eastAsia"/>
        </w:rPr>
        <w:t>，</w:t>
      </w:r>
      <w:r w:rsidR="001C0E4D">
        <w:rPr>
          <w:rFonts w:hint="eastAsia"/>
        </w:rPr>
        <w:t>不同</w:t>
      </w:r>
      <w:r w:rsidR="001C0E4D">
        <w:t>的管理员有不同的</w:t>
      </w:r>
      <w:r w:rsidR="001C0E4D">
        <w:rPr>
          <w:rFonts w:hint="eastAsia"/>
        </w:rPr>
        <w:t>角色</w:t>
      </w:r>
      <w:r w:rsidR="001C0E4D">
        <w:t>和</w:t>
      </w:r>
      <w:r w:rsidR="001C0E4D">
        <w:rPr>
          <w:rFonts w:hint="eastAsia"/>
        </w:rPr>
        <w:t>身份</w:t>
      </w:r>
      <w:r w:rsidR="001C0E4D">
        <w:t>，有些管理员负责审核用户账户，有</w:t>
      </w:r>
      <w:r w:rsidR="001C0E4D">
        <w:rPr>
          <w:rFonts w:hint="eastAsia"/>
        </w:rPr>
        <w:t>些</w:t>
      </w:r>
      <w:r w:rsidR="001C0E4D">
        <w:t>管理员负责为用户创建</w:t>
      </w:r>
      <w:r w:rsidR="001C0E4D">
        <w:rPr>
          <w:rFonts w:hint="eastAsia"/>
        </w:rPr>
        <w:t>VPN</w:t>
      </w:r>
      <w:r w:rsidR="001C0E4D">
        <w:rPr>
          <w:rFonts w:hint="eastAsia"/>
        </w:rPr>
        <w:t>，</w:t>
      </w:r>
      <w:r w:rsidR="001C0E4D">
        <w:t>有些</w:t>
      </w:r>
      <w:r w:rsidR="001C0E4D">
        <w:rPr>
          <w:rFonts w:hint="eastAsia"/>
        </w:rPr>
        <w:t>管理员</w:t>
      </w:r>
      <w:r w:rsidR="001C0E4D">
        <w:t>负责设置试用</w:t>
      </w:r>
      <w:r w:rsidR="001C0E4D">
        <w:rPr>
          <w:rFonts w:hint="eastAsia"/>
        </w:rPr>
        <w:t>账户</w:t>
      </w:r>
      <w:r w:rsidR="001C0E4D">
        <w:t>或者正式账号</w:t>
      </w:r>
      <w:r w:rsidR="001C0E4D">
        <w:rPr>
          <w:rFonts w:hint="eastAsia"/>
        </w:rPr>
        <w:t>。</w:t>
      </w:r>
      <w:r w:rsidR="001C0E4D">
        <w:t>由于</w:t>
      </w:r>
      <w:r w:rsidR="001C0E4D">
        <w:rPr>
          <w:rFonts w:hint="eastAsia"/>
        </w:rPr>
        <w:t>不同</w:t>
      </w:r>
      <w:r w:rsidR="001C0E4D">
        <w:t>管理员有不同的角色，也就是有不同的权限，因此需要</w:t>
      </w:r>
      <w:r w:rsidR="001C0E4D">
        <w:rPr>
          <w:rFonts w:hint="eastAsia"/>
        </w:rPr>
        <w:t>进行</w:t>
      </w:r>
      <w:r w:rsidR="001C0E4D">
        <w:t>权限控制。</w:t>
      </w:r>
      <w:r w:rsidR="001C0E4D">
        <w:rPr>
          <w:rFonts w:hint="eastAsia"/>
        </w:rPr>
        <w:t>在</w:t>
      </w:r>
      <w:r w:rsidR="001C0E4D">
        <w:t>这一章节中</w:t>
      </w:r>
      <w:r w:rsidR="00EF68F3">
        <w:rPr>
          <w:rFonts w:hint="eastAsia"/>
        </w:rPr>
        <w:t>第一部分</w:t>
      </w:r>
      <w:r w:rsidR="001C0E4D">
        <w:t>介绍管理员进行用户流程</w:t>
      </w:r>
      <w:r w:rsidR="001C0E4D">
        <w:rPr>
          <w:rFonts w:hint="eastAsia"/>
        </w:rPr>
        <w:t>操作</w:t>
      </w:r>
      <w:r w:rsidR="001C0E4D">
        <w:t>的流程，</w:t>
      </w:r>
      <w:r w:rsidR="001C0E4D">
        <w:rPr>
          <w:rFonts w:hint="eastAsia"/>
        </w:rPr>
        <w:t>尤其</w:t>
      </w:r>
      <w:r w:rsidR="001C0E4D">
        <w:t>是针对</w:t>
      </w:r>
      <w:r w:rsidR="001C0E4D">
        <w:rPr>
          <w:rFonts w:hint="eastAsia"/>
        </w:rPr>
        <w:t>用户</w:t>
      </w:r>
      <w:r w:rsidR="001C0E4D">
        <w:t>权限控制的流程，第二部分主要针对</w:t>
      </w:r>
      <w:r w:rsidR="00EF68F3">
        <w:rPr>
          <w:rFonts w:hint="eastAsia"/>
        </w:rPr>
        <w:t>用户</w:t>
      </w:r>
      <w:r w:rsidR="00EF68F3">
        <w:t>权限控制</w:t>
      </w:r>
      <w:r w:rsidR="00EF68F3">
        <w:rPr>
          <w:rFonts w:hint="eastAsia"/>
        </w:rPr>
        <w:t>中涉及</w:t>
      </w:r>
      <w:r w:rsidR="00EF68F3">
        <w:t>到的关键算法</w:t>
      </w:r>
      <w:r w:rsidR="00EF68F3">
        <w:rPr>
          <w:rFonts w:hint="eastAsia"/>
        </w:rPr>
        <w:t>进行</w:t>
      </w:r>
      <w:r w:rsidR="00EF68F3">
        <w:t>介绍。</w:t>
      </w:r>
    </w:p>
    <w:p w:rsidR="00417638" w:rsidRDefault="002E5333" w:rsidP="00E866A5">
      <w:pPr>
        <w:pStyle w:val="NormalIndent"/>
        <w:ind w:firstLine="480"/>
      </w:pPr>
      <w:r>
        <w:rPr>
          <w:rFonts w:hint="eastAsia"/>
        </w:rPr>
        <w:t>以</w:t>
      </w:r>
      <w:r>
        <w:t>管理员</w:t>
      </w:r>
      <w:r w:rsidR="00B30496">
        <w:rPr>
          <w:rFonts w:hint="eastAsia"/>
        </w:rPr>
        <w:t>批准试用</w:t>
      </w:r>
      <w:r w:rsidR="00B30496">
        <w:t>用户转正为例，介绍</w:t>
      </w:r>
      <w:r w:rsidR="002C05D7">
        <w:rPr>
          <w:rFonts w:hint="eastAsia"/>
        </w:rPr>
        <w:t>用户</w:t>
      </w:r>
      <w:r w:rsidR="002C05D7">
        <w:t>管理权限控制的流程</w:t>
      </w:r>
      <w:r w:rsidR="00417638">
        <w:rPr>
          <w:rFonts w:hint="eastAsia"/>
        </w:rPr>
        <w:t>：</w:t>
      </w:r>
    </w:p>
    <w:p w:rsidR="00417638" w:rsidRDefault="00417638" w:rsidP="00417638">
      <w:pPr>
        <w:pStyle w:val="NormalIndent"/>
        <w:ind w:firstLine="480"/>
        <w:jc w:val="center"/>
      </w:pPr>
      <w:r>
        <w:object w:dxaOrig="3315" w:dyaOrig="6000">
          <v:shape id="_x0000_i1026" type="#_x0000_t75" style="width:165.9pt;height:299.9pt" o:ole="">
            <v:imagedata r:id="rId30" o:title=""/>
          </v:shape>
          <o:OLEObject Type="Embed" ProgID="Visio.Drawing.15" ShapeID="_x0000_i1026" DrawAspect="Content" ObjectID="_1462821219" r:id="rId31"/>
        </w:object>
      </w:r>
    </w:p>
    <w:p w:rsidR="002C05D7" w:rsidRDefault="00737F53" w:rsidP="00E866A5">
      <w:pPr>
        <w:pStyle w:val="NormalIndent"/>
        <w:ind w:firstLine="480"/>
      </w:pPr>
      <w:r>
        <w:t>管理员进行用户转正操作，即向</w:t>
      </w:r>
      <w:r w:rsidRPr="00737F53">
        <w:t>BuildOfficialStatusServlet</w:t>
      </w:r>
      <w:r>
        <w:rPr>
          <w:rFonts w:hint="eastAsia"/>
        </w:rPr>
        <w:t>发送</w:t>
      </w:r>
      <w:r>
        <w:rPr>
          <w:rFonts w:hint="eastAsia"/>
        </w:rPr>
        <w:t>Get</w:t>
      </w:r>
      <w:r>
        <w:t>请求，</w:t>
      </w:r>
      <w:r w:rsidRPr="00737F53">
        <w:t>BuildOfficialStatusServlet</w:t>
      </w:r>
      <w:r>
        <w:rPr>
          <w:rFonts w:hint="eastAsia"/>
        </w:rPr>
        <w:t>通过</w:t>
      </w:r>
      <w:r w:rsidRPr="00737F53">
        <w:t>doGet(HttpServletRequest, HttpServletResponse)</w:t>
      </w:r>
      <w:r>
        <w:rPr>
          <w:rFonts w:hint="eastAsia"/>
        </w:rPr>
        <w:t>方法接收</w:t>
      </w:r>
      <w:r>
        <w:t>到</w:t>
      </w:r>
      <w:r>
        <w:t>Get</w:t>
      </w:r>
      <w:r>
        <w:t>请求</w:t>
      </w:r>
      <w:r>
        <w:rPr>
          <w:rFonts w:hint="eastAsia"/>
        </w:rPr>
        <w:t>，</w:t>
      </w:r>
      <w:r>
        <w:t>通过</w:t>
      </w:r>
      <w:r w:rsidRPr="00737F53">
        <w:t>HttpServlet</w:t>
      </w:r>
      <w:r>
        <w:t xml:space="preserve">- </w:t>
      </w:r>
      <w:r w:rsidRPr="00737F53">
        <w:t>Request</w:t>
      </w:r>
      <w:r>
        <w:rPr>
          <w:rFonts w:hint="eastAsia"/>
        </w:rPr>
        <w:t>获得</w:t>
      </w:r>
      <w:r w:rsidR="00417638">
        <w:rPr>
          <w:rFonts w:hint="eastAsia"/>
        </w:rPr>
        <w:t>管理</w:t>
      </w:r>
      <w:r w:rsidR="00417638">
        <w:t>员</w:t>
      </w:r>
      <w:r w:rsidR="00417638">
        <w:rPr>
          <w:rFonts w:hint="eastAsia"/>
        </w:rPr>
        <w:t>信息</w:t>
      </w:r>
      <w:r w:rsidR="00417638">
        <w:t>，</w:t>
      </w:r>
      <w:r w:rsidR="00417638">
        <w:rPr>
          <w:rFonts w:hint="eastAsia"/>
        </w:rPr>
        <w:t>通过管理</w:t>
      </w:r>
      <w:r w:rsidR="00417638">
        <w:t>员信息检查管理员用户管理权限，</w:t>
      </w:r>
      <w:r w:rsidR="00417638">
        <w:rPr>
          <w:rFonts w:hint="eastAsia"/>
        </w:rPr>
        <w:t>如果管理员</w:t>
      </w:r>
      <w:r w:rsidR="00417638">
        <w:t>没有用户转正权限，向客户端发送权限验证失败的信息，如果管理</w:t>
      </w:r>
      <w:r w:rsidR="00417638">
        <w:rPr>
          <w:rFonts w:hint="eastAsia"/>
        </w:rPr>
        <w:t>员</w:t>
      </w:r>
      <w:r w:rsidR="00417638">
        <w:t>具有用户转正权限</w:t>
      </w:r>
      <w:r w:rsidR="00417638">
        <w:rPr>
          <w:rFonts w:hint="eastAsia"/>
        </w:rPr>
        <w:t>，</w:t>
      </w:r>
      <w:r w:rsidR="00417638">
        <w:t>继续完成用户转正操作。</w:t>
      </w:r>
    </w:p>
    <w:p w:rsidR="000219E6" w:rsidRDefault="00636714" w:rsidP="00E866A5">
      <w:pPr>
        <w:pStyle w:val="NormalIndent"/>
        <w:ind w:firstLine="480"/>
      </w:pPr>
      <w:r>
        <w:rPr>
          <w:rFonts w:hint="eastAsia"/>
        </w:rPr>
        <w:t>用户</w:t>
      </w:r>
      <w:r>
        <w:t>管理权限</w:t>
      </w:r>
      <w:r>
        <w:rPr>
          <w:rFonts w:hint="eastAsia"/>
        </w:rPr>
        <w:t>控制的</w:t>
      </w:r>
      <w:r>
        <w:t>算法实现</w:t>
      </w:r>
      <w:r>
        <w:rPr>
          <w:rFonts w:hint="eastAsia"/>
        </w:rPr>
        <w:t>要</w:t>
      </w:r>
      <w:r>
        <w:t>满足两个条件，</w:t>
      </w:r>
      <w:r>
        <w:rPr>
          <w:rFonts w:hint="eastAsia"/>
        </w:rPr>
        <w:t>实现</w:t>
      </w:r>
      <w:r>
        <w:t>本地化存储和</w:t>
      </w:r>
      <w:r>
        <w:rPr>
          <w:rFonts w:hint="eastAsia"/>
        </w:rPr>
        <w:t>方便</w:t>
      </w:r>
      <w:r>
        <w:t>权限的增加和修改。</w:t>
      </w:r>
      <w:r>
        <w:rPr>
          <w:rFonts w:hint="eastAsia"/>
        </w:rPr>
        <w:t>用户</w:t>
      </w:r>
      <w:r>
        <w:t>管理权限</w:t>
      </w:r>
      <w:r>
        <w:rPr>
          <w:rFonts w:hint="eastAsia"/>
        </w:rPr>
        <w:t>的</w:t>
      </w:r>
      <w:r>
        <w:t>数据</w:t>
      </w:r>
      <w:r>
        <w:rPr>
          <w:rFonts w:hint="eastAsia"/>
        </w:rPr>
        <w:t>不在</w:t>
      </w:r>
      <w:r>
        <w:rPr>
          <w:rFonts w:hint="eastAsia"/>
        </w:rPr>
        <w:t>SCE/REST</w:t>
      </w:r>
      <w:r>
        <w:t>ful</w:t>
      </w:r>
      <w:r>
        <w:t>接口中</w:t>
      </w:r>
      <w:r>
        <w:rPr>
          <w:rFonts w:hint="eastAsia"/>
        </w:rPr>
        <w:t>存储</w:t>
      </w:r>
      <w:r>
        <w:t>，</w:t>
      </w:r>
      <w:r>
        <w:rPr>
          <w:rFonts w:hint="eastAsia"/>
        </w:rPr>
        <w:t>平台</w:t>
      </w:r>
      <w:r>
        <w:t>需要</w:t>
      </w:r>
      <w:r>
        <w:rPr>
          <w:rFonts w:hint="eastAsia"/>
        </w:rPr>
        <w:t>实现</w:t>
      </w:r>
      <w:r>
        <w:t>本地化存储</w:t>
      </w:r>
      <w:r>
        <w:rPr>
          <w:rFonts w:hint="eastAsia"/>
        </w:rPr>
        <w:t>。</w:t>
      </w:r>
      <w:r>
        <w:t>现在</w:t>
      </w:r>
      <w:r>
        <w:rPr>
          <w:rFonts w:hint="eastAsia"/>
        </w:rPr>
        <w:t>的需求</w:t>
      </w:r>
      <w:r>
        <w:t>只需要</w:t>
      </w:r>
      <w:r>
        <w:rPr>
          <w:rFonts w:hint="eastAsia"/>
        </w:rPr>
        <w:t>9</w:t>
      </w:r>
      <w:r>
        <w:rPr>
          <w:rFonts w:hint="eastAsia"/>
        </w:rPr>
        <w:t>个</w:t>
      </w:r>
      <w:r>
        <w:t>权限类型，但是这个可能会在以后的开发过程</w:t>
      </w:r>
      <w:r>
        <w:rPr>
          <w:rFonts w:hint="eastAsia"/>
        </w:rPr>
        <w:t>中</w:t>
      </w:r>
      <w:r>
        <w:t>发现变化，进行</w:t>
      </w:r>
      <w:r>
        <w:lastRenderedPageBreak/>
        <w:t>修改或者</w:t>
      </w:r>
      <w:r>
        <w:rPr>
          <w:rFonts w:hint="eastAsia"/>
        </w:rPr>
        <w:t>添加</w:t>
      </w:r>
      <w:r>
        <w:t>、删除。</w:t>
      </w:r>
      <w:r w:rsidR="000219E6">
        <w:rPr>
          <w:rFonts w:hint="eastAsia"/>
        </w:rPr>
        <w:t>有</w:t>
      </w:r>
      <w:r w:rsidR="000219E6">
        <w:t>两种方式可以实现用户和权限的储存，</w:t>
      </w:r>
      <w:r w:rsidR="000219E6">
        <w:rPr>
          <w:rFonts w:hint="eastAsia"/>
        </w:rPr>
        <w:t>一种</w:t>
      </w:r>
      <w:r w:rsidR="000219E6">
        <w:t>方式是一个用户对应一个权限列表，这样的好处</w:t>
      </w:r>
      <w:r w:rsidR="000219E6">
        <w:rPr>
          <w:rFonts w:hint="eastAsia"/>
        </w:rPr>
        <w:t>是</w:t>
      </w:r>
      <w:r w:rsidR="000219E6">
        <w:t>权限</w:t>
      </w:r>
      <w:r w:rsidR="000219E6">
        <w:rPr>
          <w:rFonts w:hint="eastAsia"/>
        </w:rPr>
        <w:t>个数不受限制</w:t>
      </w:r>
      <w:r w:rsidR="000219E6">
        <w:t>，但</w:t>
      </w:r>
      <w:r w:rsidR="000219E6">
        <w:rPr>
          <w:rFonts w:hint="eastAsia"/>
        </w:rPr>
        <w:t>后期</w:t>
      </w:r>
      <w:r w:rsidR="000219E6">
        <w:t>维护相对较为复杂，</w:t>
      </w:r>
      <w:r w:rsidR="000219E6">
        <w:rPr>
          <w:rFonts w:hint="eastAsia"/>
        </w:rPr>
        <w:t>并且</w:t>
      </w:r>
      <w:r w:rsidR="000219E6">
        <w:t>储存的信息</w:t>
      </w:r>
      <w:r w:rsidR="000219E6">
        <w:rPr>
          <w:rFonts w:hint="eastAsia"/>
        </w:rPr>
        <w:t>较多</w:t>
      </w:r>
      <w:r w:rsidR="000219E6">
        <w:t>，为了简化</w:t>
      </w:r>
      <w:r w:rsidR="000219E6">
        <w:rPr>
          <w:rFonts w:hint="eastAsia"/>
        </w:rPr>
        <w:t>平台</w:t>
      </w:r>
      <w:r w:rsidR="000219E6">
        <w:t>，平台会把用户</w:t>
      </w:r>
      <w:r w:rsidR="000219E6">
        <w:rPr>
          <w:rFonts w:hint="eastAsia"/>
        </w:rPr>
        <w:t>管理</w:t>
      </w:r>
      <w:r w:rsidR="000219E6">
        <w:t>信息用文件</w:t>
      </w:r>
      <w:r w:rsidR="000219E6">
        <w:rPr>
          <w:rFonts w:hint="eastAsia"/>
        </w:rPr>
        <w:t>的</w:t>
      </w:r>
      <w:r w:rsidR="000219E6">
        <w:t>形式永久化存储而不是使用数据</w:t>
      </w:r>
      <w:r w:rsidR="000219E6">
        <w:rPr>
          <w:rFonts w:hint="eastAsia"/>
        </w:rPr>
        <w:t>库。</w:t>
      </w:r>
      <w:r w:rsidR="000219E6">
        <w:t>第二种</w:t>
      </w:r>
      <w:r w:rsidR="000219E6">
        <w:rPr>
          <w:rFonts w:hint="eastAsia"/>
        </w:rPr>
        <w:t>方式</w:t>
      </w:r>
      <w:r w:rsidR="000219E6">
        <w:t>是，使用位运算</w:t>
      </w:r>
      <w:r w:rsidR="0044776D">
        <w:rPr>
          <w:rFonts w:hint="eastAsia"/>
        </w:rPr>
        <w:t>中</w:t>
      </w:r>
      <w:r w:rsidR="0044776D">
        <w:t>的与运算</w:t>
      </w:r>
      <w:r w:rsidR="000219E6">
        <w:t>，一位代表一种权限，</w:t>
      </w:r>
      <w:r w:rsidR="000219E6">
        <w:rPr>
          <w:rFonts w:hint="eastAsia"/>
        </w:rPr>
        <w:t>一个</w:t>
      </w:r>
      <w:r w:rsidR="000219E6">
        <w:t>用户</w:t>
      </w:r>
      <w:r w:rsidR="000219E6">
        <w:rPr>
          <w:rFonts w:hint="eastAsia"/>
        </w:rPr>
        <w:t>对应</w:t>
      </w:r>
      <w:r w:rsidR="000219E6">
        <w:t>一个整型</w:t>
      </w:r>
      <w:r w:rsidR="000219E6">
        <w:rPr>
          <w:rFonts w:hint="eastAsia"/>
        </w:rPr>
        <w:t>，</w:t>
      </w:r>
      <w:r w:rsidR="0044776D">
        <w:rPr>
          <w:rFonts w:hint="eastAsia"/>
        </w:rPr>
        <w:t>如果</w:t>
      </w:r>
      <w:r w:rsidR="0044776D">
        <w:t>与运算为</w:t>
      </w:r>
      <w:r w:rsidR="00947D8A">
        <w:t>0</w:t>
      </w:r>
      <w:r w:rsidR="0044776D">
        <w:rPr>
          <w:rFonts w:hint="eastAsia"/>
        </w:rPr>
        <w:t>即该</w:t>
      </w:r>
      <w:r w:rsidR="0044776D">
        <w:t>用户有此操作的权限，如果为</w:t>
      </w:r>
      <w:r w:rsidR="00947D8A">
        <w:t>1</w:t>
      </w:r>
      <w:r w:rsidR="0044776D">
        <w:rPr>
          <w:rFonts w:hint="eastAsia"/>
        </w:rPr>
        <w:t>其</w:t>
      </w:r>
      <w:r w:rsidR="0044776D">
        <w:t>用户没有操作权限，</w:t>
      </w:r>
      <w:r w:rsidR="000219E6">
        <w:t>储存</w:t>
      </w:r>
      <w:r w:rsidR="000219E6">
        <w:rPr>
          <w:rFonts w:hint="eastAsia"/>
        </w:rPr>
        <w:t>操作</w:t>
      </w:r>
      <w:r w:rsidR="0044776D">
        <w:rPr>
          <w:rFonts w:hint="eastAsia"/>
        </w:rPr>
        <w:t>相对</w:t>
      </w:r>
      <w:r w:rsidR="0044776D">
        <w:t>于第一种方法更加</w:t>
      </w:r>
      <w:r w:rsidR="000219E6">
        <w:t>简单</w:t>
      </w:r>
      <w:r w:rsidR="0044776D">
        <w:rPr>
          <w:rFonts w:hint="eastAsia"/>
        </w:rPr>
        <w:t>、</w:t>
      </w:r>
      <w:r w:rsidR="0044776D">
        <w:t>快速</w:t>
      </w:r>
      <w:r w:rsidR="000219E6">
        <w:t>。</w:t>
      </w:r>
      <w:r w:rsidR="000219E6">
        <w:rPr>
          <w:rFonts w:hint="eastAsia"/>
        </w:rPr>
        <w:t>经过讨论</w:t>
      </w:r>
      <w:r w:rsidR="000219E6">
        <w:t>和考虑打算采用第二种方式实现用户管理权限控制。一个</w:t>
      </w:r>
      <w:r w:rsidR="000219E6">
        <w:rPr>
          <w:rFonts w:hint="eastAsia"/>
        </w:rPr>
        <w:t>用户对应</w:t>
      </w:r>
      <w:r w:rsidR="000219E6">
        <w:t>了个</w:t>
      </w:r>
      <w:r w:rsidR="000219E6">
        <w:rPr>
          <w:rFonts w:hint="eastAsia"/>
        </w:rPr>
        <w:t>长整型</w:t>
      </w:r>
      <w:r w:rsidR="00493BFB">
        <w:rPr>
          <w:rFonts w:hint="eastAsia"/>
        </w:rPr>
        <w:t>（</w:t>
      </w:r>
      <w:r w:rsidR="00493BFB">
        <w:rPr>
          <w:rFonts w:hint="eastAsia"/>
        </w:rPr>
        <w:t>long</w:t>
      </w:r>
      <w:r w:rsidR="00493BFB">
        <w:t>）</w:t>
      </w:r>
      <w:r w:rsidR="00493BFB">
        <w:rPr>
          <w:rFonts w:hint="eastAsia"/>
        </w:rPr>
        <w:t>，长整型</w:t>
      </w:r>
      <w:r w:rsidR="00493BFB">
        <w:t>一共就有</w:t>
      </w:r>
      <w:r w:rsidR="00493BFB">
        <w:t>64</w:t>
      </w:r>
      <w:r w:rsidR="00493BFB">
        <w:rPr>
          <w:rFonts w:hint="eastAsia"/>
        </w:rPr>
        <w:t>，</w:t>
      </w:r>
      <w:r w:rsidR="00493BFB">
        <w:t>这样一共</w:t>
      </w:r>
      <w:r w:rsidR="00493BFB">
        <w:rPr>
          <w:rFonts w:hint="eastAsia"/>
        </w:rPr>
        <w:t>可以</w:t>
      </w:r>
      <w:r w:rsidR="00493BFB">
        <w:t>有</w:t>
      </w:r>
      <w:r w:rsidR="00493BFB">
        <w:rPr>
          <w:rFonts w:hint="eastAsia"/>
        </w:rPr>
        <w:t>64</w:t>
      </w:r>
      <w:r w:rsidR="00493BFB">
        <w:rPr>
          <w:rFonts w:hint="eastAsia"/>
        </w:rPr>
        <w:t>种</w:t>
      </w:r>
      <w:r w:rsidR="00493BFB">
        <w:t>权限类型，在数量上</w:t>
      </w:r>
      <w:r w:rsidR="00493BFB">
        <w:rPr>
          <w:rFonts w:hint="eastAsia"/>
        </w:rPr>
        <w:t>是</w:t>
      </w:r>
      <w:r w:rsidR="00493BFB">
        <w:t>可以满足以后的需求变化。</w:t>
      </w:r>
    </w:p>
    <w:p w:rsidR="00E866A5" w:rsidRDefault="00636714" w:rsidP="00E866A5">
      <w:pPr>
        <w:pStyle w:val="NormalIndent"/>
        <w:ind w:firstLine="480"/>
      </w:pPr>
      <w:r>
        <w:rPr>
          <w:rFonts w:hint="eastAsia"/>
        </w:rPr>
        <w:t>首先</w:t>
      </w:r>
      <w:r>
        <w:t>构建</w:t>
      </w:r>
      <w:r w:rsidRPr="00636714">
        <w:t>MethodPrivacyMapping</w:t>
      </w:r>
      <w:r>
        <w:rPr>
          <w:rFonts w:hint="eastAsia"/>
        </w:rPr>
        <w:t>类</w:t>
      </w:r>
      <w:r>
        <w:t>，</w:t>
      </w:r>
      <w:r w:rsidR="002803A8" w:rsidRPr="00636714">
        <w:t>MethodPrivacyMapping</w:t>
      </w:r>
      <w:r w:rsidR="002803A8">
        <w:rPr>
          <w:rFonts w:hint="eastAsia"/>
        </w:rPr>
        <w:t>会</w:t>
      </w:r>
      <w:r w:rsidR="002803A8">
        <w:t>记录两个信息，权限类型所</w:t>
      </w:r>
      <w:r w:rsidR="002803A8">
        <w:rPr>
          <w:rFonts w:hint="eastAsia"/>
        </w:rPr>
        <w:t>代表</w:t>
      </w:r>
      <w:r w:rsidR="002803A8">
        <w:t>的位数</w:t>
      </w:r>
      <w:r w:rsidR="002803A8">
        <w:rPr>
          <w:rFonts w:hint="eastAsia"/>
        </w:rPr>
        <w:t>和</w:t>
      </w:r>
      <w:r w:rsidR="002803A8">
        <w:t>权限类型的描述。</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proofErr w:type="gramStart"/>
      <w:r>
        <w:rPr>
          <w:rFonts w:ascii="Consolas" w:hAnsi="Consolas" w:cs="Consolas"/>
          <w:b/>
          <w:bCs/>
          <w:color w:val="7F0055"/>
          <w:kern w:val="0"/>
          <w:szCs w:val="24"/>
        </w:rPr>
        <w:t>class</w:t>
      </w:r>
      <w:proofErr w:type="gramEnd"/>
      <w:r>
        <w:rPr>
          <w:rFonts w:ascii="Consolas" w:hAnsi="Consolas" w:cs="Consolas"/>
          <w:color w:val="000000"/>
          <w:kern w:val="0"/>
          <w:szCs w:val="24"/>
        </w:rPr>
        <w:t xml:space="preserve"> MethodPrivacyMapping {</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roofErr w:type="gramStart"/>
      <w:r>
        <w:rPr>
          <w:rFonts w:ascii="Consolas" w:hAnsi="Consolas" w:cs="Consolas"/>
          <w:b/>
          <w:bCs/>
          <w:color w:val="7F0055"/>
          <w:kern w:val="0"/>
          <w:szCs w:val="24"/>
        </w:rPr>
        <w:t>public</w:t>
      </w:r>
      <w:proofErr w:type="gramEnd"/>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AccountServlet_POST</w:t>
      </w:r>
      <w:r>
        <w:rPr>
          <w:rFonts w:ascii="Consolas" w:hAnsi="Consolas" w:cs="Consolas"/>
          <w:color w:val="000000"/>
          <w:kern w:val="0"/>
          <w:szCs w:val="24"/>
        </w:rPr>
        <w:t xml:space="preserve"> = 1l;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roofErr w:type="gramStart"/>
      <w:r>
        <w:rPr>
          <w:rFonts w:ascii="Consolas" w:hAnsi="Consolas" w:cs="Consolas"/>
          <w:b/>
          <w:bCs/>
          <w:color w:val="7F0055"/>
          <w:kern w:val="0"/>
          <w:szCs w:val="24"/>
        </w:rPr>
        <w:t>public</w:t>
      </w:r>
      <w:proofErr w:type="gramEnd"/>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EditAccountInfoServlet_POST</w:t>
      </w:r>
      <w:r>
        <w:rPr>
          <w:rFonts w:ascii="Consolas" w:hAnsi="Consolas" w:cs="Consolas"/>
          <w:color w:val="000000"/>
          <w:kern w:val="0"/>
          <w:szCs w:val="24"/>
        </w:rPr>
        <w:t xml:space="preserve"> = 2l;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roofErr w:type="gramStart"/>
      <w:r>
        <w:rPr>
          <w:rFonts w:ascii="Consolas" w:hAnsi="Consolas" w:cs="Consolas"/>
          <w:b/>
          <w:bCs/>
          <w:color w:val="7F0055"/>
          <w:kern w:val="0"/>
          <w:szCs w:val="24"/>
        </w:rPr>
        <w:t>public</w:t>
      </w:r>
      <w:proofErr w:type="gramEnd"/>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ApprovalStatusServlet_GET</w:t>
      </w:r>
      <w:r>
        <w:rPr>
          <w:rFonts w:ascii="Consolas" w:hAnsi="Consolas" w:cs="Consolas"/>
          <w:color w:val="000000"/>
          <w:kern w:val="0"/>
          <w:szCs w:val="24"/>
        </w:rPr>
        <w:t>=4l;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roofErr w:type="gramStart"/>
      <w:r>
        <w:rPr>
          <w:rFonts w:ascii="Consolas" w:hAnsi="Consolas" w:cs="Consolas"/>
          <w:b/>
          <w:bCs/>
          <w:color w:val="7F0055"/>
          <w:kern w:val="0"/>
          <w:szCs w:val="24"/>
        </w:rPr>
        <w:t>public</w:t>
      </w:r>
      <w:proofErr w:type="gramEnd"/>
      <w:r>
        <w:rPr>
          <w:rFonts w:ascii="Consolas" w:hAnsi="Consolas" w:cs="Consolas"/>
          <w:color w:val="000000"/>
          <w:kern w:val="0"/>
          <w:szCs w:val="24"/>
        </w:rPr>
        <w:t xml:space="preserve"> String </w:t>
      </w:r>
      <w:r>
        <w:rPr>
          <w:rFonts w:ascii="Consolas" w:hAnsi="Consolas" w:cs="Consolas"/>
          <w:color w:val="0000C0"/>
          <w:kern w:val="0"/>
          <w:szCs w:val="24"/>
        </w:rPr>
        <w:t>AccountServlet_POST_CString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添加备注权限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roofErr w:type="gramStart"/>
      <w:r>
        <w:rPr>
          <w:rFonts w:ascii="Consolas" w:hAnsi="Consolas" w:cs="Consolas"/>
          <w:b/>
          <w:bCs/>
          <w:color w:val="7F0055"/>
          <w:kern w:val="0"/>
          <w:szCs w:val="24"/>
        </w:rPr>
        <w:t>public</w:t>
      </w:r>
      <w:proofErr w:type="gramEnd"/>
      <w:r>
        <w:rPr>
          <w:rFonts w:ascii="Consolas" w:hAnsi="Consolas" w:cs="Consolas"/>
          <w:color w:val="000000"/>
          <w:kern w:val="0"/>
          <w:szCs w:val="24"/>
        </w:rPr>
        <w:t xml:space="preserve"> String </w:t>
      </w:r>
      <w:r>
        <w:rPr>
          <w:rFonts w:ascii="Consolas" w:hAnsi="Consolas" w:cs="Consolas"/>
          <w:color w:val="0000C0"/>
          <w:kern w:val="0"/>
          <w:szCs w:val="24"/>
        </w:rPr>
        <w:t>EditAccountInfoServlet_POST_CString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用户信息编辑权限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proofErr w:type="gramStart"/>
      <w:r>
        <w:rPr>
          <w:rFonts w:ascii="Consolas" w:hAnsi="Consolas" w:cs="Consolas"/>
          <w:b/>
          <w:bCs/>
          <w:color w:val="7F0055"/>
          <w:kern w:val="0"/>
          <w:szCs w:val="24"/>
        </w:rPr>
        <w:t>public</w:t>
      </w:r>
      <w:proofErr w:type="gramEnd"/>
      <w:r>
        <w:rPr>
          <w:rFonts w:ascii="Consolas" w:hAnsi="Consolas" w:cs="Consolas"/>
          <w:color w:val="000000"/>
          <w:kern w:val="0"/>
          <w:szCs w:val="24"/>
        </w:rPr>
        <w:t xml:space="preserve"> String </w:t>
      </w:r>
      <w:r>
        <w:rPr>
          <w:rFonts w:ascii="Consolas" w:hAnsi="Consolas" w:cs="Consolas"/>
          <w:color w:val="0000C0"/>
          <w:kern w:val="0"/>
          <w:szCs w:val="24"/>
        </w:rPr>
        <w:t>ApprovalStatusServlet_GET_CString</w:t>
      </w:r>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2A00FF"/>
          <w:kern w:val="0"/>
          <w:szCs w:val="24"/>
        </w:rPr>
        <w:t>审批权限</w:t>
      </w:r>
      <w:r>
        <w:rPr>
          <w:rFonts w:ascii="Consolas" w:hAnsi="Consolas" w:cs="Consolas"/>
          <w:color w:val="2A00FF"/>
          <w:kern w:val="0"/>
          <w:szCs w:val="24"/>
        </w:rPr>
        <w:t>"</w:t>
      </w:r>
      <w:r>
        <w:rPr>
          <w:rFonts w:ascii="Consolas" w:hAnsi="Consolas" w:cs="Consolas"/>
          <w:color w:val="000000"/>
          <w:kern w:val="0"/>
          <w:szCs w:val="24"/>
        </w:rPr>
        <w:t>;</w:t>
      </w:r>
    </w:p>
    <w:p w:rsidR="00636714" w:rsidRDefault="002803A8" w:rsidP="002803A8">
      <w:pPr>
        <w:pStyle w:val="NormalIndent"/>
        <w:ind w:firstLine="480"/>
        <w:rPr>
          <w:rFonts w:ascii="Consolas" w:hAnsi="Consolas" w:cs="Consolas"/>
          <w:color w:val="000000"/>
          <w:kern w:val="0"/>
          <w:szCs w:val="24"/>
        </w:rPr>
      </w:pPr>
      <w:r>
        <w:rPr>
          <w:rFonts w:ascii="Consolas" w:hAnsi="Consolas" w:cs="Consolas"/>
          <w:color w:val="000000"/>
          <w:kern w:val="0"/>
          <w:szCs w:val="24"/>
        </w:rPr>
        <w:t>…</w:t>
      </w:r>
    </w:p>
    <w:p w:rsidR="002803A8" w:rsidRDefault="004C797E" w:rsidP="004C797E">
      <w:pPr>
        <w:pStyle w:val="NormalIndent"/>
        <w:ind w:firstLineChars="0" w:firstLine="0"/>
        <w:rPr>
          <w:rFonts w:ascii="Consolas" w:hAnsi="Consolas" w:cs="Consolas"/>
          <w:color w:val="000000"/>
          <w:kern w:val="0"/>
          <w:szCs w:val="24"/>
        </w:rPr>
      </w:pPr>
      <w:r>
        <w:rPr>
          <w:rFonts w:ascii="Consolas" w:hAnsi="Consolas" w:cs="Consolas"/>
          <w:color w:val="000000"/>
          <w:kern w:val="0"/>
          <w:szCs w:val="24"/>
        </w:rPr>
        <w:t>}</w:t>
      </w:r>
    </w:p>
    <w:p w:rsidR="00C10B4C" w:rsidRDefault="004C797E" w:rsidP="004C797E">
      <w:pPr>
        <w:pStyle w:val="NormalIndent"/>
        <w:ind w:firstLineChars="0" w:firstLine="0"/>
      </w:pPr>
      <w:r>
        <w:rPr>
          <w:rFonts w:ascii="Consolas" w:hAnsi="Consolas" w:cs="Consolas" w:hint="eastAsia"/>
          <w:color w:val="000000"/>
          <w:kern w:val="0"/>
          <w:szCs w:val="24"/>
        </w:rPr>
        <w:t>记录</w:t>
      </w:r>
      <w:r>
        <w:t>权限类型的描述</w:t>
      </w:r>
      <w:r>
        <w:rPr>
          <w:rFonts w:hint="eastAsia"/>
        </w:rPr>
        <w:t>的</w:t>
      </w:r>
      <w:r>
        <w:t>好处是</w:t>
      </w:r>
      <w:r>
        <w:rPr>
          <w:rFonts w:hint="eastAsia"/>
        </w:rPr>
        <w:t>在</w:t>
      </w:r>
      <w:r>
        <w:t>进行权限验证</w:t>
      </w:r>
      <w:r>
        <w:rPr>
          <w:rFonts w:hint="eastAsia"/>
        </w:rPr>
        <w:t>时</w:t>
      </w:r>
      <w:r>
        <w:t>，可以将传入的参数设置为</w:t>
      </w:r>
      <w:r>
        <w:rPr>
          <w:rFonts w:hint="eastAsia"/>
        </w:rPr>
        <w:t>class</w:t>
      </w:r>
      <w:r>
        <w:t>，</w:t>
      </w:r>
      <w:r>
        <w:rPr>
          <w:rFonts w:hint="eastAsia"/>
        </w:rPr>
        <w:t>利用</w:t>
      </w:r>
      <w:r>
        <w:t>java</w:t>
      </w:r>
      <w:r>
        <w:t>反射</w:t>
      </w:r>
      <w:r>
        <w:rPr>
          <w:rFonts w:hint="eastAsia"/>
        </w:rPr>
        <w:t>机制得到类名</w:t>
      </w:r>
      <w:r>
        <w:t>，通过</w:t>
      </w:r>
      <w:r>
        <w:rPr>
          <w:rFonts w:hint="eastAsia"/>
        </w:rPr>
        <w:t>类名</w:t>
      </w:r>
      <w:r>
        <w:t>作为</w:t>
      </w:r>
      <w:r w:rsidRPr="004C797E">
        <w:rPr>
          <w:rFonts w:hint="eastAsia"/>
        </w:rPr>
        <w:t>MethodPrivacyMapping</w:t>
      </w:r>
      <w:r w:rsidRPr="004C797E">
        <w:rPr>
          <w:rFonts w:hint="eastAsia"/>
        </w:rPr>
        <w:t>类</w:t>
      </w:r>
      <w:r>
        <w:rPr>
          <w:rFonts w:hint="eastAsia"/>
        </w:rPr>
        <w:t>的</w:t>
      </w:r>
      <w:r>
        <w:t>参数名</w:t>
      </w:r>
      <w:r>
        <w:rPr>
          <w:rFonts w:hint="eastAsia"/>
        </w:rPr>
        <w:t>得到</w:t>
      </w:r>
      <w:r>
        <w:t>权限位数</w:t>
      </w:r>
      <w:r>
        <w:rPr>
          <w:rFonts w:hint="eastAsia"/>
        </w:rPr>
        <w:t>，</w:t>
      </w:r>
      <w:r>
        <w:t>使用位运算进行判断。</w:t>
      </w:r>
    </w:p>
    <w:p w:rsidR="004C797E" w:rsidRDefault="00C10B4C" w:rsidP="004C797E">
      <w:pPr>
        <w:pStyle w:val="NormalIndent"/>
        <w:ind w:firstLineChars="0" w:firstLine="0"/>
      </w:pPr>
      <w:r w:rsidRPr="00C10B4C">
        <w:t>PrivacyManager</w:t>
      </w:r>
      <w:r>
        <w:rPr>
          <w:rFonts w:hint="eastAsia"/>
        </w:rPr>
        <w:t>类</w:t>
      </w:r>
      <w:r>
        <w:t>用于权限管理，</w:t>
      </w:r>
      <w:r>
        <w:rPr>
          <w:rFonts w:hint="eastAsia"/>
        </w:rPr>
        <w:t>Privacy</w:t>
      </w:r>
      <w:r>
        <w:t>Manger</w:t>
      </w:r>
      <w:r>
        <w:t>有一个</w:t>
      </w:r>
      <w:r>
        <w:rPr>
          <w:rFonts w:hint="eastAsia"/>
        </w:rPr>
        <w:t>属性</w:t>
      </w:r>
      <w:r w:rsidRPr="00C10B4C">
        <w:t>privacyMap</w:t>
      </w:r>
      <w:r>
        <w:rPr>
          <w:rFonts w:hint="eastAsia"/>
        </w:rPr>
        <w:t>，</w:t>
      </w:r>
      <w:r w:rsidRPr="00C10B4C">
        <w:t>privacyMap</w:t>
      </w:r>
      <w:r>
        <w:rPr>
          <w:rFonts w:hint="eastAsia"/>
        </w:rPr>
        <w:t>为</w:t>
      </w:r>
      <w:r w:rsidRPr="00C10B4C">
        <w:t>HashMap</w:t>
      </w:r>
      <w:r>
        <w:rPr>
          <w:rFonts w:hint="eastAsia"/>
        </w:rPr>
        <w:t>，</w:t>
      </w:r>
      <w:r>
        <w:t>其</w:t>
      </w:r>
      <w:r>
        <w:t>key</w:t>
      </w:r>
      <w:r>
        <w:t>值为用户名，其</w:t>
      </w:r>
      <w:r>
        <w:t>Value</w:t>
      </w:r>
      <w:r>
        <w:t>值为长整型，</w:t>
      </w:r>
      <w:r>
        <w:rPr>
          <w:rFonts w:hint="eastAsia"/>
        </w:rPr>
        <w:t>即</w:t>
      </w:r>
      <w:r>
        <w:t>用户权限信息。在</w:t>
      </w:r>
      <w:r>
        <w:rPr>
          <w:rFonts w:hint="eastAsia"/>
        </w:rPr>
        <w:t>平台</w:t>
      </w:r>
      <w:r>
        <w:t>运行之前加载</w:t>
      </w:r>
      <w:r w:rsidRPr="00C10B4C">
        <w:t>privacyMap</w:t>
      </w:r>
      <w:r>
        <w:rPr>
          <w:rFonts w:hint="eastAsia"/>
        </w:rPr>
        <w:t>，</w:t>
      </w:r>
      <w:r>
        <w:t>如果用户</w:t>
      </w:r>
      <w:r>
        <w:rPr>
          <w:rFonts w:hint="eastAsia"/>
        </w:rPr>
        <w:t>管理</w:t>
      </w:r>
      <w:r>
        <w:t>权限发生改变，</w:t>
      </w:r>
      <w:r w:rsidRPr="00C10B4C">
        <w:t>privacyMap</w:t>
      </w:r>
      <w:r>
        <w:rPr>
          <w:rFonts w:hint="eastAsia"/>
        </w:rPr>
        <w:t>也会</w:t>
      </w:r>
      <w:r>
        <w:t>进行相应改变</w:t>
      </w:r>
      <w:r>
        <w:rPr>
          <w:rFonts w:hint="eastAsia"/>
        </w:rPr>
        <w:t>。</w:t>
      </w:r>
      <w:r w:rsidRPr="00C10B4C">
        <w:t>PrivacyManager</w:t>
      </w:r>
      <w:r>
        <w:rPr>
          <w:rFonts w:hint="eastAsia"/>
        </w:rPr>
        <w:t>类有</w:t>
      </w:r>
      <w:r>
        <w:t>一个重要的方法</w:t>
      </w:r>
      <w:r w:rsidRPr="00C10B4C">
        <w:t>checkPrivacy</w:t>
      </w:r>
      <w:r>
        <w:rPr>
          <w:rFonts w:hint="eastAsia"/>
        </w:rPr>
        <w:t>()</w:t>
      </w:r>
      <w:r>
        <w:rPr>
          <w:rFonts w:hint="eastAsia"/>
        </w:rPr>
        <w:t>，</w:t>
      </w:r>
      <w:r>
        <w:t>用于</w:t>
      </w:r>
      <w:r w:rsidR="004C797E">
        <w:rPr>
          <w:rFonts w:hint="eastAsia"/>
        </w:rPr>
        <w:t>检查权限</w:t>
      </w:r>
      <w:r>
        <w:rPr>
          <w:rFonts w:hint="eastAsia"/>
        </w:rPr>
        <w:t>，其</w:t>
      </w:r>
      <w:r w:rsidR="004C797E">
        <w:t>代码如下：</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roofErr w:type="gramStart"/>
      <w:r>
        <w:rPr>
          <w:rFonts w:ascii="Consolas" w:hAnsi="Consolas" w:cs="Consolas"/>
          <w:b/>
          <w:bCs/>
          <w:color w:val="7F0055"/>
          <w:kern w:val="0"/>
          <w:szCs w:val="24"/>
        </w:rPr>
        <w:t>public</w:t>
      </w:r>
      <w:proofErr w:type="gramEnd"/>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w:t>
      </w:r>
      <w:r w:rsidRPr="004C797E">
        <w:rPr>
          <w:rFonts w:ascii="Consolas" w:hAnsi="Consolas" w:cs="Consolas"/>
          <w:color w:val="000000"/>
          <w:kern w:val="0"/>
          <w:szCs w:val="24"/>
        </w:rPr>
        <w:t>checkPrivacy</w:t>
      </w:r>
      <w:r>
        <w:rPr>
          <w:rFonts w:ascii="Consolas" w:hAnsi="Consolas" w:cs="Consolas"/>
          <w:color w:val="000000"/>
          <w:kern w:val="0"/>
          <w:szCs w:val="24"/>
        </w:rPr>
        <w:t>(String name,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String action, Class&lt;? </w:t>
      </w:r>
      <w:proofErr w:type="gramStart"/>
      <w:r>
        <w:rPr>
          <w:rFonts w:ascii="Consolas" w:hAnsi="Consolas" w:cs="Consolas"/>
          <w:b/>
          <w:bCs/>
          <w:color w:val="7F0055"/>
          <w:kern w:val="0"/>
          <w:szCs w:val="24"/>
        </w:rPr>
        <w:t>extends</w:t>
      </w:r>
      <w:proofErr w:type="gramEnd"/>
      <w:r>
        <w:rPr>
          <w:rFonts w:ascii="Consolas" w:hAnsi="Consolas" w:cs="Consolas"/>
          <w:color w:val="000000"/>
          <w:kern w:val="0"/>
          <w:szCs w:val="24"/>
        </w:rPr>
        <w:t xml:space="preserve"> BaseServlet&gt; class1) {</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000000"/>
          <w:kern w:val="0"/>
          <w:szCs w:val="24"/>
        </w:rPr>
        <w:lastRenderedPageBreak/>
        <w:t>keyString=</w:t>
      </w:r>
      <w:proofErr w:type="gramStart"/>
      <w:r>
        <w:rPr>
          <w:rFonts w:ascii="Consolas" w:hAnsi="Consolas" w:cs="Consolas"/>
          <w:color w:val="000000"/>
          <w:kern w:val="0"/>
          <w:szCs w:val="24"/>
        </w:rPr>
        <w:t>class1.getSimpleName(</w:t>
      </w:r>
      <w:proofErr w:type="gramEnd"/>
      <w:r>
        <w:rPr>
          <w:rFonts w:ascii="Consolas" w:hAnsi="Consolas" w:cs="Consolas"/>
          <w:color w:val="000000"/>
          <w:kern w:val="0"/>
          <w:szCs w:val="24"/>
        </w:rPr>
        <w:t>)+</w:t>
      </w:r>
      <w:r>
        <w:rPr>
          <w:rFonts w:ascii="Consolas" w:hAnsi="Consolas" w:cs="Consolas"/>
          <w:color w:val="2A00FF"/>
          <w:kern w:val="0"/>
          <w:szCs w:val="24"/>
        </w:rPr>
        <w:t>"_"</w:t>
      </w:r>
      <w:r>
        <w:rPr>
          <w:rFonts w:ascii="Consolas" w:hAnsi="Consolas" w:cs="Consolas"/>
          <w:color w:val="000000"/>
          <w:kern w:val="0"/>
          <w:szCs w:val="24"/>
        </w:rPr>
        <w:t>+action.toUpperCase();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u w:val="single"/>
        </w:rPr>
        <w:t>Class</w:t>
      </w:r>
      <w:r>
        <w:rPr>
          <w:rFonts w:ascii="Consolas" w:hAnsi="Consolas" w:cs="Consolas"/>
          <w:color w:val="000000"/>
          <w:kern w:val="0"/>
          <w:szCs w:val="24"/>
        </w:rPr>
        <w:t xml:space="preserve"> clazz=MethodPrivacyMapping.</w:t>
      </w:r>
      <w:r>
        <w:rPr>
          <w:rFonts w:ascii="Consolas" w:hAnsi="Consolas" w:cs="Consolas"/>
          <w:b/>
          <w:bCs/>
          <w:color w:val="7F0055"/>
          <w:kern w:val="0"/>
          <w:szCs w:val="24"/>
        </w:rPr>
        <w:t>class</w:t>
      </w:r>
      <w:r>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MethodPrivacyMapping instance=</w:t>
      </w:r>
      <w:r>
        <w:rPr>
          <w:rFonts w:ascii="Consolas" w:hAnsi="Consolas" w:cs="Consolas"/>
          <w:b/>
          <w:bCs/>
          <w:color w:val="7F0055"/>
          <w:kern w:val="0"/>
          <w:szCs w:val="24"/>
        </w:rPr>
        <w:t>new</w:t>
      </w:r>
      <w:r>
        <w:rPr>
          <w:rFonts w:ascii="Consolas" w:hAnsi="Consolas" w:cs="Consolas"/>
          <w:color w:val="000000"/>
          <w:kern w:val="0"/>
          <w:szCs w:val="24"/>
        </w:rPr>
        <w:t xml:space="preserve"> </w:t>
      </w:r>
      <w:proofErr w:type="gramStart"/>
      <w:r>
        <w:rPr>
          <w:rFonts w:ascii="Consolas" w:hAnsi="Consolas" w:cs="Consolas"/>
          <w:color w:val="000000"/>
          <w:kern w:val="0"/>
          <w:szCs w:val="24"/>
        </w:rPr>
        <w:t>MethodPrivacyMapping(</w:t>
      </w:r>
      <w:proofErr w:type="gramEnd"/>
      <w:r>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b/>
          <w:bCs/>
          <w:color w:val="7F0055"/>
          <w:kern w:val="0"/>
          <w:szCs w:val="24"/>
        </w:rPr>
        <w:t>for</w:t>
      </w:r>
      <w:r>
        <w:rPr>
          <w:rFonts w:ascii="Consolas" w:hAnsi="Consolas" w:cs="Consolas"/>
          <w:color w:val="000000"/>
          <w:kern w:val="0"/>
          <w:szCs w:val="24"/>
        </w:rPr>
        <w:t>(</w:t>
      </w:r>
      <w:proofErr w:type="gramEnd"/>
      <w:r>
        <w:rPr>
          <w:rFonts w:ascii="Consolas" w:hAnsi="Consolas" w:cs="Consolas"/>
          <w:color w:val="000000"/>
          <w:kern w:val="0"/>
          <w:szCs w:val="24"/>
        </w:rPr>
        <w:t>Method m:clazz.getMethods()){</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b/>
          <w:bCs/>
          <w:color w:val="7F0055"/>
          <w:kern w:val="0"/>
          <w:szCs w:val="24"/>
        </w:rPr>
        <w:t>if</w:t>
      </w:r>
      <w:r>
        <w:rPr>
          <w:rFonts w:ascii="Consolas" w:hAnsi="Consolas" w:cs="Consolas"/>
          <w:color w:val="000000"/>
          <w:kern w:val="0"/>
          <w:szCs w:val="24"/>
        </w:rPr>
        <w:t>(</w:t>
      </w:r>
      <w:proofErr w:type="gramEnd"/>
      <w:r>
        <w:rPr>
          <w:rFonts w:ascii="Consolas" w:hAnsi="Consolas" w:cs="Consolas"/>
          <w:color w:val="000000"/>
          <w:kern w:val="0"/>
          <w:szCs w:val="24"/>
        </w:rPr>
        <w:t>m.getName().equalsIgnoreCase(</w:t>
      </w:r>
      <w:r>
        <w:rPr>
          <w:rFonts w:ascii="Consolas" w:hAnsi="Consolas" w:cs="Consolas"/>
          <w:color w:val="2A00FF"/>
          <w:kern w:val="0"/>
          <w:szCs w:val="24"/>
        </w:rPr>
        <w:t>"get"</w:t>
      </w:r>
      <w:r>
        <w:rPr>
          <w:rFonts w:ascii="Consolas" w:hAnsi="Consolas" w:cs="Consolas"/>
          <w:color w:val="000000"/>
          <w:kern w:val="0"/>
          <w:szCs w:val="24"/>
        </w:rPr>
        <w:t>+keyString)){</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Long value</w:t>
      </w:r>
      <w:proofErr w:type="gramStart"/>
      <w:r w:rsidR="004C797E">
        <w:rPr>
          <w:rFonts w:ascii="Consolas" w:hAnsi="Consolas" w:cs="Consolas"/>
          <w:color w:val="000000"/>
          <w:kern w:val="0"/>
          <w:szCs w:val="24"/>
        </w:rPr>
        <w:t>=(</w:t>
      </w:r>
      <w:proofErr w:type="gramEnd"/>
      <w:r w:rsidR="004C797E">
        <w:rPr>
          <w:rFonts w:ascii="Consolas" w:hAnsi="Consolas" w:cs="Consolas"/>
          <w:color w:val="000000"/>
          <w:kern w:val="0"/>
          <w:szCs w:val="24"/>
        </w:rPr>
        <w:t>Long)</w:t>
      </w:r>
      <w:r w:rsidR="004C797E">
        <w:rPr>
          <w:rFonts w:ascii="Consolas" w:hAnsi="Consolas" w:cs="Consolas"/>
          <w:color w:val="000000"/>
          <w:kern w:val="0"/>
          <w:szCs w:val="24"/>
          <w:u w:val="single"/>
        </w:rPr>
        <w:t>m.invoke(instance,</w:t>
      </w:r>
      <w:r w:rsidR="004C797E">
        <w:rPr>
          <w:rFonts w:ascii="Consolas" w:hAnsi="Consolas" w:cs="Consolas"/>
          <w:b/>
          <w:bCs/>
          <w:color w:val="7F0055"/>
          <w:kern w:val="0"/>
          <w:szCs w:val="24"/>
          <w:u w:val="single"/>
        </w:rPr>
        <w:t>null</w:t>
      </w:r>
      <w:r w:rsidR="004C797E">
        <w:rPr>
          <w:rFonts w:ascii="Consolas" w:hAnsi="Consolas" w:cs="Consolas"/>
          <w:color w:val="000000"/>
          <w:kern w:val="0"/>
          <w:szCs w:val="24"/>
          <w:u w:val="single"/>
        </w:rPr>
        <w:t>)</w:t>
      </w:r>
      <w:r w:rsidR="004C797E">
        <w:rPr>
          <w:rFonts w:ascii="Consolas" w:hAnsi="Consolas" w:cs="Consolas"/>
          <w:color w:val="000000"/>
          <w:kern w:val="0"/>
          <w:szCs w:val="24"/>
        </w:rPr>
        <w:t>;</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t>Long p=</w:t>
      </w:r>
      <w:proofErr w:type="gramStart"/>
      <w:r w:rsidR="004C797E">
        <w:rPr>
          <w:rFonts w:ascii="Consolas" w:hAnsi="Consolas" w:cs="Consolas"/>
          <w:i/>
          <w:iCs/>
          <w:color w:val="000000"/>
          <w:kern w:val="0"/>
          <w:szCs w:val="24"/>
        </w:rPr>
        <w:t>getPrivacyFromMap</w:t>
      </w:r>
      <w:r w:rsidR="004C797E">
        <w:rPr>
          <w:rFonts w:ascii="Consolas" w:hAnsi="Consolas" w:cs="Consolas"/>
          <w:color w:val="000000"/>
          <w:kern w:val="0"/>
          <w:szCs w:val="24"/>
        </w:rPr>
        <w:t>(</w:t>
      </w:r>
      <w:proofErr w:type="gramEnd"/>
      <w:r w:rsidR="004C797E">
        <w:rPr>
          <w:rFonts w:ascii="Consolas" w:hAnsi="Consolas" w:cs="Consolas"/>
          <w:color w:val="000000"/>
          <w:kern w:val="0"/>
          <w:szCs w:val="24"/>
        </w:rPr>
        <w:t>name);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proofErr w:type="gramStart"/>
      <w:r w:rsidR="004C797E">
        <w:rPr>
          <w:rFonts w:ascii="Consolas" w:hAnsi="Consolas" w:cs="Consolas"/>
          <w:b/>
          <w:bCs/>
          <w:color w:val="7F0055"/>
          <w:kern w:val="0"/>
          <w:szCs w:val="24"/>
        </w:rPr>
        <w:t>if</w:t>
      </w:r>
      <w:r w:rsidR="004C797E">
        <w:rPr>
          <w:rFonts w:ascii="Consolas" w:hAnsi="Consolas" w:cs="Consolas"/>
          <w:color w:val="000000"/>
          <w:kern w:val="0"/>
          <w:szCs w:val="24"/>
        </w:rPr>
        <w:t>(</w:t>
      </w:r>
      <w:proofErr w:type="gramEnd"/>
      <w:r w:rsidR="004C797E">
        <w:rPr>
          <w:rFonts w:ascii="Consolas" w:hAnsi="Consolas" w:cs="Consolas"/>
          <w:color w:val="000000"/>
          <w:kern w:val="0"/>
          <w:szCs w:val="24"/>
        </w:rPr>
        <w:t>(p&amp;value)!=0)</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proofErr w:type="gramStart"/>
      <w:r w:rsidR="004C797E">
        <w:rPr>
          <w:rFonts w:ascii="Consolas" w:hAnsi="Consolas" w:cs="Consolas"/>
          <w:b/>
          <w:bCs/>
          <w:color w:val="7F0055"/>
          <w:kern w:val="0"/>
          <w:szCs w:val="24"/>
        </w:rPr>
        <w:t>return</w:t>
      </w:r>
      <w:proofErr w:type="gramEnd"/>
      <w:r w:rsidR="004C797E">
        <w:rPr>
          <w:rFonts w:ascii="Consolas" w:hAnsi="Consolas" w:cs="Consolas"/>
          <w:color w:val="000000"/>
          <w:kern w:val="0"/>
          <w:szCs w:val="24"/>
        </w:rPr>
        <w:t xml:space="preserve"> </w:t>
      </w:r>
      <w:r w:rsidR="004C797E">
        <w:rPr>
          <w:rFonts w:ascii="Consolas" w:hAnsi="Consolas" w:cs="Consolas"/>
          <w:b/>
          <w:bCs/>
          <w:color w:val="7F0055"/>
          <w:kern w:val="0"/>
          <w:szCs w:val="24"/>
        </w:rPr>
        <w:t>true</w:t>
      </w:r>
      <w:r w:rsidR="004C797E">
        <w:rPr>
          <w:rFonts w:ascii="Consolas" w:hAnsi="Consolas" w:cs="Consolas"/>
          <w:color w:val="000000"/>
          <w:kern w:val="0"/>
          <w:szCs w:val="24"/>
        </w:rPr>
        <w:t>;</w:t>
      </w:r>
    </w:p>
    <w:p w:rsidR="00C10B4C"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b/>
          <w:bCs/>
          <w:color w:val="7F0055"/>
          <w:kern w:val="0"/>
          <w:szCs w:val="24"/>
        </w:rPr>
        <w:t>else</w:t>
      </w:r>
      <w:proofErr w:type="gramEnd"/>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gramStart"/>
      <w:r w:rsidR="004C797E">
        <w:rPr>
          <w:rFonts w:ascii="Consolas" w:hAnsi="Consolas" w:cs="Consolas"/>
          <w:b/>
          <w:bCs/>
          <w:color w:val="7F0055"/>
          <w:kern w:val="0"/>
          <w:szCs w:val="24"/>
        </w:rPr>
        <w:t>return</w:t>
      </w:r>
      <w:proofErr w:type="gramEnd"/>
      <w:r w:rsidR="004C797E">
        <w:rPr>
          <w:rFonts w:ascii="Consolas" w:hAnsi="Consolas" w:cs="Consolas"/>
          <w:color w:val="000000"/>
          <w:kern w:val="0"/>
          <w:szCs w:val="24"/>
        </w:rPr>
        <w:t xml:space="preserve"> </w:t>
      </w:r>
      <w:r w:rsidR="004C797E">
        <w:rPr>
          <w:rFonts w:ascii="Consolas" w:hAnsi="Consolas" w:cs="Consolas"/>
          <w:b/>
          <w:bCs/>
          <w:color w:val="7F0055"/>
          <w:kern w:val="0"/>
          <w:szCs w:val="24"/>
        </w:rPr>
        <w:t>false</w:t>
      </w:r>
      <w:r w:rsidR="004C797E">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b/>
          <w:bCs/>
          <w:color w:val="7F0055"/>
          <w:kern w:val="0"/>
          <w:szCs w:val="24"/>
        </w:rPr>
        <w:t>return</w:t>
      </w:r>
      <w:proofErr w:type="gramEnd"/>
      <w:r>
        <w:rPr>
          <w:rFonts w:ascii="Consolas" w:hAnsi="Consolas" w:cs="Consolas"/>
          <w:color w:val="000000"/>
          <w:kern w:val="0"/>
          <w:szCs w:val="24"/>
        </w:rPr>
        <w:t xml:space="preserve"> </w:t>
      </w:r>
      <w:r>
        <w:rPr>
          <w:rFonts w:ascii="Consolas" w:hAnsi="Consolas" w:cs="Consolas"/>
          <w:b/>
          <w:bCs/>
          <w:color w:val="7F0055"/>
          <w:kern w:val="0"/>
          <w:szCs w:val="24"/>
        </w:rPr>
        <w:t>false</w:t>
      </w:r>
      <w:r>
        <w:rPr>
          <w:rFonts w:ascii="Consolas" w:hAnsi="Consolas" w:cs="Consolas"/>
          <w:color w:val="000000"/>
          <w:kern w:val="0"/>
          <w:szCs w:val="24"/>
        </w:rPr>
        <w:t>;</w:t>
      </w:r>
    </w:p>
    <w:p w:rsidR="004C797E" w:rsidRP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t>}</w:t>
      </w:r>
    </w:p>
    <w:p w:rsidR="004C797E" w:rsidRDefault="00314DAB" w:rsidP="004C797E">
      <w:pPr>
        <w:pStyle w:val="NormalIndent"/>
        <w:ind w:firstLineChars="0" w:firstLine="0"/>
      </w:pPr>
      <w:r>
        <w:rPr>
          <w:rFonts w:hint="eastAsia"/>
        </w:rPr>
        <w:t>权限检查</w:t>
      </w:r>
      <w:r>
        <w:t>的方法需要传入三个参数，用户</w:t>
      </w:r>
      <w:r>
        <w:rPr>
          <w:rFonts w:hint="eastAsia"/>
        </w:rPr>
        <w:t>名</w:t>
      </w:r>
      <w:r>
        <w:t>、方法类型</w:t>
      </w:r>
      <w:r>
        <w:rPr>
          <w:rFonts w:hint="eastAsia"/>
        </w:rPr>
        <w:t>和需要</w:t>
      </w:r>
      <w:r>
        <w:t>进行权限验证的类，</w:t>
      </w:r>
      <w:r>
        <w:rPr>
          <w:rFonts w:hint="eastAsia"/>
        </w:rPr>
        <w:t>利用</w:t>
      </w:r>
      <w:r>
        <w:t>java</w:t>
      </w:r>
      <w:r>
        <w:t>反射的机制</w:t>
      </w:r>
      <w:r w:rsidR="00947D8A">
        <w:rPr>
          <w:rFonts w:hint="eastAsia"/>
        </w:rPr>
        <w:t>可以</w:t>
      </w:r>
      <w:r w:rsidR="00947D8A">
        <w:t>得到</w:t>
      </w:r>
      <w:r w:rsidR="00947D8A">
        <w:rPr>
          <w:rFonts w:hint="eastAsia"/>
        </w:rPr>
        <w:t>类名</w:t>
      </w:r>
      <w:r w:rsidR="00947D8A">
        <w:t>即</w:t>
      </w:r>
      <w:r w:rsidR="00947D8A">
        <w:t>servlet</w:t>
      </w:r>
      <w:r w:rsidR="00947D8A">
        <w:t>的类名</w:t>
      </w:r>
      <w:r>
        <w:t>，</w:t>
      </w:r>
      <w:r w:rsidR="00947D8A">
        <w:rPr>
          <w:rFonts w:hint="eastAsia"/>
        </w:rPr>
        <w:t>类名</w:t>
      </w:r>
      <w:r w:rsidR="00947D8A">
        <w:t>和</w:t>
      </w:r>
      <w:r>
        <w:t>方法类型</w:t>
      </w:r>
      <w:r w:rsidR="00947D8A">
        <w:rPr>
          <w:rFonts w:hint="eastAsia"/>
        </w:rPr>
        <w:t>可以</w:t>
      </w:r>
      <w:r w:rsidR="00947D8A">
        <w:t>在</w:t>
      </w:r>
      <w:r w:rsidR="00947D8A" w:rsidRPr="00947D8A">
        <w:rPr>
          <w:rFonts w:hint="eastAsia"/>
        </w:rPr>
        <w:t>MethodPrivacyMapping</w:t>
      </w:r>
      <w:r w:rsidR="00947D8A" w:rsidRPr="00947D8A">
        <w:rPr>
          <w:rFonts w:hint="eastAsia"/>
        </w:rPr>
        <w:t>类</w:t>
      </w:r>
      <w:r w:rsidR="00947D8A">
        <w:rPr>
          <w:rFonts w:hint="eastAsia"/>
        </w:rPr>
        <w:t>中</w:t>
      </w:r>
      <w:r w:rsidR="00947D8A">
        <w:t>查询得到其位数，即上述代码</w:t>
      </w:r>
      <w:r w:rsidR="00947D8A">
        <w:rPr>
          <w:rFonts w:hint="eastAsia"/>
        </w:rPr>
        <w:t>中</w:t>
      </w:r>
      <w:r w:rsidR="00947D8A">
        <w:t>的</w:t>
      </w:r>
      <w:r w:rsidR="00947D8A" w:rsidRPr="00947D8A">
        <w:t>Long value</w:t>
      </w:r>
      <w:r w:rsidR="00947D8A">
        <w:t xml:space="preserve"> </w:t>
      </w:r>
      <w:r w:rsidR="00947D8A" w:rsidRPr="00947D8A">
        <w:t>=</w:t>
      </w:r>
      <w:r w:rsidR="00947D8A">
        <w:t xml:space="preserve"> </w:t>
      </w:r>
      <w:r w:rsidR="00947D8A" w:rsidRPr="00947D8A">
        <w:t>(Long)</w:t>
      </w:r>
      <w:r w:rsidR="00947D8A">
        <w:t xml:space="preserve"> </w:t>
      </w:r>
      <w:r w:rsidR="00947D8A" w:rsidRPr="00947D8A">
        <w:t>m.invoke</w:t>
      </w:r>
      <w:r w:rsidR="00947D8A">
        <w:t xml:space="preserve"> </w:t>
      </w:r>
      <w:r w:rsidR="00947D8A" w:rsidRPr="00947D8A">
        <w:t>(instance,null);</w:t>
      </w:r>
      <w:r w:rsidR="00947D8A">
        <w:rPr>
          <w:rFonts w:hint="eastAsia"/>
        </w:rPr>
        <w:t>通过</w:t>
      </w:r>
      <w:r w:rsidR="00947D8A" w:rsidRPr="00C10B4C">
        <w:t>PrivacyManager</w:t>
      </w:r>
      <w:r w:rsidR="00947D8A">
        <w:rPr>
          <w:rFonts w:hint="eastAsia"/>
        </w:rPr>
        <w:t>类中</w:t>
      </w:r>
      <w:r w:rsidR="00947D8A">
        <w:t>的</w:t>
      </w:r>
      <w:r w:rsidR="00947D8A" w:rsidRPr="00C10B4C">
        <w:t>privacyMap</w:t>
      </w:r>
      <w:r w:rsidR="00947D8A">
        <w:rPr>
          <w:rFonts w:hint="eastAsia"/>
        </w:rPr>
        <w:t>，</w:t>
      </w:r>
      <w:r w:rsidR="00947D8A">
        <w:t>查询得到用户名的</w:t>
      </w:r>
      <w:r w:rsidR="00947D8A">
        <w:rPr>
          <w:rFonts w:hint="eastAsia"/>
        </w:rPr>
        <w:t>权限</w:t>
      </w:r>
      <w:r w:rsidR="00947D8A">
        <w:t>值，</w:t>
      </w:r>
      <w:r w:rsidR="00947D8A">
        <w:rPr>
          <w:rFonts w:hint="eastAsia"/>
        </w:rPr>
        <w:t>两者</w:t>
      </w:r>
      <w:r w:rsidR="00947D8A">
        <w:t>进行与</w:t>
      </w:r>
      <w:r w:rsidR="00947D8A">
        <w:rPr>
          <w:rFonts w:hint="eastAsia"/>
        </w:rPr>
        <w:t>运算</w:t>
      </w:r>
      <w:r w:rsidR="00947D8A">
        <w:t>，</w:t>
      </w:r>
      <w:r w:rsidR="00FB4E95">
        <w:rPr>
          <w:rFonts w:hint="eastAsia"/>
        </w:rPr>
        <w:t>如果</w:t>
      </w:r>
      <w:r w:rsidR="00FB4E95">
        <w:t>与运算为</w:t>
      </w:r>
      <w:r w:rsidR="00FB4E95">
        <w:t>0</w:t>
      </w:r>
      <w:r w:rsidR="00FB4E95">
        <w:rPr>
          <w:rFonts w:hint="eastAsia"/>
        </w:rPr>
        <w:t>即该</w:t>
      </w:r>
      <w:r w:rsidR="00FB4E95">
        <w:t>用户有此操作的权限，如果</w:t>
      </w:r>
      <w:r w:rsidR="00B54E79">
        <w:rPr>
          <w:rFonts w:hint="eastAsia"/>
        </w:rPr>
        <w:t>与运算</w:t>
      </w:r>
      <w:r w:rsidR="00B54E79">
        <w:t>的结果</w:t>
      </w:r>
      <w:r w:rsidR="00FB4E95">
        <w:t>为</w:t>
      </w:r>
      <w:r w:rsidR="00FB4E95">
        <w:t>1</w:t>
      </w:r>
      <w:r w:rsidR="00FB4E95">
        <w:rPr>
          <w:rFonts w:hint="eastAsia"/>
        </w:rPr>
        <w:t>其</w:t>
      </w:r>
      <w:r w:rsidR="00FB4E95">
        <w:t>用户没有操作权限</w:t>
      </w:r>
      <w:r w:rsidR="00B54E79">
        <w:rPr>
          <w:rFonts w:hint="eastAsia"/>
        </w:rPr>
        <w:t>。</w:t>
      </w:r>
    </w:p>
    <w:p w:rsidR="00B54E79" w:rsidRPr="00B54E79" w:rsidRDefault="009514B7" w:rsidP="009514B7">
      <w:pPr>
        <w:pStyle w:val="NormalIndent"/>
        <w:ind w:firstLineChars="0"/>
      </w:pPr>
      <w:r>
        <w:rPr>
          <w:rFonts w:hint="eastAsia"/>
        </w:rPr>
        <w:t>采用</w:t>
      </w:r>
      <w:r>
        <w:t>以上的流程和</w:t>
      </w:r>
      <w:r>
        <w:rPr>
          <w:rFonts w:hint="eastAsia"/>
        </w:rPr>
        <w:t>算法</w:t>
      </w:r>
      <w:r>
        <w:t>完成用户管理权限控制，</w:t>
      </w:r>
      <w:r>
        <w:rPr>
          <w:rFonts w:hint="eastAsia"/>
        </w:rPr>
        <w:t>可以</w:t>
      </w:r>
      <w:r>
        <w:t>将每一个</w:t>
      </w:r>
      <w:r>
        <w:rPr>
          <w:rFonts w:hint="eastAsia"/>
        </w:rPr>
        <w:t>权限细化</w:t>
      </w:r>
      <w:r>
        <w:t>到每一个</w:t>
      </w:r>
      <w:r>
        <w:rPr>
          <w:rFonts w:hint="eastAsia"/>
        </w:rPr>
        <w:t>用户</w:t>
      </w:r>
      <w:r>
        <w:t>，</w:t>
      </w:r>
      <w:r w:rsidR="008C47DB">
        <w:rPr>
          <w:rFonts w:hint="eastAsia"/>
        </w:rPr>
        <w:t>更加</w:t>
      </w:r>
      <w:r w:rsidR="008C47DB">
        <w:t>灵活、方便，</w:t>
      </w:r>
      <w:r>
        <w:t>同时采用与运算的方式</w:t>
      </w:r>
      <w:r w:rsidR="00BD7CFA">
        <w:rPr>
          <w:rFonts w:hint="eastAsia"/>
        </w:rPr>
        <w:t>可以</w:t>
      </w:r>
      <w:r w:rsidR="00BD7CFA">
        <w:t>保证</w:t>
      </w:r>
      <w:r w:rsidR="008C47DB">
        <w:rPr>
          <w:rFonts w:hint="eastAsia"/>
        </w:rPr>
        <w:t>本地化</w:t>
      </w:r>
      <w:r w:rsidR="008C47DB">
        <w:t>存储用户权限信息时只需要保存</w:t>
      </w:r>
      <w:r w:rsidR="008C47DB">
        <w:rPr>
          <w:rFonts w:hint="eastAsia"/>
        </w:rPr>
        <w:t>用户名</w:t>
      </w:r>
      <w:r w:rsidR="008C47DB">
        <w:t>和权限值两个字段</w:t>
      </w:r>
      <w:r w:rsidR="00BD7CFA">
        <w:rPr>
          <w:rFonts w:hint="eastAsia"/>
        </w:rPr>
        <w:t>，</w:t>
      </w:r>
      <w:r w:rsidR="00BD7CFA">
        <w:t>同时计算简单</w:t>
      </w:r>
      <w:r w:rsidR="00BD7CFA">
        <w:rPr>
          <w:rFonts w:hint="eastAsia"/>
        </w:rPr>
        <w:t>、</w:t>
      </w:r>
      <w:r w:rsidR="00BD7CFA">
        <w:t>快速</w:t>
      </w:r>
      <w:r w:rsidR="008C47DB">
        <w:rPr>
          <w:rFonts w:hint="eastAsia"/>
        </w:rPr>
        <w:t>。利用</w:t>
      </w:r>
      <w:r w:rsidR="008C47DB">
        <w:t>java</w:t>
      </w:r>
      <w:r w:rsidR="008C47DB">
        <w:t>反射的机制</w:t>
      </w:r>
      <w:r w:rsidR="008C47DB">
        <w:rPr>
          <w:rFonts w:hint="eastAsia"/>
        </w:rPr>
        <w:t>可以</w:t>
      </w:r>
      <w:r w:rsidR="008C47DB">
        <w:t>应对</w:t>
      </w:r>
      <w:r w:rsidR="008C47DB">
        <w:rPr>
          <w:rFonts w:hint="eastAsia"/>
        </w:rPr>
        <w:t>需求</w:t>
      </w:r>
      <w:r w:rsidR="008C47DB">
        <w:t>的变化，</w:t>
      </w:r>
      <w:r w:rsidR="008C47DB">
        <w:rPr>
          <w:rFonts w:hint="eastAsia"/>
        </w:rPr>
        <w:t>当</w:t>
      </w:r>
      <w:r w:rsidR="008C47DB">
        <w:t>权限种类</w:t>
      </w:r>
      <w:r w:rsidR="008C47DB">
        <w:rPr>
          <w:rFonts w:hint="eastAsia"/>
        </w:rPr>
        <w:t>发生</w:t>
      </w:r>
      <w:r w:rsidR="008C47DB">
        <w:t>变化不需要对代码做大的调整。</w:t>
      </w:r>
    </w:p>
    <w:p w:rsidR="004C797E" w:rsidRPr="00E866A5" w:rsidRDefault="004C797E" w:rsidP="004C797E">
      <w:pPr>
        <w:pStyle w:val="NormalIndent"/>
        <w:ind w:firstLineChars="0" w:firstLine="0"/>
      </w:pPr>
    </w:p>
    <w:p w:rsidR="00ED1807" w:rsidRDefault="00ED1807" w:rsidP="00ED1807">
      <w:pPr>
        <w:pStyle w:val="Heading1"/>
        <w:spacing w:before="156" w:after="156"/>
      </w:pPr>
      <w:bookmarkStart w:id="18" w:name="_Toc388877742"/>
      <w:r>
        <w:rPr>
          <w:rFonts w:hint="eastAsia"/>
        </w:rPr>
        <w:t>用户</w:t>
      </w:r>
      <w:r>
        <w:t>管理</w:t>
      </w:r>
      <w:r w:rsidR="009E03B8">
        <w:rPr>
          <w:rFonts w:hint="eastAsia"/>
        </w:rPr>
        <w:t>模块</w:t>
      </w:r>
      <w:bookmarkEnd w:id="18"/>
    </w:p>
    <w:p w:rsidR="00ED1807" w:rsidRPr="00ED1807" w:rsidRDefault="00ED1807" w:rsidP="00ED1807">
      <w:pPr>
        <w:ind w:firstLine="480"/>
      </w:pPr>
    </w:p>
    <w:p w:rsidR="0079732C" w:rsidRDefault="00ED1807" w:rsidP="00ED1807">
      <w:pPr>
        <w:pStyle w:val="Heading2"/>
        <w:spacing w:before="156" w:after="156"/>
      </w:pPr>
      <w:bookmarkStart w:id="19" w:name="_Toc388877743"/>
      <w:r>
        <w:rPr>
          <w:rFonts w:hint="eastAsia"/>
        </w:rPr>
        <w:lastRenderedPageBreak/>
        <w:t>用户</w:t>
      </w:r>
      <w:r>
        <w:t>管理模块的设计</w:t>
      </w:r>
      <w:bookmarkEnd w:id="19"/>
    </w:p>
    <w:p w:rsidR="00ED1807" w:rsidRDefault="00ED1807" w:rsidP="00ED1807">
      <w:pPr>
        <w:pStyle w:val="Heading3"/>
        <w:spacing w:before="156" w:after="156"/>
      </w:pPr>
      <w:bookmarkStart w:id="20" w:name="_Toc388877744"/>
      <w:r>
        <w:rPr>
          <w:rFonts w:hint="eastAsia"/>
        </w:rPr>
        <w:t>用户管理</w:t>
      </w:r>
      <w:r>
        <w:t>模块的前端设计</w:t>
      </w:r>
      <w:bookmarkEnd w:id="20"/>
    </w:p>
    <w:p w:rsidR="00ED1807" w:rsidRDefault="00ED1807" w:rsidP="00ED1807">
      <w:pPr>
        <w:pStyle w:val="Heading3"/>
        <w:spacing w:before="156" w:after="156"/>
      </w:pPr>
      <w:bookmarkStart w:id="21" w:name="_Toc388877745"/>
      <w:r>
        <w:rPr>
          <w:rFonts w:hint="eastAsia"/>
        </w:rPr>
        <w:t>用户管理</w:t>
      </w:r>
      <w:r>
        <w:t>模块的后台</w:t>
      </w:r>
      <w:r>
        <w:rPr>
          <w:rFonts w:hint="eastAsia"/>
        </w:rPr>
        <w:t>逻辑</w:t>
      </w:r>
      <w:r>
        <w:t>设计</w:t>
      </w:r>
      <w:bookmarkEnd w:id="21"/>
    </w:p>
    <w:p w:rsidR="00ED1807" w:rsidRDefault="00ED1807" w:rsidP="00ED1807">
      <w:pPr>
        <w:pStyle w:val="Heading2"/>
        <w:spacing w:before="156" w:after="156"/>
      </w:pPr>
      <w:bookmarkStart w:id="22" w:name="_Toc388877746"/>
      <w:r>
        <w:rPr>
          <w:rFonts w:hint="eastAsia"/>
        </w:rPr>
        <w:t>用户</w:t>
      </w:r>
      <w:r>
        <w:t>管理模块的实现</w:t>
      </w:r>
      <w:bookmarkEnd w:id="22"/>
    </w:p>
    <w:p w:rsidR="00ED1807" w:rsidRPr="00ED1807" w:rsidRDefault="00ED1807" w:rsidP="00ED1807">
      <w:pPr>
        <w:pStyle w:val="NormalIndent"/>
        <w:ind w:firstLine="480"/>
      </w:pPr>
    </w:p>
    <w:p w:rsidR="00320F6C" w:rsidRDefault="00320F6C" w:rsidP="00320F6C">
      <w:pPr>
        <w:pStyle w:val="Heading1"/>
        <w:spacing w:before="156" w:after="156"/>
      </w:pPr>
      <w:bookmarkStart w:id="23" w:name="_Toc388877747"/>
      <w:r>
        <w:rPr>
          <w:rFonts w:hint="eastAsia"/>
        </w:rPr>
        <w:t>环境</w:t>
      </w:r>
      <w:r>
        <w:t>运行</w:t>
      </w:r>
      <w:bookmarkEnd w:id="23"/>
    </w:p>
    <w:p w:rsidR="00ED1807" w:rsidRDefault="007E654A" w:rsidP="007E654A">
      <w:pPr>
        <w:ind w:firstLine="480"/>
      </w:pPr>
      <w:r>
        <w:t>环境运行模块用来展示</w:t>
      </w:r>
      <w:r w:rsidRPr="00E500F6">
        <w:rPr>
          <w:rFonts w:asciiTheme="minorEastAsia" w:hAnsiTheme="minorEastAsia" w:hint="eastAsia"/>
          <w:szCs w:val="24"/>
        </w:rPr>
        <w:t>高性能计算环境的计算资源</w:t>
      </w:r>
      <w:r>
        <w:rPr>
          <w:rFonts w:asciiTheme="minorEastAsia" w:hAnsiTheme="minorEastAsia" w:hint="eastAsia"/>
          <w:szCs w:val="24"/>
        </w:rPr>
        <w:t>的运行情况</w:t>
      </w:r>
      <w:r w:rsidR="003D53BD">
        <w:rPr>
          <w:rFonts w:asciiTheme="minorEastAsia" w:hAnsiTheme="minorEastAsia" w:hint="eastAsia"/>
          <w:szCs w:val="24"/>
        </w:rPr>
        <w:t>，其中包括CPU占用率、磁盘占用率等计算资源指标</w:t>
      </w:r>
      <w:bookmarkStart w:id="24" w:name="_Toc388877748"/>
      <w:r w:rsidR="003D53BD">
        <w:rPr>
          <w:rFonts w:asciiTheme="minorEastAsia" w:hAnsiTheme="minorEastAsia" w:hint="eastAsia"/>
          <w:szCs w:val="24"/>
        </w:rPr>
        <w:t>。</w:t>
      </w:r>
      <w:r w:rsidR="003D53BD">
        <w:t>环境运行可以</w:t>
      </w:r>
      <w:r w:rsidR="003D53BD">
        <w:rPr>
          <w:rFonts w:asciiTheme="minorEastAsia" w:hAnsiTheme="minorEastAsia" w:hint="eastAsia"/>
          <w:szCs w:val="24"/>
        </w:rPr>
        <w:t>在高性能计算环境</w:t>
      </w:r>
      <w:r w:rsidR="003D53BD" w:rsidRPr="00E500F6">
        <w:rPr>
          <w:rFonts w:asciiTheme="minorEastAsia" w:hAnsiTheme="minorEastAsia" w:hint="eastAsia"/>
          <w:szCs w:val="24"/>
        </w:rPr>
        <w:t>实际生产运维期间</w:t>
      </w:r>
      <w:r w:rsidR="003D53BD">
        <w:rPr>
          <w:rFonts w:asciiTheme="minorEastAsia" w:hAnsiTheme="minorEastAsia" w:hint="eastAsia"/>
          <w:szCs w:val="24"/>
        </w:rPr>
        <w:t>提供可视化的环境数据监控，</w:t>
      </w:r>
      <w:r w:rsidR="003D53BD" w:rsidRPr="00E500F6">
        <w:rPr>
          <w:rFonts w:asciiTheme="minorEastAsia" w:hAnsiTheme="minorEastAsia" w:hint="eastAsia"/>
          <w:szCs w:val="24"/>
        </w:rPr>
        <w:t>对环境运维决策</w:t>
      </w:r>
      <w:r w:rsidR="003D53BD">
        <w:rPr>
          <w:rFonts w:asciiTheme="minorEastAsia" w:hAnsiTheme="minorEastAsia" w:hint="eastAsia"/>
          <w:szCs w:val="24"/>
        </w:rPr>
        <w:t>制定</w:t>
      </w:r>
      <w:r w:rsidR="003D53BD" w:rsidRPr="00E500F6">
        <w:rPr>
          <w:rFonts w:asciiTheme="minorEastAsia" w:hAnsiTheme="minorEastAsia" w:hint="eastAsia"/>
          <w:szCs w:val="24"/>
        </w:rPr>
        <w:t>的</w:t>
      </w:r>
      <w:r w:rsidR="003D53BD">
        <w:rPr>
          <w:rFonts w:asciiTheme="minorEastAsia" w:hAnsiTheme="minorEastAsia" w:hint="eastAsia"/>
          <w:szCs w:val="24"/>
        </w:rPr>
        <w:t>提供</w:t>
      </w:r>
      <w:r w:rsidR="003D53BD" w:rsidRPr="00E500F6">
        <w:rPr>
          <w:rFonts w:asciiTheme="minorEastAsia" w:hAnsiTheme="minorEastAsia" w:hint="eastAsia"/>
          <w:szCs w:val="24"/>
        </w:rPr>
        <w:t>数据支持。</w:t>
      </w:r>
      <w:r w:rsidR="003D53BD">
        <w:t>环境运行模块</w:t>
      </w:r>
      <w:r w:rsidR="003D53BD">
        <w:rPr>
          <w:rFonts w:asciiTheme="minorEastAsia" w:hAnsiTheme="minorEastAsia"/>
          <w:szCs w:val="24"/>
        </w:rPr>
        <w:t>主要是使用</w:t>
      </w:r>
      <w:r w:rsidR="00DD1118">
        <w:rPr>
          <w:rFonts w:hint="eastAsia"/>
        </w:rPr>
        <w:t>Nagios/CGI</w:t>
      </w:r>
      <w:r w:rsidR="003D53BD">
        <w:rPr>
          <w:rFonts w:asciiTheme="minorEastAsia" w:hAnsiTheme="minorEastAsia"/>
          <w:szCs w:val="24"/>
        </w:rPr>
        <w:t>接口</w:t>
      </w:r>
      <w:r w:rsidR="003D53BD">
        <w:rPr>
          <w:rFonts w:asciiTheme="minorEastAsia" w:hAnsiTheme="minorEastAsia" w:hint="eastAsia"/>
          <w:szCs w:val="24"/>
        </w:rPr>
        <w:t>作为</w:t>
      </w:r>
      <w:r w:rsidR="003D53BD">
        <w:rPr>
          <w:rFonts w:asciiTheme="minorEastAsia" w:hAnsiTheme="minorEastAsia"/>
          <w:szCs w:val="24"/>
        </w:rPr>
        <w:t>数据调用接口</w:t>
      </w:r>
      <w:bookmarkEnd w:id="24"/>
      <w:r>
        <w:rPr>
          <w:rFonts w:hint="eastAsia"/>
        </w:rPr>
        <w:t>。</w:t>
      </w:r>
    </w:p>
    <w:p w:rsidR="004246F5" w:rsidRDefault="004246F5" w:rsidP="004246F5">
      <w:pPr>
        <w:ind w:firstLineChars="0" w:firstLine="420"/>
        <w:rPr>
          <w:rFonts w:hint="eastAsia"/>
        </w:rPr>
      </w:pPr>
      <w:r>
        <w:t>环境运行模块的结构如图</w:t>
      </w:r>
      <w:r>
        <w:rPr>
          <w:rFonts w:hint="eastAsia"/>
        </w:rPr>
        <w:t>，主要由</w:t>
      </w:r>
      <w:r>
        <w:t>集群实时、集群统计</w:t>
      </w:r>
      <w:r>
        <w:rPr>
          <w:rFonts w:hint="eastAsia"/>
        </w:rPr>
        <w:t>、</w:t>
      </w:r>
      <w:r>
        <w:t>运维服务</w:t>
      </w:r>
      <w:r>
        <w:t>三部分组成</w:t>
      </w:r>
      <w:r>
        <w:rPr>
          <w:rFonts w:hint="eastAsia"/>
        </w:rPr>
        <w:t>，</w:t>
      </w:r>
      <w:r>
        <w:t>在环境运行的用户界面使用</w:t>
      </w:r>
      <w:r>
        <w:t>Html</w:t>
      </w:r>
      <w:r>
        <w:t>和</w:t>
      </w:r>
      <w:r>
        <w:t>jQuery</w:t>
      </w:r>
      <w:r>
        <w:t>完成</w:t>
      </w:r>
      <w:r>
        <w:rPr>
          <w:rFonts w:hint="eastAsia"/>
        </w:rPr>
        <w:t>，</w:t>
      </w:r>
      <w:r>
        <w:t>jQuery</w:t>
      </w:r>
      <w:r>
        <w:t>通过</w:t>
      </w:r>
      <w:r>
        <w:t>Ajax</w:t>
      </w:r>
      <w:r>
        <w:t>与</w:t>
      </w:r>
      <w:r>
        <w:t>Servlet</w:t>
      </w:r>
      <w:r>
        <w:t>进行异步调用</w:t>
      </w:r>
      <w:r>
        <w:rPr>
          <w:rFonts w:hint="eastAsia"/>
        </w:rPr>
        <w:t>，</w:t>
      </w:r>
      <w:r>
        <w:t>获取界面展示的图表和数据</w:t>
      </w:r>
      <w:r w:rsidR="00CB49C7">
        <w:rPr>
          <w:rFonts w:hint="eastAsia"/>
        </w:rPr>
        <w:t>，</w:t>
      </w:r>
      <w:r w:rsidR="00CB49C7">
        <w:t>Service</w:t>
      </w:r>
      <w:r w:rsidR="00CB49C7">
        <w:t>负责调用</w:t>
      </w:r>
      <w:r w:rsidR="00CB49C7">
        <w:rPr>
          <w:rFonts w:hint="eastAsia"/>
        </w:rPr>
        <w:t>Nagios/CGI</w:t>
      </w:r>
      <w:r w:rsidR="00CB49C7">
        <w:rPr>
          <w:rFonts w:asciiTheme="minorEastAsia" w:hAnsiTheme="minorEastAsia"/>
          <w:szCs w:val="24"/>
        </w:rPr>
        <w:t>接口</w:t>
      </w:r>
      <w:r w:rsidR="00CB49C7">
        <w:rPr>
          <w:rFonts w:asciiTheme="minorEastAsia" w:hAnsiTheme="minorEastAsia" w:hint="eastAsia"/>
          <w:szCs w:val="24"/>
        </w:rPr>
        <w:t>获取后台数据，将数据向上传输给</w:t>
      </w:r>
      <w:r w:rsidR="00CB49C7">
        <w:t>S</w:t>
      </w:r>
      <w:r w:rsidR="00CB49C7">
        <w:t>ervlet</w:t>
      </w:r>
      <w:r w:rsidR="00CB49C7">
        <w:rPr>
          <w:rFonts w:hint="eastAsia"/>
        </w:rPr>
        <w:t>，</w:t>
      </w:r>
      <w:r w:rsidR="00CB49C7">
        <w:rPr>
          <w:rFonts w:hint="eastAsia"/>
        </w:rPr>
        <w:t>Servlet</w:t>
      </w:r>
      <w:r w:rsidR="00CB49C7">
        <w:rPr>
          <w:rFonts w:hint="eastAsia"/>
        </w:rPr>
        <w:t>只负责从</w:t>
      </w:r>
      <w:r w:rsidR="00CB49C7">
        <w:rPr>
          <w:rFonts w:hint="eastAsia"/>
        </w:rPr>
        <w:t>http</w:t>
      </w:r>
      <w:r w:rsidR="00CB49C7">
        <w:rPr>
          <w:rFonts w:hint="eastAsia"/>
        </w:rPr>
        <w:t>请求中获取用户传入的参数，将参数传给</w:t>
      </w:r>
      <w:r w:rsidR="00CB49C7">
        <w:rPr>
          <w:rFonts w:hint="eastAsia"/>
        </w:rPr>
        <w:t>Service</w:t>
      </w:r>
      <w:r w:rsidR="00CB49C7">
        <w:rPr>
          <w:rFonts w:hint="eastAsia"/>
        </w:rPr>
        <w:t>，不会进行逻辑判断和运算</w:t>
      </w:r>
      <w:r w:rsidR="00CB49C7">
        <w:rPr>
          <w:rFonts w:asciiTheme="minorEastAsia" w:hAnsiTheme="minorEastAsia" w:hint="eastAsia"/>
          <w:szCs w:val="24"/>
        </w:rPr>
        <w:t>。</w:t>
      </w:r>
      <w:r w:rsidR="005C7440">
        <w:t>环境运行模块</w:t>
      </w:r>
      <w:r w:rsidR="005C7440">
        <w:t>的层次结构与支持平台整体的层次结构一致</w:t>
      </w:r>
      <w:r w:rsidR="005C7440">
        <w:rPr>
          <w:rFonts w:hint="eastAsia"/>
        </w:rPr>
        <w:t>，也同样具备分层结构的优点与好处。</w:t>
      </w:r>
    </w:p>
    <w:p w:rsidR="004246F5" w:rsidRDefault="004246F5" w:rsidP="004246F5">
      <w:pPr>
        <w:ind w:firstLine="480"/>
        <w:jc w:val="center"/>
        <w:rPr>
          <w:rFonts w:hint="eastAsia"/>
        </w:rPr>
      </w:pPr>
      <w:r>
        <w:rPr>
          <w:rFonts w:hint="eastAsia"/>
          <w:noProof/>
        </w:rPr>
        <w:drawing>
          <wp:inline distT="0" distB="0" distL="0" distR="0" wp14:anchorId="38479B83" wp14:editId="2E25C75C">
            <wp:extent cx="3609892" cy="1888435"/>
            <wp:effectExtent l="0" t="19050" r="0" b="3619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3D53BD" w:rsidRDefault="003D53BD" w:rsidP="007E654A">
      <w:pPr>
        <w:ind w:firstLine="480"/>
      </w:pPr>
      <w:r>
        <w:t>环境运行模块</w:t>
      </w:r>
      <w:r w:rsidR="00DF43D9">
        <w:rPr>
          <w:rFonts w:hint="eastAsia"/>
        </w:rPr>
        <w:t>以下</w:t>
      </w:r>
      <w:r>
        <w:t>三部分组成</w:t>
      </w:r>
      <w:r>
        <w:rPr>
          <w:rFonts w:hint="eastAsia"/>
        </w:rPr>
        <w:t>：</w:t>
      </w:r>
      <w:r>
        <w:t>集群实时、集群统计</w:t>
      </w:r>
      <w:r>
        <w:rPr>
          <w:rFonts w:hint="eastAsia"/>
        </w:rPr>
        <w:t>、</w:t>
      </w:r>
      <w:r>
        <w:t>运维服务</w:t>
      </w:r>
      <w:r>
        <w:rPr>
          <w:rFonts w:hint="eastAsia"/>
        </w:rPr>
        <w:t>。</w:t>
      </w:r>
      <w:r w:rsidR="00DF43D9">
        <w:rPr>
          <w:rFonts w:hint="eastAsia"/>
        </w:rPr>
        <w:t>集群实时主要是以天单位显示</w:t>
      </w:r>
      <w:r w:rsidR="00DF43D9">
        <w:rPr>
          <w:rFonts w:hint="eastAsia"/>
        </w:rPr>
        <w:t xml:space="preserve"> ##### </w:t>
      </w:r>
      <w:r w:rsidR="00DF43D9">
        <w:rPr>
          <w:rFonts w:hint="eastAsia"/>
        </w:rPr>
        <w:t>集群节点</w:t>
      </w:r>
      <w:r w:rsidR="00DF43D9">
        <w:rPr>
          <w:rFonts w:hint="eastAsia"/>
        </w:rPr>
        <w:t xml:space="preserve"> </w:t>
      </w:r>
      <w:r w:rsidR="00DF43D9">
        <w:rPr>
          <w:rFonts w:hint="eastAsia"/>
        </w:rPr>
        <w:t>的</w:t>
      </w:r>
      <w:r w:rsidR="00DF43D9">
        <w:rPr>
          <w:rFonts w:hint="eastAsia"/>
        </w:rPr>
        <w:t>####</w:t>
      </w:r>
    </w:p>
    <w:p w:rsidR="00DF43D9" w:rsidRDefault="00DF43D9" w:rsidP="007E654A">
      <w:pPr>
        <w:ind w:firstLine="480"/>
      </w:pPr>
      <w:r>
        <w:rPr>
          <w:rFonts w:hint="eastAsia"/>
        </w:rPr>
        <w:t>。。。。</w:t>
      </w:r>
    </w:p>
    <w:p w:rsidR="00181DB6" w:rsidRDefault="00181DB6" w:rsidP="007E654A">
      <w:pPr>
        <w:ind w:firstLine="480"/>
        <w:rPr>
          <w:rFonts w:hint="eastAsia"/>
        </w:rPr>
      </w:pPr>
    </w:p>
    <w:p w:rsidR="00BB09D7" w:rsidRDefault="00BB09D7" w:rsidP="00BB09D7">
      <w:pPr>
        <w:pStyle w:val="Heading2"/>
        <w:spacing w:before="156" w:after="156"/>
      </w:pPr>
      <w:r>
        <w:rPr>
          <w:rFonts w:hint="eastAsia"/>
        </w:rPr>
        <w:t>Nagios</w:t>
      </w:r>
      <w:r>
        <w:t>/CGI</w:t>
      </w:r>
    </w:p>
    <w:p w:rsidR="00BB09D7" w:rsidRDefault="00DD1118" w:rsidP="0010396F">
      <w:pPr>
        <w:pStyle w:val="NormalIndent"/>
        <w:ind w:firstLine="480"/>
      </w:pPr>
      <w:bookmarkStart w:id="25" w:name="_GoBack"/>
      <w:bookmarkEnd w:id="25"/>
      <w:r>
        <w:t>环境运行模块</w:t>
      </w:r>
      <w:r>
        <w:rPr>
          <w:rFonts w:hint="eastAsia"/>
        </w:rPr>
        <w:t>中的图表</w:t>
      </w:r>
      <w:r w:rsidR="0097165B">
        <w:rPr>
          <w:rFonts w:hint="eastAsia"/>
        </w:rPr>
        <w:t>和数据</w:t>
      </w:r>
      <w:r>
        <w:rPr>
          <w:rFonts w:hint="eastAsia"/>
        </w:rPr>
        <w:t>是通过</w:t>
      </w:r>
      <w:r>
        <w:rPr>
          <w:rFonts w:asciiTheme="minorEastAsia" w:hAnsiTheme="minorEastAsia" w:hint="eastAsia"/>
          <w:szCs w:val="24"/>
        </w:rPr>
        <w:t>调用</w:t>
      </w:r>
      <w:r>
        <w:rPr>
          <w:rFonts w:hint="eastAsia"/>
        </w:rPr>
        <w:t>Nagios/CG</w:t>
      </w:r>
      <w:r>
        <w:t>I</w:t>
      </w:r>
      <w:r>
        <w:rPr>
          <w:rFonts w:asciiTheme="minorEastAsia" w:hAnsiTheme="minorEastAsia"/>
          <w:szCs w:val="24"/>
        </w:rPr>
        <w:t>接口</w:t>
      </w:r>
      <w:r>
        <w:rPr>
          <w:rFonts w:asciiTheme="minorEastAsia" w:hAnsiTheme="minorEastAsia" w:hint="eastAsia"/>
          <w:szCs w:val="24"/>
        </w:rPr>
        <w:t>完成的</w:t>
      </w:r>
      <w:r>
        <w:rPr>
          <w:rFonts w:hint="eastAsia"/>
        </w:rPr>
        <w:t>。</w:t>
      </w:r>
    </w:p>
    <w:p w:rsidR="003930CC" w:rsidRDefault="00DD1118" w:rsidP="003930CC">
      <w:pPr>
        <w:pStyle w:val="NormalIndent"/>
        <w:ind w:firstLine="480"/>
        <w:rPr>
          <w:rFonts w:hint="eastAsia"/>
        </w:rPr>
      </w:pPr>
      <w:r>
        <w:rPr>
          <w:rFonts w:hint="eastAsia"/>
        </w:rPr>
        <w:t>Nagios</w:t>
      </w:r>
      <w:r>
        <w:rPr>
          <w:rFonts w:hint="eastAsia"/>
        </w:rPr>
        <w:t>是一个监视系统运行状态和网络信息的监视系统。</w:t>
      </w:r>
      <w:r>
        <w:rPr>
          <w:rFonts w:hint="eastAsia"/>
        </w:rPr>
        <w:t>Nagios</w:t>
      </w:r>
      <w:r>
        <w:rPr>
          <w:rFonts w:hint="eastAsia"/>
        </w:rPr>
        <w:t>能监视所指定的本地或远程主机以及服务，同时提供异常通知功能等。</w:t>
      </w:r>
      <w:r>
        <w:rPr>
          <w:rFonts w:hint="eastAsia"/>
        </w:rPr>
        <w:t>Nagios</w:t>
      </w:r>
      <w:r>
        <w:rPr>
          <w:rFonts w:hint="eastAsia"/>
        </w:rPr>
        <w:t>可运行在</w:t>
      </w:r>
      <w:r>
        <w:rPr>
          <w:rFonts w:hint="eastAsia"/>
        </w:rPr>
        <w:t>Linux/Unix</w:t>
      </w:r>
      <w:r>
        <w:rPr>
          <w:rFonts w:hint="eastAsia"/>
        </w:rPr>
        <w:t>平台之上，同时提供一个可选的基于浏览器的</w:t>
      </w:r>
      <w:r>
        <w:rPr>
          <w:rFonts w:hint="eastAsia"/>
        </w:rPr>
        <w:t>WEB</w:t>
      </w:r>
      <w:r>
        <w:rPr>
          <w:rFonts w:hint="eastAsia"/>
        </w:rPr>
        <w:t>界面以方便系统管理人员查看网络状态，各种系统问题以及日志等等。</w:t>
      </w:r>
      <w:r w:rsidR="003930CC">
        <w:rPr>
          <w:rFonts w:hint="eastAsia"/>
        </w:rPr>
        <w:t>Nagios</w:t>
      </w:r>
      <w:r w:rsidR="003930CC">
        <w:rPr>
          <w:rFonts w:hint="eastAsia"/>
        </w:rPr>
        <w:t>主程序根据预先定义好的所有需要监控的项目的配置文件，在定义的时间点对主机或服务进行检测。这一检测工作主要是通过插件来完成并返回一个明确的状态给</w:t>
      </w:r>
      <w:r w:rsidR="003930CC">
        <w:rPr>
          <w:rFonts w:hint="eastAsia"/>
        </w:rPr>
        <w:t>Nagios</w:t>
      </w:r>
      <w:r w:rsidR="003930CC">
        <w:rPr>
          <w:rFonts w:hint="eastAsia"/>
        </w:rPr>
        <w:t>守护进程。</w:t>
      </w:r>
      <w:r w:rsidR="003930CC">
        <w:rPr>
          <w:rFonts w:hint="eastAsia"/>
        </w:rPr>
        <w:t>Nagios</w:t>
      </w:r>
      <w:r w:rsidR="003930CC">
        <w:rPr>
          <w:rFonts w:hint="eastAsia"/>
        </w:rPr>
        <w:t>根据这一信息给出相应操作（发警告、记录日志、执行命令等）。</w:t>
      </w:r>
    </w:p>
    <w:p w:rsidR="005F2FC8" w:rsidRDefault="003930CC" w:rsidP="007751B3">
      <w:pPr>
        <w:pStyle w:val="NormalIndent"/>
        <w:ind w:firstLine="480"/>
        <w:rPr>
          <w:rFonts w:hint="eastAsia"/>
        </w:rPr>
      </w:pPr>
      <w:r>
        <w:t>Nagios</w:t>
      </w:r>
      <w:r>
        <w:t>可以提供很多监控网络功能</w:t>
      </w:r>
      <w:r>
        <w:rPr>
          <w:rFonts w:hint="eastAsia"/>
        </w:rPr>
        <w:t>，</w:t>
      </w:r>
      <w:r>
        <w:t>其中包括</w:t>
      </w:r>
      <w:r>
        <w:rPr>
          <w:rFonts w:hint="eastAsia"/>
        </w:rPr>
        <w:t>SMTP</w:t>
      </w:r>
      <w:r>
        <w:rPr>
          <w:rFonts w:hint="eastAsia"/>
        </w:rPr>
        <w:t>、</w:t>
      </w:r>
      <w:r>
        <w:rPr>
          <w:rFonts w:hint="eastAsia"/>
        </w:rPr>
        <w:t>POP3</w:t>
      </w:r>
      <w:r>
        <w:rPr>
          <w:rFonts w:hint="eastAsia"/>
        </w:rPr>
        <w:t>、</w:t>
      </w:r>
      <w:r>
        <w:rPr>
          <w:rFonts w:hint="eastAsia"/>
        </w:rPr>
        <w:t>HTTP</w:t>
      </w:r>
      <w:r>
        <w:rPr>
          <w:rFonts w:hint="eastAsia"/>
        </w:rPr>
        <w:t>、</w:t>
      </w:r>
      <w:r>
        <w:rPr>
          <w:rFonts w:hint="eastAsia"/>
        </w:rPr>
        <w:t>NNTP</w:t>
      </w:r>
      <w:r>
        <w:rPr>
          <w:rFonts w:hint="eastAsia"/>
        </w:rPr>
        <w:t>、</w:t>
      </w:r>
      <w:r>
        <w:rPr>
          <w:rFonts w:hint="eastAsia"/>
        </w:rPr>
        <w:t>PING</w:t>
      </w:r>
      <w:r>
        <w:rPr>
          <w:rFonts w:hint="eastAsia"/>
        </w:rPr>
        <w:t>，同时</w:t>
      </w:r>
      <w:r>
        <w:rPr>
          <w:rFonts w:hint="eastAsia"/>
        </w:rPr>
        <w:t>Nagios</w:t>
      </w:r>
      <w:r>
        <w:rPr>
          <w:rFonts w:hint="eastAsia"/>
        </w:rPr>
        <w:t>可以提供监控主机资源的功能，在支持平台中需要的数据就来自于</w:t>
      </w:r>
      <w:r>
        <w:rPr>
          <w:rFonts w:hint="eastAsia"/>
        </w:rPr>
        <w:t>Nagios</w:t>
      </w:r>
      <w:r>
        <w:rPr>
          <w:rFonts w:hint="eastAsia"/>
        </w:rPr>
        <w:t>对处理器负荷、磁盘利用率等主机资源的监控，也可以实现对主机的冗余监控。除了网络信息和主机资源信息的监控，</w:t>
      </w:r>
      <w:r>
        <w:rPr>
          <w:rFonts w:hint="eastAsia"/>
        </w:rPr>
        <w:t>Nagios</w:t>
      </w:r>
      <w:r>
        <w:rPr>
          <w:rFonts w:hint="eastAsia"/>
        </w:rPr>
        <w:t>可以指定简单的插件用来扩展</w:t>
      </w:r>
      <w:r w:rsidR="005F2FC8" w:rsidRPr="005F2FC8">
        <w:rPr>
          <w:rFonts w:hint="eastAsia"/>
        </w:rPr>
        <w:t>Nagios</w:t>
      </w:r>
      <w:r w:rsidR="005F2FC8" w:rsidRPr="005F2FC8">
        <w:rPr>
          <w:rFonts w:hint="eastAsia"/>
        </w:rPr>
        <w:t>的监视功能</w:t>
      </w:r>
      <w:r w:rsidR="005F2FC8">
        <w:rPr>
          <w:rFonts w:hint="eastAsia"/>
        </w:rPr>
        <w:t>，方便地扩展自己服务的检测方法</w:t>
      </w:r>
      <w:r>
        <w:rPr>
          <w:rFonts w:hint="eastAsia"/>
        </w:rPr>
        <w:t>。除了</w:t>
      </w:r>
      <w:r>
        <w:rPr>
          <w:rFonts w:hint="eastAsia"/>
        </w:rPr>
        <w:t>Nagios</w:t>
      </w:r>
      <w:r>
        <w:rPr>
          <w:rFonts w:hint="eastAsia"/>
        </w:rPr>
        <w:t>提供的监视功能，</w:t>
      </w:r>
      <w:r>
        <w:rPr>
          <w:rFonts w:hint="eastAsia"/>
        </w:rPr>
        <w:t>Nagios</w:t>
      </w:r>
      <w:r>
        <w:rPr>
          <w:rFonts w:hint="eastAsia"/>
        </w:rPr>
        <w:t>另一个优点是对于错误的处理机制，</w:t>
      </w:r>
      <w:r w:rsidR="00A5008D">
        <w:rPr>
          <w:rFonts w:hint="eastAsia"/>
        </w:rPr>
        <w:t>可定义一些处理程序，使之能够在服务或主机发生故障时起到预防作用，同时</w:t>
      </w:r>
      <w:r>
        <w:rPr>
          <w:rFonts w:hint="eastAsia"/>
        </w:rPr>
        <w:t>可以通过</w:t>
      </w:r>
      <w:r>
        <w:rPr>
          <w:rFonts w:hint="eastAsia"/>
        </w:rPr>
        <w:t>Email</w:t>
      </w:r>
      <w:r>
        <w:rPr>
          <w:rFonts w:hint="eastAsia"/>
        </w:rPr>
        <w:t>、</w:t>
      </w:r>
      <w:r>
        <w:rPr>
          <w:rFonts w:hint="eastAsia"/>
        </w:rPr>
        <w:t>Pager</w:t>
      </w:r>
      <w:r>
        <w:rPr>
          <w:rFonts w:hint="eastAsia"/>
        </w:rPr>
        <w:t>或者用户自定义的方式进行错误通知，当服务或主机问题产生与解决时将警报发送给联系人</w:t>
      </w:r>
      <w:r w:rsidR="00A5008D">
        <w:rPr>
          <w:rFonts w:hint="eastAsia"/>
        </w:rPr>
        <w:t>。</w:t>
      </w:r>
      <w:r w:rsidR="0097165B">
        <w:rPr>
          <w:rFonts w:hint="eastAsia"/>
        </w:rPr>
        <w:t>Nagios</w:t>
      </w:r>
      <w:r w:rsidR="0097165B">
        <w:rPr>
          <w:rFonts w:hint="eastAsia"/>
        </w:rPr>
        <w:t>另一个便利之处在于</w:t>
      </w:r>
      <w:r w:rsidR="005F2FC8" w:rsidRPr="005F2FC8">
        <w:rPr>
          <w:rFonts w:hint="eastAsia"/>
        </w:rPr>
        <w:t>基于浏览器的</w:t>
      </w:r>
      <w:r w:rsidR="005F2FC8" w:rsidRPr="005F2FC8">
        <w:rPr>
          <w:rFonts w:hint="eastAsia"/>
        </w:rPr>
        <w:t>WEB</w:t>
      </w:r>
      <w:r w:rsidR="0097165B">
        <w:rPr>
          <w:rFonts w:hint="eastAsia"/>
        </w:rPr>
        <w:t>界面以方便系统管理人员查看网络状态，各种系统问题</w:t>
      </w:r>
      <w:r w:rsidR="005F2FC8" w:rsidRPr="005F2FC8">
        <w:rPr>
          <w:rFonts w:hint="eastAsia"/>
        </w:rPr>
        <w:t>以及日志等等</w:t>
      </w:r>
      <w:r w:rsidR="005F2FC8">
        <w:rPr>
          <w:rFonts w:hint="eastAsia"/>
        </w:rPr>
        <w:t>。</w:t>
      </w:r>
    </w:p>
    <w:p w:rsidR="0010396F" w:rsidRDefault="0010396F" w:rsidP="0010396F">
      <w:pPr>
        <w:pStyle w:val="NormalIndent"/>
        <w:ind w:firstLine="480"/>
        <w:rPr>
          <w:rFonts w:hint="eastAsia"/>
        </w:rPr>
      </w:pPr>
      <w:r>
        <w:rPr>
          <w:rFonts w:hint="eastAsia"/>
        </w:rPr>
        <w:t>CGI</w:t>
      </w:r>
      <w:r>
        <w:rPr>
          <w:rFonts w:hint="eastAsia"/>
        </w:rPr>
        <w:t>是外部应用程序（</w:t>
      </w:r>
      <w:r>
        <w:rPr>
          <w:rFonts w:hint="eastAsia"/>
        </w:rPr>
        <w:t>CGI</w:t>
      </w:r>
      <w:r>
        <w:rPr>
          <w:rFonts w:hint="eastAsia"/>
        </w:rPr>
        <w:t>程序）与</w:t>
      </w:r>
      <w:r>
        <w:rPr>
          <w:rFonts w:hint="eastAsia"/>
        </w:rPr>
        <w:t>Web</w:t>
      </w:r>
      <w:r>
        <w:rPr>
          <w:rFonts w:hint="eastAsia"/>
        </w:rPr>
        <w:t>服务器之间的接口标准，是在</w:t>
      </w:r>
      <w:r>
        <w:rPr>
          <w:rFonts w:hint="eastAsia"/>
        </w:rPr>
        <w:t>CGI</w:t>
      </w:r>
      <w:r>
        <w:rPr>
          <w:rFonts w:hint="eastAsia"/>
        </w:rPr>
        <w:t>程序和</w:t>
      </w:r>
      <w:r>
        <w:rPr>
          <w:rFonts w:hint="eastAsia"/>
        </w:rPr>
        <w:t>Web</w:t>
      </w:r>
      <w:r>
        <w:rPr>
          <w:rFonts w:hint="eastAsia"/>
        </w:rPr>
        <w:t>服务器之间传递信息的规程。</w:t>
      </w:r>
      <w:r>
        <w:rPr>
          <w:rFonts w:hint="eastAsia"/>
        </w:rPr>
        <w:t>CGI</w:t>
      </w:r>
      <w:r>
        <w:rPr>
          <w:rFonts w:hint="eastAsia"/>
        </w:rPr>
        <w:t>规范允许</w:t>
      </w:r>
      <w:r>
        <w:rPr>
          <w:rFonts w:hint="eastAsia"/>
        </w:rPr>
        <w:t>Web</w:t>
      </w:r>
      <w:r>
        <w:rPr>
          <w:rFonts w:hint="eastAsia"/>
        </w:rPr>
        <w:t>服务器执行外部程序，并将它们的输出发送给</w:t>
      </w:r>
      <w:r>
        <w:rPr>
          <w:rFonts w:hint="eastAsia"/>
        </w:rPr>
        <w:t>Web</w:t>
      </w:r>
      <w:r>
        <w:rPr>
          <w:rFonts w:hint="eastAsia"/>
        </w:rPr>
        <w:t>浏览器，</w:t>
      </w:r>
      <w:r>
        <w:rPr>
          <w:rFonts w:hint="eastAsia"/>
        </w:rPr>
        <w:t>CGI</w:t>
      </w:r>
      <w:r>
        <w:rPr>
          <w:rFonts w:hint="eastAsia"/>
        </w:rPr>
        <w:t>将</w:t>
      </w:r>
      <w:r>
        <w:rPr>
          <w:rFonts w:hint="eastAsia"/>
        </w:rPr>
        <w:t>Web</w:t>
      </w:r>
      <w:r>
        <w:rPr>
          <w:rFonts w:hint="eastAsia"/>
        </w:rPr>
        <w:t>的一组简单的静态超媒体文档变成一个完整的新的交互式媒体。</w:t>
      </w:r>
    </w:p>
    <w:p w:rsidR="0010396F" w:rsidRDefault="0010396F" w:rsidP="0010396F">
      <w:pPr>
        <w:pStyle w:val="NormalIndent"/>
        <w:ind w:firstLine="480"/>
      </w:pPr>
      <w:r>
        <w:rPr>
          <w:rFonts w:hint="eastAsia"/>
        </w:rPr>
        <w:t>CGI</w:t>
      </w:r>
      <w:r>
        <w:rPr>
          <w:rFonts w:hint="eastAsia"/>
        </w:rPr>
        <w:t>脚本程序可以用</w:t>
      </w:r>
      <w:r>
        <w:rPr>
          <w:rFonts w:hint="eastAsia"/>
        </w:rPr>
        <w:t>C</w:t>
      </w:r>
      <w:r>
        <w:rPr>
          <w:rFonts w:hint="eastAsia"/>
        </w:rPr>
        <w:t>、</w:t>
      </w:r>
      <w:r>
        <w:rPr>
          <w:rFonts w:hint="eastAsia"/>
        </w:rPr>
        <w:t>C</w:t>
      </w:r>
      <w:r>
        <w:rPr>
          <w:rFonts w:hint="eastAsia"/>
        </w:rPr>
        <w:t>＋＋等语言在多种平台上进行开发。无需太大修改就可以从一个平台移植到另一个平台上运行，具有很好的兼容性。</w:t>
      </w:r>
    </w:p>
    <w:p w:rsidR="0010396F" w:rsidRDefault="00E25C77" w:rsidP="00E25C77">
      <w:pPr>
        <w:pStyle w:val="NormalIndent"/>
        <w:ind w:firstLine="480"/>
        <w:rPr>
          <w:rFonts w:hint="eastAsia"/>
        </w:rPr>
      </w:pPr>
      <w:r>
        <w:t>Nagios</w:t>
      </w:r>
      <w:r>
        <w:rPr>
          <w:rFonts w:hint="eastAsia"/>
        </w:rPr>
        <w:t>可以利用</w:t>
      </w:r>
      <w:r>
        <w:rPr>
          <w:rFonts w:hint="eastAsia"/>
        </w:rPr>
        <w:t>Nagios</w:t>
      </w:r>
      <w:r>
        <w:t xml:space="preserve"> </w:t>
      </w:r>
      <w:r>
        <w:rPr>
          <w:rFonts w:hint="eastAsia"/>
        </w:rPr>
        <w:t>Graph</w:t>
      </w:r>
      <w:r>
        <w:rPr>
          <w:rFonts w:hint="eastAsia"/>
        </w:rPr>
        <w:t>对数据进行图表化，得到</w:t>
      </w:r>
      <w:r>
        <w:t>各项指标的监控信息图表</w:t>
      </w:r>
      <w:r>
        <w:rPr>
          <w:rFonts w:hint="eastAsia"/>
        </w:rPr>
        <w:t>。首先，</w:t>
      </w:r>
      <w:r w:rsidR="0010396F">
        <w:rPr>
          <w:rFonts w:hint="eastAsia"/>
        </w:rPr>
        <w:t>Nagios</w:t>
      </w:r>
      <w:r w:rsidR="0010396F">
        <w:rPr>
          <w:rFonts w:hint="eastAsia"/>
        </w:rPr>
        <w:t>中自定了多个可显示监控信息的</w:t>
      </w:r>
      <w:r w:rsidR="00B155A2">
        <w:rPr>
          <w:rFonts w:hint="eastAsia"/>
        </w:rPr>
        <w:t>CGI</w:t>
      </w:r>
      <w:r w:rsidR="000B2C01">
        <w:rPr>
          <w:rFonts w:hint="eastAsia"/>
        </w:rPr>
        <w:t>脚本，</w:t>
      </w:r>
      <w:r w:rsidR="0010396F">
        <w:rPr>
          <w:rFonts w:hint="eastAsia"/>
        </w:rPr>
        <w:t>可以根据自己的需要方便地改写它们来获取所需要的信息。</w:t>
      </w:r>
      <w:r>
        <w:rPr>
          <w:rFonts w:hint="eastAsia"/>
        </w:rPr>
        <w:t>比如：</w:t>
      </w:r>
      <w:r w:rsidR="0010396F">
        <w:rPr>
          <w:rFonts w:hint="eastAsia"/>
        </w:rPr>
        <w:t>利用</w:t>
      </w:r>
      <w:r w:rsidR="0010396F">
        <w:rPr>
          <w:rFonts w:hint="eastAsia"/>
        </w:rPr>
        <w:t>check_disk</w:t>
      </w:r>
      <w:r w:rsidR="0010396F">
        <w:rPr>
          <w:rFonts w:hint="eastAsia"/>
        </w:rPr>
        <w:t>可获取集群的磁盘空间，运维服</w:t>
      </w:r>
      <w:r w:rsidR="0010396F">
        <w:rPr>
          <w:rFonts w:hint="eastAsia"/>
        </w:rPr>
        <w:lastRenderedPageBreak/>
        <w:t>务器的磁盘空间，</w:t>
      </w:r>
      <w:r w:rsidR="0010396F">
        <w:rPr>
          <w:rFonts w:hint="eastAsia"/>
        </w:rPr>
        <w:t>check_load</w:t>
      </w:r>
      <w:r w:rsidR="0010396F">
        <w:rPr>
          <w:rFonts w:hint="eastAsia"/>
        </w:rPr>
        <w:t>可获取运维服务器的负载等信息。针对集群的</w:t>
      </w:r>
      <w:r w:rsidR="0010396F">
        <w:rPr>
          <w:rFonts w:hint="eastAsia"/>
        </w:rPr>
        <w:t>CPU/Node</w:t>
      </w:r>
      <w:r w:rsidR="0010396F">
        <w:rPr>
          <w:rFonts w:hint="eastAsia"/>
        </w:rPr>
        <w:t>利用率，需要根据集群的作业系统的使用方式自己编写相应的插件来获取信息。这里的</w:t>
      </w:r>
      <w:r w:rsidR="0010396F">
        <w:rPr>
          <w:rFonts w:hint="eastAsia"/>
        </w:rPr>
        <w:t>CPU</w:t>
      </w:r>
      <w:r w:rsidR="0010396F">
        <w:rPr>
          <w:rFonts w:hint="eastAsia"/>
        </w:rPr>
        <w:t>利用率是指有作业运行的</w:t>
      </w:r>
      <w:r w:rsidR="0010396F">
        <w:rPr>
          <w:rFonts w:hint="eastAsia"/>
        </w:rPr>
        <w:t>CPU</w:t>
      </w:r>
      <w:r w:rsidR="0010396F">
        <w:rPr>
          <w:rFonts w:hint="eastAsia"/>
        </w:rPr>
        <w:t>核数与在线的总</w:t>
      </w:r>
      <w:r w:rsidR="0010396F">
        <w:rPr>
          <w:rFonts w:hint="eastAsia"/>
        </w:rPr>
        <w:t>CPU</w:t>
      </w:r>
      <w:r w:rsidR="0010396F">
        <w:rPr>
          <w:rFonts w:hint="eastAsia"/>
        </w:rPr>
        <w:t>核数的比值。一般作业系统都采用</w:t>
      </w:r>
      <w:r w:rsidR="0010396F">
        <w:rPr>
          <w:rFonts w:hint="eastAsia"/>
        </w:rPr>
        <w:t>CPU</w:t>
      </w:r>
      <w:r w:rsidR="0010396F">
        <w:rPr>
          <w:rFonts w:hint="eastAsia"/>
        </w:rPr>
        <w:t>利用率这个指标来衡量整个集群的运行情况。</w:t>
      </w:r>
    </w:p>
    <w:p w:rsidR="0010396F" w:rsidRDefault="0010396F" w:rsidP="00E25C77">
      <w:pPr>
        <w:pStyle w:val="NormalIndent"/>
        <w:ind w:firstLine="480"/>
      </w:pPr>
      <w:r>
        <w:rPr>
          <w:rFonts w:hint="eastAsia"/>
        </w:rPr>
        <w:t>有了获取这些信息的插件后，通过</w:t>
      </w:r>
      <w:r>
        <w:rPr>
          <w:rFonts w:hint="eastAsia"/>
        </w:rPr>
        <w:t>Nagios</w:t>
      </w:r>
      <w:r>
        <w:rPr>
          <w:rFonts w:hint="eastAsia"/>
        </w:rPr>
        <w:t>的配置文件来定义这些监控信息，指定获取这些信息的时间间隔。在</w:t>
      </w:r>
      <w:r w:rsidR="000B2C01">
        <w:rPr>
          <w:rFonts w:hint="eastAsia"/>
        </w:rPr>
        <w:t>Nagios</w:t>
      </w:r>
      <w:r>
        <w:rPr>
          <w:rFonts w:hint="eastAsia"/>
        </w:rPr>
        <w:t>平台中每五分钟获取一次数据，数据信息存储在</w:t>
      </w:r>
      <w:r>
        <w:rPr>
          <w:rFonts w:hint="eastAsia"/>
        </w:rPr>
        <w:t>status.dat</w:t>
      </w:r>
      <w:r>
        <w:rPr>
          <w:rFonts w:hint="eastAsia"/>
        </w:rPr>
        <w:t>的文件中。</w:t>
      </w:r>
      <w:r w:rsidR="00E25C77">
        <w:rPr>
          <w:rFonts w:hint="eastAsia"/>
        </w:rPr>
        <w:t>有了实时更新的本地数据之后，可以</w:t>
      </w:r>
      <w:r>
        <w:rPr>
          <w:rFonts w:hint="eastAsia"/>
        </w:rPr>
        <w:t>借助</w:t>
      </w:r>
      <w:r>
        <w:rPr>
          <w:rFonts w:hint="eastAsia"/>
        </w:rPr>
        <w:t>Nagios</w:t>
      </w:r>
      <w:r w:rsidR="00E25C77">
        <w:t xml:space="preserve"> </w:t>
      </w:r>
      <w:r w:rsidR="00E25C77">
        <w:rPr>
          <w:rFonts w:hint="eastAsia"/>
        </w:rPr>
        <w:t>G</w:t>
      </w:r>
      <w:r>
        <w:rPr>
          <w:rFonts w:hint="eastAsia"/>
        </w:rPr>
        <w:t>raph</w:t>
      </w:r>
      <w:r>
        <w:rPr>
          <w:rFonts w:hint="eastAsia"/>
        </w:rPr>
        <w:t>将数据图表化。</w:t>
      </w:r>
      <w:r w:rsidR="00E25C77">
        <w:rPr>
          <w:rFonts w:hint="eastAsia"/>
        </w:rPr>
        <w:t>Nagios</w:t>
      </w:r>
      <w:r w:rsidR="00E25C77">
        <w:t xml:space="preserve"> </w:t>
      </w:r>
      <w:r w:rsidR="00E25C77">
        <w:rPr>
          <w:rFonts w:hint="eastAsia"/>
        </w:rPr>
        <w:t>Graph</w:t>
      </w:r>
      <w:r>
        <w:rPr>
          <w:rFonts w:hint="eastAsia"/>
        </w:rPr>
        <w:t>可以将</w:t>
      </w:r>
      <w:r>
        <w:rPr>
          <w:rFonts w:hint="eastAsia"/>
        </w:rPr>
        <w:t>Nagios</w:t>
      </w:r>
      <w:r>
        <w:rPr>
          <w:rFonts w:hint="eastAsia"/>
        </w:rPr>
        <w:t>监控得到的数据存入到</w:t>
      </w:r>
      <w:r>
        <w:rPr>
          <w:rFonts w:hint="eastAsia"/>
        </w:rPr>
        <w:t>RRD</w:t>
      </w:r>
      <w:r>
        <w:rPr>
          <w:rFonts w:hint="eastAsia"/>
        </w:rPr>
        <w:t>文件中，基于这些数据生成图表。根据</w:t>
      </w:r>
      <w:r w:rsidR="00E25C77">
        <w:rPr>
          <w:rFonts w:hint="eastAsia"/>
        </w:rPr>
        <w:t>Nagios</w:t>
      </w:r>
      <w:r w:rsidR="00E25C77">
        <w:t xml:space="preserve"> </w:t>
      </w:r>
      <w:r w:rsidR="00E25C77">
        <w:rPr>
          <w:rFonts w:hint="eastAsia"/>
        </w:rPr>
        <w:t>Graph</w:t>
      </w:r>
      <w:r>
        <w:rPr>
          <w:rFonts w:hint="eastAsia"/>
        </w:rPr>
        <w:t>中的</w:t>
      </w:r>
      <w:r>
        <w:rPr>
          <w:rFonts w:hint="eastAsia"/>
        </w:rPr>
        <w:t>map</w:t>
      </w:r>
      <w:r>
        <w:rPr>
          <w:rFonts w:hint="eastAsia"/>
        </w:rPr>
        <w:t>配置文件的定义，提取监控得到的数据按照定义的格式存入到</w:t>
      </w:r>
      <w:r>
        <w:rPr>
          <w:rFonts w:hint="eastAsia"/>
        </w:rPr>
        <w:t>RRD</w:t>
      </w:r>
      <w:r>
        <w:rPr>
          <w:rFonts w:hint="eastAsia"/>
        </w:rPr>
        <w:t>文件中。利用</w:t>
      </w:r>
      <w:r>
        <w:rPr>
          <w:rFonts w:hint="eastAsia"/>
        </w:rPr>
        <w:t>RDDtool</w:t>
      </w:r>
      <w:r>
        <w:rPr>
          <w:rFonts w:hint="eastAsia"/>
        </w:rPr>
        <w:t>读取相关文件即可得到我们的所画的图表。</w:t>
      </w:r>
    </w:p>
    <w:p w:rsidR="00E25C77" w:rsidRPr="0010396F" w:rsidRDefault="00E25C77" w:rsidP="00E25C77">
      <w:pPr>
        <w:pStyle w:val="NormalIndent"/>
        <w:ind w:firstLine="480"/>
        <w:rPr>
          <w:rFonts w:hint="eastAsia"/>
        </w:rPr>
      </w:pPr>
    </w:p>
    <w:p w:rsidR="00ED1807" w:rsidRDefault="00ED1807" w:rsidP="00ED1807">
      <w:pPr>
        <w:pStyle w:val="Heading3"/>
        <w:spacing w:before="156" w:after="156"/>
      </w:pPr>
      <w:bookmarkStart w:id="26" w:name="_Toc388877749"/>
      <w:r>
        <w:rPr>
          <w:rFonts w:hint="eastAsia"/>
        </w:rPr>
        <w:t>环境</w:t>
      </w:r>
      <w:r>
        <w:t>运行模块的前端设计</w:t>
      </w:r>
      <w:bookmarkEnd w:id="26"/>
    </w:p>
    <w:p w:rsidR="00ED1807" w:rsidRDefault="00ED1807" w:rsidP="00E62BA9">
      <w:pPr>
        <w:pStyle w:val="Heading2"/>
        <w:numPr>
          <w:ilvl w:val="1"/>
          <w:numId w:val="3"/>
        </w:numPr>
        <w:spacing w:before="156" w:after="156"/>
      </w:pPr>
      <w:bookmarkStart w:id="27" w:name="_Toc388877751"/>
      <w:r>
        <w:rPr>
          <w:rFonts w:hint="eastAsia"/>
        </w:rPr>
        <w:t>环境</w:t>
      </w:r>
      <w:r>
        <w:t>运行模块的实现</w:t>
      </w:r>
      <w:bookmarkEnd w:id="27"/>
    </w:p>
    <w:p w:rsidR="00ED1807" w:rsidRPr="00ED1807" w:rsidRDefault="00ED1807" w:rsidP="00ED1807">
      <w:pPr>
        <w:pStyle w:val="NormalIndent"/>
        <w:ind w:firstLine="480"/>
      </w:pPr>
    </w:p>
    <w:p w:rsidR="00D56DC3" w:rsidRDefault="009712DA" w:rsidP="009F229A">
      <w:pPr>
        <w:pStyle w:val="ae"/>
        <w:spacing w:before="156" w:after="156"/>
      </w:pPr>
      <w:bookmarkStart w:id="28" w:name="_Toc231459280"/>
      <w:bookmarkStart w:id="29" w:name="_Toc231473542"/>
      <w:bookmarkStart w:id="30" w:name="_Toc388877752"/>
      <w:r>
        <w:rPr>
          <w:rFonts w:hint="eastAsia"/>
        </w:rPr>
        <w:t>结</w:t>
      </w:r>
      <w:bookmarkEnd w:id="28"/>
      <w:bookmarkEnd w:id="29"/>
      <w:r w:rsidR="00D56DC3">
        <w:rPr>
          <w:rFonts w:hint="eastAsia"/>
        </w:rPr>
        <w:t>论</w:t>
      </w:r>
      <w:bookmarkEnd w:id="30"/>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p>
    <w:p w:rsidR="00E51DBD" w:rsidRDefault="009712DA" w:rsidP="009F229A">
      <w:pPr>
        <w:pStyle w:val="ae"/>
        <w:spacing w:before="156" w:after="156"/>
      </w:pPr>
      <w:bookmarkStart w:id="31" w:name="_Toc231459281"/>
      <w:bookmarkStart w:id="32" w:name="_Toc231473543"/>
      <w:bookmarkStart w:id="33" w:name="_Toc388877753"/>
      <w:r>
        <w:rPr>
          <w:rFonts w:hint="eastAsia"/>
        </w:rPr>
        <w:lastRenderedPageBreak/>
        <w:t>致谢</w:t>
      </w:r>
      <w:bookmarkEnd w:id="31"/>
      <w:bookmarkEnd w:id="32"/>
      <w:bookmarkEnd w:id="33"/>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e"/>
        <w:spacing w:before="156" w:after="156"/>
      </w:pPr>
      <w:bookmarkStart w:id="34" w:name="_Toc231473544"/>
      <w:bookmarkStart w:id="35" w:name="_Toc388877754"/>
      <w:r w:rsidRPr="00E51DBD">
        <w:rPr>
          <w:rFonts w:hint="eastAsia"/>
        </w:rPr>
        <w:lastRenderedPageBreak/>
        <w:t>参考文献</w:t>
      </w:r>
      <w:bookmarkEnd w:id="34"/>
      <w:bookmarkEnd w:id="35"/>
    </w:p>
    <w:p w:rsidR="00D00781" w:rsidRPr="00F769E9" w:rsidRDefault="00D00781" w:rsidP="00D00781">
      <w:pPr>
        <w:ind w:firstLine="480"/>
      </w:pPr>
      <w:r w:rsidRPr="00F769E9">
        <w:t>[</w:t>
      </w:r>
      <w:r>
        <w:t>1</w:t>
      </w:r>
      <w:r w:rsidRPr="00F769E9">
        <w:t xml:space="preserve">] </w:t>
      </w:r>
      <w:r>
        <w:rPr>
          <w:rFonts w:ascii="Arial" w:hAnsi="Arial" w:cs="Arial"/>
          <w:color w:val="222222"/>
          <w:sz w:val="20"/>
          <w:szCs w:val="20"/>
          <w:shd w:val="clear" w:color="auto" w:fill="FFFFFF"/>
        </w:rPr>
        <w:t>Freitag, Dayne. "Toward general-purpose learning for information extraction."</w:t>
      </w:r>
      <w:r>
        <w:rPr>
          <w:rFonts w:ascii="Arial" w:hAnsi="Arial" w:cs="Arial"/>
          <w:i/>
          <w:iCs/>
          <w:color w:val="222222"/>
          <w:sz w:val="20"/>
          <w:szCs w:val="20"/>
          <w:shd w:val="clear" w:color="auto" w:fill="FFFFFF"/>
        </w:rPr>
        <w:t>Proceedings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r>
        <w:rPr>
          <w:rFonts w:ascii="Arial" w:hAnsi="Arial" w:cs="Arial"/>
          <w:color w:val="222222"/>
          <w:sz w:val="20"/>
          <w:szCs w:val="20"/>
          <w:shd w:val="clear" w:color="auto" w:fill="FFFFFF"/>
        </w:rPr>
        <w:t>Knoblock,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Physica-Verlag HD, 2003. 275-287.</w:t>
      </w:r>
    </w:p>
    <w:p w:rsidR="00D00781" w:rsidRDefault="00D00781" w:rsidP="00D00781">
      <w:pPr>
        <w:ind w:firstLine="480"/>
      </w:pPr>
      <w:r>
        <w:rPr>
          <w:rFonts w:hint="eastAsia"/>
        </w:rPr>
        <w:t>[</w:t>
      </w:r>
      <w:r>
        <w:t>3</w:t>
      </w:r>
      <w:r w:rsidRPr="00F769E9">
        <w:t xml:space="preserve">] </w:t>
      </w:r>
      <w:r>
        <w:rPr>
          <w:rFonts w:ascii="Arial" w:hAnsi="Arial" w:cs="Arial"/>
          <w:color w:val="222222"/>
          <w:sz w:val="20"/>
          <w:szCs w:val="20"/>
          <w:shd w:val="clear" w:color="auto" w:fill="FFFFFF"/>
        </w:rPr>
        <w:t>Kushmerick,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r>
        <w:rPr>
          <w:rFonts w:ascii="Arial" w:hAnsi="Arial" w:cs="Arial"/>
          <w:color w:val="222222"/>
          <w:sz w:val="20"/>
          <w:szCs w:val="20"/>
          <w:shd w:val="clear" w:color="auto" w:fill="FFFFFF"/>
        </w:rPr>
        <w:t>Banko,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Wu, Fei, and Daniel S. Weld. "Open information extraction using Wikipedia."</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Li, Peng, Jing Jiang, and Yinglin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Zhou, Liang, Miruna Ticrea, and Eduard H. Hovy.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r>
        <w:rPr>
          <w:rFonts w:ascii="Arial" w:hAnsi="Arial" w:cs="Arial"/>
          <w:color w:val="222222"/>
          <w:sz w:val="20"/>
          <w:szCs w:val="20"/>
          <w:shd w:val="clear" w:color="auto" w:fill="FFFFFF"/>
        </w:rPr>
        <w:t>Biadsy, Fadi,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r>
        <w:rPr>
          <w:rFonts w:ascii="Arial" w:hAnsi="Arial" w:cs="Arial"/>
          <w:color w:val="222222"/>
          <w:sz w:val="20"/>
          <w:szCs w:val="20"/>
          <w:shd w:val="clear" w:color="auto" w:fill="FFFFFF"/>
        </w:rPr>
        <w:t>Sauper, Christina, and Regina Barzilay. "Automatically generating wikipedia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Yao, Conglei, et al. "Autopedia: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Proceedings of the 20th international conference companion on World </w:t>
      </w:r>
      <w:proofErr w:type="gramStart"/>
      <w:r>
        <w:rPr>
          <w:rFonts w:ascii="Arial" w:hAnsi="Arial" w:cs="Arial"/>
          <w:i/>
          <w:iCs/>
          <w:color w:val="222222"/>
          <w:sz w:val="20"/>
          <w:szCs w:val="20"/>
          <w:shd w:val="clear" w:color="auto" w:fill="FFFFFF"/>
        </w:rPr>
        <w:t>wide web</w:t>
      </w:r>
      <w:proofErr w:type="gramEnd"/>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r>
        <w:rPr>
          <w:rFonts w:ascii="CMR10" w:hAnsi="CMR10" w:cs="CMR10"/>
          <w:kern w:val="0"/>
          <w:sz w:val="22"/>
        </w:rPr>
        <w:t xml:space="preserve">Carbonell, J. and Goldstein, J. (1998). The use of MMR, diversity-based reranking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w:proofErr w:type="gramStart"/>
      <w:r>
        <w:t>]</w:t>
      </w:r>
      <w:proofErr w:type="gramEnd"/>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3] Erkan, Günes, and Dragomir R. Radev. "LexRank: Graph-based lexical centrality as salience in text summarization." J. Artif. Intell. Res</w:t>
      </w:r>
      <w:proofErr w:type="gramStart"/>
      <w:r w:rsidRPr="00D00781">
        <w:rPr>
          <w:rFonts w:ascii="CMR10" w:hAnsi="CMR10" w:cs="CMR10"/>
          <w:kern w:val="0"/>
          <w:sz w:val="22"/>
        </w:rPr>
        <w:t>.(</w:t>
      </w:r>
      <w:proofErr w:type="gramEnd"/>
      <w:r w:rsidRPr="00D00781">
        <w:rPr>
          <w:rFonts w:ascii="CMR10" w:hAnsi="CMR10" w:cs="CMR10"/>
          <w:kern w:val="0"/>
          <w:sz w:val="22"/>
        </w:rPr>
        <w:t>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Lin, Chin-Yew, and Eduard Hovy.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Cortes, Corinna, and Vladimir Vapnik.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Ng, Andrew Y., and Michael I. Jordan. "On discriminative vs. generative classifiers: A comparison of logistic regression and naive bayes."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AE0" w:rsidRDefault="00C47AE0" w:rsidP="00C8627C">
      <w:pPr>
        <w:spacing w:line="240" w:lineRule="auto"/>
        <w:ind w:firstLine="480"/>
      </w:pPr>
      <w:r>
        <w:separator/>
      </w:r>
    </w:p>
    <w:p w:rsidR="00C47AE0" w:rsidRDefault="00C47AE0" w:rsidP="00C8627C">
      <w:pPr>
        <w:ind w:firstLine="480"/>
      </w:pPr>
    </w:p>
  </w:endnote>
  <w:endnote w:type="continuationSeparator" w:id="0">
    <w:p w:rsidR="00C47AE0" w:rsidRDefault="00C47AE0" w:rsidP="00C8627C">
      <w:pPr>
        <w:spacing w:line="240" w:lineRule="auto"/>
        <w:ind w:firstLine="480"/>
      </w:pPr>
      <w:r>
        <w:continuationSeparator/>
      </w:r>
    </w:p>
    <w:p w:rsidR="00C47AE0" w:rsidRDefault="00C47AE0"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仿宋"/>
    <w:panose1 w:val="02010609060101010101"/>
    <w:charset w:val="86"/>
    <w:family w:val="modern"/>
    <w:pitch w:val="fixed"/>
    <w:sig w:usb0="800002BF" w:usb1="38CF7CFA" w:usb2="00000016" w:usb3="00000000" w:csb0="00040001"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STXingkai">
    <w:altName w:val="Microsoft YaHei Light"/>
    <w:charset w:val="86"/>
    <w:family w:val="auto"/>
    <w:pitch w:val="variable"/>
    <w:sig w:usb0="00000001" w:usb1="080F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rsidR="00181DB6" w:rsidRDefault="00181DB6" w:rsidP="00C8627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Footer"/>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Footer"/>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AE0" w:rsidRDefault="00C47AE0" w:rsidP="00BE01CB">
      <w:pPr>
        <w:spacing w:line="240" w:lineRule="auto"/>
        <w:ind w:firstLine="480"/>
      </w:pPr>
      <w:r>
        <w:separator/>
      </w:r>
    </w:p>
    <w:p w:rsidR="00C47AE0" w:rsidRDefault="00C47AE0" w:rsidP="00C8627C">
      <w:pPr>
        <w:ind w:firstLine="480"/>
      </w:pPr>
    </w:p>
  </w:footnote>
  <w:footnote w:type="continuationSeparator" w:id="0">
    <w:p w:rsidR="00C47AE0" w:rsidRDefault="00C47AE0" w:rsidP="00C8627C">
      <w:pPr>
        <w:spacing w:line="240" w:lineRule="auto"/>
        <w:ind w:firstLine="480"/>
      </w:pPr>
      <w:r>
        <w:continuationSeparator/>
      </w:r>
    </w:p>
    <w:p w:rsidR="00C47AE0" w:rsidRDefault="00C47AE0"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Header"/>
      <w:pBdr>
        <w:bottom w:val="none" w:sz="0" w:space="0" w:color="auto"/>
      </w:pBdr>
      <w:ind w:firstLine="600"/>
      <w:jc w:val="both"/>
      <w:rPr>
        <w:rFonts w:eastAsia="SimHei"/>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Header"/>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Pr="009E76BF" w:rsidRDefault="00181DB6" w:rsidP="00C8627C">
    <w:pPr>
      <w:pStyle w:val="Header"/>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9E76BF">
    <w:pPr>
      <w:pStyle w:val="Header"/>
      <w:pBdr>
        <w:bottom w:val="single" w:sz="6" w:space="0" w:color="auto"/>
      </w:pBdr>
      <w:spacing w:line="240" w:lineRule="auto"/>
      <w:ind w:firstLineChars="0" w:firstLine="0"/>
      <w:jc w:val="both"/>
      <w:rPr>
        <w:rFonts w:eastAsia="SimHei"/>
        <w:sz w:val="28"/>
        <w:szCs w:val="28"/>
      </w:rPr>
    </w:pPr>
  </w:p>
  <w:p w:rsidR="00181DB6" w:rsidRDefault="00181DB6" w:rsidP="009E76BF">
    <w:pPr>
      <w:pStyle w:val="Header"/>
      <w:pBdr>
        <w:bottom w:val="single" w:sz="6" w:space="0" w:color="auto"/>
      </w:pBdr>
      <w:spacing w:line="240" w:lineRule="auto"/>
      <w:ind w:firstLineChars="0" w:firstLine="0"/>
      <w:jc w:val="both"/>
      <w:rPr>
        <w:rFonts w:eastAsia="SimHei"/>
        <w:szCs w:val="28"/>
      </w:rPr>
    </w:pPr>
  </w:p>
  <w:p w:rsidR="00181DB6" w:rsidRDefault="00181DB6" w:rsidP="009E76BF">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181DB6" w:rsidRDefault="00181DB6" w:rsidP="00C8627C">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p>
  <w:p w:rsidR="00181DB6" w:rsidRPr="00E51DBD" w:rsidRDefault="00181DB6" w:rsidP="009E76BF">
    <w:pPr>
      <w:pStyle w:val="Header"/>
      <w:pBdr>
        <w:bottom w:val="single" w:sz="6" w:space="0" w:color="auto"/>
      </w:pBdr>
      <w:spacing w:line="240" w:lineRule="auto"/>
      <w:ind w:firstLineChars="0" w:firstLine="0"/>
      <w:jc w:val="both"/>
      <w:rPr>
        <w:rFonts w:ascii="SimSun" w:hAnsi="SimSu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Header"/>
      <w:pBdr>
        <w:bottom w:val="single" w:sz="6" w:space="0" w:color="auto"/>
      </w:pBdr>
      <w:ind w:firstLine="560"/>
      <w:jc w:val="both"/>
      <w:rPr>
        <w:rFonts w:eastAsia="SimHei"/>
        <w:sz w:val="28"/>
        <w:szCs w:val="28"/>
      </w:rPr>
    </w:pPr>
  </w:p>
  <w:p w:rsidR="00181DB6" w:rsidRDefault="00181DB6" w:rsidP="00C8627C">
    <w:pPr>
      <w:pStyle w:val="Header"/>
      <w:pBdr>
        <w:bottom w:val="single" w:sz="6" w:space="0" w:color="auto"/>
      </w:pBdr>
      <w:ind w:firstLine="360"/>
      <w:jc w:val="both"/>
      <w:rPr>
        <w:rFonts w:eastAsia="SimHei"/>
        <w:szCs w:val="28"/>
      </w:rPr>
    </w:pPr>
  </w:p>
  <w:p w:rsidR="00181DB6" w:rsidRDefault="00181DB6" w:rsidP="00C8627C">
    <w:pPr>
      <w:pStyle w:val="Header"/>
      <w:pBdr>
        <w:bottom w:val="single" w:sz="6" w:space="0" w:color="auto"/>
      </w:pBdr>
      <w:ind w:firstLine="400"/>
      <w:jc w:val="both"/>
      <w:rPr>
        <w:rFonts w:eastAsia="SimHei"/>
        <w:sz w:val="24"/>
        <w:szCs w:val="28"/>
      </w:rPr>
    </w:pPr>
    <w:r>
      <w:rPr>
        <w:rFonts w:eastAsia="SimHei"/>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181DB6" w:rsidRDefault="00181DB6" w:rsidP="00C8627C">
    <w:pPr>
      <w:pStyle w:val="Header"/>
      <w:pBdr>
        <w:bottom w:val="single" w:sz="6" w:space="0" w:color="auto"/>
      </w:pBdr>
      <w:ind w:firstLineChars="500" w:firstLine="160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ascii="SimSun" w:eastAsia="SimSun" w:hAnsi="SimSun" w:hint="eastAsia"/>
        <w:kern w:val="0"/>
        <w:sz w:val="21"/>
        <w:szCs w:val="21"/>
      </w:rPr>
      <w:t>Ⅰ</w:t>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181DB6" w:rsidRPr="00B41D3C" w:rsidRDefault="00181DB6" w:rsidP="00C8627C">
    <w:pPr>
      <w:pStyle w:val="Header"/>
      <w:pBdr>
        <w:bottom w:val="none" w:sz="0" w:space="0" w:color="auto"/>
      </w:pBdr>
      <w:ind w:firstLine="600"/>
      <w:jc w:val="both"/>
      <w:rPr>
        <w:rFonts w:eastAsia="SimHei"/>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E51DBD">
    <w:pPr>
      <w:pStyle w:val="Header"/>
      <w:pBdr>
        <w:bottom w:val="single" w:sz="6" w:space="0" w:color="auto"/>
      </w:pBdr>
      <w:spacing w:line="240" w:lineRule="auto"/>
      <w:ind w:firstLineChars="0" w:firstLine="0"/>
      <w:jc w:val="both"/>
      <w:rPr>
        <w:rFonts w:eastAsia="SimHei"/>
        <w:sz w:val="28"/>
        <w:szCs w:val="28"/>
      </w:rPr>
    </w:pPr>
  </w:p>
  <w:p w:rsidR="00181DB6" w:rsidRDefault="00181DB6" w:rsidP="00E51DBD">
    <w:pPr>
      <w:pStyle w:val="Header"/>
      <w:pBdr>
        <w:bottom w:val="single" w:sz="6" w:space="0" w:color="auto"/>
      </w:pBdr>
      <w:spacing w:line="240" w:lineRule="auto"/>
      <w:ind w:firstLineChars="0" w:firstLine="0"/>
      <w:jc w:val="both"/>
      <w:rPr>
        <w:rFonts w:eastAsia="SimHei"/>
        <w:szCs w:val="28"/>
      </w:rPr>
    </w:pPr>
  </w:p>
  <w:p w:rsidR="00181DB6" w:rsidRDefault="00181DB6" w:rsidP="00E51DBD">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181DB6" w:rsidRDefault="00181DB6" w:rsidP="00E51DBD">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eastAsia="SimSun"/>
        <w:kern w:val="0"/>
        <w:sz w:val="21"/>
        <w:szCs w:val="21"/>
      </w:rPr>
      <w:fldChar w:fldCharType="begin"/>
    </w:r>
    <w:r>
      <w:rPr>
        <w:rFonts w:eastAsia="SimSun"/>
        <w:kern w:val="0"/>
        <w:sz w:val="21"/>
        <w:szCs w:val="21"/>
      </w:rPr>
      <w:instrText xml:space="preserve"> PAGE </w:instrText>
    </w:r>
    <w:r>
      <w:rPr>
        <w:rFonts w:eastAsia="SimSun"/>
        <w:kern w:val="0"/>
        <w:sz w:val="21"/>
        <w:szCs w:val="21"/>
      </w:rPr>
      <w:fldChar w:fldCharType="separate"/>
    </w:r>
    <w:r w:rsidR="005C7440">
      <w:rPr>
        <w:rFonts w:eastAsia="SimSun"/>
        <w:noProof/>
        <w:kern w:val="0"/>
        <w:sz w:val="21"/>
        <w:szCs w:val="21"/>
      </w:rPr>
      <w:t>16</w:t>
    </w:r>
    <w:r>
      <w:rPr>
        <w:rFonts w:eastAsia="SimSun"/>
        <w:kern w:val="0"/>
        <w:sz w:val="21"/>
        <w:szCs w:val="21"/>
      </w:rPr>
      <w:fldChar w:fldCharType="end"/>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181DB6" w:rsidRPr="00E51DBD" w:rsidRDefault="00181DB6" w:rsidP="00E51DBD">
    <w:pPr>
      <w:pStyle w:val="Header"/>
      <w:pBdr>
        <w:bottom w:val="single" w:sz="6" w:space="0" w:color="auto"/>
      </w:pBdr>
      <w:spacing w:line="240" w:lineRule="auto"/>
      <w:ind w:firstLineChars="0" w:firstLine="0"/>
      <w:jc w:val="both"/>
      <w:rPr>
        <w:rFonts w:ascii="SimSun" w:hAnsi="SimSu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0BF1"/>
    <w:multiLevelType w:val="multilevel"/>
    <w:tmpl w:val="3F92455A"/>
    <w:lvl w:ilvl="0">
      <w:start w:val="1"/>
      <w:numFmt w:val="decimal"/>
      <w:pStyle w:val="Heading1"/>
      <w:lvlText w:val="%1"/>
      <w:lvlJc w:val="left"/>
      <w:pPr>
        <w:ind w:left="432" w:hanging="432"/>
      </w:pPr>
      <w:rPr>
        <w:rFonts w:hint="eastAsia"/>
      </w:rPr>
    </w:lvl>
    <w:lvl w:ilvl="1">
      <w:start w:val="1"/>
      <w:numFmt w:val="decimal"/>
      <w:pStyle w:val="Heading2"/>
      <w:suff w:val="space"/>
      <w:lvlText w:val="%1.%2"/>
      <w:lvlJc w:val="left"/>
      <w:pPr>
        <w:ind w:left="2135"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
    <w:nsid w:val="57436468"/>
    <w:multiLevelType w:val="hybridMultilevel"/>
    <w:tmpl w:val="732CC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SimSun"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2393DE7"/>
    <w:multiLevelType w:val="hybridMultilevel"/>
    <w:tmpl w:val="1BF6FB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3C0B"/>
    <w:rsid w:val="000041C5"/>
    <w:rsid w:val="000053BD"/>
    <w:rsid w:val="00005538"/>
    <w:rsid w:val="00005BE8"/>
    <w:rsid w:val="00006A26"/>
    <w:rsid w:val="00007214"/>
    <w:rsid w:val="000125E5"/>
    <w:rsid w:val="00012B80"/>
    <w:rsid w:val="00013952"/>
    <w:rsid w:val="000154E1"/>
    <w:rsid w:val="00016D15"/>
    <w:rsid w:val="0002102E"/>
    <w:rsid w:val="000210B8"/>
    <w:rsid w:val="000219E6"/>
    <w:rsid w:val="0002241A"/>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38B4"/>
    <w:rsid w:val="0004436C"/>
    <w:rsid w:val="00044E4F"/>
    <w:rsid w:val="00045ACE"/>
    <w:rsid w:val="00047614"/>
    <w:rsid w:val="00047DE1"/>
    <w:rsid w:val="00050118"/>
    <w:rsid w:val="00050297"/>
    <w:rsid w:val="0005053D"/>
    <w:rsid w:val="00050F82"/>
    <w:rsid w:val="00052907"/>
    <w:rsid w:val="00052DCB"/>
    <w:rsid w:val="0005340B"/>
    <w:rsid w:val="00054DCB"/>
    <w:rsid w:val="00055936"/>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A0CD6"/>
    <w:rsid w:val="000A23FF"/>
    <w:rsid w:val="000A2E13"/>
    <w:rsid w:val="000A3361"/>
    <w:rsid w:val="000A6045"/>
    <w:rsid w:val="000A7EB0"/>
    <w:rsid w:val="000A7F58"/>
    <w:rsid w:val="000B2C01"/>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584D"/>
    <w:rsid w:val="000E5F49"/>
    <w:rsid w:val="000E6AC4"/>
    <w:rsid w:val="000F2933"/>
    <w:rsid w:val="000F2961"/>
    <w:rsid w:val="000F29B1"/>
    <w:rsid w:val="000F53F8"/>
    <w:rsid w:val="000F5DB0"/>
    <w:rsid w:val="000F629C"/>
    <w:rsid w:val="000F76EC"/>
    <w:rsid w:val="001000A8"/>
    <w:rsid w:val="001009EB"/>
    <w:rsid w:val="0010155F"/>
    <w:rsid w:val="00101940"/>
    <w:rsid w:val="00102184"/>
    <w:rsid w:val="001033D4"/>
    <w:rsid w:val="0010396F"/>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27478"/>
    <w:rsid w:val="001308D0"/>
    <w:rsid w:val="001309C3"/>
    <w:rsid w:val="00130E9B"/>
    <w:rsid w:val="001317C5"/>
    <w:rsid w:val="001317D8"/>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0E0A"/>
    <w:rsid w:val="0015132C"/>
    <w:rsid w:val="00151D7D"/>
    <w:rsid w:val="001546C2"/>
    <w:rsid w:val="00154920"/>
    <w:rsid w:val="0015511E"/>
    <w:rsid w:val="001559A2"/>
    <w:rsid w:val="00155CCB"/>
    <w:rsid w:val="00155DE9"/>
    <w:rsid w:val="001575E3"/>
    <w:rsid w:val="001577D1"/>
    <w:rsid w:val="0016020A"/>
    <w:rsid w:val="001606E2"/>
    <w:rsid w:val="00161077"/>
    <w:rsid w:val="001621E4"/>
    <w:rsid w:val="001631F8"/>
    <w:rsid w:val="00163645"/>
    <w:rsid w:val="00164616"/>
    <w:rsid w:val="00164737"/>
    <w:rsid w:val="00164A9F"/>
    <w:rsid w:val="00164F43"/>
    <w:rsid w:val="00170BE9"/>
    <w:rsid w:val="00171582"/>
    <w:rsid w:val="00173B3B"/>
    <w:rsid w:val="00173E18"/>
    <w:rsid w:val="00176000"/>
    <w:rsid w:val="00177403"/>
    <w:rsid w:val="00180FE6"/>
    <w:rsid w:val="00181329"/>
    <w:rsid w:val="00181DB6"/>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A06"/>
    <w:rsid w:val="00196D61"/>
    <w:rsid w:val="001976E4"/>
    <w:rsid w:val="0019771D"/>
    <w:rsid w:val="001A02CE"/>
    <w:rsid w:val="001A0C86"/>
    <w:rsid w:val="001A12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0E4D"/>
    <w:rsid w:val="001C1628"/>
    <w:rsid w:val="001C25E4"/>
    <w:rsid w:val="001C2876"/>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D7A5F"/>
    <w:rsid w:val="001E1301"/>
    <w:rsid w:val="001E2087"/>
    <w:rsid w:val="001E20B1"/>
    <w:rsid w:val="001E3373"/>
    <w:rsid w:val="001F2A9C"/>
    <w:rsid w:val="001F40E9"/>
    <w:rsid w:val="001F49F1"/>
    <w:rsid w:val="001F5B5C"/>
    <w:rsid w:val="0020043E"/>
    <w:rsid w:val="002020D7"/>
    <w:rsid w:val="002024BB"/>
    <w:rsid w:val="002024D4"/>
    <w:rsid w:val="00202C0F"/>
    <w:rsid w:val="0020379E"/>
    <w:rsid w:val="00203D3C"/>
    <w:rsid w:val="00204E29"/>
    <w:rsid w:val="00205A17"/>
    <w:rsid w:val="00205B2E"/>
    <w:rsid w:val="0020637A"/>
    <w:rsid w:val="00207440"/>
    <w:rsid w:val="002105A1"/>
    <w:rsid w:val="0021276A"/>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3D19"/>
    <w:rsid w:val="00234D1C"/>
    <w:rsid w:val="0023510D"/>
    <w:rsid w:val="00235859"/>
    <w:rsid w:val="00235861"/>
    <w:rsid w:val="00236C00"/>
    <w:rsid w:val="0023796B"/>
    <w:rsid w:val="00237EFB"/>
    <w:rsid w:val="00240307"/>
    <w:rsid w:val="00240594"/>
    <w:rsid w:val="002419A1"/>
    <w:rsid w:val="00241F0C"/>
    <w:rsid w:val="002422C0"/>
    <w:rsid w:val="002425EF"/>
    <w:rsid w:val="00243738"/>
    <w:rsid w:val="00246900"/>
    <w:rsid w:val="00246DC8"/>
    <w:rsid w:val="00247E8E"/>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F33"/>
    <w:rsid w:val="0027571F"/>
    <w:rsid w:val="002758E3"/>
    <w:rsid w:val="00275F8B"/>
    <w:rsid w:val="002768D5"/>
    <w:rsid w:val="00276F2E"/>
    <w:rsid w:val="00277843"/>
    <w:rsid w:val="002803A8"/>
    <w:rsid w:val="002821F6"/>
    <w:rsid w:val="00284F31"/>
    <w:rsid w:val="002851DD"/>
    <w:rsid w:val="00285E00"/>
    <w:rsid w:val="0028631A"/>
    <w:rsid w:val="002863E0"/>
    <w:rsid w:val="00290447"/>
    <w:rsid w:val="00291E2B"/>
    <w:rsid w:val="00292872"/>
    <w:rsid w:val="002939C1"/>
    <w:rsid w:val="0029640E"/>
    <w:rsid w:val="00296F98"/>
    <w:rsid w:val="002973B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C04"/>
    <w:rsid w:val="002B4C7C"/>
    <w:rsid w:val="002B6876"/>
    <w:rsid w:val="002B6884"/>
    <w:rsid w:val="002B7CAD"/>
    <w:rsid w:val="002C05D7"/>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5333"/>
    <w:rsid w:val="002E60F4"/>
    <w:rsid w:val="002E6637"/>
    <w:rsid w:val="002E70B9"/>
    <w:rsid w:val="002E731B"/>
    <w:rsid w:val="002F141C"/>
    <w:rsid w:val="002F27A1"/>
    <w:rsid w:val="002F2DAB"/>
    <w:rsid w:val="002F3383"/>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4DAB"/>
    <w:rsid w:val="003150A4"/>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5CE"/>
    <w:rsid w:val="0033471E"/>
    <w:rsid w:val="00334E95"/>
    <w:rsid w:val="0033584D"/>
    <w:rsid w:val="003359CF"/>
    <w:rsid w:val="00335B5F"/>
    <w:rsid w:val="00337D0F"/>
    <w:rsid w:val="00340198"/>
    <w:rsid w:val="003402DB"/>
    <w:rsid w:val="003410FA"/>
    <w:rsid w:val="00341B35"/>
    <w:rsid w:val="00342B0F"/>
    <w:rsid w:val="00343538"/>
    <w:rsid w:val="00345A8C"/>
    <w:rsid w:val="00345FD4"/>
    <w:rsid w:val="003460BB"/>
    <w:rsid w:val="00346984"/>
    <w:rsid w:val="0034770F"/>
    <w:rsid w:val="00347D0F"/>
    <w:rsid w:val="0035287B"/>
    <w:rsid w:val="0035358C"/>
    <w:rsid w:val="003546E0"/>
    <w:rsid w:val="00354D15"/>
    <w:rsid w:val="00357F04"/>
    <w:rsid w:val="003606F0"/>
    <w:rsid w:val="00360960"/>
    <w:rsid w:val="00360D38"/>
    <w:rsid w:val="003612B0"/>
    <w:rsid w:val="0036181F"/>
    <w:rsid w:val="00362604"/>
    <w:rsid w:val="003626EF"/>
    <w:rsid w:val="0036281B"/>
    <w:rsid w:val="00362982"/>
    <w:rsid w:val="00364D0A"/>
    <w:rsid w:val="0036550A"/>
    <w:rsid w:val="00366EAD"/>
    <w:rsid w:val="0037004F"/>
    <w:rsid w:val="00371927"/>
    <w:rsid w:val="00371B38"/>
    <w:rsid w:val="00372BB8"/>
    <w:rsid w:val="00374252"/>
    <w:rsid w:val="00374665"/>
    <w:rsid w:val="00374AD4"/>
    <w:rsid w:val="003766DC"/>
    <w:rsid w:val="00381C4D"/>
    <w:rsid w:val="00385900"/>
    <w:rsid w:val="0038639A"/>
    <w:rsid w:val="0038728A"/>
    <w:rsid w:val="00387296"/>
    <w:rsid w:val="00387746"/>
    <w:rsid w:val="0039047F"/>
    <w:rsid w:val="00390568"/>
    <w:rsid w:val="00392370"/>
    <w:rsid w:val="003930CC"/>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3BD"/>
    <w:rsid w:val="003D5546"/>
    <w:rsid w:val="003D562F"/>
    <w:rsid w:val="003D6DB0"/>
    <w:rsid w:val="003D72B0"/>
    <w:rsid w:val="003E33A7"/>
    <w:rsid w:val="003E353B"/>
    <w:rsid w:val="003E3C4F"/>
    <w:rsid w:val="003E3C7F"/>
    <w:rsid w:val="003E4B16"/>
    <w:rsid w:val="003E508D"/>
    <w:rsid w:val="003E538A"/>
    <w:rsid w:val="003E7AA4"/>
    <w:rsid w:val="003E7B1C"/>
    <w:rsid w:val="003E7FBD"/>
    <w:rsid w:val="003F0D5B"/>
    <w:rsid w:val="003F139B"/>
    <w:rsid w:val="003F2CBC"/>
    <w:rsid w:val="003F496F"/>
    <w:rsid w:val="003F50A1"/>
    <w:rsid w:val="003F66FA"/>
    <w:rsid w:val="003F6DF0"/>
    <w:rsid w:val="004009BC"/>
    <w:rsid w:val="00401052"/>
    <w:rsid w:val="004021A1"/>
    <w:rsid w:val="0040281E"/>
    <w:rsid w:val="00403807"/>
    <w:rsid w:val="00404392"/>
    <w:rsid w:val="004055DF"/>
    <w:rsid w:val="004058BD"/>
    <w:rsid w:val="00405900"/>
    <w:rsid w:val="00406E7E"/>
    <w:rsid w:val="0041031D"/>
    <w:rsid w:val="00410B5E"/>
    <w:rsid w:val="00411468"/>
    <w:rsid w:val="00411A2A"/>
    <w:rsid w:val="00412D5D"/>
    <w:rsid w:val="00412F45"/>
    <w:rsid w:val="00413DEE"/>
    <w:rsid w:val="0041494F"/>
    <w:rsid w:val="00416E44"/>
    <w:rsid w:val="00417638"/>
    <w:rsid w:val="00417C40"/>
    <w:rsid w:val="00420C84"/>
    <w:rsid w:val="00420CCB"/>
    <w:rsid w:val="004231EF"/>
    <w:rsid w:val="004246F5"/>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74D"/>
    <w:rsid w:val="00437806"/>
    <w:rsid w:val="004405ED"/>
    <w:rsid w:val="00442C2C"/>
    <w:rsid w:val="00443459"/>
    <w:rsid w:val="00443C8D"/>
    <w:rsid w:val="00443DAA"/>
    <w:rsid w:val="00444523"/>
    <w:rsid w:val="00444D51"/>
    <w:rsid w:val="004467A1"/>
    <w:rsid w:val="0044776D"/>
    <w:rsid w:val="00447A54"/>
    <w:rsid w:val="00451623"/>
    <w:rsid w:val="00451A24"/>
    <w:rsid w:val="00452239"/>
    <w:rsid w:val="004527E8"/>
    <w:rsid w:val="00452D5E"/>
    <w:rsid w:val="00453BCE"/>
    <w:rsid w:val="004545F2"/>
    <w:rsid w:val="0045491A"/>
    <w:rsid w:val="00454B34"/>
    <w:rsid w:val="00455496"/>
    <w:rsid w:val="00456B4D"/>
    <w:rsid w:val="0046062D"/>
    <w:rsid w:val="00460F7C"/>
    <w:rsid w:val="0046169B"/>
    <w:rsid w:val="00461F7A"/>
    <w:rsid w:val="004625C2"/>
    <w:rsid w:val="00462C65"/>
    <w:rsid w:val="00463D4C"/>
    <w:rsid w:val="00464626"/>
    <w:rsid w:val="00465983"/>
    <w:rsid w:val="004662ED"/>
    <w:rsid w:val="0046637E"/>
    <w:rsid w:val="004665BA"/>
    <w:rsid w:val="00467834"/>
    <w:rsid w:val="00467DA1"/>
    <w:rsid w:val="004700DE"/>
    <w:rsid w:val="0047110A"/>
    <w:rsid w:val="00474EE1"/>
    <w:rsid w:val="00474F40"/>
    <w:rsid w:val="0047643C"/>
    <w:rsid w:val="00476582"/>
    <w:rsid w:val="004773B6"/>
    <w:rsid w:val="00480181"/>
    <w:rsid w:val="004829B0"/>
    <w:rsid w:val="00482D27"/>
    <w:rsid w:val="004830DF"/>
    <w:rsid w:val="004846E0"/>
    <w:rsid w:val="00484784"/>
    <w:rsid w:val="00484FFA"/>
    <w:rsid w:val="00485D8C"/>
    <w:rsid w:val="0048697C"/>
    <w:rsid w:val="004872B9"/>
    <w:rsid w:val="0048747E"/>
    <w:rsid w:val="004908DF"/>
    <w:rsid w:val="00490A6F"/>
    <w:rsid w:val="00491F5E"/>
    <w:rsid w:val="00493A1A"/>
    <w:rsid w:val="00493BFB"/>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71D0"/>
    <w:rsid w:val="004B73D8"/>
    <w:rsid w:val="004B7E52"/>
    <w:rsid w:val="004C11EF"/>
    <w:rsid w:val="004C44FE"/>
    <w:rsid w:val="004C6F59"/>
    <w:rsid w:val="004C6F5B"/>
    <w:rsid w:val="004C751E"/>
    <w:rsid w:val="004C797E"/>
    <w:rsid w:val="004D0004"/>
    <w:rsid w:val="004D01FF"/>
    <w:rsid w:val="004D1BEC"/>
    <w:rsid w:val="004D28C2"/>
    <w:rsid w:val="004D6F49"/>
    <w:rsid w:val="004E0289"/>
    <w:rsid w:val="004E07CD"/>
    <w:rsid w:val="004E097C"/>
    <w:rsid w:val="004E0FD6"/>
    <w:rsid w:val="004E17C7"/>
    <w:rsid w:val="004E1F54"/>
    <w:rsid w:val="004E34AC"/>
    <w:rsid w:val="004E3ED5"/>
    <w:rsid w:val="004E45DC"/>
    <w:rsid w:val="004E4ABA"/>
    <w:rsid w:val="004E7848"/>
    <w:rsid w:val="004F10E8"/>
    <w:rsid w:val="004F11FE"/>
    <w:rsid w:val="004F1B69"/>
    <w:rsid w:val="004F1D7E"/>
    <w:rsid w:val="004F252E"/>
    <w:rsid w:val="004F281D"/>
    <w:rsid w:val="004F415B"/>
    <w:rsid w:val="004F4445"/>
    <w:rsid w:val="004F472F"/>
    <w:rsid w:val="004F4A0C"/>
    <w:rsid w:val="004F4A8E"/>
    <w:rsid w:val="0050193B"/>
    <w:rsid w:val="00503DEB"/>
    <w:rsid w:val="00505F82"/>
    <w:rsid w:val="005067F1"/>
    <w:rsid w:val="005070C9"/>
    <w:rsid w:val="005071F6"/>
    <w:rsid w:val="0051054A"/>
    <w:rsid w:val="00511955"/>
    <w:rsid w:val="005120D0"/>
    <w:rsid w:val="005120F2"/>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576FA"/>
    <w:rsid w:val="00560D95"/>
    <w:rsid w:val="005611BC"/>
    <w:rsid w:val="0056219E"/>
    <w:rsid w:val="00562FF0"/>
    <w:rsid w:val="00563AA0"/>
    <w:rsid w:val="00563CC0"/>
    <w:rsid w:val="005644FB"/>
    <w:rsid w:val="0056569A"/>
    <w:rsid w:val="0056603F"/>
    <w:rsid w:val="005670AC"/>
    <w:rsid w:val="00567986"/>
    <w:rsid w:val="00570474"/>
    <w:rsid w:val="005726A3"/>
    <w:rsid w:val="00573214"/>
    <w:rsid w:val="00574152"/>
    <w:rsid w:val="005741CC"/>
    <w:rsid w:val="00574AA8"/>
    <w:rsid w:val="0057732E"/>
    <w:rsid w:val="00577521"/>
    <w:rsid w:val="005805A4"/>
    <w:rsid w:val="00581952"/>
    <w:rsid w:val="0058246B"/>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B0F50"/>
    <w:rsid w:val="005B31F4"/>
    <w:rsid w:val="005B4A6C"/>
    <w:rsid w:val="005B56C5"/>
    <w:rsid w:val="005B64E2"/>
    <w:rsid w:val="005B6BBE"/>
    <w:rsid w:val="005B6D9F"/>
    <w:rsid w:val="005B7AD4"/>
    <w:rsid w:val="005C0B35"/>
    <w:rsid w:val="005C1129"/>
    <w:rsid w:val="005C22F2"/>
    <w:rsid w:val="005C2479"/>
    <w:rsid w:val="005C2783"/>
    <w:rsid w:val="005C32BD"/>
    <w:rsid w:val="005C453D"/>
    <w:rsid w:val="005C4EBD"/>
    <w:rsid w:val="005C5259"/>
    <w:rsid w:val="005C5F08"/>
    <w:rsid w:val="005C616A"/>
    <w:rsid w:val="005C67C9"/>
    <w:rsid w:val="005C7440"/>
    <w:rsid w:val="005C769A"/>
    <w:rsid w:val="005C7C17"/>
    <w:rsid w:val="005C7E39"/>
    <w:rsid w:val="005D148F"/>
    <w:rsid w:val="005D260C"/>
    <w:rsid w:val="005D2B61"/>
    <w:rsid w:val="005D2C90"/>
    <w:rsid w:val="005D3C2B"/>
    <w:rsid w:val="005D4B04"/>
    <w:rsid w:val="005D5065"/>
    <w:rsid w:val="005D6257"/>
    <w:rsid w:val="005D6598"/>
    <w:rsid w:val="005D6E42"/>
    <w:rsid w:val="005E0457"/>
    <w:rsid w:val="005E1523"/>
    <w:rsid w:val="005E153C"/>
    <w:rsid w:val="005E174E"/>
    <w:rsid w:val="005E1AB2"/>
    <w:rsid w:val="005E2B89"/>
    <w:rsid w:val="005E320F"/>
    <w:rsid w:val="005E371C"/>
    <w:rsid w:val="005E3CAB"/>
    <w:rsid w:val="005E4C25"/>
    <w:rsid w:val="005E4D3D"/>
    <w:rsid w:val="005E6002"/>
    <w:rsid w:val="005E7787"/>
    <w:rsid w:val="005F2C47"/>
    <w:rsid w:val="005F2FC8"/>
    <w:rsid w:val="005F4165"/>
    <w:rsid w:val="005F4B14"/>
    <w:rsid w:val="005F50C8"/>
    <w:rsid w:val="005F6978"/>
    <w:rsid w:val="005F6D79"/>
    <w:rsid w:val="005F74FF"/>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3671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0BA2"/>
    <w:rsid w:val="00663369"/>
    <w:rsid w:val="0066407B"/>
    <w:rsid w:val="006643E1"/>
    <w:rsid w:val="00664DBF"/>
    <w:rsid w:val="00665449"/>
    <w:rsid w:val="006662B4"/>
    <w:rsid w:val="00666644"/>
    <w:rsid w:val="0066682E"/>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6BAC"/>
    <w:rsid w:val="006F04B1"/>
    <w:rsid w:val="006F04C7"/>
    <w:rsid w:val="006F15B6"/>
    <w:rsid w:val="006F25DF"/>
    <w:rsid w:val="006F28CA"/>
    <w:rsid w:val="006F4FCB"/>
    <w:rsid w:val="006F67E1"/>
    <w:rsid w:val="006F7F9C"/>
    <w:rsid w:val="00701811"/>
    <w:rsid w:val="00701AEE"/>
    <w:rsid w:val="00701ED4"/>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60"/>
    <w:rsid w:val="007241FC"/>
    <w:rsid w:val="007260EF"/>
    <w:rsid w:val="007263CC"/>
    <w:rsid w:val="00727C7C"/>
    <w:rsid w:val="00730245"/>
    <w:rsid w:val="0073190B"/>
    <w:rsid w:val="0073228A"/>
    <w:rsid w:val="0073275B"/>
    <w:rsid w:val="00734A92"/>
    <w:rsid w:val="007351A1"/>
    <w:rsid w:val="00735BD7"/>
    <w:rsid w:val="00735F01"/>
    <w:rsid w:val="007371FF"/>
    <w:rsid w:val="00737717"/>
    <w:rsid w:val="00737DAF"/>
    <w:rsid w:val="00737F53"/>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4151"/>
    <w:rsid w:val="00764D50"/>
    <w:rsid w:val="007660D6"/>
    <w:rsid w:val="007668BB"/>
    <w:rsid w:val="00766CBA"/>
    <w:rsid w:val="00766F32"/>
    <w:rsid w:val="0076735C"/>
    <w:rsid w:val="007708FC"/>
    <w:rsid w:val="007720B3"/>
    <w:rsid w:val="007748C6"/>
    <w:rsid w:val="007751B3"/>
    <w:rsid w:val="00775CD4"/>
    <w:rsid w:val="00781B38"/>
    <w:rsid w:val="0078287B"/>
    <w:rsid w:val="00782DD6"/>
    <w:rsid w:val="007832CF"/>
    <w:rsid w:val="0078350F"/>
    <w:rsid w:val="00783C88"/>
    <w:rsid w:val="00783EA1"/>
    <w:rsid w:val="007843D2"/>
    <w:rsid w:val="00785371"/>
    <w:rsid w:val="00785946"/>
    <w:rsid w:val="007870ED"/>
    <w:rsid w:val="0078778B"/>
    <w:rsid w:val="00787DFC"/>
    <w:rsid w:val="00790695"/>
    <w:rsid w:val="00790EE7"/>
    <w:rsid w:val="007928DB"/>
    <w:rsid w:val="00792B6D"/>
    <w:rsid w:val="00792D7C"/>
    <w:rsid w:val="00792DBC"/>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B73D3"/>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654A"/>
    <w:rsid w:val="007E75E9"/>
    <w:rsid w:val="007F0088"/>
    <w:rsid w:val="007F1158"/>
    <w:rsid w:val="007F1738"/>
    <w:rsid w:val="007F18BC"/>
    <w:rsid w:val="007F243E"/>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8D3"/>
    <w:rsid w:val="00823AF2"/>
    <w:rsid w:val="00824BE3"/>
    <w:rsid w:val="00824EFA"/>
    <w:rsid w:val="00825A82"/>
    <w:rsid w:val="00825C6F"/>
    <w:rsid w:val="008262BF"/>
    <w:rsid w:val="00827507"/>
    <w:rsid w:val="00827931"/>
    <w:rsid w:val="00830606"/>
    <w:rsid w:val="008313FE"/>
    <w:rsid w:val="00831749"/>
    <w:rsid w:val="008319DD"/>
    <w:rsid w:val="0083475F"/>
    <w:rsid w:val="00836582"/>
    <w:rsid w:val="008367E6"/>
    <w:rsid w:val="00836CAF"/>
    <w:rsid w:val="008400AD"/>
    <w:rsid w:val="008406E2"/>
    <w:rsid w:val="00841137"/>
    <w:rsid w:val="008418A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6017"/>
    <w:rsid w:val="00886E1C"/>
    <w:rsid w:val="00887363"/>
    <w:rsid w:val="008873A6"/>
    <w:rsid w:val="0088796A"/>
    <w:rsid w:val="00892EB0"/>
    <w:rsid w:val="008941FD"/>
    <w:rsid w:val="00894498"/>
    <w:rsid w:val="00894FB2"/>
    <w:rsid w:val="00895652"/>
    <w:rsid w:val="0089595C"/>
    <w:rsid w:val="008966E7"/>
    <w:rsid w:val="00896F33"/>
    <w:rsid w:val="00897DD2"/>
    <w:rsid w:val="008A00FA"/>
    <w:rsid w:val="008A0125"/>
    <w:rsid w:val="008A1608"/>
    <w:rsid w:val="008A3714"/>
    <w:rsid w:val="008A3A67"/>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33B8"/>
    <w:rsid w:val="008C44CF"/>
    <w:rsid w:val="008C4518"/>
    <w:rsid w:val="008C47DB"/>
    <w:rsid w:val="008C7089"/>
    <w:rsid w:val="008C7478"/>
    <w:rsid w:val="008D0209"/>
    <w:rsid w:val="008D0B6F"/>
    <w:rsid w:val="008D13BA"/>
    <w:rsid w:val="008D1489"/>
    <w:rsid w:val="008D2681"/>
    <w:rsid w:val="008D2782"/>
    <w:rsid w:val="008D2B04"/>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4C8"/>
    <w:rsid w:val="00907551"/>
    <w:rsid w:val="009078F8"/>
    <w:rsid w:val="00907D87"/>
    <w:rsid w:val="00907F46"/>
    <w:rsid w:val="009112BA"/>
    <w:rsid w:val="00912138"/>
    <w:rsid w:val="0091320F"/>
    <w:rsid w:val="0091334F"/>
    <w:rsid w:val="009134D1"/>
    <w:rsid w:val="00913518"/>
    <w:rsid w:val="00913E56"/>
    <w:rsid w:val="009147F0"/>
    <w:rsid w:val="00915308"/>
    <w:rsid w:val="00915441"/>
    <w:rsid w:val="00920DF7"/>
    <w:rsid w:val="009212F3"/>
    <w:rsid w:val="009229C2"/>
    <w:rsid w:val="00922CEE"/>
    <w:rsid w:val="00922D5D"/>
    <w:rsid w:val="00922E52"/>
    <w:rsid w:val="0092353D"/>
    <w:rsid w:val="009237DE"/>
    <w:rsid w:val="00924423"/>
    <w:rsid w:val="00925FA5"/>
    <w:rsid w:val="00931595"/>
    <w:rsid w:val="00931C55"/>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47D8A"/>
    <w:rsid w:val="009514B7"/>
    <w:rsid w:val="00951579"/>
    <w:rsid w:val="00951733"/>
    <w:rsid w:val="00955906"/>
    <w:rsid w:val="009562F5"/>
    <w:rsid w:val="00956578"/>
    <w:rsid w:val="00956B44"/>
    <w:rsid w:val="0095774F"/>
    <w:rsid w:val="00960331"/>
    <w:rsid w:val="00961B61"/>
    <w:rsid w:val="009635C5"/>
    <w:rsid w:val="009640E3"/>
    <w:rsid w:val="0096454B"/>
    <w:rsid w:val="00964FC2"/>
    <w:rsid w:val="009668C1"/>
    <w:rsid w:val="009675C0"/>
    <w:rsid w:val="00970827"/>
    <w:rsid w:val="00970D08"/>
    <w:rsid w:val="009712DA"/>
    <w:rsid w:val="0097165B"/>
    <w:rsid w:val="00971EE7"/>
    <w:rsid w:val="00972520"/>
    <w:rsid w:val="009729F6"/>
    <w:rsid w:val="0097364B"/>
    <w:rsid w:val="009741B0"/>
    <w:rsid w:val="00974777"/>
    <w:rsid w:val="009758D3"/>
    <w:rsid w:val="00975C1A"/>
    <w:rsid w:val="00976305"/>
    <w:rsid w:val="00976BCF"/>
    <w:rsid w:val="0097787F"/>
    <w:rsid w:val="009819F1"/>
    <w:rsid w:val="009824CE"/>
    <w:rsid w:val="009832DE"/>
    <w:rsid w:val="00985162"/>
    <w:rsid w:val="009862DC"/>
    <w:rsid w:val="00986437"/>
    <w:rsid w:val="0098692E"/>
    <w:rsid w:val="00986CD6"/>
    <w:rsid w:val="00986D32"/>
    <w:rsid w:val="0098766C"/>
    <w:rsid w:val="00990A39"/>
    <w:rsid w:val="00991D71"/>
    <w:rsid w:val="00992677"/>
    <w:rsid w:val="00992B1F"/>
    <w:rsid w:val="00993ED8"/>
    <w:rsid w:val="009942F3"/>
    <w:rsid w:val="00994FCE"/>
    <w:rsid w:val="0099658E"/>
    <w:rsid w:val="0099703F"/>
    <w:rsid w:val="0099730E"/>
    <w:rsid w:val="009A0953"/>
    <w:rsid w:val="009A1113"/>
    <w:rsid w:val="009A3951"/>
    <w:rsid w:val="009A4C67"/>
    <w:rsid w:val="009A5648"/>
    <w:rsid w:val="009A6390"/>
    <w:rsid w:val="009B040B"/>
    <w:rsid w:val="009B0723"/>
    <w:rsid w:val="009B1FE7"/>
    <w:rsid w:val="009B269D"/>
    <w:rsid w:val="009B2AC0"/>
    <w:rsid w:val="009B3178"/>
    <w:rsid w:val="009B320A"/>
    <w:rsid w:val="009B39AF"/>
    <w:rsid w:val="009B3E8E"/>
    <w:rsid w:val="009B425B"/>
    <w:rsid w:val="009B6A41"/>
    <w:rsid w:val="009B6B87"/>
    <w:rsid w:val="009B6C0F"/>
    <w:rsid w:val="009B702F"/>
    <w:rsid w:val="009B72D2"/>
    <w:rsid w:val="009C0387"/>
    <w:rsid w:val="009C057C"/>
    <w:rsid w:val="009C0601"/>
    <w:rsid w:val="009C1932"/>
    <w:rsid w:val="009C23E0"/>
    <w:rsid w:val="009C2EBE"/>
    <w:rsid w:val="009C3CD2"/>
    <w:rsid w:val="009C4534"/>
    <w:rsid w:val="009C4F1E"/>
    <w:rsid w:val="009C6537"/>
    <w:rsid w:val="009C7247"/>
    <w:rsid w:val="009D0F30"/>
    <w:rsid w:val="009D1444"/>
    <w:rsid w:val="009D203B"/>
    <w:rsid w:val="009D23F0"/>
    <w:rsid w:val="009D2563"/>
    <w:rsid w:val="009D2DD2"/>
    <w:rsid w:val="009D4217"/>
    <w:rsid w:val="009D48BC"/>
    <w:rsid w:val="009D5375"/>
    <w:rsid w:val="009D6C63"/>
    <w:rsid w:val="009D6F02"/>
    <w:rsid w:val="009E03B8"/>
    <w:rsid w:val="009E245B"/>
    <w:rsid w:val="009E2562"/>
    <w:rsid w:val="009E6ADC"/>
    <w:rsid w:val="009E6D8F"/>
    <w:rsid w:val="009E6E1C"/>
    <w:rsid w:val="009E71A8"/>
    <w:rsid w:val="009E76BF"/>
    <w:rsid w:val="009E7A29"/>
    <w:rsid w:val="009F05FA"/>
    <w:rsid w:val="009F081A"/>
    <w:rsid w:val="009F162D"/>
    <w:rsid w:val="009F229A"/>
    <w:rsid w:val="009F2378"/>
    <w:rsid w:val="009F3B16"/>
    <w:rsid w:val="009F3CEC"/>
    <w:rsid w:val="009F433A"/>
    <w:rsid w:val="009F5553"/>
    <w:rsid w:val="009F79C9"/>
    <w:rsid w:val="00A035D9"/>
    <w:rsid w:val="00A03EED"/>
    <w:rsid w:val="00A03F78"/>
    <w:rsid w:val="00A04551"/>
    <w:rsid w:val="00A05761"/>
    <w:rsid w:val="00A06B0E"/>
    <w:rsid w:val="00A06EDF"/>
    <w:rsid w:val="00A10259"/>
    <w:rsid w:val="00A10300"/>
    <w:rsid w:val="00A10F57"/>
    <w:rsid w:val="00A10FB1"/>
    <w:rsid w:val="00A113EC"/>
    <w:rsid w:val="00A11CD7"/>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008D"/>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689"/>
    <w:rsid w:val="00A70EB4"/>
    <w:rsid w:val="00A71371"/>
    <w:rsid w:val="00A7289B"/>
    <w:rsid w:val="00A74C29"/>
    <w:rsid w:val="00A7690C"/>
    <w:rsid w:val="00A77AA2"/>
    <w:rsid w:val="00A77D38"/>
    <w:rsid w:val="00A8024A"/>
    <w:rsid w:val="00A806E7"/>
    <w:rsid w:val="00A80DD4"/>
    <w:rsid w:val="00A813F9"/>
    <w:rsid w:val="00A8145A"/>
    <w:rsid w:val="00A81E53"/>
    <w:rsid w:val="00A821E1"/>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B4C"/>
    <w:rsid w:val="00AA361F"/>
    <w:rsid w:val="00AA3B63"/>
    <w:rsid w:val="00AA3C18"/>
    <w:rsid w:val="00AA469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E96"/>
    <w:rsid w:val="00AC4F44"/>
    <w:rsid w:val="00AD09F7"/>
    <w:rsid w:val="00AD12DB"/>
    <w:rsid w:val="00AD39B1"/>
    <w:rsid w:val="00AD3C0F"/>
    <w:rsid w:val="00AD4B8E"/>
    <w:rsid w:val="00AD4D58"/>
    <w:rsid w:val="00AD5351"/>
    <w:rsid w:val="00AD5F7D"/>
    <w:rsid w:val="00AD6570"/>
    <w:rsid w:val="00AE152C"/>
    <w:rsid w:val="00AE741C"/>
    <w:rsid w:val="00AF0108"/>
    <w:rsid w:val="00AF01F3"/>
    <w:rsid w:val="00AF1EA0"/>
    <w:rsid w:val="00AF24E5"/>
    <w:rsid w:val="00AF26BE"/>
    <w:rsid w:val="00AF387E"/>
    <w:rsid w:val="00AF4D02"/>
    <w:rsid w:val="00AF4F68"/>
    <w:rsid w:val="00AF5019"/>
    <w:rsid w:val="00AF5C03"/>
    <w:rsid w:val="00AF5C40"/>
    <w:rsid w:val="00AF7B1B"/>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5A2"/>
    <w:rsid w:val="00B156CF"/>
    <w:rsid w:val="00B17511"/>
    <w:rsid w:val="00B20012"/>
    <w:rsid w:val="00B2076A"/>
    <w:rsid w:val="00B2179A"/>
    <w:rsid w:val="00B24765"/>
    <w:rsid w:val="00B24A4A"/>
    <w:rsid w:val="00B26EC2"/>
    <w:rsid w:val="00B2787C"/>
    <w:rsid w:val="00B30496"/>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4E79"/>
    <w:rsid w:val="00B55B2E"/>
    <w:rsid w:val="00B566B1"/>
    <w:rsid w:val="00B600AC"/>
    <w:rsid w:val="00B6014F"/>
    <w:rsid w:val="00B602FF"/>
    <w:rsid w:val="00B61D06"/>
    <w:rsid w:val="00B625F7"/>
    <w:rsid w:val="00B63BBE"/>
    <w:rsid w:val="00B658FF"/>
    <w:rsid w:val="00B71E4E"/>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A7815"/>
    <w:rsid w:val="00BB0699"/>
    <w:rsid w:val="00BB07F3"/>
    <w:rsid w:val="00BB09D7"/>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D7CFA"/>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4C"/>
    <w:rsid w:val="00C10B61"/>
    <w:rsid w:val="00C128F1"/>
    <w:rsid w:val="00C12A00"/>
    <w:rsid w:val="00C1701C"/>
    <w:rsid w:val="00C20797"/>
    <w:rsid w:val="00C21A19"/>
    <w:rsid w:val="00C21E9B"/>
    <w:rsid w:val="00C222CC"/>
    <w:rsid w:val="00C2378A"/>
    <w:rsid w:val="00C23DAF"/>
    <w:rsid w:val="00C2443F"/>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C1"/>
    <w:rsid w:val="00C4723E"/>
    <w:rsid w:val="00C477CA"/>
    <w:rsid w:val="00C47AE0"/>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AA6"/>
    <w:rsid w:val="00CB266F"/>
    <w:rsid w:val="00CB39ED"/>
    <w:rsid w:val="00CB3CF3"/>
    <w:rsid w:val="00CB417F"/>
    <w:rsid w:val="00CB4816"/>
    <w:rsid w:val="00CB49C7"/>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92B"/>
    <w:rsid w:val="00CD56F9"/>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CF7B32"/>
    <w:rsid w:val="00D00215"/>
    <w:rsid w:val="00D00781"/>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5761"/>
    <w:rsid w:val="00D46F1D"/>
    <w:rsid w:val="00D47342"/>
    <w:rsid w:val="00D47B31"/>
    <w:rsid w:val="00D50B23"/>
    <w:rsid w:val="00D50DA8"/>
    <w:rsid w:val="00D51258"/>
    <w:rsid w:val="00D51307"/>
    <w:rsid w:val="00D51763"/>
    <w:rsid w:val="00D51936"/>
    <w:rsid w:val="00D521D4"/>
    <w:rsid w:val="00D52746"/>
    <w:rsid w:val="00D53996"/>
    <w:rsid w:val="00D53B39"/>
    <w:rsid w:val="00D560C4"/>
    <w:rsid w:val="00D56DC3"/>
    <w:rsid w:val="00D570B6"/>
    <w:rsid w:val="00D57340"/>
    <w:rsid w:val="00D577EC"/>
    <w:rsid w:val="00D57BF7"/>
    <w:rsid w:val="00D60FE2"/>
    <w:rsid w:val="00D61639"/>
    <w:rsid w:val="00D629E9"/>
    <w:rsid w:val="00D64D20"/>
    <w:rsid w:val="00D64D43"/>
    <w:rsid w:val="00D6587E"/>
    <w:rsid w:val="00D67605"/>
    <w:rsid w:val="00D67C14"/>
    <w:rsid w:val="00D67CEC"/>
    <w:rsid w:val="00D70C31"/>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97A7D"/>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118"/>
    <w:rsid w:val="00DD1496"/>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43D9"/>
    <w:rsid w:val="00DF6836"/>
    <w:rsid w:val="00DF6871"/>
    <w:rsid w:val="00DF6BBE"/>
    <w:rsid w:val="00DF7A8F"/>
    <w:rsid w:val="00E009AF"/>
    <w:rsid w:val="00E00D09"/>
    <w:rsid w:val="00E02306"/>
    <w:rsid w:val="00E029BB"/>
    <w:rsid w:val="00E0543E"/>
    <w:rsid w:val="00E058A8"/>
    <w:rsid w:val="00E0647D"/>
    <w:rsid w:val="00E0765A"/>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C77"/>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2BA9"/>
    <w:rsid w:val="00E63705"/>
    <w:rsid w:val="00E63B43"/>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4B02"/>
    <w:rsid w:val="00E8580E"/>
    <w:rsid w:val="00E85A6D"/>
    <w:rsid w:val="00E85C33"/>
    <w:rsid w:val="00E866A5"/>
    <w:rsid w:val="00E868B0"/>
    <w:rsid w:val="00E87282"/>
    <w:rsid w:val="00E90DEA"/>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3031"/>
    <w:rsid w:val="00EB317F"/>
    <w:rsid w:val="00EB3560"/>
    <w:rsid w:val="00EB3DE5"/>
    <w:rsid w:val="00EB437D"/>
    <w:rsid w:val="00EB5211"/>
    <w:rsid w:val="00EB6825"/>
    <w:rsid w:val="00EB7C2F"/>
    <w:rsid w:val="00EC165A"/>
    <w:rsid w:val="00EC199D"/>
    <w:rsid w:val="00EC22B5"/>
    <w:rsid w:val="00EC447A"/>
    <w:rsid w:val="00EC5900"/>
    <w:rsid w:val="00EC620E"/>
    <w:rsid w:val="00EC6B78"/>
    <w:rsid w:val="00EC7387"/>
    <w:rsid w:val="00EC78BD"/>
    <w:rsid w:val="00EC7C41"/>
    <w:rsid w:val="00ED0EB8"/>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4F9A"/>
    <w:rsid w:val="00EE6DD4"/>
    <w:rsid w:val="00EE7D65"/>
    <w:rsid w:val="00EF19AA"/>
    <w:rsid w:val="00EF2EB2"/>
    <w:rsid w:val="00EF34FC"/>
    <w:rsid w:val="00EF4485"/>
    <w:rsid w:val="00EF536C"/>
    <w:rsid w:val="00EF68F3"/>
    <w:rsid w:val="00EF7BCB"/>
    <w:rsid w:val="00F004C8"/>
    <w:rsid w:val="00F01CC0"/>
    <w:rsid w:val="00F0326B"/>
    <w:rsid w:val="00F05507"/>
    <w:rsid w:val="00F055B1"/>
    <w:rsid w:val="00F05717"/>
    <w:rsid w:val="00F05933"/>
    <w:rsid w:val="00F06B33"/>
    <w:rsid w:val="00F077FB"/>
    <w:rsid w:val="00F079A0"/>
    <w:rsid w:val="00F07CD3"/>
    <w:rsid w:val="00F11320"/>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C9"/>
    <w:rsid w:val="00F24DAE"/>
    <w:rsid w:val="00F250E8"/>
    <w:rsid w:val="00F257A4"/>
    <w:rsid w:val="00F26E93"/>
    <w:rsid w:val="00F30658"/>
    <w:rsid w:val="00F3080C"/>
    <w:rsid w:val="00F32723"/>
    <w:rsid w:val="00F33907"/>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1C39"/>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5C85"/>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1D"/>
    <w:rsid w:val="00FB19C0"/>
    <w:rsid w:val="00FB3268"/>
    <w:rsid w:val="00FB4C90"/>
    <w:rsid w:val="00FB4E95"/>
    <w:rsid w:val="00FB4F26"/>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35A"/>
    <w:rsid w:val="00FD6C57"/>
    <w:rsid w:val="00FE0577"/>
    <w:rsid w:val="00FE097E"/>
    <w:rsid w:val="00FE221F"/>
    <w:rsid w:val="00FE4A62"/>
    <w:rsid w:val="00FE6082"/>
    <w:rsid w:val="00FE68D0"/>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BD"/>
    <w:pPr>
      <w:widowControl w:val="0"/>
      <w:spacing w:line="360" w:lineRule="auto"/>
      <w:ind w:firstLineChars="200" w:firstLine="200"/>
      <w:jc w:val="both"/>
    </w:pPr>
    <w:rPr>
      <w:kern w:val="2"/>
      <w:sz w:val="24"/>
      <w:szCs w:val="18"/>
    </w:rPr>
  </w:style>
  <w:style w:type="paragraph" w:styleId="Heading1">
    <w:name w:val="heading 1"/>
    <w:basedOn w:val="Normal"/>
    <w:next w:val="Normal"/>
    <w:link w:val="Heading1Char"/>
    <w:autoRedefine/>
    <w:qFormat/>
    <w:rsid w:val="002768D5"/>
    <w:pPr>
      <w:keepNext/>
      <w:keepLines/>
      <w:widowControl/>
      <w:numPr>
        <w:numId w:val="2"/>
      </w:numPr>
      <w:spacing w:beforeLines="50" w:afterLines="50"/>
      <w:ind w:firstLineChars="0" w:firstLine="0"/>
      <w:jc w:val="center"/>
      <w:outlineLvl w:val="0"/>
    </w:pPr>
    <w:rPr>
      <w:rFonts w:eastAsia="SimHei"/>
      <w:kern w:val="44"/>
      <w:sz w:val="32"/>
    </w:rPr>
  </w:style>
  <w:style w:type="paragraph" w:styleId="Heading2">
    <w:name w:val="heading 2"/>
    <w:basedOn w:val="Normal"/>
    <w:next w:val="NormalIndent"/>
    <w:link w:val="Heading2Char"/>
    <w:autoRedefine/>
    <w:qFormat/>
    <w:rsid w:val="003359CF"/>
    <w:pPr>
      <w:keepNext/>
      <w:keepLines/>
      <w:numPr>
        <w:ilvl w:val="1"/>
        <w:numId w:val="2"/>
      </w:numPr>
      <w:spacing w:beforeLines="50" w:afterLines="50"/>
      <w:ind w:firstLineChars="0" w:firstLine="0"/>
      <w:jc w:val="left"/>
      <w:outlineLvl w:val="1"/>
    </w:pPr>
    <w:rPr>
      <w:rFonts w:eastAsia="SimHei"/>
    </w:rPr>
  </w:style>
  <w:style w:type="paragraph" w:styleId="Heading3">
    <w:name w:val="heading 3"/>
    <w:basedOn w:val="Normal"/>
    <w:next w:val="NormalIndent"/>
    <w:link w:val="Heading3Char"/>
    <w:qFormat/>
    <w:rsid w:val="00230076"/>
    <w:pPr>
      <w:keepNext/>
      <w:keepLines/>
      <w:numPr>
        <w:ilvl w:val="2"/>
        <w:numId w:val="2"/>
      </w:numPr>
      <w:spacing w:beforeLines="50" w:afterLines="50"/>
      <w:ind w:firstLineChars="0" w:firstLine="0"/>
      <w:jc w:val="left"/>
      <w:outlineLvl w:val="2"/>
    </w:pPr>
    <w:rPr>
      <w:rFonts w:eastAsia="SimHei"/>
    </w:rPr>
  </w:style>
  <w:style w:type="paragraph" w:styleId="Heading4">
    <w:name w:val="heading 4"/>
    <w:basedOn w:val="Normal"/>
    <w:next w:val="Normal"/>
    <w:link w:val="Heading4Char"/>
    <w:unhideWhenUsed/>
    <w:qFormat/>
    <w:rsid w:val="005E2B89"/>
    <w:pPr>
      <w:keepNext/>
      <w:keepLines/>
      <w:numPr>
        <w:ilvl w:val="3"/>
        <w:numId w:val="2"/>
      </w:numPr>
      <w:spacing w:beforeLines="50" w:afterLines="50"/>
      <w:ind w:firstLineChars="0" w:firstLine="0"/>
      <w:outlineLvl w:val="3"/>
    </w:pPr>
    <w:rPr>
      <w:rFonts w:eastAsia="SimHei"/>
      <w:bCs/>
      <w:szCs w:val="28"/>
    </w:rPr>
  </w:style>
  <w:style w:type="paragraph" w:styleId="Heading5">
    <w:name w:val="heading 5"/>
    <w:basedOn w:val="Normal"/>
    <w:next w:val="Normal"/>
    <w:link w:val="Heading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Heading7">
    <w:name w:val="heading 7"/>
    <w:basedOn w:val="Normal"/>
    <w:next w:val="Normal"/>
    <w:link w:val="Heading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Heading8">
    <w:name w:val="heading 8"/>
    <w:basedOn w:val="Normal"/>
    <w:next w:val="Normal"/>
    <w:link w:val="Heading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Heading9">
    <w:name w:val="heading 9"/>
    <w:basedOn w:val="Normal"/>
    <w:next w:val="Normal"/>
    <w:link w:val="Heading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Normal"/>
    <w:link w:val="NormalIndentChar1"/>
    <w:rsid w:val="00FB0A64"/>
    <w:pPr>
      <w:ind w:firstLine="420"/>
    </w:pPr>
  </w:style>
  <w:style w:type="paragraph" w:styleId="BalloonText">
    <w:name w:val="Balloon Text"/>
    <w:basedOn w:val="Normal"/>
    <w:link w:val="BalloonTextChar"/>
    <w:semiHidden/>
    <w:unhideWhenUsed/>
    <w:rsid w:val="001065AB"/>
    <w:pPr>
      <w:spacing w:line="240" w:lineRule="auto"/>
    </w:pPr>
    <w:rPr>
      <w:sz w:val="18"/>
    </w:rPr>
  </w:style>
  <w:style w:type="paragraph" w:customStyle="1" w:styleId="a">
    <w:name w:val="正文无缩进"/>
    <w:basedOn w:val="Normal"/>
    <w:qFormat/>
    <w:rsid w:val="008B7745"/>
    <w:pPr>
      <w:ind w:firstLineChars="0" w:firstLine="0"/>
    </w:pPr>
  </w:style>
  <w:style w:type="paragraph" w:customStyle="1" w:styleId="a0">
    <w:name w:val="表格"/>
    <w:basedOn w:val="Normal"/>
    <w:rsid w:val="00907D87"/>
    <w:pPr>
      <w:spacing w:before="80" w:after="80"/>
      <w:ind w:firstLineChars="0" w:firstLine="0"/>
      <w:jc w:val="left"/>
    </w:pPr>
    <w:rPr>
      <w:sz w:val="21"/>
    </w:rPr>
  </w:style>
  <w:style w:type="paragraph" w:styleId="Caption">
    <w:name w:val="caption"/>
    <w:aliases w:val=" Char"/>
    <w:basedOn w:val="Normal"/>
    <w:next w:val="Normal"/>
    <w:link w:val="CaptionChar"/>
    <w:autoRedefine/>
    <w:qFormat/>
    <w:rsid w:val="003322A8"/>
    <w:pPr>
      <w:keepNext/>
      <w:spacing w:after="120"/>
      <w:ind w:firstLineChars="600" w:firstLine="1260"/>
    </w:pPr>
    <w:rPr>
      <w:sz w:val="21"/>
    </w:rPr>
  </w:style>
  <w:style w:type="paragraph" w:customStyle="1" w:styleId="a1">
    <w:name w:val="表头"/>
    <w:basedOn w:val="Caption"/>
    <w:rsid w:val="00FB0A64"/>
    <w:pPr>
      <w:spacing w:before="120"/>
      <w:outlineLvl w:val="3"/>
    </w:pPr>
    <w:rPr>
      <w:rFonts w:eastAsia="SimHei"/>
    </w:rPr>
  </w:style>
  <w:style w:type="paragraph" w:customStyle="1" w:styleId="a2">
    <w:name w:val="表注"/>
    <w:basedOn w:val="Caption"/>
    <w:autoRedefine/>
    <w:rsid w:val="00FB0A64"/>
    <w:rPr>
      <w:rFonts w:eastAsia="SimHei"/>
    </w:rPr>
  </w:style>
  <w:style w:type="character" w:styleId="Hyperlink">
    <w:name w:val="Hyperlink"/>
    <w:basedOn w:val="DefaultParagraphFont"/>
    <w:uiPriority w:val="99"/>
    <w:rsid w:val="00FB0A64"/>
    <w:rPr>
      <w:color w:val="0000FF"/>
      <w:u w:val="single"/>
    </w:rPr>
  </w:style>
  <w:style w:type="paragraph" w:customStyle="1" w:styleId="a3">
    <w:name w:val="单命令行"/>
    <w:basedOn w:val="Normal"/>
    <w:next w:val="Normal"/>
    <w:autoRedefine/>
    <w:rsid w:val="00FB0A64"/>
    <w:pPr>
      <w:ind w:left="425"/>
      <w:jc w:val="left"/>
    </w:pPr>
    <w:rPr>
      <w:rFonts w:ascii="Courier New" w:hAnsi="Courier New"/>
    </w:rPr>
  </w:style>
  <w:style w:type="paragraph" w:styleId="FootnoteText">
    <w:name w:val="footnote text"/>
    <w:basedOn w:val="Normal"/>
    <w:semiHidden/>
    <w:rsid w:val="00FB0A64"/>
    <w:pPr>
      <w:snapToGrid w:val="0"/>
      <w:jc w:val="left"/>
    </w:pPr>
    <w:rPr>
      <w:sz w:val="18"/>
    </w:rPr>
  </w:style>
  <w:style w:type="character" w:styleId="FootnoteReference">
    <w:name w:val="footnote reference"/>
    <w:basedOn w:val="DefaultParagraphFont"/>
    <w:semiHidden/>
    <w:rsid w:val="00FB0A64"/>
    <w:rPr>
      <w:vertAlign w:val="superscript"/>
    </w:rPr>
  </w:style>
  <w:style w:type="paragraph" w:customStyle="1" w:styleId="a4">
    <w:name w:val="节"/>
    <w:basedOn w:val="Normal"/>
    <w:next w:val="Normal"/>
    <w:rsid w:val="00FB0A64"/>
    <w:pPr>
      <w:spacing w:before="120"/>
    </w:pPr>
    <w:rPr>
      <w:rFonts w:eastAsia="SimHei"/>
    </w:rPr>
  </w:style>
  <w:style w:type="paragraph" w:customStyle="1" w:styleId="a5">
    <w:name w:val="命令行"/>
    <w:basedOn w:val="Normal"/>
    <w:rsid w:val="00FB0A64"/>
    <w:pPr>
      <w:shd w:val="pct10" w:color="auto" w:fill="FFFFFF"/>
      <w:jc w:val="center"/>
    </w:pPr>
    <w:rPr>
      <w:rFonts w:ascii="Lucida Console" w:hAnsi="Lucida Console"/>
    </w:rPr>
  </w:style>
  <w:style w:type="paragraph" w:styleId="TOC3">
    <w:name w:val="toc 3"/>
    <w:basedOn w:val="Normal"/>
    <w:next w:val="Normal"/>
    <w:autoRedefine/>
    <w:uiPriority w:val="39"/>
    <w:unhideWhenUsed/>
    <w:rsid w:val="002A5773"/>
    <w:pPr>
      <w:tabs>
        <w:tab w:val="right" w:leader="dot" w:pos="9061"/>
      </w:tabs>
      <w:ind w:leftChars="355" w:left="960" w:hangingChars="45" w:hanging="108"/>
    </w:pPr>
  </w:style>
  <w:style w:type="paragraph" w:styleId="TOC1">
    <w:name w:val="toc 1"/>
    <w:basedOn w:val="Normal"/>
    <w:next w:val="Normal"/>
    <w:autoRedefine/>
    <w:uiPriority w:val="39"/>
    <w:unhideWhenUsed/>
    <w:rsid w:val="00132E71"/>
    <w:pPr>
      <w:tabs>
        <w:tab w:val="left" w:pos="284"/>
        <w:tab w:val="right" w:leader="dot" w:pos="9061"/>
      </w:tabs>
      <w:ind w:firstLineChars="0" w:firstLine="0"/>
      <w:jc w:val="center"/>
    </w:pPr>
    <w:rPr>
      <w:rFonts w:eastAsia="SimHei"/>
      <w:noProof/>
    </w:rPr>
  </w:style>
  <w:style w:type="paragraph" w:styleId="TOC2">
    <w:name w:val="toc 2"/>
    <w:basedOn w:val="Normal"/>
    <w:next w:val="Normal"/>
    <w:autoRedefine/>
    <w:uiPriority w:val="39"/>
    <w:unhideWhenUsed/>
    <w:rsid w:val="002A5773"/>
    <w:pPr>
      <w:tabs>
        <w:tab w:val="right" w:leader="dot" w:pos="9061"/>
      </w:tabs>
      <w:ind w:leftChars="178" w:left="480" w:hangingChars="22" w:hanging="53"/>
    </w:pPr>
  </w:style>
  <w:style w:type="paragraph" w:styleId="TOC4">
    <w:name w:val="toc 4"/>
    <w:basedOn w:val="Normal"/>
    <w:next w:val="Normal"/>
    <w:autoRedefine/>
    <w:unhideWhenUsed/>
    <w:rsid w:val="008503B0"/>
    <w:pPr>
      <w:ind w:leftChars="600" w:left="1260"/>
    </w:pPr>
  </w:style>
  <w:style w:type="paragraph" w:styleId="TOC5">
    <w:name w:val="toc 5"/>
    <w:basedOn w:val="Normal"/>
    <w:next w:val="Normal"/>
    <w:autoRedefine/>
    <w:semiHidden/>
    <w:rsid w:val="00FB0A64"/>
    <w:pPr>
      <w:ind w:left="1680"/>
    </w:pPr>
  </w:style>
  <w:style w:type="paragraph" w:styleId="TOC6">
    <w:name w:val="toc 6"/>
    <w:basedOn w:val="Normal"/>
    <w:next w:val="Normal"/>
    <w:autoRedefine/>
    <w:semiHidden/>
    <w:rsid w:val="00FB0A64"/>
    <w:pPr>
      <w:ind w:left="2100"/>
    </w:pPr>
  </w:style>
  <w:style w:type="paragraph" w:styleId="TOC7">
    <w:name w:val="toc 7"/>
    <w:basedOn w:val="Normal"/>
    <w:next w:val="Normal"/>
    <w:autoRedefine/>
    <w:semiHidden/>
    <w:rsid w:val="00FB0A64"/>
    <w:pPr>
      <w:ind w:left="2520"/>
    </w:pPr>
  </w:style>
  <w:style w:type="paragraph" w:styleId="TOC8">
    <w:name w:val="toc 8"/>
    <w:basedOn w:val="Normal"/>
    <w:next w:val="Normal"/>
    <w:autoRedefine/>
    <w:semiHidden/>
    <w:rsid w:val="00FB0A64"/>
    <w:pPr>
      <w:ind w:left="2940"/>
    </w:pPr>
  </w:style>
  <w:style w:type="paragraph" w:styleId="TOC9">
    <w:name w:val="toc 9"/>
    <w:basedOn w:val="Normal"/>
    <w:next w:val="Normal"/>
    <w:autoRedefine/>
    <w:semiHidden/>
    <w:rsid w:val="00FB0A64"/>
    <w:pPr>
      <w:ind w:left="3360"/>
    </w:pPr>
  </w:style>
  <w:style w:type="paragraph" w:customStyle="1" w:styleId="a6">
    <w:name w:val="图题"/>
    <w:basedOn w:val="Caption"/>
    <w:link w:val="CharChar"/>
    <w:qFormat/>
    <w:rsid w:val="00551058"/>
    <w:pPr>
      <w:spacing w:beforeLines="50" w:afterLines="50"/>
    </w:pPr>
  </w:style>
  <w:style w:type="table" w:styleId="TableGrid">
    <w:name w:val="Table Grid"/>
    <w:basedOn w:val="TableNormal"/>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semiHidden/>
    <w:rsid w:val="00FB0A64"/>
    <w:pPr>
      <w:snapToGrid w:val="0"/>
      <w:jc w:val="left"/>
    </w:pPr>
  </w:style>
  <w:style w:type="paragraph" w:styleId="DocumentMap">
    <w:name w:val="Document Map"/>
    <w:basedOn w:val="Normal"/>
    <w:link w:val="DocumentMapChar"/>
    <w:semiHidden/>
    <w:rsid w:val="00FB0A64"/>
    <w:pPr>
      <w:shd w:val="clear" w:color="auto" w:fill="000080"/>
    </w:pPr>
  </w:style>
  <w:style w:type="paragraph" w:styleId="Footer">
    <w:name w:val="footer"/>
    <w:basedOn w:val="Normal"/>
    <w:link w:val="FooterChar"/>
    <w:rsid w:val="00FB0A64"/>
    <w:pPr>
      <w:tabs>
        <w:tab w:val="center" w:pos="4153"/>
        <w:tab w:val="right" w:pos="8306"/>
      </w:tabs>
      <w:snapToGrid w:val="0"/>
      <w:jc w:val="left"/>
    </w:pPr>
    <w:rPr>
      <w:sz w:val="18"/>
    </w:rPr>
  </w:style>
  <w:style w:type="character" w:styleId="PageNumber">
    <w:name w:val="page number"/>
    <w:basedOn w:val="DefaultParagraphFont"/>
    <w:rsid w:val="00FB0A64"/>
  </w:style>
  <w:style w:type="paragraph" w:styleId="Header">
    <w:name w:val="header"/>
    <w:basedOn w:val="Normal"/>
    <w:link w:val="HeaderChar"/>
    <w:rsid w:val="00FB0A64"/>
    <w:pPr>
      <w:pBdr>
        <w:bottom w:val="single" w:sz="6" w:space="1" w:color="auto"/>
      </w:pBdr>
      <w:tabs>
        <w:tab w:val="center" w:pos="4153"/>
        <w:tab w:val="right" w:pos="8306"/>
      </w:tabs>
      <w:snapToGrid w:val="0"/>
      <w:jc w:val="center"/>
    </w:pPr>
    <w:rPr>
      <w:rFonts w:eastAsia="KaiTi_GB2312"/>
      <w:sz w:val="18"/>
    </w:rPr>
  </w:style>
  <w:style w:type="character" w:styleId="FollowedHyperlink">
    <w:name w:val="FollowedHyperlink"/>
    <w:basedOn w:val="DefaultParagraphFont"/>
    <w:semiHidden/>
    <w:rsid w:val="00FB0A64"/>
    <w:rPr>
      <w:color w:val="800080"/>
      <w:u w:val="single"/>
    </w:rPr>
  </w:style>
  <w:style w:type="paragraph" w:customStyle="1" w:styleId="a7">
    <w:name w:val="表题"/>
    <w:basedOn w:val="Caption"/>
    <w:autoRedefine/>
    <w:qFormat/>
    <w:rsid w:val="0013779F"/>
    <w:pPr>
      <w:ind w:firstLineChars="0" w:firstLine="0"/>
      <w:jc w:val="center"/>
    </w:pPr>
    <w:rPr>
      <w:rFonts w:eastAsia="SimHei"/>
      <w:b/>
      <w:szCs w:val="24"/>
    </w:rPr>
  </w:style>
  <w:style w:type="character" w:customStyle="1" w:styleId="Heading4Char">
    <w:name w:val="Heading 4 Char"/>
    <w:basedOn w:val="DefaultParagraphFont"/>
    <w:link w:val="Heading4"/>
    <w:rsid w:val="005E2B89"/>
    <w:rPr>
      <w:rFonts w:eastAsia="SimHei"/>
      <w:bCs/>
      <w:kern w:val="2"/>
      <w:sz w:val="24"/>
      <w:szCs w:val="28"/>
    </w:rPr>
  </w:style>
  <w:style w:type="paragraph" w:styleId="BodyText">
    <w:name w:val="Body Text"/>
    <w:basedOn w:val="Normal"/>
    <w:link w:val="BodyTextChar"/>
    <w:semiHidden/>
    <w:rsid w:val="00FB0A64"/>
    <w:pPr>
      <w:widowControl/>
      <w:ind w:right="35"/>
      <w:jc w:val="left"/>
    </w:pPr>
  </w:style>
  <w:style w:type="paragraph" w:styleId="BodyTextIndent">
    <w:name w:val="Body Text Indent"/>
    <w:basedOn w:val="Normal"/>
    <w:semiHidden/>
    <w:rsid w:val="00FB0A64"/>
    <w:pPr>
      <w:ind w:firstLine="482"/>
    </w:pPr>
  </w:style>
  <w:style w:type="paragraph" w:styleId="BodyTextIndent2">
    <w:name w:val="Body Text Indent 2"/>
    <w:basedOn w:val="Normal"/>
    <w:link w:val="BodyTextIndent2Char"/>
    <w:rsid w:val="00FB0A64"/>
    <w:pPr>
      <w:ind w:left="-141" w:firstLine="213"/>
    </w:pPr>
  </w:style>
  <w:style w:type="paragraph" w:styleId="BodyTextIndent3">
    <w:name w:val="Body Text Indent 3"/>
    <w:basedOn w:val="Normal"/>
    <w:semiHidden/>
    <w:rsid w:val="00FB0A64"/>
    <w:pPr>
      <w:ind w:firstLine="482"/>
      <w:jc w:val="left"/>
    </w:pPr>
  </w:style>
  <w:style w:type="paragraph" w:customStyle="1" w:styleId="a8">
    <w:name w:val="注释"/>
    <w:basedOn w:val="Normal"/>
    <w:next w:val="Normal"/>
    <w:rsid w:val="00FB0A64"/>
    <w:pPr>
      <w:spacing w:before="120" w:after="120"/>
    </w:pPr>
    <w:rPr>
      <w:rFonts w:eastAsia="KaiTi_GB2312"/>
      <w:sz w:val="18"/>
    </w:rPr>
  </w:style>
  <w:style w:type="paragraph" w:customStyle="1" w:styleId="a9">
    <w:name w:val="注意内容"/>
    <w:basedOn w:val="Normal"/>
    <w:next w:val="NormalIndent"/>
    <w:autoRedefine/>
    <w:rsid w:val="00FB0A64"/>
    <w:pPr>
      <w:shd w:val="pct20" w:color="auto" w:fill="auto"/>
      <w:adjustRightInd w:val="0"/>
      <w:spacing w:line="310" w:lineRule="atLeast"/>
      <w:ind w:firstLine="420"/>
      <w:textAlignment w:val="baseline"/>
    </w:pPr>
    <w:rPr>
      <w:rFonts w:eastAsia="KaiTi_GB2312"/>
      <w:kern w:val="0"/>
    </w:rPr>
  </w:style>
  <w:style w:type="paragraph" w:styleId="PlainText">
    <w:name w:val="Plain Text"/>
    <w:basedOn w:val="Normal"/>
    <w:semiHidden/>
    <w:rsid w:val="00FB0A64"/>
    <w:rPr>
      <w:rFonts w:ascii="SimSun" w:hAnsi="Courier New" w:cs="Courier New"/>
      <w:szCs w:val="21"/>
    </w:rPr>
  </w:style>
  <w:style w:type="paragraph" w:customStyle="1" w:styleId="aa">
    <w:name w:val="程序"/>
    <w:basedOn w:val="PlainText"/>
    <w:rsid w:val="00FB0A64"/>
    <w:pPr>
      <w:spacing w:line="300" w:lineRule="auto"/>
    </w:pPr>
    <w:rPr>
      <w:rFonts w:ascii="Times New Roman" w:hAnsi="Times New Roman"/>
    </w:rPr>
  </w:style>
  <w:style w:type="character" w:customStyle="1" w:styleId="BalloonTextChar">
    <w:name w:val="Balloon Text Char"/>
    <w:basedOn w:val="DefaultParagraphFont"/>
    <w:link w:val="BalloonText"/>
    <w:semiHidden/>
    <w:rsid w:val="001065AB"/>
    <w:rPr>
      <w:kern w:val="2"/>
      <w:sz w:val="18"/>
      <w:szCs w:val="18"/>
    </w:rPr>
  </w:style>
  <w:style w:type="paragraph" w:styleId="ListParagraph">
    <w:name w:val="List Paragraph"/>
    <w:basedOn w:val="Normal"/>
    <w:uiPriority w:val="34"/>
    <w:qFormat/>
    <w:rsid w:val="005E6002"/>
    <w:pPr>
      <w:ind w:firstLine="420"/>
    </w:pPr>
  </w:style>
  <w:style w:type="character" w:customStyle="1" w:styleId="ab">
    <w:name w:val="摘要"/>
    <w:basedOn w:val="DefaultParagraphFont"/>
    <w:rsid w:val="00830606"/>
    <w:rPr>
      <w:rFonts w:eastAsia="SimHei"/>
      <w:sz w:val="32"/>
    </w:rPr>
  </w:style>
  <w:style w:type="paragraph" w:styleId="Title">
    <w:name w:val="Title"/>
    <w:basedOn w:val="Normal"/>
    <w:link w:val="TitleChar"/>
    <w:qFormat/>
    <w:rsid w:val="005E2B89"/>
    <w:pPr>
      <w:spacing w:beforeLines="50" w:afterLines="50"/>
      <w:ind w:firstLineChars="0" w:firstLine="0"/>
      <w:jc w:val="center"/>
    </w:pPr>
    <w:rPr>
      <w:b/>
      <w:bCs/>
      <w:sz w:val="44"/>
      <w:szCs w:val="24"/>
    </w:rPr>
  </w:style>
  <w:style w:type="character" w:customStyle="1" w:styleId="TitleChar">
    <w:name w:val="Title Char"/>
    <w:basedOn w:val="DefaultParagraphFont"/>
    <w:link w:val="Title"/>
    <w:rsid w:val="005E2B89"/>
    <w:rPr>
      <w:b/>
      <w:bCs/>
      <w:kern w:val="2"/>
      <w:sz w:val="44"/>
      <w:szCs w:val="24"/>
    </w:rPr>
  </w:style>
  <w:style w:type="character" w:customStyle="1" w:styleId="ac">
    <w:name w:val="正文样式"/>
    <w:basedOn w:val="DefaultParagraphFont"/>
    <w:rsid w:val="00830606"/>
    <w:rPr>
      <w:sz w:val="24"/>
    </w:rPr>
  </w:style>
  <w:style w:type="paragraph" w:styleId="BodyText2">
    <w:name w:val="Body Text 2"/>
    <w:basedOn w:val="Normal"/>
    <w:link w:val="BodyText2Char"/>
    <w:uiPriority w:val="99"/>
    <w:semiHidden/>
    <w:unhideWhenUsed/>
    <w:rsid w:val="00830606"/>
    <w:pPr>
      <w:spacing w:after="120" w:line="480" w:lineRule="auto"/>
    </w:pPr>
  </w:style>
  <w:style w:type="character" w:customStyle="1" w:styleId="BodyText2Char">
    <w:name w:val="Body Text 2 Char"/>
    <w:basedOn w:val="DefaultParagraphFont"/>
    <w:link w:val="BodyText2"/>
    <w:uiPriority w:val="99"/>
    <w:semiHidden/>
    <w:rsid w:val="00830606"/>
    <w:rPr>
      <w:kern w:val="2"/>
      <w:sz w:val="24"/>
      <w:szCs w:val="18"/>
    </w:rPr>
  </w:style>
  <w:style w:type="paragraph" w:customStyle="1" w:styleId="0850">
    <w:name w:val="样式 左侧:  0.85 厘米 首行缩进:  0 字符"/>
    <w:basedOn w:val="Normal"/>
    <w:rsid w:val="00994FCE"/>
    <w:pPr>
      <w:ind w:left="480" w:firstLineChars="0" w:firstLine="0"/>
    </w:pPr>
    <w:rPr>
      <w:rFonts w:cs="SimSun"/>
      <w:szCs w:val="20"/>
    </w:rPr>
  </w:style>
  <w:style w:type="paragraph" w:customStyle="1" w:styleId="ad">
    <w:name w:val="摘要标题"/>
    <w:basedOn w:val="Normal"/>
    <w:link w:val="Char"/>
    <w:qFormat/>
    <w:rsid w:val="00543A3A"/>
    <w:pPr>
      <w:spacing w:beforeLines="100" w:afterLines="100"/>
      <w:ind w:firstLineChars="0" w:firstLine="0"/>
      <w:jc w:val="center"/>
    </w:pPr>
    <w:rPr>
      <w:rFonts w:eastAsia="SimHei"/>
      <w:sz w:val="30"/>
      <w:szCs w:val="30"/>
    </w:rPr>
  </w:style>
  <w:style w:type="paragraph" w:styleId="TOCHeading">
    <w:name w:val="TOC Heading"/>
    <w:basedOn w:val="Heading1"/>
    <w:next w:val="Normal"/>
    <w:uiPriority w:val="39"/>
    <w:semiHidden/>
    <w:unhideWhenUsed/>
    <w:qFormat/>
    <w:rsid w:val="008503B0"/>
    <w:pPr>
      <w:spacing w:before="480" w:line="276" w:lineRule="auto"/>
      <w:jc w:val="left"/>
      <w:outlineLvl w:val="9"/>
    </w:pPr>
    <w:rPr>
      <w:rFonts w:ascii="Cambria" w:eastAsia="SimSun" w:hAnsi="Cambria"/>
      <w:b/>
      <w:bCs/>
      <w:color w:val="365F91"/>
      <w:kern w:val="0"/>
      <w:sz w:val="28"/>
      <w:szCs w:val="28"/>
    </w:rPr>
  </w:style>
  <w:style w:type="character" w:customStyle="1" w:styleId="apple-style-span">
    <w:name w:val="apple-style-span"/>
    <w:basedOn w:val="DefaultParagraphFont"/>
    <w:rsid w:val="00024F9D"/>
  </w:style>
  <w:style w:type="character" w:customStyle="1" w:styleId="NormalIndentChar1">
    <w:name w:val="Normal Indent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
    <w:basedOn w:val="DefaultParagraphFont"/>
    <w:link w:val="NormalIndent"/>
    <w:rsid w:val="00543A3A"/>
    <w:rPr>
      <w:kern w:val="2"/>
      <w:sz w:val="24"/>
      <w:szCs w:val="18"/>
    </w:rPr>
  </w:style>
  <w:style w:type="character" w:customStyle="1" w:styleId="Char">
    <w:name w:val="摘要标题 Char"/>
    <w:basedOn w:val="NormalIndentChar1"/>
    <w:link w:val="ad"/>
    <w:rsid w:val="00543A3A"/>
    <w:rPr>
      <w:kern w:val="2"/>
      <w:sz w:val="24"/>
      <w:szCs w:val="18"/>
    </w:rPr>
  </w:style>
  <w:style w:type="paragraph" w:customStyle="1" w:styleId="0505">
    <w:name w:val="样式 图题 + 段前: 0.5 行 段后: 0.5 行"/>
    <w:basedOn w:val="a6"/>
    <w:autoRedefine/>
    <w:rsid w:val="00924423"/>
    <w:pPr>
      <w:spacing w:before="156" w:after="156"/>
    </w:pPr>
    <w:rPr>
      <w:rFonts w:cs="SimSun"/>
      <w:b/>
      <w:bCs/>
      <w:szCs w:val="20"/>
    </w:rPr>
  </w:style>
  <w:style w:type="paragraph" w:customStyle="1" w:styleId="12">
    <w:name w:val="样式 目录 1 + 首行缩进:  2 字符"/>
    <w:basedOn w:val="TOC1"/>
    <w:rsid w:val="00132091"/>
    <w:rPr>
      <w:rFonts w:cs="SimSun"/>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Quote">
    <w:name w:val="Quote"/>
    <w:basedOn w:val="Normal"/>
    <w:next w:val="Normal"/>
    <w:link w:val="QuoteChar"/>
    <w:uiPriority w:val="29"/>
    <w:qFormat/>
    <w:rsid w:val="008054D0"/>
    <w:rPr>
      <w:i/>
      <w:iCs/>
      <w:color w:val="000000"/>
    </w:rPr>
  </w:style>
  <w:style w:type="character" w:customStyle="1" w:styleId="QuoteChar">
    <w:name w:val="Quote Char"/>
    <w:basedOn w:val="DefaultParagraphFont"/>
    <w:link w:val="Quote"/>
    <w:uiPriority w:val="29"/>
    <w:rsid w:val="008054D0"/>
    <w:rPr>
      <w:i/>
      <w:iCs/>
      <w:color w:val="000000"/>
      <w:kern w:val="2"/>
      <w:sz w:val="24"/>
      <w:szCs w:val="18"/>
    </w:rPr>
  </w:style>
  <w:style w:type="paragraph" w:customStyle="1" w:styleId="Char0">
    <w:name w:val="Char"/>
    <w:basedOn w:val="Normal"/>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
    <w:name w:val="标题4"/>
    <w:basedOn w:val="Normal"/>
    <w:next w:val="NormalIndent"/>
    <w:autoRedefine/>
    <w:rsid w:val="002A5773"/>
    <w:pPr>
      <w:spacing w:line="240" w:lineRule="auto"/>
      <w:ind w:firstLineChars="0" w:firstLine="0"/>
      <w:outlineLvl w:val="3"/>
    </w:pPr>
    <w:rPr>
      <w:rFonts w:ascii="SimSun" w:hAnsi="SimSun"/>
      <w:sz w:val="18"/>
    </w:rPr>
  </w:style>
  <w:style w:type="paragraph" w:customStyle="1" w:styleId="ae">
    <w:name w:val="标题没标号"/>
    <w:basedOn w:val="Heading1"/>
    <w:link w:val="Char1"/>
    <w:qFormat/>
    <w:rsid w:val="00E029BB"/>
    <w:pPr>
      <w:numPr>
        <w:numId w:val="0"/>
      </w:numPr>
    </w:pPr>
  </w:style>
  <w:style w:type="character" w:customStyle="1" w:styleId="Heading1Char">
    <w:name w:val="Heading 1 Char"/>
    <w:basedOn w:val="DefaultParagraphFont"/>
    <w:link w:val="Heading1"/>
    <w:rsid w:val="002768D5"/>
    <w:rPr>
      <w:rFonts w:eastAsia="SimHei"/>
      <w:kern w:val="44"/>
      <w:sz w:val="32"/>
      <w:szCs w:val="18"/>
    </w:rPr>
  </w:style>
  <w:style w:type="character" w:customStyle="1" w:styleId="Char1">
    <w:name w:val="标题没标号 Char"/>
    <w:basedOn w:val="Heading1Char"/>
    <w:link w:val="ae"/>
    <w:rsid w:val="00E029BB"/>
    <w:rPr>
      <w:rFonts w:eastAsia="SimHei"/>
      <w:kern w:val="44"/>
      <w:sz w:val="32"/>
      <w:szCs w:val="18"/>
    </w:rPr>
  </w:style>
  <w:style w:type="character" w:customStyle="1" w:styleId="Heading5Char">
    <w:name w:val="Heading 5 Char"/>
    <w:basedOn w:val="DefaultParagraphFont"/>
    <w:link w:val="Heading5"/>
    <w:uiPriority w:val="9"/>
    <w:semiHidden/>
    <w:rsid w:val="007A1F40"/>
    <w:rPr>
      <w:b/>
      <w:bCs/>
      <w:kern w:val="2"/>
      <w:sz w:val="28"/>
      <w:szCs w:val="28"/>
    </w:rPr>
  </w:style>
  <w:style w:type="character" w:customStyle="1" w:styleId="Heading6Char">
    <w:name w:val="Heading 6 Char"/>
    <w:basedOn w:val="DefaultParagraphFont"/>
    <w:link w:val="Heading6"/>
    <w:uiPriority w:val="9"/>
    <w:semiHidden/>
    <w:rsid w:val="007A1F40"/>
    <w:rPr>
      <w:rFonts w:ascii="Cambria" w:hAnsi="Cambria"/>
      <w:b/>
      <w:bCs/>
      <w:kern w:val="2"/>
      <w:sz w:val="24"/>
      <w:szCs w:val="24"/>
    </w:rPr>
  </w:style>
  <w:style w:type="character" w:customStyle="1" w:styleId="Heading7Char">
    <w:name w:val="Heading 7 Char"/>
    <w:basedOn w:val="DefaultParagraphFont"/>
    <w:link w:val="Heading7"/>
    <w:uiPriority w:val="9"/>
    <w:semiHidden/>
    <w:rsid w:val="007A1F40"/>
    <w:rPr>
      <w:b/>
      <w:bCs/>
      <w:kern w:val="2"/>
      <w:sz w:val="24"/>
      <w:szCs w:val="24"/>
    </w:rPr>
  </w:style>
  <w:style w:type="character" w:customStyle="1" w:styleId="Heading8Char">
    <w:name w:val="Heading 8 Char"/>
    <w:basedOn w:val="DefaultParagraphFont"/>
    <w:link w:val="Heading8"/>
    <w:uiPriority w:val="9"/>
    <w:semiHidden/>
    <w:rsid w:val="007A1F40"/>
    <w:rPr>
      <w:rFonts w:ascii="Cambria" w:hAnsi="Cambria"/>
      <w:kern w:val="2"/>
      <w:sz w:val="24"/>
      <w:szCs w:val="24"/>
    </w:rPr>
  </w:style>
  <w:style w:type="character" w:customStyle="1" w:styleId="Heading9Char">
    <w:name w:val="Heading 9 Char"/>
    <w:basedOn w:val="DefaultParagraphFont"/>
    <w:link w:val="Heading9"/>
    <w:uiPriority w:val="9"/>
    <w:semiHidden/>
    <w:rsid w:val="007A1F40"/>
    <w:rPr>
      <w:rFonts w:ascii="Cambria" w:hAnsi="Cambria"/>
      <w:kern w:val="2"/>
      <w:sz w:val="21"/>
      <w:szCs w:val="21"/>
    </w:rPr>
  </w:style>
  <w:style w:type="character" w:customStyle="1" w:styleId="HeaderChar">
    <w:name w:val="Header Char"/>
    <w:basedOn w:val="DefaultParagraphFont"/>
    <w:link w:val="Header"/>
    <w:rsid w:val="00D76ADC"/>
    <w:rPr>
      <w:rFonts w:eastAsia="KaiTi_GB2312"/>
      <w:kern w:val="2"/>
      <w:sz w:val="18"/>
      <w:szCs w:val="18"/>
    </w:rPr>
  </w:style>
  <w:style w:type="character" w:customStyle="1" w:styleId="BodyTextChar">
    <w:name w:val="Body Text Char"/>
    <w:basedOn w:val="DefaultParagraphFont"/>
    <w:link w:val="BodyText"/>
    <w:semiHidden/>
    <w:rsid w:val="008469D6"/>
    <w:rPr>
      <w:kern w:val="2"/>
      <w:sz w:val="24"/>
      <w:szCs w:val="18"/>
    </w:rPr>
  </w:style>
  <w:style w:type="character" w:styleId="PlaceholderText">
    <w:name w:val="Placeholder Text"/>
    <w:basedOn w:val="DefaultParagraphFont"/>
    <w:uiPriority w:val="99"/>
    <w:semiHidden/>
    <w:rsid w:val="009147F0"/>
    <w:rPr>
      <w:color w:val="808080"/>
    </w:rPr>
  </w:style>
  <w:style w:type="paragraph" w:customStyle="1" w:styleId="Char2">
    <w:name w:val="Char"/>
    <w:basedOn w:val="Normal"/>
    <w:autoRedefine/>
    <w:rsid w:val="000F29B1"/>
    <w:pPr>
      <w:spacing w:line="240" w:lineRule="auto"/>
      <w:ind w:firstLineChars="0" w:firstLine="0"/>
    </w:pPr>
    <w:rPr>
      <w:rFonts w:eastAsia="FangSong_GB2312"/>
      <w:sz w:val="32"/>
      <w:szCs w:val="32"/>
    </w:rPr>
  </w:style>
  <w:style w:type="paragraph" w:customStyle="1" w:styleId="ncepu1">
    <w:name w:val="ncepu1"/>
    <w:basedOn w:val="Normal"/>
    <w:next w:val="ncepu"/>
    <w:rsid w:val="00766F32"/>
    <w:pPr>
      <w:ind w:firstLineChars="0" w:firstLine="0"/>
      <w:jc w:val="center"/>
      <w:outlineLvl w:val="0"/>
    </w:pPr>
    <w:rPr>
      <w:rFonts w:eastAsia="SimHei"/>
      <w:sz w:val="36"/>
      <w:szCs w:val="24"/>
    </w:rPr>
  </w:style>
  <w:style w:type="paragraph" w:customStyle="1" w:styleId="ncepu">
    <w:name w:val="ncepu正文"/>
    <w:basedOn w:val="Normal"/>
    <w:link w:val="ncepuChar"/>
    <w:rsid w:val="00766F32"/>
    <w:pPr>
      <w:spacing w:line="400" w:lineRule="exact"/>
    </w:pPr>
    <w:rPr>
      <w:spacing w:val="12"/>
      <w:szCs w:val="24"/>
    </w:rPr>
  </w:style>
  <w:style w:type="character" w:customStyle="1" w:styleId="ncepuChar">
    <w:name w:val="ncepu正文 Char"/>
    <w:basedOn w:val="DefaultParagraphFont"/>
    <w:link w:val="ncepu"/>
    <w:rsid w:val="00766F32"/>
    <w:rPr>
      <w:spacing w:val="12"/>
      <w:kern w:val="2"/>
      <w:sz w:val="24"/>
      <w:szCs w:val="24"/>
    </w:rPr>
  </w:style>
  <w:style w:type="paragraph" w:customStyle="1" w:styleId="Char3">
    <w:name w:val="Char"/>
    <w:basedOn w:val="Normal"/>
    <w:autoRedefine/>
    <w:rsid w:val="003947AC"/>
    <w:pPr>
      <w:spacing w:line="240" w:lineRule="auto"/>
      <w:ind w:firstLineChars="0" w:firstLine="0"/>
    </w:pPr>
    <w:rPr>
      <w:rFonts w:eastAsia="FangSong_GB2312"/>
      <w:sz w:val="32"/>
      <w:szCs w:val="32"/>
    </w:rPr>
  </w:style>
  <w:style w:type="paragraph" w:customStyle="1" w:styleId="11111">
    <w:name w:val="11111"/>
    <w:basedOn w:val="NormalIndent"/>
    <w:link w:val="11111Char"/>
    <w:qFormat/>
    <w:rsid w:val="00D15B33"/>
    <w:pPr>
      <w:ind w:firstLineChars="0" w:firstLine="0"/>
      <w:jc w:val="center"/>
    </w:pPr>
    <w:rPr>
      <w:noProof/>
    </w:rPr>
  </w:style>
  <w:style w:type="character" w:customStyle="1" w:styleId="11111Char">
    <w:name w:val="11111 Char"/>
    <w:basedOn w:val="NormalIndentChar1"/>
    <w:link w:val="11111"/>
    <w:rsid w:val="00D15B33"/>
    <w:rPr>
      <w:noProof/>
      <w:kern w:val="2"/>
      <w:sz w:val="24"/>
      <w:szCs w:val="18"/>
    </w:rPr>
  </w:style>
  <w:style w:type="character" w:styleId="CommentReference">
    <w:name w:val="annotation reference"/>
    <w:basedOn w:val="DefaultParagraphFont"/>
    <w:uiPriority w:val="99"/>
    <w:semiHidden/>
    <w:unhideWhenUsed/>
    <w:rsid w:val="00235859"/>
    <w:rPr>
      <w:sz w:val="21"/>
      <w:szCs w:val="21"/>
    </w:rPr>
  </w:style>
  <w:style w:type="paragraph" w:styleId="CommentText">
    <w:name w:val="annotation text"/>
    <w:basedOn w:val="Normal"/>
    <w:link w:val="CommentTextChar"/>
    <w:uiPriority w:val="99"/>
    <w:semiHidden/>
    <w:unhideWhenUsed/>
    <w:rsid w:val="00235859"/>
    <w:pPr>
      <w:jc w:val="left"/>
    </w:pPr>
  </w:style>
  <w:style w:type="character" w:customStyle="1" w:styleId="CommentTextChar">
    <w:name w:val="Comment Text Char"/>
    <w:basedOn w:val="DefaultParagraphFont"/>
    <w:link w:val="CommentText"/>
    <w:uiPriority w:val="99"/>
    <w:semiHidden/>
    <w:rsid w:val="00235859"/>
    <w:rPr>
      <w:kern w:val="2"/>
      <w:sz w:val="24"/>
      <w:szCs w:val="18"/>
    </w:rPr>
  </w:style>
  <w:style w:type="paragraph" w:styleId="CommentSubject">
    <w:name w:val="annotation subject"/>
    <w:basedOn w:val="CommentText"/>
    <w:next w:val="CommentText"/>
    <w:link w:val="CommentSubjectChar"/>
    <w:semiHidden/>
    <w:unhideWhenUsed/>
    <w:rsid w:val="00235859"/>
    <w:rPr>
      <w:b/>
      <w:bCs/>
    </w:rPr>
  </w:style>
  <w:style w:type="character" w:customStyle="1" w:styleId="CommentSubjectChar">
    <w:name w:val="Comment Subject Char"/>
    <w:basedOn w:val="CommentTextChar"/>
    <w:link w:val="CommentSubject"/>
    <w:semiHidden/>
    <w:rsid w:val="00235859"/>
    <w:rPr>
      <w:b/>
      <w:bCs/>
      <w:kern w:val="2"/>
      <w:sz w:val="24"/>
      <w:szCs w:val="18"/>
    </w:rPr>
  </w:style>
  <w:style w:type="character" w:customStyle="1" w:styleId="Heading2Char">
    <w:name w:val="Heading 2 Char"/>
    <w:basedOn w:val="DefaultParagraphFont"/>
    <w:link w:val="Heading2"/>
    <w:rsid w:val="003359CF"/>
    <w:rPr>
      <w:rFonts w:eastAsia="SimHei"/>
      <w:kern w:val="2"/>
      <w:sz w:val="24"/>
      <w:szCs w:val="18"/>
    </w:rPr>
  </w:style>
  <w:style w:type="character" w:customStyle="1" w:styleId="Heading3Char">
    <w:name w:val="Heading 3 Char"/>
    <w:basedOn w:val="DefaultParagraphFont"/>
    <w:link w:val="Heading3"/>
    <w:rsid w:val="005F6978"/>
    <w:rPr>
      <w:rFonts w:eastAsia="SimHei"/>
      <w:kern w:val="2"/>
      <w:sz w:val="24"/>
      <w:szCs w:val="18"/>
    </w:rPr>
  </w:style>
  <w:style w:type="paragraph" w:styleId="Date">
    <w:name w:val="Date"/>
    <w:basedOn w:val="Normal"/>
    <w:next w:val="Normal"/>
    <w:link w:val="DateChar"/>
    <w:rsid w:val="005F6978"/>
    <w:pPr>
      <w:spacing w:line="240" w:lineRule="auto"/>
      <w:ind w:leftChars="2500" w:left="100" w:firstLineChars="0" w:firstLine="0"/>
    </w:pPr>
    <w:rPr>
      <w:sz w:val="21"/>
      <w:szCs w:val="24"/>
    </w:rPr>
  </w:style>
  <w:style w:type="character" w:customStyle="1" w:styleId="DateChar">
    <w:name w:val="Date Char"/>
    <w:basedOn w:val="DefaultParagraphFont"/>
    <w:link w:val="Date"/>
    <w:rsid w:val="005F6978"/>
    <w:rPr>
      <w:kern w:val="2"/>
      <w:sz w:val="21"/>
      <w:szCs w:val="24"/>
    </w:rPr>
  </w:style>
  <w:style w:type="character" w:customStyle="1" w:styleId="DocumentMapChar">
    <w:name w:val="Document Map Char"/>
    <w:basedOn w:val="DefaultParagraphFont"/>
    <w:link w:val="DocumentMap"/>
    <w:semiHidden/>
    <w:rsid w:val="005F6978"/>
    <w:rPr>
      <w:kern w:val="2"/>
      <w:sz w:val="24"/>
      <w:szCs w:val="18"/>
      <w:shd w:val="clear" w:color="auto" w:fill="000080"/>
    </w:rPr>
  </w:style>
  <w:style w:type="paragraph" w:styleId="NormalWeb">
    <w:name w:val="Normal (Web)"/>
    <w:basedOn w:val="Normal"/>
    <w:uiPriority w:val="99"/>
    <w:rsid w:val="005F6978"/>
    <w:pPr>
      <w:widowControl/>
      <w:spacing w:before="100" w:beforeAutospacing="1" w:after="100" w:afterAutospacing="1" w:line="240" w:lineRule="auto"/>
      <w:ind w:firstLineChars="0" w:firstLine="0"/>
      <w:jc w:val="left"/>
    </w:pPr>
    <w:rPr>
      <w:rFonts w:ascii="SimSun" w:hAnsi="SimSun" w:cs="SimSun"/>
      <w:kern w:val="0"/>
      <w:szCs w:val="24"/>
    </w:rPr>
  </w:style>
  <w:style w:type="character" w:customStyle="1" w:styleId="FooterChar">
    <w:name w:val="Footer Char"/>
    <w:basedOn w:val="DefaultParagraphFont"/>
    <w:link w:val="Footer"/>
    <w:rsid w:val="005F6978"/>
    <w:rPr>
      <w:kern w:val="2"/>
      <w:sz w:val="18"/>
      <w:szCs w:val="18"/>
    </w:rPr>
  </w:style>
  <w:style w:type="paragraph" w:customStyle="1" w:styleId="1">
    <w:name w:val="正文1"/>
    <w:basedOn w:val="Normal"/>
    <w:rsid w:val="005F6978"/>
    <w:pPr>
      <w:spacing w:line="480" w:lineRule="exact"/>
      <w:ind w:firstLine="480"/>
    </w:pPr>
    <w:rPr>
      <w:rFonts w:ascii="SimSun"/>
      <w:szCs w:val="20"/>
    </w:rPr>
  </w:style>
  <w:style w:type="character" w:customStyle="1" w:styleId="CaptionChar">
    <w:name w:val="Caption Char"/>
    <w:aliases w:val=" Char Char"/>
    <w:link w:val="Caption"/>
    <w:rsid w:val="003322A8"/>
    <w:rPr>
      <w:kern w:val="2"/>
      <w:sz w:val="21"/>
      <w:szCs w:val="18"/>
    </w:rPr>
  </w:style>
  <w:style w:type="paragraph" w:customStyle="1" w:styleId="CharChar1">
    <w:name w:val="Char Char1"/>
    <w:basedOn w:val="Normal"/>
    <w:rsid w:val="005F6978"/>
    <w:pPr>
      <w:widowControl/>
      <w:spacing w:after="160" w:line="240" w:lineRule="exact"/>
      <w:ind w:firstLineChars="0" w:firstLine="0"/>
      <w:jc w:val="left"/>
    </w:pPr>
    <w:rPr>
      <w:rFonts w:ascii="Verdana" w:hAnsi="Verdana"/>
      <w:kern w:val="0"/>
      <w:sz w:val="20"/>
      <w:szCs w:val="20"/>
      <w:lang w:eastAsia="en-US"/>
    </w:rPr>
  </w:style>
  <w:style w:type="table" w:styleId="TableElegant">
    <w:name w:val="Table Elegant"/>
    <w:basedOn w:val="TableNormal"/>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3">
    <w:name w:val="Table Grid 3"/>
    <w:basedOn w:val="TableNormal"/>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Web2">
    <w:name w:val="Table Web 2"/>
    <w:basedOn w:val="TableNormal"/>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1">
    <w:name w:val="Table Simple 1"/>
    <w:basedOn w:val="TableNormal"/>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DefaultParagraphFont"/>
    <w:rsid w:val="005F6978"/>
  </w:style>
  <w:style w:type="character" w:customStyle="1" w:styleId="p11b">
    <w:name w:val="p11b"/>
    <w:basedOn w:val="DefaultParagraphFont"/>
    <w:rsid w:val="005F6978"/>
  </w:style>
  <w:style w:type="character" w:customStyle="1" w:styleId="Char4">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Strong">
    <w:name w:val="Strong"/>
    <w:uiPriority w:val="22"/>
    <w:qFormat/>
    <w:rsid w:val="005F6978"/>
    <w:rPr>
      <w:b/>
      <w:bCs/>
    </w:rPr>
  </w:style>
  <w:style w:type="paragraph" w:customStyle="1" w:styleId="p2">
    <w:name w:val="p2"/>
    <w:basedOn w:val="Normal"/>
    <w:rsid w:val="005F6978"/>
    <w:pPr>
      <w:widowControl/>
      <w:spacing w:before="100" w:beforeAutospacing="1" w:after="100" w:afterAutospacing="1" w:line="240" w:lineRule="auto"/>
      <w:ind w:firstLineChars="0" w:firstLine="0"/>
      <w:jc w:val="left"/>
    </w:pPr>
    <w:rPr>
      <w:rFonts w:ascii="ˎ̥" w:hAnsi="ˎ̥" w:cs="SimSun"/>
      <w:color w:val="000000"/>
      <w:kern w:val="0"/>
      <w:sz w:val="22"/>
      <w:szCs w:val="22"/>
    </w:rPr>
  </w:style>
  <w:style w:type="character" w:customStyle="1" w:styleId="style181">
    <w:name w:val="style181"/>
    <w:rsid w:val="005F6978"/>
    <w:rPr>
      <w:color w:val="6B8DA6"/>
    </w:rPr>
  </w:style>
  <w:style w:type="character" w:customStyle="1" w:styleId="top11">
    <w:name w:val="top11"/>
    <w:basedOn w:val="DefaultParagraphFont"/>
    <w:rsid w:val="005F6978"/>
  </w:style>
  <w:style w:type="table" w:styleId="TableSubtle1">
    <w:name w:val="Table Subtle 1"/>
    <w:basedOn w:val="TableNormal"/>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Normal"/>
    <w:rsid w:val="005F6978"/>
    <w:pPr>
      <w:spacing w:line="240" w:lineRule="auto"/>
      <w:ind w:firstLineChars="0" w:firstLine="0"/>
    </w:pPr>
    <w:rPr>
      <w:sz w:val="21"/>
      <w:szCs w:val="24"/>
    </w:rPr>
  </w:style>
  <w:style w:type="paragraph" w:customStyle="1" w:styleId="15">
    <w:name w:val="正文 小四宋体（首行缩进两字+1.5倍行距）"/>
    <w:basedOn w:val="Normal"/>
    <w:link w:val="15Char1"/>
    <w:rsid w:val="005F6978"/>
    <w:pPr>
      <w:ind w:firstLine="480"/>
    </w:pPr>
    <w:rPr>
      <w:rFonts w:ascii="Arial" w:hAnsi="Arial" w:cs="SimSun"/>
      <w:szCs w:val="20"/>
    </w:rPr>
  </w:style>
  <w:style w:type="character" w:customStyle="1" w:styleId="15Char1">
    <w:name w:val="正文 小四宋体（首行缩进两字+1.5倍行距） Char1"/>
    <w:link w:val="15"/>
    <w:rsid w:val="005F6978"/>
    <w:rPr>
      <w:rFonts w:ascii="Arial" w:hAnsi="Arial" w:cs="SimSun"/>
      <w:kern w:val="2"/>
      <w:sz w:val="24"/>
    </w:rPr>
  </w:style>
  <w:style w:type="character" w:styleId="EndnoteReference">
    <w:name w:val="endnote reference"/>
    <w:semiHidden/>
    <w:rsid w:val="005F6978"/>
    <w:rPr>
      <w:vertAlign w:val="superscript"/>
    </w:rPr>
  </w:style>
  <w:style w:type="character" w:customStyle="1" w:styleId="BodyTextIndent2Char">
    <w:name w:val="Body Text Indent 2 Char"/>
    <w:basedOn w:val="DefaultParagraphFont"/>
    <w:link w:val="BodyTextIndent2"/>
    <w:rsid w:val="005F6978"/>
    <w:rPr>
      <w:kern w:val="2"/>
      <w:sz w:val="24"/>
      <w:szCs w:val="18"/>
    </w:rPr>
  </w:style>
  <w:style w:type="table" w:customStyle="1" w:styleId="TableGrid1">
    <w:name w:val="Table Grid1"/>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Revision">
    <w:name w:val="Revision"/>
    <w:hidden/>
    <w:uiPriority w:val="99"/>
    <w:semiHidden/>
    <w:rsid w:val="005F6978"/>
    <w:rPr>
      <w:kern w:val="2"/>
      <w:sz w:val="21"/>
      <w:szCs w:val="24"/>
    </w:rPr>
  </w:style>
  <w:style w:type="numbering" w:customStyle="1" w:styleId="10">
    <w:name w:val="无列表1"/>
    <w:next w:val="NoList"/>
    <w:uiPriority w:val="99"/>
    <w:semiHidden/>
    <w:unhideWhenUsed/>
    <w:rsid w:val="00614AE5"/>
  </w:style>
  <w:style w:type="table" w:customStyle="1" w:styleId="11">
    <w:name w:val="网格型1"/>
    <w:basedOn w:val="TableNormal"/>
    <w:next w:val="TableGrid"/>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143723"/>
  </w:style>
  <w:style w:type="character" w:customStyle="1" w:styleId="apple-converted-space">
    <w:name w:val="apple-converted-space"/>
    <w:basedOn w:val="DefaultParagraphFont"/>
    <w:rsid w:val="00D00781"/>
  </w:style>
  <w:style w:type="character" w:customStyle="1" w:styleId="CharChar">
    <w:name w:val="图题 Char Char"/>
    <w:basedOn w:val="DefaultParagraphFont"/>
    <w:link w:val="a6"/>
    <w:rsid w:val="00B94F2A"/>
    <w:rPr>
      <w:kern w:val="2"/>
      <w:sz w:val="21"/>
      <w:szCs w:val="18"/>
    </w:rPr>
  </w:style>
  <w:style w:type="table" w:styleId="PlainTable3">
    <w:name w:val="Plain Table 3"/>
    <w:basedOn w:val="TableNormal"/>
    <w:uiPriority w:val="43"/>
    <w:rsid w:val="0056569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diagramLayout" Target="diagrams/layout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diagramData" Target="diagrams/data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6.png"/><Relationship Id="rId36"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package" Target="embeddings/Microsoft_Visio___22.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package" Target="embeddings/Microsoft_Visio___11.vsdx"/><Relationship Id="rId30" Type="http://schemas.openxmlformats.org/officeDocument/2006/relationships/image" Target="media/image8.emf"/><Relationship Id="rId35" Type="http://schemas.openxmlformats.org/officeDocument/2006/relationships/diagramColors" Target="diagrams/colors1.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4A8EA-76DD-4871-9D96-32E9D5592CF9}" type="doc">
      <dgm:prSet loTypeId="urn:microsoft.com/office/officeart/2005/8/layout/architecture" loCatId="list" qsTypeId="urn:microsoft.com/office/officeart/2005/8/quickstyle/simple1" qsCatId="simple" csTypeId="urn:microsoft.com/office/officeart/2005/8/colors/accent0_2" csCatId="mainScheme" phldr="1"/>
      <dgm:spPr/>
      <dgm:t>
        <a:bodyPr/>
        <a:lstStyle/>
        <a:p>
          <a:endParaRPr lang="en-US"/>
        </a:p>
      </dgm:t>
    </dgm:pt>
    <dgm:pt modelId="{91273234-F55B-4BCA-A718-B42AB69CB859}">
      <dgm:prSet phldrT="[Text]"/>
      <dgm:spPr/>
      <dgm:t>
        <a:bodyPr/>
        <a:lstStyle/>
        <a:p>
          <a:pPr algn="ctr"/>
          <a:r>
            <a:rPr lang="en-US" altLang="zh-CN"/>
            <a:t>Service</a:t>
          </a:r>
          <a:endParaRPr lang="en-US"/>
        </a:p>
      </dgm:t>
    </dgm:pt>
    <dgm:pt modelId="{B01B7B6A-8DF0-45F1-85A5-FC7A8B6BE626}" type="parTrans" cxnId="{57251828-AC3A-49AE-B03F-1A6DA6ADAB4B}">
      <dgm:prSet/>
      <dgm:spPr/>
      <dgm:t>
        <a:bodyPr/>
        <a:lstStyle/>
        <a:p>
          <a:pPr algn="ctr"/>
          <a:endParaRPr lang="en-US"/>
        </a:p>
      </dgm:t>
    </dgm:pt>
    <dgm:pt modelId="{85A91C1C-DC55-4882-A138-DEA1DDB2E67D}" type="sibTrans" cxnId="{57251828-AC3A-49AE-B03F-1A6DA6ADAB4B}">
      <dgm:prSet/>
      <dgm:spPr/>
      <dgm:t>
        <a:bodyPr/>
        <a:lstStyle/>
        <a:p>
          <a:pPr algn="ctr"/>
          <a:endParaRPr lang="en-US"/>
        </a:p>
      </dgm:t>
    </dgm:pt>
    <dgm:pt modelId="{5863111A-A12D-4AA3-BCC2-947997CE7FFD}">
      <dgm:prSet phldrT="[Text]"/>
      <dgm:spPr/>
      <dgm:t>
        <a:bodyPr/>
        <a:lstStyle/>
        <a:p>
          <a:pPr algn="ctr"/>
          <a:r>
            <a:rPr lang="zh-CN" altLang="en-US"/>
            <a:t>运维服务</a:t>
          </a:r>
          <a:endParaRPr lang="en-US"/>
        </a:p>
      </dgm:t>
    </dgm:pt>
    <dgm:pt modelId="{4B44F985-C832-4097-84F2-1B64981207F0}" type="parTrans" cxnId="{1D619730-7ED5-4323-8172-640A8C6969C8}">
      <dgm:prSet/>
      <dgm:spPr/>
      <dgm:t>
        <a:bodyPr/>
        <a:lstStyle/>
        <a:p>
          <a:pPr algn="ctr"/>
          <a:endParaRPr lang="en-US"/>
        </a:p>
      </dgm:t>
    </dgm:pt>
    <dgm:pt modelId="{61209410-2BB6-4C6B-B0CC-5C4A672CC006}" type="sibTrans" cxnId="{1D619730-7ED5-4323-8172-640A8C6969C8}">
      <dgm:prSet/>
      <dgm:spPr/>
      <dgm:t>
        <a:bodyPr/>
        <a:lstStyle/>
        <a:p>
          <a:pPr algn="ctr"/>
          <a:endParaRPr lang="en-US"/>
        </a:p>
      </dgm:t>
    </dgm:pt>
    <dgm:pt modelId="{684FDF84-B389-4DE5-9AE7-708693D85B5E}">
      <dgm:prSet phldrT="[Text]"/>
      <dgm:spPr/>
      <dgm:t>
        <a:bodyPr/>
        <a:lstStyle/>
        <a:p>
          <a:pPr algn="ctr"/>
          <a:r>
            <a:rPr lang="en-US" altLang="zh-CN"/>
            <a:t>Servlet</a:t>
          </a:r>
          <a:endParaRPr lang="en-US"/>
        </a:p>
      </dgm:t>
    </dgm:pt>
    <dgm:pt modelId="{F8E8F2B2-0BB9-4DE0-9A9E-6CFAB15EBF53}" type="parTrans" cxnId="{6CFFBEF4-533A-4EE1-876D-FF9291921686}">
      <dgm:prSet/>
      <dgm:spPr/>
      <dgm:t>
        <a:bodyPr/>
        <a:lstStyle/>
        <a:p>
          <a:pPr algn="ctr"/>
          <a:endParaRPr lang="en-US"/>
        </a:p>
      </dgm:t>
    </dgm:pt>
    <dgm:pt modelId="{CE652B23-F415-4085-A886-2D0BDF295C38}" type="sibTrans" cxnId="{6CFFBEF4-533A-4EE1-876D-FF9291921686}">
      <dgm:prSet/>
      <dgm:spPr/>
      <dgm:t>
        <a:bodyPr/>
        <a:lstStyle/>
        <a:p>
          <a:pPr algn="ctr"/>
          <a:endParaRPr lang="en-US"/>
        </a:p>
      </dgm:t>
    </dgm:pt>
    <dgm:pt modelId="{2D9A6D16-9DC0-47A5-80D1-73F19784BA64}">
      <dgm:prSet phldrT="[Text]"/>
      <dgm:spPr/>
      <dgm:t>
        <a:bodyPr/>
        <a:lstStyle/>
        <a:p>
          <a:pPr algn="ctr"/>
          <a:r>
            <a:rPr lang="en-US" altLang="zh-CN"/>
            <a:t>HTML+jQuery</a:t>
          </a:r>
          <a:endParaRPr lang="en-US"/>
        </a:p>
      </dgm:t>
    </dgm:pt>
    <dgm:pt modelId="{9ED76DD5-B047-48B0-B87E-B6BF4D1CF1A8}" type="parTrans" cxnId="{D94B563D-4EEB-4B8D-810A-1E0057CBE69F}">
      <dgm:prSet/>
      <dgm:spPr/>
      <dgm:t>
        <a:bodyPr/>
        <a:lstStyle/>
        <a:p>
          <a:pPr algn="ctr"/>
          <a:endParaRPr lang="en-US"/>
        </a:p>
      </dgm:t>
    </dgm:pt>
    <dgm:pt modelId="{D8D08FD0-C71A-4D2B-B5FC-4387A1608ABC}" type="sibTrans" cxnId="{D94B563D-4EEB-4B8D-810A-1E0057CBE69F}">
      <dgm:prSet/>
      <dgm:spPr/>
      <dgm:t>
        <a:bodyPr/>
        <a:lstStyle/>
        <a:p>
          <a:pPr algn="ctr"/>
          <a:endParaRPr lang="en-US"/>
        </a:p>
      </dgm:t>
    </dgm:pt>
    <dgm:pt modelId="{FF0832C8-BA05-406E-99C0-63E0F3F69417}">
      <dgm:prSet phldrT="[Text]"/>
      <dgm:spPr/>
      <dgm:t>
        <a:bodyPr/>
        <a:lstStyle/>
        <a:p>
          <a:pPr algn="ctr"/>
          <a:r>
            <a:rPr lang="zh-CN" altLang="en-US"/>
            <a:t>集群实时</a:t>
          </a:r>
          <a:endParaRPr lang="en-US"/>
        </a:p>
      </dgm:t>
    </dgm:pt>
    <dgm:pt modelId="{C824A6B3-7315-469D-AE15-1667F36CF284}" type="parTrans" cxnId="{45F1E421-A1C5-4324-B420-AFD3D0F1269F}">
      <dgm:prSet/>
      <dgm:spPr/>
      <dgm:t>
        <a:bodyPr/>
        <a:lstStyle/>
        <a:p>
          <a:pPr algn="ctr"/>
          <a:endParaRPr lang="en-US"/>
        </a:p>
      </dgm:t>
    </dgm:pt>
    <dgm:pt modelId="{57AE62D7-BC53-4378-8125-5C502BB541E6}" type="sibTrans" cxnId="{45F1E421-A1C5-4324-B420-AFD3D0F1269F}">
      <dgm:prSet/>
      <dgm:spPr/>
      <dgm:t>
        <a:bodyPr/>
        <a:lstStyle/>
        <a:p>
          <a:pPr algn="ctr"/>
          <a:endParaRPr lang="en-US"/>
        </a:p>
      </dgm:t>
    </dgm:pt>
    <dgm:pt modelId="{539C3AAF-E1B7-4459-8F68-C41B04CD1C38}">
      <dgm:prSet phldrT="[Text]"/>
      <dgm:spPr/>
      <dgm:t>
        <a:bodyPr/>
        <a:lstStyle/>
        <a:p>
          <a:pPr algn="ctr"/>
          <a:r>
            <a:rPr lang="zh-CN" altLang="en-US"/>
            <a:t>集群统计</a:t>
          </a:r>
          <a:endParaRPr lang="en-US"/>
        </a:p>
      </dgm:t>
    </dgm:pt>
    <dgm:pt modelId="{41369029-C965-4091-ACEA-6EECC6D3EAB9}" type="parTrans" cxnId="{1B060222-97CA-4548-A777-DEA5722B67F4}">
      <dgm:prSet/>
      <dgm:spPr/>
      <dgm:t>
        <a:bodyPr/>
        <a:lstStyle/>
        <a:p>
          <a:pPr algn="ctr"/>
          <a:endParaRPr lang="en-US"/>
        </a:p>
      </dgm:t>
    </dgm:pt>
    <dgm:pt modelId="{D554E0E8-6042-4A17-8C40-EA07485B2992}" type="sibTrans" cxnId="{1B060222-97CA-4548-A777-DEA5722B67F4}">
      <dgm:prSet/>
      <dgm:spPr/>
      <dgm:t>
        <a:bodyPr/>
        <a:lstStyle/>
        <a:p>
          <a:pPr algn="ctr"/>
          <a:endParaRPr lang="en-US"/>
        </a:p>
      </dgm:t>
    </dgm:pt>
    <dgm:pt modelId="{0B095DB9-2357-4B19-AD3D-5819E964F242}">
      <dgm:prSet phldrT="[Text]"/>
      <dgm:spPr/>
      <dgm:t>
        <a:bodyPr/>
        <a:lstStyle/>
        <a:p>
          <a:pPr algn="ctr"/>
          <a:r>
            <a:rPr lang="en-US" altLang="zh-CN"/>
            <a:t>Nagios/CGI</a:t>
          </a:r>
          <a:endParaRPr lang="en-US"/>
        </a:p>
      </dgm:t>
    </dgm:pt>
    <dgm:pt modelId="{6FC2FEBA-A6C2-418F-8FA9-E43A518AD0D7}" type="parTrans" cxnId="{605C23CC-D139-4B4B-8FF0-B0596E6B4118}">
      <dgm:prSet/>
      <dgm:spPr/>
      <dgm:t>
        <a:bodyPr/>
        <a:lstStyle/>
        <a:p>
          <a:pPr algn="ctr"/>
          <a:endParaRPr lang="en-US"/>
        </a:p>
      </dgm:t>
    </dgm:pt>
    <dgm:pt modelId="{B0EBED17-CE23-477D-9A8C-48D0739DBECA}" type="sibTrans" cxnId="{605C23CC-D139-4B4B-8FF0-B0596E6B4118}">
      <dgm:prSet/>
      <dgm:spPr/>
      <dgm:t>
        <a:bodyPr/>
        <a:lstStyle/>
        <a:p>
          <a:pPr algn="ctr"/>
          <a:endParaRPr lang="en-US"/>
        </a:p>
      </dgm:t>
    </dgm:pt>
    <dgm:pt modelId="{E1925328-E377-4C51-AB5C-0EA66FFC48C4}" type="pres">
      <dgm:prSet presAssocID="{1BD4A8EA-76DD-4871-9D96-32E9D5592CF9}" presName="Name0" presStyleCnt="0">
        <dgm:presLayoutVars>
          <dgm:chPref val="1"/>
          <dgm:dir/>
          <dgm:animOne val="branch"/>
          <dgm:animLvl val="lvl"/>
          <dgm:resizeHandles/>
        </dgm:presLayoutVars>
      </dgm:prSet>
      <dgm:spPr/>
    </dgm:pt>
    <dgm:pt modelId="{0B5188FA-29F7-44C6-8188-EE69A5F77154}" type="pres">
      <dgm:prSet presAssocID="{0B095DB9-2357-4B19-AD3D-5819E964F242}" presName="vertOne" presStyleCnt="0"/>
      <dgm:spPr/>
    </dgm:pt>
    <dgm:pt modelId="{B471142A-F256-4658-9154-B6BA32A88113}" type="pres">
      <dgm:prSet presAssocID="{0B095DB9-2357-4B19-AD3D-5819E964F242}" presName="txOne" presStyleLbl="node0" presStyleIdx="0" presStyleCnt="1">
        <dgm:presLayoutVars>
          <dgm:chPref val="3"/>
        </dgm:presLayoutVars>
      </dgm:prSet>
      <dgm:spPr/>
      <dgm:t>
        <a:bodyPr/>
        <a:lstStyle/>
        <a:p>
          <a:endParaRPr lang="en-US"/>
        </a:p>
      </dgm:t>
    </dgm:pt>
    <dgm:pt modelId="{1394BF8C-776D-401F-A73B-0E95DDF634B2}" type="pres">
      <dgm:prSet presAssocID="{0B095DB9-2357-4B19-AD3D-5819E964F242}" presName="parTransOne" presStyleCnt="0"/>
      <dgm:spPr/>
    </dgm:pt>
    <dgm:pt modelId="{3DC89D73-92B4-4EFF-8348-2BF6CE29D50A}" type="pres">
      <dgm:prSet presAssocID="{0B095DB9-2357-4B19-AD3D-5819E964F242}" presName="horzOne" presStyleCnt="0"/>
      <dgm:spPr/>
    </dgm:pt>
    <dgm:pt modelId="{D9D1CF39-F641-4227-9945-DA5C6988AEA4}" type="pres">
      <dgm:prSet presAssocID="{91273234-F55B-4BCA-A718-B42AB69CB859}" presName="vertTwo" presStyleCnt="0"/>
      <dgm:spPr/>
    </dgm:pt>
    <dgm:pt modelId="{5293E5B4-F6E6-4945-B092-08CBF6DE11AB}" type="pres">
      <dgm:prSet presAssocID="{91273234-F55B-4BCA-A718-B42AB69CB859}" presName="txTwo" presStyleLbl="node2" presStyleIdx="0" presStyleCnt="1">
        <dgm:presLayoutVars>
          <dgm:chPref val="3"/>
        </dgm:presLayoutVars>
      </dgm:prSet>
      <dgm:spPr/>
      <dgm:t>
        <a:bodyPr/>
        <a:lstStyle/>
        <a:p>
          <a:endParaRPr lang="en-US"/>
        </a:p>
      </dgm:t>
    </dgm:pt>
    <dgm:pt modelId="{F5C3F4F8-CC65-4F55-A5BC-73CCE500886F}" type="pres">
      <dgm:prSet presAssocID="{91273234-F55B-4BCA-A718-B42AB69CB859}" presName="parTransTwo" presStyleCnt="0"/>
      <dgm:spPr/>
    </dgm:pt>
    <dgm:pt modelId="{7403E210-5697-483B-9CF1-6882C2D2D7C6}" type="pres">
      <dgm:prSet presAssocID="{91273234-F55B-4BCA-A718-B42AB69CB859}" presName="horzTwo" presStyleCnt="0"/>
      <dgm:spPr/>
    </dgm:pt>
    <dgm:pt modelId="{A9881591-E000-414C-8577-760125F671B4}" type="pres">
      <dgm:prSet presAssocID="{684FDF84-B389-4DE5-9AE7-708693D85B5E}" presName="vertThree" presStyleCnt="0"/>
      <dgm:spPr/>
    </dgm:pt>
    <dgm:pt modelId="{576FD872-145B-42C8-A76D-4C7C26619B3D}" type="pres">
      <dgm:prSet presAssocID="{684FDF84-B389-4DE5-9AE7-708693D85B5E}" presName="txThree" presStyleLbl="node3" presStyleIdx="0" presStyleCnt="1">
        <dgm:presLayoutVars>
          <dgm:chPref val="3"/>
        </dgm:presLayoutVars>
      </dgm:prSet>
      <dgm:spPr/>
    </dgm:pt>
    <dgm:pt modelId="{F1823F0A-C1FF-4692-A774-DEA155A41A9D}" type="pres">
      <dgm:prSet presAssocID="{684FDF84-B389-4DE5-9AE7-708693D85B5E}" presName="parTransThree" presStyleCnt="0"/>
      <dgm:spPr/>
    </dgm:pt>
    <dgm:pt modelId="{75034F15-ADEE-4828-A4CA-B0D1CD213ACB}" type="pres">
      <dgm:prSet presAssocID="{684FDF84-B389-4DE5-9AE7-708693D85B5E}" presName="horzThree" presStyleCnt="0"/>
      <dgm:spPr/>
    </dgm:pt>
    <dgm:pt modelId="{FAB860ED-B6DD-4A49-AA99-FD6B991B0967}" type="pres">
      <dgm:prSet presAssocID="{2D9A6D16-9DC0-47A5-80D1-73F19784BA64}" presName="vertFour" presStyleCnt="0">
        <dgm:presLayoutVars>
          <dgm:chPref val="3"/>
        </dgm:presLayoutVars>
      </dgm:prSet>
      <dgm:spPr/>
    </dgm:pt>
    <dgm:pt modelId="{1DED5B06-19C7-433E-B226-4BAAC8CECD92}" type="pres">
      <dgm:prSet presAssocID="{2D9A6D16-9DC0-47A5-80D1-73F19784BA64}" presName="txFour" presStyleLbl="node4" presStyleIdx="0" presStyleCnt="4">
        <dgm:presLayoutVars>
          <dgm:chPref val="3"/>
        </dgm:presLayoutVars>
      </dgm:prSet>
      <dgm:spPr/>
    </dgm:pt>
    <dgm:pt modelId="{C06CF5FF-407C-4E18-A980-8C763742DA08}" type="pres">
      <dgm:prSet presAssocID="{2D9A6D16-9DC0-47A5-80D1-73F19784BA64}" presName="parTransFour" presStyleCnt="0"/>
      <dgm:spPr/>
    </dgm:pt>
    <dgm:pt modelId="{32AB9762-5773-4223-8A01-705E6D11CE02}" type="pres">
      <dgm:prSet presAssocID="{2D9A6D16-9DC0-47A5-80D1-73F19784BA64}" presName="horzFour" presStyleCnt="0"/>
      <dgm:spPr/>
    </dgm:pt>
    <dgm:pt modelId="{5F89DE4C-B5FA-42C0-87CA-1A017FF4F214}" type="pres">
      <dgm:prSet presAssocID="{FF0832C8-BA05-406E-99C0-63E0F3F69417}" presName="vertFour" presStyleCnt="0">
        <dgm:presLayoutVars>
          <dgm:chPref val="3"/>
        </dgm:presLayoutVars>
      </dgm:prSet>
      <dgm:spPr/>
    </dgm:pt>
    <dgm:pt modelId="{8E608A03-C20D-490F-9A8E-BF13DBD9514F}" type="pres">
      <dgm:prSet presAssocID="{FF0832C8-BA05-406E-99C0-63E0F3F69417}" presName="txFour" presStyleLbl="node4" presStyleIdx="1" presStyleCnt="4">
        <dgm:presLayoutVars>
          <dgm:chPref val="3"/>
        </dgm:presLayoutVars>
      </dgm:prSet>
      <dgm:spPr/>
      <dgm:t>
        <a:bodyPr/>
        <a:lstStyle/>
        <a:p>
          <a:endParaRPr lang="en-US"/>
        </a:p>
      </dgm:t>
    </dgm:pt>
    <dgm:pt modelId="{468EFE27-C785-4002-B0F9-C239A1B53026}" type="pres">
      <dgm:prSet presAssocID="{FF0832C8-BA05-406E-99C0-63E0F3F69417}" presName="horzFour" presStyleCnt="0"/>
      <dgm:spPr/>
    </dgm:pt>
    <dgm:pt modelId="{DED78811-CA83-4739-AB38-2202371DD9B2}" type="pres">
      <dgm:prSet presAssocID="{57AE62D7-BC53-4378-8125-5C502BB541E6}" presName="sibSpaceFour" presStyleCnt="0"/>
      <dgm:spPr/>
    </dgm:pt>
    <dgm:pt modelId="{A90B97BE-69C9-488E-9FD7-88D0D346D0D4}" type="pres">
      <dgm:prSet presAssocID="{539C3AAF-E1B7-4459-8F68-C41B04CD1C38}" presName="vertFour" presStyleCnt="0">
        <dgm:presLayoutVars>
          <dgm:chPref val="3"/>
        </dgm:presLayoutVars>
      </dgm:prSet>
      <dgm:spPr/>
    </dgm:pt>
    <dgm:pt modelId="{C014D41B-8ECF-4D2F-B728-C0D4826CBEBA}" type="pres">
      <dgm:prSet presAssocID="{539C3AAF-E1B7-4459-8F68-C41B04CD1C38}" presName="txFour" presStyleLbl="node4" presStyleIdx="2" presStyleCnt="4">
        <dgm:presLayoutVars>
          <dgm:chPref val="3"/>
        </dgm:presLayoutVars>
      </dgm:prSet>
      <dgm:spPr/>
      <dgm:t>
        <a:bodyPr/>
        <a:lstStyle/>
        <a:p>
          <a:endParaRPr lang="en-US"/>
        </a:p>
      </dgm:t>
    </dgm:pt>
    <dgm:pt modelId="{F0007788-F930-4C24-9E70-8FBEC67425BB}" type="pres">
      <dgm:prSet presAssocID="{539C3AAF-E1B7-4459-8F68-C41B04CD1C38}" presName="horzFour" presStyleCnt="0"/>
      <dgm:spPr/>
    </dgm:pt>
    <dgm:pt modelId="{96108D98-646E-4FC1-8731-E2CEB178573E}" type="pres">
      <dgm:prSet presAssocID="{D554E0E8-6042-4A17-8C40-EA07485B2992}" presName="sibSpaceFour" presStyleCnt="0"/>
      <dgm:spPr/>
    </dgm:pt>
    <dgm:pt modelId="{561EAB8A-2C71-49D9-BAD9-EBB37180A6F4}" type="pres">
      <dgm:prSet presAssocID="{5863111A-A12D-4AA3-BCC2-947997CE7FFD}" presName="vertFour" presStyleCnt="0">
        <dgm:presLayoutVars>
          <dgm:chPref val="3"/>
        </dgm:presLayoutVars>
      </dgm:prSet>
      <dgm:spPr/>
    </dgm:pt>
    <dgm:pt modelId="{AE74CE60-59E0-4ED2-96F4-0D289C124B03}" type="pres">
      <dgm:prSet presAssocID="{5863111A-A12D-4AA3-BCC2-947997CE7FFD}" presName="txFour" presStyleLbl="node4" presStyleIdx="3" presStyleCnt="4">
        <dgm:presLayoutVars>
          <dgm:chPref val="3"/>
        </dgm:presLayoutVars>
      </dgm:prSet>
      <dgm:spPr/>
      <dgm:t>
        <a:bodyPr/>
        <a:lstStyle/>
        <a:p>
          <a:endParaRPr lang="en-US"/>
        </a:p>
      </dgm:t>
    </dgm:pt>
    <dgm:pt modelId="{1CAED352-4CE4-45BA-8DA0-F76E85062BD9}" type="pres">
      <dgm:prSet presAssocID="{5863111A-A12D-4AA3-BCC2-947997CE7FFD}" presName="horzFour" presStyleCnt="0"/>
      <dgm:spPr/>
    </dgm:pt>
  </dgm:ptLst>
  <dgm:cxnLst>
    <dgm:cxn modelId="{1B060222-97CA-4548-A777-DEA5722B67F4}" srcId="{2D9A6D16-9DC0-47A5-80D1-73F19784BA64}" destId="{539C3AAF-E1B7-4459-8F68-C41B04CD1C38}" srcOrd="1" destOrd="0" parTransId="{41369029-C965-4091-ACEA-6EECC6D3EAB9}" sibTransId="{D554E0E8-6042-4A17-8C40-EA07485B2992}"/>
    <dgm:cxn modelId="{45F1E421-A1C5-4324-B420-AFD3D0F1269F}" srcId="{2D9A6D16-9DC0-47A5-80D1-73F19784BA64}" destId="{FF0832C8-BA05-406E-99C0-63E0F3F69417}" srcOrd="0" destOrd="0" parTransId="{C824A6B3-7315-469D-AE15-1667F36CF284}" sibTransId="{57AE62D7-BC53-4378-8125-5C502BB541E6}"/>
    <dgm:cxn modelId="{57459042-0A74-4184-8AF7-C0DC04A4D818}" type="presOf" srcId="{539C3AAF-E1B7-4459-8F68-C41B04CD1C38}" destId="{C014D41B-8ECF-4D2F-B728-C0D4826CBEBA}" srcOrd="0" destOrd="0" presId="urn:microsoft.com/office/officeart/2005/8/layout/architecture"/>
    <dgm:cxn modelId="{B9E8F118-EA42-4913-B129-09E666FDB8E8}" type="presOf" srcId="{FF0832C8-BA05-406E-99C0-63E0F3F69417}" destId="{8E608A03-C20D-490F-9A8E-BF13DBD9514F}" srcOrd="0" destOrd="0" presId="urn:microsoft.com/office/officeart/2005/8/layout/architecture"/>
    <dgm:cxn modelId="{92F3293E-B0BE-4619-B667-1861320704A7}" type="presOf" srcId="{5863111A-A12D-4AA3-BCC2-947997CE7FFD}" destId="{AE74CE60-59E0-4ED2-96F4-0D289C124B03}" srcOrd="0" destOrd="0" presId="urn:microsoft.com/office/officeart/2005/8/layout/architecture"/>
    <dgm:cxn modelId="{0CA7F357-8B3F-482F-BA6B-D956153F16C8}" type="presOf" srcId="{0B095DB9-2357-4B19-AD3D-5819E964F242}" destId="{B471142A-F256-4658-9154-B6BA32A88113}" srcOrd="0" destOrd="0" presId="urn:microsoft.com/office/officeart/2005/8/layout/architecture"/>
    <dgm:cxn modelId="{1A122D93-6ADA-48AD-81DD-FA44299EBD03}" type="presOf" srcId="{91273234-F55B-4BCA-A718-B42AB69CB859}" destId="{5293E5B4-F6E6-4945-B092-08CBF6DE11AB}" srcOrd="0" destOrd="0" presId="urn:microsoft.com/office/officeart/2005/8/layout/architecture"/>
    <dgm:cxn modelId="{913B5352-5BDC-4F52-99A8-08A80D030560}" type="presOf" srcId="{1BD4A8EA-76DD-4871-9D96-32E9D5592CF9}" destId="{E1925328-E377-4C51-AB5C-0EA66FFC48C4}" srcOrd="0" destOrd="0" presId="urn:microsoft.com/office/officeart/2005/8/layout/architecture"/>
    <dgm:cxn modelId="{D94B563D-4EEB-4B8D-810A-1E0057CBE69F}" srcId="{684FDF84-B389-4DE5-9AE7-708693D85B5E}" destId="{2D9A6D16-9DC0-47A5-80D1-73F19784BA64}" srcOrd="0" destOrd="0" parTransId="{9ED76DD5-B047-48B0-B87E-B6BF4D1CF1A8}" sibTransId="{D8D08FD0-C71A-4D2B-B5FC-4387A1608ABC}"/>
    <dgm:cxn modelId="{605C23CC-D139-4B4B-8FF0-B0596E6B4118}" srcId="{1BD4A8EA-76DD-4871-9D96-32E9D5592CF9}" destId="{0B095DB9-2357-4B19-AD3D-5819E964F242}" srcOrd="0" destOrd="0" parTransId="{6FC2FEBA-A6C2-418F-8FA9-E43A518AD0D7}" sibTransId="{B0EBED17-CE23-477D-9A8C-48D0739DBECA}"/>
    <dgm:cxn modelId="{6CFFBEF4-533A-4EE1-876D-FF9291921686}" srcId="{91273234-F55B-4BCA-A718-B42AB69CB859}" destId="{684FDF84-B389-4DE5-9AE7-708693D85B5E}" srcOrd="0" destOrd="0" parTransId="{F8E8F2B2-0BB9-4DE0-9A9E-6CFAB15EBF53}" sibTransId="{CE652B23-F415-4085-A886-2D0BDF295C38}"/>
    <dgm:cxn modelId="{57251828-AC3A-49AE-B03F-1A6DA6ADAB4B}" srcId="{0B095DB9-2357-4B19-AD3D-5819E964F242}" destId="{91273234-F55B-4BCA-A718-B42AB69CB859}" srcOrd="0" destOrd="0" parTransId="{B01B7B6A-8DF0-45F1-85A5-FC7A8B6BE626}" sibTransId="{85A91C1C-DC55-4882-A138-DEA1DDB2E67D}"/>
    <dgm:cxn modelId="{DF34CA99-EF82-4D6F-8367-28B2AE836A8A}" type="presOf" srcId="{2D9A6D16-9DC0-47A5-80D1-73F19784BA64}" destId="{1DED5B06-19C7-433E-B226-4BAAC8CECD92}" srcOrd="0" destOrd="0" presId="urn:microsoft.com/office/officeart/2005/8/layout/architecture"/>
    <dgm:cxn modelId="{060FF11D-972E-4D6C-9440-144D8BD2F1CE}" type="presOf" srcId="{684FDF84-B389-4DE5-9AE7-708693D85B5E}" destId="{576FD872-145B-42C8-A76D-4C7C26619B3D}" srcOrd="0" destOrd="0" presId="urn:microsoft.com/office/officeart/2005/8/layout/architecture"/>
    <dgm:cxn modelId="{1D619730-7ED5-4323-8172-640A8C6969C8}" srcId="{2D9A6D16-9DC0-47A5-80D1-73F19784BA64}" destId="{5863111A-A12D-4AA3-BCC2-947997CE7FFD}" srcOrd="2" destOrd="0" parTransId="{4B44F985-C832-4097-84F2-1B64981207F0}" sibTransId="{61209410-2BB6-4C6B-B0CC-5C4A672CC006}"/>
    <dgm:cxn modelId="{C9FF4A07-03E9-4460-808D-A5FFE74CFFD5}" type="presParOf" srcId="{E1925328-E377-4C51-AB5C-0EA66FFC48C4}" destId="{0B5188FA-29F7-44C6-8188-EE69A5F77154}" srcOrd="0" destOrd="0" presId="urn:microsoft.com/office/officeart/2005/8/layout/architecture"/>
    <dgm:cxn modelId="{44C65EC5-1B7B-488A-B953-75D13DAEE5CF}" type="presParOf" srcId="{0B5188FA-29F7-44C6-8188-EE69A5F77154}" destId="{B471142A-F256-4658-9154-B6BA32A88113}" srcOrd="0" destOrd="0" presId="urn:microsoft.com/office/officeart/2005/8/layout/architecture"/>
    <dgm:cxn modelId="{EEC033E9-5E2D-4E54-BC60-6567A2ADDC90}" type="presParOf" srcId="{0B5188FA-29F7-44C6-8188-EE69A5F77154}" destId="{1394BF8C-776D-401F-A73B-0E95DDF634B2}" srcOrd="1" destOrd="0" presId="urn:microsoft.com/office/officeart/2005/8/layout/architecture"/>
    <dgm:cxn modelId="{2CC20BA0-2E46-46BA-ABC8-4B388C09287A}" type="presParOf" srcId="{0B5188FA-29F7-44C6-8188-EE69A5F77154}" destId="{3DC89D73-92B4-4EFF-8348-2BF6CE29D50A}" srcOrd="2" destOrd="0" presId="urn:microsoft.com/office/officeart/2005/8/layout/architecture"/>
    <dgm:cxn modelId="{D93CC2CF-4B23-4337-A992-62EAF9B826E1}" type="presParOf" srcId="{3DC89D73-92B4-4EFF-8348-2BF6CE29D50A}" destId="{D9D1CF39-F641-4227-9945-DA5C6988AEA4}" srcOrd="0" destOrd="0" presId="urn:microsoft.com/office/officeart/2005/8/layout/architecture"/>
    <dgm:cxn modelId="{DCEF2AC1-B499-44E8-84FB-575AE6838E99}" type="presParOf" srcId="{D9D1CF39-F641-4227-9945-DA5C6988AEA4}" destId="{5293E5B4-F6E6-4945-B092-08CBF6DE11AB}" srcOrd="0" destOrd="0" presId="urn:microsoft.com/office/officeart/2005/8/layout/architecture"/>
    <dgm:cxn modelId="{7B8C169B-84C8-46A8-AD06-652614249535}" type="presParOf" srcId="{D9D1CF39-F641-4227-9945-DA5C6988AEA4}" destId="{F5C3F4F8-CC65-4F55-A5BC-73CCE500886F}" srcOrd="1" destOrd="0" presId="urn:microsoft.com/office/officeart/2005/8/layout/architecture"/>
    <dgm:cxn modelId="{7A698787-3D37-461C-9C7A-105E24FEB4AF}" type="presParOf" srcId="{D9D1CF39-F641-4227-9945-DA5C6988AEA4}" destId="{7403E210-5697-483B-9CF1-6882C2D2D7C6}" srcOrd="2" destOrd="0" presId="urn:microsoft.com/office/officeart/2005/8/layout/architecture"/>
    <dgm:cxn modelId="{4E54C262-891E-46E0-91F4-C07698019A77}" type="presParOf" srcId="{7403E210-5697-483B-9CF1-6882C2D2D7C6}" destId="{A9881591-E000-414C-8577-760125F671B4}" srcOrd="0" destOrd="0" presId="urn:microsoft.com/office/officeart/2005/8/layout/architecture"/>
    <dgm:cxn modelId="{1612F25E-7C3E-4256-9A28-DCED83F78C9C}" type="presParOf" srcId="{A9881591-E000-414C-8577-760125F671B4}" destId="{576FD872-145B-42C8-A76D-4C7C26619B3D}" srcOrd="0" destOrd="0" presId="urn:microsoft.com/office/officeart/2005/8/layout/architecture"/>
    <dgm:cxn modelId="{FDED2DFE-9580-4DF8-BEC2-92A827109F23}" type="presParOf" srcId="{A9881591-E000-414C-8577-760125F671B4}" destId="{F1823F0A-C1FF-4692-A774-DEA155A41A9D}" srcOrd="1" destOrd="0" presId="urn:microsoft.com/office/officeart/2005/8/layout/architecture"/>
    <dgm:cxn modelId="{B38D2F33-CEA0-4DBF-949F-2D31A2FF9BBD}" type="presParOf" srcId="{A9881591-E000-414C-8577-760125F671B4}" destId="{75034F15-ADEE-4828-A4CA-B0D1CD213ACB}" srcOrd="2" destOrd="0" presId="urn:microsoft.com/office/officeart/2005/8/layout/architecture"/>
    <dgm:cxn modelId="{BB11A051-C4D4-44D5-B08B-22DE1DF9C969}" type="presParOf" srcId="{75034F15-ADEE-4828-A4CA-B0D1CD213ACB}" destId="{FAB860ED-B6DD-4A49-AA99-FD6B991B0967}" srcOrd="0" destOrd="0" presId="urn:microsoft.com/office/officeart/2005/8/layout/architecture"/>
    <dgm:cxn modelId="{424CF345-B8EC-46A1-9CC0-0DA6A95F66E5}" type="presParOf" srcId="{FAB860ED-B6DD-4A49-AA99-FD6B991B0967}" destId="{1DED5B06-19C7-433E-B226-4BAAC8CECD92}" srcOrd="0" destOrd="0" presId="urn:microsoft.com/office/officeart/2005/8/layout/architecture"/>
    <dgm:cxn modelId="{A1F2574A-2180-4740-8122-2DC98D4ACF6F}" type="presParOf" srcId="{FAB860ED-B6DD-4A49-AA99-FD6B991B0967}" destId="{C06CF5FF-407C-4E18-A980-8C763742DA08}" srcOrd="1" destOrd="0" presId="urn:microsoft.com/office/officeart/2005/8/layout/architecture"/>
    <dgm:cxn modelId="{642C77F2-4FCF-463E-94E9-0BC46276C92D}" type="presParOf" srcId="{FAB860ED-B6DD-4A49-AA99-FD6B991B0967}" destId="{32AB9762-5773-4223-8A01-705E6D11CE02}" srcOrd="2" destOrd="0" presId="urn:microsoft.com/office/officeart/2005/8/layout/architecture"/>
    <dgm:cxn modelId="{7E561E51-7BDC-46F0-9A35-690478301AA2}" type="presParOf" srcId="{32AB9762-5773-4223-8A01-705E6D11CE02}" destId="{5F89DE4C-B5FA-42C0-87CA-1A017FF4F214}" srcOrd="0" destOrd="0" presId="urn:microsoft.com/office/officeart/2005/8/layout/architecture"/>
    <dgm:cxn modelId="{90AA68A8-B1BC-45F7-8FAB-7B7DB9310D3D}" type="presParOf" srcId="{5F89DE4C-B5FA-42C0-87CA-1A017FF4F214}" destId="{8E608A03-C20D-490F-9A8E-BF13DBD9514F}" srcOrd="0" destOrd="0" presId="urn:microsoft.com/office/officeart/2005/8/layout/architecture"/>
    <dgm:cxn modelId="{C06866E0-3F57-4FA1-8C37-3CAF70591CDC}" type="presParOf" srcId="{5F89DE4C-B5FA-42C0-87CA-1A017FF4F214}" destId="{468EFE27-C785-4002-B0F9-C239A1B53026}" srcOrd="1" destOrd="0" presId="urn:microsoft.com/office/officeart/2005/8/layout/architecture"/>
    <dgm:cxn modelId="{FCF5FE8E-3DF8-43B4-BE6A-A55A4B8020C9}" type="presParOf" srcId="{32AB9762-5773-4223-8A01-705E6D11CE02}" destId="{DED78811-CA83-4739-AB38-2202371DD9B2}" srcOrd="1" destOrd="0" presId="urn:microsoft.com/office/officeart/2005/8/layout/architecture"/>
    <dgm:cxn modelId="{FF036965-125A-4D9E-9BDC-12337B6C6BAE}" type="presParOf" srcId="{32AB9762-5773-4223-8A01-705E6D11CE02}" destId="{A90B97BE-69C9-488E-9FD7-88D0D346D0D4}" srcOrd="2" destOrd="0" presId="urn:microsoft.com/office/officeart/2005/8/layout/architecture"/>
    <dgm:cxn modelId="{1F8AB12E-83A0-4198-9FF9-95F1A7AA0B77}" type="presParOf" srcId="{A90B97BE-69C9-488E-9FD7-88D0D346D0D4}" destId="{C014D41B-8ECF-4D2F-B728-C0D4826CBEBA}" srcOrd="0" destOrd="0" presId="urn:microsoft.com/office/officeart/2005/8/layout/architecture"/>
    <dgm:cxn modelId="{A85AF50A-B329-4911-8EB8-977776F990BC}" type="presParOf" srcId="{A90B97BE-69C9-488E-9FD7-88D0D346D0D4}" destId="{F0007788-F930-4C24-9E70-8FBEC67425BB}" srcOrd="1" destOrd="0" presId="urn:microsoft.com/office/officeart/2005/8/layout/architecture"/>
    <dgm:cxn modelId="{8B3C6AAD-FE15-48E3-B071-C34B3299FED0}" type="presParOf" srcId="{32AB9762-5773-4223-8A01-705E6D11CE02}" destId="{96108D98-646E-4FC1-8731-E2CEB178573E}" srcOrd="3" destOrd="0" presId="urn:microsoft.com/office/officeart/2005/8/layout/architecture"/>
    <dgm:cxn modelId="{DE7C9CB0-6093-4570-8B3E-EC31DEF90486}" type="presParOf" srcId="{32AB9762-5773-4223-8A01-705E6D11CE02}" destId="{561EAB8A-2C71-49D9-BAD9-EBB37180A6F4}" srcOrd="4" destOrd="0" presId="urn:microsoft.com/office/officeart/2005/8/layout/architecture"/>
    <dgm:cxn modelId="{73BC60FA-797A-4B77-9430-212FAAE8B5F1}" type="presParOf" srcId="{561EAB8A-2C71-49D9-BAD9-EBB37180A6F4}" destId="{AE74CE60-59E0-4ED2-96F4-0D289C124B03}" srcOrd="0" destOrd="0" presId="urn:microsoft.com/office/officeart/2005/8/layout/architecture"/>
    <dgm:cxn modelId="{D170C493-B945-49C9-9139-34AB7EE1DA46}" type="presParOf" srcId="{561EAB8A-2C71-49D9-BAD9-EBB37180A6F4}" destId="{1CAED352-4CE4-45BA-8DA0-F76E85062BD9}" srcOrd="1" destOrd="0" presId="urn:microsoft.com/office/officeart/2005/8/layout/architecture"/>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71142A-F256-4658-9154-B6BA32A88113}">
      <dsp:nvSpPr>
        <dsp:cNvPr id="0" name=""/>
        <dsp:cNvSpPr/>
      </dsp:nvSpPr>
      <dsp:spPr>
        <a:xfrm>
          <a:off x="646" y="1540083"/>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Nagios/CGI</a:t>
          </a:r>
          <a:endParaRPr lang="en-US" sz="1500" kern="1200"/>
        </a:p>
      </dsp:txBody>
      <dsp:txXfrm>
        <a:off x="10828" y="1550265"/>
        <a:ext cx="3588234" cy="327262"/>
      </dsp:txXfrm>
    </dsp:sp>
    <dsp:sp modelId="{5293E5B4-F6E6-4945-B092-08CBF6DE11AB}">
      <dsp:nvSpPr>
        <dsp:cNvPr id="0" name=""/>
        <dsp:cNvSpPr/>
      </dsp:nvSpPr>
      <dsp:spPr>
        <a:xfrm>
          <a:off x="646" y="1155243"/>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Service</a:t>
          </a:r>
          <a:endParaRPr lang="en-US" sz="1500" kern="1200"/>
        </a:p>
      </dsp:txBody>
      <dsp:txXfrm>
        <a:off x="10828" y="1165425"/>
        <a:ext cx="3588234" cy="327262"/>
      </dsp:txXfrm>
    </dsp:sp>
    <dsp:sp modelId="{576FD872-145B-42C8-A76D-4C7C26619B3D}">
      <dsp:nvSpPr>
        <dsp:cNvPr id="0" name=""/>
        <dsp:cNvSpPr/>
      </dsp:nvSpPr>
      <dsp:spPr>
        <a:xfrm>
          <a:off x="646" y="770404"/>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Servlet</a:t>
          </a:r>
          <a:endParaRPr lang="en-US" sz="1500" kern="1200"/>
        </a:p>
      </dsp:txBody>
      <dsp:txXfrm>
        <a:off x="10828" y="780586"/>
        <a:ext cx="3588234" cy="327262"/>
      </dsp:txXfrm>
    </dsp:sp>
    <dsp:sp modelId="{1DED5B06-19C7-433E-B226-4BAAC8CECD92}">
      <dsp:nvSpPr>
        <dsp:cNvPr id="0" name=""/>
        <dsp:cNvSpPr/>
      </dsp:nvSpPr>
      <dsp:spPr>
        <a:xfrm>
          <a:off x="646" y="385564"/>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HTML+jQuery</a:t>
          </a:r>
          <a:endParaRPr lang="en-US" sz="1400" kern="1200"/>
        </a:p>
      </dsp:txBody>
      <dsp:txXfrm>
        <a:off x="10828" y="395746"/>
        <a:ext cx="3588234" cy="327262"/>
      </dsp:txXfrm>
    </dsp:sp>
    <dsp:sp modelId="{8E608A03-C20D-490F-9A8E-BF13DBD9514F}">
      <dsp:nvSpPr>
        <dsp:cNvPr id="0" name=""/>
        <dsp:cNvSpPr/>
      </dsp:nvSpPr>
      <dsp:spPr>
        <a:xfrm>
          <a:off x="64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集群实时</a:t>
          </a:r>
          <a:endParaRPr lang="en-US" sz="1400" kern="1200"/>
        </a:p>
      </dsp:txBody>
      <dsp:txXfrm>
        <a:off x="10828" y="10906"/>
        <a:ext cx="1165894" cy="327262"/>
      </dsp:txXfrm>
    </dsp:sp>
    <dsp:sp modelId="{C014D41B-8ECF-4D2F-B728-C0D4826CBEBA}">
      <dsp:nvSpPr>
        <dsp:cNvPr id="0" name=""/>
        <dsp:cNvSpPr/>
      </dsp:nvSpPr>
      <dsp:spPr>
        <a:xfrm>
          <a:off x="121181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集群统计</a:t>
          </a:r>
          <a:endParaRPr lang="en-US" sz="1400" kern="1200"/>
        </a:p>
      </dsp:txBody>
      <dsp:txXfrm>
        <a:off x="1221998" y="10906"/>
        <a:ext cx="1165894" cy="327262"/>
      </dsp:txXfrm>
    </dsp:sp>
    <dsp:sp modelId="{AE74CE60-59E0-4ED2-96F4-0D289C124B03}">
      <dsp:nvSpPr>
        <dsp:cNvPr id="0" name=""/>
        <dsp:cNvSpPr/>
      </dsp:nvSpPr>
      <dsp:spPr>
        <a:xfrm>
          <a:off x="242298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运维服务</a:t>
          </a:r>
          <a:endParaRPr lang="en-US" sz="1400" kern="1200"/>
        </a:p>
      </dsp:txBody>
      <dsp:txXfrm>
        <a:off x="2433168" y="10906"/>
        <a:ext cx="1165894" cy="327262"/>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4B2F2-4AAC-4867-8A78-C922A7CB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29</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21860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138</cp:revision>
  <cp:lastPrinted>2012-06-04T14:23:00Z</cp:lastPrinted>
  <dcterms:created xsi:type="dcterms:W3CDTF">2014-05-13T14:38:00Z</dcterms:created>
  <dcterms:modified xsi:type="dcterms:W3CDTF">2014-05-28T14:27:00Z</dcterms:modified>
</cp:coreProperties>
</file>