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SimHei"/>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SimHei"/>
          <w:sz w:val="21"/>
        </w:rPr>
        <w:t>单位代码</w:t>
      </w:r>
      <w:r w:rsidR="00994FCE" w:rsidRPr="005C5259">
        <w:rPr>
          <w:rFonts w:eastAsia="SimHei"/>
          <w:sz w:val="21"/>
          <w:u w:val="single"/>
        </w:rPr>
        <w:t xml:space="preserve">   </w:t>
      </w:r>
      <w:r w:rsidR="00596CBF">
        <w:rPr>
          <w:rFonts w:eastAsia="SimHei" w:hint="eastAsia"/>
          <w:sz w:val="21"/>
          <w:u w:val="single"/>
        </w:rPr>
        <w:t>10006</w:t>
      </w:r>
      <w:r w:rsidR="002300E7">
        <w:rPr>
          <w:rFonts w:eastAsia="SimHei" w:hint="eastAsia"/>
          <w:sz w:val="21"/>
          <w:u w:val="single"/>
        </w:rPr>
        <w:t xml:space="preserve">   </w:t>
      </w:r>
      <w:r w:rsidR="00994FCE" w:rsidRPr="005C5259">
        <w:rPr>
          <w:rFonts w:eastAsia="SimHei"/>
          <w:sz w:val="21"/>
          <w:u w:val="single"/>
        </w:rPr>
        <w:t xml:space="preserve">     </w:t>
      </w:r>
      <w:r w:rsidR="00994FCE" w:rsidRPr="00701B46">
        <w:rPr>
          <w:rFonts w:eastAsia="SimHei"/>
          <w:sz w:val="21"/>
          <w:u w:val="single"/>
        </w:rPr>
        <w:t xml:space="preserve"> </w:t>
      </w:r>
    </w:p>
    <w:p w:rsidR="00994FCE" w:rsidRPr="00701B46" w:rsidRDefault="00994FCE" w:rsidP="00994FCE">
      <w:pPr>
        <w:ind w:firstLineChars="3172" w:firstLine="6661"/>
        <w:rPr>
          <w:rFonts w:eastAsia="SimHei"/>
          <w:sz w:val="21"/>
        </w:rPr>
      </w:pPr>
      <w:r w:rsidRPr="00701B46">
        <w:rPr>
          <w:rFonts w:eastAsia="SimHei"/>
          <w:sz w:val="21"/>
        </w:rPr>
        <w:t>学</w:t>
      </w:r>
      <w:r w:rsidRPr="00701B46">
        <w:rPr>
          <w:rFonts w:eastAsia="SimHei"/>
          <w:sz w:val="21"/>
        </w:rPr>
        <w:t xml:space="preserve"> </w:t>
      </w:r>
      <w:r w:rsidRPr="00701B46">
        <w:rPr>
          <w:rFonts w:eastAsia="SimHei"/>
          <w:spacing w:val="-16"/>
          <w:sz w:val="21"/>
        </w:rPr>
        <w:t xml:space="preserve"> </w:t>
      </w:r>
      <w:r w:rsidRPr="00701B46">
        <w:rPr>
          <w:rFonts w:eastAsia="SimHei"/>
          <w:spacing w:val="-4"/>
          <w:sz w:val="21"/>
        </w:rPr>
        <w:t xml:space="preserve"> </w:t>
      </w:r>
      <w:r w:rsidRPr="00701B46">
        <w:rPr>
          <w:rFonts w:eastAsia="SimHei"/>
          <w:spacing w:val="22"/>
          <w:sz w:val="21"/>
        </w:rPr>
        <w:t xml:space="preserve"> </w:t>
      </w:r>
      <w:r w:rsidRPr="00701B46">
        <w:rPr>
          <w:rFonts w:eastAsia="SimHei"/>
          <w:sz w:val="21"/>
        </w:rPr>
        <w:t>号</w:t>
      </w:r>
      <w:r w:rsidRPr="00701B46">
        <w:rPr>
          <w:rFonts w:eastAsia="SimHei"/>
          <w:sz w:val="21"/>
          <w:u w:val="single"/>
        </w:rPr>
        <w:t xml:space="preserve"> </w:t>
      </w:r>
      <w:r w:rsidRPr="005C5259">
        <w:rPr>
          <w:rFonts w:eastAsia="SimHei"/>
          <w:sz w:val="21"/>
          <w:u w:val="single"/>
        </w:rPr>
        <w:t xml:space="preserve"> </w:t>
      </w:r>
      <w:r w:rsidR="0015132C">
        <w:rPr>
          <w:rFonts w:eastAsia="SimHei"/>
          <w:sz w:val="21"/>
          <w:u w:val="single"/>
        </w:rPr>
        <w:t xml:space="preserve"> 10231007</w:t>
      </w:r>
      <w:r w:rsidR="002300E7">
        <w:rPr>
          <w:rFonts w:eastAsia="SimHei" w:hint="eastAsia"/>
          <w:sz w:val="21"/>
          <w:u w:val="single"/>
        </w:rPr>
        <w:t xml:space="preserve">  </w:t>
      </w:r>
      <w:r w:rsidRPr="00701B46">
        <w:rPr>
          <w:rFonts w:eastAsia="SimHei"/>
          <w:sz w:val="21"/>
          <w:u w:val="single"/>
        </w:rPr>
        <w:t xml:space="preserve">   </w:t>
      </w:r>
    </w:p>
    <w:p w:rsidR="00994FCE" w:rsidRPr="00701B46" w:rsidRDefault="00994FCE" w:rsidP="00994FCE">
      <w:pPr>
        <w:ind w:firstLineChars="2095" w:firstLine="6662"/>
        <w:rPr>
          <w:rFonts w:eastAsia="SimHei"/>
          <w:spacing w:val="38"/>
          <w:sz w:val="21"/>
        </w:rPr>
      </w:pPr>
      <w:r w:rsidRPr="00701B46">
        <w:rPr>
          <w:rFonts w:eastAsia="SimHei"/>
          <w:spacing w:val="54"/>
          <w:sz w:val="21"/>
        </w:rPr>
        <w:t>分</w:t>
      </w:r>
      <w:r w:rsidRPr="00701B46">
        <w:rPr>
          <w:rFonts w:eastAsia="SimHei"/>
          <w:spacing w:val="52"/>
          <w:sz w:val="21"/>
        </w:rPr>
        <w:t>类</w:t>
      </w:r>
      <w:r w:rsidRPr="00701B46">
        <w:rPr>
          <w:rFonts w:eastAsia="SimHei"/>
          <w:sz w:val="21"/>
        </w:rPr>
        <w:t>号</w:t>
      </w:r>
      <w:r w:rsidRPr="005C5259">
        <w:rPr>
          <w:rFonts w:eastAsia="SimHei"/>
          <w:sz w:val="21"/>
          <w:u w:val="single"/>
        </w:rPr>
        <w:t xml:space="preserve">    </w:t>
      </w:r>
      <w:r w:rsidR="00951579">
        <w:rPr>
          <w:rFonts w:eastAsia="SimHei" w:hint="eastAsia"/>
          <w:sz w:val="21"/>
          <w:u w:val="single"/>
        </w:rPr>
        <w:t>TP311</w:t>
      </w:r>
      <w:r w:rsidR="002300E7">
        <w:rPr>
          <w:rFonts w:eastAsia="SimHei" w:hint="eastAsia"/>
          <w:sz w:val="21"/>
          <w:u w:val="single"/>
        </w:rPr>
        <w:t xml:space="preserve"> </w:t>
      </w:r>
      <w:r w:rsidRPr="005C5259">
        <w:rPr>
          <w:rFonts w:eastAsia="SimHei"/>
          <w:sz w:val="21"/>
          <w:u w:val="single"/>
        </w:rPr>
        <w:t xml:space="preserve">   </w:t>
      </w:r>
      <w:r w:rsidR="00713301">
        <w:rPr>
          <w:rFonts w:eastAsia="SimHei" w:hint="eastAsia"/>
          <w:sz w:val="21"/>
          <w:u w:val="single"/>
        </w:rPr>
        <w:t xml:space="preserve">  </w:t>
      </w:r>
    </w:p>
    <w:p w:rsidR="00994FCE" w:rsidRPr="00701B46" w:rsidRDefault="00994FCE" w:rsidP="00713301">
      <w:pPr>
        <w:ind w:firstLineChars="3172" w:firstLine="7643"/>
        <w:rPr>
          <w:rFonts w:eastAsia="SimHei"/>
          <w:b/>
          <w:bCs/>
          <w:u w:val="single"/>
        </w:rPr>
      </w:pPr>
    </w:p>
    <w:p w:rsidR="00994FCE" w:rsidRPr="00713301" w:rsidRDefault="00994FCE" w:rsidP="00994FCE">
      <w:pPr>
        <w:ind w:firstLineChars="0" w:firstLine="0"/>
        <w:rPr>
          <w:rFonts w:eastAsia="SimHei"/>
          <w:b/>
          <w:bCs/>
        </w:rPr>
      </w:pPr>
    </w:p>
    <w:p w:rsidR="00994FCE" w:rsidRPr="00701B46" w:rsidRDefault="00994FCE" w:rsidP="00994FCE">
      <w:pPr>
        <w:ind w:firstLineChars="0" w:firstLine="0"/>
        <w:rPr>
          <w:rFonts w:eastAsia="SimHei"/>
          <w:b/>
          <w:bCs/>
          <w:sz w:val="21"/>
        </w:rPr>
      </w:pPr>
    </w:p>
    <w:p w:rsidR="00994FCE" w:rsidRPr="00701B46" w:rsidRDefault="00545C7E" w:rsidP="00994FCE">
      <w:pPr>
        <w:ind w:firstLineChars="0" w:firstLine="0"/>
        <w:jc w:val="center"/>
        <w:rPr>
          <w:rFonts w:eastAsia="SimHei"/>
          <w:b/>
          <w:bCs/>
          <w:sz w:val="28"/>
        </w:rPr>
      </w:pPr>
      <w:r>
        <w:rPr>
          <w:rFonts w:eastAsia="SimHei"/>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SimHei"/>
          <w:b/>
          <w:bCs/>
        </w:rPr>
      </w:pPr>
    </w:p>
    <w:p w:rsidR="00994FCE" w:rsidRPr="00701B46" w:rsidRDefault="00994FCE" w:rsidP="00C525FD">
      <w:pPr>
        <w:spacing w:beforeLines="100" w:before="312"/>
        <w:ind w:firstLineChars="0" w:firstLine="0"/>
        <w:jc w:val="center"/>
        <w:rPr>
          <w:rFonts w:eastAsia="SimHei"/>
          <w:spacing w:val="20"/>
          <w:sz w:val="72"/>
        </w:rPr>
      </w:pPr>
      <w:r w:rsidRPr="00701B46">
        <w:rPr>
          <w:rFonts w:eastAsia="SimHei"/>
          <w:spacing w:val="20"/>
          <w:sz w:val="72"/>
        </w:rPr>
        <w:t>毕业设计</w:t>
      </w:r>
      <w:r w:rsidRPr="00701B46">
        <w:rPr>
          <w:rFonts w:eastAsia="SimHei"/>
          <w:spacing w:val="20"/>
          <w:sz w:val="72"/>
        </w:rPr>
        <w:t>(</w:t>
      </w:r>
      <w:r w:rsidRPr="00701B46">
        <w:rPr>
          <w:rFonts w:eastAsia="SimHei"/>
          <w:spacing w:val="20"/>
          <w:sz w:val="72"/>
        </w:rPr>
        <w:t>论文</w:t>
      </w:r>
      <w:r w:rsidRPr="00701B46">
        <w:rPr>
          <w:rFonts w:eastAsia="SimHei"/>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SimHei"/>
          <w:sz w:val="44"/>
        </w:rPr>
      </w:pPr>
      <w:r>
        <w:rPr>
          <w:rFonts w:eastAsia="SimHei" w:hint="eastAsia"/>
          <w:sz w:val="44"/>
        </w:rPr>
        <w:t>基于结构和内容的</w:t>
      </w:r>
      <w:r>
        <w:rPr>
          <w:rFonts w:eastAsia="SimHei" w:hint="eastAsia"/>
          <w:sz w:val="44"/>
        </w:rPr>
        <w:t>Web</w:t>
      </w:r>
      <w:r>
        <w:rPr>
          <w:rFonts w:eastAsia="SimHei"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SimHei"/>
          <w:spacing w:val="22"/>
          <w:kern w:val="10"/>
          <w:sz w:val="30"/>
        </w:rPr>
      </w:pPr>
      <w:r>
        <w:rPr>
          <w:rFonts w:eastAsia="SimHei"/>
          <w:spacing w:val="22"/>
          <w:kern w:val="10"/>
          <w:sz w:val="30"/>
        </w:rPr>
        <w:t>2</w:t>
      </w:r>
      <w:r>
        <w:rPr>
          <w:rFonts w:eastAsia="SimHei" w:hint="eastAsia"/>
          <w:spacing w:val="22"/>
          <w:kern w:val="10"/>
          <w:sz w:val="30"/>
        </w:rPr>
        <w:t>013</w:t>
      </w:r>
      <w:r w:rsidR="00994FCE" w:rsidRPr="00701B46">
        <w:rPr>
          <w:rFonts w:eastAsia="SimHei"/>
          <w:spacing w:val="22"/>
          <w:kern w:val="10"/>
          <w:sz w:val="30"/>
        </w:rPr>
        <w:t>年</w:t>
      </w:r>
      <w:r w:rsidR="00994FCE" w:rsidRPr="00701B46">
        <w:rPr>
          <w:rFonts w:eastAsia="SimHei"/>
          <w:spacing w:val="22"/>
          <w:kern w:val="10"/>
          <w:sz w:val="30"/>
        </w:rPr>
        <w:t>6</w:t>
      </w:r>
      <w:r w:rsidR="00994FCE" w:rsidRPr="00701B46">
        <w:rPr>
          <w:rFonts w:eastAsia="SimHei"/>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FB191D"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9D203B" w:rsidRPr="00131576" w:rsidRDefault="009D203B" w:rsidP="00AB6D94">
                  <w:pPr>
                    <w:pStyle w:val="BodyText"/>
                    <w:ind w:firstLineChars="100" w:firstLine="280"/>
                    <w:rPr>
                      <w:rFonts w:ascii="SimHei" w:eastAsia="SimHei"/>
                      <w:szCs w:val="24"/>
                    </w:rPr>
                  </w:pPr>
                  <w:r>
                    <w:rPr>
                      <w:rFonts w:ascii="SimHei" w:eastAsia="SimHei" w:hint="eastAsia"/>
                      <w:sz w:val="28"/>
                      <w:szCs w:val="28"/>
                    </w:rPr>
                    <w:t>基于结构和内容的</w:t>
                  </w:r>
                  <w:r>
                    <w:rPr>
                      <w:rFonts w:ascii="SimHei" w:eastAsia="SimHei"/>
                      <w:sz w:val="28"/>
                      <w:szCs w:val="28"/>
                    </w:rPr>
                    <w:t>W</w:t>
                  </w:r>
                  <w:r>
                    <w:rPr>
                      <w:rFonts w:ascii="SimHei" w:eastAsia="SimHei" w:hint="eastAsia"/>
                      <w:sz w:val="28"/>
                      <w:szCs w:val="28"/>
                    </w:rPr>
                    <w:t xml:space="preserve">eb页面分析       张凯               </w:t>
                  </w:r>
                  <w:r>
                    <w:rPr>
                      <w:rFonts w:ascii="SimHei" w:eastAsia="SimHei"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STXingkai"/>
          <w:sz w:val="44"/>
          <w:szCs w:val="44"/>
        </w:rPr>
      </w:pPr>
      <w:r w:rsidRPr="00701B46">
        <w:rPr>
          <w:rFonts w:eastAsia="STXingkai"/>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SimSun" w:hAnsi="SimSun" w:cs="SimSun"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SimSun" w:hAnsi="SimSun" w:cs="SimSun"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lastRenderedPageBreak/>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SimHei"/>
          <w:sz w:val="36"/>
          <w:szCs w:val="36"/>
        </w:rPr>
      </w:pPr>
      <w:r w:rsidRPr="00701B46">
        <w:rPr>
          <w:rFonts w:eastAsia="SimHei"/>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BodyTextIndent2"/>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NormalIndent"/>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NormalIndent"/>
        <w:tabs>
          <w:tab w:val="left" w:pos="425"/>
          <w:tab w:val="left" w:pos="5940"/>
        </w:tabs>
        <w:ind w:firstLine="480"/>
      </w:pPr>
      <w:r w:rsidRPr="00701B46">
        <w:tab/>
      </w:r>
      <w:r w:rsidRPr="00701B46">
        <w:tab/>
      </w:r>
      <w:r w:rsidRPr="00701B46">
        <w:t>签字：</w:t>
      </w:r>
    </w:p>
    <w:p w:rsidR="00830606" w:rsidRPr="00E94C70" w:rsidRDefault="00830606" w:rsidP="00830606">
      <w:pPr>
        <w:pStyle w:val="NormalIndent"/>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d"/>
        <w:spacing w:before="312" w:after="312"/>
      </w:pPr>
      <w:r>
        <w:rPr>
          <w:rFonts w:hint="eastAsia"/>
        </w:rPr>
        <w:lastRenderedPageBreak/>
        <w:t>基于</w:t>
      </w:r>
      <w:r>
        <w:t>结构和内容的</w:t>
      </w:r>
      <w:r>
        <w:t>Web</w:t>
      </w:r>
      <w:r>
        <w:t>页面分析</w:t>
      </w:r>
    </w:p>
    <w:p w:rsidR="00830606" w:rsidRPr="00E94C70" w:rsidRDefault="00830606" w:rsidP="00D963DA">
      <w:pPr>
        <w:pStyle w:val="NormalIndent"/>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NormalIndent"/>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d"/>
        <w:spacing w:before="312" w:after="312"/>
        <w:rPr>
          <w:rStyle w:val="ab"/>
        </w:rPr>
      </w:pPr>
      <w:r w:rsidRPr="00701B46">
        <w:rPr>
          <w:rStyle w:val="ab"/>
        </w:rPr>
        <w:t>摘</w:t>
      </w:r>
      <w:r w:rsidRPr="00701B46">
        <w:rPr>
          <w:rStyle w:val="ab"/>
        </w:rPr>
        <w:t xml:space="preserve">    </w:t>
      </w:r>
      <w:r w:rsidRPr="00701B46">
        <w:rPr>
          <w:rStyle w:val="ab"/>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c"/>
        </w:rPr>
      </w:pPr>
      <w:r w:rsidRPr="00701B46">
        <w:rPr>
          <w:rFonts w:eastAsia="SimHei"/>
          <w:sz w:val="28"/>
          <w:szCs w:val="28"/>
        </w:rPr>
        <w:t>关键词：</w:t>
      </w:r>
      <w:r w:rsidR="00986D32" w:rsidRPr="00701B46">
        <w:rPr>
          <w:rStyle w:val="ac"/>
        </w:rPr>
        <w:t xml:space="preserve"> </w:t>
      </w:r>
      <w:r w:rsidR="00E93905">
        <w:rPr>
          <w:rStyle w:val="ac"/>
          <w:rFonts w:hint="eastAsia"/>
        </w:rPr>
        <w:t>Web</w:t>
      </w:r>
      <w:r w:rsidR="00E64871">
        <w:rPr>
          <w:rStyle w:val="ac"/>
          <w:rFonts w:hint="eastAsia"/>
        </w:rPr>
        <w:t>信息抽取，</w:t>
      </w:r>
      <w:r w:rsidR="00E93905">
        <w:rPr>
          <w:rStyle w:val="ac"/>
          <w:rFonts w:hint="eastAsia"/>
        </w:rPr>
        <w:t>Web</w:t>
      </w:r>
      <w:r w:rsidR="00E64871">
        <w:rPr>
          <w:rStyle w:val="ac"/>
          <w:rFonts w:hint="eastAsia"/>
        </w:rPr>
        <w:t>页面分块，多特征分析，</w:t>
      </w:r>
      <w:r w:rsidR="00E07C3A">
        <w:rPr>
          <w:rStyle w:val="ac"/>
          <w:rFonts w:hint="eastAsia"/>
        </w:rPr>
        <w:t>页面类型识别</w:t>
      </w:r>
    </w:p>
    <w:p w:rsidR="00830606" w:rsidRPr="00701B46" w:rsidRDefault="00830606" w:rsidP="00543A3A">
      <w:pPr>
        <w:pStyle w:val="ad"/>
        <w:spacing w:before="312" w:after="312"/>
        <w:rPr>
          <w:bCs/>
        </w:rPr>
      </w:pPr>
      <w:r>
        <w:rPr>
          <w:bCs/>
        </w:rPr>
        <w:br w:type="page"/>
      </w:r>
      <w:r w:rsidR="0005685A">
        <w:rPr>
          <w:bCs/>
        </w:rPr>
        <w:lastRenderedPageBreak/>
        <w:t>Based on</w:t>
      </w:r>
    </w:p>
    <w:p w:rsidR="00077341" w:rsidRPr="00701B46" w:rsidRDefault="00077341" w:rsidP="0005685A">
      <w:pPr>
        <w:pStyle w:val="NormalIndent"/>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NormalIndent"/>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d"/>
        <w:spacing w:before="312" w:after="312"/>
        <w:rPr>
          <w:rStyle w:val="ab"/>
        </w:rPr>
      </w:pPr>
      <w:r w:rsidRPr="00337D0F">
        <w:rPr>
          <w:rStyle w:val="ab"/>
        </w:rPr>
        <w:t>Abstract</w:t>
      </w:r>
    </w:p>
    <w:p w:rsidR="00F21760" w:rsidRDefault="00EC447A" w:rsidP="00644E98">
      <w:pPr>
        <w:pStyle w:val="NormalIndent"/>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NormalIndent"/>
        <w:ind w:firstLine="480"/>
        <w:rPr>
          <w:szCs w:val="24"/>
        </w:rPr>
      </w:pPr>
    </w:p>
    <w:p w:rsidR="009E76BF" w:rsidRDefault="00830606" w:rsidP="009E76BF">
      <w:pPr>
        <w:ind w:firstLineChars="0" w:firstLine="0"/>
        <w:rPr>
          <w:rFonts w:eastAsia="SimHei"/>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SimHei"/>
          <w:b/>
          <w:bCs/>
          <w:sz w:val="32"/>
        </w:rPr>
      </w:pPr>
      <w:r>
        <w:rPr>
          <w:rFonts w:eastAsia="SimHei" w:hint="eastAsia"/>
          <w:b/>
          <w:bCs/>
          <w:sz w:val="32"/>
        </w:rPr>
        <w:lastRenderedPageBreak/>
        <w:t>目</w:t>
      </w:r>
      <w:r>
        <w:rPr>
          <w:rFonts w:eastAsia="SimHei" w:hint="eastAsia"/>
          <w:b/>
          <w:bCs/>
          <w:sz w:val="32"/>
        </w:rPr>
        <w:t xml:space="preserve">       </w:t>
      </w:r>
      <w:r>
        <w:rPr>
          <w:rFonts w:eastAsia="SimHei" w:hint="eastAsia"/>
          <w:b/>
          <w:bCs/>
          <w:sz w:val="32"/>
        </w:rPr>
        <w:t>录</w:t>
      </w:r>
    </w:p>
    <w:p w:rsidR="00E84B02" w:rsidRDefault="006E6BAC">
      <w:pPr>
        <w:pStyle w:val="TOC1"/>
        <w:tabs>
          <w:tab w:val="left" w:pos="960"/>
        </w:tabs>
        <w:rPr>
          <w:rFonts w:asciiTheme="minorHAnsi" w:eastAsiaTheme="minorEastAsia" w:hAnsiTheme="minorHAnsi" w:cstheme="minorBidi"/>
          <w:kern w:val="0"/>
          <w:sz w:val="22"/>
          <w:szCs w:val="22"/>
        </w:rPr>
      </w:pPr>
      <w:r>
        <w:fldChar w:fldCharType="begin"/>
      </w:r>
      <w:r w:rsidR="009E76BF">
        <w:instrText xml:space="preserve"> TOC \o "1-3" \h \z \u </w:instrText>
      </w:r>
      <w:r>
        <w:fldChar w:fldCharType="separate"/>
      </w:r>
      <w:hyperlink w:anchor="_Toc388877728" w:history="1">
        <w:r w:rsidR="00E84B02" w:rsidRPr="00002001">
          <w:rPr>
            <w:rStyle w:val="Hyperlink"/>
          </w:rPr>
          <w:t>1</w:t>
        </w:r>
        <w:r w:rsidR="00E84B02">
          <w:rPr>
            <w:rFonts w:asciiTheme="minorHAnsi" w:eastAsiaTheme="minorEastAsia" w:hAnsiTheme="minorHAnsi" w:cstheme="minorBidi"/>
            <w:kern w:val="0"/>
            <w:sz w:val="22"/>
            <w:szCs w:val="22"/>
          </w:rPr>
          <w:tab/>
        </w:r>
        <w:r w:rsidR="00E84B02" w:rsidRPr="00002001">
          <w:rPr>
            <w:rStyle w:val="Hyperlink"/>
            <w:rFonts w:hint="eastAsia"/>
          </w:rPr>
          <w:t>绪论</w:t>
        </w:r>
        <w:r w:rsidR="00E84B02">
          <w:rPr>
            <w:webHidden/>
          </w:rPr>
          <w:tab/>
        </w:r>
        <w:r w:rsidR="00E84B02">
          <w:rPr>
            <w:webHidden/>
          </w:rPr>
          <w:fldChar w:fldCharType="begin"/>
        </w:r>
        <w:r w:rsidR="00E84B02">
          <w:rPr>
            <w:webHidden/>
          </w:rPr>
          <w:instrText xml:space="preserve"> PAGEREF _Toc388877728 \h </w:instrText>
        </w:r>
        <w:r w:rsidR="00E84B02">
          <w:rPr>
            <w:webHidden/>
          </w:rPr>
        </w:r>
        <w:r w:rsidR="00E84B02">
          <w:rPr>
            <w:webHidden/>
          </w:rPr>
          <w:fldChar w:fldCharType="separate"/>
        </w:r>
        <w:r w:rsidR="00E84B02">
          <w:rPr>
            <w:webHidden/>
          </w:rPr>
          <w:t>1</w:t>
        </w:r>
        <w:r w:rsidR="00E84B02">
          <w:rPr>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29" w:history="1">
        <w:r w:rsidRPr="00002001">
          <w:rPr>
            <w:rStyle w:val="Hyperlink"/>
            <w:noProof/>
          </w:rPr>
          <w:t>1.1</w:t>
        </w:r>
        <w:r w:rsidRPr="00002001">
          <w:rPr>
            <w:rStyle w:val="Hyperlink"/>
            <w:rFonts w:hint="eastAsia"/>
            <w:noProof/>
          </w:rPr>
          <w:t xml:space="preserve"> </w:t>
        </w:r>
        <w:r w:rsidRPr="00002001">
          <w:rPr>
            <w:rStyle w:val="Hyperlink"/>
            <w:rFonts w:hint="eastAsia"/>
            <w:noProof/>
          </w:rPr>
          <w:t>课题背景及目的</w:t>
        </w:r>
        <w:r>
          <w:rPr>
            <w:noProof/>
            <w:webHidden/>
          </w:rPr>
          <w:tab/>
        </w:r>
        <w:r>
          <w:rPr>
            <w:noProof/>
            <w:webHidden/>
          </w:rPr>
          <w:fldChar w:fldCharType="begin"/>
        </w:r>
        <w:r>
          <w:rPr>
            <w:noProof/>
            <w:webHidden/>
          </w:rPr>
          <w:instrText xml:space="preserve"> PAGEREF _Toc388877729 \h </w:instrText>
        </w:r>
        <w:r>
          <w:rPr>
            <w:noProof/>
            <w:webHidden/>
          </w:rPr>
        </w:r>
        <w:r>
          <w:rPr>
            <w:noProof/>
            <w:webHidden/>
          </w:rPr>
          <w:fldChar w:fldCharType="separate"/>
        </w:r>
        <w:r>
          <w:rPr>
            <w:noProof/>
            <w:webHidden/>
          </w:rPr>
          <w:t>1</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30" w:history="1">
        <w:r w:rsidRPr="00002001">
          <w:rPr>
            <w:rStyle w:val="Hyperlink"/>
            <w:noProof/>
          </w:rPr>
          <w:t>1.2</w:t>
        </w:r>
        <w:r w:rsidRPr="00002001">
          <w:rPr>
            <w:rStyle w:val="Hyperlink"/>
            <w:rFonts w:hint="eastAsia"/>
            <w:noProof/>
          </w:rPr>
          <w:t xml:space="preserve"> </w:t>
        </w:r>
        <w:r w:rsidRPr="00002001">
          <w:rPr>
            <w:rStyle w:val="Hyperlink"/>
            <w:rFonts w:hint="eastAsia"/>
            <w:noProof/>
          </w:rPr>
          <w:t>国内外研究状况</w:t>
        </w:r>
        <w:r>
          <w:rPr>
            <w:noProof/>
            <w:webHidden/>
          </w:rPr>
          <w:tab/>
        </w:r>
        <w:r>
          <w:rPr>
            <w:noProof/>
            <w:webHidden/>
          </w:rPr>
          <w:fldChar w:fldCharType="begin"/>
        </w:r>
        <w:r>
          <w:rPr>
            <w:noProof/>
            <w:webHidden/>
          </w:rPr>
          <w:instrText xml:space="preserve"> PAGEREF _Toc388877730 \h </w:instrText>
        </w:r>
        <w:r>
          <w:rPr>
            <w:noProof/>
            <w:webHidden/>
          </w:rPr>
        </w:r>
        <w:r>
          <w:rPr>
            <w:noProof/>
            <w:webHidden/>
          </w:rPr>
          <w:fldChar w:fldCharType="separate"/>
        </w:r>
        <w:r>
          <w:rPr>
            <w:noProof/>
            <w:webHidden/>
          </w:rPr>
          <w:t>1</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31" w:history="1">
        <w:r w:rsidRPr="00002001">
          <w:rPr>
            <w:rStyle w:val="Hyperlink"/>
            <w:noProof/>
          </w:rPr>
          <w:t>1.3</w:t>
        </w:r>
        <w:r w:rsidRPr="00002001">
          <w:rPr>
            <w:rStyle w:val="Hyperlink"/>
            <w:rFonts w:hint="eastAsia"/>
            <w:noProof/>
          </w:rPr>
          <w:t xml:space="preserve"> </w:t>
        </w:r>
        <w:r w:rsidRPr="00002001">
          <w:rPr>
            <w:rStyle w:val="Hyperlink"/>
            <w:rFonts w:hint="eastAsia"/>
            <w:noProof/>
          </w:rPr>
          <w:t>课题研究内容</w:t>
        </w:r>
        <w:r>
          <w:rPr>
            <w:noProof/>
            <w:webHidden/>
          </w:rPr>
          <w:tab/>
        </w:r>
        <w:r>
          <w:rPr>
            <w:noProof/>
            <w:webHidden/>
          </w:rPr>
          <w:fldChar w:fldCharType="begin"/>
        </w:r>
        <w:r>
          <w:rPr>
            <w:noProof/>
            <w:webHidden/>
          </w:rPr>
          <w:instrText xml:space="preserve"> PAGEREF _Toc388877731 \h </w:instrText>
        </w:r>
        <w:r>
          <w:rPr>
            <w:noProof/>
            <w:webHidden/>
          </w:rPr>
        </w:r>
        <w:r>
          <w:rPr>
            <w:noProof/>
            <w:webHidden/>
          </w:rPr>
          <w:fldChar w:fldCharType="separate"/>
        </w:r>
        <w:r>
          <w:rPr>
            <w:noProof/>
            <w:webHidden/>
          </w:rPr>
          <w:t>2</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32" w:history="1">
        <w:r w:rsidRPr="00002001">
          <w:rPr>
            <w:rStyle w:val="Hyperlink"/>
            <w:noProof/>
          </w:rPr>
          <w:t>1.4</w:t>
        </w:r>
        <w:r w:rsidRPr="00002001">
          <w:rPr>
            <w:rStyle w:val="Hyperlink"/>
            <w:rFonts w:hint="eastAsia"/>
            <w:noProof/>
          </w:rPr>
          <w:t xml:space="preserve"> </w:t>
        </w:r>
        <w:r w:rsidRPr="00002001">
          <w:rPr>
            <w:rStyle w:val="Hyperlink"/>
            <w:rFonts w:hint="eastAsia"/>
            <w:noProof/>
          </w:rPr>
          <w:t>论文构成</w:t>
        </w:r>
        <w:r>
          <w:rPr>
            <w:noProof/>
            <w:webHidden/>
          </w:rPr>
          <w:tab/>
        </w:r>
        <w:r>
          <w:rPr>
            <w:noProof/>
            <w:webHidden/>
          </w:rPr>
          <w:fldChar w:fldCharType="begin"/>
        </w:r>
        <w:r>
          <w:rPr>
            <w:noProof/>
            <w:webHidden/>
          </w:rPr>
          <w:instrText xml:space="preserve"> PAGEREF _Toc388877732 \h </w:instrText>
        </w:r>
        <w:r>
          <w:rPr>
            <w:noProof/>
            <w:webHidden/>
          </w:rPr>
        </w:r>
        <w:r>
          <w:rPr>
            <w:noProof/>
            <w:webHidden/>
          </w:rPr>
          <w:fldChar w:fldCharType="separate"/>
        </w:r>
        <w:r>
          <w:rPr>
            <w:noProof/>
            <w:webHidden/>
          </w:rPr>
          <w:t>2</w:t>
        </w:r>
        <w:r>
          <w:rPr>
            <w:noProof/>
            <w:webHidden/>
          </w:rPr>
          <w:fldChar w:fldCharType="end"/>
        </w:r>
      </w:hyperlink>
    </w:p>
    <w:p w:rsidR="00E84B02" w:rsidRDefault="00E84B02">
      <w:pPr>
        <w:pStyle w:val="TOC1"/>
        <w:tabs>
          <w:tab w:val="left" w:pos="960"/>
        </w:tabs>
        <w:rPr>
          <w:rFonts w:asciiTheme="minorHAnsi" w:eastAsiaTheme="minorEastAsia" w:hAnsiTheme="minorHAnsi" w:cstheme="minorBidi"/>
          <w:kern w:val="0"/>
          <w:sz w:val="22"/>
          <w:szCs w:val="22"/>
        </w:rPr>
      </w:pPr>
      <w:hyperlink w:anchor="_Toc388877733" w:history="1">
        <w:r w:rsidRPr="00002001">
          <w:rPr>
            <w:rStyle w:val="Hyperlink"/>
          </w:rPr>
          <w:t>2</w:t>
        </w:r>
        <w:r>
          <w:rPr>
            <w:rFonts w:asciiTheme="minorHAnsi" w:eastAsiaTheme="minorEastAsia" w:hAnsiTheme="minorHAnsi" w:cstheme="minorBidi"/>
            <w:kern w:val="0"/>
            <w:sz w:val="22"/>
            <w:szCs w:val="22"/>
          </w:rPr>
          <w:tab/>
        </w:r>
        <w:r w:rsidRPr="00002001">
          <w:rPr>
            <w:rStyle w:val="Hyperlink"/>
            <w:rFonts w:hint="eastAsia"/>
          </w:rPr>
          <w:t>相关技</w:t>
        </w:r>
        <w:r w:rsidRPr="00002001">
          <w:rPr>
            <w:rStyle w:val="Hyperlink"/>
            <w:rFonts w:hint="eastAsia"/>
          </w:rPr>
          <w:t>术</w:t>
        </w:r>
        <w:r>
          <w:rPr>
            <w:webHidden/>
          </w:rPr>
          <w:tab/>
        </w:r>
        <w:r>
          <w:rPr>
            <w:webHidden/>
          </w:rPr>
          <w:fldChar w:fldCharType="begin"/>
        </w:r>
        <w:r>
          <w:rPr>
            <w:webHidden/>
          </w:rPr>
          <w:instrText xml:space="preserve"> PAGEREF _Toc388877733 \h </w:instrText>
        </w:r>
        <w:r>
          <w:rPr>
            <w:webHidden/>
          </w:rPr>
        </w:r>
        <w:r>
          <w:rPr>
            <w:webHidden/>
          </w:rPr>
          <w:fldChar w:fldCharType="separate"/>
        </w:r>
        <w:r>
          <w:rPr>
            <w:webHidden/>
          </w:rPr>
          <w:t>4</w:t>
        </w:r>
        <w:r>
          <w:rPr>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34" w:history="1">
        <w:r w:rsidRPr="00002001">
          <w:rPr>
            <w:rStyle w:val="Hyperlink"/>
            <w:noProof/>
          </w:rPr>
          <w:t>2.1 Bootstrap</w:t>
        </w:r>
        <w:r>
          <w:rPr>
            <w:noProof/>
            <w:webHidden/>
          </w:rPr>
          <w:tab/>
        </w:r>
        <w:r>
          <w:rPr>
            <w:noProof/>
            <w:webHidden/>
          </w:rPr>
          <w:fldChar w:fldCharType="begin"/>
        </w:r>
        <w:r>
          <w:rPr>
            <w:noProof/>
            <w:webHidden/>
          </w:rPr>
          <w:instrText xml:space="preserve"> PAGEREF _Toc388877734 \h </w:instrText>
        </w:r>
        <w:r>
          <w:rPr>
            <w:noProof/>
            <w:webHidden/>
          </w:rPr>
        </w:r>
        <w:r>
          <w:rPr>
            <w:noProof/>
            <w:webHidden/>
          </w:rPr>
          <w:fldChar w:fldCharType="separate"/>
        </w:r>
        <w:r>
          <w:rPr>
            <w:noProof/>
            <w:webHidden/>
          </w:rPr>
          <w:t>4</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35" w:history="1">
        <w:r w:rsidRPr="00002001">
          <w:rPr>
            <w:rStyle w:val="Hyperlink"/>
            <w:noProof/>
          </w:rPr>
          <w:t>2.2 JQuery</w:t>
        </w:r>
        <w:r>
          <w:rPr>
            <w:noProof/>
            <w:webHidden/>
          </w:rPr>
          <w:tab/>
        </w:r>
        <w:r>
          <w:rPr>
            <w:noProof/>
            <w:webHidden/>
          </w:rPr>
          <w:fldChar w:fldCharType="begin"/>
        </w:r>
        <w:r>
          <w:rPr>
            <w:noProof/>
            <w:webHidden/>
          </w:rPr>
          <w:instrText xml:space="preserve"> PAGEREF _Toc388877735 \h </w:instrText>
        </w:r>
        <w:r>
          <w:rPr>
            <w:noProof/>
            <w:webHidden/>
          </w:rPr>
        </w:r>
        <w:r>
          <w:rPr>
            <w:noProof/>
            <w:webHidden/>
          </w:rPr>
          <w:fldChar w:fldCharType="separate"/>
        </w:r>
        <w:r>
          <w:rPr>
            <w:noProof/>
            <w:webHidden/>
          </w:rPr>
          <w:t>5</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36" w:history="1">
        <w:r w:rsidRPr="00002001">
          <w:rPr>
            <w:rStyle w:val="Hyperlink"/>
            <w:noProof/>
          </w:rPr>
          <w:t>2.3 RESTful</w:t>
        </w:r>
        <w:r>
          <w:rPr>
            <w:noProof/>
            <w:webHidden/>
          </w:rPr>
          <w:tab/>
        </w:r>
        <w:r>
          <w:rPr>
            <w:noProof/>
            <w:webHidden/>
          </w:rPr>
          <w:fldChar w:fldCharType="begin"/>
        </w:r>
        <w:r>
          <w:rPr>
            <w:noProof/>
            <w:webHidden/>
          </w:rPr>
          <w:instrText xml:space="preserve"> PAGEREF _Toc388877736 \h </w:instrText>
        </w:r>
        <w:r>
          <w:rPr>
            <w:noProof/>
            <w:webHidden/>
          </w:rPr>
        </w:r>
        <w:r>
          <w:rPr>
            <w:noProof/>
            <w:webHidden/>
          </w:rPr>
          <w:fldChar w:fldCharType="separate"/>
        </w:r>
        <w:r>
          <w:rPr>
            <w:noProof/>
            <w:webHidden/>
          </w:rPr>
          <w:t>6</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37" w:history="1">
        <w:r w:rsidRPr="00002001">
          <w:rPr>
            <w:rStyle w:val="Hyperlink"/>
            <w:noProof/>
          </w:rPr>
          <w:t>2.4 SSL/HTTPS</w:t>
        </w:r>
        <w:r>
          <w:rPr>
            <w:noProof/>
            <w:webHidden/>
          </w:rPr>
          <w:tab/>
        </w:r>
        <w:r>
          <w:rPr>
            <w:noProof/>
            <w:webHidden/>
          </w:rPr>
          <w:fldChar w:fldCharType="begin"/>
        </w:r>
        <w:r>
          <w:rPr>
            <w:noProof/>
            <w:webHidden/>
          </w:rPr>
          <w:instrText xml:space="preserve"> PAGEREF _Toc388877737 \h </w:instrText>
        </w:r>
        <w:r>
          <w:rPr>
            <w:noProof/>
            <w:webHidden/>
          </w:rPr>
        </w:r>
        <w:r>
          <w:rPr>
            <w:noProof/>
            <w:webHidden/>
          </w:rPr>
          <w:fldChar w:fldCharType="separate"/>
        </w:r>
        <w:r>
          <w:rPr>
            <w:noProof/>
            <w:webHidden/>
          </w:rPr>
          <w:t>7</w:t>
        </w:r>
        <w:r>
          <w:rPr>
            <w:noProof/>
            <w:webHidden/>
          </w:rPr>
          <w:fldChar w:fldCharType="end"/>
        </w:r>
      </w:hyperlink>
    </w:p>
    <w:p w:rsidR="00E84B02" w:rsidRDefault="00E84B02">
      <w:pPr>
        <w:pStyle w:val="TOC1"/>
        <w:tabs>
          <w:tab w:val="left" w:pos="960"/>
        </w:tabs>
        <w:rPr>
          <w:rFonts w:asciiTheme="minorHAnsi" w:eastAsiaTheme="minorEastAsia" w:hAnsiTheme="minorHAnsi" w:cstheme="minorBidi"/>
          <w:kern w:val="0"/>
          <w:sz w:val="22"/>
          <w:szCs w:val="22"/>
        </w:rPr>
      </w:pPr>
      <w:hyperlink w:anchor="_Toc388877738" w:history="1">
        <w:r w:rsidRPr="00002001">
          <w:rPr>
            <w:rStyle w:val="Hyperlink"/>
          </w:rPr>
          <w:t>3</w:t>
        </w:r>
        <w:r>
          <w:rPr>
            <w:rFonts w:asciiTheme="minorHAnsi" w:eastAsiaTheme="minorEastAsia" w:hAnsiTheme="minorHAnsi" w:cstheme="minorBidi"/>
            <w:kern w:val="0"/>
            <w:sz w:val="22"/>
            <w:szCs w:val="22"/>
          </w:rPr>
          <w:tab/>
        </w:r>
        <w:r w:rsidRPr="00002001">
          <w:rPr>
            <w:rStyle w:val="Hyperlink"/>
            <w:rFonts w:hint="eastAsia"/>
          </w:rPr>
          <w:t>运行支持平台前端的整体结构</w:t>
        </w:r>
        <w:r>
          <w:rPr>
            <w:webHidden/>
          </w:rPr>
          <w:tab/>
        </w:r>
        <w:r>
          <w:rPr>
            <w:webHidden/>
          </w:rPr>
          <w:fldChar w:fldCharType="begin"/>
        </w:r>
        <w:r>
          <w:rPr>
            <w:webHidden/>
          </w:rPr>
          <w:instrText xml:space="preserve"> PAGEREF _Toc388877738 \h </w:instrText>
        </w:r>
        <w:r>
          <w:rPr>
            <w:webHidden/>
          </w:rPr>
        </w:r>
        <w:r>
          <w:rPr>
            <w:webHidden/>
          </w:rPr>
          <w:fldChar w:fldCharType="separate"/>
        </w:r>
        <w:r>
          <w:rPr>
            <w:webHidden/>
          </w:rPr>
          <w:t>7</w:t>
        </w:r>
        <w:r>
          <w:rPr>
            <w:webHidden/>
          </w:rPr>
          <w:fldChar w:fldCharType="end"/>
        </w:r>
      </w:hyperlink>
    </w:p>
    <w:p w:rsidR="00E84B02" w:rsidRDefault="00E84B02">
      <w:pPr>
        <w:pStyle w:val="TOC1"/>
        <w:tabs>
          <w:tab w:val="left" w:pos="960"/>
        </w:tabs>
        <w:rPr>
          <w:rFonts w:asciiTheme="minorHAnsi" w:eastAsiaTheme="minorEastAsia" w:hAnsiTheme="minorHAnsi" w:cstheme="minorBidi"/>
          <w:kern w:val="0"/>
          <w:sz w:val="22"/>
          <w:szCs w:val="22"/>
        </w:rPr>
      </w:pPr>
      <w:hyperlink w:anchor="_Toc388877739" w:history="1">
        <w:r w:rsidRPr="00002001">
          <w:rPr>
            <w:rStyle w:val="Hyperlink"/>
          </w:rPr>
          <w:t>4</w:t>
        </w:r>
        <w:r>
          <w:rPr>
            <w:rFonts w:asciiTheme="minorHAnsi" w:eastAsiaTheme="minorEastAsia" w:hAnsiTheme="minorHAnsi" w:cstheme="minorBidi"/>
            <w:kern w:val="0"/>
            <w:sz w:val="22"/>
            <w:szCs w:val="22"/>
          </w:rPr>
          <w:tab/>
        </w:r>
        <w:r w:rsidRPr="00002001">
          <w:rPr>
            <w:rStyle w:val="Hyperlink"/>
            <w:rFonts w:hint="eastAsia"/>
          </w:rPr>
          <w:t>首页登录与权限管理</w:t>
        </w:r>
        <w:r>
          <w:rPr>
            <w:webHidden/>
          </w:rPr>
          <w:tab/>
        </w:r>
        <w:r>
          <w:rPr>
            <w:webHidden/>
          </w:rPr>
          <w:fldChar w:fldCharType="begin"/>
        </w:r>
        <w:r>
          <w:rPr>
            <w:webHidden/>
          </w:rPr>
          <w:instrText xml:space="preserve"> PAGEREF _Toc388877739 \h </w:instrText>
        </w:r>
        <w:r>
          <w:rPr>
            <w:webHidden/>
          </w:rPr>
        </w:r>
        <w:r>
          <w:rPr>
            <w:webHidden/>
          </w:rPr>
          <w:fldChar w:fldCharType="separate"/>
        </w:r>
        <w:r>
          <w:rPr>
            <w:webHidden/>
          </w:rPr>
          <w:t>10</w:t>
        </w:r>
        <w:r>
          <w:rPr>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40" w:history="1">
        <w:r w:rsidRPr="00002001">
          <w:rPr>
            <w:rStyle w:val="Hyperlink"/>
            <w:noProof/>
          </w:rPr>
          <w:t>4.1</w:t>
        </w:r>
        <w:r w:rsidRPr="00002001">
          <w:rPr>
            <w:rStyle w:val="Hyperlink"/>
            <w:rFonts w:hint="eastAsia"/>
            <w:noProof/>
          </w:rPr>
          <w:t xml:space="preserve"> </w:t>
        </w:r>
        <w:r w:rsidRPr="00002001">
          <w:rPr>
            <w:rStyle w:val="Hyperlink"/>
            <w:rFonts w:hint="eastAsia"/>
            <w:noProof/>
          </w:rPr>
          <w:t>权限管理的设计与实现</w:t>
        </w:r>
        <w:r>
          <w:rPr>
            <w:noProof/>
            <w:webHidden/>
          </w:rPr>
          <w:tab/>
        </w:r>
        <w:r>
          <w:rPr>
            <w:noProof/>
            <w:webHidden/>
          </w:rPr>
          <w:fldChar w:fldCharType="begin"/>
        </w:r>
        <w:r>
          <w:rPr>
            <w:noProof/>
            <w:webHidden/>
          </w:rPr>
          <w:instrText xml:space="preserve"> PAGEREF _Toc388877740 \h </w:instrText>
        </w:r>
        <w:r>
          <w:rPr>
            <w:noProof/>
            <w:webHidden/>
          </w:rPr>
        </w:r>
        <w:r>
          <w:rPr>
            <w:noProof/>
            <w:webHidden/>
          </w:rPr>
          <w:fldChar w:fldCharType="separate"/>
        </w:r>
        <w:r>
          <w:rPr>
            <w:noProof/>
            <w:webHidden/>
          </w:rPr>
          <w:t>10</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41" w:history="1">
        <w:r w:rsidRPr="00002001">
          <w:rPr>
            <w:rStyle w:val="Hyperlink"/>
            <w:noProof/>
          </w:rPr>
          <w:t>4.2</w:t>
        </w:r>
        <w:r w:rsidRPr="00002001">
          <w:rPr>
            <w:rStyle w:val="Hyperlink"/>
            <w:rFonts w:hint="eastAsia"/>
            <w:noProof/>
          </w:rPr>
          <w:t xml:space="preserve"> </w:t>
        </w:r>
        <w:r w:rsidRPr="00002001">
          <w:rPr>
            <w:rStyle w:val="Hyperlink"/>
            <w:rFonts w:hint="eastAsia"/>
            <w:noProof/>
          </w:rPr>
          <w:t>用户管理权限控制的算法实现</w:t>
        </w:r>
        <w:r>
          <w:rPr>
            <w:noProof/>
            <w:webHidden/>
          </w:rPr>
          <w:tab/>
        </w:r>
        <w:r>
          <w:rPr>
            <w:noProof/>
            <w:webHidden/>
          </w:rPr>
          <w:fldChar w:fldCharType="begin"/>
        </w:r>
        <w:r>
          <w:rPr>
            <w:noProof/>
            <w:webHidden/>
          </w:rPr>
          <w:instrText xml:space="preserve"> PAGEREF _Toc388877741 \h </w:instrText>
        </w:r>
        <w:r>
          <w:rPr>
            <w:noProof/>
            <w:webHidden/>
          </w:rPr>
        </w:r>
        <w:r>
          <w:rPr>
            <w:noProof/>
            <w:webHidden/>
          </w:rPr>
          <w:fldChar w:fldCharType="separate"/>
        </w:r>
        <w:r>
          <w:rPr>
            <w:noProof/>
            <w:webHidden/>
          </w:rPr>
          <w:t>12</w:t>
        </w:r>
        <w:r>
          <w:rPr>
            <w:noProof/>
            <w:webHidden/>
          </w:rPr>
          <w:fldChar w:fldCharType="end"/>
        </w:r>
      </w:hyperlink>
    </w:p>
    <w:p w:rsidR="00E84B02" w:rsidRDefault="00E84B02">
      <w:pPr>
        <w:pStyle w:val="TOC1"/>
        <w:tabs>
          <w:tab w:val="left" w:pos="960"/>
        </w:tabs>
        <w:rPr>
          <w:rFonts w:asciiTheme="minorHAnsi" w:eastAsiaTheme="minorEastAsia" w:hAnsiTheme="minorHAnsi" w:cstheme="minorBidi"/>
          <w:kern w:val="0"/>
          <w:sz w:val="22"/>
          <w:szCs w:val="22"/>
        </w:rPr>
      </w:pPr>
      <w:hyperlink w:anchor="_Toc388877742" w:history="1">
        <w:r w:rsidRPr="00002001">
          <w:rPr>
            <w:rStyle w:val="Hyperlink"/>
          </w:rPr>
          <w:t>5</w:t>
        </w:r>
        <w:r>
          <w:rPr>
            <w:rFonts w:asciiTheme="minorHAnsi" w:eastAsiaTheme="minorEastAsia" w:hAnsiTheme="minorHAnsi" w:cstheme="minorBidi"/>
            <w:kern w:val="0"/>
            <w:sz w:val="22"/>
            <w:szCs w:val="22"/>
          </w:rPr>
          <w:tab/>
        </w:r>
        <w:r w:rsidRPr="00002001">
          <w:rPr>
            <w:rStyle w:val="Hyperlink"/>
            <w:rFonts w:hint="eastAsia"/>
          </w:rPr>
          <w:t>用户管理模块</w:t>
        </w:r>
        <w:r>
          <w:rPr>
            <w:webHidden/>
          </w:rPr>
          <w:tab/>
        </w:r>
        <w:r>
          <w:rPr>
            <w:webHidden/>
          </w:rPr>
          <w:fldChar w:fldCharType="begin"/>
        </w:r>
        <w:r>
          <w:rPr>
            <w:webHidden/>
          </w:rPr>
          <w:instrText xml:space="preserve"> PAGEREF _Toc388877742 \h </w:instrText>
        </w:r>
        <w:r>
          <w:rPr>
            <w:webHidden/>
          </w:rPr>
        </w:r>
        <w:r>
          <w:rPr>
            <w:webHidden/>
          </w:rPr>
          <w:fldChar w:fldCharType="separate"/>
        </w:r>
        <w:r>
          <w:rPr>
            <w:webHidden/>
          </w:rPr>
          <w:t>15</w:t>
        </w:r>
        <w:r>
          <w:rPr>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43" w:history="1">
        <w:r w:rsidRPr="00002001">
          <w:rPr>
            <w:rStyle w:val="Hyperlink"/>
            <w:noProof/>
          </w:rPr>
          <w:t>5.1</w:t>
        </w:r>
        <w:r w:rsidRPr="00002001">
          <w:rPr>
            <w:rStyle w:val="Hyperlink"/>
            <w:rFonts w:hint="eastAsia"/>
            <w:noProof/>
          </w:rPr>
          <w:t xml:space="preserve"> </w:t>
        </w:r>
        <w:r w:rsidRPr="00002001">
          <w:rPr>
            <w:rStyle w:val="Hyperlink"/>
            <w:rFonts w:hint="eastAsia"/>
            <w:noProof/>
          </w:rPr>
          <w:t>用户管理模块的设计</w:t>
        </w:r>
        <w:r>
          <w:rPr>
            <w:noProof/>
            <w:webHidden/>
          </w:rPr>
          <w:tab/>
        </w:r>
        <w:r>
          <w:rPr>
            <w:noProof/>
            <w:webHidden/>
          </w:rPr>
          <w:fldChar w:fldCharType="begin"/>
        </w:r>
        <w:r>
          <w:rPr>
            <w:noProof/>
            <w:webHidden/>
          </w:rPr>
          <w:instrText xml:space="preserve"> PAGEREF _Toc388877743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3"/>
        <w:rPr>
          <w:rFonts w:asciiTheme="minorHAnsi" w:eastAsiaTheme="minorEastAsia" w:hAnsiTheme="minorHAnsi" w:cstheme="minorBidi"/>
          <w:noProof/>
          <w:kern w:val="0"/>
          <w:sz w:val="22"/>
          <w:szCs w:val="22"/>
        </w:rPr>
      </w:pPr>
      <w:hyperlink w:anchor="_Toc388877744" w:history="1">
        <w:r w:rsidRPr="00002001">
          <w:rPr>
            <w:rStyle w:val="Hyperlink"/>
            <w:noProof/>
          </w:rPr>
          <w:t>5.1.1</w:t>
        </w:r>
        <w:r w:rsidRPr="00002001">
          <w:rPr>
            <w:rStyle w:val="Hyperlink"/>
            <w:rFonts w:hint="eastAsia"/>
            <w:noProof/>
          </w:rPr>
          <w:t xml:space="preserve"> </w:t>
        </w:r>
        <w:r w:rsidRPr="00002001">
          <w:rPr>
            <w:rStyle w:val="Hyperlink"/>
            <w:rFonts w:hint="eastAsia"/>
            <w:noProof/>
          </w:rPr>
          <w:t>用户管理模块的前端设计</w:t>
        </w:r>
        <w:r>
          <w:rPr>
            <w:noProof/>
            <w:webHidden/>
          </w:rPr>
          <w:tab/>
        </w:r>
        <w:r>
          <w:rPr>
            <w:noProof/>
            <w:webHidden/>
          </w:rPr>
          <w:fldChar w:fldCharType="begin"/>
        </w:r>
        <w:r>
          <w:rPr>
            <w:noProof/>
            <w:webHidden/>
          </w:rPr>
          <w:instrText xml:space="preserve"> PAGEREF _Toc388877744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3"/>
        <w:rPr>
          <w:rFonts w:asciiTheme="minorHAnsi" w:eastAsiaTheme="minorEastAsia" w:hAnsiTheme="minorHAnsi" w:cstheme="minorBidi"/>
          <w:noProof/>
          <w:kern w:val="0"/>
          <w:sz w:val="22"/>
          <w:szCs w:val="22"/>
        </w:rPr>
      </w:pPr>
      <w:hyperlink w:anchor="_Toc388877745" w:history="1">
        <w:r w:rsidRPr="00002001">
          <w:rPr>
            <w:rStyle w:val="Hyperlink"/>
            <w:noProof/>
          </w:rPr>
          <w:t>5.1.2</w:t>
        </w:r>
        <w:r w:rsidRPr="00002001">
          <w:rPr>
            <w:rStyle w:val="Hyperlink"/>
            <w:rFonts w:hint="eastAsia"/>
            <w:noProof/>
          </w:rPr>
          <w:t xml:space="preserve"> </w:t>
        </w:r>
        <w:r w:rsidRPr="00002001">
          <w:rPr>
            <w:rStyle w:val="Hyperlink"/>
            <w:rFonts w:hint="eastAsia"/>
            <w:noProof/>
          </w:rPr>
          <w:t>用户管理模块的后台逻辑设计</w:t>
        </w:r>
        <w:r>
          <w:rPr>
            <w:noProof/>
            <w:webHidden/>
          </w:rPr>
          <w:tab/>
        </w:r>
        <w:r>
          <w:rPr>
            <w:noProof/>
            <w:webHidden/>
          </w:rPr>
          <w:fldChar w:fldCharType="begin"/>
        </w:r>
        <w:r>
          <w:rPr>
            <w:noProof/>
            <w:webHidden/>
          </w:rPr>
          <w:instrText xml:space="preserve"> PAGEREF _Toc388877745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46" w:history="1">
        <w:r w:rsidRPr="00002001">
          <w:rPr>
            <w:rStyle w:val="Hyperlink"/>
            <w:noProof/>
          </w:rPr>
          <w:t>5.2</w:t>
        </w:r>
        <w:r w:rsidRPr="00002001">
          <w:rPr>
            <w:rStyle w:val="Hyperlink"/>
            <w:rFonts w:hint="eastAsia"/>
            <w:noProof/>
          </w:rPr>
          <w:t xml:space="preserve"> </w:t>
        </w:r>
        <w:r w:rsidRPr="00002001">
          <w:rPr>
            <w:rStyle w:val="Hyperlink"/>
            <w:rFonts w:hint="eastAsia"/>
            <w:noProof/>
          </w:rPr>
          <w:t>用户管理模块的实现</w:t>
        </w:r>
        <w:r>
          <w:rPr>
            <w:noProof/>
            <w:webHidden/>
          </w:rPr>
          <w:tab/>
        </w:r>
        <w:r>
          <w:rPr>
            <w:noProof/>
            <w:webHidden/>
          </w:rPr>
          <w:fldChar w:fldCharType="begin"/>
        </w:r>
        <w:r>
          <w:rPr>
            <w:noProof/>
            <w:webHidden/>
          </w:rPr>
          <w:instrText xml:space="preserve"> PAGEREF _Toc388877746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1"/>
        <w:tabs>
          <w:tab w:val="left" w:pos="960"/>
        </w:tabs>
        <w:rPr>
          <w:rFonts w:asciiTheme="minorHAnsi" w:eastAsiaTheme="minorEastAsia" w:hAnsiTheme="minorHAnsi" w:cstheme="minorBidi"/>
          <w:kern w:val="0"/>
          <w:sz w:val="22"/>
          <w:szCs w:val="22"/>
        </w:rPr>
      </w:pPr>
      <w:hyperlink w:anchor="_Toc388877747" w:history="1">
        <w:r w:rsidRPr="00002001">
          <w:rPr>
            <w:rStyle w:val="Hyperlink"/>
          </w:rPr>
          <w:t>6</w:t>
        </w:r>
        <w:r>
          <w:rPr>
            <w:rFonts w:asciiTheme="minorHAnsi" w:eastAsiaTheme="minorEastAsia" w:hAnsiTheme="minorHAnsi" w:cstheme="minorBidi"/>
            <w:kern w:val="0"/>
            <w:sz w:val="22"/>
            <w:szCs w:val="22"/>
          </w:rPr>
          <w:tab/>
        </w:r>
        <w:r w:rsidRPr="00002001">
          <w:rPr>
            <w:rStyle w:val="Hyperlink"/>
            <w:rFonts w:hint="eastAsia"/>
          </w:rPr>
          <w:t>环境运行模块</w:t>
        </w:r>
        <w:r>
          <w:rPr>
            <w:webHidden/>
          </w:rPr>
          <w:tab/>
        </w:r>
        <w:r>
          <w:rPr>
            <w:webHidden/>
          </w:rPr>
          <w:fldChar w:fldCharType="begin"/>
        </w:r>
        <w:r>
          <w:rPr>
            <w:webHidden/>
          </w:rPr>
          <w:instrText xml:space="preserve"> PAGEREF _Toc388877747 \h </w:instrText>
        </w:r>
        <w:r>
          <w:rPr>
            <w:webHidden/>
          </w:rPr>
        </w:r>
        <w:r>
          <w:rPr>
            <w:webHidden/>
          </w:rPr>
          <w:fldChar w:fldCharType="separate"/>
        </w:r>
        <w:r>
          <w:rPr>
            <w:webHidden/>
          </w:rPr>
          <w:t>15</w:t>
        </w:r>
        <w:r>
          <w:rPr>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48" w:history="1">
        <w:r w:rsidRPr="00002001">
          <w:rPr>
            <w:rStyle w:val="Hyperlink"/>
            <w:noProof/>
          </w:rPr>
          <w:t>6.1</w:t>
        </w:r>
        <w:r w:rsidRPr="00002001">
          <w:rPr>
            <w:rStyle w:val="Hyperlink"/>
            <w:rFonts w:hint="eastAsia"/>
            <w:noProof/>
          </w:rPr>
          <w:t xml:space="preserve"> </w:t>
        </w:r>
        <w:r w:rsidRPr="00002001">
          <w:rPr>
            <w:rStyle w:val="Hyperlink"/>
            <w:rFonts w:hint="eastAsia"/>
            <w:noProof/>
          </w:rPr>
          <w:t>环境运行模块的设计</w:t>
        </w:r>
        <w:r>
          <w:rPr>
            <w:noProof/>
            <w:webHidden/>
          </w:rPr>
          <w:tab/>
        </w:r>
        <w:r>
          <w:rPr>
            <w:noProof/>
            <w:webHidden/>
          </w:rPr>
          <w:fldChar w:fldCharType="begin"/>
        </w:r>
        <w:r>
          <w:rPr>
            <w:noProof/>
            <w:webHidden/>
          </w:rPr>
          <w:instrText xml:space="preserve"> PAGEREF _Toc388877748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3"/>
        <w:rPr>
          <w:rFonts w:asciiTheme="minorHAnsi" w:eastAsiaTheme="minorEastAsia" w:hAnsiTheme="minorHAnsi" w:cstheme="minorBidi"/>
          <w:noProof/>
          <w:kern w:val="0"/>
          <w:sz w:val="22"/>
          <w:szCs w:val="22"/>
        </w:rPr>
      </w:pPr>
      <w:hyperlink w:anchor="_Toc388877749" w:history="1">
        <w:r w:rsidRPr="00002001">
          <w:rPr>
            <w:rStyle w:val="Hyperlink"/>
            <w:noProof/>
          </w:rPr>
          <w:t>6.1.1</w:t>
        </w:r>
        <w:r w:rsidRPr="00002001">
          <w:rPr>
            <w:rStyle w:val="Hyperlink"/>
            <w:rFonts w:hint="eastAsia"/>
            <w:noProof/>
          </w:rPr>
          <w:t xml:space="preserve"> </w:t>
        </w:r>
        <w:r w:rsidRPr="00002001">
          <w:rPr>
            <w:rStyle w:val="Hyperlink"/>
            <w:rFonts w:hint="eastAsia"/>
            <w:noProof/>
          </w:rPr>
          <w:t>环境运行模块的前端设计</w:t>
        </w:r>
        <w:r>
          <w:rPr>
            <w:noProof/>
            <w:webHidden/>
          </w:rPr>
          <w:tab/>
        </w:r>
        <w:r>
          <w:rPr>
            <w:noProof/>
            <w:webHidden/>
          </w:rPr>
          <w:fldChar w:fldCharType="begin"/>
        </w:r>
        <w:r>
          <w:rPr>
            <w:noProof/>
            <w:webHidden/>
          </w:rPr>
          <w:instrText xml:space="preserve"> PAGEREF _Toc388877749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3"/>
        <w:rPr>
          <w:rFonts w:asciiTheme="minorHAnsi" w:eastAsiaTheme="minorEastAsia" w:hAnsiTheme="minorHAnsi" w:cstheme="minorBidi"/>
          <w:noProof/>
          <w:kern w:val="0"/>
          <w:sz w:val="22"/>
          <w:szCs w:val="22"/>
        </w:rPr>
      </w:pPr>
      <w:hyperlink w:anchor="_Toc388877750" w:history="1">
        <w:r w:rsidRPr="00002001">
          <w:rPr>
            <w:rStyle w:val="Hyperlink"/>
            <w:noProof/>
          </w:rPr>
          <w:t>6.1.2</w:t>
        </w:r>
        <w:r w:rsidRPr="00002001">
          <w:rPr>
            <w:rStyle w:val="Hyperlink"/>
            <w:rFonts w:hint="eastAsia"/>
            <w:noProof/>
          </w:rPr>
          <w:t xml:space="preserve"> </w:t>
        </w:r>
        <w:r w:rsidRPr="00002001">
          <w:rPr>
            <w:rStyle w:val="Hyperlink"/>
            <w:rFonts w:hint="eastAsia"/>
            <w:noProof/>
          </w:rPr>
          <w:t>环境运行模块的后台逻辑设计</w:t>
        </w:r>
        <w:r>
          <w:rPr>
            <w:noProof/>
            <w:webHidden/>
          </w:rPr>
          <w:tab/>
        </w:r>
        <w:r>
          <w:rPr>
            <w:noProof/>
            <w:webHidden/>
          </w:rPr>
          <w:fldChar w:fldCharType="begin"/>
        </w:r>
        <w:r>
          <w:rPr>
            <w:noProof/>
            <w:webHidden/>
          </w:rPr>
          <w:instrText xml:space="preserve"> PAGEREF _Toc388877750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2"/>
        <w:rPr>
          <w:rFonts w:asciiTheme="minorHAnsi" w:eastAsiaTheme="minorEastAsia" w:hAnsiTheme="minorHAnsi" w:cstheme="minorBidi"/>
          <w:noProof/>
          <w:kern w:val="0"/>
          <w:sz w:val="22"/>
          <w:szCs w:val="22"/>
        </w:rPr>
      </w:pPr>
      <w:hyperlink w:anchor="_Toc388877751" w:history="1">
        <w:r w:rsidRPr="00002001">
          <w:rPr>
            <w:rStyle w:val="Hyperlink"/>
            <w:noProof/>
          </w:rPr>
          <w:t>6.1</w:t>
        </w:r>
        <w:r w:rsidRPr="00002001">
          <w:rPr>
            <w:rStyle w:val="Hyperlink"/>
            <w:rFonts w:hint="eastAsia"/>
            <w:noProof/>
          </w:rPr>
          <w:t xml:space="preserve"> </w:t>
        </w:r>
        <w:r w:rsidRPr="00002001">
          <w:rPr>
            <w:rStyle w:val="Hyperlink"/>
            <w:rFonts w:hint="eastAsia"/>
            <w:noProof/>
          </w:rPr>
          <w:t>环境运行模块的实现</w:t>
        </w:r>
        <w:r>
          <w:rPr>
            <w:noProof/>
            <w:webHidden/>
          </w:rPr>
          <w:tab/>
        </w:r>
        <w:r>
          <w:rPr>
            <w:noProof/>
            <w:webHidden/>
          </w:rPr>
          <w:fldChar w:fldCharType="begin"/>
        </w:r>
        <w:r>
          <w:rPr>
            <w:noProof/>
            <w:webHidden/>
          </w:rPr>
          <w:instrText xml:space="preserve"> PAGEREF _Toc388877751 \h </w:instrText>
        </w:r>
        <w:r>
          <w:rPr>
            <w:noProof/>
            <w:webHidden/>
          </w:rPr>
        </w:r>
        <w:r>
          <w:rPr>
            <w:noProof/>
            <w:webHidden/>
          </w:rPr>
          <w:fldChar w:fldCharType="separate"/>
        </w:r>
        <w:r>
          <w:rPr>
            <w:noProof/>
            <w:webHidden/>
          </w:rPr>
          <w:t>15</w:t>
        </w:r>
        <w:r>
          <w:rPr>
            <w:noProof/>
            <w:webHidden/>
          </w:rPr>
          <w:fldChar w:fldCharType="end"/>
        </w:r>
      </w:hyperlink>
    </w:p>
    <w:p w:rsidR="00E84B02" w:rsidRDefault="00E84B02">
      <w:pPr>
        <w:pStyle w:val="TOC1"/>
        <w:rPr>
          <w:rFonts w:asciiTheme="minorHAnsi" w:eastAsiaTheme="minorEastAsia" w:hAnsiTheme="minorHAnsi" w:cstheme="minorBidi"/>
          <w:kern w:val="0"/>
          <w:sz w:val="22"/>
          <w:szCs w:val="22"/>
        </w:rPr>
      </w:pPr>
      <w:hyperlink w:anchor="_Toc388877752" w:history="1">
        <w:r w:rsidRPr="00002001">
          <w:rPr>
            <w:rStyle w:val="Hyperlink"/>
            <w:rFonts w:hint="eastAsia"/>
          </w:rPr>
          <w:t>结论</w:t>
        </w:r>
        <w:r>
          <w:rPr>
            <w:webHidden/>
          </w:rPr>
          <w:tab/>
        </w:r>
        <w:r>
          <w:rPr>
            <w:webHidden/>
          </w:rPr>
          <w:fldChar w:fldCharType="begin"/>
        </w:r>
        <w:r>
          <w:rPr>
            <w:webHidden/>
          </w:rPr>
          <w:instrText xml:space="preserve"> PAGEREF _Toc388877752 \h </w:instrText>
        </w:r>
        <w:r>
          <w:rPr>
            <w:webHidden/>
          </w:rPr>
        </w:r>
        <w:r>
          <w:rPr>
            <w:webHidden/>
          </w:rPr>
          <w:fldChar w:fldCharType="separate"/>
        </w:r>
        <w:r>
          <w:rPr>
            <w:webHidden/>
          </w:rPr>
          <w:t>15</w:t>
        </w:r>
        <w:r>
          <w:rPr>
            <w:webHidden/>
          </w:rPr>
          <w:fldChar w:fldCharType="end"/>
        </w:r>
      </w:hyperlink>
    </w:p>
    <w:p w:rsidR="00E84B02" w:rsidRDefault="00E84B02">
      <w:pPr>
        <w:pStyle w:val="TOC1"/>
        <w:rPr>
          <w:rFonts w:asciiTheme="minorHAnsi" w:eastAsiaTheme="minorEastAsia" w:hAnsiTheme="minorHAnsi" w:cstheme="minorBidi"/>
          <w:kern w:val="0"/>
          <w:sz w:val="22"/>
          <w:szCs w:val="22"/>
        </w:rPr>
      </w:pPr>
      <w:hyperlink w:anchor="_Toc388877753" w:history="1">
        <w:r w:rsidRPr="00002001">
          <w:rPr>
            <w:rStyle w:val="Hyperlink"/>
            <w:rFonts w:hint="eastAsia"/>
          </w:rPr>
          <w:t>致谢</w:t>
        </w:r>
        <w:r>
          <w:rPr>
            <w:webHidden/>
          </w:rPr>
          <w:tab/>
        </w:r>
        <w:r>
          <w:rPr>
            <w:webHidden/>
          </w:rPr>
          <w:fldChar w:fldCharType="begin"/>
        </w:r>
        <w:r>
          <w:rPr>
            <w:webHidden/>
          </w:rPr>
          <w:instrText xml:space="preserve"> PAGEREF _Toc388877753 \h </w:instrText>
        </w:r>
        <w:r>
          <w:rPr>
            <w:webHidden/>
          </w:rPr>
        </w:r>
        <w:r>
          <w:rPr>
            <w:webHidden/>
          </w:rPr>
          <w:fldChar w:fldCharType="separate"/>
        </w:r>
        <w:r>
          <w:rPr>
            <w:webHidden/>
          </w:rPr>
          <w:t>16</w:t>
        </w:r>
        <w:r>
          <w:rPr>
            <w:webHidden/>
          </w:rPr>
          <w:fldChar w:fldCharType="end"/>
        </w:r>
      </w:hyperlink>
    </w:p>
    <w:p w:rsidR="00E84B02" w:rsidRDefault="00E84B02">
      <w:pPr>
        <w:pStyle w:val="TOC1"/>
        <w:rPr>
          <w:rFonts w:asciiTheme="minorHAnsi" w:eastAsiaTheme="minorEastAsia" w:hAnsiTheme="minorHAnsi" w:cstheme="minorBidi"/>
          <w:kern w:val="0"/>
          <w:sz w:val="22"/>
          <w:szCs w:val="22"/>
        </w:rPr>
      </w:pPr>
      <w:hyperlink w:anchor="_Toc388877754" w:history="1">
        <w:r w:rsidRPr="00002001">
          <w:rPr>
            <w:rStyle w:val="Hyperlink"/>
            <w:rFonts w:hint="eastAsia"/>
          </w:rPr>
          <w:t>参考文献</w:t>
        </w:r>
        <w:r>
          <w:rPr>
            <w:webHidden/>
          </w:rPr>
          <w:tab/>
        </w:r>
        <w:r>
          <w:rPr>
            <w:webHidden/>
          </w:rPr>
          <w:fldChar w:fldCharType="begin"/>
        </w:r>
        <w:r>
          <w:rPr>
            <w:webHidden/>
          </w:rPr>
          <w:instrText xml:space="preserve"> PAGEREF _Toc388877754 \h </w:instrText>
        </w:r>
        <w:r>
          <w:rPr>
            <w:webHidden/>
          </w:rPr>
        </w:r>
        <w:r>
          <w:rPr>
            <w:webHidden/>
          </w:rPr>
          <w:fldChar w:fldCharType="separate"/>
        </w:r>
        <w:r>
          <w:rPr>
            <w:webHidden/>
          </w:rPr>
          <w:t>18</w:t>
        </w:r>
        <w:r>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Heading1"/>
        <w:spacing w:before="156" w:after="156"/>
      </w:pPr>
      <w:bookmarkStart w:id="0" w:name="_Toc231459233"/>
      <w:bookmarkStart w:id="1" w:name="_Toc231473495"/>
      <w:bookmarkStart w:id="2" w:name="_Toc388877728"/>
      <w:r w:rsidRPr="00E51DBD">
        <w:rPr>
          <w:rFonts w:hint="eastAsia"/>
        </w:rPr>
        <w:lastRenderedPageBreak/>
        <w:t>绪论</w:t>
      </w:r>
      <w:bookmarkEnd w:id="0"/>
      <w:bookmarkEnd w:id="1"/>
      <w:bookmarkEnd w:id="2"/>
    </w:p>
    <w:p w:rsidR="00D577EC" w:rsidRDefault="00F80ADB" w:rsidP="009F229A">
      <w:pPr>
        <w:pStyle w:val="Heading2"/>
        <w:spacing w:before="156" w:after="156"/>
      </w:pPr>
      <w:bookmarkStart w:id="3" w:name="_Toc231459234"/>
      <w:bookmarkStart w:id="4" w:name="_Toc231473496"/>
      <w:bookmarkStart w:id="5" w:name="_Toc388877729"/>
      <w:r>
        <w:rPr>
          <w:rFonts w:hint="eastAsia"/>
        </w:rPr>
        <w:t>课题背景及</w:t>
      </w:r>
      <w:r w:rsidR="00320F6C">
        <w:rPr>
          <w:rFonts w:hint="eastAsia"/>
        </w:rPr>
        <w:t>目的</w:t>
      </w:r>
      <w:bookmarkEnd w:id="5"/>
    </w:p>
    <w:bookmarkEnd w:id="3"/>
    <w:bookmarkEnd w:id="4"/>
    <w:p w:rsidR="004773B6" w:rsidRPr="00547718" w:rsidRDefault="004773B6" w:rsidP="004773B6">
      <w:pPr>
        <w:snapToGrid w:val="0"/>
        <w:ind w:firstLine="480"/>
        <w:rPr>
          <w:rFonts w:ascii="SimSun" w:hAnsi="SimSun"/>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SimSun" w:hAnsi="SimSun" w:hint="eastAsia"/>
        </w:rPr>
        <w:t>国家级高性能计算基础设施的建立有利于</w:t>
      </w:r>
      <w:r>
        <w:rPr>
          <w:rFonts w:ascii="SimSun" w:hAnsi="SimSun" w:hint="eastAsia"/>
        </w:rPr>
        <w:t>充分有效的组织国内优秀的计算资源，提升资源整体利用情况，避免了不必要</w:t>
      </w:r>
      <w:r w:rsidRPr="00547718">
        <w:rPr>
          <w:rFonts w:ascii="SimSun" w:hAnsi="SimSun"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Heading2"/>
        <w:spacing w:before="156" w:after="156"/>
      </w:pPr>
      <w:bookmarkStart w:id="6" w:name="_Toc388877730"/>
      <w:r>
        <w:rPr>
          <w:rFonts w:hint="eastAsia"/>
        </w:rPr>
        <w:t>国内外研究状况</w:t>
      </w:r>
      <w:bookmarkEnd w:id="6"/>
    </w:p>
    <w:p w:rsidR="00A579D5" w:rsidRDefault="0091334F" w:rsidP="0091334F">
      <w:pPr>
        <w:pStyle w:val="NormalIndent"/>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NormalIndent"/>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NormalIndent"/>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NormalIndent"/>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Heading2"/>
        <w:spacing w:before="156" w:after="156"/>
      </w:pPr>
      <w:bookmarkStart w:id="7" w:name="_Toc388877731"/>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Heading2"/>
        <w:spacing w:before="156" w:after="156"/>
      </w:pPr>
      <w:bookmarkStart w:id="8" w:name="_Toc388877732"/>
      <w:r>
        <w:rPr>
          <w:rFonts w:hint="eastAsia"/>
        </w:rPr>
        <w:t>论文构成</w:t>
      </w:r>
      <w:bookmarkEnd w:id="8"/>
    </w:p>
    <w:p w:rsidR="006866A3" w:rsidRDefault="006866A3" w:rsidP="006866A3">
      <w:pPr>
        <w:pStyle w:val="NormalIndent"/>
        <w:ind w:firstLine="480"/>
      </w:pPr>
      <w:r>
        <w:rPr>
          <w:rFonts w:hint="eastAsia"/>
        </w:rPr>
        <w:t>本文的内容组织如下：</w:t>
      </w:r>
    </w:p>
    <w:p w:rsidR="006866A3" w:rsidRDefault="006866A3" w:rsidP="006866A3">
      <w:pPr>
        <w:pStyle w:val="NormalIndent"/>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NormalIndent"/>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NormalIndent"/>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NormalIndent"/>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NormalIndent"/>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NormalIndent"/>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NormalIndent"/>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Heading1"/>
        <w:spacing w:before="156" w:after="156"/>
      </w:pPr>
      <w:bookmarkStart w:id="9" w:name="_Toc388877733"/>
      <w:r>
        <w:rPr>
          <w:rFonts w:hint="eastAsia"/>
        </w:rPr>
        <w:lastRenderedPageBreak/>
        <w:t>相关技术</w:t>
      </w:r>
      <w:bookmarkEnd w:id="9"/>
    </w:p>
    <w:p w:rsidR="00EE4F9A" w:rsidRPr="00EE4F9A" w:rsidRDefault="00E84B02" w:rsidP="00EE4F9A">
      <w:pPr>
        <w:pStyle w:val="NormalIndent"/>
        <w:ind w:firstLine="480"/>
      </w:pPr>
      <w:r>
        <w:t>在这一章</w:t>
      </w:r>
      <w:r w:rsidR="00EB317F">
        <w:t>中主要介绍了</w:t>
      </w:r>
      <w:r w:rsidR="00371927">
        <w:t>本课题</w:t>
      </w:r>
      <w:r w:rsidR="00371927">
        <w:rPr>
          <w:rFonts w:asciiTheme="minorEastAsia" w:hAnsiTheme="minorEastAsia"/>
          <w:szCs w:val="24"/>
        </w:rPr>
        <w:t>运行支持平台在实现过程中使用到的一些</w:t>
      </w:r>
      <w:r w:rsidR="001C2876">
        <w:rPr>
          <w:rFonts w:asciiTheme="minorEastAsia" w:hAnsiTheme="minorEastAsia"/>
          <w:szCs w:val="24"/>
        </w:rPr>
        <w:t>关键</w:t>
      </w:r>
      <w:r w:rsidR="00371927">
        <w:rPr>
          <w:rFonts w:asciiTheme="minorEastAsia" w:hAnsiTheme="minorEastAsia"/>
          <w:szCs w:val="24"/>
        </w:rPr>
        <w:t>技术</w:t>
      </w:r>
      <w:r w:rsidR="00371927">
        <w:rPr>
          <w:rFonts w:asciiTheme="minorEastAsia" w:hAnsiTheme="minorEastAsia" w:hint="eastAsia"/>
          <w:szCs w:val="24"/>
        </w:rPr>
        <w:t>，</w:t>
      </w:r>
      <w:r>
        <w:rPr>
          <w:rFonts w:asciiTheme="minorEastAsia" w:hAnsiTheme="minorEastAsia"/>
          <w:szCs w:val="24"/>
        </w:rPr>
        <w:t>其中包括</w:t>
      </w:r>
      <w:r w:rsidR="00EB317F">
        <w:t>bootstrap</w:t>
      </w:r>
      <w:r w:rsidR="00EB317F">
        <w:rPr>
          <w:rFonts w:hint="eastAsia"/>
        </w:rPr>
        <w:t>、</w:t>
      </w:r>
      <w:r w:rsidR="00EB317F">
        <w:t>jQuery</w:t>
      </w:r>
      <w:r w:rsidR="00EB317F">
        <w:rPr>
          <w:rFonts w:hint="eastAsia"/>
        </w:rPr>
        <w:t>、</w:t>
      </w:r>
      <w:r w:rsidR="00EB317F">
        <w:t>RESTful</w:t>
      </w:r>
      <w:r w:rsidR="00EB317F">
        <w:t>和</w:t>
      </w:r>
      <w:r w:rsidR="00EB317F">
        <w:t>SSL/HTTPS</w:t>
      </w:r>
      <w:r w:rsidR="00371927">
        <w:rPr>
          <w:rFonts w:hint="eastAsia"/>
        </w:rPr>
        <w:t>等，对这些</w:t>
      </w:r>
      <w:r>
        <w:rPr>
          <w:rFonts w:hint="eastAsia"/>
        </w:rPr>
        <w:t>关键</w:t>
      </w:r>
      <w:r w:rsidR="00371927">
        <w:rPr>
          <w:rFonts w:hint="eastAsia"/>
        </w:rPr>
        <w:t>技术的背景、特点以及在</w:t>
      </w:r>
      <w:r w:rsidR="001C2876">
        <w:rPr>
          <w:rFonts w:hint="eastAsia"/>
        </w:rPr>
        <w:t>课题中使用情况进行了简单的介绍。</w:t>
      </w:r>
    </w:p>
    <w:p w:rsidR="000F53F8" w:rsidRDefault="000F53F8" w:rsidP="000F53F8">
      <w:pPr>
        <w:pStyle w:val="Heading2"/>
        <w:spacing w:before="156" w:after="156"/>
      </w:pPr>
      <w:bookmarkStart w:id="10" w:name="_Toc388877734"/>
      <w:bookmarkStart w:id="11" w:name="_GoBack"/>
      <w:bookmarkEnd w:id="11"/>
      <w:r>
        <w:rPr>
          <w:rFonts w:hint="eastAsia"/>
        </w:rPr>
        <w:t>Bootstrap</w:t>
      </w:r>
      <w:bookmarkEnd w:id="10"/>
    </w:p>
    <w:p w:rsidR="0021276A" w:rsidRDefault="0021276A" w:rsidP="008D2B04">
      <w:pPr>
        <w:pStyle w:val="NormalIndent"/>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NormalIndent"/>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NormalIndent"/>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NormalIndent"/>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NormalIndent"/>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NormalIndent"/>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NormalIndent"/>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提供了响应式设计，可以通过单个文件支持各种手持设备，自适应不同的设备和屏幕变化。</w:t>
      </w:r>
    </w:p>
    <w:p w:rsidR="0021276A" w:rsidRDefault="0021276A" w:rsidP="0021276A">
      <w:pPr>
        <w:pStyle w:val="NormalIndent"/>
        <w:ind w:firstLineChars="0"/>
      </w:pPr>
      <w:r>
        <w:rPr>
          <w:rFonts w:hint="eastAsia"/>
        </w:rPr>
        <w:t>基础</w:t>
      </w:r>
      <w:r>
        <w:rPr>
          <w:rFonts w:hint="eastAsia"/>
        </w:rPr>
        <w:t>CSS</w:t>
      </w:r>
      <w:r>
        <w:rPr>
          <w:rFonts w:hint="eastAsia"/>
        </w:rPr>
        <w:t>包括各种排版样式（标题、段落、引用块、列表、内联标签等），代码展</w:t>
      </w:r>
      <w:r>
        <w:rPr>
          <w:rFonts w:hint="eastAsia"/>
        </w:rPr>
        <w:lastRenderedPageBreak/>
        <w:t>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NormalIndent"/>
        <w:ind w:firstLineChars="0"/>
      </w:pPr>
      <w:r>
        <w:rPr>
          <w:rFonts w:hint="eastAsia"/>
        </w:rPr>
        <w:t>构件库提供了基于按钮、导航、标签、排版、警告、进度栏、图像网格等控件。</w:t>
      </w:r>
    </w:p>
    <w:p w:rsidR="008D2B04" w:rsidRDefault="0021276A" w:rsidP="005E174E">
      <w:pPr>
        <w:pStyle w:val="NormalIndent"/>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NormalIndent"/>
        <w:ind w:firstLineChars="0"/>
      </w:pPr>
    </w:p>
    <w:p w:rsidR="000F53F8" w:rsidRDefault="000F53F8" w:rsidP="000F53F8">
      <w:pPr>
        <w:pStyle w:val="Heading2"/>
        <w:spacing w:before="156" w:after="156"/>
      </w:pPr>
      <w:bookmarkStart w:id="12" w:name="_Toc388877735"/>
      <w:r>
        <w:t>J</w:t>
      </w:r>
      <w:r>
        <w:rPr>
          <w:rFonts w:hint="eastAsia"/>
        </w:rPr>
        <w:t>Query</w:t>
      </w:r>
      <w:bookmarkEnd w:id="12"/>
    </w:p>
    <w:p w:rsidR="00951733" w:rsidRDefault="00AA361F" w:rsidP="00560D95">
      <w:pPr>
        <w:pStyle w:val="NormalIndent"/>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NormalIndent"/>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NormalIndent"/>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NormalIndent"/>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NormalIndent"/>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NormalIndent"/>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NormalIndent"/>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w:t>
      </w:r>
      <w:r w:rsidR="001F5B5C">
        <w:rPr>
          <w:rFonts w:hint="eastAsia"/>
        </w:rPr>
        <w:lastRenderedPageBreak/>
        <w:t>监听</w:t>
      </w:r>
      <w:r w:rsidR="001F5B5C">
        <w:rPr>
          <w:rFonts w:hint="eastAsia"/>
        </w:rPr>
        <w:t>click</w:t>
      </w:r>
      <w:r w:rsidR="001F5B5C">
        <w:rPr>
          <w:rFonts w:hint="eastAsia"/>
        </w:rPr>
        <w:t>事件，可以简化处理事件的相关方法，提高开发效率。</w:t>
      </w:r>
    </w:p>
    <w:p w:rsidR="00560D95" w:rsidRDefault="00560D95" w:rsidP="00E62BA9">
      <w:pPr>
        <w:pStyle w:val="NormalIndent"/>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Heading2"/>
        <w:spacing w:before="156" w:after="156"/>
      </w:pPr>
      <w:bookmarkStart w:id="13" w:name="_Toc388877736"/>
      <w:r>
        <w:t>REST</w:t>
      </w:r>
      <w:r>
        <w:rPr>
          <w:rFonts w:hint="eastAsia"/>
        </w:rPr>
        <w:t>ful</w:t>
      </w:r>
      <w:bookmarkEnd w:id="13"/>
    </w:p>
    <w:p w:rsidR="009B3178" w:rsidRDefault="009B3178" w:rsidP="0021276A">
      <w:pPr>
        <w:pStyle w:val="NormalIndent"/>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w:t>
      </w:r>
      <w:r w:rsidR="003E7FBD">
        <w:rPr>
          <w:rFonts w:hint="eastAsia"/>
        </w:rPr>
        <w:t>Roy Fielding</w:t>
      </w:r>
      <w:r w:rsidR="003E7FBD">
        <w:rPr>
          <w:rFonts w:hint="eastAsia"/>
        </w:rPr>
        <w:t>同时也</w:t>
      </w:r>
      <w:r>
        <w:rPr>
          <w:rFonts w:hint="eastAsia"/>
        </w:rPr>
        <w:t>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r w:rsidR="003E7FBD" w:rsidRPr="003E7FBD">
        <w:t>RESTful</w:t>
      </w:r>
      <w:r w:rsidR="003E7FBD">
        <w:t>更准确的描述应该是一种风格</w:t>
      </w:r>
      <w:r w:rsidR="003E7FBD">
        <w:rPr>
          <w:rFonts w:hint="eastAsia"/>
        </w:rPr>
        <w:t>，</w:t>
      </w:r>
      <w:r w:rsidR="003E7FBD">
        <w:t>满足</w:t>
      </w:r>
      <w:r w:rsidR="003E7FBD">
        <w:rPr>
          <w:rFonts w:hint="eastAsia"/>
        </w:rPr>
        <w:t>架构约束条件和原则、</w:t>
      </w:r>
    </w:p>
    <w:p w:rsidR="009B3178" w:rsidRDefault="009B3178" w:rsidP="0021276A">
      <w:pPr>
        <w:pStyle w:val="NormalIndent"/>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w:t>
      </w:r>
      <w:r w:rsidR="00975C1A">
        <w:rPr>
          <w:rFonts w:hint="eastAsia"/>
        </w:rPr>
        <w:t>用户管理</w:t>
      </w:r>
      <w:r w:rsidR="00975C1A">
        <w:rPr>
          <w:rFonts w:hint="eastAsia"/>
        </w:rPr>
        <w:t>API</w:t>
      </w:r>
      <w:r w:rsidR="00975C1A">
        <w:rPr>
          <w:rFonts w:hint="eastAsia"/>
        </w:rPr>
        <w:t>接口为</w:t>
      </w:r>
      <w:r w:rsidR="00975C1A" w:rsidRPr="00975C1A">
        <w:rPr>
          <w:rFonts w:hint="eastAsia"/>
        </w:rPr>
        <w:t>集成</w:t>
      </w:r>
      <w:r w:rsidR="00975C1A" w:rsidRPr="00975C1A">
        <w:rPr>
          <w:rFonts w:hint="eastAsia"/>
        </w:rPr>
        <w:t>SCE</w:t>
      </w:r>
      <w:r w:rsidR="00975C1A" w:rsidRPr="00975C1A">
        <w:rPr>
          <w:rFonts w:hint="eastAsia"/>
        </w:rPr>
        <w:t>环境的用户管理功能，</w:t>
      </w:r>
      <w:r w:rsidR="00975C1A" w:rsidRPr="00975C1A">
        <w:rPr>
          <w:rFonts w:hint="eastAsia"/>
        </w:rPr>
        <w:t xml:space="preserve"> REST</w:t>
      </w:r>
      <w:r w:rsidR="00975C1A">
        <w:rPr>
          <w:rFonts w:hint="eastAsia"/>
        </w:rPr>
        <w:t>ful</w:t>
      </w:r>
      <w:r w:rsidR="00975C1A" w:rsidRPr="00975C1A">
        <w:rPr>
          <w:rFonts w:hint="eastAsia"/>
        </w:rPr>
        <w:t>的</w:t>
      </w:r>
      <w:r w:rsidR="00975C1A" w:rsidRPr="00975C1A">
        <w:rPr>
          <w:rFonts w:hint="eastAsia"/>
        </w:rPr>
        <w:t>HTTP</w:t>
      </w:r>
      <w:r w:rsidR="00975C1A" w:rsidRPr="00975C1A">
        <w:rPr>
          <w:rFonts w:hint="eastAsia"/>
        </w:rPr>
        <w:t>和</w:t>
      </w:r>
      <w:r w:rsidR="00975C1A" w:rsidRPr="00975C1A">
        <w:rPr>
          <w:rFonts w:hint="eastAsia"/>
        </w:rPr>
        <w:t>HTTPS</w:t>
      </w:r>
      <w:r w:rsidR="00975C1A">
        <w:rPr>
          <w:rFonts w:hint="eastAsia"/>
        </w:rPr>
        <w:t>的</w:t>
      </w:r>
      <w:r w:rsidR="00975C1A" w:rsidRPr="00975C1A">
        <w:rPr>
          <w:rFonts w:hint="eastAsia"/>
        </w:rPr>
        <w:t>服务端口，支持账号申请的工作流程；支持账号的管理功能；对操作进行记录；允许工作人员在操作过程中添加备注信息。</w:t>
      </w:r>
    </w:p>
    <w:p w:rsidR="004E07CD" w:rsidRDefault="009B3178" w:rsidP="0021276A">
      <w:pPr>
        <w:pStyle w:val="NormalIndent"/>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sidR="00975C1A">
        <w:rPr>
          <w:rFonts w:hint="eastAsia"/>
        </w:rPr>
        <w:t>在支持平台中使用的</w:t>
      </w:r>
      <w:r w:rsidR="00975C1A">
        <w:rPr>
          <w:rFonts w:hint="eastAsia"/>
        </w:rPr>
        <w:t>RESTful</w:t>
      </w:r>
      <w:r w:rsidR="00975C1A">
        <w:rPr>
          <w:rFonts w:hint="eastAsia"/>
        </w:rPr>
        <w:t>接口，其</w:t>
      </w:r>
      <w:r w:rsidR="00975C1A">
        <w:rPr>
          <w:rFonts w:hint="eastAsia"/>
        </w:rPr>
        <w:t>URL</w:t>
      </w:r>
      <w:r w:rsidR="00975C1A">
        <w:rPr>
          <w:rFonts w:hint="eastAsia"/>
        </w:rPr>
        <w:t>为</w:t>
      </w:r>
    </w:p>
    <w:p w:rsidR="004E07CD" w:rsidRDefault="00975C1A" w:rsidP="0021276A">
      <w:pPr>
        <w:pStyle w:val="NormalIndent"/>
        <w:ind w:firstLine="480"/>
      </w:pPr>
      <w:r w:rsidRPr="00975C1A">
        <w:t>http[s]://</w:t>
      </w:r>
      <w:r>
        <w:t xml:space="preserve"> </w:t>
      </w:r>
      <w:r w:rsidRPr="00975C1A">
        <w:t>api.scgrid.cn/ v1/{function}/{resource}?{query_string}</w:t>
      </w:r>
    </w:p>
    <w:p w:rsidR="00975C1A" w:rsidRDefault="00975C1A" w:rsidP="0021276A">
      <w:pPr>
        <w:pStyle w:val="NormalIndent"/>
        <w:ind w:firstLine="480"/>
      </w:pPr>
      <w:r w:rsidRPr="00975C1A">
        <w:rPr>
          <w:rFonts w:hint="eastAsia"/>
        </w:rPr>
        <w:t>URL</w:t>
      </w:r>
      <w:r w:rsidRPr="00975C1A">
        <w:rPr>
          <w:rFonts w:hint="eastAsia"/>
        </w:rPr>
        <w:t>里面的</w:t>
      </w:r>
      <w:r w:rsidRPr="00975C1A">
        <w:rPr>
          <w:rFonts w:hint="eastAsia"/>
        </w:rPr>
        <w:t>function</w:t>
      </w:r>
      <w:r w:rsidRPr="00975C1A">
        <w:rPr>
          <w:rFonts w:hint="eastAsia"/>
        </w:rPr>
        <w:t>表示不同类型的资源集合，如</w:t>
      </w:r>
      <w:r w:rsidRPr="00975C1A">
        <w:rPr>
          <w:rFonts w:hint="eastAsia"/>
        </w:rPr>
        <w:t>users</w:t>
      </w:r>
      <w:r w:rsidRPr="00975C1A">
        <w:rPr>
          <w:rFonts w:hint="eastAsia"/>
        </w:rPr>
        <w:t>和</w:t>
      </w:r>
      <w:r w:rsidRPr="00975C1A">
        <w:rPr>
          <w:rFonts w:hint="eastAsia"/>
        </w:rPr>
        <w:t>account</w:t>
      </w:r>
      <w:r w:rsidRPr="00975C1A">
        <w:rPr>
          <w:rFonts w:hint="eastAsia"/>
        </w:rPr>
        <w:t>等类别</w:t>
      </w:r>
      <w:r>
        <w:rPr>
          <w:rFonts w:hint="eastAsia"/>
        </w:rPr>
        <w:t>，</w:t>
      </w:r>
      <w:r w:rsidRPr="00975C1A">
        <w:rPr>
          <w:rFonts w:hint="eastAsia"/>
        </w:rPr>
        <w:t>URL</w:t>
      </w:r>
      <w:r w:rsidRPr="00975C1A">
        <w:rPr>
          <w:rFonts w:hint="eastAsia"/>
        </w:rPr>
        <w:t>页面的</w:t>
      </w:r>
      <w:r w:rsidRPr="00975C1A">
        <w:rPr>
          <w:rFonts w:hint="eastAsia"/>
        </w:rPr>
        <w:t>resouce</w:t>
      </w:r>
      <w:r w:rsidRPr="00975C1A">
        <w:rPr>
          <w:rFonts w:hint="eastAsia"/>
        </w:rPr>
        <w:t>表示不同的资源，如</w:t>
      </w:r>
      <w:r w:rsidRPr="00975C1A">
        <w:rPr>
          <w:rFonts w:hint="eastAsia"/>
        </w:rPr>
        <w:t>username</w:t>
      </w:r>
      <w:r>
        <w:t xml:space="preserve"> </w:t>
      </w:r>
      <w:r w:rsidRPr="00975C1A">
        <w:rPr>
          <w:rFonts w:hint="eastAsia"/>
        </w:rPr>
        <w:t>、</w:t>
      </w:r>
      <w:r w:rsidRPr="00975C1A">
        <w:rPr>
          <w:rFonts w:hint="eastAsia"/>
        </w:rPr>
        <w:t>profile</w:t>
      </w:r>
      <w:r w:rsidRPr="00975C1A">
        <w:rPr>
          <w:rFonts w:hint="eastAsia"/>
        </w:rPr>
        <w:t>，</w:t>
      </w:r>
      <w:r w:rsidRPr="00975C1A">
        <w:rPr>
          <w:rFonts w:hint="eastAsia"/>
        </w:rPr>
        <w:t>ldap</w:t>
      </w:r>
      <w:r w:rsidRPr="00975C1A">
        <w:rPr>
          <w:rFonts w:hint="eastAsia"/>
        </w:rPr>
        <w:t>和</w:t>
      </w:r>
      <w:r w:rsidRPr="00975C1A">
        <w:rPr>
          <w:rFonts w:hint="eastAsia"/>
        </w:rPr>
        <w:t>username/status</w:t>
      </w:r>
      <w:r w:rsidRPr="00975C1A">
        <w:rPr>
          <w:rFonts w:hint="eastAsia"/>
        </w:rPr>
        <w:t>等</w:t>
      </w:r>
      <w:r w:rsidRPr="00975C1A">
        <w:rPr>
          <w:rFonts w:hint="eastAsia"/>
        </w:rPr>
        <w:t>;</w:t>
      </w:r>
      <w:r w:rsidR="004E07CD">
        <w:rPr>
          <w:rFonts w:hint="eastAsia"/>
        </w:rPr>
        <w:t>这些都是符合</w:t>
      </w:r>
      <w:r w:rsidR="004E07CD">
        <w:rPr>
          <w:rFonts w:hint="eastAsia"/>
        </w:rPr>
        <w:t>RESTful</w:t>
      </w:r>
      <w:r w:rsidR="004E07CD">
        <w:rPr>
          <w:rFonts w:hint="eastAsia"/>
        </w:rPr>
        <w:t>资源在</w:t>
      </w:r>
      <w:r w:rsidR="004E07CD">
        <w:rPr>
          <w:rFonts w:hint="eastAsia"/>
        </w:rPr>
        <w:t>URI</w:t>
      </w:r>
      <w:r w:rsidR="004E07CD">
        <w:rPr>
          <w:rFonts w:hint="eastAsia"/>
        </w:rPr>
        <w:t>中</w:t>
      </w:r>
      <w:r w:rsidR="00570474">
        <w:rPr>
          <w:rFonts w:hint="eastAsia"/>
        </w:rPr>
        <w:t>的</w:t>
      </w:r>
      <w:r w:rsidR="004E07CD">
        <w:rPr>
          <w:rFonts w:hint="eastAsia"/>
        </w:rPr>
        <w:t>要求。</w:t>
      </w:r>
    </w:p>
    <w:p w:rsidR="009B3178" w:rsidRPr="009B3178" w:rsidRDefault="00D70C31" w:rsidP="009B3178">
      <w:pPr>
        <w:pStyle w:val="NormalIndent"/>
        <w:ind w:firstLine="480"/>
      </w:pPr>
      <w:r>
        <w:rPr>
          <w:rFonts w:hint="eastAsia"/>
        </w:rPr>
        <w:t>同时，</w:t>
      </w:r>
      <w:r w:rsidR="009B3178">
        <w:rPr>
          <w:rFonts w:hint="eastAsia"/>
        </w:rPr>
        <w:t>REST</w:t>
      </w:r>
      <w:r w:rsidR="00975C1A">
        <w:rPr>
          <w:rFonts w:hint="eastAsia"/>
        </w:rPr>
        <w:t>框架</w:t>
      </w:r>
      <w:r w:rsidR="009B3178">
        <w:rPr>
          <w:rFonts w:hint="eastAsia"/>
        </w:rPr>
        <w:t>可以扩展到大量客户端的应用程序</w:t>
      </w:r>
      <w:r w:rsidR="00164F43">
        <w:rPr>
          <w:rFonts w:hint="eastAsia"/>
        </w:rPr>
        <w:t>，比如用户管理接口可以不止支持平台使用，同样支持大量客户端的应用程序</w:t>
      </w:r>
      <w:r w:rsidR="009B3178">
        <w:rPr>
          <w:rFonts w:hint="eastAsia"/>
        </w:rPr>
        <w:t>。它还降低了客户端和服务器之间的交</w:t>
      </w:r>
      <w:r w:rsidR="009B3178">
        <w:rPr>
          <w:rFonts w:hint="eastAsia"/>
        </w:rPr>
        <w:lastRenderedPageBreak/>
        <w:t>互延迟。统一界面简化了整个系统架构，改进了子系统之间交互的可见性。</w:t>
      </w:r>
      <w:r w:rsidR="009B3178">
        <w:rPr>
          <w:rFonts w:hint="eastAsia"/>
        </w:rPr>
        <w:t xml:space="preserve">REST </w:t>
      </w:r>
      <w:r w:rsidR="009B3178">
        <w:rPr>
          <w:rFonts w:hint="eastAsia"/>
        </w:rPr>
        <w:t>简化了客户端和服务器的实现。</w:t>
      </w:r>
    </w:p>
    <w:p w:rsidR="000438B4" w:rsidRDefault="000438B4" w:rsidP="000438B4">
      <w:pPr>
        <w:pStyle w:val="Heading2"/>
        <w:spacing w:before="156" w:after="156"/>
      </w:pPr>
      <w:bookmarkStart w:id="14" w:name="_Toc388877737"/>
      <w:r>
        <w:rPr>
          <w:rFonts w:hint="eastAsia"/>
        </w:rPr>
        <w:t>SSL</w:t>
      </w:r>
      <w:r>
        <w:t>/HTTPS</w:t>
      </w:r>
      <w:bookmarkEnd w:id="14"/>
    </w:p>
    <w:p w:rsidR="002F3383" w:rsidRDefault="0004436C" w:rsidP="002F3383">
      <w:pPr>
        <w:pStyle w:val="NormalIndent"/>
        <w:ind w:firstLine="480"/>
      </w:pPr>
      <w:r>
        <w:rPr>
          <w:rFonts w:hint="eastAsia"/>
        </w:rPr>
        <w:t>HTTPS</w:t>
      </w:r>
      <w:r>
        <w:rPr>
          <w:rFonts w:hint="eastAsia"/>
        </w:rPr>
        <w:t>（</w:t>
      </w:r>
      <w:r>
        <w:rPr>
          <w:rFonts w:hint="eastAsia"/>
        </w:rPr>
        <w:t>Secure Hypertext Transfer Protocol</w:t>
      </w:r>
      <w:r>
        <w:rPr>
          <w:rFonts w:hint="eastAsia"/>
        </w:rPr>
        <w:t>）安全超文本传输协议</w:t>
      </w:r>
      <w:r w:rsidR="002F3383">
        <w:rPr>
          <w:rFonts w:hint="eastAsia"/>
        </w:rPr>
        <w:t>，</w:t>
      </w:r>
      <w:r w:rsidR="002F3383" w:rsidRPr="005D2C90">
        <w:rPr>
          <w:rFonts w:hint="eastAsia"/>
        </w:rPr>
        <w:t>HTTPS</w:t>
      </w:r>
      <w:r w:rsidR="002F3383" w:rsidRPr="005D2C90">
        <w:rPr>
          <w:rFonts w:hint="eastAsia"/>
        </w:rPr>
        <w:t>是以安全为目标的</w:t>
      </w:r>
      <w:r w:rsidR="002F3383" w:rsidRPr="005D2C90">
        <w:rPr>
          <w:rFonts w:hint="eastAsia"/>
        </w:rPr>
        <w:t>HTTP</w:t>
      </w:r>
      <w:r w:rsidR="002F3383" w:rsidRPr="005D2C90">
        <w:rPr>
          <w:rFonts w:hint="eastAsia"/>
        </w:rPr>
        <w:t>通道</w:t>
      </w:r>
      <w:r w:rsidR="002F3383">
        <w:rPr>
          <w:rFonts w:hint="eastAsia"/>
        </w:rPr>
        <w:t>。</w:t>
      </w:r>
      <w:r w:rsidR="002F3383" w:rsidRPr="005D2C90">
        <w:rPr>
          <w:rFonts w:hint="eastAsia"/>
        </w:rPr>
        <w:t>HTTP</w:t>
      </w:r>
      <w:r w:rsidR="002F3383" w:rsidRPr="005D2C90">
        <w:rPr>
          <w:rFonts w:hint="eastAsia"/>
        </w:rPr>
        <w:t>下加入</w:t>
      </w:r>
      <w:r w:rsidR="002F3383" w:rsidRPr="005D2C90">
        <w:rPr>
          <w:rFonts w:hint="eastAsia"/>
        </w:rPr>
        <w:t>SSL</w:t>
      </w:r>
      <w:r w:rsidR="002F3383" w:rsidRPr="005D2C90">
        <w:rPr>
          <w:rFonts w:hint="eastAsia"/>
        </w:rPr>
        <w:t>层，</w:t>
      </w:r>
      <w:r w:rsidR="002F3383" w:rsidRPr="005D2C90">
        <w:rPr>
          <w:rFonts w:hint="eastAsia"/>
        </w:rPr>
        <w:t>HTTPS</w:t>
      </w:r>
      <w:r w:rsidR="002F3383" w:rsidRPr="005D2C90">
        <w:rPr>
          <w:rFonts w:hint="eastAsia"/>
        </w:rPr>
        <w:t>的安全基础是</w:t>
      </w:r>
      <w:r w:rsidR="002F3383" w:rsidRPr="005D2C90">
        <w:rPr>
          <w:rFonts w:hint="eastAsia"/>
        </w:rPr>
        <w:t>SSL</w:t>
      </w:r>
      <w:r w:rsidR="002F3383">
        <w:rPr>
          <w:rFonts w:hint="eastAsia"/>
        </w:rPr>
        <w:t>，</w:t>
      </w:r>
      <w:r w:rsidR="002F3383" w:rsidRPr="005D2C90">
        <w:rPr>
          <w:rFonts w:hint="eastAsia"/>
        </w:rPr>
        <w:t>提供了身份验证与加密通讯方法</w:t>
      </w:r>
      <w:r w:rsidR="002F3383">
        <w:rPr>
          <w:rFonts w:hint="eastAsia"/>
        </w:rPr>
        <w:t>。</w:t>
      </w:r>
      <w:r w:rsidR="00913E56">
        <w:rPr>
          <w:rFonts w:hint="eastAsia"/>
        </w:rPr>
        <w:t>它是一个</w:t>
      </w:r>
      <w:r w:rsidR="00913E56">
        <w:rPr>
          <w:rFonts w:hint="eastAsia"/>
        </w:rPr>
        <w:t>URI scheme(</w:t>
      </w:r>
      <w:r w:rsidR="00913E56">
        <w:rPr>
          <w:rFonts w:hint="eastAsia"/>
        </w:rPr>
        <w:t>抽象标识符体系</w:t>
      </w:r>
      <w:r w:rsidR="00913E56">
        <w:rPr>
          <w:rFonts w:hint="eastAsia"/>
        </w:rPr>
        <w:t>)</w:t>
      </w:r>
      <w:r w:rsidR="00913E56">
        <w:rPr>
          <w:rFonts w:hint="eastAsia"/>
        </w:rPr>
        <w:t>，句法类同</w:t>
      </w:r>
      <w:r w:rsidR="00913E56">
        <w:rPr>
          <w:rFonts w:hint="eastAsia"/>
        </w:rPr>
        <w:t>http:</w:t>
      </w:r>
      <w:r w:rsidR="00913E56">
        <w:rPr>
          <w:rFonts w:hint="eastAsia"/>
        </w:rPr>
        <w:t>体系。用于安全的</w:t>
      </w:r>
      <w:r w:rsidR="00913E56">
        <w:rPr>
          <w:rFonts w:hint="eastAsia"/>
        </w:rPr>
        <w:t>HTTP</w:t>
      </w:r>
      <w:r w:rsidR="00913E56">
        <w:rPr>
          <w:rFonts w:hint="eastAsia"/>
        </w:rPr>
        <w:t>数据传输。</w:t>
      </w:r>
      <w:r w:rsidR="00913E56">
        <w:rPr>
          <w:rFonts w:hint="eastAsia"/>
        </w:rPr>
        <w:t>https:URL</w:t>
      </w:r>
      <w:r w:rsidR="00913E56">
        <w:rPr>
          <w:rFonts w:hint="eastAsia"/>
        </w:rPr>
        <w:t>表明它使用了</w:t>
      </w:r>
      <w:r w:rsidR="00913E56">
        <w:rPr>
          <w:rFonts w:hint="eastAsia"/>
        </w:rPr>
        <w:t>HTTP</w:t>
      </w:r>
      <w:r w:rsidR="00913E56">
        <w:rPr>
          <w:rFonts w:hint="eastAsia"/>
        </w:rPr>
        <w:t>，但</w:t>
      </w:r>
      <w:r w:rsidR="00913E56">
        <w:rPr>
          <w:rFonts w:hint="eastAsia"/>
        </w:rPr>
        <w:t>HTTPS</w:t>
      </w:r>
      <w:r w:rsidR="00913E56">
        <w:rPr>
          <w:rFonts w:hint="eastAsia"/>
        </w:rPr>
        <w:t>存在不同</w:t>
      </w:r>
      <w:r w:rsidR="00913E56">
        <w:rPr>
          <w:rFonts w:hint="eastAsia"/>
        </w:rPr>
        <w:t xml:space="preserve"> </w:t>
      </w:r>
      <w:r w:rsidR="00913E56">
        <w:rPr>
          <w:rFonts w:hint="eastAsia"/>
        </w:rPr>
        <w:t>于</w:t>
      </w:r>
      <w:r w:rsidR="00913E56">
        <w:rPr>
          <w:rFonts w:hint="eastAsia"/>
        </w:rPr>
        <w:t>HTTP</w:t>
      </w:r>
      <w:r w:rsidR="00913E56">
        <w:rPr>
          <w:rFonts w:hint="eastAsia"/>
        </w:rPr>
        <w:t>的默认端口及一个加密</w:t>
      </w:r>
      <w:r w:rsidR="00913E56">
        <w:rPr>
          <w:rFonts w:hint="eastAsia"/>
        </w:rPr>
        <w:t>/</w:t>
      </w:r>
      <w:r w:rsidR="00913E56">
        <w:rPr>
          <w:rFonts w:hint="eastAsia"/>
        </w:rPr>
        <w:t>身份验证层（在</w:t>
      </w:r>
      <w:r w:rsidR="00913E56">
        <w:rPr>
          <w:rFonts w:hint="eastAsia"/>
        </w:rPr>
        <w:t>HTTP</w:t>
      </w:r>
      <w:r w:rsidR="00913E56">
        <w:rPr>
          <w:rFonts w:hint="eastAsia"/>
        </w:rPr>
        <w:t>与</w:t>
      </w:r>
      <w:r w:rsidR="00913E56">
        <w:rPr>
          <w:rFonts w:hint="eastAsia"/>
        </w:rPr>
        <w:t>TCP</w:t>
      </w:r>
      <w:r w:rsidR="00913E56">
        <w:rPr>
          <w:rFonts w:hint="eastAsia"/>
        </w:rPr>
        <w:t>之间）。这个系统的最初研发由网景（</w:t>
      </w:r>
      <w:r w:rsidR="00913E56">
        <w:rPr>
          <w:rFonts w:hint="eastAsia"/>
        </w:rPr>
        <w:t>Netscape</w:t>
      </w:r>
      <w:r w:rsidR="00913E56">
        <w:rPr>
          <w:rFonts w:hint="eastAsia"/>
        </w:rPr>
        <w:t>）公司进行，提供了身份验证与加密通讯方法，现在它被广</w:t>
      </w:r>
      <w:r w:rsidR="00913E56">
        <w:rPr>
          <w:rFonts w:hint="eastAsia"/>
        </w:rPr>
        <w:t xml:space="preserve"> </w:t>
      </w:r>
      <w:r w:rsidR="00913E56">
        <w:rPr>
          <w:rFonts w:hint="eastAsia"/>
        </w:rPr>
        <w:t>泛用于万维网上安全敏感的通讯，例如交易支付方面。</w:t>
      </w:r>
    </w:p>
    <w:p w:rsidR="001309C3" w:rsidRDefault="001309C3" w:rsidP="001309C3">
      <w:pPr>
        <w:pStyle w:val="NormalIndent"/>
        <w:ind w:firstLine="480"/>
      </w:pPr>
      <w:r>
        <w:rPr>
          <w:rFonts w:hint="eastAsia"/>
        </w:rPr>
        <w:t>网景公司开发</w:t>
      </w:r>
      <w:r>
        <w:rPr>
          <w:rFonts w:hint="eastAsia"/>
        </w:rPr>
        <w:t>HTTPS</w:t>
      </w:r>
      <w:r>
        <w:rPr>
          <w:rFonts w:hint="eastAsia"/>
        </w:rPr>
        <w:t>并将其内置于其浏览器中，用于对数据进行压缩和解压操作，并返回网络上传送回的结果。</w:t>
      </w:r>
      <w:r>
        <w:rPr>
          <w:rFonts w:hint="eastAsia"/>
        </w:rPr>
        <w:t>HTTPS</w:t>
      </w:r>
      <w:r>
        <w:rPr>
          <w:rFonts w:hint="eastAsia"/>
        </w:rPr>
        <w:t>实际上应用了网景的完全套接字层（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F53F8" w:rsidRPr="000F53F8" w:rsidRDefault="002F3383" w:rsidP="00F95C85">
      <w:pPr>
        <w:pStyle w:val="NormalIndent"/>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连接，使用明文传输安全性较差，因此采用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2B6876" w:rsidRDefault="002B6876" w:rsidP="002B6876">
      <w:pPr>
        <w:pStyle w:val="Heading1"/>
        <w:spacing w:before="156" w:after="156"/>
      </w:pPr>
      <w:bookmarkStart w:id="15" w:name="_Toc388877738"/>
      <w:r>
        <w:rPr>
          <w:rFonts w:hint="eastAsia"/>
        </w:rPr>
        <w:t>运行</w:t>
      </w:r>
      <w:r>
        <w:t>支持平台前端的</w:t>
      </w:r>
      <w:r>
        <w:rPr>
          <w:rFonts w:hint="eastAsia"/>
        </w:rPr>
        <w:t>整体</w:t>
      </w:r>
      <w:r>
        <w:t>结构</w:t>
      </w:r>
      <w:bookmarkEnd w:id="15"/>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lastRenderedPageBreak/>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C23DAF">
        <w:t>在环境运行模块主要使用了</w:t>
      </w:r>
      <w:r w:rsidR="00C23DAF">
        <w:t>jQuery</w:t>
      </w:r>
      <w:r w:rsidR="00C23DAF">
        <w:t>和</w:t>
      </w:r>
      <w:r w:rsidR="00C23DAF">
        <w:t>CGI</w:t>
      </w:r>
      <w:r w:rsidR="00C23DAF">
        <w:rPr>
          <w:rFonts w:hint="eastAsia"/>
        </w:rPr>
        <w:t>，</w:t>
      </w:r>
      <w:r w:rsidR="00C23DAF">
        <w:t>除了权限验证外没有调用后台程序</w:t>
      </w:r>
      <w:r w:rsidR="001A1286">
        <w:t>。</w:t>
      </w:r>
    </w:p>
    <w:p w:rsidR="007F243E" w:rsidRPr="001A1286" w:rsidRDefault="007F243E" w:rsidP="007F243E">
      <w:pPr>
        <w:ind w:firstLine="480"/>
      </w:pPr>
    </w:p>
    <w:p w:rsidR="007F243E" w:rsidRDefault="007F243E"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241.15pt" o:ole="">
            <v:imagedata r:id="rId26" o:title=""/>
          </v:shape>
          <o:OLEObject Type="Embed" ProgID="Visio.Drawing.15" ShapeID="_x0000_i1025" DrawAspect="Content" ObjectID="_1462619631"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lastRenderedPageBreak/>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接口，因为</w:t>
      </w:r>
      <w:r>
        <w:rPr>
          <w:rFonts w:hint="eastAsia"/>
        </w:rPr>
        <w:t>RESTful</w:t>
      </w:r>
      <w:r>
        <w:rPr>
          <w:rFonts w:hint="eastAsia"/>
        </w:rPr>
        <w:t>接口是由第三方提供，在调用过程中可能出现问题，包括接口本身的错误，调用方法的错误，网络的问题等，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接口，返回</w:t>
      </w:r>
      <w:r w:rsidR="00D97A7D">
        <w:rPr>
          <w:rFonts w:hint="eastAsia"/>
        </w:rPr>
        <w:t>RESTful</w:t>
      </w:r>
      <w:r w:rsidR="00D97A7D">
        <w:rPr>
          <w:rFonts w:hint="eastAsia"/>
        </w:rPr>
        <w:t>接口的数据。</w:t>
      </w:r>
    </w:p>
    <w:p w:rsidR="007F243E" w:rsidRDefault="007F243E"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9A3951" w:rsidRDefault="009A3951" w:rsidP="007F243E">
      <w:pPr>
        <w:ind w:firstLine="480"/>
      </w:pPr>
    </w:p>
    <w:p w:rsidR="007F243E" w:rsidRPr="007F243E" w:rsidRDefault="007F243E" w:rsidP="007F243E">
      <w:pPr>
        <w:ind w:firstLine="480"/>
      </w:pPr>
    </w:p>
    <w:p w:rsidR="00F15E44" w:rsidRDefault="00ED1807" w:rsidP="009F229A">
      <w:pPr>
        <w:pStyle w:val="Heading1"/>
        <w:spacing w:before="156" w:after="156"/>
      </w:pPr>
      <w:bookmarkStart w:id="16" w:name="_Toc388877739"/>
      <w:r>
        <w:rPr>
          <w:rFonts w:hint="eastAsia"/>
        </w:rPr>
        <w:t>首页</w:t>
      </w:r>
      <w:r>
        <w:t>登录</w:t>
      </w:r>
      <w:r>
        <w:rPr>
          <w:rFonts w:hint="eastAsia"/>
        </w:rPr>
        <w:t>与</w:t>
      </w:r>
      <w:r>
        <w:t>权限</w:t>
      </w:r>
      <w:r w:rsidR="005B31F4">
        <w:rPr>
          <w:rFonts w:hint="eastAsia"/>
        </w:rPr>
        <w:t>管理</w:t>
      </w:r>
      <w:bookmarkEnd w:id="16"/>
    </w:p>
    <w:p w:rsidR="00ED1807" w:rsidRDefault="00ED1807" w:rsidP="00ED1807">
      <w:pPr>
        <w:pStyle w:val="Heading2"/>
        <w:spacing w:before="156" w:after="156"/>
      </w:pPr>
      <w:bookmarkStart w:id="17" w:name="_Toc388877740"/>
      <w:r>
        <w:rPr>
          <w:rFonts w:hint="eastAsia"/>
        </w:rPr>
        <w:t>权限</w:t>
      </w:r>
      <w:r w:rsidR="005B31F4">
        <w:rPr>
          <w:rFonts w:hint="eastAsia"/>
        </w:rPr>
        <w:t>管理</w:t>
      </w:r>
      <w:r>
        <w:t>的设计与实现</w:t>
      </w:r>
      <w:bookmarkEnd w:id="17"/>
    </w:p>
    <w:p w:rsidR="0056569A" w:rsidRDefault="005B31F4" w:rsidP="00AF7B1B">
      <w:pPr>
        <w:pStyle w:val="NormalIndent"/>
        <w:ind w:firstLine="480"/>
      </w:pPr>
      <w:r w:rsidRPr="005B31F4">
        <w:rPr>
          <w:rFonts w:hint="eastAsia"/>
        </w:rPr>
        <w:t>权限管理，</w:t>
      </w:r>
      <w:r>
        <w:rPr>
          <w:rFonts w:hint="eastAsia"/>
        </w:rPr>
        <w:t>是</w:t>
      </w:r>
      <w:r w:rsidRPr="005B31F4">
        <w:rPr>
          <w:rFonts w:hint="eastAsia"/>
        </w:rPr>
        <w:t>指根据系统设置的</w:t>
      </w:r>
      <w:r>
        <w:rPr>
          <w:rFonts w:hint="eastAsia"/>
        </w:rPr>
        <w:t>安全规则或者安全策略，用户可以访问而且只能访问自己被授权的资源，用户</w:t>
      </w:r>
      <w:r>
        <w:t>只能进行</w:t>
      </w:r>
      <w:r>
        <w:rPr>
          <w:rFonts w:hint="eastAsia"/>
        </w:rPr>
        <w:t>系统</w:t>
      </w:r>
      <w:r>
        <w:t>已经授权的权限进行操作。</w:t>
      </w:r>
      <w:r w:rsidR="0056569A" w:rsidRPr="0056569A">
        <w:rPr>
          <w:rFonts w:hint="eastAsia"/>
        </w:rPr>
        <w:t>权限管理技术，一般使用基于角色访问控制技术</w:t>
      </w:r>
      <w:r w:rsidR="0056569A" w:rsidRPr="0056569A">
        <w:rPr>
          <w:rFonts w:hint="eastAsia"/>
        </w:rPr>
        <w:t>RBAC</w:t>
      </w:r>
      <w:r w:rsidR="0056569A" w:rsidRPr="0056569A">
        <w:rPr>
          <w:rFonts w:hint="eastAsia"/>
        </w:rPr>
        <w:t>（</w:t>
      </w:r>
      <w:r w:rsidR="0056569A" w:rsidRPr="0056569A">
        <w:rPr>
          <w:rFonts w:hint="eastAsia"/>
        </w:rPr>
        <w:t>Role Based Access Control</w:t>
      </w:r>
      <w:r w:rsidR="0056569A" w:rsidRPr="0056569A">
        <w:rPr>
          <w:rFonts w:hint="eastAsia"/>
        </w:rPr>
        <w:t>）</w:t>
      </w:r>
      <w:r w:rsidR="0056569A">
        <w:rPr>
          <w:rFonts w:hint="eastAsia"/>
        </w:rPr>
        <w:t>，</w:t>
      </w:r>
      <w:r w:rsidR="0056569A" w:rsidRPr="0056569A">
        <w:rPr>
          <w:rFonts w:hint="eastAsia"/>
        </w:rPr>
        <w:t>系统提供</w:t>
      </w:r>
      <w:r w:rsidR="0056569A">
        <w:rPr>
          <w:rFonts w:hint="eastAsia"/>
        </w:rPr>
        <w:t>的</w:t>
      </w:r>
      <w:r w:rsidR="0056569A" w:rsidRPr="0056569A">
        <w:rPr>
          <w:rFonts w:hint="eastAsia"/>
        </w:rPr>
        <w:t>功能</w:t>
      </w:r>
      <w:r w:rsidR="0056569A">
        <w:rPr>
          <w:rFonts w:hint="eastAsia"/>
        </w:rPr>
        <w:t>：角色管理界面，由用户定义角色，给角色赋权限；用户角色管理界面，由用户给系统用</w:t>
      </w:r>
      <w:r w:rsidR="0056569A">
        <w:rPr>
          <w:rFonts w:hint="eastAsia"/>
        </w:rPr>
        <w:lastRenderedPageBreak/>
        <w:t>户赋予角色。</w:t>
      </w:r>
    </w:p>
    <w:p w:rsidR="00AA4698" w:rsidRDefault="00D57340" w:rsidP="005B31F4">
      <w:pPr>
        <w:pStyle w:val="NormalIndent"/>
        <w:ind w:firstLine="480"/>
      </w:pPr>
      <w:r>
        <w:rPr>
          <w:rFonts w:hint="eastAsia"/>
        </w:rPr>
        <w:t>在</w:t>
      </w:r>
      <w:r>
        <w:t>权限粒度上</w:t>
      </w:r>
      <w:r>
        <w:rPr>
          <w:rFonts w:hint="eastAsia"/>
        </w:rPr>
        <w:t>，权限</w:t>
      </w:r>
      <w:r>
        <w:t>管理</w:t>
      </w:r>
      <w:r>
        <w:rPr>
          <w:rFonts w:hint="eastAsia"/>
        </w:rPr>
        <w:t>一般</w:t>
      </w:r>
      <w:r>
        <w:t>有两种方式实现</w:t>
      </w:r>
      <w:r w:rsidR="00AA4698">
        <w:rPr>
          <w:rFonts w:hint="eastAsia"/>
        </w:rPr>
        <w:t>：分组和</w:t>
      </w:r>
      <w:r>
        <w:t>细分到</w:t>
      </w:r>
      <w:r>
        <w:rPr>
          <w:rFonts w:hint="eastAsia"/>
        </w:rPr>
        <w:t>个体</w:t>
      </w:r>
      <w:r>
        <w:t>。</w:t>
      </w:r>
      <w:r w:rsidR="00AA4698">
        <w:rPr>
          <w:rFonts w:hint="eastAsia"/>
        </w:rPr>
        <w:t>组策略即</w:t>
      </w:r>
      <w:r w:rsidR="00AA4698">
        <w:t>：</w:t>
      </w:r>
      <w:r w:rsidR="00AA4698">
        <w:rPr>
          <w:rFonts w:hint="eastAsia"/>
        </w:rPr>
        <w:t>将</w:t>
      </w:r>
      <w:r w:rsidR="00AA4698">
        <w:t>系统用户进行分组</w:t>
      </w:r>
      <w:r w:rsidR="00AA4698">
        <w:rPr>
          <w:rFonts w:hint="eastAsia"/>
        </w:rPr>
        <w:t>，每一</w:t>
      </w:r>
      <w:r w:rsidR="00AA4698">
        <w:t>组的权限是一致的</w:t>
      </w:r>
      <w:r w:rsidR="00AA4698" w:rsidRPr="00AA4698">
        <w:rPr>
          <w:rFonts w:hint="eastAsia"/>
        </w:rPr>
        <w:t>，将权限一致的人员编入同一组，然后对该组进行权限分配。</w:t>
      </w:r>
      <w:r w:rsidR="00AA4698">
        <w:rPr>
          <w:rFonts w:hint="eastAsia"/>
        </w:rPr>
        <w:t>这样</w:t>
      </w:r>
      <w:r w:rsidR="00AA4698">
        <w:t>的好处的是，用户利用管理，新增用户</w:t>
      </w:r>
      <w:r w:rsidR="00AA4698">
        <w:rPr>
          <w:rFonts w:hint="eastAsia"/>
        </w:rPr>
        <w:t>可以直接</w:t>
      </w:r>
      <w:r w:rsidR="00AA4698">
        <w:t>确定所在</w:t>
      </w:r>
      <w:r w:rsidR="00AA4698">
        <w:rPr>
          <w:rFonts w:hint="eastAsia"/>
        </w:rPr>
        <w:t>就可以</w:t>
      </w:r>
      <w:r w:rsidR="00AA4698">
        <w:t>完成对用户的</w:t>
      </w:r>
      <w:r w:rsidR="00AA4698">
        <w:rPr>
          <w:rFonts w:hint="eastAsia"/>
        </w:rPr>
        <w:t>权限</w:t>
      </w:r>
      <w:r w:rsidR="00AA4698">
        <w:t>分配，在系统管理过程中直接对组进行操作更加简单、方便。</w:t>
      </w:r>
      <w:r w:rsidR="00AA4698">
        <w:rPr>
          <w:rFonts w:hint="eastAsia"/>
        </w:rPr>
        <w:t>2</w:t>
      </w:r>
      <w:r w:rsidR="00AA4698">
        <w:rPr>
          <w:rFonts w:hint="eastAsia"/>
        </w:rPr>
        <w:t>、如果</w:t>
      </w:r>
      <w:r w:rsidR="00AA4698">
        <w:t>系统中</w:t>
      </w:r>
      <w:r w:rsidR="00AA4698">
        <w:rPr>
          <w:rFonts w:hint="eastAsia"/>
        </w:rPr>
        <w:t>每个</w:t>
      </w:r>
      <w:r w:rsidR="00AA4698">
        <w:t>用户的权限很分散</w:t>
      </w:r>
      <w:r w:rsidR="00AA4698">
        <w:rPr>
          <w:rFonts w:hint="eastAsia"/>
        </w:rPr>
        <w:t>，</w:t>
      </w:r>
      <w:r w:rsidR="00AA4698">
        <w:t>不同用户权限不一致，同时用户个数不是很多，如果进行</w:t>
      </w:r>
      <w:r w:rsidR="00AA4698">
        <w:rPr>
          <w:rFonts w:hint="eastAsia"/>
        </w:rPr>
        <w:t>分组</w:t>
      </w:r>
      <w:r w:rsidR="00AA4698">
        <w:t>可能导致组数很多</w:t>
      </w:r>
      <w:r w:rsidR="00AA4698">
        <w:rPr>
          <w:rFonts w:hint="eastAsia"/>
        </w:rPr>
        <w:t>反而</w:t>
      </w:r>
      <w:r w:rsidR="00AA4698">
        <w:t>更加复杂</w:t>
      </w:r>
      <w:r w:rsidR="00AA4698">
        <w:rPr>
          <w:rFonts w:hint="eastAsia"/>
        </w:rPr>
        <w:t>。如果</w:t>
      </w:r>
      <w:r w:rsidR="00AA4698">
        <w:t>维护一个</w:t>
      </w:r>
      <w:r w:rsidR="00AA4698">
        <w:rPr>
          <w:rFonts w:hint="eastAsia"/>
        </w:rPr>
        <w:t>用户</w:t>
      </w:r>
      <w:r w:rsidR="00AA4698">
        <w:t>权限</w:t>
      </w:r>
      <w:r w:rsidR="00AA4698">
        <w:rPr>
          <w:rFonts w:hint="eastAsia"/>
        </w:rPr>
        <w:t>表</w:t>
      </w:r>
      <w:r w:rsidR="00AA4698">
        <w:t>，</w:t>
      </w:r>
      <w:r w:rsidR="00AA4698">
        <w:rPr>
          <w:rFonts w:hint="eastAsia"/>
        </w:rPr>
        <w:t>不同</w:t>
      </w:r>
      <w:r w:rsidR="00AA4698">
        <w:t>的用户赋予</w:t>
      </w:r>
      <w:r w:rsidR="00AA4698">
        <w:rPr>
          <w:rFonts w:hint="eastAsia"/>
        </w:rPr>
        <w:t>不同</w:t>
      </w:r>
      <w:r w:rsidR="00AA4698">
        <w:t>的权限</w:t>
      </w:r>
      <w:r w:rsidR="00AA4698">
        <w:rPr>
          <w:rFonts w:hint="eastAsia"/>
        </w:rPr>
        <w:t>，</w:t>
      </w:r>
      <w:r w:rsidR="00AA4698">
        <w:t>可以更加方便。</w:t>
      </w:r>
      <w:r w:rsidR="00AA4698">
        <w:rPr>
          <w:rFonts w:hint="eastAsia"/>
        </w:rPr>
        <w:t>细化</w:t>
      </w:r>
      <w:r w:rsidR="00AA4698">
        <w:t>到</w:t>
      </w:r>
      <w:r w:rsidR="00AA4698">
        <w:rPr>
          <w:rFonts w:hint="eastAsia"/>
        </w:rPr>
        <w:t>个体</w:t>
      </w:r>
      <w:r w:rsidR="00AA4698">
        <w:t>的好处是用户的权限更加</w:t>
      </w:r>
      <w:r w:rsidR="00AA4698">
        <w:rPr>
          <w:rFonts w:hint="eastAsia"/>
        </w:rPr>
        <w:t>灵活</w:t>
      </w:r>
      <w:r w:rsidR="00AA4698">
        <w:t>，但管理和维护相对复杂，</w:t>
      </w:r>
      <w:r w:rsidR="00AA4698">
        <w:rPr>
          <w:rFonts w:hint="eastAsia"/>
        </w:rPr>
        <w:t>适用于</w:t>
      </w:r>
      <w:r w:rsidR="00AA4698">
        <w:t>用户较少</w:t>
      </w:r>
      <w:r w:rsidR="00AA4698">
        <w:rPr>
          <w:rFonts w:hint="eastAsia"/>
        </w:rPr>
        <w:t>的</w:t>
      </w:r>
      <w:r w:rsidR="00AA4698">
        <w:t>系统。</w:t>
      </w:r>
    </w:p>
    <w:p w:rsidR="005B31F4" w:rsidRDefault="005B31F4" w:rsidP="00AA4698">
      <w:pPr>
        <w:pStyle w:val="NormalIndent"/>
        <w:ind w:firstLine="480"/>
      </w:pPr>
      <w:r>
        <w:rPr>
          <w:rFonts w:hint="eastAsia"/>
        </w:rPr>
        <w:t>在支持</w:t>
      </w:r>
      <w:r>
        <w:t>平台开发过程</w:t>
      </w:r>
      <w:r>
        <w:rPr>
          <w:rFonts w:hint="eastAsia"/>
        </w:rPr>
        <w:t>中，不同</w:t>
      </w:r>
      <w:r>
        <w:t>角色</w:t>
      </w:r>
      <w:r>
        <w:rPr>
          <w:rFonts w:hint="eastAsia"/>
        </w:rPr>
        <w:t>有不同</w:t>
      </w:r>
      <w:r>
        <w:t>的</w:t>
      </w:r>
      <w:r>
        <w:rPr>
          <w:rFonts w:hint="eastAsia"/>
        </w:rPr>
        <w:t>权限</w:t>
      </w:r>
      <w:r>
        <w:t>和访问限制</w:t>
      </w:r>
      <w:r>
        <w:rPr>
          <w:rFonts w:hint="eastAsia"/>
        </w:rPr>
        <w:t>。</w:t>
      </w:r>
      <w:r w:rsidR="00D57340">
        <w:rPr>
          <w:rFonts w:hint="eastAsia"/>
        </w:rPr>
        <w:t>支持</w:t>
      </w:r>
      <w:r w:rsidR="00D57340">
        <w:t>平台将权限管理分为两部分</w:t>
      </w:r>
      <w:r w:rsidR="00AA4698">
        <w:t>页面访问权限管理</w:t>
      </w:r>
      <w:r w:rsidR="00AA4698">
        <w:rPr>
          <w:rFonts w:hint="eastAsia"/>
        </w:rPr>
        <w:t>和</w:t>
      </w:r>
      <w:r w:rsidR="00AA4698">
        <w:t>用户管理</w:t>
      </w:r>
      <w:r w:rsidR="005120F2">
        <w:rPr>
          <w:rFonts w:hint="eastAsia"/>
        </w:rPr>
        <w:t>权限</w:t>
      </w:r>
      <w:r w:rsidR="00AA4698">
        <w:rPr>
          <w:rFonts w:hint="eastAsia"/>
        </w:rPr>
        <w:t>控制</w:t>
      </w:r>
      <w:r w:rsidR="00D57340">
        <w:t>：</w:t>
      </w:r>
      <w:r w:rsidR="00D57340">
        <w:rPr>
          <w:rFonts w:hint="eastAsia"/>
        </w:rPr>
        <w:t>1</w:t>
      </w:r>
      <w:r w:rsidR="00D57340">
        <w:rPr>
          <w:rFonts w:hint="eastAsia"/>
        </w:rPr>
        <w:t>、</w:t>
      </w:r>
      <w:r w:rsidR="00D57340">
        <w:t>页面访问权限管理</w:t>
      </w:r>
      <w:r w:rsidR="005120F2">
        <w:rPr>
          <w:rFonts w:hint="eastAsia"/>
        </w:rPr>
        <w:t>采用</w:t>
      </w:r>
      <w:r w:rsidR="005120F2">
        <w:t>的是分组的策略，一共</w:t>
      </w:r>
      <w:r w:rsidR="005120F2">
        <w:rPr>
          <w:rFonts w:hint="eastAsia"/>
        </w:rPr>
        <w:t>分为</w:t>
      </w:r>
      <w:r w:rsidR="005120F2">
        <w:t>三组</w:t>
      </w:r>
      <w:r w:rsidR="00003C0B">
        <w:rPr>
          <w:rFonts w:hint="eastAsia"/>
        </w:rPr>
        <w:t>：</w:t>
      </w:r>
      <w:r w:rsidR="005120F2">
        <w:t>未</w:t>
      </w:r>
      <w:r w:rsidR="005120F2">
        <w:rPr>
          <w:rFonts w:hint="eastAsia"/>
        </w:rPr>
        <w:t>登录</w:t>
      </w:r>
      <w:r w:rsidR="005120F2">
        <w:t>、登录普通用户、管理员</w:t>
      </w:r>
      <w:r w:rsidR="005120F2">
        <w:rPr>
          <w:rFonts w:hint="eastAsia"/>
        </w:rPr>
        <w:t>。</w:t>
      </w:r>
      <w:r w:rsidR="009D203B">
        <w:rPr>
          <w:rFonts w:hint="eastAsia"/>
        </w:rPr>
        <w:t>支持</w:t>
      </w:r>
      <w:r w:rsidR="009D203B">
        <w:t>平台</w:t>
      </w:r>
      <w:r w:rsidR="009D203B">
        <w:rPr>
          <w:rFonts w:hint="eastAsia"/>
        </w:rPr>
        <w:t>共有</w:t>
      </w:r>
      <w:r w:rsidR="009D203B">
        <w:rPr>
          <w:rFonts w:hint="eastAsia"/>
        </w:rPr>
        <w:t>5</w:t>
      </w:r>
      <w:r w:rsidR="009D203B">
        <w:rPr>
          <w:rFonts w:hint="eastAsia"/>
        </w:rPr>
        <w:t>个一级子页面</w:t>
      </w:r>
      <w:r w:rsidR="009D203B">
        <w:t>。</w:t>
      </w:r>
      <w:r w:rsidR="009D203B">
        <w:rPr>
          <w:rFonts w:hint="eastAsia"/>
        </w:rPr>
        <w:t>其</w:t>
      </w:r>
      <w:r>
        <w:rPr>
          <w:rFonts w:hint="eastAsia"/>
        </w:rPr>
        <w:t>页面</w:t>
      </w:r>
      <w:r>
        <w:t>访问的权限设置</w:t>
      </w:r>
      <w:r>
        <w:rPr>
          <w:rFonts w:hint="eastAsia"/>
        </w:rPr>
        <w:t>如下</w:t>
      </w:r>
      <w:r>
        <w:t>：</w:t>
      </w:r>
      <w:r w:rsidR="009D203B">
        <w:rPr>
          <w:rFonts w:hint="eastAsia"/>
        </w:rPr>
        <w:t>未登录</w:t>
      </w:r>
      <w:r w:rsidR="00AF7B1B">
        <w:rPr>
          <w:rFonts w:hint="eastAsia"/>
        </w:rPr>
        <w:t>的</w:t>
      </w:r>
      <w:r w:rsidR="00AF7B1B">
        <w:t>用户</w:t>
      </w:r>
      <w:r w:rsidR="009D203B">
        <w:rPr>
          <w:rFonts w:hint="eastAsia"/>
        </w:rPr>
        <w:t>只可以进入</w:t>
      </w:r>
      <w:r>
        <w:rPr>
          <w:rFonts w:hint="eastAsia"/>
        </w:rPr>
        <w:t>首页</w:t>
      </w:r>
      <w:r w:rsidR="009D203B">
        <w:rPr>
          <w:rFonts w:hint="eastAsia"/>
        </w:rPr>
        <w:t>；</w:t>
      </w:r>
      <w:r w:rsidR="00AF7B1B">
        <w:rPr>
          <w:rFonts w:hint="eastAsia"/>
        </w:rPr>
        <w:t>已经</w:t>
      </w:r>
      <w:r w:rsidR="009D203B">
        <w:rPr>
          <w:rFonts w:hint="eastAsia"/>
        </w:rPr>
        <w:t>登录</w:t>
      </w:r>
      <w:r w:rsidR="00AF7B1B">
        <w:rPr>
          <w:rFonts w:hint="eastAsia"/>
        </w:rPr>
        <w:t>的</w:t>
      </w:r>
      <w:r w:rsidR="009D203B">
        <w:t>普通用户</w:t>
      </w:r>
      <w:r w:rsidR="009D203B">
        <w:rPr>
          <w:rFonts w:hint="eastAsia"/>
        </w:rPr>
        <w:t>组</w:t>
      </w:r>
      <w:r w:rsidR="009D203B">
        <w:t>可以查看首页、</w:t>
      </w:r>
      <w:r>
        <w:t>环境运行、</w:t>
      </w:r>
      <w:r>
        <w:rPr>
          <w:rFonts w:hint="eastAsia"/>
        </w:rPr>
        <w:t>管理</w:t>
      </w:r>
      <w:r>
        <w:t>维护和</w:t>
      </w:r>
      <w:r>
        <w:rPr>
          <w:rFonts w:hint="eastAsia"/>
        </w:rPr>
        <w:t>技术</w:t>
      </w:r>
      <w:r>
        <w:t>支持</w:t>
      </w:r>
      <w:r w:rsidR="009D203B">
        <w:rPr>
          <w:rFonts w:hint="eastAsia"/>
        </w:rPr>
        <w:t>页面；管理员</w:t>
      </w:r>
      <w:r w:rsidR="009D203B">
        <w:t>可以</w:t>
      </w:r>
      <w:r w:rsidR="009D203B">
        <w:rPr>
          <w:rFonts w:hint="eastAsia"/>
        </w:rPr>
        <w:t>查看</w:t>
      </w:r>
      <w:r w:rsidR="009D203B">
        <w:t>首页、环境运行、</w:t>
      </w:r>
      <w:r w:rsidR="009D203B">
        <w:rPr>
          <w:rFonts w:hint="eastAsia"/>
        </w:rPr>
        <w:t>管理</w:t>
      </w:r>
      <w:r w:rsidR="009D203B">
        <w:t>维护和</w:t>
      </w:r>
      <w:r w:rsidR="009D203B">
        <w:rPr>
          <w:rFonts w:hint="eastAsia"/>
        </w:rPr>
        <w:t>技术</w:t>
      </w:r>
      <w:r w:rsidR="009D203B">
        <w:t>支持</w:t>
      </w:r>
      <w:r w:rsidR="009D203B">
        <w:rPr>
          <w:rFonts w:hint="eastAsia"/>
        </w:rPr>
        <w:t>，</w:t>
      </w:r>
      <w:r w:rsidR="009D203B">
        <w:t>同时管理员用户</w:t>
      </w:r>
      <w:r w:rsidR="009D203B">
        <w:rPr>
          <w:rFonts w:hint="eastAsia"/>
        </w:rPr>
        <w:t>可以</w:t>
      </w:r>
      <w:r w:rsidR="009D203B">
        <w:t>进入</w:t>
      </w:r>
      <w:r w:rsidR="009D203B">
        <w:rPr>
          <w:rFonts w:hint="eastAsia"/>
        </w:rPr>
        <w:t>网站</w:t>
      </w:r>
      <w:r w:rsidR="009D203B">
        <w:t>管理</w:t>
      </w:r>
      <w:r w:rsidR="009D203B">
        <w:rPr>
          <w:rFonts w:hint="eastAsia"/>
        </w:rPr>
        <w:t>进行</w:t>
      </w:r>
      <w:r w:rsidR="009D203B">
        <w:t>操作。</w:t>
      </w:r>
      <w:r w:rsidR="0056569A">
        <w:rPr>
          <w:rFonts w:hint="eastAsia"/>
        </w:rPr>
        <w:t>其</w:t>
      </w:r>
      <w:r w:rsidR="0056569A">
        <w:t>分组</w:t>
      </w:r>
      <w:r w:rsidR="00A11CD7">
        <w:rPr>
          <w:rFonts w:hint="eastAsia"/>
        </w:rPr>
        <w:t>页面</w:t>
      </w:r>
      <w:r w:rsidR="00A11CD7">
        <w:t>权限情况</w:t>
      </w:r>
      <w:r w:rsidR="0056569A">
        <w:t>如</w:t>
      </w:r>
      <w:r w:rsidR="0056569A">
        <w:rPr>
          <w:rFonts w:hint="eastAsia"/>
        </w:rPr>
        <w:t>下表</w:t>
      </w:r>
      <w:r w:rsidR="0056569A">
        <w:t>所示：</w:t>
      </w:r>
    </w:p>
    <w:tbl>
      <w:tblPr>
        <w:tblStyle w:val="PlainTable3"/>
        <w:tblW w:w="0" w:type="auto"/>
        <w:tblLook w:val="04A0" w:firstRow="1" w:lastRow="0" w:firstColumn="1" w:lastColumn="0" w:noHBand="0" w:noVBand="1"/>
      </w:tblPr>
      <w:tblGrid>
        <w:gridCol w:w="1547"/>
        <w:gridCol w:w="1548"/>
        <w:gridCol w:w="1548"/>
        <w:gridCol w:w="1548"/>
        <w:gridCol w:w="1548"/>
        <w:gridCol w:w="1548"/>
      </w:tblGrid>
      <w:tr w:rsidR="0056569A" w:rsidTr="00565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rsidR="0056569A" w:rsidRDefault="0056569A" w:rsidP="00AA4698">
            <w:pPr>
              <w:pStyle w:val="NormalIndent"/>
              <w:ind w:firstLineChars="0" w:firstLine="0"/>
            </w:pP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首页</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环境</w:t>
            </w:r>
            <w:r>
              <w:t>运行</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管理</w:t>
            </w:r>
            <w:r>
              <w:t>维护</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技术</w:t>
            </w:r>
            <w:r>
              <w:t>支持</w:t>
            </w:r>
          </w:p>
        </w:tc>
        <w:tc>
          <w:tcPr>
            <w:tcW w:w="1548" w:type="dxa"/>
          </w:tcPr>
          <w:p w:rsidR="0056569A" w:rsidRDefault="0056569A" w:rsidP="00AA4698">
            <w:pPr>
              <w:pStyle w:val="NormalIndent"/>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网站</w:t>
            </w:r>
            <w:r>
              <w:t>管理</w:t>
            </w: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未登录组</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p>
        </w:tc>
      </w:tr>
      <w:tr w:rsidR="0056569A" w:rsidTr="0056569A">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普通</w:t>
            </w:r>
            <w:r>
              <w:t>用户组</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000000" w:firstRow="0" w:lastRow="0" w:firstColumn="0" w:lastColumn="0" w:oddVBand="0" w:evenVBand="0" w:oddHBand="0" w:evenHBand="0" w:firstRowFirstColumn="0" w:firstRowLastColumn="0" w:lastRowFirstColumn="0" w:lastRowLastColumn="0"/>
            </w:pP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NormalIndent"/>
              <w:ind w:firstLineChars="0" w:firstLine="0"/>
            </w:pPr>
            <w:r>
              <w:rPr>
                <w:rFonts w:hint="eastAsia"/>
              </w:rPr>
              <w:t>管理员</w:t>
            </w:r>
            <w:r>
              <w:t>组</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NormalIndent"/>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5D6598" w:rsidRDefault="00AF01F3" w:rsidP="00BA7815">
      <w:pPr>
        <w:pStyle w:val="NormalIndent"/>
        <w:ind w:firstLineChars="0" w:firstLine="0"/>
      </w:pPr>
      <w:r>
        <w:rPr>
          <w:rFonts w:hint="eastAsia"/>
        </w:rPr>
        <w:t>2</w:t>
      </w:r>
      <w:r>
        <w:rPr>
          <w:rFonts w:hint="eastAsia"/>
        </w:rPr>
        <w:t>、</w:t>
      </w:r>
      <w:r>
        <w:t>用户管理</w:t>
      </w:r>
      <w:r w:rsidR="00BA7815">
        <w:rPr>
          <w:rFonts w:hint="eastAsia"/>
        </w:rPr>
        <w:t>模块</w:t>
      </w:r>
      <w:r w:rsidR="00BA7815">
        <w:t>中，需要不同</w:t>
      </w:r>
      <w:r w:rsidR="00BA7815">
        <w:rPr>
          <w:rFonts w:hint="eastAsia"/>
        </w:rPr>
        <w:t>角色</w:t>
      </w:r>
      <w:r w:rsidR="00BA7815">
        <w:t>的管理员</w:t>
      </w:r>
      <w:r w:rsidR="00BA7815">
        <w:rPr>
          <w:rFonts w:hint="eastAsia"/>
        </w:rPr>
        <w:t>对</w:t>
      </w:r>
      <w:r w:rsidR="00BA7815">
        <w:t>不</w:t>
      </w:r>
      <w:r w:rsidR="00BA7815">
        <w:rPr>
          <w:rFonts w:hint="eastAsia"/>
        </w:rPr>
        <w:t>同状态</w:t>
      </w:r>
      <w:r w:rsidR="00BA7815">
        <w:t>的用户进行审核</w:t>
      </w:r>
      <w:r w:rsidR="00BA7815">
        <w:rPr>
          <w:rFonts w:hint="eastAsia"/>
        </w:rPr>
        <w:t>、</w:t>
      </w:r>
      <w:r w:rsidR="00BA7815">
        <w:t>修改和批准，</w:t>
      </w:r>
      <w:r w:rsidR="00BA7815">
        <w:rPr>
          <w:rFonts w:hint="eastAsia"/>
        </w:rPr>
        <w:t>管理员</w:t>
      </w:r>
      <w:r w:rsidR="00BA7815">
        <w:t>的数量</w:t>
      </w:r>
      <w:r w:rsidR="00BA7815">
        <w:rPr>
          <w:rFonts w:hint="eastAsia"/>
        </w:rPr>
        <w:t>相对</w:t>
      </w:r>
      <w:r w:rsidR="00BA7815">
        <w:t>较少，同时用户</w:t>
      </w:r>
      <w:r w:rsidR="00BA7815">
        <w:rPr>
          <w:rFonts w:hint="eastAsia"/>
        </w:rPr>
        <w:t>角色</w:t>
      </w:r>
      <w:r w:rsidR="00BA7815">
        <w:t>较多</w:t>
      </w:r>
      <w:r w:rsidR="00BA7815">
        <w:rPr>
          <w:rFonts w:hint="eastAsia"/>
        </w:rPr>
        <w:t>，</w:t>
      </w:r>
      <w:r w:rsidR="00BA7815">
        <w:t>如果采用</w:t>
      </w:r>
      <w:r w:rsidR="00BA7815">
        <w:rPr>
          <w:rFonts w:hint="eastAsia"/>
        </w:rPr>
        <w:t>分组</w:t>
      </w:r>
      <w:r w:rsidR="00BA7815">
        <w:t>的策略不够灵活，因此，</w:t>
      </w:r>
      <w:r w:rsidR="00BA7815">
        <w:rPr>
          <w:rFonts w:hint="eastAsia"/>
        </w:rPr>
        <w:t>将</w:t>
      </w:r>
      <w:r w:rsidR="00BA7815">
        <w:t>权限细化为</w:t>
      </w:r>
      <w:r w:rsidR="00BA7815">
        <w:rPr>
          <w:rFonts w:hint="eastAsia"/>
        </w:rPr>
        <w:t>用户</w:t>
      </w:r>
      <w:r w:rsidR="00BA7815">
        <w:t>个体，</w:t>
      </w:r>
      <w:r w:rsidR="00BA7815">
        <w:rPr>
          <w:rFonts w:hint="eastAsia"/>
        </w:rPr>
        <w:t>根据平台</w:t>
      </w:r>
      <w:r w:rsidR="00BA7815">
        <w:t>业务需要，一共</w:t>
      </w:r>
      <w:r w:rsidR="00BA7815">
        <w:rPr>
          <w:rFonts w:hint="eastAsia"/>
        </w:rPr>
        <w:t>定义</w:t>
      </w:r>
      <w:r w:rsidR="00BA7815">
        <w:t>了</w:t>
      </w:r>
      <w:r w:rsidR="00BA7815">
        <w:rPr>
          <w:rFonts w:hint="eastAsia"/>
        </w:rPr>
        <w:t>9</w:t>
      </w:r>
      <w:r w:rsidR="00BA7815">
        <w:rPr>
          <w:rFonts w:hint="eastAsia"/>
        </w:rPr>
        <w:t>种</w:t>
      </w:r>
      <w:r w:rsidR="00BA7815">
        <w:t>权限内容，</w:t>
      </w:r>
      <w:r w:rsidR="00BA7815">
        <w:rPr>
          <w:rFonts w:hint="eastAsia"/>
        </w:rPr>
        <w:t>系统管理员可以</w:t>
      </w:r>
      <w:r w:rsidR="00BA7815">
        <w:t>对用户进行权限的</w:t>
      </w:r>
      <w:r w:rsidR="00BA7815">
        <w:rPr>
          <w:rFonts w:hint="eastAsia"/>
        </w:rPr>
        <w:t>增加</w:t>
      </w:r>
      <w:r w:rsidR="00BA7815">
        <w:t>、删除、修改，</w:t>
      </w:r>
      <w:r w:rsidR="00992677">
        <w:rPr>
          <w:rFonts w:hint="eastAsia"/>
        </w:rPr>
        <w:t>其中</w:t>
      </w:r>
      <w:r w:rsidR="00992677">
        <w:t>有：</w:t>
      </w:r>
      <w:r w:rsidR="00BA7815">
        <w:rPr>
          <w:rFonts w:hint="eastAsia"/>
        </w:rPr>
        <w:t>添加备注权限</w:t>
      </w:r>
      <w:r w:rsidR="00992677">
        <w:rPr>
          <w:rFonts w:hint="eastAsia"/>
        </w:rPr>
        <w:t>、</w:t>
      </w:r>
      <w:r w:rsidR="00BA7815">
        <w:rPr>
          <w:rFonts w:hint="eastAsia"/>
        </w:rPr>
        <w:t>用户信息编辑权限</w:t>
      </w:r>
      <w:r w:rsidR="00992677">
        <w:rPr>
          <w:rFonts w:hint="eastAsia"/>
        </w:rPr>
        <w:t>、</w:t>
      </w:r>
      <w:r w:rsidR="00BA7815">
        <w:rPr>
          <w:rFonts w:hint="eastAsia"/>
        </w:rPr>
        <w:t>审批权限</w:t>
      </w:r>
      <w:r w:rsidR="00992677">
        <w:rPr>
          <w:rFonts w:hint="eastAsia"/>
        </w:rPr>
        <w:t>、</w:t>
      </w:r>
      <w:r w:rsidR="00BA7815">
        <w:rPr>
          <w:rFonts w:hint="eastAsia"/>
        </w:rPr>
        <w:t>创建账户权限</w:t>
      </w:r>
      <w:r w:rsidR="00992677">
        <w:rPr>
          <w:rFonts w:hint="eastAsia"/>
        </w:rPr>
        <w:t>、</w:t>
      </w:r>
      <w:r w:rsidR="00BA7815">
        <w:rPr>
          <w:rFonts w:hint="eastAsia"/>
        </w:rPr>
        <w:t>创建映射权限</w:t>
      </w:r>
      <w:r w:rsidR="00992677">
        <w:rPr>
          <w:rFonts w:hint="eastAsia"/>
        </w:rPr>
        <w:t>、</w:t>
      </w:r>
      <w:r w:rsidR="00BA7815">
        <w:rPr>
          <w:rFonts w:hint="eastAsia"/>
        </w:rPr>
        <w:t>创建</w:t>
      </w:r>
      <w:r w:rsidR="00BA7815">
        <w:rPr>
          <w:rFonts w:hint="eastAsia"/>
        </w:rPr>
        <w:t>VPN</w:t>
      </w:r>
      <w:r w:rsidR="00BA7815">
        <w:rPr>
          <w:rFonts w:hint="eastAsia"/>
        </w:rPr>
        <w:t>权限</w:t>
      </w:r>
      <w:r w:rsidR="00992677">
        <w:rPr>
          <w:rFonts w:hint="eastAsia"/>
        </w:rPr>
        <w:t>、</w:t>
      </w:r>
      <w:r w:rsidR="00BA7815">
        <w:rPr>
          <w:rFonts w:hint="eastAsia"/>
        </w:rPr>
        <w:t>创建试用账号权限</w:t>
      </w:r>
      <w:r w:rsidR="00992677">
        <w:rPr>
          <w:rFonts w:hint="eastAsia"/>
        </w:rPr>
        <w:t>、</w:t>
      </w:r>
      <w:r w:rsidR="00BA7815">
        <w:rPr>
          <w:rFonts w:hint="eastAsia"/>
        </w:rPr>
        <w:t>创建正式账号权限</w:t>
      </w:r>
      <w:r w:rsidR="00992677">
        <w:rPr>
          <w:rFonts w:hint="eastAsia"/>
        </w:rPr>
        <w:t>、</w:t>
      </w:r>
      <w:r w:rsidR="00BA7815">
        <w:rPr>
          <w:rFonts w:hint="eastAsia"/>
        </w:rPr>
        <w:t>重置密码权限</w:t>
      </w:r>
      <w:r w:rsidR="005D6598">
        <w:rPr>
          <w:rFonts w:hint="eastAsia"/>
        </w:rPr>
        <w:t>。</w:t>
      </w:r>
      <w:r w:rsidR="00493BFB">
        <w:rPr>
          <w:rFonts w:hint="eastAsia"/>
        </w:rPr>
        <w:t>这些</w:t>
      </w:r>
      <w:r w:rsidR="00493BFB">
        <w:t>权限类型</w:t>
      </w:r>
      <w:r w:rsidR="00493BFB">
        <w:rPr>
          <w:rFonts w:hint="eastAsia"/>
        </w:rPr>
        <w:t>细化到</w:t>
      </w:r>
      <w:r w:rsidR="00493BFB">
        <w:t>Get</w:t>
      </w:r>
      <w:r w:rsidR="00493BFB">
        <w:t>或</w:t>
      </w:r>
      <w:r w:rsidR="00493BFB">
        <w:t>Post</w:t>
      </w:r>
      <w:r w:rsidR="00493BFB">
        <w:t>方法，</w:t>
      </w:r>
      <w:r w:rsidR="00493BFB">
        <w:rPr>
          <w:rFonts w:hint="eastAsia"/>
        </w:rPr>
        <w:t>用户</w:t>
      </w:r>
      <w:r w:rsidR="00493BFB">
        <w:t>管理的权限控制</w:t>
      </w:r>
      <w:r w:rsidR="00493BFB">
        <w:rPr>
          <w:rFonts w:hint="eastAsia"/>
        </w:rPr>
        <w:t>具体</w:t>
      </w:r>
      <w:r w:rsidR="00493BFB">
        <w:t>体现在</w:t>
      </w:r>
      <w:r w:rsidR="002C05D7">
        <w:rPr>
          <w:rFonts w:hint="eastAsia"/>
        </w:rPr>
        <w:t>Servlet</w:t>
      </w:r>
      <w:r w:rsidR="002C05D7">
        <w:t>接受到</w:t>
      </w:r>
      <w:r w:rsidR="00493BFB">
        <w:t>用户发送的</w:t>
      </w:r>
      <w:r w:rsidR="00493BFB">
        <w:t>Get</w:t>
      </w:r>
      <w:r w:rsidR="00493BFB">
        <w:t>或者</w:t>
      </w:r>
      <w:r w:rsidR="00493BFB">
        <w:t>Post</w:t>
      </w:r>
      <w:r w:rsidR="00493BFB">
        <w:t>请求</w:t>
      </w:r>
      <w:r w:rsidR="002C05D7">
        <w:rPr>
          <w:rFonts w:hint="eastAsia"/>
        </w:rPr>
        <w:t>，</w:t>
      </w:r>
      <w:r w:rsidR="002C05D7">
        <w:t>判断该用户是有有权限进行该操作。</w:t>
      </w:r>
      <w:r w:rsidR="005D6598">
        <w:rPr>
          <w:rFonts w:hint="eastAsia"/>
        </w:rPr>
        <w:t>如</w:t>
      </w:r>
      <w:r w:rsidR="005D6598">
        <w:t>下图所示，在用网站</w:t>
      </w:r>
      <w:r w:rsidR="005D6598">
        <w:rPr>
          <w:rFonts w:hint="eastAsia"/>
        </w:rPr>
        <w:t>管理</w:t>
      </w:r>
      <w:r w:rsidR="005D6598">
        <w:t>-</w:t>
      </w:r>
      <w:r w:rsidR="005D6598">
        <w:t>用户权限管理中可以对</w:t>
      </w:r>
      <w:r w:rsidR="005D6598">
        <w:rPr>
          <w:rFonts w:hint="eastAsia"/>
        </w:rPr>
        <w:t>账号</w:t>
      </w:r>
      <w:r w:rsidR="005D6598">
        <w:t>进行</w:t>
      </w:r>
      <w:r w:rsidR="005D6598">
        <w:rPr>
          <w:rFonts w:hint="eastAsia"/>
        </w:rPr>
        <w:t>用户</w:t>
      </w:r>
      <w:r w:rsidR="005D6598">
        <w:t>管理权限</w:t>
      </w:r>
      <w:r w:rsidR="005D6598">
        <w:lastRenderedPageBreak/>
        <w:t>的</w:t>
      </w:r>
      <w:r w:rsidR="005D6598">
        <w:rPr>
          <w:rFonts w:hint="eastAsia"/>
        </w:rPr>
        <w:t>设置</w:t>
      </w:r>
      <w:r w:rsidR="005D6598">
        <w:t>。</w:t>
      </w:r>
    </w:p>
    <w:p w:rsidR="005D6598" w:rsidRDefault="005D6598" w:rsidP="00BA7815">
      <w:pPr>
        <w:pStyle w:val="NormalIndent"/>
        <w:ind w:firstLineChars="0" w:firstLine="0"/>
      </w:pPr>
      <w:r>
        <w:rPr>
          <w:noProof/>
        </w:rPr>
        <w:drawing>
          <wp:inline distT="0" distB="0" distL="0" distR="0" wp14:anchorId="5B4AF5B7" wp14:editId="4BF7B459">
            <wp:extent cx="5760085" cy="24314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31415"/>
                    </a:xfrm>
                    <a:prstGeom prst="rect">
                      <a:avLst/>
                    </a:prstGeom>
                  </pic:spPr>
                </pic:pic>
              </a:graphicData>
            </a:graphic>
          </wp:inline>
        </w:drawing>
      </w:r>
    </w:p>
    <w:p w:rsidR="0056569A" w:rsidRDefault="00E866A5" w:rsidP="00E866A5">
      <w:pPr>
        <w:pStyle w:val="Heading2"/>
        <w:spacing w:before="156" w:after="156"/>
      </w:pPr>
      <w:bookmarkStart w:id="18" w:name="_Toc388877741"/>
      <w:r>
        <w:rPr>
          <w:rFonts w:hint="eastAsia"/>
        </w:rPr>
        <w:t>用户管理</w:t>
      </w:r>
      <w:r>
        <w:t>权限</w:t>
      </w:r>
      <w:r w:rsidR="00636714">
        <w:rPr>
          <w:rFonts w:hint="eastAsia"/>
        </w:rPr>
        <w:t>控制</w:t>
      </w:r>
      <w:r>
        <w:t>的算法实现</w:t>
      </w:r>
      <w:bookmarkEnd w:id="18"/>
    </w:p>
    <w:p w:rsidR="00417638" w:rsidRDefault="002E5333" w:rsidP="00E866A5">
      <w:pPr>
        <w:pStyle w:val="NormalIndent"/>
        <w:ind w:firstLine="480"/>
      </w:pPr>
      <w:r>
        <w:rPr>
          <w:rFonts w:hint="eastAsia"/>
        </w:rPr>
        <w:t>以</w:t>
      </w:r>
      <w:r>
        <w:t>管理员</w:t>
      </w:r>
      <w:r w:rsidR="00B30496">
        <w:rPr>
          <w:rFonts w:hint="eastAsia"/>
        </w:rPr>
        <w:t>批准试用</w:t>
      </w:r>
      <w:r w:rsidR="00B30496">
        <w:t>用户转正为例，介绍</w:t>
      </w:r>
      <w:r w:rsidR="002C05D7">
        <w:rPr>
          <w:rFonts w:hint="eastAsia"/>
        </w:rPr>
        <w:t>用户</w:t>
      </w:r>
      <w:r w:rsidR="002C05D7">
        <w:t>管理权限控制的流程</w:t>
      </w:r>
      <w:r w:rsidR="00417638">
        <w:rPr>
          <w:rFonts w:hint="eastAsia"/>
        </w:rPr>
        <w:t>：</w:t>
      </w:r>
    </w:p>
    <w:p w:rsidR="00417638" w:rsidRDefault="00417638" w:rsidP="00417638">
      <w:pPr>
        <w:pStyle w:val="NormalIndent"/>
        <w:ind w:firstLine="480"/>
        <w:jc w:val="center"/>
      </w:pPr>
      <w:r>
        <w:object w:dxaOrig="3315" w:dyaOrig="6000">
          <v:shape id="_x0000_i1026" type="#_x0000_t75" style="width:165.75pt;height:299.55pt" o:ole="">
            <v:imagedata r:id="rId30" o:title=""/>
          </v:shape>
          <o:OLEObject Type="Embed" ProgID="Visio.Drawing.15" ShapeID="_x0000_i1026" DrawAspect="Content" ObjectID="_1462619632" r:id="rId31"/>
        </w:object>
      </w:r>
    </w:p>
    <w:p w:rsidR="002C05D7" w:rsidRDefault="00737F53" w:rsidP="00E866A5">
      <w:pPr>
        <w:pStyle w:val="NormalIndent"/>
        <w:ind w:firstLine="480"/>
      </w:pPr>
      <w:r>
        <w:t>管理员进行用户转正操作，即向</w:t>
      </w:r>
      <w:r w:rsidRPr="00737F53">
        <w:t>BuildOfficialStatusServlet</w:t>
      </w:r>
      <w:r>
        <w:rPr>
          <w:rFonts w:hint="eastAsia"/>
        </w:rPr>
        <w:t>发送</w:t>
      </w:r>
      <w:r>
        <w:rPr>
          <w:rFonts w:hint="eastAsia"/>
        </w:rPr>
        <w:t>Get</w:t>
      </w:r>
      <w:r>
        <w:t>请求，</w:t>
      </w:r>
      <w:r w:rsidRPr="00737F53">
        <w:t>BuildOfficialStatusServlet</w:t>
      </w:r>
      <w:r>
        <w:rPr>
          <w:rFonts w:hint="eastAsia"/>
        </w:rPr>
        <w:t>通过</w:t>
      </w:r>
      <w:r w:rsidRPr="00737F53">
        <w:t>doGet(HttpServletRequest, HttpServletResponse)</w:t>
      </w:r>
      <w:r>
        <w:rPr>
          <w:rFonts w:hint="eastAsia"/>
        </w:rPr>
        <w:t>方法接收</w:t>
      </w:r>
      <w:r>
        <w:t>到</w:t>
      </w:r>
      <w:r>
        <w:t>Get</w:t>
      </w:r>
      <w:r>
        <w:t>请求</w:t>
      </w:r>
      <w:r>
        <w:rPr>
          <w:rFonts w:hint="eastAsia"/>
        </w:rPr>
        <w:t>，</w:t>
      </w:r>
      <w:r>
        <w:t>通过</w:t>
      </w:r>
      <w:r w:rsidRPr="00737F53">
        <w:t>HttpServlet</w:t>
      </w:r>
      <w:r>
        <w:t xml:space="preserve">- </w:t>
      </w:r>
      <w:r w:rsidRPr="00737F53">
        <w:t>Request</w:t>
      </w:r>
      <w:r>
        <w:rPr>
          <w:rFonts w:hint="eastAsia"/>
        </w:rPr>
        <w:t>获得</w:t>
      </w:r>
      <w:r w:rsidR="00417638">
        <w:rPr>
          <w:rFonts w:hint="eastAsia"/>
        </w:rPr>
        <w:t>管理</w:t>
      </w:r>
      <w:r w:rsidR="00417638">
        <w:t>员</w:t>
      </w:r>
      <w:r w:rsidR="00417638">
        <w:rPr>
          <w:rFonts w:hint="eastAsia"/>
        </w:rPr>
        <w:t>信息</w:t>
      </w:r>
      <w:r w:rsidR="00417638">
        <w:t>，</w:t>
      </w:r>
      <w:r w:rsidR="00417638">
        <w:rPr>
          <w:rFonts w:hint="eastAsia"/>
        </w:rPr>
        <w:t>通过管理</w:t>
      </w:r>
      <w:r w:rsidR="00417638">
        <w:t>员信息检查管理员用户</w:t>
      </w:r>
      <w:r w:rsidR="00417638">
        <w:lastRenderedPageBreak/>
        <w:t>管理权限，</w:t>
      </w:r>
      <w:r w:rsidR="00417638">
        <w:rPr>
          <w:rFonts w:hint="eastAsia"/>
        </w:rPr>
        <w:t>如果管理员</w:t>
      </w:r>
      <w:r w:rsidR="00417638">
        <w:t>没有用户转正权限，向客户端发送权限验证失败的信息，如果管理</w:t>
      </w:r>
      <w:r w:rsidR="00417638">
        <w:rPr>
          <w:rFonts w:hint="eastAsia"/>
        </w:rPr>
        <w:t>员</w:t>
      </w:r>
      <w:r w:rsidR="00417638">
        <w:t>具有用户转正权限</w:t>
      </w:r>
      <w:r w:rsidR="00417638">
        <w:rPr>
          <w:rFonts w:hint="eastAsia"/>
        </w:rPr>
        <w:t>，</w:t>
      </w:r>
      <w:r w:rsidR="00417638">
        <w:t>继续完成用户转正操作。</w:t>
      </w:r>
    </w:p>
    <w:p w:rsidR="000219E6" w:rsidRDefault="00636714" w:rsidP="00E866A5">
      <w:pPr>
        <w:pStyle w:val="NormalIndent"/>
        <w:ind w:firstLine="480"/>
      </w:pPr>
      <w:r>
        <w:rPr>
          <w:rFonts w:hint="eastAsia"/>
        </w:rPr>
        <w:t>用户</w:t>
      </w:r>
      <w:r>
        <w:t>管理权限</w:t>
      </w:r>
      <w:r>
        <w:rPr>
          <w:rFonts w:hint="eastAsia"/>
        </w:rPr>
        <w:t>控制的</w:t>
      </w:r>
      <w:r>
        <w:t>算法实现</w:t>
      </w:r>
      <w:r>
        <w:rPr>
          <w:rFonts w:hint="eastAsia"/>
        </w:rPr>
        <w:t>要</w:t>
      </w:r>
      <w:r>
        <w:t>满足两个条件，</w:t>
      </w:r>
      <w:r>
        <w:rPr>
          <w:rFonts w:hint="eastAsia"/>
        </w:rPr>
        <w:t>实现</w:t>
      </w:r>
      <w:r>
        <w:t>本地化存储和</w:t>
      </w:r>
      <w:r>
        <w:rPr>
          <w:rFonts w:hint="eastAsia"/>
        </w:rPr>
        <w:t>方便</w:t>
      </w:r>
      <w:r>
        <w:t>权限的增加和修改。</w:t>
      </w:r>
      <w:r>
        <w:rPr>
          <w:rFonts w:hint="eastAsia"/>
        </w:rPr>
        <w:t>用户</w:t>
      </w:r>
      <w:r>
        <w:t>管理权限</w:t>
      </w:r>
      <w:r>
        <w:rPr>
          <w:rFonts w:hint="eastAsia"/>
        </w:rPr>
        <w:t>的</w:t>
      </w:r>
      <w:r>
        <w:t>数据</w:t>
      </w:r>
      <w:r>
        <w:rPr>
          <w:rFonts w:hint="eastAsia"/>
        </w:rPr>
        <w:t>不在</w:t>
      </w:r>
      <w:r>
        <w:rPr>
          <w:rFonts w:hint="eastAsia"/>
        </w:rPr>
        <w:t>SCE/REST</w:t>
      </w:r>
      <w:r>
        <w:t>ful</w:t>
      </w:r>
      <w:r>
        <w:t>接口中</w:t>
      </w:r>
      <w:r>
        <w:rPr>
          <w:rFonts w:hint="eastAsia"/>
        </w:rPr>
        <w:t>存储</w:t>
      </w:r>
      <w:r>
        <w:t>，</w:t>
      </w:r>
      <w:r>
        <w:rPr>
          <w:rFonts w:hint="eastAsia"/>
        </w:rPr>
        <w:t>平台</w:t>
      </w:r>
      <w:r>
        <w:t>需要</w:t>
      </w:r>
      <w:r>
        <w:rPr>
          <w:rFonts w:hint="eastAsia"/>
        </w:rPr>
        <w:t>实现</w:t>
      </w:r>
      <w:r>
        <w:t>本地化存储</w:t>
      </w:r>
      <w:r>
        <w:rPr>
          <w:rFonts w:hint="eastAsia"/>
        </w:rPr>
        <w:t>。</w:t>
      </w:r>
      <w:r>
        <w:t>现在</w:t>
      </w:r>
      <w:r>
        <w:rPr>
          <w:rFonts w:hint="eastAsia"/>
        </w:rPr>
        <w:t>的需求</w:t>
      </w:r>
      <w:r>
        <w:t>只需要</w:t>
      </w:r>
      <w:r>
        <w:rPr>
          <w:rFonts w:hint="eastAsia"/>
        </w:rPr>
        <w:t>9</w:t>
      </w:r>
      <w:r>
        <w:rPr>
          <w:rFonts w:hint="eastAsia"/>
        </w:rPr>
        <w:t>个</w:t>
      </w:r>
      <w:r>
        <w:t>权限类型，但是这个可能会在以后的开发过程</w:t>
      </w:r>
      <w:r>
        <w:rPr>
          <w:rFonts w:hint="eastAsia"/>
        </w:rPr>
        <w:t>中</w:t>
      </w:r>
      <w:r>
        <w:t>发现变化，进行修改或者</w:t>
      </w:r>
      <w:r>
        <w:rPr>
          <w:rFonts w:hint="eastAsia"/>
        </w:rPr>
        <w:t>添加</w:t>
      </w:r>
      <w:r>
        <w:t>、删除。</w:t>
      </w:r>
      <w:r w:rsidR="000219E6">
        <w:rPr>
          <w:rFonts w:hint="eastAsia"/>
        </w:rPr>
        <w:t>有</w:t>
      </w:r>
      <w:r w:rsidR="000219E6">
        <w:t>两种方式可以实现用户和权限的储存，</w:t>
      </w:r>
      <w:r w:rsidR="000219E6">
        <w:rPr>
          <w:rFonts w:hint="eastAsia"/>
        </w:rPr>
        <w:t>一种</w:t>
      </w:r>
      <w:r w:rsidR="000219E6">
        <w:t>方式是一个用户对应一个权限列表，这样的好处</w:t>
      </w:r>
      <w:r w:rsidR="000219E6">
        <w:rPr>
          <w:rFonts w:hint="eastAsia"/>
        </w:rPr>
        <w:t>是</w:t>
      </w:r>
      <w:r w:rsidR="000219E6">
        <w:t>权限</w:t>
      </w:r>
      <w:r w:rsidR="000219E6">
        <w:rPr>
          <w:rFonts w:hint="eastAsia"/>
        </w:rPr>
        <w:t>个数不受限制</w:t>
      </w:r>
      <w:r w:rsidR="000219E6">
        <w:t>，但</w:t>
      </w:r>
      <w:r w:rsidR="000219E6">
        <w:rPr>
          <w:rFonts w:hint="eastAsia"/>
        </w:rPr>
        <w:t>后期</w:t>
      </w:r>
      <w:r w:rsidR="000219E6">
        <w:t>维护相对较为复杂，</w:t>
      </w:r>
      <w:r w:rsidR="000219E6">
        <w:rPr>
          <w:rFonts w:hint="eastAsia"/>
        </w:rPr>
        <w:t>并且</w:t>
      </w:r>
      <w:r w:rsidR="000219E6">
        <w:t>储存的信息</w:t>
      </w:r>
      <w:r w:rsidR="000219E6">
        <w:rPr>
          <w:rFonts w:hint="eastAsia"/>
        </w:rPr>
        <w:t>较多</w:t>
      </w:r>
      <w:r w:rsidR="000219E6">
        <w:t>，为了简化</w:t>
      </w:r>
      <w:r w:rsidR="000219E6">
        <w:rPr>
          <w:rFonts w:hint="eastAsia"/>
        </w:rPr>
        <w:t>平台</w:t>
      </w:r>
      <w:r w:rsidR="000219E6">
        <w:t>，平台会把用户</w:t>
      </w:r>
      <w:r w:rsidR="000219E6">
        <w:rPr>
          <w:rFonts w:hint="eastAsia"/>
        </w:rPr>
        <w:t>管理</w:t>
      </w:r>
      <w:r w:rsidR="000219E6">
        <w:t>信息用文件</w:t>
      </w:r>
      <w:r w:rsidR="000219E6">
        <w:rPr>
          <w:rFonts w:hint="eastAsia"/>
        </w:rPr>
        <w:t>的</w:t>
      </w:r>
      <w:r w:rsidR="000219E6">
        <w:t>形式永久化存储而不是使用数据</w:t>
      </w:r>
      <w:r w:rsidR="000219E6">
        <w:rPr>
          <w:rFonts w:hint="eastAsia"/>
        </w:rPr>
        <w:t>库。</w:t>
      </w:r>
      <w:r w:rsidR="000219E6">
        <w:t>第二种</w:t>
      </w:r>
      <w:r w:rsidR="000219E6">
        <w:rPr>
          <w:rFonts w:hint="eastAsia"/>
        </w:rPr>
        <w:t>方式</w:t>
      </w:r>
      <w:r w:rsidR="000219E6">
        <w:t>是，使用位运算</w:t>
      </w:r>
      <w:r w:rsidR="0044776D">
        <w:rPr>
          <w:rFonts w:hint="eastAsia"/>
        </w:rPr>
        <w:t>中</w:t>
      </w:r>
      <w:r w:rsidR="0044776D">
        <w:t>的与运算</w:t>
      </w:r>
      <w:r w:rsidR="000219E6">
        <w:t>，一位代表一种权限，</w:t>
      </w:r>
      <w:r w:rsidR="000219E6">
        <w:rPr>
          <w:rFonts w:hint="eastAsia"/>
        </w:rPr>
        <w:t>一个</w:t>
      </w:r>
      <w:r w:rsidR="000219E6">
        <w:t>用户</w:t>
      </w:r>
      <w:r w:rsidR="000219E6">
        <w:rPr>
          <w:rFonts w:hint="eastAsia"/>
        </w:rPr>
        <w:t>对应</w:t>
      </w:r>
      <w:r w:rsidR="000219E6">
        <w:t>一个整型</w:t>
      </w:r>
      <w:r w:rsidR="000219E6">
        <w:rPr>
          <w:rFonts w:hint="eastAsia"/>
        </w:rPr>
        <w:t>，</w:t>
      </w:r>
      <w:r w:rsidR="0044776D">
        <w:rPr>
          <w:rFonts w:hint="eastAsia"/>
        </w:rPr>
        <w:t>如果</w:t>
      </w:r>
      <w:r w:rsidR="0044776D">
        <w:t>与运算为</w:t>
      </w:r>
      <w:r w:rsidR="00947D8A">
        <w:t>0</w:t>
      </w:r>
      <w:r w:rsidR="0044776D">
        <w:rPr>
          <w:rFonts w:hint="eastAsia"/>
        </w:rPr>
        <w:t>即该</w:t>
      </w:r>
      <w:r w:rsidR="0044776D">
        <w:t>用户有此操作的权限，如果为</w:t>
      </w:r>
      <w:r w:rsidR="00947D8A">
        <w:t>1</w:t>
      </w:r>
      <w:r w:rsidR="0044776D">
        <w:rPr>
          <w:rFonts w:hint="eastAsia"/>
        </w:rPr>
        <w:t>其</w:t>
      </w:r>
      <w:r w:rsidR="0044776D">
        <w:t>用户没有操作权限，</w:t>
      </w:r>
      <w:r w:rsidR="000219E6">
        <w:t>储存</w:t>
      </w:r>
      <w:r w:rsidR="000219E6">
        <w:rPr>
          <w:rFonts w:hint="eastAsia"/>
        </w:rPr>
        <w:t>操作</w:t>
      </w:r>
      <w:r w:rsidR="0044776D">
        <w:rPr>
          <w:rFonts w:hint="eastAsia"/>
        </w:rPr>
        <w:t>相对</w:t>
      </w:r>
      <w:r w:rsidR="0044776D">
        <w:t>于第一种方法更加</w:t>
      </w:r>
      <w:r w:rsidR="000219E6">
        <w:t>简单</w:t>
      </w:r>
      <w:r w:rsidR="0044776D">
        <w:rPr>
          <w:rFonts w:hint="eastAsia"/>
        </w:rPr>
        <w:t>、</w:t>
      </w:r>
      <w:r w:rsidR="0044776D">
        <w:t>快速</w:t>
      </w:r>
      <w:r w:rsidR="000219E6">
        <w:t>。</w:t>
      </w:r>
      <w:r w:rsidR="000219E6">
        <w:rPr>
          <w:rFonts w:hint="eastAsia"/>
        </w:rPr>
        <w:t>经过讨论</w:t>
      </w:r>
      <w:r w:rsidR="000219E6">
        <w:t>和考虑打算采用第二种方式实现用户管理权限控制。一个</w:t>
      </w:r>
      <w:r w:rsidR="000219E6">
        <w:rPr>
          <w:rFonts w:hint="eastAsia"/>
        </w:rPr>
        <w:t>用户对应</w:t>
      </w:r>
      <w:r w:rsidR="000219E6">
        <w:t>了个</w:t>
      </w:r>
      <w:r w:rsidR="000219E6">
        <w:rPr>
          <w:rFonts w:hint="eastAsia"/>
        </w:rPr>
        <w:t>长整型</w:t>
      </w:r>
      <w:r w:rsidR="00493BFB">
        <w:rPr>
          <w:rFonts w:hint="eastAsia"/>
        </w:rPr>
        <w:t>（</w:t>
      </w:r>
      <w:r w:rsidR="00493BFB">
        <w:rPr>
          <w:rFonts w:hint="eastAsia"/>
        </w:rPr>
        <w:t>long</w:t>
      </w:r>
      <w:r w:rsidR="00493BFB">
        <w:t>）</w:t>
      </w:r>
      <w:r w:rsidR="00493BFB">
        <w:rPr>
          <w:rFonts w:hint="eastAsia"/>
        </w:rPr>
        <w:t>，长整型</w:t>
      </w:r>
      <w:r w:rsidR="00493BFB">
        <w:t>一共就有</w:t>
      </w:r>
      <w:r w:rsidR="00493BFB">
        <w:t>64</w:t>
      </w:r>
      <w:r w:rsidR="00493BFB">
        <w:rPr>
          <w:rFonts w:hint="eastAsia"/>
        </w:rPr>
        <w:t>，</w:t>
      </w:r>
      <w:r w:rsidR="00493BFB">
        <w:t>这样一共</w:t>
      </w:r>
      <w:r w:rsidR="00493BFB">
        <w:rPr>
          <w:rFonts w:hint="eastAsia"/>
        </w:rPr>
        <w:t>可以</w:t>
      </w:r>
      <w:r w:rsidR="00493BFB">
        <w:t>有</w:t>
      </w:r>
      <w:r w:rsidR="00493BFB">
        <w:rPr>
          <w:rFonts w:hint="eastAsia"/>
        </w:rPr>
        <w:t>64</w:t>
      </w:r>
      <w:r w:rsidR="00493BFB">
        <w:rPr>
          <w:rFonts w:hint="eastAsia"/>
        </w:rPr>
        <w:t>种</w:t>
      </w:r>
      <w:r w:rsidR="00493BFB">
        <w:t>权限类型，在数量上</w:t>
      </w:r>
      <w:r w:rsidR="00493BFB">
        <w:rPr>
          <w:rFonts w:hint="eastAsia"/>
        </w:rPr>
        <w:t>是</w:t>
      </w:r>
      <w:r w:rsidR="00493BFB">
        <w:t>可以满足以后的需求变化。</w:t>
      </w:r>
    </w:p>
    <w:p w:rsidR="00E866A5" w:rsidRDefault="00636714" w:rsidP="00E866A5">
      <w:pPr>
        <w:pStyle w:val="NormalIndent"/>
        <w:ind w:firstLine="480"/>
      </w:pPr>
      <w:r>
        <w:rPr>
          <w:rFonts w:hint="eastAsia"/>
        </w:rPr>
        <w:t>首先</w:t>
      </w:r>
      <w:r>
        <w:t>构建</w:t>
      </w:r>
      <w:r w:rsidRPr="00636714">
        <w:t>MethodPrivacyMapping</w:t>
      </w:r>
      <w:r>
        <w:rPr>
          <w:rFonts w:hint="eastAsia"/>
        </w:rPr>
        <w:t>类</w:t>
      </w:r>
      <w:r>
        <w:t>，</w:t>
      </w:r>
      <w:r w:rsidR="002803A8" w:rsidRPr="00636714">
        <w:t>MethodPrivacyMapping</w:t>
      </w:r>
      <w:r w:rsidR="002803A8">
        <w:rPr>
          <w:rFonts w:hint="eastAsia"/>
        </w:rPr>
        <w:t>会</w:t>
      </w:r>
      <w:r w:rsidR="002803A8">
        <w:t>记录两个信息，权限类型所</w:t>
      </w:r>
      <w:r w:rsidR="002803A8">
        <w:rPr>
          <w:rFonts w:hint="eastAsia"/>
        </w:rPr>
        <w:t>代表</w:t>
      </w:r>
      <w:r w:rsidR="002803A8">
        <w:t>的位数</w:t>
      </w:r>
      <w:r w:rsidR="002803A8">
        <w:rPr>
          <w:rFonts w:hint="eastAsia"/>
        </w:rPr>
        <w:t>和</w:t>
      </w:r>
      <w:r w:rsidR="002803A8">
        <w:t>权限类型的描述。</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b/>
          <w:bCs/>
          <w:color w:val="7F0055"/>
          <w:kern w:val="0"/>
          <w:szCs w:val="24"/>
        </w:rPr>
        <w:t>class</w:t>
      </w:r>
      <w:r>
        <w:rPr>
          <w:rFonts w:ascii="Consolas" w:hAnsi="Consolas" w:cs="Consolas"/>
          <w:color w:val="000000"/>
          <w:kern w:val="0"/>
          <w:szCs w:val="24"/>
        </w:rPr>
        <w:t xml:space="preserve"> MethodPrivacyMapping {</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AccountServlet_POST</w:t>
      </w:r>
      <w:r>
        <w:rPr>
          <w:rFonts w:ascii="Consolas" w:hAnsi="Consolas" w:cs="Consolas"/>
          <w:color w:val="000000"/>
          <w:kern w:val="0"/>
          <w:szCs w:val="24"/>
        </w:rPr>
        <w:t xml:space="preserve"> = 1l;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EditAccountInfoServlet_POST</w:t>
      </w:r>
      <w:r>
        <w:rPr>
          <w:rFonts w:ascii="Consolas" w:hAnsi="Consolas" w:cs="Consolas"/>
          <w:color w:val="000000"/>
          <w:kern w:val="0"/>
          <w:szCs w:val="24"/>
        </w:rPr>
        <w:t xml:space="preserve"> = 2l;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ApprovalStatusServlet_GET</w:t>
      </w:r>
      <w:r>
        <w:rPr>
          <w:rFonts w:ascii="Consolas" w:hAnsi="Consolas" w:cs="Consolas"/>
          <w:color w:val="000000"/>
          <w:kern w:val="0"/>
          <w:szCs w:val="24"/>
        </w:rPr>
        <w:t>=4l;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AccountServlet_POST_CString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添加备注权限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EditAccountInfoServlet_POST_CString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用户信息编辑权限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ApprovalStatusServlet_GET_CString</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审批权限</w:t>
      </w:r>
      <w:r>
        <w:rPr>
          <w:rFonts w:ascii="Consolas" w:hAnsi="Consolas" w:cs="Consolas"/>
          <w:color w:val="2A00FF"/>
          <w:kern w:val="0"/>
          <w:szCs w:val="24"/>
        </w:rPr>
        <w:t>"</w:t>
      </w:r>
      <w:r>
        <w:rPr>
          <w:rFonts w:ascii="Consolas" w:hAnsi="Consolas" w:cs="Consolas"/>
          <w:color w:val="000000"/>
          <w:kern w:val="0"/>
          <w:szCs w:val="24"/>
        </w:rPr>
        <w:t>;</w:t>
      </w:r>
    </w:p>
    <w:p w:rsidR="00636714" w:rsidRDefault="002803A8" w:rsidP="002803A8">
      <w:pPr>
        <w:pStyle w:val="NormalIndent"/>
        <w:ind w:firstLine="480"/>
        <w:rPr>
          <w:rFonts w:ascii="Consolas" w:hAnsi="Consolas" w:cs="Consolas"/>
          <w:color w:val="000000"/>
          <w:kern w:val="0"/>
          <w:szCs w:val="24"/>
        </w:rPr>
      </w:pPr>
      <w:r>
        <w:rPr>
          <w:rFonts w:ascii="Consolas" w:hAnsi="Consolas" w:cs="Consolas"/>
          <w:color w:val="000000"/>
          <w:kern w:val="0"/>
          <w:szCs w:val="24"/>
        </w:rPr>
        <w:t>…</w:t>
      </w:r>
    </w:p>
    <w:p w:rsidR="002803A8" w:rsidRDefault="004C797E" w:rsidP="004C797E">
      <w:pPr>
        <w:pStyle w:val="NormalIndent"/>
        <w:ind w:firstLineChars="0" w:firstLine="0"/>
        <w:rPr>
          <w:rFonts w:ascii="Consolas" w:hAnsi="Consolas" w:cs="Consolas"/>
          <w:color w:val="000000"/>
          <w:kern w:val="0"/>
          <w:szCs w:val="24"/>
        </w:rPr>
      </w:pPr>
      <w:r>
        <w:rPr>
          <w:rFonts w:ascii="Consolas" w:hAnsi="Consolas" w:cs="Consolas"/>
          <w:color w:val="000000"/>
          <w:kern w:val="0"/>
          <w:szCs w:val="24"/>
        </w:rPr>
        <w:t>}</w:t>
      </w:r>
    </w:p>
    <w:p w:rsidR="00C10B4C" w:rsidRDefault="004C797E" w:rsidP="004C797E">
      <w:pPr>
        <w:pStyle w:val="NormalIndent"/>
        <w:ind w:firstLineChars="0" w:firstLine="0"/>
      </w:pPr>
      <w:r>
        <w:rPr>
          <w:rFonts w:ascii="Consolas" w:hAnsi="Consolas" w:cs="Consolas" w:hint="eastAsia"/>
          <w:color w:val="000000"/>
          <w:kern w:val="0"/>
          <w:szCs w:val="24"/>
        </w:rPr>
        <w:t>记录</w:t>
      </w:r>
      <w:r>
        <w:t>权限类型的描述</w:t>
      </w:r>
      <w:r>
        <w:rPr>
          <w:rFonts w:hint="eastAsia"/>
        </w:rPr>
        <w:t>的</w:t>
      </w:r>
      <w:r>
        <w:t>好处是</w:t>
      </w:r>
      <w:r>
        <w:rPr>
          <w:rFonts w:hint="eastAsia"/>
        </w:rPr>
        <w:t>在</w:t>
      </w:r>
      <w:r>
        <w:t>进行权限验证</w:t>
      </w:r>
      <w:r>
        <w:rPr>
          <w:rFonts w:hint="eastAsia"/>
        </w:rPr>
        <w:t>时</w:t>
      </w:r>
      <w:r>
        <w:t>，可以将传入的参数设置为</w:t>
      </w:r>
      <w:r>
        <w:rPr>
          <w:rFonts w:hint="eastAsia"/>
        </w:rPr>
        <w:t>class</w:t>
      </w:r>
      <w:r>
        <w:t>，</w:t>
      </w:r>
      <w:r>
        <w:rPr>
          <w:rFonts w:hint="eastAsia"/>
        </w:rPr>
        <w:t>利用</w:t>
      </w:r>
      <w:r>
        <w:t>java</w:t>
      </w:r>
      <w:r>
        <w:t>反射</w:t>
      </w:r>
      <w:r>
        <w:rPr>
          <w:rFonts w:hint="eastAsia"/>
        </w:rPr>
        <w:t>机制得到类名</w:t>
      </w:r>
      <w:r>
        <w:t>，通过</w:t>
      </w:r>
      <w:r>
        <w:rPr>
          <w:rFonts w:hint="eastAsia"/>
        </w:rPr>
        <w:t>类名</w:t>
      </w:r>
      <w:r>
        <w:t>作为</w:t>
      </w:r>
      <w:r w:rsidRPr="004C797E">
        <w:rPr>
          <w:rFonts w:hint="eastAsia"/>
        </w:rPr>
        <w:t>MethodPrivacyMapping</w:t>
      </w:r>
      <w:r w:rsidRPr="004C797E">
        <w:rPr>
          <w:rFonts w:hint="eastAsia"/>
        </w:rPr>
        <w:t>类</w:t>
      </w:r>
      <w:r>
        <w:rPr>
          <w:rFonts w:hint="eastAsia"/>
        </w:rPr>
        <w:t>的</w:t>
      </w:r>
      <w:r>
        <w:t>参数名</w:t>
      </w:r>
      <w:r>
        <w:rPr>
          <w:rFonts w:hint="eastAsia"/>
        </w:rPr>
        <w:t>得到</w:t>
      </w:r>
      <w:r>
        <w:t>权限位数</w:t>
      </w:r>
      <w:r>
        <w:rPr>
          <w:rFonts w:hint="eastAsia"/>
        </w:rPr>
        <w:t>，</w:t>
      </w:r>
      <w:r>
        <w:t>使用位运算进行判断。</w:t>
      </w:r>
    </w:p>
    <w:p w:rsidR="004C797E" w:rsidRDefault="00C10B4C" w:rsidP="004C797E">
      <w:pPr>
        <w:pStyle w:val="NormalIndent"/>
        <w:ind w:firstLineChars="0" w:firstLine="0"/>
      </w:pPr>
      <w:r w:rsidRPr="00C10B4C">
        <w:t>PrivacyManager</w:t>
      </w:r>
      <w:r>
        <w:rPr>
          <w:rFonts w:hint="eastAsia"/>
        </w:rPr>
        <w:t>类</w:t>
      </w:r>
      <w:r>
        <w:t>用于权限管理，</w:t>
      </w:r>
      <w:r>
        <w:rPr>
          <w:rFonts w:hint="eastAsia"/>
        </w:rPr>
        <w:t>Privacy</w:t>
      </w:r>
      <w:r>
        <w:t>Manger</w:t>
      </w:r>
      <w:r>
        <w:t>有一个</w:t>
      </w:r>
      <w:r>
        <w:rPr>
          <w:rFonts w:hint="eastAsia"/>
        </w:rPr>
        <w:t>属性</w:t>
      </w:r>
      <w:r w:rsidRPr="00C10B4C">
        <w:t>privacyMap</w:t>
      </w:r>
      <w:r>
        <w:rPr>
          <w:rFonts w:hint="eastAsia"/>
        </w:rPr>
        <w:t>，</w:t>
      </w:r>
      <w:r w:rsidRPr="00C10B4C">
        <w:t>privacyMap</w:t>
      </w:r>
      <w:r>
        <w:rPr>
          <w:rFonts w:hint="eastAsia"/>
        </w:rPr>
        <w:lastRenderedPageBreak/>
        <w:t>为</w:t>
      </w:r>
      <w:r w:rsidRPr="00C10B4C">
        <w:t>HashMap</w:t>
      </w:r>
      <w:r>
        <w:rPr>
          <w:rFonts w:hint="eastAsia"/>
        </w:rPr>
        <w:t>，</w:t>
      </w:r>
      <w:r>
        <w:t>其</w:t>
      </w:r>
      <w:r>
        <w:t>key</w:t>
      </w:r>
      <w:r>
        <w:t>值为用户名，其</w:t>
      </w:r>
      <w:r>
        <w:t>Value</w:t>
      </w:r>
      <w:r>
        <w:t>值为长整型，</w:t>
      </w:r>
      <w:r>
        <w:rPr>
          <w:rFonts w:hint="eastAsia"/>
        </w:rPr>
        <w:t>即</w:t>
      </w:r>
      <w:r>
        <w:t>用户权限信息。在</w:t>
      </w:r>
      <w:r>
        <w:rPr>
          <w:rFonts w:hint="eastAsia"/>
        </w:rPr>
        <w:t>平台</w:t>
      </w:r>
      <w:r>
        <w:t>运行之前加载</w:t>
      </w:r>
      <w:r w:rsidRPr="00C10B4C">
        <w:t>privacyMap</w:t>
      </w:r>
      <w:r>
        <w:rPr>
          <w:rFonts w:hint="eastAsia"/>
        </w:rPr>
        <w:t>，</w:t>
      </w:r>
      <w:r>
        <w:t>如果用户</w:t>
      </w:r>
      <w:r>
        <w:rPr>
          <w:rFonts w:hint="eastAsia"/>
        </w:rPr>
        <w:t>管理</w:t>
      </w:r>
      <w:r>
        <w:t>权限发生改变，</w:t>
      </w:r>
      <w:r w:rsidRPr="00C10B4C">
        <w:t>privacyMap</w:t>
      </w:r>
      <w:r>
        <w:rPr>
          <w:rFonts w:hint="eastAsia"/>
        </w:rPr>
        <w:t>也会</w:t>
      </w:r>
      <w:r>
        <w:t>进行相应改变</w:t>
      </w:r>
      <w:r>
        <w:rPr>
          <w:rFonts w:hint="eastAsia"/>
        </w:rPr>
        <w:t>。</w:t>
      </w:r>
      <w:r w:rsidRPr="00C10B4C">
        <w:t>PrivacyManager</w:t>
      </w:r>
      <w:r>
        <w:rPr>
          <w:rFonts w:hint="eastAsia"/>
        </w:rPr>
        <w:t>类有</w:t>
      </w:r>
      <w:r>
        <w:t>一个重要的方法</w:t>
      </w:r>
      <w:r w:rsidRPr="00C10B4C">
        <w:t>checkPrivacy</w:t>
      </w:r>
      <w:r>
        <w:rPr>
          <w:rFonts w:hint="eastAsia"/>
        </w:rPr>
        <w:t>()</w:t>
      </w:r>
      <w:r>
        <w:rPr>
          <w:rFonts w:hint="eastAsia"/>
        </w:rPr>
        <w:t>，</w:t>
      </w:r>
      <w:r>
        <w:t>用于</w:t>
      </w:r>
      <w:r w:rsidR="004C797E">
        <w:rPr>
          <w:rFonts w:hint="eastAsia"/>
        </w:rPr>
        <w:t>检查权限</w:t>
      </w:r>
      <w:r>
        <w:rPr>
          <w:rFonts w:hint="eastAsia"/>
        </w:rPr>
        <w:t>，其</w:t>
      </w:r>
      <w:r w:rsidR="004C797E">
        <w:t>代码如下：</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sidRPr="004C797E">
        <w:rPr>
          <w:rFonts w:ascii="Consolas" w:hAnsi="Consolas" w:cs="Consolas"/>
          <w:color w:val="000000"/>
          <w:kern w:val="0"/>
          <w:szCs w:val="24"/>
        </w:rPr>
        <w:t>checkPrivacy</w:t>
      </w:r>
      <w:r>
        <w:rPr>
          <w:rFonts w:ascii="Consolas" w:hAnsi="Consolas" w:cs="Consolas"/>
          <w:color w:val="000000"/>
          <w:kern w:val="0"/>
          <w:szCs w:val="24"/>
        </w:rPr>
        <w:t>(String name,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String action, Class&lt;? </w:t>
      </w:r>
      <w:r>
        <w:rPr>
          <w:rFonts w:ascii="Consolas" w:hAnsi="Consolas" w:cs="Consolas"/>
          <w:b/>
          <w:bCs/>
          <w:color w:val="7F0055"/>
          <w:kern w:val="0"/>
          <w:szCs w:val="24"/>
        </w:rPr>
        <w:t>extends</w:t>
      </w:r>
      <w:r>
        <w:rPr>
          <w:rFonts w:ascii="Consolas" w:hAnsi="Consolas" w:cs="Consolas"/>
          <w:color w:val="000000"/>
          <w:kern w:val="0"/>
          <w:szCs w:val="24"/>
        </w:rPr>
        <w:t xml:space="preserve"> BaseServlet&gt; class1) {</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String keyString=class1.getSimpleName()+</w:t>
      </w:r>
      <w:r>
        <w:rPr>
          <w:rFonts w:ascii="Consolas" w:hAnsi="Consolas" w:cs="Consolas"/>
          <w:color w:val="2A00FF"/>
          <w:kern w:val="0"/>
          <w:szCs w:val="24"/>
        </w:rPr>
        <w:t>"_"</w:t>
      </w:r>
      <w:r>
        <w:rPr>
          <w:rFonts w:ascii="Consolas" w:hAnsi="Consolas" w:cs="Consolas"/>
          <w:color w:val="000000"/>
          <w:kern w:val="0"/>
          <w:szCs w:val="24"/>
        </w:rPr>
        <w:t>+action.toUpperCase();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Class</w:t>
      </w:r>
      <w:r>
        <w:rPr>
          <w:rFonts w:ascii="Consolas" w:hAnsi="Consolas" w:cs="Consolas"/>
          <w:color w:val="000000"/>
          <w:kern w:val="0"/>
          <w:szCs w:val="24"/>
        </w:rPr>
        <w:t xml:space="preserve"> clazz=MethodPrivacyMapping.</w:t>
      </w:r>
      <w:r>
        <w:rPr>
          <w:rFonts w:ascii="Consolas" w:hAnsi="Consolas" w:cs="Consolas"/>
          <w:b/>
          <w:bCs/>
          <w:color w:val="7F0055"/>
          <w:kern w:val="0"/>
          <w:szCs w:val="24"/>
        </w:rPr>
        <w:t>class</w:t>
      </w:r>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MethodPrivacyMapping instance=</w:t>
      </w:r>
      <w:r>
        <w:rPr>
          <w:rFonts w:ascii="Consolas" w:hAnsi="Consolas" w:cs="Consolas"/>
          <w:b/>
          <w:bCs/>
          <w:color w:val="7F0055"/>
          <w:kern w:val="0"/>
          <w:szCs w:val="24"/>
        </w:rPr>
        <w:t>new</w:t>
      </w:r>
      <w:r>
        <w:rPr>
          <w:rFonts w:ascii="Consolas" w:hAnsi="Consolas" w:cs="Consolas"/>
          <w:color w:val="000000"/>
          <w:kern w:val="0"/>
          <w:szCs w:val="24"/>
        </w:rPr>
        <w:t xml:space="preserve"> MethodPrivacyMapping();</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for</w:t>
      </w:r>
      <w:r>
        <w:rPr>
          <w:rFonts w:ascii="Consolas" w:hAnsi="Consolas" w:cs="Consolas"/>
          <w:color w:val="000000"/>
          <w:kern w:val="0"/>
          <w:szCs w:val="24"/>
        </w:rPr>
        <w:t>(Method m:clazz.getMethods()){</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if</w:t>
      </w:r>
      <w:r>
        <w:rPr>
          <w:rFonts w:ascii="Consolas" w:hAnsi="Consolas" w:cs="Consolas"/>
          <w:color w:val="000000"/>
          <w:kern w:val="0"/>
          <w:szCs w:val="24"/>
        </w:rPr>
        <w:t>(m.getName().equalsIgnoreCase(</w:t>
      </w:r>
      <w:r>
        <w:rPr>
          <w:rFonts w:ascii="Consolas" w:hAnsi="Consolas" w:cs="Consolas"/>
          <w:color w:val="2A00FF"/>
          <w:kern w:val="0"/>
          <w:szCs w:val="24"/>
        </w:rPr>
        <w:t>"get"</w:t>
      </w:r>
      <w:r>
        <w:rPr>
          <w:rFonts w:ascii="Consolas" w:hAnsi="Consolas" w:cs="Consolas"/>
          <w:color w:val="000000"/>
          <w:kern w:val="0"/>
          <w:szCs w:val="24"/>
        </w:rPr>
        <w:t>+keyString)){</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Long value=(Long)</w:t>
      </w:r>
      <w:r w:rsidR="004C797E">
        <w:rPr>
          <w:rFonts w:ascii="Consolas" w:hAnsi="Consolas" w:cs="Consolas"/>
          <w:color w:val="000000"/>
          <w:kern w:val="0"/>
          <w:szCs w:val="24"/>
          <w:u w:val="single"/>
        </w:rPr>
        <w:t>m.invoke(instance,</w:t>
      </w:r>
      <w:r w:rsidR="004C797E">
        <w:rPr>
          <w:rFonts w:ascii="Consolas" w:hAnsi="Consolas" w:cs="Consolas"/>
          <w:b/>
          <w:bCs/>
          <w:color w:val="7F0055"/>
          <w:kern w:val="0"/>
          <w:szCs w:val="24"/>
          <w:u w:val="single"/>
        </w:rPr>
        <w:t>null</w:t>
      </w:r>
      <w:r w:rsidR="004C797E">
        <w:rPr>
          <w:rFonts w:ascii="Consolas" w:hAnsi="Consolas" w:cs="Consolas"/>
          <w:color w:val="000000"/>
          <w:kern w:val="0"/>
          <w:szCs w:val="24"/>
          <w:u w:val="single"/>
        </w:rPr>
        <w:t>)</w:t>
      </w:r>
      <w:r w:rsidR="004C797E">
        <w:rPr>
          <w:rFonts w:ascii="Consolas" w:hAnsi="Consolas" w:cs="Consolas"/>
          <w:color w:val="000000"/>
          <w:kern w:val="0"/>
          <w:szCs w:val="24"/>
        </w:rPr>
        <w:t>;</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t>Long p=</w:t>
      </w:r>
      <w:r w:rsidR="004C797E">
        <w:rPr>
          <w:rFonts w:ascii="Consolas" w:hAnsi="Consolas" w:cs="Consolas"/>
          <w:i/>
          <w:iCs/>
          <w:color w:val="000000"/>
          <w:kern w:val="0"/>
          <w:szCs w:val="24"/>
        </w:rPr>
        <w:t>getPrivacyFromMap</w:t>
      </w:r>
      <w:r w:rsidR="004C797E">
        <w:rPr>
          <w:rFonts w:ascii="Consolas" w:hAnsi="Consolas" w:cs="Consolas"/>
          <w:color w:val="000000"/>
          <w:kern w:val="0"/>
          <w:szCs w:val="24"/>
        </w:rPr>
        <w:t>(name);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if</w:t>
      </w:r>
      <w:r w:rsidR="004C797E">
        <w:rPr>
          <w:rFonts w:ascii="Consolas" w:hAnsi="Consolas" w:cs="Consolas"/>
          <w:color w:val="000000"/>
          <w:kern w:val="0"/>
          <w:szCs w:val="24"/>
        </w:rPr>
        <w:t>((p&amp;value)!=0)</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true</w:t>
      </w:r>
      <w:r w:rsidR="004C797E">
        <w:rPr>
          <w:rFonts w:ascii="Consolas" w:hAnsi="Consolas" w:cs="Consolas"/>
          <w:color w:val="000000"/>
          <w:kern w:val="0"/>
          <w:szCs w:val="24"/>
        </w:rPr>
        <w:t>;</w:t>
      </w:r>
    </w:p>
    <w:p w:rsidR="00C10B4C"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else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false</w:t>
      </w:r>
      <w:r w:rsidR="004C797E">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return</w:t>
      </w:r>
      <w:r>
        <w:rPr>
          <w:rFonts w:ascii="Consolas" w:hAnsi="Consolas" w:cs="Consolas"/>
          <w:color w:val="000000"/>
          <w:kern w:val="0"/>
          <w:szCs w:val="24"/>
        </w:rPr>
        <w:t xml:space="preserve"> </w:t>
      </w:r>
      <w:r>
        <w:rPr>
          <w:rFonts w:ascii="Consolas" w:hAnsi="Consolas" w:cs="Consolas"/>
          <w:b/>
          <w:bCs/>
          <w:color w:val="7F0055"/>
          <w:kern w:val="0"/>
          <w:szCs w:val="24"/>
        </w:rPr>
        <w:t>false</w:t>
      </w:r>
      <w:r>
        <w:rPr>
          <w:rFonts w:ascii="Consolas" w:hAnsi="Consolas" w:cs="Consolas"/>
          <w:color w:val="000000"/>
          <w:kern w:val="0"/>
          <w:szCs w:val="24"/>
        </w:rPr>
        <w:t>;</w:t>
      </w:r>
    </w:p>
    <w:p w:rsidR="004C797E" w:rsidRP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4C797E" w:rsidRDefault="00314DAB" w:rsidP="004C797E">
      <w:pPr>
        <w:pStyle w:val="NormalIndent"/>
        <w:ind w:firstLineChars="0" w:firstLine="0"/>
      </w:pPr>
      <w:r>
        <w:rPr>
          <w:rFonts w:hint="eastAsia"/>
        </w:rPr>
        <w:t>权限检查</w:t>
      </w:r>
      <w:r>
        <w:t>的方法需要传入三个参数，用户</w:t>
      </w:r>
      <w:r>
        <w:rPr>
          <w:rFonts w:hint="eastAsia"/>
        </w:rPr>
        <w:t>名</w:t>
      </w:r>
      <w:r>
        <w:t>、方法类型</w:t>
      </w:r>
      <w:r>
        <w:rPr>
          <w:rFonts w:hint="eastAsia"/>
        </w:rPr>
        <w:t>和需要</w:t>
      </w:r>
      <w:r>
        <w:t>进行权限验证的类，</w:t>
      </w:r>
      <w:r>
        <w:rPr>
          <w:rFonts w:hint="eastAsia"/>
        </w:rPr>
        <w:t>利用</w:t>
      </w:r>
      <w:r>
        <w:t>java</w:t>
      </w:r>
      <w:r>
        <w:t>反射的机制</w:t>
      </w:r>
      <w:r w:rsidR="00947D8A">
        <w:rPr>
          <w:rFonts w:hint="eastAsia"/>
        </w:rPr>
        <w:t>可以</w:t>
      </w:r>
      <w:r w:rsidR="00947D8A">
        <w:t>得到</w:t>
      </w:r>
      <w:r w:rsidR="00947D8A">
        <w:rPr>
          <w:rFonts w:hint="eastAsia"/>
        </w:rPr>
        <w:t>类名</w:t>
      </w:r>
      <w:r w:rsidR="00947D8A">
        <w:t>即</w:t>
      </w:r>
      <w:r w:rsidR="00947D8A">
        <w:t>servlet</w:t>
      </w:r>
      <w:r w:rsidR="00947D8A">
        <w:t>的类名</w:t>
      </w:r>
      <w:r>
        <w:t>，</w:t>
      </w:r>
      <w:r w:rsidR="00947D8A">
        <w:rPr>
          <w:rFonts w:hint="eastAsia"/>
        </w:rPr>
        <w:t>类名</w:t>
      </w:r>
      <w:r w:rsidR="00947D8A">
        <w:t>和</w:t>
      </w:r>
      <w:r>
        <w:t>方法类型</w:t>
      </w:r>
      <w:r w:rsidR="00947D8A">
        <w:rPr>
          <w:rFonts w:hint="eastAsia"/>
        </w:rPr>
        <w:t>可以</w:t>
      </w:r>
      <w:r w:rsidR="00947D8A">
        <w:t>在</w:t>
      </w:r>
      <w:r w:rsidR="00947D8A" w:rsidRPr="00947D8A">
        <w:rPr>
          <w:rFonts w:hint="eastAsia"/>
        </w:rPr>
        <w:t>MethodPrivacyMapping</w:t>
      </w:r>
      <w:r w:rsidR="00947D8A" w:rsidRPr="00947D8A">
        <w:rPr>
          <w:rFonts w:hint="eastAsia"/>
        </w:rPr>
        <w:t>类</w:t>
      </w:r>
      <w:r w:rsidR="00947D8A">
        <w:rPr>
          <w:rFonts w:hint="eastAsia"/>
        </w:rPr>
        <w:t>中</w:t>
      </w:r>
      <w:r w:rsidR="00947D8A">
        <w:t>查询得到其位数，即上述代码</w:t>
      </w:r>
      <w:r w:rsidR="00947D8A">
        <w:rPr>
          <w:rFonts w:hint="eastAsia"/>
        </w:rPr>
        <w:t>中</w:t>
      </w:r>
      <w:r w:rsidR="00947D8A">
        <w:t>的</w:t>
      </w:r>
      <w:r w:rsidR="00947D8A" w:rsidRPr="00947D8A">
        <w:t>Long value</w:t>
      </w:r>
      <w:r w:rsidR="00947D8A">
        <w:t xml:space="preserve"> </w:t>
      </w:r>
      <w:r w:rsidR="00947D8A" w:rsidRPr="00947D8A">
        <w:t>=</w:t>
      </w:r>
      <w:r w:rsidR="00947D8A">
        <w:t xml:space="preserve"> </w:t>
      </w:r>
      <w:r w:rsidR="00947D8A" w:rsidRPr="00947D8A">
        <w:t>(Long)</w:t>
      </w:r>
      <w:r w:rsidR="00947D8A">
        <w:t xml:space="preserve"> </w:t>
      </w:r>
      <w:r w:rsidR="00947D8A" w:rsidRPr="00947D8A">
        <w:t>m.invoke</w:t>
      </w:r>
      <w:r w:rsidR="00947D8A">
        <w:t xml:space="preserve"> </w:t>
      </w:r>
      <w:r w:rsidR="00947D8A" w:rsidRPr="00947D8A">
        <w:t>(instance,null);</w:t>
      </w:r>
      <w:r w:rsidR="00947D8A">
        <w:rPr>
          <w:rFonts w:hint="eastAsia"/>
        </w:rPr>
        <w:t>通过</w:t>
      </w:r>
      <w:r w:rsidR="00947D8A" w:rsidRPr="00C10B4C">
        <w:t>PrivacyManager</w:t>
      </w:r>
      <w:r w:rsidR="00947D8A">
        <w:rPr>
          <w:rFonts w:hint="eastAsia"/>
        </w:rPr>
        <w:t>类中</w:t>
      </w:r>
      <w:r w:rsidR="00947D8A">
        <w:t>的</w:t>
      </w:r>
      <w:r w:rsidR="00947D8A" w:rsidRPr="00C10B4C">
        <w:t>privacyMap</w:t>
      </w:r>
      <w:r w:rsidR="00947D8A">
        <w:rPr>
          <w:rFonts w:hint="eastAsia"/>
        </w:rPr>
        <w:t>，</w:t>
      </w:r>
      <w:r w:rsidR="00947D8A">
        <w:t>查询得到用户名的</w:t>
      </w:r>
      <w:r w:rsidR="00947D8A">
        <w:rPr>
          <w:rFonts w:hint="eastAsia"/>
        </w:rPr>
        <w:t>权限</w:t>
      </w:r>
      <w:r w:rsidR="00947D8A">
        <w:t>值，</w:t>
      </w:r>
      <w:r w:rsidR="00947D8A">
        <w:rPr>
          <w:rFonts w:hint="eastAsia"/>
        </w:rPr>
        <w:t>两者</w:t>
      </w:r>
      <w:r w:rsidR="00947D8A">
        <w:t>进行与</w:t>
      </w:r>
      <w:r w:rsidR="00947D8A">
        <w:rPr>
          <w:rFonts w:hint="eastAsia"/>
        </w:rPr>
        <w:t>运算</w:t>
      </w:r>
      <w:r w:rsidR="00947D8A">
        <w:t>，</w:t>
      </w:r>
      <w:r w:rsidR="00FB4E95">
        <w:rPr>
          <w:rFonts w:hint="eastAsia"/>
        </w:rPr>
        <w:t>如果</w:t>
      </w:r>
      <w:r w:rsidR="00FB4E95">
        <w:t>与运算为</w:t>
      </w:r>
      <w:r w:rsidR="00FB4E95">
        <w:t>0</w:t>
      </w:r>
      <w:r w:rsidR="00FB4E95">
        <w:rPr>
          <w:rFonts w:hint="eastAsia"/>
        </w:rPr>
        <w:t>即该</w:t>
      </w:r>
      <w:r w:rsidR="00FB4E95">
        <w:t>用户有此操作的权限，如果</w:t>
      </w:r>
      <w:r w:rsidR="00B54E79">
        <w:rPr>
          <w:rFonts w:hint="eastAsia"/>
        </w:rPr>
        <w:t>与运算</w:t>
      </w:r>
      <w:r w:rsidR="00B54E79">
        <w:t>的结果</w:t>
      </w:r>
      <w:r w:rsidR="00FB4E95">
        <w:t>为</w:t>
      </w:r>
      <w:r w:rsidR="00FB4E95">
        <w:t>1</w:t>
      </w:r>
      <w:r w:rsidR="00FB4E95">
        <w:rPr>
          <w:rFonts w:hint="eastAsia"/>
        </w:rPr>
        <w:t>其</w:t>
      </w:r>
      <w:r w:rsidR="00FB4E95">
        <w:t>用户没有操作权限</w:t>
      </w:r>
      <w:r w:rsidR="00B54E79">
        <w:rPr>
          <w:rFonts w:hint="eastAsia"/>
        </w:rPr>
        <w:t>。</w:t>
      </w:r>
    </w:p>
    <w:p w:rsidR="00B54E79" w:rsidRPr="00B54E79" w:rsidRDefault="009514B7" w:rsidP="009514B7">
      <w:pPr>
        <w:pStyle w:val="NormalIndent"/>
        <w:ind w:firstLineChars="0"/>
      </w:pPr>
      <w:r>
        <w:rPr>
          <w:rFonts w:hint="eastAsia"/>
        </w:rPr>
        <w:t>采用</w:t>
      </w:r>
      <w:r>
        <w:t>以上的流程和</w:t>
      </w:r>
      <w:r>
        <w:rPr>
          <w:rFonts w:hint="eastAsia"/>
        </w:rPr>
        <w:t>算法</w:t>
      </w:r>
      <w:r>
        <w:t>完成用户管理权限控制，</w:t>
      </w:r>
      <w:r>
        <w:rPr>
          <w:rFonts w:hint="eastAsia"/>
        </w:rPr>
        <w:t>可以</w:t>
      </w:r>
      <w:r>
        <w:t>将每一个</w:t>
      </w:r>
      <w:r>
        <w:rPr>
          <w:rFonts w:hint="eastAsia"/>
        </w:rPr>
        <w:t>权限细化</w:t>
      </w:r>
      <w:r>
        <w:t>到每一个</w:t>
      </w:r>
      <w:r>
        <w:rPr>
          <w:rFonts w:hint="eastAsia"/>
        </w:rPr>
        <w:t>用户</w:t>
      </w:r>
      <w:r>
        <w:t>，</w:t>
      </w:r>
      <w:r w:rsidR="008C47DB">
        <w:rPr>
          <w:rFonts w:hint="eastAsia"/>
        </w:rPr>
        <w:t>更加</w:t>
      </w:r>
      <w:r w:rsidR="008C47DB">
        <w:t>灵活、方便，</w:t>
      </w:r>
      <w:r>
        <w:t>同时采用与运算的方式</w:t>
      </w:r>
      <w:r w:rsidR="00BD7CFA">
        <w:rPr>
          <w:rFonts w:hint="eastAsia"/>
        </w:rPr>
        <w:t>可以</w:t>
      </w:r>
      <w:r w:rsidR="00BD7CFA">
        <w:t>保证</w:t>
      </w:r>
      <w:r w:rsidR="008C47DB">
        <w:rPr>
          <w:rFonts w:hint="eastAsia"/>
        </w:rPr>
        <w:t>本地化</w:t>
      </w:r>
      <w:r w:rsidR="008C47DB">
        <w:t>存储用户权限信息时只需要保存</w:t>
      </w:r>
      <w:r w:rsidR="008C47DB">
        <w:rPr>
          <w:rFonts w:hint="eastAsia"/>
        </w:rPr>
        <w:t>用户名</w:t>
      </w:r>
      <w:r w:rsidR="008C47DB">
        <w:t>和权限值两个字段</w:t>
      </w:r>
      <w:r w:rsidR="00BD7CFA">
        <w:rPr>
          <w:rFonts w:hint="eastAsia"/>
        </w:rPr>
        <w:t>，</w:t>
      </w:r>
      <w:r w:rsidR="00BD7CFA">
        <w:t>同时计算简单</w:t>
      </w:r>
      <w:r w:rsidR="00BD7CFA">
        <w:rPr>
          <w:rFonts w:hint="eastAsia"/>
        </w:rPr>
        <w:t>、</w:t>
      </w:r>
      <w:r w:rsidR="00BD7CFA">
        <w:t>快速</w:t>
      </w:r>
      <w:r w:rsidR="008C47DB">
        <w:rPr>
          <w:rFonts w:hint="eastAsia"/>
        </w:rPr>
        <w:t>。利用</w:t>
      </w:r>
      <w:r w:rsidR="008C47DB">
        <w:t>java</w:t>
      </w:r>
      <w:r w:rsidR="008C47DB">
        <w:t>反射的机制</w:t>
      </w:r>
      <w:r w:rsidR="008C47DB">
        <w:rPr>
          <w:rFonts w:hint="eastAsia"/>
        </w:rPr>
        <w:t>可以</w:t>
      </w:r>
      <w:r w:rsidR="008C47DB">
        <w:t>应对</w:t>
      </w:r>
      <w:r w:rsidR="008C47DB">
        <w:rPr>
          <w:rFonts w:hint="eastAsia"/>
        </w:rPr>
        <w:t>需求</w:t>
      </w:r>
      <w:r w:rsidR="008C47DB">
        <w:t>的变化，</w:t>
      </w:r>
      <w:r w:rsidR="008C47DB">
        <w:rPr>
          <w:rFonts w:hint="eastAsia"/>
        </w:rPr>
        <w:t>当</w:t>
      </w:r>
      <w:r w:rsidR="008C47DB">
        <w:t>权限种类</w:t>
      </w:r>
      <w:r w:rsidR="008C47DB">
        <w:rPr>
          <w:rFonts w:hint="eastAsia"/>
        </w:rPr>
        <w:t>发生</w:t>
      </w:r>
      <w:r w:rsidR="008C47DB">
        <w:t>变化不需要对代码做大的调整。</w:t>
      </w:r>
    </w:p>
    <w:p w:rsidR="004C797E" w:rsidRPr="00E866A5" w:rsidRDefault="004C797E" w:rsidP="004C797E">
      <w:pPr>
        <w:pStyle w:val="NormalIndent"/>
        <w:ind w:firstLineChars="0" w:firstLine="0"/>
      </w:pPr>
    </w:p>
    <w:p w:rsidR="00ED1807" w:rsidRDefault="00ED1807" w:rsidP="00ED1807">
      <w:pPr>
        <w:pStyle w:val="Heading1"/>
        <w:spacing w:before="156" w:after="156"/>
      </w:pPr>
      <w:bookmarkStart w:id="19" w:name="_Toc388877742"/>
      <w:r>
        <w:rPr>
          <w:rFonts w:hint="eastAsia"/>
        </w:rPr>
        <w:lastRenderedPageBreak/>
        <w:t>用户</w:t>
      </w:r>
      <w:r>
        <w:t>管理</w:t>
      </w:r>
      <w:r w:rsidR="009E03B8">
        <w:rPr>
          <w:rFonts w:hint="eastAsia"/>
        </w:rPr>
        <w:t>模块</w:t>
      </w:r>
      <w:bookmarkEnd w:id="19"/>
    </w:p>
    <w:p w:rsidR="00ED1807" w:rsidRPr="00ED1807" w:rsidRDefault="00ED1807" w:rsidP="00ED1807">
      <w:pPr>
        <w:ind w:firstLine="480"/>
      </w:pPr>
    </w:p>
    <w:p w:rsidR="0079732C" w:rsidRDefault="00ED1807" w:rsidP="00ED1807">
      <w:pPr>
        <w:pStyle w:val="Heading2"/>
        <w:spacing w:before="156" w:after="156"/>
      </w:pPr>
      <w:bookmarkStart w:id="20" w:name="_Toc388877743"/>
      <w:r>
        <w:rPr>
          <w:rFonts w:hint="eastAsia"/>
        </w:rPr>
        <w:t>用户</w:t>
      </w:r>
      <w:r>
        <w:t>管理模块的设计</w:t>
      </w:r>
      <w:bookmarkEnd w:id="20"/>
    </w:p>
    <w:p w:rsidR="00ED1807" w:rsidRDefault="00ED1807" w:rsidP="00ED1807">
      <w:pPr>
        <w:pStyle w:val="Heading3"/>
        <w:spacing w:before="156" w:after="156"/>
      </w:pPr>
      <w:bookmarkStart w:id="21" w:name="_Toc388877744"/>
      <w:r>
        <w:rPr>
          <w:rFonts w:hint="eastAsia"/>
        </w:rPr>
        <w:t>用户管理</w:t>
      </w:r>
      <w:r>
        <w:t>模块的前端设计</w:t>
      </w:r>
      <w:bookmarkEnd w:id="21"/>
    </w:p>
    <w:p w:rsidR="00ED1807" w:rsidRDefault="00ED1807" w:rsidP="00ED1807">
      <w:pPr>
        <w:pStyle w:val="Heading3"/>
        <w:spacing w:before="156" w:after="156"/>
      </w:pPr>
      <w:bookmarkStart w:id="22" w:name="_Toc388877745"/>
      <w:r>
        <w:rPr>
          <w:rFonts w:hint="eastAsia"/>
        </w:rPr>
        <w:t>用户管理</w:t>
      </w:r>
      <w:r>
        <w:t>模块的后台</w:t>
      </w:r>
      <w:r>
        <w:rPr>
          <w:rFonts w:hint="eastAsia"/>
        </w:rPr>
        <w:t>逻辑</w:t>
      </w:r>
      <w:r>
        <w:t>设计</w:t>
      </w:r>
      <w:bookmarkEnd w:id="22"/>
    </w:p>
    <w:p w:rsidR="00ED1807" w:rsidRDefault="00ED1807" w:rsidP="00ED1807">
      <w:pPr>
        <w:pStyle w:val="Heading2"/>
        <w:spacing w:before="156" w:after="156"/>
      </w:pPr>
      <w:bookmarkStart w:id="23" w:name="_Toc388877746"/>
      <w:r>
        <w:rPr>
          <w:rFonts w:hint="eastAsia"/>
        </w:rPr>
        <w:t>用户</w:t>
      </w:r>
      <w:r>
        <w:t>管理模块的实现</w:t>
      </w:r>
      <w:bookmarkEnd w:id="23"/>
    </w:p>
    <w:p w:rsidR="00ED1807" w:rsidRPr="00ED1807" w:rsidRDefault="00ED1807" w:rsidP="00ED1807">
      <w:pPr>
        <w:pStyle w:val="NormalIndent"/>
        <w:ind w:firstLine="480"/>
      </w:pPr>
    </w:p>
    <w:p w:rsidR="00320F6C" w:rsidRDefault="00320F6C" w:rsidP="00320F6C">
      <w:pPr>
        <w:pStyle w:val="Heading1"/>
        <w:spacing w:before="156" w:after="156"/>
      </w:pPr>
      <w:bookmarkStart w:id="24" w:name="_Toc388877747"/>
      <w:r>
        <w:rPr>
          <w:rFonts w:hint="eastAsia"/>
        </w:rPr>
        <w:t>环境</w:t>
      </w:r>
      <w:r>
        <w:t>运行</w:t>
      </w:r>
      <w:r>
        <w:rPr>
          <w:rFonts w:hint="eastAsia"/>
        </w:rPr>
        <w:t>模</w:t>
      </w:r>
      <w:r w:rsidR="00F153E1">
        <w:rPr>
          <w:rFonts w:hint="eastAsia"/>
        </w:rPr>
        <w:t>块</w:t>
      </w:r>
      <w:bookmarkEnd w:id="24"/>
    </w:p>
    <w:p w:rsidR="00ED1807" w:rsidRDefault="00ED1807" w:rsidP="00ED1807">
      <w:pPr>
        <w:pStyle w:val="Heading2"/>
        <w:spacing w:before="156" w:after="156"/>
      </w:pPr>
      <w:bookmarkStart w:id="25" w:name="_Toc388877748"/>
      <w:r>
        <w:rPr>
          <w:rFonts w:hint="eastAsia"/>
        </w:rPr>
        <w:t>环境</w:t>
      </w:r>
      <w:r>
        <w:t>运行模块的设计</w:t>
      </w:r>
      <w:bookmarkEnd w:id="25"/>
    </w:p>
    <w:p w:rsidR="00ED1807" w:rsidRDefault="00ED1807" w:rsidP="00ED1807">
      <w:pPr>
        <w:pStyle w:val="Heading3"/>
        <w:spacing w:before="156" w:after="156"/>
      </w:pPr>
      <w:bookmarkStart w:id="26" w:name="_Toc388877749"/>
      <w:r>
        <w:rPr>
          <w:rFonts w:hint="eastAsia"/>
        </w:rPr>
        <w:t>环境</w:t>
      </w:r>
      <w:r>
        <w:t>运行模块的前端设计</w:t>
      </w:r>
      <w:bookmarkEnd w:id="26"/>
    </w:p>
    <w:p w:rsidR="00ED1807" w:rsidRDefault="00ED1807" w:rsidP="00ED1807">
      <w:pPr>
        <w:pStyle w:val="Heading3"/>
        <w:spacing w:before="156" w:after="156"/>
      </w:pPr>
      <w:bookmarkStart w:id="27" w:name="_Toc388877750"/>
      <w:r>
        <w:rPr>
          <w:rFonts w:hint="eastAsia"/>
        </w:rPr>
        <w:t>环境</w:t>
      </w:r>
      <w:r>
        <w:t>运行模块的后台</w:t>
      </w:r>
      <w:r>
        <w:rPr>
          <w:rFonts w:hint="eastAsia"/>
        </w:rPr>
        <w:t>逻辑</w:t>
      </w:r>
      <w:r>
        <w:t>设计</w:t>
      </w:r>
      <w:bookmarkEnd w:id="27"/>
    </w:p>
    <w:p w:rsidR="00ED1807" w:rsidRDefault="00ED1807" w:rsidP="00E62BA9">
      <w:pPr>
        <w:pStyle w:val="Heading2"/>
        <w:numPr>
          <w:ilvl w:val="1"/>
          <w:numId w:val="3"/>
        </w:numPr>
        <w:spacing w:before="156" w:after="156"/>
      </w:pPr>
      <w:bookmarkStart w:id="28" w:name="_Toc388877751"/>
      <w:r>
        <w:rPr>
          <w:rFonts w:hint="eastAsia"/>
        </w:rPr>
        <w:t>环境</w:t>
      </w:r>
      <w:r>
        <w:t>运行模块的实现</w:t>
      </w:r>
      <w:bookmarkEnd w:id="28"/>
    </w:p>
    <w:p w:rsidR="00ED1807" w:rsidRPr="00ED1807" w:rsidRDefault="00ED1807" w:rsidP="00ED1807">
      <w:pPr>
        <w:pStyle w:val="NormalIndent"/>
        <w:ind w:firstLine="480"/>
      </w:pPr>
    </w:p>
    <w:p w:rsidR="00D56DC3" w:rsidRDefault="009712DA" w:rsidP="009F229A">
      <w:pPr>
        <w:pStyle w:val="ae"/>
        <w:spacing w:before="156" w:after="156"/>
      </w:pPr>
      <w:bookmarkStart w:id="29" w:name="_Toc231459280"/>
      <w:bookmarkStart w:id="30" w:name="_Toc231473542"/>
      <w:bookmarkStart w:id="31" w:name="_Toc388877752"/>
      <w:r>
        <w:rPr>
          <w:rFonts w:hint="eastAsia"/>
        </w:rPr>
        <w:t>结</w:t>
      </w:r>
      <w:bookmarkEnd w:id="29"/>
      <w:bookmarkEnd w:id="30"/>
      <w:r w:rsidR="00D56DC3">
        <w:rPr>
          <w:rFonts w:hint="eastAsia"/>
        </w:rPr>
        <w:t>论</w:t>
      </w:r>
      <w:bookmarkEnd w:id="31"/>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e"/>
        <w:spacing w:before="156" w:after="156"/>
      </w:pPr>
      <w:bookmarkStart w:id="32" w:name="_Toc231459281"/>
      <w:bookmarkStart w:id="33" w:name="_Toc231473543"/>
      <w:bookmarkStart w:id="34" w:name="_Toc388877753"/>
      <w:r>
        <w:rPr>
          <w:rFonts w:hint="eastAsia"/>
        </w:rPr>
        <w:lastRenderedPageBreak/>
        <w:t>致谢</w:t>
      </w:r>
      <w:bookmarkEnd w:id="32"/>
      <w:bookmarkEnd w:id="33"/>
      <w:bookmarkEnd w:id="34"/>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e"/>
        <w:spacing w:before="156" w:after="156"/>
      </w:pPr>
      <w:bookmarkStart w:id="35" w:name="_Toc231473544"/>
      <w:bookmarkStart w:id="36" w:name="_Toc388877754"/>
      <w:r w:rsidRPr="00E51DBD">
        <w:rPr>
          <w:rFonts w:hint="eastAsia"/>
        </w:rPr>
        <w:lastRenderedPageBreak/>
        <w:t>参考文献</w:t>
      </w:r>
      <w:bookmarkEnd w:id="35"/>
      <w:bookmarkEnd w:id="36"/>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91D" w:rsidRDefault="00FB191D" w:rsidP="00C8627C">
      <w:pPr>
        <w:spacing w:line="240" w:lineRule="auto"/>
        <w:ind w:firstLine="480"/>
      </w:pPr>
      <w:r>
        <w:separator/>
      </w:r>
    </w:p>
    <w:p w:rsidR="00FB191D" w:rsidRDefault="00FB191D" w:rsidP="00C8627C">
      <w:pPr>
        <w:ind w:firstLine="480"/>
      </w:pPr>
    </w:p>
  </w:endnote>
  <w:endnote w:type="continuationSeparator" w:id="0">
    <w:p w:rsidR="00FB191D" w:rsidRDefault="00FB191D" w:rsidP="00C8627C">
      <w:pPr>
        <w:spacing w:line="240" w:lineRule="auto"/>
        <w:ind w:firstLine="480"/>
      </w:pPr>
      <w:r>
        <w:continuationSeparator/>
      </w:r>
    </w:p>
    <w:p w:rsidR="00FB191D" w:rsidRDefault="00FB191D"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10609060101010101"/>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STXingkai">
    <w:altName w:val="Microsoft YaHei Light"/>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9D203B" w:rsidRDefault="009D203B" w:rsidP="00C862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91D" w:rsidRDefault="00FB191D" w:rsidP="00BE01CB">
      <w:pPr>
        <w:spacing w:line="240" w:lineRule="auto"/>
        <w:ind w:firstLine="480"/>
      </w:pPr>
      <w:r>
        <w:separator/>
      </w:r>
    </w:p>
    <w:p w:rsidR="00FB191D" w:rsidRDefault="00FB191D" w:rsidP="00C8627C">
      <w:pPr>
        <w:ind w:firstLine="480"/>
      </w:pPr>
    </w:p>
  </w:footnote>
  <w:footnote w:type="continuationSeparator" w:id="0">
    <w:p w:rsidR="00FB191D" w:rsidRDefault="00FB191D" w:rsidP="00C8627C">
      <w:pPr>
        <w:spacing w:line="240" w:lineRule="auto"/>
        <w:ind w:firstLine="480"/>
      </w:pPr>
      <w:r>
        <w:continuationSeparator/>
      </w:r>
    </w:p>
    <w:p w:rsidR="00FB191D" w:rsidRDefault="00FB191D"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Header"/>
      <w:pBdr>
        <w:bottom w:val="none" w:sz="0" w:space="0" w:color="auto"/>
      </w:pBdr>
      <w:ind w:firstLine="600"/>
      <w:jc w:val="both"/>
      <w:rPr>
        <w:rFonts w:eastAsia="SimHei"/>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Header"/>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Pr="009E76BF" w:rsidRDefault="009D203B" w:rsidP="00C8627C">
    <w:pPr>
      <w:pStyle w:val="Header"/>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9E76BF">
    <w:pPr>
      <w:pStyle w:val="Header"/>
      <w:pBdr>
        <w:bottom w:val="single" w:sz="6" w:space="0" w:color="auto"/>
      </w:pBdr>
      <w:spacing w:line="240" w:lineRule="auto"/>
      <w:ind w:firstLineChars="0" w:firstLine="0"/>
      <w:jc w:val="both"/>
      <w:rPr>
        <w:rFonts w:eastAsia="SimHei"/>
        <w:sz w:val="28"/>
        <w:szCs w:val="28"/>
      </w:rPr>
    </w:pPr>
  </w:p>
  <w:p w:rsidR="009D203B" w:rsidRDefault="009D203B" w:rsidP="009E76BF">
    <w:pPr>
      <w:pStyle w:val="Header"/>
      <w:pBdr>
        <w:bottom w:val="single" w:sz="6" w:space="0" w:color="auto"/>
      </w:pBdr>
      <w:spacing w:line="240" w:lineRule="auto"/>
      <w:ind w:firstLineChars="0" w:firstLine="0"/>
      <w:jc w:val="both"/>
      <w:rPr>
        <w:rFonts w:eastAsia="SimHei"/>
        <w:szCs w:val="28"/>
      </w:rPr>
    </w:pPr>
  </w:p>
  <w:p w:rsidR="009D203B" w:rsidRDefault="009D203B" w:rsidP="009E76BF">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9D203B" w:rsidRDefault="009D203B" w:rsidP="00C8627C">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p>
  <w:p w:rsidR="009D203B" w:rsidRPr="00E51DBD" w:rsidRDefault="009D203B" w:rsidP="009E76BF">
    <w:pPr>
      <w:pStyle w:val="Header"/>
      <w:pBdr>
        <w:bottom w:val="single" w:sz="6" w:space="0" w:color="auto"/>
      </w:pBdr>
      <w:spacing w:line="240" w:lineRule="auto"/>
      <w:ind w:firstLineChars="0" w:firstLine="0"/>
      <w:jc w:val="both"/>
      <w:rPr>
        <w:rFonts w:ascii="SimSun" w:hAnsi="SimSu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pStyle w:val="Header"/>
      <w:pBdr>
        <w:bottom w:val="single" w:sz="6" w:space="0" w:color="auto"/>
      </w:pBdr>
      <w:ind w:firstLine="560"/>
      <w:jc w:val="both"/>
      <w:rPr>
        <w:rFonts w:eastAsia="SimHei"/>
        <w:sz w:val="28"/>
        <w:szCs w:val="28"/>
      </w:rPr>
    </w:pPr>
  </w:p>
  <w:p w:rsidR="009D203B" w:rsidRDefault="009D203B" w:rsidP="00C8627C">
    <w:pPr>
      <w:pStyle w:val="Header"/>
      <w:pBdr>
        <w:bottom w:val="single" w:sz="6" w:space="0" w:color="auto"/>
      </w:pBdr>
      <w:ind w:firstLine="360"/>
      <w:jc w:val="both"/>
      <w:rPr>
        <w:rFonts w:eastAsia="SimHei"/>
        <w:szCs w:val="28"/>
      </w:rPr>
    </w:pPr>
  </w:p>
  <w:p w:rsidR="009D203B" w:rsidRDefault="009D203B" w:rsidP="00C8627C">
    <w:pPr>
      <w:pStyle w:val="Header"/>
      <w:pBdr>
        <w:bottom w:val="single" w:sz="6" w:space="0" w:color="auto"/>
      </w:pBdr>
      <w:ind w:firstLine="400"/>
      <w:jc w:val="both"/>
      <w:rPr>
        <w:rFonts w:eastAsia="SimHei"/>
        <w:sz w:val="24"/>
        <w:szCs w:val="28"/>
      </w:rPr>
    </w:pPr>
    <w:r>
      <w:rPr>
        <w:rFonts w:eastAsia="SimHei"/>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9D203B" w:rsidRDefault="009D203B" w:rsidP="00C8627C">
    <w:pPr>
      <w:pStyle w:val="Header"/>
      <w:pBdr>
        <w:bottom w:val="single" w:sz="6" w:space="0" w:color="auto"/>
      </w:pBdr>
      <w:ind w:firstLineChars="500" w:firstLine="160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ascii="SimSun" w:eastAsia="SimSun" w:hAnsi="SimSun" w:hint="eastAsia"/>
        <w:kern w:val="0"/>
        <w:sz w:val="21"/>
        <w:szCs w:val="21"/>
      </w:rPr>
      <w:t>Ⅰ</w:t>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9D203B" w:rsidRPr="00B41D3C" w:rsidRDefault="009D203B" w:rsidP="00C8627C">
    <w:pPr>
      <w:pStyle w:val="Header"/>
      <w:pBdr>
        <w:bottom w:val="none" w:sz="0" w:space="0" w:color="auto"/>
      </w:pBdr>
      <w:ind w:firstLine="600"/>
      <w:jc w:val="both"/>
      <w:rPr>
        <w:rFonts w:eastAsia="SimHei"/>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E51DBD">
    <w:pPr>
      <w:pStyle w:val="Header"/>
      <w:pBdr>
        <w:bottom w:val="single" w:sz="6" w:space="0" w:color="auto"/>
      </w:pBdr>
      <w:spacing w:line="240" w:lineRule="auto"/>
      <w:ind w:firstLineChars="0" w:firstLine="0"/>
      <w:jc w:val="both"/>
      <w:rPr>
        <w:rFonts w:eastAsia="SimHei"/>
        <w:sz w:val="28"/>
        <w:szCs w:val="28"/>
      </w:rPr>
    </w:pPr>
  </w:p>
  <w:p w:rsidR="009D203B" w:rsidRDefault="009D203B" w:rsidP="00E51DBD">
    <w:pPr>
      <w:pStyle w:val="Header"/>
      <w:pBdr>
        <w:bottom w:val="single" w:sz="6" w:space="0" w:color="auto"/>
      </w:pBdr>
      <w:spacing w:line="240" w:lineRule="auto"/>
      <w:ind w:firstLineChars="0" w:firstLine="0"/>
      <w:jc w:val="both"/>
      <w:rPr>
        <w:rFonts w:eastAsia="SimHei"/>
        <w:szCs w:val="28"/>
      </w:rPr>
    </w:pPr>
  </w:p>
  <w:p w:rsidR="009D203B" w:rsidRDefault="009D203B" w:rsidP="00E51DBD">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9D203B" w:rsidRDefault="009D203B" w:rsidP="00E51DBD">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eastAsia="SimSun"/>
        <w:kern w:val="0"/>
        <w:sz w:val="21"/>
        <w:szCs w:val="21"/>
      </w:rPr>
      <w:fldChar w:fldCharType="begin"/>
    </w:r>
    <w:r>
      <w:rPr>
        <w:rFonts w:eastAsia="SimSun"/>
        <w:kern w:val="0"/>
        <w:sz w:val="21"/>
        <w:szCs w:val="21"/>
      </w:rPr>
      <w:instrText xml:space="preserve"> PAGE </w:instrText>
    </w:r>
    <w:r>
      <w:rPr>
        <w:rFonts w:eastAsia="SimSun"/>
        <w:kern w:val="0"/>
        <w:sz w:val="21"/>
        <w:szCs w:val="21"/>
      </w:rPr>
      <w:fldChar w:fldCharType="separate"/>
    </w:r>
    <w:r w:rsidR="00E84B02">
      <w:rPr>
        <w:rFonts w:eastAsia="SimSun"/>
        <w:noProof/>
        <w:kern w:val="0"/>
        <w:sz w:val="21"/>
        <w:szCs w:val="21"/>
      </w:rPr>
      <w:t>4</w:t>
    </w:r>
    <w:r>
      <w:rPr>
        <w:rFonts w:eastAsia="SimSun"/>
        <w:kern w:val="0"/>
        <w:sz w:val="21"/>
        <w:szCs w:val="21"/>
      </w:rPr>
      <w:fldChar w:fldCharType="end"/>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9D203B" w:rsidRPr="00E51DBD" w:rsidRDefault="009D203B" w:rsidP="00E51DBD">
    <w:pPr>
      <w:pStyle w:val="Header"/>
      <w:pBdr>
        <w:bottom w:val="single" w:sz="6" w:space="0" w:color="auto"/>
      </w:pBdr>
      <w:spacing w:line="240" w:lineRule="auto"/>
      <w:ind w:firstLineChars="0" w:firstLine="0"/>
      <w:jc w:val="both"/>
      <w:rPr>
        <w:rFonts w:ascii="SimSun" w:hAnsi="SimSu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03B" w:rsidRDefault="009D203B"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Heading1"/>
      <w:lvlText w:val="%1"/>
      <w:lvlJc w:val="left"/>
      <w:pPr>
        <w:ind w:left="432" w:hanging="432"/>
      </w:pPr>
      <w:rPr>
        <w:rFonts w:hint="eastAsia"/>
      </w:rPr>
    </w:lvl>
    <w:lvl w:ilvl="1">
      <w:start w:val="1"/>
      <w:numFmt w:val="decimal"/>
      <w:pStyle w:val="Heading2"/>
      <w:suff w:val="space"/>
      <w:lvlText w:val="%1.%2"/>
      <w:lvlJc w:val="left"/>
      <w:pPr>
        <w:ind w:left="2135"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SimSun"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3C0B"/>
    <w:rsid w:val="000041C5"/>
    <w:rsid w:val="000053BD"/>
    <w:rsid w:val="00005538"/>
    <w:rsid w:val="00005BE8"/>
    <w:rsid w:val="00006A26"/>
    <w:rsid w:val="00007214"/>
    <w:rsid w:val="000125E5"/>
    <w:rsid w:val="00012B80"/>
    <w:rsid w:val="00013952"/>
    <w:rsid w:val="000154E1"/>
    <w:rsid w:val="00016D15"/>
    <w:rsid w:val="0002102E"/>
    <w:rsid w:val="000210B8"/>
    <w:rsid w:val="000219E6"/>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5F49"/>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9C3"/>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4616"/>
    <w:rsid w:val="00164737"/>
    <w:rsid w:val="00164A9F"/>
    <w:rsid w:val="00164F43"/>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3D19"/>
    <w:rsid w:val="00234D1C"/>
    <w:rsid w:val="0023510D"/>
    <w:rsid w:val="00235859"/>
    <w:rsid w:val="00236C00"/>
    <w:rsid w:val="0023796B"/>
    <w:rsid w:val="00237EFB"/>
    <w:rsid w:val="00240307"/>
    <w:rsid w:val="00240594"/>
    <w:rsid w:val="002419A1"/>
    <w:rsid w:val="00241F0C"/>
    <w:rsid w:val="002422C0"/>
    <w:rsid w:val="002425EF"/>
    <w:rsid w:val="00243738"/>
    <w:rsid w:val="00246900"/>
    <w:rsid w:val="00246DC8"/>
    <w:rsid w:val="00247E8E"/>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03A8"/>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C05D7"/>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5333"/>
    <w:rsid w:val="002E60F4"/>
    <w:rsid w:val="002E6637"/>
    <w:rsid w:val="002E70B9"/>
    <w:rsid w:val="002E731B"/>
    <w:rsid w:val="002F141C"/>
    <w:rsid w:val="002F27A1"/>
    <w:rsid w:val="002F2DAB"/>
    <w:rsid w:val="002F3383"/>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4DAB"/>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E7FBD"/>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638"/>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76D"/>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3BFB"/>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C797E"/>
    <w:rsid w:val="004D0004"/>
    <w:rsid w:val="004D01FF"/>
    <w:rsid w:val="004D1BEC"/>
    <w:rsid w:val="004D28C2"/>
    <w:rsid w:val="004D6F49"/>
    <w:rsid w:val="004E0289"/>
    <w:rsid w:val="004E07CD"/>
    <w:rsid w:val="004E097C"/>
    <w:rsid w:val="004E0FD6"/>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20F2"/>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0D95"/>
    <w:rsid w:val="005611BC"/>
    <w:rsid w:val="0056219E"/>
    <w:rsid w:val="00562FF0"/>
    <w:rsid w:val="00563AA0"/>
    <w:rsid w:val="00563CC0"/>
    <w:rsid w:val="005644FB"/>
    <w:rsid w:val="0056569A"/>
    <w:rsid w:val="0056603F"/>
    <w:rsid w:val="005670AC"/>
    <w:rsid w:val="00567986"/>
    <w:rsid w:val="00570474"/>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31F4"/>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2C90"/>
    <w:rsid w:val="005D3C2B"/>
    <w:rsid w:val="005D4B04"/>
    <w:rsid w:val="005D5065"/>
    <w:rsid w:val="005D6257"/>
    <w:rsid w:val="005D6598"/>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3671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82E"/>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1ED4"/>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37F53"/>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8D3"/>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47DB"/>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551"/>
    <w:rsid w:val="009078F8"/>
    <w:rsid w:val="00907D87"/>
    <w:rsid w:val="00907F46"/>
    <w:rsid w:val="009112BA"/>
    <w:rsid w:val="00912138"/>
    <w:rsid w:val="0091320F"/>
    <w:rsid w:val="0091334F"/>
    <w:rsid w:val="009134D1"/>
    <w:rsid w:val="00913518"/>
    <w:rsid w:val="00913E56"/>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47D8A"/>
    <w:rsid w:val="009514B7"/>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EE7"/>
    <w:rsid w:val="00972520"/>
    <w:rsid w:val="009729F6"/>
    <w:rsid w:val="0097364B"/>
    <w:rsid w:val="009741B0"/>
    <w:rsid w:val="00974777"/>
    <w:rsid w:val="009758D3"/>
    <w:rsid w:val="00975C1A"/>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677"/>
    <w:rsid w:val="00992B1F"/>
    <w:rsid w:val="00993ED8"/>
    <w:rsid w:val="009942F3"/>
    <w:rsid w:val="00994FCE"/>
    <w:rsid w:val="0099658E"/>
    <w:rsid w:val="0099703F"/>
    <w:rsid w:val="009A0953"/>
    <w:rsid w:val="009A1113"/>
    <w:rsid w:val="009A3951"/>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03B"/>
    <w:rsid w:val="009D23F0"/>
    <w:rsid w:val="009D2563"/>
    <w:rsid w:val="009D2DD2"/>
    <w:rsid w:val="009D4217"/>
    <w:rsid w:val="009D48BC"/>
    <w:rsid w:val="009D5375"/>
    <w:rsid w:val="009D6C63"/>
    <w:rsid w:val="009D6F02"/>
    <w:rsid w:val="009E03B8"/>
    <w:rsid w:val="009E245B"/>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433A"/>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1CD7"/>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469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01F3"/>
    <w:rsid w:val="00AF1EA0"/>
    <w:rsid w:val="00AF24E5"/>
    <w:rsid w:val="00AF26BE"/>
    <w:rsid w:val="00AF387E"/>
    <w:rsid w:val="00AF4D02"/>
    <w:rsid w:val="00AF4F68"/>
    <w:rsid w:val="00AF5019"/>
    <w:rsid w:val="00AF5C03"/>
    <w:rsid w:val="00AF5C40"/>
    <w:rsid w:val="00AF7B1B"/>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496"/>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4E79"/>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A7815"/>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D7CFA"/>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4C"/>
    <w:rsid w:val="00C10B61"/>
    <w:rsid w:val="00C128F1"/>
    <w:rsid w:val="00C12A00"/>
    <w:rsid w:val="00C1701C"/>
    <w:rsid w:val="00C20797"/>
    <w:rsid w:val="00C21A19"/>
    <w:rsid w:val="00C21E9B"/>
    <w:rsid w:val="00C222CC"/>
    <w:rsid w:val="00C2378A"/>
    <w:rsid w:val="00C23DAF"/>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4816"/>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340"/>
    <w:rsid w:val="00D577EC"/>
    <w:rsid w:val="00D57BF7"/>
    <w:rsid w:val="00D60FE2"/>
    <w:rsid w:val="00D61639"/>
    <w:rsid w:val="00D629E9"/>
    <w:rsid w:val="00D64D20"/>
    <w:rsid w:val="00D64D43"/>
    <w:rsid w:val="00D6587E"/>
    <w:rsid w:val="00D67605"/>
    <w:rsid w:val="00D67C14"/>
    <w:rsid w:val="00D67CEC"/>
    <w:rsid w:val="00D70C31"/>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496"/>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4B02"/>
    <w:rsid w:val="00E8580E"/>
    <w:rsid w:val="00E85A6D"/>
    <w:rsid w:val="00E85C33"/>
    <w:rsid w:val="00E866A5"/>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0EB8"/>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5C85"/>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1D"/>
    <w:rsid w:val="00FB19C0"/>
    <w:rsid w:val="00FB3268"/>
    <w:rsid w:val="00FB4C90"/>
    <w:rsid w:val="00FB4E95"/>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D"/>
    <w:pPr>
      <w:widowControl w:val="0"/>
      <w:spacing w:line="360" w:lineRule="auto"/>
      <w:ind w:firstLineChars="200" w:firstLine="200"/>
      <w:jc w:val="both"/>
    </w:pPr>
    <w:rPr>
      <w:kern w:val="2"/>
      <w:sz w:val="24"/>
      <w:szCs w:val="18"/>
    </w:rPr>
  </w:style>
  <w:style w:type="paragraph" w:styleId="Heading1">
    <w:name w:val="heading 1"/>
    <w:basedOn w:val="Normal"/>
    <w:next w:val="Normal"/>
    <w:link w:val="Heading1Char"/>
    <w:autoRedefine/>
    <w:qFormat/>
    <w:rsid w:val="002768D5"/>
    <w:pPr>
      <w:keepNext/>
      <w:keepLines/>
      <w:widowControl/>
      <w:numPr>
        <w:numId w:val="2"/>
      </w:numPr>
      <w:spacing w:beforeLines="50" w:afterLines="50"/>
      <w:ind w:firstLineChars="0" w:firstLine="0"/>
      <w:jc w:val="center"/>
      <w:outlineLvl w:val="0"/>
    </w:pPr>
    <w:rPr>
      <w:rFonts w:eastAsia="SimHei"/>
      <w:kern w:val="44"/>
      <w:sz w:val="32"/>
    </w:rPr>
  </w:style>
  <w:style w:type="paragraph" w:styleId="Heading2">
    <w:name w:val="heading 2"/>
    <w:basedOn w:val="Normal"/>
    <w:next w:val="NormalIndent"/>
    <w:link w:val="Heading2Char"/>
    <w:autoRedefine/>
    <w:qFormat/>
    <w:rsid w:val="003359CF"/>
    <w:pPr>
      <w:keepNext/>
      <w:keepLines/>
      <w:numPr>
        <w:ilvl w:val="1"/>
        <w:numId w:val="2"/>
      </w:numPr>
      <w:spacing w:beforeLines="50" w:afterLines="50"/>
      <w:ind w:firstLineChars="0" w:firstLine="0"/>
      <w:jc w:val="left"/>
      <w:outlineLvl w:val="1"/>
    </w:pPr>
    <w:rPr>
      <w:rFonts w:eastAsia="SimHei"/>
    </w:rPr>
  </w:style>
  <w:style w:type="paragraph" w:styleId="Heading3">
    <w:name w:val="heading 3"/>
    <w:basedOn w:val="Normal"/>
    <w:next w:val="NormalIndent"/>
    <w:link w:val="Heading3Char"/>
    <w:qFormat/>
    <w:rsid w:val="00230076"/>
    <w:pPr>
      <w:keepNext/>
      <w:keepLines/>
      <w:numPr>
        <w:ilvl w:val="2"/>
        <w:numId w:val="2"/>
      </w:numPr>
      <w:spacing w:beforeLines="50" w:afterLines="50"/>
      <w:ind w:firstLineChars="0" w:firstLine="0"/>
      <w:jc w:val="left"/>
      <w:outlineLvl w:val="2"/>
    </w:pPr>
    <w:rPr>
      <w:rFonts w:eastAsia="SimHei"/>
    </w:rPr>
  </w:style>
  <w:style w:type="paragraph" w:styleId="Heading4">
    <w:name w:val="heading 4"/>
    <w:basedOn w:val="Normal"/>
    <w:next w:val="Normal"/>
    <w:link w:val="Heading4Char"/>
    <w:unhideWhenUsed/>
    <w:qFormat/>
    <w:rsid w:val="005E2B89"/>
    <w:pPr>
      <w:keepNext/>
      <w:keepLines/>
      <w:numPr>
        <w:ilvl w:val="3"/>
        <w:numId w:val="2"/>
      </w:numPr>
      <w:spacing w:beforeLines="50" w:afterLines="50"/>
      <w:ind w:firstLineChars="0" w:firstLine="0"/>
      <w:outlineLvl w:val="3"/>
    </w:pPr>
    <w:rPr>
      <w:rFonts w:eastAsia="SimHei"/>
      <w:bCs/>
      <w:szCs w:val="28"/>
    </w:rPr>
  </w:style>
  <w:style w:type="paragraph" w:styleId="Heading5">
    <w:name w:val="heading 5"/>
    <w:basedOn w:val="Normal"/>
    <w:next w:val="Normal"/>
    <w:link w:val="Heading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Heading9">
    <w:name w:val="heading 9"/>
    <w:basedOn w:val="Normal"/>
    <w:next w:val="Normal"/>
    <w:link w:val="Heading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Normal"/>
    <w:link w:val="NormalIndentChar1"/>
    <w:rsid w:val="00FB0A64"/>
    <w:pPr>
      <w:ind w:firstLine="420"/>
    </w:pPr>
  </w:style>
  <w:style w:type="paragraph" w:styleId="BalloonText">
    <w:name w:val="Balloon Text"/>
    <w:basedOn w:val="Normal"/>
    <w:link w:val="BalloonTextChar"/>
    <w:semiHidden/>
    <w:unhideWhenUsed/>
    <w:rsid w:val="001065AB"/>
    <w:pPr>
      <w:spacing w:line="240" w:lineRule="auto"/>
    </w:pPr>
    <w:rPr>
      <w:sz w:val="18"/>
    </w:rPr>
  </w:style>
  <w:style w:type="paragraph" w:customStyle="1" w:styleId="a">
    <w:name w:val="正文无缩进"/>
    <w:basedOn w:val="Normal"/>
    <w:qFormat/>
    <w:rsid w:val="008B7745"/>
    <w:pPr>
      <w:ind w:firstLineChars="0" w:firstLine="0"/>
    </w:pPr>
  </w:style>
  <w:style w:type="paragraph" w:customStyle="1" w:styleId="a0">
    <w:name w:val="表格"/>
    <w:basedOn w:val="Normal"/>
    <w:rsid w:val="00907D87"/>
    <w:pPr>
      <w:spacing w:before="80" w:after="80"/>
      <w:ind w:firstLineChars="0" w:firstLine="0"/>
      <w:jc w:val="left"/>
    </w:pPr>
    <w:rPr>
      <w:sz w:val="21"/>
    </w:rPr>
  </w:style>
  <w:style w:type="paragraph" w:styleId="Caption">
    <w:name w:val="caption"/>
    <w:aliases w:val=" Char"/>
    <w:basedOn w:val="Normal"/>
    <w:next w:val="Normal"/>
    <w:link w:val="CaptionChar"/>
    <w:autoRedefine/>
    <w:qFormat/>
    <w:rsid w:val="003322A8"/>
    <w:pPr>
      <w:keepNext/>
      <w:spacing w:after="120"/>
      <w:ind w:firstLineChars="600" w:firstLine="1260"/>
    </w:pPr>
    <w:rPr>
      <w:sz w:val="21"/>
    </w:rPr>
  </w:style>
  <w:style w:type="paragraph" w:customStyle="1" w:styleId="a1">
    <w:name w:val="表头"/>
    <w:basedOn w:val="Caption"/>
    <w:rsid w:val="00FB0A64"/>
    <w:pPr>
      <w:spacing w:before="120"/>
      <w:outlineLvl w:val="3"/>
    </w:pPr>
    <w:rPr>
      <w:rFonts w:eastAsia="SimHei"/>
    </w:rPr>
  </w:style>
  <w:style w:type="paragraph" w:customStyle="1" w:styleId="a2">
    <w:name w:val="表注"/>
    <w:basedOn w:val="Caption"/>
    <w:autoRedefine/>
    <w:rsid w:val="00FB0A64"/>
    <w:rPr>
      <w:rFonts w:eastAsia="SimHei"/>
    </w:rPr>
  </w:style>
  <w:style w:type="character" w:styleId="Hyperlink">
    <w:name w:val="Hyperlink"/>
    <w:basedOn w:val="DefaultParagraphFont"/>
    <w:uiPriority w:val="99"/>
    <w:rsid w:val="00FB0A64"/>
    <w:rPr>
      <w:color w:val="0000FF"/>
      <w:u w:val="single"/>
    </w:rPr>
  </w:style>
  <w:style w:type="paragraph" w:customStyle="1" w:styleId="a3">
    <w:name w:val="单命令行"/>
    <w:basedOn w:val="Normal"/>
    <w:next w:val="Normal"/>
    <w:autoRedefine/>
    <w:rsid w:val="00FB0A64"/>
    <w:pPr>
      <w:ind w:left="425"/>
      <w:jc w:val="left"/>
    </w:pPr>
    <w:rPr>
      <w:rFonts w:ascii="Courier New" w:hAnsi="Courier New"/>
    </w:rPr>
  </w:style>
  <w:style w:type="paragraph" w:styleId="FootnoteText">
    <w:name w:val="footnote text"/>
    <w:basedOn w:val="Normal"/>
    <w:semiHidden/>
    <w:rsid w:val="00FB0A64"/>
    <w:pPr>
      <w:snapToGrid w:val="0"/>
      <w:jc w:val="left"/>
    </w:pPr>
    <w:rPr>
      <w:sz w:val="18"/>
    </w:rPr>
  </w:style>
  <w:style w:type="character" w:styleId="FootnoteReference">
    <w:name w:val="footnote reference"/>
    <w:basedOn w:val="DefaultParagraphFont"/>
    <w:semiHidden/>
    <w:rsid w:val="00FB0A64"/>
    <w:rPr>
      <w:vertAlign w:val="superscript"/>
    </w:rPr>
  </w:style>
  <w:style w:type="paragraph" w:customStyle="1" w:styleId="a4">
    <w:name w:val="节"/>
    <w:basedOn w:val="Normal"/>
    <w:next w:val="Normal"/>
    <w:rsid w:val="00FB0A64"/>
    <w:pPr>
      <w:spacing w:before="120"/>
    </w:pPr>
    <w:rPr>
      <w:rFonts w:eastAsia="SimHei"/>
    </w:rPr>
  </w:style>
  <w:style w:type="paragraph" w:customStyle="1" w:styleId="a5">
    <w:name w:val="命令行"/>
    <w:basedOn w:val="Normal"/>
    <w:rsid w:val="00FB0A64"/>
    <w:pPr>
      <w:shd w:val="pct10" w:color="auto" w:fill="FFFFFF"/>
      <w:jc w:val="center"/>
    </w:pPr>
    <w:rPr>
      <w:rFonts w:ascii="Lucida Console" w:hAnsi="Lucida Console"/>
    </w:rPr>
  </w:style>
  <w:style w:type="paragraph" w:styleId="TOC3">
    <w:name w:val="toc 3"/>
    <w:basedOn w:val="Normal"/>
    <w:next w:val="Normal"/>
    <w:autoRedefine/>
    <w:uiPriority w:val="39"/>
    <w:unhideWhenUsed/>
    <w:rsid w:val="002A5773"/>
    <w:pPr>
      <w:tabs>
        <w:tab w:val="right" w:leader="dot" w:pos="9061"/>
      </w:tabs>
      <w:ind w:leftChars="355" w:left="960" w:hangingChars="45" w:hanging="108"/>
    </w:pPr>
  </w:style>
  <w:style w:type="paragraph" w:styleId="TOC1">
    <w:name w:val="toc 1"/>
    <w:basedOn w:val="Normal"/>
    <w:next w:val="Normal"/>
    <w:autoRedefine/>
    <w:uiPriority w:val="39"/>
    <w:unhideWhenUsed/>
    <w:rsid w:val="00132E71"/>
    <w:pPr>
      <w:tabs>
        <w:tab w:val="left" w:pos="284"/>
        <w:tab w:val="right" w:leader="dot" w:pos="9061"/>
      </w:tabs>
      <w:ind w:firstLineChars="0" w:firstLine="0"/>
      <w:jc w:val="center"/>
    </w:pPr>
    <w:rPr>
      <w:rFonts w:eastAsia="SimHei"/>
      <w:noProof/>
    </w:rPr>
  </w:style>
  <w:style w:type="paragraph" w:styleId="TOC2">
    <w:name w:val="toc 2"/>
    <w:basedOn w:val="Normal"/>
    <w:next w:val="Normal"/>
    <w:autoRedefine/>
    <w:uiPriority w:val="39"/>
    <w:unhideWhenUsed/>
    <w:rsid w:val="002A5773"/>
    <w:pPr>
      <w:tabs>
        <w:tab w:val="right" w:leader="dot" w:pos="9061"/>
      </w:tabs>
      <w:ind w:leftChars="178" w:left="480" w:hangingChars="22" w:hanging="53"/>
    </w:pPr>
  </w:style>
  <w:style w:type="paragraph" w:styleId="TOC4">
    <w:name w:val="toc 4"/>
    <w:basedOn w:val="Normal"/>
    <w:next w:val="Normal"/>
    <w:autoRedefine/>
    <w:unhideWhenUsed/>
    <w:rsid w:val="008503B0"/>
    <w:pPr>
      <w:ind w:leftChars="600" w:left="1260"/>
    </w:pPr>
  </w:style>
  <w:style w:type="paragraph" w:styleId="TOC5">
    <w:name w:val="toc 5"/>
    <w:basedOn w:val="Normal"/>
    <w:next w:val="Normal"/>
    <w:autoRedefine/>
    <w:semiHidden/>
    <w:rsid w:val="00FB0A64"/>
    <w:pPr>
      <w:ind w:left="1680"/>
    </w:pPr>
  </w:style>
  <w:style w:type="paragraph" w:styleId="TOC6">
    <w:name w:val="toc 6"/>
    <w:basedOn w:val="Normal"/>
    <w:next w:val="Normal"/>
    <w:autoRedefine/>
    <w:semiHidden/>
    <w:rsid w:val="00FB0A64"/>
    <w:pPr>
      <w:ind w:left="2100"/>
    </w:pPr>
  </w:style>
  <w:style w:type="paragraph" w:styleId="TOC7">
    <w:name w:val="toc 7"/>
    <w:basedOn w:val="Normal"/>
    <w:next w:val="Normal"/>
    <w:autoRedefine/>
    <w:semiHidden/>
    <w:rsid w:val="00FB0A64"/>
    <w:pPr>
      <w:ind w:left="2520"/>
    </w:pPr>
  </w:style>
  <w:style w:type="paragraph" w:styleId="TOC8">
    <w:name w:val="toc 8"/>
    <w:basedOn w:val="Normal"/>
    <w:next w:val="Normal"/>
    <w:autoRedefine/>
    <w:semiHidden/>
    <w:rsid w:val="00FB0A64"/>
    <w:pPr>
      <w:ind w:left="2940"/>
    </w:pPr>
  </w:style>
  <w:style w:type="paragraph" w:styleId="TOC9">
    <w:name w:val="toc 9"/>
    <w:basedOn w:val="Normal"/>
    <w:next w:val="Normal"/>
    <w:autoRedefine/>
    <w:semiHidden/>
    <w:rsid w:val="00FB0A64"/>
    <w:pPr>
      <w:ind w:left="3360"/>
    </w:pPr>
  </w:style>
  <w:style w:type="paragraph" w:customStyle="1" w:styleId="a6">
    <w:name w:val="图题"/>
    <w:basedOn w:val="Caption"/>
    <w:link w:val="CharChar"/>
    <w:qFormat/>
    <w:rsid w:val="00551058"/>
    <w:pPr>
      <w:spacing w:beforeLines="50" w:afterLines="50"/>
    </w:pPr>
  </w:style>
  <w:style w:type="table" w:styleId="TableGrid">
    <w:name w:val="Table Grid"/>
    <w:basedOn w:val="TableNormal"/>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semiHidden/>
    <w:rsid w:val="00FB0A64"/>
    <w:pPr>
      <w:snapToGrid w:val="0"/>
      <w:jc w:val="left"/>
    </w:pPr>
  </w:style>
  <w:style w:type="paragraph" w:styleId="DocumentMap">
    <w:name w:val="Document Map"/>
    <w:basedOn w:val="Normal"/>
    <w:link w:val="DocumentMapChar"/>
    <w:semiHidden/>
    <w:rsid w:val="00FB0A64"/>
    <w:pPr>
      <w:shd w:val="clear" w:color="auto" w:fill="000080"/>
    </w:pPr>
  </w:style>
  <w:style w:type="paragraph" w:styleId="Footer">
    <w:name w:val="footer"/>
    <w:basedOn w:val="Normal"/>
    <w:link w:val="FooterChar"/>
    <w:rsid w:val="00FB0A64"/>
    <w:pPr>
      <w:tabs>
        <w:tab w:val="center" w:pos="4153"/>
        <w:tab w:val="right" w:pos="8306"/>
      </w:tabs>
      <w:snapToGrid w:val="0"/>
      <w:jc w:val="left"/>
    </w:pPr>
    <w:rPr>
      <w:sz w:val="18"/>
    </w:rPr>
  </w:style>
  <w:style w:type="character" w:styleId="PageNumber">
    <w:name w:val="page number"/>
    <w:basedOn w:val="DefaultParagraphFont"/>
    <w:rsid w:val="00FB0A64"/>
  </w:style>
  <w:style w:type="paragraph" w:styleId="Header">
    <w:name w:val="header"/>
    <w:basedOn w:val="Normal"/>
    <w:link w:val="HeaderChar"/>
    <w:rsid w:val="00FB0A64"/>
    <w:pPr>
      <w:pBdr>
        <w:bottom w:val="single" w:sz="6" w:space="1" w:color="auto"/>
      </w:pBdr>
      <w:tabs>
        <w:tab w:val="center" w:pos="4153"/>
        <w:tab w:val="right" w:pos="8306"/>
      </w:tabs>
      <w:snapToGrid w:val="0"/>
      <w:jc w:val="center"/>
    </w:pPr>
    <w:rPr>
      <w:rFonts w:eastAsia="KaiTi_GB2312"/>
      <w:sz w:val="18"/>
    </w:rPr>
  </w:style>
  <w:style w:type="character" w:styleId="FollowedHyperlink">
    <w:name w:val="FollowedHyperlink"/>
    <w:basedOn w:val="DefaultParagraphFont"/>
    <w:semiHidden/>
    <w:rsid w:val="00FB0A64"/>
    <w:rPr>
      <w:color w:val="800080"/>
      <w:u w:val="single"/>
    </w:rPr>
  </w:style>
  <w:style w:type="paragraph" w:customStyle="1" w:styleId="a7">
    <w:name w:val="表题"/>
    <w:basedOn w:val="Caption"/>
    <w:autoRedefine/>
    <w:qFormat/>
    <w:rsid w:val="0013779F"/>
    <w:pPr>
      <w:ind w:firstLineChars="0" w:firstLine="0"/>
      <w:jc w:val="center"/>
    </w:pPr>
    <w:rPr>
      <w:rFonts w:eastAsia="SimHei"/>
      <w:b/>
      <w:szCs w:val="24"/>
    </w:rPr>
  </w:style>
  <w:style w:type="character" w:customStyle="1" w:styleId="Heading4Char">
    <w:name w:val="Heading 4 Char"/>
    <w:basedOn w:val="DefaultParagraphFont"/>
    <w:link w:val="Heading4"/>
    <w:rsid w:val="005E2B89"/>
    <w:rPr>
      <w:rFonts w:eastAsia="SimHei"/>
      <w:bCs/>
      <w:kern w:val="2"/>
      <w:sz w:val="24"/>
      <w:szCs w:val="28"/>
    </w:rPr>
  </w:style>
  <w:style w:type="paragraph" w:styleId="BodyText">
    <w:name w:val="Body Text"/>
    <w:basedOn w:val="Normal"/>
    <w:link w:val="BodyTextChar"/>
    <w:semiHidden/>
    <w:rsid w:val="00FB0A64"/>
    <w:pPr>
      <w:widowControl/>
      <w:ind w:right="35"/>
      <w:jc w:val="left"/>
    </w:pPr>
  </w:style>
  <w:style w:type="paragraph" w:styleId="BodyTextIndent">
    <w:name w:val="Body Text Indent"/>
    <w:basedOn w:val="Normal"/>
    <w:semiHidden/>
    <w:rsid w:val="00FB0A64"/>
    <w:pPr>
      <w:ind w:firstLine="482"/>
    </w:pPr>
  </w:style>
  <w:style w:type="paragraph" w:styleId="BodyTextIndent2">
    <w:name w:val="Body Text Indent 2"/>
    <w:basedOn w:val="Normal"/>
    <w:link w:val="BodyTextIndent2Char"/>
    <w:rsid w:val="00FB0A64"/>
    <w:pPr>
      <w:ind w:left="-141" w:firstLine="213"/>
    </w:pPr>
  </w:style>
  <w:style w:type="paragraph" w:styleId="BodyTextIndent3">
    <w:name w:val="Body Text Indent 3"/>
    <w:basedOn w:val="Normal"/>
    <w:semiHidden/>
    <w:rsid w:val="00FB0A64"/>
    <w:pPr>
      <w:ind w:firstLine="482"/>
      <w:jc w:val="left"/>
    </w:pPr>
  </w:style>
  <w:style w:type="paragraph" w:customStyle="1" w:styleId="a8">
    <w:name w:val="注释"/>
    <w:basedOn w:val="Normal"/>
    <w:next w:val="Normal"/>
    <w:rsid w:val="00FB0A64"/>
    <w:pPr>
      <w:spacing w:before="120" w:after="120"/>
    </w:pPr>
    <w:rPr>
      <w:rFonts w:eastAsia="KaiTi_GB2312"/>
      <w:sz w:val="18"/>
    </w:rPr>
  </w:style>
  <w:style w:type="paragraph" w:customStyle="1" w:styleId="a9">
    <w:name w:val="注意内容"/>
    <w:basedOn w:val="Normal"/>
    <w:next w:val="NormalIndent"/>
    <w:autoRedefine/>
    <w:rsid w:val="00FB0A64"/>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sid w:val="00FB0A64"/>
    <w:rPr>
      <w:rFonts w:ascii="SimSun" w:hAnsi="Courier New" w:cs="Courier New"/>
      <w:szCs w:val="21"/>
    </w:rPr>
  </w:style>
  <w:style w:type="paragraph" w:customStyle="1" w:styleId="aa">
    <w:name w:val="程序"/>
    <w:basedOn w:val="PlainText"/>
    <w:rsid w:val="00FB0A64"/>
    <w:pPr>
      <w:spacing w:line="300" w:lineRule="auto"/>
    </w:pPr>
    <w:rPr>
      <w:rFonts w:ascii="Times New Roman" w:hAnsi="Times New Roman"/>
    </w:rPr>
  </w:style>
  <w:style w:type="character" w:customStyle="1" w:styleId="BalloonTextChar">
    <w:name w:val="Balloon Text Char"/>
    <w:basedOn w:val="DefaultParagraphFont"/>
    <w:link w:val="BalloonText"/>
    <w:semiHidden/>
    <w:rsid w:val="001065AB"/>
    <w:rPr>
      <w:kern w:val="2"/>
      <w:sz w:val="18"/>
      <w:szCs w:val="18"/>
    </w:rPr>
  </w:style>
  <w:style w:type="paragraph" w:styleId="ListParagraph">
    <w:name w:val="List Paragraph"/>
    <w:basedOn w:val="Normal"/>
    <w:uiPriority w:val="34"/>
    <w:qFormat/>
    <w:rsid w:val="005E6002"/>
    <w:pPr>
      <w:ind w:firstLine="420"/>
    </w:pPr>
  </w:style>
  <w:style w:type="character" w:customStyle="1" w:styleId="ab">
    <w:name w:val="摘要"/>
    <w:basedOn w:val="DefaultParagraphFont"/>
    <w:rsid w:val="00830606"/>
    <w:rPr>
      <w:rFonts w:eastAsia="SimHei"/>
      <w:sz w:val="32"/>
    </w:rPr>
  </w:style>
  <w:style w:type="paragraph" w:styleId="Title">
    <w:name w:val="Title"/>
    <w:basedOn w:val="Normal"/>
    <w:link w:val="TitleChar"/>
    <w:qFormat/>
    <w:rsid w:val="005E2B89"/>
    <w:pPr>
      <w:spacing w:beforeLines="50" w:afterLines="50"/>
      <w:ind w:firstLineChars="0" w:firstLine="0"/>
      <w:jc w:val="center"/>
    </w:pPr>
    <w:rPr>
      <w:b/>
      <w:bCs/>
      <w:sz w:val="44"/>
      <w:szCs w:val="24"/>
    </w:rPr>
  </w:style>
  <w:style w:type="character" w:customStyle="1" w:styleId="TitleChar">
    <w:name w:val="Title Char"/>
    <w:basedOn w:val="DefaultParagraphFont"/>
    <w:link w:val="Title"/>
    <w:rsid w:val="005E2B89"/>
    <w:rPr>
      <w:b/>
      <w:bCs/>
      <w:kern w:val="2"/>
      <w:sz w:val="44"/>
      <w:szCs w:val="24"/>
    </w:rPr>
  </w:style>
  <w:style w:type="character" w:customStyle="1" w:styleId="ac">
    <w:name w:val="正文样式"/>
    <w:basedOn w:val="DefaultParagraphFont"/>
    <w:rsid w:val="00830606"/>
    <w:rPr>
      <w:sz w:val="24"/>
    </w:rPr>
  </w:style>
  <w:style w:type="paragraph" w:styleId="BodyText2">
    <w:name w:val="Body Text 2"/>
    <w:basedOn w:val="Normal"/>
    <w:link w:val="BodyText2Char"/>
    <w:uiPriority w:val="99"/>
    <w:semiHidden/>
    <w:unhideWhenUsed/>
    <w:rsid w:val="00830606"/>
    <w:pPr>
      <w:spacing w:after="120" w:line="480" w:lineRule="auto"/>
    </w:pPr>
  </w:style>
  <w:style w:type="character" w:customStyle="1" w:styleId="BodyText2Char">
    <w:name w:val="Body Text 2 Char"/>
    <w:basedOn w:val="DefaultParagraphFont"/>
    <w:link w:val="BodyText2"/>
    <w:uiPriority w:val="99"/>
    <w:semiHidden/>
    <w:rsid w:val="00830606"/>
    <w:rPr>
      <w:kern w:val="2"/>
      <w:sz w:val="24"/>
      <w:szCs w:val="18"/>
    </w:rPr>
  </w:style>
  <w:style w:type="paragraph" w:customStyle="1" w:styleId="0850">
    <w:name w:val="样式 左侧:  0.85 厘米 首行缩进:  0 字符"/>
    <w:basedOn w:val="Normal"/>
    <w:rsid w:val="00994FCE"/>
    <w:pPr>
      <w:ind w:left="480" w:firstLineChars="0" w:firstLine="0"/>
    </w:pPr>
    <w:rPr>
      <w:rFonts w:cs="SimSun"/>
      <w:szCs w:val="20"/>
    </w:rPr>
  </w:style>
  <w:style w:type="paragraph" w:customStyle="1" w:styleId="ad">
    <w:name w:val="摘要标题"/>
    <w:basedOn w:val="Normal"/>
    <w:link w:val="Char"/>
    <w:qFormat/>
    <w:rsid w:val="00543A3A"/>
    <w:pPr>
      <w:spacing w:beforeLines="100" w:afterLines="100"/>
      <w:ind w:firstLineChars="0" w:firstLine="0"/>
      <w:jc w:val="center"/>
    </w:pPr>
    <w:rPr>
      <w:rFonts w:eastAsia="SimHei"/>
      <w:sz w:val="30"/>
      <w:szCs w:val="30"/>
    </w:rPr>
  </w:style>
  <w:style w:type="paragraph" w:styleId="TOCHeading">
    <w:name w:val="TOC Heading"/>
    <w:basedOn w:val="Heading1"/>
    <w:next w:val="Normal"/>
    <w:uiPriority w:val="39"/>
    <w:semiHidden/>
    <w:unhideWhenUsed/>
    <w:qFormat/>
    <w:rsid w:val="008503B0"/>
    <w:pPr>
      <w:spacing w:before="480" w:line="276" w:lineRule="auto"/>
      <w:jc w:val="left"/>
      <w:outlineLvl w:val="9"/>
    </w:pPr>
    <w:rPr>
      <w:rFonts w:ascii="Cambria" w:eastAsia="SimSun" w:hAnsi="Cambria"/>
      <w:b/>
      <w:bCs/>
      <w:color w:val="365F91"/>
      <w:kern w:val="0"/>
      <w:sz w:val="28"/>
      <w:szCs w:val="28"/>
    </w:rPr>
  </w:style>
  <w:style w:type="character" w:customStyle="1" w:styleId="apple-style-span">
    <w:name w:val="apple-style-span"/>
    <w:basedOn w:val="DefaultParagraphFont"/>
    <w:rsid w:val="00024F9D"/>
  </w:style>
  <w:style w:type="character" w:customStyle="1" w:styleId="NormalIndentChar1">
    <w:name w:val="Normal Indent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
    <w:basedOn w:val="DefaultParagraphFont"/>
    <w:link w:val="NormalIndent"/>
    <w:rsid w:val="00543A3A"/>
    <w:rPr>
      <w:kern w:val="2"/>
      <w:sz w:val="24"/>
      <w:szCs w:val="18"/>
    </w:rPr>
  </w:style>
  <w:style w:type="character" w:customStyle="1" w:styleId="Char">
    <w:name w:val="摘要标题 Char"/>
    <w:basedOn w:val="NormalIndentChar1"/>
    <w:link w:val="ad"/>
    <w:rsid w:val="00543A3A"/>
    <w:rPr>
      <w:kern w:val="2"/>
      <w:sz w:val="24"/>
      <w:szCs w:val="18"/>
    </w:rPr>
  </w:style>
  <w:style w:type="paragraph" w:customStyle="1" w:styleId="0505">
    <w:name w:val="样式 图题 + 段前: 0.5 行 段后: 0.5 行"/>
    <w:basedOn w:val="a6"/>
    <w:autoRedefine/>
    <w:rsid w:val="00924423"/>
    <w:pPr>
      <w:spacing w:before="156" w:after="156"/>
    </w:pPr>
    <w:rPr>
      <w:rFonts w:cs="SimSun"/>
      <w:b/>
      <w:bCs/>
      <w:szCs w:val="20"/>
    </w:rPr>
  </w:style>
  <w:style w:type="paragraph" w:customStyle="1" w:styleId="12">
    <w:name w:val="样式 目录 1 + 首行缩进:  2 字符"/>
    <w:basedOn w:val="TOC1"/>
    <w:rsid w:val="00132091"/>
    <w:rPr>
      <w:rFonts w:cs="SimSun"/>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Quote">
    <w:name w:val="Quote"/>
    <w:basedOn w:val="Normal"/>
    <w:next w:val="Normal"/>
    <w:link w:val="QuoteChar"/>
    <w:uiPriority w:val="29"/>
    <w:qFormat/>
    <w:rsid w:val="008054D0"/>
    <w:rPr>
      <w:i/>
      <w:iCs/>
      <w:color w:val="000000"/>
    </w:rPr>
  </w:style>
  <w:style w:type="character" w:customStyle="1" w:styleId="QuoteChar">
    <w:name w:val="Quote Char"/>
    <w:basedOn w:val="DefaultParagraphFont"/>
    <w:link w:val="Quote"/>
    <w:uiPriority w:val="29"/>
    <w:rsid w:val="008054D0"/>
    <w:rPr>
      <w:i/>
      <w:iCs/>
      <w:color w:val="000000"/>
      <w:kern w:val="2"/>
      <w:sz w:val="24"/>
      <w:szCs w:val="18"/>
    </w:rPr>
  </w:style>
  <w:style w:type="paragraph" w:customStyle="1" w:styleId="Char0">
    <w:name w:val="Char"/>
    <w:basedOn w:val="Normal"/>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
    <w:name w:val="标题4"/>
    <w:basedOn w:val="Normal"/>
    <w:next w:val="NormalIndent"/>
    <w:autoRedefine/>
    <w:rsid w:val="002A5773"/>
    <w:pPr>
      <w:spacing w:line="240" w:lineRule="auto"/>
      <w:ind w:firstLineChars="0" w:firstLine="0"/>
      <w:outlineLvl w:val="3"/>
    </w:pPr>
    <w:rPr>
      <w:rFonts w:ascii="SimSun" w:hAnsi="SimSun"/>
      <w:sz w:val="18"/>
    </w:rPr>
  </w:style>
  <w:style w:type="paragraph" w:customStyle="1" w:styleId="ae">
    <w:name w:val="标题没标号"/>
    <w:basedOn w:val="Heading1"/>
    <w:link w:val="Char1"/>
    <w:qFormat/>
    <w:rsid w:val="00E029BB"/>
    <w:pPr>
      <w:numPr>
        <w:numId w:val="0"/>
      </w:numPr>
    </w:pPr>
  </w:style>
  <w:style w:type="character" w:customStyle="1" w:styleId="Heading1Char">
    <w:name w:val="Heading 1 Char"/>
    <w:basedOn w:val="DefaultParagraphFont"/>
    <w:link w:val="Heading1"/>
    <w:rsid w:val="002768D5"/>
    <w:rPr>
      <w:rFonts w:eastAsia="SimHei"/>
      <w:kern w:val="44"/>
      <w:sz w:val="32"/>
      <w:szCs w:val="18"/>
    </w:rPr>
  </w:style>
  <w:style w:type="character" w:customStyle="1" w:styleId="Char1">
    <w:name w:val="标题没标号 Char"/>
    <w:basedOn w:val="Heading1Char"/>
    <w:link w:val="ae"/>
    <w:rsid w:val="00E029BB"/>
    <w:rPr>
      <w:rFonts w:eastAsia="SimHei"/>
      <w:kern w:val="44"/>
      <w:sz w:val="32"/>
      <w:szCs w:val="18"/>
    </w:rPr>
  </w:style>
  <w:style w:type="character" w:customStyle="1" w:styleId="Heading5Char">
    <w:name w:val="Heading 5 Char"/>
    <w:basedOn w:val="DefaultParagraphFont"/>
    <w:link w:val="Heading5"/>
    <w:uiPriority w:val="9"/>
    <w:semiHidden/>
    <w:rsid w:val="007A1F40"/>
    <w:rPr>
      <w:b/>
      <w:bCs/>
      <w:kern w:val="2"/>
      <w:sz w:val="28"/>
      <w:szCs w:val="28"/>
    </w:rPr>
  </w:style>
  <w:style w:type="character" w:customStyle="1" w:styleId="Heading6Char">
    <w:name w:val="Heading 6 Char"/>
    <w:basedOn w:val="DefaultParagraphFont"/>
    <w:link w:val="Heading6"/>
    <w:uiPriority w:val="9"/>
    <w:semiHidden/>
    <w:rsid w:val="007A1F40"/>
    <w:rPr>
      <w:rFonts w:ascii="Cambria" w:hAnsi="Cambria"/>
      <w:b/>
      <w:bCs/>
      <w:kern w:val="2"/>
      <w:sz w:val="24"/>
      <w:szCs w:val="24"/>
    </w:rPr>
  </w:style>
  <w:style w:type="character" w:customStyle="1" w:styleId="Heading7Char">
    <w:name w:val="Heading 7 Char"/>
    <w:basedOn w:val="DefaultParagraphFont"/>
    <w:link w:val="Heading7"/>
    <w:uiPriority w:val="9"/>
    <w:semiHidden/>
    <w:rsid w:val="007A1F40"/>
    <w:rPr>
      <w:b/>
      <w:bCs/>
      <w:kern w:val="2"/>
      <w:sz w:val="24"/>
      <w:szCs w:val="24"/>
    </w:rPr>
  </w:style>
  <w:style w:type="character" w:customStyle="1" w:styleId="Heading8Char">
    <w:name w:val="Heading 8 Char"/>
    <w:basedOn w:val="DefaultParagraphFont"/>
    <w:link w:val="Heading8"/>
    <w:uiPriority w:val="9"/>
    <w:semiHidden/>
    <w:rsid w:val="007A1F40"/>
    <w:rPr>
      <w:rFonts w:ascii="Cambria" w:hAnsi="Cambria"/>
      <w:kern w:val="2"/>
      <w:sz w:val="24"/>
      <w:szCs w:val="24"/>
    </w:rPr>
  </w:style>
  <w:style w:type="character" w:customStyle="1" w:styleId="Heading9Char">
    <w:name w:val="Heading 9 Char"/>
    <w:basedOn w:val="DefaultParagraphFont"/>
    <w:link w:val="Heading9"/>
    <w:uiPriority w:val="9"/>
    <w:semiHidden/>
    <w:rsid w:val="007A1F40"/>
    <w:rPr>
      <w:rFonts w:ascii="Cambria" w:hAnsi="Cambria"/>
      <w:kern w:val="2"/>
      <w:sz w:val="21"/>
      <w:szCs w:val="21"/>
    </w:rPr>
  </w:style>
  <w:style w:type="character" w:customStyle="1" w:styleId="HeaderChar">
    <w:name w:val="Header Char"/>
    <w:basedOn w:val="DefaultParagraphFont"/>
    <w:link w:val="Header"/>
    <w:rsid w:val="00D76ADC"/>
    <w:rPr>
      <w:rFonts w:eastAsia="KaiTi_GB2312"/>
      <w:kern w:val="2"/>
      <w:sz w:val="18"/>
      <w:szCs w:val="18"/>
    </w:rPr>
  </w:style>
  <w:style w:type="character" w:customStyle="1" w:styleId="BodyTextChar">
    <w:name w:val="Body Text Char"/>
    <w:basedOn w:val="DefaultParagraphFont"/>
    <w:link w:val="BodyText"/>
    <w:semiHidden/>
    <w:rsid w:val="008469D6"/>
    <w:rPr>
      <w:kern w:val="2"/>
      <w:sz w:val="24"/>
      <w:szCs w:val="18"/>
    </w:rPr>
  </w:style>
  <w:style w:type="character" w:styleId="PlaceholderText">
    <w:name w:val="Placeholder Text"/>
    <w:basedOn w:val="DefaultParagraphFont"/>
    <w:uiPriority w:val="99"/>
    <w:semiHidden/>
    <w:rsid w:val="009147F0"/>
    <w:rPr>
      <w:color w:val="808080"/>
    </w:rPr>
  </w:style>
  <w:style w:type="paragraph" w:customStyle="1" w:styleId="Char2">
    <w:name w:val="Char"/>
    <w:basedOn w:val="Normal"/>
    <w:autoRedefine/>
    <w:rsid w:val="000F29B1"/>
    <w:pPr>
      <w:spacing w:line="240" w:lineRule="auto"/>
      <w:ind w:firstLineChars="0" w:firstLine="0"/>
    </w:pPr>
    <w:rPr>
      <w:rFonts w:eastAsia="FangSong_GB2312"/>
      <w:sz w:val="32"/>
      <w:szCs w:val="32"/>
    </w:rPr>
  </w:style>
  <w:style w:type="paragraph" w:customStyle="1" w:styleId="ncepu1">
    <w:name w:val="ncepu1"/>
    <w:basedOn w:val="Normal"/>
    <w:next w:val="ncepu"/>
    <w:rsid w:val="00766F32"/>
    <w:pPr>
      <w:ind w:firstLineChars="0" w:firstLine="0"/>
      <w:jc w:val="center"/>
      <w:outlineLvl w:val="0"/>
    </w:pPr>
    <w:rPr>
      <w:rFonts w:eastAsia="SimHei"/>
      <w:sz w:val="36"/>
      <w:szCs w:val="24"/>
    </w:rPr>
  </w:style>
  <w:style w:type="paragraph" w:customStyle="1" w:styleId="ncepu">
    <w:name w:val="ncepu正文"/>
    <w:basedOn w:val="Normal"/>
    <w:link w:val="ncepuChar"/>
    <w:rsid w:val="00766F32"/>
    <w:pPr>
      <w:spacing w:line="400" w:lineRule="exact"/>
    </w:pPr>
    <w:rPr>
      <w:spacing w:val="12"/>
      <w:szCs w:val="24"/>
    </w:rPr>
  </w:style>
  <w:style w:type="character" w:customStyle="1" w:styleId="ncepuChar">
    <w:name w:val="ncepu正文 Char"/>
    <w:basedOn w:val="DefaultParagraphFont"/>
    <w:link w:val="ncepu"/>
    <w:rsid w:val="00766F32"/>
    <w:rPr>
      <w:spacing w:val="12"/>
      <w:kern w:val="2"/>
      <w:sz w:val="24"/>
      <w:szCs w:val="24"/>
    </w:rPr>
  </w:style>
  <w:style w:type="paragraph" w:customStyle="1" w:styleId="Char3">
    <w:name w:val="Char"/>
    <w:basedOn w:val="Normal"/>
    <w:autoRedefine/>
    <w:rsid w:val="003947AC"/>
    <w:pPr>
      <w:spacing w:line="240" w:lineRule="auto"/>
      <w:ind w:firstLineChars="0" w:firstLine="0"/>
    </w:pPr>
    <w:rPr>
      <w:rFonts w:eastAsia="FangSong_GB2312"/>
      <w:sz w:val="32"/>
      <w:szCs w:val="32"/>
    </w:rPr>
  </w:style>
  <w:style w:type="paragraph" w:customStyle="1" w:styleId="11111">
    <w:name w:val="11111"/>
    <w:basedOn w:val="NormalIndent"/>
    <w:link w:val="11111Char"/>
    <w:qFormat/>
    <w:rsid w:val="00D15B33"/>
    <w:pPr>
      <w:ind w:firstLineChars="0" w:firstLine="0"/>
      <w:jc w:val="center"/>
    </w:pPr>
    <w:rPr>
      <w:noProof/>
    </w:rPr>
  </w:style>
  <w:style w:type="character" w:customStyle="1" w:styleId="11111Char">
    <w:name w:val="11111 Char"/>
    <w:basedOn w:val="NormalIndentChar1"/>
    <w:link w:val="11111"/>
    <w:rsid w:val="00D15B33"/>
    <w:rPr>
      <w:noProof/>
      <w:kern w:val="2"/>
      <w:sz w:val="24"/>
      <w:szCs w:val="18"/>
    </w:rPr>
  </w:style>
  <w:style w:type="character" w:styleId="CommentReference">
    <w:name w:val="annotation reference"/>
    <w:basedOn w:val="DefaultParagraphFont"/>
    <w:uiPriority w:val="99"/>
    <w:semiHidden/>
    <w:unhideWhenUsed/>
    <w:rsid w:val="00235859"/>
    <w:rPr>
      <w:sz w:val="21"/>
      <w:szCs w:val="21"/>
    </w:rPr>
  </w:style>
  <w:style w:type="paragraph" w:styleId="CommentText">
    <w:name w:val="annotation text"/>
    <w:basedOn w:val="Normal"/>
    <w:link w:val="CommentTextChar"/>
    <w:uiPriority w:val="99"/>
    <w:semiHidden/>
    <w:unhideWhenUsed/>
    <w:rsid w:val="00235859"/>
    <w:pPr>
      <w:jc w:val="left"/>
    </w:pPr>
  </w:style>
  <w:style w:type="character" w:customStyle="1" w:styleId="CommentTextChar">
    <w:name w:val="Comment Text Char"/>
    <w:basedOn w:val="DefaultParagraphFont"/>
    <w:link w:val="CommentText"/>
    <w:uiPriority w:val="99"/>
    <w:semiHidden/>
    <w:rsid w:val="00235859"/>
    <w:rPr>
      <w:kern w:val="2"/>
      <w:sz w:val="24"/>
      <w:szCs w:val="18"/>
    </w:rPr>
  </w:style>
  <w:style w:type="paragraph" w:styleId="CommentSubject">
    <w:name w:val="annotation subject"/>
    <w:basedOn w:val="CommentText"/>
    <w:next w:val="CommentText"/>
    <w:link w:val="CommentSubjectChar"/>
    <w:semiHidden/>
    <w:unhideWhenUsed/>
    <w:rsid w:val="00235859"/>
    <w:rPr>
      <w:b/>
      <w:bCs/>
    </w:rPr>
  </w:style>
  <w:style w:type="character" w:customStyle="1" w:styleId="CommentSubjectChar">
    <w:name w:val="Comment Subject Char"/>
    <w:basedOn w:val="CommentTextChar"/>
    <w:link w:val="CommentSubject"/>
    <w:semiHidden/>
    <w:rsid w:val="00235859"/>
    <w:rPr>
      <w:b/>
      <w:bCs/>
      <w:kern w:val="2"/>
      <w:sz w:val="24"/>
      <w:szCs w:val="18"/>
    </w:rPr>
  </w:style>
  <w:style w:type="character" w:customStyle="1" w:styleId="Heading2Char">
    <w:name w:val="Heading 2 Char"/>
    <w:basedOn w:val="DefaultParagraphFont"/>
    <w:link w:val="Heading2"/>
    <w:rsid w:val="003359CF"/>
    <w:rPr>
      <w:rFonts w:eastAsia="SimHei"/>
      <w:kern w:val="2"/>
      <w:sz w:val="24"/>
      <w:szCs w:val="18"/>
    </w:rPr>
  </w:style>
  <w:style w:type="character" w:customStyle="1" w:styleId="Heading3Char">
    <w:name w:val="Heading 3 Char"/>
    <w:basedOn w:val="DefaultParagraphFont"/>
    <w:link w:val="Heading3"/>
    <w:rsid w:val="005F6978"/>
    <w:rPr>
      <w:rFonts w:eastAsia="SimHei"/>
      <w:kern w:val="2"/>
      <w:sz w:val="24"/>
      <w:szCs w:val="18"/>
    </w:rPr>
  </w:style>
  <w:style w:type="paragraph" w:styleId="Date">
    <w:name w:val="Date"/>
    <w:basedOn w:val="Normal"/>
    <w:next w:val="Normal"/>
    <w:link w:val="DateChar"/>
    <w:rsid w:val="005F6978"/>
    <w:pPr>
      <w:spacing w:line="240" w:lineRule="auto"/>
      <w:ind w:leftChars="2500" w:left="100" w:firstLineChars="0" w:firstLine="0"/>
    </w:pPr>
    <w:rPr>
      <w:sz w:val="21"/>
      <w:szCs w:val="24"/>
    </w:rPr>
  </w:style>
  <w:style w:type="character" w:customStyle="1" w:styleId="DateChar">
    <w:name w:val="Date Char"/>
    <w:basedOn w:val="DefaultParagraphFont"/>
    <w:link w:val="Date"/>
    <w:rsid w:val="005F6978"/>
    <w:rPr>
      <w:kern w:val="2"/>
      <w:sz w:val="21"/>
      <w:szCs w:val="24"/>
    </w:rPr>
  </w:style>
  <w:style w:type="character" w:customStyle="1" w:styleId="DocumentMapChar">
    <w:name w:val="Document Map Char"/>
    <w:basedOn w:val="DefaultParagraphFont"/>
    <w:link w:val="DocumentMap"/>
    <w:semiHidden/>
    <w:rsid w:val="005F6978"/>
    <w:rPr>
      <w:kern w:val="2"/>
      <w:sz w:val="24"/>
      <w:szCs w:val="18"/>
      <w:shd w:val="clear" w:color="auto" w:fill="000080"/>
    </w:rPr>
  </w:style>
  <w:style w:type="paragraph" w:styleId="NormalWeb">
    <w:name w:val="Normal (Web)"/>
    <w:basedOn w:val="Normal"/>
    <w:uiPriority w:val="99"/>
    <w:rsid w:val="005F6978"/>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FooterChar">
    <w:name w:val="Footer Char"/>
    <w:basedOn w:val="DefaultParagraphFont"/>
    <w:link w:val="Footer"/>
    <w:rsid w:val="005F6978"/>
    <w:rPr>
      <w:kern w:val="2"/>
      <w:sz w:val="18"/>
      <w:szCs w:val="18"/>
    </w:rPr>
  </w:style>
  <w:style w:type="paragraph" w:customStyle="1" w:styleId="1">
    <w:name w:val="正文1"/>
    <w:basedOn w:val="Normal"/>
    <w:rsid w:val="005F6978"/>
    <w:pPr>
      <w:spacing w:line="480" w:lineRule="exact"/>
      <w:ind w:firstLine="480"/>
    </w:pPr>
    <w:rPr>
      <w:rFonts w:ascii="SimSun"/>
      <w:szCs w:val="20"/>
    </w:rPr>
  </w:style>
  <w:style w:type="character" w:customStyle="1" w:styleId="CaptionChar">
    <w:name w:val="Caption Char"/>
    <w:aliases w:val=" Char Char"/>
    <w:link w:val="Caption"/>
    <w:rsid w:val="003322A8"/>
    <w:rPr>
      <w:kern w:val="2"/>
      <w:sz w:val="21"/>
      <w:szCs w:val="18"/>
    </w:rPr>
  </w:style>
  <w:style w:type="paragraph" w:customStyle="1" w:styleId="CharChar1">
    <w:name w:val="Char Char1"/>
    <w:basedOn w:val="Normal"/>
    <w:rsid w:val="005F6978"/>
    <w:pPr>
      <w:widowControl/>
      <w:spacing w:after="160" w:line="240" w:lineRule="exact"/>
      <w:ind w:firstLineChars="0" w:firstLine="0"/>
      <w:jc w:val="left"/>
    </w:pPr>
    <w:rPr>
      <w:rFonts w:ascii="Verdana" w:hAnsi="Verdana"/>
      <w:kern w:val="0"/>
      <w:sz w:val="20"/>
      <w:szCs w:val="20"/>
      <w:lang w:eastAsia="en-US"/>
    </w:rPr>
  </w:style>
  <w:style w:type="table" w:styleId="TableElegant">
    <w:name w:val="Table Elegant"/>
    <w:basedOn w:val="TableNormal"/>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DefaultParagraphFont"/>
    <w:rsid w:val="005F6978"/>
  </w:style>
  <w:style w:type="character" w:customStyle="1" w:styleId="p11b">
    <w:name w:val="p11b"/>
    <w:basedOn w:val="DefaultParagraphFont"/>
    <w:rsid w:val="005F6978"/>
  </w:style>
  <w:style w:type="character" w:customStyle="1" w:styleId="Char4">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Strong">
    <w:name w:val="Strong"/>
    <w:uiPriority w:val="22"/>
    <w:qFormat/>
    <w:rsid w:val="005F6978"/>
    <w:rPr>
      <w:b/>
      <w:bCs/>
    </w:rPr>
  </w:style>
  <w:style w:type="paragraph" w:customStyle="1" w:styleId="p2">
    <w:name w:val="p2"/>
    <w:basedOn w:val="Normal"/>
    <w:rsid w:val="005F6978"/>
    <w:pPr>
      <w:widowControl/>
      <w:spacing w:before="100" w:beforeAutospacing="1" w:after="100" w:afterAutospacing="1" w:line="240" w:lineRule="auto"/>
      <w:ind w:firstLineChars="0" w:firstLine="0"/>
      <w:jc w:val="left"/>
    </w:pPr>
    <w:rPr>
      <w:rFonts w:ascii="ˎ̥" w:hAnsi="ˎ̥" w:cs="SimSun"/>
      <w:color w:val="000000"/>
      <w:kern w:val="0"/>
      <w:sz w:val="22"/>
      <w:szCs w:val="22"/>
    </w:rPr>
  </w:style>
  <w:style w:type="character" w:customStyle="1" w:styleId="style181">
    <w:name w:val="style181"/>
    <w:rsid w:val="005F6978"/>
    <w:rPr>
      <w:color w:val="6B8DA6"/>
    </w:rPr>
  </w:style>
  <w:style w:type="character" w:customStyle="1" w:styleId="top11">
    <w:name w:val="top11"/>
    <w:basedOn w:val="DefaultParagraphFont"/>
    <w:rsid w:val="005F6978"/>
  </w:style>
  <w:style w:type="table" w:styleId="TableSubtle1">
    <w:name w:val="Table Subtle 1"/>
    <w:basedOn w:val="TableNormal"/>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Normal"/>
    <w:rsid w:val="005F6978"/>
    <w:pPr>
      <w:spacing w:line="240" w:lineRule="auto"/>
      <w:ind w:firstLineChars="0" w:firstLine="0"/>
    </w:pPr>
    <w:rPr>
      <w:sz w:val="21"/>
      <w:szCs w:val="24"/>
    </w:rPr>
  </w:style>
  <w:style w:type="paragraph" w:customStyle="1" w:styleId="15">
    <w:name w:val="正文 小四宋体（首行缩进两字+1.5倍行距）"/>
    <w:basedOn w:val="Normal"/>
    <w:link w:val="15Char1"/>
    <w:rsid w:val="005F6978"/>
    <w:pPr>
      <w:ind w:firstLine="480"/>
    </w:pPr>
    <w:rPr>
      <w:rFonts w:ascii="Arial" w:hAnsi="Arial" w:cs="SimSun"/>
      <w:szCs w:val="20"/>
    </w:rPr>
  </w:style>
  <w:style w:type="character" w:customStyle="1" w:styleId="15Char1">
    <w:name w:val="正文 小四宋体（首行缩进两字+1.5倍行距） Char1"/>
    <w:link w:val="15"/>
    <w:rsid w:val="005F6978"/>
    <w:rPr>
      <w:rFonts w:ascii="Arial" w:hAnsi="Arial" w:cs="SimSun"/>
      <w:kern w:val="2"/>
      <w:sz w:val="24"/>
    </w:rPr>
  </w:style>
  <w:style w:type="character" w:styleId="EndnoteReference">
    <w:name w:val="endnote reference"/>
    <w:semiHidden/>
    <w:rsid w:val="005F6978"/>
    <w:rPr>
      <w:vertAlign w:val="superscript"/>
    </w:rPr>
  </w:style>
  <w:style w:type="character" w:customStyle="1" w:styleId="BodyTextIndent2Char">
    <w:name w:val="Body Text Indent 2 Char"/>
    <w:basedOn w:val="DefaultParagraphFont"/>
    <w:link w:val="BodyTextIndent2"/>
    <w:rsid w:val="005F6978"/>
    <w:rPr>
      <w:kern w:val="2"/>
      <w:sz w:val="24"/>
      <w:szCs w:val="18"/>
    </w:rPr>
  </w:style>
  <w:style w:type="table" w:customStyle="1" w:styleId="TableGrid1">
    <w:name w:val="Table Grid1"/>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Revision">
    <w:name w:val="Revision"/>
    <w:hidden/>
    <w:uiPriority w:val="99"/>
    <w:semiHidden/>
    <w:rsid w:val="005F6978"/>
    <w:rPr>
      <w:kern w:val="2"/>
      <w:sz w:val="21"/>
      <w:szCs w:val="24"/>
    </w:rPr>
  </w:style>
  <w:style w:type="numbering" w:customStyle="1" w:styleId="10">
    <w:name w:val="无列表1"/>
    <w:next w:val="NoList"/>
    <w:uiPriority w:val="99"/>
    <w:semiHidden/>
    <w:unhideWhenUsed/>
    <w:rsid w:val="00614AE5"/>
  </w:style>
  <w:style w:type="table" w:customStyle="1" w:styleId="11">
    <w:name w:val="网格型1"/>
    <w:basedOn w:val="TableNormal"/>
    <w:next w:val="TableGrid"/>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143723"/>
  </w:style>
  <w:style w:type="character" w:customStyle="1" w:styleId="apple-converted-space">
    <w:name w:val="apple-converted-space"/>
    <w:basedOn w:val="DefaultParagraphFont"/>
    <w:rsid w:val="00D00781"/>
  </w:style>
  <w:style w:type="character" w:customStyle="1" w:styleId="CharChar">
    <w:name w:val="图题 Char Char"/>
    <w:basedOn w:val="DefaultParagraphFont"/>
    <w:link w:val="a6"/>
    <w:rsid w:val="00B94F2A"/>
    <w:rPr>
      <w:kern w:val="2"/>
      <w:sz w:val="21"/>
      <w:szCs w:val="18"/>
    </w:rPr>
  </w:style>
  <w:style w:type="table" w:styleId="PlainTable3">
    <w:name w:val="Plain Table 3"/>
    <w:basedOn w:val="TableNormal"/>
    <w:uiPriority w:val="43"/>
    <w:rsid w:val="0056569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package" Target="embeddings/Microsoft_Visio___22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11.vsdx"/><Relationship Id="rId30"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847D8-CCA8-442B-893B-373EA8C1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27</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19875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109</cp:revision>
  <cp:lastPrinted>2012-06-04T14:23:00Z</cp:lastPrinted>
  <dcterms:created xsi:type="dcterms:W3CDTF">2014-05-13T14:38:00Z</dcterms:created>
  <dcterms:modified xsi:type="dcterms:W3CDTF">2014-05-26T06:27:00Z</dcterms:modified>
</cp:coreProperties>
</file>