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140" w:rsidRPr="00FB7140" w:rsidRDefault="00FB7140" w:rsidP="00FB7140">
      <w:pPr>
        <w:spacing w:line="600" w:lineRule="exact"/>
        <w:rPr>
          <w:rFonts w:ascii="Times New Roman" w:eastAsia="黑体" w:hAnsi="Times New Roman" w:cs="Times New Roman"/>
          <w:bCs/>
          <w:sz w:val="32"/>
          <w:szCs w:val="44"/>
        </w:rPr>
      </w:pPr>
      <w:r w:rsidRPr="00FB7140">
        <w:rPr>
          <w:rFonts w:ascii="Times New Roman" w:eastAsia="黑体" w:hAnsi="Times New Roman" w:cs="Times New Roman"/>
          <w:bCs/>
          <w:sz w:val="32"/>
          <w:szCs w:val="44"/>
        </w:rPr>
        <w:t>附件</w:t>
      </w:r>
    </w:p>
    <w:p w:rsidR="00FB7140" w:rsidRDefault="00FB7140" w:rsidP="001C5111">
      <w:pPr>
        <w:spacing w:line="600" w:lineRule="exact"/>
        <w:jc w:val="center"/>
        <w:rPr>
          <w:rFonts w:ascii="Times New Roman" w:eastAsia="方正大标宋简体" w:hAnsi="Times New Roman" w:cs="Times New Roman"/>
          <w:bCs/>
          <w:sz w:val="44"/>
          <w:szCs w:val="44"/>
        </w:rPr>
      </w:pPr>
    </w:p>
    <w:p w:rsidR="00FB7140" w:rsidRDefault="001C5111" w:rsidP="00FB7140">
      <w:pPr>
        <w:tabs>
          <w:tab w:val="center" w:pos="4365"/>
          <w:tab w:val="left" w:pos="6855"/>
        </w:tabs>
        <w:spacing w:line="600" w:lineRule="exact"/>
        <w:jc w:val="center"/>
        <w:rPr>
          <w:rFonts w:ascii="Times New Roman" w:eastAsia="方正大标宋简体" w:hAnsi="Times New Roman" w:cs="Times New Roman"/>
          <w:color w:val="000000"/>
          <w:sz w:val="44"/>
          <w:szCs w:val="42"/>
        </w:rPr>
      </w:pPr>
      <w:r w:rsidRPr="00FB7140">
        <w:rPr>
          <w:rFonts w:ascii="Times New Roman" w:eastAsia="方正大标宋简体" w:hAnsi="Times New Roman" w:cs="Times New Roman" w:hint="eastAsia"/>
          <w:color w:val="000000"/>
          <w:sz w:val="44"/>
          <w:szCs w:val="42"/>
        </w:rPr>
        <w:t>全国中小企业股份转让系统挂牌公司</w:t>
      </w:r>
    </w:p>
    <w:p w:rsidR="001C5111" w:rsidRPr="00FB7140" w:rsidRDefault="001C5111" w:rsidP="00FB7140">
      <w:pPr>
        <w:tabs>
          <w:tab w:val="center" w:pos="4365"/>
          <w:tab w:val="left" w:pos="6855"/>
        </w:tabs>
        <w:spacing w:line="600" w:lineRule="exact"/>
        <w:jc w:val="center"/>
        <w:rPr>
          <w:rFonts w:ascii="Times New Roman" w:eastAsia="方正大标宋简体" w:hAnsi="Times New Roman" w:cs="Times New Roman"/>
          <w:color w:val="000000"/>
          <w:sz w:val="44"/>
          <w:szCs w:val="42"/>
        </w:rPr>
      </w:pPr>
      <w:r w:rsidRPr="00FB7140">
        <w:rPr>
          <w:rFonts w:ascii="Times New Roman" w:eastAsia="方正大标宋简体" w:hAnsi="Times New Roman" w:cs="Times New Roman" w:hint="eastAsia"/>
          <w:color w:val="000000"/>
          <w:sz w:val="44"/>
          <w:szCs w:val="42"/>
        </w:rPr>
        <w:t>证券简称或公司全称变更业务指南</w:t>
      </w:r>
    </w:p>
    <w:p w:rsidR="001C5111" w:rsidRPr="001C5111" w:rsidRDefault="001C5111" w:rsidP="001C5111">
      <w:pPr>
        <w:spacing w:line="560" w:lineRule="exact"/>
        <w:rPr>
          <w:rFonts w:ascii="Times New Roman" w:eastAsia="方正仿宋简体" w:hAnsi="Times New Roman" w:cs="Times New Roman"/>
          <w:sz w:val="30"/>
          <w:szCs w:val="30"/>
        </w:rPr>
      </w:pPr>
    </w:p>
    <w:p w:rsidR="001C5111" w:rsidRPr="00FB7140" w:rsidRDefault="00DB1178" w:rsidP="00FB7140">
      <w:pPr>
        <w:tabs>
          <w:tab w:val="left" w:pos="540"/>
        </w:tabs>
        <w:spacing w:line="600" w:lineRule="exact"/>
        <w:ind w:firstLineChars="200" w:firstLine="640"/>
        <w:rPr>
          <w:rFonts w:ascii="Times New Roman" w:eastAsia="仿宋" w:hAnsi="Times New Roman" w:cs="Times New Roman"/>
          <w:sz w:val="32"/>
          <w:szCs w:val="32"/>
        </w:rPr>
      </w:pPr>
      <w:r w:rsidRPr="00FB7140">
        <w:rPr>
          <w:rFonts w:ascii="Times New Roman" w:eastAsia="仿宋" w:hAnsi="Times New Roman" w:cs="Times New Roman"/>
          <w:sz w:val="32"/>
          <w:szCs w:val="32"/>
        </w:rPr>
        <w:t>为规范挂牌公司证券简称及</w:t>
      </w:r>
      <w:r w:rsidR="001C5111" w:rsidRPr="00FB7140">
        <w:rPr>
          <w:rFonts w:ascii="Times New Roman" w:eastAsia="仿宋" w:hAnsi="Times New Roman" w:cs="Times New Roman"/>
          <w:sz w:val="32"/>
          <w:szCs w:val="32"/>
        </w:rPr>
        <w:t>公司全称变更行为，根据《全国中小企业股份转让系统业务规则（试行）》、《全国中小企业股份转让系统证券代码、证券简称编制管理暂行办法》等有关规定，制定本指南。</w:t>
      </w:r>
    </w:p>
    <w:p w:rsidR="001C5111" w:rsidRPr="00FB7140" w:rsidRDefault="001C5111" w:rsidP="00FB7140">
      <w:pPr>
        <w:tabs>
          <w:tab w:val="left" w:pos="540"/>
        </w:tabs>
        <w:spacing w:line="600" w:lineRule="exact"/>
        <w:ind w:firstLineChars="200" w:firstLine="640"/>
        <w:rPr>
          <w:rFonts w:ascii="Times New Roman" w:eastAsia="仿宋" w:hAnsi="Times New Roman" w:cs="Times New Roman"/>
          <w:b/>
          <w:sz w:val="32"/>
          <w:szCs w:val="32"/>
        </w:rPr>
      </w:pPr>
      <w:r w:rsidRPr="00FB7140">
        <w:rPr>
          <w:rFonts w:ascii="Times New Roman" w:eastAsia="仿宋" w:hAnsi="Times New Roman" w:cs="Times New Roman"/>
          <w:sz w:val="32"/>
          <w:szCs w:val="32"/>
        </w:rPr>
        <w:t>一、挂牌公司应根据实际经营业务情况，审慎对证券简称或公司全称进行变更。变更后的证券简称，应与公司主营业务相匹配，不得利用变更证券简称误导投资者，并避免使用过于概括、与公司实际情况不符的区域性、行业性通用名词。</w:t>
      </w:r>
    </w:p>
    <w:p w:rsidR="001C5111" w:rsidRPr="00FB7140" w:rsidRDefault="001C5111" w:rsidP="00FB7140">
      <w:pPr>
        <w:tabs>
          <w:tab w:val="left" w:pos="540"/>
        </w:tabs>
        <w:spacing w:line="600" w:lineRule="exact"/>
        <w:ind w:firstLineChars="200" w:firstLine="640"/>
        <w:rPr>
          <w:rFonts w:ascii="Times New Roman" w:eastAsia="仿宋" w:hAnsi="Times New Roman" w:cs="Times New Roman"/>
          <w:sz w:val="32"/>
          <w:szCs w:val="32"/>
        </w:rPr>
      </w:pPr>
      <w:r w:rsidRPr="00FB7140">
        <w:rPr>
          <w:rFonts w:ascii="Times New Roman" w:eastAsia="仿宋" w:hAnsi="Times New Roman" w:cs="Times New Roman"/>
          <w:sz w:val="32"/>
          <w:szCs w:val="32"/>
        </w:rPr>
        <w:t>二、变更后的证券简称原则上从公司名称中选取，不得超过八个字符（单字节字符），应避免与全国股</w:t>
      </w:r>
      <w:proofErr w:type="gramStart"/>
      <w:r w:rsidRPr="00FB7140">
        <w:rPr>
          <w:rFonts w:ascii="Times New Roman" w:eastAsia="仿宋" w:hAnsi="Times New Roman" w:cs="Times New Roman"/>
          <w:sz w:val="32"/>
          <w:szCs w:val="32"/>
        </w:rPr>
        <w:t>转系统</w:t>
      </w:r>
      <w:proofErr w:type="gramEnd"/>
      <w:r w:rsidRPr="00FB7140">
        <w:rPr>
          <w:rFonts w:ascii="Times New Roman" w:eastAsia="仿宋" w:hAnsi="Times New Roman" w:cs="Times New Roman"/>
          <w:sz w:val="32"/>
          <w:szCs w:val="32"/>
        </w:rPr>
        <w:t>和境内交易所已挂牌或上市证券的证券简称重复。</w:t>
      </w:r>
    </w:p>
    <w:p w:rsidR="001C5111" w:rsidRPr="00FB7140" w:rsidRDefault="001C5111" w:rsidP="00FB7140">
      <w:pPr>
        <w:tabs>
          <w:tab w:val="left" w:pos="540"/>
        </w:tabs>
        <w:spacing w:line="600" w:lineRule="exact"/>
        <w:ind w:firstLineChars="200" w:firstLine="640"/>
        <w:rPr>
          <w:rFonts w:ascii="Times New Roman" w:eastAsia="仿宋" w:hAnsi="Times New Roman" w:cs="Times New Roman"/>
          <w:sz w:val="32"/>
          <w:szCs w:val="32"/>
        </w:rPr>
      </w:pPr>
      <w:r w:rsidRPr="00FB7140">
        <w:rPr>
          <w:rFonts w:ascii="Times New Roman" w:eastAsia="仿宋" w:hAnsi="Times New Roman" w:cs="Times New Roman"/>
          <w:sz w:val="32"/>
          <w:szCs w:val="32"/>
        </w:rPr>
        <w:t>三、挂牌公司变更证券简称，应当经董事会审议通过。变更公司全称的，应当经董事会审议通过并提请股东大会审议。</w:t>
      </w:r>
    </w:p>
    <w:p w:rsidR="001C5111" w:rsidRPr="00FB7140" w:rsidRDefault="001C5111" w:rsidP="00FB7140">
      <w:pPr>
        <w:tabs>
          <w:tab w:val="left" w:pos="540"/>
        </w:tabs>
        <w:spacing w:line="600" w:lineRule="exact"/>
        <w:ind w:firstLineChars="200" w:firstLine="640"/>
        <w:rPr>
          <w:rFonts w:ascii="Times New Roman" w:eastAsia="仿宋" w:hAnsi="Times New Roman" w:cs="Times New Roman"/>
          <w:sz w:val="32"/>
          <w:szCs w:val="32"/>
        </w:rPr>
      </w:pPr>
      <w:r w:rsidRPr="00FB7140">
        <w:rPr>
          <w:rFonts w:ascii="Times New Roman" w:eastAsia="仿宋" w:hAnsi="Times New Roman" w:cs="Times New Roman"/>
          <w:sz w:val="32"/>
          <w:szCs w:val="32"/>
        </w:rPr>
        <w:t>挂牌公司应在董事会召开后两个转让日内披露董事会决议公告及拟变更证券简称或公司全称的临时报告，临时报告内容至少包括：拟变更后的证券简称或公司全称、具体变</w:t>
      </w:r>
      <w:r w:rsidRPr="00FB7140">
        <w:rPr>
          <w:rFonts w:ascii="Times New Roman" w:eastAsia="仿宋" w:hAnsi="Times New Roman" w:cs="Times New Roman"/>
          <w:sz w:val="32"/>
          <w:szCs w:val="32"/>
        </w:rPr>
        <w:lastRenderedPageBreak/>
        <w:t>更理由及与主营业务的匹配性、董事会审议情况、是否需要提交股东大会审议等。</w:t>
      </w:r>
    </w:p>
    <w:p w:rsidR="001C5111" w:rsidRPr="00FB7140" w:rsidRDefault="001C5111" w:rsidP="00FB7140">
      <w:pPr>
        <w:tabs>
          <w:tab w:val="left" w:pos="540"/>
        </w:tabs>
        <w:spacing w:line="600" w:lineRule="exact"/>
        <w:ind w:firstLineChars="200" w:firstLine="640"/>
        <w:rPr>
          <w:rFonts w:ascii="Times New Roman" w:eastAsia="仿宋" w:hAnsi="Times New Roman" w:cs="Times New Roman"/>
          <w:sz w:val="32"/>
          <w:szCs w:val="32"/>
        </w:rPr>
      </w:pPr>
      <w:r w:rsidRPr="00FB7140">
        <w:rPr>
          <w:rFonts w:ascii="Times New Roman" w:eastAsia="仿宋" w:hAnsi="Times New Roman" w:cs="Times New Roman"/>
          <w:sz w:val="32"/>
          <w:szCs w:val="32"/>
        </w:rPr>
        <w:t>如提交股东大会审议的，挂牌公司应在股东大会召开后两个转让日内披露股东大会决议公告，如股东大会</w:t>
      </w:r>
      <w:proofErr w:type="gramStart"/>
      <w:r w:rsidRPr="00FB7140">
        <w:rPr>
          <w:rFonts w:ascii="Times New Roman" w:eastAsia="仿宋" w:hAnsi="Times New Roman" w:cs="Times New Roman"/>
          <w:sz w:val="32"/>
          <w:szCs w:val="32"/>
        </w:rPr>
        <w:t>未审议</w:t>
      </w:r>
      <w:proofErr w:type="gramEnd"/>
      <w:r w:rsidRPr="00FB7140">
        <w:rPr>
          <w:rFonts w:ascii="Times New Roman" w:eastAsia="仿宋" w:hAnsi="Times New Roman" w:cs="Times New Roman"/>
          <w:sz w:val="32"/>
          <w:szCs w:val="32"/>
        </w:rPr>
        <w:t>通过，挂牌公司应当以临时报告的形式披露未通过的原因及相关安排。</w:t>
      </w:r>
    </w:p>
    <w:p w:rsidR="001C5111" w:rsidRPr="00FB7140" w:rsidRDefault="001C5111" w:rsidP="00FB7140">
      <w:pPr>
        <w:tabs>
          <w:tab w:val="left" w:pos="540"/>
        </w:tabs>
        <w:spacing w:line="600" w:lineRule="exact"/>
        <w:ind w:firstLineChars="200" w:firstLine="640"/>
        <w:rPr>
          <w:rFonts w:ascii="Times New Roman" w:eastAsia="仿宋" w:hAnsi="Times New Roman" w:cs="Times New Roman"/>
          <w:sz w:val="32"/>
          <w:szCs w:val="32"/>
        </w:rPr>
      </w:pPr>
      <w:r w:rsidRPr="00FB7140">
        <w:rPr>
          <w:rFonts w:ascii="Times New Roman" w:eastAsia="仿宋" w:hAnsi="Times New Roman" w:cs="Times New Roman"/>
          <w:sz w:val="32"/>
          <w:szCs w:val="32"/>
        </w:rPr>
        <w:t>四、挂牌公司应根据全国股转公司的相关规定，按以下流程申请办理证券简称或公司全称变更事宜：</w:t>
      </w:r>
    </w:p>
    <w:p w:rsidR="001C5111" w:rsidRPr="00FB7140" w:rsidRDefault="001C5111" w:rsidP="00FB7140">
      <w:pPr>
        <w:tabs>
          <w:tab w:val="left" w:pos="540"/>
        </w:tabs>
        <w:spacing w:line="600" w:lineRule="exact"/>
        <w:ind w:firstLineChars="200" w:firstLine="640"/>
        <w:rPr>
          <w:rFonts w:ascii="Times New Roman" w:eastAsia="仿宋" w:hAnsi="Times New Roman" w:cs="Times New Roman"/>
          <w:sz w:val="32"/>
          <w:szCs w:val="32"/>
        </w:rPr>
      </w:pPr>
      <w:r w:rsidRPr="00FB7140">
        <w:rPr>
          <w:rFonts w:ascii="Times New Roman" w:eastAsia="仿宋" w:hAnsi="Times New Roman" w:cs="Times New Roman"/>
          <w:sz w:val="32"/>
          <w:szCs w:val="32"/>
        </w:rPr>
        <w:t>（一）董事会审议通过变更证券简称后</w:t>
      </w:r>
      <w:r w:rsidRPr="00FB7140">
        <w:rPr>
          <w:rFonts w:ascii="Times New Roman" w:eastAsia="仿宋" w:hAnsi="Times New Roman" w:cs="Times New Roman"/>
          <w:sz w:val="32"/>
          <w:szCs w:val="32"/>
        </w:rPr>
        <w:t>10</w:t>
      </w:r>
      <w:r w:rsidRPr="00FB7140">
        <w:rPr>
          <w:rFonts w:ascii="Times New Roman" w:eastAsia="仿宋" w:hAnsi="Times New Roman" w:cs="Times New Roman"/>
          <w:sz w:val="32"/>
          <w:szCs w:val="32"/>
        </w:rPr>
        <w:t>个转让日内，或完成工商变更登记手续并领取《企业法人营业执照》后</w:t>
      </w:r>
      <w:r w:rsidRPr="00FB7140">
        <w:rPr>
          <w:rFonts w:ascii="Times New Roman" w:eastAsia="仿宋" w:hAnsi="Times New Roman" w:cs="Times New Roman"/>
          <w:sz w:val="32"/>
          <w:szCs w:val="32"/>
        </w:rPr>
        <w:t>10</w:t>
      </w:r>
      <w:r w:rsidRPr="00FB7140">
        <w:rPr>
          <w:rFonts w:ascii="Times New Roman" w:eastAsia="仿宋" w:hAnsi="Times New Roman" w:cs="Times New Roman"/>
          <w:sz w:val="32"/>
          <w:szCs w:val="32"/>
        </w:rPr>
        <w:t>个转让日内（变更公司全称情形适用），向主办券商提交下列申请文件：</w:t>
      </w:r>
    </w:p>
    <w:p w:rsidR="001C5111" w:rsidRPr="00FB7140" w:rsidRDefault="001C5111" w:rsidP="00FB7140">
      <w:pPr>
        <w:tabs>
          <w:tab w:val="left" w:pos="540"/>
        </w:tabs>
        <w:spacing w:line="600" w:lineRule="exact"/>
        <w:ind w:firstLineChars="200" w:firstLine="640"/>
        <w:rPr>
          <w:rFonts w:ascii="Times New Roman" w:eastAsia="仿宋" w:hAnsi="Times New Roman" w:cs="Times New Roman"/>
          <w:sz w:val="32"/>
          <w:szCs w:val="32"/>
        </w:rPr>
      </w:pPr>
      <w:r w:rsidRPr="00FB7140">
        <w:rPr>
          <w:rFonts w:ascii="Times New Roman" w:eastAsia="仿宋" w:hAnsi="Times New Roman" w:cs="Times New Roman"/>
          <w:sz w:val="32"/>
          <w:szCs w:val="32"/>
        </w:rPr>
        <w:t>1</w:t>
      </w:r>
      <w:r w:rsidRPr="00FB7140">
        <w:rPr>
          <w:rFonts w:ascii="Times New Roman" w:eastAsia="仿宋" w:hAnsi="Times New Roman" w:cs="Times New Roman"/>
          <w:sz w:val="32"/>
          <w:szCs w:val="32"/>
        </w:rPr>
        <w:t>．《</w:t>
      </w:r>
      <w:r w:rsidR="0038637A" w:rsidRPr="00FB7140">
        <w:rPr>
          <w:rFonts w:ascii="Times New Roman" w:eastAsia="仿宋" w:hAnsi="Times New Roman" w:cs="Times New Roman"/>
          <w:sz w:val="32"/>
          <w:szCs w:val="32"/>
        </w:rPr>
        <w:t>XX</w:t>
      </w:r>
      <w:r w:rsidRPr="00FB7140">
        <w:rPr>
          <w:rFonts w:ascii="Times New Roman" w:eastAsia="仿宋" w:hAnsi="Times New Roman" w:cs="Times New Roman"/>
          <w:sz w:val="32"/>
          <w:szCs w:val="32"/>
        </w:rPr>
        <w:t>公司证券简称或公司全称变更申请书》（附件</w:t>
      </w:r>
      <w:r w:rsidRPr="00FB7140">
        <w:rPr>
          <w:rFonts w:ascii="Times New Roman" w:eastAsia="仿宋" w:hAnsi="Times New Roman" w:cs="Times New Roman"/>
          <w:sz w:val="32"/>
          <w:szCs w:val="32"/>
        </w:rPr>
        <w:t>1</w:t>
      </w:r>
      <w:r w:rsidRPr="00FB7140">
        <w:rPr>
          <w:rFonts w:ascii="Times New Roman" w:eastAsia="仿宋" w:hAnsi="Times New Roman" w:cs="Times New Roman"/>
          <w:sz w:val="32"/>
          <w:szCs w:val="32"/>
        </w:rPr>
        <w:t>）；</w:t>
      </w:r>
    </w:p>
    <w:p w:rsidR="001C5111" w:rsidRPr="00FB7140" w:rsidRDefault="001C5111" w:rsidP="00FB7140">
      <w:pPr>
        <w:tabs>
          <w:tab w:val="left" w:pos="540"/>
        </w:tabs>
        <w:spacing w:line="600" w:lineRule="exact"/>
        <w:ind w:firstLineChars="200" w:firstLine="640"/>
        <w:rPr>
          <w:rFonts w:ascii="Times New Roman" w:eastAsia="仿宋" w:hAnsi="Times New Roman" w:cs="Times New Roman"/>
          <w:sz w:val="32"/>
          <w:szCs w:val="32"/>
        </w:rPr>
      </w:pPr>
      <w:r w:rsidRPr="00FB7140">
        <w:rPr>
          <w:rFonts w:ascii="Times New Roman" w:eastAsia="仿宋" w:hAnsi="Times New Roman" w:cs="Times New Roman"/>
          <w:sz w:val="32"/>
          <w:szCs w:val="32"/>
        </w:rPr>
        <w:t>2</w:t>
      </w:r>
      <w:r w:rsidRPr="00FB7140">
        <w:rPr>
          <w:rFonts w:ascii="Times New Roman" w:eastAsia="仿宋" w:hAnsi="Times New Roman" w:cs="Times New Roman"/>
          <w:sz w:val="32"/>
          <w:szCs w:val="32"/>
        </w:rPr>
        <w:t>．董事会决议、股东大会决议（如有）；</w:t>
      </w:r>
    </w:p>
    <w:p w:rsidR="001C5111" w:rsidRPr="00FB7140" w:rsidRDefault="001C5111" w:rsidP="00FB7140">
      <w:pPr>
        <w:tabs>
          <w:tab w:val="left" w:pos="540"/>
        </w:tabs>
        <w:spacing w:line="600" w:lineRule="exact"/>
        <w:ind w:firstLineChars="200" w:firstLine="640"/>
        <w:rPr>
          <w:rFonts w:ascii="Times New Roman" w:eastAsia="仿宋" w:hAnsi="Times New Roman" w:cs="Times New Roman"/>
          <w:sz w:val="32"/>
          <w:szCs w:val="32"/>
        </w:rPr>
      </w:pPr>
      <w:bookmarkStart w:id="0" w:name="_GoBack"/>
      <w:bookmarkEnd w:id="0"/>
      <w:r w:rsidRPr="00FB7140">
        <w:rPr>
          <w:rFonts w:ascii="Times New Roman" w:eastAsia="仿宋" w:hAnsi="Times New Roman" w:cs="Times New Roman"/>
          <w:sz w:val="32"/>
          <w:szCs w:val="32"/>
        </w:rPr>
        <w:t>3</w:t>
      </w:r>
      <w:r w:rsidRPr="00FB7140">
        <w:rPr>
          <w:rFonts w:ascii="Times New Roman" w:eastAsia="仿宋" w:hAnsi="Times New Roman" w:cs="Times New Roman"/>
          <w:sz w:val="32"/>
          <w:szCs w:val="32"/>
        </w:rPr>
        <w:t>．变更后的《企业法人营业执照》（变更全称情形适用）；</w:t>
      </w:r>
    </w:p>
    <w:p w:rsidR="001C5111" w:rsidRPr="00FB7140" w:rsidRDefault="001C5111" w:rsidP="00FB7140">
      <w:pPr>
        <w:tabs>
          <w:tab w:val="left" w:pos="540"/>
        </w:tabs>
        <w:spacing w:line="600" w:lineRule="exact"/>
        <w:ind w:firstLineChars="200" w:firstLine="640"/>
        <w:rPr>
          <w:rFonts w:ascii="Times New Roman" w:eastAsia="仿宋" w:hAnsi="Times New Roman" w:cs="Times New Roman"/>
          <w:sz w:val="32"/>
          <w:szCs w:val="32"/>
        </w:rPr>
      </w:pPr>
      <w:r w:rsidRPr="00FB7140">
        <w:rPr>
          <w:rFonts w:ascii="Times New Roman" w:eastAsia="仿宋" w:hAnsi="Times New Roman" w:cs="Times New Roman"/>
          <w:sz w:val="32"/>
          <w:szCs w:val="32"/>
        </w:rPr>
        <w:t>4</w:t>
      </w:r>
      <w:r w:rsidRPr="00FB7140">
        <w:rPr>
          <w:rFonts w:ascii="Times New Roman" w:eastAsia="仿宋" w:hAnsi="Times New Roman" w:cs="Times New Roman"/>
          <w:sz w:val="32"/>
          <w:szCs w:val="32"/>
        </w:rPr>
        <w:t>．其他证明材料。</w:t>
      </w:r>
    </w:p>
    <w:p w:rsidR="001C5111" w:rsidRPr="00FB7140" w:rsidRDefault="001C5111" w:rsidP="00FB7140">
      <w:pPr>
        <w:tabs>
          <w:tab w:val="left" w:pos="540"/>
        </w:tabs>
        <w:spacing w:line="600" w:lineRule="exact"/>
        <w:ind w:firstLineChars="200" w:firstLine="640"/>
        <w:rPr>
          <w:rFonts w:ascii="Times New Roman" w:eastAsia="仿宋" w:hAnsi="Times New Roman" w:cs="Times New Roman"/>
          <w:sz w:val="32"/>
          <w:szCs w:val="32"/>
        </w:rPr>
      </w:pPr>
      <w:r w:rsidRPr="00FB7140">
        <w:rPr>
          <w:rFonts w:ascii="Times New Roman" w:eastAsia="仿宋" w:hAnsi="Times New Roman" w:cs="Times New Roman"/>
          <w:sz w:val="32"/>
          <w:szCs w:val="32"/>
        </w:rPr>
        <w:t>挂牌公司变更公司全称的，应以工商注册登记确认的新公司名称提出申请，并加盖新公司印章。</w:t>
      </w:r>
    </w:p>
    <w:p w:rsidR="001C5111" w:rsidRPr="00FB7140" w:rsidRDefault="001C5111" w:rsidP="00FB7140">
      <w:pPr>
        <w:tabs>
          <w:tab w:val="left" w:pos="540"/>
        </w:tabs>
        <w:spacing w:line="600" w:lineRule="exact"/>
        <w:ind w:firstLineChars="200" w:firstLine="640"/>
        <w:rPr>
          <w:rFonts w:ascii="Times New Roman" w:eastAsia="仿宋" w:hAnsi="Times New Roman" w:cs="Times New Roman"/>
          <w:sz w:val="32"/>
          <w:szCs w:val="32"/>
        </w:rPr>
      </w:pPr>
      <w:r w:rsidRPr="00FB7140">
        <w:rPr>
          <w:rFonts w:ascii="Times New Roman" w:eastAsia="仿宋" w:hAnsi="Times New Roman" w:cs="Times New Roman"/>
          <w:sz w:val="32"/>
          <w:szCs w:val="32"/>
        </w:rPr>
        <w:t>（二）主办券商审查无误后，最晚应于</w:t>
      </w:r>
      <w:r w:rsidRPr="00FB7140">
        <w:rPr>
          <w:rFonts w:ascii="Times New Roman" w:eastAsia="仿宋" w:hAnsi="Times New Roman" w:cs="Times New Roman"/>
          <w:sz w:val="32"/>
          <w:szCs w:val="32"/>
        </w:rPr>
        <w:t>T-2</w:t>
      </w:r>
      <w:r w:rsidRPr="00FB7140">
        <w:rPr>
          <w:rFonts w:ascii="Times New Roman" w:eastAsia="仿宋" w:hAnsi="Times New Roman" w:cs="Times New Roman"/>
          <w:sz w:val="32"/>
          <w:szCs w:val="32"/>
        </w:rPr>
        <w:t>日（</w:t>
      </w:r>
      <w:r w:rsidRPr="00FB7140">
        <w:rPr>
          <w:rFonts w:ascii="Times New Roman" w:eastAsia="仿宋" w:hAnsi="Times New Roman" w:cs="Times New Roman"/>
          <w:sz w:val="32"/>
          <w:szCs w:val="32"/>
        </w:rPr>
        <w:t>T</w:t>
      </w:r>
      <w:r w:rsidRPr="00FB7140">
        <w:rPr>
          <w:rFonts w:ascii="Times New Roman" w:eastAsia="仿宋" w:hAnsi="Times New Roman" w:cs="Times New Roman"/>
          <w:sz w:val="32"/>
          <w:szCs w:val="32"/>
        </w:rPr>
        <w:t>日为证券简称或公司全称变更生效日）将上述申请文件通过日常业务系统报送全国股转公司。</w:t>
      </w:r>
    </w:p>
    <w:p w:rsidR="001C5111" w:rsidRPr="00FB7140" w:rsidRDefault="001C5111" w:rsidP="00FB7140">
      <w:pPr>
        <w:tabs>
          <w:tab w:val="left" w:pos="540"/>
        </w:tabs>
        <w:spacing w:line="600" w:lineRule="exact"/>
        <w:ind w:firstLineChars="200" w:firstLine="640"/>
        <w:rPr>
          <w:rFonts w:ascii="Times New Roman" w:eastAsia="仿宋" w:hAnsi="Times New Roman" w:cs="Times New Roman"/>
          <w:sz w:val="32"/>
          <w:szCs w:val="32"/>
        </w:rPr>
      </w:pPr>
      <w:r w:rsidRPr="00FB7140">
        <w:rPr>
          <w:rFonts w:ascii="Times New Roman" w:eastAsia="仿宋" w:hAnsi="Times New Roman" w:cs="Times New Roman"/>
          <w:sz w:val="32"/>
          <w:szCs w:val="32"/>
        </w:rPr>
        <w:t>（三）挂牌公司变更证券简称或公司全称申请经全国股转公司审查通过后，最晚应于</w:t>
      </w:r>
      <w:r w:rsidRPr="00FB7140">
        <w:rPr>
          <w:rFonts w:ascii="Times New Roman" w:eastAsia="仿宋" w:hAnsi="Times New Roman" w:cs="Times New Roman"/>
          <w:sz w:val="32"/>
          <w:szCs w:val="32"/>
        </w:rPr>
        <w:t>T-1</w:t>
      </w:r>
      <w:r w:rsidRPr="00FB7140">
        <w:rPr>
          <w:rFonts w:ascii="Times New Roman" w:eastAsia="仿宋" w:hAnsi="Times New Roman" w:cs="Times New Roman"/>
          <w:sz w:val="32"/>
          <w:szCs w:val="32"/>
        </w:rPr>
        <w:t>日披露关于证券简称或公</w:t>
      </w:r>
      <w:r w:rsidRPr="00FB7140">
        <w:rPr>
          <w:rFonts w:ascii="Times New Roman" w:eastAsia="仿宋" w:hAnsi="Times New Roman" w:cs="Times New Roman"/>
          <w:sz w:val="32"/>
          <w:szCs w:val="32"/>
        </w:rPr>
        <w:lastRenderedPageBreak/>
        <w:t>司全称变更的提示性公告。</w:t>
      </w:r>
    </w:p>
    <w:p w:rsidR="001C5111" w:rsidRPr="00FB7140" w:rsidRDefault="001C5111" w:rsidP="00FB7140">
      <w:pPr>
        <w:tabs>
          <w:tab w:val="left" w:pos="540"/>
        </w:tabs>
        <w:spacing w:line="600" w:lineRule="exact"/>
        <w:ind w:firstLineChars="200" w:firstLine="640"/>
        <w:rPr>
          <w:rFonts w:ascii="Times New Roman" w:eastAsia="仿宋" w:hAnsi="Times New Roman" w:cs="Times New Roman"/>
          <w:sz w:val="32"/>
          <w:szCs w:val="32"/>
        </w:rPr>
      </w:pPr>
      <w:r w:rsidRPr="00FB7140">
        <w:rPr>
          <w:rFonts w:ascii="Times New Roman" w:eastAsia="仿宋" w:hAnsi="Times New Roman" w:cs="Times New Roman"/>
          <w:sz w:val="32"/>
          <w:szCs w:val="32"/>
        </w:rPr>
        <w:t>（四）</w:t>
      </w:r>
      <w:r w:rsidRPr="00FB7140">
        <w:rPr>
          <w:rFonts w:ascii="Times New Roman" w:eastAsia="仿宋" w:hAnsi="Times New Roman" w:cs="Times New Roman"/>
          <w:sz w:val="32"/>
          <w:szCs w:val="32"/>
        </w:rPr>
        <w:t>T</w:t>
      </w:r>
      <w:r w:rsidRPr="00FB7140">
        <w:rPr>
          <w:rFonts w:ascii="Times New Roman" w:eastAsia="仿宋" w:hAnsi="Times New Roman" w:cs="Times New Roman"/>
          <w:sz w:val="32"/>
          <w:szCs w:val="32"/>
        </w:rPr>
        <w:t>日挂牌公司证券简称或公司全称变更生效。</w:t>
      </w:r>
    </w:p>
    <w:p w:rsidR="001C5111" w:rsidRPr="00FB7140" w:rsidRDefault="001C5111" w:rsidP="00FB7140">
      <w:pPr>
        <w:tabs>
          <w:tab w:val="left" w:pos="540"/>
        </w:tabs>
        <w:spacing w:line="600" w:lineRule="exact"/>
        <w:ind w:firstLineChars="200" w:firstLine="640"/>
        <w:rPr>
          <w:rFonts w:ascii="Times New Roman" w:eastAsia="仿宋" w:hAnsi="Times New Roman" w:cs="Times New Roman"/>
          <w:sz w:val="32"/>
          <w:szCs w:val="32"/>
        </w:rPr>
      </w:pPr>
      <w:r w:rsidRPr="00FB7140">
        <w:rPr>
          <w:rFonts w:ascii="Times New Roman" w:eastAsia="仿宋" w:hAnsi="Times New Roman" w:cs="Times New Roman"/>
          <w:sz w:val="32"/>
          <w:szCs w:val="32"/>
        </w:rPr>
        <w:t>五</w:t>
      </w:r>
      <w:r w:rsidR="00DB1178" w:rsidRPr="00FB7140">
        <w:rPr>
          <w:rFonts w:ascii="Times New Roman" w:eastAsia="仿宋" w:hAnsi="Times New Roman" w:cs="Times New Roman"/>
          <w:sz w:val="32"/>
          <w:szCs w:val="32"/>
        </w:rPr>
        <w:t>、挂牌公司股票转让被实行</w:t>
      </w:r>
      <w:r w:rsidRPr="00FB7140">
        <w:rPr>
          <w:rFonts w:ascii="Times New Roman" w:eastAsia="仿宋" w:hAnsi="Times New Roman" w:cs="Times New Roman"/>
          <w:sz w:val="32"/>
          <w:szCs w:val="32"/>
        </w:rPr>
        <w:t>风险警示或撤销风险警示的，具体办理要求如下：</w:t>
      </w:r>
    </w:p>
    <w:p w:rsidR="001C5111" w:rsidRPr="00FB7140" w:rsidRDefault="001C5111" w:rsidP="00FB7140">
      <w:pPr>
        <w:tabs>
          <w:tab w:val="left" w:pos="540"/>
        </w:tabs>
        <w:spacing w:line="600" w:lineRule="exact"/>
        <w:ind w:firstLineChars="200" w:firstLine="640"/>
        <w:rPr>
          <w:rFonts w:ascii="Times New Roman" w:eastAsia="仿宋" w:hAnsi="Times New Roman" w:cs="Times New Roman"/>
          <w:sz w:val="32"/>
          <w:szCs w:val="32"/>
        </w:rPr>
      </w:pPr>
      <w:r w:rsidRPr="00FB7140">
        <w:rPr>
          <w:rFonts w:ascii="Times New Roman" w:eastAsia="仿宋" w:hAnsi="Times New Roman" w:cs="Times New Roman"/>
          <w:sz w:val="32"/>
          <w:szCs w:val="32"/>
        </w:rPr>
        <w:t>（一）主办券商应于挂牌公司年报披露当日通过日常业务系统向全国股转公司提交股票特别处理或撤销股票特别处理申请，申请于</w:t>
      </w:r>
      <w:r w:rsidRPr="00FB7140">
        <w:rPr>
          <w:rFonts w:ascii="Times New Roman" w:eastAsia="仿宋" w:hAnsi="Times New Roman" w:cs="Times New Roman"/>
          <w:sz w:val="32"/>
          <w:szCs w:val="32"/>
        </w:rPr>
        <w:t>T</w:t>
      </w:r>
      <w:r w:rsidRPr="00FB7140">
        <w:rPr>
          <w:rFonts w:ascii="Times New Roman" w:eastAsia="仿宋" w:hAnsi="Times New Roman" w:cs="Times New Roman"/>
          <w:sz w:val="32"/>
          <w:szCs w:val="32"/>
        </w:rPr>
        <w:t>日（</w:t>
      </w:r>
      <w:r w:rsidRPr="00FB7140">
        <w:rPr>
          <w:rFonts w:ascii="Times New Roman" w:eastAsia="仿宋" w:hAnsi="Times New Roman" w:cs="Times New Roman"/>
          <w:sz w:val="32"/>
          <w:szCs w:val="32"/>
        </w:rPr>
        <w:t>T</w:t>
      </w:r>
      <w:r w:rsidRPr="00FB7140">
        <w:rPr>
          <w:rFonts w:ascii="Times New Roman" w:eastAsia="仿宋" w:hAnsi="Times New Roman" w:cs="Times New Roman"/>
          <w:sz w:val="32"/>
          <w:szCs w:val="32"/>
        </w:rPr>
        <w:t>日为年报披露后次两个转让日）生效，</w:t>
      </w:r>
      <w:r w:rsidR="007936FA" w:rsidRPr="00FB7140">
        <w:rPr>
          <w:rFonts w:ascii="Times New Roman" w:eastAsia="仿宋" w:hAnsi="Times New Roman" w:cs="Times New Roman"/>
          <w:sz w:val="32"/>
          <w:szCs w:val="32"/>
        </w:rPr>
        <w:t>申请材料为</w:t>
      </w:r>
      <w:r w:rsidRPr="00FB7140">
        <w:rPr>
          <w:rFonts w:ascii="Times New Roman" w:eastAsia="仿宋" w:hAnsi="Times New Roman" w:cs="Times New Roman"/>
          <w:sz w:val="32"/>
          <w:szCs w:val="32"/>
        </w:rPr>
        <w:t>《关于</w:t>
      </w:r>
      <w:r w:rsidRPr="00FB7140">
        <w:rPr>
          <w:rFonts w:ascii="Times New Roman" w:eastAsia="仿宋" w:hAnsi="Times New Roman" w:cs="Times New Roman"/>
          <w:sz w:val="32"/>
          <w:szCs w:val="32"/>
        </w:rPr>
        <w:t>XX</w:t>
      </w:r>
      <w:r w:rsidRPr="00FB7140">
        <w:rPr>
          <w:rFonts w:ascii="Times New Roman" w:eastAsia="仿宋" w:hAnsi="Times New Roman" w:cs="Times New Roman"/>
          <w:sz w:val="32"/>
          <w:szCs w:val="32"/>
        </w:rPr>
        <w:t>公司股票转让被</w:t>
      </w:r>
      <w:r w:rsidR="007D7F14" w:rsidRPr="00FB7140">
        <w:rPr>
          <w:rFonts w:ascii="Times New Roman" w:eastAsia="仿宋" w:hAnsi="Times New Roman" w:cs="Times New Roman"/>
          <w:sz w:val="32"/>
          <w:szCs w:val="32"/>
        </w:rPr>
        <w:t>实行</w:t>
      </w:r>
      <w:r w:rsidRPr="00FB7140">
        <w:rPr>
          <w:rFonts w:ascii="Times New Roman" w:eastAsia="仿宋" w:hAnsi="Times New Roman" w:cs="Times New Roman"/>
          <w:sz w:val="32"/>
          <w:szCs w:val="32"/>
        </w:rPr>
        <w:t>风险警示的报告》（附件</w:t>
      </w:r>
      <w:r w:rsidRPr="00FB7140">
        <w:rPr>
          <w:rFonts w:ascii="Times New Roman" w:eastAsia="仿宋" w:hAnsi="Times New Roman" w:cs="Times New Roman"/>
          <w:sz w:val="32"/>
          <w:szCs w:val="32"/>
        </w:rPr>
        <w:t>2</w:t>
      </w:r>
      <w:r w:rsidRPr="00FB7140">
        <w:rPr>
          <w:rFonts w:ascii="Times New Roman" w:eastAsia="仿宋" w:hAnsi="Times New Roman" w:cs="Times New Roman"/>
          <w:sz w:val="32"/>
          <w:szCs w:val="32"/>
        </w:rPr>
        <w:t>）</w:t>
      </w:r>
      <w:r w:rsidR="001F2605" w:rsidRPr="00FB7140">
        <w:rPr>
          <w:rFonts w:ascii="Times New Roman" w:eastAsia="仿宋" w:hAnsi="Times New Roman" w:cs="Times New Roman"/>
          <w:sz w:val="32"/>
          <w:szCs w:val="32"/>
        </w:rPr>
        <w:t>或《关于</w:t>
      </w:r>
      <w:r w:rsidR="001F2605" w:rsidRPr="00FB7140">
        <w:rPr>
          <w:rFonts w:ascii="Times New Roman" w:eastAsia="仿宋" w:hAnsi="Times New Roman" w:cs="Times New Roman"/>
          <w:sz w:val="32"/>
          <w:szCs w:val="32"/>
        </w:rPr>
        <w:t>XX</w:t>
      </w:r>
      <w:r w:rsidR="001F2605" w:rsidRPr="00FB7140">
        <w:rPr>
          <w:rFonts w:ascii="Times New Roman" w:eastAsia="仿宋" w:hAnsi="Times New Roman" w:cs="Times New Roman"/>
          <w:sz w:val="32"/>
          <w:szCs w:val="32"/>
        </w:rPr>
        <w:t>公司股票转让撤销风险警示的报告》（附件</w:t>
      </w:r>
      <w:r w:rsidR="001F2605" w:rsidRPr="00FB7140">
        <w:rPr>
          <w:rFonts w:ascii="Times New Roman" w:eastAsia="仿宋" w:hAnsi="Times New Roman" w:cs="Times New Roman"/>
          <w:sz w:val="32"/>
          <w:szCs w:val="32"/>
        </w:rPr>
        <w:t>3</w:t>
      </w:r>
      <w:r w:rsidR="001F2605" w:rsidRPr="00FB7140">
        <w:rPr>
          <w:rFonts w:ascii="Times New Roman" w:eastAsia="仿宋" w:hAnsi="Times New Roman" w:cs="Times New Roman"/>
          <w:sz w:val="32"/>
          <w:szCs w:val="32"/>
        </w:rPr>
        <w:t>）</w:t>
      </w:r>
      <w:r w:rsidR="00B1671A" w:rsidRPr="00FB7140">
        <w:rPr>
          <w:rFonts w:ascii="Times New Roman" w:eastAsia="仿宋" w:hAnsi="Times New Roman" w:cs="Times New Roman"/>
          <w:sz w:val="32"/>
          <w:szCs w:val="32"/>
        </w:rPr>
        <w:t>。被</w:t>
      </w:r>
      <w:r w:rsidR="007D7F14" w:rsidRPr="00FB7140">
        <w:rPr>
          <w:rFonts w:ascii="Times New Roman" w:eastAsia="仿宋" w:hAnsi="Times New Roman" w:cs="Times New Roman"/>
          <w:sz w:val="32"/>
          <w:szCs w:val="32"/>
        </w:rPr>
        <w:t>实行</w:t>
      </w:r>
      <w:r w:rsidR="00B1671A" w:rsidRPr="00FB7140">
        <w:rPr>
          <w:rFonts w:ascii="Times New Roman" w:eastAsia="仿宋" w:hAnsi="Times New Roman" w:cs="Times New Roman"/>
          <w:sz w:val="32"/>
          <w:szCs w:val="32"/>
        </w:rPr>
        <w:t>风险警示的挂牌</w:t>
      </w:r>
      <w:r w:rsidR="003C1765" w:rsidRPr="00FB7140">
        <w:rPr>
          <w:rFonts w:ascii="Times New Roman" w:eastAsia="仿宋" w:hAnsi="Times New Roman" w:cs="Times New Roman"/>
          <w:sz w:val="32"/>
          <w:szCs w:val="32"/>
        </w:rPr>
        <w:t>公司</w:t>
      </w:r>
      <w:r w:rsidR="00B1671A" w:rsidRPr="00FB7140">
        <w:rPr>
          <w:rFonts w:ascii="Times New Roman" w:eastAsia="仿宋" w:hAnsi="Times New Roman" w:cs="Times New Roman"/>
          <w:sz w:val="32"/>
          <w:szCs w:val="32"/>
        </w:rPr>
        <w:t>证券</w:t>
      </w:r>
      <w:r w:rsidR="003C1765" w:rsidRPr="00FB7140">
        <w:rPr>
          <w:rFonts w:ascii="Times New Roman" w:eastAsia="仿宋" w:hAnsi="Times New Roman" w:cs="Times New Roman"/>
          <w:sz w:val="32"/>
          <w:szCs w:val="32"/>
        </w:rPr>
        <w:t>简称前将加注</w:t>
      </w:r>
      <w:r w:rsidR="00B1671A" w:rsidRPr="00FB7140">
        <w:rPr>
          <w:rFonts w:ascii="Times New Roman" w:eastAsia="仿宋" w:hAnsi="Times New Roman" w:cs="Times New Roman"/>
          <w:sz w:val="32"/>
          <w:szCs w:val="32"/>
        </w:rPr>
        <w:t>ST</w:t>
      </w:r>
      <w:r w:rsidR="00B1671A" w:rsidRPr="00FB7140">
        <w:rPr>
          <w:rFonts w:ascii="Times New Roman" w:eastAsia="仿宋" w:hAnsi="Times New Roman" w:cs="Times New Roman"/>
          <w:sz w:val="32"/>
          <w:szCs w:val="32"/>
        </w:rPr>
        <w:t>标识，且不超过八个字符</w:t>
      </w:r>
      <w:r w:rsidR="00DB1178" w:rsidRPr="00FB7140">
        <w:rPr>
          <w:rFonts w:ascii="Times New Roman" w:eastAsia="仿宋" w:hAnsi="Times New Roman" w:cs="Times New Roman"/>
          <w:sz w:val="32"/>
          <w:szCs w:val="32"/>
        </w:rPr>
        <w:t>。对于被</w:t>
      </w:r>
      <w:r w:rsidR="007D7F14" w:rsidRPr="00FB7140">
        <w:rPr>
          <w:rFonts w:ascii="Times New Roman" w:eastAsia="仿宋" w:hAnsi="Times New Roman" w:cs="Times New Roman"/>
          <w:sz w:val="32"/>
          <w:szCs w:val="32"/>
        </w:rPr>
        <w:t>实行</w:t>
      </w:r>
      <w:r w:rsidR="00DB1178" w:rsidRPr="00FB7140">
        <w:rPr>
          <w:rFonts w:ascii="Times New Roman" w:eastAsia="仿宋" w:hAnsi="Times New Roman" w:cs="Times New Roman"/>
          <w:sz w:val="32"/>
          <w:szCs w:val="32"/>
        </w:rPr>
        <w:t>风险警示的，主办券商应于年报披露当日</w:t>
      </w:r>
      <w:r w:rsidRPr="00FB7140">
        <w:rPr>
          <w:rFonts w:ascii="Times New Roman" w:eastAsia="仿宋" w:hAnsi="Times New Roman" w:cs="Times New Roman"/>
          <w:sz w:val="32"/>
          <w:szCs w:val="32"/>
        </w:rPr>
        <w:t>披露风险提示公告。</w:t>
      </w:r>
      <w:r w:rsidRPr="00FB7140">
        <w:rPr>
          <w:rFonts w:ascii="Times New Roman" w:eastAsia="仿宋" w:hAnsi="Times New Roman" w:cs="Times New Roman"/>
          <w:sz w:val="32"/>
          <w:szCs w:val="32"/>
        </w:rPr>
        <w:t xml:space="preserve">    </w:t>
      </w:r>
    </w:p>
    <w:p w:rsidR="001C5111" w:rsidRPr="00FB7140" w:rsidRDefault="001C5111" w:rsidP="00FB7140">
      <w:pPr>
        <w:tabs>
          <w:tab w:val="left" w:pos="540"/>
        </w:tabs>
        <w:spacing w:line="600" w:lineRule="exact"/>
        <w:ind w:firstLineChars="200" w:firstLine="640"/>
        <w:rPr>
          <w:rFonts w:ascii="Times New Roman" w:eastAsia="仿宋" w:hAnsi="Times New Roman" w:cs="Times New Roman"/>
          <w:sz w:val="32"/>
          <w:szCs w:val="32"/>
        </w:rPr>
      </w:pPr>
      <w:r w:rsidRPr="00FB7140">
        <w:rPr>
          <w:rFonts w:ascii="Times New Roman" w:eastAsia="仿宋" w:hAnsi="Times New Roman" w:cs="Times New Roman"/>
          <w:sz w:val="32"/>
          <w:szCs w:val="32"/>
        </w:rPr>
        <w:t>（二）经全国股转公司审查通过后，挂牌公司最晚应于</w:t>
      </w:r>
      <w:r w:rsidRPr="00FB7140">
        <w:rPr>
          <w:rFonts w:ascii="Times New Roman" w:eastAsia="仿宋" w:hAnsi="Times New Roman" w:cs="Times New Roman"/>
          <w:sz w:val="32"/>
          <w:szCs w:val="32"/>
        </w:rPr>
        <w:t>T-1</w:t>
      </w:r>
      <w:r w:rsidRPr="00FB7140">
        <w:rPr>
          <w:rFonts w:ascii="Times New Roman" w:eastAsia="仿宋" w:hAnsi="Times New Roman" w:cs="Times New Roman"/>
          <w:sz w:val="32"/>
          <w:szCs w:val="32"/>
        </w:rPr>
        <w:t>日披露相关公告。</w:t>
      </w:r>
    </w:p>
    <w:p w:rsidR="001C5111" w:rsidRPr="00FB7140" w:rsidRDefault="001C5111" w:rsidP="00FB7140">
      <w:pPr>
        <w:tabs>
          <w:tab w:val="left" w:pos="540"/>
        </w:tabs>
        <w:spacing w:line="600" w:lineRule="exact"/>
        <w:ind w:firstLineChars="200" w:firstLine="640"/>
        <w:rPr>
          <w:rFonts w:ascii="Times New Roman" w:eastAsia="仿宋" w:hAnsi="Times New Roman" w:cs="Times New Roman"/>
          <w:sz w:val="32"/>
          <w:szCs w:val="32"/>
        </w:rPr>
      </w:pPr>
      <w:r w:rsidRPr="00FB7140">
        <w:rPr>
          <w:rFonts w:ascii="Times New Roman" w:eastAsia="仿宋" w:hAnsi="Times New Roman" w:cs="Times New Roman"/>
          <w:sz w:val="32"/>
          <w:szCs w:val="32"/>
        </w:rPr>
        <w:t>（三）</w:t>
      </w:r>
      <w:r w:rsidRPr="00FB7140">
        <w:rPr>
          <w:rFonts w:ascii="Times New Roman" w:eastAsia="仿宋" w:hAnsi="Times New Roman" w:cs="Times New Roman"/>
          <w:sz w:val="32"/>
          <w:szCs w:val="32"/>
        </w:rPr>
        <w:t>T</w:t>
      </w:r>
      <w:r w:rsidRPr="00FB7140">
        <w:rPr>
          <w:rFonts w:ascii="Times New Roman" w:eastAsia="仿宋" w:hAnsi="Times New Roman" w:cs="Times New Roman"/>
          <w:sz w:val="32"/>
          <w:szCs w:val="32"/>
        </w:rPr>
        <w:t>日挂牌公司股票转让被</w:t>
      </w:r>
      <w:r w:rsidR="007D7F14" w:rsidRPr="00FB7140">
        <w:rPr>
          <w:rFonts w:ascii="Times New Roman" w:eastAsia="仿宋" w:hAnsi="Times New Roman" w:cs="Times New Roman"/>
          <w:sz w:val="32"/>
          <w:szCs w:val="32"/>
        </w:rPr>
        <w:t>实行</w:t>
      </w:r>
      <w:r w:rsidRPr="00FB7140">
        <w:rPr>
          <w:rFonts w:ascii="Times New Roman" w:eastAsia="仿宋" w:hAnsi="Times New Roman" w:cs="Times New Roman"/>
          <w:sz w:val="32"/>
          <w:szCs w:val="32"/>
        </w:rPr>
        <w:t>风险警示或撤销风险警示生效。</w:t>
      </w:r>
    </w:p>
    <w:p w:rsidR="001C5111" w:rsidRPr="00FB7140" w:rsidRDefault="001C5111" w:rsidP="00FB7140">
      <w:pPr>
        <w:tabs>
          <w:tab w:val="left" w:pos="540"/>
        </w:tabs>
        <w:spacing w:line="600" w:lineRule="exact"/>
        <w:ind w:firstLineChars="200" w:firstLine="640"/>
        <w:rPr>
          <w:rFonts w:ascii="Times New Roman" w:eastAsia="仿宋" w:hAnsi="Times New Roman" w:cs="Times New Roman"/>
          <w:sz w:val="32"/>
          <w:szCs w:val="32"/>
        </w:rPr>
      </w:pPr>
    </w:p>
    <w:p w:rsidR="00EB5668" w:rsidRPr="00FB7140" w:rsidRDefault="001C5111" w:rsidP="00FB7140">
      <w:pPr>
        <w:tabs>
          <w:tab w:val="left" w:pos="1370"/>
        </w:tabs>
        <w:spacing w:line="600" w:lineRule="exact"/>
        <w:ind w:firstLineChars="200" w:firstLine="640"/>
        <w:rPr>
          <w:rFonts w:ascii="Times New Roman" w:eastAsia="仿宋" w:hAnsi="Times New Roman" w:cs="Times New Roman"/>
          <w:sz w:val="32"/>
          <w:szCs w:val="32"/>
        </w:rPr>
      </w:pPr>
      <w:r w:rsidRPr="00FB7140">
        <w:rPr>
          <w:rFonts w:ascii="Times New Roman" w:eastAsia="仿宋" w:hAnsi="Times New Roman" w:cs="Times New Roman"/>
          <w:sz w:val="32"/>
          <w:szCs w:val="32"/>
        </w:rPr>
        <w:t>附件</w:t>
      </w:r>
      <w:r w:rsidR="00FB7140">
        <w:rPr>
          <w:rFonts w:ascii="Times New Roman" w:eastAsia="仿宋" w:hAnsi="Times New Roman" w:cs="Times New Roman" w:hint="eastAsia"/>
          <w:sz w:val="32"/>
          <w:szCs w:val="32"/>
        </w:rPr>
        <w:t>：</w:t>
      </w:r>
      <w:r w:rsidRPr="00FB7140">
        <w:rPr>
          <w:rFonts w:ascii="Times New Roman" w:eastAsia="仿宋" w:hAnsi="Times New Roman" w:cs="Times New Roman"/>
          <w:sz w:val="32"/>
          <w:szCs w:val="32"/>
        </w:rPr>
        <w:t>1</w:t>
      </w:r>
      <w:r w:rsidR="00FB7140">
        <w:rPr>
          <w:rFonts w:ascii="Times New Roman" w:eastAsia="仿宋" w:hAnsi="Times New Roman" w:cs="Times New Roman" w:hint="eastAsia"/>
          <w:sz w:val="32"/>
          <w:szCs w:val="32"/>
        </w:rPr>
        <w:t>．</w:t>
      </w:r>
      <w:r w:rsidR="0038637A" w:rsidRPr="00FB7140">
        <w:rPr>
          <w:rFonts w:ascii="Times New Roman" w:eastAsia="仿宋" w:hAnsi="Times New Roman" w:cs="Times New Roman"/>
          <w:sz w:val="32"/>
          <w:szCs w:val="32"/>
        </w:rPr>
        <w:t>XX</w:t>
      </w:r>
      <w:r w:rsidRPr="00FB7140">
        <w:rPr>
          <w:rFonts w:ascii="Times New Roman" w:eastAsia="仿宋" w:hAnsi="Times New Roman" w:cs="Times New Roman"/>
          <w:sz w:val="32"/>
          <w:szCs w:val="32"/>
        </w:rPr>
        <w:t>公司证券简称或公司全称变更申请书；</w:t>
      </w:r>
    </w:p>
    <w:p w:rsidR="00FB7140" w:rsidRDefault="001C5111" w:rsidP="00FB7140">
      <w:pPr>
        <w:tabs>
          <w:tab w:val="left" w:pos="710"/>
        </w:tabs>
        <w:spacing w:line="560" w:lineRule="exact"/>
        <w:ind w:leftChars="304" w:left="638" w:firstLineChars="299" w:firstLine="957"/>
        <w:jc w:val="left"/>
        <w:rPr>
          <w:rFonts w:ascii="Times New Roman" w:eastAsia="仿宋" w:hAnsi="Times New Roman" w:cs="Times New Roman"/>
          <w:sz w:val="32"/>
          <w:szCs w:val="32"/>
        </w:rPr>
      </w:pPr>
      <w:r w:rsidRPr="00FB7140">
        <w:rPr>
          <w:rFonts w:ascii="Times New Roman" w:eastAsia="仿宋" w:hAnsi="Times New Roman" w:cs="Times New Roman"/>
          <w:sz w:val="32"/>
          <w:szCs w:val="32"/>
        </w:rPr>
        <w:t>2</w:t>
      </w:r>
      <w:r w:rsidR="00FB7140">
        <w:rPr>
          <w:rFonts w:ascii="Times New Roman" w:eastAsia="仿宋" w:hAnsi="Times New Roman" w:cs="Times New Roman" w:hint="eastAsia"/>
          <w:sz w:val="32"/>
          <w:szCs w:val="32"/>
        </w:rPr>
        <w:t>．</w:t>
      </w:r>
      <w:r w:rsidR="00EB5668" w:rsidRPr="00FB7140">
        <w:rPr>
          <w:rFonts w:ascii="Times New Roman" w:eastAsia="仿宋" w:hAnsi="Times New Roman" w:cs="Times New Roman"/>
          <w:sz w:val="32"/>
          <w:szCs w:val="32"/>
        </w:rPr>
        <w:t>关于</w:t>
      </w:r>
      <w:r w:rsidR="00EB5668" w:rsidRPr="00FB7140">
        <w:rPr>
          <w:rFonts w:ascii="Times New Roman" w:eastAsia="仿宋" w:hAnsi="Times New Roman" w:cs="Times New Roman"/>
          <w:sz w:val="32"/>
          <w:szCs w:val="32"/>
        </w:rPr>
        <w:t>XX</w:t>
      </w:r>
      <w:r w:rsidR="00EB5668" w:rsidRPr="00FB7140">
        <w:rPr>
          <w:rFonts w:ascii="Times New Roman" w:eastAsia="仿宋" w:hAnsi="Times New Roman" w:cs="Times New Roman"/>
          <w:sz w:val="32"/>
          <w:szCs w:val="32"/>
        </w:rPr>
        <w:t>公司</w:t>
      </w:r>
      <w:r w:rsidRPr="00FB7140">
        <w:rPr>
          <w:rFonts w:ascii="Times New Roman" w:eastAsia="仿宋" w:hAnsi="Times New Roman" w:cs="Times New Roman"/>
          <w:sz w:val="32"/>
          <w:szCs w:val="32"/>
        </w:rPr>
        <w:t>股票转让被</w:t>
      </w:r>
      <w:r w:rsidR="007D7F14" w:rsidRPr="00FB7140">
        <w:rPr>
          <w:rFonts w:ascii="Times New Roman" w:eastAsia="仿宋" w:hAnsi="Times New Roman" w:cs="Times New Roman"/>
          <w:sz w:val="32"/>
          <w:szCs w:val="32"/>
        </w:rPr>
        <w:t>实行</w:t>
      </w:r>
      <w:r w:rsidR="00EB5668" w:rsidRPr="00FB7140">
        <w:rPr>
          <w:rFonts w:ascii="Times New Roman" w:eastAsia="仿宋" w:hAnsi="Times New Roman" w:cs="Times New Roman"/>
          <w:sz w:val="32"/>
          <w:szCs w:val="32"/>
        </w:rPr>
        <w:t>风险警示</w:t>
      </w:r>
      <w:r w:rsidRPr="00FB7140">
        <w:rPr>
          <w:rFonts w:ascii="Times New Roman" w:eastAsia="仿宋" w:hAnsi="Times New Roman" w:cs="Times New Roman"/>
          <w:sz w:val="32"/>
          <w:szCs w:val="32"/>
        </w:rPr>
        <w:t>的</w:t>
      </w:r>
    </w:p>
    <w:p w:rsidR="00FB7140" w:rsidRDefault="001C5111" w:rsidP="00FB7140">
      <w:pPr>
        <w:tabs>
          <w:tab w:val="left" w:pos="710"/>
        </w:tabs>
        <w:spacing w:line="560" w:lineRule="exact"/>
        <w:ind w:leftChars="304" w:left="638" w:firstLineChars="456" w:firstLine="1459"/>
        <w:jc w:val="left"/>
        <w:rPr>
          <w:rFonts w:ascii="Times New Roman" w:eastAsia="仿宋" w:hAnsi="Times New Roman" w:cs="Times New Roman"/>
          <w:sz w:val="32"/>
          <w:szCs w:val="32"/>
        </w:rPr>
      </w:pPr>
      <w:r w:rsidRPr="00FB7140">
        <w:rPr>
          <w:rFonts w:ascii="Times New Roman" w:eastAsia="仿宋" w:hAnsi="Times New Roman" w:cs="Times New Roman"/>
          <w:sz w:val="32"/>
          <w:szCs w:val="32"/>
        </w:rPr>
        <w:t>报告</w:t>
      </w:r>
      <w:r w:rsidR="00EB5668" w:rsidRPr="00FB7140">
        <w:rPr>
          <w:rFonts w:ascii="Times New Roman" w:eastAsia="仿宋" w:hAnsi="Times New Roman" w:cs="Times New Roman"/>
          <w:sz w:val="32"/>
          <w:szCs w:val="32"/>
        </w:rPr>
        <w:t>；</w:t>
      </w:r>
    </w:p>
    <w:p w:rsidR="00FB7140" w:rsidRDefault="00EB5668" w:rsidP="00FB7140">
      <w:pPr>
        <w:tabs>
          <w:tab w:val="left" w:pos="710"/>
        </w:tabs>
        <w:spacing w:line="560" w:lineRule="exact"/>
        <w:ind w:leftChars="304" w:left="638" w:firstLineChars="299" w:firstLine="957"/>
        <w:jc w:val="left"/>
        <w:rPr>
          <w:rFonts w:ascii="Times New Roman" w:eastAsia="仿宋" w:hAnsi="Times New Roman" w:cs="Times New Roman"/>
          <w:sz w:val="32"/>
          <w:szCs w:val="32"/>
        </w:rPr>
      </w:pPr>
      <w:r w:rsidRPr="00FB7140">
        <w:rPr>
          <w:rFonts w:ascii="Times New Roman" w:eastAsia="仿宋" w:hAnsi="Times New Roman" w:cs="Times New Roman"/>
          <w:sz w:val="32"/>
          <w:szCs w:val="32"/>
        </w:rPr>
        <w:t>3</w:t>
      </w:r>
      <w:r w:rsidR="00FB7140">
        <w:rPr>
          <w:rFonts w:ascii="Times New Roman" w:eastAsia="仿宋" w:hAnsi="Times New Roman" w:cs="Times New Roman" w:hint="eastAsia"/>
          <w:sz w:val="32"/>
          <w:szCs w:val="32"/>
        </w:rPr>
        <w:t>．</w:t>
      </w:r>
      <w:r w:rsidRPr="00FB7140">
        <w:rPr>
          <w:rFonts w:ascii="Times New Roman" w:eastAsia="仿宋" w:hAnsi="Times New Roman" w:cs="Times New Roman"/>
          <w:sz w:val="32"/>
          <w:szCs w:val="32"/>
        </w:rPr>
        <w:t>关于</w:t>
      </w:r>
      <w:r w:rsidRPr="00FB7140">
        <w:rPr>
          <w:rFonts w:ascii="Times New Roman" w:eastAsia="仿宋" w:hAnsi="Times New Roman" w:cs="Times New Roman"/>
          <w:sz w:val="32"/>
          <w:szCs w:val="32"/>
        </w:rPr>
        <w:t>XX</w:t>
      </w:r>
      <w:r w:rsidRPr="00FB7140">
        <w:rPr>
          <w:rFonts w:ascii="Times New Roman" w:eastAsia="仿宋" w:hAnsi="Times New Roman" w:cs="Times New Roman"/>
          <w:sz w:val="32"/>
          <w:szCs w:val="32"/>
        </w:rPr>
        <w:t>公司股票转让撤销风险警示的</w:t>
      </w:r>
    </w:p>
    <w:p w:rsidR="00EB5668" w:rsidRPr="00FB7140" w:rsidRDefault="00EB5668" w:rsidP="00FB7140">
      <w:pPr>
        <w:tabs>
          <w:tab w:val="left" w:pos="710"/>
        </w:tabs>
        <w:spacing w:line="560" w:lineRule="exact"/>
        <w:ind w:leftChars="304" w:left="638" w:firstLineChars="456" w:firstLine="1459"/>
        <w:jc w:val="left"/>
        <w:rPr>
          <w:rFonts w:ascii="Times New Roman" w:eastAsia="仿宋" w:hAnsi="Times New Roman" w:cs="Times New Roman"/>
          <w:sz w:val="32"/>
          <w:szCs w:val="32"/>
        </w:rPr>
      </w:pPr>
      <w:r w:rsidRPr="00FB7140">
        <w:rPr>
          <w:rFonts w:ascii="Times New Roman" w:eastAsia="仿宋" w:hAnsi="Times New Roman" w:cs="Times New Roman"/>
          <w:sz w:val="32"/>
          <w:szCs w:val="32"/>
        </w:rPr>
        <w:t>报告。</w:t>
      </w:r>
    </w:p>
    <w:p w:rsidR="001C5111" w:rsidRPr="00FB7140" w:rsidRDefault="001C5111" w:rsidP="001C5111">
      <w:pPr>
        <w:spacing w:line="360" w:lineRule="auto"/>
        <w:jc w:val="left"/>
        <w:rPr>
          <w:rFonts w:ascii="Times New Roman" w:eastAsia="黑体" w:hAnsi="Times New Roman" w:cs="Times New Roman"/>
          <w:sz w:val="28"/>
          <w:szCs w:val="28"/>
        </w:rPr>
      </w:pPr>
      <w:r w:rsidRPr="001C5111">
        <w:rPr>
          <w:rFonts w:ascii="Times New Roman" w:eastAsia="方正仿宋简体" w:hAnsi="Times New Roman" w:cs="Times New Roman"/>
          <w:sz w:val="28"/>
          <w:szCs w:val="28"/>
        </w:rPr>
        <w:br w:type="page"/>
      </w:r>
      <w:r w:rsidRPr="00FB7140">
        <w:rPr>
          <w:rFonts w:ascii="Times New Roman" w:eastAsia="黑体" w:hAnsi="Times New Roman" w:cs="Times New Roman"/>
          <w:sz w:val="32"/>
          <w:szCs w:val="28"/>
        </w:rPr>
        <w:lastRenderedPageBreak/>
        <w:t>附件</w:t>
      </w:r>
      <w:r w:rsidRPr="00FB7140">
        <w:rPr>
          <w:rFonts w:ascii="Times New Roman" w:eastAsia="黑体" w:hAnsi="Times New Roman" w:cs="Times New Roman"/>
          <w:sz w:val="32"/>
          <w:szCs w:val="28"/>
        </w:rPr>
        <w:t>1</w:t>
      </w:r>
    </w:p>
    <w:p w:rsidR="00B074AA" w:rsidRPr="00B074AA" w:rsidRDefault="00B074AA" w:rsidP="001C5111">
      <w:pPr>
        <w:spacing w:line="360" w:lineRule="auto"/>
        <w:jc w:val="left"/>
        <w:rPr>
          <w:rFonts w:ascii="Times New Roman" w:eastAsia="方正仿宋简体" w:hAnsi="Times New Roman" w:cs="Times New Roman"/>
          <w:sz w:val="28"/>
          <w:szCs w:val="28"/>
        </w:rPr>
      </w:pPr>
    </w:p>
    <w:p w:rsidR="001C5111" w:rsidRPr="00FB7140" w:rsidRDefault="0038637A" w:rsidP="00FB7140">
      <w:pPr>
        <w:tabs>
          <w:tab w:val="center" w:pos="4365"/>
          <w:tab w:val="left" w:pos="6855"/>
        </w:tabs>
        <w:spacing w:line="600" w:lineRule="exact"/>
        <w:jc w:val="center"/>
        <w:rPr>
          <w:rFonts w:ascii="Times New Roman" w:eastAsia="方正大标宋简体" w:hAnsi="Times New Roman" w:cs="Times New Roman"/>
          <w:color w:val="000000"/>
          <w:sz w:val="44"/>
          <w:szCs w:val="42"/>
        </w:rPr>
      </w:pPr>
      <w:r w:rsidRPr="00FB7140">
        <w:rPr>
          <w:rFonts w:ascii="Times New Roman" w:eastAsia="方正大标宋简体" w:hAnsi="Times New Roman" w:cs="Times New Roman" w:hint="eastAsia"/>
          <w:color w:val="000000"/>
          <w:sz w:val="44"/>
          <w:szCs w:val="42"/>
        </w:rPr>
        <w:t>XX</w:t>
      </w:r>
      <w:r w:rsidR="001C5111" w:rsidRPr="00FB7140">
        <w:rPr>
          <w:rFonts w:ascii="Times New Roman" w:eastAsia="方正大标宋简体" w:hAnsi="Times New Roman" w:cs="Times New Roman"/>
          <w:color w:val="000000"/>
          <w:sz w:val="44"/>
          <w:szCs w:val="42"/>
        </w:rPr>
        <w:t>公司证券简称或公司全称变更申请书</w:t>
      </w:r>
    </w:p>
    <w:p w:rsidR="001C5111" w:rsidRPr="001C5111" w:rsidRDefault="001C5111" w:rsidP="001C5111">
      <w:pPr>
        <w:jc w:val="center"/>
        <w:rPr>
          <w:rFonts w:ascii="Times New Roman" w:eastAsia="方正仿宋简体" w:hAnsi="Times New Roman" w:cs="Times New Roman"/>
          <w:sz w:val="32"/>
          <w:szCs w:val="32"/>
          <w:u w:val="single"/>
        </w:rPr>
      </w:pPr>
    </w:p>
    <w:p w:rsidR="001C5111" w:rsidRPr="001C5111" w:rsidRDefault="001C5111" w:rsidP="001C5111">
      <w:pPr>
        <w:spacing w:line="480" w:lineRule="auto"/>
        <w:rPr>
          <w:rFonts w:ascii="Times New Roman" w:eastAsia="方正仿宋简体" w:hAnsi="Times New Roman" w:cs="Times New Roman"/>
          <w:sz w:val="32"/>
          <w:szCs w:val="32"/>
          <w:u w:val="single"/>
        </w:rPr>
      </w:pPr>
      <w:r w:rsidRPr="001C5111">
        <w:rPr>
          <w:rFonts w:ascii="Times New Roman" w:eastAsia="方正仿宋简体" w:hAnsi="Times New Roman" w:cs="Times New Roman"/>
          <w:sz w:val="32"/>
          <w:szCs w:val="32"/>
        </w:rPr>
        <w:t>全国中小企业股份转让系统有限责任公司：</w:t>
      </w:r>
    </w:p>
    <w:p w:rsidR="001C5111" w:rsidRPr="001C5111" w:rsidRDefault="0038637A" w:rsidP="001C5111">
      <w:pPr>
        <w:spacing w:line="480" w:lineRule="auto"/>
        <w:ind w:firstLineChars="250" w:firstLine="800"/>
        <w:rPr>
          <w:rFonts w:ascii="Times New Roman" w:eastAsia="方正仿宋简体" w:hAnsi="Times New Roman" w:cs="Times New Roman"/>
          <w:sz w:val="32"/>
          <w:szCs w:val="32"/>
        </w:rPr>
      </w:pPr>
      <w:r w:rsidRPr="00886B62">
        <w:rPr>
          <w:rFonts w:ascii="Times New Roman" w:eastAsia="方正仿宋简体" w:hAnsi="Times New Roman" w:cs="Times New Roman" w:hint="eastAsia"/>
          <w:sz w:val="32"/>
          <w:szCs w:val="32"/>
        </w:rPr>
        <w:t>X</w:t>
      </w:r>
      <w:r w:rsidRPr="00886B62">
        <w:rPr>
          <w:rFonts w:ascii="Times New Roman" w:eastAsia="方正仿宋简体" w:hAnsi="Times New Roman" w:cs="Times New Roman"/>
          <w:sz w:val="32"/>
          <w:szCs w:val="32"/>
        </w:rPr>
        <w:t>X</w:t>
      </w:r>
      <w:r w:rsidR="001C5111" w:rsidRPr="00886B62">
        <w:rPr>
          <w:rFonts w:ascii="Times New Roman" w:eastAsia="方正仿宋简体" w:hAnsi="Times New Roman" w:cs="Times New Roman"/>
          <w:sz w:val="32"/>
          <w:szCs w:val="32"/>
        </w:rPr>
        <w:t>公司</w:t>
      </w:r>
      <w:r w:rsidR="00776D21">
        <w:rPr>
          <w:rFonts w:ascii="Times New Roman" w:eastAsia="方正仿宋简体" w:hAnsi="Times New Roman" w:cs="Times New Roman" w:hint="eastAsia"/>
          <w:sz w:val="32"/>
          <w:szCs w:val="32"/>
        </w:rPr>
        <w:t>已于</w:t>
      </w:r>
      <w:r>
        <w:rPr>
          <w:rFonts w:ascii="Times New Roman" w:eastAsia="方正仿宋简体" w:hAnsi="Times New Roman" w:cs="Times New Roman"/>
          <w:sz w:val="32"/>
          <w:szCs w:val="32"/>
          <w:u w:val="single"/>
        </w:rPr>
        <w:t xml:space="preserve">  </w:t>
      </w:r>
      <w:r w:rsidR="001C5111" w:rsidRPr="001C5111">
        <w:rPr>
          <w:rFonts w:ascii="Times New Roman" w:eastAsia="方正仿宋简体" w:hAnsi="Times New Roman" w:cs="Times New Roman"/>
          <w:sz w:val="32"/>
          <w:szCs w:val="32"/>
        </w:rPr>
        <w:t>年</w:t>
      </w:r>
      <w:r w:rsidR="001C5111" w:rsidRPr="001C5111">
        <w:rPr>
          <w:rFonts w:ascii="Times New Roman" w:eastAsia="方正仿宋简体" w:hAnsi="Times New Roman" w:cs="Times New Roman"/>
          <w:sz w:val="32"/>
          <w:szCs w:val="32"/>
          <w:u w:val="single"/>
        </w:rPr>
        <w:t xml:space="preserve">  </w:t>
      </w:r>
      <w:r w:rsidR="001C5111" w:rsidRPr="001C5111">
        <w:rPr>
          <w:rFonts w:ascii="Times New Roman" w:eastAsia="方正仿宋简体" w:hAnsi="Times New Roman" w:cs="Times New Roman"/>
          <w:sz w:val="32"/>
          <w:szCs w:val="32"/>
        </w:rPr>
        <w:t>月</w:t>
      </w:r>
      <w:r w:rsidR="001C5111" w:rsidRPr="001C5111">
        <w:rPr>
          <w:rFonts w:ascii="Times New Roman" w:eastAsia="方正仿宋简体" w:hAnsi="Times New Roman" w:cs="Times New Roman"/>
          <w:sz w:val="32"/>
          <w:szCs w:val="32"/>
          <w:u w:val="single"/>
        </w:rPr>
        <w:t xml:space="preserve">  </w:t>
      </w:r>
      <w:r w:rsidR="00776D21">
        <w:rPr>
          <w:rFonts w:ascii="Times New Roman" w:eastAsia="方正仿宋简体" w:hAnsi="Times New Roman" w:cs="Times New Roman"/>
          <w:sz w:val="32"/>
          <w:szCs w:val="32"/>
        </w:rPr>
        <w:t>日召开</w:t>
      </w:r>
      <w:r w:rsidR="003130B5">
        <w:rPr>
          <w:rFonts w:ascii="Times New Roman" w:eastAsia="方正仿宋简体" w:hAnsi="Times New Roman" w:cs="Times New Roman"/>
          <w:sz w:val="32"/>
          <w:szCs w:val="32"/>
          <w:u w:val="single"/>
        </w:rPr>
        <w:t xml:space="preserve">      </w:t>
      </w:r>
      <w:r w:rsidR="00776D21" w:rsidRPr="00776D21">
        <w:rPr>
          <w:rFonts w:ascii="Times New Roman" w:eastAsia="方正仿宋简体" w:hAnsi="Times New Roman" w:cs="Times New Roman" w:hint="eastAsia"/>
          <w:sz w:val="32"/>
          <w:szCs w:val="32"/>
        </w:rPr>
        <w:t>董事</w:t>
      </w:r>
      <w:r w:rsidR="001C5111" w:rsidRPr="00776D21">
        <w:rPr>
          <w:rFonts w:ascii="Times New Roman" w:eastAsia="方正仿宋简体" w:hAnsi="Times New Roman" w:cs="Times New Roman"/>
          <w:sz w:val="32"/>
          <w:szCs w:val="32"/>
        </w:rPr>
        <w:t>会</w:t>
      </w:r>
      <w:r w:rsidR="00776D21" w:rsidRPr="00776D21">
        <w:rPr>
          <w:rFonts w:ascii="Times New Roman" w:eastAsia="方正仿宋简体" w:hAnsi="Times New Roman" w:cs="Times New Roman" w:hint="eastAsia"/>
          <w:sz w:val="32"/>
          <w:szCs w:val="32"/>
        </w:rPr>
        <w:t>，</w:t>
      </w:r>
      <w:r w:rsidR="00776D21" w:rsidRPr="00776D21">
        <w:rPr>
          <w:rFonts w:ascii="Times New Roman" w:eastAsia="方正仿宋简体" w:hAnsi="Times New Roman" w:cs="Times New Roman" w:hint="eastAsia"/>
          <w:sz w:val="32"/>
          <w:szCs w:val="32"/>
          <w:u w:val="single"/>
        </w:rPr>
        <w:t xml:space="preserve">  </w:t>
      </w:r>
      <w:r w:rsidR="00776D21" w:rsidRPr="003130B5">
        <w:rPr>
          <w:rFonts w:ascii="Times New Roman" w:eastAsia="方正仿宋简体" w:hAnsi="Times New Roman" w:cs="Times New Roman" w:hint="eastAsia"/>
          <w:sz w:val="32"/>
          <w:szCs w:val="32"/>
        </w:rPr>
        <w:t>年</w:t>
      </w:r>
      <w:r w:rsidR="005E1661" w:rsidRPr="005E1661">
        <w:rPr>
          <w:rFonts w:ascii="Times New Roman" w:eastAsia="方正仿宋简体" w:hAnsi="Times New Roman" w:cs="Times New Roman" w:hint="eastAsia"/>
          <w:sz w:val="32"/>
          <w:szCs w:val="32"/>
        </w:rPr>
        <w:t>__</w:t>
      </w:r>
      <w:r w:rsidR="00776D21" w:rsidRPr="003130B5">
        <w:rPr>
          <w:rFonts w:ascii="Times New Roman" w:eastAsia="方正仿宋简体" w:hAnsi="Times New Roman" w:cs="Times New Roman" w:hint="eastAsia"/>
          <w:sz w:val="32"/>
          <w:szCs w:val="32"/>
        </w:rPr>
        <w:t>月</w:t>
      </w:r>
      <w:r w:rsidR="00776D21" w:rsidRPr="00776D21">
        <w:rPr>
          <w:rFonts w:ascii="Times New Roman" w:eastAsia="方正仿宋简体" w:hAnsi="Times New Roman" w:cs="Times New Roman" w:hint="eastAsia"/>
          <w:sz w:val="32"/>
          <w:szCs w:val="32"/>
          <w:u w:val="single"/>
        </w:rPr>
        <w:t xml:space="preserve">  </w:t>
      </w:r>
      <w:r w:rsidR="00776D21" w:rsidRPr="003130B5">
        <w:rPr>
          <w:rFonts w:ascii="Times New Roman" w:eastAsia="方正仿宋简体" w:hAnsi="Times New Roman" w:cs="Times New Roman" w:hint="eastAsia"/>
          <w:sz w:val="32"/>
          <w:szCs w:val="32"/>
        </w:rPr>
        <w:t>日</w:t>
      </w:r>
      <w:r w:rsidR="00776D21" w:rsidRPr="003130B5">
        <w:rPr>
          <w:rFonts w:ascii="Times New Roman" w:eastAsia="方正仿宋简体" w:hAnsi="Times New Roman" w:cs="Times New Roman"/>
          <w:sz w:val="32"/>
          <w:szCs w:val="32"/>
        </w:rPr>
        <w:t>召开</w:t>
      </w:r>
      <w:r w:rsidR="00776D21" w:rsidRPr="00776D21">
        <w:rPr>
          <w:rFonts w:ascii="Times New Roman" w:eastAsia="方正仿宋简体" w:hAnsi="Times New Roman" w:cs="Times New Roman" w:hint="eastAsia"/>
          <w:sz w:val="32"/>
          <w:szCs w:val="32"/>
          <w:u w:val="single"/>
        </w:rPr>
        <w:t xml:space="preserve">  </w:t>
      </w:r>
      <w:r w:rsidR="003130B5">
        <w:rPr>
          <w:rFonts w:ascii="Times New Roman" w:eastAsia="方正仿宋简体" w:hAnsi="Times New Roman" w:cs="Times New Roman"/>
          <w:sz w:val="32"/>
          <w:szCs w:val="32"/>
          <w:u w:val="single"/>
        </w:rPr>
        <w:t xml:space="preserve">    </w:t>
      </w:r>
      <w:r w:rsidR="00776D21" w:rsidRPr="003130B5">
        <w:rPr>
          <w:rFonts w:ascii="Times New Roman" w:eastAsia="方正仿宋简体" w:hAnsi="Times New Roman" w:cs="Times New Roman"/>
          <w:sz w:val="32"/>
          <w:szCs w:val="32"/>
        </w:rPr>
        <w:t>股东大会</w:t>
      </w:r>
      <w:r w:rsidR="00776D21" w:rsidRPr="003130B5">
        <w:rPr>
          <w:rFonts w:ascii="Times New Roman" w:eastAsia="方正仿宋简体" w:hAnsi="Times New Roman" w:cs="Times New Roman" w:hint="eastAsia"/>
          <w:sz w:val="32"/>
          <w:szCs w:val="32"/>
        </w:rPr>
        <w:t>（变更</w:t>
      </w:r>
      <w:r w:rsidR="00776D21" w:rsidRPr="003130B5">
        <w:rPr>
          <w:rFonts w:ascii="Times New Roman" w:eastAsia="方正仿宋简体" w:hAnsi="Times New Roman" w:cs="Times New Roman"/>
          <w:sz w:val="32"/>
          <w:szCs w:val="32"/>
        </w:rPr>
        <w:t>全称情形适用）</w:t>
      </w:r>
      <w:r w:rsidR="00776D21" w:rsidRPr="003130B5">
        <w:rPr>
          <w:rFonts w:ascii="Times New Roman" w:eastAsia="方正仿宋简体" w:hAnsi="Times New Roman" w:cs="Times New Roman" w:hint="eastAsia"/>
          <w:sz w:val="32"/>
          <w:szCs w:val="32"/>
        </w:rPr>
        <w:t>，</w:t>
      </w:r>
      <w:r w:rsidR="001C5111" w:rsidRPr="003130B5">
        <w:rPr>
          <w:rFonts w:ascii="Times New Roman" w:eastAsia="方正仿宋简体" w:hAnsi="Times New Roman" w:cs="Times New Roman"/>
          <w:sz w:val="32"/>
          <w:szCs w:val="32"/>
        </w:rPr>
        <w:t>审</w:t>
      </w:r>
      <w:r w:rsidR="00A86AF4">
        <w:rPr>
          <w:rFonts w:ascii="Times New Roman" w:eastAsia="方正仿宋简体" w:hAnsi="Times New Roman" w:cs="Times New Roman"/>
          <w:sz w:val="32"/>
          <w:szCs w:val="32"/>
        </w:rPr>
        <w:t>议通过了《关于变更</w:t>
      </w:r>
      <w:r w:rsidR="003130B5">
        <w:rPr>
          <w:rFonts w:ascii="Times New Roman" w:eastAsia="方正仿宋简体" w:hAnsi="Times New Roman" w:cs="Times New Roman"/>
          <w:sz w:val="32"/>
          <w:szCs w:val="32"/>
        </w:rPr>
        <w:t>证券简称</w:t>
      </w:r>
      <w:r w:rsidR="00A86AF4">
        <w:rPr>
          <w:rFonts w:ascii="Times New Roman" w:eastAsia="方正仿宋简体" w:hAnsi="Times New Roman" w:cs="Times New Roman" w:hint="eastAsia"/>
          <w:sz w:val="32"/>
          <w:szCs w:val="32"/>
        </w:rPr>
        <w:t>（或</w:t>
      </w:r>
      <w:r w:rsidR="00A86AF4">
        <w:rPr>
          <w:rFonts w:ascii="Times New Roman" w:eastAsia="方正仿宋简体" w:hAnsi="Times New Roman" w:cs="Times New Roman"/>
          <w:sz w:val="32"/>
          <w:szCs w:val="32"/>
        </w:rPr>
        <w:t>公司全称</w:t>
      </w:r>
      <w:r w:rsidR="00A86AF4">
        <w:rPr>
          <w:rFonts w:ascii="Times New Roman" w:eastAsia="方正仿宋简体" w:hAnsi="Times New Roman" w:cs="Times New Roman" w:hint="eastAsia"/>
          <w:sz w:val="32"/>
          <w:szCs w:val="32"/>
        </w:rPr>
        <w:t>）</w:t>
      </w:r>
      <w:r w:rsidR="001C5111" w:rsidRPr="001C5111">
        <w:rPr>
          <w:rFonts w:ascii="Times New Roman" w:eastAsia="方正仿宋简体" w:hAnsi="Times New Roman" w:cs="Times New Roman"/>
          <w:sz w:val="32"/>
          <w:szCs w:val="32"/>
        </w:rPr>
        <w:t>的议案》，</w:t>
      </w:r>
      <w:r w:rsidR="00A86AF4">
        <w:rPr>
          <w:rFonts w:ascii="Times New Roman" w:eastAsia="方正仿宋简体" w:hAnsi="Times New Roman" w:cs="Times New Roman"/>
          <w:sz w:val="32"/>
          <w:szCs w:val="32"/>
        </w:rPr>
        <w:t>证券简称</w:t>
      </w:r>
      <w:r w:rsidR="00A86AF4">
        <w:rPr>
          <w:rFonts w:ascii="Times New Roman" w:eastAsia="方正仿宋简体" w:hAnsi="Times New Roman" w:cs="Times New Roman" w:hint="eastAsia"/>
          <w:sz w:val="32"/>
          <w:szCs w:val="32"/>
        </w:rPr>
        <w:t>（或</w:t>
      </w:r>
      <w:r w:rsidR="00A86AF4">
        <w:rPr>
          <w:rFonts w:ascii="Times New Roman" w:eastAsia="方正仿宋简体" w:hAnsi="Times New Roman" w:cs="Times New Roman"/>
          <w:sz w:val="32"/>
          <w:szCs w:val="32"/>
        </w:rPr>
        <w:t>公司全称）</w:t>
      </w:r>
      <w:r w:rsidR="001C5111" w:rsidRPr="001C5111">
        <w:rPr>
          <w:rFonts w:ascii="Times New Roman" w:eastAsia="方正仿宋简体" w:hAnsi="Times New Roman" w:cs="Times New Roman"/>
          <w:sz w:val="32"/>
          <w:szCs w:val="32"/>
        </w:rPr>
        <w:t>由</w:t>
      </w:r>
      <w:r w:rsidR="001C5111" w:rsidRPr="001C5111">
        <w:rPr>
          <w:rFonts w:ascii="Times New Roman" w:eastAsia="方正仿宋简体" w:hAnsi="Times New Roman" w:cs="Times New Roman"/>
          <w:sz w:val="32"/>
          <w:szCs w:val="32"/>
        </w:rPr>
        <w:t>“</w:t>
      </w:r>
      <w:r w:rsidR="003130B5">
        <w:rPr>
          <w:rFonts w:ascii="Times New Roman" w:eastAsia="方正仿宋简体" w:hAnsi="Times New Roman" w:cs="Times New Roman"/>
          <w:sz w:val="32"/>
          <w:szCs w:val="32"/>
          <w:u w:val="single"/>
        </w:rPr>
        <w:t xml:space="preserve">    </w:t>
      </w:r>
      <w:r w:rsidR="001C5111" w:rsidRPr="001C5111">
        <w:rPr>
          <w:rFonts w:ascii="Times New Roman" w:eastAsia="方正仿宋简体" w:hAnsi="Times New Roman" w:cs="Times New Roman"/>
          <w:sz w:val="32"/>
          <w:szCs w:val="32"/>
        </w:rPr>
        <w:t>”</w:t>
      </w:r>
      <w:r w:rsidR="001C5111" w:rsidRPr="001C5111">
        <w:rPr>
          <w:rFonts w:ascii="Times New Roman" w:eastAsia="方正仿宋简体" w:hAnsi="Times New Roman" w:cs="Times New Roman"/>
          <w:sz w:val="32"/>
          <w:szCs w:val="32"/>
        </w:rPr>
        <w:t>变更为</w:t>
      </w:r>
      <w:r w:rsidR="001C5111" w:rsidRPr="001C5111">
        <w:rPr>
          <w:rFonts w:ascii="Times New Roman" w:eastAsia="方正仿宋简体" w:hAnsi="Times New Roman" w:cs="Times New Roman"/>
          <w:sz w:val="32"/>
          <w:szCs w:val="32"/>
        </w:rPr>
        <w:t>“</w:t>
      </w:r>
      <w:r w:rsidR="003130B5">
        <w:rPr>
          <w:rFonts w:ascii="Times New Roman" w:eastAsia="方正仿宋简体" w:hAnsi="Times New Roman" w:cs="Times New Roman"/>
          <w:sz w:val="32"/>
          <w:szCs w:val="32"/>
          <w:u w:val="single"/>
        </w:rPr>
        <w:t xml:space="preserve">    </w:t>
      </w:r>
      <w:r w:rsidR="001C5111" w:rsidRPr="001C5111">
        <w:rPr>
          <w:rFonts w:ascii="Times New Roman" w:eastAsia="方正仿宋简体" w:hAnsi="Times New Roman" w:cs="Times New Roman"/>
          <w:sz w:val="32"/>
          <w:szCs w:val="32"/>
        </w:rPr>
        <w:t>”</w:t>
      </w:r>
      <w:r w:rsidR="001C5111" w:rsidRPr="001C5111">
        <w:rPr>
          <w:rFonts w:ascii="Times New Roman" w:eastAsia="方正仿宋简体" w:hAnsi="Times New Roman" w:cs="Times New Roman"/>
          <w:sz w:val="32"/>
          <w:szCs w:val="32"/>
        </w:rPr>
        <w:t>，证券代码保持不变</w:t>
      </w:r>
      <w:r w:rsidR="001C5111" w:rsidRPr="001C5111">
        <w:rPr>
          <w:rFonts w:ascii="Times New Roman" w:eastAsia="方正仿宋简体" w:hAnsi="Times New Roman" w:cs="Times New Roman" w:hint="eastAsia"/>
          <w:sz w:val="32"/>
          <w:szCs w:val="32"/>
        </w:rPr>
        <w:t>。具体如下：</w:t>
      </w:r>
    </w:p>
    <w:tbl>
      <w:tblPr>
        <w:tblW w:w="10348"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305"/>
        <w:gridCol w:w="1417"/>
        <w:gridCol w:w="1530"/>
        <w:gridCol w:w="1560"/>
        <w:gridCol w:w="1417"/>
        <w:gridCol w:w="2268"/>
      </w:tblGrid>
      <w:tr w:rsidR="001C5111" w:rsidRPr="001C5111" w:rsidTr="00C802FA">
        <w:trPr>
          <w:cantSplit/>
        </w:trPr>
        <w:tc>
          <w:tcPr>
            <w:tcW w:w="851" w:type="dxa"/>
            <w:vAlign w:val="center"/>
          </w:tcPr>
          <w:p w:rsidR="001C5111" w:rsidRPr="001C5111" w:rsidRDefault="001C5111" w:rsidP="001C5111">
            <w:pPr>
              <w:spacing w:before="60" w:after="60" w:line="280" w:lineRule="exact"/>
              <w:jc w:val="center"/>
              <w:rPr>
                <w:rFonts w:ascii="方正仿宋简体" w:eastAsia="方正仿宋简体" w:hAnsi="仿宋" w:cs="Times New Roman"/>
                <w:sz w:val="24"/>
                <w:szCs w:val="20"/>
              </w:rPr>
            </w:pPr>
            <w:r w:rsidRPr="001C5111">
              <w:rPr>
                <w:rFonts w:ascii="方正仿宋简体" w:eastAsia="方正仿宋简体" w:hAnsi="仿宋" w:cs="Times New Roman" w:hint="eastAsia"/>
                <w:sz w:val="24"/>
                <w:szCs w:val="20"/>
              </w:rPr>
              <w:t>证券代码</w:t>
            </w:r>
          </w:p>
        </w:tc>
        <w:tc>
          <w:tcPr>
            <w:tcW w:w="1305" w:type="dxa"/>
            <w:vAlign w:val="center"/>
          </w:tcPr>
          <w:p w:rsidR="001C5111" w:rsidRPr="001C5111" w:rsidRDefault="001C5111" w:rsidP="001C5111">
            <w:pPr>
              <w:spacing w:before="60" w:after="60" w:line="280" w:lineRule="exact"/>
              <w:jc w:val="center"/>
              <w:rPr>
                <w:rFonts w:ascii="方正仿宋简体" w:eastAsia="方正仿宋简体" w:hAnsi="仿宋" w:cs="Times New Roman"/>
                <w:sz w:val="24"/>
                <w:szCs w:val="20"/>
              </w:rPr>
            </w:pPr>
            <w:r w:rsidRPr="001C5111">
              <w:rPr>
                <w:rFonts w:ascii="方正仿宋简体" w:eastAsia="方正仿宋简体" w:hAnsi="仿宋" w:cs="Times New Roman" w:hint="eastAsia"/>
                <w:sz w:val="24"/>
                <w:szCs w:val="20"/>
              </w:rPr>
              <w:t>变更前</w:t>
            </w:r>
          </w:p>
          <w:p w:rsidR="001C5111" w:rsidRPr="001C5111" w:rsidRDefault="001C5111" w:rsidP="001C5111">
            <w:pPr>
              <w:spacing w:before="60" w:after="60" w:line="280" w:lineRule="exact"/>
              <w:jc w:val="center"/>
              <w:rPr>
                <w:rFonts w:ascii="方正仿宋简体" w:eastAsia="方正仿宋简体" w:hAnsi="仿宋" w:cs="Times New Roman"/>
                <w:sz w:val="24"/>
                <w:szCs w:val="20"/>
              </w:rPr>
            </w:pPr>
            <w:r w:rsidRPr="001C5111">
              <w:rPr>
                <w:rFonts w:ascii="方正仿宋简体" w:eastAsia="方正仿宋简体" w:hAnsi="仿宋" w:cs="Times New Roman" w:hint="eastAsia"/>
                <w:sz w:val="24"/>
                <w:szCs w:val="20"/>
              </w:rPr>
              <w:t>证券简称</w:t>
            </w:r>
          </w:p>
        </w:tc>
        <w:tc>
          <w:tcPr>
            <w:tcW w:w="1417" w:type="dxa"/>
            <w:vAlign w:val="center"/>
          </w:tcPr>
          <w:p w:rsidR="001C5111" w:rsidRPr="001C5111" w:rsidRDefault="001C5111" w:rsidP="001C5111">
            <w:pPr>
              <w:spacing w:before="60" w:after="60" w:line="280" w:lineRule="exact"/>
              <w:jc w:val="center"/>
              <w:rPr>
                <w:rFonts w:ascii="方正仿宋简体" w:eastAsia="方正仿宋简体" w:hAnsi="仿宋" w:cs="Times New Roman"/>
                <w:sz w:val="24"/>
                <w:szCs w:val="20"/>
              </w:rPr>
            </w:pPr>
            <w:r w:rsidRPr="001C5111">
              <w:rPr>
                <w:rFonts w:ascii="方正仿宋简体" w:eastAsia="方正仿宋简体" w:hAnsi="仿宋" w:cs="Times New Roman" w:hint="eastAsia"/>
                <w:sz w:val="24"/>
                <w:szCs w:val="20"/>
              </w:rPr>
              <w:t>变更后</w:t>
            </w:r>
          </w:p>
          <w:p w:rsidR="001C5111" w:rsidRPr="001C5111" w:rsidRDefault="001C5111" w:rsidP="001C5111">
            <w:pPr>
              <w:spacing w:before="60" w:after="60" w:line="280" w:lineRule="exact"/>
              <w:jc w:val="center"/>
              <w:rPr>
                <w:rFonts w:ascii="方正仿宋简体" w:eastAsia="方正仿宋简体" w:hAnsi="仿宋" w:cs="Times New Roman"/>
                <w:sz w:val="24"/>
                <w:szCs w:val="20"/>
              </w:rPr>
            </w:pPr>
            <w:r w:rsidRPr="001C5111">
              <w:rPr>
                <w:rFonts w:ascii="方正仿宋简体" w:eastAsia="方正仿宋简体" w:hAnsi="仿宋" w:cs="Times New Roman" w:hint="eastAsia"/>
                <w:sz w:val="24"/>
                <w:szCs w:val="20"/>
              </w:rPr>
              <w:t>证券简称</w:t>
            </w:r>
          </w:p>
        </w:tc>
        <w:tc>
          <w:tcPr>
            <w:tcW w:w="1530" w:type="dxa"/>
            <w:vAlign w:val="center"/>
          </w:tcPr>
          <w:p w:rsidR="001C5111" w:rsidRPr="001C5111" w:rsidRDefault="001C5111" w:rsidP="001C5111">
            <w:pPr>
              <w:spacing w:before="60" w:after="60" w:line="280" w:lineRule="exact"/>
              <w:jc w:val="center"/>
              <w:rPr>
                <w:rFonts w:ascii="方正仿宋简体" w:eastAsia="方正仿宋简体" w:hAnsi="仿宋" w:cs="Times New Roman"/>
                <w:sz w:val="24"/>
                <w:szCs w:val="20"/>
              </w:rPr>
            </w:pPr>
            <w:r w:rsidRPr="001C5111">
              <w:rPr>
                <w:rFonts w:ascii="方正仿宋简体" w:eastAsia="方正仿宋简体" w:hAnsi="仿宋" w:cs="Times New Roman" w:hint="eastAsia"/>
                <w:sz w:val="24"/>
                <w:szCs w:val="20"/>
              </w:rPr>
              <w:t>变更前</w:t>
            </w:r>
          </w:p>
          <w:p w:rsidR="001C5111" w:rsidRPr="001C5111" w:rsidRDefault="001C5111" w:rsidP="001C5111">
            <w:pPr>
              <w:spacing w:before="60" w:after="60" w:line="280" w:lineRule="exact"/>
              <w:jc w:val="center"/>
              <w:rPr>
                <w:rFonts w:ascii="方正仿宋简体" w:eastAsia="方正仿宋简体" w:hAnsi="仿宋" w:cs="Times New Roman"/>
                <w:sz w:val="24"/>
                <w:szCs w:val="20"/>
              </w:rPr>
            </w:pPr>
            <w:r w:rsidRPr="001C5111">
              <w:rPr>
                <w:rFonts w:ascii="方正仿宋简体" w:eastAsia="方正仿宋简体" w:hAnsi="仿宋" w:cs="Times New Roman" w:hint="eastAsia"/>
                <w:sz w:val="24"/>
                <w:szCs w:val="20"/>
              </w:rPr>
              <w:t>公司全称</w:t>
            </w:r>
          </w:p>
        </w:tc>
        <w:tc>
          <w:tcPr>
            <w:tcW w:w="1560" w:type="dxa"/>
            <w:vAlign w:val="center"/>
          </w:tcPr>
          <w:p w:rsidR="001C5111" w:rsidRPr="001C5111" w:rsidRDefault="001C5111" w:rsidP="001C5111">
            <w:pPr>
              <w:spacing w:before="60" w:after="60" w:line="280" w:lineRule="exact"/>
              <w:jc w:val="center"/>
              <w:rPr>
                <w:rFonts w:ascii="方正仿宋简体" w:eastAsia="方正仿宋简体" w:hAnsi="仿宋" w:cs="Times New Roman"/>
                <w:sz w:val="24"/>
                <w:szCs w:val="20"/>
              </w:rPr>
            </w:pPr>
            <w:r w:rsidRPr="001C5111">
              <w:rPr>
                <w:rFonts w:ascii="方正仿宋简体" w:eastAsia="方正仿宋简体" w:hAnsi="仿宋" w:cs="Times New Roman" w:hint="eastAsia"/>
                <w:sz w:val="24"/>
                <w:szCs w:val="20"/>
              </w:rPr>
              <w:t>变更后</w:t>
            </w:r>
          </w:p>
          <w:p w:rsidR="001C5111" w:rsidRPr="001C5111" w:rsidRDefault="001C5111" w:rsidP="001C5111">
            <w:pPr>
              <w:spacing w:before="60" w:after="60" w:line="280" w:lineRule="exact"/>
              <w:jc w:val="center"/>
              <w:rPr>
                <w:rFonts w:ascii="方正仿宋简体" w:eastAsia="方正仿宋简体" w:hAnsi="仿宋" w:cs="Times New Roman"/>
                <w:sz w:val="24"/>
                <w:szCs w:val="20"/>
              </w:rPr>
            </w:pPr>
            <w:r w:rsidRPr="001C5111">
              <w:rPr>
                <w:rFonts w:ascii="方正仿宋简体" w:eastAsia="方正仿宋简体" w:hAnsi="仿宋" w:cs="Times New Roman" w:hint="eastAsia"/>
                <w:sz w:val="24"/>
                <w:szCs w:val="20"/>
              </w:rPr>
              <w:t>公司全称</w:t>
            </w:r>
          </w:p>
        </w:tc>
        <w:tc>
          <w:tcPr>
            <w:tcW w:w="1417" w:type="dxa"/>
            <w:vAlign w:val="center"/>
          </w:tcPr>
          <w:p w:rsidR="001C5111" w:rsidRPr="001C5111" w:rsidRDefault="001C5111" w:rsidP="001C5111">
            <w:pPr>
              <w:spacing w:before="60" w:after="60" w:line="280" w:lineRule="exact"/>
              <w:jc w:val="center"/>
              <w:rPr>
                <w:rFonts w:ascii="方正仿宋简体" w:eastAsia="方正仿宋简体" w:hAnsi="仿宋" w:cs="Times New Roman"/>
                <w:sz w:val="24"/>
                <w:szCs w:val="20"/>
              </w:rPr>
            </w:pPr>
            <w:r w:rsidRPr="001C5111">
              <w:rPr>
                <w:rFonts w:ascii="方正仿宋简体" w:eastAsia="方正仿宋简体" w:hAnsi="仿宋" w:cs="Times New Roman" w:hint="eastAsia"/>
                <w:sz w:val="24"/>
                <w:szCs w:val="20"/>
              </w:rPr>
              <w:t>变更后</w:t>
            </w:r>
          </w:p>
          <w:p w:rsidR="001C5111" w:rsidRPr="001C5111" w:rsidRDefault="001C5111" w:rsidP="001C5111">
            <w:pPr>
              <w:spacing w:before="60" w:after="60" w:line="280" w:lineRule="exact"/>
              <w:jc w:val="center"/>
              <w:rPr>
                <w:rFonts w:ascii="方正仿宋简体" w:eastAsia="方正仿宋简体" w:hAnsi="仿宋" w:cs="Times New Roman"/>
                <w:sz w:val="24"/>
                <w:szCs w:val="20"/>
              </w:rPr>
            </w:pPr>
            <w:r w:rsidRPr="001C5111">
              <w:rPr>
                <w:rFonts w:ascii="方正仿宋简体" w:eastAsia="方正仿宋简体" w:hAnsi="仿宋" w:cs="Times New Roman" w:hint="eastAsia"/>
                <w:sz w:val="24"/>
                <w:szCs w:val="20"/>
              </w:rPr>
              <w:t>生效日期</w:t>
            </w:r>
          </w:p>
        </w:tc>
        <w:tc>
          <w:tcPr>
            <w:tcW w:w="2268" w:type="dxa"/>
            <w:vAlign w:val="center"/>
          </w:tcPr>
          <w:p w:rsidR="001C5111" w:rsidRPr="001C5111" w:rsidRDefault="001C5111" w:rsidP="001C5111">
            <w:pPr>
              <w:spacing w:before="60" w:after="60" w:line="280" w:lineRule="exact"/>
              <w:jc w:val="center"/>
              <w:rPr>
                <w:rFonts w:ascii="方正仿宋简体" w:eastAsia="方正仿宋简体" w:hAnsi="仿宋" w:cs="Times New Roman"/>
                <w:sz w:val="24"/>
                <w:szCs w:val="20"/>
              </w:rPr>
            </w:pPr>
            <w:r w:rsidRPr="001C5111">
              <w:rPr>
                <w:rFonts w:ascii="方正仿宋简体" w:eastAsia="方正仿宋简体" w:hAnsi="仿宋" w:cs="Times New Roman" w:hint="eastAsia"/>
                <w:sz w:val="24"/>
                <w:szCs w:val="20"/>
              </w:rPr>
              <w:t>此次变更履行的审议程序和信息披露情况</w:t>
            </w:r>
          </w:p>
        </w:tc>
      </w:tr>
      <w:tr w:rsidR="001C5111" w:rsidRPr="001C5111" w:rsidTr="00C802FA">
        <w:trPr>
          <w:cantSplit/>
          <w:trHeight w:val="787"/>
        </w:trPr>
        <w:tc>
          <w:tcPr>
            <w:tcW w:w="851" w:type="dxa"/>
            <w:vAlign w:val="center"/>
          </w:tcPr>
          <w:p w:rsidR="001C5111" w:rsidRPr="001C5111" w:rsidRDefault="001C5111" w:rsidP="001C5111">
            <w:pPr>
              <w:spacing w:before="60" w:after="60" w:line="280" w:lineRule="exact"/>
              <w:rPr>
                <w:rFonts w:ascii="方正仿宋简体" w:eastAsia="方正仿宋简体" w:hAnsi="仿宋" w:cs="Times New Roman"/>
                <w:sz w:val="24"/>
                <w:szCs w:val="20"/>
              </w:rPr>
            </w:pPr>
          </w:p>
        </w:tc>
        <w:tc>
          <w:tcPr>
            <w:tcW w:w="1305" w:type="dxa"/>
            <w:vAlign w:val="center"/>
          </w:tcPr>
          <w:p w:rsidR="001C5111" w:rsidRPr="001C5111" w:rsidRDefault="001C5111" w:rsidP="001C5111">
            <w:pPr>
              <w:spacing w:before="60" w:after="60" w:line="280" w:lineRule="exact"/>
              <w:rPr>
                <w:rFonts w:ascii="方正仿宋简体" w:eastAsia="方正仿宋简体" w:hAnsi="仿宋" w:cs="Times New Roman"/>
                <w:sz w:val="24"/>
                <w:szCs w:val="20"/>
              </w:rPr>
            </w:pPr>
          </w:p>
        </w:tc>
        <w:tc>
          <w:tcPr>
            <w:tcW w:w="1417" w:type="dxa"/>
            <w:vAlign w:val="center"/>
          </w:tcPr>
          <w:p w:rsidR="001C5111" w:rsidRPr="001C5111" w:rsidRDefault="001C5111" w:rsidP="001C5111">
            <w:pPr>
              <w:spacing w:before="60" w:after="60" w:line="280" w:lineRule="exact"/>
              <w:jc w:val="center"/>
              <w:rPr>
                <w:rFonts w:ascii="方正仿宋简体" w:eastAsia="方正仿宋简体" w:hAnsi="仿宋" w:cs="Times New Roman"/>
                <w:sz w:val="24"/>
                <w:szCs w:val="20"/>
              </w:rPr>
            </w:pPr>
          </w:p>
        </w:tc>
        <w:tc>
          <w:tcPr>
            <w:tcW w:w="1530" w:type="dxa"/>
            <w:vAlign w:val="center"/>
          </w:tcPr>
          <w:p w:rsidR="001C5111" w:rsidRPr="001C5111" w:rsidRDefault="001C5111" w:rsidP="001C5111">
            <w:pPr>
              <w:spacing w:before="60" w:after="60" w:line="280" w:lineRule="exact"/>
              <w:rPr>
                <w:rFonts w:ascii="方正仿宋简体" w:eastAsia="方正仿宋简体" w:hAnsi="仿宋" w:cs="Times New Roman"/>
                <w:sz w:val="24"/>
                <w:szCs w:val="20"/>
              </w:rPr>
            </w:pPr>
          </w:p>
        </w:tc>
        <w:tc>
          <w:tcPr>
            <w:tcW w:w="1560" w:type="dxa"/>
            <w:vAlign w:val="center"/>
          </w:tcPr>
          <w:p w:rsidR="001C5111" w:rsidRPr="001C5111" w:rsidRDefault="001C5111" w:rsidP="001C5111">
            <w:pPr>
              <w:spacing w:before="60" w:after="60" w:line="280" w:lineRule="exact"/>
              <w:rPr>
                <w:rFonts w:ascii="方正仿宋简体" w:eastAsia="方正仿宋简体" w:hAnsi="仿宋" w:cs="Times New Roman"/>
                <w:sz w:val="24"/>
                <w:szCs w:val="20"/>
              </w:rPr>
            </w:pPr>
          </w:p>
        </w:tc>
        <w:tc>
          <w:tcPr>
            <w:tcW w:w="1417" w:type="dxa"/>
            <w:vAlign w:val="center"/>
          </w:tcPr>
          <w:p w:rsidR="001C5111" w:rsidRPr="001C5111" w:rsidRDefault="001C5111" w:rsidP="001C5111">
            <w:pPr>
              <w:spacing w:before="60" w:after="60" w:line="280" w:lineRule="exact"/>
              <w:rPr>
                <w:rFonts w:ascii="方正仿宋简体" w:eastAsia="方正仿宋简体" w:hAnsi="仿宋" w:cs="Times New Roman"/>
                <w:sz w:val="24"/>
                <w:szCs w:val="20"/>
              </w:rPr>
            </w:pPr>
          </w:p>
        </w:tc>
        <w:tc>
          <w:tcPr>
            <w:tcW w:w="2268" w:type="dxa"/>
            <w:vAlign w:val="center"/>
          </w:tcPr>
          <w:p w:rsidR="001C5111" w:rsidRPr="001C5111" w:rsidRDefault="001C5111" w:rsidP="001C5111">
            <w:pPr>
              <w:spacing w:before="60" w:after="60" w:line="280" w:lineRule="exact"/>
              <w:rPr>
                <w:rFonts w:ascii="方正仿宋简体" w:eastAsia="方正仿宋简体" w:hAnsi="仿宋" w:cs="Times New Roman"/>
                <w:sz w:val="24"/>
                <w:szCs w:val="20"/>
              </w:rPr>
            </w:pPr>
          </w:p>
        </w:tc>
      </w:tr>
    </w:tbl>
    <w:p w:rsidR="001C5111" w:rsidRPr="001C5111" w:rsidRDefault="001C5111" w:rsidP="001C5111">
      <w:pPr>
        <w:spacing w:line="480" w:lineRule="auto"/>
        <w:rPr>
          <w:rFonts w:ascii="Times New Roman" w:eastAsia="方正仿宋简体" w:hAnsi="Times New Roman" w:cs="Times New Roman"/>
          <w:sz w:val="32"/>
          <w:szCs w:val="32"/>
        </w:rPr>
      </w:pPr>
      <w:r w:rsidRPr="001C5111">
        <w:rPr>
          <w:rFonts w:ascii="Times New Roman" w:eastAsia="方正仿宋简体" w:hAnsi="Times New Roman" w:cs="Times New Roman" w:hint="eastAsia"/>
          <w:sz w:val="32"/>
          <w:szCs w:val="32"/>
        </w:rPr>
        <w:t xml:space="preserve">    </w:t>
      </w:r>
    </w:p>
    <w:p w:rsidR="001C5111" w:rsidRPr="001C5111" w:rsidRDefault="001C5111" w:rsidP="001C5111">
      <w:pPr>
        <w:spacing w:line="480" w:lineRule="auto"/>
        <w:rPr>
          <w:rFonts w:ascii="Times New Roman" w:eastAsia="方正仿宋简体" w:hAnsi="Times New Roman" w:cs="Times New Roman"/>
          <w:sz w:val="32"/>
          <w:szCs w:val="32"/>
        </w:rPr>
      </w:pPr>
      <w:r w:rsidRPr="001C5111">
        <w:rPr>
          <w:rFonts w:ascii="Times New Roman" w:eastAsia="方正仿宋简体" w:hAnsi="Times New Roman" w:cs="Times New Roman" w:hint="eastAsia"/>
          <w:sz w:val="32"/>
          <w:szCs w:val="32"/>
        </w:rPr>
        <w:t xml:space="preserve">    </w:t>
      </w:r>
      <w:r w:rsidRPr="001C5111">
        <w:rPr>
          <w:rFonts w:ascii="Times New Roman" w:eastAsia="方正仿宋简体" w:hAnsi="Times New Roman" w:cs="Times New Roman"/>
          <w:sz w:val="32"/>
          <w:szCs w:val="32"/>
        </w:rPr>
        <w:t>特此申请。</w:t>
      </w:r>
    </w:p>
    <w:p w:rsidR="001C5111" w:rsidRPr="001C5111" w:rsidRDefault="001C5111" w:rsidP="001C5111">
      <w:pPr>
        <w:spacing w:line="480" w:lineRule="auto"/>
        <w:ind w:firstLineChars="257" w:firstLine="822"/>
        <w:rPr>
          <w:rFonts w:ascii="Times New Roman" w:eastAsia="方正仿宋简体" w:hAnsi="Times New Roman" w:cs="Times New Roman"/>
          <w:sz w:val="32"/>
          <w:szCs w:val="32"/>
        </w:rPr>
      </w:pPr>
    </w:p>
    <w:p w:rsidR="001C5111" w:rsidRPr="00886B62" w:rsidRDefault="001C5111" w:rsidP="00886B62">
      <w:pPr>
        <w:spacing w:line="360" w:lineRule="auto"/>
        <w:ind w:firstLineChars="1150" w:firstLine="3680"/>
        <w:rPr>
          <w:rFonts w:ascii="Times New Roman" w:eastAsia="方正仿宋简体" w:hAnsi="Times New Roman" w:cs="Times New Roman"/>
          <w:sz w:val="32"/>
          <w:szCs w:val="32"/>
        </w:rPr>
      </w:pPr>
      <w:r w:rsidRPr="001C5111">
        <w:rPr>
          <w:rFonts w:ascii="Times New Roman" w:eastAsia="方正仿宋简体" w:hAnsi="Times New Roman" w:cs="Times New Roman"/>
          <w:sz w:val="32"/>
          <w:szCs w:val="32"/>
        </w:rPr>
        <w:t>申请人：</w:t>
      </w:r>
      <w:r w:rsidR="00886B62">
        <w:rPr>
          <w:rFonts w:ascii="Times New Roman" w:eastAsia="方正仿宋简体" w:hAnsi="Times New Roman" w:cs="Times New Roman"/>
          <w:sz w:val="32"/>
          <w:szCs w:val="32"/>
        </w:rPr>
        <w:t>XX</w:t>
      </w:r>
      <w:r w:rsidR="00886B62">
        <w:rPr>
          <w:rFonts w:ascii="Times New Roman" w:eastAsia="方正仿宋简体" w:hAnsi="Times New Roman" w:cs="Times New Roman" w:hint="eastAsia"/>
          <w:sz w:val="32"/>
          <w:szCs w:val="32"/>
        </w:rPr>
        <w:t>公司</w:t>
      </w:r>
    </w:p>
    <w:p w:rsidR="001C5111" w:rsidRPr="001C5111" w:rsidRDefault="001C5111" w:rsidP="00886B62">
      <w:pPr>
        <w:spacing w:line="360" w:lineRule="auto"/>
        <w:ind w:firstLineChars="1450" w:firstLine="4640"/>
        <w:rPr>
          <w:rFonts w:ascii="Times New Roman" w:eastAsia="方正仿宋简体" w:hAnsi="Times New Roman" w:cs="Times New Roman"/>
          <w:sz w:val="32"/>
          <w:szCs w:val="32"/>
        </w:rPr>
      </w:pPr>
      <w:r w:rsidRPr="001C5111">
        <w:rPr>
          <w:rFonts w:ascii="Times New Roman" w:eastAsia="方正仿宋简体" w:hAnsi="Times New Roman" w:cs="Times New Roman"/>
          <w:sz w:val="32"/>
          <w:szCs w:val="32"/>
        </w:rPr>
        <w:t>（加盖公章）</w:t>
      </w:r>
    </w:p>
    <w:p w:rsidR="001C5111" w:rsidRPr="00B71BB0" w:rsidRDefault="001C5111" w:rsidP="00B71BB0">
      <w:pPr>
        <w:spacing w:line="360" w:lineRule="auto"/>
        <w:ind w:firstLineChars="800" w:firstLine="2560"/>
        <w:rPr>
          <w:rFonts w:ascii="Times New Roman" w:eastAsia="方正仿宋简体" w:hAnsi="Times New Roman" w:cs="Times New Roman"/>
          <w:sz w:val="32"/>
          <w:szCs w:val="32"/>
          <w:u w:val="single"/>
        </w:rPr>
      </w:pPr>
      <w:r w:rsidRPr="001C5111">
        <w:rPr>
          <w:rFonts w:ascii="Times New Roman" w:eastAsia="方正仿宋简体" w:hAnsi="Times New Roman" w:cs="Times New Roman"/>
          <w:sz w:val="32"/>
          <w:szCs w:val="32"/>
        </w:rPr>
        <w:t xml:space="preserve"> </w:t>
      </w:r>
      <w:r w:rsidR="00886B62">
        <w:rPr>
          <w:rFonts w:ascii="Times New Roman" w:eastAsia="方正仿宋简体" w:hAnsi="Times New Roman" w:cs="Times New Roman"/>
          <w:sz w:val="32"/>
          <w:szCs w:val="32"/>
        </w:rPr>
        <w:t xml:space="preserve">      </w:t>
      </w:r>
      <w:r w:rsidRPr="001C5111">
        <w:rPr>
          <w:rFonts w:ascii="Times New Roman" w:eastAsia="方正仿宋简体" w:hAnsi="Times New Roman" w:cs="Times New Roman"/>
          <w:sz w:val="32"/>
          <w:szCs w:val="32"/>
        </w:rPr>
        <w:t>经办人签名：</w:t>
      </w:r>
      <w:r w:rsidR="00886B62">
        <w:rPr>
          <w:rFonts w:ascii="Times New Roman" w:eastAsia="方正仿宋简体" w:hAnsi="Times New Roman" w:cs="Times New Roman"/>
          <w:sz w:val="32"/>
          <w:szCs w:val="32"/>
          <w:u w:val="single"/>
        </w:rPr>
        <w:t xml:space="preserve">      </w:t>
      </w:r>
    </w:p>
    <w:p w:rsidR="001C5111" w:rsidRDefault="001C5111" w:rsidP="00886B62">
      <w:pPr>
        <w:spacing w:line="360" w:lineRule="auto"/>
        <w:ind w:firstLineChars="1150" w:firstLine="3680"/>
        <w:rPr>
          <w:rFonts w:ascii="Times New Roman" w:eastAsia="方正仿宋简体" w:hAnsi="Times New Roman" w:cs="Times New Roman"/>
          <w:sz w:val="32"/>
          <w:szCs w:val="32"/>
          <w:u w:val="single"/>
        </w:rPr>
      </w:pPr>
      <w:r w:rsidRPr="001C5111">
        <w:rPr>
          <w:rFonts w:ascii="Times New Roman" w:eastAsia="方正仿宋简体" w:hAnsi="Times New Roman" w:cs="Times New Roman"/>
          <w:sz w:val="32"/>
          <w:szCs w:val="32"/>
        </w:rPr>
        <w:t>联系电话</w:t>
      </w:r>
      <w:r w:rsidRPr="001C5111">
        <w:rPr>
          <w:rFonts w:ascii="Times New Roman" w:eastAsia="方正仿宋简体" w:hAnsi="Times New Roman" w:cs="Times New Roman" w:hint="eastAsia"/>
          <w:sz w:val="32"/>
          <w:szCs w:val="32"/>
        </w:rPr>
        <w:t>：</w:t>
      </w:r>
      <w:r w:rsidR="00886B62">
        <w:rPr>
          <w:rFonts w:ascii="Times New Roman" w:eastAsia="方正仿宋简体" w:hAnsi="Times New Roman" w:cs="Times New Roman" w:hint="eastAsia"/>
          <w:sz w:val="32"/>
          <w:szCs w:val="32"/>
          <w:u w:val="single"/>
        </w:rPr>
        <w:t xml:space="preserve">      </w:t>
      </w:r>
      <w:r w:rsidR="00B71BB0">
        <w:rPr>
          <w:rFonts w:ascii="Times New Roman" w:eastAsia="方正仿宋简体" w:hAnsi="Times New Roman" w:cs="Times New Roman"/>
          <w:sz w:val="32"/>
          <w:szCs w:val="32"/>
          <w:u w:val="single"/>
        </w:rPr>
        <w:t xml:space="preserve">  </w:t>
      </w:r>
    </w:p>
    <w:p w:rsidR="00886B62" w:rsidRDefault="00886B62" w:rsidP="00886B62">
      <w:pPr>
        <w:spacing w:line="360" w:lineRule="auto"/>
        <w:ind w:firstLineChars="1150" w:firstLine="3680"/>
        <w:rPr>
          <w:rFonts w:ascii="Times New Roman" w:eastAsia="方正仿宋简体" w:hAnsi="Times New Roman" w:cs="Times New Roman"/>
          <w:sz w:val="32"/>
          <w:szCs w:val="32"/>
          <w:u w:val="single"/>
        </w:rPr>
      </w:pPr>
    </w:p>
    <w:p w:rsidR="00FB7140" w:rsidRDefault="00886B62" w:rsidP="00FB7140">
      <w:pPr>
        <w:spacing w:line="360" w:lineRule="auto"/>
        <w:ind w:firstLineChars="1600" w:firstLine="5120"/>
        <w:rPr>
          <w:rFonts w:ascii="Times New Roman" w:eastAsia="方正仿宋简体" w:hAnsi="Times New Roman" w:cs="Times New Roman"/>
          <w:sz w:val="32"/>
          <w:szCs w:val="32"/>
        </w:rPr>
      </w:pPr>
      <w:r>
        <w:rPr>
          <w:rFonts w:ascii="Times New Roman" w:eastAsia="方正仿宋简体" w:hAnsi="Times New Roman" w:cs="Times New Roman"/>
          <w:sz w:val="32"/>
          <w:szCs w:val="32"/>
          <w:u w:val="single"/>
        </w:rPr>
        <w:t xml:space="preserve">   </w:t>
      </w:r>
      <w:r w:rsidRPr="001C5111">
        <w:rPr>
          <w:rFonts w:ascii="Times New Roman" w:eastAsia="方正仿宋简体" w:hAnsi="Times New Roman" w:cs="Times New Roman"/>
          <w:sz w:val="32"/>
          <w:szCs w:val="32"/>
        </w:rPr>
        <w:t>年</w:t>
      </w:r>
      <w:r>
        <w:rPr>
          <w:rFonts w:ascii="Times New Roman" w:eastAsia="方正仿宋简体" w:hAnsi="Times New Roman" w:cs="Times New Roman" w:hint="eastAsia"/>
          <w:sz w:val="32"/>
          <w:szCs w:val="32"/>
          <w:u w:val="single"/>
        </w:rPr>
        <w:t xml:space="preserve">   </w:t>
      </w:r>
      <w:r w:rsidRPr="001C5111">
        <w:rPr>
          <w:rFonts w:ascii="Times New Roman" w:eastAsia="方正仿宋简体" w:hAnsi="Times New Roman" w:cs="Times New Roman"/>
          <w:sz w:val="32"/>
          <w:szCs w:val="32"/>
        </w:rPr>
        <w:t>月</w:t>
      </w:r>
      <w:r>
        <w:rPr>
          <w:rFonts w:ascii="Times New Roman" w:eastAsia="方正仿宋简体" w:hAnsi="Times New Roman" w:cs="Times New Roman"/>
          <w:sz w:val="32"/>
          <w:szCs w:val="32"/>
          <w:u w:val="single"/>
        </w:rPr>
        <w:t xml:space="preserve">   </w:t>
      </w:r>
      <w:r w:rsidRPr="001C5111">
        <w:rPr>
          <w:rFonts w:ascii="Times New Roman" w:eastAsia="方正仿宋简体" w:hAnsi="Times New Roman" w:cs="Times New Roman"/>
          <w:sz w:val="32"/>
          <w:szCs w:val="32"/>
        </w:rPr>
        <w:t>日</w:t>
      </w:r>
      <w:r w:rsidR="00FB7140">
        <w:rPr>
          <w:rFonts w:ascii="Times New Roman" w:eastAsia="方正仿宋简体" w:hAnsi="Times New Roman" w:cs="Times New Roman"/>
          <w:sz w:val="32"/>
          <w:szCs w:val="32"/>
        </w:rPr>
        <w:br w:type="page"/>
      </w:r>
    </w:p>
    <w:p w:rsidR="003C1765" w:rsidRPr="00FB7140" w:rsidRDefault="0038637A" w:rsidP="0038637A">
      <w:pPr>
        <w:spacing w:line="360" w:lineRule="auto"/>
        <w:jc w:val="left"/>
        <w:rPr>
          <w:rFonts w:ascii="Times New Roman" w:eastAsia="黑体" w:hAnsi="Times New Roman" w:cs="Times New Roman"/>
          <w:sz w:val="32"/>
          <w:szCs w:val="28"/>
        </w:rPr>
      </w:pPr>
      <w:r w:rsidRPr="00FB7140">
        <w:rPr>
          <w:rFonts w:ascii="Times New Roman" w:eastAsia="黑体" w:hAnsi="Times New Roman" w:cs="Times New Roman" w:hint="eastAsia"/>
          <w:sz w:val="32"/>
          <w:szCs w:val="28"/>
        </w:rPr>
        <w:lastRenderedPageBreak/>
        <w:t>附件</w:t>
      </w:r>
      <w:r w:rsidRPr="00FB7140">
        <w:rPr>
          <w:rFonts w:ascii="Times New Roman" w:eastAsia="黑体" w:hAnsi="Times New Roman" w:cs="Times New Roman" w:hint="eastAsia"/>
          <w:sz w:val="32"/>
          <w:szCs w:val="28"/>
        </w:rPr>
        <w:t>2</w:t>
      </w:r>
    </w:p>
    <w:p w:rsidR="00B074AA" w:rsidRDefault="00B074AA" w:rsidP="0038637A">
      <w:pPr>
        <w:spacing w:line="360" w:lineRule="auto"/>
        <w:jc w:val="left"/>
        <w:rPr>
          <w:rFonts w:ascii="Times New Roman" w:eastAsia="方正仿宋简体" w:hAnsi="Times New Roman" w:cs="Times New Roman"/>
          <w:sz w:val="32"/>
          <w:szCs w:val="32"/>
        </w:rPr>
      </w:pPr>
    </w:p>
    <w:p w:rsidR="00FB7140" w:rsidRDefault="001C5111" w:rsidP="00FB7140">
      <w:pPr>
        <w:tabs>
          <w:tab w:val="center" w:pos="4365"/>
          <w:tab w:val="left" w:pos="6855"/>
        </w:tabs>
        <w:spacing w:line="600" w:lineRule="exact"/>
        <w:jc w:val="center"/>
        <w:rPr>
          <w:rFonts w:ascii="Times New Roman" w:eastAsia="方正大标宋简体" w:hAnsi="Times New Roman" w:cs="Times New Roman"/>
          <w:color w:val="000000"/>
          <w:sz w:val="44"/>
          <w:szCs w:val="42"/>
        </w:rPr>
      </w:pPr>
      <w:r w:rsidRPr="00FB7140">
        <w:rPr>
          <w:rFonts w:ascii="Times New Roman" w:eastAsia="方正大标宋简体" w:hAnsi="Times New Roman" w:cs="Times New Roman"/>
          <w:color w:val="000000"/>
          <w:sz w:val="44"/>
          <w:szCs w:val="42"/>
        </w:rPr>
        <w:t>关于</w:t>
      </w:r>
      <w:r w:rsidRPr="00FB7140">
        <w:rPr>
          <w:rFonts w:ascii="Times New Roman" w:eastAsia="方正大标宋简体" w:hAnsi="Times New Roman" w:cs="Times New Roman"/>
          <w:color w:val="000000"/>
          <w:sz w:val="44"/>
          <w:szCs w:val="42"/>
        </w:rPr>
        <w:t>XX</w:t>
      </w:r>
      <w:r w:rsidRPr="00FB7140">
        <w:rPr>
          <w:rFonts w:ascii="Times New Roman" w:eastAsia="方正大标宋简体" w:hAnsi="Times New Roman" w:cs="Times New Roman"/>
          <w:color w:val="000000"/>
          <w:sz w:val="44"/>
          <w:szCs w:val="42"/>
        </w:rPr>
        <w:t>公司股票转让被</w:t>
      </w:r>
      <w:r w:rsidR="007D7F14" w:rsidRPr="00FB7140">
        <w:rPr>
          <w:rFonts w:ascii="Times New Roman" w:eastAsia="方正大标宋简体" w:hAnsi="Times New Roman" w:cs="Times New Roman"/>
          <w:color w:val="000000"/>
          <w:sz w:val="44"/>
          <w:szCs w:val="42"/>
        </w:rPr>
        <w:t>实行</w:t>
      </w:r>
    </w:p>
    <w:p w:rsidR="001C5111" w:rsidRPr="00FB7140" w:rsidRDefault="001C5111" w:rsidP="00FB7140">
      <w:pPr>
        <w:tabs>
          <w:tab w:val="center" w:pos="4365"/>
          <w:tab w:val="left" w:pos="6855"/>
        </w:tabs>
        <w:spacing w:line="600" w:lineRule="exact"/>
        <w:jc w:val="center"/>
        <w:rPr>
          <w:rFonts w:ascii="Times New Roman" w:eastAsia="方正大标宋简体" w:hAnsi="Times New Roman" w:cs="Times New Roman"/>
          <w:color w:val="000000"/>
          <w:sz w:val="44"/>
          <w:szCs w:val="42"/>
        </w:rPr>
      </w:pPr>
      <w:r w:rsidRPr="00FB7140">
        <w:rPr>
          <w:rFonts w:ascii="Times New Roman" w:eastAsia="方正大标宋简体" w:hAnsi="Times New Roman" w:cs="Times New Roman"/>
          <w:color w:val="000000"/>
          <w:sz w:val="44"/>
          <w:szCs w:val="42"/>
        </w:rPr>
        <w:t>风险警示的报告</w:t>
      </w:r>
    </w:p>
    <w:p w:rsidR="003C1765" w:rsidRDefault="003C1765" w:rsidP="00E43AA0">
      <w:pPr>
        <w:spacing w:line="360" w:lineRule="auto"/>
        <w:jc w:val="center"/>
        <w:rPr>
          <w:rFonts w:ascii="Times New Roman" w:eastAsia="方正仿宋简体" w:hAnsi="Times New Roman" w:cs="Times New Roman"/>
          <w:sz w:val="32"/>
          <w:szCs w:val="32"/>
        </w:rPr>
      </w:pPr>
    </w:p>
    <w:p w:rsidR="001C5111" w:rsidRPr="00FB7140" w:rsidRDefault="003C1765" w:rsidP="00FB7140">
      <w:pPr>
        <w:spacing w:line="600" w:lineRule="exact"/>
        <w:rPr>
          <w:rFonts w:ascii="Times New Roman" w:eastAsia="仿宋" w:hAnsi="Times New Roman" w:cs="Times New Roman"/>
          <w:sz w:val="32"/>
          <w:szCs w:val="32"/>
          <w:u w:val="single"/>
        </w:rPr>
      </w:pPr>
      <w:r w:rsidRPr="00FB7140">
        <w:rPr>
          <w:rFonts w:ascii="Times New Roman" w:eastAsia="仿宋" w:hAnsi="Times New Roman" w:cs="Times New Roman"/>
          <w:sz w:val="32"/>
          <w:szCs w:val="32"/>
        </w:rPr>
        <w:t>全国中小企业股份转让系统有限责任公司：</w:t>
      </w:r>
    </w:p>
    <w:p w:rsidR="001C5111" w:rsidRPr="00FB7140" w:rsidRDefault="001C5111" w:rsidP="00FB7140">
      <w:pPr>
        <w:spacing w:line="600" w:lineRule="exact"/>
        <w:ind w:leftChars="50" w:left="105" w:firstLineChars="200" w:firstLine="640"/>
        <w:rPr>
          <w:rFonts w:ascii="Times New Roman" w:eastAsia="仿宋" w:hAnsi="Times New Roman" w:cs="Times New Roman"/>
          <w:sz w:val="32"/>
          <w:szCs w:val="32"/>
        </w:rPr>
      </w:pPr>
      <w:r w:rsidRPr="00FB7140">
        <w:rPr>
          <w:rFonts w:ascii="Times New Roman" w:eastAsia="仿宋" w:hAnsi="Times New Roman" w:cs="Times New Roman"/>
          <w:sz w:val="32"/>
          <w:szCs w:val="32"/>
        </w:rPr>
        <w:t>X</w:t>
      </w:r>
      <w:r w:rsidR="007936FA" w:rsidRPr="00FB7140">
        <w:rPr>
          <w:rFonts w:ascii="Times New Roman" w:eastAsia="仿宋" w:hAnsi="Times New Roman" w:cs="Times New Roman"/>
          <w:sz w:val="32"/>
          <w:szCs w:val="32"/>
        </w:rPr>
        <w:t>X</w:t>
      </w:r>
      <w:r w:rsidRPr="00FB7140">
        <w:rPr>
          <w:rFonts w:ascii="Times New Roman" w:eastAsia="仿宋" w:hAnsi="Times New Roman" w:cs="Times New Roman"/>
          <w:sz w:val="32"/>
          <w:szCs w:val="32"/>
        </w:rPr>
        <w:t>公司（证券代码：</w:t>
      </w:r>
      <w:r w:rsidR="007936FA" w:rsidRPr="00FB7140">
        <w:rPr>
          <w:rFonts w:ascii="Times New Roman" w:eastAsia="仿宋" w:hAnsi="Times New Roman" w:cs="Times New Roman"/>
          <w:sz w:val="32"/>
          <w:szCs w:val="32"/>
        </w:rPr>
        <w:softHyphen/>
      </w:r>
      <w:r w:rsidR="007936FA" w:rsidRPr="00FB7140">
        <w:rPr>
          <w:rFonts w:ascii="Times New Roman" w:eastAsia="仿宋" w:hAnsi="Times New Roman" w:cs="Times New Roman"/>
          <w:sz w:val="32"/>
          <w:szCs w:val="32"/>
        </w:rPr>
        <w:softHyphen/>
      </w:r>
      <w:r w:rsidR="007936FA" w:rsidRPr="00FB7140">
        <w:rPr>
          <w:rFonts w:ascii="Times New Roman" w:eastAsia="仿宋" w:hAnsi="Times New Roman" w:cs="Times New Roman"/>
          <w:sz w:val="32"/>
          <w:szCs w:val="32"/>
        </w:rPr>
        <w:softHyphen/>
      </w:r>
      <w:r w:rsidR="007936FA" w:rsidRPr="00FB7140">
        <w:rPr>
          <w:rFonts w:ascii="Times New Roman" w:eastAsia="仿宋" w:hAnsi="Times New Roman" w:cs="Times New Roman"/>
          <w:sz w:val="32"/>
          <w:szCs w:val="32"/>
        </w:rPr>
        <w:softHyphen/>
      </w:r>
      <w:r w:rsidR="00886B62" w:rsidRPr="00FB7140">
        <w:rPr>
          <w:rFonts w:ascii="Times New Roman" w:eastAsia="仿宋" w:hAnsi="Times New Roman" w:cs="Times New Roman"/>
          <w:sz w:val="32"/>
          <w:szCs w:val="32"/>
          <w:u w:val="single"/>
        </w:rPr>
        <w:t xml:space="preserve">   </w:t>
      </w:r>
      <w:r w:rsidRPr="00FB7140">
        <w:rPr>
          <w:rFonts w:ascii="Times New Roman" w:eastAsia="仿宋" w:hAnsi="Times New Roman" w:cs="Times New Roman"/>
          <w:sz w:val="32"/>
          <w:szCs w:val="32"/>
        </w:rPr>
        <w:t>；证券简称：</w:t>
      </w:r>
      <w:r w:rsidR="00886B62" w:rsidRPr="00FB7140">
        <w:rPr>
          <w:rFonts w:ascii="Times New Roman" w:eastAsia="仿宋" w:hAnsi="Times New Roman" w:cs="Times New Roman"/>
          <w:sz w:val="32"/>
          <w:szCs w:val="32"/>
          <w:u w:val="single"/>
        </w:rPr>
        <w:t xml:space="preserve">   </w:t>
      </w:r>
      <w:r w:rsidRPr="00FB7140">
        <w:rPr>
          <w:rFonts w:ascii="Times New Roman" w:eastAsia="仿宋" w:hAnsi="Times New Roman" w:cs="Times New Roman"/>
          <w:sz w:val="32"/>
          <w:szCs w:val="32"/>
        </w:rPr>
        <w:t>）于</w:t>
      </w:r>
      <w:r w:rsidR="00886B62" w:rsidRPr="00FB7140">
        <w:rPr>
          <w:rFonts w:ascii="Times New Roman" w:eastAsia="仿宋" w:hAnsi="Times New Roman" w:cs="Times New Roman"/>
          <w:sz w:val="32"/>
          <w:szCs w:val="32"/>
        </w:rPr>
        <w:softHyphen/>
      </w:r>
      <w:r w:rsidR="00886B62" w:rsidRPr="00FB7140">
        <w:rPr>
          <w:rFonts w:ascii="Times New Roman" w:eastAsia="仿宋" w:hAnsi="Times New Roman" w:cs="Times New Roman"/>
          <w:sz w:val="32"/>
          <w:szCs w:val="32"/>
          <w:u w:val="single"/>
        </w:rPr>
        <w:t xml:space="preserve">  </w:t>
      </w:r>
      <w:r w:rsidRPr="00FB7140">
        <w:rPr>
          <w:rFonts w:ascii="Times New Roman" w:eastAsia="仿宋" w:hAnsi="Times New Roman" w:cs="Times New Roman"/>
          <w:sz w:val="32"/>
          <w:szCs w:val="32"/>
        </w:rPr>
        <w:t>年</w:t>
      </w:r>
      <w:r w:rsidR="00312880" w:rsidRPr="00FB7140">
        <w:rPr>
          <w:rFonts w:ascii="Times New Roman" w:eastAsia="仿宋" w:hAnsi="Times New Roman" w:cs="Times New Roman"/>
          <w:sz w:val="32"/>
          <w:szCs w:val="32"/>
          <w:u w:val="single"/>
        </w:rPr>
        <w:t xml:space="preserve">  </w:t>
      </w:r>
      <w:r w:rsidR="00312880" w:rsidRPr="00FB7140">
        <w:rPr>
          <w:rFonts w:ascii="Times New Roman" w:eastAsia="仿宋" w:hAnsi="Times New Roman" w:cs="Times New Roman"/>
          <w:sz w:val="32"/>
          <w:szCs w:val="32"/>
        </w:rPr>
        <w:t>月</w:t>
      </w:r>
      <w:r w:rsidR="009D5716" w:rsidRPr="00FB7140">
        <w:rPr>
          <w:rFonts w:ascii="Times New Roman" w:eastAsia="仿宋" w:hAnsi="Times New Roman" w:cs="Times New Roman"/>
          <w:sz w:val="32"/>
          <w:szCs w:val="32"/>
        </w:rPr>
        <w:t>__</w:t>
      </w:r>
      <w:r w:rsidR="00312880" w:rsidRPr="00FB7140">
        <w:rPr>
          <w:rFonts w:ascii="Times New Roman" w:eastAsia="仿宋" w:hAnsi="Times New Roman" w:cs="Times New Roman"/>
          <w:sz w:val="32"/>
          <w:szCs w:val="32"/>
        </w:rPr>
        <w:softHyphen/>
      </w:r>
      <w:r w:rsidR="00312880" w:rsidRPr="00FB7140">
        <w:rPr>
          <w:rFonts w:ascii="Times New Roman" w:eastAsia="仿宋" w:hAnsi="Times New Roman" w:cs="Times New Roman"/>
          <w:sz w:val="32"/>
          <w:szCs w:val="32"/>
        </w:rPr>
        <w:softHyphen/>
      </w:r>
      <w:r w:rsidR="00312880" w:rsidRPr="00FB7140">
        <w:rPr>
          <w:rFonts w:ascii="Times New Roman" w:eastAsia="仿宋" w:hAnsi="Times New Roman" w:cs="Times New Roman"/>
          <w:sz w:val="32"/>
          <w:szCs w:val="32"/>
        </w:rPr>
        <w:softHyphen/>
      </w:r>
      <w:r w:rsidR="00312880" w:rsidRPr="00FB7140">
        <w:rPr>
          <w:rFonts w:ascii="Times New Roman" w:eastAsia="仿宋" w:hAnsi="Times New Roman" w:cs="Times New Roman"/>
          <w:sz w:val="32"/>
          <w:szCs w:val="32"/>
        </w:rPr>
        <w:softHyphen/>
      </w:r>
      <w:r w:rsidR="00312880" w:rsidRPr="00FB7140">
        <w:rPr>
          <w:rFonts w:ascii="Times New Roman" w:eastAsia="仿宋" w:hAnsi="Times New Roman" w:cs="Times New Roman"/>
          <w:sz w:val="32"/>
          <w:szCs w:val="32"/>
        </w:rPr>
        <w:softHyphen/>
      </w:r>
      <w:r w:rsidR="00312880" w:rsidRPr="00FB7140">
        <w:rPr>
          <w:rFonts w:ascii="Times New Roman" w:eastAsia="仿宋" w:hAnsi="Times New Roman" w:cs="Times New Roman"/>
          <w:sz w:val="32"/>
          <w:szCs w:val="32"/>
        </w:rPr>
        <w:softHyphen/>
      </w:r>
      <w:r w:rsidR="00312880" w:rsidRPr="00FB7140">
        <w:rPr>
          <w:rFonts w:ascii="Times New Roman" w:eastAsia="仿宋" w:hAnsi="Times New Roman" w:cs="Times New Roman"/>
          <w:sz w:val="32"/>
          <w:szCs w:val="32"/>
        </w:rPr>
        <w:softHyphen/>
      </w:r>
      <w:r w:rsidRPr="00FB7140">
        <w:rPr>
          <w:rFonts w:ascii="Times New Roman" w:eastAsia="仿宋" w:hAnsi="Times New Roman" w:cs="Times New Roman"/>
          <w:sz w:val="32"/>
          <w:szCs w:val="32"/>
        </w:rPr>
        <w:t>日披露</w:t>
      </w:r>
      <w:r w:rsidR="00886B62" w:rsidRPr="00FB7140">
        <w:rPr>
          <w:rFonts w:ascii="Times New Roman" w:eastAsia="仿宋" w:hAnsi="Times New Roman" w:cs="Times New Roman"/>
          <w:sz w:val="32"/>
          <w:szCs w:val="32"/>
          <w:u w:val="single"/>
        </w:rPr>
        <w:t xml:space="preserve">  </w:t>
      </w:r>
      <w:r w:rsidRPr="00FB7140">
        <w:rPr>
          <w:rFonts w:ascii="Times New Roman" w:eastAsia="仿宋" w:hAnsi="Times New Roman" w:cs="Times New Roman"/>
          <w:sz w:val="32"/>
          <w:szCs w:val="32"/>
        </w:rPr>
        <w:t>年年度报告，其</w:t>
      </w:r>
      <w:r w:rsidR="00886B62" w:rsidRPr="00FB7140">
        <w:rPr>
          <w:rFonts w:ascii="Times New Roman" w:eastAsia="仿宋" w:hAnsi="Times New Roman" w:cs="Times New Roman"/>
          <w:sz w:val="32"/>
          <w:szCs w:val="32"/>
          <w:u w:val="single"/>
        </w:rPr>
        <w:t xml:space="preserve">  </w:t>
      </w:r>
      <w:r w:rsidRPr="00FB7140">
        <w:rPr>
          <w:rFonts w:ascii="Times New Roman" w:eastAsia="仿宋" w:hAnsi="Times New Roman" w:cs="Times New Roman"/>
          <w:sz w:val="32"/>
          <w:szCs w:val="32"/>
        </w:rPr>
        <w:t>年度财务会计报告被出具否定意见的审计报告</w:t>
      </w:r>
      <w:r w:rsidRPr="00FB7140">
        <w:rPr>
          <w:rFonts w:ascii="Times New Roman" w:eastAsia="仿宋" w:hAnsi="Times New Roman" w:cs="Times New Roman"/>
          <w:sz w:val="32"/>
          <w:szCs w:val="32"/>
        </w:rPr>
        <w:t>/</w:t>
      </w:r>
      <w:r w:rsidRPr="00FB7140">
        <w:rPr>
          <w:rFonts w:ascii="Times New Roman" w:eastAsia="仿宋" w:hAnsi="Times New Roman" w:cs="Times New Roman"/>
          <w:sz w:val="32"/>
          <w:szCs w:val="32"/>
        </w:rPr>
        <w:t>其</w:t>
      </w:r>
      <w:r w:rsidR="00886B62" w:rsidRPr="00FB7140">
        <w:rPr>
          <w:rFonts w:ascii="Times New Roman" w:eastAsia="仿宋" w:hAnsi="Times New Roman" w:cs="Times New Roman"/>
          <w:sz w:val="32"/>
          <w:szCs w:val="32"/>
          <w:u w:val="single"/>
        </w:rPr>
        <w:t xml:space="preserve">  </w:t>
      </w:r>
      <w:r w:rsidRPr="00FB7140">
        <w:rPr>
          <w:rFonts w:ascii="Times New Roman" w:eastAsia="仿宋" w:hAnsi="Times New Roman" w:cs="Times New Roman"/>
          <w:sz w:val="32"/>
          <w:szCs w:val="32"/>
        </w:rPr>
        <w:t>年度财务会计报告被出具无法表示意见的审计报告</w:t>
      </w:r>
      <w:r w:rsidRPr="00FB7140">
        <w:rPr>
          <w:rFonts w:ascii="Times New Roman" w:eastAsia="仿宋" w:hAnsi="Times New Roman" w:cs="Times New Roman"/>
          <w:sz w:val="32"/>
          <w:szCs w:val="32"/>
        </w:rPr>
        <w:t>/</w:t>
      </w:r>
      <w:r w:rsidRPr="00FB7140">
        <w:rPr>
          <w:rFonts w:ascii="Times New Roman" w:eastAsia="仿宋" w:hAnsi="Times New Roman" w:cs="Times New Roman"/>
          <w:sz w:val="32"/>
          <w:szCs w:val="32"/>
        </w:rPr>
        <w:t>其</w:t>
      </w:r>
      <w:r w:rsidR="00886B62" w:rsidRPr="00FB7140">
        <w:rPr>
          <w:rFonts w:ascii="Times New Roman" w:eastAsia="仿宋" w:hAnsi="Times New Roman" w:cs="Times New Roman"/>
          <w:sz w:val="32"/>
          <w:szCs w:val="32"/>
          <w:u w:val="single"/>
        </w:rPr>
        <w:t xml:space="preserve">  </w:t>
      </w:r>
      <w:r w:rsidRPr="00FB7140">
        <w:rPr>
          <w:rFonts w:ascii="Times New Roman" w:eastAsia="仿宋" w:hAnsi="Times New Roman" w:cs="Times New Roman"/>
          <w:sz w:val="32"/>
          <w:szCs w:val="32"/>
        </w:rPr>
        <w:t>年度经审计的期末净资产为负。根据《全国中小企业股份转让系统业务规则（试行）》第</w:t>
      </w:r>
      <w:r w:rsidRPr="00FB7140">
        <w:rPr>
          <w:rFonts w:ascii="Times New Roman" w:eastAsia="仿宋" w:hAnsi="Times New Roman" w:cs="Times New Roman"/>
          <w:sz w:val="32"/>
          <w:szCs w:val="32"/>
        </w:rPr>
        <w:t>4.2.8</w:t>
      </w:r>
      <w:r w:rsidRPr="00FB7140">
        <w:rPr>
          <w:rFonts w:ascii="Times New Roman" w:eastAsia="仿宋" w:hAnsi="Times New Roman" w:cs="Times New Roman"/>
          <w:sz w:val="32"/>
          <w:szCs w:val="32"/>
        </w:rPr>
        <w:t>条</w:t>
      </w:r>
      <w:r w:rsidR="00B074AA" w:rsidRPr="00FB7140">
        <w:rPr>
          <w:rFonts w:ascii="Times New Roman" w:eastAsia="仿宋" w:hAnsi="Times New Roman" w:cs="Times New Roman"/>
          <w:sz w:val="32"/>
          <w:szCs w:val="32"/>
        </w:rPr>
        <w:t>的</w:t>
      </w:r>
      <w:r w:rsidR="0038637A" w:rsidRPr="00FB7140">
        <w:rPr>
          <w:rFonts w:ascii="Times New Roman" w:eastAsia="仿宋" w:hAnsi="Times New Roman" w:cs="Times New Roman"/>
          <w:sz w:val="32"/>
          <w:szCs w:val="32"/>
        </w:rPr>
        <w:t>规定，公司股票转让</w:t>
      </w:r>
      <w:r w:rsidR="00702C5F" w:rsidRPr="00FB7140">
        <w:rPr>
          <w:rFonts w:ascii="Times New Roman" w:eastAsia="仿宋" w:hAnsi="Times New Roman" w:cs="Times New Roman"/>
          <w:sz w:val="32"/>
          <w:szCs w:val="32"/>
        </w:rPr>
        <w:t>将</w:t>
      </w:r>
      <w:r w:rsidRPr="00FB7140">
        <w:rPr>
          <w:rFonts w:ascii="Times New Roman" w:eastAsia="仿宋" w:hAnsi="Times New Roman" w:cs="Times New Roman"/>
          <w:sz w:val="32"/>
          <w:szCs w:val="32"/>
        </w:rPr>
        <w:t>从</w:t>
      </w:r>
      <w:r w:rsidR="00886B62" w:rsidRPr="00FB7140">
        <w:rPr>
          <w:rFonts w:ascii="Times New Roman" w:eastAsia="仿宋" w:hAnsi="Times New Roman" w:cs="Times New Roman"/>
          <w:sz w:val="32"/>
          <w:szCs w:val="32"/>
          <w:u w:val="single"/>
        </w:rPr>
        <w:t xml:space="preserve">  </w:t>
      </w:r>
      <w:r w:rsidRPr="00FB7140">
        <w:rPr>
          <w:rFonts w:ascii="Times New Roman" w:eastAsia="仿宋" w:hAnsi="Times New Roman" w:cs="Times New Roman"/>
          <w:sz w:val="32"/>
          <w:szCs w:val="32"/>
        </w:rPr>
        <w:t>年</w:t>
      </w:r>
      <w:r w:rsidR="00886B62" w:rsidRPr="00FB7140">
        <w:rPr>
          <w:rFonts w:ascii="Times New Roman" w:eastAsia="仿宋" w:hAnsi="Times New Roman" w:cs="Times New Roman"/>
          <w:sz w:val="32"/>
          <w:szCs w:val="32"/>
          <w:u w:val="single"/>
        </w:rPr>
        <w:t xml:space="preserve">  </w:t>
      </w:r>
      <w:r w:rsidRPr="00FB7140">
        <w:rPr>
          <w:rFonts w:ascii="Times New Roman" w:eastAsia="仿宋" w:hAnsi="Times New Roman" w:cs="Times New Roman"/>
          <w:sz w:val="32"/>
          <w:szCs w:val="32"/>
        </w:rPr>
        <w:t>月</w:t>
      </w:r>
      <w:r w:rsidR="00886B62" w:rsidRPr="00FB7140">
        <w:rPr>
          <w:rFonts w:ascii="Times New Roman" w:eastAsia="仿宋" w:hAnsi="Times New Roman" w:cs="Times New Roman"/>
          <w:sz w:val="32"/>
          <w:szCs w:val="32"/>
          <w:u w:val="single"/>
        </w:rPr>
        <w:t xml:space="preserve">  </w:t>
      </w:r>
      <w:r w:rsidR="0038637A" w:rsidRPr="00FB7140">
        <w:rPr>
          <w:rFonts w:ascii="Times New Roman" w:eastAsia="仿宋" w:hAnsi="Times New Roman" w:cs="Times New Roman"/>
          <w:sz w:val="32"/>
          <w:szCs w:val="32"/>
        </w:rPr>
        <w:t>日起被</w:t>
      </w:r>
      <w:r w:rsidR="00701FBF" w:rsidRPr="00FB7140">
        <w:rPr>
          <w:rFonts w:ascii="Times New Roman" w:eastAsia="仿宋" w:hAnsi="Times New Roman" w:cs="Times New Roman"/>
          <w:sz w:val="32"/>
          <w:szCs w:val="32"/>
        </w:rPr>
        <w:t>实行</w:t>
      </w:r>
      <w:r w:rsidRPr="00FB7140">
        <w:rPr>
          <w:rFonts w:ascii="Times New Roman" w:eastAsia="仿宋" w:hAnsi="Times New Roman" w:cs="Times New Roman"/>
          <w:sz w:val="32"/>
          <w:szCs w:val="32"/>
        </w:rPr>
        <w:t>风险警示，</w:t>
      </w:r>
      <w:r w:rsidR="0038637A" w:rsidRPr="00FB7140">
        <w:rPr>
          <w:rFonts w:ascii="Times New Roman" w:eastAsia="仿宋" w:hAnsi="Times New Roman" w:cs="Times New Roman"/>
          <w:sz w:val="32"/>
          <w:szCs w:val="32"/>
        </w:rPr>
        <w:t>公司证券简称前将加注</w:t>
      </w:r>
      <w:r w:rsidR="0038637A" w:rsidRPr="00FB7140">
        <w:rPr>
          <w:rFonts w:ascii="Times New Roman" w:eastAsia="仿宋" w:hAnsi="Times New Roman" w:cs="Times New Roman"/>
          <w:sz w:val="32"/>
          <w:szCs w:val="32"/>
        </w:rPr>
        <w:t>ST</w:t>
      </w:r>
      <w:r w:rsidR="0038637A" w:rsidRPr="00FB7140">
        <w:rPr>
          <w:rFonts w:ascii="Times New Roman" w:eastAsia="仿宋" w:hAnsi="Times New Roman" w:cs="Times New Roman"/>
          <w:sz w:val="32"/>
          <w:szCs w:val="32"/>
        </w:rPr>
        <w:t>标识</w:t>
      </w:r>
      <w:r w:rsidR="00701FBF" w:rsidRPr="00FB7140">
        <w:rPr>
          <w:rFonts w:ascii="Times New Roman" w:eastAsia="仿宋" w:hAnsi="Times New Roman" w:cs="Times New Roman"/>
          <w:sz w:val="32"/>
          <w:szCs w:val="32"/>
        </w:rPr>
        <w:t>，证券代码保持</w:t>
      </w:r>
      <w:r w:rsidRPr="00FB7140">
        <w:rPr>
          <w:rFonts w:ascii="Times New Roman" w:eastAsia="仿宋" w:hAnsi="Times New Roman" w:cs="Times New Roman"/>
          <w:sz w:val="32"/>
          <w:szCs w:val="32"/>
        </w:rPr>
        <w:t>不变。</w:t>
      </w:r>
      <w:r w:rsidR="003C1765" w:rsidRPr="00FB7140">
        <w:rPr>
          <w:rFonts w:ascii="Times New Roman" w:eastAsia="仿宋" w:hAnsi="Times New Roman" w:cs="Times New Roman"/>
          <w:sz w:val="32"/>
          <w:szCs w:val="32"/>
        </w:rPr>
        <w:t>具体如下：</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5"/>
        <w:gridCol w:w="1985"/>
        <w:gridCol w:w="1985"/>
      </w:tblGrid>
      <w:tr w:rsidR="003C1765" w:rsidRPr="00FB7140" w:rsidTr="005C2673">
        <w:trPr>
          <w:cantSplit/>
          <w:trHeight w:val="706"/>
        </w:trPr>
        <w:tc>
          <w:tcPr>
            <w:tcW w:w="1985" w:type="dxa"/>
            <w:vAlign w:val="center"/>
          </w:tcPr>
          <w:p w:rsidR="003C1765" w:rsidRPr="00FB7140" w:rsidRDefault="003C1765" w:rsidP="005C2673">
            <w:pPr>
              <w:spacing w:before="60" w:after="60" w:line="280" w:lineRule="exact"/>
              <w:jc w:val="center"/>
              <w:rPr>
                <w:rFonts w:ascii="Times New Roman" w:eastAsia="仿宋" w:hAnsi="Times New Roman" w:cs="Times New Roman"/>
                <w:sz w:val="24"/>
                <w:szCs w:val="20"/>
              </w:rPr>
            </w:pPr>
            <w:r w:rsidRPr="00FB7140">
              <w:rPr>
                <w:rFonts w:ascii="Times New Roman" w:eastAsia="仿宋" w:hAnsi="Times New Roman" w:cs="Times New Roman"/>
                <w:sz w:val="24"/>
                <w:szCs w:val="20"/>
              </w:rPr>
              <w:t>证券代码</w:t>
            </w:r>
          </w:p>
        </w:tc>
        <w:tc>
          <w:tcPr>
            <w:tcW w:w="1985" w:type="dxa"/>
            <w:vAlign w:val="center"/>
          </w:tcPr>
          <w:p w:rsidR="003C1765" w:rsidRPr="00FB7140" w:rsidRDefault="003C1765" w:rsidP="005C2673">
            <w:pPr>
              <w:spacing w:before="60" w:after="60" w:line="280" w:lineRule="exact"/>
              <w:jc w:val="center"/>
              <w:rPr>
                <w:rFonts w:ascii="Times New Roman" w:eastAsia="仿宋" w:hAnsi="Times New Roman" w:cs="Times New Roman"/>
                <w:sz w:val="24"/>
                <w:szCs w:val="20"/>
              </w:rPr>
            </w:pPr>
            <w:r w:rsidRPr="00FB7140">
              <w:rPr>
                <w:rFonts w:ascii="Times New Roman" w:eastAsia="仿宋" w:hAnsi="Times New Roman" w:cs="Times New Roman"/>
                <w:sz w:val="24"/>
                <w:szCs w:val="20"/>
              </w:rPr>
              <w:t>变更前</w:t>
            </w:r>
          </w:p>
          <w:p w:rsidR="003C1765" w:rsidRPr="00FB7140" w:rsidRDefault="003C1765" w:rsidP="005C2673">
            <w:pPr>
              <w:spacing w:before="60" w:after="60" w:line="280" w:lineRule="exact"/>
              <w:jc w:val="center"/>
              <w:rPr>
                <w:rFonts w:ascii="Times New Roman" w:eastAsia="仿宋" w:hAnsi="Times New Roman" w:cs="Times New Roman"/>
                <w:sz w:val="24"/>
                <w:szCs w:val="20"/>
              </w:rPr>
            </w:pPr>
            <w:r w:rsidRPr="00FB7140">
              <w:rPr>
                <w:rFonts w:ascii="Times New Roman" w:eastAsia="仿宋" w:hAnsi="Times New Roman" w:cs="Times New Roman"/>
                <w:sz w:val="24"/>
                <w:szCs w:val="20"/>
              </w:rPr>
              <w:t>证券简称</w:t>
            </w:r>
          </w:p>
        </w:tc>
        <w:tc>
          <w:tcPr>
            <w:tcW w:w="1985" w:type="dxa"/>
            <w:vAlign w:val="center"/>
          </w:tcPr>
          <w:p w:rsidR="003C1765" w:rsidRPr="00FB7140" w:rsidRDefault="003C1765" w:rsidP="005C2673">
            <w:pPr>
              <w:spacing w:before="60" w:after="60" w:line="280" w:lineRule="exact"/>
              <w:jc w:val="center"/>
              <w:rPr>
                <w:rFonts w:ascii="Times New Roman" w:eastAsia="仿宋" w:hAnsi="Times New Roman" w:cs="Times New Roman"/>
                <w:sz w:val="24"/>
                <w:szCs w:val="20"/>
              </w:rPr>
            </w:pPr>
            <w:r w:rsidRPr="00FB7140">
              <w:rPr>
                <w:rFonts w:ascii="Times New Roman" w:eastAsia="仿宋" w:hAnsi="Times New Roman" w:cs="Times New Roman"/>
                <w:sz w:val="24"/>
                <w:szCs w:val="20"/>
              </w:rPr>
              <w:t>变更后</w:t>
            </w:r>
          </w:p>
          <w:p w:rsidR="003C1765" w:rsidRPr="00FB7140" w:rsidRDefault="003C1765" w:rsidP="005C2673">
            <w:pPr>
              <w:spacing w:before="60" w:after="60" w:line="280" w:lineRule="exact"/>
              <w:jc w:val="center"/>
              <w:rPr>
                <w:rFonts w:ascii="Times New Roman" w:eastAsia="仿宋" w:hAnsi="Times New Roman" w:cs="Times New Roman"/>
                <w:sz w:val="24"/>
                <w:szCs w:val="20"/>
              </w:rPr>
            </w:pPr>
            <w:r w:rsidRPr="00FB7140">
              <w:rPr>
                <w:rFonts w:ascii="Times New Roman" w:eastAsia="仿宋" w:hAnsi="Times New Roman" w:cs="Times New Roman"/>
                <w:sz w:val="24"/>
                <w:szCs w:val="20"/>
              </w:rPr>
              <w:t>证券简称</w:t>
            </w:r>
          </w:p>
        </w:tc>
        <w:tc>
          <w:tcPr>
            <w:tcW w:w="1985" w:type="dxa"/>
            <w:vAlign w:val="center"/>
          </w:tcPr>
          <w:p w:rsidR="003C1765" w:rsidRPr="00FB7140" w:rsidRDefault="003C1765" w:rsidP="005C2673">
            <w:pPr>
              <w:spacing w:before="60" w:after="60" w:line="280" w:lineRule="exact"/>
              <w:jc w:val="center"/>
              <w:rPr>
                <w:rFonts w:ascii="Times New Roman" w:eastAsia="仿宋" w:hAnsi="Times New Roman" w:cs="Times New Roman"/>
                <w:sz w:val="24"/>
                <w:szCs w:val="20"/>
              </w:rPr>
            </w:pPr>
            <w:r w:rsidRPr="00FB7140">
              <w:rPr>
                <w:rFonts w:ascii="Times New Roman" w:eastAsia="仿宋" w:hAnsi="Times New Roman" w:cs="Times New Roman"/>
                <w:sz w:val="24"/>
                <w:szCs w:val="20"/>
              </w:rPr>
              <w:t>变更后</w:t>
            </w:r>
          </w:p>
          <w:p w:rsidR="003C1765" w:rsidRPr="00FB7140" w:rsidRDefault="003C1765" w:rsidP="005C2673">
            <w:pPr>
              <w:spacing w:before="60" w:after="60" w:line="280" w:lineRule="exact"/>
              <w:jc w:val="center"/>
              <w:rPr>
                <w:rFonts w:ascii="Times New Roman" w:eastAsia="仿宋" w:hAnsi="Times New Roman" w:cs="Times New Roman"/>
                <w:sz w:val="24"/>
                <w:szCs w:val="20"/>
              </w:rPr>
            </w:pPr>
            <w:r w:rsidRPr="00FB7140">
              <w:rPr>
                <w:rFonts w:ascii="Times New Roman" w:eastAsia="仿宋" w:hAnsi="Times New Roman" w:cs="Times New Roman"/>
                <w:sz w:val="24"/>
                <w:szCs w:val="20"/>
              </w:rPr>
              <w:t>生效日期</w:t>
            </w:r>
          </w:p>
        </w:tc>
      </w:tr>
      <w:tr w:rsidR="003C1765" w:rsidRPr="00FB7140" w:rsidTr="005C2673">
        <w:trPr>
          <w:cantSplit/>
          <w:trHeight w:val="756"/>
        </w:trPr>
        <w:tc>
          <w:tcPr>
            <w:tcW w:w="1985" w:type="dxa"/>
            <w:vAlign w:val="center"/>
          </w:tcPr>
          <w:p w:rsidR="003C1765" w:rsidRPr="00FB7140" w:rsidRDefault="003C1765" w:rsidP="005C2673">
            <w:pPr>
              <w:spacing w:before="60" w:after="60" w:line="280" w:lineRule="exact"/>
              <w:rPr>
                <w:rFonts w:ascii="Times New Roman" w:eastAsia="仿宋" w:hAnsi="Times New Roman" w:cs="Times New Roman"/>
                <w:sz w:val="24"/>
                <w:szCs w:val="20"/>
              </w:rPr>
            </w:pPr>
          </w:p>
        </w:tc>
        <w:tc>
          <w:tcPr>
            <w:tcW w:w="1985" w:type="dxa"/>
            <w:vAlign w:val="center"/>
          </w:tcPr>
          <w:p w:rsidR="003C1765" w:rsidRPr="00FB7140" w:rsidRDefault="003C1765" w:rsidP="005C2673">
            <w:pPr>
              <w:spacing w:before="60" w:after="60" w:line="280" w:lineRule="exact"/>
              <w:rPr>
                <w:rFonts w:ascii="Times New Roman" w:eastAsia="仿宋" w:hAnsi="Times New Roman" w:cs="Times New Roman"/>
                <w:sz w:val="24"/>
                <w:szCs w:val="20"/>
              </w:rPr>
            </w:pPr>
          </w:p>
        </w:tc>
        <w:tc>
          <w:tcPr>
            <w:tcW w:w="1985" w:type="dxa"/>
            <w:vAlign w:val="center"/>
          </w:tcPr>
          <w:p w:rsidR="003C1765" w:rsidRPr="00FB7140" w:rsidRDefault="003C1765" w:rsidP="005C2673">
            <w:pPr>
              <w:spacing w:before="60" w:after="60" w:line="280" w:lineRule="exact"/>
              <w:jc w:val="center"/>
              <w:rPr>
                <w:rFonts w:ascii="Times New Roman" w:eastAsia="仿宋" w:hAnsi="Times New Roman" w:cs="Times New Roman"/>
                <w:sz w:val="24"/>
                <w:szCs w:val="20"/>
              </w:rPr>
            </w:pPr>
          </w:p>
        </w:tc>
        <w:tc>
          <w:tcPr>
            <w:tcW w:w="1985" w:type="dxa"/>
            <w:vAlign w:val="center"/>
          </w:tcPr>
          <w:p w:rsidR="003C1765" w:rsidRPr="00FB7140" w:rsidRDefault="003C1765" w:rsidP="005C2673">
            <w:pPr>
              <w:spacing w:before="60" w:after="60" w:line="280" w:lineRule="exact"/>
              <w:rPr>
                <w:rFonts w:ascii="Times New Roman" w:eastAsia="仿宋" w:hAnsi="Times New Roman" w:cs="Times New Roman"/>
                <w:sz w:val="24"/>
                <w:szCs w:val="20"/>
              </w:rPr>
            </w:pPr>
          </w:p>
        </w:tc>
      </w:tr>
    </w:tbl>
    <w:p w:rsidR="003C1765" w:rsidRPr="00FB7140" w:rsidRDefault="003C1765" w:rsidP="003C1765">
      <w:pPr>
        <w:spacing w:line="480" w:lineRule="auto"/>
        <w:ind w:leftChars="50" w:left="105" w:firstLineChars="150" w:firstLine="480"/>
        <w:rPr>
          <w:rFonts w:ascii="Times New Roman" w:eastAsia="仿宋" w:hAnsi="Times New Roman" w:cs="Times New Roman"/>
          <w:sz w:val="32"/>
          <w:szCs w:val="32"/>
        </w:rPr>
      </w:pPr>
      <w:r w:rsidRPr="00FB7140">
        <w:rPr>
          <w:rFonts w:ascii="Times New Roman" w:eastAsia="仿宋" w:hAnsi="Times New Roman" w:cs="Times New Roman"/>
          <w:sz w:val="32"/>
          <w:szCs w:val="32"/>
        </w:rPr>
        <w:t>特此报告。</w:t>
      </w:r>
    </w:p>
    <w:p w:rsidR="00B71BB0" w:rsidRPr="00FB7140" w:rsidRDefault="00B71BB0" w:rsidP="00FB7140">
      <w:pPr>
        <w:spacing w:line="600" w:lineRule="exact"/>
        <w:ind w:firstLineChars="1150" w:firstLine="3680"/>
        <w:rPr>
          <w:rFonts w:ascii="Times New Roman" w:eastAsia="仿宋" w:hAnsi="Times New Roman" w:cs="Times New Roman"/>
          <w:sz w:val="32"/>
          <w:szCs w:val="32"/>
        </w:rPr>
      </w:pPr>
      <w:r w:rsidRPr="00FB7140">
        <w:rPr>
          <w:rFonts w:ascii="Times New Roman" w:eastAsia="仿宋" w:hAnsi="Times New Roman" w:cs="Times New Roman"/>
          <w:sz w:val="32"/>
          <w:szCs w:val="32"/>
        </w:rPr>
        <w:t>申请人：</w:t>
      </w:r>
      <w:r w:rsidRPr="00FB7140">
        <w:rPr>
          <w:rFonts w:ascii="Times New Roman" w:eastAsia="仿宋" w:hAnsi="Times New Roman" w:cs="Times New Roman"/>
          <w:sz w:val="32"/>
          <w:szCs w:val="32"/>
        </w:rPr>
        <w:t>XX</w:t>
      </w:r>
      <w:r w:rsidRPr="00FB7140">
        <w:rPr>
          <w:rFonts w:ascii="Times New Roman" w:eastAsia="仿宋" w:hAnsi="Times New Roman" w:cs="Times New Roman"/>
          <w:sz w:val="32"/>
          <w:szCs w:val="32"/>
        </w:rPr>
        <w:t>公司</w:t>
      </w:r>
    </w:p>
    <w:p w:rsidR="00B71BB0" w:rsidRPr="00FB7140" w:rsidRDefault="00B71BB0" w:rsidP="00FB7140">
      <w:pPr>
        <w:spacing w:line="600" w:lineRule="exact"/>
        <w:ind w:firstLineChars="1450" w:firstLine="4640"/>
        <w:rPr>
          <w:rFonts w:ascii="Times New Roman" w:eastAsia="仿宋" w:hAnsi="Times New Roman" w:cs="Times New Roman"/>
          <w:sz w:val="32"/>
          <w:szCs w:val="32"/>
        </w:rPr>
      </w:pPr>
      <w:r w:rsidRPr="00FB7140">
        <w:rPr>
          <w:rFonts w:ascii="Times New Roman" w:eastAsia="仿宋" w:hAnsi="Times New Roman" w:cs="Times New Roman"/>
          <w:sz w:val="32"/>
          <w:szCs w:val="32"/>
        </w:rPr>
        <w:t>（加盖公章）</w:t>
      </w:r>
    </w:p>
    <w:p w:rsidR="00B71BB0" w:rsidRPr="00FB7140" w:rsidRDefault="00B71BB0" w:rsidP="00FB7140">
      <w:pPr>
        <w:spacing w:line="600" w:lineRule="exact"/>
        <w:ind w:firstLineChars="800" w:firstLine="2560"/>
        <w:rPr>
          <w:rFonts w:ascii="Times New Roman" w:eastAsia="仿宋" w:hAnsi="Times New Roman" w:cs="Times New Roman"/>
          <w:sz w:val="32"/>
          <w:szCs w:val="32"/>
          <w:u w:val="single"/>
        </w:rPr>
      </w:pPr>
      <w:r w:rsidRPr="00FB7140">
        <w:rPr>
          <w:rFonts w:ascii="Times New Roman" w:eastAsia="仿宋" w:hAnsi="Times New Roman" w:cs="Times New Roman"/>
          <w:sz w:val="32"/>
          <w:szCs w:val="32"/>
        </w:rPr>
        <w:t xml:space="preserve">       </w:t>
      </w:r>
      <w:r w:rsidRPr="00FB7140">
        <w:rPr>
          <w:rFonts w:ascii="Times New Roman" w:eastAsia="仿宋" w:hAnsi="Times New Roman" w:cs="Times New Roman"/>
          <w:sz w:val="32"/>
          <w:szCs w:val="32"/>
        </w:rPr>
        <w:t>经办人签名：</w:t>
      </w:r>
      <w:r w:rsidRPr="00FB7140">
        <w:rPr>
          <w:rFonts w:ascii="Times New Roman" w:eastAsia="仿宋" w:hAnsi="Times New Roman" w:cs="Times New Roman"/>
          <w:sz w:val="32"/>
          <w:szCs w:val="32"/>
          <w:u w:val="single"/>
        </w:rPr>
        <w:t xml:space="preserve">      </w:t>
      </w:r>
    </w:p>
    <w:p w:rsidR="00B71BB0" w:rsidRPr="00FB7140" w:rsidRDefault="00B71BB0" w:rsidP="00FB7140">
      <w:pPr>
        <w:spacing w:line="600" w:lineRule="exact"/>
        <w:ind w:firstLineChars="1150" w:firstLine="3680"/>
        <w:rPr>
          <w:rFonts w:ascii="Times New Roman" w:eastAsia="仿宋" w:hAnsi="Times New Roman" w:cs="Times New Roman"/>
          <w:sz w:val="32"/>
          <w:szCs w:val="32"/>
          <w:u w:val="single"/>
        </w:rPr>
      </w:pPr>
      <w:r w:rsidRPr="00FB7140">
        <w:rPr>
          <w:rFonts w:ascii="Times New Roman" w:eastAsia="仿宋" w:hAnsi="Times New Roman" w:cs="Times New Roman"/>
          <w:sz w:val="32"/>
          <w:szCs w:val="32"/>
        </w:rPr>
        <w:t>联系电话：</w:t>
      </w:r>
      <w:r w:rsidRPr="00FB7140">
        <w:rPr>
          <w:rFonts w:ascii="Times New Roman" w:eastAsia="仿宋" w:hAnsi="Times New Roman" w:cs="Times New Roman"/>
          <w:sz w:val="32"/>
          <w:szCs w:val="32"/>
          <w:u w:val="single"/>
        </w:rPr>
        <w:t xml:space="preserve">        </w:t>
      </w:r>
    </w:p>
    <w:p w:rsidR="00765575" w:rsidRPr="00FB7140" w:rsidRDefault="00B71BB0" w:rsidP="00FB7140">
      <w:pPr>
        <w:spacing w:line="600" w:lineRule="exact"/>
        <w:ind w:firstLineChars="1600" w:firstLine="5120"/>
        <w:rPr>
          <w:rFonts w:ascii="Times New Roman" w:eastAsia="仿宋" w:hAnsi="Times New Roman" w:cs="Times New Roman"/>
          <w:sz w:val="32"/>
          <w:szCs w:val="32"/>
        </w:rPr>
      </w:pPr>
      <w:r w:rsidRPr="00FB7140">
        <w:rPr>
          <w:rFonts w:ascii="Times New Roman" w:eastAsia="仿宋" w:hAnsi="Times New Roman" w:cs="Times New Roman"/>
          <w:sz w:val="32"/>
          <w:szCs w:val="32"/>
          <w:u w:val="single"/>
        </w:rPr>
        <w:t xml:space="preserve">   </w:t>
      </w:r>
      <w:r w:rsidRPr="00FB7140">
        <w:rPr>
          <w:rFonts w:ascii="Times New Roman" w:eastAsia="仿宋" w:hAnsi="Times New Roman" w:cs="Times New Roman"/>
          <w:sz w:val="32"/>
          <w:szCs w:val="32"/>
        </w:rPr>
        <w:t>年</w:t>
      </w:r>
      <w:r w:rsidRPr="00FB7140">
        <w:rPr>
          <w:rFonts w:ascii="Times New Roman" w:eastAsia="仿宋" w:hAnsi="Times New Roman" w:cs="Times New Roman"/>
          <w:sz w:val="32"/>
          <w:szCs w:val="32"/>
          <w:u w:val="single"/>
        </w:rPr>
        <w:t xml:space="preserve">   </w:t>
      </w:r>
      <w:r w:rsidRPr="00FB7140">
        <w:rPr>
          <w:rFonts w:ascii="Times New Roman" w:eastAsia="仿宋" w:hAnsi="Times New Roman" w:cs="Times New Roman"/>
          <w:sz w:val="32"/>
          <w:szCs w:val="32"/>
        </w:rPr>
        <w:t>月</w:t>
      </w:r>
      <w:r w:rsidRPr="00FB7140">
        <w:rPr>
          <w:rFonts w:ascii="Times New Roman" w:eastAsia="仿宋" w:hAnsi="Times New Roman" w:cs="Times New Roman"/>
          <w:sz w:val="32"/>
          <w:szCs w:val="32"/>
          <w:u w:val="single"/>
        </w:rPr>
        <w:t xml:space="preserve">   </w:t>
      </w:r>
      <w:r w:rsidRPr="00FB7140">
        <w:rPr>
          <w:rFonts w:ascii="Times New Roman" w:eastAsia="仿宋" w:hAnsi="Times New Roman" w:cs="Times New Roman"/>
          <w:sz w:val="32"/>
          <w:szCs w:val="32"/>
        </w:rPr>
        <w:t>日</w:t>
      </w:r>
    </w:p>
    <w:p w:rsidR="00360A27" w:rsidRPr="00FB7140" w:rsidRDefault="00360A27" w:rsidP="00360A27">
      <w:pPr>
        <w:spacing w:line="360" w:lineRule="auto"/>
        <w:jc w:val="left"/>
        <w:rPr>
          <w:rFonts w:ascii="Times New Roman" w:eastAsia="黑体" w:hAnsi="Times New Roman" w:cs="Times New Roman"/>
          <w:sz w:val="32"/>
          <w:szCs w:val="28"/>
        </w:rPr>
      </w:pPr>
      <w:r w:rsidRPr="00FB7140">
        <w:rPr>
          <w:rFonts w:ascii="Times New Roman" w:eastAsia="黑体" w:hAnsi="Times New Roman" w:cs="Times New Roman" w:hint="eastAsia"/>
          <w:sz w:val="32"/>
          <w:szCs w:val="28"/>
        </w:rPr>
        <w:lastRenderedPageBreak/>
        <w:t>附件</w:t>
      </w:r>
      <w:r w:rsidR="00E46755" w:rsidRPr="00FB7140">
        <w:rPr>
          <w:rFonts w:ascii="Times New Roman" w:eastAsia="黑体" w:hAnsi="Times New Roman" w:cs="Times New Roman" w:hint="eastAsia"/>
          <w:sz w:val="32"/>
          <w:szCs w:val="28"/>
        </w:rPr>
        <w:t>3</w:t>
      </w:r>
    </w:p>
    <w:p w:rsidR="00360A27" w:rsidRDefault="00360A27" w:rsidP="00360A27">
      <w:pPr>
        <w:spacing w:line="360" w:lineRule="auto"/>
        <w:jc w:val="left"/>
        <w:rPr>
          <w:rFonts w:ascii="Times New Roman" w:eastAsia="方正仿宋简体" w:hAnsi="Times New Roman" w:cs="Times New Roman"/>
          <w:sz w:val="32"/>
          <w:szCs w:val="32"/>
        </w:rPr>
      </w:pPr>
    </w:p>
    <w:p w:rsidR="00FB7140" w:rsidRDefault="00360A27" w:rsidP="00FB7140">
      <w:pPr>
        <w:tabs>
          <w:tab w:val="center" w:pos="4365"/>
          <w:tab w:val="left" w:pos="6855"/>
        </w:tabs>
        <w:spacing w:line="600" w:lineRule="exact"/>
        <w:jc w:val="center"/>
        <w:rPr>
          <w:rFonts w:ascii="Times New Roman" w:eastAsia="方正大标宋简体" w:hAnsi="Times New Roman" w:cs="Times New Roman"/>
          <w:color w:val="000000"/>
          <w:sz w:val="44"/>
          <w:szCs w:val="42"/>
        </w:rPr>
      </w:pPr>
      <w:r w:rsidRPr="00FB7140">
        <w:rPr>
          <w:rFonts w:ascii="Times New Roman" w:eastAsia="方正大标宋简体" w:hAnsi="Times New Roman" w:cs="Times New Roman"/>
          <w:color w:val="000000"/>
          <w:sz w:val="44"/>
          <w:szCs w:val="42"/>
        </w:rPr>
        <w:t>关于</w:t>
      </w:r>
      <w:r w:rsidRPr="00FB7140">
        <w:rPr>
          <w:rFonts w:ascii="Times New Roman" w:eastAsia="方正大标宋简体" w:hAnsi="Times New Roman" w:cs="Times New Roman"/>
          <w:color w:val="000000"/>
          <w:sz w:val="44"/>
          <w:szCs w:val="42"/>
        </w:rPr>
        <w:t>XX</w:t>
      </w:r>
      <w:r w:rsidRPr="00FB7140">
        <w:rPr>
          <w:rFonts w:ascii="Times New Roman" w:eastAsia="方正大标宋简体" w:hAnsi="Times New Roman" w:cs="Times New Roman"/>
          <w:color w:val="000000"/>
          <w:sz w:val="44"/>
          <w:szCs w:val="42"/>
        </w:rPr>
        <w:t>公司股票转让</w:t>
      </w:r>
    </w:p>
    <w:p w:rsidR="00360A27" w:rsidRPr="00FB7140" w:rsidRDefault="00360A27" w:rsidP="00FB7140">
      <w:pPr>
        <w:tabs>
          <w:tab w:val="center" w:pos="4365"/>
          <w:tab w:val="left" w:pos="6855"/>
        </w:tabs>
        <w:spacing w:line="600" w:lineRule="exact"/>
        <w:jc w:val="center"/>
        <w:rPr>
          <w:rFonts w:ascii="Times New Roman" w:eastAsia="方正大标宋简体" w:hAnsi="Times New Roman" w:cs="Times New Roman"/>
          <w:color w:val="000000"/>
          <w:sz w:val="44"/>
          <w:szCs w:val="42"/>
        </w:rPr>
      </w:pPr>
      <w:r w:rsidRPr="00FB7140">
        <w:rPr>
          <w:rFonts w:ascii="Times New Roman" w:eastAsia="方正大标宋简体" w:hAnsi="Times New Roman" w:cs="Times New Roman"/>
          <w:color w:val="000000"/>
          <w:sz w:val="44"/>
          <w:szCs w:val="42"/>
        </w:rPr>
        <w:t>撤销风险警示的报告</w:t>
      </w:r>
    </w:p>
    <w:p w:rsidR="00360A27" w:rsidRDefault="00360A27" w:rsidP="00360A27">
      <w:pPr>
        <w:spacing w:line="360" w:lineRule="auto"/>
        <w:jc w:val="center"/>
        <w:rPr>
          <w:rFonts w:ascii="Times New Roman" w:eastAsia="方正仿宋简体" w:hAnsi="Times New Roman" w:cs="Times New Roman"/>
          <w:sz w:val="32"/>
          <w:szCs w:val="32"/>
        </w:rPr>
      </w:pPr>
    </w:p>
    <w:p w:rsidR="00360A27" w:rsidRPr="00FB7140" w:rsidRDefault="00360A27" w:rsidP="00360A27">
      <w:pPr>
        <w:spacing w:line="480" w:lineRule="auto"/>
        <w:rPr>
          <w:rFonts w:ascii="Times New Roman" w:eastAsia="仿宋" w:hAnsi="Times New Roman" w:cs="Times New Roman"/>
          <w:sz w:val="32"/>
          <w:szCs w:val="32"/>
          <w:u w:val="single"/>
        </w:rPr>
      </w:pPr>
      <w:r w:rsidRPr="00FB7140">
        <w:rPr>
          <w:rFonts w:ascii="Times New Roman" w:eastAsia="仿宋" w:hAnsi="Times New Roman" w:cs="Times New Roman"/>
          <w:sz w:val="32"/>
          <w:szCs w:val="32"/>
        </w:rPr>
        <w:t>全国中小企业股份转让系统有限责任公司：</w:t>
      </w:r>
    </w:p>
    <w:p w:rsidR="00360A27" w:rsidRPr="00FB7140" w:rsidRDefault="00360A27" w:rsidP="00312880">
      <w:pPr>
        <w:spacing w:line="480" w:lineRule="auto"/>
        <w:ind w:leftChars="50" w:left="105" w:firstLineChars="200" w:firstLine="640"/>
        <w:rPr>
          <w:rFonts w:ascii="Times New Roman" w:eastAsia="仿宋" w:hAnsi="Times New Roman" w:cs="Times New Roman"/>
          <w:sz w:val="32"/>
          <w:szCs w:val="32"/>
        </w:rPr>
      </w:pPr>
      <w:r w:rsidRPr="00FB7140">
        <w:rPr>
          <w:rFonts w:ascii="Times New Roman" w:eastAsia="仿宋" w:hAnsi="Times New Roman" w:cs="Times New Roman"/>
          <w:sz w:val="32"/>
          <w:szCs w:val="32"/>
        </w:rPr>
        <w:t>XX</w:t>
      </w:r>
      <w:r w:rsidRPr="00FB7140">
        <w:rPr>
          <w:rFonts w:ascii="Times New Roman" w:eastAsia="仿宋" w:hAnsi="Times New Roman" w:cs="Times New Roman"/>
          <w:sz w:val="32"/>
          <w:szCs w:val="32"/>
        </w:rPr>
        <w:t>公司（证券代码：</w:t>
      </w:r>
      <w:r w:rsidRPr="00FB7140">
        <w:rPr>
          <w:rFonts w:ascii="Times New Roman" w:eastAsia="仿宋" w:hAnsi="Times New Roman" w:cs="Times New Roman"/>
          <w:sz w:val="32"/>
          <w:szCs w:val="32"/>
        </w:rPr>
        <w:softHyphen/>
      </w:r>
      <w:r w:rsidRPr="00FB7140">
        <w:rPr>
          <w:rFonts w:ascii="Times New Roman" w:eastAsia="仿宋" w:hAnsi="Times New Roman" w:cs="Times New Roman"/>
          <w:sz w:val="32"/>
          <w:szCs w:val="32"/>
        </w:rPr>
        <w:softHyphen/>
      </w:r>
      <w:r w:rsidRPr="00FB7140">
        <w:rPr>
          <w:rFonts w:ascii="Times New Roman" w:eastAsia="仿宋" w:hAnsi="Times New Roman" w:cs="Times New Roman"/>
          <w:sz w:val="32"/>
          <w:szCs w:val="32"/>
        </w:rPr>
        <w:softHyphen/>
      </w:r>
      <w:r w:rsidRPr="00FB7140">
        <w:rPr>
          <w:rFonts w:ascii="Times New Roman" w:eastAsia="仿宋" w:hAnsi="Times New Roman" w:cs="Times New Roman"/>
          <w:sz w:val="32"/>
          <w:szCs w:val="32"/>
        </w:rPr>
        <w:softHyphen/>
      </w:r>
      <w:r w:rsidRPr="00FB7140">
        <w:rPr>
          <w:rFonts w:ascii="Times New Roman" w:eastAsia="仿宋" w:hAnsi="Times New Roman" w:cs="Times New Roman"/>
          <w:sz w:val="32"/>
          <w:szCs w:val="32"/>
          <w:u w:val="single"/>
        </w:rPr>
        <w:t xml:space="preserve">   </w:t>
      </w:r>
      <w:r w:rsidRPr="00FB7140">
        <w:rPr>
          <w:rFonts w:ascii="Times New Roman" w:eastAsia="仿宋" w:hAnsi="Times New Roman" w:cs="Times New Roman"/>
          <w:sz w:val="32"/>
          <w:szCs w:val="32"/>
        </w:rPr>
        <w:t>；证券简称：</w:t>
      </w:r>
      <w:r w:rsidRPr="00FB7140">
        <w:rPr>
          <w:rFonts w:ascii="Times New Roman" w:eastAsia="仿宋" w:hAnsi="Times New Roman" w:cs="Times New Roman"/>
          <w:sz w:val="32"/>
          <w:szCs w:val="32"/>
          <w:u w:val="single"/>
        </w:rPr>
        <w:t xml:space="preserve">   </w:t>
      </w:r>
      <w:r w:rsidRPr="00FB7140">
        <w:rPr>
          <w:rFonts w:ascii="Times New Roman" w:eastAsia="仿宋" w:hAnsi="Times New Roman" w:cs="Times New Roman"/>
          <w:sz w:val="32"/>
          <w:szCs w:val="32"/>
        </w:rPr>
        <w:t>）于</w:t>
      </w:r>
      <w:r w:rsidRPr="00FB7140">
        <w:rPr>
          <w:rFonts w:ascii="Times New Roman" w:eastAsia="仿宋" w:hAnsi="Times New Roman" w:cs="Times New Roman"/>
          <w:sz w:val="32"/>
          <w:szCs w:val="32"/>
        </w:rPr>
        <w:softHyphen/>
      </w:r>
      <w:r w:rsidRPr="00FB7140">
        <w:rPr>
          <w:rFonts w:ascii="Times New Roman" w:eastAsia="仿宋" w:hAnsi="Times New Roman" w:cs="Times New Roman"/>
          <w:sz w:val="32"/>
          <w:szCs w:val="32"/>
          <w:u w:val="single"/>
        </w:rPr>
        <w:t xml:space="preserve">  </w:t>
      </w:r>
      <w:r w:rsidRPr="00FB7140">
        <w:rPr>
          <w:rFonts w:ascii="Times New Roman" w:eastAsia="仿宋" w:hAnsi="Times New Roman" w:cs="Times New Roman"/>
          <w:sz w:val="32"/>
          <w:szCs w:val="32"/>
        </w:rPr>
        <w:t>年</w:t>
      </w:r>
      <w:r w:rsidR="00312880" w:rsidRPr="00FB7140">
        <w:rPr>
          <w:rFonts w:ascii="Times New Roman" w:eastAsia="仿宋" w:hAnsi="Times New Roman" w:cs="Times New Roman"/>
          <w:sz w:val="32"/>
          <w:szCs w:val="32"/>
          <w:u w:val="single"/>
        </w:rPr>
        <w:t xml:space="preserve">  </w:t>
      </w:r>
      <w:r w:rsidR="00312880" w:rsidRPr="00FB7140">
        <w:rPr>
          <w:rFonts w:ascii="Times New Roman" w:eastAsia="仿宋" w:hAnsi="Times New Roman" w:cs="Times New Roman"/>
          <w:sz w:val="32"/>
          <w:szCs w:val="32"/>
        </w:rPr>
        <w:t>月</w:t>
      </w:r>
      <w:r w:rsidR="009D5716" w:rsidRPr="00FB7140">
        <w:rPr>
          <w:rFonts w:ascii="Times New Roman" w:eastAsia="仿宋" w:hAnsi="Times New Roman" w:cs="Times New Roman"/>
          <w:sz w:val="32"/>
          <w:szCs w:val="32"/>
        </w:rPr>
        <w:t>__</w:t>
      </w:r>
      <w:r w:rsidRPr="00FB7140">
        <w:rPr>
          <w:rFonts w:ascii="Times New Roman" w:eastAsia="仿宋" w:hAnsi="Times New Roman" w:cs="Times New Roman"/>
          <w:sz w:val="32"/>
          <w:szCs w:val="32"/>
        </w:rPr>
        <w:t>日披露</w:t>
      </w:r>
      <w:r w:rsidRPr="00FB7140">
        <w:rPr>
          <w:rFonts w:ascii="Times New Roman" w:eastAsia="仿宋" w:hAnsi="Times New Roman" w:cs="Times New Roman"/>
          <w:sz w:val="32"/>
          <w:szCs w:val="32"/>
          <w:u w:val="single"/>
        </w:rPr>
        <w:t xml:space="preserve">  </w:t>
      </w:r>
      <w:r w:rsidRPr="00FB7140">
        <w:rPr>
          <w:rFonts w:ascii="Times New Roman" w:eastAsia="仿宋" w:hAnsi="Times New Roman" w:cs="Times New Roman"/>
          <w:sz w:val="32"/>
          <w:szCs w:val="32"/>
        </w:rPr>
        <w:t>年年度报告，其</w:t>
      </w:r>
      <w:r w:rsidRPr="00FB7140">
        <w:rPr>
          <w:rFonts w:ascii="Times New Roman" w:eastAsia="仿宋" w:hAnsi="Times New Roman" w:cs="Times New Roman"/>
          <w:sz w:val="32"/>
          <w:szCs w:val="32"/>
          <w:u w:val="single"/>
        </w:rPr>
        <w:t xml:space="preserve">  </w:t>
      </w:r>
      <w:r w:rsidRPr="00FB7140">
        <w:rPr>
          <w:rFonts w:ascii="Times New Roman" w:eastAsia="仿宋" w:hAnsi="Times New Roman" w:cs="Times New Roman"/>
          <w:sz w:val="32"/>
          <w:szCs w:val="32"/>
        </w:rPr>
        <w:t>年度财务会计报告</w:t>
      </w:r>
      <w:r w:rsidR="00B074AA" w:rsidRPr="00FB7140">
        <w:rPr>
          <w:rFonts w:ascii="Times New Roman" w:eastAsia="仿宋" w:hAnsi="Times New Roman" w:cs="Times New Roman"/>
          <w:sz w:val="32"/>
          <w:szCs w:val="32"/>
        </w:rPr>
        <w:t>的审计意见类型为</w:t>
      </w:r>
      <w:r w:rsidR="00B074AA" w:rsidRPr="00FB7140">
        <w:rPr>
          <w:rFonts w:ascii="Times New Roman" w:eastAsia="仿宋" w:hAnsi="Times New Roman" w:cs="Times New Roman"/>
          <w:sz w:val="32"/>
          <w:szCs w:val="32"/>
          <w:u w:val="single"/>
        </w:rPr>
        <w:t xml:space="preserve">      </w:t>
      </w:r>
      <w:r w:rsidRPr="00FB7140">
        <w:rPr>
          <w:rFonts w:ascii="Times New Roman" w:eastAsia="仿宋" w:hAnsi="Times New Roman" w:cs="Times New Roman"/>
          <w:sz w:val="32"/>
          <w:szCs w:val="32"/>
        </w:rPr>
        <w:t>，且其</w:t>
      </w:r>
      <w:r w:rsidRPr="00FB7140">
        <w:rPr>
          <w:rFonts w:ascii="Times New Roman" w:eastAsia="仿宋" w:hAnsi="Times New Roman" w:cs="Times New Roman"/>
          <w:sz w:val="32"/>
          <w:szCs w:val="32"/>
          <w:u w:val="single"/>
        </w:rPr>
        <w:t xml:space="preserve">  </w:t>
      </w:r>
      <w:r w:rsidRPr="00FB7140">
        <w:rPr>
          <w:rFonts w:ascii="Times New Roman" w:eastAsia="仿宋" w:hAnsi="Times New Roman" w:cs="Times New Roman"/>
          <w:sz w:val="32"/>
          <w:szCs w:val="32"/>
        </w:rPr>
        <w:t>年度经审计的期末净资产不为负。因此，公司申请从</w:t>
      </w:r>
      <w:r w:rsidRPr="00FB7140">
        <w:rPr>
          <w:rFonts w:ascii="Times New Roman" w:eastAsia="仿宋" w:hAnsi="Times New Roman" w:cs="Times New Roman"/>
          <w:sz w:val="32"/>
          <w:szCs w:val="32"/>
          <w:u w:val="single"/>
        </w:rPr>
        <w:t xml:space="preserve">  </w:t>
      </w:r>
      <w:r w:rsidRPr="00FB7140">
        <w:rPr>
          <w:rFonts w:ascii="Times New Roman" w:eastAsia="仿宋" w:hAnsi="Times New Roman" w:cs="Times New Roman"/>
          <w:sz w:val="32"/>
          <w:szCs w:val="32"/>
        </w:rPr>
        <w:t>年</w:t>
      </w:r>
      <w:r w:rsidRPr="00FB7140">
        <w:rPr>
          <w:rFonts w:ascii="Times New Roman" w:eastAsia="仿宋" w:hAnsi="Times New Roman" w:cs="Times New Roman"/>
          <w:sz w:val="32"/>
          <w:szCs w:val="32"/>
          <w:u w:val="single"/>
        </w:rPr>
        <w:t xml:space="preserve">  </w:t>
      </w:r>
      <w:r w:rsidRPr="00FB7140">
        <w:rPr>
          <w:rFonts w:ascii="Times New Roman" w:eastAsia="仿宋" w:hAnsi="Times New Roman" w:cs="Times New Roman"/>
          <w:sz w:val="32"/>
          <w:szCs w:val="32"/>
        </w:rPr>
        <w:t>月</w:t>
      </w:r>
      <w:r w:rsidRPr="00FB7140">
        <w:rPr>
          <w:rFonts w:ascii="Times New Roman" w:eastAsia="仿宋" w:hAnsi="Times New Roman" w:cs="Times New Roman"/>
          <w:sz w:val="32"/>
          <w:szCs w:val="32"/>
          <w:u w:val="single"/>
        </w:rPr>
        <w:t xml:space="preserve">  </w:t>
      </w:r>
      <w:r w:rsidRPr="00FB7140">
        <w:rPr>
          <w:rFonts w:ascii="Times New Roman" w:eastAsia="仿宋" w:hAnsi="Times New Roman" w:cs="Times New Roman"/>
          <w:sz w:val="32"/>
          <w:szCs w:val="32"/>
        </w:rPr>
        <w:t>日起撤销</w:t>
      </w:r>
      <w:r w:rsidR="00B074AA" w:rsidRPr="00FB7140">
        <w:rPr>
          <w:rFonts w:ascii="Times New Roman" w:eastAsia="仿宋" w:hAnsi="Times New Roman" w:cs="Times New Roman"/>
          <w:sz w:val="32"/>
          <w:szCs w:val="32"/>
        </w:rPr>
        <w:t>股票转让</w:t>
      </w:r>
      <w:r w:rsidRPr="00FB7140">
        <w:rPr>
          <w:rFonts w:ascii="Times New Roman" w:eastAsia="仿宋" w:hAnsi="Times New Roman" w:cs="Times New Roman"/>
          <w:sz w:val="32"/>
          <w:szCs w:val="32"/>
        </w:rPr>
        <w:t>风险警示，</w:t>
      </w:r>
      <w:r w:rsidR="00E46755" w:rsidRPr="00FB7140">
        <w:rPr>
          <w:rFonts w:ascii="Times New Roman" w:eastAsia="仿宋" w:hAnsi="Times New Roman" w:cs="Times New Roman"/>
          <w:sz w:val="32"/>
          <w:szCs w:val="32"/>
        </w:rPr>
        <w:t>公司</w:t>
      </w:r>
      <w:r w:rsidRPr="00FB7140">
        <w:rPr>
          <w:rFonts w:ascii="Times New Roman" w:eastAsia="仿宋" w:hAnsi="Times New Roman" w:cs="Times New Roman"/>
          <w:sz w:val="32"/>
          <w:szCs w:val="32"/>
        </w:rPr>
        <w:t>证券简称</w:t>
      </w:r>
      <w:r w:rsidR="00E46755" w:rsidRPr="00FB7140">
        <w:rPr>
          <w:rFonts w:ascii="Times New Roman" w:eastAsia="仿宋" w:hAnsi="Times New Roman" w:cs="Times New Roman"/>
          <w:sz w:val="32"/>
          <w:szCs w:val="32"/>
        </w:rPr>
        <w:t>将撤销</w:t>
      </w:r>
      <w:r w:rsidRPr="00FB7140">
        <w:rPr>
          <w:rFonts w:ascii="Times New Roman" w:eastAsia="仿宋" w:hAnsi="Times New Roman" w:cs="Times New Roman"/>
          <w:sz w:val="32"/>
          <w:szCs w:val="32"/>
        </w:rPr>
        <w:t>ST</w:t>
      </w:r>
      <w:r w:rsidRPr="00FB7140">
        <w:rPr>
          <w:rFonts w:ascii="Times New Roman" w:eastAsia="仿宋" w:hAnsi="Times New Roman" w:cs="Times New Roman"/>
          <w:sz w:val="32"/>
          <w:szCs w:val="32"/>
        </w:rPr>
        <w:t>标识，证券代码保持不变</w:t>
      </w:r>
      <w:r w:rsidR="00E46755" w:rsidRPr="00FB7140">
        <w:rPr>
          <w:rFonts w:ascii="Times New Roman" w:eastAsia="仿宋" w:hAnsi="Times New Roman" w:cs="Times New Roman"/>
          <w:sz w:val="32"/>
          <w:szCs w:val="32"/>
        </w:rPr>
        <w:t>。具体如下：</w:t>
      </w:r>
      <w:r w:rsidRPr="00FB7140">
        <w:rPr>
          <w:rFonts w:ascii="Times New Roman" w:eastAsia="仿宋" w:hAnsi="Times New Roman" w:cs="Times New Roman"/>
          <w:sz w:val="32"/>
          <w:szCs w:val="32"/>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5"/>
        <w:gridCol w:w="1985"/>
        <w:gridCol w:w="1985"/>
      </w:tblGrid>
      <w:tr w:rsidR="00360A27" w:rsidRPr="00FB7140" w:rsidTr="00FB7140">
        <w:trPr>
          <w:cantSplit/>
          <w:trHeight w:val="706"/>
          <w:jc w:val="center"/>
        </w:trPr>
        <w:tc>
          <w:tcPr>
            <w:tcW w:w="1985" w:type="dxa"/>
            <w:vAlign w:val="center"/>
          </w:tcPr>
          <w:p w:rsidR="00360A27" w:rsidRPr="00FB7140" w:rsidRDefault="00360A27" w:rsidP="00D226D8">
            <w:pPr>
              <w:spacing w:before="60" w:after="60" w:line="280" w:lineRule="exact"/>
              <w:jc w:val="center"/>
              <w:rPr>
                <w:rFonts w:ascii="Times New Roman" w:eastAsia="仿宋" w:hAnsi="Times New Roman" w:cs="Times New Roman"/>
                <w:sz w:val="24"/>
                <w:szCs w:val="20"/>
              </w:rPr>
            </w:pPr>
            <w:r w:rsidRPr="00FB7140">
              <w:rPr>
                <w:rFonts w:ascii="Times New Roman" w:eastAsia="仿宋" w:hAnsi="Times New Roman" w:cs="Times New Roman"/>
                <w:sz w:val="24"/>
                <w:szCs w:val="20"/>
              </w:rPr>
              <w:t>证券代码</w:t>
            </w:r>
          </w:p>
        </w:tc>
        <w:tc>
          <w:tcPr>
            <w:tcW w:w="1985" w:type="dxa"/>
            <w:vAlign w:val="center"/>
          </w:tcPr>
          <w:p w:rsidR="00360A27" w:rsidRPr="00FB7140" w:rsidRDefault="00360A27" w:rsidP="00D226D8">
            <w:pPr>
              <w:spacing w:before="60" w:after="60" w:line="280" w:lineRule="exact"/>
              <w:jc w:val="center"/>
              <w:rPr>
                <w:rFonts w:ascii="Times New Roman" w:eastAsia="仿宋" w:hAnsi="Times New Roman" w:cs="Times New Roman"/>
                <w:sz w:val="24"/>
                <w:szCs w:val="20"/>
              </w:rPr>
            </w:pPr>
            <w:r w:rsidRPr="00FB7140">
              <w:rPr>
                <w:rFonts w:ascii="Times New Roman" w:eastAsia="仿宋" w:hAnsi="Times New Roman" w:cs="Times New Roman"/>
                <w:sz w:val="24"/>
                <w:szCs w:val="20"/>
              </w:rPr>
              <w:t>变更前</w:t>
            </w:r>
          </w:p>
          <w:p w:rsidR="00360A27" w:rsidRPr="00FB7140" w:rsidRDefault="00360A27" w:rsidP="00D226D8">
            <w:pPr>
              <w:spacing w:before="60" w:after="60" w:line="280" w:lineRule="exact"/>
              <w:jc w:val="center"/>
              <w:rPr>
                <w:rFonts w:ascii="Times New Roman" w:eastAsia="仿宋" w:hAnsi="Times New Roman" w:cs="Times New Roman"/>
                <w:sz w:val="24"/>
                <w:szCs w:val="20"/>
              </w:rPr>
            </w:pPr>
            <w:r w:rsidRPr="00FB7140">
              <w:rPr>
                <w:rFonts w:ascii="Times New Roman" w:eastAsia="仿宋" w:hAnsi="Times New Roman" w:cs="Times New Roman"/>
                <w:sz w:val="24"/>
                <w:szCs w:val="20"/>
              </w:rPr>
              <w:t>证券简称</w:t>
            </w:r>
          </w:p>
        </w:tc>
        <w:tc>
          <w:tcPr>
            <w:tcW w:w="1985" w:type="dxa"/>
            <w:vAlign w:val="center"/>
          </w:tcPr>
          <w:p w:rsidR="00360A27" w:rsidRPr="00FB7140" w:rsidRDefault="00360A27" w:rsidP="00D226D8">
            <w:pPr>
              <w:spacing w:before="60" w:after="60" w:line="280" w:lineRule="exact"/>
              <w:jc w:val="center"/>
              <w:rPr>
                <w:rFonts w:ascii="Times New Roman" w:eastAsia="仿宋" w:hAnsi="Times New Roman" w:cs="Times New Roman"/>
                <w:sz w:val="24"/>
                <w:szCs w:val="20"/>
              </w:rPr>
            </w:pPr>
            <w:r w:rsidRPr="00FB7140">
              <w:rPr>
                <w:rFonts w:ascii="Times New Roman" w:eastAsia="仿宋" w:hAnsi="Times New Roman" w:cs="Times New Roman"/>
                <w:sz w:val="24"/>
                <w:szCs w:val="20"/>
              </w:rPr>
              <w:t>变更后</w:t>
            </w:r>
          </w:p>
          <w:p w:rsidR="00360A27" w:rsidRPr="00FB7140" w:rsidRDefault="00360A27" w:rsidP="00D226D8">
            <w:pPr>
              <w:spacing w:before="60" w:after="60" w:line="280" w:lineRule="exact"/>
              <w:jc w:val="center"/>
              <w:rPr>
                <w:rFonts w:ascii="Times New Roman" w:eastAsia="仿宋" w:hAnsi="Times New Roman" w:cs="Times New Roman"/>
                <w:sz w:val="24"/>
                <w:szCs w:val="20"/>
              </w:rPr>
            </w:pPr>
            <w:r w:rsidRPr="00FB7140">
              <w:rPr>
                <w:rFonts w:ascii="Times New Roman" w:eastAsia="仿宋" w:hAnsi="Times New Roman" w:cs="Times New Roman"/>
                <w:sz w:val="24"/>
                <w:szCs w:val="20"/>
              </w:rPr>
              <w:t>证券简称</w:t>
            </w:r>
          </w:p>
        </w:tc>
        <w:tc>
          <w:tcPr>
            <w:tcW w:w="1985" w:type="dxa"/>
            <w:vAlign w:val="center"/>
          </w:tcPr>
          <w:p w:rsidR="00360A27" w:rsidRPr="00FB7140" w:rsidRDefault="00360A27" w:rsidP="00D226D8">
            <w:pPr>
              <w:spacing w:before="60" w:after="60" w:line="280" w:lineRule="exact"/>
              <w:jc w:val="center"/>
              <w:rPr>
                <w:rFonts w:ascii="Times New Roman" w:eastAsia="仿宋" w:hAnsi="Times New Roman" w:cs="Times New Roman"/>
                <w:sz w:val="24"/>
                <w:szCs w:val="20"/>
              </w:rPr>
            </w:pPr>
            <w:r w:rsidRPr="00FB7140">
              <w:rPr>
                <w:rFonts w:ascii="Times New Roman" w:eastAsia="仿宋" w:hAnsi="Times New Roman" w:cs="Times New Roman"/>
                <w:sz w:val="24"/>
                <w:szCs w:val="20"/>
              </w:rPr>
              <w:t>变更后</w:t>
            </w:r>
          </w:p>
          <w:p w:rsidR="00360A27" w:rsidRPr="00FB7140" w:rsidRDefault="00360A27" w:rsidP="00D226D8">
            <w:pPr>
              <w:spacing w:before="60" w:after="60" w:line="280" w:lineRule="exact"/>
              <w:jc w:val="center"/>
              <w:rPr>
                <w:rFonts w:ascii="Times New Roman" w:eastAsia="仿宋" w:hAnsi="Times New Roman" w:cs="Times New Roman"/>
                <w:sz w:val="24"/>
                <w:szCs w:val="20"/>
              </w:rPr>
            </w:pPr>
            <w:r w:rsidRPr="00FB7140">
              <w:rPr>
                <w:rFonts w:ascii="Times New Roman" w:eastAsia="仿宋" w:hAnsi="Times New Roman" w:cs="Times New Roman"/>
                <w:sz w:val="24"/>
                <w:szCs w:val="20"/>
              </w:rPr>
              <w:t>生效日期</w:t>
            </w:r>
          </w:p>
        </w:tc>
      </w:tr>
      <w:tr w:rsidR="00360A27" w:rsidRPr="00FB7140" w:rsidTr="00FB7140">
        <w:trPr>
          <w:cantSplit/>
          <w:trHeight w:val="756"/>
          <w:jc w:val="center"/>
        </w:trPr>
        <w:tc>
          <w:tcPr>
            <w:tcW w:w="1985" w:type="dxa"/>
            <w:vAlign w:val="center"/>
          </w:tcPr>
          <w:p w:rsidR="00360A27" w:rsidRPr="00FB7140" w:rsidRDefault="00360A27" w:rsidP="00D226D8">
            <w:pPr>
              <w:spacing w:before="60" w:after="60" w:line="280" w:lineRule="exact"/>
              <w:rPr>
                <w:rFonts w:ascii="Times New Roman" w:eastAsia="仿宋" w:hAnsi="Times New Roman" w:cs="Times New Roman"/>
                <w:sz w:val="24"/>
                <w:szCs w:val="20"/>
              </w:rPr>
            </w:pPr>
          </w:p>
        </w:tc>
        <w:tc>
          <w:tcPr>
            <w:tcW w:w="1985" w:type="dxa"/>
            <w:vAlign w:val="center"/>
          </w:tcPr>
          <w:p w:rsidR="00360A27" w:rsidRPr="00FB7140" w:rsidRDefault="00360A27" w:rsidP="00D226D8">
            <w:pPr>
              <w:spacing w:before="60" w:after="60" w:line="280" w:lineRule="exact"/>
              <w:rPr>
                <w:rFonts w:ascii="Times New Roman" w:eastAsia="仿宋" w:hAnsi="Times New Roman" w:cs="Times New Roman"/>
                <w:sz w:val="24"/>
                <w:szCs w:val="20"/>
              </w:rPr>
            </w:pPr>
          </w:p>
        </w:tc>
        <w:tc>
          <w:tcPr>
            <w:tcW w:w="1985" w:type="dxa"/>
            <w:vAlign w:val="center"/>
          </w:tcPr>
          <w:p w:rsidR="00360A27" w:rsidRPr="00FB7140" w:rsidRDefault="00360A27" w:rsidP="00D226D8">
            <w:pPr>
              <w:spacing w:before="60" w:after="60" w:line="280" w:lineRule="exact"/>
              <w:jc w:val="center"/>
              <w:rPr>
                <w:rFonts w:ascii="Times New Roman" w:eastAsia="仿宋" w:hAnsi="Times New Roman" w:cs="Times New Roman"/>
                <w:sz w:val="24"/>
                <w:szCs w:val="20"/>
              </w:rPr>
            </w:pPr>
          </w:p>
        </w:tc>
        <w:tc>
          <w:tcPr>
            <w:tcW w:w="1985" w:type="dxa"/>
            <w:vAlign w:val="center"/>
          </w:tcPr>
          <w:p w:rsidR="00360A27" w:rsidRPr="00FB7140" w:rsidRDefault="00360A27" w:rsidP="00D226D8">
            <w:pPr>
              <w:spacing w:before="60" w:after="60" w:line="280" w:lineRule="exact"/>
              <w:rPr>
                <w:rFonts w:ascii="Times New Roman" w:eastAsia="仿宋" w:hAnsi="Times New Roman" w:cs="Times New Roman"/>
                <w:sz w:val="24"/>
                <w:szCs w:val="20"/>
              </w:rPr>
            </w:pPr>
          </w:p>
        </w:tc>
      </w:tr>
    </w:tbl>
    <w:p w:rsidR="00360A27" w:rsidRPr="001C5111" w:rsidRDefault="00360A27" w:rsidP="00360A27">
      <w:pPr>
        <w:spacing w:line="480" w:lineRule="auto"/>
        <w:ind w:leftChars="50" w:left="105" w:firstLineChars="150" w:firstLine="480"/>
        <w:rPr>
          <w:rFonts w:ascii="Times New Roman" w:eastAsia="方正仿宋简体" w:hAnsi="Times New Roman" w:cs="Times New Roman"/>
          <w:sz w:val="32"/>
          <w:szCs w:val="32"/>
        </w:rPr>
      </w:pPr>
      <w:r>
        <w:rPr>
          <w:rFonts w:ascii="Times New Roman" w:eastAsia="方正仿宋简体" w:hAnsi="Times New Roman" w:cs="Times New Roman" w:hint="eastAsia"/>
          <w:sz w:val="32"/>
          <w:szCs w:val="32"/>
        </w:rPr>
        <w:t>特此</w:t>
      </w:r>
      <w:r>
        <w:rPr>
          <w:rFonts w:ascii="Times New Roman" w:eastAsia="方正仿宋简体" w:hAnsi="Times New Roman" w:cs="Times New Roman"/>
          <w:sz w:val="32"/>
          <w:szCs w:val="32"/>
        </w:rPr>
        <w:t>报告。</w:t>
      </w:r>
    </w:p>
    <w:p w:rsidR="00360A27" w:rsidRPr="001C5111" w:rsidRDefault="00360A27" w:rsidP="00360A27">
      <w:pPr>
        <w:spacing w:line="480" w:lineRule="auto"/>
        <w:rPr>
          <w:rFonts w:ascii="Times New Roman" w:eastAsia="方正仿宋简体" w:hAnsi="Times New Roman" w:cs="Times New Roman"/>
          <w:sz w:val="32"/>
          <w:szCs w:val="32"/>
        </w:rPr>
      </w:pPr>
    </w:p>
    <w:p w:rsidR="00360A27" w:rsidRPr="00FB7140" w:rsidRDefault="00360A27" w:rsidP="00360A27">
      <w:pPr>
        <w:spacing w:line="360" w:lineRule="auto"/>
        <w:ind w:firstLineChars="1150" w:firstLine="3680"/>
        <w:rPr>
          <w:rFonts w:ascii="Times New Roman" w:eastAsia="仿宋" w:hAnsi="Times New Roman" w:cs="Times New Roman"/>
          <w:sz w:val="32"/>
          <w:szCs w:val="32"/>
        </w:rPr>
      </w:pPr>
      <w:r w:rsidRPr="00FB7140">
        <w:rPr>
          <w:rFonts w:ascii="Times New Roman" w:eastAsia="仿宋" w:hAnsi="Times New Roman" w:cs="Times New Roman"/>
          <w:sz w:val="32"/>
          <w:szCs w:val="32"/>
        </w:rPr>
        <w:t>申请人：</w:t>
      </w:r>
      <w:r w:rsidRPr="00FB7140">
        <w:rPr>
          <w:rFonts w:ascii="Times New Roman" w:eastAsia="仿宋" w:hAnsi="Times New Roman" w:cs="Times New Roman"/>
          <w:sz w:val="32"/>
          <w:szCs w:val="32"/>
        </w:rPr>
        <w:t>XX</w:t>
      </w:r>
      <w:r w:rsidRPr="00FB7140">
        <w:rPr>
          <w:rFonts w:ascii="Times New Roman" w:eastAsia="仿宋" w:hAnsi="Times New Roman" w:cs="Times New Roman"/>
          <w:sz w:val="32"/>
          <w:szCs w:val="32"/>
        </w:rPr>
        <w:t>公司</w:t>
      </w:r>
    </w:p>
    <w:p w:rsidR="00360A27" w:rsidRPr="00FB7140" w:rsidRDefault="00360A27" w:rsidP="00360A27">
      <w:pPr>
        <w:spacing w:line="360" w:lineRule="auto"/>
        <w:ind w:firstLineChars="1450" w:firstLine="4640"/>
        <w:rPr>
          <w:rFonts w:ascii="Times New Roman" w:eastAsia="仿宋" w:hAnsi="Times New Roman" w:cs="Times New Roman"/>
          <w:sz w:val="32"/>
          <w:szCs w:val="32"/>
        </w:rPr>
      </w:pPr>
      <w:r w:rsidRPr="00FB7140">
        <w:rPr>
          <w:rFonts w:ascii="Times New Roman" w:eastAsia="仿宋" w:hAnsi="Times New Roman" w:cs="Times New Roman"/>
          <w:sz w:val="32"/>
          <w:szCs w:val="32"/>
        </w:rPr>
        <w:t>（加盖公章）</w:t>
      </w:r>
    </w:p>
    <w:p w:rsidR="00360A27" w:rsidRPr="00FB7140" w:rsidRDefault="00360A27" w:rsidP="00360A27">
      <w:pPr>
        <w:spacing w:line="360" w:lineRule="auto"/>
        <w:ind w:firstLineChars="800" w:firstLine="2560"/>
        <w:rPr>
          <w:rFonts w:ascii="Times New Roman" w:eastAsia="仿宋" w:hAnsi="Times New Roman" w:cs="Times New Roman"/>
          <w:sz w:val="32"/>
          <w:szCs w:val="32"/>
          <w:u w:val="single"/>
        </w:rPr>
      </w:pPr>
      <w:r w:rsidRPr="00FB7140">
        <w:rPr>
          <w:rFonts w:ascii="Times New Roman" w:eastAsia="仿宋" w:hAnsi="Times New Roman" w:cs="Times New Roman"/>
          <w:sz w:val="32"/>
          <w:szCs w:val="32"/>
        </w:rPr>
        <w:t xml:space="preserve">       </w:t>
      </w:r>
      <w:r w:rsidRPr="00FB7140">
        <w:rPr>
          <w:rFonts w:ascii="Times New Roman" w:eastAsia="仿宋" w:hAnsi="Times New Roman" w:cs="Times New Roman"/>
          <w:sz w:val="32"/>
          <w:szCs w:val="32"/>
        </w:rPr>
        <w:t>经办人签名：</w:t>
      </w:r>
      <w:r w:rsidRPr="00FB7140">
        <w:rPr>
          <w:rFonts w:ascii="Times New Roman" w:eastAsia="仿宋" w:hAnsi="Times New Roman" w:cs="Times New Roman"/>
          <w:sz w:val="32"/>
          <w:szCs w:val="32"/>
          <w:u w:val="single"/>
        </w:rPr>
        <w:t xml:space="preserve">      </w:t>
      </w:r>
    </w:p>
    <w:p w:rsidR="00360A27" w:rsidRPr="00FB7140" w:rsidRDefault="00360A27" w:rsidP="00360A27">
      <w:pPr>
        <w:spacing w:line="360" w:lineRule="auto"/>
        <w:ind w:firstLineChars="1150" w:firstLine="3680"/>
        <w:rPr>
          <w:rFonts w:ascii="Times New Roman" w:eastAsia="仿宋" w:hAnsi="Times New Roman" w:cs="Times New Roman"/>
          <w:sz w:val="32"/>
          <w:szCs w:val="32"/>
          <w:u w:val="single"/>
        </w:rPr>
      </w:pPr>
      <w:r w:rsidRPr="00FB7140">
        <w:rPr>
          <w:rFonts w:ascii="Times New Roman" w:eastAsia="仿宋" w:hAnsi="Times New Roman" w:cs="Times New Roman"/>
          <w:sz w:val="32"/>
          <w:szCs w:val="32"/>
        </w:rPr>
        <w:t>联系电话：</w:t>
      </w:r>
      <w:r w:rsidRPr="00FB7140">
        <w:rPr>
          <w:rFonts w:ascii="Times New Roman" w:eastAsia="仿宋" w:hAnsi="Times New Roman" w:cs="Times New Roman"/>
          <w:sz w:val="32"/>
          <w:szCs w:val="32"/>
          <w:u w:val="single"/>
        </w:rPr>
        <w:t xml:space="preserve">        </w:t>
      </w:r>
    </w:p>
    <w:p w:rsidR="00360A27" w:rsidRPr="00FB7140" w:rsidRDefault="00360A27" w:rsidP="00360A27">
      <w:pPr>
        <w:spacing w:line="360" w:lineRule="auto"/>
        <w:ind w:firstLineChars="1150" w:firstLine="3680"/>
        <w:rPr>
          <w:rFonts w:ascii="Times New Roman" w:eastAsia="仿宋" w:hAnsi="Times New Roman" w:cs="Times New Roman"/>
          <w:sz w:val="32"/>
          <w:szCs w:val="32"/>
          <w:u w:val="single"/>
        </w:rPr>
      </w:pPr>
    </w:p>
    <w:p w:rsidR="00360A27" w:rsidRPr="00FB7140" w:rsidRDefault="00360A27" w:rsidP="00765575">
      <w:pPr>
        <w:spacing w:line="360" w:lineRule="auto"/>
        <w:ind w:firstLineChars="1600" w:firstLine="5120"/>
        <w:rPr>
          <w:rFonts w:ascii="Times New Roman" w:eastAsia="仿宋" w:hAnsi="Times New Roman" w:cs="Times New Roman"/>
          <w:sz w:val="42"/>
          <w:szCs w:val="42"/>
          <w:u w:val="single"/>
        </w:rPr>
      </w:pPr>
      <w:r w:rsidRPr="00FB7140">
        <w:rPr>
          <w:rFonts w:ascii="Times New Roman" w:eastAsia="仿宋" w:hAnsi="Times New Roman" w:cs="Times New Roman"/>
          <w:sz w:val="32"/>
          <w:szCs w:val="32"/>
          <w:u w:val="single"/>
        </w:rPr>
        <w:t xml:space="preserve">   </w:t>
      </w:r>
      <w:r w:rsidRPr="00FB7140">
        <w:rPr>
          <w:rFonts w:ascii="Times New Roman" w:eastAsia="仿宋" w:hAnsi="Times New Roman" w:cs="Times New Roman"/>
          <w:sz w:val="32"/>
          <w:szCs w:val="32"/>
        </w:rPr>
        <w:t>年</w:t>
      </w:r>
      <w:r w:rsidRPr="00FB7140">
        <w:rPr>
          <w:rFonts w:ascii="Times New Roman" w:eastAsia="仿宋" w:hAnsi="Times New Roman" w:cs="Times New Roman"/>
          <w:sz w:val="32"/>
          <w:szCs w:val="32"/>
          <w:u w:val="single"/>
        </w:rPr>
        <w:t xml:space="preserve">   </w:t>
      </w:r>
      <w:r w:rsidRPr="00FB7140">
        <w:rPr>
          <w:rFonts w:ascii="Times New Roman" w:eastAsia="仿宋" w:hAnsi="Times New Roman" w:cs="Times New Roman"/>
          <w:sz w:val="32"/>
          <w:szCs w:val="32"/>
        </w:rPr>
        <w:t>月</w:t>
      </w:r>
      <w:r w:rsidRPr="00FB7140">
        <w:rPr>
          <w:rFonts w:ascii="Times New Roman" w:eastAsia="仿宋" w:hAnsi="Times New Roman" w:cs="Times New Roman"/>
          <w:sz w:val="32"/>
          <w:szCs w:val="32"/>
          <w:u w:val="single"/>
        </w:rPr>
        <w:t xml:space="preserve">   </w:t>
      </w:r>
      <w:r w:rsidRPr="00FB7140">
        <w:rPr>
          <w:rFonts w:ascii="Times New Roman" w:eastAsia="仿宋" w:hAnsi="Times New Roman" w:cs="Times New Roman"/>
          <w:sz w:val="32"/>
          <w:szCs w:val="32"/>
        </w:rPr>
        <w:t>日</w:t>
      </w:r>
    </w:p>
    <w:sectPr w:rsidR="00360A27" w:rsidRPr="00FB7140" w:rsidSect="00FB7140">
      <w:footerReference w:type="even" r:id="rId7"/>
      <w:footerReference w:type="default" r:id="rId8"/>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E4A" w:rsidRDefault="00F53E4A" w:rsidP="001C5111">
      <w:r>
        <w:separator/>
      </w:r>
    </w:p>
  </w:endnote>
  <w:endnote w:type="continuationSeparator" w:id="0">
    <w:p w:rsidR="00F53E4A" w:rsidRDefault="00F53E4A" w:rsidP="001C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方正仿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034990"/>
      <w:docPartObj>
        <w:docPartGallery w:val="Page Numbers (Bottom of Page)"/>
        <w:docPartUnique/>
      </w:docPartObj>
    </w:sdtPr>
    <w:sdtEndPr/>
    <w:sdtContent>
      <w:p w:rsidR="00FB7140" w:rsidRDefault="00FB7140">
        <w:pPr>
          <w:pStyle w:val="a4"/>
        </w:pPr>
        <w:r w:rsidRPr="00FB7140">
          <w:rPr>
            <w:rFonts w:ascii="宋体" w:eastAsia="宋体" w:hAnsi="宋体" w:cs="Times New Roman"/>
            <w:sz w:val="28"/>
          </w:rPr>
          <w:fldChar w:fldCharType="begin"/>
        </w:r>
        <w:r w:rsidRPr="00FB7140">
          <w:rPr>
            <w:rFonts w:ascii="宋体" w:eastAsia="宋体" w:hAnsi="宋体" w:cs="Times New Roman"/>
            <w:sz w:val="28"/>
          </w:rPr>
          <w:instrText>PAGE   \* MERGEFORMAT</w:instrText>
        </w:r>
        <w:r w:rsidRPr="00FB7140">
          <w:rPr>
            <w:rFonts w:ascii="宋体" w:eastAsia="宋体" w:hAnsi="宋体" w:cs="Times New Roman"/>
            <w:sz w:val="28"/>
          </w:rPr>
          <w:fldChar w:fldCharType="separate"/>
        </w:r>
        <w:r w:rsidR="00FC24A4">
          <w:rPr>
            <w:rFonts w:ascii="宋体" w:eastAsia="宋体" w:hAnsi="宋体" w:cs="Times New Roman"/>
            <w:noProof/>
            <w:sz w:val="28"/>
          </w:rPr>
          <w:t>- 2 -</w:t>
        </w:r>
        <w:r w:rsidRPr="00FB7140">
          <w:rPr>
            <w:rFonts w:ascii="宋体" w:eastAsia="宋体" w:hAnsi="宋体" w:cs="Times New Roman"/>
            <w:sz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215326"/>
      <w:docPartObj>
        <w:docPartGallery w:val="Page Numbers (Bottom of Page)"/>
        <w:docPartUnique/>
      </w:docPartObj>
    </w:sdtPr>
    <w:sdtEndPr>
      <w:rPr>
        <w:rFonts w:ascii="宋体" w:eastAsia="宋体" w:hAnsi="宋体" w:cs="Times New Roman"/>
        <w:sz w:val="28"/>
      </w:rPr>
    </w:sdtEndPr>
    <w:sdtContent>
      <w:p w:rsidR="00FB7140" w:rsidRPr="00FB7140" w:rsidRDefault="00FB7140">
        <w:pPr>
          <w:pStyle w:val="a4"/>
          <w:jc w:val="right"/>
          <w:rPr>
            <w:rFonts w:ascii="宋体" w:eastAsia="宋体" w:hAnsi="宋体" w:cs="Times New Roman"/>
            <w:sz w:val="28"/>
          </w:rPr>
        </w:pPr>
        <w:r w:rsidRPr="00FB7140">
          <w:rPr>
            <w:rFonts w:ascii="宋体" w:eastAsia="宋体" w:hAnsi="宋体" w:cs="Times New Roman"/>
            <w:sz w:val="28"/>
          </w:rPr>
          <w:fldChar w:fldCharType="begin"/>
        </w:r>
        <w:r w:rsidRPr="00FB7140">
          <w:rPr>
            <w:rFonts w:ascii="宋体" w:eastAsia="宋体" w:hAnsi="宋体" w:cs="Times New Roman"/>
            <w:sz w:val="28"/>
          </w:rPr>
          <w:instrText>PAGE   \* MERGEFORMAT</w:instrText>
        </w:r>
        <w:r w:rsidRPr="00FB7140">
          <w:rPr>
            <w:rFonts w:ascii="宋体" w:eastAsia="宋体" w:hAnsi="宋体" w:cs="Times New Roman"/>
            <w:sz w:val="28"/>
          </w:rPr>
          <w:fldChar w:fldCharType="separate"/>
        </w:r>
        <w:r w:rsidR="00FC24A4" w:rsidRPr="00FC24A4">
          <w:rPr>
            <w:rFonts w:ascii="宋体" w:eastAsia="宋体" w:hAnsi="宋体" w:cs="Times New Roman"/>
            <w:noProof/>
            <w:sz w:val="28"/>
            <w:lang w:val="zh-CN"/>
          </w:rPr>
          <w:t>-</w:t>
        </w:r>
        <w:r w:rsidR="00FC24A4">
          <w:rPr>
            <w:rFonts w:ascii="宋体" w:eastAsia="宋体" w:hAnsi="宋体" w:cs="Times New Roman"/>
            <w:noProof/>
            <w:sz w:val="28"/>
          </w:rPr>
          <w:t xml:space="preserve"> 1 -</w:t>
        </w:r>
        <w:r w:rsidRPr="00FB7140">
          <w:rPr>
            <w:rFonts w:ascii="宋体" w:eastAsia="宋体" w:hAnsi="宋体" w:cs="Times New Roman"/>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E4A" w:rsidRDefault="00F53E4A" w:rsidP="001C5111">
      <w:r>
        <w:separator/>
      </w:r>
    </w:p>
  </w:footnote>
  <w:footnote w:type="continuationSeparator" w:id="0">
    <w:p w:rsidR="00F53E4A" w:rsidRDefault="00F53E4A" w:rsidP="001C51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8C0"/>
    <w:rsid w:val="000548C0"/>
    <w:rsid w:val="001B5E16"/>
    <w:rsid w:val="001C5111"/>
    <w:rsid w:val="001F2605"/>
    <w:rsid w:val="002823C5"/>
    <w:rsid w:val="00290B1B"/>
    <w:rsid w:val="00312880"/>
    <w:rsid w:val="003130B5"/>
    <w:rsid w:val="00360A27"/>
    <w:rsid w:val="00383202"/>
    <w:rsid w:val="0038637A"/>
    <w:rsid w:val="003C1765"/>
    <w:rsid w:val="003F352B"/>
    <w:rsid w:val="004138D6"/>
    <w:rsid w:val="005E1661"/>
    <w:rsid w:val="005E2431"/>
    <w:rsid w:val="00701FBF"/>
    <w:rsid w:val="00702C5F"/>
    <w:rsid w:val="00765575"/>
    <w:rsid w:val="007736F7"/>
    <w:rsid w:val="00776D21"/>
    <w:rsid w:val="007936FA"/>
    <w:rsid w:val="007B4D0F"/>
    <w:rsid w:val="007D7F14"/>
    <w:rsid w:val="00886B62"/>
    <w:rsid w:val="00931325"/>
    <w:rsid w:val="009457DD"/>
    <w:rsid w:val="009C3D24"/>
    <w:rsid w:val="009D5716"/>
    <w:rsid w:val="00A72A7D"/>
    <w:rsid w:val="00A86AF4"/>
    <w:rsid w:val="00B074AA"/>
    <w:rsid w:val="00B1671A"/>
    <w:rsid w:val="00B71BB0"/>
    <w:rsid w:val="00CA0729"/>
    <w:rsid w:val="00DB1178"/>
    <w:rsid w:val="00E43AA0"/>
    <w:rsid w:val="00E46755"/>
    <w:rsid w:val="00E84C63"/>
    <w:rsid w:val="00EB5668"/>
    <w:rsid w:val="00F53E4A"/>
    <w:rsid w:val="00F64A00"/>
    <w:rsid w:val="00FB7140"/>
    <w:rsid w:val="00FC2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35584A-8235-41C7-B311-4C3CCFF5D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51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C5111"/>
    <w:rPr>
      <w:sz w:val="18"/>
      <w:szCs w:val="18"/>
    </w:rPr>
  </w:style>
  <w:style w:type="paragraph" w:styleId="a4">
    <w:name w:val="footer"/>
    <w:basedOn w:val="a"/>
    <w:link w:val="Char0"/>
    <w:uiPriority w:val="99"/>
    <w:unhideWhenUsed/>
    <w:rsid w:val="001C5111"/>
    <w:pPr>
      <w:tabs>
        <w:tab w:val="center" w:pos="4153"/>
        <w:tab w:val="right" w:pos="8306"/>
      </w:tabs>
      <w:snapToGrid w:val="0"/>
      <w:jc w:val="left"/>
    </w:pPr>
    <w:rPr>
      <w:sz w:val="18"/>
      <w:szCs w:val="18"/>
    </w:rPr>
  </w:style>
  <w:style w:type="character" w:customStyle="1" w:styleId="Char0">
    <w:name w:val="页脚 Char"/>
    <w:basedOn w:val="a0"/>
    <w:link w:val="a4"/>
    <w:uiPriority w:val="99"/>
    <w:rsid w:val="001C51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A9DF7-0399-43B9-9964-226164794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王玉wy</dc:creator>
  <cp:keywords/>
  <dc:description/>
  <cp:lastModifiedBy>王玉wy</cp:lastModifiedBy>
  <cp:revision>3</cp:revision>
  <dcterms:created xsi:type="dcterms:W3CDTF">2018-08-29T06:27:00Z</dcterms:created>
  <dcterms:modified xsi:type="dcterms:W3CDTF">2018-08-29T06:27:00Z</dcterms:modified>
</cp:coreProperties>
</file>