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C1" w:rsidRDefault="00C21DC1" w:rsidP="00282E2B">
      <w:pPr>
        <w:spacing w:line="600" w:lineRule="exact"/>
        <w:jc w:val="center"/>
        <w:rPr>
          <w:rFonts w:ascii="方正大标宋简体" w:eastAsia="方正大标宋简体"/>
          <w:sz w:val="44"/>
          <w:szCs w:val="44"/>
        </w:rPr>
      </w:pPr>
    </w:p>
    <w:p w:rsidR="00CC7D29" w:rsidRPr="00C21DC1" w:rsidRDefault="00B85033" w:rsidP="00282E2B">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C21DC1">
        <w:rPr>
          <w:rFonts w:ascii="Times New Roman" w:eastAsia="方正大标宋简体" w:hAnsi="Times New Roman" w:cs="Times New Roman" w:hint="eastAsia"/>
          <w:color w:val="000000"/>
          <w:sz w:val="44"/>
          <w:szCs w:val="42"/>
        </w:rPr>
        <w:t>全国中小企业股份转让系统挂牌公司</w:t>
      </w:r>
    </w:p>
    <w:p w:rsidR="002E55D8" w:rsidRPr="00C21DC1" w:rsidRDefault="00075246" w:rsidP="00282E2B">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C21DC1">
        <w:rPr>
          <w:rFonts w:ascii="Times New Roman" w:eastAsia="方正大标宋简体" w:hAnsi="Times New Roman" w:cs="Times New Roman" w:hint="eastAsia"/>
          <w:color w:val="000000"/>
          <w:sz w:val="44"/>
          <w:szCs w:val="42"/>
        </w:rPr>
        <w:t>回购</w:t>
      </w:r>
      <w:r w:rsidR="00562D31" w:rsidRPr="00C21DC1">
        <w:rPr>
          <w:rFonts w:ascii="Times New Roman" w:eastAsia="方正大标宋简体" w:hAnsi="Times New Roman" w:cs="Times New Roman" w:hint="eastAsia"/>
          <w:color w:val="000000"/>
          <w:sz w:val="44"/>
          <w:szCs w:val="42"/>
        </w:rPr>
        <w:t>股</w:t>
      </w:r>
      <w:proofErr w:type="gramStart"/>
      <w:r w:rsidR="00562D31" w:rsidRPr="00C21DC1">
        <w:rPr>
          <w:rFonts w:ascii="Times New Roman" w:eastAsia="方正大标宋简体" w:hAnsi="Times New Roman" w:cs="Times New Roman" w:hint="eastAsia"/>
          <w:color w:val="000000"/>
          <w:sz w:val="44"/>
          <w:szCs w:val="42"/>
        </w:rPr>
        <w:t>份</w:t>
      </w:r>
      <w:r w:rsidR="00F30344" w:rsidRPr="00C21DC1">
        <w:rPr>
          <w:rFonts w:ascii="Times New Roman" w:eastAsia="方正大标宋简体" w:hAnsi="Times New Roman" w:cs="Times New Roman" w:hint="eastAsia"/>
          <w:color w:val="000000"/>
          <w:sz w:val="44"/>
          <w:szCs w:val="42"/>
        </w:rPr>
        <w:t>实施</w:t>
      </w:r>
      <w:proofErr w:type="gramEnd"/>
      <w:r w:rsidR="00E6580E">
        <w:rPr>
          <w:rFonts w:ascii="Times New Roman" w:eastAsia="方正大标宋简体" w:hAnsi="Times New Roman" w:cs="Times New Roman" w:hint="eastAsia"/>
          <w:color w:val="000000"/>
          <w:sz w:val="44"/>
          <w:szCs w:val="42"/>
        </w:rPr>
        <w:t>细则</w:t>
      </w:r>
    </w:p>
    <w:p w:rsidR="00311214" w:rsidRDefault="00311214" w:rsidP="00282E2B">
      <w:pPr>
        <w:spacing w:line="600" w:lineRule="exact"/>
        <w:jc w:val="center"/>
        <w:rPr>
          <w:rFonts w:ascii="方正大标宋简体" w:eastAsia="方正大标宋简体"/>
          <w:sz w:val="44"/>
          <w:szCs w:val="44"/>
        </w:rPr>
      </w:pPr>
    </w:p>
    <w:p w:rsidR="00C212D5" w:rsidRPr="00256973" w:rsidRDefault="00C212D5" w:rsidP="00282E2B">
      <w:pPr>
        <w:spacing w:line="600" w:lineRule="exact"/>
        <w:jc w:val="center"/>
        <w:rPr>
          <w:rFonts w:ascii="黑体" w:eastAsia="黑体" w:hAnsi="黑体"/>
          <w:sz w:val="32"/>
          <w:szCs w:val="32"/>
        </w:rPr>
      </w:pPr>
      <w:r w:rsidRPr="00256973">
        <w:rPr>
          <w:rFonts w:ascii="黑体" w:eastAsia="黑体" w:hAnsi="黑体" w:hint="eastAsia"/>
          <w:sz w:val="32"/>
          <w:szCs w:val="32"/>
        </w:rPr>
        <w:t xml:space="preserve">第一章  </w:t>
      </w:r>
      <w:r w:rsidR="007B2322" w:rsidRPr="00256973">
        <w:rPr>
          <w:rFonts w:ascii="黑体" w:eastAsia="黑体" w:hAnsi="黑体" w:hint="eastAsia"/>
          <w:sz w:val="32"/>
          <w:szCs w:val="32"/>
        </w:rPr>
        <w:t>总则</w:t>
      </w:r>
    </w:p>
    <w:p w:rsidR="00C212D5" w:rsidRPr="00C212D5" w:rsidRDefault="00C212D5" w:rsidP="00282E2B">
      <w:pPr>
        <w:spacing w:line="600" w:lineRule="exact"/>
        <w:jc w:val="center"/>
        <w:rPr>
          <w:rFonts w:ascii="方正仿宋简体" w:eastAsia="方正仿宋简体" w:hAnsi="黑体"/>
          <w:sz w:val="32"/>
          <w:szCs w:val="32"/>
        </w:rPr>
      </w:pPr>
    </w:p>
    <w:p w:rsidR="00B85033" w:rsidRPr="00C21DC1" w:rsidRDefault="00075246"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第一条</w:t>
      </w:r>
      <w:r w:rsidR="000142E2"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为规范挂牌公司回购股份行为，</w:t>
      </w:r>
      <w:r w:rsidR="00355DF1" w:rsidRPr="00C21DC1">
        <w:rPr>
          <w:rFonts w:ascii="Times New Roman" w:eastAsia="仿宋" w:hAnsi="Times New Roman" w:cs="Times New Roman"/>
          <w:sz w:val="32"/>
          <w:szCs w:val="32"/>
        </w:rPr>
        <w:t>保护投资者和挂牌公司合法权益，</w:t>
      </w:r>
      <w:r w:rsidR="00B85033" w:rsidRPr="00C21DC1">
        <w:rPr>
          <w:rFonts w:ascii="Times New Roman" w:eastAsia="仿宋" w:hAnsi="Times New Roman" w:cs="Times New Roman"/>
          <w:sz w:val="32"/>
          <w:szCs w:val="32"/>
        </w:rPr>
        <w:t>明确</w:t>
      </w:r>
      <w:r w:rsidRPr="00C21DC1">
        <w:rPr>
          <w:rFonts w:ascii="Times New Roman" w:eastAsia="仿宋" w:hAnsi="Times New Roman" w:cs="Times New Roman"/>
          <w:sz w:val="32"/>
          <w:szCs w:val="32"/>
        </w:rPr>
        <w:t>股份回购</w:t>
      </w:r>
      <w:r w:rsidR="00B85033" w:rsidRPr="00C21DC1">
        <w:rPr>
          <w:rFonts w:ascii="Times New Roman" w:eastAsia="仿宋" w:hAnsi="Times New Roman" w:cs="Times New Roman"/>
          <w:sz w:val="32"/>
          <w:szCs w:val="32"/>
        </w:rPr>
        <w:t>业务</w:t>
      </w:r>
      <w:r w:rsidRPr="00C21DC1">
        <w:rPr>
          <w:rFonts w:ascii="Times New Roman" w:eastAsia="仿宋" w:hAnsi="Times New Roman" w:cs="Times New Roman"/>
          <w:sz w:val="32"/>
          <w:szCs w:val="32"/>
        </w:rPr>
        <w:t>办理要求</w:t>
      </w:r>
      <w:r w:rsidR="00B85033" w:rsidRPr="00C21DC1">
        <w:rPr>
          <w:rFonts w:ascii="Times New Roman" w:eastAsia="仿宋" w:hAnsi="Times New Roman" w:cs="Times New Roman"/>
          <w:sz w:val="32"/>
          <w:szCs w:val="32"/>
        </w:rPr>
        <w:t>，根据《公司法》</w:t>
      </w:r>
      <w:r w:rsidR="00610094" w:rsidRPr="00C21DC1">
        <w:rPr>
          <w:rFonts w:ascii="Times New Roman" w:eastAsia="仿宋" w:hAnsi="Times New Roman" w:cs="Times New Roman"/>
          <w:sz w:val="32"/>
          <w:szCs w:val="32"/>
        </w:rPr>
        <w:t>、</w:t>
      </w:r>
      <w:r w:rsidR="00E66DFC" w:rsidRPr="00C21DC1">
        <w:rPr>
          <w:rFonts w:ascii="Times New Roman" w:eastAsia="仿宋" w:hAnsi="Times New Roman" w:cs="Times New Roman"/>
          <w:sz w:val="32"/>
          <w:szCs w:val="32"/>
        </w:rPr>
        <w:t>中国证券监督管理委员会（以下简称</w:t>
      </w:r>
      <w:r w:rsidR="00610094" w:rsidRPr="00C21DC1">
        <w:rPr>
          <w:rFonts w:ascii="Times New Roman" w:eastAsia="仿宋" w:hAnsi="Times New Roman" w:cs="Times New Roman"/>
          <w:sz w:val="32"/>
          <w:szCs w:val="32"/>
        </w:rPr>
        <w:t>中国证监会</w:t>
      </w:r>
      <w:r w:rsidR="00E66DFC" w:rsidRPr="00C21DC1">
        <w:rPr>
          <w:rFonts w:ascii="Times New Roman" w:eastAsia="仿宋" w:hAnsi="Times New Roman" w:cs="Times New Roman"/>
          <w:sz w:val="32"/>
          <w:szCs w:val="32"/>
        </w:rPr>
        <w:t>）</w:t>
      </w:r>
      <w:r w:rsidR="00610094" w:rsidRPr="00C21DC1">
        <w:rPr>
          <w:rFonts w:ascii="Times New Roman" w:eastAsia="仿宋" w:hAnsi="Times New Roman" w:cs="Times New Roman"/>
          <w:sz w:val="32"/>
          <w:szCs w:val="32"/>
        </w:rPr>
        <w:t>和</w:t>
      </w:r>
      <w:r w:rsidR="00B85033" w:rsidRPr="00C21DC1">
        <w:rPr>
          <w:rFonts w:ascii="Times New Roman" w:eastAsia="仿宋" w:hAnsi="Times New Roman" w:cs="Times New Roman"/>
          <w:sz w:val="32"/>
          <w:szCs w:val="32"/>
        </w:rPr>
        <w:t>全国中小企业股份转让系统有限责任公司（以下简称全国股转公司）</w:t>
      </w:r>
      <w:r w:rsidR="00380FDA" w:rsidRPr="00C21DC1">
        <w:rPr>
          <w:rFonts w:ascii="Times New Roman" w:eastAsia="仿宋" w:hAnsi="Times New Roman" w:cs="Times New Roman"/>
          <w:sz w:val="32"/>
          <w:szCs w:val="32"/>
        </w:rPr>
        <w:t>有关规定</w:t>
      </w:r>
      <w:r w:rsidR="00B85033" w:rsidRPr="00C21DC1">
        <w:rPr>
          <w:rFonts w:ascii="Times New Roman" w:eastAsia="仿宋" w:hAnsi="Times New Roman" w:cs="Times New Roman"/>
          <w:sz w:val="32"/>
          <w:szCs w:val="32"/>
        </w:rPr>
        <w:t>，制定本</w:t>
      </w:r>
      <w:r w:rsidR="00297C37">
        <w:rPr>
          <w:rFonts w:ascii="Times New Roman" w:eastAsia="仿宋" w:hAnsi="Times New Roman" w:cs="Times New Roman" w:hint="eastAsia"/>
          <w:sz w:val="32"/>
          <w:szCs w:val="32"/>
        </w:rPr>
        <w:t>细则</w:t>
      </w:r>
      <w:r w:rsidR="00B85033" w:rsidRPr="00C21DC1">
        <w:rPr>
          <w:rFonts w:ascii="Times New Roman" w:eastAsia="仿宋" w:hAnsi="Times New Roman" w:cs="Times New Roman"/>
          <w:sz w:val="32"/>
          <w:szCs w:val="32"/>
        </w:rPr>
        <w:t>。</w:t>
      </w:r>
    </w:p>
    <w:p w:rsidR="008455BB" w:rsidRPr="00C21DC1" w:rsidRDefault="00B62FE7"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第二条</w:t>
      </w:r>
      <w:r w:rsidR="000142E2"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w:t>
      </w:r>
      <w:r w:rsidR="00C73C62" w:rsidRPr="00C21DC1">
        <w:rPr>
          <w:rFonts w:ascii="Times New Roman" w:eastAsia="仿宋" w:hAnsi="Times New Roman" w:cs="Times New Roman"/>
          <w:sz w:val="32"/>
          <w:szCs w:val="32"/>
        </w:rPr>
        <w:t>以</w:t>
      </w:r>
      <w:r w:rsidR="008455BB" w:rsidRPr="00C21DC1">
        <w:rPr>
          <w:rFonts w:ascii="Times New Roman" w:eastAsia="仿宋" w:hAnsi="Times New Roman" w:cs="Times New Roman"/>
          <w:sz w:val="32"/>
          <w:szCs w:val="32"/>
        </w:rPr>
        <w:t>下列方式回购股份适用本</w:t>
      </w:r>
      <w:r w:rsidR="00297C37">
        <w:rPr>
          <w:rFonts w:ascii="Times New Roman" w:eastAsia="仿宋" w:hAnsi="Times New Roman" w:cs="Times New Roman" w:hint="eastAsia"/>
          <w:sz w:val="32"/>
          <w:szCs w:val="32"/>
        </w:rPr>
        <w:t>细则</w:t>
      </w:r>
      <w:r w:rsidR="008455BB" w:rsidRPr="00C21DC1">
        <w:rPr>
          <w:rFonts w:ascii="Times New Roman" w:eastAsia="仿宋" w:hAnsi="Times New Roman" w:cs="Times New Roman"/>
          <w:sz w:val="32"/>
          <w:szCs w:val="32"/>
        </w:rPr>
        <w:t>：</w:t>
      </w:r>
    </w:p>
    <w:p w:rsidR="008455BB" w:rsidRPr="00C21DC1" w:rsidRDefault="008455BB"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（一）以</w:t>
      </w:r>
      <w:r w:rsidR="00C73C62" w:rsidRPr="00C21DC1">
        <w:rPr>
          <w:rFonts w:ascii="Times New Roman" w:eastAsia="仿宋" w:hAnsi="Times New Roman" w:cs="Times New Roman"/>
          <w:sz w:val="32"/>
          <w:szCs w:val="32"/>
        </w:rPr>
        <w:t>竞价</w:t>
      </w:r>
      <w:r w:rsidR="00F4577B" w:rsidRPr="00C21DC1">
        <w:rPr>
          <w:rFonts w:ascii="Times New Roman" w:eastAsia="仿宋" w:hAnsi="Times New Roman" w:cs="Times New Roman"/>
          <w:sz w:val="32"/>
          <w:szCs w:val="32"/>
        </w:rPr>
        <w:t>或做市</w:t>
      </w:r>
      <w:r w:rsidR="00C73C62" w:rsidRPr="00C21DC1">
        <w:rPr>
          <w:rFonts w:ascii="Times New Roman" w:eastAsia="仿宋" w:hAnsi="Times New Roman" w:cs="Times New Roman"/>
          <w:sz w:val="32"/>
          <w:szCs w:val="32"/>
        </w:rPr>
        <w:t>转让方式</w:t>
      </w:r>
      <w:r w:rsidR="00C212D5" w:rsidRPr="00C21DC1">
        <w:rPr>
          <w:rFonts w:ascii="Times New Roman" w:eastAsia="仿宋" w:hAnsi="Times New Roman" w:cs="Times New Roman"/>
          <w:sz w:val="32"/>
          <w:szCs w:val="32"/>
        </w:rPr>
        <w:t>回购股份</w:t>
      </w:r>
      <w:r w:rsidR="00B50D2A" w:rsidRPr="00C21DC1">
        <w:rPr>
          <w:rFonts w:ascii="Times New Roman" w:eastAsia="仿宋" w:hAnsi="Times New Roman" w:cs="Times New Roman"/>
          <w:sz w:val="32"/>
          <w:szCs w:val="32"/>
        </w:rPr>
        <w:t>（以下</w:t>
      </w:r>
      <w:r w:rsidR="00311214" w:rsidRPr="00C21DC1">
        <w:rPr>
          <w:rFonts w:ascii="Times New Roman" w:eastAsia="仿宋" w:hAnsi="Times New Roman" w:cs="Times New Roman"/>
          <w:sz w:val="32"/>
          <w:szCs w:val="32"/>
        </w:rPr>
        <w:t>简称</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5167CB"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B50D2A"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w:t>
      </w:r>
    </w:p>
    <w:p w:rsidR="008455BB" w:rsidRPr="00C21DC1" w:rsidRDefault="008455BB"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（二）</w:t>
      </w:r>
      <w:r w:rsidR="005D5B61" w:rsidRPr="00C21DC1">
        <w:rPr>
          <w:rFonts w:ascii="Times New Roman" w:eastAsia="仿宋" w:hAnsi="Times New Roman" w:cs="Times New Roman"/>
          <w:sz w:val="32"/>
          <w:szCs w:val="32"/>
        </w:rPr>
        <w:t>以要约方式回购股份（以下</w:t>
      </w:r>
      <w:r w:rsidR="00311214" w:rsidRPr="00C21DC1">
        <w:rPr>
          <w:rFonts w:ascii="Times New Roman" w:eastAsia="仿宋" w:hAnsi="Times New Roman" w:cs="Times New Roman"/>
          <w:sz w:val="32"/>
          <w:szCs w:val="32"/>
        </w:rPr>
        <w:t>简称</w:t>
      </w:r>
      <w:r w:rsidR="005D5B61" w:rsidRPr="00C21DC1">
        <w:rPr>
          <w:rFonts w:ascii="Times New Roman" w:eastAsia="仿宋" w:hAnsi="Times New Roman" w:cs="Times New Roman"/>
          <w:sz w:val="32"/>
          <w:szCs w:val="32"/>
        </w:rPr>
        <w:t>要约回购）</w:t>
      </w:r>
      <w:r w:rsidRPr="00C21DC1">
        <w:rPr>
          <w:rFonts w:ascii="Times New Roman" w:eastAsia="仿宋" w:hAnsi="Times New Roman" w:cs="Times New Roman"/>
          <w:sz w:val="32"/>
          <w:szCs w:val="32"/>
        </w:rPr>
        <w:t>；</w:t>
      </w:r>
    </w:p>
    <w:p w:rsidR="00516753" w:rsidRPr="00C21DC1" w:rsidRDefault="008455BB"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（三）</w:t>
      </w:r>
      <w:r w:rsidR="00957488" w:rsidRPr="00C21DC1">
        <w:rPr>
          <w:rFonts w:ascii="Times New Roman" w:eastAsia="仿宋" w:hAnsi="Times New Roman" w:cs="Times New Roman"/>
          <w:sz w:val="32"/>
          <w:szCs w:val="32"/>
        </w:rPr>
        <w:t>在</w:t>
      </w:r>
      <w:r w:rsidR="00F30344" w:rsidRPr="00C21DC1">
        <w:rPr>
          <w:rFonts w:ascii="Times New Roman" w:eastAsia="仿宋" w:hAnsi="Times New Roman" w:cs="Times New Roman"/>
          <w:sz w:val="32"/>
          <w:szCs w:val="32"/>
        </w:rPr>
        <w:t>符合本</w:t>
      </w:r>
      <w:r w:rsidR="00297C37">
        <w:rPr>
          <w:rFonts w:ascii="Times New Roman" w:eastAsia="仿宋" w:hAnsi="Times New Roman" w:cs="Times New Roman" w:hint="eastAsia"/>
          <w:sz w:val="32"/>
          <w:szCs w:val="32"/>
        </w:rPr>
        <w:t>细则</w:t>
      </w:r>
      <w:r w:rsidR="00F30344" w:rsidRPr="00C21DC1">
        <w:rPr>
          <w:rFonts w:ascii="Times New Roman" w:eastAsia="仿宋" w:hAnsi="Times New Roman" w:cs="Times New Roman"/>
          <w:sz w:val="32"/>
          <w:szCs w:val="32"/>
        </w:rPr>
        <w:t>规定的</w:t>
      </w:r>
      <w:r w:rsidR="00957488" w:rsidRPr="00C21DC1">
        <w:rPr>
          <w:rFonts w:ascii="Times New Roman" w:eastAsia="仿宋" w:hAnsi="Times New Roman" w:cs="Times New Roman"/>
          <w:sz w:val="32"/>
          <w:szCs w:val="32"/>
        </w:rPr>
        <w:t>情形下向特定对象回购股份（以下</w:t>
      </w:r>
      <w:r w:rsidR="00311214" w:rsidRPr="00C21DC1">
        <w:rPr>
          <w:rFonts w:ascii="Times New Roman" w:eastAsia="仿宋" w:hAnsi="Times New Roman" w:cs="Times New Roman"/>
          <w:sz w:val="32"/>
          <w:szCs w:val="32"/>
        </w:rPr>
        <w:t>简称</w:t>
      </w:r>
      <w:r w:rsidR="00372D9E" w:rsidRPr="00C21DC1">
        <w:rPr>
          <w:rFonts w:ascii="Times New Roman" w:eastAsia="仿宋" w:hAnsi="Times New Roman" w:cs="Times New Roman"/>
          <w:sz w:val="32"/>
          <w:szCs w:val="32"/>
        </w:rPr>
        <w:t>定向回购</w:t>
      </w:r>
      <w:r w:rsidR="00957488" w:rsidRPr="00C21DC1">
        <w:rPr>
          <w:rFonts w:ascii="Times New Roman" w:eastAsia="仿宋" w:hAnsi="Times New Roman" w:cs="Times New Roman"/>
          <w:sz w:val="32"/>
          <w:szCs w:val="32"/>
        </w:rPr>
        <w:t>）</w:t>
      </w:r>
      <w:r w:rsidR="00EB17AB" w:rsidRPr="00C21DC1">
        <w:rPr>
          <w:rFonts w:ascii="Times New Roman" w:eastAsia="仿宋" w:hAnsi="Times New Roman" w:cs="Times New Roman"/>
          <w:sz w:val="32"/>
          <w:szCs w:val="32"/>
        </w:rPr>
        <w:t>。</w:t>
      </w:r>
    </w:p>
    <w:p w:rsidR="00C151B3" w:rsidRPr="00C21DC1" w:rsidRDefault="00797FE1"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2C0C4C" w:rsidRPr="00C21DC1">
        <w:rPr>
          <w:rFonts w:ascii="Times New Roman" w:eastAsia="仿宋" w:hAnsi="Times New Roman" w:cs="Times New Roman"/>
          <w:b/>
          <w:sz w:val="32"/>
          <w:szCs w:val="32"/>
        </w:rPr>
        <w:t>三</w:t>
      </w:r>
      <w:r w:rsidR="00C151B3"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C151B3" w:rsidRPr="00C21DC1">
        <w:rPr>
          <w:rFonts w:ascii="Times New Roman" w:eastAsia="仿宋" w:hAnsi="Times New Roman" w:cs="Times New Roman"/>
          <w:sz w:val="32"/>
          <w:szCs w:val="32"/>
        </w:rPr>
        <w:t>挂牌公司回购股份，应当遵守《公司法》</w:t>
      </w:r>
      <w:r w:rsidR="006D5812" w:rsidRPr="00C21DC1">
        <w:rPr>
          <w:rFonts w:ascii="Times New Roman" w:eastAsia="仿宋" w:hAnsi="Times New Roman" w:cs="Times New Roman"/>
          <w:sz w:val="32"/>
          <w:szCs w:val="32"/>
        </w:rPr>
        <w:t>关于</w:t>
      </w:r>
      <w:r w:rsidR="00C151B3" w:rsidRPr="00C21DC1">
        <w:rPr>
          <w:rFonts w:ascii="Times New Roman" w:eastAsia="仿宋" w:hAnsi="Times New Roman" w:cs="Times New Roman"/>
          <w:sz w:val="32"/>
          <w:szCs w:val="32"/>
        </w:rPr>
        <w:t>回购</w:t>
      </w:r>
      <w:r w:rsidR="00230876" w:rsidRPr="00C21DC1">
        <w:rPr>
          <w:rFonts w:ascii="Times New Roman" w:eastAsia="仿宋" w:hAnsi="Times New Roman" w:cs="Times New Roman"/>
          <w:sz w:val="32"/>
          <w:szCs w:val="32"/>
        </w:rPr>
        <w:t>情形</w:t>
      </w:r>
      <w:r w:rsidR="00C151B3" w:rsidRPr="00C21DC1">
        <w:rPr>
          <w:rFonts w:ascii="Times New Roman" w:eastAsia="仿宋" w:hAnsi="Times New Roman" w:cs="Times New Roman"/>
          <w:sz w:val="32"/>
          <w:szCs w:val="32"/>
        </w:rPr>
        <w:t>、决策程序、数量上限和持有期限等规定。</w:t>
      </w:r>
    </w:p>
    <w:p w:rsidR="0039482C" w:rsidRPr="00C21DC1" w:rsidRDefault="00797FE1"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2C0C4C" w:rsidRPr="00C21DC1">
        <w:rPr>
          <w:rFonts w:ascii="Times New Roman" w:eastAsia="仿宋" w:hAnsi="Times New Roman" w:cs="Times New Roman"/>
          <w:b/>
          <w:sz w:val="32"/>
          <w:szCs w:val="32"/>
        </w:rPr>
        <w:t>四</w:t>
      </w:r>
      <w:r w:rsidR="0039482C"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39482C" w:rsidRPr="00C21DC1">
        <w:rPr>
          <w:rFonts w:ascii="Times New Roman" w:eastAsia="仿宋" w:hAnsi="Times New Roman" w:cs="Times New Roman"/>
          <w:sz w:val="32"/>
          <w:szCs w:val="32"/>
        </w:rPr>
        <w:t>挂牌公司回购股份，应当有利于公司的持续发展，不得损害股东和债权人的合法权益。</w:t>
      </w:r>
    </w:p>
    <w:p w:rsidR="004A34CC" w:rsidRPr="00C21DC1" w:rsidRDefault="00797FE1"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2C0C4C" w:rsidRPr="00C21DC1">
        <w:rPr>
          <w:rFonts w:ascii="Times New Roman" w:eastAsia="仿宋" w:hAnsi="Times New Roman" w:cs="Times New Roman"/>
          <w:b/>
          <w:sz w:val="32"/>
          <w:szCs w:val="32"/>
        </w:rPr>
        <w:t>五</w:t>
      </w:r>
      <w:r w:rsidR="004A34CC"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4A34CC" w:rsidRPr="00C21DC1">
        <w:rPr>
          <w:rFonts w:ascii="Times New Roman" w:eastAsia="仿宋" w:hAnsi="Times New Roman" w:cs="Times New Roman"/>
          <w:sz w:val="32"/>
          <w:szCs w:val="32"/>
        </w:rPr>
        <w:t>挂牌公司回购股份，</w:t>
      </w:r>
      <w:r w:rsidR="00F30344" w:rsidRPr="00C21DC1">
        <w:rPr>
          <w:rFonts w:ascii="Times New Roman" w:eastAsia="仿宋" w:hAnsi="Times New Roman" w:cs="Times New Roman"/>
          <w:sz w:val="32"/>
          <w:szCs w:val="32"/>
        </w:rPr>
        <w:t>应当</w:t>
      </w:r>
      <w:r w:rsidR="004A34CC" w:rsidRPr="00C21DC1">
        <w:rPr>
          <w:rFonts w:ascii="Times New Roman" w:eastAsia="仿宋" w:hAnsi="Times New Roman" w:cs="Times New Roman"/>
          <w:sz w:val="32"/>
          <w:szCs w:val="32"/>
        </w:rPr>
        <w:t>真实、准确、完整、及时、</w:t>
      </w:r>
      <w:r w:rsidR="004A34CC" w:rsidRPr="00C21DC1">
        <w:rPr>
          <w:rFonts w:ascii="Times New Roman" w:eastAsia="仿宋" w:hAnsi="Times New Roman" w:cs="Times New Roman"/>
          <w:sz w:val="32"/>
          <w:szCs w:val="32"/>
        </w:rPr>
        <w:lastRenderedPageBreak/>
        <w:t>公平地披露信息，不得有虚假记载、误导性陈述或者重大</w:t>
      </w:r>
      <w:r w:rsidR="009823B7" w:rsidRPr="00C21DC1">
        <w:rPr>
          <w:rFonts w:ascii="Times New Roman" w:eastAsia="仿宋" w:hAnsi="Times New Roman" w:cs="Times New Roman"/>
          <w:sz w:val="32"/>
          <w:szCs w:val="32"/>
        </w:rPr>
        <w:t>遗漏</w:t>
      </w:r>
      <w:r w:rsidR="004A34CC" w:rsidRPr="00C21DC1">
        <w:rPr>
          <w:rFonts w:ascii="Times New Roman" w:eastAsia="仿宋" w:hAnsi="Times New Roman" w:cs="Times New Roman"/>
          <w:sz w:val="32"/>
          <w:szCs w:val="32"/>
        </w:rPr>
        <w:t>。</w:t>
      </w:r>
    </w:p>
    <w:p w:rsidR="00C03893" w:rsidRPr="00C21DC1" w:rsidRDefault="00797FE1"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2C0C4C" w:rsidRPr="00C21DC1">
        <w:rPr>
          <w:rFonts w:ascii="Times New Roman" w:eastAsia="仿宋" w:hAnsi="Times New Roman" w:cs="Times New Roman"/>
          <w:b/>
          <w:sz w:val="32"/>
          <w:szCs w:val="32"/>
        </w:rPr>
        <w:t>六</w:t>
      </w:r>
      <w:r w:rsidR="004A34CC"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C03893" w:rsidRPr="00C21DC1">
        <w:rPr>
          <w:rFonts w:ascii="Times New Roman" w:eastAsia="仿宋" w:hAnsi="Times New Roman" w:cs="Times New Roman"/>
          <w:sz w:val="32"/>
          <w:szCs w:val="32"/>
        </w:rPr>
        <w:t>挂牌公司</w:t>
      </w:r>
      <w:r w:rsidR="00380FDA" w:rsidRPr="00C21DC1">
        <w:rPr>
          <w:rFonts w:ascii="Times New Roman" w:eastAsia="仿宋" w:hAnsi="Times New Roman" w:cs="Times New Roman"/>
          <w:sz w:val="32"/>
          <w:szCs w:val="32"/>
        </w:rPr>
        <w:t>回购股份，</w:t>
      </w:r>
      <w:r w:rsidR="00C03893" w:rsidRPr="00C21DC1">
        <w:rPr>
          <w:rFonts w:ascii="Times New Roman" w:eastAsia="仿宋" w:hAnsi="Times New Roman" w:cs="Times New Roman"/>
          <w:sz w:val="32"/>
          <w:szCs w:val="32"/>
        </w:rPr>
        <w:t>应当充分关注公司的债务履行能力和持续经营能力，审慎制定</w:t>
      </w:r>
      <w:r w:rsidR="00380FDA" w:rsidRPr="00C21DC1">
        <w:rPr>
          <w:rFonts w:ascii="Times New Roman" w:eastAsia="仿宋" w:hAnsi="Times New Roman" w:cs="Times New Roman"/>
          <w:sz w:val="32"/>
          <w:szCs w:val="32"/>
        </w:rPr>
        <w:t>、实施</w:t>
      </w:r>
      <w:r w:rsidR="00C03893" w:rsidRPr="00C21DC1">
        <w:rPr>
          <w:rFonts w:ascii="Times New Roman" w:eastAsia="仿宋" w:hAnsi="Times New Roman" w:cs="Times New Roman"/>
          <w:sz w:val="32"/>
          <w:szCs w:val="32"/>
        </w:rPr>
        <w:t>回购股份方案，回购股份的规模、价格等应当与公司的实际财务状况相匹配。</w:t>
      </w:r>
    </w:p>
    <w:p w:rsidR="004A34CC" w:rsidRPr="00C21DC1" w:rsidRDefault="002C0C4C"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第七条</w:t>
      </w:r>
      <w:r w:rsidR="000142E2"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任何人</w:t>
      </w:r>
      <w:r w:rsidR="004A34CC" w:rsidRPr="00C21DC1">
        <w:rPr>
          <w:rFonts w:ascii="Times New Roman" w:eastAsia="仿宋" w:hAnsi="Times New Roman" w:cs="Times New Roman"/>
          <w:sz w:val="32"/>
          <w:szCs w:val="32"/>
        </w:rPr>
        <w:t>不得利用</w:t>
      </w:r>
      <w:r w:rsidR="00EB1468" w:rsidRPr="00C21DC1">
        <w:rPr>
          <w:rFonts w:ascii="Times New Roman" w:eastAsia="仿宋" w:hAnsi="Times New Roman" w:cs="Times New Roman"/>
          <w:sz w:val="32"/>
          <w:szCs w:val="32"/>
        </w:rPr>
        <w:t>挂牌公司</w:t>
      </w:r>
      <w:r w:rsidR="009823B7" w:rsidRPr="00C21DC1">
        <w:rPr>
          <w:rFonts w:ascii="Times New Roman" w:eastAsia="仿宋" w:hAnsi="Times New Roman" w:cs="Times New Roman"/>
          <w:sz w:val="32"/>
          <w:szCs w:val="32"/>
        </w:rPr>
        <w:t>回购股</w:t>
      </w:r>
      <w:proofErr w:type="gramStart"/>
      <w:r w:rsidR="009823B7" w:rsidRPr="00C21DC1">
        <w:rPr>
          <w:rFonts w:ascii="Times New Roman" w:eastAsia="仿宋" w:hAnsi="Times New Roman" w:cs="Times New Roman"/>
          <w:sz w:val="32"/>
          <w:szCs w:val="32"/>
        </w:rPr>
        <w:t>份</w:t>
      </w:r>
      <w:r w:rsidR="00EB1468" w:rsidRPr="00C21DC1">
        <w:rPr>
          <w:rFonts w:ascii="Times New Roman" w:eastAsia="仿宋" w:hAnsi="Times New Roman" w:cs="Times New Roman"/>
          <w:sz w:val="32"/>
          <w:szCs w:val="32"/>
        </w:rPr>
        <w:t>从事</w:t>
      </w:r>
      <w:proofErr w:type="gramEnd"/>
      <w:r w:rsidR="009823B7" w:rsidRPr="00C21DC1">
        <w:rPr>
          <w:rFonts w:ascii="Times New Roman" w:eastAsia="仿宋" w:hAnsi="Times New Roman" w:cs="Times New Roman"/>
          <w:sz w:val="32"/>
          <w:szCs w:val="32"/>
        </w:rPr>
        <w:t>内幕交易、操纵市场</w:t>
      </w:r>
      <w:r w:rsidR="00C73C62" w:rsidRPr="00C21DC1">
        <w:rPr>
          <w:rFonts w:ascii="Times New Roman" w:eastAsia="仿宋" w:hAnsi="Times New Roman" w:cs="Times New Roman"/>
          <w:sz w:val="32"/>
          <w:szCs w:val="32"/>
        </w:rPr>
        <w:t>和</w:t>
      </w:r>
      <w:r w:rsidR="00352D42" w:rsidRPr="00C21DC1">
        <w:rPr>
          <w:rFonts w:ascii="Times New Roman" w:eastAsia="仿宋" w:hAnsi="Times New Roman" w:cs="Times New Roman"/>
          <w:sz w:val="32"/>
          <w:szCs w:val="32"/>
        </w:rPr>
        <w:t>利益输送</w:t>
      </w:r>
      <w:r w:rsidR="009823B7" w:rsidRPr="00C21DC1">
        <w:rPr>
          <w:rFonts w:ascii="Times New Roman" w:eastAsia="仿宋" w:hAnsi="Times New Roman" w:cs="Times New Roman"/>
          <w:sz w:val="32"/>
          <w:szCs w:val="32"/>
        </w:rPr>
        <w:t>等</w:t>
      </w:r>
      <w:r w:rsidR="007E19E1" w:rsidRPr="00C21DC1">
        <w:rPr>
          <w:rFonts w:ascii="Times New Roman" w:eastAsia="仿宋" w:hAnsi="Times New Roman" w:cs="Times New Roman"/>
          <w:sz w:val="32"/>
          <w:szCs w:val="32"/>
        </w:rPr>
        <w:t>活动</w:t>
      </w:r>
      <w:r w:rsidR="009823B7" w:rsidRPr="00C21DC1">
        <w:rPr>
          <w:rFonts w:ascii="Times New Roman" w:eastAsia="仿宋" w:hAnsi="Times New Roman" w:cs="Times New Roman"/>
          <w:sz w:val="32"/>
          <w:szCs w:val="32"/>
        </w:rPr>
        <w:t>。</w:t>
      </w:r>
    </w:p>
    <w:p w:rsidR="00F55FE5" w:rsidRPr="00C21DC1" w:rsidRDefault="00F55FE5"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797FE1" w:rsidRPr="00C21DC1">
        <w:rPr>
          <w:rFonts w:ascii="Times New Roman" w:eastAsia="仿宋" w:hAnsi="Times New Roman" w:cs="Times New Roman"/>
          <w:b/>
          <w:sz w:val="32"/>
          <w:szCs w:val="32"/>
        </w:rPr>
        <w:t>八</w:t>
      </w:r>
      <w:r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挂牌公司回购股</w:t>
      </w:r>
      <w:proofErr w:type="gramStart"/>
      <w:r w:rsidRPr="00C21DC1">
        <w:rPr>
          <w:rFonts w:ascii="Times New Roman" w:eastAsia="仿宋" w:hAnsi="Times New Roman" w:cs="Times New Roman"/>
          <w:sz w:val="32"/>
          <w:szCs w:val="32"/>
        </w:rPr>
        <w:t>份应当</w:t>
      </w:r>
      <w:proofErr w:type="gramEnd"/>
      <w:r w:rsidRPr="00C21DC1">
        <w:rPr>
          <w:rFonts w:ascii="Times New Roman" w:eastAsia="仿宋" w:hAnsi="Times New Roman" w:cs="Times New Roman"/>
          <w:sz w:val="32"/>
          <w:szCs w:val="32"/>
        </w:rPr>
        <w:t>使用在中国证券登记结算有限责任公司（以下简称</w:t>
      </w:r>
      <w:r w:rsidR="00961FD5" w:rsidRPr="00C21DC1">
        <w:rPr>
          <w:rFonts w:ascii="Times New Roman" w:eastAsia="仿宋" w:hAnsi="Times New Roman" w:cs="Times New Roman"/>
          <w:sz w:val="32"/>
          <w:szCs w:val="32"/>
        </w:rPr>
        <w:t>中国结算</w:t>
      </w:r>
      <w:r w:rsidRPr="00C21DC1">
        <w:rPr>
          <w:rFonts w:ascii="Times New Roman" w:eastAsia="仿宋" w:hAnsi="Times New Roman" w:cs="Times New Roman"/>
          <w:sz w:val="32"/>
          <w:szCs w:val="32"/>
        </w:rPr>
        <w:t>）开立的</w:t>
      </w:r>
      <w:r w:rsidR="00975837" w:rsidRPr="00C21DC1">
        <w:rPr>
          <w:rFonts w:ascii="Times New Roman" w:eastAsia="仿宋" w:hAnsi="Times New Roman" w:cs="Times New Roman"/>
          <w:sz w:val="32"/>
          <w:szCs w:val="32"/>
        </w:rPr>
        <w:t>挂牌公司</w:t>
      </w:r>
      <w:r w:rsidRPr="00C21DC1">
        <w:rPr>
          <w:rFonts w:ascii="Times New Roman" w:eastAsia="仿宋" w:hAnsi="Times New Roman" w:cs="Times New Roman"/>
          <w:sz w:val="32"/>
          <w:szCs w:val="32"/>
        </w:rPr>
        <w:t>回购专用证券账户</w:t>
      </w:r>
      <w:r w:rsidR="00975837" w:rsidRPr="00C21DC1">
        <w:rPr>
          <w:rFonts w:ascii="Times New Roman" w:eastAsia="仿宋" w:hAnsi="Times New Roman" w:cs="Times New Roman"/>
          <w:sz w:val="32"/>
          <w:szCs w:val="32"/>
        </w:rPr>
        <w:t>（以下简称回购专户）</w:t>
      </w:r>
      <w:r w:rsidRPr="00C21DC1">
        <w:rPr>
          <w:rFonts w:ascii="Times New Roman" w:eastAsia="仿宋" w:hAnsi="Times New Roman" w:cs="Times New Roman"/>
          <w:sz w:val="32"/>
          <w:szCs w:val="32"/>
        </w:rPr>
        <w:t>。</w:t>
      </w:r>
      <w:r w:rsidR="00975837" w:rsidRPr="00C21DC1">
        <w:rPr>
          <w:rFonts w:ascii="Times New Roman" w:eastAsia="仿宋" w:hAnsi="Times New Roman" w:cs="Times New Roman"/>
          <w:sz w:val="32"/>
          <w:szCs w:val="32"/>
        </w:rPr>
        <w:t>回购专户</w:t>
      </w:r>
      <w:r w:rsidR="00EB1468" w:rsidRPr="00C21DC1">
        <w:rPr>
          <w:rFonts w:ascii="Times New Roman" w:eastAsia="仿宋" w:hAnsi="Times New Roman" w:cs="Times New Roman"/>
          <w:sz w:val="32"/>
          <w:szCs w:val="32"/>
        </w:rPr>
        <w:t>只能</w:t>
      </w:r>
      <w:r w:rsidRPr="00C21DC1">
        <w:rPr>
          <w:rFonts w:ascii="Times New Roman" w:eastAsia="仿宋" w:hAnsi="Times New Roman" w:cs="Times New Roman"/>
          <w:sz w:val="32"/>
          <w:szCs w:val="32"/>
        </w:rPr>
        <w:t>用于</w:t>
      </w:r>
      <w:r w:rsidR="00A46719" w:rsidRPr="00C21DC1">
        <w:rPr>
          <w:rFonts w:ascii="Times New Roman" w:eastAsia="仿宋" w:hAnsi="Times New Roman" w:cs="Times New Roman"/>
          <w:sz w:val="32"/>
          <w:szCs w:val="32"/>
        </w:rPr>
        <w:t>购买</w:t>
      </w:r>
      <w:r w:rsidR="00A456B9" w:rsidRPr="00C21DC1">
        <w:rPr>
          <w:rFonts w:ascii="Times New Roman" w:eastAsia="仿宋" w:hAnsi="Times New Roman" w:cs="Times New Roman"/>
          <w:sz w:val="32"/>
          <w:szCs w:val="32"/>
        </w:rPr>
        <w:t>本</w:t>
      </w:r>
      <w:r w:rsidRPr="00C21DC1">
        <w:rPr>
          <w:rFonts w:ascii="Times New Roman" w:eastAsia="仿宋" w:hAnsi="Times New Roman" w:cs="Times New Roman"/>
          <w:sz w:val="32"/>
          <w:szCs w:val="32"/>
        </w:rPr>
        <w:t>公司股份。</w:t>
      </w:r>
    </w:p>
    <w:p w:rsidR="0073363E" w:rsidRPr="00C21DC1" w:rsidRDefault="00F55FE5"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挂牌公司不得使用公司普通证券账户</w:t>
      </w:r>
      <w:r w:rsidR="00EB1468" w:rsidRPr="00C21DC1">
        <w:rPr>
          <w:rFonts w:ascii="Times New Roman" w:eastAsia="仿宋" w:hAnsi="Times New Roman" w:cs="Times New Roman"/>
          <w:sz w:val="32"/>
          <w:szCs w:val="32"/>
        </w:rPr>
        <w:t>买卖本公司股份</w:t>
      </w:r>
      <w:r w:rsidRPr="00C21DC1">
        <w:rPr>
          <w:rFonts w:ascii="Times New Roman" w:eastAsia="仿宋" w:hAnsi="Times New Roman" w:cs="Times New Roman"/>
          <w:sz w:val="32"/>
          <w:szCs w:val="32"/>
        </w:rPr>
        <w:t>。</w:t>
      </w:r>
    </w:p>
    <w:p w:rsidR="00F435D0"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第九</w:t>
      </w:r>
      <w:r w:rsidR="00F435D0"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D645F1" w:rsidRPr="00C21DC1">
        <w:rPr>
          <w:rFonts w:ascii="Times New Roman" w:eastAsia="仿宋" w:hAnsi="Times New Roman" w:cs="Times New Roman"/>
          <w:sz w:val="32"/>
          <w:szCs w:val="32"/>
        </w:rPr>
        <w:t>挂牌公司回购专户中的股份，不</w:t>
      </w:r>
      <w:r w:rsidR="00C92C8B" w:rsidRPr="00C21DC1">
        <w:rPr>
          <w:rFonts w:ascii="Times New Roman" w:eastAsia="仿宋" w:hAnsi="Times New Roman" w:cs="Times New Roman"/>
          <w:sz w:val="32"/>
          <w:szCs w:val="32"/>
        </w:rPr>
        <w:t>享有</w:t>
      </w:r>
      <w:r w:rsidR="00D645F1" w:rsidRPr="00C21DC1">
        <w:rPr>
          <w:rFonts w:ascii="Times New Roman" w:eastAsia="仿宋" w:hAnsi="Times New Roman" w:cs="Times New Roman"/>
          <w:sz w:val="32"/>
          <w:szCs w:val="32"/>
        </w:rPr>
        <w:t>股东大会表决权</w:t>
      </w:r>
      <w:r w:rsidR="0097205D" w:rsidRPr="00C21DC1">
        <w:rPr>
          <w:rFonts w:ascii="Times New Roman" w:eastAsia="仿宋" w:hAnsi="Times New Roman" w:cs="Times New Roman"/>
          <w:sz w:val="32"/>
          <w:szCs w:val="32"/>
        </w:rPr>
        <w:t>、</w:t>
      </w:r>
      <w:r w:rsidR="00D645F1" w:rsidRPr="00C21DC1">
        <w:rPr>
          <w:rFonts w:ascii="Times New Roman" w:eastAsia="仿宋" w:hAnsi="Times New Roman" w:cs="Times New Roman"/>
          <w:sz w:val="32"/>
          <w:szCs w:val="32"/>
        </w:rPr>
        <w:t>利润分配、</w:t>
      </w:r>
      <w:r w:rsidR="00A46719" w:rsidRPr="00C21DC1">
        <w:rPr>
          <w:rFonts w:ascii="Times New Roman" w:eastAsia="仿宋" w:hAnsi="Times New Roman" w:cs="Times New Roman"/>
          <w:sz w:val="32"/>
          <w:szCs w:val="32"/>
        </w:rPr>
        <w:t>配股、</w:t>
      </w:r>
      <w:r w:rsidR="00D645F1" w:rsidRPr="00C21DC1">
        <w:rPr>
          <w:rFonts w:ascii="Times New Roman" w:eastAsia="仿宋" w:hAnsi="Times New Roman" w:cs="Times New Roman"/>
          <w:sz w:val="32"/>
          <w:szCs w:val="32"/>
        </w:rPr>
        <w:t>质押等权利。</w:t>
      </w:r>
    </w:p>
    <w:p w:rsidR="00F435D0"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w:t>
      </w:r>
      <w:r w:rsidR="00F435D0" w:rsidRPr="00C21DC1">
        <w:rPr>
          <w:rFonts w:ascii="Times New Roman" w:eastAsia="仿宋" w:hAnsi="Times New Roman" w:cs="Times New Roman"/>
          <w:b/>
          <w:sz w:val="32"/>
          <w:szCs w:val="32"/>
        </w:rPr>
        <w:t>条</w:t>
      </w:r>
      <w:r w:rsidR="000142E2" w:rsidRPr="00C21DC1">
        <w:rPr>
          <w:rFonts w:ascii="Times New Roman" w:eastAsia="仿宋" w:hAnsi="Times New Roman" w:cs="Times New Roman"/>
          <w:b/>
          <w:sz w:val="32"/>
          <w:szCs w:val="32"/>
        </w:rPr>
        <w:t xml:space="preserve"> </w:t>
      </w:r>
      <w:r w:rsidR="00F435D0" w:rsidRPr="00C21DC1">
        <w:rPr>
          <w:rFonts w:ascii="Times New Roman" w:eastAsia="仿宋" w:hAnsi="Times New Roman" w:cs="Times New Roman"/>
          <w:sz w:val="32"/>
          <w:szCs w:val="32"/>
        </w:rPr>
        <w:t>挂牌公司</w:t>
      </w:r>
      <w:r w:rsidR="00D645F1" w:rsidRPr="00C21DC1">
        <w:rPr>
          <w:rFonts w:ascii="Times New Roman" w:eastAsia="仿宋" w:hAnsi="Times New Roman" w:cs="Times New Roman"/>
          <w:sz w:val="32"/>
          <w:szCs w:val="32"/>
        </w:rPr>
        <w:t>在</w:t>
      </w:r>
      <w:r w:rsidR="00D34B24" w:rsidRPr="00C21DC1">
        <w:rPr>
          <w:rFonts w:ascii="Times New Roman" w:eastAsia="仿宋" w:hAnsi="Times New Roman" w:cs="Times New Roman"/>
          <w:sz w:val="32"/>
          <w:szCs w:val="32"/>
        </w:rPr>
        <w:t>回购期间不得</w:t>
      </w:r>
      <w:r w:rsidR="00D645F1" w:rsidRPr="00C21DC1">
        <w:rPr>
          <w:rFonts w:ascii="Times New Roman" w:eastAsia="仿宋" w:hAnsi="Times New Roman" w:cs="Times New Roman"/>
          <w:sz w:val="32"/>
          <w:szCs w:val="32"/>
        </w:rPr>
        <w:t>发行股份募集资金，但依照有关规定发行优先股的除外</w:t>
      </w:r>
      <w:r w:rsidR="00D34B24" w:rsidRPr="00C21DC1">
        <w:rPr>
          <w:rFonts w:ascii="Times New Roman" w:eastAsia="仿宋" w:hAnsi="Times New Roman" w:cs="Times New Roman"/>
          <w:sz w:val="32"/>
          <w:szCs w:val="32"/>
        </w:rPr>
        <w:t>。</w:t>
      </w:r>
    </w:p>
    <w:p w:rsidR="00607216" w:rsidRDefault="00607216" w:rsidP="00282E2B">
      <w:pPr>
        <w:spacing w:line="600" w:lineRule="exact"/>
        <w:ind w:firstLineChars="200" w:firstLine="640"/>
        <w:rPr>
          <w:rFonts w:ascii="方正仿宋简体" w:eastAsia="方正仿宋简体"/>
          <w:sz w:val="32"/>
          <w:szCs w:val="32"/>
        </w:rPr>
      </w:pPr>
    </w:p>
    <w:p w:rsidR="00607216" w:rsidRPr="00256973" w:rsidRDefault="00607216" w:rsidP="00282E2B">
      <w:pPr>
        <w:spacing w:line="600" w:lineRule="exact"/>
        <w:jc w:val="center"/>
        <w:rPr>
          <w:rFonts w:ascii="黑体" w:eastAsia="黑体" w:hAnsi="黑体"/>
          <w:sz w:val="32"/>
          <w:szCs w:val="32"/>
        </w:rPr>
      </w:pPr>
      <w:r w:rsidRPr="00574383">
        <w:rPr>
          <w:rFonts w:ascii="黑体" w:eastAsia="黑体" w:hAnsi="黑体" w:hint="eastAsia"/>
          <w:sz w:val="32"/>
          <w:szCs w:val="32"/>
        </w:rPr>
        <w:t xml:space="preserve">第二章  </w:t>
      </w:r>
      <w:r w:rsidR="007164D4" w:rsidRPr="00574383">
        <w:rPr>
          <w:rFonts w:ascii="黑体" w:eastAsia="黑体" w:hAnsi="黑体" w:hint="eastAsia"/>
          <w:sz w:val="32"/>
          <w:szCs w:val="32"/>
        </w:rPr>
        <w:t>竞价或做</w:t>
      </w:r>
      <w:proofErr w:type="gramStart"/>
      <w:r w:rsidR="007164D4" w:rsidRPr="00574383">
        <w:rPr>
          <w:rFonts w:ascii="黑体" w:eastAsia="黑体" w:hAnsi="黑体" w:hint="eastAsia"/>
          <w:sz w:val="32"/>
          <w:szCs w:val="32"/>
        </w:rPr>
        <w:t>市</w:t>
      </w:r>
      <w:r w:rsidR="005167CB" w:rsidRPr="00574383">
        <w:rPr>
          <w:rFonts w:ascii="黑体" w:eastAsia="黑体" w:hAnsi="黑体" w:hint="eastAsia"/>
          <w:sz w:val="32"/>
          <w:szCs w:val="32"/>
        </w:rPr>
        <w:t>方式</w:t>
      </w:r>
      <w:proofErr w:type="gramEnd"/>
      <w:r w:rsidR="007164D4" w:rsidRPr="00574383">
        <w:rPr>
          <w:rFonts w:ascii="黑体" w:eastAsia="黑体" w:hAnsi="黑体" w:hint="eastAsia"/>
          <w:sz w:val="32"/>
          <w:szCs w:val="32"/>
        </w:rPr>
        <w:t>回购</w:t>
      </w:r>
    </w:p>
    <w:p w:rsidR="00607216" w:rsidRDefault="00607216" w:rsidP="00282E2B">
      <w:pPr>
        <w:spacing w:line="600" w:lineRule="exact"/>
        <w:rPr>
          <w:rFonts w:ascii="方正仿宋简体" w:eastAsia="方正仿宋简体"/>
          <w:sz w:val="32"/>
          <w:szCs w:val="32"/>
        </w:rPr>
      </w:pPr>
    </w:p>
    <w:p w:rsidR="00B256B5" w:rsidRPr="00B5489A" w:rsidRDefault="00B256B5" w:rsidP="00282E2B">
      <w:pPr>
        <w:spacing w:line="600" w:lineRule="exact"/>
        <w:jc w:val="center"/>
        <w:rPr>
          <w:rFonts w:ascii="楷体" w:eastAsia="楷体" w:hAnsi="楷体"/>
          <w:b/>
          <w:sz w:val="32"/>
          <w:szCs w:val="32"/>
        </w:rPr>
      </w:pPr>
      <w:r w:rsidRPr="00B5489A">
        <w:rPr>
          <w:rFonts w:ascii="楷体" w:eastAsia="楷体" w:hAnsi="楷体" w:hint="eastAsia"/>
          <w:b/>
          <w:sz w:val="32"/>
          <w:szCs w:val="32"/>
        </w:rPr>
        <w:t xml:space="preserve">第一节 </w:t>
      </w:r>
      <w:r w:rsidRPr="00B5489A">
        <w:rPr>
          <w:rFonts w:ascii="楷体" w:eastAsia="楷体" w:hAnsi="楷体"/>
          <w:b/>
          <w:sz w:val="32"/>
          <w:szCs w:val="32"/>
        </w:rPr>
        <w:t xml:space="preserve"> </w:t>
      </w:r>
      <w:r w:rsidRPr="00B5489A">
        <w:rPr>
          <w:rFonts w:ascii="楷体" w:eastAsia="楷体" w:hAnsi="楷体" w:hint="eastAsia"/>
          <w:b/>
          <w:sz w:val="32"/>
          <w:szCs w:val="32"/>
        </w:rPr>
        <w:t>一般</w:t>
      </w:r>
      <w:r w:rsidR="00D34B24" w:rsidRPr="00B5489A">
        <w:rPr>
          <w:rFonts w:ascii="楷体" w:eastAsia="楷体" w:hAnsi="楷体" w:hint="eastAsia"/>
          <w:b/>
          <w:sz w:val="32"/>
          <w:szCs w:val="32"/>
        </w:rPr>
        <w:t>规定</w:t>
      </w:r>
    </w:p>
    <w:p w:rsidR="00607216" w:rsidRPr="00C21DC1" w:rsidRDefault="00A456B9"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797FE1" w:rsidRPr="00C21DC1">
        <w:rPr>
          <w:rFonts w:ascii="Times New Roman" w:eastAsia="仿宋" w:hAnsi="Times New Roman" w:cs="Times New Roman"/>
          <w:b/>
          <w:sz w:val="32"/>
          <w:szCs w:val="32"/>
        </w:rPr>
        <w:t>十一</w:t>
      </w:r>
      <w:r w:rsidR="00607216"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5A248C" w:rsidRPr="00C21DC1">
        <w:rPr>
          <w:rFonts w:ascii="Times New Roman" w:eastAsia="仿宋" w:hAnsi="Times New Roman" w:cs="Times New Roman"/>
          <w:sz w:val="32"/>
          <w:szCs w:val="32"/>
        </w:rPr>
        <w:t>挂牌公司</w:t>
      </w:r>
      <w:r w:rsidR="008F7A82" w:rsidRPr="00C21DC1">
        <w:rPr>
          <w:rFonts w:ascii="Times New Roman" w:eastAsia="仿宋" w:hAnsi="Times New Roman" w:cs="Times New Roman"/>
          <w:sz w:val="32"/>
          <w:szCs w:val="32"/>
        </w:rPr>
        <w:t>实施</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8F7A82"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5A248C" w:rsidRPr="00C21DC1">
        <w:rPr>
          <w:rFonts w:ascii="Times New Roman" w:eastAsia="仿宋" w:hAnsi="Times New Roman" w:cs="Times New Roman"/>
          <w:sz w:val="32"/>
          <w:szCs w:val="32"/>
        </w:rPr>
        <w:t>应当符合以下条件：</w:t>
      </w:r>
    </w:p>
    <w:p w:rsidR="005A248C" w:rsidRPr="00C21DC1" w:rsidRDefault="00372D9E"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（一）公司股票挂牌</w:t>
      </w:r>
      <w:r w:rsidR="005A248C" w:rsidRPr="00C21DC1">
        <w:rPr>
          <w:rFonts w:ascii="Times New Roman" w:eastAsia="仿宋" w:hAnsi="Times New Roman" w:cs="Times New Roman"/>
          <w:sz w:val="32"/>
          <w:szCs w:val="32"/>
        </w:rPr>
        <w:t>满</w:t>
      </w:r>
      <w:r w:rsidR="007E19E1" w:rsidRPr="00C21DC1">
        <w:rPr>
          <w:rFonts w:ascii="Times New Roman" w:eastAsia="仿宋" w:hAnsi="Times New Roman" w:cs="Times New Roman"/>
          <w:sz w:val="32"/>
          <w:szCs w:val="32"/>
        </w:rPr>
        <w:t>12</w:t>
      </w:r>
      <w:r w:rsidR="00E54979" w:rsidRPr="00C21DC1">
        <w:rPr>
          <w:rFonts w:ascii="Times New Roman" w:eastAsia="仿宋" w:hAnsi="Times New Roman" w:cs="Times New Roman"/>
          <w:sz w:val="32"/>
          <w:szCs w:val="32"/>
        </w:rPr>
        <w:t>个月</w:t>
      </w:r>
      <w:r w:rsidR="005A248C" w:rsidRPr="00C21DC1">
        <w:rPr>
          <w:rFonts w:ascii="Times New Roman" w:eastAsia="仿宋" w:hAnsi="Times New Roman" w:cs="Times New Roman"/>
          <w:sz w:val="32"/>
          <w:szCs w:val="32"/>
        </w:rPr>
        <w:t>；</w:t>
      </w:r>
    </w:p>
    <w:p w:rsidR="00FC410F" w:rsidRPr="00C21DC1" w:rsidRDefault="00797FE1"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lastRenderedPageBreak/>
        <w:t>（</w:t>
      </w:r>
      <w:r w:rsidR="002A2357" w:rsidRPr="00C21DC1">
        <w:rPr>
          <w:rFonts w:ascii="Times New Roman" w:eastAsia="仿宋" w:hAnsi="Times New Roman" w:cs="Times New Roman"/>
          <w:sz w:val="32"/>
          <w:szCs w:val="32"/>
        </w:rPr>
        <w:t>二</w:t>
      </w:r>
      <w:r w:rsidR="00FC410F" w:rsidRPr="00C21DC1">
        <w:rPr>
          <w:rFonts w:ascii="Times New Roman" w:eastAsia="仿宋" w:hAnsi="Times New Roman" w:cs="Times New Roman"/>
          <w:sz w:val="32"/>
          <w:szCs w:val="32"/>
        </w:rPr>
        <w:t>）回购</w:t>
      </w:r>
      <w:r w:rsidR="00A456B9" w:rsidRPr="00C21DC1">
        <w:rPr>
          <w:rFonts w:ascii="Times New Roman" w:eastAsia="仿宋" w:hAnsi="Times New Roman" w:cs="Times New Roman"/>
          <w:sz w:val="32"/>
          <w:szCs w:val="32"/>
        </w:rPr>
        <w:t>股份后，</w:t>
      </w:r>
      <w:r w:rsidR="00FC410F" w:rsidRPr="00C21DC1">
        <w:rPr>
          <w:rFonts w:ascii="Times New Roman" w:eastAsia="仿宋" w:hAnsi="Times New Roman" w:cs="Times New Roman"/>
          <w:sz w:val="32"/>
          <w:szCs w:val="32"/>
        </w:rPr>
        <w:t>公司具备</w:t>
      </w:r>
      <w:r w:rsidR="004B24B0" w:rsidRPr="00C21DC1">
        <w:rPr>
          <w:rFonts w:ascii="Times New Roman" w:eastAsia="仿宋" w:hAnsi="Times New Roman" w:cs="Times New Roman"/>
          <w:sz w:val="32"/>
          <w:szCs w:val="32"/>
        </w:rPr>
        <w:t>债务履行能力和</w:t>
      </w:r>
      <w:r w:rsidR="00FC410F" w:rsidRPr="00C21DC1">
        <w:rPr>
          <w:rFonts w:ascii="Times New Roman" w:eastAsia="仿宋" w:hAnsi="Times New Roman" w:cs="Times New Roman"/>
          <w:sz w:val="32"/>
          <w:szCs w:val="32"/>
        </w:rPr>
        <w:t>持续经营能力；</w:t>
      </w:r>
    </w:p>
    <w:p w:rsidR="007C5DB0" w:rsidRPr="00C21DC1" w:rsidRDefault="00E54979"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2A2357" w:rsidRPr="00C21DC1">
        <w:rPr>
          <w:rFonts w:ascii="Times New Roman" w:eastAsia="仿宋" w:hAnsi="Times New Roman" w:cs="Times New Roman"/>
          <w:sz w:val="32"/>
          <w:szCs w:val="32"/>
        </w:rPr>
        <w:t>三</w:t>
      </w:r>
      <w:r w:rsidR="00FC410F" w:rsidRPr="00C21DC1">
        <w:rPr>
          <w:rFonts w:ascii="Times New Roman" w:eastAsia="仿宋" w:hAnsi="Times New Roman" w:cs="Times New Roman"/>
          <w:sz w:val="32"/>
          <w:szCs w:val="32"/>
        </w:rPr>
        <w:t>）全国股转公司规定的其他条件。</w:t>
      </w:r>
    </w:p>
    <w:p w:rsidR="00AA3FD0" w:rsidRPr="00C21DC1" w:rsidRDefault="007C5DB0"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截至董事会通过回购股</w:t>
      </w:r>
      <w:proofErr w:type="gramStart"/>
      <w:r w:rsidRPr="00C21DC1">
        <w:rPr>
          <w:rFonts w:ascii="Times New Roman" w:eastAsia="仿宋" w:hAnsi="Times New Roman" w:cs="Times New Roman"/>
          <w:sz w:val="32"/>
          <w:szCs w:val="32"/>
        </w:rPr>
        <w:t>份决议</w:t>
      </w:r>
      <w:proofErr w:type="gramEnd"/>
      <w:r w:rsidRPr="00C21DC1">
        <w:rPr>
          <w:rFonts w:ascii="Times New Roman" w:eastAsia="仿宋" w:hAnsi="Times New Roman" w:cs="Times New Roman"/>
          <w:sz w:val="32"/>
          <w:szCs w:val="32"/>
        </w:rPr>
        <w:t>之日，挂牌公司股票无收盘价的，不得实施</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8F7A82"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Pr="00C21DC1">
        <w:rPr>
          <w:rFonts w:ascii="Times New Roman" w:eastAsia="仿宋" w:hAnsi="Times New Roman" w:cs="Times New Roman"/>
          <w:sz w:val="32"/>
          <w:szCs w:val="32"/>
        </w:rPr>
        <w:t>。</w:t>
      </w:r>
    </w:p>
    <w:p w:rsidR="00AA3FD0" w:rsidRPr="00C21DC1" w:rsidRDefault="00D631BE"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w:t>
      </w:r>
      <w:r w:rsidR="00134857" w:rsidRPr="00C21DC1">
        <w:rPr>
          <w:rFonts w:ascii="Times New Roman" w:eastAsia="仿宋" w:hAnsi="Times New Roman" w:cs="Times New Roman"/>
          <w:b/>
          <w:sz w:val="32"/>
          <w:szCs w:val="32"/>
        </w:rPr>
        <w:t>二</w:t>
      </w:r>
      <w:r w:rsidR="00AA3FD0"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C119CC" w:rsidRPr="00C21DC1">
        <w:rPr>
          <w:rFonts w:ascii="Times New Roman" w:eastAsia="仿宋" w:hAnsi="Times New Roman" w:cs="Times New Roman"/>
          <w:sz w:val="32"/>
          <w:szCs w:val="32"/>
        </w:rPr>
        <w:t>挂牌公司实施竞价</w:t>
      </w:r>
      <w:r w:rsidR="00222103" w:rsidRPr="00C21DC1">
        <w:rPr>
          <w:rFonts w:ascii="Times New Roman" w:eastAsia="仿宋" w:hAnsi="Times New Roman" w:cs="Times New Roman"/>
          <w:sz w:val="32"/>
          <w:szCs w:val="32"/>
        </w:rPr>
        <w:t>或做</w:t>
      </w:r>
      <w:proofErr w:type="gramStart"/>
      <w:r w:rsidR="00222103" w:rsidRPr="00C21DC1">
        <w:rPr>
          <w:rFonts w:ascii="Times New Roman" w:eastAsia="仿宋" w:hAnsi="Times New Roman" w:cs="Times New Roman"/>
          <w:sz w:val="32"/>
          <w:szCs w:val="32"/>
        </w:rPr>
        <w:t>市方式</w:t>
      </w:r>
      <w:proofErr w:type="gramEnd"/>
      <w:r w:rsidR="00222103" w:rsidRPr="00C21DC1">
        <w:rPr>
          <w:rFonts w:ascii="Times New Roman" w:eastAsia="仿宋" w:hAnsi="Times New Roman" w:cs="Times New Roman"/>
          <w:sz w:val="32"/>
          <w:szCs w:val="32"/>
        </w:rPr>
        <w:t>回购应当面向公司全体股东，</w:t>
      </w:r>
      <w:r w:rsidR="00AA3FD0" w:rsidRPr="00C21DC1">
        <w:rPr>
          <w:rFonts w:ascii="Times New Roman" w:eastAsia="仿宋" w:hAnsi="Times New Roman" w:cs="Times New Roman"/>
          <w:sz w:val="32"/>
          <w:szCs w:val="32"/>
        </w:rPr>
        <w:t>不得</w:t>
      </w:r>
      <w:r w:rsidR="00372D9E" w:rsidRPr="00C21DC1">
        <w:rPr>
          <w:rFonts w:ascii="Times New Roman" w:eastAsia="仿宋" w:hAnsi="Times New Roman" w:cs="Times New Roman"/>
          <w:sz w:val="32"/>
          <w:szCs w:val="32"/>
        </w:rPr>
        <w:t>采</w:t>
      </w:r>
      <w:r w:rsidR="00E604D7" w:rsidRPr="00C21DC1">
        <w:rPr>
          <w:rFonts w:ascii="Times New Roman" w:eastAsia="仿宋" w:hAnsi="Times New Roman" w:cs="Times New Roman"/>
          <w:sz w:val="32"/>
          <w:szCs w:val="32"/>
        </w:rPr>
        <w:t>用</w:t>
      </w:r>
      <w:r w:rsidR="00AA3FD0" w:rsidRPr="00C21DC1">
        <w:rPr>
          <w:rFonts w:ascii="Times New Roman" w:eastAsia="仿宋" w:hAnsi="Times New Roman" w:cs="Times New Roman"/>
          <w:sz w:val="32"/>
          <w:szCs w:val="32"/>
        </w:rPr>
        <w:t>协议转让</w:t>
      </w:r>
      <w:r w:rsidR="00D1541D" w:rsidRPr="00C21DC1">
        <w:rPr>
          <w:rFonts w:ascii="Times New Roman" w:eastAsia="仿宋" w:hAnsi="Times New Roman" w:cs="Times New Roman"/>
          <w:sz w:val="32"/>
          <w:szCs w:val="32"/>
        </w:rPr>
        <w:t>、</w:t>
      </w:r>
      <w:r w:rsidR="00AA3FD0" w:rsidRPr="00C21DC1">
        <w:rPr>
          <w:rFonts w:ascii="Times New Roman" w:eastAsia="仿宋" w:hAnsi="Times New Roman" w:cs="Times New Roman"/>
          <w:sz w:val="32"/>
          <w:szCs w:val="32"/>
        </w:rPr>
        <w:t>特定事项协议转让方式</w:t>
      </w:r>
      <w:r w:rsidR="006E0835" w:rsidRPr="00C21DC1">
        <w:rPr>
          <w:rFonts w:ascii="Times New Roman" w:eastAsia="仿宋" w:hAnsi="Times New Roman" w:cs="Times New Roman"/>
          <w:sz w:val="32"/>
          <w:szCs w:val="32"/>
        </w:rPr>
        <w:t>回购股份</w:t>
      </w:r>
      <w:r w:rsidR="00AA3FD0" w:rsidRPr="00C21DC1">
        <w:rPr>
          <w:rFonts w:ascii="Times New Roman" w:eastAsia="仿宋" w:hAnsi="Times New Roman" w:cs="Times New Roman"/>
          <w:sz w:val="32"/>
          <w:szCs w:val="32"/>
        </w:rPr>
        <w:t>。</w:t>
      </w:r>
    </w:p>
    <w:p w:rsidR="00151A88" w:rsidRPr="00C21DC1" w:rsidRDefault="0013485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第十三</w:t>
      </w:r>
      <w:r w:rsidR="00BC7165"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6E0835"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664617" w:rsidRPr="00C21DC1">
        <w:rPr>
          <w:rFonts w:ascii="Times New Roman" w:eastAsia="仿宋" w:hAnsi="Times New Roman" w:cs="Times New Roman"/>
          <w:sz w:val="32"/>
          <w:szCs w:val="32"/>
        </w:rPr>
        <w:t>期间，挂牌公司变更股票转让方式的，</w:t>
      </w:r>
      <w:r w:rsidR="00151A88" w:rsidRPr="00C21DC1">
        <w:rPr>
          <w:rFonts w:ascii="Times New Roman" w:eastAsia="仿宋" w:hAnsi="Times New Roman" w:cs="Times New Roman"/>
          <w:sz w:val="32"/>
          <w:szCs w:val="32"/>
        </w:rPr>
        <w:t>应当及时披露回购方式的变更情况，并按变更后的回购方式实施回购。</w:t>
      </w:r>
    </w:p>
    <w:p w:rsidR="001418C8" w:rsidRPr="00C21DC1" w:rsidRDefault="001418C8"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第十四条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挂牌公司应当合理安排回购规模和回购资金，并在回购股</w:t>
      </w:r>
      <w:proofErr w:type="gramStart"/>
      <w:r w:rsidRPr="00C21DC1">
        <w:rPr>
          <w:rFonts w:ascii="Times New Roman" w:eastAsia="仿宋" w:hAnsi="Times New Roman" w:cs="Times New Roman"/>
          <w:sz w:val="32"/>
          <w:szCs w:val="32"/>
        </w:rPr>
        <w:t>份方案中明确拟回</w:t>
      </w:r>
      <w:proofErr w:type="gramEnd"/>
      <w:r w:rsidRPr="00C21DC1">
        <w:rPr>
          <w:rFonts w:ascii="Times New Roman" w:eastAsia="仿宋" w:hAnsi="Times New Roman" w:cs="Times New Roman"/>
          <w:sz w:val="32"/>
          <w:szCs w:val="32"/>
        </w:rPr>
        <w:t>购股份数量或者资金总额的上下限，且</w:t>
      </w:r>
      <w:r w:rsidR="00FD0109" w:rsidRPr="00C21DC1">
        <w:rPr>
          <w:rFonts w:ascii="Times New Roman" w:eastAsia="仿宋" w:hAnsi="Times New Roman" w:cs="Times New Roman"/>
          <w:sz w:val="32"/>
          <w:szCs w:val="32"/>
        </w:rPr>
        <w:t>下</w:t>
      </w:r>
      <w:r w:rsidRPr="00C21DC1">
        <w:rPr>
          <w:rFonts w:ascii="Times New Roman" w:eastAsia="仿宋" w:hAnsi="Times New Roman" w:cs="Times New Roman"/>
          <w:sz w:val="32"/>
          <w:szCs w:val="32"/>
        </w:rPr>
        <w:t>限不得</w:t>
      </w:r>
      <w:r w:rsidR="00FD0109" w:rsidRPr="00C21DC1">
        <w:rPr>
          <w:rFonts w:ascii="Times New Roman" w:eastAsia="仿宋" w:hAnsi="Times New Roman" w:cs="Times New Roman"/>
          <w:sz w:val="32"/>
          <w:szCs w:val="32"/>
        </w:rPr>
        <w:t>低于上</w:t>
      </w:r>
      <w:r w:rsidRPr="00C21DC1">
        <w:rPr>
          <w:rFonts w:ascii="Times New Roman" w:eastAsia="仿宋" w:hAnsi="Times New Roman" w:cs="Times New Roman"/>
          <w:sz w:val="32"/>
          <w:szCs w:val="32"/>
        </w:rPr>
        <w:t>限的</w:t>
      </w:r>
      <w:r w:rsidR="00FD0109" w:rsidRPr="00C21DC1">
        <w:rPr>
          <w:rFonts w:ascii="Times New Roman" w:eastAsia="仿宋" w:hAnsi="Times New Roman" w:cs="Times New Roman"/>
          <w:sz w:val="32"/>
          <w:szCs w:val="32"/>
        </w:rPr>
        <w:t>50%</w:t>
      </w:r>
      <w:r w:rsidRPr="00C21DC1">
        <w:rPr>
          <w:rFonts w:ascii="Times New Roman" w:eastAsia="仿宋" w:hAnsi="Times New Roman" w:cs="Times New Roman"/>
          <w:sz w:val="32"/>
          <w:szCs w:val="32"/>
        </w:rPr>
        <w:t>。</w:t>
      </w:r>
    </w:p>
    <w:p w:rsidR="00B0699B" w:rsidRPr="00C21DC1" w:rsidRDefault="003D3D5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第十五</w:t>
      </w:r>
      <w:r w:rsidR="00B256B5"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D24442"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B256B5" w:rsidRPr="00C21DC1">
        <w:rPr>
          <w:rFonts w:ascii="Times New Roman" w:eastAsia="仿宋" w:hAnsi="Times New Roman" w:cs="Times New Roman"/>
          <w:sz w:val="32"/>
          <w:szCs w:val="32"/>
        </w:rPr>
        <w:t>的价格上限原则上不应高于董事会通过回购股</w:t>
      </w:r>
      <w:proofErr w:type="gramStart"/>
      <w:r w:rsidR="00B256B5" w:rsidRPr="00C21DC1">
        <w:rPr>
          <w:rFonts w:ascii="Times New Roman" w:eastAsia="仿宋" w:hAnsi="Times New Roman" w:cs="Times New Roman"/>
          <w:sz w:val="32"/>
          <w:szCs w:val="32"/>
        </w:rPr>
        <w:t>份决议</w:t>
      </w:r>
      <w:proofErr w:type="gramEnd"/>
      <w:r w:rsidR="00B256B5" w:rsidRPr="00C21DC1">
        <w:rPr>
          <w:rFonts w:ascii="Times New Roman" w:eastAsia="仿宋" w:hAnsi="Times New Roman" w:cs="Times New Roman"/>
          <w:sz w:val="32"/>
          <w:szCs w:val="32"/>
        </w:rPr>
        <w:t>前</w:t>
      </w:r>
      <w:r w:rsidR="00B256B5" w:rsidRPr="00C21DC1">
        <w:rPr>
          <w:rFonts w:ascii="Times New Roman" w:eastAsia="仿宋" w:hAnsi="Times New Roman" w:cs="Times New Roman"/>
          <w:sz w:val="32"/>
          <w:szCs w:val="32"/>
        </w:rPr>
        <w:t>60</w:t>
      </w:r>
      <w:r w:rsidR="00B256B5" w:rsidRPr="00C21DC1">
        <w:rPr>
          <w:rFonts w:ascii="Times New Roman" w:eastAsia="仿宋" w:hAnsi="Times New Roman" w:cs="Times New Roman"/>
          <w:sz w:val="32"/>
          <w:szCs w:val="32"/>
        </w:rPr>
        <w:t>个</w:t>
      </w:r>
      <w:proofErr w:type="gramStart"/>
      <w:r w:rsidR="00B256B5" w:rsidRPr="00C21DC1">
        <w:rPr>
          <w:rFonts w:ascii="Times New Roman" w:eastAsia="仿宋" w:hAnsi="Times New Roman" w:cs="Times New Roman"/>
          <w:sz w:val="32"/>
          <w:szCs w:val="32"/>
        </w:rPr>
        <w:t>转让日</w:t>
      </w:r>
      <w:proofErr w:type="gramEnd"/>
      <w:r w:rsidR="00B256B5" w:rsidRPr="00C21DC1">
        <w:rPr>
          <w:rFonts w:ascii="Times New Roman" w:eastAsia="仿宋" w:hAnsi="Times New Roman" w:cs="Times New Roman"/>
          <w:sz w:val="32"/>
          <w:szCs w:val="32"/>
        </w:rPr>
        <w:t>平均收盘价的</w:t>
      </w:r>
      <w:r w:rsidR="00D1541D" w:rsidRPr="00C21DC1">
        <w:rPr>
          <w:rFonts w:ascii="Times New Roman" w:eastAsia="仿宋" w:hAnsi="Times New Roman" w:cs="Times New Roman"/>
          <w:sz w:val="32"/>
          <w:szCs w:val="32"/>
        </w:rPr>
        <w:t>200%</w:t>
      </w:r>
      <w:r w:rsidR="00B256B5" w:rsidRPr="00C21DC1">
        <w:rPr>
          <w:rFonts w:ascii="Times New Roman" w:eastAsia="仿宋" w:hAnsi="Times New Roman" w:cs="Times New Roman"/>
          <w:sz w:val="32"/>
          <w:szCs w:val="32"/>
        </w:rPr>
        <w:t>；</w:t>
      </w:r>
      <w:r w:rsidR="00C529B6" w:rsidRPr="00C21DC1">
        <w:rPr>
          <w:rFonts w:ascii="Times New Roman" w:eastAsia="仿宋" w:hAnsi="Times New Roman" w:cs="Times New Roman"/>
          <w:sz w:val="32"/>
          <w:szCs w:val="32"/>
        </w:rPr>
        <w:t>确有必要超过</w:t>
      </w:r>
      <w:r w:rsidR="00B256B5" w:rsidRPr="00C21DC1">
        <w:rPr>
          <w:rFonts w:ascii="Times New Roman" w:eastAsia="仿宋" w:hAnsi="Times New Roman" w:cs="Times New Roman"/>
          <w:sz w:val="32"/>
          <w:szCs w:val="32"/>
        </w:rPr>
        <w:t>这一上限的，挂牌公司应当在回购股</w:t>
      </w:r>
      <w:proofErr w:type="gramStart"/>
      <w:r w:rsidR="00B256B5" w:rsidRPr="00C21DC1">
        <w:rPr>
          <w:rFonts w:ascii="Times New Roman" w:eastAsia="仿宋" w:hAnsi="Times New Roman" w:cs="Times New Roman"/>
          <w:sz w:val="32"/>
          <w:szCs w:val="32"/>
        </w:rPr>
        <w:t>份</w:t>
      </w:r>
      <w:r w:rsidR="002627A3" w:rsidRPr="00C21DC1">
        <w:rPr>
          <w:rFonts w:ascii="Times New Roman" w:eastAsia="仿宋" w:hAnsi="Times New Roman" w:cs="Times New Roman"/>
          <w:sz w:val="32"/>
          <w:szCs w:val="32"/>
        </w:rPr>
        <w:t>方案</w:t>
      </w:r>
      <w:proofErr w:type="gramEnd"/>
      <w:r w:rsidR="00B256B5" w:rsidRPr="00C21DC1">
        <w:rPr>
          <w:rFonts w:ascii="Times New Roman" w:eastAsia="仿宋" w:hAnsi="Times New Roman" w:cs="Times New Roman"/>
          <w:sz w:val="32"/>
          <w:szCs w:val="32"/>
        </w:rPr>
        <w:t>中充分说明定价合理性。</w:t>
      </w:r>
    </w:p>
    <w:p w:rsidR="00661A9E" w:rsidRPr="00C21DC1" w:rsidRDefault="005D2E5B"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第十六</w:t>
      </w:r>
      <w:r w:rsidR="00661A9E"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661A9E" w:rsidRPr="00C21DC1">
        <w:rPr>
          <w:rFonts w:ascii="Times New Roman" w:eastAsia="仿宋" w:hAnsi="Times New Roman" w:cs="Times New Roman"/>
          <w:sz w:val="32"/>
          <w:szCs w:val="32"/>
        </w:rPr>
        <w:t>挂牌公司在下列期间不得回购股份：</w:t>
      </w:r>
    </w:p>
    <w:p w:rsidR="00661A9E" w:rsidRPr="00C21DC1" w:rsidRDefault="00661A9E"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（一）挂牌公司定期报告、业绩预告或者业绩快报披露前</w:t>
      </w:r>
      <w:r w:rsidRPr="00C21DC1">
        <w:rPr>
          <w:rFonts w:ascii="Times New Roman" w:eastAsia="仿宋" w:hAnsi="Times New Roman" w:cs="Times New Roman"/>
          <w:sz w:val="32"/>
          <w:szCs w:val="32"/>
        </w:rPr>
        <w:t>10</w:t>
      </w:r>
      <w:r w:rsidRPr="00C21DC1">
        <w:rPr>
          <w:rFonts w:ascii="Times New Roman" w:eastAsia="仿宋" w:hAnsi="Times New Roman" w:cs="Times New Roman"/>
          <w:sz w:val="32"/>
          <w:szCs w:val="32"/>
        </w:rPr>
        <w:t>个转让日内；</w:t>
      </w:r>
    </w:p>
    <w:p w:rsidR="00661A9E" w:rsidRPr="00C21DC1" w:rsidRDefault="00661A9E"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（二）</w:t>
      </w:r>
      <w:proofErr w:type="gramStart"/>
      <w:r w:rsidRPr="00C21DC1">
        <w:rPr>
          <w:rFonts w:ascii="Times New Roman" w:eastAsia="仿宋" w:hAnsi="Times New Roman" w:cs="Times New Roman"/>
          <w:sz w:val="32"/>
          <w:szCs w:val="32"/>
        </w:rPr>
        <w:t>自可能</w:t>
      </w:r>
      <w:proofErr w:type="gramEnd"/>
      <w:r w:rsidRPr="00C21DC1">
        <w:rPr>
          <w:rFonts w:ascii="Times New Roman" w:eastAsia="仿宋" w:hAnsi="Times New Roman" w:cs="Times New Roman"/>
          <w:sz w:val="32"/>
          <w:szCs w:val="32"/>
        </w:rPr>
        <w:t>对本公司股票转让价格产生重大影响的重大事</w:t>
      </w:r>
      <w:r w:rsidRPr="00C21DC1">
        <w:rPr>
          <w:rFonts w:ascii="Times New Roman" w:eastAsia="仿宋" w:hAnsi="Times New Roman" w:cs="Times New Roman"/>
          <w:sz w:val="32"/>
          <w:szCs w:val="32"/>
        </w:rPr>
        <w:lastRenderedPageBreak/>
        <w:t>项发生之日或者在决策过程中，</w:t>
      </w:r>
      <w:proofErr w:type="gramStart"/>
      <w:r w:rsidRPr="00C21DC1">
        <w:rPr>
          <w:rFonts w:ascii="Times New Roman" w:eastAsia="仿宋" w:hAnsi="Times New Roman" w:cs="Times New Roman"/>
          <w:sz w:val="32"/>
          <w:szCs w:val="32"/>
        </w:rPr>
        <w:t>至依法</w:t>
      </w:r>
      <w:proofErr w:type="gramEnd"/>
      <w:r w:rsidRPr="00C21DC1">
        <w:rPr>
          <w:rFonts w:ascii="Times New Roman" w:eastAsia="仿宋" w:hAnsi="Times New Roman" w:cs="Times New Roman"/>
          <w:sz w:val="32"/>
          <w:szCs w:val="32"/>
        </w:rPr>
        <w:t>披露后</w:t>
      </w:r>
      <w:r w:rsidRPr="00C21DC1">
        <w:rPr>
          <w:rFonts w:ascii="Times New Roman" w:eastAsia="仿宋" w:hAnsi="Times New Roman" w:cs="Times New Roman"/>
          <w:sz w:val="32"/>
          <w:szCs w:val="32"/>
        </w:rPr>
        <w:t>2</w:t>
      </w:r>
      <w:r w:rsidRPr="00C21DC1">
        <w:rPr>
          <w:rFonts w:ascii="Times New Roman" w:eastAsia="仿宋" w:hAnsi="Times New Roman" w:cs="Times New Roman"/>
          <w:sz w:val="32"/>
          <w:szCs w:val="32"/>
        </w:rPr>
        <w:t>个转让日内；</w:t>
      </w:r>
    </w:p>
    <w:p w:rsidR="00661A9E" w:rsidRPr="00C21DC1" w:rsidRDefault="00661A9E"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（三）全国股转公司规定的其他情形。</w:t>
      </w:r>
    </w:p>
    <w:p w:rsidR="00380FDA" w:rsidRPr="00C21DC1" w:rsidRDefault="007C5112"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十</w:t>
      </w:r>
      <w:r w:rsidR="005D2E5B" w:rsidRPr="00C21DC1">
        <w:rPr>
          <w:rFonts w:ascii="Times New Roman" w:eastAsia="仿宋" w:hAnsi="Times New Roman" w:cs="Times New Roman"/>
          <w:b/>
          <w:sz w:val="32"/>
          <w:szCs w:val="32"/>
        </w:rPr>
        <w:t>七</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380FDA" w:rsidRPr="00C21DC1">
        <w:rPr>
          <w:rFonts w:ascii="Times New Roman" w:eastAsia="仿宋" w:hAnsi="Times New Roman" w:cs="Times New Roman"/>
          <w:sz w:val="32"/>
          <w:szCs w:val="32"/>
        </w:rPr>
        <w:t>挂牌公司应当合理</w:t>
      </w:r>
      <w:proofErr w:type="gramStart"/>
      <w:r w:rsidR="00380FDA" w:rsidRPr="00C21DC1">
        <w:rPr>
          <w:rFonts w:ascii="Times New Roman" w:eastAsia="仿宋" w:hAnsi="Times New Roman" w:cs="Times New Roman"/>
          <w:sz w:val="32"/>
          <w:szCs w:val="32"/>
        </w:rPr>
        <w:t>发出回</w:t>
      </w:r>
      <w:proofErr w:type="gramEnd"/>
      <w:r w:rsidR="00380FDA" w:rsidRPr="00C21DC1">
        <w:rPr>
          <w:rFonts w:ascii="Times New Roman" w:eastAsia="仿宋" w:hAnsi="Times New Roman" w:cs="Times New Roman"/>
          <w:sz w:val="32"/>
          <w:szCs w:val="32"/>
        </w:rPr>
        <w:t>购股份的申报指令，防范发生内幕交易及其他不公平交易行为，不得利用回购股份操纵本公司股价或者进行利益输送。</w:t>
      </w:r>
    </w:p>
    <w:p w:rsidR="00F7782C" w:rsidRPr="00C21DC1" w:rsidRDefault="007C5112"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挂牌公司在</w:t>
      </w:r>
      <w:proofErr w:type="gramStart"/>
      <w:r w:rsidRPr="00C21DC1">
        <w:rPr>
          <w:rFonts w:ascii="Times New Roman" w:eastAsia="仿宋" w:hAnsi="Times New Roman" w:cs="Times New Roman"/>
          <w:sz w:val="32"/>
          <w:szCs w:val="32"/>
        </w:rPr>
        <w:t>转让日</w:t>
      </w:r>
      <w:proofErr w:type="gramEnd"/>
      <w:r w:rsidRPr="00C21DC1">
        <w:rPr>
          <w:rFonts w:ascii="Times New Roman" w:eastAsia="仿宋" w:hAnsi="Times New Roman" w:cs="Times New Roman"/>
          <w:sz w:val="32"/>
          <w:szCs w:val="32"/>
        </w:rPr>
        <w:t>的</w:t>
      </w:r>
      <w:r w:rsidRPr="00C21DC1">
        <w:rPr>
          <w:rFonts w:ascii="Times New Roman" w:eastAsia="仿宋" w:hAnsi="Times New Roman" w:cs="Times New Roman"/>
          <w:sz w:val="32"/>
          <w:szCs w:val="32"/>
        </w:rPr>
        <w:t>9:15</w:t>
      </w:r>
      <w:r w:rsidRPr="00C21DC1">
        <w:rPr>
          <w:rFonts w:ascii="Times New Roman" w:eastAsia="仿宋" w:hAnsi="Times New Roman" w:cs="Times New Roman"/>
          <w:sz w:val="32"/>
          <w:szCs w:val="32"/>
        </w:rPr>
        <w:t>至</w:t>
      </w:r>
      <w:r w:rsidRPr="00C21DC1">
        <w:rPr>
          <w:rFonts w:ascii="Times New Roman" w:eastAsia="仿宋" w:hAnsi="Times New Roman" w:cs="Times New Roman"/>
          <w:sz w:val="32"/>
          <w:szCs w:val="32"/>
        </w:rPr>
        <w:t>9:30</w:t>
      </w:r>
      <w:r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14:30</w:t>
      </w:r>
      <w:r w:rsidRPr="00C21DC1">
        <w:rPr>
          <w:rFonts w:ascii="Times New Roman" w:eastAsia="仿宋" w:hAnsi="Times New Roman" w:cs="Times New Roman"/>
          <w:sz w:val="32"/>
          <w:szCs w:val="32"/>
        </w:rPr>
        <w:t>至</w:t>
      </w:r>
      <w:r w:rsidRPr="00C21DC1">
        <w:rPr>
          <w:rFonts w:ascii="Times New Roman" w:eastAsia="仿宋" w:hAnsi="Times New Roman" w:cs="Times New Roman"/>
          <w:sz w:val="32"/>
          <w:szCs w:val="32"/>
        </w:rPr>
        <w:t>15:00</w:t>
      </w:r>
      <w:r w:rsidRPr="00C21DC1">
        <w:rPr>
          <w:rFonts w:ascii="Times New Roman" w:eastAsia="仿宋" w:hAnsi="Times New Roman" w:cs="Times New Roman"/>
          <w:sz w:val="32"/>
          <w:szCs w:val="32"/>
        </w:rPr>
        <w:t>不得进行回购</w:t>
      </w:r>
      <w:r w:rsidR="00F7782C" w:rsidRPr="00C21DC1">
        <w:rPr>
          <w:rFonts w:ascii="Times New Roman" w:eastAsia="仿宋" w:hAnsi="Times New Roman" w:cs="Times New Roman"/>
          <w:sz w:val="32"/>
          <w:szCs w:val="32"/>
        </w:rPr>
        <w:t>股份</w:t>
      </w:r>
      <w:r w:rsidRPr="00C21DC1">
        <w:rPr>
          <w:rFonts w:ascii="Times New Roman" w:eastAsia="仿宋" w:hAnsi="Times New Roman" w:cs="Times New Roman"/>
          <w:sz w:val="32"/>
          <w:szCs w:val="32"/>
        </w:rPr>
        <w:t>的申报。</w:t>
      </w:r>
      <w:r w:rsidR="00F7782C" w:rsidRPr="00C21DC1">
        <w:rPr>
          <w:rFonts w:ascii="Times New Roman" w:eastAsia="仿宋" w:hAnsi="Times New Roman" w:cs="Times New Roman"/>
          <w:sz w:val="32"/>
          <w:szCs w:val="32"/>
        </w:rPr>
        <w:t>采用竞价方式回购的，挂牌公司不得在每次集中撮合前</w:t>
      </w:r>
      <w:r w:rsidR="00F7782C" w:rsidRPr="00C21DC1">
        <w:rPr>
          <w:rFonts w:ascii="Times New Roman" w:eastAsia="仿宋" w:hAnsi="Times New Roman" w:cs="Times New Roman"/>
          <w:sz w:val="32"/>
          <w:szCs w:val="32"/>
        </w:rPr>
        <w:t>5</w:t>
      </w:r>
      <w:r w:rsidR="00F7782C" w:rsidRPr="00C21DC1">
        <w:rPr>
          <w:rFonts w:ascii="Times New Roman" w:eastAsia="仿宋" w:hAnsi="Times New Roman" w:cs="Times New Roman"/>
          <w:sz w:val="32"/>
          <w:szCs w:val="32"/>
        </w:rPr>
        <w:t>分钟进行回购股份的申报。</w:t>
      </w:r>
    </w:p>
    <w:p w:rsidR="00E54979" w:rsidRPr="00C21DC1" w:rsidRDefault="00E54979"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十</w:t>
      </w:r>
      <w:r w:rsidR="005D2E5B" w:rsidRPr="00C21DC1">
        <w:rPr>
          <w:rFonts w:ascii="Times New Roman" w:eastAsia="仿宋" w:hAnsi="Times New Roman" w:cs="Times New Roman"/>
          <w:b/>
          <w:sz w:val="32"/>
          <w:szCs w:val="32"/>
        </w:rPr>
        <w:t>八</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挂牌公司每个</w:t>
      </w:r>
      <w:proofErr w:type="gramStart"/>
      <w:r w:rsidRPr="00C21DC1">
        <w:rPr>
          <w:rFonts w:ascii="Times New Roman" w:eastAsia="仿宋" w:hAnsi="Times New Roman" w:cs="Times New Roman"/>
          <w:sz w:val="32"/>
          <w:szCs w:val="32"/>
        </w:rPr>
        <w:t>转让日</w:t>
      </w:r>
      <w:proofErr w:type="gramEnd"/>
      <w:r w:rsidRPr="00C21DC1">
        <w:rPr>
          <w:rFonts w:ascii="Times New Roman" w:eastAsia="仿宋" w:hAnsi="Times New Roman" w:cs="Times New Roman"/>
          <w:sz w:val="32"/>
          <w:szCs w:val="32"/>
        </w:rPr>
        <w:t>回购股份数量不得超过其拟回购总数量</w:t>
      </w:r>
      <w:r w:rsidR="00F30ACA" w:rsidRPr="00C21DC1">
        <w:rPr>
          <w:rFonts w:ascii="Times New Roman" w:eastAsia="仿宋" w:hAnsi="Times New Roman" w:cs="Times New Roman"/>
          <w:sz w:val="32"/>
          <w:szCs w:val="32"/>
        </w:rPr>
        <w:t>上限</w:t>
      </w:r>
      <w:r w:rsidRPr="00C21DC1">
        <w:rPr>
          <w:rFonts w:ascii="Times New Roman" w:eastAsia="仿宋" w:hAnsi="Times New Roman" w:cs="Times New Roman"/>
          <w:sz w:val="32"/>
          <w:szCs w:val="32"/>
        </w:rPr>
        <w:t>的</w:t>
      </w:r>
      <w:r w:rsidR="00DB44D8" w:rsidRPr="00C21DC1">
        <w:rPr>
          <w:rFonts w:ascii="Times New Roman" w:eastAsia="仿宋" w:hAnsi="Times New Roman" w:cs="Times New Roman"/>
          <w:sz w:val="32"/>
          <w:szCs w:val="32"/>
        </w:rPr>
        <w:t>10</w:t>
      </w:r>
      <w:r w:rsidR="00D1541D"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，但每个</w:t>
      </w:r>
      <w:proofErr w:type="gramStart"/>
      <w:r w:rsidRPr="00C21DC1">
        <w:rPr>
          <w:rFonts w:ascii="Times New Roman" w:eastAsia="仿宋" w:hAnsi="Times New Roman" w:cs="Times New Roman"/>
          <w:sz w:val="32"/>
          <w:szCs w:val="32"/>
        </w:rPr>
        <w:t>转让日</w:t>
      </w:r>
      <w:proofErr w:type="gramEnd"/>
      <w:r w:rsidRPr="00C21DC1">
        <w:rPr>
          <w:rFonts w:ascii="Times New Roman" w:eastAsia="仿宋" w:hAnsi="Times New Roman" w:cs="Times New Roman"/>
          <w:sz w:val="32"/>
          <w:szCs w:val="32"/>
        </w:rPr>
        <w:t>回购股份数量不超过</w:t>
      </w:r>
      <w:r w:rsidR="00A2062C" w:rsidRPr="00C21DC1">
        <w:rPr>
          <w:rFonts w:ascii="Times New Roman" w:eastAsia="仿宋" w:hAnsi="Times New Roman" w:cs="Times New Roman"/>
          <w:sz w:val="32"/>
          <w:szCs w:val="32"/>
        </w:rPr>
        <w:t>10</w:t>
      </w:r>
      <w:r w:rsidRPr="00C21DC1">
        <w:rPr>
          <w:rFonts w:ascii="Times New Roman" w:eastAsia="仿宋" w:hAnsi="Times New Roman" w:cs="Times New Roman"/>
          <w:sz w:val="32"/>
          <w:szCs w:val="32"/>
        </w:rPr>
        <w:t>万股的除外。</w:t>
      </w:r>
    </w:p>
    <w:p w:rsidR="006F5D8E" w:rsidRPr="00C21DC1" w:rsidRDefault="00D6148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第十</w:t>
      </w:r>
      <w:r w:rsidR="005D2E5B" w:rsidRPr="00C21DC1">
        <w:rPr>
          <w:rFonts w:ascii="Times New Roman" w:eastAsia="仿宋" w:hAnsi="Times New Roman" w:cs="Times New Roman"/>
          <w:b/>
          <w:sz w:val="32"/>
          <w:szCs w:val="32"/>
        </w:rPr>
        <w:t>九</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D24442"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C663C2" w:rsidRPr="00C21DC1">
        <w:rPr>
          <w:rFonts w:ascii="Times New Roman" w:eastAsia="仿宋" w:hAnsi="Times New Roman" w:cs="Times New Roman"/>
          <w:sz w:val="32"/>
          <w:szCs w:val="32"/>
        </w:rPr>
        <w:t>的</w:t>
      </w:r>
      <w:r w:rsidRPr="00C21DC1">
        <w:rPr>
          <w:rFonts w:ascii="Times New Roman" w:eastAsia="仿宋" w:hAnsi="Times New Roman" w:cs="Times New Roman"/>
          <w:sz w:val="32"/>
          <w:szCs w:val="32"/>
        </w:rPr>
        <w:t>实施期限</w:t>
      </w:r>
      <w:r w:rsidR="006F5D8E" w:rsidRPr="00C21DC1">
        <w:rPr>
          <w:rFonts w:ascii="Times New Roman" w:eastAsia="仿宋" w:hAnsi="Times New Roman" w:cs="Times New Roman"/>
          <w:sz w:val="32"/>
          <w:szCs w:val="32"/>
        </w:rPr>
        <w:t>不超过</w:t>
      </w:r>
      <w:r w:rsidR="006F5D8E" w:rsidRPr="00C21DC1">
        <w:rPr>
          <w:rFonts w:ascii="Times New Roman" w:eastAsia="仿宋" w:hAnsi="Times New Roman" w:cs="Times New Roman"/>
          <w:sz w:val="32"/>
          <w:szCs w:val="32"/>
        </w:rPr>
        <w:t>12</w:t>
      </w:r>
      <w:r w:rsidR="006F5D8E" w:rsidRPr="00C21DC1">
        <w:rPr>
          <w:rFonts w:ascii="Times New Roman" w:eastAsia="仿宋" w:hAnsi="Times New Roman" w:cs="Times New Roman"/>
          <w:sz w:val="32"/>
          <w:szCs w:val="32"/>
        </w:rPr>
        <w:t>个月</w:t>
      </w:r>
      <w:r w:rsidR="00E862CF" w:rsidRPr="00C21DC1">
        <w:rPr>
          <w:rFonts w:ascii="Times New Roman" w:eastAsia="仿宋" w:hAnsi="Times New Roman" w:cs="Times New Roman"/>
          <w:sz w:val="32"/>
          <w:szCs w:val="32"/>
        </w:rPr>
        <w:t>，自董事会或股东大会（如须）通过回购股</w:t>
      </w:r>
      <w:proofErr w:type="gramStart"/>
      <w:r w:rsidR="00E862CF" w:rsidRPr="00C21DC1">
        <w:rPr>
          <w:rFonts w:ascii="Times New Roman" w:eastAsia="仿宋" w:hAnsi="Times New Roman" w:cs="Times New Roman"/>
          <w:sz w:val="32"/>
          <w:szCs w:val="32"/>
        </w:rPr>
        <w:t>份决议</w:t>
      </w:r>
      <w:proofErr w:type="gramEnd"/>
      <w:r w:rsidR="00E862CF" w:rsidRPr="00C21DC1">
        <w:rPr>
          <w:rFonts w:ascii="Times New Roman" w:eastAsia="仿宋" w:hAnsi="Times New Roman" w:cs="Times New Roman"/>
          <w:sz w:val="32"/>
          <w:szCs w:val="32"/>
        </w:rPr>
        <w:t>之日起算</w:t>
      </w:r>
      <w:r w:rsidR="006F5D8E" w:rsidRPr="00C21DC1">
        <w:rPr>
          <w:rFonts w:ascii="Times New Roman" w:eastAsia="仿宋" w:hAnsi="Times New Roman" w:cs="Times New Roman"/>
          <w:sz w:val="32"/>
          <w:szCs w:val="32"/>
        </w:rPr>
        <w:t>。</w:t>
      </w:r>
    </w:p>
    <w:p w:rsidR="00F6207D" w:rsidRPr="00B5489A" w:rsidRDefault="00F6207D" w:rsidP="00282E2B">
      <w:pPr>
        <w:spacing w:line="600" w:lineRule="exact"/>
        <w:jc w:val="center"/>
        <w:rPr>
          <w:rFonts w:ascii="楷体" w:eastAsia="楷体" w:hAnsi="楷体"/>
          <w:b/>
          <w:sz w:val="32"/>
          <w:szCs w:val="32"/>
        </w:rPr>
      </w:pPr>
      <w:r w:rsidRPr="00B5489A">
        <w:rPr>
          <w:rFonts w:ascii="楷体" w:eastAsia="楷体" w:hAnsi="楷体" w:hint="eastAsia"/>
          <w:b/>
          <w:sz w:val="32"/>
          <w:szCs w:val="32"/>
        </w:rPr>
        <w:t xml:space="preserve">第二节  </w:t>
      </w:r>
      <w:r w:rsidR="00880C22" w:rsidRPr="00B5489A">
        <w:rPr>
          <w:rFonts w:ascii="楷体" w:eastAsia="楷体" w:hAnsi="楷体" w:hint="eastAsia"/>
          <w:b/>
          <w:sz w:val="32"/>
          <w:szCs w:val="32"/>
        </w:rPr>
        <w:t>实施</w:t>
      </w:r>
      <w:r w:rsidRPr="00B5489A">
        <w:rPr>
          <w:rFonts w:ascii="楷体" w:eastAsia="楷体" w:hAnsi="楷体"/>
          <w:b/>
          <w:sz w:val="32"/>
          <w:szCs w:val="32"/>
        </w:rPr>
        <w:t>程序和信息披露</w:t>
      </w:r>
    </w:p>
    <w:p w:rsidR="00AD3F47" w:rsidRPr="00C21DC1" w:rsidRDefault="007B2322"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5D2E5B" w:rsidRPr="00C21DC1">
        <w:rPr>
          <w:rFonts w:ascii="Times New Roman" w:eastAsia="仿宋" w:hAnsi="Times New Roman" w:cs="Times New Roman"/>
          <w:b/>
          <w:sz w:val="32"/>
          <w:szCs w:val="32"/>
        </w:rPr>
        <w:t>二十</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挂牌公司董事会在审议通过回购股</w:t>
      </w:r>
      <w:proofErr w:type="gramStart"/>
      <w:r w:rsidR="00B85033" w:rsidRPr="00C21DC1">
        <w:rPr>
          <w:rFonts w:ascii="Times New Roman" w:eastAsia="仿宋" w:hAnsi="Times New Roman" w:cs="Times New Roman"/>
          <w:sz w:val="32"/>
          <w:szCs w:val="32"/>
        </w:rPr>
        <w:t>份决议</w:t>
      </w:r>
      <w:proofErr w:type="gramEnd"/>
      <w:r w:rsidR="00B85033" w:rsidRPr="00C21DC1">
        <w:rPr>
          <w:rFonts w:ascii="Times New Roman" w:eastAsia="仿宋" w:hAnsi="Times New Roman" w:cs="Times New Roman"/>
          <w:sz w:val="32"/>
          <w:szCs w:val="32"/>
        </w:rPr>
        <w:t>后，应当及时披露董事会决议</w:t>
      </w:r>
      <w:r w:rsidR="00590333" w:rsidRPr="00C21DC1">
        <w:rPr>
          <w:rFonts w:ascii="Times New Roman" w:eastAsia="仿宋" w:hAnsi="Times New Roman" w:cs="Times New Roman"/>
          <w:sz w:val="32"/>
          <w:szCs w:val="32"/>
        </w:rPr>
        <w:t>和</w:t>
      </w:r>
      <w:r w:rsidR="00B85033" w:rsidRPr="00C21DC1">
        <w:rPr>
          <w:rFonts w:ascii="Times New Roman" w:eastAsia="仿宋" w:hAnsi="Times New Roman" w:cs="Times New Roman"/>
          <w:sz w:val="32"/>
          <w:szCs w:val="32"/>
        </w:rPr>
        <w:t>回购股份</w:t>
      </w:r>
      <w:r w:rsidR="002627A3" w:rsidRPr="00C21DC1">
        <w:rPr>
          <w:rFonts w:ascii="Times New Roman" w:eastAsia="仿宋" w:hAnsi="Times New Roman" w:cs="Times New Roman"/>
          <w:sz w:val="32"/>
          <w:szCs w:val="32"/>
        </w:rPr>
        <w:t>方案</w:t>
      </w:r>
      <w:r w:rsidR="00B85033" w:rsidRPr="00C21DC1">
        <w:rPr>
          <w:rFonts w:ascii="Times New Roman" w:eastAsia="仿宋" w:hAnsi="Times New Roman" w:cs="Times New Roman"/>
          <w:sz w:val="32"/>
          <w:szCs w:val="32"/>
        </w:rPr>
        <w:t>。</w:t>
      </w:r>
    </w:p>
    <w:p w:rsidR="0045577E" w:rsidRPr="00C21DC1" w:rsidRDefault="006F5D8E"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回购股</w:t>
      </w:r>
      <w:proofErr w:type="gramStart"/>
      <w:r w:rsidRPr="00C21DC1">
        <w:rPr>
          <w:rFonts w:ascii="Times New Roman" w:eastAsia="仿宋" w:hAnsi="Times New Roman" w:cs="Times New Roman"/>
          <w:sz w:val="32"/>
          <w:szCs w:val="32"/>
        </w:rPr>
        <w:t>份</w:t>
      </w:r>
      <w:r w:rsidR="0086198B" w:rsidRPr="00C21DC1">
        <w:rPr>
          <w:rFonts w:ascii="Times New Roman" w:eastAsia="仿宋" w:hAnsi="Times New Roman" w:cs="Times New Roman"/>
          <w:sz w:val="32"/>
          <w:szCs w:val="32"/>
        </w:rPr>
        <w:t>用于</w:t>
      </w:r>
      <w:proofErr w:type="gramEnd"/>
      <w:r w:rsidR="0086198B" w:rsidRPr="00C21DC1">
        <w:rPr>
          <w:rFonts w:ascii="Times New Roman" w:eastAsia="仿宋" w:hAnsi="Times New Roman" w:cs="Times New Roman"/>
          <w:sz w:val="32"/>
          <w:szCs w:val="32"/>
        </w:rPr>
        <w:t>员工持股计划</w:t>
      </w:r>
      <w:r w:rsidRPr="00C21DC1">
        <w:rPr>
          <w:rFonts w:ascii="Times New Roman" w:eastAsia="仿宋" w:hAnsi="Times New Roman" w:cs="Times New Roman"/>
          <w:sz w:val="32"/>
          <w:szCs w:val="32"/>
        </w:rPr>
        <w:t>、</w:t>
      </w:r>
      <w:r w:rsidR="0086198B" w:rsidRPr="00C21DC1">
        <w:rPr>
          <w:rFonts w:ascii="Times New Roman" w:eastAsia="仿宋" w:hAnsi="Times New Roman" w:cs="Times New Roman"/>
          <w:sz w:val="32"/>
          <w:szCs w:val="32"/>
        </w:rPr>
        <w:t>股权激励等</w:t>
      </w:r>
      <w:r w:rsidR="0045577E" w:rsidRPr="00C21DC1">
        <w:rPr>
          <w:rFonts w:ascii="Times New Roman" w:eastAsia="仿宋" w:hAnsi="Times New Roman" w:cs="Times New Roman"/>
          <w:sz w:val="32"/>
          <w:szCs w:val="32"/>
        </w:rPr>
        <w:t>情形的，依照公司章程的规定</w:t>
      </w:r>
      <w:r w:rsidR="007F1D59" w:rsidRPr="00C21DC1">
        <w:rPr>
          <w:rFonts w:ascii="Times New Roman" w:eastAsia="仿宋" w:hAnsi="Times New Roman" w:cs="Times New Roman"/>
          <w:sz w:val="32"/>
          <w:szCs w:val="32"/>
        </w:rPr>
        <w:t>或</w:t>
      </w:r>
      <w:r w:rsidR="0045577E" w:rsidRPr="00C21DC1">
        <w:rPr>
          <w:rFonts w:ascii="Times New Roman" w:eastAsia="仿宋" w:hAnsi="Times New Roman" w:cs="Times New Roman"/>
          <w:sz w:val="32"/>
          <w:szCs w:val="32"/>
        </w:rPr>
        <w:t>股东大会的</w:t>
      </w:r>
      <w:bookmarkStart w:id="0" w:name="_GoBack"/>
      <w:bookmarkEnd w:id="0"/>
      <w:r w:rsidR="00E6730D" w:rsidRPr="00C21DC1">
        <w:rPr>
          <w:rFonts w:ascii="Times New Roman" w:eastAsia="仿宋" w:hAnsi="Times New Roman" w:cs="Times New Roman"/>
          <w:sz w:val="32"/>
          <w:szCs w:val="32"/>
        </w:rPr>
        <w:t>授权</w:t>
      </w:r>
      <w:r w:rsidR="0045577E" w:rsidRPr="00C21DC1">
        <w:rPr>
          <w:rFonts w:ascii="Times New Roman" w:eastAsia="仿宋" w:hAnsi="Times New Roman" w:cs="Times New Roman"/>
          <w:sz w:val="32"/>
          <w:szCs w:val="32"/>
        </w:rPr>
        <w:t>，回购股</w:t>
      </w:r>
      <w:proofErr w:type="gramStart"/>
      <w:r w:rsidR="0045577E" w:rsidRPr="00C21DC1">
        <w:rPr>
          <w:rFonts w:ascii="Times New Roman" w:eastAsia="仿宋" w:hAnsi="Times New Roman" w:cs="Times New Roman"/>
          <w:sz w:val="32"/>
          <w:szCs w:val="32"/>
        </w:rPr>
        <w:t>份</w:t>
      </w:r>
      <w:r w:rsidR="003F4FE3" w:rsidRPr="00C21DC1">
        <w:rPr>
          <w:rFonts w:ascii="Times New Roman" w:eastAsia="仿宋" w:hAnsi="Times New Roman" w:cs="Times New Roman"/>
          <w:sz w:val="32"/>
          <w:szCs w:val="32"/>
        </w:rPr>
        <w:t>方案</w:t>
      </w:r>
      <w:proofErr w:type="gramEnd"/>
      <w:r w:rsidR="0045577E" w:rsidRPr="00C21DC1">
        <w:rPr>
          <w:rFonts w:ascii="Times New Roman" w:eastAsia="仿宋" w:hAnsi="Times New Roman" w:cs="Times New Roman"/>
          <w:sz w:val="32"/>
          <w:szCs w:val="32"/>
        </w:rPr>
        <w:t>经三分之二以上董事出席的董事会决议</w:t>
      </w:r>
      <w:r w:rsidR="007F1D59" w:rsidRPr="00C21DC1">
        <w:rPr>
          <w:rFonts w:ascii="Times New Roman" w:eastAsia="仿宋" w:hAnsi="Times New Roman" w:cs="Times New Roman"/>
          <w:sz w:val="32"/>
          <w:szCs w:val="32"/>
        </w:rPr>
        <w:t>通过</w:t>
      </w:r>
      <w:r w:rsidR="003F4FE3" w:rsidRPr="00C21DC1">
        <w:rPr>
          <w:rFonts w:ascii="Times New Roman" w:eastAsia="仿宋" w:hAnsi="Times New Roman" w:cs="Times New Roman"/>
          <w:sz w:val="32"/>
          <w:szCs w:val="32"/>
        </w:rPr>
        <w:t>后</w:t>
      </w:r>
      <w:r w:rsidR="00A74B7E" w:rsidRPr="00C21DC1">
        <w:rPr>
          <w:rFonts w:ascii="Times New Roman" w:eastAsia="仿宋" w:hAnsi="Times New Roman" w:cs="Times New Roman"/>
          <w:sz w:val="32"/>
          <w:szCs w:val="32"/>
        </w:rPr>
        <w:t>无须</w:t>
      </w:r>
      <w:r w:rsidR="007F1D59" w:rsidRPr="00C21DC1">
        <w:rPr>
          <w:rFonts w:ascii="Times New Roman" w:eastAsia="仿宋" w:hAnsi="Times New Roman" w:cs="Times New Roman"/>
          <w:sz w:val="32"/>
          <w:szCs w:val="32"/>
        </w:rPr>
        <w:t>再提交</w:t>
      </w:r>
      <w:r w:rsidR="0086198B" w:rsidRPr="00C21DC1">
        <w:rPr>
          <w:rFonts w:ascii="Times New Roman" w:eastAsia="仿宋" w:hAnsi="Times New Roman" w:cs="Times New Roman"/>
          <w:sz w:val="32"/>
          <w:szCs w:val="32"/>
        </w:rPr>
        <w:t>股东大会</w:t>
      </w:r>
      <w:r w:rsidR="007F1D59" w:rsidRPr="00C21DC1">
        <w:rPr>
          <w:rFonts w:ascii="Times New Roman" w:eastAsia="仿宋" w:hAnsi="Times New Roman" w:cs="Times New Roman"/>
          <w:sz w:val="32"/>
          <w:szCs w:val="32"/>
        </w:rPr>
        <w:t>审议</w:t>
      </w:r>
      <w:r w:rsidR="0086198B" w:rsidRPr="00C21DC1">
        <w:rPr>
          <w:rFonts w:ascii="Times New Roman" w:eastAsia="仿宋" w:hAnsi="Times New Roman" w:cs="Times New Roman"/>
          <w:sz w:val="32"/>
          <w:szCs w:val="32"/>
        </w:rPr>
        <w:t>。</w:t>
      </w:r>
    </w:p>
    <w:p w:rsidR="00B85033" w:rsidRPr="00C21DC1" w:rsidRDefault="003D3D5A"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第二十</w:t>
      </w:r>
      <w:r w:rsidR="005D2E5B" w:rsidRPr="00C21DC1">
        <w:rPr>
          <w:rFonts w:ascii="Times New Roman" w:eastAsia="仿宋" w:hAnsi="Times New Roman" w:cs="Times New Roman"/>
          <w:b/>
          <w:sz w:val="32"/>
          <w:szCs w:val="32"/>
        </w:rPr>
        <w:t>一</w:t>
      </w:r>
      <w:r w:rsidR="00AD3F47"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回购股</w:t>
      </w:r>
      <w:proofErr w:type="gramStart"/>
      <w:r w:rsidR="00B85033" w:rsidRPr="00C21DC1">
        <w:rPr>
          <w:rFonts w:ascii="Times New Roman" w:eastAsia="仿宋" w:hAnsi="Times New Roman" w:cs="Times New Roman"/>
          <w:sz w:val="32"/>
          <w:szCs w:val="32"/>
        </w:rPr>
        <w:t>份</w:t>
      </w:r>
      <w:r w:rsidR="002627A3" w:rsidRPr="00C21DC1">
        <w:rPr>
          <w:rFonts w:ascii="Times New Roman" w:eastAsia="仿宋" w:hAnsi="Times New Roman" w:cs="Times New Roman"/>
          <w:sz w:val="32"/>
          <w:szCs w:val="32"/>
        </w:rPr>
        <w:t>方案</w:t>
      </w:r>
      <w:proofErr w:type="gramEnd"/>
      <w:r w:rsidR="00B85033" w:rsidRPr="00C21DC1">
        <w:rPr>
          <w:rFonts w:ascii="Times New Roman" w:eastAsia="仿宋" w:hAnsi="Times New Roman" w:cs="Times New Roman"/>
          <w:sz w:val="32"/>
          <w:szCs w:val="32"/>
        </w:rPr>
        <w:t>应当包括以下内容：</w:t>
      </w:r>
    </w:p>
    <w:p w:rsidR="00663B02" w:rsidRPr="00C21DC1" w:rsidRDefault="00AD3F4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（一）</w:t>
      </w:r>
      <w:r w:rsidR="00B85033" w:rsidRPr="00C21DC1">
        <w:rPr>
          <w:rFonts w:ascii="Times New Roman" w:eastAsia="仿宋" w:hAnsi="Times New Roman" w:cs="Times New Roman"/>
          <w:sz w:val="32"/>
          <w:szCs w:val="32"/>
        </w:rPr>
        <w:t>回购股份的目的；</w:t>
      </w:r>
    </w:p>
    <w:p w:rsidR="00B85033" w:rsidRPr="00C21DC1" w:rsidRDefault="00663B02"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（二）回购股份的方式；</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lastRenderedPageBreak/>
        <w:t>（三</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回购股份的</w:t>
      </w:r>
      <w:r w:rsidR="00600842" w:rsidRPr="00C21DC1">
        <w:rPr>
          <w:rFonts w:ascii="Times New Roman" w:eastAsia="仿宋" w:hAnsi="Times New Roman" w:cs="Times New Roman"/>
          <w:sz w:val="32"/>
          <w:szCs w:val="32"/>
        </w:rPr>
        <w:t>价格或</w:t>
      </w:r>
      <w:r w:rsidR="00B85033" w:rsidRPr="00C21DC1">
        <w:rPr>
          <w:rFonts w:ascii="Times New Roman" w:eastAsia="仿宋" w:hAnsi="Times New Roman" w:cs="Times New Roman"/>
          <w:sz w:val="32"/>
          <w:szCs w:val="32"/>
        </w:rPr>
        <w:t>价格区间</w:t>
      </w:r>
      <w:r w:rsidR="00663B02" w:rsidRPr="00C21DC1">
        <w:rPr>
          <w:rFonts w:ascii="Times New Roman" w:eastAsia="仿宋" w:hAnsi="Times New Roman" w:cs="Times New Roman"/>
          <w:sz w:val="32"/>
          <w:szCs w:val="32"/>
        </w:rPr>
        <w:t>、定价原则</w:t>
      </w:r>
      <w:r w:rsidR="00A24C9B" w:rsidRPr="00C21DC1">
        <w:rPr>
          <w:rFonts w:ascii="Times New Roman" w:eastAsia="仿宋" w:hAnsi="Times New Roman" w:cs="Times New Roman"/>
          <w:sz w:val="32"/>
          <w:szCs w:val="32"/>
        </w:rPr>
        <w:t>及合理性</w:t>
      </w:r>
      <w:r w:rsidR="00B85033" w:rsidRPr="00C21DC1">
        <w:rPr>
          <w:rFonts w:ascii="Times New Roman" w:eastAsia="仿宋" w:hAnsi="Times New Roman" w:cs="Times New Roman"/>
          <w:sz w:val="32"/>
          <w:szCs w:val="32"/>
        </w:rPr>
        <w:t>；</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（四</w:t>
      </w:r>
      <w:r w:rsidR="00AD3F47" w:rsidRPr="00C21DC1">
        <w:rPr>
          <w:rFonts w:ascii="Times New Roman" w:eastAsia="仿宋" w:hAnsi="Times New Roman" w:cs="Times New Roman"/>
          <w:sz w:val="32"/>
          <w:szCs w:val="32"/>
        </w:rPr>
        <w:t>）</w:t>
      </w:r>
      <w:proofErr w:type="gramStart"/>
      <w:r w:rsidR="00B85033" w:rsidRPr="00C21DC1">
        <w:rPr>
          <w:rFonts w:ascii="Times New Roman" w:eastAsia="仿宋" w:hAnsi="Times New Roman" w:cs="Times New Roman"/>
          <w:sz w:val="32"/>
          <w:szCs w:val="32"/>
        </w:rPr>
        <w:t>拟回购股</w:t>
      </w:r>
      <w:proofErr w:type="gramEnd"/>
      <w:r w:rsidR="00B85033" w:rsidRPr="00C21DC1">
        <w:rPr>
          <w:rFonts w:ascii="Times New Roman" w:eastAsia="仿宋" w:hAnsi="Times New Roman" w:cs="Times New Roman"/>
          <w:sz w:val="32"/>
          <w:szCs w:val="32"/>
        </w:rPr>
        <w:t>份的数量及占总股本的比例；</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（五</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拟用于回购的资金总额及资金来源；</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（六</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回购股份的实施期限；</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（七</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预计回购后公司</w:t>
      </w:r>
      <w:r w:rsidR="00A95162" w:rsidRPr="00C21DC1">
        <w:rPr>
          <w:rFonts w:ascii="Times New Roman" w:eastAsia="仿宋" w:hAnsi="Times New Roman" w:cs="Times New Roman"/>
          <w:sz w:val="32"/>
          <w:szCs w:val="32"/>
        </w:rPr>
        <w:t>股本及</w:t>
      </w:r>
      <w:r w:rsidR="00B85033" w:rsidRPr="00C21DC1">
        <w:rPr>
          <w:rFonts w:ascii="Times New Roman" w:eastAsia="仿宋" w:hAnsi="Times New Roman" w:cs="Times New Roman"/>
          <w:sz w:val="32"/>
          <w:szCs w:val="32"/>
        </w:rPr>
        <w:t>股权结构的变动情况；</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（八</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管理层关于本次回购股份对公司财务状况</w:t>
      </w:r>
      <w:r w:rsidR="007F1D43" w:rsidRPr="00C21DC1">
        <w:rPr>
          <w:rFonts w:ascii="Times New Roman" w:eastAsia="仿宋" w:hAnsi="Times New Roman" w:cs="Times New Roman"/>
          <w:sz w:val="32"/>
          <w:szCs w:val="32"/>
        </w:rPr>
        <w:t>、债务履行能力和</w:t>
      </w:r>
      <w:r w:rsidR="00B85033" w:rsidRPr="00C21DC1">
        <w:rPr>
          <w:rFonts w:ascii="Times New Roman" w:eastAsia="仿宋" w:hAnsi="Times New Roman" w:cs="Times New Roman"/>
          <w:sz w:val="32"/>
          <w:szCs w:val="32"/>
        </w:rPr>
        <w:t>持续经营能力影响的分析；</w:t>
      </w:r>
    </w:p>
    <w:p w:rsidR="00330EC1" w:rsidRPr="00C21DC1" w:rsidRDefault="00330EC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6E6FCD" w:rsidRPr="00C21DC1">
        <w:rPr>
          <w:rFonts w:ascii="Times New Roman" w:eastAsia="仿宋" w:hAnsi="Times New Roman" w:cs="Times New Roman"/>
          <w:sz w:val="32"/>
          <w:szCs w:val="32"/>
        </w:rPr>
        <w:t>九</w:t>
      </w:r>
      <w:r w:rsidRPr="00C21DC1">
        <w:rPr>
          <w:rFonts w:ascii="Times New Roman" w:eastAsia="仿宋" w:hAnsi="Times New Roman" w:cs="Times New Roman"/>
          <w:sz w:val="32"/>
          <w:szCs w:val="32"/>
        </w:rPr>
        <w:t>）回购股份的后续处理；</w:t>
      </w:r>
    </w:p>
    <w:p w:rsidR="00DF5854" w:rsidRPr="00C21DC1" w:rsidRDefault="00CE1028"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（十）防范侵害债权人利益的相关安排；</w:t>
      </w:r>
    </w:p>
    <w:p w:rsidR="00DF5854" w:rsidRPr="00C21DC1" w:rsidRDefault="00DF5854"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（十一）公司最近</w:t>
      </w:r>
      <w:r w:rsidRPr="00C21DC1">
        <w:rPr>
          <w:rFonts w:ascii="Times New Roman" w:eastAsia="仿宋" w:hAnsi="Times New Roman" w:cs="Times New Roman"/>
          <w:sz w:val="32"/>
          <w:szCs w:val="32"/>
        </w:rPr>
        <w:t>12</w:t>
      </w:r>
      <w:r w:rsidRPr="00C21DC1">
        <w:rPr>
          <w:rFonts w:ascii="Times New Roman" w:eastAsia="仿宋" w:hAnsi="Times New Roman" w:cs="Times New Roman"/>
          <w:sz w:val="32"/>
          <w:szCs w:val="32"/>
        </w:rPr>
        <w:t>个月是否存在受到中国证监会及其派出机构行政处罚或刑事处罚情形的说明；</w:t>
      </w:r>
      <w:r w:rsidR="002A2357" w:rsidRPr="00C21DC1">
        <w:rPr>
          <w:rFonts w:ascii="Times New Roman" w:eastAsia="仿宋" w:hAnsi="Times New Roman" w:cs="Times New Roman"/>
          <w:sz w:val="32"/>
          <w:szCs w:val="32"/>
        </w:rPr>
        <w:t>若存在，说明是否影响公司的债务履行能力和持续经营能力；</w:t>
      </w:r>
    </w:p>
    <w:p w:rsidR="00DF5854" w:rsidRPr="00C21DC1" w:rsidRDefault="00DF5854"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（十二）公司控股股东、实际控制人最近</w:t>
      </w:r>
      <w:r w:rsidRPr="00C21DC1">
        <w:rPr>
          <w:rFonts w:ascii="Times New Roman" w:eastAsia="仿宋" w:hAnsi="Times New Roman" w:cs="Times New Roman"/>
          <w:sz w:val="32"/>
          <w:szCs w:val="32"/>
        </w:rPr>
        <w:t>12</w:t>
      </w:r>
      <w:r w:rsidRPr="00C21DC1">
        <w:rPr>
          <w:rFonts w:ascii="Times New Roman" w:eastAsia="仿宋" w:hAnsi="Times New Roman" w:cs="Times New Roman"/>
          <w:sz w:val="32"/>
          <w:szCs w:val="32"/>
        </w:rPr>
        <w:t>个月内是否存在因交易违规受到全国股转公司限制证券账户交易的自律监管措施或纪律处分，因内幕交易或操纵市场受到中国证监会及其派出机构行政处罚或刑事处罚情形的说明；</w:t>
      </w:r>
      <w:r w:rsidR="002A2357" w:rsidRPr="00C21DC1">
        <w:rPr>
          <w:rFonts w:ascii="Times New Roman" w:eastAsia="仿宋" w:hAnsi="Times New Roman" w:cs="Times New Roman"/>
          <w:sz w:val="32"/>
          <w:szCs w:val="32"/>
        </w:rPr>
        <w:t xml:space="preserve"> </w:t>
      </w:r>
    </w:p>
    <w:p w:rsidR="009405DA" w:rsidRPr="00C21DC1" w:rsidRDefault="00330EC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（十</w:t>
      </w:r>
      <w:r w:rsidR="00DF5854" w:rsidRPr="00C21DC1">
        <w:rPr>
          <w:rFonts w:ascii="Times New Roman" w:eastAsia="仿宋" w:hAnsi="Times New Roman" w:cs="Times New Roman"/>
          <w:sz w:val="32"/>
          <w:szCs w:val="32"/>
        </w:rPr>
        <w:t>三</w:t>
      </w:r>
      <w:r w:rsidR="009405DA" w:rsidRPr="00C21DC1">
        <w:rPr>
          <w:rFonts w:ascii="Times New Roman" w:eastAsia="仿宋" w:hAnsi="Times New Roman" w:cs="Times New Roman"/>
          <w:sz w:val="32"/>
          <w:szCs w:val="32"/>
        </w:rPr>
        <w:t>）股东大会对董事会办理本次回购股份事宜的具体授权（如</w:t>
      </w:r>
      <w:r w:rsidR="004B0E58" w:rsidRPr="00C21DC1">
        <w:rPr>
          <w:rFonts w:ascii="Times New Roman" w:eastAsia="仿宋" w:hAnsi="Times New Roman" w:cs="Times New Roman"/>
          <w:sz w:val="32"/>
          <w:szCs w:val="32"/>
        </w:rPr>
        <w:t>有</w:t>
      </w:r>
      <w:r w:rsidR="009405DA" w:rsidRPr="00C21DC1">
        <w:rPr>
          <w:rFonts w:ascii="Times New Roman" w:eastAsia="仿宋" w:hAnsi="Times New Roman" w:cs="Times New Roman"/>
          <w:sz w:val="32"/>
          <w:szCs w:val="32"/>
        </w:rPr>
        <w:t>）；</w:t>
      </w: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（十</w:t>
      </w:r>
      <w:r w:rsidR="00DF5854" w:rsidRPr="00C21DC1">
        <w:rPr>
          <w:rFonts w:ascii="Times New Roman" w:eastAsia="仿宋" w:hAnsi="Times New Roman" w:cs="Times New Roman"/>
          <w:sz w:val="32"/>
          <w:szCs w:val="32"/>
        </w:rPr>
        <w:t>四</w:t>
      </w:r>
      <w:r w:rsidR="00AD3F47"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全国股转公司要求披露的其他内容。</w:t>
      </w:r>
    </w:p>
    <w:p w:rsidR="00CE1028" w:rsidRPr="00C21DC1" w:rsidRDefault="00CE1028"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挂牌公司回</w:t>
      </w:r>
      <w:proofErr w:type="gramStart"/>
      <w:r w:rsidRPr="00C21DC1">
        <w:rPr>
          <w:rFonts w:ascii="Times New Roman" w:eastAsia="仿宋" w:hAnsi="Times New Roman" w:cs="Times New Roman"/>
          <w:sz w:val="32"/>
          <w:szCs w:val="32"/>
        </w:rPr>
        <w:t>购股份拟用于</w:t>
      </w:r>
      <w:proofErr w:type="gramEnd"/>
      <w:r w:rsidRPr="00C21DC1">
        <w:rPr>
          <w:rFonts w:ascii="Times New Roman" w:eastAsia="仿宋" w:hAnsi="Times New Roman" w:cs="Times New Roman"/>
          <w:sz w:val="32"/>
          <w:szCs w:val="32"/>
        </w:rPr>
        <w:t>多种用途的，应当在回购股</w:t>
      </w:r>
      <w:proofErr w:type="gramStart"/>
      <w:r w:rsidRPr="00C21DC1">
        <w:rPr>
          <w:rFonts w:ascii="Times New Roman" w:eastAsia="仿宋" w:hAnsi="Times New Roman" w:cs="Times New Roman"/>
          <w:sz w:val="32"/>
          <w:szCs w:val="32"/>
        </w:rPr>
        <w:t>份方案</w:t>
      </w:r>
      <w:proofErr w:type="gramEnd"/>
      <w:r w:rsidRPr="00C21DC1">
        <w:rPr>
          <w:rFonts w:ascii="Times New Roman" w:eastAsia="仿宋" w:hAnsi="Times New Roman" w:cs="Times New Roman"/>
          <w:sz w:val="32"/>
          <w:szCs w:val="32"/>
        </w:rPr>
        <w:t>中</w:t>
      </w:r>
      <w:r w:rsidR="004B0E58" w:rsidRPr="00C21DC1">
        <w:rPr>
          <w:rFonts w:ascii="Times New Roman" w:eastAsia="仿宋" w:hAnsi="Times New Roman" w:cs="Times New Roman"/>
          <w:sz w:val="32"/>
          <w:szCs w:val="32"/>
        </w:rPr>
        <w:t>分别载明不同</w:t>
      </w:r>
      <w:r w:rsidRPr="00C21DC1">
        <w:rPr>
          <w:rFonts w:ascii="Times New Roman" w:eastAsia="仿宋" w:hAnsi="Times New Roman" w:cs="Times New Roman"/>
          <w:sz w:val="32"/>
          <w:szCs w:val="32"/>
        </w:rPr>
        <w:t>用途</w:t>
      </w:r>
      <w:r w:rsidR="004B0E58" w:rsidRPr="00C21DC1">
        <w:rPr>
          <w:rFonts w:ascii="Times New Roman" w:eastAsia="仿宋" w:hAnsi="Times New Roman" w:cs="Times New Roman"/>
          <w:sz w:val="32"/>
          <w:szCs w:val="32"/>
        </w:rPr>
        <w:t>所</w:t>
      </w:r>
      <w:r w:rsidRPr="00C21DC1">
        <w:rPr>
          <w:rFonts w:ascii="Times New Roman" w:eastAsia="仿宋" w:hAnsi="Times New Roman" w:cs="Times New Roman"/>
          <w:sz w:val="32"/>
          <w:szCs w:val="32"/>
        </w:rPr>
        <w:t>对应</w:t>
      </w:r>
      <w:proofErr w:type="gramStart"/>
      <w:r w:rsidRPr="00C21DC1">
        <w:rPr>
          <w:rFonts w:ascii="Times New Roman" w:eastAsia="仿宋" w:hAnsi="Times New Roman" w:cs="Times New Roman"/>
          <w:sz w:val="32"/>
          <w:szCs w:val="32"/>
        </w:rPr>
        <w:t>的拟回购股</w:t>
      </w:r>
      <w:proofErr w:type="gramEnd"/>
      <w:r w:rsidRPr="00C21DC1">
        <w:rPr>
          <w:rFonts w:ascii="Times New Roman" w:eastAsia="仿宋" w:hAnsi="Times New Roman" w:cs="Times New Roman"/>
          <w:sz w:val="32"/>
          <w:szCs w:val="32"/>
        </w:rPr>
        <w:t>份数量、比例及资金金额。</w:t>
      </w:r>
    </w:p>
    <w:p w:rsidR="00B01106" w:rsidRPr="00C21DC1" w:rsidRDefault="00B01106"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lastRenderedPageBreak/>
        <w:t>存在</w:t>
      </w:r>
      <w:r w:rsidR="003018F8" w:rsidRPr="00C21DC1">
        <w:rPr>
          <w:rFonts w:ascii="Times New Roman" w:eastAsia="仿宋" w:hAnsi="Times New Roman" w:cs="Times New Roman"/>
          <w:sz w:val="32"/>
          <w:szCs w:val="32"/>
        </w:rPr>
        <w:t>本条</w:t>
      </w:r>
      <w:r w:rsidRPr="00C21DC1">
        <w:rPr>
          <w:rFonts w:ascii="Times New Roman" w:eastAsia="仿宋" w:hAnsi="Times New Roman" w:cs="Times New Roman"/>
          <w:sz w:val="32"/>
          <w:szCs w:val="32"/>
        </w:rPr>
        <w:t>第一款第</w:t>
      </w:r>
      <w:r w:rsidR="007724B9"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十二</w:t>
      </w:r>
      <w:r w:rsidR="007724B9"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项情形的，公司控股股东、实际控制人应当出具不利用挂牌公司回购股</w:t>
      </w:r>
      <w:proofErr w:type="gramStart"/>
      <w:r w:rsidRPr="00C21DC1">
        <w:rPr>
          <w:rFonts w:ascii="Times New Roman" w:eastAsia="仿宋" w:hAnsi="Times New Roman" w:cs="Times New Roman"/>
          <w:sz w:val="32"/>
          <w:szCs w:val="32"/>
        </w:rPr>
        <w:t>份从事</w:t>
      </w:r>
      <w:proofErr w:type="gramEnd"/>
      <w:r w:rsidRPr="00C21DC1">
        <w:rPr>
          <w:rFonts w:ascii="Times New Roman" w:eastAsia="仿宋" w:hAnsi="Times New Roman" w:cs="Times New Roman"/>
          <w:sz w:val="32"/>
          <w:szCs w:val="32"/>
        </w:rPr>
        <w:t>内幕交易、操纵市场和利益输送等违法违规活动的公开承诺，并与回购股</w:t>
      </w:r>
      <w:proofErr w:type="gramStart"/>
      <w:r w:rsidRPr="00C21DC1">
        <w:rPr>
          <w:rFonts w:ascii="Times New Roman" w:eastAsia="仿宋" w:hAnsi="Times New Roman" w:cs="Times New Roman"/>
          <w:sz w:val="32"/>
          <w:szCs w:val="32"/>
        </w:rPr>
        <w:t>份方案</w:t>
      </w:r>
      <w:proofErr w:type="gramEnd"/>
      <w:r w:rsidRPr="00C21DC1">
        <w:rPr>
          <w:rFonts w:ascii="Times New Roman" w:eastAsia="仿宋" w:hAnsi="Times New Roman" w:cs="Times New Roman"/>
          <w:sz w:val="32"/>
          <w:szCs w:val="32"/>
        </w:rPr>
        <w:t>同时披露。</w:t>
      </w:r>
    </w:p>
    <w:p w:rsidR="00B01106"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二十</w:t>
      </w:r>
      <w:r w:rsidR="005D2E5B" w:rsidRPr="00C21DC1">
        <w:rPr>
          <w:rFonts w:ascii="Times New Roman" w:eastAsia="仿宋" w:hAnsi="Times New Roman" w:cs="Times New Roman"/>
          <w:b/>
          <w:sz w:val="32"/>
          <w:szCs w:val="32"/>
        </w:rPr>
        <w:t>二</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挂牌公司回购股份，应当由主办券商出具</w:t>
      </w:r>
      <w:r w:rsidR="005D0551" w:rsidRPr="00C21DC1">
        <w:rPr>
          <w:rFonts w:ascii="Times New Roman" w:eastAsia="仿宋" w:hAnsi="Times New Roman" w:cs="Times New Roman"/>
          <w:sz w:val="32"/>
          <w:szCs w:val="32"/>
        </w:rPr>
        <w:t>合法合</w:t>
      </w:r>
      <w:proofErr w:type="gramStart"/>
      <w:r w:rsidR="005D0551" w:rsidRPr="00C21DC1">
        <w:rPr>
          <w:rFonts w:ascii="Times New Roman" w:eastAsia="仿宋" w:hAnsi="Times New Roman" w:cs="Times New Roman"/>
          <w:sz w:val="32"/>
          <w:szCs w:val="32"/>
        </w:rPr>
        <w:t>规</w:t>
      </w:r>
      <w:proofErr w:type="gramEnd"/>
      <w:r w:rsidR="005D0551" w:rsidRPr="00C21DC1">
        <w:rPr>
          <w:rFonts w:ascii="Times New Roman" w:eastAsia="仿宋" w:hAnsi="Times New Roman" w:cs="Times New Roman"/>
          <w:sz w:val="32"/>
          <w:szCs w:val="32"/>
        </w:rPr>
        <w:t>性意见</w:t>
      </w:r>
      <w:r w:rsidRPr="00C21DC1">
        <w:rPr>
          <w:rFonts w:ascii="Times New Roman" w:eastAsia="仿宋" w:hAnsi="Times New Roman" w:cs="Times New Roman"/>
          <w:sz w:val="32"/>
          <w:szCs w:val="32"/>
        </w:rPr>
        <w:t>，并</w:t>
      </w:r>
      <w:r w:rsidR="004B72D6" w:rsidRPr="00C21DC1">
        <w:rPr>
          <w:rFonts w:ascii="Times New Roman" w:eastAsia="仿宋" w:hAnsi="Times New Roman" w:cs="Times New Roman"/>
          <w:sz w:val="32"/>
          <w:szCs w:val="32"/>
        </w:rPr>
        <w:t>与</w:t>
      </w:r>
      <w:r w:rsidR="00777F05" w:rsidRPr="00C21DC1">
        <w:rPr>
          <w:rFonts w:ascii="Times New Roman" w:eastAsia="仿宋" w:hAnsi="Times New Roman" w:cs="Times New Roman"/>
          <w:sz w:val="32"/>
          <w:szCs w:val="32"/>
        </w:rPr>
        <w:t>回购股</w:t>
      </w:r>
      <w:proofErr w:type="gramStart"/>
      <w:r w:rsidR="00777F05" w:rsidRPr="00C21DC1">
        <w:rPr>
          <w:rFonts w:ascii="Times New Roman" w:eastAsia="仿宋" w:hAnsi="Times New Roman" w:cs="Times New Roman"/>
          <w:sz w:val="32"/>
          <w:szCs w:val="32"/>
        </w:rPr>
        <w:t>份方案</w:t>
      </w:r>
      <w:proofErr w:type="gramEnd"/>
      <w:r w:rsidR="004B72D6" w:rsidRPr="00C21DC1">
        <w:rPr>
          <w:rFonts w:ascii="Times New Roman" w:eastAsia="仿宋" w:hAnsi="Times New Roman" w:cs="Times New Roman"/>
          <w:sz w:val="32"/>
          <w:szCs w:val="32"/>
        </w:rPr>
        <w:t>同时</w:t>
      </w:r>
      <w:r w:rsidRPr="00C21DC1">
        <w:rPr>
          <w:rFonts w:ascii="Times New Roman" w:eastAsia="仿宋" w:hAnsi="Times New Roman" w:cs="Times New Roman"/>
          <w:sz w:val="32"/>
          <w:szCs w:val="32"/>
        </w:rPr>
        <w:t>披露</w:t>
      </w:r>
      <w:r w:rsidR="00E9351A" w:rsidRPr="00C21DC1">
        <w:rPr>
          <w:rFonts w:ascii="Times New Roman" w:eastAsia="仿宋" w:hAnsi="Times New Roman" w:cs="Times New Roman"/>
          <w:sz w:val="32"/>
          <w:szCs w:val="32"/>
        </w:rPr>
        <w:t>。</w:t>
      </w:r>
    </w:p>
    <w:p w:rsidR="00E56017" w:rsidRPr="00C21DC1" w:rsidRDefault="00B01106"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存在本</w:t>
      </w:r>
      <w:r w:rsidR="00297C37">
        <w:rPr>
          <w:rFonts w:ascii="Times New Roman" w:eastAsia="仿宋" w:hAnsi="Times New Roman" w:cs="Times New Roman" w:hint="eastAsia"/>
          <w:sz w:val="32"/>
          <w:szCs w:val="32"/>
        </w:rPr>
        <w:t>细则</w:t>
      </w:r>
      <w:r w:rsidRPr="00C21DC1">
        <w:rPr>
          <w:rFonts w:ascii="Times New Roman" w:eastAsia="仿宋" w:hAnsi="Times New Roman" w:cs="Times New Roman"/>
          <w:sz w:val="32"/>
          <w:szCs w:val="32"/>
        </w:rPr>
        <w:t>第二十一条第一</w:t>
      </w:r>
      <w:r w:rsidR="00057EF7" w:rsidRPr="00C21DC1">
        <w:rPr>
          <w:rFonts w:ascii="Times New Roman" w:eastAsia="仿宋" w:hAnsi="Times New Roman" w:cs="Times New Roman"/>
          <w:sz w:val="32"/>
          <w:szCs w:val="32"/>
        </w:rPr>
        <w:t>款</w:t>
      </w:r>
      <w:r w:rsidRPr="00C21DC1">
        <w:rPr>
          <w:rFonts w:ascii="Times New Roman" w:eastAsia="仿宋" w:hAnsi="Times New Roman" w:cs="Times New Roman"/>
          <w:sz w:val="32"/>
          <w:szCs w:val="32"/>
        </w:rPr>
        <w:t>第</w:t>
      </w:r>
      <w:r w:rsidR="007724B9"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十</w:t>
      </w:r>
      <w:r w:rsidR="007724B9" w:rsidRPr="00C21DC1">
        <w:rPr>
          <w:rFonts w:ascii="Times New Roman" w:eastAsia="仿宋" w:hAnsi="Times New Roman" w:cs="Times New Roman"/>
          <w:sz w:val="32"/>
          <w:szCs w:val="32"/>
        </w:rPr>
        <w:t>一）项</w:t>
      </w:r>
      <w:r w:rsidRPr="00C21DC1">
        <w:rPr>
          <w:rFonts w:ascii="Times New Roman" w:eastAsia="仿宋" w:hAnsi="Times New Roman" w:cs="Times New Roman"/>
          <w:sz w:val="32"/>
          <w:szCs w:val="32"/>
        </w:rPr>
        <w:t>、</w:t>
      </w:r>
      <w:r w:rsidR="007724B9" w:rsidRPr="00C21DC1">
        <w:rPr>
          <w:rFonts w:ascii="Times New Roman" w:eastAsia="仿宋" w:hAnsi="Times New Roman" w:cs="Times New Roman"/>
          <w:sz w:val="32"/>
          <w:szCs w:val="32"/>
        </w:rPr>
        <w:t>第（</w:t>
      </w:r>
      <w:r w:rsidRPr="00C21DC1">
        <w:rPr>
          <w:rFonts w:ascii="Times New Roman" w:eastAsia="仿宋" w:hAnsi="Times New Roman" w:cs="Times New Roman"/>
          <w:sz w:val="32"/>
          <w:szCs w:val="32"/>
        </w:rPr>
        <w:t>十</w:t>
      </w:r>
      <w:r w:rsidR="007724B9" w:rsidRPr="00C21DC1">
        <w:rPr>
          <w:rFonts w:ascii="Times New Roman" w:eastAsia="仿宋" w:hAnsi="Times New Roman" w:cs="Times New Roman"/>
          <w:sz w:val="32"/>
          <w:szCs w:val="32"/>
        </w:rPr>
        <w:t>二）</w:t>
      </w:r>
      <w:r w:rsidR="00057EF7" w:rsidRPr="00C21DC1">
        <w:rPr>
          <w:rFonts w:ascii="Times New Roman" w:eastAsia="仿宋" w:hAnsi="Times New Roman" w:cs="Times New Roman"/>
          <w:sz w:val="32"/>
          <w:szCs w:val="32"/>
        </w:rPr>
        <w:t>项</w:t>
      </w:r>
      <w:r w:rsidRPr="00C21DC1">
        <w:rPr>
          <w:rFonts w:ascii="Times New Roman" w:eastAsia="仿宋" w:hAnsi="Times New Roman" w:cs="Times New Roman"/>
          <w:sz w:val="32"/>
          <w:szCs w:val="32"/>
        </w:rPr>
        <w:t>情形的，</w:t>
      </w:r>
      <w:r w:rsidR="00057EF7" w:rsidRPr="00C21DC1">
        <w:rPr>
          <w:rFonts w:ascii="Times New Roman" w:eastAsia="仿宋" w:hAnsi="Times New Roman" w:cs="Times New Roman"/>
          <w:sz w:val="32"/>
          <w:szCs w:val="32"/>
        </w:rPr>
        <w:t>挂牌公司还应当</w:t>
      </w:r>
      <w:r w:rsidR="00E9351A" w:rsidRPr="00C21DC1">
        <w:rPr>
          <w:rFonts w:ascii="Times New Roman" w:eastAsia="仿宋" w:hAnsi="Times New Roman" w:cs="Times New Roman"/>
          <w:sz w:val="32"/>
          <w:szCs w:val="32"/>
        </w:rPr>
        <w:t>同时聘请律师事务</w:t>
      </w:r>
      <w:r w:rsidR="004D7A35" w:rsidRPr="00C21DC1">
        <w:rPr>
          <w:rFonts w:ascii="Times New Roman" w:eastAsia="仿宋" w:hAnsi="Times New Roman" w:cs="Times New Roman"/>
          <w:sz w:val="32"/>
          <w:szCs w:val="32"/>
        </w:rPr>
        <w:t>所</w:t>
      </w:r>
      <w:r w:rsidR="00057EF7" w:rsidRPr="00C21DC1">
        <w:rPr>
          <w:rFonts w:ascii="Times New Roman" w:eastAsia="仿宋" w:hAnsi="Times New Roman" w:cs="Times New Roman"/>
          <w:sz w:val="32"/>
          <w:szCs w:val="32"/>
        </w:rPr>
        <w:t>就相关违法违规情形是否已消除、是否影响公司的债务履行能力和持续经营能力等</w:t>
      </w:r>
      <w:r w:rsidR="00E9351A" w:rsidRPr="00C21DC1">
        <w:rPr>
          <w:rFonts w:ascii="Times New Roman" w:eastAsia="仿宋" w:hAnsi="Times New Roman" w:cs="Times New Roman"/>
          <w:sz w:val="32"/>
          <w:szCs w:val="32"/>
        </w:rPr>
        <w:t>出具法律意见</w:t>
      </w:r>
      <w:r w:rsidR="00057EF7" w:rsidRPr="00C21DC1">
        <w:rPr>
          <w:rFonts w:ascii="Times New Roman" w:eastAsia="仿宋" w:hAnsi="Times New Roman" w:cs="Times New Roman"/>
          <w:sz w:val="32"/>
          <w:szCs w:val="32"/>
        </w:rPr>
        <w:t>，并与回购股</w:t>
      </w:r>
      <w:proofErr w:type="gramStart"/>
      <w:r w:rsidR="00057EF7" w:rsidRPr="00C21DC1">
        <w:rPr>
          <w:rFonts w:ascii="Times New Roman" w:eastAsia="仿宋" w:hAnsi="Times New Roman" w:cs="Times New Roman"/>
          <w:sz w:val="32"/>
          <w:szCs w:val="32"/>
        </w:rPr>
        <w:t>份方案</w:t>
      </w:r>
      <w:proofErr w:type="gramEnd"/>
      <w:r w:rsidR="00057EF7" w:rsidRPr="00C21DC1">
        <w:rPr>
          <w:rFonts w:ascii="Times New Roman" w:eastAsia="仿宋" w:hAnsi="Times New Roman" w:cs="Times New Roman"/>
          <w:sz w:val="32"/>
          <w:szCs w:val="32"/>
        </w:rPr>
        <w:t>同时披露。</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二十</w:t>
      </w:r>
      <w:r w:rsidR="005D2E5B" w:rsidRPr="00C21DC1">
        <w:rPr>
          <w:rFonts w:ascii="Times New Roman" w:eastAsia="仿宋" w:hAnsi="Times New Roman" w:cs="Times New Roman"/>
          <w:b/>
          <w:sz w:val="32"/>
          <w:szCs w:val="32"/>
        </w:rPr>
        <w:t>三</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主办券商</w:t>
      </w:r>
      <w:r w:rsidR="005D0551" w:rsidRPr="00C21DC1">
        <w:rPr>
          <w:rFonts w:ascii="Times New Roman" w:eastAsia="仿宋" w:hAnsi="Times New Roman" w:cs="Times New Roman"/>
          <w:sz w:val="32"/>
          <w:szCs w:val="32"/>
        </w:rPr>
        <w:t>合法合</w:t>
      </w:r>
      <w:proofErr w:type="gramStart"/>
      <w:r w:rsidR="005D0551" w:rsidRPr="00C21DC1">
        <w:rPr>
          <w:rFonts w:ascii="Times New Roman" w:eastAsia="仿宋" w:hAnsi="Times New Roman" w:cs="Times New Roman"/>
          <w:sz w:val="32"/>
          <w:szCs w:val="32"/>
        </w:rPr>
        <w:t>规</w:t>
      </w:r>
      <w:proofErr w:type="gramEnd"/>
      <w:r w:rsidR="005D0551" w:rsidRPr="00C21DC1">
        <w:rPr>
          <w:rFonts w:ascii="Times New Roman" w:eastAsia="仿宋" w:hAnsi="Times New Roman" w:cs="Times New Roman"/>
          <w:sz w:val="32"/>
          <w:szCs w:val="32"/>
        </w:rPr>
        <w:t>性意见</w:t>
      </w:r>
      <w:r w:rsidRPr="00C21DC1">
        <w:rPr>
          <w:rFonts w:ascii="Times New Roman" w:eastAsia="仿宋" w:hAnsi="Times New Roman" w:cs="Times New Roman"/>
          <w:sz w:val="32"/>
          <w:szCs w:val="32"/>
        </w:rPr>
        <w:t>应当包括以下内容：</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（一）公司回购股</w:t>
      </w:r>
      <w:proofErr w:type="gramStart"/>
      <w:r w:rsidRPr="00C21DC1">
        <w:rPr>
          <w:rFonts w:ascii="Times New Roman" w:eastAsia="仿宋" w:hAnsi="Times New Roman" w:cs="Times New Roman"/>
          <w:sz w:val="32"/>
          <w:szCs w:val="32"/>
        </w:rPr>
        <w:t>份是否</w:t>
      </w:r>
      <w:proofErr w:type="gramEnd"/>
      <w:r w:rsidRPr="00C21DC1">
        <w:rPr>
          <w:rFonts w:ascii="Times New Roman" w:eastAsia="仿宋" w:hAnsi="Times New Roman" w:cs="Times New Roman"/>
          <w:sz w:val="32"/>
          <w:szCs w:val="32"/>
        </w:rPr>
        <w:t>符合本</w:t>
      </w:r>
      <w:r w:rsidR="00297C37">
        <w:rPr>
          <w:rFonts w:ascii="Times New Roman" w:eastAsia="仿宋" w:hAnsi="Times New Roman" w:cs="Times New Roman" w:hint="eastAsia"/>
          <w:sz w:val="32"/>
          <w:szCs w:val="32"/>
        </w:rPr>
        <w:t>细则</w:t>
      </w:r>
      <w:r w:rsidRPr="00C21DC1">
        <w:rPr>
          <w:rFonts w:ascii="Times New Roman" w:eastAsia="仿宋" w:hAnsi="Times New Roman" w:cs="Times New Roman"/>
          <w:sz w:val="32"/>
          <w:szCs w:val="32"/>
        </w:rPr>
        <w:t>的规定；</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（二）结合回购股份的目的、</w:t>
      </w:r>
      <w:r w:rsidR="00AC1734" w:rsidRPr="00C21DC1">
        <w:rPr>
          <w:rFonts w:ascii="Times New Roman" w:eastAsia="仿宋" w:hAnsi="Times New Roman" w:cs="Times New Roman"/>
          <w:sz w:val="32"/>
          <w:szCs w:val="32"/>
        </w:rPr>
        <w:t>股价情况</w:t>
      </w:r>
      <w:r w:rsidRPr="00C21DC1">
        <w:rPr>
          <w:rFonts w:ascii="Times New Roman" w:eastAsia="仿宋" w:hAnsi="Times New Roman" w:cs="Times New Roman"/>
          <w:sz w:val="32"/>
          <w:szCs w:val="32"/>
        </w:rPr>
        <w:t>、公司价值分析等因素，说明回购的必要性；</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（三）说明回购价格的合理性，是否损害挂牌公司利益；</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（四）结合回购股份所需资金及其来源等因素，分析回购股份对公司财务状况、债务履行能力和持续经营能力的影响，说明回购股</w:t>
      </w:r>
      <w:proofErr w:type="gramStart"/>
      <w:r w:rsidRPr="00C21DC1">
        <w:rPr>
          <w:rFonts w:ascii="Times New Roman" w:eastAsia="仿宋" w:hAnsi="Times New Roman" w:cs="Times New Roman"/>
          <w:sz w:val="32"/>
          <w:szCs w:val="32"/>
        </w:rPr>
        <w:t>份方案</w:t>
      </w:r>
      <w:proofErr w:type="gramEnd"/>
      <w:r w:rsidRPr="00C21DC1">
        <w:rPr>
          <w:rFonts w:ascii="Times New Roman" w:eastAsia="仿宋" w:hAnsi="Times New Roman" w:cs="Times New Roman"/>
          <w:sz w:val="32"/>
          <w:szCs w:val="32"/>
        </w:rPr>
        <w:t>的可行性；</w:t>
      </w:r>
    </w:p>
    <w:p w:rsidR="00E56017" w:rsidRPr="00C21DC1" w:rsidRDefault="00E5601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781F15" w:rsidRPr="00C21DC1">
        <w:rPr>
          <w:rFonts w:ascii="Times New Roman" w:eastAsia="仿宋" w:hAnsi="Times New Roman" w:cs="Times New Roman"/>
          <w:sz w:val="32"/>
          <w:szCs w:val="32"/>
        </w:rPr>
        <w:t>五</w:t>
      </w:r>
      <w:r w:rsidRPr="00C21DC1">
        <w:rPr>
          <w:rFonts w:ascii="Times New Roman" w:eastAsia="仿宋" w:hAnsi="Times New Roman" w:cs="Times New Roman"/>
          <w:sz w:val="32"/>
          <w:szCs w:val="32"/>
        </w:rPr>
        <w:t>）其他应说明的事项。</w:t>
      </w:r>
    </w:p>
    <w:p w:rsidR="00B85033" w:rsidRPr="00C21DC1" w:rsidRDefault="00862A0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第二十</w:t>
      </w:r>
      <w:r w:rsidR="003D3D5A" w:rsidRPr="00C21DC1">
        <w:rPr>
          <w:rFonts w:ascii="Times New Roman" w:eastAsia="仿宋" w:hAnsi="Times New Roman" w:cs="Times New Roman"/>
          <w:b/>
          <w:sz w:val="32"/>
          <w:szCs w:val="32"/>
        </w:rPr>
        <w:t>四</w:t>
      </w:r>
      <w:r w:rsidR="00DF1EA1"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挂牌公司应当</w:t>
      </w:r>
      <w:r w:rsidR="00695E54" w:rsidRPr="00C21DC1">
        <w:rPr>
          <w:rFonts w:ascii="Times New Roman" w:eastAsia="仿宋" w:hAnsi="Times New Roman" w:cs="Times New Roman"/>
          <w:sz w:val="32"/>
          <w:szCs w:val="32"/>
        </w:rPr>
        <w:t>对内幕信息知情人</w:t>
      </w:r>
      <w:r w:rsidR="00B85033" w:rsidRPr="00C21DC1">
        <w:rPr>
          <w:rFonts w:ascii="Times New Roman" w:eastAsia="仿宋" w:hAnsi="Times New Roman" w:cs="Times New Roman"/>
          <w:sz w:val="32"/>
          <w:szCs w:val="32"/>
        </w:rPr>
        <w:t>在董事会通过回购股</w:t>
      </w:r>
      <w:proofErr w:type="gramStart"/>
      <w:r w:rsidR="00B85033" w:rsidRPr="00C21DC1">
        <w:rPr>
          <w:rFonts w:ascii="Times New Roman" w:eastAsia="仿宋" w:hAnsi="Times New Roman" w:cs="Times New Roman"/>
          <w:sz w:val="32"/>
          <w:szCs w:val="32"/>
        </w:rPr>
        <w:t>份决议</w:t>
      </w:r>
      <w:proofErr w:type="gramEnd"/>
      <w:r w:rsidR="00E6136B" w:rsidRPr="00C21DC1">
        <w:rPr>
          <w:rFonts w:ascii="Times New Roman" w:eastAsia="仿宋" w:hAnsi="Times New Roman" w:cs="Times New Roman"/>
          <w:sz w:val="32"/>
          <w:szCs w:val="32"/>
        </w:rPr>
        <w:t>前</w:t>
      </w:r>
      <w:r w:rsidR="00E6136B" w:rsidRPr="00C21DC1">
        <w:rPr>
          <w:rFonts w:ascii="Times New Roman" w:eastAsia="仿宋" w:hAnsi="Times New Roman" w:cs="Times New Roman"/>
          <w:sz w:val="32"/>
          <w:szCs w:val="32"/>
        </w:rPr>
        <w:t>6</w:t>
      </w:r>
      <w:r w:rsidR="00E6136B" w:rsidRPr="00C21DC1">
        <w:rPr>
          <w:rFonts w:ascii="Times New Roman" w:eastAsia="仿宋" w:hAnsi="Times New Roman" w:cs="Times New Roman"/>
          <w:sz w:val="32"/>
          <w:szCs w:val="32"/>
        </w:rPr>
        <w:t>个月内买卖本公司股票的情况进行自查，</w:t>
      </w:r>
      <w:r w:rsidR="006E6FCD" w:rsidRPr="00C21DC1">
        <w:rPr>
          <w:rFonts w:ascii="Times New Roman" w:eastAsia="仿宋" w:hAnsi="Times New Roman" w:cs="Times New Roman"/>
          <w:sz w:val="32"/>
          <w:szCs w:val="32"/>
        </w:rPr>
        <w:t>并在董事会通过回购股</w:t>
      </w:r>
      <w:proofErr w:type="gramStart"/>
      <w:r w:rsidR="006E6FCD" w:rsidRPr="00C21DC1">
        <w:rPr>
          <w:rFonts w:ascii="Times New Roman" w:eastAsia="仿宋" w:hAnsi="Times New Roman" w:cs="Times New Roman"/>
          <w:sz w:val="32"/>
          <w:szCs w:val="32"/>
        </w:rPr>
        <w:t>份决议</w:t>
      </w:r>
      <w:proofErr w:type="gramEnd"/>
      <w:r w:rsidR="006E6FCD" w:rsidRPr="00C21DC1">
        <w:rPr>
          <w:rFonts w:ascii="Times New Roman" w:eastAsia="仿宋" w:hAnsi="Times New Roman" w:cs="Times New Roman"/>
          <w:sz w:val="32"/>
          <w:szCs w:val="32"/>
        </w:rPr>
        <w:t>后</w:t>
      </w:r>
      <w:r w:rsidR="006E6FCD" w:rsidRPr="00C21DC1">
        <w:rPr>
          <w:rFonts w:ascii="Times New Roman" w:eastAsia="仿宋" w:hAnsi="Times New Roman" w:cs="Times New Roman"/>
          <w:sz w:val="32"/>
          <w:szCs w:val="32"/>
        </w:rPr>
        <w:t>10</w:t>
      </w:r>
      <w:r w:rsidR="006E6FCD" w:rsidRPr="00C21DC1">
        <w:rPr>
          <w:rFonts w:ascii="Times New Roman" w:eastAsia="仿宋" w:hAnsi="Times New Roman" w:cs="Times New Roman"/>
          <w:sz w:val="32"/>
          <w:szCs w:val="32"/>
        </w:rPr>
        <w:t>个转让日内披露自查报告，</w:t>
      </w:r>
      <w:r w:rsidR="006E6FCD" w:rsidRPr="00C21DC1">
        <w:rPr>
          <w:rFonts w:ascii="Times New Roman" w:eastAsia="仿宋" w:hAnsi="Times New Roman" w:cs="Times New Roman"/>
          <w:sz w:val="32"/>
          <w:szCs w:val="32"/>
        </w:rPr>
        <w:lastRenderedPageBreak/>
        <w:t>公告自查情况，并</w:t>
      </w:r>
      <w:r w:rsidR="00E6136B" w:rsidRPr="00C21DC1">
        <w:rPr>
          <w:rFonts w:ascii="Times New Roman" w:eastAsia="仿宋" w:hAnsi="Times New Roman" w:cs="Times New Roman"/>
          <w:sz w:val="32"/>
          <w:szCs w:val="32"/>
        </w:rPr>
        <w:t>说明是否存在内幕交易行为。</w:t>
      </w:r>
    </w:p>
    <w:p w:rsidR="00CF6CF0" w:rsidRPr="00C21DC1" w:rsidRDefault="003D3D5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第二十五</w:t>
      </w:r>
      <w:r w:rsidR="00DF1EA1"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4B72D6" w:rsidRPr="00C21DC1">
        <w:rPr>
          <w:rFonts w:ascii="Times New Roman" w:eastAsia="仿宋" w:hAnsi="Times New Roman" w:cs="Times New Roman"/>
          <w:sz w:val="32"/>
          <w:szCs w:val="32"/>
        </w:rPr>
        <w:t>回购股份以</w:t>
      </w:r>
      <w:r w:rsidR="00DA75B8" w:rsidRPr="00C21DC1">
        <w:rPr>
          <w:rFonts w:ascii="Times New Roman" w:eastAsia="仿宋" w:hAnsi="Times New Roman" w:cs="Times New Roman"/>
          <w:sz w:val="32"/>
          <w:szCs w:val="32"/>
        </w:rPr>
        <w:t>减少注册资本等</w:t>
      </w:r>
      <w:r w:rsidR="00FC34FE" w:rsidRPr="00C21DC1">
        <w:rPr>
          <w:rFonts w:ascii="Times New Roman" w:eastAsia="仿宋" w:hAnsi="Times New Roman" w:cs="Times New Roman"/>
          <w:sz w:val="32"/>
          <w:szCs w:val="32"/>
        </w:rPr>
        <w:t>情形，回购股</w:t>
      </w:r>
      <w:proofErr w:type="gramStart"/>
      <w:r w:rsidR="00FC34FE" w:rsidRPr="00C21DC1">
        <w:rPr>
          <w:rFonts w:ascii="Times New Roman" w:eastAsia="仿宋" w:hAnsi="Times New Roman" w:cs="Times New Roman"/>
          <w:sz w:val="32"/>
          <w:szCs w:val="32"/>
        </w:rPr>
        <w:t>份</w:t>
      </w:r>
      <w:r w:rsidR="003F4FE3" w:rsidRPr="00C21DC1">
        <w:rPr>
          <w:rFonts w:ascii="Times New Roman" w:eastAsia="仿宋" w:hAnsi="Times New Roman" w:cs="Times New Roman"/>
          <w:sz w:val="32"/>
          <w:szCs w:val="32"/>
        </w:rPr>
        <w:t>方案</w:t>
      </w:r>
      <w:proofErr w:type="gramEnd"/>
      <w:r w:rsidR="00FC34FE" w:rsidRPr="00C21DC1">
        <w:rPr>
          <w:rFonts w:ascii="Times New Roman" w:eastAsia="仿宋" w:hAnsi="Times New Roman" w:cs="Times New Roman"/>
          <w:sz w:val="32"/>
          <w:szCs w:val="32"/>
        </w:rPr>
        <w:t>应当提交股东大会审议，并</w:t>
      </w:r>
      <w:r w:rsidR="00B85033" w:rsidRPr="00C21DC1">
        <w:rPr>
          <w:rFonts w:ascii="Times New Roman" w:eastAsia="仿宋" w:hAnsi="Times New Roman" w:cs="Times New Roman"/>
          <w:sz w:val="32"/>
          <w:szCs w:val="32"/>
        </w:rPr>
        <w:t>经出席会议的股东所持表决权的</w:t>
      </w:r>
      <w:r w:rsidR="00C663C2" w:rsidRPr="00C21DC1">
        <w:rPr>
          <w:rFonts w:ascii="Times New Roman" w:eastAsia="仿宋" w:hAnsi="Times New Roman" w:cs="Times New Roman"/>
          <w:sz w:val="32"/>
          <w:szCs w:val="32"/>
        </w:rPr>
        <w:t>2/3</w:t>
      </w:r>
      <w:r w:rsidR="00B85033" w:rsidRPr="00C21DC1">
        <w:rPr>
          <w:rFonts w:ascii="Times New Roman" w:eastAsia="仿宋" w:hAnsi="Times New Roman" w:cs="Times New Roman"/>
          <w:sz w:val="32"/>
          <w:szCs w:val="32"/>
        </w:rPr>
        <w:t>以上通过。</w:t>
      </w:r>
    </w:p>
    <w:p w:rsidR="00B85033" w:rsidRPr="00C21DC1" w:rsidRDefault="005B1732"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34857" w:rsidRPr="00C21DC1">
        <w:rPr>
          <w:rFonts w:ascii="Times New Roman" w:eastAsia="仿宋" w:hAnsi="Times New Roman" w:cs="Times New Roman"/>
          <w:b/>
          <w:sz w:val="32"/>
          <w:szCs w:val="32"/>
        </w:rPr>
        <w:t>二十六</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回购股份</w:t>
      </w:r>
      <w:r w:rsidR="004B72D6" w:rsidRPr="00C21DC1">
        <w:rPr>
          <w:rFonts w:ascii="Times New Roman" w:eastAsia="仿宋" w:hAnsi="Times New Roman" w:cs="Times New Roman"/>
          <w:sz w:val="32"/>
          <w:szCs w:val="32"/>
        </w:rPr>
        <w:t>以</w:t>
      </w:r>
      <w:r w:rsidR="00B85033" w:rsidRPr="00C21DC1">
        <w:rPr>
          <w:rFonts w:ascii="Times New Roman" w:eastAsia="仿宋" w:hAnsi="Times New Roman" w:cs="Times New Roman"/>
          <w:sz w:val="32"/>
          <w:szCs w:val="32"/>
        </w:rPr>
        <w:t>减少注册资本的，挂牌公司应当在股东大会审议通过回购股</w:t>
      </w:r>
      <w:proofErr w:type="gramStart"/>
      <w:r w:rsidR="00B85033" w:rsidRPr="00C21DC1">
        <w:rPr>
          <w:rFonts w:ascii="Times New Roman" w:eastAsia="仿宋" w:hAnsi="Times New Roman" w:cs="Times New Roman"/>
          <w:sz w:val="32"/>
          <w:szCs w:val="32"/>
        </w:rPr>
        <w:t>份决议</w:t>
      </w:r>
      <w:proofErr w:type="gramEnd"/>
      <w:r w:rsidR="00B85033" w:rsidRPr="00C21DC1">
        <w:rPr>
          <w:rFonts w:ascii="Times New Roman" w:eastAsia="仿宋" w:hAnsi="Times New Roman" w:cs="Times New Roman"/>
          <w:sz w:val="32"/>
          <w:szCs w:val="32"/>
        </w:rPr>
        <w:t>后，按照《公司法》相关规定通知债权人，并及时披露通知情况。</w:t>
      </w:r>
    </w:p>
    <w:p w:rsidR="005645E5" w:rsidRPr="00C21DC1" w:rsidRDefault="005B1732"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34857" w:rsidRPr="00C21DC1">
        <w:rPr>
          <w:rFonts w:ascii="Times New Roman" w:eastAsia="仿宋" w:hAnsi="Times New Roman" w:cs="Times New Roman"/>
          <w:b/>
          <w:sz w:val="32"/>
          <w:szCs w:val="32"/>
        </w:rPr>
        <w:t>二十七</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w:t>
      </w:r>
      <w:r w:rsidR="006860B1" w:rsidRPr="00C21DC1">
        <w:rPr>
          <w:rFonts w:ascii="Times New Roman" w:eastAsia="仿宋" w:hAnsi="Times New Roman" w:cs="Times New Roman"/>
          <w:sz w:val="32"/>
          <w:szCs w:val="32"/>
        </w:rPr>
        <w:t>应当在</w:t>
      </w:r>
      <w:r w:rsidR="005645E5" w:rsidRPr="00C21DC1">
        <w:rPr>
          <w:rFonts w:ascii="Times New Roman" w:eastAsia="仿宋" w:hAnsi="Times New Roman" w:cs="Times New Roman"/>
          <w:sz w:val="32"/>
          <w:szCs w:val="32"/>
        </w:rPr>
        <w:t>董事会或股东大会</w:t>
      </w:r>
      <w:r w:rsidR="004B72D6" w:rsidRPr="00C21DC1">
        <w:rPr>
          <w:rFonts w:ascii="Times New Roman" w:eastAsia="仿宋" w:hAnsi="Times New Roman" w:cs="Times New Roman"/>
          <w:sz w:val="32"/>
          <w:szCs w:val="32"/>
        </w:rPr>
        <w:t>（如须）</w:t>
      </w:r>
      <w:r w:rsidR="005645E5" w:rsidRPr="00C21DC1">
        <w:rPr>
          <w:rFonts w:ascii="Times New Roman" w:eastAsia="仿宋" w:hAnsi="Times New Roman" w:cs="Times New Roman"/>
          <w:sz w:val="32"/>
          <w:szCs w:val="32"/>
        </w:rPr>
        <w:t>审议通过回购股</w:t>
      </w:r>
      <w:proofErr w:type="gramStart"/>
      <w:r w:rsidR="005645E5" w:rsidRPr="00C21DC1">
        <w:rPr>
          <w:rFonts w:ascii="Times New Roman" w:eastAsia="仿宋" w:hAnsi="Times New Roman" w:cs="Times New Roman"/>
          <w:sz w:val="32"/>
          <w:szCs w:val="32"/>
        </w:rPr>
        <w:t>份方案</w:t>
      </w:r>
      <w:proofErr w:type="gramEnd"/>
      <w:r w:rsidR="005645E5" w:rsidRPr="00C21DC1">
        <w:rPr>
          <w:rFonts w:ascii="Times New Roman" w:eastAsia="仿宋" w:hAnsi="Times New Roman" w:cs="Times New Roman"/>
          <w:sz w:val="32"/>
          <w:szCs w:val="32"/>
        </w:rPr>
        <w:t>后，按照中国结算有关规定申请开立回购专户</w:t>
      </w:r>
      <w:r w:rsidR="00C32BCB" w:rsidRPr="00C21DC1">
        <w:rPr>
          <w:rFonts w:ascii="Times New Roman" w:eastAsia="仿宋" w:hAnsi="Times New Roman" w:cs="Times New Roman"/>
          <w:sz w:val="32"/>
          <w:szCs w:val="32"/>
        </w:rPr>
        <w:t>，并按照回购股</w:t>
      </w:r>
      <w:proofErr w:type="gramStart"/>
      <w:r w:rsidR="00C32BCB" w:rsidRPr="00C21DC1">
        <w:rPr>
          <w:rFonts w:ascii="Times New Roman" w:eastAsia="仿宋" w:hAnsi="Times New Roman" w:cs="Times New Roman"/>
          <w:sz w:val="32"/>
          <w:szCs w:val="32"/>
        </w:rPr>
        <w:t>份方案</w:t>
      </w:r>
      <w:proofErr w:type="gramEnd"/>
      <w:r w:rsidR="00C32BCB" w:rsidRPr="00C21DC1">
        <w:rPr>
          <w:rFonts w:ascii="Times New Roman" w:eastAsia="仿宋" w:hAnsi="Times New Roman" w:cs="Times New Roman"/>
          <w:sz w:val="32"/>
          <w:szCs w:val="32"/>
        </w:rPr>
        <w:t>开始实施回购。</w:t>
      </w:r>
    </w:p>
    <w:p w:rsidR="008C5BA7" w:rsidRPr="00C21DC1" w:rsidRDefault="00261D1F"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第二十</w:t>
      </w:r>
      <w:r w:rsidR="00134857" w:rsidRPr="00C21DC1">
        <w:rPr>
          <w:rFonts w:ascii="Times New Roman" w:eastAsia="仿宋" w:hAnsi="Times New Roman" w:cs="Times New Roman"/>
          <w:b/>
          <w:sz w:val="32"/>
          <w:szCs w:val="32"/>
        </w:rPr>
        <w:t>八</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8C5BA7" w:rsidRPr="00C21DC1">
        <w:rPr>
          <w:rFonts w:ascii="Times New Roman" w:eastAsia="仿宋" w:hAnsi="Times New Roman" w:cs="Times New Roman"/>
          <w:sz w:val="32"/>
          <w:szCs w:val="32"/>
        </w:rPr>
        <w:t>采用竞价方式回购的，挂牌公司应当披露回购实施预告，公告拟实施回购的时间区间（以下简称回购实施区间），提示投资者关注回购机会。回购实施预告应当在回购实施区间起始日的</w:t>
      </w:r>
      <w:r w:rsidR="008C5BA7" w:rsidRPr="00C21DC1">
        <w:rPr>
          <w:rFonts w:ascii="Times New Roman" w:eastAsia="仿宋" w:hAnsi="Times New Roman" w:cs="Times New Roman"/>
          <w:sz w:val="32"/>
          <w:szCs w:val="32"/>
        </w:rPr>
        <w:t>2</w:t>
      </w:r>
      <w:r w:rsidR="008C5BA7" w:rsidRPr="00C21DC1">
        <w:rPr>
          <w:rFonts w:ascii="Times New Roman" w:eastAsia="仿宋" w:hAnsi="Times New Roman" w:cs="Times New Roman"/>
          <w:sz w:val="32"/>
          <w:szCs w:val="32"/>
        </w:rPr>
        <w:t>个转让日前披露。在回购期间，挂牌公司可以自主安排多个回购实施区间</w:t>
      </w:r>
      <w:r w:rsidR="005F5D24" w:rsidRPr="00C21DC1">
        <w:rPr>
          <w:rFonts w:ascii="Times New Roman" w:eastAsia="仿宋" w:hAnsi="Times New Roman" w:cs="Times New Roman"/>
          <w:sz w:val="32"/>
          <w:szCs w:val="32"/>
        </w:rPr>
        <w:t>，</w:t>
      </w:r>
      <w:r w:rsidR="008C5BA7" w:rsidRPr="00C21DC1">
        <w:rPr>
          <w:rFonts w:ascii="Times New Roman" w:eastAsia="仿宋" w:hAnsi="Times New Roman" w:cs="Times New Roman"/>
          <w:sz w:val="32"/>
          <w:szCs w:val="32"/>
        </w:rPr>
        <w:t>每个回购实施区间最长不超过</w:t>
      </w:r>
      <w:r w:rsidR="008C5BA7" w:rsidRPr="00C21DC1">
        <w:rPr>
          <w:rFonts w:ascii="Times New Roman" w:eastAsia="仿宋" w:hAnsi="Times New Roman" w:cs="Times New Roman"/>
          <w:sz w:val="32"/>
          <w:szCs w:val="32"/>
        </w:rPr>
        <w:t>5</w:t>
      </w:r>
      <w:r w:rsidR="008C5BA7" w:rsidRPr="00C21DC1">
        <w:rPr>
          <w:rFonts w:ascii="Times New Roman" w:eastAsia="仿宋" w:hAnsi="Times New Roman" w:cs="Times New Roman"/>
          <w:sz w:val="32"/>
          <w:szCs w:val="32"/>
        </w:rPr>
        <w:t>个转让日。</w:t>
      </w:r>
    </w:p>
    <w:p w:rsidR="00A645E3" w:rsidRPr="00C21DC1" w:rsidRDefault="008C5BA7"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挂牌公司应当在已公告的回购实施区间内实施回购；</w:t>
      </w:r>
      <w:r w:rsidR="00646CFF" w:rsidRPr="00C21DC1">
        <w:rPr>
          <w:rFonts w:ascii="Times New Roman" w:eastAsia="仿宋" w:hAnsi="Times New Roman" w:cs="Times New Roman"/>
          <w:sz w:val="32"/>
          <w:szCs w:val="32"/>
        </w:rPr>
        <w:t>未实施</w:t>
      </w:r>
      <w:r w:rsidRPr="00C21DC1">
        <w:rPr>
          <w:rFonts w:ascii="Times New Roman" w:eastAsia="仿宋" w:hAnsi="Times New Roman" w:cs="Times New Roman"/>
          <w:sz w:val="32"/>
          <w:szCs w:val="32"/>
        </w:rPr>
        <w:t>的，应当充分说明理由，并说明是否存在虚假信息披露或市场操纵等情形。</w:t>
      </w:r>
    </w:p>
    <w:p w:rsidR="00A645E3" w:rsidRPr="00C21DC1" w:rsidRDefault="00A645E3"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34857" w:rsidRPr="00C21DC1">
        <w:rPr>
          <w:rFonts w:ascii="Times New Roman" w:eastAsia="仿宋" w:hAnsi="Times New Roman" w:cs="Times New Roman"/>
          <w:b/>
          <w:sz w:val="32"/>
          <w:szCs w:val="32"/>
        </w:rPr>
        <w:t>二十九</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825210" w:rsidRPr="00C21DC1">
        <w:rPr>
          <w:rFonts w:ascii="Times New Roman" w:eastAsia="仿宋" w:hAnsi="Times New Roman" w:cs="Times New Roman"/>
          <w:sz w:val="32"/>
          <w:szCs w:val="32"/>
        </w:rPr>
        <w:t>采用竞价方式回购的，</w:t>
      </w:r>
      <w:r w:rsidRPr="00C21DC1">
        <w:rPr>
          <w:rFonts w:ascii="Times New Roman" w:eastAsia="仿宋" w:hAnsi="Times New Roman" w:cs="Times New Roman"/>
          <w:sz w:val="32"/>
          <w:szCs w:val="32"/>
        </w:rPr>
        <w:t>挂牌公司</w:t>
      </w:r>
      <w:r w:rsidR="005F5D24" w:rsidRPr="00C21DC1">
        <w:rPr>
          <w:rFonts w:ascii="Times New Roman" w:eastAsia="仿宋" w:hAnsi="Times New Roman" w:cs="Times New Roman"/>
          <w:sz w:val="32"/>
          <w:szCs w:val="32"/>
        </w:rPr>
        <w:t>董事、监事、高级管理人员（以下简称</w:t>
      </w:r>
      <w:r w:rsidR="007F1D43" w:rsidRPr="00C21DC1">
        <w:rPr>
          <w:rFonts w:ascii="Times New Roman" w:eastAsia="仿宋" w:hAnsi="Times New Roman" w:cs="Times New Roman"/>
          <w:sz w:val="32"/>
          <w:szCs w:val="32"/>
        </w:rPr>
        <w:t>董监高</w:t>
      </w:r>
      <w:r w:rsidR="005F5D24"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、控股股东、实际控制人及其一致行动人</w:t>
      </w:r>
      <w:r w:rsidR="00A74B7E" w:rsidRPr="00C21DC1">
        <w:rPr>
          <w:rFonts w:ascii="Times New Roman" w:eastAsia="仿宋" w:hAnsi="Times New Roman" w:cs="Times New Roman"/>
          <w:sz w:val="32"/>
          <w:szCs w:val="32"/>
        </w:rPr>
        <w:t>不得在公司</w:t>
      </w:r>
      <w:r w:rsidR="00A12BBD" w:rsidRPr="00C21DC1">
        <w:rPr>
          <w:rFonts w:ascii="Times New Roman" w:eastAsia="仿宋" w:hAnsi="Times New Roman" w:cs="Times New Roman"/>
          <w:sz w:val="32"/>
          <w:szCs w:val="32"/>
        </w:rPr>
        <w:t>回购实施</w:t>
      </w:r>
      <w:r w:rsidR="0002758B" w:rsidRPr="00C21DC1">
        <w:rPr>
          <w:rFonts w:ascii="Times New Roman" w:eastAsia="仿宋" w:hAnsi="Times New Roman" w:cs="Times New Roman"/>
          <w:sz w:val="32"/>
          <w:szCs w:val="32"/>
        </w:rPr>
        <w:t>区间</w:t>
      </w:r>
      <w:r w:rsidR="00A74B7E" w:rsidRPr="00C21DC1">
        <w:rPr>
          <w:rFonts w:ascii="Times New Roman" w:eastAsia="仿宋" w:hAnsi="Times New Roman" w:cs="Times New Roman"/>
          <w:sz w:val="32"/>
          <w:szCs w:val="32"/>
        </w:rPr>
        <w:t>卖出所持公司股票。</w:t>
      </w:r>
    </w:p>
    <w:p w:rsidR="007227D1" w:rsidRPr="00C21DC1" w:rsidRDefault="0031386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lastRenderedPageBreak/>
        <w:t>第</w:t>
      </w:r>
      <w:r w:rsidR="00DE6395" w:rsidRPr="00C21DC1">
        <w:rPr>
          <w:rFonts w:ascii="Times New Roman" w:eastAsia="仿宋" w:hAnsi="Times New Roman" w:cs="Times New Roman"/>
          <w:b/>
          <w:sz w:val="32"/>
          <w:szCs w:val="32"/>
        </w:rPr>
        <w:t>三十</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回购期间，挂牌公司应当在以下时间披露回购进展情况公告</w:t>
      </w:r>
      <w:r w:rsidR="00FE4FD1" w:rsidRPr="00C21DC1">
        <w:rPr>
          <w:rFonts w:ascii="Times New Roman" w:eastAsia="仿宋" w:hAnsi="Times New Roman" w:cs="Times New Roman"/>
          <w:sz w:val="32"/>
          <w:szCs w:val="32"/>
        </w:rPr>
        <w:t>，并应当在各定期报告中披露回购进展情况</w:t>
      </w:r>
      <w:r w:rsidRPr="00C21DC1">
        <w:rPr>
          <w:rFonts w:ascii="Times New Roman" w:eastAsia="仿宋" w:hAnsi="Times New Roman" w:cs="Times New Roman"/>
          <w:sz w:val="32"/>
          <w:szCs w:val="32"/>
        </w:rPr>
        <w:t>：</w:t>
      </w:r>
    </w:p>
    <w:p w:rsidR="00FE4FD1" w:rsidRPr="00C21DC1" w:rsidRDefault="007227D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（一）</w:t>
      </w:r>
      <w:r w:rsidR="00FE4FD1" w:rsidRPr="00C21DC1">
        <w:rPr>
          <w:rFonts w:ascii="Times New Roman" w:eastAsia="仿宋" w:hAnsi="Times New Roman" w:cs="Times New Roman"/>
          <w:sz w:val="32"/>
          <w:szCs w:val="32"/>
        </w:rPr>
        <w:t>首次回购股</w:t>
      </w:r>
      <w:proofErr w:type="gramStart"/>
      <w:r w:rsidR="00FE4FD1" w:rsidRPr="00C21DC1">
        <w:rPr>
          <w:rFonts w:ascii="Times New Roman" w:eastAsia="仿宋" w:hAnsi="Times New Roman" w:cs="Times New Roman"/>
          <w:sz w:val="32"/>
          <w:szCs w:val="32"/>
        </w:rPr>
        <w:t>份事实</w:t>
      </w:r>
      <w:proofErr w:type="gramEnd"/>
      <w:r w:rsidR="00FE4FD1" w:rsidRPr="00C21DC1">
        <w:rPr>
          <w:rFonts w:ascii="Times New Roman" w:eastAsia="仿宋" w:hAnsi="Times New Roman" w:cs="Times New Roman"/>
          <w:sz w:val="32"/>
          <w:szCs w:val="32"/>
        </w:rPr>
        <w:t>发生</w:t>
      </w:r>
      <w:r w:rsidR="009A62C9" w:rsidRPr="00C21DC1">
        <w:rPr>
          <w:rFonts w:ascii="Times New Roman" w:eastAsia="仿宋" w:hAnsi="Times New Roman" w:cs="Times New Roman"/>
          <w:sz w:val="32"/>
          <w:szCs w:val="32"/>
        </w:rPr>
        <w:t>后，应当在</w:t>
      </w:r>
      <w:r w:rsidR="007C5112" w:rsidRPr="00C21DC1">
        <w:rPr>
          <w:rFonts w:ascii="Times New Roman" w:eastAsia="仿宋" w:hAnsi="Times New Roman" w:cs="Times New Roman"/>
          <w:sz w:val="32"/>
          <w:szCs w:val="32"/>
        </w:rPr>
        <w:t>2</w:t>
      </w:r>
      <w:r w:rsidR="00FE4FD1" w:rsidRPr="00C21DC1">
        <w:rPr>
          <w:rFonts w:ascii="Times New Roman" w:eastAsia="仿宋" w:hAnsi="Times New Roman" w:cs="Times New Roman"/>
          <w:sz w:val="32"/>
          <w:szCs w:val="32"/>
        </w:rPr>
        <w:t>个转让日内</w:t>
      </w:r>
      <w:r w:rsidR="00990475" w:rsidRPr="00C21DC1">
        <w:rPr>
          <w:rFonts w:ascii="Times New Roman" w:eastAsia="仿宋" w:hAnsi="Times New Roman" w:cs="Times New Roman"/>
          <w:sz w:val="32"/>
          <w:szCs w:val="32"/>
        </w:rPr>
        <w:t>披露</w:t>
      </w:r>
      <w:r w:rsidR="00FE4FD1" w:rsidRPr="00C21DC1">
        <w:rPr>
          <w:rFonts w:ascii="Times New Roman" w:eastAsia="仿宋" w:hAnsi="Times New Roman" w:cs="Times New Roman"/>
          <w:sz w:val="32"/>
          <w:szCs w:val="32"/>
        </w:rPr>
        <w:t>；</w:t>
      </w:r>
    </w:p>
    <w:p w:rsidR="00FE4FD1" w:rsidRPr="00C21DC1" w:rsidRDefault="00FE4FD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（二）</w:t>
      </w:r>
      <w:r w:rsidR="00990475" w:rsidRPr="00C21DC1">
        <w:rPr>
          <w:rFonts w:ascii="Times New Roman" w:eastAsia="仿宋" w:hAnsi="Times New Roman" w:cs="Times New Roman"/>
          <w:sz w:val="32"/>
          <w:szCs w:val="32"/>
        </w:rPr>
        <w:t>已</w:t>
      </w:r>
      <w:r w:rsidR="00402059" w:rsidRPr="00C21DC1">
        <w:rPr>
          <w:rFonts w:ascii="Times New Roman" w:eastAsia="仿宋" w:hAnsi="Times New Roman" w:cs="Times New Roman"/>
          <w:sz w:val="32"/>
          <w:szCs w:val="32"/>
        </w:rPr>
        <w:t>回购股份占挂牌公司总股本</w:t>
      </w:r>
      <w:r w:rsidR="0079009F" w:rsidRPr="00C21DC1">
        <w:rPr>
          <w:rFonts w:ascii="Times New Roman" w:eastAsia="仿宋" w:hAnsi="Times New Roman" w:cs="Times New Roman"/>
          <w:sz w:val="32"/>
          <w:szCs w:val="32"/>
        </w:rPr>
        <w:t>的</w:t>
      </w:r>
      <w:r w:rsidR="00402059" w:rsidRPr="00C21DC1">
        <w:rPr>
          <w:rFonts w:ascii="Times New Roman" w:eastAsia="仿宋" w:hAnsi="Times New Roman" w:cs="Times New Roman"/>
          <w:sz w:val="32"/>
          <w:szCs w:val="32"/>
        </w:rPr>
        <w:t>比例</w:t>
      </w:r>
      <w:r w:rsidR="005D2E5B" w:rsidRPr="00C21DC1">
        <w:rPr>
          <w:rFonts w:ascii="Times New Roman" w:eastAsia="仿宋" w:hAnsi="Times New Roman" w:cs="Times New Roman"/>
          <w:sz w:val="32"/>
          <w:szCs w:val="32"/>
        </w:rPr>
        <w:t>累计</w:t>
      </w:r>
      <w:r w:rsidR="0079009F" w:rsidRPr="00C21DC1">
        <w:rPr>
          <w:rFonts w:ascii="Times New Roman" w:eastAsia="仿宋" w:hAnsi="Times New Roman" w:cs="Times New Roman"/>
          <w:sz w:val="32"/>
          <w:szCs w:val="32"/>
        </w:rPr>
        <w:t>达到</w:t>
      </w:r>
      <w:r w:rsidR="00362793" w:rsidRPr="00C21DC1">
        <w:rPr>
          <w:rFonts w:ascii="Times New Roman" w:eastAsia="仿宋" w:hAnsi="Times New Roman" w:cs="Times New Roman"/>
          <w:sz w:val="32"/>
          <w:szCs w:val="32"/>
        </w:rPr>
        <w:t>1%</w:t>
      </w:r>
      <w:r w:rsidR="00990475" w:rsidRPr="00C21DC1">
        <w:rPr>
          <w:rFonts w:ascii="Times New Roman" w:eastAsia="仿宋" w:hAnsi="Times New Roman" w:cs="Times New Roman"/>
          <w:sz w:val="32"/>
          <w:szCs w:val="32"/>
        </w:rPr>
        <w:t>或</w:t>
      </w:r>
      <w:r w:rsidR="00402059" w:rsidRPr="00C21DC1">
        <w:rPr>
          <w:rFonts w:ascii="Times New Roman" w:eastAsia="仿宋" w:hAnsi="Times New Roman" w:cs="Times New Roman"/>
          <w:sz w:val="32"/>
          <w:szCs w:val="32"/>
        </w:rPr>
        <w:t>1%</w:t>
      </w:r>
      <w:r w:rsidR="00402059" w:rsidRPr="00C21DC1">
        <w:rPr>
          <w:rFonts w:ascii="Times New Roman" w:eastAsia="仿宋" w:hAnsi="Times New Roman" w:cs="Times New Roman"/>
          <w:sz w:val="32"/>
          <w:szCs w:val="32"/>
        </w:rPr>
        <w:t>的</w:t>
      </w:r>
      <w:r w:rsidR="0079009F" w:rsidRPr="00C21DC1">
        <w:rPr>
          <w:rFonts w:ascii="Times New Roman" w:eastAsia="仿宋" w:hAnsi="Times New Roman" w:cs="Times New Roman"/>
          <w:sz w:val="32"/>
          <w:szCs w:val="32"/>
        </w:rPr>
        <w:t>整数</w:t>
      </w:r>
      <w:proofErr w:type="gramStart"/>
      <w:r w:rsidR="0079009F" w:rsidRPr="00C21DC1">
        <w:rPr>
          <w:rFonts w:ascii="Times New Roman" w:eastAsia="仿宋" w:hAnsi="Times New Roman" w:cs="Times New Roman"/>
          <w:sz w:val="32"/>
          <w:szCs w:val="32"/>
        </w:rPr>
        <w:t>倍</w:t>
      </w:r>
      <w:proofErr w:type="gramEnd"/>
      <w:r w:rsidR="0079009F" w:rsidRPr="00C21DC1">
        <w:rPr>
          <w:rFonts w:ascii="Times New Roman" w:eastAsia="仿宋" w:hAnsi="Times New Roman" w:cs="Times New Roman"/>
          <w:sz w:val="32"/>
          <w:szCs w:val="32"/>
        </w:rPr>
        <w:t>时，应当在</w:t>
      </w:r>
      <w:r w:rsidR="00402059" w:rsidRPr="00C21DC1">
        <w:rPr>
          <w:rFonts w:ascii="Times New Roman" w:eastAsia="仿宋" w:hAnsi="Times New Roman" w:cs="Times New Roman"/>
          <w:sz w:val="32"/>
          <w:szCs w:val="32"/>
        </w:rPr>
        <w:t>事实发生后</w:t>
      </w:r>
      <w:r w:rsidR="00402059" w:rsidRPr="00C21DC1">
        <w:rPr>
          <w:rFonts w:ascii="Times New Roman" w:eastAsia="仿宋" w:hAnsi="Times New Roman" w:cs="Times New Roman"/>
          <w:sz w:val="32"/>
          <w:szCs w:val="32"/>
        </w:rPr>
        <w:t>2</w:t>
      </w:r>
      <w:r w:rsidR="00402059" w:rsidRPr="00C21DC1">
        <w:rPr>
          <w:rFonts w:ascii="Times New Roman" w:eastAsia="仿宋" w:hAnsi="Times New Roman" w:cs="Times New Roman"/>
          <w:sz w:val="32"/>
          <w:szCs w:val="32"/>
        </w:rPr>
        <w:t>个转让日内</w:t>
      </w:r>
      <w:r w:rsidR="00E0677B" w:rsidRPr="00C21DC1">
        <w:rPr>
          <w:rFonts w:ascii="Times New Roman" w:eastAsia="仿宋" w:hAnsi="Times New Roman" w:cs="Times New Roman"/>
          <w:sz w:val="32"/>
          <w:szCs w:val="32"/>
        </w:rPr>
        <w:t>披露</w:t>
      </w:r>
      <w:r w:rsidR="00402059" w:rsidRPr="00C21DC1">
        <w:rPr>
          <w:rFonts w:ascii="Times New Roman" w:eastAsia="仿宋" w:hAnsi="Times New Roman" w:cs="Times New Roman"/>
          <w:sz w:val="32"/>
          <w:szCs w:val="32"/>
        </w:rPr>
        <w:t>；</w:t>
      </w:r>
    </w:p>
    <w:p w:rsidR="00FE4FD1" w:rsidRPr="00C21DC1" w:rsidRDefault="00FE4FD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（三）</w:t>
      </w:r>
      <w:r w:rsidR="00402059" w:rsidRPr="00C21DC1">
        <w:rPr>
          <w:rFonts w:ascii="Times New Roman" w:eastAsia="仿宋" w:hAnsi="Times New Roman" w:cs="Times New Roman"/>
          <w:sz w:val="32"/>
          <w:szCs w:val="32"/>
        </w:rPr>
        <w:t>每个月的前</w:t>
      </w:r>
      <w:r w:rsidR="009A62C9" w:rsidRPr="00C21DC1">
        <w:rPr>
          <w:rFonts w:ascii="Times New Roman" w:eastAsia="仿宋" w:hAnsi="Times New Roman" w:cs="Times New Roman"/>
          <w:sz w:val="32"/>
          <w:szCs w:val="32"/>
        </w:rPr>
        <w:t>2</w:t>
      </w:r>
      <w:r w:rsidR="00402059" w:rsidRPr="00C21DC1">
        <w:rPr>
          <w:rFonts w:ascii="Times New Roman" w:eastAsia="仿宋" w:hAnsi="Times New Roman" w:cs="Times New Roman"/>
          <w:sz w:val="32"/>
          <w:szCs w:val="32"/>
        </w:rPr>
        <w:t>个转让日内</w:t>
      </w:r>
      <w:r w:rsidR="009A62C9" w:rsidRPr="00C21DC1">
        <w:rPr>
          <w:rFonts w:ascii="Times New Roman" w:eastAsia="仿宋" w:hAnsi="Times New Roman" w:cs="Times New Roman"/>
          <w:sz w:val="32"/>
          <w:szCs w:val="32"/>
        </w:rPr>
        <w:t>，应当</w:t>
      </w:r>
      <w:r w:rsidR="00402059" w:rsidRPr="00C21DC1">
        <w:rPr>
          <w:rFonts w:ascii="Times New Roman" w:eastAsia="仿宋" w:hAnsi="Times New Roman" w:cs="Times New Roman"/>
          <w:sz w:val="32"/>
          <w:szCs w:val="32"/>
        </w:rPr>
        <w:t>披露截至上月末的回购进展情况。</w:t>
      </w:r>
    </w:p>
    <w:p w:rsidR="00261D1F" w:rsidRPr="00C21DC1" w:rsidRDefault="0031386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回购进展</w:t>
      </w:r>
      <w:r w:rsidR="00FE4FD1" w:rsidRPr="00C21DC1">
        <w:rPr>
          <w:rFonts w:ascii="Times New Roman" w:eastAsia="仿宋" w:hAnsi="Times New Roman" w:cs="Times New Roman"/>
          <w:sz w:val="32"/>
          <w:szCs w:val="32"/>
        </w:rPr>
        <w:t>情况</w:t>
      </w:r>
      <w:r w:rsidRPr="00C21DC1">
        <w:rPr>
          <w:rFonts w:ascii="Times New Roman" w:eastAsia="仿宋" w:hAnsi="Times New Roman" w:cs="Times New Roman"/>
          <w:sz w:val="32"/>
          <w:szCs w:val="32"/>
        </w:rPr>
        <w:t>公告应当包括公告前已回购股份数量</w:t>
      </w:r>
      <w:r w:rsidR="009A62C9" w:rsidRPr="00C21DC1">
        <w:rPr>
          <w:rFonts w:ascii="Times New Roman" w:eastAsia="仿宋" w:hAnsi="Times New Roman" w:cs="Times New Roman"/>
          <w:sz w:val="32"/>
          <w:szCs w:val="32"/>
        </w:rPr>
        <w:t>、</w:t>
      </w:r>
      <w:r w:rsidR="005618F4" w:rsidRPr="00C21DC1">
        <w:rPr>
          <w:rFonts w:ascii="Times New Roman" w:eastAsia="仿宋" w:hAnsi="Times New Roman" w:cs="Times New Roman"/>
          <w:sz w:val="32"/>
          <w:szCs w:val="32"/>
        </w:rPr>
        <w:t>占总股本及拟回购总数量的</w:t>
      </w:r>
      <w:r w:rsidRPr="00C21DC1">
        <w:rPr>
          <w:rFonts w:ascii="Times New Roman" w:eastAsia="仿宋" w:hAnsi="Times New Roman" w:cs="Times New Roman"/>
          <w:sz w:val="32"/>
          <w:szCs w:val="32"/>
        </w:rPr>
        <w:t>比例、回购的</w:t>
      </w:r>
      <w:proofErr w:type="gramStart"/>
      <w:r w:rsidRPr="00C21DC1">
        <w:rPr>
          <w:rFonts w:ascii="Times New Roman" w:eastAsia="仿宋" w:hAnsi="Times New Roman" w:cs="Times New Roman"/>
          <w:sz w:val="32"/>
          <w:szCs w:val="32"/>
        </w:rPr>
        <w:t>最</w:t>
      </w:r>
      <w:proofErr w:type="gramEnd"/>
      <w:r w:rsidRPr="00C21DC1">
        <w:rPr>
          <w:rFonts w:ascii="Times New Roman" w:eastAsia="仿宋" w:hAnsi="Times New Roman" w:cs="Times New Roman"/>
          <w:sz w:val="32"/>
          <w:szCs w:val="32"/>
        </w:rPr>
        <w:t>高价和最低价、</w:t>
      </w:r>
      <w:r w:rsidR="00402059" w:rsidRPr="00C21DC1">
        <w:rPr>
          <w:rFonts w:ascii="Times New Roman" w:eastAsia="仿宋" w:hAnsi="Times New Roman" w:cs="Times New Roman"/>
          <w:sz w:val="32"/>
          <w:szCs w:val="32"/>
        </w:rPr>
        <w:t>已</w:t>
      </w:r>
      <w:r w:rsidRPr="00C21DC1">
        <w:rPr>
          <w:rFonts w:ascii="Times New Roman" w:eastAsia="仿宋" w:hAnsi="Times New Roman" w:cs="Times New Roman"/>
          <w:sz w:val="32"/>
          <w:szCs w:val="32"/>
        </w:rPr>
        <w:t>支付的总金额</w:t>
      </w:r>
      <w:r w:rsidR="00FE4FD1" w:rsidRPr="00C21DC1">
        <w:rPr>
          <w:rFonts w:ascii="Times New Roman" w:eastAsia="仿宋" w:hAnsi="Times New Roman" w:cs="Times New Roman"/>
          <w:sz w:val="32"/>
          <w:szCs w:val="32"/>
        </w:rPr>
        <w:t>等</w:t>
      </w:r>
      <w:r w:rsidR="00825210" w:rsidRPr="00C21DC1">
        <w:rPr>
          <w:rFonts w:ascii="Times New Roman" w:eastAsia="仿宋" w:hAnsi="Times New Roman" w:cs="Times New Roman"/>
          <w:sz w:val="32"/>
          <w:szCs w:val="32"/>
        </w:rPr>
        <w:t>；采用</w:t>
      </w:r>
      <w:r w:rsidR="00843E48" w:rsidRPr="00C21DC1">
        <w:rPr>
          <w:rFonts w:ascii="Times New Roman" w:eastAsia="仿宋" w:hAnsi="Times New Roman" w:cs="Times New Roman"/>
          <w:sz w:val="32"/>
          <w:szCs w:val="32"/>
        </w:rPr>
        <w:t>竞价</w:t>
      </w:r>
      <w:r w:rsidR="00825210" w:rsidRPr="00C21DC1">
        <w:rPr>
          <w:rFonts w:ascii="Times New Roman" w:eastAsia="仿宋" w:hAnsi="Times New Roman" w:cs="Times New Roman"/>
          <w:sz w:val="32"/>
          <w:szCs w:val="32"/>
        </w:rPr>
        <w:t>方式回购的，还应当</w:t>
      </w:r>
      <w:r w:rsidR="00BD4040" w:rsidRPr="00C21DC1">
        <w:rPr>
          <w:rFonts w:ascii="Times New Roman" w:eastAsia="仿宋" w:hAnsi="Times New Roman" w:cs="Times New Roman"/>
          <w:sz w:val="32"/>
          <w:szCs w:val="32"/>
        </w:rPr>
        <w:t>说明公司是否存在未经预告而实施回购</w:t>
      </w:r>
      <w:r w:rsidR="00A74B7E" w:rsidRPr="00C21DC1">
        <w:rPr>
          <w:rFonts w:ascii="Times New Roman" w:eastAsia="仿宋" w:hAnsi="Times New Roman" w:cs="Times New Roman"/>
          <w:sz w:val="32"/>
          <w:szCs w:val="32"/>
        </w:rPr>
        <w:t>或者在</w:t>
      </w:r>
      <w:r w:rsidR="00646CFF" w:rsidRPr="00C21DC1">
        <w:rPr>
          <w:rFonts w:ascii="Times New Roman" w:eastAsia="仿宋" w:hAnsi="Times New Roman" w:cs="Times New Roman"/>
          <w:sz w:val="32"/>
          <w:szCs w:val="32"/>
        </w:rPr>
        <w:t>回购实施区间</w:t>
      </w:r>
      <w:r w:rsidR="00A74B7E" w:rsidRPr="00C21DC1">
        <w:rPr>
          <w:rFonts w:ascii="Times New Roman" w:eastAsia="仿宋" w:hAnsi="Times New Roman" w:cs="Times New Roman"/>
          <w:sz w:val="32"/>
          <w:szCs w:val="32"/>
        </w:rPr>
        <w:t>未实施回购</w:t>
      </w:r>
      <w:r w:rsidR="00BD4040" w:rsidRPr="00C21DC1">
        <w:rPr>
          <w:rFonts w:ascii="Times New Roman" w:eastAsia="仿宋" w:hAnsi="Times New Roman" w:cs="Times New Roman"/>
          <w:sz w:val="32"/>
          <w:szCs w:val="32"/>
        </w:rPr>
        <w:t>的情形</w:t>
      </w:r>
      <w:r w:rsidRPr="00C21DC1">
        <w:rPr>
          <w:rFonts w:ascii="Times New Roman" w:eastAsia="仿宋" w:hAnsi="Times New Roman" w:cs="Times New Roman"/>
          <w:sz w:val="32"/>
          <w:szCs w:val="32"/>
        </w:rPr>
        <w:t>。</w:t>
      </w:r>
    </w:p>
    <w:p w:rsidR="00313861" w:rsidRPr="00C21DC1" w:rsidRDefault="0031386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公告期间无须停止回购行为。</w:t>
      </w:r>
    </w:p>
    <w:p w:rsidR="00B46A01" w:rsidRPr="00C21DC1" w:rsidRDefault="00841CC6"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862A0A" w:rsidRPr="00C21DC1">
        <w:rPr>
          <w:rFonts w:ascii="Times New Roman" w:eastAsia="仿宋" w:hAnsi="Times New Roman" w:cs="Times New Roman"/>
          <w:b/>
          <w:sz w:val="32"/>
          <w:szCs w:val="32"/>
        </w:rPr>
        <w:t>三十</w:t>
      </w:r>
      <w:r w:rsidR="00134857" w:rsidRPr="00C21DC1">
        <w:rPr>
          <w:rFonts w:ascii="Times New Roman" w:eastAsia="仿宋" w:hAnsi="Times New Roman" w:cs="Times New Roman"/>
          <w:b/>
          <w:sz w:val="32"/>
          <w:szCs w:val="32"/>
        </w:rPr>
        <w:t>一</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7227D1" w:rsidRPr="00C21DC1">
        <w:rPr>
          <w:rFonts w:ascii="Times New Roman" w:eastAsia="仿宋" w:hAnsi="Times New Roman" w:cs="Times New Roman"/>
          <w:sz w:val="32"/>
          <w:szCs w:val="32"/>
        </w:rPr>
        <w:t>挂牌公司在回购期过半仍未实施回购的，应当及时披露未能实施回购的原因</w:t>
      </w:r>
      <w:r w:rsidR="00402059" w:rsidRPr="00C21DC1">
        <w:rPr>
          <w:rFonts w:ascii="Times New Roman" w:eastAsia="仿宋" w:hAnsi="Times New Roman" w:cs="Times New Roman"/>
          <w:sz w:val="32"/>
          <w:szCs w:val="32"/>
        </w:rPr>
        <w:t>和后续回购安排</w:t>
      </w:r>
      <w:r w:rsidR="007227D1" w:rsidRPr="00C21DC1">
        <w:rPr>
          <w:rFonts w:ascii="Times New Roman" w:eastAsia="仿宋" w:hAnsi="Times New Roman" w:cs="Times New Roman"/>
          <w:sz w:val="32"/>
          <w:szCs w:val="32"/>
        </w:rPr>
        <w:t>，说明是否存在利用回购</w:t>
      </w:r>
      <w:r w:rsidR="001174E4" w:rsidRPr="00C21DC1">
        <w:rPr>
          <w:rFonts w:ascii="Times New Roman" w:eastAsia="仿宋" w:hAnsi="Times New Roman" w:cs="Times New Roman"/>
          <w:sz w:val="32"/>
          <w:szCs w:val="32"/>
        </w:rPr>
        <w:t>信息</w:t>
      </w:r>
      <w:r w:rsidR="007227D1" w:rsidRPr="00C21DC1">
        <w:rPr>
          <w:rFonts w:ascii="Times New Roman" w:eastAsia="仿宋" w:hAnsi="Times New Roman" w:cs="Times New Roman"/>
          <w:sz w:val="32"/>
          <w:szCs w:val="32"/>
        </w:rPr>
        <w:t>进行市场操纵或内幕交易的情形。</w:t>
      </w:r>
    </w:p>
    <w:p w:rsidR="00B46A01" w:rsidRPr="00C21DC1" w:rsidRDefault="00B46A0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第三十二条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挂牌公司回购股</w:t>
      </w:r>
      <w:proofErr w:type="gramStart"/>
      <w:r w:rsidRPr="00C21DC1">
        <w:rPr>
          <w:rFonts w:ascii="Times New Roman" w:eastAsia="仿宋" w:hAnsi="Times New Roman" w:cs="Times New Roman"/>
          <w:sz w:val="32"/>
          <w:szCs w:val="32"/>
        </w:rPr>
        <w:t>份方案</w:t>
      </w:r>
      <w:proofErr w:type="gramEnd"/>
      <w:r w:rsidRPr="00C21DC1">
        <w:rPr>
          <w:rFonts w:ascii="Times New Roman" w:eastAsia="仿宋" w:hAnsi="Times New Roman" w:cs="Times New Roman"/>
          <w:sz w:val="32"/>
          <w:szCs w:val="32"/>
        </w:rPr>
        <w:t>披露后，</w:t>
      </w:r>
      <w:r w:rsidR="009A62C9" w:rsidRPr="00C21DC1">
        <w:rPr>
          <w:rFonts w:ascii="Times New Roman" w:eastAsia="仿宋" w:hAnsi="Times New Roman" w:cs="Times New Roman"/>
          <w:sz w:val="32"/>
          <w:szCs w:val="32"/>
        </w:rPr>
        <w:t>无</w:t>
      </w:r>
      <w:r w:rsidRPr="00C21DC1">
        <w:rPr>
          <w:rFonts w:ascii="Times New Roman" w:eastAsia="仿宋" w:hAnsi="Times New Roman" w:cs="Times New Roman"/>
          <w:sz w:val="32"/>
          <w:szCs w:val="32"/>
        </w:rPr>
        <w:t>充分正当事由不得变更或者终止。</w:t>
      </w:r>
    </w:p>
    <w:p w:rsidR="00B46A01" w:rsidRPr="00C21DC1" w:rsidRDefault="00B46A0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因公司生产经营、财务状况发生重大变化等原因，确需变更或者终止的，</w:t>
      </w:r>
      <w:r w:rsidR="00005D9A" w:rsidRPr="00C21DC1">
        <w:rPr>
          <w:rFonts w:ascii="Times New Roman" w:eastAsia="仿宋" w:hAnsi="Times New Roman" w:cs="Times New Roman"/>
          <w:sz w:val="32"/>
          <w:szCs w:val="32"/>
        </w:rPr>
        <w:t>应当按照公司制</w:t>
      </w:r>
      <w:proofErr w:type="gramStart"/>
      <w:r w:rsidR="00005D9A" w:rsidRPr="00C21DC1">
        <w:rPr>
          <w:rFonts w:ascii="Times New Roman" w:eastAsia="仿宋" w:hAnsi="Times New Roman" w:cs="Times New Roman"/>
          <w:sz w:val="32"/>
          <w:szCs w:val="32"/>
        </w:rPr>
        <w:t>定本次</w:t>
      </w:r>
      <w:proofErr w:type="gramEnd"/>
      <w:r w:rsidR="00005D9A" w:rsidRPr="00C21DC1">
        <w:rPr>
          <w:rFonts w:ascii="Times New Roman" w:eastAsia="仿宋" w:hAnsi="Times New Roman" w:cs="Times New Roman"/>
          <w:sz w:val="32"/>
          <w:szCs w:val="32"/>
        </w:rPr>
        <w:t>回购股</w:t>
      </w:r>
      <w:proofErr w:type="gramStart"/>
      <w:r w:rsidR="00005D9A" w:rsidRPr="00C21DC1">
        <w:rPr>
          <w:rFonts w:ascii="Times New Roman" w:eastAsia="仿宋" w:hAnsi="Times New Roman" w:cs="Times New Roman"/>
          <w:sz w:val="32"/>
          <w:szCs w:val="32"/>
        </w:rPr>
        <w:t>份方案</w:t>
      </w:r>
      <w:proofErr w:type="gramEnd"/>
      <w:r w:rsidR="00005D9A" w:rsidRPr="00C21DC1">
        <w:rPr>
          <w:rFonts w:ascii="Times New Roman" w:eastAsia="仿宋" w:hAnsi="Times New Roman" w:cs="Times New Roman"/>
          <w:sz w:val="32"/>
          <w:szCs w:val="32"/>
        </w:rPr>
        <w:t>的决</w:t>
      </w:r>
      <w:r w:rsidR="008A3196" w:rsidRPr="00C21DC1">
        <w:rPr>
          <w:rFonts w:ascii="Times New Roman" w:eastAsia="仿宋" w:hAnsi="Times New Roman" w:cs="Times New Roman"/>
          <w:sz w:val="32"/>
          <w:szCs w:val="32"/>
        </w:rPr>
        <w:t>策程序提交董事会或者股东大会审议，并及时披露变更或</w:t>
      </w:r>
      <w:proofErr w:type="gramStart"/>
      <w:r w:rsidR="008A3196" w:rsidRPr="00C21DC1">
        <w:rPr>
          <w:rFonts w:ascii="Times New Roman" w:eastAsia="仿宋" w:hAnsi="Times New Roman" w:cs="Times New Roman"/>
          <w:sz w:val="32"/>
          <w:szCs w:val="32"/>
        </w:rPr>
        <w:t>终止回购股份方案</w:t>
      </w:r>
      <w:proofErr w:type="gramEnd"/>
      <w:r w:rsidR="008A3196" w:rsidRPr="00C21DC1">
        <w:rPr>
          <w:rFonts w:ascii="Times New Roman" w:eastAsia="仿宋" w:hAnsi="Times New Roman" w:cs="Times New Roman"/>
          <w:sz w:val="32"/>
          <w:szCs w:val="32"/>
        </w:rPr>
        <w:t>的公告。</w:t>
      </w:r>
      <w:r w:rsidR="00E163E5" w:rsidRPr="00C21DC1">
        <w:rPr>
          <w:rFonts w:ascii="Times New Roman" w:eastAsia="仿宋" w:hAnsi="Times New Roman" w:cs="Times New Roman"/>
          <w:sz w:val="32"/>
          <w:szCs w:val="32"/>
        </w:rPr>
        <w:t>公告内容应当包括拟</w:t>
      </w:r>
      <w:r w:rsidRPr="00C21DC1">
        <w:rPr>
          <w:rFonts w:ascii="Times New Roman" w:eastAsia="仿宋" w:hAnsi="Times New Roman" w:cs="Times New Roman"/>
          <w:sz w:val="32"/>
          <w:szCs w:val="32"/>
        </w:rPr>
        <w:t>变更或者终止的原因、变</w:t>
      </w:r>
      <w:r w:rsidRPr="00C21DC1">
        <w:rPr>
          <w:rFonts w:ascii="Times New Roman" w:eastAsia="仿宋" w:hAnsi="Times New Roman" w:cs="Times New Roman"/>
          <w:sz w:val="32"/>
          <w:szCs w:val="32"/>
        </w:rPr>
        <w:lastRenderedPageBreak/>
        <w:t>更的事项内容，说明变更或者终止的合理性、必要性和可行性，</w:t>
      </w:r>
      <w:r w:rsidR="00E163E5" w:rsidRPr="00C21DC1">
        <w:rPr>
          <w:rFonts w:ascii="Times New Roman" w:eastAsia="仿宋" w:hAnsi="Times New Roman" w:cs="Times New Roman"/>
          <w:sz w:val="32"/>
          <w:szCs w:val="32"/>
        </w:rPr>
        <w:t>以及可能对公司债务履行能力、持续经营能力及股东权益等产生的影响。</w:t>
      </w:r>
    </w:p>
    <w:p w:rsidR="0013695B" w:rsidRPr="00C21DC1" w:rsidRDefault="00777F05"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第三十三条</w:t>
      </w:r>
      <w:r w:rsidR="00CD2FF9" w:rsidRPr="00C21DC1">
        <w:rPr>
          <w:rFonts w:ascii="Times New Roman" w:eastAsia="仿宋" w:hAnsi="Times New Roman" w:cs="Times New Roman"/>
          <w:b/>
          <w:sz w:val="32"/>
          <w:szCs w:val="32"/>
        </w:rPr>
        <w:t xml:space="preserve"> </w:t>
      </w:r>
      <w:r w:rsidR="00E163E5" w:rsidRPr="00C21DC1">
        <w:rPr>
          <w:rFonts w:ascii="Times New Roman" w:eastAsia="仿宋" w:hAnsi="Times New Roman" w:cs="Times New Roman"/>
          <w:sz w:val="32"/>
          <w:szCs w:val="32"/>
        </w:rPr>
        <w:t>挂牌公司变更或</w:t>
      </w:r>
      <w:proofErr w:type="gramStart"/>
      <w:r w:rsidR="00E163E5" w:rsidRPr="00C21DC1">
        <w:rPr>
          <w:rFonts w:ascii="Times New Roman" w:eastAsia="仿宋" w:hAnsi="Times New Roman" w:cs="Times New Roman"/>
          <w:sz w:val="32"/>
          <w:szCs w:val="32"/>
        </w:rPr>
        <w:t>终止回</w:t>
      </w:r>
      <w:proofErr w:type="gramEnd"/>
      <w:r w:rsidR="00E163E5" w:rsidRPr="00C21DC1">
        <w:rPr>
          <w:rFonts w:ascii="Times New Roman" w:eastAsia="仿宋" w:hAnsi="Times New Roman" w:cs="Times New Roman"/>
          <w:sz w:val="32"/>
          <w:szCs w:val="32"/>
        </w:rPr>
        <w:t>购股份方案</w:t>
      </w:r>
      <w:r w:rsidR="0013695B"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应当由主办券商</w:t>
      </w:r>
      <w:r w:rsidR="00DB541C" w:rsidRPr="00C21DC1">
        <w:rPr>
          <w:rFonts w:ascii="Times New Roman" w:eastAsia="仿宋" w:hAnsi="Times New Roman" w:cs="Times New Roman"/>
          <w:sz w:val="32"/>
          <w:szCs w:val="32"/>
        </w:rPr>
        <w:t>出具</w:t>
      </w:r>
      <w:r w:rsidR="005D0551" w:rsidRPr="00C21DC1">
        <w:rPr>
          <w:rFonts w:ascii="Times New Roman" w:eastAsia="仿宋" w:hAnsi="Times New Roman" w:cs="Times New Roman"/>
          <w:sz w:val="32"/>
          <w:szCs w:val="32"/>
        </w:rPr>
        <w:t>合法合</w:t>
      </w:r>
      <w:proofErr w:type="gramStart"/>
      <w:r w:rsidR="005D0551" w:rsidRPr="00C21DC1">
        <w:rPr>
          <w:rFonts w:ascii="Times New Roman" w:eastAsia="仿宋" w:hAnsi="Times New Roman" w:cs="Times New Roman"/>
          <w:sz w:val="32"/>
          <w:szCs w:val="32"/>
        </w:rPr>
        <w:t>规</w:t>
      </w:r>
      <w:proofErr w:type="gramEnd"/>
      <w:r w:rsidR="005D0551" w:rsidRPr="00C21DC1">
        <w:rPr>
          <w:rFonts w:ascii="Times New Roman" w:eastAsia="仿宋" w:hAnsi="Times New Roman" w:cs="Times New Roman"/>
          <w:sz w:val="32"/>
          <w:szCs w:val="32"/>
        </w:rPr>
        <w:t>性意见</w:t>
      </w:r>
      <w:r w:rsidRPr="00C21DC1">
        <w:rPr>
          <w:rFonts w:ascii="Times New Roman" w:eastAsia="仿宋" w:hAnsi="Times New Roman" w:cs="Times New Roman"/>
          <w:sz w:val="32"/>
          <w:szCs w:val="32"/>
        </w:rPr>
        <w:t>，</w:t>
      </w:r>
      <w:r w:rsidR="0013695B" w:rsidRPr="00C21DC1">
        <w:rPr>
          <w:rFonts w:ascii="Times New Roman" w:eastAsia="仿宋" w:hAnsi="Times New Roman" w:cs="Times New Roman"/>
          <w:sz w:val="32"/>
          <w:szCs w:val="32"/>
        </w:rPr>
        <w:t>并</w:t>
      </w:r>
      <w:r w:rsidR="009A62C9" w:rsidRPr="00C21DC1">
        <w:rPr>
          <w:rFonts w:ascii="Times New Roman" w:eastAsia="仿宋" w:hAnsi="Times New Roman" w:cs="Times New Roman"/>
          <w:sz w:val="32"/>
          <w:szCs w:val="32"/>
        </w:rPr>
        <w:t>与</w:t>
      </w:r>
      <w:r w:rsidR="0013695B" w:rsidRPr="00C21DC1">
        <w:rPr>
          <w:rFonts w:ascii="Times New Roman" w:eastAsia="仿宋" w:hAnsi="Times New Roman" w:cs="Times New Roman"/>
          <w:sz w:val="32"/>
          <w:szCs w:val="32"/>
        </w:rPr>
        <w:t>变更或</w:t>
      </w:r>
      <w:proofErr w:type="gramStart"/>
      <w:r w:rsidR="0013695B" w:rsidRPr="00C21DC1">
        <w:rPr>
          <w:rFonts w:ascii="Times New Roman" w:eastAsia="仿宋" w:hAnsi="Times New Roman" w:cs="Times New Roman"/>
          <w:sz w:val="32"/>
          <w:szCs w:val="32"/>
        </w:rPr>
        <w:t>终止回购股份方案</w:t>
      </w:r>
      <w:proofErr w:type="gramEnd"/>
      <w:r w:rsidR="0013695B" w:rsidRPr="00C21DC1">
        <w:rPr>
          <w:rFonts w:ascii="Times New Roman" w:eastAsia="仿宋" w:hAnsi="Times New Roman" w:cs="Times New Roman"/>
          <w:sz w:val="32"/>
          <w:szCs w:val="32"/>
        </w:rPr>
        <w:t>的公告</w:t>
      </w:r>
      <w:r w:rsidR="009A62C9" w:rsidRPr="00C21DC1">
        <w:rPr>
          <w:rFonts w:ascii="Times New Roman" w:eastAsia="仿宋" w:hAnsi="Times New Roman" w:cs="Times New Roman"/>
          <w:sz w:val="32"/>
          <w:szCs w:val="32"/>
        </w:rPr>
        <w:t>同时</w:t>
      </w:r>
      <w:r w:rsidR="0013695B" w:rsidRPr="00C21DC1">
        <w:rPr>
          <w:rFonts w:ascii="Times New Roman" w:eastAsia="仿宋" w:hAnsi="Times New Roman" w:cs="Times New Roman"/>
          <w:sz w:val="32"/>
          <w:szCs w:val="32"/>
        </w:rPr>
        <w:t>披露。</w:t>
      </w:r>
    </w:p>
    <w:p w:rsidR="00E163E5" w:rsidRPr="00C21DC1" w:rsidRDefault="0013695B"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主办券商</w:t>
      </w:r>
      <w:r w:rsidR="005D0551" w:rsidRPr="00C21DC1">
        <w:rPr>
          <w:rFonts w:ascii="Times New Roman" w:eastAsia="仿宋" w:hAnsi="Times New Roman" w:cs="Times New Roman"/>
          <w:sz w:val="32"/>
          <w:szCs w:val="32"/>
        </w:rPr>
        <w:t>合法合</w:t>
      </w:r>
      <w:proofErr w:type="gramStart"/>
      <w:r w:rsidR="005D0551" w:rsidRPr="00C21DC1">
        <w:rPr>
          <w:rFonts w:ascii="Times New Roman" w:eastAsia="仿宋" w:hAnsi="Times New Roman" w:cs="Times New Roman"/>
          <w:sz w:val="32"/>
          <w:szCs w:val="32"/>
        </w:rPr>
        <w:t>规</w:t>
      </w:r>
      <w:proofErr w:type="gramEnd"/>
      <w:r w:rsidR="005D0551" w:rsidRPr="00C21DC1">
        <w:rPr>
          <w:rFonts w:ascii="Times New Roman" w:eastAsia="仿宋" w:hAnsi="Times New Roman" w:cs="Times New Roman"/>
          <w:sz w:val="32"/>
          <w:szCs w:val="32"/>
        </w:rPr>
        <w:t>性意见</w:t>
      </w:r>
      <w:r w:rsidRPr="00C21DC1">
        <w:rPr>
          <w:rFonts w:ascii="Times New Roman" w:eastAsia="仿宋" w:hAnsi="Times New Roman" w:cs="Times New Roman"/>
          <w:sz w:val="32"/>
          <w:szCs w:val="32"/>
        </w:rPr>
        <w:t>应当包括变更或</w:t>
      </w:r>
      <w:proofErr w:type="gramStart"/>
      <w:r w:rsidRPr="00C21DC1">
        <w:rPr>
          <w:rFonts w:ascii="Times New Roman" w:eastAsia="仿宋" w:hAnsi="Times New Roman" w:cs="Times New Roman"/>
          <w:sz w:val="32"/>
          <w:szCs w:val="32"/>
        </w:rPr>
        <w:t>终止回购股份方案</w:t>
      </w:r>
      <w:proofErr w:type="gramEnd"/>
      <w:r w:rsidR="00E163E5" w:rsidRPr="00C21DC1">
        <w:rPr>
          <w:rFonts w:ascii="Times New Roman" w:eastAsia="仿宋" w:hAnsi="Times New Roman" w:cs="Times New Roman"/>
          <w:sz w:val="32"/>
          <w:szCs w:val="32"/>
        </w:rPr>
        <w:t>是否符合本</w:t>
      </w:r>
      <w:r w:rsidR="00297C37">
        <w:rPr>
          <w:rFonts w:ascii="Times New Roman" w:eastAsia="仿宋" w:hAnsi="Times New Roman" w:cs="Times New Roman" w:hint="eastAsia"/>
          <w:sz w:val="32"/>
          <w:szCs w:val="32"/>
        </w:rPr>
        <w:t>细则</w:t>
      </w:r>
      <w:r w:rsidR="00E163E5" w:rsidRPr="00C21DC1">
        <w:rPr>
          <w:rFonts w:ascii="Times New Roman" w:eastAsia="仿宋" w:hAnsi="Times New Roman" w:cs="Times New Roman"/>
          <w:sz w:val="32"/>
          <w:szCs w:val="32"/>
        </w:rPr>
        <w:t>的规定</w:t>
      </w:r>
      <w:r w:rsidR="00777F05" w:rsidRPr="00C21DC1">
        <w:rPr>
          <w:rFonts w:ascii="Times New Roman" w:eastAsia="仿宋" w:hAnsi="Times New Roman" w:cs="Times New Roman"/>
          <w:sz w:val="32"/>
          <w:szCs w:val="32"/>
        </w:rPr>
        <w:t>，是否</w:t>
      </w:r>
      <w:r w:rsidRPr="00C21DC1">
        <w:rPr>
          <w:rFonts w:ascii="Times New Roman" w:eastAsia="仿宋" w:hAnsi="Times New Roman" w:cs="Times New Roman"/>
          <w:sz w:val="32"/>
          <w:szCs w:val="32"/>
        </w:rPr>
        <w:t>具有</w:t>
      </w:r>
      <w:r w:rsidR="00777F05" w:rsidRPr="00C21DC1">
        <w:rPr>
          <w:rFonts w:ascii="Times New Roman" w:eastAsia="仿宋" w:hAnsi="Times New Roman" w:cs="Times New Roman"/>
          <w:sz w:val="32"/>
          <w:szCs w:val="32"/>
        </w:rPr>
        <w:t>合理性、必要性和可行性，是否损害挂牌公司、债权人和股东的利益等</w:t>
      </w:r>
      <w:r w:rsidR="00980B0B" w:rsidRPr="00C21DC1">
        <w:rPr>
          <w:rFonts w:ascii="Times New Roman" w:eastAsia="仿宋" w:hAnsi="Times New Roman" w:cs="Times New Roman"/>
          <w:sz w:val="32"/>
          <w:szCs w:val="32"/>
        </w:rPr>
        <w:t>内容</w:t>
      </w:r>
      <w:r w:rsidRPr="00C21DC1">
        <w:rPr>
          <w:rFonts w:ascii="Times New Roman" w:eastAsia="仿宋" w:hAnsi="Times New Roman" w:cs="Times New Roman"/>
          <w:sz w:val="32"/>
          <w:szCs w:val="32"/>
        </w:rPr>
        <w:t>。</w:t>
      </w:r>
    </w:p>
    <w:p w:rsidR="00B85033" w:rsidRPr="00C21DC1" w:rsidRDefault="007227D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862A0A" w:rsidRPr="00C21DC1">
        <w:rPr>
          <w:rFonts w:ascii="Times New Roman" w:eastAsia="仿宋" w:hAnsi="Times New Roman" w:cs="Times New Roman"/>
          <w:b/>
          <w:sz w:val="32"/>
          <w:szCs w:val="32"/>
        </w:rPr>
        <w:t>三</w:t>
      </w:r>
      <w:r w:rsidR="00DE6395" w:rsidRPr="00C21DC1">
        <w:rPr>
          <w:rFonts w:ascii="Times New Roman" w:eastAsia="仿宋" w:hAnsi="Times New Roman" w:cs="Times New Roman"/>
          <w:b/>
          <w:sz w:val="32"/>
          <w:szCs w:val="32"/>
        </w:rPr>
        <w:t>十</w:t>
      </w:r>
      <w:r w:rsidR="003D3D5A" w:rsidRPr="00C21DC1">
        <w:rPr>
          <w:rFonts w:ascii="Times New Roman" w:eastAsia="仿宋" w:hAnsi="Times New Roman" w:cs="Times New Roman"/>
          <w:b/>
          <w:sz w:val="32"/>
          <w:szCs w:val="32"/>
        </w:rPr>
        <w:t>四</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回购期届满或者回购方案已实施完毕的，挂牌公司应当停止回购行为，及时</w:t>
      </w:r>
      <w:r w:rsidR="00206CFB" w:rsidRPr="00C21DC1">
        <w:rPr>
          <w:rFonts w:ascii="Times New Roman" w:eastAsia="仿宋" w:hAnsi="Times New Roman" w:cs="Times New Roman"/>
          <w:sz w:val="32"/>
          <w:szCs w:val="32"/>
        </w:rPr>
        <w:t>披露</w:t>
      </w:r>
      <w:r w:rsidR="00B85033" w:rsidRPr="00C21DC1">
        <w:rPr>
          <w:rFonts w:ascii="Times New Roman" w:eastAsia="仿宋" w:hAnsi="Times New Roman" w:cs="Times New Roman"/>
          <w:sz w:val="32"/>
          <w:szCs w:val="32"/>
        </w:rPr>
        <w:t>回购结果公告。</w:t>
      </w:r>
    </w:p>
    <w:p w:rsidR="003F437C" w:rsidRPr="00C21DC1" w:rsidRDefault="00B85033"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回购结果公告</w:t>
      </w:r>
      <w:r w:rsidR="003F437C" w:rsidRPr="00C21DC1">
        <w:rPr>
          <w:rFonts w:ascii="Times New Roman" w:eastAsia="仿宋" w:hAnsi="Times New Roman" w:cs="Times New Roman"/>
          <w:sz w:val="32"/>
          <w:szCs w:val="32"/>
        </w:rPr>
        <w:t>应</w:t>
      </w:r>
      <w:r w:rsidR="005F5D24" w:rsidRPr="00C21DC1">
        <w:rPr>
          <w:rFonts w:ascii="Times New Roman" w:eastAsia="仿宋" w:hAnsi="Times New Roman" w:cs="Times New Roman"/>
          <w:sz w:val="32"/>
          <w:szCs w:val="32"/>
        </w:rPr>
        <w:t>当</w:t>
      </w:r>
      <w:r w:rsidR="003F437C" w:rsidRPr="00C21DC1">
        <w:rPr>
          <w:rFonts w:ascii="Times New Roman" w:eastAsia="仿宋" w:hAnsi="Times New Roman" w:cs="Times New Roman"/>
          <w:sz w:val="32"/>
          <w:szCs w:val="32"/>
        </w:rPr>
        <w:t>包括以下内容：</w:t>
      </w:r>
    </w:p>
    <w:p w:rsidR="009171C6" w:rsidRPr="00C21DC1" w:rsidRDefault="003F437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（一）回购实施情况，包括</w:t>
      </w:r>
      <w:proofErr w:type="gramStart"/>
      <w:r w:rsidR="00B85033" w:rsidRPr="00C21DC1">
        <w:rPr>
          <w:rFonts w:ascii="Times New Roman" w:eastAsia="仿宋" w:hAnsi="Times New Roman" w:cs="Times New Roman"/>
          <w:sz w:val="32"/>
          <w:szCs w:val="32"/>
        </w:rPr>
        <w:t>实际回</w:t>
      </w:r>
      <w:proofErr w:type="gramEnd"/>
      <w:r w:rsidR="00B85033" w:rsidRPr="00C21DC1">
        <w:rPr>
          <w:rFonts w:ascii="Times New Roman" w:eastAsia="仿宋" w:hAnsi="Times New Roman" w:cs="Times New Roman"/>
          <w:sz w:val="32"/>
          <w:szCs w:val="32"/>
        </w:rPr>
        <w:t>购股份</w:t>
      </w:r>
      <w:r w:rsidRPr="00C21DC1">
        <w:rPr>
          <w:rFonts w:ascii="Times New Roman" w:eastAsia="仿宋" w:hAnsi="Times New Roman" w:cs="Times New Roman"/>
          <w:sz w:val="32"/>
          <w:szCs w:val="32"/>
        </w:rPr>
        <w:t>的</w:t>
      </w:r>
      <w:r w:rsidR="009171C6" w:rsidRPr="00C21DC1">
        <w:rPr>
          <w:rFonts w:ascii="Times New Roman" w:eastAsia="仿宋" w:hAnsi="Times New Roman" w:cs="Times New Roman"/>
          <w:sz w:val="32"/>
          <w:szCs w:val="32"/>
        </w:rPr>
        <w:t>价格、</w:t>
      </w:r>
      <w:r w:rsidR="00B85033" w:rsidRPr="00C21DC1">
        <w:rPr>
          <w:rFonts w:ascii="Times New Roman" w:eastAsia="仿宋" w:hAnsi="Times New Roman" w:cs="Times New Roman"/>
          <w:sz w:val="32"/>
          <w:szCs w:val="32"/>
        </w:rPr>
        <w:t>数量、比例、使用资金总额</w:t>
      </w:r>
      <w:r w:rsidR="00C12AC9" w:rsidRPr="00C21DC1">
        <w:rPr>
          <w:rFonts w:ascii="Times New Roman" w:eastAsia="仿宋" w:hAnsi="Times New Roman" w:cs="Times New Roman"/>
          <w:sz w:val="32"/>
          <w:szCs w:val="32"/>
        </w:rPr>
        <w:t>，并</w:t>
      </w:r>
      <w:r w:rsidR="00B85033" w:rsidRPr="00C21DC1">
        <w:rPr>
          <w:rFonts w:ascii="Times New Roman" w:eastAsia="仿宋" w:hAnsi="Times New Roman" w:cs="Times New Roman"/>
          <w:sz w:val="32"/>
          <w:szCs w:val="32"/>
        </w:rPr>
        <w:t>与</w:t>
      </w:r>
      <w:r w:rsidR="009F10E8" w:rsidRPr="00C21DC1">
        <w:rPr>
          <w:rFonts w:ascii="Times New Roman" w:eastAsia="仿宋" w:hAnsi="Times New Roman" w:cs="Times New Roman"/>
          <w:sz w:val="32"/>
          <w:szCs w:val="32"/>
        </w:rPr>
        <w:t>回购</w:t>
      </w:r>
      <w:r w:rsidR="00BC293C" w:rsidRPr="00C21DC1">
        <w:rPr>
          <w:rFonts w:ascii="Times New Roman" w:eastAsia="仿宋" w:hAnsi="Times New Roman" w:cs="Times New Roman"/>
          <w:sz w:val="32"/>
          <w:szCs w:val="32"/>
        </w:rPr>
        <w:t>股</w:t>
      </w:r>
      <w:proofErr w:type="gramStart"/>
      <w:r w:rsidR="00BC293C" w:rsidRPr="00C21DC1">
        <w:rPr>
          <w:rFonts w:ascii="Times New Roman" w:eastAsia="仿宋" w:hAnsi="Times New Roman" w:cs="Times New Roman"/>
          <w:sz w:val="32"/>
          <w:szCs w:val="32"/>
        </w:rPr>
        <w:t>份方案</w:t>
      </w:r>
      <w:proofErr w:type="gramEnd"/>
      <w:r w:rsidR="00B85033" w:rsidRPr="00C21DC1">
        <w:rPr>
          <w:rFonts w:ascii="Times New Roman" w:eastAsia="仿宋" w:hAnsi="Times New Roman" w:cs="Times New Roman"/>
          <w:sz w:val="32"/>
          <w:szCs w:val="32"/>
        </w:rPr>
        <w:t>相应内容</w:t>
      </w:r>
      <w:r w:rsidR="00C12AC9" w:rsidRPr="00C21DC1">
        <w:rPr>
          <w:rFonts w:ascii="Times New Roman" w:eastAsia="仿宋" w:hAnsi="Times New Roman" w:cs="Times New Roman"/>
          <w:sz w:val="32"/>
          <w:szCs w:val="32"/>
        </w:rPr>
        <w:t>进行</w:t>
      </w:r>
      <w:r w:rsidR="00B85033" w:rsidRPr="00C21DC1">
        <w:rPr>
          <w:rFonts w:ascii="Times New Roman" w:eastAsia="仿宋" w:hAnsi="Times New Roman" w:cs="Times New Roman"/>
          <w:sz w:val="32"/>
          <w:szCs w:val="32"/>
        </w:rPr>
        <w:t>对照</w:t>
      </w:r>
      <w:r w:rsidR="00B22B8F"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存在差异的</w:t>
      </w:r>
      <w:r w:rsidR="00C12AC9"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应</w:t>
      </w:r>
      <w:r w:rsidR="00C12AC9" w:rsidRPr="00C21DC1">
        <w:rPr>
          <w:rFonts w:ascii="Times New Roman" w:eastAsia="仿宋" w:hAnsi="Times New Roman" w:cs="Times New Roman"/>
          <w:sz w:val="32"/>
          <w:szCs w:val="32"/>
        </w:rPr>
        <w:t>当</w:t>
      </w:r>
      <w:proofErr w:type="gramStart"/>
      <w:r w:rsidRPr="00C21DC1">
        <w:rPr>
          <w:rFonts w:ascii="Times New Roman" w:eastAsia="仿宋" w:hAnsi="Times New Roman" w:cs="Times New Roman"/>
          <w:sz w:val="32"/>
          <w:szCs w:val="32"/>
        </w:rPr>
        <w:t>作出</w:t>
      </w:r>
      <w:proofErr w:type="gramEnd"/>
      <w:r w:rsidRPr="00C21DC1">
        <w:rPr>
          <w:rFonts w:ascii="Times New Roman" w:eastAsia="仿宋" w:hAnsi="Times New Roman" w:cs="Times New Roman"/>
          <w:sz w:val="32"/>
          <w:szCs w:val="32"/>
        </w:rPr>
        <w:t>解释</w:t>
      </w:r>
      <w:r w:rsidR="00B22B8F" w:rsidRPr="00C21DC1">
        <w:rPr>
          <w:rFonts w:ascii="Times New Roman" w:eastAsia="仿宋" w:hAnsi="Times New Roman" w:cs="Times New Roman"/>
          <w:sz w:val="32"/>
          <w:szCs w:val="32"/>
        </w:rPr>
        <w:t>；</w:t>
      </w:r>
      <w:r w:rsidR="00571912" w:rsidRPr="00C21DC1">
        <w:rPr>
          <w:rFonts w:ascii="Times New Roman" w:eastAsia="仿宋" w:hAnsi="Times New Roman" w:cs="Times New Roman"/>
          <w:sz w:val="32"/>
          <w:szCs w:val="32"/>
        </w:rPr>
        <w:t>采用</w:t>
      </w:r>
      <w:r w:rsidR="00843E48" w:rsidRPr="00C21DC1">
        <w:rPr>
          <w:rFonts w:ascii="Times New Roman" w:eastAsia="仿宋" w:hAnsi="Times New Roman" w:cs="Times New Roman"/>
          <w:sz w:val="32"/>
          <w:szCs w:val="32"/>
        </w:rPr>
        <w:t>竞价</w:t>
      </w:r>
      <w:r w:rsidR="00571912" w:rsidRPr="00C21DC1">
        <w:rPr>
          <w:rFonts w:ascii="Times New Roman" w:eastAsia="仿宋" w:hAnsi="Times New Roman" w:cs="Times New Roman"/>
          <w:sz w:val="32"/>
          <w:szCs w:val="32"/>
        </w:rPr>
        <w:t>方式回购的，还应当说明是否存在未经预告而实施回购，或者</w:t>
      </w:r>
      <w:r w:rsidR="0002758B" w:rsidRPr="00C21DC1">
        <w:rPr>
          <w:rFonts w:ascii="Times New Roman" w:eastAsia="仿宋" w:hAnsi="Times New Roman" w:cs="Times New Roman"/>
          <w:sz w:val="32"/>
          <w:szCs w:val="32"/>
        </w:rPr>
        <w:t>在</w:t>
      </w:r>
      <w:r w:rsidR="00646CFF" w:rsidRPr="00C21DC1">
        <w:rPr>
          <w:rFonts w:ascii="Times New Roman" w:eastAsia="仿宋" w:hAnsi="Times New Roman" w:cs="Times New Roman"/>
          <w:sz w:val="32"/>
          <w:szCs w:val="32"/>
        </w:rPr>
        <w:t>回购实施</w:t>
      </w:r>
      <w:r w:rsidR="0002758B" w:rsidRPr="00C21DC1">
        <w:rPr>
          <w:rFonts w:ascii="Times New Roman" w:eastAsia="仿宋" w:hAnsi="Times New Roman" w:cs="Times New Roman"/>
          <w:sz w:val="32"/>
          <w:szCs w:val="32"/>
        </w:rPr>
        <w:t>区间</w:t>
      </w:r>
      <w:r w:rsidR="00571912" w:rsidRPr="00C21DC1">
        <w:rPr>
          <w:rFonts w:ascii="Times New Roman" w:eastAsia="仿宋" w:hAnsi="Times New Roman" w:cs="Times New Roman"/>
          <w:sz w:val="32"/>
          <w:szCs w:val="32"/>
        </w:rPr>
        <w:t>未实施回购的情形；</w:t>
      </w:r>
    </w:p>
    <w:p w:rsidR="003F437C" w:rsidRPr="00C21DC1" w:rsidRDefault="009171C6"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（二）</w:t>
      </w:r>
      <w:r w:rsidR="00795CE1" w:rsidRPr="00C21DC1">
        <w:rPr>
          <w:rFonts w:ascii="Times New Roman" w:eastAsia="仿宋" w:hAnsi="Times New Roman" w:cs="Times New Roman"/>
          <w:sz w:val="32"/>
          <w:szCs w:val="32"/>
        </w:rPr>
        <w:t>说明</w:t>
      </w:r>
      <w:r w:rsidR="00A84BFE" w:rsidRPr="00C21DC1">
        <w:rPr>
          <w:rFonts w:ascii="Times New Roman" w:eastAsia="仿宋" w:hAnsi="Times New Roman" w:cs="Times New Roman"/>
          <w:sz w:val="32"/>
          <w:szCs w:val="32"/>
        </w:rPr>
        <w:t>本次</w:t>
      </w:r>
      <w:r w:rsidR="00BC6B15" w:rsidRPr="00C21DC1">
        <w:rPr>
          <w:rFonts w:ascii="Times New Roman" w:eastAsia="仿宋" w:hAnsi="Times New Roman" w:cs="Times New Roman"/>
          <w:sz w:val="32"/>
          <w:szCs w:val="32"/>
        </w:rPr>
        <w:t>回购</w:t>
      </w:r>
      <w:r w:rsidR="00A84BFE" w:rsidRPr="00C21DC1">
        <w:rPr>
          <w:rFonts w:ascii="Times New Roman" w:eastAsia="仿宋" w:hAnsi="Times New Roman" w:cs="Times New Roman"/>
          <w:sz w:val="32"/>
          <w:szCs w:val="32"/>
        </w:rPr>
        <w:t>股份</w:t>
      </w:r>
      <w:r w:rsidR="00B85033" w:rsidRPr="00C21DC1">
        <w:rPr>
          <w:rFonts w:ascii="Times New Roman" w:eastAsia="仿宋" w:hAnsi="Times New Roman" w:cs="Times New Roman"/>
          <w:sz w:val="32"/>
          <w:szCs w:val="32"/>
        </w:rPr>
        <w:t>对公司的影响</w:t>
      </w:r>
      <w:r w:rsidR="00B22B8F" w:rsidRPr="00C21DC1">
        <w:rPr>
          <w:rFonts w:ascii="Times New Roman" w:eastAsia="仿宋" w:hAnsi="Times New Roman" w:cs="Times New Roman"/>
          <w:sz w:val="32"/>
          <w:szCs w:val="32"/>
        </w:rPr>
        <w:t>；</w:t>
      </w:r>
    </w:p>
    <w:p w:rsidR="003F437C" w:rsidRPr="00C21DC1" w:rsidRDefault="003F437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9171C6" w:rsidRPr="00C21DC1">
        <w:rPr>
          <w:rFonts w:ascii="Times New Roman" w:eastAsia="仿宋" w:hAnsi="Times New Roman" w:cs="Times New Roman"/>
          <w:sz w:val="32"/>
          <w:szCs w:val="32"/>
        </w:rPr>
        <w:t>三</w:t>
      </w:r>
      <w:r w:rsidRPr="00C21DC1">
        <w:rPr>
          <w:rFonts w:ascii="Times New Roman" w:eastAsia="仿宋" w:hAnsi="Times New Roman" w:cs="Times New Roman"/>
          <w:sz w:val="32"/>
          <w:szCs w:val="32"/>
        </w:rPr>
        <w:t>）</w:t>
      </w:r>
      <w:r w:rsidR="00825210" w:rsidRPr="00C21DC1">
        <w:rPr>
          <w:rFonts w:ascii="Times New Roman" w:eastAsia="仿宋" w:hAnsi="Times New Roman" w:cs="Times New Roman"/>
          <w:sz w:val="32"/>
          <w:szCs w:val="32"/>
        </w:rPr>
        <w:t>董监高、控股股东、实际控制人及其一致行动人在回购期间卖出所持公司股票的情况及理由</w:t>
      </w:r>
      <w:r w:rsidRPr="00C21DC1">
        <w:rPr>
          <w:rFonts w:ascii="Times New Roman" w:eastAsia="仿宋" w:hAnsi="Times New Roman" w:cs="Times New Roman"/>
          <w:sz w:val="32"/>
          <w:szCs w:val="32"/>
        </w:rPr>
        <w:t>；</w:t>
      </w:r>
      <w:r w:rsidR="00571912" w:rsidRPr="00C21DC1">
        <w:rPr>
          <w:rFonts w:ascii="Times New Roman" w:eastAsia="仿宋" w:hAnsi="Times New Roman" w:cs="Times New Roman"/>
          <w:sz w:val="32"/>
          <w:szCs w:val="32"/>
        </w:rPr>
        <w:t>采用竞价方式回购的，还应当说明董监高、控股股东、实际控制人及其一致行动人是否存在于回购实施</w:t>
      </w:r>
      <w:r w:rsidR="00646CFF" w:rsidRPr="00C21DC1">
        <w:rPr>
          <w:rFonts w:ascii="Times New Roman" w:eastAsia="仿宋" w:hAnsi="Times New Roman" w:cs="Times New Roman"/>
          <w:sz w:val="32"/>
          <w:szCs w:val="32"/>
        </w:rPr>
        <w:t>区间</w:t>
      </w:r>
      <w:r w:rsidR="00571912" w:rsidRPr="00C21DC1">
        <w:rPr>
          <w:rFonts w:ascii="Times New Roman" w:eastAsia="仿宋" w:hAnsi="Times New Roman" w:cs="Times New Roman"/>
          <w:sz w:val="32"/>
          <w:szCs w:val="32"/>
        </w:rPr>
        <w:t>卖出所持公司股票的情形。</w:t>
      </w:r>
    </w:p>
    <w:p w:rsidR="00980D66" w:rsidRPr="00C21DC1" w:rsidRDefault="0037343E"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lastRenderedPageBreak/>
        <w:t>第</w:t>
      </w:r>
      <w:r w:rsidR="00862A0A" w:rsidRPr="00C21DC1">
        <w:rPr>
          <w:rFonts w:ascii="Times New Roman" w:eastAsia="仿宋" w:hAnsi="Times New Roman" w:cs="Times New Roman"/>
          <w:b/>
          <w:sz w:val="32"/>
          <w:szCs w:val="32"/>
        </w:rPr>
        <w:t>三</w:t>
      </w:r>
      <w:r w:rsidR="00DE6395" w:rsidRPr="00C21DC1">
        <w:rPr>
          <w:rFonts w:ascii="Times New Roman" w:eastAsia="仿宋" w:hAnsi="Times New Roman" w:cs="Times New Roman"/>
          <w:b/>
          <w:sz w:val="32"/>
          <w:szCs w:val="32"/>
        </w:rPr>
        <w:t>十</w:t>
      </w:r>
      <w:r w:rsidR="003D3D5A" w:rsidRPr="00C21DC1">
        <w:rPr>
          <w:rFonts w:ascii="Times New Roman" w:eastAsia="仿宋" w:hAnsi="Times New Roman" w:cs="Times New Roman"/>
          <w:b/>
          <w:sz w:val="32"/>
          <w:szCs w:val="32"/>
        </w:rPr>
        <w:t>五</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回购期届满，挂牌公司未实施回购的，应当及时披露，说明未实施回购的原因</w:t>
      </w:r>
      <w:r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公司为实施回购所做的准备工作</w:t>
      </w:r>
      <w:r w:rsidRPr="00C21DC1">
        <w:rPr>
          <w:rFonts w:ascii="Times New Roman" w:eastAsia="仿宋" w:hAnsi="Times New Roman" w:cs="Times New Roman"/>
          <w:sz w:val="32"/>
          <w:szCs w:val="32"/>
        </w:rPr>
        <w:t>情况，以及</w:t>
      </w:r>
      <w:r w:rsidR="00B85033" w:rsidRPr="00C21DC1">
        <w:rPr>
          <w:rFonts w:ascii="Times New Roman" w:eastAsia="仿宋" w:hAnsi="Times New Roman" w:cs="Times New Roman"/>
          <w:sz w:val="32"/>
          <w:szCs w:val="32"/>
        </w:rPr>
        <w:t>是否存在虚假信息披露</w:t>
      </w:r>
      <w:r w:rsidR="00206CFB" w:rsidRPr="00C21DC1">
        <w:rPr>
          <w:rFonts w:ascii="Times New Roman" w:eastAsia="仿宋" w:hAnsi="Times New Roman" w:cs="Times New Roman"/>
          <w:sz w:val="32"/>
          <w:szCs w:val="32"/>
        </w:rPr>
        <w:t>、</w:t>
      </w:r>
      <w:r w:rsidR="00B85033" w:rsidRPr="00C21DC1">
        <w:rPr>
          <w:rFonts w:ascii="Times New Roman" w:eastAsia="仿宋" w:hAnsi="Times New Roman" w:cs="Times New Roman"/>
          <w:sz w:val="32"/>
          <w:szCs w:val="32"/>
        </w:rPr>
        <w:t>利用回购</w:t>
      </w:r>
      <w:r w:rsidR="001174E4" w:rsidRPr="00C21DC1">
        <w:rPr>
          <w:rFonts w:ascii="Times New Roman" w:eastAsia="仿宋" w:hAnsi="Times New Roman" w:cs="Times New Roman"/>
          <w:sz w:val="32"/>
          <w:szCs w:val="32"/>
        </w:rPr>
        <w:t>信息</w:t>
      </w:r>
      <w:r w:rsidR="00B85033" w:rsidRPr="00C21DC1">
        <w:rPr>
          <w:rFonts w:ascii="Times New Roman" w:eastAsia="仿宋" w:hAnsi="Times New Roman" w:cs="Times New Roman"/>
          <w:sz w:val="32"/>
          <w:szCs w:val="32"/>
        </w:rPr>
        <w:t>进行市场操纵或内幕交易</w:t>
      </w:r>
      <w:r w:rsidRPr="00C21DC1">
        <w:rPr>
          <w:rFonts w:ascii="Times New Roman" w:eastAsia="仿宋" w:hAnsi="Times New Roman" w:cs="Times New Roman"/>
          <w:sz w:val="32"/>
          <w:szCs w:val="32"/>
        </w:rPr>
        <w:t>的情形</w:t>
      </w:r>
      <w:r w:rsidR="001174E4" w:rsidRPr="00C21DC1">
        <w:rPr>
          <w:rFonts w:ascii="Times New Roman" w:eastAsia="仿宋" w:hAnsi="Times New Roman" w:cs="Times New Roman"/>
          <w:sz w:val="32"/>
          <w:szCs w:val="32"/>
        </w:rPr>
        <w:t>，并</w:t>
      </w:r>
      <w:r w:rsidR="007B2C2A" w:rsidRPr="00C21DC1">
        <w:rPr>
          <w:rFonts w:ascii="Times New Roman" w:eastAsia="仿宋" w:hAnsi="Times New Roman" w:cs="Times New Roman"/>
          <w:sz w:val="32"/>
          <w:szCs w:val="32"/>
        </w:rPr>
        <w:t>及时向</w:t>
      </w:r>
      <w:r w:rsidR="00961FD5" w:rsidRPr="00C21DC1">
        <w:rPr>
          <w:rFonts w:ascii="Times New Roman" w:eastAsia="仿宋" w:hAnsi="Times New Roman" w:cs="Times New Roman"/>
          <w:sz w:val="32"/>
          <w:szCs w:val="32"/>
        </w:rPr>
        <w:t>中国结算</w:t>
      </w:r>
      <w:r w:rsidR="007B2C2A" w:rsidRPr="00C21DC1">
        <w:rPr>
          <w:rFonts w:ascii="Times New Roman" w:eastAsia="仿宋" w:hAnsi="Times New Roman" w:cs="Times New Roman"/>
          <w:sz w:val="32"/>
          <w:szCs w:val="32"/>
        </w:rPr>
        <w:t>申请</w:t>
      </w:r>
      <w:r w:rsidR="00FE65BB" w:rsidRPr="00C21DC1">
        <w:rPr>
          <w:rFonts w:ascii="Times New Roman" w:eastAsia="仿宋" w:hAnsi="Times New Roman" w:cs="Times New Roman"/>
          <w:sz w:val="32"/>
          <w:szCs w:val="32"/>
        </w:rPr>
        <w:t>注销</w:t>
      </w:r>
      <w:r w:rsidR="00975837" w:rsidRPr="00C21DC1">
        <w:rPr>
          <w:rFonts w:ascii="Times New Roman" w:eastAsia="仿宋" w:hAnsi="Times New Roman" w:cs="Times New Roman"/>
          <w:sz w:val="32"/>
          <w:szCs w:val="32"/>
        </w:rPr>
        <w:t>回购专户</w:t>
      </w:r>
      <w:r w:rsidR="001174E4" w:rsidRPr="00C21DC1">
        <w:rPr>
          <w:rFonts w:ascii="Times New Roman" w:eastAsia="仿宋" w:hAnsi="Times New Roman" w:cs="Times New Roman"/>
          <w:sz w:val="32"/>
          <w:szCs w:val="32"/>
        </w:rPr>
        <w:t>。</w:t>
      </w:r>
    </w:p>
    <w:p w:rsidR="00CF622D" w:rsidRPr="00C21DC1" w:rsidRDefault="00980D66"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862A0A" w:rsidRPr="00C21DC1">
        <w:rPr>
          <w:rFonts w:ascii="Times New Roman" w:eastAsia="仿宋" w:hAnsi="Times New Roman" w:cs="Times New Roman"/>
          <w:b/>
          <w:sz w:val="32"/>
          <w:szCs w:val="32"/>
        </w:rPr>
        <w:t>三十</w:t>
      </w:r>
      <w:r w:rsidR="003D3D5A" w:rsidRPr="00C21DC1">
        <w:rPr>
          <w:rFonts w:ascii="Times New Roman" w:eastAsia="仿宋" w:hAnsi="Times New Roman" w:cs="Times New Roman"/>
          <w:b/>
          <w:sz w:val="32"/>
          <w:szCs w:val="32"/>
        </w:rPr>
        <w:t>六</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047408" w:rsidRPr="00C21DC1">
        <w:rPr>
          <w:rFonts w:ascii="Times New Roman" w:eastAsia="仿宋" w:hAnsi="Times New Roman" w:cs="Times New Roman"/>
          <w:sz w:val="32"/>
          <w:szCs w:val="32"/>
        </w:rPr>
        <w:t>回购股份</w:t>
      </w:r>
      <w:r w:rsidR="00C12AC9" w:rsidRPr="00C21DC1">
        <w:rPr>
          <w:rFonts w:ascii="Times New Roman" w:eastAsia="仿宋" w:hAnsi="Times New Roman" w:cs="Times New Roman"/>
          <w:sz w:val="32"/>
          <w:szCs w:val="32"/>
        </w:rPr>
        <w:t>以</w:t>
      </w:r>
      <w:r w:rsidR="00047408" w:rsidRPr="00C21DC1">
        <w:rPr>
          <w:rFonts w:ascii="Times New Roman" w:eastAsia="仿宋" w:hAnsi="Times New Roman" w:cs="Times New Roman"/>
          <w:sz w:val="32"/>
          <w:szCs w:val="32"/>
        </w:rPr>
        <w:t>减少注册资本的，</w:t>
      </w:r>
      <w:r w:rsidRPr="00C21DC1">
        <w:rPr>
          <w:rFonts w:ascii="Times New Roman" w:eastAsia="仿宋" w:hAnsi="Times New Roman" w:cs="Times New Roman"/>
          <w:sz w:val="32"/>
          <w:szCs w:val="32"/>
        </w:rPr>
        <w:t>挂牌公司应当在披露回购结果公告后及时</w:t>
      </w:r>
      <w:r w:rsidR="00047408" w:rsidRPr="00C21DC1">
        <w:rPr>
          <w:rFonts w:ascii="Times New Roman" w:eastAsia="仿宋" w:hAnsi="Times New Roman" w:cs="Times New Roman"/>
          <w:sz w:val="32"/>
          <w:szCs w:val="32"/>
        </w:rPr>
        <w:t>向全国股转公司</w:t>
      </w:r>
      <w:proofErr w:type="gramStart"/>
      <w:r w:rsidR="001E06BE" w:rsidRPr="00C21DC1">
        <w:rPr>
          <w:rFonts w:ascii="Times New Roman" w:eastAsia="仿宋" w:hAnsi="Times New Roman" w:cs="Times New Roman"/>
          <w:sz w:val="32"/>
          <w:szCs w:val="32"/>
        </w:rPr>
        <w:t>提交回</w:t>
      </w:r>
      <w:proofErr w:type="gramEnd"/>
      <w:r w:rsidR="001E06BE" w:rsidRPr="00C21DC1">
        <w:rPr>
          <w:rFonts w:ascii="Times New Roman" w:eastAsia="仿宋" w:hAnsi="Times New Roman" w:cs="Times New Roman"/>
          <w:sz w:val="32"/>
          <w:szCs w:val="32"/>
        </w:rPr>
        <w:t>购股份注销申请，以及中国结算出具的回购专户持股数量查询证明。</w:t>
      </w:r>
    </w:p>
    <w:p w:rsidR="00235F5A" w:rsidRPr="00C21DC1" w:rsidRDefault="00581613"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全国股转公司经审查无异议的，</w:t>
      </w:r>
      <w:r w:rsidR="006A08FD" w:rsidRPr="00C21DC1">
        <w:rPr>
          <w:rFonts w:ascii="Times New Roman" w:eastAsia="仿宋" w:hAnsi="Times New Roman" w:cs="Times New Roman"/>
          <w:sz w:val="32"/>
          <w:szCs w:val="32"/>
        </w:rPr>
        <w:t>挂牌公司应</w:t>
      </w:r>
      <w:r w:rsidR="00ED575E" w:rsidRPr="00C21DC1">
        <w:rPr>
          <w:rFonts w:ascii="Times New Roman" w:eastAsia="仿宋" w:hAnsi="Times New Roman" w:cs="Times New Roman"/>
          <w:sz w:val="32"/>
          <w:szCs w:val="32"/>
        </w:rPr>
        <w:t>当</w:t>
      </w:r>
      <w:r w:rsidR="006A08FD" w:rsidRPr="00C21DC1">
        <w:rPr>
          <w:rFonts w:ascii="Times New Roman" w:eastAsia="仿宋" w:hAnsi="Times New Roman" w:cs="Times New Roman"/>
          <w:sz w:val="32"/>
          <w:szCs w:val="32"/>
        </w:rPr>
        <w:t>按照</w:t>
      </w:r>
      <w:r w:rsidR="005645E5" w:rsidRPr="00C21DC1">
        <w:rPr>
          <w:rFonts w:ascii="Times New Roman" w:eastAsia="仿宋" w:hAnsi="Times New Roman" w:cs="Times New Roman"/>
          <w:sz w:val="32"/>
          <w:szCs w:val="32"/>
        </w:rPr>
        <w:t>中国结算有关</w:t>
      </w:r>
      <w:r w:rsidR="006A08FD" w:rsidRPr="00C21DC1">
        <w:rPr>
          <w:rFonts w:ascii="Times New Roman" w:eastAsia="仿宋" w:hAnsi="Times New Roman" w:cs="Times New Roman"/>
          <w:sz w:val="32"/>
          <w:szCs w:val="32"/>
        </w:rPr>
        <w:t>规定办理股份注销手续。</w:t>
      </w:r>
    </w:p>
    <w:p w:rsidR="00235F5A" w:rsidRPr="00C21DC1" w:rsidRDefault="00235F5A"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股份注销完成后，挂牌公司应当及时</w:t>
      </w:r>
      <w:proofErr w:type="gramStart"/>
      <w:r w:rsidRPr="00C21DC1">
        <w:rPr>
          <w:rFonts w:ascii="Times New Roman" w:eastAsia="仿宋" w:hAnsi="Times New Roman" w:cs="Times New Roman"/>
          <w:sz w:val="32"/>
          <w:szCs w:val="32"/>
        </w:rPr>
        <w:t>披露</w:t>
      </w:r>
      <w:r w:rsidR="00ED575E" w:rsidRPr="00C21DC1">
        <w:rPr>
          <w:rFonts w:ascii="Times New Roman" w:eastAsia="仿宋" w:hAnsi="Times New Roman" w:cs="Times New Roman"/>
          <w:sz w:val="32"/>
          <w:szCs w:val="32"/>
        </w:rPr>
        <w:t>回</w:t>
      </w:r>
      <w:proofErr w:type="gramEnd"/>
      <w:r w:rsidR="00ED575E" w:rsidRPr="00C21DC1">
        <w:rPr>
          <w:rFonts w:ascii="Times New Roman" w:eastAsia="仿宋" w:hAnsi="Times New Roman" w:cs="Times New Roman"/>
          <w:sz w:val="32"/>
          <w:szCs w:val="32"/>
        </w:rPr>
        <w:t>购股份注销完成</w:t>
      </w:r>
      <w:proofErr w:type="gramStart"/>
      <w:r w:rsidR="00567C8E" w:rsidRPr="00C21DC1">
        <w:rPr>
          <w:rFonts w:ascii="Times New Roman" w:eastAsia="仿宋" w:hAnsi="Times New Roman" w:cs="Times New Roman"/>
          <w:sz w:val="32"/>
          <w:szCs w:val="32"/>
        </w:rPr>
        <w:t>暨股份</w:t>
      </w:r>
      <w:proofErr w:type="gramEnd"/>
      <w:r w:rsidR="00567C8E" w:rsidRPr="00C21DC1">
        <w:rPr>
          <w:rFonts w:ascii="Times New Roman" w:eastAsia="仿宋" w:hAnsi="Times New Roman" w:cs="Times New Roman"/>
          <w:sz w:val="32"/>
          <w:szCs w:val="32"/>
        </w:rPr>
        <w:t>变动</w:t>
      </w:r>
      <w:r w:rsidR="00ED575E" w:rsidRPr="00C21DC1">
        <w:rPr>
          <w:rFonts w:ascii="Times New Roman" w:eastAsia="仿宋" w:hAnsi="Times New Roman" w:cs="Times New Roman"/>
          <w:sz w:val="32"/>
          <w:szCs w:val="32"/>
        </w:rPr>
        <w:t>公告</w:t>
      </w:r>
      <w:r w:rsidR="00091797"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并</w:t>
      </w:r>
      <w:r w:rsidR="0086004C" w:rsidRPr="00C21DC1">
        <w:rPr>
          <w:rFonts w:ascii="Times New Roman" w:eastAsia="仿宋" w:hAnsi="Times New Roman" w:cs="Times New Roman"/>
          <w:sz w:val="32"/>
          <w:szCs w:val="32"/>
        </w:rPr>
        <w:t>按有关规定</w:t>
      </w:r>
      <w:r w:rsidRPr="00C21DC1">
        <w:rPr>
          <w:rFonts w:ascii="Times New Roman" w:eastAsia="仿宋" w:hAnsi="Times New Roman" w:cs="Times New Roman"/>
          <w:sz w:val="32"/>
          <w:szCs w:val="32"/>
        </w:rPr>
        <w:t>办理工商变更登记手续。</w:t>
      </w:r>
    </w:p>
    <w:p w:rsidR="00B85033" w:rsidRPr="00C21DC1" w:rsidRDefault="0030591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862A0A" w:rsidRPr="00C21DC1">
        <w:rPr>
          <w:rFonts w:ascii="Times New Roman" w:eastAsia="仿宋" w:hAnsi="Times New Roman" w:cs="Times New Roman"/>
          <w:b/>
          <w:sz w:val="32"/>
          <w:szCs w:val="32"/>
        </w:rPr>
        <w:t>三十</w:t>
      </w:r>
      <w:r w:rsidR="003D3D5A" w:rsidRPr="00C21DC1">
        <w:rPr>
          <w:rFonts w:ascii="Times New Roman" w:eastAsia="仿宋" w:hAnsi="Times New Roman" w:cs="Times New Roman"/>
          <w:b/>
          <w:sz w:val="32"/>
          <w:szCs w:val="32"/>
        </w:rPr>
        <w:t>七</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回购股</w:t>
      </w:r>
      <w:proofErr w:type="gramStart"/>
      <w:r w:rsidR="00B85033" w:rsidRPr="00C21DC1">
        <w:rPr>
          <w:rFonts w:ascii="Times New Roman" w:eastAsia="仿宋" w:hAnsi="Times New Roman" w:cs="Times New Roman"/>
          <w:sz w:val="32"/>
          <w:szCs w:val="32"/>
        </w:rPr>
        <w:t>份用于</w:t>
      </w:r>
      <w:proofErr w:type="gramEnd"/>
      <w:r w:rsidR="005E679A" w:rsidRPr="00C21DC1">
        <w:rPr>
          <w:rFonts w:ascii="Times New Roman" w:eastAsia="仿宋" w:hAnsi="Times New Roman" w:cs="Times New Roman"/>
          <w:sz w:val="32"/>
          <w:szCs w:val="32"/>
        </w:rPr>
        <w:t>员工持股计划、股权激励等</w:t>
      </w:r>
      <w:r w:rsidR="00F512DD" w:rsidRPr="00C21DC1">
        <w:rPr>
          <w:rFonts w:ascii="Times New Roman" w:eastAsia="仿宋" w:hAnsi="Times New Roman" w:cs="Times New Roman"/>
          <w:sz w:val="32"/>
          <w:szCs w:val="32"/>
        </w:rPr>
        <w:t>情形</w:t>
      </w:r>
      <w:r w:rsidR="00B85033" w:rsidRPr="00C21DC1">
        <w:rPr>
          <w:rFonts w:ascii="Times New Roman" w:eastAsia="仿宋" w:hAnsi="Times New Roman" w:cs="Times New Roman"/>
          <w:sz w:val="32"/>
          <w:szCs w:val="32"/>
        </w:rPr>
        <w:t>的，</w:t>
      </w:r>
      <w:r w:rsidR="00A9089C" w:rsidRPr="00C21DC1">
        <w:rPr>
          <w:rFonts w:ascii="Times New Roman" w:eastAsia="仿宋" w:hAnsi="Times New Roman" w:cs="Times New Roman"/>
          <w:sz w:val="32"/>
          <w:szCs w:val="32"/>
        </w:rPr>
        <w:t>所回购股份的</w:t>
      </w:r>
      <w:r w:rsidR="00F512DD" w:rsidRPr="00C21DC1">
        <w:rPr>
          <w:rFonts w:ascii="Times New Roman" w:eastAsia="仿宋" w:hAnsi="Times New Roman" w:cs="Times New Roman"/>
          <w:sz w:val="32"/>
          <w:szCs w:val="32"/>
        </w:rPr>
        <w:t>后续处理，</w:t>
      </w:r>
      <w:r w:rsidR="005E679A" w:rsidRPr="00C21DC1">
        <w:rPr>
          <w:rFonts w:ascii="Times New Roman" w:eastAsia="仿宋" w:hAnsi="Times New Roman" w:cs="Times New Roman"/>
          <w:sz w:val="32"/>
          <w:szCs w:val="32"/>
        </w:rPr>
        <w:t>按照</w:t>
      </w:r>
      <w:r w:rsidR="00FC34FE" w:rsidRPr="00C21DC1">
        <w:rPr>
          <w:rFonts w:ascii="Times New Roman" w:eastAsia="仿宋" w:hAnsi="Times New Roman" w:cs="Times New Roman"/>
          <w:sz w:val="32"/>
          <w:szCs w:val="32"/>
        </w:rPr>
        <w:t>《</w:t>
      </w:r>
      <w:r w:rsidR="00F512DD" w:rsidRPr="00C21DC1">
        <w:rPr>
          <w:rFonts w:ascii="Times New Roman" w:eastAsia="仿宋" w:hAnsi="Times New Roman" w:cs="Times New Roman"/>
          <w:sz w:val="32"/>
          <w:szCs w:val="32"/>
        </w:rPr>
        <w:t>公司法</w:t>
      </w:r>
      <w:r w:rsidR="00FC34FE" w:rsidRPr="00C21DC1">
        <w:rPr>
          <w:rFonts w:ascii="Times New Roman" w:eastAsia="仿宋" w:hAnsi="Times New Roman" w:cs="Times New Roman"/>
          <w:sz w:val="32"/>
          <w:szCs w:val="32"/>
        </w:rPr>
        <w:t>》</w:t>
      </w:r>
      <w:r w:rsidR="00F512DD" w:rsidRPr="00C21DC1">
        <w:rPr>
          <w:rFonts w:ascii="Times New Roman" w:eastAsia="仿宋" w:hAnsi="Times New Roman" w:cs="Times New Roman"/>
          <w:sz w:val="32"/>
          <w:szCs w:val="32"/>
        </w:rPr>
        <w:t>、中国证监会和全国股转公司的</w:t>
      </w:r>
      <w:r w:rsidR="00A9089C" w:rsidRPr="00C21DC1">
        <w:rPr>
          <w:rFonts w:ascii="Times New Roman" w:eastAsia="仿宋" w:hAnsi="Times New Roman" w:cs="Times New Roman"/>
          <w:sz w:val="32"/>
          <w:szCs w:val="32"/>
        </w:rPr>
        <w:t>相关</w:t>
      </w:r>
      <w:r w:rsidR="00F512DD" w:rsidRPr="00C21DC1">
        <w:rPr>
          <w:rFonts w:ascii="Times New Roman" w:eastAsia="仿宋" w:hAnsi="Times New Roman" w:cs="Times New Roman"/>
          <w:sz w:val="32"/>
          <w:szCs w:val="32"/>
        </w:rPr>
        <w:t>规定</w:t>
      </w:r>
      <w:r w:rsidR="00A9089C" w:rsidRPr="00C21DC1">
        <w:rPr>
          <w:rFonts w:ascii="Times New Roman" w:eastAsia="仿宋" w:hAnsi="Times New Roman" w:cs="Times New Roman"/>
          <w:sz w:val="32"/>
          <w:szCs w:val="32"/>
        </w:rPr>
        <w:t>办理。</w:t>
      </w:r>
    </w:p>
    <w:p w:rsidR="004F5EC3" w:rsidRPr="00C21DC1" w:rsidRDefault="0076024D"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前款情形中，</w:t>
      </w:r>
      <w:r w:rsidR="004F5EC3" w:rsidRPr="00C21DC1">
        <w:rPr>
          <w:rFonts w:ascii="Times New Roman" w:eastAsia="仿宋" w:hAnsi="Times New Roman" w:cs="Times New Roman"/>
          <w:sz w:val="32"/>
          <w:szCs w:val="32"/>
        </w:rPr>
        <w:t>挂牌公司已回购股份未按照披露</w:t>
      </w:r>
      <w:r w:rsidR="00C12AC9" w:rsidRPr="00C21DC1">
        <w:rPr>
          <w:rFonts w:ascii="Times New Roman" w:eastAsia="仿宋" w:hAnsi="Times New Roman" w:cs="Times New Roman"/>
          <w:sz w:val="32"/>
          <w:szCs w:val="32"/>
        </w:rPr>
        <w:t>的</w:t>
      </w:r>
      <w:r w:rsidR="004F5EC3" w:rsidRPr="00C21DC1">
        <w:rPr>
          <w:rFonts w:ascii="Times New Roman" w:eastAsia="仿宋" w:hAnsi="Times New Roman" w:cs="Times New Roman"/>
          <w:sz w:val="32"/>
          <w:szCs w:val="32"/>
        </w:rPr>
        <w:t>用途处理，</w:t>
      </w:r>
      <w:r w:rsidR="00C12AC9" w:rsidRPr="00C21DC1">
        <w:rPr>
          <w:rFonts w:ascii="Times New Roman" w:eastAsia="仿宋" w:hAnsi="Times New Roman" w:cs="Times New Roman"/>
          <w:sz w:val="32"/>
          <w:szCs w:val="32"/>
        </w:rPr>
        <w:t>按照《公司法》规定</w:t>
      </w:r>
      <w:r w:rsidR="004F5EC3" w:rsidRPr="00C21DC1">
        <w:rPr>
          <w:rFonts w:ascii="Times New Roman" w:eastAsia="仿宋" w:hAnsi="Times New Roman" w:cs="Times New Roman"/>
          <w:sz w:val="32"/>
          <w:szCs w:val="32"/>
        </w:rPr>
        <w:t>持有期限届满的，</w:t>
      </w:r>
      <w:r w:rsidR="00C12AC9" w:rsidRPr="00C21DC1">
        <w:rPr>
          <w:rFonts w:ascii="Times New Roman" w:eastAsia="仿宋" w:hAnsi="Times New Roman" w:cs="Times New Roman"/>
          <w:sz w:val="32"/>
          <w:szCs w:val="32"/>
        </w:rPr>
        <w:t>应</w:t>
      </w:r>
      <w:r w:rsidR="00954133" w:rsidRPr="00C21DC1">
        <w:rPr>
          <w:rFonts w:ascii="Times New Roman" w:eastAsia="仿宋" w:hAnsi="Times New Roman" w:cs="Times New Roman"/>
          <w:sz w:val="32"/>
          <w:szCs w:val="32"/>
        </w:rPr>
        <w:t>当</w:t>
      </w:r>
      <w:r w:rsidR="00C12AC9" w:rsidRPr="00C21DC1">
        <w:rPr>
          <w:rFonts w:ascii="Times New Roman" w:eastAsia="仿宋" w:hAnsi="Times New Roman" w:cs="Times New Roman"/>
          <w:sz w:val="32"/>
          <w:szCs w:val="32"/>
        </w:rPr>
        <w:t>予以注销</w:t>
      </w:r>
      <w:r w:rsidR="00954133" w:rsidRPr="00C21DC1">
        <w:rPr>
          <w:rFonts w:ascii="Times New Roman" w:eastAsia="仿宋" w:hAnsi="Times New Roman" w:cs="Times New Roman"/>
          <w:sz w:val="32"/>
          <w:szCs w:val="32"/>
        </w:rPr>
        <w:t>。相关事项按照本</w:t>
      </w:r>
      <w:r w:rsidR="00297C37">
        <w:rPr>
          <w:rFonts w:ascii="Times New Roman" w:eastAsia="仿宋" w:hAnsi="Times New Roman" w:cs="Times New Roman" w:hint="eastAsia"/>
          <w:sz w:val="32"/>
          <w:szCs w:val="32"/>
        </w:rPr>
        <w:t>细则</w:t>
      </w:r>
      <w:r w:rsidR="00954133" w:rsidRPr="00C21DC1">
        <w:rPr>
          <w:rFonts w:ascii="Times New Roman" w:eastAsia="仿宋" w:hAnsi="Times New Roman" w:cs="Times New Roman"/>
          <w:sz w:val="32"/>
          <w:szCs w:val="32"/>
        </w:rPr>
        <w:t>第二十五条、第二十六条和第三十六条的规定办理。</w:t>
      </w:r>
    </w:p>
    <w:p w:rsidR="00DA4F64" w:rsidRDefault="00DA4F64" w:rsidP="00282E2B">
      <w:pPr>
        <w:spacing w:line="600" w:lineRule="exact"/>
        <w:rPr>
          <w:rFonts w:ascii="方正仿宋简体" w:eastAsia="方正仿宋简体"/>
          <w:sz w:val="32"/>
          <w:szCs w:val="32"/>
        </w:rPr>
      </w:pPr>
    </w:p>
    <w:p w:rsidR="00DA4F64" w:rsidRPr="00256973" w:rsidRDefault="00DA4F64" w:rsidP="00282E2B">
      <w:pPr>
        <w:spacing w:line="600" w:lineRule="exact"/>
        <w:jc w:val="center"/>
        <w:rPr>
          <w:rFonts w:ascii="黑体" w:eastAsia="黑体" w:hAnsi="黑体"/>
          <w:sz w:val="32"/>
          <w:szCs w:val="32"/>
        </w:rPr>
      </w:pPr>
      <w:r>
        <w:rPr>
          <w:rFonts w:ascii="黑体" w:eastAsia="黑体" w:hAnsi="黑体" w:hint="eastAsia"/>
          <w:sz w:val="32"/>
          <w:szCs w:val="32"/>
        </w:rPr>
        <w:t>第三</w:t>
      </w:r>
      <w:r w:rsidRPr="00256973">
        <w:rPr>
          <w:rFonts w:ascii="黑体" w:eastAsia="黑体" w:hAnsi="黑体" w:hint="eastAsia"/>
          <w:sz w:val="32"/>
          <w:szCs w:val="32"/>
        </w:rPr>
        <w:t xml:space="preserve">章 </w:t>
      </w:r>
      <w:r>
        <w:rPr>
          <w:rFonts w:ascii="黑体" w:eastAsia="黑体" w:hAnsi="黑体" w:hint="eastAsia"/>
          <w:sz w:val="32"/>
          <w:szCs w:val="32"/>
        </w:rPr>
        <w:t>要约回购</w:t>
      </w:r>
    </w:p>
    <w:p w:rsidR="00DA4F64" w:rsidRDefault="00DA4F64" w:rsidP="00282E2B">
      <w:pPr>
        <w:spacing w:line="600" w:lineRule="exact"/>
        <w:rPr>
          <w:rFonts w:ascii="方正仿宋简体" w:eastAsia="方正仿宋简体"/>
          <w:sz w:val="32"/>
          <w:szCs w:val="32"/>
        </w:rPr>
      </w:pPr>
    </w:p>
    <w:p w:rsidR="007839DC" w:rsidRPr="00C21DC1" w:rsidRDefault="007839D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第三十</w:t>
      </w:r>
      <w:r w:rsidR="003D3D5A" w:rsidRPr="00C21DC1">
        <w:rPr>
          <w:rFonts w:ascii="Times New Roman" w:eastAsia="仿宋" w:hAnsi="Times New Roman" w:cs="Times New Roman"/>
          <w:b/>
          <w:sz w:val="32"/>
          <w:szCs w:val="32"/>
        </w:rPr>
        <w:t>八</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w:t>
      </w:r>
      <w:r w:rsidR="00C119CC" w:rsidRPr="00C21DC1">
        <w:rPr>
          <w:rFonts w:ascii="Times New Roman" w:eastAsia="仿宋" w:hAnsi="Times New Roman" w:cs="Times New Roman"/>
          <w:sz w:val="32"/>
          <w:szCs w:val="32"/>
        </w:rPr>
        <w:t>实施要约回购</w:t>
      </w:r>
      <w:r w:rsidRPr="00C21DC1">
        <w:rPr>
          <w:rFonts w:ascii="Times New Roman" w:eastAsia="仿宋" w:hAnsi="Times New Roman" w:cs="Times New Roman"/>
          <w:sz w:val="32"/>
          <w:szCs w:val="32"/>
        </w:rPr>
        <w:t>，应当公平对待公司所</w:t>
      </w:r>
      <w:r w:rsidRPr="00C21DC1">
        <w:rPr>
          <w:rFonts w:ascii="Times New Roman" w:eastAsia="仿宋" w:hAnsi="Times New Roman" w:cs="Times New Roman"/>
          <w:sz w:val="32"/>
          <w:szCs w:val="32"/>
        </w:rPr>
        <w:lastRenderedPageBreak/>
        <w:t>有股东。</w:t>
      </w:r>
    </w:p>
    <w:p w:rsidR="005A08BC" w:rsidRPr="00C21DC1" w:rsidRDefault="007C33B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第三十</w:t>
      </w:r>
      <w:r w:rsidR="003D3D5A" w:rsidRPr="00C21DC1">
        <w:rPr>
          <w:rFonts w:ascii="Times New Roman" w:eastAsia="仿宋" w:hAnsi="Times New Roman" w:cs="Times New Roman"/>
          <w:b/>
          <w:sz w:val="32"/>
          <w:szCs w:val="32"/>
        </w:rPr>
        <w:t>九</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w:t>
      </w:r>
      <w:r w:rsidR="00C119CC" w:rsidRPr="00C21DC1">
        <w:rPr>
          <w:rFonts w:ascii="Times New Roman" w:eastAsia="仿宋" w:hAnsi="Times New Roman" w:cs="Times New Roman"/>
          <w:sz w:val="32"/>
          <w:szCs w:val="32"/>
        </w:rPr>
        <w:t>实施要约回购</w:t>
      </w:r>
      <w:r w:rsidRPr="00C21DC1">
        <w:rPr>
          <w:rFonts w:ascii="Times New Roman" w:eastAsia="仿宋" w:hAnsi="Times New Roman" w:cs="Times New Roman"/>
          <w:sz w:val="32"/>
          <w:szCs w:val="32"/>
        </w:rPr>
        <w:t>，</w:t>
      </w:r>
      <w:r w:rsidR="005E679A" w:rsidRPr="00C21DC1">
        <w:rPr>
          <w:rFonts w:ascii="Times New Roman" w:eastAsia="仿宋" w:hAnsi="Times New Roman" w:cs="Times New Roman"/>
          <w:sz w:val="32"/>
          <w:szCs w:val="32"/>
        </w:rPr>
        <w:t>应当符合本</w:t>
      </w:r>
      <w:r w:rsidR="00297C37">
        <w:rPr>
          <w:rFonts w:ascii="Times New Roman" w:eastAsia="仿宋" w:hAnsi="Times New Roman" w:cs="Times New Roman" w:hint="eastAsia"/>
          <w:sz w:val="32"/>
          <w:szCs w:val="32"/>
        </w:rPr>
        <w:t>细则</w:t>
      </w:r>
      <w:r w:rsidR="005E679A" w:rsidRPr="00C21DC1">
        <w:rPr>
          <w:rFonts w:ascii="Times New Roman" w:eastAsia="仿宋" w:hAnsi="Times New Roman" w:cs="Times New Roman"/>
          <w:sz w:val="32"/>
          <w:szCs w:val="32"/>
        </w:rPr>
        <w:t>第十一条</w:t>
      </w:r>
      <w:r w:rsidR="00653BA1" w:rsidRPr="00C21DC1">
        <w:rPr>
          <w:rFonts w:ascii="Times New Roman" w:eastAsia="仿宋" w:hAnsi="Times New Roman" w:cs="Times New Roman"/>
          <w:sz w:val="32"/>
          <w:szCs w:val="32"/>
        </w:rPr>
        <w:t>、</w:t>
      </w:r>
      <w:r w:rsidR="005D2E5B" w:rsidRPr="00C21DC1">
        <w:rPr>
          <w:rFonts w:ascii="Times New Roman" w:eastAsia="仿宋" w:hAnsi="Times New Roman" w:cs="Times New Roman"/>
          <w:sz w:val="32"/>
          <w:szCs w:val="32"/>
        </w:rPr>
        <w:t>第十九</w:t>
      </w:r>
      <w:r w:rsidR="00653BA1" w:rsidRPr="00C21DC1">
        <w:rPr>
          <w:rFonts w:ascii="Times New Roman" w:eastAsia="仿宋" w:hAnsi="Times New Roman" w:cs="Times New Roman"/>
          <w:sz w:val="32"/>
          <w:szCs w:val="32"/>
        </w:rPr>
        <w:t>条</w:t>
      </w:r>
      <w:r w:rsidR="005E679A" w:rsidRPr="00C21DC1">
        <w:rPr>
          <w:rFonts w:ascii="Times New Roman" w:eastAsia="仿宋" w:hAnsi="Times New Roman" w:cs="Times New Roman"/>
          <w:sz w:val="32"/>
          <w:szCs w:val="32"/>
        </w:rPr>
        <w:t>的规定。</w:t>
      </w:r>
    </w:p>
    <w:p w:rsidR="00A24C9B" w:rsidRPr="00C21DC1" w:rsidRDefault="003D3D5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第四十</w:t>
      </w:r>
      <w:r w:rsidR="006373EA"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954133" w:rsidRPr="00C21DC1">
        <w:rPr>
          <w:rFonts w:ascii="Times New Roman" w:eastAsia="仿宋" w:hAnsi="Times New Roman" w:cs="Times New Roman"/>
          <w:sz w:val="32"/>
          <w:szCs w:val="32"/>
        </w:rPr>
        <w:t>要约回购应当以固定价格实施，且符合本</w:t>
      </w:r>
      <w:r w:rsidR="00297C37">
        <w:rPr>
          <w:rFonts w:ascii="Times New Roman" w:eastAsia="仿宋" w:hAnsi="Times New Roman" w:cs="Times New Roman" w:hint="eastAsia"/>
          <w:sz w:val="32"/>
          <w:szCs w:val="32"/>
        </w:rPr>
        <w:t>细则</w:t>
      </w:r>
      <w:r w:rsidR="00954133" w:rsidRPr="00C21DC1">
        <w:rPr>
          <w:rFonts w:ascii="Times New Roman" w:eastAsia="仿宋" w:hAnsi="Times New Roman" w:cs="Times New Roman"/>
          <w:sz w:val="32"/>
          <w:szCs w:val="32"/>
        </w:rPr>
        <w:t>第十五条的规定</w:t>
      </w:r>
      <w:r w:rsidR="00B96BCE" w:rsidRPr="00C21DC1">
        <w:rPr>
          <w:rFonts w:ascii="Times New Roman" w:eastAsia="仿宋" w:hAnsi="Times New Roman" w:cs="Times New Roman"/>
          <w:sz w:val="32"/>
          <w:szCs w:val="32"/>
        </w:rPr>
        <w:t>。</w:t>
      </w:r>
      <w:r w:rsidR="00A24C9B" w:rsidRPr="00C21DC1">
        <w:rPr>
          <w:rFonts w:ascii="Times New Roman" w:eastAsia="仿宋" w:hAnsi="Times New Roman" w:cs="Times New Roman"/>
          <w:sz w:val="32"/>
          <w:szCs w:val="32"/>
        </w:rPr>
        <w:t>截</w:t>
      </w:r>
      <w:r w:rsidR="00954133" w:rsidRPr="00C21DC1">
        <w:rPr>
          <w:rFonts w:ascii="Times New Roman" w:eastAsia="仿宋" w:hAnsi="Times New Roman" w:cs="Times New Roman"/>
          <w:sz w:val="32"/>
          <w:szCs w:val="32"/>
        </w:rPr>
        <w:t>至</w:t>
      </w:r>
      <w:r w:rsidR="00A24C9B" w:rsidRPr="00C21DC1">
        <w:rPr>
          <w:rFonts w:ascii="Times New Roman" w:eastAsia="仿宋" w:hAnsi="Times New Roman" w:cs="Times New Roman"/>
          <w:sz w:val="32"/>
          <w:szCs w:val="32"/>
        </w:rPr>
        <w:t>董事会通过回购股</w:t>
      </w:r>
      <w:proofErr w:type="gramStart"/>
      <w:r w:rsidR="00A24C9B" w:rsidRPr="00C21DC1">
        <w:rPr>
          <w:rFonts w:ascii="Times New Roman" w:eastAsia="仿宋" w:hAnsi="Times New Roman" w:cs="Times New Roman"/>
          <w:sz w:val="32"/>
          <w:szCs w:val="32"/>
        </w:rPr>
        <w:t>份决议</w:t>
      </w:r>
      <w:proofErr w:type="gramEnd"/>
      <w:r w:rsidR="00FE65BB" w:rsidRPr="00C21DC1">
        <w:rPr>
          <w:rFonts w:ascii="Times New Roman" w:eastAsia="仿宋" w:hAnsi="Times New Roman" w:cs="Times New Roman"/>
          <w:sz w:val="32"/>
          <w:szCs w:val="32"/>
        </w:rPr>
        <w:t>之</w:t>
      </w:r>
      <w:r w:rsidR="00A24C9B" w:rsidRPr="00C21DC1">
        <w:rPr>
          <w:rFonts w:ascii="Times New Roman" w:eastAsia="仿宋" w:hAnsi="Times New Roman" w:cs="Times New Roman"/>
          <w:sz w:val="32"/>
          <w:szCs w:val="32"/>
        </w:rPr>
        <w:t>日，公司股票无收盘价的，应当综合参考</w:t>
      </w:r>
      <w:r w:rsidR="00A2062C" w:rsidRPr="00C21DC1">
        <w:rPr>
          <w:rFonts w:ascii="Times New Roman" w:eastAsia="仿宋" w:hAnsi="Times New Roman" w:cs="Times New Roman"/>
          <w:sz w:val="32"/>
          <w:szCs w:val="32"/>
        </w:rPr>
        <w:t>前期</w:t>
      </w:r>
      <w:r w:rsidR="00A24C9B" w:rsidRPr="00C21DC1">
        <w:rPr>
          <w:rFonts w:ascii="Times New Roman" w:eastAsia="仿宋" w:hAnsi="Times New Roman" w:cs="Times New Roman"/>
          <w:sz w:val="32"/>
          <w:szCs w:val="32"/>
        </w:rPr>
        <w:t>发行价格、资产评估报告确定的评估价格或最近一期经审计的每股净资产等因素，合理确定</w:t>
      </w:r>
      <w:proofErr w:type="gramStart"/>
      <w:r w:rsidR="00A24C9B" w:rsidRPr="00C21DC1">
        <w:rPr>
          <w:rFonts w:ascii="Times New Roman" w:eastAsia="仿宋" w:hAnsi="Times New Roman" w:cs="Times New Roman"/>
          <w:sz w:val="32"/>
          <w:szCs w:val="32"/>
        </w:rPr>
        <w:t>要约回</w:t>
      </w:r>
      <w:proofErr w:type="gramEnd"/>
      <w:r w:rsidR="00A24C9B" w:rsidRPr="00C21DC1">
        <w:rPr>
          <w:rFonts w:ascii="Times New Roman" w:eastAsia="仿宋" w:hAnsi="Times New Roman" w:cs="Times New Roman"/>
          <w:sz w:val="32"/>
          <w:szCs w:val="32"/>
        </w:rPr>
        <w:t>购价格，并在回购股</w:t>
      </w:r>
      <w:proofErr w:type="gramStart"/>
      <w:r w:rsidR="00A24C9B" w:rsidRPr="00C21DC1">
        <w:rPr>
          <w:rFonts w:ascii="Times New Roman" w:eastAsia="仿宋" w:hAnsi="Times New Roman" w:cs="Times New Roman"/>
          <w:sz w:val="32"/>
          <w:szCs w:val="32"/>
        </w:rPr>
        <w:t>份</w:t>
      </w:r>
      <w:r w:rsidR="002627A3" w:rsidRPr="00C21DC1">
        <w:rPr>
          <w:rFonts w:ascii="Times New Roman" w:eastAsia="仿宋" w:hAnsi="Times New Roman" w:cs="Times New Roman"/>
          <w:sz w:val="32"/>
          <w:szCs w:val="32"/>
        </w:rPr>
        <w:t>方案</w:t>
      </w:r>
      <w:proofErr w:type="gramEnd"/>
      <w:r w:rsidR="00A24C9B" w:rsidRPr="00C21DC1">
        <w:rPr>
          <w:rFonts w:ascii="Times New Roman" w:eastAsia="仿宋" w:hAnsi="Times New Roman" w:cs="Times New Roman"/>
          <w:sz w:val="32"/>
          <w:szCs w:val="32"/>
        </w:rPr>
        <w:t>中充分说明定价合理性。</w:t>
      </w:r>
    </w:p>
    <w:p w:rsidR="008267D0" w:rsidRPr="00C21DC1" w:rsidRDefault="008267D0"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四十一</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挂牌公司应当采用现金方式支付</w:t>
      </w:r>
      <w:proofErr w:type="gramStart"/>
      <w:r w:rsidR="008A6865" w:rsidRPr="00C21DC1">
        <w:rPr>
          <w:rFonts w:ascii="Times New Roman" w:eastAsia="仿宋" w:hAnsi="Times New Roman" w:cs="Times New Roman"/>
          <w:sz w:val="32"/>
          <w:szCs w:val="32"/>
        </w:rPr>
        <w:t>要约</w:t>
      </w:r>
      <w:r w:rsidRPr="00C21DC1">
        <w:rPr>
          <w:rFonts w:ascii="Times New Roman" w:eastAsia="仿宋" w:hAnsi="Times New Roman" w:cs="Times New Roman"/>
          <w:sz w:val="32"/>
          <w:szCs w:val="32"/>
        </w:rPr>
        <w:t>回</w:t>
      </w:r>
      <w:proofErr w:type="gramEnd"/>
      <w:r w:rsidRPr="00C21DC1">
        <w:rPr>
          <w:rFonts w:ascii="Times New Roman" w:eastAsia="仿宋" w:hAnsi="Times New Roman" w:cs="Times New Roman"/>
          <w:sz w:val="32"/>
          <w:szCs w:val="32"/>
        </w:rPr>
        <w:t>购股份的价款。</w:t>
      </w:r>
    </w:p>
    <w:p w:rsidR="006C448E" w:rsidRPr="00C21DC1" w:rsidRDefault="007C33B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34857" w:rsidRPr="00C21DC1">
        <w:rPr>
          <w:rFonts w:ascii="Times New Roman" w:eastAsia="仿宋" w:hAnsi="Times New Roman" w:cs="Times New Roman"/>
          <w:b/>
          <w:sz w:val="32"/>
          <w:szCs w:val="32"/>
        </w:rPr>
        <w:t>四十</w:t>
      </w:r>
      <w:r w:rsidR="003D3D5A" w:rsidRPr="00C21DC1">
        <w:rPr>
          <w:rFonts w:ascii="Times New Roman" w:eastAsia="仿宋" w:hAnsi="Times New Roman" w:cs="Times New Roman"/>
          <w:b/>
          <w:sz w:val="32"/>
          <w:szCs w:val="32"/>
        </w:rPr>
        <w:t>二</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F57326" w:rsidRPr="00C21DC1">
        <w:rPr>
          <w:rFonts w:ascii="Times New Roman" w:eastAsia="仿宋" w:hAnsi="Times New Roman" w:cs="Times New Roman"/>
          <w:sz w:val="32"/>
          <w:szCs w:val="32"/>
        </w:rPr>
        <w:t>挂牌公司</w:t>
      </w:r>
      <w:r w:rsidR="00C119CC" w:rsidRPr="00C21DC1">
        <w:rPr>
          <w:rFonts w:ascii="Times New Roman" w:eastAsia="仿宋" w:hAnsi="Times New Roman" w:cs="Times New Roman"/>
          <w:sz w:val="32"/>
          <w:szCs w:val="32"/>
        </w:rPr>
        <w:t>实施要约回购</w:t>
      </w:r>
      <w:r w:rsidRPr="00C21DC1">
        <w:rPr>
          <w:rFonts w:ascii="Times New Roman" w:eastAsia="仿宋" w:hAnsi="Times New Roman" w:cs="Times New Roman"/>
          <w:sz w:val="32"/>
          <w:szCs w:val="32"/>
        </w:rPr>
        <w:t>，应当按照本</w:t>
      </w:r>
      <w:r w:rsidR="00297C37">
        <w:rPr>
          <w:rFonts w:ascii="Times New Roman" w:eastAsia="仿宋" w:hAnsi="Times New Roman" w:cs="Times New Roman" w:hint="eastAsia"/>
          <w:sz w:val="32"/>
          <w:szCs w:val="32"/>
        </w:rPr>
        <w:t>细则</w:t>
      </w:r>
      <w:r w:rsidR="00E5023C" w:rsidRPr="00C21DC1">
        <w:rPr>
          <w:rFonts w:ascii="Times New Roman" w:eastAsia="仿宋" w:hAnsi="Times New Roman" w:cs="Times New Roman"/>
          <w:sz w:val="32"/>
          <w:szCs w:val="32"/>
        </w:rPr>
        <w:t>第</w:t>
      </w:r>
      <w:r w:rsidR="005D2E5B" w:rsidRPr="00C21DC1">
        <w:rPr>
          <w:rFonts w:ascii="Times New Roman" w:eastAsia="仿宋" w:hAnsi="Times New Roman" w:cs="Times New Roman"/>
          <w:sz w:val="32"/>
          <w:szCs w:val="32"/>
        </w:rPr>
        <w:t>二十</w:t>
      </w:r>
      <w:r w:rsidR="002B2F8C" w:rsidRPr="00C21DC1">
        <w:rPr>
          <w:rFonts w:ascii="Times New Roman" w:eastAsia="仿宋" w:hAnsi="Times New Roman" w:cs="Times New Roman"/>
          <w:sz w:val="32"/>
          <w:szCs w:val="32"/>
        </w:rPr>
        <w:t>条至第二十</w:t>
      </w:r>
      <w:r w:rsidR="0043587E" w:rsidRPr="00C21DC1">
        <w:rPr>
          <w:rFonts w:ascii="Times New Roman" w:eastAsia="仿宋" w:hAnsi="Times New Roman" w:cs="Times New Roman"/>
          <w:sz w:val="32"/>
          <w:szCs w:val="32"/>
        </w:rPr>
        <w:t>六</w:t>
      </w:r>
      <w:r w:rsidR="002B2F8C" w:rsidRPr="00C21DC1">
        <w:rPr>
          <w:rFonts w:ascii="Times New Roman" w:eastAsia="仿宋" w:hAnsi="Times New Roman" w:cs="Times New Roman"/>
          <w:sz w:val="32"/>
          <w:szCs w:val="32"/>
        </w:rPr>
        <w:t>条的规定履行</w:t>
      </w:r>
      <w:r w:rsidR="00F67726" w:rsidRPr="00C21DC1">
        <w:rPr>
          <w:rFonts w:ascii="Times New Roman" w:eastAsia="仿宋" w:hAnsi="Times New Roman" w:cs="Times New Roman"/>
          <w:sz w:val="32"/>
          <w:szCs w:val="32"/>
        </w:rPr>
        <w:t>相关</w:t>
      </w:r>
      <w:r w:rsidR="002B2F8C" w:rsidRPr="00C21DC1">
        <w:rPr>
          <w:rFonts w:ascii="Times New Roman" w:eastAsia="仿宋" w:hAnsi="Times New Roman" w:cs="Times New Roman"/>
          <w:sz w:val="32"/>
          <w:szCs w:val="32"/>
        </w:rPr>
        <w:t>程序及信息披露义务。</w:t>
      </w:r>
      <w:r w:rsidR="00F67726" w:rsidRPr="00C21DC1">
        <w:rPr>
          <w:rFonts w:ascii="Times New Roman" w:eastAsia="仿宋" w:hAnsi="Times New Roman" w:cs="Times New Roman"/>
          <w:sz w:val="32"/>
          <w:szCs w:val="32"/>
        </w:rPr>
        <w:t>其中，</w:t>
      </w:r>
      <w:r w:rsidR="00391F1B" w:rsidRPr="00C21DC1">
        <w:rPr>
          <w:rFonts w:ascii="Times New Roman" w:eastAsia="仿宋" w:hAnsi="Times New Roman" w:cs="Times New Roman"/>
          <w:sz w:val="32"/>
          <w:szCs w:val="32"/>
        </w:rPr>
        <w:t>回购</w:t>
      </w:r>
      <w:r w:rsidR="000F5CCA" w:rsidRPr="00C21DC1">
        <w:rPr>
          <w:rFonts w:ascii="Times New Roman" w:eastAsia="仿宋" w:hAnsi="Times New Roman" w:cs="Times New Roman"/>
          <w:sz w:val="32"/>
          <w:szCs w:val="32"/>
        </w:rPr>
        <w:t>股</w:t>
      </w:r>
      <w:proofErr w:type="gramStart"/>
      <w:r w:rsidR="000F5CCA" w:rsidRPr="00C21DC1">
        <w:rPr>
          <w:rFonts w:ascii="Times New Roman" w:eastAsia="仿宋" w:hAnsi="Times New Roman" w:cs="Times New Roman"/>
          <w:sz w:val="32"/>
          <w:szCs w:val="32"/>
        </w:rPr>
        <w:t>份方案</w:t>
      </w:r>
      <w:proofErr w:type="gramEnd"/>
      <w:r w:rsidR="00391F1B" w:rsidRPr="00C21DC1">
        <w:rPr>
          <w:rFonts w:ascii="Times New Roman" w:eastAsia="仿宋" w:hAnsi="Times New Roman" w:cs="Times New Roman"/>
          <w:sz w:val="32"/>
          <w:szCs w:val="32"/>
        </w:rPr>
        <w:t>除</w:t>
      </w:r>
      <w:r w:rsidR="006C448E" w:rsidRPr="00C21DC1">
        <w:rPr>
          <w:rFonts w:ascii="Times New Roman" w:eastAsia="仿宋" w:hAnsi="Times New Roman" w:cs="Times New Roman"/>
          <w:sz w:val="32"/>
          <w:szCs w:val="32"/>
        </w:rPr>
        <w:t>应当</w:t>
      </w:r>
      <w:r w:rsidR="00391F1B" w:rsidRPr="00C21DC1">
        <w:rPr>
          <w:rFonts w:ascii="Times New Roman" w:eastAsia="仿宋" w:hAnsi="Times New Roman" w:cs="Times New Roman"/>
          <w:sz w:val="32"/>
          <w:szCs w:val="32"/>
        </w:rPr>
        <w:t>载明本</w:t>
      </w:r>
      <w:r w:rsidR="00297C37">
        <w:rPr>
          <w:rFonts w:ascii="Times New Roman" w:eastAsia="仿宋" w:hAnsi="Times New Roman" w:cs="Times New Roman" w:hint="eastAsia"/>
          <w:sz w:val="32"/>
          <w:szCs w:val="32"/>
        </w:rPr>
        <w:t>细则</w:t>
      </w:r>
      <w:r w:rsidR="00391F1B" w:rsidRPr="00C21DC1">
        <w:rPr>
          <w:rFonts w:ascii="Times New Roman" w:eastAsia="仿宋" w:hAnsi="Times New Roman" w:cs="Times New Roman"/>
          <w:sz w:val="32"/>
          <w:szCs w:val="32"/>
        </w:rPr>
        <w:t>第二十</w:t>
      </w:r>
      <w:r w:rsidR="005D2E5B" w:rsidRPr="00C21DC1">
        <w:rPr>
          <w:rFonts w:ascii="Times New Roman" w:eastAsia="仿宋" w:hAnsi="Times New Roman" w:cs="Times New Roman"/>
          <w:sz w:val="32"/>
          <w:szCs w:val="32"/>
        </w:rPr>
        <w:t>一</w:t>
      </w:r>
      <w:r w:rsidR="00391F1B" w:rsidRPr="00C21DC1">
        <w:rPr>
          <w:rFonts w:ascii="Times New Roman" w:eastAsia="仿宋" w:hAnsi="Times New Roman" w:cs="Times New Roman"/>
          <w:sz w:val="32"/>
          <w:szCs w:val="32"/>
        </w:rPr>
        <w:t>条规定的内容外，还应当包括对股东</w:t>
      </w:r>
      <w:r w:rsidR="004850B6" w:rsidRPr="00C21DC1">
        <w:rPr>
          <w:rFonts w:ascii="Times New Roman" w:eastAsia="仿宋" w:hAnsi="Times New Roman" w:cs="Times New Roman"/>
          <w:sz w:val="32"/>
          <w:szCs w:val="32"/>
        </w:rPr>
        <w:t>同意接受回购要约（以下简称预受要约）</w:t>
      </w:r>
      <w:r w:rsidR="00391F1B" w:rsidRPr="00C21DC1">
        <w:rPr>
          <w:rFonts w:ascii="Times New Roman" w:eastAsia="仿宋" w:hAnsi="Times New Roman" w:cs="Times New Roman"/>
          <w:sz w:val="32"/>
          <w:szCs w:val="32"/>
        </w:rPr>
        <w:t>及撤回</w:t>
      </w:r>
      <w:r w:rsidR="0068288D" w:rsidRPr="00C21DC1">
        <w:rPr>
          <w:rFonts w:ascii="Times New Roman" w:eastAsia="仿宋" w:hAnsi="Times New Roman" w:cs="Times New Roman"/>
          <w:sz w:val="32"/>
          <w:szCs w:val="32"/>
        </w:rPr>
        <w:t>预受要约</w:t>
      </w:r>
      <w:r w:rsidR="00391F1B" w:rsidRPr="00C21DC1">
        <w:rPr>
          <w:rFonts w:ascii="Times New Roman" w:eastAsia="仿宋" w:hAnsi="Times New Roman" w:cs="Times New Roman"/>
          <w:sz w:val="32"/>
          <w:szCs w:val="32"/>
        </w:rPr>
        <w:t>方式和程序等事项</w:t>
      </w:r>
      <w:r w:rsidR="00954133" w:rsidRPr="00C21DC1">
        <w:rPr>
          <w:rFonts w:ascii="Times New Roman" w:eastAsia="仿宋" w:hAnsi="Times New Roman" w:cs="Times New Roman"/>
          <w:sz w:val="32"/>
          <w:szCs w:val="32"/>
        </w:rPr>
        <w:t>的</w:t>
      </w:r>
      <w:r w:rsidR="00391F1B" w:rsidRPr="00C21DC1">
        <w:rPr>
          <w:rFonts w:ascii="Times New Roman" w:eastAsia="仿宋" w:hAnsi="Times New Roman" w:cs="Times New Roman"/>
          <w:sz w:val="32"/>
          <w:szCs w:val="32"/>
        </w:rPr>
        <w:t>说明</w:t>
      </w:r>
      <w:r w:rsidR="006C448E" w:rsidRPr="00C21DC1">
        <w:rPr>
          <w:rFonts w:ascii="Times New Roman" w:eastAsia="仿宋" w:hAnsi="Times New Roman" w:cs="Times New Roman"/>
          <w:sz w:val="32"/>
          <w:szCs w:val="32"/>
        </w:rPr>
        <w:t>。</w:t>
      </w:r>
    </w:p>
    <w:p w:rsidR="003166C8" w:rsidRPr="00C21DC1" w:rsidRDefault="00B425B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四十三</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0F5CCA" w:rsidRPr="00C21DC1">
        <w:rPr>
          <w:rFonts w:ascii="Times New Roman" w:eastAsia="仿宋" w:hAnsi="Times New Roman" w:cs="Times New Roman"/>
          <w:sz w:val="32"/>
          <w:szCs w:val="32"/>
        </w:rPr>
        <w:t>挂牌公司应当在董事会或股东大会</w:t>
      </w:r>
      <w:r w:rsidR="00F95515" w:rsidRPr="00C21DC1">
        <w:rPr>
          <w:rFonts w:ascii="Times New Roman" w:eastAsia="仿宋" w:hAnsi="Times New Roman" w:cs="Times New Roman"/>
          <w:sz w:val="32"/>
          <w:szCs w:val="32"/>
        </w:rPr>
        <w:t>（如须）</w:t>
      </w:r>
      <w:r w:rsidR="000F5CCA" w:rsidRPr="00C21DC1">
        <w:rPr>
          <w:rFonts w:ascii="Times New Roman" w:eastAsia="仿宋" w:hAnsi="Times New Roman" w:cs="Times New Roman"/>
          <w:sz w:val="32"/>
          <w:szCs w:val="32"/>
        </w:rPr>
        <w:t>审议通过回购股</w:t>
      </w:r>
      <w:proofErr w:type="gramStart"/>
      <w:r w:rsidR="000F5CCA" w:rsidRPr="00C21DC1">
        <w:rPr>
          <w:rFonts w:ascii="Times New Roman" w:eastAsia="仿宋" w:hAnsi="Times New Roman" w:cs="Times New Roman"/>
          <w:sz w:val="32"/>
          <w:szCs w:val="32"/>
        </w:rPr>
        <w:t>份方案</w:t>
      </w:r>
      <w:proofErr w:type="gramEnd"/>
      <w:r w:rsidR="000F5CCA" w:rsidRPr="00C21DC1">
        <w:rPr>
          <w:rFonts w:ascii="Times New Roman" w:eastAsia="仿宋" w:hAnsi="Times New Roman" w:cs="Times New Roman"/>
          <w:sz w:val="32"/>
          <w:szCs w:val="32"/>
        </w:rPr>
        <w:t>后，按照中国结算有关规定申请开立回购专户，</w:t>
      </w:r>
      <w:r w:rsidR="00E77974" w:rsidRPr="00C21DC1">
        <w:rPr>
          <w:rFonts w:ascii="Times New Roman" w:eastAsia="仿宋" w:hAnsi="Times New Roman" w:cs="Times New Roman"/>
          <w:sz w:val="32"/>
          <w:szCs w:val="32"/>
        </w:rPr>
        <w:t>并</w:t>
      </w:r>
      <w:r w:rsidRPr="00C21DC1">
        <w:rPr>
          <w:rFonts w:ascii="Times New Roman" w:eastAsia="仿宋" w:hAnsi="Times New Roman" w:cs="Times New Roman"/>
          <w:sz w:val="32"/>
          <w:szCs w:val="32"/>
        </w:rPr>
        <w:t>参照全国股转公司、中国结算关于要约收购的相关规定，办理履约保证手续。</w:t>
      </w:r>
    </w:p>
    <w:p w:rsidR="00E77974" w:rsidRPr="00C21DC1" w:rsidRDefault="00E77974"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履约保证金不</w:t>
      </w:r>
      <w:r w:rsidR="00F82EB7" w:rsidRPr="00C21DC1">
        <w:rPr>
          <w:rFonts w:ascii="Times New Roman" w:eastAsia="仿宋" w:hAnsi="Times New Roman" w:cs="Times New Roman"/>
          <w:sz w:val="32"/>
          <w:szCs w:val="32"/>
        </w:rPr>
        <w:t>少</w:t>
      </w:r>
      <w:r w:rsidRPr="00C21DC1">
        <w:rPr>
          <w:rFonts w:ascii="Times New Roman" w:eastAsia="仿宋" w:hAnsi="Times New Roman" w:cs="Times New Roman"/>
          <w:sz w:val="32"/>
          <w:szCs w:val="32"/>
        </w:rPr>
        <w:t>于</w:t>
      </w:r>
      <w:r w:rsidR="00F82EB7" w:rsidRPr="00C21DC1">
        <w:rPr>
          <w:rFonts w:ascii="Times New Roman" w:eastAsia="仿宋" w:hAnsi="Times New Roman" w:cs="Times New Roman"/>
          <w:sz w:val="32"/>
          <w:szCs w:val="32"/>
        </w:rPr>
        <w:t>拟</w:t>
      </w:r>
      <w:r w:rsidRPr="00C21DC1">
        <w:rPr>
          <w:rFonts w:ascii="Times New Roman" w:eastAsia="仿宋" w:hAnsi="Times New Roman" w:cs="Times New Roman"/>
          <w:sz w:val="32"/>
          <w:szCs w:val="32"/>
        </w:rPr>
        <w:t>回购</w:t>
      </w:r>
      <w:r w:rsidR="00F82EB7" w:rsidRPr="00C21DC1">
        <w:rPr>
          <w:rFonts w:ascii="Times New Roman" w:eastAsia="仿宋" w:hAnsi="Times New Roman" w:cs="Times New Roman"/>
          <w:sz w:val="32"/>
          <w:szCs w:val="32"/>
        </w:rPr>
        <w:t>总金额</w:t>
      </w:r>
      <w:r w:rsidRPr="00C21DC1">
        <w:rPr>
          <w:rFonts w:ascii="Times New Roman" w:eastAsia="仿宋" w:hAnsi="Times New Roman" w:cs="Times New Roman"/>
          <w:sz w:val="32"/>
          <w:szCs w:val="32"/>
        </w:rPr>
        <w:t>的</w:t>
      </w:r>
      <w:r w:rsidRPr="00C21DC1">
        <w:rPr>
          <w:rFonts w:ascii="Times New Roman" w:eastAsia="仿宋" w:hAnsi="Times New Roman" w:cs="Times New Roman"/>
          <w:sz w:val="32"/>
          <w:szCs w:val="32"/>
        </w:rPr>
        <w:t>20%</w:t>
      </w:r>
      <w:r w:rsidRPr="00C21DC1">
        <w:rPr>
          <w:rFonts w:ascii="Times New Roman" w:eastAsia="仿宋" w:hAnsi="Times New Roman" w:cs="Times New Roman"/>
          <w:sz w:val="32"/>
          <w:szCs w:val="32"/>
        </w:rPr>
        <w:t>。</w:t>
      </w:r>
    </w:p>
    <w:p w:rsidR="00F239B2" w:rsidRPr="00C21DC1" w:rsidRDefault="00D031F3"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四十四</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4D435D" w:rsidRPr="00C21DC1">
        <w:rPr>
          <w:rFonts w:ascii="Times New Roman" w:eastAsia="仿宋" w:hAnsi="Times New Roman" w:cs="Times New Roman"/>
          <w:sz w:val="32"/>
          <w:szCs w:val="32"/>
        </w:rPr>
        <w:t>挂牌公司</w:t>
      </w:r>
      <w:r w:rsidR="00F239B2" w:rsidRPr="00C21DC1">
        <w:rPr>
          <w:rFonts w:ascii="Times New Roman" w:eastAsia="仿宋" w:hAnsi="Times New Roman" w:cs="Times New Roman"/>
          <w:sz w:val="32"/>
          <w:szCs w:val="32"/>
        </w:rPr>
        <w:t>应当在</w:t>
      </w:r>
      <w:r w:rsidR="00F82EB7" w:rsidRPr="00C21DC1">
        <w:rPr>
          <w:rFonts w:ascii="Times New Roman" w:eastAsia="仿宋" w:hAnsi="Times New Roman" w:cs="Times New Roman"/>
          <w:sz w:val="32"/>
          <w:szCs w:val="32"/>
        </w:rPr>
        <w:t>开立回购专户并</w:t>
      </w:r>
      <w:r w:rsidR="00E937D9" w:rsidRPr="00C21DC1">
        <w:rPr>
          <w:rFonts w:ascii="Times New Roman" w:eastAsia="仿宋" w:hAnsi="Times New Roman" w:cs="Times New Roman"/>
          <w:sz w:val="32"/>
          <w:szCs w:val="32"/>
        </w:rPr>
        <w:t>办理履约</w:t>
      </w:r>
      <w:r w:rsidR="00F82EB7" w:rsidRPr="00C21DC1">
        <w:rPr>
          <w:rFonts w:ascii="Times New Roman" w:eastAsia="仿宋" w:hAnsi="Times New Roman" w:cs="Times New Roman"/>
          <w:sz w:val="32"/>
          <w:szCs w:val="32"/>
        </w:rPr>
        <w:t>保证手续后，参照全国股转公司、中国结算关于要约收购的相关</w:t>
      </w:r>
      <w:r w:rsidR="00F82EB7" w:rsidRPr="00C21DC1">
        <w:rPr>
          <w:rFonts w:ascii="Times New Roman" w:eastAsia="仿宋" w:hAnsi="Times New Roman" w:cs="Times New Roman"/>
          <w:sz w:val="32"/>
          <w:szCs w:val="32"/>
        </w:rPr>
        <w:lastRenderedPageBreak/>
        <w:t>规定</w:t>
      </w:r>
      <w:r w:rsidR="00F239B2" w:rsidRPr="00C21DC1">
        <w:rPr>
          <w:rFonts w:ascii="Times New Roman" w:eastAsia="仿宋" w:hAnsi="Times New Roman" w:cs="Times New Roman"/>
          <w:sz w:val="32"/>
          <w:szCs w:val="32"/>
        </w:rPr>
        <w:t>，</w:t>
      </w:r>
      <w:r w:rsidR="00F82EB7" w:rsidRPr="00C21DC1">
        <w:rPr>
          <w:rFonts w:ascii="Times New Roman" w:eastAsia="仿宋" w:hAnsi="Times New Roman" w:cs="Times New Roman"/>
          <w:sz w:val="32"/>
          <w:szCs w:val="32"/>
        </w:rPr>
        <w:t>申领回购要约代码</w:t>
      </w:r>
      <w:r w:rsidR="00490BED" w:rsidRPr="00C21DC1">
        <w:rPr>
          <w:rFonts w:ascii="Times New Roman" w:eastAsia="仿宋" w:hAnsi="Times New Roman" w:cs="Times New Roman"/>
          <w:sz w:val="32"/>
          <w:szCs w:val="32"/>
        </w:rPr>
        <w:t>。</w:t>
      </w:r>
    </w:p>
    <w:p w:rsidR="00D031F3" w:rsidRPr="00C21DC1" w:rsidRDefault="00F239B2"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sz w:val="32"/>
          <w:szCs w:val="32"/>
        </w:rPr>
        <w:t>挂牌公司</w:t>
      </w:r>
      <w:r w:rsidR="004D435D" w:rsidRPr="00C21DC1">
        <w:rPr>
          <w:rFonts w:ascii="Times New Roman" w:eastAsia="仿宋" w:hAnsi="Times New Roman" w:cs="Times New Roman"/>
          <w:sz w:val="32"/>
          <w:szCs w:val="32"/>
        </w:rPr>
        <w:t>应当在取得回购要约代码后，及时披露</w:t>
      </w:r>
      <w:r w:rsidR="00BC65C1" w:rsidRPr="00C21DC1">
        <w:rPr>
          <w:rFonts w:ascii="Times New Roman" w:eastAsia="仿宋" w:hAnsi="Times New Roman" w:cs="Times New Roman"/>
          <w:sz w:val="32"/>
          <w:szCs w:val="32"/>
        </w:rPr>
        <w:t>回购要约代码</w:t>
      </w:r>
      <w:r w:rsidR="000A223F" w:rsidRPr="00C21DC1">
        <w:rPr>
          <w:rFonts w:ascii="Times New Roman" w:eastAsia="仿宋" w:hAnsi="Times New Roman" w:cs="Times New Roman"/>
          <w:sz w:val="32"/>
          <w:szCs w:val="32"/>
        </w:rPr>
        <w:t>和要约期限。</w:t>
      </w:r>
      <w:r w:rsidR="00D031F3" w:rsidRPr="00C21DC1">
        <w:rPr>
          <w:rFonts w:ascii="Times New Roman" w:eastAsia="仿宋" w:hAnsi="Times New Roman" w:cs="Times New Roman"/>
          <w:sz w:val="32"/>
          <w:szCs w:val="32"/>
        </w:rPr>
        <w:t>要约期限</w:t>
      </w:r>
      <w:r w:rsidR="000A223F" w:rsidRPr="00C21DC1">
        <w:rPr>
          <w:rFonts w:ascii="Times New Roman" w:eastAsia="仿宋" w:hAnsi="Times New Roman" w:cs="Times New Roman"/>
          <w:sz w:val="32"/>
          <w:szCs w:val="32"/>
        </w:rPr>
        <w:t>自</w:t>
      </w:r>
      <w:r w:rsidR="00E937D9" w:rsidRPr="00C21DC1">
        <w:rPr>
          <w:rFonts w:ascii="Times New Roman" w:eastAsia="仿宋" w:hAnsi="Times New Roman" w:cs="Times New Roman"/>
          <w:sz w:val="32"/>
          <w:szCs w:val="32"/>
        </w:rPr>
        <w:t>公告</w:t>
      </w:r>
      <w:r w:rsidR="000A223F" w:rsidRPr="00C21DC1">
        <w:rPr>
          <w:rFonts w:ascii="Times New Roman" w:eastAsia="仿宋" w:hAnsi="Times New Roman" w:cs="Times New Roman"/>
          <w:sz w:val="32"/>
          <w:szCs w:val="32"/>
        </w:rPr>
        <w:t>披露的次一</w:t>
      </w:r>
      <w:proofErr w:type="gramStart"/>
      <w:r w:rsidR="000A223F" w:rsidRPr="00C21DC1">
        <w:rPr>
          <w:rFonts w:ascii="Times New Roman" w:eastAsia="仿宋" w:hAnsi="Times New Roman" w:cs="Times New Roman"/>
          <w:sz w:val="32"/>
          <w:szCs w:val="32"/>
        </w:rPr>
        <w:t>转让日</w:t>
      </w:r>
      <w:proofErr w:type="gramEnd"/>
      <w:r w:rsidR="000A223F" w:rsidRPr="00C21DC1">
        <w:rPr>
          <w:rFonts w:ascii="Times New Roman" w:eastAsia="仿宋" w:hAnsi="Times New Roman" w:cs="Times New Roman"/>
          <w:sz w:val="32"/>
          <w:szCs w:val="32"/>
        </w:rPr>
        <w:t>起算，</w:t>
      </w:r>
      <w:r w:rsidR="00D031F3" w:rsidRPr="00C21DC1">
        <w:rPr>
          <w:rFonts w:ascii="Times New Roman" w:eastAsia="仿宋" w:hAnsi="Times New Roman" w:cs="Times New Roman"/>
          <w:sz w:val="32"/>
          <w:szCs w:val="32"/>
        </w:rPr>
        <w:t>不得少于</w:t>
      </w:r>
      <w:r w:rsidR="00D031F3" w:rsidRPr="00C21DC1">
        <w:rPr>
          <w:rFonts w:ascii="Times New Roman" w:eastAsia="仿宋" w:hAnsi="Times New Roman" w:cs="Times New Roman"/>
          <w:sz w:val="32"/>
          <w:szCs w:val="32"/>
        </w:rPr>
        <w:t>30</w:t>
      </w:r>
      <w:r w:rsidR="000A223F" w:rsidRPr="00C21DC1">
        <w:rPr>
          <w:rFonts w:ascii="Times New Roman" w:eastAsia="仿宋" w:hAnsi="Times New Roman" w:cs="Times New Roman"/>
          <w:sz w:val="32"/>
          <w:szCs w:val="32"/>
        </w:rPr>
        <w:t>个自然</w:t>
      </w:r>
      <w:r w:rsidR="00D031F3" w:rsidRPr="00C21DC1">
        <w:rPr>
          <w:rFonts w:ascii="Times New Roman" w:eastAsia="仿宋" w:hAnsi="Times New Roman" w:cs="Times New Roman"/>
          <w:sz w:val="32"/>
          <w:szCs w:val="32"/>
        </w:rPr>
        <w:t>日，并不得超过</w:t>
      </w:r>
      <w:r w:rsidR="00D031F3" w:rsidRPr="00C21DC1">
        <w:rPr>
          <w:rFonts w:ascii="Times New Roman" w:eastAsia="仿宋" w:hAnsi="Times New Roman" w:cs="Times New Roman"/>
          <w:sz w:val="32"/>
          <w:szCs w:val="32"/>
        </w:rPr>
        <w:t>60</w:t>
      </w:r>
      <w:r w:rsidR="000A223F" w:rsidRPr="00C21DC1">
        <w:rPr>
          <w:rFonts w:ascii="Times New Roman" w:eastAsia="仿宋" w:hAnsi="Times New Roman" w:cs="Times New Roman"/>
          <w:sz w:val="32"/>
          <w:szCs w:val="32"/>
        </w:rPr>
        <w:t>个自然</w:t>
      </w:r>
      <w:r w:rsidR="00D031F3" w:rsidRPr="00C21DC1">
        <w:rPr>
          <w:rFonts w:ascii="Times New Roman" w:eastAsia="仿宋" w:hAnsi="Times New Roman" w:cs="Times New Roman"/>
          <w:sz w:val="32"/>
          <w:szCs w:val="32"/>
        </w:rPr>
        <w:t>日</w:t>
      </w:r>
      <w:r w:rsidR="00F96974" w:rsidRPr="00C21DC1">
        <w:rPr>
          <w:rFonts w:ascii="Times New Roman" w:eastAsia="仿宋" w:hAnsi="Times New Roman" w:cs="Times New Roman"/>
          <w:sz w:val="32"/>
          <w:szCs w:val="32"/>
        </w:rPr>
        <w:t>。</w:t>
      </w:r>
    </w:p>
    <w:p w:rsidR="00F96974" w:rsidRPr="00C21DC1" w:rsidRDefault="00F96974"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四十五</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要约期限内，挂牌公司应当至少披露三次</w:t>
      </w:r>
      <w:r w:rsidR="003018F8" w:rsidRPr="00C21DC1">
        <w:rPr>
          <w:rFonts w:ascii="Times New Roman" w:eastAsia="仿宋" w:hAnsi="Times New Roman" w:cs="Times New Roman"/>
          <w:sz w:val="32"/>
          <w:szCs w:val="32"/>
        </w:rPr>
        <w:t>投资者可</w:t>
      </w:r>
      <w:r w:rsidRPr="00C21DC1">
        <w:rPr>
          <w:rFonts w:ascii="Times New Roman" w:eastAsia="仿宋" w:hAnsi="Times New Roman" w:cs="Times New Roman"/>
          <w:sz w:val="32"/>
          <w:szCs w:val="32"/>
        </w:rPr>
        <w:t>预受要约的提示性公告，提示投资者关注回购机会。</w:t>
      </w:r>
    </w:p>
    <w:p w:rsidR="00AD005F"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第四</w:t>
      </w:r>
      <w:r w:rsidR="003D3D5A" w:rsidRPr="00C21DC1">
        <w:rPr>
          <w:rFonts w:ascii="Times New Roman" w:eastAsia="仿宋" w:hAnsi="Times New Roman" w:cs="Times New Roman"/>
          <w:b/>
          <w:sz w:val="32"/>
          <w:szCs w:val="32"/>
        </w:rPr>
        <w:t>十六</w:t>
      </w:r>
      <w:r w:rsidR="00AD005F"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AD005F" w:rsidRPr="00C21DC1">
        <w:rPr>
          <w:rFonts w:ascii="Times New Roman" w:eastAsia="仿宋" w:hAnsi="Times New Roman" w:cs="Times New Roman"/>
          <w:sz w:val="32"/>
          <w:szCs w:val="32"/>
        </w:rPr>
        <w:t>预受要约和撤回预受要约、股份的临时保管和解除临时保管，以及其他相关事项，参照全国股转公司、中国结算关于要约收购的</w:t>
      </w:r>
      <w:r w:rsidR="00BA5203" w:rsidRPr="00C21DC1">
        <w:rPr>
          <w:rFonts w:ascii="Times New Roman" w:eastAsia="仿宋" w:hAnsi="Times New Roman" w:cs="Times New Roman"/>
          <w:sz w:val="32"/>
          <w:szCs w:val="32"/>
        </w:rPr>
        <w:t>相关</w:t>
      </w:r>
      <w:r w:rsidR="00AD005F" w:rsidRPr="00C21DC1">
        <w:rPr>
          <w:rFonts w:ascii="Times New Roman" w:eastAsia="仿宋" w:hAnsi="Times New Roman" w:cs="Times New Roman"/>
          <w:sz w:val="32"/>
          <w:szCs w:val="32"/>
        </w:rPr>
        <w:t>规定办理。</w:t>
      </w:r>
    </w:p>
    <w:p w:rsidR="00F96974" w:rsidRPr="00C21DC1" w:rsidRDefault="00F96974"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四十七</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要约</w:t>
      </w:r>
      <w:r w:rsidR="00F5651A" w:rsidRPr="00C21DC1">
        <w:rPr>
          <w:rFonts w:ascii="Times New Roman" w:eastAsia="仿宋" w:hAnsi="Times New Roman" w:cs="Times New Roman"/>
          <w:sz w:val="32"/>
          <w:szCs w:val="32"/>
        </w:rPr>
        <w:t>期限届满</w:t>
      </w:r>
      <w:r w:rsidR="00795C5C" w:rsidRPr="00C21DC1">
        <w:rPr>
          <w:rFonts w:ascii="Times New Roman" w:eastAsia="仿宋" w:hAnsi="Times New Roman" w:cs="Times New Roman"/>
          <w:sz w:val="32"/>
          <w:szCs w:val="32"/>
        </w:rPr>
        <w:t>，</w:t>
      </w:r>
      <w:r w:rsidR="00F5651A" w:rsidRPr="00C21DC1">
        <w:rPr>
          <w:rFonts w:ascii="Times New Roman" w:eastAsia="仿宋" w:hAnsi="Times New Roman" w:cs="Times New Roman"/>
          <w:sz w:val="32"/>
          <w:szCs w:val="32"/>
        </w:rPr>
        <w:t>股东预受要约的股份数量超出预定回购的股份数量的，挂牌公司应当按照相同比例回</w:t>
      </w:r>
      <w:proofErr w:type="gramStart"/>
      <w:r w:rsidR="00F5651A" w:rsidRPr="00C21DC1">
        <w:rPr>
          <w:rFonts w:ascii="Times New Roman" w:eastAsia="仿宋" w:hAnsi="Times New Roman" w:cs="Times New Roman"/>
          <w:sz w:val="32"/>
          <w:szCs w:val="32"/>
        </w:rPr>
        <w:t>购股东预</w:t>
      </w:r>
      <w:proofErr w:type="gramEnd"/>
      <w:r w:rsidR="00F5651A" w:rsidRPr="00C21DC1">
        <w:rPr>
          <w:rFonts w:ascii="Times New Roman" w:eastAsia="仿宋" w:hAnsi="Times New Roman" w:cs="Times New Roman"/>
          <w:sz w:val="32"/>
          <w:szCs w:val="32"/>
        </w:rPr>
        <w:t>受的股份；股东预受要约的股份数量不足预定回购的股份数量的，挂牌公司应当全部回</w:t>
      </w:r>
      <w:proofErr w:type="gramStart"/>
      <w:r w:rsidR="00F5651A" w:rsidRPr="00C21DC1">
        <w:rPr>
          <w:rFonts w:ascii="Times New Roman" w:eastAsia="仿宋" w:hAnsi="Times New Roman" w:cs="Times New Roman"/>
          <w:sz w:val="32"/>
          <w:szCs w:val="32"/>
        </w:rPr>
        <w:t>购股东预</w:t>
      </w:r>
      <w:proofErr w:type="gramEnd"/>
      <w:r w:rsidR="00F5651A" w:rsidRPr="00C21DC1">
        <w:rPr>
          <w:rFonts w:ascii="Times New Roman" w:eastAsia="仿宋" w:hAnsi="Times New Roman" w:cs="Times New Roman"/>
          <w:sz w:val="32"/>
          <w:szCs w:val="32"/>
        </w:rPr>
        <w:t>受的股份。</w:t>
      </w:r>
    </w:p>
    <w:p w:rsidR="00795C5C" w:rsidRPr="00C21DC1" w:rsidRDefault="003D3D5A"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第四十八</w:t>
      </w:r>
      <w:r w:rsidR="00795C5C"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795C5C" w:rsidRPr="00C21DC1">
        <w:rPr>
          <w:rFonts w:ascii="Times New Roman" w:eastAsia="仿宋" w:hAnsi="Times New Roman" w:cs="Times New Roman"/>
          <w:sz w:val="32"/>
          <w:szCs w:val="32"/>
        </w:rPr>
        <w:t>预受要约股份的过户和回购资金的支付，以及其他相关事项，参照全国股转公司、中国结算关于要约收购的</w:t>
      </w:r>
      <w:r w:rsidR="00BA5203" w:rsidRPr="00C21DC1">
        <w:rPr>
          <w:rFonts w:ascii="Times New Roman" w:eastAsia="仿宋" w:hAnsi="Times New Roman" w:cs="Times New Roman"/>
          <w:sz w:val="32"/>
          <w:szCs w:val="32"/>
        </w:rPr>
        <w:t>相关</w:t>
      </w:r>
      <w:r w:rsidR="00795C5C" w:rsidRPr="00C21DC1">
        <w:rPr>
          <w:rFonts w:ascii="Times New Roman" w:eastAsia="仿宋" w:hAnsi="Times New Roman" w:cs="Times New Roman"/>
          <w:sz w:val="32"/>
          <w:szCs w:val="32"/>
        </w:rPr>
        <w:t>规定办理。</w:t>
      </w:r>
    </w:p>
    <w:p w:rsidR="00162C58" w:rsidRPr="00C21DC1" w:rsidRDefault="00795C5C"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四十九</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1D2F98" w:rsidRPr="00C21DC1">
        <w:rPr>
          <w:rFonts w:ascii="Times New Roman" w:eastAsia="仿宋" w:hAnsi="Times New Roman" w:cs="Times New Roman"/>
          <w:sz w:val="32"/>
          <w:szCs w:val="32"/>
        </w:rPr>
        <w:t>过户登记完成后，挂牌公司应当</w:t>
      </w:r>
      <w:r w:rsidR="007D24F5" w:rsidRPr="00C21DC1">
        <w:rPr>
          <w:rFonts w:ascii="Times New Roman" w:eastAsia="仿宋" w:hAnsi="Times New Roman" w:cs="Times New Roman"/>
          <w:sz w:val="32"/>
          <w:szCs w:val="32"/>
        </w:rPr>
        <w:t>按</w:t>
      </w:r>
      <w:r w:rsidR="001D2F98" w:rsidRPr="00C21DC1">
        <w:rPr>
          <w:rFonts w:ascii="Times New Roman" w:eastAsia="仿宋" w:hAnsi="Times New Roman" w:cs="Times New Roman"/>
          <w:sz w:val="32"/>
          <w:szCs w:val="32"/>
        </w:rPr>
        <w:t>照本</w:t>
      </w:r>
      <w:r w:rsidR="00297C37">
        <w:rPr>
          <w:rFonts w:ascii="Times New Roman" w:eastAsia="仿宋" w:hAnsi="Times New Roman" w:cs="Times New Roman" w:hint="eastAsia"/>
          <w:sz w:val="32"/>
          <w:szCs w:val="32"/>
        </w:rPr>
        <w:t>细则</w:t>
      </w:r>
      <w:r w:rsidR="001D2F98" w:rsidRPr="00C21DC1">
        <w:rPr>
          <w:rFonts w:ascii="Times New Roman" w:eastAsia="仿宋" w:hAnsi="Times New Roman" w:cs="Times New Roman"/>
          <w:sz w:val="32"/>
          <w:szCs w:val="32"/>
        </w:rPr>
        <w:t>第</w:t>
      </w:r>
      <w:r w:rsidR="009E459A" w:rsidRPr="00C21DC1">
        <w:rPr>
          <w:rFonts w:ascii="Times New Roman" w:eastAsia="仿宋" w:hAnsi="Times New Roman" w:cs="Times New Roman"/>
          <w:sz w:val="32"/>
          <w:szCs w:val="32"/>
        </w:rPr>
        <w:t>三十四</w:t>
      </w:r>
      <w:r w:rsidR="001D2F98" w:rsidRPr="00C21DC1">
        <w:rPr>
          <w:rFonts w:ascii="Times New Roman" w:eastAsia="仿宋" w:hAnsi="Times New Roman" w:cs="Times New Roman"/>
          <w:sz w:val="32"/>
          <w:szCs w:val="32"/>
        </w:rPr>
        <w:t>条的规定披露回购结果公告。</w:t>
      </w:r>
    </w:p>
    <w:p w:rsidR="00DA4F64" w:rsidRPr="00C21DC1" w:rsidRDefault="001D2F98"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3D3D5A" w:rsidRPr="00C21DC1">
        <w:rPr>
          <w:rFonts w:ascii="Times New Roman" w:eastAsia="仿宋" w:hAnsi="Times New Roman" w:cs="Times New Roman"/>
          <w:b/>
          <w:sz w:val="32"/>
          <w:szCs w:val="32"/>
        </w:rPr>
        <w:t>五十</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披露回购结果公告后，</w:t>
      </w:r>
      <w:r w:rsidR="0043587E" w:rsidRPr="00C21DC1">
        <w:rPr>
          <w:rFonts w:ascii="Times New Roman" w:eastAsia="仿宋" w:hAnsi="Times New Roman" w:cs="Times New Roman"/>
          <w:sz w:val="32"/>
          <w:szCs w:val="32"/>
        </w:rPr>
        <w:t>挂牌公司应当按照本</w:t>
      </w:r>
      <w:r w:rsidR="00297C37">
        <w:rPr>
          <w:rFonts w:ascii="Times New Roman" w:eastAsia="仿宋" w:hAnsi="Times New Roman" w:cs="Times New Roman" w:hint="eastAsia"/>
          <w:sz w:val="32"/>
          <w:szCs w:val="32"/>
        </w:rPr>
        <w:t>细则</w:t>
      </w:r>
      <w:r w:rsidR="0043587E" w:rsidRPr="00C21DC1">
        <w:rPr>
          <w:rFonts w:ascii="Times New Roman" w:eastAsia="仿宋" w:hAnsi="Times New Roman" w:cs="Times New Roman"/>
          <w:sz w:val="32"/>
          <w:szCs w:val="32"/>
        </w:rPr>
        <w:t>第三十</w:t>
      </w:r>
      <w:r w:rsidR="009E459A" w:rsidRPr="00C21DC1">
        <w:rPr>
          <w:rFonts w:ascii="Times New Roman" w:eastAsia="仿宋" w:hAnsi="Times New Roman" w:cs="Times New Roman"/>
          <w:sz w:val="32"/>
          <w:szCs w:val="32"/>
        </w:rPr>
        <w:t>六</w:t>
      </w:r>
      <w:r w:rsidRPr="00C21DC1">
        <w:rPr>
          <w:rFonts w:ascii="Times New Roman" w:eastAsia="仿宋" w:hAnsi="Times New Roman" w:cs="Times New Roman"/>
          <w:sz w:val="32"/>
          <w:szCs w:val="32"/>
        </w:rPr>
        <w:t>条或</w:t>
      </w:r>
      <w:r w:rsidR="0043587E" w:rsidRPr="00C21DC1">
        <w:rPr>
          <w:rFonts w:ascii="Times New Roman" w:eastAsia="仿宋" w:hAnsi="Times New Roman" w:cs="Times New Roman"/>
          <w:sz w:val="32"/>
          <w:szCs w:val="32"/>
        </w:rPr>
        <w:t>第三十</w:t>
      </w:r>
      <w:r w:rsidR="009E459A" w:rsidRPr="00C21DC1">
        <w:rPr>
          <w:rFonts w:ascii="Times New Roman" w:eastAsia="仿宋" w:hAnsi="Times New Roman" w:cs="Times New Roman"/>
          <w:sz w:val="32"/>
          <w:szCs w:val="32"/>
        </w:rPr>
        <w:t>七</w:t>
      </w:r>
      <w:r w:rsidRPr="00C21DC1">
        <w:rPr>
          <w:rFonts w:ascii="Times New Roman" w:eastAsia="仿宋" w:hAnsi="Times New Roman" w:cs="Times New Roman"/>
          <w:sz w:val="32"/>
          <w:szCs w:val="32"/>
        </w:rPr>
        <w:t>条的规定办理后续事宜。</w:t>
      </w:r>
    </w:p>
    <w:p w:rsidR="00162C58" w:rsidRPr="002B2F8C" w:rsidRDefault="00162C58" w:rsidP="00282E2B">
      <w:pPr>
        <w:spacing w:line="600" w:lineRule="exact"/>
        <w:ind w:firstLine="636"/>
        <w:rPr>
          <w:rFonts w:ascii="方正仿宋简体" w:eastAsia="方正仿宋简体"/>
          <w:sz w:val="32"/>
          <w:szCs w:val="32"/>
        </w:rPr>
      </w:pPr>
    </w:p>
    <w:p w:rsidR="0030591A" w:rsidRPr="00256973" w:rsidRDefault="00CE4A31" w:rsidP="00282E2B">
      <w:pPr>
        <w:spacing w:line="600" w:lineRule="exact"/>
        <w:jc w:val="center"/>
        <w:rPr>
          <w:rFonts w:ascii="黑体" w:eastAsia="黑体" w:hAnsi="黑体"/>
          <w:sz w:val="32"/>
          <w:szCs w:val="32"/>
        </w:rPr>
      </w:pPr>
      <w:r>
        <w:rPr>
          <w:rFonts w:ascii="黑体" w:eastAsia="黑体" w:hAnsi="黑体" w:hint="eastAsia"/>
          <w:sz w:val="32"/>
          <w:szCs w:val="32"/>
        </w:rPr>
        <w:t>第四</w:t>
      </w:r>
      <w:r w:rsidR="0030591A" w:rsidRPr="00256973">
        <w:rPr>
          <w:rFonts w:ascii="黑体" w:eastAsia="黑体" w:hAnsi="黑体" w:hint="eastAsia"/>
          <w:sz w:val="32"/>
          <w:szCs w:val="32"/>
        </w:rPr>
        <w:t xml:space="preserve">章 </w:t>
      </w:r>
      <w:r w:rsidR="00372D9E">
        <w:rPr>
          <w:rFonts w:ascii="黑体" w:eastAsia="黑体" w:hAnsi="黑体" w:hint="eastAsia"/>
          <w:sz w:val="32"/>
          <w:szCs w:val="32"/>
        </w:rPr>
        <w:t>定向回购</w:t>
      </w:r>
    </w:p>
    <w:p w:rsidR="0030591A" w:rsidRDefault="0030591A" w:rsidP="00282E2B">
      <w:pPr>
        <w:spacing w:line="600" w:lineRule="exact"/>
        <w:rPr>
          <w:rFonts w:ascii="方正仿宋简体" w:eastAsia="方正仿宋简体"/>
          <w:sz w:val="32"/>
          <w:szCs w:val="32"/>
        </w:rPr>
      </w:pPr>
    </w:p>
    <w:p w:rsidR="00B85033"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第五十</w:t>
      </w:r>
      <w:r w:rsidR="003D3D5A" w:rsidRPr="00C21DC1">
        <w:rPr>
          <w:rFonts w:ascii="Times New Roman" w:eastAsia="仿宋" w:hAnsi="Times New Roman" w:cs="Times New Roman"/>
          <w:b/>
          <w:sz w:val="32"/>
          <w:szCs w:val="32"/>
        </w:rPr>
        <w:t>一</w:t>
      </w:r>
      <w:r w:rsidR="0030591A"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有下列情形之一的，挂牌公司可以根据</w:t>
      </w:r>
      <w:r w:rsidR="00B44FE4" w:rsidRPr="00C21DC1">
        <w:rPr>
          <w:rFonts w:ascii="Times New Roman" w:eastAsia="仿宋" w:hAnsi="Times New Roman" w:cs="Times New Roman"/>
          <w:sz w:val="32"/>
          <w:szCs w:val="32"/>
        </w:rPr>
        <w:t>相关回购条款</w:t>
      </w:r>
      <w:r w:rsidR="00B85033" w:rsidRPr="00C21DC1">
        <w:rPr>
          <w:rFonts w:ascii="Times New Roman" w:eastAsia="仿宋" w:hAnsi="Times New Roman" w:cs="Times New Roman"/>
          <w:sz w:val="32"/>
          <w:szCs w:val="32"/>
        </w:rPr>
        <w:t>或</w:t>
      </w:r>
      <w:r w:rsidR="00B44FE4" w:rsidRPr="00C21DC1">
        <w:rPr>
          <w:rFonts w:ascii="Times New Roman" w:eastAsia="仿宋" w:hAnsi="Times New Roman" w:cs="Times New Roman"/>
          <w:sz w:val="32"/>
          <w:szCs w:val="32"/>
        </w:rPr>
        <w:t>有关</w:t>
      </w:r>
      <w:r w:rsidR="00B85033" w:rsidRPr="00C21DC1">
        <w:rPr>
          <w:rFonts w:ascii="Times New Roman" w:eastAsia="仿宋" w:hAnsi="Times New Roman" w:cs="Times New Roman"/>
          <w:sz w:val="32"/>
          <w:szCs w:val="32"/>
        </w:rPr>
        <w:t>规定向全国股转公司申请办理</w:t>
      </w:r>
      <w:r w:rsidR="00372D9E" w:rsidRPr="00C21DC1">
        <w:rPr>
          <w:rFonts w:ascii="Times New Roman" w:eastAsia="仿宋" w:hAnsi="Times New Roman" w:cs="Times New Roman"/>
          <w:sz w:val="32"/>
          <w:szCs w:val="32"/>
        </w:rPr>
        <w:t>定向回购</w:t>
      </w:r>
      <w:r w:rsidR="00B85033" w:rsidRPr="00C21DC1">
        <w:rPr>
          <w:rFonts w:ascii="Times New Roman" w:eastAsia="仿宋" w:hAnsi="Times New Roman" w:cs="Times New Roman"/>
          <w:sz w:val="32"/>
          <w:szCs w:val="32"/>
        </w:rPr>
        <w:t>：</w:t>
      </w:r>
    </w:p>
    <w:p w:rsidR="00B85033" w:rsidRPr="00C21DC1" w:rsidRDefault="0030591A"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sz w:val="32"/>
          <w:szCs w:val="32"/>
        </w:rPr>
        <w:t>（一）</w:t>
      </w:r>
      <w:r w:rsidR="00B85033" w:rsidRPr="00C21DC1">
        <w:rPr>
          <w:rFonts w:ascii="Times New Roman" w:eastAsia="仿宋" w:hAnsi="Times New Roman" w:cs="Times New Roman"/>
          <w:bCs/>
          <w:sz w:val="32"/>
          <w:szCs w:val="32"/>
        </w:rPr>
        <w:t>挂牌公司发行股</w:t>
      </w:r>
      <w:r w:rsidR="005F5D24" w:rsidRPr="00C21DC1">
        <w:rPr>
          <w:rFonts w:ascii="Times New Roman" w:eastAsia="仿宋" w:hAnsi="Times New Roman" w:cs="Times New Roman"/>
          <w:bCs/>
          <w:sz w:val="32"/>
          <w:szCs w:val="32"/>
        </w:rPr>
        <w:t>份</w:t>
      </w:r>
      <w:r w:rsidR="00B85033" w:rsidRPr="00C21DC1">
        <w:rPr>
          <w:rFonts w:ascii="Times New Roman" w:eastAsia="仿宋" w:hAnsi="Times New Roman" w:cs="Times New Roman"/>
          <w:bCs/>
          <w:sz w:val="32"/>
          <w:szCs w:val="32"/>
        </w:rPr>
        <w:t>购买资产</w:t>
      </w:r>
      <w:r w:rsidR="00B44FE4" w:rsidRPr="00C21DC1">
        <w:rPr>
          <w:rFonts w:ascii="Times New Roman" w:eastAsia="仿宋" w:hAnsi="Times New Roman" w:cs="Times New Roman"/>
          <w:bCs/>
          <w:sz w:val="32"/>
          <w:szCs w:val="32"/>
        </w:rPr>
        <w:t>（包括构成重大资产重组情形）</w:t>
      </w:r>
      <w:r w:rsidR="00B85033" w:rsidRPr="00C21DC1">
        <w:rPr>
          <w:rFonts w:ascii="Times New Roman" w:eastAsia="仿宋" w:hAnsi="Times New Roman" w:cs="Times New Roman"/>
          <w:bCs/>
          <w:sz w:val="32"/>
          <w:szCs w:val="32"/>
        </w:rPr>
        <w:t>，发行对象对标的资产有业绩承诺，因标的资产</w:t>
      </w:r>
      <w:r w:rsidR="00B44FE4" w:rsidRPr="00C21DC1">
        <w:rPr>
          <w:rFonts w:ascii="Times New Roman" w:eastAsia="仿宋" w:hAnsi="Times New Roman" w:cs="Times New Roman"/>
          <w:bCs/>
          <w:sz w:val="32"/>
          <w:szCs w:val="32"/>
        </w:rPr>
        <w:t>未完成</w:t>
      </w:r>
      <w:r w:rsidR="00B85033" w:rsidRPr="00C21DC1">
        <w:rPr>
          <w:rFonts w:ascii="Times New Roman" w:eastAsia="仿宋" w:hAnsi="Times New Roman" w:cs="Times New Roman"/>
          <w:bCs/>
          <w:sz w:val="32"/>
          <w:szCs w:val="32"/>
        </w:rPr>
        <w:t>业绩承诺，挂牌公司根据</w:t>
      </w:r>
      <w:r w:rsidR="00B44FE4" w:rsidRPr="00C21DC1">
        <w:rPr>
          <w:rFonts w:ascii="Times New Roman" w:eastAsia="仿宋" w:hAnsi="Times New Roman" w:cs="Times New Roman"/>
          <w:bCs/>
          <w:sz w:val="32"/>
          <w:szCs w:val="32"/>
        </w:rPr>
        <w:t>相关回购条款</w:t>
      </w:r>
      <w:r w:rsidR="00B85033" w:rsidRPr="00C21DC1">
        <w:rPr>
          <w:rFonts w:ascii="Times New Roman" w:eastAsia="仿宋" w:hAnsi="Times New Roman" w:cs="Times New Roman"/>
          <w:bCs/>
          <w:sz w:val="32"/>
          <w:szCs w:val="32"/>
        </w:rPr>
        <w:t>回购</w:t>
      </w:r>
      <w:r w:rsidR="00CA3899" w:rsidRPr="00C21DC1">
        <w:rPr>
          <w:rFonts w:ascii="Times New Roman" w:eastAsia="仿宋" w:hAnsi="Times New Roman" w:cs="Times New Roman"/>
          <w:bCs/>
          <w:sz w:val="32"/>
          <w:szCs w:val="32"/>
        </w:rPr>
        <w:t>发行对象所持股份；</w:t>
      </w:r>
    </w:p>
    <w:p w:rsidR="00B85033" w:rsidRPr="00C21DC1" w:rsidRDefault="0030591A"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（二）</w:t>
      </w:r>
      <w:r w:rsidR="00B85033" w:rsidRPr="00C21DC1">
        <w:rPr>
          <w:rFonts w:ascii="Times New Roman" w:eastAsia="仿宋" w:hAnsi="Times New Roman" w:cs="Times New Roman"/>
          <w:bCs/>
          <w:sz w:val="32"/>
          <w:szCs w:val="32"/>
        </w:rPr>
        <w:t>挂牌公司实施股权激励或员工持股计划，对行使权益的条件有特别</w:t>
      </w:r>
      <w:r w:rsidR="00D54A4C" w:rsidRPr="00C21DC1">
        <w:rPr>
          <w:rFonts w:ascii="Times New Roman" w:eastAsia="仿宋" w:hAnsi="Times New Roman" w:cs="Times New Roman"/>
          <w:bCs/>
          <w:sz w:val="32"/>
          <w:szCs w:val="32"/>
        </w:rPr>
        <w:t>规定（如服务期限、工作业绩等）</w:t>
      </w:r>
      <w:r w:rsidR="00B85033" w:rsidRPr="00C21DC1">
        <w:rPr>
          <w:rFonts w:ascii="Times New Roman" w:eastAsia="仿宋" w:hAnsi="Times New Roman" w:cs="Times New Roman"/>
          <w:bCs/>
          <w:sz w:val="32"/>
          <w:szCs w:val="32"/>
        </w:rPr>
        <w:t>，因行使权益的条件未成就（如激励对象</w:t>
      </w:r>
      <w:r w:rsidR="00D54A4C" w:rsidRPr="00C21DC1">
        <w:rPr>
          <w:rFonts w:ascii="Times New Roman" w:eastAsia="仿宋" w:hAnsi="Times New Roman" w:cs="Times New Roman"/>
          <w:bCs/>
          <w:sz w:val="32"/>
          <w:szCs w:val="32"/>
        </w:rPr>
        <w:t>提前</w:t>
      </w:r>
      <w:r w:rsidR="00B85033" w:rsidRPr="00C21DC1">
        <w:rPr>
          <w:rFonts w:ascii="Times New Roman" w:eastAsia="仿宋" w:hAnsi="Times New Roman" w:cs="Times New Roman"/>
          <w:bCs/>
          <w:sz w:val="32"/>
          <w:szCs w:val="32"/>
        </w:rPr>
        <w:t>离职、业绩未达标等）</w:t>
      </w:r>
      <w:r w:rsidR="00047408" w:rsidRPr="00C21DC1">
        <w:rPr>
          <w:rFonts w:ascii="Times New Roman" w:eastAsia="仿宋" w:hAnsi="Times New Roman" w:cs="Times New Roman"/>
          <w:bCs/>
          <w:sz w:val="32"/>
          <w:szCs w:val="32"/>
        </w:rPr>
        <w:t>、</w:t>
      </w:r>
      <w:r w:rsidR="00B85033" w:rsidRPr="00C21DC1">
        <w:rPr>
          <w:rFonts w:ascii="Times New Roman" w:eastAsia="仿宋" w:hAnsi="Times New Roman" w:cs="Times New Roman"/>
          <w:bCs/>
          <w:sz w:val="32"/>
          <w:szCs w:val="32"/>
        </w:rPr>
        <w:t>发生终止激励或员工持股计划情形的，挂牌公司根据</w:t>
      </w:r>
      <w:r w:rsidR="00D54A4C" w:rsidRPr="00C21DC1">
        <w:rPr>
          <w:rFonts w:ascii="Times New Roman" w:eastAsia="仿宋" w:hAnsi="Times New Roman" w:cs="Times New Roman"/>
          <w:bCs/>
          <w:sz w:val="32"/>
          <w:szCs w:val="32"/>
        </w:rPr>
        <w:t>相关回购条款</w:t>
      </w:r>
      <w:r w:rsidR="00B85033" w:rsidRPr="00C21DC1">
        <w:rPr>
          <w:rFonts w:ascii="Times New Roman" w:eastAsia="仿宋" w:hAnsi="Times New Roman" w:cs="Times New Roman"/>
          <w:bCs/>
          <w:sz w:val="32"/>
          <w:szCs w:val="32"/>
        </w:rPr>
        <w:t>或</w:t>
      </w:r>
      <w:r w:rsidR="00D54A4C" w:rsidRPr="00C21DC1">
        <w:rPr>
          <w:rFonts w:ascii="Times New Roman" w:eastAsia="仿宋" w:hAnsi="Times New Roman" w:cs="Times New Roman"/>
          <w:bCs/>
          <w:sz w:val="32"/>
          <w:szCs w:val="32"/>
        </w:rPr>
        <w:t>有关</w:t>
      </w:r>
      <w:r w:rsidR="00B85033" w:rsidRPr="00C21DC1">
        <w:rPr>
          <w:rFonts w:ascii="Times New Roman" w:eastAsia="仿宋" w:hAnsi="Times New Roman" w:cs="Times New Roman"/>
          <w:bCs/>
          <w:sz w:val="32"/>
          <w:szCs w:val="32"/>
        </w:rPr>
        <w:t>规定</w:t>
      </w:r>
      <w:r w:rsidR="00206CFB" w:rsidRPr="00C21DC1">
        <w:rPr>
          <w:rFonts w:ascii="Times New Roman" w:eastAsia="仿宋" w:hAnsi="Times New Roman" w:cs="Times New Roman"/>
          <w:bCs/>
          <w:sz w:val="32"/>
          <w:szCs w:val="32"/>
        </w:rPr>
        <w:t>，</w:t>
      </w:r>
      <w:r w:rsidR="00B85033" w:rsidRPr="00C21DC1">
        <w:rPr>
          <w:rFonts w:ascii="Times New Roman" w:eastAsia="仿宋" w:hAnsi="Times New Roman" w:cs="Times New Roman"/>
          <w:bCs/>
          <w:sz w:val="32"/>
          <w:szCs w:val="32"/>
        </w:rPr>
        <w:t>回购激励对象或员工持股</w:t>
      </w:r>
      <w:r w:rsidR="006D04E7" w:rsidRPr="00C21DC1">
        <w:rPr>
          <w:rFonts w:ascii="Times New Roman" w:eastAsia="仿宋" w:hAnsi="Times New Roman" w:cs="Times New Roman"/>
          <w:bCs/>
          <w:sz w:val="32"/>
          <w:szCs w:val="32"/>
        </w:rPr>
        <w:t>计划</w:t>
      </w:r>
      <w:r w:rsidR="00CA3899" w:rsidRPr="00C21DC1">
        <w:rPr>
          <w:rFonts w:ascii="Times New Roman" w:eastAsia="仿宋" w:hAnsi="Times New Roman" w:cs="Times New Roman"/>
          <w:bCs/>
          <w:sz w:val="32"/>
          <w:szCs w:val="32"/>
        </w:rPr>
        <w:t>所持股份；</w:t>
      </w:r>
    </w:p>
    <w:p w:rsidR="00897470" w:rsidRPr="00C21DC1" w:rsidRDefault="00897470"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（三）</w:t>
      </w:r>
      <w:r w:rsidR="00A17786" w:rsidRPr="00C21DC1">
        <w:rPr>
          <w:rFonts w:ascii="Times New Roman" w:eastAsia="仿宋" w:hAnsi="Times New Roman" w:cs="Times New Roman"/>
          <w:bCs/>
          <w:sz w:val="32"/>
          <w:szCs w:val="32"/>
        </w:rPr>
        <w:t>法律法规规定或</w:t>
      </w:r>
      <w:r w:rsidR="004D7A35" w:rsidRPr="00C21DC1">
        <w:rPr>
          <w:rFonts w:ascii="Times New Roman" w:eastAsia="仿宋" w:hAnsi="Times New Roman" w:cs="Times New Roman"/>
          <w:bCs/>
          <w:sz w:val="32"/>
          <w:szCs w:val="32"/>
        </w:rPr>
        <w:t>者</w:t>
      </w:r>
      <w:r w:rsidR="00A17786" w:rsidRPr="00C21DC1">
        <w:rPr>
          <w:rFonts w:ascii="Times New Roman" w:eastAsia="仿宋" w:hAnsi="Times New Roman" w:cs="Times New Roman"/>
          <w:bCs/>
          <w:sz w:val="32"/>
          <w:szCs w:val="32"/>
        </w:rPr>
        <w:t>中国证监会、</w:t>
      </w:r>
      <w:r w:rsidRPr="00C21DC1">
        <w:rPr>
          <w:rFonts w:ascii="Times New Roman" w:eastAsia="仿宋" w:hAnsi="Times New Roman" w:cs="Times New Roman"/>
          <w:bCs/>
          <w:sz w:val="32"/>
          <w:szCs w:val="32"/>
        </w:rPr>
        <w:t>全国股转公司</w:t>
      </w:r>
      <w:r w:rsidR="005C65F2" w:rsidRPr="00C21DC1">
        <w:rPr>
          <w:rFonts w:ascii="Times New Roman" w:eastAsia="仿宋" w:hAnsi="Times New Roman" w:cs="Times New Roman"/>
          <w:bCs/>
          <w:sz w:val="32"/>
          <w:szCs w:val="32"/>
        </w:rPr>
        <w:t>规定或审批同意</w:t>
      </w:r>
      <w:r w:rsidRPr="00C21DC1">
        <w:rPr>
          <w:rFonts w:ascii="Times New Roman" w:eastAsia="仿宋" w:hAnsi="Times New Roman" w:cs="Times New Roman"/>
          <w:bCs/>
          <w:sz w:val="32"/>
          <w:szCs w:val="32"/>
        </w:rPr>
        <w:t>的其他情形。</w:t>
      </w:r>
    </w:p>
    <w:p w:rsidR="00B85033" w:rsidRPr="00C21DC1" w:rsidRDefault="00B91971"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相关回购条款</w:t>
      </w:r>
      <w:r w:rsidR="00B85033" w:rsidRPr="00C21DC1">
        <w:rPr>
          <w:rFonts w:ascii="Times New Roman" w:eastAsia="仿宋" w:hAnsi="Times New Roman" w:cs="Times New Roman"/>
          <w:bCs/>
          <w:sz w:val="32"/>
          <w:szCs w:val="32"/>
        </w:rPr>
        <w:t>是指在</w:t>
      </w:r>
      <w:r w:rsidR="004F7788" w:rsidRPr="00C21DC1">
        <w:rPr>
          <w:rFonts w:ascii="Times New Roman" w:eastAsia="仿宋" w:hAnsi="Times New Roman" w:cs="Times New Roman"/>
          <w:bCs/>
          <w:sz w:val="32"/>
          <w:szCs w:val="32"/>
        </w:rPr>
        <w:t>已</w:t>
      </w:r>
      <w:r w:rsidR="003531A8" w:rsidRPr="00C21DC1">
        <w:rPr>
          <w:rFonts w:ascii="Times New Roman" w:eastAsia="仿宋" w:hAnsi="Times New Roman" w:cs="Times New Roman"/>
          <w:bCs/>
          <w:sz w:val="32"/>
          <w:szCs w:val="32"/>
        </w:rPr>
        <w:t>公开披露的</w:t>
      </w:r>
      <w:r w:rsidR="00B85033" w:rsidRPr="00C21DC1">
        <w:rPr>
          <w:rFonts w:ascii="Times New Roman" w:eastAsia="仿宋" w:hAnsi="Times New Roman" w:cs="Times New Roman"/>
          <w:bCs/>
          <w:sz w:val="32"/>
          <w:szCs w:val="32"/>
        </w:rPr>
        <w:t>公开转让说明书、股票发行方案、股票发行情况报告书、重大资产重组报告书、股权激励计划、员工持股计划或</w:t>
      </w:r>
      <w:r w:rsidR="003531A8" w:rsidRPr="00C21DC1">
        <w:rPr>
          <w:rFonts w:ascii="Times New Roman" w:eastAsia="仿宋" w:hAnsi="Times New Roman" w:cs="Times New Roman"/>
          <w:bCs/>
          <w:sz w:val="32"/>
          <w:szCs w:val="32"/>
        </w:rPr>
        <w:t>其他</w:t>
      </w:r>
      <w:r w:rsidR="00B85033" w:rsidRPr="00C21DC1">
        <w:rPr>
          <w:rFonts w:ascii="Times New Roman" w:eastAsia="仿宋" w:hAnsi="Times New Roman" w:cs="Times New Roman"/>
          <w:bCs/>
          <w:sz w:val="32"/>
          <w:szCs w:val="32"/>
        </w:rPr>
        <w:t>相关</w:t>
      </w:r>
      <w:r w:rsidR="003531A8" w:rsidRPr="00C21DC1">
        <w:rPr>
          <w:rFonts w:ascii="Times New Roman" w:eastAsia="仿宋" w:hAnsi="Times New Roman" w:cs="Times New Roman"/>
          <w:bCs/>
          <w:sz w:val="32"/>
          <w:szCs w:val="32"/>
        </w:rPr>
        <w:t>文件</w:t>
      </w:r>
      <w:r w:rsidR="00B85033" w:rsidRPr="00C21DC1">
        <w:rPr>
          <w:rFonts w:ascii="Times New Roman" w:eastAsia="仿宋" w:hAnsi="Times New Roman" w:cs="Times New Roman"/>
          <w:bCs/>
          <w:sz w:val="32"/>
          <w:szCs w:val="32"/>
        </w:rPr>
        <w:t>中载明的触发回购情形</w:t>
      </w:r>
      <w:r w:rsidRPr="00C21DC1">
        <w:rPr>
          <w:rFonts w:ascii="Times New Roman" w:eastAsia="仿宋" w:hAnsi="Times New Roman" w:cs="Times New Roman"/>
          <w:bCs/>
          <w:sz w:val="32"/>
          <w:szCs w:val="32"/>
        </w:rPr>
        <w:t>的</w:t>
      </w:r>
      <w:r w:rsidR="00B85033" w:rsidRPr="00C21DC1">
        <w:rPr>
          <w:rFonts w:ascii="Times New Roman" w:eastAsia="仿宋" w:hAnsi="Times New Roman" w:cs="Times New Roman"/>
          <w:bCs/>
          <w:sz w:val="32"/>
          <w:szCs w:val="32"/>
        </w:rPr>
        <w:t>相关条款。</w:t>
      </w:r>
    </w:p>
    <w:p w:rsidR="00A83885" w:rsidRPr="00C21DC1" w:rsidRDefault="00F70458"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
          <w:bCs/>
          <w:sz w:val="32"/>
          <w:szCs w:val="32"/>
        </w:rPr>
        <w:t>第</w:t>
      </w:r>
      <w:r w:rsidR="00797FE1" w:rsidRPr="00C21DC1">
        <w:rPr>
          <w:rFonts w:ascii="Times New Roman" w:eastAsia="仿宋" w:hAnsi="Times New Roman" w:cs="Times New Roman"/>
          <w:b/>
          <w:bCs/>
          <w:sz w:val="32"/>
          <w:szCs w:val="32"/>
        </w:rPr>
        <w:t>五十</w:t>
      </w:r>
      <w:r w:rsidR="003D3D5A" w:rsidRPr="00C21DC1">
        <w:rPr>
          <w:rFonts w:ascii="Times New Roman" w:eastAsia="仿宋" w:hAnsi="Times New Roman" w:cs="Times New Roman"/>
          <w:b/>
          <w:bCs/>
          <w:sz w:val="32"/>
          <w:szCs w:val="32"/>
        </w:rPr>
        <w:t>二</w:t>
      </w:r>
      <w:r w:rsidRPr="00C21DC1">
        <w:rPr>
          <w:rFonts w:ascii="Times New Roman" w:eastAsia="仿宋" w:hAnsi="Times New Roman" w:cs="Times New Roman"/>
          <w:b/>
          <w:bCs/>
          <w:sz w:val="32"/>
          <w:szCs w:val="32"/>
        </w:rPr>
        <w:t>条</w:t>
      </w:r>
      <w:r w:rsidR="00CD2FF9" w:rsidRPr="00C21DC1">
        <w:rPr>
          <w:rFonts w:ascii="Times New Roman" w:eastAsia="仿宋" w:hAnsi="Times New Roman" w:cs="Times New Roman"/>
          <w:b/>
          <w:sz w:val="32"/>
          <w:szCs w:val="32"/>
        </w:rPr>
        <w:t xml:space="preserve"> </w:t>
      </w:r>
      <w:r w:rsidR="00A83885" w:rsidRPr="00C21DC1">
        <w:rPr>
          <w:rFonts w:ascii="Times New Roman" w:eastAsia="仿宋" w:hAnsi="Times New Roman" w:cs="Times New Roman"/>
          <w:bCs/>
          <w:sz w:val="32"/>
          <w:szCs w:val="32"/>
        </w:rPr>
        <w:t>挂牌公司</w:t>
      </w:r>
      <w:r w:rsidR="00B85033" w:rsidRPr="00C21DC1">
        <w:rPr>
          <w:rFonts w:ascii="Times New Roman" w:eastAsia="仿宋" w:hAnsi="Times New Roman" w:cs="Times New Roman"/>
          <w:bCs/>
          <w:sz w:val="32"/>
          <w:szCs w:val="32"/>
        </w:rPr>
        <w:t>定向回购股份</w:t>
      </w:r>
      <w:r w:rsidR="00A83885" w:rsidRPr="00C21DC1">
        <w:rPr>
          <w:rFonts w:ascii="Times New Roman" w:eastAsia="仿宋" w:hAnsi="Times New Roman" w:cs="Times New Roman"/>
          <w:bCs/>
          <w:sz w:val="32"/>
          <w:szCs w:val="32"/>
        </w:rPr>
        <w:t>，</w:t>
      </w:r>
      <w:r w:rsidR="0043587E" w:rsidRPr="00C21DC1">
        <w:rPr>
          <w:rFonts w:ascii="Times New Roman" w:eastAsia="仿宋" w:hAnsi="Times New Roman" w:cs="Times New Roman"/>
          <w:bCs/>
          <w:sz w:val="32"/>
          <w:szCs w:val="32"/>
        </w:rPr>
        <w:t>应当按照本</w:t>
      </w:r>
      <w:r w:rsidR="00297C37">
        <w:rPr>
          <w:rFonts w:ascii="Times New Roman" w:eastAsia="仿宋" w:hAnsi="Times New Roman" w:cs="Times New Roman" w:hint="eastAsia"/>
          <w:bCs/>
          <w:sz w:val="32"/>
          <w:szCs w:val="32"/>
        </w:rPr>
        <w:t>细则</w:t>
      </w:r>
      <w:r w:rsidR="0043587E" w:rsidRPr="00C21DC1">
        <w:rPr>
          <w:rFonts w:ascii="Times New Roman" w:eastAsia="仿宋" w:hAnsi="Times New Roman" w:cs="Times New Roman"/>
          <w:bCs/>
          <w:sz w:val="32"/>
          <w:szCs w:val="32"/>
        </w:rPr>
        <w:t>第</w:t>
      </w:r>
      <w:r w:rsidR="005D2E5B" w:rsidRPr="00C21DC1">
        <w:rPr>
          <w:rFonts w:ascii="Times New Roman" w:eastAsia="仿宋" w:hAnsi="Times New Roman" w:cs="Times New Roman"/>
          <w:bCs/>
          <w:sz w:val="32"/>
          <w:szCs w:val="32"/>
        </w:rPr>
        <w:t>二</w:t>
      </w:r>
      <w:r w:rsidR="0043587E" w:rsidRPr="00C21DC1">
        <w:rPr>
          <w:rFonts w:ascii="Times New Roman" w:eastAsia="仿宋" w:hAnsi="Times New Roman" w:cs="Times New Roman"/>
          <w:bCs/>
          <w:sz w:val="32"/>
          <w:szCs w:val="32"/>
        </w:rPr>
        <w:t>十</w:t>
      </w:r>
      <w:r w:rsidR="00A83885" w:rsidRPr="00C21DC1">
        <w:rPr>
          <w:rFonts w:ascii="Times New Roman" w:eastAsia="仿宋" w:hAnsi="Times New Roman" w:cs="Times New Roman"/>
          <w:bCs/>
          <w:sz w:val="32"/>
          <w:szCs w:val="32"/>
        </w:rPr>
        <w:t>条、</w:t>
      </w:r>
      <w:r w:rsidR="007D24F5" w:rsidRPr="00C21DC1">
        <w:rPr>
          <w:rFonts w:ascii="Times New Roman" w:eastAsia="仿宋" w:hAnsi="Times New Roman" w:cs="Times New Roman"/>
          <w:bCs/>
          <w:sz w:val="32"/>
          <w:szCs w:val="32"/>
        </w:rPr>
        <w:t>第</w:t>
      </w:r>
      <w:r w:rsidR="009E459A" w:rsidRPr="00C21DC1">
        <w:rPr>
          <w:rFonts w:ascii="Times New Roman" w:eastAsia="仿宋" w:hAnsi="Times New Roman" w:cs="Times New Roman"/>
          <w:bCs/>
          <w:sz w:val="32"/>
          <w:szCs w:val="32"/>
        </w:rPr>
        <w:t>二十五</w:t>
      </w:r>
      <w:r w:rsidR="00A83885" w:rsidRPr="00C21DC1">
        <w:rPr>
          <w:rFonts w:ascii="Times New Roman" w:eastAsia="仿宋" w:hAnsi="Times New Roman" w:cs="Times New Roman"/>
          <w:bCs/>
          <w:sz w:val="32"/>
          <w:szCs w:val="32"/>
        </w:rPr>
        <w:t>条</w:t>
      </w:r>
      <w:r w:rsidR="0043587E" w:rsidRPr="00C21DC1">
        <w:rPr>
          <w:rFonts w:ascii="Times New Roman" w:eastAsia="仿宋" w:hAnsi="Times New Roman" w:cs="Times New Roman"/>
          <w:bCs/>
          <w:sz w:val="32"/>
          <w:szCs w:val="32"/>
        </w:rPr>
        <w:t>、</w:t>
      </w:r>
      <w:r w:rsidR="007D24F5" w:rsidRPr="00C21DC1">
        <w:rPr>
          <w:rFonts w:ascii="Times New Roman" w:eastAsia="仿宋" w:hAnsi="Times New Roman" w:cs="Times New Roman"/>
          <w:bCs/>
          <w:sz w:val="32"/>
          <w:szCs w:val="32"/>
        </w:rPr>
        <w:t>第</w:t>
      </w:r>
      <w:r w:rsidR="0043587E" w:rsidRPr="00C21DC1">
        <w:rPr>
          <w:rFonts w:ascii="Times New Roman" w:eastAsia="仿宋" w:hAnsi="Times New Roman" w:cs="Times New Roman"/>
          <w:bCs/>
          <w:sz w:val="32"/>
          <w:szCs w:val="32"/>
        </w:rPr>
        <w:t>二十六</w:t>
      </w:r>
      <w:r w:rsidR="00A83885" w:rsidRPr="00C21DC1">
        <w:rPr>
          <w:rFonts w:ascii="Times New Roman" w:eastAsia="仿宋" w:hAnsi="Times New Roman" w:cs="Times New Roman"/>
          <w:bCs/>
          <w:sz w:val="32"/>
          <w:szCs w:val="32"/>
        </w:rPr>
        <w:t>条的规定履行相应</w:t>
      </w:r>
      <w:r w:rsidR="001F2558" w:rsidRPr="00C21DC1">
        <w:rPr>
          <w:rFonts w:ascii="Times New Roman" w:eastAsia="仿宋" w:hAnsi="Times New Roman" w:cs="Times New Roman"/>
          <w:bCs/>
          <w:sz w:val="32"/>
          <w:szCs w:val="32"/>
        </w:rPr>
        <w:t>审议</w:t>
      </w:r>
      <w:r w:rsidR="00A83885" w:rsidRPr="00C21DC1">
        <w:rPr>
          <w:rFonts w:ascii="Times New Roman" w:eastAsia="仿宋" w:hAnsi="Times New Roman" w:cs="Times New Roman"/>
          <w:bCs/>
          <w:sz w:val="32"/>
          <w:szCs w:val="32"/>
        </w:rPr>
        <w:t>程序和信息披露义务。</w:t>
      </w:r>
    </w:p>
    <w:p w:rsidR="00F70458" w:rsidRPr="00C21DC1" w:rsidRDefault="00A83885"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挂牌公司实施股权激励或员工持股计划，股东大会已授权董事会办理可能发生的限制性股票回购注销事宜的，其定向回</w:t>
      </w:r>
      <w:r w:rsidRPr="00C21DC1">
        <w:rPr>
          <w:rFonts w:ascii="Times New Roman" w:eastAsia="仿宋" w:hAnsi="Times New Roman" w:cs="Times New Roman"/>
          <w:bCs/>
          <w:sz w:val="32"/>
          <w:szCs w:val="32"/>
        </w:rPr>
        <w:lastRenderedPageBreak/>
        <w:t>购股</w:t>
      </w:r>
      <w:proofErr w:type="gramStart"/>
      <w:r w:rsidRPr="00C21DC1">
        <w:rPr>
          <w:rFonts w:ascii="Times New Roman" w:eastAsia="仿宋" w:hAnsi="Times New Roman" w:cs="Times New Roman"/>
          <w:bCs/>
          <w:sz w:val="32"/>
          <w:szCs w:val="32"/>
        </w:rPr>
        <w:t>份</w:t>
      </w:r>
      <w:r w:rsidR="003F4FE3" w:rsidRPr="00C21DC1">
        <w:rPr>
          <w:rFonts w:ascii="Times New Roman" w:eastAsia="仿宋" w:hAnsi="Times New Roman" w:cs="Times New Roman"/>
          <w:bCs/>
          <w:sz w:val="32"/>
          <w:szCs w:val="32"/>
        </w:rPr>
        <w:t>方案</w:t>
      </w:r>
      <w:proofErr w:type="gramEnd"/>
      <w:r w:rsidRPr="00C21DC1">
        <w:rPr>
          <w:rFonts w:ascii="Times New Roman" w:eastAsia="仿宋" w:hAnsi="Times New Roman" w:cs="Times New Roman"/>
          <w:bCs/>
          <w:sz w:val="32"/>
          <w:szCs w:val="32"/>
        </w:rPr>
        <w:t>经董事会</w:t>
      </w:r>
      <w:r w:rsidR="003F4FE3" w:rsidRPr="00C21DC1">
        <w:rPr>
          <w:rFonts w:ascii="Times New Roman" w:eastAsia="仿宋" w:hAnsi="Times New Roman" w:cs="Times New Roman"/>
          <w:bCs/>
          <w:sz w:val="32"/>
          <w:szCs w:val="32"/>
        </w:rPr>
        <w:t>决议</w:t>
      </w:r>
      <w:r w:rsidRPr="00C21DC1">
        <w:rPr>
          <w:rFonts w:ascii="Times New Roman" w:eastAsia="仿宋" w:hAnsi="Times New Roman" w:cs="Times New Roman"/>
          <w:bCs/>
          <w:sz w:val="32"/>
          <w:szCs w:val="32"/>
        </w:rPr>
        <w:t>通过后</w:t>
      </w:r>
      <w:r w:rsidR="003F4FE3" w:rsidRPr="00C21DC1">
        <w:rPr>
          <w:rFonts w:ascii="Times New Roman" w:eastAsia="仿宋" w:hAnsi="Times New Roman" w:cs="Times New Roman"/>
          <w:bCs/>
          <w:sz w:val="32"/>
          <w:szCs w:val="32"/>
        </w:rPr>
        <w:t>无须</w:t>
      </w:r>
      <w:r w:rsidRPr="00C21DC1">
        <w:rPr>
          <w:rFonts w:ascii="Times New Roman" w:eastAsia="仿宋" w:hAnsi="Times New Roman" w:cs="Times New Roman"/>
          <w:bCs/>
          <w:sz w:val="32"/>
          <w:szCs w:val="32"/>
        </w:rPr>
        <w:t>再提交股东大会审议。</w:t>
      </w:r>
    </w:p>
    <w:p w:rsidR="00B85033" w:rsidRPr="00C21DC1" w:rsidRDefault="00797FE1"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
          <w:bCs/>
          <w:sz w:val="32"/>
          <w:szCs w:val="32"/>
        </w:rPr>
        <w:t>第五十</w:t>
      </w:r>
      <w:r w:rsidR="003D3D5A" w:rsidRPr="00C21DC1">
        <w:rPr>
          <w:rFonts w:ascii="Times New Roman" w:eastAsia="仿宋" w:hAnsi="Times New Roman" w:cs="Times New Roman"/>
          <w:b/>
          <w:bCs/>
          <w:sz w:val="32"/>
          <w:szCs w:val="32"/>
        </w:rPr>
        <w:t>三</w:t>
      </w:r>
      <w:r w:rsidR="00F70458" w:rsidRPr="00C21DC1">
        <w:rPr>
          <w:rFonts w:ascii="Times New Roman" w:eastAsia="仿宋" w:hAnsi="Times New Roman" w:cs="Times New Roman"/>
          <w:b/>
          <w:bCs/>
          <w:sz w:val="32"/>
          <w:szCs w:val="32"/>
        </w:rPr>
        <w:t>条</w:t>
      </w:r>
      <w:r w:rsidR="00CD2FF9" w:rsidRPr="00C21DC1">
        <w:rPr>
          <w:rFonts w:ascii="Times New Roman" w:eastAsia="仿宋" w:hAnsi="Times New Roman" w:cs="Times New Roman"/>
          <w:b/>
          <w:sz w:val="32"/>
          <w:szCs w:val="32"/>
        </w:rPr>
        <w:t xml:space="preserve"> </w:t>
      </w:r>
      <w:r w:rsidR="00F70458" w:rsidRPr="00C21DC1">
        <w:rPr>
          <w:rFonts w:ascii="Times New Roman" w:eastAsia="仿宋" w:hAnsi="Times New Roman" w:cs="Times New Roman"/>
          <w:bCs/>
          <w:sz w:val="32"/>
          <w:szCs w:val="32"/>
        </w:rPr>
        <w:t>定向回购股</w:t>
      </w:r>
      <w:proofErr w:type="gramStart"/>
      <w:r w:rsidR="00F70458" w:rsidRPr="00C21DC1">
        <w:rPr>
          <w:rFonts w:ascii="Times New Roman" w:eastAsia="仿宋" w:hAnsi="Times New Roman" w:cs="Times New Roman"/>
          <w:bCs/>
          <w:sz w:val="32"/>
          <w:szCs w:val="32"/>
        </w:rPr>
        <w:t>份</w:t>
      </w:r>
      <w:r w:rsidR="002627A3" w:rsidRPr="00C21DC1">
        <w:rPr>
          <w:rFonts w:ascii="Times New Roman" w:eastAsia="仿宋" w:hAnsi="Times New Roman" w:cs="Times New Roman"/>
          <w:bCs/>
          <w:sz w:val="32"/>
          <w:szCs w:val="32"/>
        </w:rPr>
        <w:t>方案</w:t>
      </w:r>
      <w:proofErr w:type="gramEnd"/>
      <w:r w:rsidR="00B85033" w:rsidRPr="00C21DC1">
        <w:rPr>
          <w:rFonts w:ascii="Times New Roman" w:eastAsia="仿宋" w:hAnsi="Times New Roman" w:cs="Times New Roman"/>
          <w:bCs/>
          <w:sz w:val="32"/>
          <w:szCs w:val="32"/>
        </w:rPr>
        <w:t>应当包括以下内容：</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F70458" w:rsidRPr="00C21DC1">
        <w:rPr>
          <w:rFonts w:ascii="Times New Roman" w:eastAsia="仿宋" w:hAnsi="Times New Roman" w:cs="Times New Roman"/>
          <w:bCs/>
          <w:sz w:val="32"/>
          <w:szCs w:val="32"/>
        </w:rPr>
        <w:t>一</w:t>
      </w:r>
      <w:r w:rsidRPr="00C21DC1">
        <w:rPr>
          <w:rFonts w:ascii="Times New Roman" w:eastAsia="仿宋" w:hAnsi="Times New Roman" w:cs="Times New Roman"/>
          <w:bCs/>
          <w:sz w:val="32"/>
          <w:szCs w:val="32"/>
        </w:rPr>
        <w:t>）回购的依据、触发回购</w:t>
      </w:r>
      <w:r w:rsidR="00B91971" w:rsidRPr="00C21DC1">
        <w:rPr>
          <w:rFonts w:ascii="Times New Roman" w:eastAsia="仿宋" w:hAnsi="Times New Roman" w:cs="Times New Roman"/>
          <w:bCs/>
          <w:sz w:val="32"/>
          <w:szCs w:val="32"/>
        </w:rPr>
        <w:t>情形</w:t>
      </w:r>
      <w:r w:rsidRPr="00C21DC1">
        <w:rPr>
          <w:rFonts w:ascii="Times New Roman" w:eastAsia="仿宋" w:hAnsi="Times New Roman" w:cs="Times New Roman"/>
          <w:bCs/>
          <w:sz w:val="32"/>
          <w:szCs w:val="32"/>
        </w:rPr>
        <w:t>的说明；</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F70458" w:rsidRPr="00C21DC1">
        <w:rPr>
          <w:rFonts w:ascii="Times New Roman" w:eastAsia="仿宋" w:hAnsi="Times New Roman" w:cs="Times New Roman"/>
          <w:bCs/>
          <w:sz w:val="32"/>
          <w:szCs w:val="32"/>
        </w:rPr>
        <w:t>二</w:t>
      </w:r>
      <w:r w:rsidRPr="00C21DC1">
        <w:rPr>
          <w:rFonts w:ascii="Times New Roman" w:eastAsia="仿宋" w:hAnsi="Times New Roman" w:cs="Times New Roman"/>
          <w:bCs/>
          <w:sz w:val="32"/>
          <w:szCs w:val="32"/>
        </w:rPr>
        <w:t>）回购对象、价格、数量</w:t>
      </w:r>
      <w:r w:rsidR="00AB3684" w:rsidRPr="00C21DC1">
        <w:rPr>
          <w:rFonts w:ascii="Times New Roman" w:eastAsia="仿宋" w:hAnsi="Times New Roman" w:cs="Times New Roman"/>
          <w:bCs/>
          <w:sz w:val="32"/>
          <w:szCs w:val="32"/>
        </w:rPr>
        <w:t>、占总股本的比例</w:t>
      </w:r>
      <w:r w:rsidRPr="00C21DC1">
        <w:rPr>
          <w:rFonts w:ascii="Times New Roman" w:eastAsia="仿宋" w:hAnsi="Times New Roman" w:cs="Times New Roman"/>
          <w:bCs/>
          <w:sz w:val="32"/>
          <w:szCs w:val="32"/>
        </w:rPr>
        <w:t>，回购金额及拟用于回购的资金来源；</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F70458" w:rsidRPr="00C21DC1">
        <w:rPr>
          <w:rFonts w:ascii="Times New Roman" w:eastAsia="仿宋" w:hAnsi="Times New Roman" w:cs="Times New Roman"/>
          <w:bCs/>
          <w:sz w:val="32"/>
          <w:szCs w:val="32"/>
        </w:rPr>
        <w:t>三</w:t>
      </w:r>
      <w:r w:rsidRPr="00C21DC1">
        <w:rPr>
          <w:rFonts w:ascii="Times New Roman" w:eastAsia="仿宋" w:hAnsi="Times New Roman" w:cs="Times New Roman"/>
          <w:bCs/>
          <w:sz w:val="32"/>
          <w:szCs w:val="32"/>
        </w:rPr>
        <w:t>）预计回购后公司</w:t>
      </w:r>
      <w:r w:rsidR="00A95162" w:rsidRPr="00C21DC1">
        <w:rPr>
          <w:rFonts w:ascii="Times New Roman" w:eastAsia="仿宋" w:hAnsi="Times New Roman" w:cs="Times New Roman"/>
          <w:bCs/>
          <w:sz w:val="32"/>
          <w:szCs w:val="32"/>
        </w:rPr>
        <w:t>股本及</w:t>
      </w:r>
      <w:r w:rsidRPr="00C21DC1">
        <w:rPr>
          <w:rFonts w:ascii="Times New Roman" w:eastAsia="仿宋" w:hAnsi="Times New Roman" w:cs="Times New Roman"/>
          <w:bCs/>
          <w:sz w:val="32"/>
          <w:szCs w:val="32"/>
        </w:rPr>
        <w:t>股权结构的变动情况，及本次回购对公司财务状况</w:t>
      </w:r>
      <w:r w:rsidR="00AB3684" w:rsidRPr="00C21DC1">
        <w:rPr>
          <w:rFonts w:ascii="Times New Roman" w:eastAsia="仿宋" w:hAnsi="Times New Roman" w:cs="Times New Roman"/>
          <w:bCs/>
          <w:sz w:val="32"/>
          <w:szCs w:val="32"/>
        </w:rPr>
        <w:t>、</w:t>
      </w:r>
      <w:r w:rsidR="00AB3684" w:rsidRPr="00C21DC1">
        <w:rPr>
          <w:rFonts w:ascii="Times New Roman" w:eastAsia="仿宋" w:hAnsi="Times New Roman" w:cs="Times New Roman"/>
          <w:sz w:val="32"/>
          <w:szCs w:val="32"/>
        </w:rPr>
        <w:t>债务履行能力</w:t>
      </w:r>
      <w:r w:rsidRPr="00C21DC1">
        <w:rPr>
          <w:rFonts w:ascii="Times New Roman" w:eastAsia="仿宋" w:hAnsi="Times New Roman" w:cs="Times New Roman"/>
          <w:bCs/>
          <w:sz w:val="32"/>
          <w:szCs w:val="32"/>
        </w:rPr>
        <w:t>和持续经营能力的影响</w:t>
      </w:r>
      <w:r w:rsidR="00CA3899" w:rsidRPr="00C21DC1">
        <w:rPr>
          <w:rFonts w:ascii="Times New Roman" w:eastAsia="仿宋" w:hAnsi="Times New Roman" w:cs="Times New Roman"/>
          <w:bCs/>
          <w:sz w:val="32"/>
          <w:szCs w:val="32"/>
        </w:rPr>
        <w:t>；</w:t>
      </w:r>
    </w:p>
    <w:p w:rsidR="00355DF1" w:rsidRPr="00C21DC1" w:rsidRDefault="00355DF1"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（四）</w:t>
      </w:r>
      <w:r w:rsidRPr="00C21DC1">
        <w:rPr>
          <w:rFonts w:ascii="Times New Roman" w:eastAsia="仿宋" w:hAnsi="Times New Roman" w:cs="Times New Roman"/>
          <w:sz w:val="32"/>
          <w:szCs w:val="32"/>
        </w:rPr>
        <w:t>防范侵害债权人利益的相关安排；</w:t>
      </w:r>
    </w:p>
    <w:p w:rsidR="00957488" w:rsidRPr="00C21DC1" w:rsidRDefault="00957488"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355DF1" w:rsidRPr="00C21DC1">
        <w:rPr>
          <w:rFonts w:ascii="Times New Roman" w:eastAsia="仿宋" w:hAnsi="Times New Roman" w:cs="Times New Roman"/>
          <w:bCs/>
          <w:sz w:val="32"/>
          <w:szCs w:val="32"/>
        </w:rPr>
        <w:t>五</w:t>
      </w:r>
      <w:r w:rsidRPr="00C21DC1">
        <w:rPr>
          <w:rFonts w:ascii="Times New Roman" w:eastAsia="仿宋" w:hAnsi="Times New Roman" w:cs="Times New Roman"/>
          <w:bCs/>
          <w:sz w:val="32"/>
          <w:szCs w:val="32"/>
        </w:rPr>
        <w:t>）其他应说明的事项。</w:t>
      </w:r>
    </w:p>
    <w:p w:rsidR="00F70458" w:rsidRPr="00C21DC1" w:rsidRDefault="00F70458"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
          <w:bCs/>
          <w:sz w:val="32"/>
          <w:szCs w:val="32"/>
        </w:rPr>
        <w:t>第</w:t>
      </w:r>
      <w:r w:rsidR="00797FE1" w:rsidRPr="00C21DC1">
        <w:rPr>
          <w:rFonts w:ascii="Times New Roman" w:eastAsia="仿宋" w:hAnsi="Times New Roman" w:cs="Times New Roman"/>
          <w:b/>
          <w:bCs/>
          <w:sz w:val="32"/>
          <w:szCs w:val="32"/>
        </w:rPr>
        <w:t>五十</w:t>
      </w:r>
      <w:r w:rsidR="00134857" w:rsidRPr="00C21DC1">
        <w:rPr>
          <w:rFonts w:ascii="Times New Roman" w:eastAsia="仿宋" w:hAnsi="Times New Roman" w:cs="Times New Roman"/>
          <w:b/>
          <w:bCs/>
          <w:sz w:val="32"/>
          <w:szCs w:val="32"/>
        </w:rPr>
        <w:t>四</w:t>
      </w:r>
      <w:r w:rsidRPr="00C21DC1">
        <w:rPr>
          <w:rFonts w:ascii="Times New Roman" w:eastAsia="仿宋" w:hAnsi="Times New Roman" w:cs="Times New Roman"/>
          <w:b/>
          <w:bCs/>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bCs/>
          <w:sz w:val="32"/>
          <w:szCs w:val="32"/>
        </w:rPr>
        <w:t>主办券商应当对定向回购股份事项出具</w:t>
      </w:r>
      <w:r w:rsidR="005D0551" w:rsidRPr="00C21DC1">
        <w:rPr>
          <w:rFonts w:ascii="Times New Roman" w:eastAsia="仿宋" w:hAnsi="Times New Roman" w:cs="Times New Roman"/>
          <w:bCs/>
          <w:sz w:val="32"/>
          <w:szCs w:val="32"/>
        </w:rPr>
        <w:t>合法合</w:t>
      </w:r>
      <w:proofErr w:type="gramStart"/>
      <w:r w:rsidR="005D0551" w:rsidRPr="00C21DC1">
        <w:rPr>
          <w:rFonts w:ascii="Times New Roman" w:eastAsia="仿宋" w:hAnsi="Times New Roman" w:cs="Times New Roman"/>
          <w:bCs/>
          <w:sz w:val="32"/>
          <w:szCs w:val="32"/>
        </w:rPr>
        <w:t>规</w:t>
      </w:r>
      <w:proofErr w:type="gramEnd"/>
      <w:r w:rsidR="005D0551" w:rsidRPr="00C21DC1">
        <w:rPr>
          <w:rFonts w:ascii="Times New Roman" w:eastAsia="仿宋" w:hAnsi="Times New Roman" w:cs="Times New Roman"/>
          <w:bCs/>
          <w:sz w:val="32"/>
          <w:szCs w:val="32"/>
        </w:rPr>
        <w:t>性意见</w:t>
      </w:r>
      <w:r w:rsidR="00B85033" w:rsidRPr="00C21DC1">
        <w:rPr>
          <w:rFonts w:ascii="Times New Roman" w:eastAsia="仿宋" w:hAnsi="Times New Roman" w:cs="Times New Roman"/>
          <w:bCs/>
          <w:sz w:val="32"/>
          <w:szCs w:val="32"/>
        </w:rPr>
        <w:t>，并</w:t>
      </w:r>
      <w:r w:rsidR="0001692F" w:rsidRPr="00C21DC1">
        <w:rPr>
          <w:rFonts w:ascii="Times New Roman" w:eastAsia="仿宋" w:hAnsi="Times New Roman" w:cs="Times New Roman"/>
          <w:bCs/>
          <w:sz w:val="32"/>
          <w:szCs w:val="32"/>
        </w:rPr>
        <w:t>与</w:t>
      </w:r>
      <w:r w:rsidR="00B85033" w:rsidRPr="00C21DC1">
        <w:rPr>
          <w:rFonts w:ascii="Times New Roman" w:eastAsia="仿宋" w:hAnsi="Times New Roman" w:cs="Times New Roman"/>
          <w:bCs/>
          <w:sz w:val="32"/>
          <w:szCs w:val="32"/>
        </w:rPr>
        <w:t>定向回购</w:t>
      </w:r>
      <w:r w:rsidR="00AB3684" w:rsidRPr="00C21DC1">
        <w:rPr>
          <w:rFonts w:ascii="Times New Roman" w:eastAsia="仿宋" w:hAnsi="Times New Roman" w:cs="Times New Roman"/>
          <w:bCs/>
          <w:sz w:val="32"/>
          <w:szCs w:val="32"/>
        </w:rPr>
        <w:t>股</w:t>
      </w:r>
      <w:proofErr w:type="gramStart"/>
      <w:r w:rsidR="00AB3684" w:rsidRPr="00C21DC1">
        <w:rPr>
          <w:rFonts w:ascii="Times New Roman" w:eastAsia="仿宋" w:hAnsi="Times New Roman" w:cs="Times New Roman"/>
          <w:bCs/>
          <w:sz w:val="32"/>
          <w:szCs w:val="32"/>
        </w:rPr>
        <w:t>份方案</w:t>
      </w:r>
      <w:proofErr w:type="gramEnd"/>
      <w:r w:rsidR="0001692F" w:rsidRPr="00C21DC1">
        <w:rPr>
          <w:rFonts w:ascii="Times New Roman" w:eastAsia="仿宋" w:hAnsi="Times New Roman" w:cs="Times New Roman"/>
          <w:bCs/>
          <w:sz w:val="32"/>
          <w:szCs w:val="32"/>
        </w:rPr>
        <w:t>同时</w:t>
      </w:r>
      <w:r w:rsidR="00B85033" w:rsidRPr="00C21DC1">
        <w:rPr>
          <w:rFonts w:ascii="Times New Roman" w:eastAsia="仿宋" w:hAnsi="Times New Roman" w:cs="Times New Roman"/>
          <w:bCs/>
          <w:sz w:val="32"/>
          <w:szCs w:val="32"/>
        </w:rPr>
        <w:t>披露。</w:t>
      </w:r>
      <w:r w:rsidR="004D7A35" w:rsidRPr="00C21DC1">
        <w:rPr>
          <w:rFonts w:ascii="Times New Roman" w:eastAsia="仿宋" w:hAnsi="Times New Roman" w:cs="Times New Roman"/>
          <w:sz w:val="32"/>
          <w:szCs w:val="32"/>
        </w:rPr>
        <w:t>挂牌公司可以同时聘请律师事务所出具法律意见。</w:t>
      </w:r>
    </w:p>
    <w:p w:rsidR="00B85033" w:rsidRPr="00C21DC1" w:rsidRDefault="00F70458"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
          <w:bCs/>
          <w:sz w:val="32"/>
          <w:szCs w:val="32"/>
        </w:rPr>
        <w:t>第</w:t>
      </w:r>
      <w:r w:rsidR="00797FE1" w:rsidRPr="00C21DC1">
        <w:rPr>
          <w:rFonts w:ascii="Times New Roman" w:eastAsia="仿宋" w:hAnsi="Times New Roman" w:cs="Times New Roman"/>
          <w:b/>
          <w:bCs/>
          <w:sz w:val="32"/>
          <w:szCs w:val="32"/>
        </w:rPr>
        <w:t>五十</w:t>
      </w:r>
      <w:r w:rsidR="00134857" w:rsidRPr="00C21DC1">
        <w:rPr>
          <w:rFonts w:ascii="Times New Roman" w:eastAsia="仿宋" w:hAnsi="Times New Roman" w:cs="Times New Roman"/>
          <w:b/>
          <w:bCs/>
          <w:sz w:val="32"/>
          <w:szCs w:val="32"/>
        </w:rPr>
        <w:t>五</w:t>
      </w:r>
      <w:r w:rsidRPr="00C21DC1">
        <w:rPr>
          <w:rFonts w:ascii="Times New Roman" w:eastAsia="仿宋" w:hAnsi="Times New Roman" w:cs="Times New Roman"/>
          <w:b/>
          <w:bCs/>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bCs/>
          <w:sz w:val="32"/>
          <w:szCs w:val="32"/>
        </w:rPr>
        <w:t>主办券商</w:t>
      </w:r>
      <w:r w:rsidR="005D0551" w:rsidRPr="00C21DC1">
        <w:rPr>
          <w:rFonts w:ascii="Times New Roman" w:eastAsia="仿宋" w:hAnsi="Times New Roman" w:cs="Times New Roman"/>
          <w:bCs/>
          <w:sz w:val="32"/>
          <w:szCs w:val="32"/>
        </w:rPr>
        <w:t>合法合</w:t>
      </w:r>
      <w:proofErr w:type="gramStart"/>
      <w:r w:rsidR="005D0551" w:rsidRPr="00C21DC1">
        <w:rPr>
          <w:rFonts w:ascii="Times New Roman" w:eastAsia="仿宋" w:hAnsi="Times New Roman" w:cs="Times New Roman"/>
          <w:bCs/>
          <w:sz w:val="32"/>
          <w:szCs w:val="32"/>
        </w:rPr>
        <w:t>规</w:t>
      </w:r>
      <w:proofErr w:type="gramEnd"/>
      <w:r w:rsidR="005D0551" w:rsidRPr="00C21DC1">
        <w:rPr>
          <w:rFonts w:ascii="Times New Roman" w:eastAsia="仿宋" w:hAnsi="Times New Roman" w:cs="Times New Roman"/>
          <w:bCs/>
          <w:sz w:val="32"/>
          <w:szCs w:val="32"/>
        </w:rPr>
        <w:t>性意见</w:t>
      </w:r>
      <w:r w:rsidR="00B85033" w:rsidRPr="00C21DC1">
        <w:rPr>
          <w:rFonts w:ascii="Times New Roman" w:eastAsia="仿宋" w:hAnsi="Times New Roman" w:cs="Times New Roman"/>
          <w:bCs/>
          <w:sz w:val="32"/>
          <w:szCs w:val="32"/>
        </w:rPr>
        <w:t>应当包括以下内容：</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A72CAA" w:rsidRPr="00C21DC1">
        <w:rPr>
          <w:rFonts w:ascii="Times New Roman" w:eastAsia="仿宋" w:hAnsi="Times New Roman" w:cs="Times New Roman"/>
          <w:bCs/>
          <w:sz w:val="32"/>
          <w:szCs w:val="32"/>
        </w:rPr>
        <w:t>一</w:t>
      </w:r>
      <w:r w:rsidRPr="00C21DC1">
        <w:rPr>
          <w:rFonts w:ascii="Times New Roman" w:eastAsia="仿宋" w:hAnsi="Times New Roman" w:cs="Times New Roman"/>
          <w:bCs/>
          <w:sz w:val="32"/>
          <w:szCs w:val="32"/>
        </w:rPr>
        <w:t>）是否符合本</w:t>
      </w:r>
      <w:r w:rsidR="00297C37">
        <w:rPr>
          <w:rFonts w:ascii="Times New Roman" w:eastAsia="仿宋" w:hAnsi="Times New Roman" w:cs="Times New Roman" w:hint="eastAsia"/>
          <w:bCs/>
          <w:sz w:val="32"/>
          <w:szCs w:val="32"/>
        </w:rPr>
        <w:t>细则</w:t>
      </w:r>
      <w:r w:rsidRPr="00C21DC1">
        <w:rPr>
          <w:rFonts w:ascii="Times New Roman" w:eastAsia="仿宋" w:hAnsi="Times New Roman" w:cs="Times New Roman"/>
          <w:bCs/>
          <w:sz w:val="32"/>
          <w:szCs w:val="32"/>
        </w:rPr>
        <w:t>第</w:t>
      </w:r>
      <w:r w:rsidR="001804F5" w:rsidRPr="00C21DC1">
        <w:rPr>
          <w:rFonts w:ascii="Times New Roman" w:eastAsia="仿宋" w:hAnsi="Times New Roman" w:cs="Times New Roman"/>
          <w:bCs/>
          <w:sz w:val="32"/>
          <w:szCs w:val="32"/>
        </w:rPr>
        <w:t>五十</w:t>
      </w:r>
      <w:r w:rsidR="00505420" w:rsidRPr="00C21DC1">
        <w:rPr>
          <w:rFonts w:ascii="Times New Roman" w:eastAsia="仿宋" w:hAnsi="Times New Roman" w:cs="Times New Roman"/>
          <w:bCs/>
          <w:sz w:val="32"/>
          <w:szCs w:val="32"/>
        </w:rPr>
        <w:t>一</w:t>
      </w:r>
      <w:r w:rsidR="00F70458" w:rsidRPr="00C21DC1">
        <w:rPr>
          <w:rFonts w:ascii="Times New Roman" w:eastAsia="仿宋" w:hAnsi="Times New Roman" w:cs="Times New Roman"/>
          <w:bCs/>
          <w:sz w:val="32"/>
          <w:szCs w:val="32"/>
        </w:rPr>
        <w:t>条</w:t>
      </w:r>
      <w:r w:rsidRPr="00C21DC1">
        <w:rPr>
          <w:rFonts w:ascii="Times New Roman" w:eastAsia="仿宋" w:hAnsi="Times New Roman" w:cs="Times New Roman"/>
          <w:bCs/>
          <w:sz w:val="32"/>
          <w:szCs w:val="32"/>
        </w:rPr>
        <w:t>的规定；</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A72CAA" w:rsidRPr="00C21DC1">
        <w:rPr>
          <w:rFonts w:ascii="Times New Roman" w:eastAsia="仿宋" w:hAnsi="Times New Roman" w:cs="Times New Roman"/>
          <w:bCs/>
          <w:sz w:val="32"/>
          <w:szCs w:val="32"/>
        </w:rPr>
        <w:t>二</w:t>
      </w:r>
      <w:r w:rsidRPr="00C21DC1">
        <w:rPr>
          <w:rFonts w:ascii="Times New Roman" w:eastAsia="仿宋" w:hAnsi="Times New Roman" w:cs="Times New Roman"/>
          <w:bCs/>
          <w:sz w:val="32"/>
          <w:szCs w:val="32"/>
        </w:rPr>
        <w:t>）是否依照</w:t>
      </w:r>
      <w:r w:rsidR="00F70458" w:rsidRPr="00C21DC1">
        <w:rPr>
          <w:rFonts w:ascii="Times New Roman" w:eastAsia="仿宋" w:hAnsi="Times New Roman" w:cs="Times New Roman"/>
          <w:bCs/>
          <w:sz w:val="32"/>
          <w:szCs w:val="32"/>
        </w:rPr>
        <w:t>本</w:t>
      </w:r>
      <w:r w:rsidR="00297C37">
        <w:rPr>
          <w:rFonts w:ascii="Times New Roman" w:eastAsia="仿宋" w:hAnsi="Times New Roman" w:cs="Times New Roman" w:hint="eastAsia"/>
          <w:bCs/>
          <w:sz w:val="32"/>
          <w:szCs w:val="32"/>
        </w:rPr>
        <w:t>细则</w:t>
      </w:r>
      <w:r w:rsidRPr="00C21DC1">
        <w:rPr>
          <w:rFonts w:ascii="Times New Roman" w:eastAsia="仿宋" w:hAnsi="Times New Roman" w:cs="Times New Roman"/>
          <w:bCs/>
          <w:sz w:val="32"/>
          <w:szCs w:val="32"/>
        </w:rPr>
        <w:t>规定履行审议程序和信息披露义务；</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A72CAA" w:rsidRPr="00C21DC1">
        <w:rPr>
          <w:rFonts w:ascii="Times New Roman" w:eastAsia="仿宋" w:hAnsi="Times New Roman" w:cs="Times New Roman"/>
          <w:bCs/>
          <w:sz w:val="32"/>
          <w:szCs w:val="32"/>
        </w:rPr>
        <w:t>三</w:t>
      </w:r>
      <w:r w:rsidRPr="00C21DC1">
        <w:rPr>
          <w:rFonts w:ascii="Times New Roman" w:eastAsia="仿宋" w:hAnsi="Times New Roman" w:cs="Times New Roman"/>
          <w:bCs/>
          <w:sz w:val="32"/>
          <w:szCs w:val="32"/>
        </w:rPr>
        <w:t>）</w:t>
      </w:r>
      <w:r w:rsidRPr="00C21DC1">
        <w:rPr>
          <w:rFonts w:ascii="Times New Roman" w:eastAsia="仿宋" w:hAnsi="Times New Roman" w:cs="Times New Roman"/>
          <w:bCs/>
          <w:kern w:val="0"/>
          <w:sz w:val="32"/>
          <w:szCs w:val="32"/>
        </w:rPr>
        <w:t>回购对象、价格、数量等要素是否准确，是否符合</w:t>
      </w:r>
      <w:r w:rsidR="00B91971" w:rsidRPr="00C21DC1">
        <w:rPr>
          <w:rFonts w:ascii="Times New Roman" w:eastAsia="仿宋" w:hAnsi="Times New Roman" w:cs="Times New Roman"/>
          <w:bCs/>
          <w:kern w:val="0"/>
          <w:sz w:val="32"/>
          <w:szCs w:val="32"/>
        </w:rPr>
        <w:t>相关回购条款</w:t>
      </w:r>
      <w:r w:rsidRPr="00C21DC1">
        <w:rPr>
          <w:rFonts w:ascii="Times New Roman" w:eastAsia="仿宋" w:hAnsi="Times New Roman" w:cs="Times New Roman"/>
          <w:bCs/>
          <w:kern w:val="0"/>
          <w:sz w:val="32"/>
          <w:szCs w:val="32"/>
        </w:rPr>
        <w:t>或</w:t>
      </w:r>
      <w:r w:rsidR="00B91971" w:rsidRPr="00C21DC1">
        <w:rPr>
          <w:rFonts w:ascii="Times New Roman" w:eastAsia="仿宋" w:hAnsi="Times New Roman" w:cs="Times New Roman"/>
          <w:bCs/>
          <w:kern w:val="0"/>
          <w:sz w:val="32"/>
          <w:szCs w:val="32"/>
        </w:rPr>
        <w:t>有关</w:t>
      </w:r>
      <w:r w:rsidRPr="00C21DC1">
        <w:rPr>
          <w:rFonts w:ascii="Times New Roman" w:eastAsia="仿宋" w:hAnsi="Times New Roman" w:cs="Times New Roman"/>
          <w:bCs/>
          <w:kern w:val="0"/>
          <w:sz w:val="32"/>
          <w:szCs w:val="32"/>
        </w:rPr>
        <w:t>规定，是否影响公司的</w:t>
      </w:r>
      <w:r w:rsidR="00AB3684" w:rsidRPr="00C21DC1">
        <w:rPr>
          <w:rFonts w:ascii="Times New Roman" w:eastAsia="仿宋" w:hAnsi="Times New Roman" w:cs="Times New Roman"/>
          <w:sz w:val="32"/>
          <w:szCs w:val="32"/>
        </w:rPr>
        <w:t>债务履行能力和</w:t>
      </w:r>
      <w:r w:rsidRPr="00C21DC1">
        <w:rPr>
          <w:rFonts w:ascii="Times New Roman" w:eastAsia="仿宋" w:hAnsi="Times New Roman" w:cs="Times New Roman"/>
          <w:bCs/>
          <w:kern w:val="0"/>
          <w:sz w:val="32"/>
          <w:szCs w:val="32"/>
        </w:rPr>
        <w:t>持续经营能力；</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A72CAA" w:rsidRPr="00C21DC1">
        <w:rPr>
          <w:rFonts w:ascii="Times New Roman" w:eastAsia="仿宋" w:hAnsi="Times New Roman" w:cs="Times New Roman"/>
          <w:bCs/>
          <w:sz w:val="32"/>
          <w:szCs w:val="32"/>
        </w:rPr>
        <w:t>四</w:t>
      </w:r>
      <w:r w:rsidRPr="00C21DC1">
        <w:rPr>
          <w:rFonts w:ascii="Times New Roman" w:eastAsia="仿宋" w:hAnsi="Times New Roman" w:cs="Times New Roman"/>
          <w:bCs/>
          <w:sz w:val="32"/>
          <w:szCs w:val="32"/>
        </w:rPr>
        <w:t>）回购价格是否合理，是否存在损害挂牌公司利益的情形；</w:t>
      </w:r>
    </w:p>
    <w:p w:rsidR="00AB4301" w:rsidRPr="00C21DC1" w:rsidRDefault="00AB4301"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（五）回购对象是否</w:t>
      </w:r>
      <w:r w:rsidR="00C351A7" w:rsidRPr="00C21DC1">
        <w:rPr>
          <w:rFonts w:ascii="Times New Roman" w:eastAsia="仿宋" w:hAnsi="Times New Roman" w:cs="Times New Roman"/>
          <w:bCs/>
          <w:sz w:val="32"/>
          <w:szCs w:val="32"/>
        </w:rPr>
        <w:t>知情并同意，</w:t>
      </w:r>
      <w:r w:rsidRPr="00C21DC1">
        <w:rPr>
          <w:rFonts w:ascii="Times New Roman" w:eastAsia="仿宋" w:hAnsi="Times New Roman" w:cs="Times New Roman"/>
          <w:bCs/>
          <w:sz w:val="32"/>
          <w:szCs w:val="32"/>
        </w:rPr>
        <w:t>若有异议，异议是否成立；</w:t>
      </w:r>
    </w:p>
    <w:p w:rsidR="00B85033" w:rsidRPr="00C21DC1" w:rsidRDefault="00B85033" w:rsidP="00282E2B">
      <w:pPr>
        <w:spacing w:line="600" w:lineRule="exact"/>
        <w:ind w:firstLine="636"/>
        <w:rPr>
          <w:rFonts w:ascii="Times New Roman" w:eastAsia="仿宋" w:hAnsi="Times New Roman" w:cs="Times New Roman"/>
          <w:bCs/>
          <w:sz w:val="32"/>
          <w:szCs w:val="32"/>
        </w:rPr>
      </w:pPr>
      <w:r w:rsidRPr="00C21DC1">
        <w:rPr>
          <w:rFonts w:ascii="Times New Roman" w:eastAsia="仿宋" w:hAnsi="Times New Roman" w:cs="Times New Roman"/>
          <w:bCs/>
          <w:sz w:val="32"/>
          <w:szCs w:val="32"/>
        </w:rPr>
        <w:t>（</w:t>
      </w:r>
      <w:r w:rsidR="00AB4301" w:rsidRPr="00C21DC1">
        <w:rPr>
          <w:rFonts w:ascii="Times New Roman" w:eastAsia="仿宋" w:hAnsi="Times New Roman" w:cs="Times New Roman"/>
          <w:bCs/>
          <w:sz w:val="32"/>
          <w:szCs w:val="32"/>
        </w:rPr>
        <w:t>六</w:t>
      </w:r>
      <w:r w:rsidRPr="00C21DC1">
        <w:rPr>
          <w:rFonts w:ascii="Times New Roman" w:eastAsia="仿宋" w:hAnsi="Times New Roman" w:cs="Times New Roman"/>
          <w:bCs/>
          <w:sz w:val="32"/>
          <w:szCs w:val="32"/>
        </w:rPr>
        <w:t>）其他应说明的事项。</w:t>
      </w:r>
    </w:p>
    <w:p w:rsidR="003825BF" w:rsidRPr="00C21DC1" w:rsidRDefault="0089332F"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lastRenderedPageBreak/>
        <w:t>第</w:t>
      </w:r>
      <w:r w:rsidR="00134857" w:rsidRPr="00C21DC1">
        <w:rPr>
          <w:rFonts w:ascii="Times New Roman" w:eastAsia="仿宋" w:hAnsi="Times New Roman" w:cs="Times New Roman"/>
          <w:b/>
          <w:sz w:val="32"/>
          <w:szCs w:val="32"/>
        </w:rPr>
        <w:t>五十六</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挂牌公司应当在</w:t>
      </w:r>
      <w:r w:rsidR="00AB3684" w:rsidRPr="00C21DC1">
        <w:rPr>
          <w:rFonts w:ascii="Times New Roman" w:eastAsia="仿宋" w:hAnsi="Times New Roman" w:cs="Times New Roman"/>
          <w:sz w:val="32"/>
          <w:szCs w:val="32"/>
        </w:rPr>
        <w:t>董事会或股东大会</w:t>
      </w:r>
      <w:r w:rsidR="007E4968" w:rsidRPr="00C21DC1">
        <w:rPr>
          <w:rFonts w:ascii="Times New Roman" w:eastAsia="仿宋" w:hAnsi="Times New Roman" w:cs="Times New Roman"/>
          <w:sz w:val="32"/>
          <w:szCs w:val="32"/>
        </w:rPr>
        <w:t>（如须）</w:t>
      </w:r>
      <w:r w:rsidR="00AB3684" w:rsidRPr="00C21DC1">
        <w:rPr>
          <w:rFonts w:ascii="Times New Roman" w:eastAsia="仿宋" w:hAnsi="Times New Roman" w:cs="Times New Roman"/>
          <w:sz w:val="32"/>
          <w:szCs w:val="32"/>
        </w:rPr>
        <w:t>审议通过定向回购股</w:t>
      </w:r>
      <w:proofErr w:type="gramStart"/>
      <w:r w:rsidR="00AB3684" w:rsidRPr="00C21DC1">
        <w:rPr>
          <w:rFonts w:ascii="Times New Roman" w:eastAsia="仿宋" w:hAnsi="Times New Roman" w:cs="Times New Roman"/>
          <w:sz w:val="32"/>
          <w:szCs w:val="32"/>
        </w:rPr>
        <w:t>份方案</w:t>
      </w:r>
      <w:proofErr w:type="gramEnd"/>
      <w:r w:rsidR="00AB3684" w:rsidRPr="00C21DC1">
        <w:rPr>
          <w:rFonts w:ascii="Times New Roman" w:eastAsia="仿宋" w:hAnsi="Times New Roman" w:cs="Times New Roman"/>
          <w:sz w:val="32"/>
          <w:szCs w:val="32"/>
        </w:rPr>
        <w:t>后，</w:t>
      </w:r>
      <w:r w:rsidR="007805C3" w:rsidRPr="00C21DC1">
        <w:rPr>
          <w:rFonts w:ascii="Times New Roman" w:eastAsia="仿宋" w:hAnsi="Times New Roman" w:cs="Times New Roman"/>
          <w:sz w:val="32"/>
          <w:szCs w:val="32"/>
        </w:rPr>
        <w:t>向全国股转公司提交</w:t>
      </w:r>
      <w:r w:rsidR="00497400" w:rsidRPr="00C21DC1">
        <w:rPr>
          <w:rFonts w:ascii="Times New Roman" w:eastAsia="仿宋" w:hAnsi="Times New Roman" w:cs="Times New Roman"/>
          <w:sz w:val="32"/>
          <w:szCs w:val="32"/>
        </w:rPr>
        <w:t>定向</w:t>
      </w:r>
      <w:r w:rsidR="007805C3" w:rsidRPr="00C21DC1">
        <w:rPr>
          <w:rFonts w:ascii="Times New Roman" w:eastAsia="仿宋" w:hAnsi="Times New Roman" w:cs="Times New Roman"/>
          <w:sz w:val="32"/>
          <w:szCs w:val="32"/>
        </w:rPr>
        <w:t>回购股份</w:t>
      </w:r>
      <w:r w:rsidR="00157BC4" w:rsidRPr="00C21DC1">
        <w:rPr>
          <w:rFonts w:ascii="Times New Roman" w:eastAsia="仿宋" w:hAnsi="Times New Roman" w:cs="Times New Roman"/>
          <w:sz w:val="32"/>
          <w:szCs w:val="32"/>
        </w:rPr>
        <w:t>过户</w:t>
      </w:r>
      <w:r w:rsidR="00497400" w:rsidRPr="00C21DC1">
        <w:rPr>
          <w:rFonts w:ascii="Times New Roman" w:eastAsia="仿宋" w:hAnsi="Times New Roman" w:cs="Times New Roman"/>
          <w:sz w:val="32"/>
          <w:szCs w:val="32"/>
        </w:rPr>
        <w:t>并</w:t>
      </w:r>
      <w:r w:rsidR="007805C3" w:rsidRPr="00C21DC1">
        <w:rPr>
          <w:rFonts w:ascii="Times New Roman" w:eastAsia="仿宋" w:hAnsi="Times New Roman" w:cs="Times New Roman"/>
          <w:sz w:val="32"/>
          <w:szCs w:val="32"/>
        </w:rPr>
        <w:t>注销申请</w:t>
      </w:r>
      <w:r w:rsidR="00B10659" w:rsidRPr="00C21DC1">
        <w:rPr>
          <w:rFonts w:ascii="Times New Roman" w:eastAsia="仿宋" w:hAnsi="Times New Roman" w:cs="Times New Roman"/>
          <w:sz w:val="32"/>
          <w:szCs w:val="32"/>
        </w:rPr>
        <w:t>，并按照中国结算有关规定申请开立回购专户</w:t>
      </w:r>
      <w:r w:rsidR="003825BF" w:rsidRPr="00C21DC1">
        <w:rPr>
          <w:rFonts w:ascii="Times New Roman" w:eastAsia="仿宋" w:hAnsi="Times New Roman" w:cs="Times New Roman"/>
          <w:sz w:val="32"/>
          <w:szCs w:val="32"/>
        </w:rPr>
        <w:t>。</w:t>
      </w:r>
    </w:p>
    <w:p w:rsidR="003519D3" w:rsidRPr="00C21DC1" w:rsidRDefault="003825BF"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全国股转公司经审查无异议的，挂牌公司应当按照</w:t>
      </w:r>
      <w:r w:rsidR="005645E5" w:rsidRPr="00C21DC1">
        <w:rPr>
          <w:rFonts w:ascii="Times New Roman" w:eastAsia="仿宋" w:hAnsi="Times New Roman" w:cs="Times New Roman"/>
          <w:sz w:val="32"/>
          <w:szCs w:val="32"/>
        </w:rPr>
        <w:t>中国结算有关</w:t>
      </w:r>
      <w:r w:rsidRPr="00C21DC1">
        <w:rPr>
          <w:rFonts w:ascii="Times New Roman" w:eastAsia="仿宋" w:hAnsi="Times New Roman" w:cs="Times New Roman"/>
          <w:sz w:val="32"/>
          <w:szCs w:val="32"/>
        </w:rPr>
        <w:t>规定</w:t>
      </w:r>
      <w:r w:rsidR="005C7830" w:rsidRPr="00C21DC1">
        <w:rPr>
          <w:rFonts w:ascii="Times New Roman" w:eastAsia="仿宋" w:hAnsi="Times New Roman" w:cs="Times New Roman"/>
          <w:sz w:val="32"/>
          <w:szCs w:val="32"/>
        </w:rPr>
        <w:t>办理</w:t>
      </w:r>
      <w:r w:rsidR="00C351A7" w:rsidRPr="00C21DC1">
        <w:rPr>
          <w:rFonts w:ascii="Times New Roman" w:eastAsia="仿宋" w:hAnsi="Times New Roman" w:cs="Times New Roman"/>
          <w:sz w:val="32"/>
          <w:szCs w:val="32"/>
        </w:rPr>
        <w:t>股份</w:t>
      </w:r>
      <w:r w:rsidR="005C7830" w:rsidRPr="00C21DC1">
        <w:rPr>
          <w:rFonts w:ascii="Times New Roman" w:eastAsia="仿宋" w:hAnsi="Times New Roman" w:cs="Times New Roman"/>
          <w:sz w:val="32"/>
          <w:szCs w:val="32"/>
        </w:rPr>
        <w:t>过户</w:t>
      </w:r>
      <w:r w:rsidR="00E13E2D" w:rsidRPr="00C21DC1">
        <w:rPr>
          <w:rFonts w:ascii="Times New Roman" w:eastAsia="仿宋" w:hAnsi="Times New Roman" w:cs="Times New Roman"/>
          <w:sz w:val="32"/>
          <w:szCs w:val="32"/>
        </w:rPr>
        <w:t>和注销</w:t>
      </w:r>
      <w:r w:rsidR="005C7830" w:rsidRPr="00C21DC1">
        <w:rPr>
          <w:rFonts w:ascii="Times New Roman" w:eastAsia="仿宋" w:hAnsi="Times New Roman" w:cs="Times New Roman"/>
          <w:sz w:val="32"/>
          <w:szCs w:val="32"/>
        </w:rPr>
        <w:t>手续</w:t>
      </w:r>
      <w:r w:rsidRPr="00C21DC1">
        <w:rPr>
          <w:rFonts w:ascii="Times New Roman" w:eastAsia="仿宋" w:hAnsi="Times New Roman" w:cs="Times New Roman"/>
          <w:sz w:val="32"/>
          <w:szCs w:val="32"/>
        </w:rPr>
        <w:t>。</w:t>
      </w:r>
    </w:p>
    <w:p w:rsidR="004043B4" w:rsidRPr="00C21DC1" w:rsidRDefault="004043B4"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股份注销完成后，挂牌公司应当及时</w:t>
      </w:r>
      <w:proofErr w:type="gramStart"/>
      <w:r w:rsidRPr="00C21DC1">
        <w:rPr>
          <w:rFonts w:ascii="Times New Roman" w:eastAsia="仿宋" w:hAnsi="Times New Roman" w:cs="Times New Roman"/>
          <w:sz w:val="32"/>
          <w:szCs w:val="32"/>
        </w:rPr>
        <w:t>披露回</w:t>
      </w:r>
      <w:proofErr w:type="gramEnd"/>
      <w:r w:rsidRPr="00C21DC1">
        <w:rPr>
          <w:rFonts w:ascii="Times New Roman" w:eastAsia="仿宋" w:hAnsi="Times New Roman" w:cs="Times New Roman"/>
          <w:sz w:val="32"/>
          <w:szCs w:val="32"/>
        </w:rPr>
        <w:t>购股份注销完成</w:t>
      </w:r>
      <w:proofErr w:type="gramStart"/>
      <w:r w:rsidR="00567C8E" w:rsidRPr="00C21DC1">
        <w:rPr>
          <w:rFonts w:ascii="Times New Roman" w:eastAsia="仿宋" w:hAnsi="Times New Roman" w:cs="Times New Roman"/>
          <w:sz w:val="32"/>
          <w:szCs w:val="32"/>
        </w:rPr>
        <w:t>暨股份</w:t>
      </w:r>
      <w:proofErr w:type="gramEnd"/>
      <w:r w:rsidR="00567C8E" w:rsidRPr="00C21DC1">
        <w:rPr>
          <w:rFonts w:ascii="Times New Roman" w:eastAsia="仿宋" w:hAnsi="Times New Roman" w:cs="Times New Roman"/>
          <w:sz w:val="32"/>
          <w:szCs w:val="32"/>
        </w:rPr>
        <w:t>变动</w:t>
      </w:r>
      <w:r w:rsidRPr="00C21DC1">
        <w:rPr>
          <w:rFonts w:ascii="Times New Roman" w:eastAsia="仿宋" w:hAnsi="Times New Roman" w:cs="Times New Roman"/>
          <w:sz w:val="32"/>
          <w:szCs w:val="32"/>
        </w:rPr>
        <w:t>公告，并按有关规定办理工商变更登记手续。</w:t>
      </w:r>
    </w:p>
    <w:p w:rsidR="00FB75A2" w:rsidRDefault="00FB75A2" w:rsidP="00282E2B">
      <w:pPr>
        <w:spacing w:line="600" w:lineRule="exact"/>
        <w:rPr>
          <w:rFonts w:ascii="方正仿宋简体" w:eastAsia="方正仿宋简体"/>
          <w:sz w:val="32"/>
          <w:szCs w:val="32"/>
        </w:rPr>
      </w:pPr>
    </w:p>
    <w:p w:rsidR="00FB75A2" w:rsidRPr="00256973" w:rsidRDefault="00CE4A31" w:rsidP="00282E2B">
      <w:pPr>
        <w:spacing w:line="600" w:lineRule="exact"/>
        <w:jc w:val="center"/>
        <w:rPr>
          <w:rFonts w:ascii="黑体" w:eastAsia="黑体" w:hAnsi="黑体"/>
          <w:sz w:val="32"/>
          <w:szCs w:val="32"/>
        </w:rPr>
      </w:pPr>
      <w:r>
        <w:rPr>
          <w:rFonts w:ascii="黑体" w:eastAsia="黑体" w:hAnsi="黑体" w:hint="eastAsia"/>
          <w:sz w:val="32"/>
          <w:szCs w:val="32"/>
        </w:rPr>
        <w:t>第五</w:t>
      </w:r>
      <w:r w:rsidR="00FB75A2" w:rsidRPr="00256973">
        <w:rPr>
          <w:rFonts w:ascii="黑体" w:eastAsia="黑体" w:hAnsi="黑体" w:hint="eastAsia"/>
          <w:sz w:val="32"/>
          <w:szCs w:val="32"/>
        </w:rPr>
        <w:t xml:space="preserve">章  </w:t>
      </w:r>
      <w:r w:rsidR="000B6BE6">
        <w:rPr>
          <w:rFonts w:ascii="黑体" w:eastAsia="黑体" w:hAnsi="黑体" w:hint="eastAsia"/>
          <w:sz w:val="32"/>
          <w:szCs w:val="32"/>
        </w:rPr>
        <w:t>日常</w:t>
      </w:r>
      <w:r w:rsidR="00FB75A2" w:rsidRPr="00256973">
        <w:rPr>
          <w:rFonts w:ascii="黑体" w:eastAsia="黑体" w:hAnsi="黑体" w:hint="eastAsia"/>
          <w:sz w:val="32"/>
          <w:szCs w:val="32"/>
        </w:rPr>
        <w:t>监管</w:t>
      </w:r>
    </w:p>
    <w:p w:rsidR="008875A9" w:rsidRDefault="008875A9" w:rsidP="00282E2B">
      <w:pPr>
        <w:spacing w:line="600" w:lineRule="exact"/>
        <w:rPr>
          <w:rFonts w:ascii="方正仿宋简体" w:eastAsia="方正仿宋简体"/>
          <w:sz w:val="32"/>
          <w:szCs w:val="32"/>
        </w:rPr>
      </w:pPr>
    </w:p>
    <w:p w:rsidR="000B6BE6" w:rsidRPr="00C21DC1" w:rsidRDefault="001A31FF"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第五十七</w:t>
      </w:r>
      <w:r w:rsidR="00FD147F"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0B6BE6" w:rsidRPr="00C21DC1">
        <w:rPr>
          <w:rFonts w:ascii="Times New Roman" w:eastAsia="仿宋" w:hAnsi="Times New Roman" w:cs="Times New Roman"/>
          <w:sz w:val="32"/>
          <w:szCs w:val="32"/>
        </w:rPr>
        <w:t>全国股转公司对信息披露文件及申报材料进行审查，如发现挂牌公司、主办券商</w:t>
      </w:r>
      <w:r w:rsidR="005F5D24" w:rsidRPr="00C21DC1">
        <w:rPr>
          <w:rFonts w:ascii="Times New Roman" w:eastAsia="仿宋" w:hAnsi="Times New Roman" w:cs="Times New Roman"/>
          <w:sz w:val="32"/>
          <w:szCs w:val="32"/>
        </w:rPr>
        <w:t>等</w:t>
      </w:r>
      <w:r w:rsidR="000B6BE6" w:rsidRPr="00C21DC1">
        <w:rPr>
          <w:rFonts w:ascii="Times New Roman" w:eastAsia="仿宋" w:hAnsi="Times New Roman" w:cs="Times New Roman"/>
          <w:sz w:val="32"/>
          <w:szCs w:val="32"/>
        </w:rPr>
        <w:t>有需要补充披露或说明的情形，将向主办券商发送问题清单</w:t>
      </w:r>
      <w:r w:rsidR="008875A9" w:rsidRPr="00C21DC1">
        <w:rPr>
          <w:rFonts w:ascii="Times New Roman" w:eastAsia="仿宋" w:hAnsi="Times New Roman" w:cs="Times New Roman"/>
          <w:sz w:val="32"/>
          <w:szCs w:val="32"/>
        </w:rPr>
        <w:t>。</w:t>
      </w:r>
      <w:r w:rsidR="000B6BE6" w:rsidRPr="00C21DC1">
        <w:rPr>
          <w:rFonts w:ascii="Times New Roman" w:eastAsia="仿宋" w:hAnsi="Times New Roman" w:cs="Times New Roman"/>
          <w:sz w:val="32"/>
          <w:szCs w:val="32"/>
        </w:rPr>
        <w:t>相关主体应当在规定期限内，对问题清单进行回复，特殊情况下，可以申请延期</w:t>
      </w:r>
      <w:r w:rsidR="008875A9" w:rsidRPr="00C21DC1">
        <w:rPr>
          <w:rFonts w:ascii="Times New Roman" w:eastAsia="仿宋" w:hAnsi="Times New Roman" w:cs="Times New Roman"/>
          <w:sz w:val="32"/>
          <w:szCs w:val="32"/>
        </w:rPr>
        <w:t>；经全国股转公司确认后，挂牌公司、主办券商可以对已披露公告、已申报材料进行补充披露或更正。</w:t>
      </w:r>
    </w:p>
    <w:p w:rsidR="00084DD4" w:rsidRPr="00C21DC1" w:rsidRDefault="00084DD4"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第五十八条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挂牌公司未按照本</w:t>
      </w:r>
      <w:r w:rsidR="00297C37">
        <w:rPr>
          <w:rFonts w:ascii="Times New Roman" w:eastAsia="仿宋" w:hAnsi="Times New Roman" w:cs="Times New Roman" w:hint="eastAsia"/>
          <w:sz w:val="32"/>
          <w:szCs w:val="32"/>
        </w:rPr>
        <w:t>细则</w:t>
      </w:r>
      <w:r w:rsidRPr="00C21DC1">
        <w:rPr>
          <w:rFonts w:ascii="Times New Roman" w:eastAsia="仿宋" w:hAnsi="Times New Roman" w:cs="Times New Roman"/>
          <w:sz w:val="32"/>
          <w:szCs w:val="32"/>
        </w:rPr>
        <w:t>及其他相关规定</w:t>
      </w:r>
      <w:proofErr w:type="gramStart"/>
      <w:r w:rsidRPr="00C21DC1">
        <w:rPr>
          <w:rFonts w:ascii="Times New Roman" w:eastAsia="仿宋" w:hAnsi="Times New Roman" w:cs="Times New Roman"/>
          <w:sz w:val="32"/>
          <w:szCs w:val="32"/>
        </w:rPr>
        <w:t>披露回购股份信息</w:t>
      </w:r>
      <w:proofErr w:type="gramEnd"/>
      <w:r w:rsidRPr="00C21DC1">
        <w:rPr>
          <w:rFonts w:ascii="Times New Roman" w:eastAsia="仿宋" w:hAnsi="Times New Roman" w:cs="Times New Roman"/>
          <w:sz w:val="32"/>
          <w:szCs w:val="32"/>
        </w:rPr>
        <w:t>的，全国股转公司可以要求其补充披露相关信息、暂停或者</w:t>
      </w:r>
      <w:proofErr w:type="gramStart"/>
      <w:r w:rsidRPr="00C21DC1">
        <w:rPr>
          <w:rFonts w:ascii="Times New Roman" w:eastAsia="仿宋" w:hAnsi="Times New Roman" w:cs="Times New Roman"/>
          <w:sz w:val="32"/>
          <w:szCs w:val="32"/>
        </w:rPr>
        <w:t>终止回</w:t>
      </w:r>
      <w:proofErr w:type="gramEnd"/>
      <w:r w:rsidRPr="00C21DC1">
        <w:rPr>
          <w:rFonts w:ascii="Times New Roman" w:eastAsia="仿宋" w:hAnsi="Times New Roman" w:cs="Times New Roman"/>
          <w:sz w:val="32"/>
          <w:szCs w:val="32"/>
        </w:rPr>
        <w:t>购股份活动。</w:t>
      </w:r>
    </w:p>
    <w:p w:rsidR="00375934" w:rsidRPr="00C21DC1" w:rsidRDefault="008875A9"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A31FF" w:rsidRPr="00C21DC1">
        <w:rPr>
          <w:rFonts w:ascii="Times New Roman" w:eastAsia="仿宋" w:hAnsi="Times New Roman" w:cs="Times New Roman"/>
          <w:b/>
          <w:sz w:val="32"/>
          <w:szCs w:val="32"/>
        </w:rPr>
        <w:t>五十九</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全国股转公司对回购专户及股份回购行为进行</w:t>
      </w:r>
      <w:r w:rsidR="00BE140D" w:rsidRPr="00C21DC1">
        <w:rPr>
          <w:rFonts w:ascii="Times New Roman" w:eastAsia="仿宋" w:hAnsi="Times New Roman" w:cs="Times New Roman"/>
          <w:sz w:val="32"/>
          <w:szCs w:val="32"/>
        </w:rPr>
        <w:t>监察</w:t>
      </w:r>
      <w:r w:rsidRPr="00C21DC1">
        <w:rPr>
          <w:rFonts w:ascii="Times New Roman" w:eastAsia="仿宋" w:hAnsi="Times New Roman" w:cs="Times New Roman"/>
          <w:sz w:val="32"/>
          <w:szCs w:val="32"/>
        </w:rPr>
        <w:t>。</w:t>
      </w:r>
    </w:p>
    <w:p w:rsidR="0006440A" w:rsidRPr="00C21DC1" w:rsidRDefault="00FB75A2"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lastRenderedPageBreak/>
        <w:t>第</w:t>
      </w:r>
      <w:r w:rsidR="001A31FF" w:rsidRPr="00C21DC1">
        <w:rPr>
          <w:rFonts w:ascii="Times New Roman" w:eastAsia="仿宋" w:hAnsi="Times New Roman" w:cs="Times New Roman"/>
          <w:b/>
          <w:sz w:val="32"/>
          <w:szCs w:val="32"/>
        </w:rPr>
        <w:t>六十</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E938A9" w:rsidRPr="00C21DC1">
        <w:rPr>
          <w:rFonts w:ascii="Times New Roman" w:eastAsia="仿宋" w:hAnsi="Times New Roman" w:cs="Times New Roman"/>
          <w:sz w:val="32"/>
          <w:szCs w:val="32"/>
        </w:rPr>
        <w:t>挂牌公司及</w:t>
      </w:r>
      <w:r w:rsidRPr="00C21DC1">
        <w:rPr>
          <w:rFonts w:ascii="Times New Roman" w:eastAsia="仿宋" w:hAnsi="Times New Roman" w:cs="Times New Roman"/>
          <w:sz w:val="32"/>
          <w:szCs w:val="32"/>
        </w:rPr>
        <w:t>相关主体在</w:t>
      </w:r>
      <w:r w:rsidR="0014075B" w:rsidRPr="00C21DC1">
        <w:rPr>
          <w:rFonts w:ascii="Times New Roman" w:eastAsia="仿宋" w:hAnsi="Times New Roman" w:cs="Times New Roman"/>
          <w:sz w:val="32"/>
          <w:szCs w:val="32"/>
        </w:rPr>
        <w:t>回购股份</w:t>
      </w:r>
      <w:r w:rsidR="00E938A9" w:rsidRPr="00C21DC1">
        <w:rPr>
          <w:rFonts w:ascii="Times New Roman" w:eastAsia="仿宋" w:hAnsi="Times New Roman" w:cs="Times New Roman"/>
          <w:sz w:val="32"/>
          <w:szCs w:val="32"/>
        </w:rPr>
        <w:t>中</w:t>
      </w:r>
      <w:r w:rsidR="0074657B" w:rsidRPr="00C21DC1">
        <w:rPr>
          <w:rFonts w:ascii="Times New Roman" w:eastAsia="仿宋" w:hAnsi="Times New Roman" w:cs="Times New Roman"/>
          <w:sz w:val="32"/>
          <w:szCs w:val="32"/>
        </w:rPr>
        <w:t>有以下违规行为的，</w:t>
      </w:r>
      <w:r w:rsidR="0006440A" w:rsidRPr="00C21DC1">
        <w:rPr>
          <w:rFonts w:ascii="Times New Roman" w:eastAsia="仿宋" w:hAnsi="Times New Roman" w:cs="Times New Roman"/>
          <w:sz w:val="32"/>
          <w:szCs w:val="32"/>
        </w:rPr>
        <w:t>全国股转公司</w:t>
      </w:r>
      <w:r w:rsidR="006D218C" w:rsidRPr="00C21DC1">
        <w:rPr>
          <w:rFonts w:ascii="Times New Roman" w:eastAsia="仿宋" w:hAnsi="Times New Roman" w:cs="Times New Roman"/>
          <w:sz w:val="32"/>
          <w:szCs w:val="32"/>
        </w:rPr>
        <w:t>依据</w:t>
      </w:r>
      <w:r w:rsidR="0018426B" w:rsidRPr="00C21DC1">
        <w:rPr>
          <w:rFonts w:ascii="Times New Roman" w:eastAsia="仿宋" w:hAnsi="Times New Roman" w:cs="Times New Roman"/>
          <w:sz w:val="32"/>
          <w:szCs w:val="32"/>
        </w:rPr>
        <w:t>《全国中小企业股份转让系统业务规则（试行）》</w:t>
      </w:r>
      <w:r w:rsidR="0006440A" w:rsidRPr="00C21DC1">
        <w:rPr>
          <w:rFonts w:ascii="Times New Roman" w:eastAsia="仿宋" w:hAnsi="Times New Roman" w:cs="Times New Roman"/>
          <w:sz w:val="32"/>
          <w:szCs w:val="32"/>
        </w:rPr>
        <w:t>等</w:t>
      </w:r>
      <w:r w:rsidR="006D218C" w:rsidRPr="00C21DC1">
        <w:rPr>
          <w:rFonts w:ascii="Times New Roman" w:eastAsia="仿宋" w:hAnsi="Times New Roman" w:cs="Times New Roman"/>
          <w:sz w:val="32"/>
          <w:szCs w:val="32"/>
        </w:rPr>
        <w:t>有关</w:t>
      </w:r>
      <w:r w:rsidR="0006440A" w:rsidRPr="00C21DC1">
        <w:rPr>
          <w:rFonts w:ascii="Times New Roman" w:eastAsia="仿宋" w:hAnsi="Times New Roman" w:cs="Times New Roman"/>
          <w:sz w:val="32"/>
          <w:szCs w:val="32"/>
        </w:rPr>
        <w:t>规定，对挂牌公司及相关责任主体采取自律监管措施或纪律处分：</w:t>
      </w:r>
    </w:p>
    <w:p w:rsidR="00D44330" w:rsidRPr="00C21DC1" w:rsidRDefault="00D44330"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（一）挂牌公司使用公司普通证券账户买卖本公司股份的；</w:t>
      </w:r>
    </w:p>
    <w:p w:rsidR="0006440A" w:rsidRPr="00C21DC1" w:rsidRDefault="0006440A"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D44330" w:rsidRPr="00C21DC1">
        <w:rPr>
          <w:rFonts w:ascii="Times New Roman" w:eastAsia="仿宋" w:hAnsi="Times New Roman" w:cs="Times New Roman"/>
          <w:sz w:val="32"/>
          <w:szCs w:val="32"/>
        </w:rPr>
        <w:t>二</w:t>
      </w:r>
      <w:r w:rsidRPr="00C21DC1">
        <w:rPr>
          <w:rFonts w:ascii="Times New Roman" w:eastAsia="仿宋" w:hAnsi="Times New Roman" w:cs="Times New Roman"/>
          <w:sz w:val="32"/>
          <w:szCs w:val="32"/>
        </w:rPr>
        <w:t>）</w:t>
      </w:r>
      <w:r w:rsidR="00FB6BEB" w:rsidRPr="00C21DC1">
        <w:rPr>
          <w:rFonts w:ascii="Times New Roman" w:eastAsia="仿宋" w:hAnsi="Times New Roman" w:cs="Times New Roman"/>
          <w:sz w:val="32"/>
          <w:szCs w:val="32"/>
        </w:rPr>
        <w:t>采用</w:t>
      </w:r>
      <w:r w:rsidR="007164D4" w:rsidRPr="00C21DC1">
        <w:rPr>
          <w:rFonts w:ascii="Times New Roman" w:eastAsia="仿宋" w:hAnsi="Times New Roman" w:cs="Times New Roman"/>
          <w:sz w:val="32"/>
          <w:szCs w:val="32"/>
        </w:rPr>
        <w:t>竞价或做</w:t>
      </w:r>
      <w:proofErr w:type="gramStart"/>
      <w:r w:rsidR="007164D4" w:rsidRPr="00C21DC1">
        <w:rPr>
          <w:rFonts w:ascii="Times New Roman" w:eastAsia="仿宋" w:hAnsi="Times New Roman" w:cs="Times New Roman"/>
          <w:sz w:val="32"/>
          <w:szCs w:val="32"/>
        </w:rPr>
        <w:t>市</w:t>
      </w:r>
      <w:r w:rsidR="00D24442" w:rsidRPr="00C21DC1">
        <w:rPr>
          <w:rFonts w:ascii="Times New Roman" w:eastAsia="仿宋" w:hAnsi="Times New Roman" w:cs="Times New Roman"/>
          <w:sz w:val="32"/>
          <w:szCs w:val="32"/>
        </w:rPr>
        <w:t>方式</w:t>
      </w:r>
      <w:proofErr w:type="gramEnd"/>
      <w:r w:rsidR="007164D4" w:rsidRPr="00C21DC1">
        <w:rPr>
          <w:rFonts w:ascii="Times New Roman" w:eastAsia="仿宋" w:hAnsi="Times New Roman" w:cs="Times New Roman"/>
          <w:sz w:val="32"/>
          <w:szCs w:val="32"/>
        </w:rPr>
        <w:t>回购</w:t>
      </w:r>
      <w:r w:rsidR="00FB6BEB" w:rsidRPr="00C21DC1">
        <w:rPr>
          <w:rFonts w:ascii="Times New Roman" w:eastAsia="仿宋" w:hAnsi="Times New Roman" w:cs="Times New Roman"/>
          <w:sz w:val="32"/>
          <w:szCs w:val="32"/>
        </w:rPr>
        <w:t>的</w:t>
      </w:r>
      <w:r w:rsidR="009862AC" w:rsidRPr="00C21DC1">
        <w:rPr>
          <w:rFonts w:ascii="Times New Roman" w:eastAsia="仿宋" w:hAnsi="Times New Roman" w:cs="Times New Roman"/>
          <w:sz w:val="32"/>
          <w:szCs w:val="32"/>
        </w:rPr>
        <w:t>，挂牌公司违反本</w:t>
      </w:r>
      <w:r w:rsidR="00297C37">
        <w:rPr>
          <w:rFonts w:ascii="Times New Roman" w:eastAsia="仿宋" w:hAnsi="Times New Roman" w:cs="Times New Roman" w:hint="eastAsia"/>
          <w:sz w:val="32"/>
          <w:szCs w:val="32"/>
        </w:rPr>
        <w:t>细则</w:t>
      </w:r>
      <w:r w:rsidR="009862AC" w:rsidRPr="00C21DC1">
        <w:rPr>
          <w:rFonts w:ascii="Times New Roman" w:eastAsia="仿宋" w:hAnsi="Times New Roman" w:cs="Times New Roman"/>
          <w:sz w:val="32"/>
          <w:szCs w:val="32"/>
        </w:rPr>
        <w:t>规定在单个</w:t>
      </w:r>
      <w:proofErr w:type="gramStart"/>
      <w:r w:rsidR="009862AC" w:rsidRPr="00C21DC1">
        <w:rPr>
          <w:rFonts w:ascii="Times New Roman" w:eastAsia="仿宋" w:hAnsi="Times New Roman" w:cs="Times New Roman"/>
          <w:sz w:val="32"/>
          <w:szCs w:val="32"/>
        </w:rPr>
        <w:t>转让日</w:t>
      </w:r>
      <w:proofErr w:type="gramEnd"/>
      <w:r w:rsidR="009862AC" w:rsidRPr="00C21DC1">
        <w:rPr>
          <w:rFonts w:ascii="Times New Roman" w:eastAsia="仿宋" w:hAnsi="Times New Roman" w:cs="Times New Roman"/>
          <w:sz w:val="32"/>
          <w:szCs w:val="32"/>
        </w:rPr>
        <w:t>回购股份数量超过拟回购总数量</w:t>
      </w:r>
      <w:r w:rsidR="005E17A9" w:rsidRPr="00C21DC1">
        <w:rPr>
          <w:rFonts w:ascii="Times New Roman" w:eastAsia="仿宋" w:hAnsi="Times New Roman" w:cs="Times New Roman"/>
          <w:sz w:val="32"/>
          <w:szCs w:val="32"/>
        </w:rPr>
        <w:t>上限的</w:t>
      </w:r>
      <w:r w:rsidR="009862AC" w:rsidRPr="00C21DC1">
        <w:rPr>
          <w:rFonts w:ascii="Times New Roman" w:eastAsia="仿宋" w:hAnsi="Times New Roman" w:cs="Times New Roman"/>
          <w:sz w:val="32"/>
          <w:szCs w:val="32"/>
        </w:rPr>
        <w:t>10%</w:t>
      </w:r>
      <w:r w:rsidR="009862AC" w:rsidRPr="00C21DC1">
        <w:rPr>
          <w:rFonts w:ascii="Times New Roman" w:eastAsia="仿宋" w:hAnsi="Times New Roman" w:cs="Times New Roman"/>
          <w:sz w:val="32"/>
          <w:szCs w:val="32"/>
        </w:rPr>
        <w:t>且超过</w:t>
      </w:r>
      <w:r w:rsidR="009862AC" w:rsidRPr="00C21DC1">
        <w:rPr>
          <w:rFonts w:ascii="Times New Roman" w:eastAsia="仿宋" w:hAnsi="Times New Roman" w:cs="Times New Roman"/>
          <w:sz w:val="32"/>
          <w:szCs w:val="32"/>
        </w:rPr>
        <w:t>10</w:t>
      </w:r>
      <w:r w:rsidR="009862AC" w:rsidRPr="00C21DC1">
        <w:rPr>
          <w:rFonts w:ascii="Times New Roman" w:eastAsia="仿宋" w:hAnsi="Times New Roman" w:cs="Times New Roman"/>
          <w:sz w:val="32"/>
          <w:szCs w:val="32"/>
        </w:rPr>
        <w:t>万股的；</w:t>
      </w:r>
    </w:p>
    <w:p w:rsidR="00343DCE" w:rsidRPr="00C21DC1" w:rsidRDefault="00D44330"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343DCE" w:rsidRPr="00C21DC1">
        <w:rPr>
          <w:rFonts w:ascii="Times New Roman" w:eastAsia="仿宋" w:hAnsi="Times New Roman" w:cs="Times New Roman"/>
          <w:sz w:val="32"/>
          <w:szCs w:val="32"/>
        </w:rPr>
        <w:t>三</w:t>
      </w:r>
      <w:r w:rsidRPr="00C21DC1">
        <w:rPr>
          <w:rFonts w:ascii="Times New Roman" w:eastAsia="仿宋" w:hAnsi="Times New Roman" w:cs="Times New Roman"/>
          <w:sz w:val="32"/>
          <w:szCs w:val="32"/>
        </w:rPr>
        <w:t>）</w:t>
      </w:r>
      <w:r w:rsidR="009862AC" w:rsidRPr="00C21DC1">
        <w:rPr>
          <w:rFonts w:ascii="Times New Roman" w:eastAsia="仿宋" w:hAnsi="Times New Roman" w:cs="Times New Roman"/>
          <w:sz w:val="32"/>
          <w:szCs w:val="32"/>
        </w:rPr>
        <w:t>采用竞价方式回购的，挂牌公司未按本</w:t>
      </w:r>
      <w:r w:rsidR="00297C37">
        <w:rPr>
          <w:rFonts w:ascii="Times New Roman" w:eastAsia="仿宋" w:hAnsi="Times New Roman" w:cs="Times New Roman" w:hint="eastAsia"/>
          <w:sz w:val="32"/>
          <w:szCs w:val="32"/>
        </w:rPr>
        <w:t>细则</w:t>
      </w:r>
      <w:r w:rsidR="009862AC" w:rsidRPr="00C21DC1">
        <w:rPr>
          <w:rFonts w:ascii="Times New Roman" w:eastAsia="仿宋" w:hAnsi="Times New Roman" w:cs="Times New Roman"/>
          <w:sz w:val="32"/>
          <w:szCs w:val="32"/>
        </w:rPr>
        <w:t>规定披露回购实施预告而实施回购，或者无合理理由在</w:t>
      </w:r>
      <w:r w:rsidR="00646CFF" w:rsidRPr="00C21DC1">
        <w:rPr>
          <w:rFonts w:ascii="Times New Roman" w:eastAsia="仿宋" w:hAnsi="Times New Roman" w:cs="Times New Roman"/>
          <w:sz w:val="32"/>
          <w:szCs w:val="32"/>
        </w:rPr>
        <w:t>回购实施</w:t>
      </w:r>
      <w:r w:rsidR="00262486" w:rsidRPr="00C21DC1">
        <w:rPr>
          <w:rFonts w:ascii="Times New Roman" w:eastAsia="仿宋" w:hAnsi="Times New Roman" w:cs="Times New Roman"/>
          <w:sz w:val="32"/>
          <w:szCs w:val="32"/>
        </w:rPr>
        <w:t>区间</w:t>
      </w:r>
      <w:r w:rsidR="009862AC" w:rsidRPr="00C21DC1">
        <w:rPr>
          <w:rFonts w:ascii="Times New Roman" w:eastAsia="仿宋" w:hAnsi="Times New Roman" w:cs="Times New Roman"/>
          <w:sz w:val="32"/>
          <w:szCs w:val="32"/>
        </w:rPr>
        <w:t>未实施回购的</w:t>
      </w:r>
      <w:r w:rsidR="00E01165" w:rsidRPr="00C21DC1">
        <w:rPr>
          <w:rFonts w:ascii="Times New Roman" w:eastAsia="仿宋" w:hAnsi="Times New Roman" w:cs="Times New Roman"/>
          <w:sz w:val="32"/>
          <w:szCs w:val="32"/>
        </w:rPr>
        <w:t>；</w:t>
      </w:r>
    </w:p>
    <w:p w:rsidR="0006440A" w:rsidRPr="00C21DC1" w:rsidRDefault="0006440A"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343DCE" w:rsidRPr="00C21DC1">
        <w:rPr>
          <w:rFonts w:ascii="Times New Roman" w:eastAsia="仿宋" w:hAnsi="Times New Roman" w:cs="Times New Roman"/>
          <w:sz w:val="32"/>
          <w:szCs w:val="32"/>
        </w:rPr>
        <w:t>四</w:t>
      </w:r>
      <w:r w:rsidRPr="00C21DC1">
        <w:rPr>
          <w:rFonts w:ascii="Times New Roman" w:eastAsia="仿宋" w:hAnsi="Times New Roman" w:cs="Times New Roman"/>
          <w:sz w:val="32"/>
          <w:szCs w:val="32"/>
        </w:rPr>
        <w:t>）</w:t>
      </w:r>
      <w:r w:rsidR="009862AC" w:rsidRPr="00C21DC1">
        <w:rPr>
          <w:rFonts w:ascii="Times New Roman" w:eastAsia="仿宋" w:hAnsi="Times New Roman" w:cs="Times New Roman"/>
          <w:sz w:val="32"/>
          <w:szCs w:val="32"/>
        </w:rPr>
        <w:t>采用竞价方式回购的</w:t>
      </w:r>
      <w:r w:rsidR="00172181" w:rsidRPr="00C21DC1">
        <w:rPr>
          <w:rFonts w:ascii="Times New Roman" w:eastAsia="仿宋" w:hAnsi="Times New Roman" w:cs="Times New Roman"/>
          <w:sz w:val="32"/>
          <w:szCs w:val="32"/>
        </w:rPr>
        <w:t>，</w:t>
      </w:r>
      <w:r w:rsidRPr="00C21DC1">
        <w:rPr>
          <w:rFonts w:ascii="Times New Roman" w:eastAsia="仿宋" w:hAnsi="Times New Roman" w:cs="Times New Roman"/>
          <w:sz w:val="32"/>
          <w:szCs w:val="32"/>
        </w:rPr>
        <w:t>挂牌公司</w:t>
      </w:r>
      <w:r w:rsidR="007F1D43" w:rsidRPr="00C21DC1">
        <w:rPr>
          <w:rFonts w:ascii="Times New Roman" w:eastAsia="仿宋" w:hAnsi="Times New Roman" w:cs="Times New Roman"/>
          <w:sz w:val="32"/>
          <w:szCs w:val="32"/>
        </w:rPr>
        <w:t>董监高</w:t>
      </w:r>
      <w:r w:rsidRPr="00C21DC1">
        <w:rPr>
          <w:rFonts w:ascii="Times New Roman" w:eastAsia="仿宋" w:hAnsi="Times New Roman" w:cs="Times New Roman"/>
          <w:sz w:val="32"/>
          <w:szCs w:val="32"/>
        </w:rPr>
        <w:t>、控股股东、实际控制人及其一致行动人在</w:t>
      </w:r>
      <w:r w:rsidR="00172181" w:rsidRPr="00C21DC1">
        <w:rPr>
          <w:rFonts w:ascii="Times New Roman" w:eastAsia="仿宋" w:hAnsi="Times New Roman" w:cs="Times New Roman"/>
          <w:sz w:val="32"/>
          <w:szCs w:val="32"/>
        </w:rPr>
        <w:t>公司回购实施</w:t>
      </w:r>
      <w:r w:rsidR="00646CFF" w:rsidRPr="00C21DC1">
        <w:rPr>
          <w:rFonts w:ascii="Times New Roman" w:eastAsia="仿宋" w:hAnsi="Times New Roman" w:cs="Times New Roman"/>
          <w:sz w:val="32"/>
          <w:szCs w:val="32"/>
        </w:rPr>
        <w:t>区间</w:t>
      </w:r>
      <w:r w:rsidR="00172181" w:rsidRPr="00C21DC1">
        <w:rPr>
          <w:rFonts w:ascii="Times New Roman" w:eastAsia="仿宋" w:hAnsi="Times New Roman" w:cs="Times New Roman"/>
          <w:sz w:val="32"/>
          <w:szCs w:val="32"/>
        </w:rPr>
        <w:t>卖出所持公司股票的；</w:t>
      </w:r>
    </w:p>
    <w:p w:rsidR="0006440A" w:rsidRPr="00C21DC1" w:rsidRDefault="0006440A"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343DCE" w:rsidRPr="00C21DC1">
        <w:rPr>
          <w:rFonts w:ascii="Times New Roman" w:eastAsia="仿宋" w:hAnsi="Times New Roman" w:cs="Times New Roman"/>
          <w:sz w:val="32"/>
          <w:szCs w:val="32"/>
        </w:rPr>
        <w:t>五</w:t>
      </w:r>
      <w:r w:rsidRPr="00C21DC1">
        <w:rPr>
          <w:rFonts w:ascii="Times New Roman" w:eastAsia="仿宋" w:hAnsi="Times New Roman" w:cs="Times New Roman"/>
          <w:sz w:val="32"/>
          <w:szCs w:val="32"/>
        </w:rPr>
        <w:t>）</w:t>
      </w:r>
      <w:r w:rsidR="00172181" w:rsidRPr="00C21DC1">
        <w:rPr>
          <w:rFonts w:ascii="Times New Roman" w:eastAsia="仿宋" w:hAnsi="Times New Roman" w:cs="Times New Roman"/>
          <w:sz w:val="32"/>
          <w:szCs w:val="32"/>
        </w:rPr>
        <w:t>回购期届满，挂牌公司无合理理由未实施回购或</w:t>
      </w:r>
      <w:r w:rsidR="0056073D" w:rsidRPr="00C21DC1">
        <w:rPr>
          <w:rFonts w:ascii="Times New Roman" w:eastAsia="仿宋" w:hAnsi="Times New Roman" w:cs="Times New Roman"/>
          <w:sz w:val="32"/>
          <w:szCs w:val="32"/>
        </w:rPr>
        <w:t>者</w:t>
      </w:r>
      <w:r w:rsidR="00172181" w:rsidRPr="00C21DC1">
        <w:rPr>
          <w:rFonts w:ascii="Times New Roman" w:eastAsia="仿宋" w:hAnsi="Times New Roman" w:cs="Times New Roman"/>
          <w:sz w:val="32"/>
          <w:szCs w:val="32"/>
        </w:rPr>
        <w:t>实施情况与回购</w:t>
      </w:r>
      <w:r w:rsidR="009372D1" w:rsidRPr="00C21DC1">
        <w:rPr>
          <w:rFonts w:ascii="Times New Roman" w:eastAsia="仿宋" w:hAnsi="Times New Roman" w:cs="Times New Roman"/>
          <w:sz w:val="32"/>
          <w:szCs w:val="32"/>
        </w:rPr>
        <w:t>股</w:t>
      </w:r>
      <w:proofErr w:type="gramStart"/>
      <w:r w:rsidR="009372D1" w:rsidRPr="00C21DC1">
        <w:rPr>
          <w:rFonts w:ascii="Times New Roman" w:eastAsia="仿宋" w:hAnsi="Times New Roman" w:cs="Times New Roman"/>
          <w:sz w:val="32"/>
          <w:szCs w:val="32"/>
        </w:rPr>
        <w:t>份方案</w:t>
      </w:r>
      <w:proofErr w:type="gramEnd"/>
      <w:r w:rsidR="00172181" w:rsidRPr="00C21DC1">
        <w:rPr>
          <w:rFonts w:ascii="Times New Roman" w:eastAsia="仿宋" w:hAnsi="Times New Roman" w:cs="Times New Roman"/>
          <w:sz w:val="32"/>
          <w:szCs w:val="32"/>
        </w:rPr>
        <w:t>不符的；</w:t>
      </w:r>
    </w:p>
    <w:p w:rsidR="0018426B" w:rsidRPr="00C21DC1" w:rsidRDefault="0018426B"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（六）挂牌公司、投资者及其他相关主体在</w:t>
      </w:r>
      <w:r w:rsidR="0014075B" w:rsidRPr="00C21DC1">
        <w:rPr>
          <w:rFonts w:ascii="Times New Roman" w:eastAsia="仿宋" w:hAnsi="Times New Roman" w:cs="Times New Roman"/>
          <w:sz w:val="32"/>
          <w:szCs w:val="32"/>
        </w:rPr>
        <w:t>回购股份</w:t>
      </w:r>
      <w:r w:rsidRPr="00C21DC1">
        <w:rPr>
          <w:rFonts w:ascii="Times New Roman" w:eastAsia="仿宋" w:hAnsi="Times New Roman" w:cs="Times New Roman"/>
          <w:sz w:val="32"/>
          <w:szCs w:val="32"/>
        </w:rPr>
        <w:t>中存在异常转让行为构成违规的；</w:t>
      </w:r>
    </w:p>
    <w:p w:rsidR="00353E15" w:rsidRPr="00C21DC1" w:rsidRDefault="00353E15"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（七）</w:t>
      </w:r>
      <w:r w:rsidR="009D25AA" w:rsidRPr="00C21DC1">
        <w:rPr>
          <w:rFonts w:ascii="Times New Roman" w:eastAsia="仿宋" w:hAnsi="Times New Roman" w:cs="Times New Roman"/>
          <w:sz w:val="32"/>
          <w:szCs w:val="32"/>
        </w:rPr>
        <w:t>主办券商、律师事务所及其他证券服务机构违反本</w:t>
      </w:r>
      <w:r w:rsidR="00297C37">
        <w:rPr>
          <w:rFonts w:ascii="Times New Roman" w:eastAsia="仿宋" w:hAnsi="Times New Roman" w:cs="Times New Roman" w:hint="eastAsia"/>
          <w:sz w:val="32"/>
          <w:szCs w:val="32"/>
        </w:rPr>
        <w:t>细则</w:t>
      </w:r>
      <w:r w:rsidR="009D25AA" w:rsidRPr="00C21DC1">
        <w:rPr>
          <w:rFonts w:ascii="Times New Roman" w:eastAsia="仿宋" w:hAnsi="Times New Roman" w:cs="Times New Roman"/>
          <w:sz w:val="32"/>
          <w:szCs w:val="32"/>
        </w:rPr>
        <w:t>的</w:t>
      </w:r>
      <w:r w:rsidRPr="00C21DC1">
        <w:rPr>
          <w:rFonts w:ascii="Times New Roman" w:eastAsia="仿宋" w:hAnsi="Times New Roman" w:cs="Times New Roman"/>
          <w:sz w:val="32"/>
          <w:szCs w:val="32"/>
        </w:rPr>
        <w:t>；</w:t>
      </w:r>
    </w:p>
    <w:p w:rsidR="00D44330" w:rsidRPr="00C21DC1" w:rsidRDefault="00D44330"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t>（</w:t>
      </w:r>
      <w:r w:rsidR="00353E15" w:rsidRPr="00C21DC1">
        <w:rPr>
          <w:rFonts w:ascii="Times New Roman" w:eastAsia="仿宋" w:hAnsi="Times New Roman" w:cs="Times New Roman"/>
          <w:sz w:val="32"/>
          <w:szCs w:val="32"/>
        </w:rPr>
        <w:t>八</w:t>
      </w:r>
      <w:r w:rsidRPr="00C21DC1">
        <w:rPr>
          <w:rFonts w:ascii="Times New Roman" w:eastAsia="仿宋" w:hAnsi="Times New Roman" w:cs="Times New Roman"/>
          <w:sz w:val="32"/>
          <w:szCs w:val="32"/>
        </w:rPr>
        <w:t>）其他违反本</w:t>
      </w:r>
      <w:r w:rsidR="00297C37">
        <w:rPr>
          <w:rFonts w:ascii="Times New Roman" w:eastAsia="仿宋" w:hAnsi="Times New Roman" w:cs="Times New Roman" w:hint="eastAsia"/>
          <w:sz w:val="32"/>
          <w:szCs w:val="32"/>
        </w:rPr>
        <w:t>细则</w:t>
      </w:r>
      <w:r w:rsidRPr="00C21DC1">
        <w:rPr>
          <w:rFonts w:ascii="Times New Roman" w:eastAsia="仿宋" w:hAnsi="Times New Roman" w:cs="Times New Roman"/>
          <w:sz w:val="32"/>
          <w:szCs w:val="32"/>
        </w:rPr>
        <w:t>或全国股转公司相关业务规则的行为。</w:t>
      </w:r>
    </w:p>
    <w:p w:rsidR="00FB75A2" w:rsidRPr="00C21DC1" w:rsidRDefault="00343DCE" w:rsidP="00282E2B">
      <w:pPr>
        <w:spacing w:line="600" w:lineRule="exact"/>
        <w:ind w:firstLineChars="200" w:firstLine="640"/>
        <w:rPr>
          <w:rFonts w:ascii="Times New Roman" w:eastAsia="仿宋" w:hAnsi="Times New Roman" w:cs="Times New Roman"/>
          <w:sz w:val="32"/>
          <w:szCs w:val="32"/>
        </w:rPr>
      </w:pPr>
      <w:r w:rsidRPr="00C21DC1">
        <w:rPr>
          <w:rFonts w:ascii="Times New Roman" w:eastAsia="仿宋" w:hAnsi="Times New Roman" w:cs="Times New Roman"/>
          <w:sz w:val="32"/>
          <w:szCs w:val="32"/>
        </w:rPr>
        <w:lastRenderedPageBreak/>
        <w:t>存在上述情形，但情节轻微，未造成不良影响或后果的，全国股转公司可以</w:t>
      </w:r>
      <w:r w:rsidR="007A4E1F" w:rsidRPr="00C21DC1">
        <w:rPr>
          <w:rFonts w:ascii="Times New Roman" w:eastAsia="仿宋" w:hAnsi="Times New Roman" w:cs="Times New Roman"/>
          <w:sz w:val="32"/>
          <w:szCs w:val="32"/>
        </w:rPr>
        <w:t>根据具体事实及情节，</w:t>
      </w:r>
      <w:r w:rsidRPr="00C21DC1">
        <w:rPr>
          <w:rFonts w:ascii="Times New Roman" w:eastAsia="仿宋" w:hAnsi="Times New Roman" w:cs="Times New Roman"/>
          <w:sz w:val="32"/>
          <w:szCs w:val="32"/>
        </w:rPr>
        <w:t>由业务部门采取</w:t>
      </w:r>
      <w:r w:rsidR="005167CB" w:rsidRPr="00C21DC1">
        <w:rPr>
          <w:rFonts w:ascii="Times New Roman" w:eastAsia="仿宋" w:hAnsi="Times New Roman" w:cs="Times New Roman"/>
          <w:sz w:val="32"/>
          <w:szCs w:val="32"/>
        </w:rPr>
        <w:t>相应</w:t>
      </w:r>
      <w:r w:rsidR="007A4E1F" w:rsidRPr="00C21DC1">
        <w:rPr>
          <w:rFonts w:ascii="Times New Roman" w:eastAsia="仿宋" w:hAnsi="Times New Roman" w:cs="Times New Roman"/>
          <w:sz w:val="32"/>
          <w:szCs w:val="32"/>
        </w:rPr>
        <w:t>的监管</w:t>
      </w:r>
      <w:r w:rsidR="005167CB" w:rsidRPr="00C21DC1">
        <w:rPr>
          <w:rFonts w:ascii="Times New Roman" w:eastAsia="仿宋" w:hAnsi="Times New Roman" w:cs="Times New Roman"/>
          <w:sz w:val="32"/>
          <w:szCs w:val="32"/>
        </w:rPr>
        <w:t>措施</w:t>
      </w:r>
      <w:r w:rsidRPr="00C21DC1">
        <w:rPr>
          <w:rFonts w:ascii="Times New Roman" w:eastAsia="仿宋" w:hAnsi="Times New Roman" w:cs="Times New Roman"/>
          <w:sz w:val="32"/>
          <w:szCs w:val="32"/>
        </w:rPr>
        <w:t>。</w:t>
      </w:r>
    </w:p>
    <w:p w:rsidR="00EB1E76" w:rsidRPr="00C21DC1" w:rsidRDefault="00EB1E76"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883A41" w:rsidRPr="00C21DC1">
        <w:rPr>
          <w:rFonts w:ascii="Times New Roman" w:eastAsia="仿宋" w:hAnsi="Times New Roman" w:cs="Times New Roman"/>
          <w:b/>
          <w:sz w:val="32"/>
          <w:szCs w:val="32"/>
        </w:rPr>
        <w:t>六十一</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采用做</w:t>
      </w:r>
      <w:proofErr w:type="gramStart"/>
      <w:r w:rsidRPr="00C21DC1">
        <w:rPr>
          <w:rFonts w:ascii="Times New Roman" w:eastAsia="仿宋" w:hAnsi="Times New Roman" w:cs="Times New Roman"/>
          <w:sz w:val="32"/>
          <w:szCs w:val="32"/>
        </w:rPr>
        <w:t>市方式</w:t>
      </w:r>
      <w:proofErr w:type="gramEnd"/>
      <w:r w:rsidRPr="00C21DC1">
        <w:rPr>
          <w:rFonts w:ascii="Times New Roman" w:eastAsia="仿宋" w:hAnsi="Times New Roman" w:cs="Times New Roman"/>
          <w:sz w:val="32"/>
          <w:szCs w:val="32"/>
        </w:rPr>
        <w:t>回购的，做市商</w:t>
      </w:r>
      <w:r w:rsidR="009D25AA" w:rsidRPr="00C21DC1">
        <w:rPr>
          <w:rFonts w:ascii="Times New Roman" w:eastAsia="仿宋" w:hAnsi="Times New Roman" w:cs="Times New Roman"/>
          <w:sz w:val="32"/>
          <w:szCs w:val="32"/>
        </w:rPr>
        <w:t>在回购期间</w:t>
      </w:r>
      <w:r w:rsidRPr="00C21DC1">
        <w:rPr>
          <w:rFonts w:ascii="Times New Roman" w:eastAsia="仿宋" w:hAnsi="Times New Roman" w:cs="Times New Roman"/>
          <w:sz w:val="32"/>
          <w:szCs w:val="32"/>
        </w:rPr>
        <w:t>存在《</w:t>
      </w:r>
      <w:r w:rsidR="00343DCF" w:rsidRPr="00C21DC1">
        <w:rPr>
          <w:rFonts w:ascii="Times New Roman" w:eastAsia="仿宋" w:hAnsi="Times New Roman" w:cs="Times New Roman"/>
          <w:sz w:val="32"/>
          <w:szCs w:val="32"/>
        </w:rPr>
        <w:t>全国中小企业股份转让系统</w:t>
      </w:r>
      <w:r w:rsidRPr="00C21DC1">
        <w:rPr>
          <w:rFonts w:ascii="Times New Roman" w:eastAsia="仿宋" w:hAnsi="Times New Roman" w:cs="Times New Roman"/>
          <w:sz w:val="32"/>
          <w:szCs w:val="32"/>
        </w:rPr>
        <w:t>股票转让</w:t>
      </w:r>
      <w:r w:rsidR="00E6580E">
        <w:rPr>
          <w:rFonts w:ascii="Times New Roman" w:eastAsia="仿宋" w:hAnsi="Times New Roman" w:cs="Times New Roman" w:hint="eastAsia"/>
          <w:sz w:val="32"/>
          <w:szCs w:val="32"/>
        </w:rPr>
        <w:t>规</w:t>
      </w:r>
      <w:r w:rsidRPr="00C21DC1">
        <w:rPr>
          <w:rFonts w:ascii="Times New Roman" w:eastAsia="仿宋" w:hAnsi="Times New Roman" w:cs="Times New Roman"/>
          <w:sz w:val="32"/>
          <w:szCs w:val="32"/>
        </w:rPr>
        <w:t>则》</w:t>
      </w:r>
      <w:r w:rsidR="00343DCF" w:rsidRPr="00C21DC1">
        <w:rPr>
          <w:rFonts w:ascii="Times New Roman" w:eastAsia="仿宋" w:hAnsi="Times New Roman" w:cs="Times New Roman"/>
          <w:sz w:val="32"/>
          <w:szCs w:val="32"/>
        </w:rPr>
        <w:t>（以下简称《股票转让</w:t>
      </w:r>
      <w:r w:rsidR="00E6580E">
        <w:rPr>
          <w:rFonts w:ascii="Times New Roman" w:eastAsia="仿宋" w:hAnsi="Times New Roman" w:cs="Times New Roman" w:hint="eastAsia"/>
          <w:sz w:val="32"/>
          <w:szCs w:val="32"/>
        </w:rPr>
        <w:t>规</w:t>
      </w:r>
      <w:r w:rsidR="00343DCF" w:rsidRPr="00C21DC1">
        <w:rPr>
          <w:rFonts w:ascii="Times New Roman" w:eastAsia="仿宋" w:hAnsi="Times New Roman" w:cs="Times New Roman"/>
          <w:sz w:val="32"/>
          <w:szCs w:val="32"/>
        </w:rPr>
        <w:t>则》）</w:t>
      </w:r>
      <w:r w:rsidRPr="00C21DC1">
        <w:rPr>
          <w:rFonts w:ascii="Times New Roman" w:eastAsia="仿宋" w:hAnsi="Times New Roman" w:cs="Times New Roman"/>
          <w:sz w:val="32"/>
          <w:szCs w:val="32"/>
        </w:rPr>
        <w:t>第一百一十一条</w:t>
      </w:r>
      <w:r w:rsidR="00DC3CBA" w:rsidRPr="00C21DC1">
        <w:rPr>
          <w:rFonts w:ascii="Times New Roman" w:eastAsia="仿宋" w:hAnsi="Times New Roman" w:cs="Times New Roman"/>
          <w:sz w:val="32"/>
          <w:szCs w:val="32"/>
        </w:rPr>
        <w:t>第（二）</w:t>
      </w:r>
      <w:r w:rsidR="007B32B2" w:rsidRPr="00C21DC1">
        <w:rPr>
          <w:rFonts w:ascii="Times New Roman" w:eastAsia="仿宋" w:hAnsi="Times New Roman" w:cs="Times New Roman"/>
          <w:sz w:val="32"/>
          <w:szCs w:val="32"/>
        </w:rPr>
        <w:t>项</w:t>
      </w:r>
      <w:r w:rsidR="00DC3CBA" w:rsidRPr="00C21DC1">
        <w:rPr>
          <w:rFonts w:ascii="Times New Roman" w:eastAsia="仿宋" w:hAnsi="Times New Roman" w:cs="Times New Roman"/>
          <w:sz w:val="32"/>
          <w:szCs w:val="32"/>
        </w:rPr>
        <w:t>、</w:t>
      </w:r>
      <w:r w:rsidR="007B32B2" w:rsidRPr="00C21DC1">
        <w:rPr>
          <w:rFonts w:ascii="Times New Roman" w:eastAsia="仿宋" w:hAnsi="Times New Roman" w:cs="Times New Roman"/>
          <w:sz w:val="32"/>
          <w:szCs w:val="32"/>
        </w:rPr>
        <w:t>第</w:t>
      </w:r>
      <w:r w:rsidR="00DC3CBA" w:rsidRPr="00C21DC1">
        <w:rPr>
          <w:rFonts w:ascii="Times New Roman" w:eastAsia="仿宋" w:hAnsi="Times New Roman" w:cs="Times New Roman"/>
          <w:sz w:val="32"/>
          <w:szCs w:val="32"/>
        </w:rPr>
        <w:t>（四）</w:t>
      </w:r>
      <w:r w:rsidR="007B32B2" w:rsidRPr="00C21DC1">
        <w:rPr>
          <w:rFonts w:ascii="Times New Roman" w:eastAsia="仿宋" w:hAnsi="Times New Roman" w:cs="Times New Roman"/>
          <w:sz w:val="32"/>
          <w:szCs w:val="32"/>
        </w:rPr>
        <w:t>项</w:t>
      </w:r>
      <w:r w:rsidR="00DC3CBA" w:rsidRPr="00C21DC1">
        <w:rPr>
          <w:rFonts w:ascii="Times New Roman" w:eastAsia="仿宋" w:hAnsi="Times New Roman" w:cs="Times New Roman"/>
          <w:sz w:val="32"/>
          <w:szCs w:val="32"/>
        </w:rPr>
        <w:t>、</w:t>
      </w:r>
      <w:r w:rsidR="007B32B2" w:rsidRPr="00C21DC1">
        <w:rPr>
          <w:rFonts w:ascii="Times New Roman" w:eastAsia="仿宋" w:hAnsi="Times New Roman" w:cs="Times New Roman"/>
          <w:sz w:val="32"/>
          <w:szCs w:val="32"/>
        </w:rPr>
        <w:t>第</w:t>
      </w:r>
      <w:r w:rsidR="00DC3CBA" w:rsidRPr="00C21DC1">
        <w:rPr>
          <w:rFonts w:ascii="Times New Roman" w:eastAsia="仿宋" w:hAnsi="Times New Roman" w:cs="Times New Roman"/>
          <w:sz w:val="32"/>
          <w:szCs w:val="32"/>
        </w:rPr>
        <w:t>（七）项</w:t>
      </w:r>
      <w:r w:rsidRPr="00C21DC1">
        <w:rPr>
          <w:rFonts w:ascii="Times New Roman" w:eastAsia="仿宋" w:hAnsi="Times New Roman" w:cs="Times New Roman"/>
          <w:sz w:val="32"/>
          <w:szCs w:val="32"/>
        </w:rPr>
        <w:t>所</w:t>
      </w:r>
      <w:proofErr w:type="gramStart"/>
      <w:r w:rsidRPr="00C21DC1">
        <w:rPr>
          <w:rFonts w:ascii="Times New Roman" w:eastAsia="仿宋" w:hAnsi="Times New Roman" w:cs="Times New Roman"/>
          <w:sz w:val="32"/>
          <w:szCs w:val="32"/>
        </w:rPr>
        <w:t>列行</w:t>
      </w:r>
      <w:proofErr w:type="gramEnd"/>
      <w:r w:rsidRPr="00C21DC1">
        <w:rPr>
          <w:rFonts w:ascii="Times New Roman" w:eastAsia="仿宋" w:hAnsi="Times New Roman" w:cs="Times New Roman"/>
          <w:sz w:val="32"/>
          <w:szCs w:val="32"/>
        </w:rPr>
        <w:t>为的，全国股转公司</w:t>
      </w:r>
      <w:r w:rsidR="00D33689" w:rsidRPr="00C21DC1">
        <w:rPr>
          <w:rFonts w:ascii="Times New Roman" w:eastAsia="仿宋" w:hAnsi="Times New Roman" w:cs="Times New Roman"/>
          <w:sz w:val="32"/>
          <w:szCs w:val="32"/>
        </w:rPr>
        <w:t>依据</w:t>
      </w:r>
      <w:r w:rsidR="00883A41" w:rsidRPr="00C21DC1">
        <w:rPr>
          <w:rFonts w:ascii="Times New Roman" w:eastAsia="仿宋" w:hAnsi="Times New Roman" w:cs="Times New Roman"/>
          <w:sz w:val="32"/>
          <w:szCs w:val="32"/>
        </w:rPr>
        <w:t>《股票转让</w:t>
      </w:r>
      <w:r w:rsidR="00E6580E">
        <w:rPr>
          <w:rFonts w:ascii="Times New Roman" w:eastAsia="仿宋" w:hAnsi="Times New Roman" w:cs="Times New Roman" w:hint="eastAsia"/>
          <w:sz w:val="32"/>
          <w:szCs w:val="32"/>
        </w:rPr>
        <w:t>规</w:t>
      </w:r>
      <w:r w:rsidR="00883A41" w:rsidRPr="00C21DC1">
        <w:rPr>
          <w:rFonts w:ascii="Times New Roman" w:eastAsia="仿宋" w:hAnsi="Times New Roman" w:cs="Times New Roman"/>
          <w:sz w:val="32"/>
          <w:szCs w:val="32"/>
        </w:rPr>
        <w:t>则》第一百一十五条的规定对其</w:t>
      </w:r>
      <w:r w:rsidR="00DC3CBA" w:rsidRPr="00C21DC1">
        <w:rPr>
          <w:rFonts w:ascii="Times New Roman" w:eastAsia="仿宋" w:hAnsi="Times New Roman" w:cs="Times New Roman"/>
          <w:sz w:val="32"/>
          <w:szCs w:val="32"/>
        </w:rPr>
        <w:t>从重</w:t>
      </w:r>
      <w:r w:rsidR="00D33689" w:rsidRPr="00C21DC1">
        <w:rPr>
          <w:rFonts w:ascii="Times New Roman" w:eastAsia="仿宋" w:hAnsi="Times New Roman" w:cs="Times New Roman"/>
          <w:sz w:val="32"/>
          <w:szCs w:val="32"/>
        </w:rPr>
        <w:t>处理</w:t>
      </w:r>
      <w:r w:rsidR="00883A41" w:rsidRPr="00C21DC1">
        <w:rPr>
          <w:rFonts w:ascii="Times New Roman" w:eastAsia="仿宋" w:hAnsi="Times New Roman" w:cs="Times New Roman"/>
          <w:sz w:val="32"/>
          <w:szCs w:val="32"/>
        </w:rPr>
        <w:t>。</w:t>
      </w:r>
    </w:p>
    <w:p w:rsidR="00F435D0" w:rsidRPr="00EB1E76" w:rsidRDefault="00F435D0" w:rsidP="00282E2B">
      <w:pPr>
        <w:spacing w:line="600" w:lineRule="exact"/>
        <w:rPr>
          <w:rFonts w:ascii="方正仿宋简体" w:eastAsia="方正仿宋简体"/>
          <w:sz w:val="32"/>
          <w:szCs w:val="32"/>
        </w:rPr>
      </w:pPr>
    </w:p>
    <w:p w:rsidR="00F435D0" w:rsidRPr="00256973" w:rsidRDefault="00CE4A31" w:rsidP="00282E2B">
      <w:pPr>
        <w:spacing w:line="600" w:lineRule="exact"/>
        <w:jc w:val="center"/>
        <w:rPr>
          <w:rFonts w:ascii="黑体" w:eastAsia="黑体" w:hAnsi="黑体"/>
          <w:sz w:val="32"/>
          <w:szCs w:val="32"/>
        </w:rPr>
      </w:pPr>
      <w:r>
        <w:rPr>
          <w:rFonts w:ascii="黑体" w:eastAsia="黑体" w:hAnsi="黑体" w:hint="eastAsia"/>
          <w:sz w:val="32"/>
          <w:szCs w:val="32"/>
        </w:rPr>
        <w:t>第六</w:t>
      </w:r>
      <w:r w:rsidR="00F435D0" w:rsidRPr="00256973">
        <w:rPr>
          <w:rFonts w:ascii="黑体" w:eastAsia="黑体" w:hAnsi="黑体" w:hint="eastAsia"/>
          <w:sz w:val="32"/>
          <w:szCs w:val="32"/>
        </w:rPr>
        <w:t>章  附则</w:t>
      </w:r>
    </w:p>
    <w:p w:rsidR="00F435D0" w:rsidRDefault="00FB75A2" w:rsidP="00282E2B">
      <w:pPr>
        <w:spacing w:line="600" w:lineRule="exact"/>
        <w:rPr>
          <w:rFonts w:ascii="方正仿宋简体" w:eastAsia="方正仿宋简体"/>
          <w:sz w:val="32"/>
          <w:szCs w:val="32"/>
        </w:rPr>
      </w:pPr>
      <w:r>
        <w:rPr>
          <w:rFonts w:ascii="方正仿宋简体" w:eastAsia="方正仿宋简体" w:hint="eastAsia"/>
          <w:sz w:val="32"/>
          <w:szCs w:val="32"/>
        </w:rPr>
        <w:t xml:space="preserve">    </w:t>
      </w:r>
    </w:p>
    <w:p w:rsidR="00C0760A" w:rsidRPr="00C21DC1" w:rsidRDefault="00797FE1"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第六十</w:t>
      </w:r>
      <w:r w:rsidR="005D0551" w:rsidRPr="00C21DC1">
        <w:rPr>
          <w:rFonts w:ascii="Times New Roman" w:eastAsia="仿宋" w:hAnsi="Times New Roman" w:cs="Times New Roman"/>
          <w:b/>
          <w:sz w:val="32"/>
          <w:szCs w:val="32"/>
        </w:rPr>
        <w:t>二</w:t>
      </w:r>
      <w:r w:rsidR="00C769DB"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C769DB" w:rsidRPr="00C21DC1">
        <w:rPr>
          <w:rFonts w:ascii="Times New Roman" w:eastAsia="仿宋" w:hAnsi="Times New Roman" w:cs="Times New Roman"/>
          <w:sz w:val="32"/>
          <w:szCs w:val="32"/>
        </w:rPr>
        <w:t>本</w:t>
      </w:r>
      <w:r w:rsidR="00297C37">
        <w:rPr>
          <w:rFonts w:ascii="Times New Roman" w:eastAsia="仿宋" w:hAnsi="Times New Roman" w:cs="Times New Roman" w:hint="eastAsia"/>
          <w:sz w:val="32"/>
          <w:szCs w:val="32"/>
        </w:rPr>
        <w:t>细则</w:t>
      </w:r>
      <w:r w:rsidR="00C769DB" w:rsidRPr="00C21DC1">
        <w:rPr>
          <w:rFonts w:ascii="Times New Roman" w:eastAsia="仿宋" w:hAnsi="Times New Roman" w:cs="Times New Roman"/>
          <w:sz w:val="32"/>
          <w:szCs w:val="32"/>
        </w:rPr>
        <w:t>所称内幕信息知情人</w:t>
      </w:r>
      <w:r w:rsidR="005C65F4" w:rsidRPr="00C21DC1">
        <w:rPr>
          <w:rFonts w:ascii="Times New Roman" w:eastAsia="仿宋" w:hAnsi="Times New Roman" w:cs="Times New Roman"/>
          <w:sz w:val="32"/>
          <w:szCs w:val="32"/>
        </w:rPr>
        <w:t>的范围</w:t>
      </w:r>
      <w:r w:rsidR="00C769DB" w:rsidRPr="00C21DC1">
        <w:rPr>
          <w:rFonts w:ascii="Times New Roman" w:eastAsia="仿宋" w:hAnsi="Times New Roman" w:cs="Times New Roman"/>
          <w:sz w:val="32"/>
          <w:szCs w:val="32"/>
        </w:rPr>
        <w:t>参照《全国中小企业股份转让系统重大资产重组业务</w:t>
      </w:r>
      <w:r w:rsidR="00E6580E">
        <w:rPr>
          <w:rFonts w:ascii="Times New Roman" w:eastAsia="仿宋" w:hAnsi="Times New Roman" w:cs="Times New Roman" w:hint="eastAsia"/>
          <w:sz w:val="32"/>
          <w:szCs w:val="32"/>
        </w:rPr>
        <w:t>指引</w:t>
      </w:r>
      <w:r w:rsidR="00C769DB" w:rsidRPr="00C21DC1">
        <w:rPr>
          <w:rFonts w:ascii="Times New Roman" w:eastAsia="仿宋" w:hAnsi="Times New Roman" w:cs="Times New Roman"/>
          <w:sz w:val="32"/>
          <w:szCs w:val="32"/>
        </w:rPr>
        <w:t>第</w:t>
      </w:r>
      <w:r w:rsidR="00C769DB" w:rsidRPr="00C21DC1">
        <w:rPr>
          <w:rFonts w:ascii="Times New Roman" w:eastAsia="仿宋" w:hAnsi="Times New Roman" w:cs="Times New Roman"/>
          <w:sz w:val="32"/>
          <w:szCs w:val="32"/>
        </w:rPr>
        <w:t>1</w:t>
      </w:r>
      <w:r w:rsidR="00C769DB" w:rsidRPr="00C21DC1">
        <w:rPr>
          <w:rFonts w:ascii="Times New Roman" w:eastAsia="仿宋" w:hAnsi="Times New Roman" w:cs="Times New Roman"/>
          <w:sz w:val="32"/>
          <w:szCs w:val="32"/>
        </w:rPr>
        <w:t>号：非上市公众公司重大资产重组内幕信息知情人报备</w:t>
      </w:r>
      <w:r w:rsidR="00E6580E">
        <w:rPr>
          <w:rFonts w:ascii="Times New Roman" w:eastAsia="仿宋" w:hAnsi="Times New Roman" w:cs="Times New Roman" w:hint="eastAsia"/>
          <w:sz w:val="32"/>
          <w:szCs w:val="32"/>
        </w:rPr>
        <w:t>指引</w:t>
      </w:r>
      <w:r w:rsidR="00C769DB" w:rsidRPr="00C21DC1">
        <w:rPr>
          <w:rFonts w:ascii="Times New Roman" w:eastAsia="仿宋" w:hAnsi="Times New Roman" w:cs="Times New Roman"/>
          <w:sz w:val="32"/>
          <w:szCs w:val="32"/>
        </w:rPr>
        <w:t>》的相关规定</w:t>
      </w:r>
      <w:r w:rsidR="005C7830" w:rsidRPr="00C21DC1">
        <w:rPr>
          <w:rFonts w:ascii="Times New Roman" w:eastAsia="仿宋" w:hAnsi="Times New Roman" w:cs="Times New Roman"/>
          <w:sz w:val="32"/>
          <w:szCs w:val="32"/>
        </w:rPr>
        <w:t>执行</w:t>
      </w:r>
      <w:r w:rsidR="00C769DB" w:rsidRPr="00C21DC1">
        <w:rPr>
          <w:rFonts w:ascii="Times New Roman" w:eastAsia="仿宋" w:hAnsi="Times New Roman" w:cs="Times New Roman"/>
          <w:sz w:val="32"/>
          <w:szCs w:val="32"/>
        </w:rPr>
        <w:t>。</w:t>
      </w:r>
    </w:p>
    <w:p w:rsidR="00A9089C" w:rsidRPr="00C21DC1" w:rsidRDefault="00C0760A" w:rsidP="00282E2B">
      <w:pPr>
        <w:spacing w:line="600" w:lineRule="exact"/>
        <w:ind w:firstLineChars="200" w:firstLine="643"/>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797FE1" w:rsidRPr="00C21DC1">
        <w:rPr>
          <w:rFonts w:ascii="Times New Roman" w:eastAsia="仿宋" w:hAnsi="Times New Roman" w:cs="Times New Roman"/>
          <w:b/>
          <w:sz w:val="32"/>
          <w:szCs w:val="32"/>
        </w:rPr>
        <w:t>六十</w:t>
      </w:r>
      <w:r w:rsidR="005D0551" w:rsidRPr="00C21DC1">
        <w:rPr>
          <w:rFonts w:ascii="Times New Roman" w:eastAsia="仿宋" w:hAnsi="Times New Roman" w:cs="Times New Roman"/>
          <w:b/>
          <w:sz w:val="32"/>
          <w:szCs w:val="32"/>
        </w:rPr>
        <w:t>三</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426C99" w:rsidRPr="00C21DC1">
        <w:rPr>
          <w:rFonts w:ascii="Times New Roman" w:eastAsia="仿宋" w:hAnsi="Times New Roman" w:cs="Times New Roman"/>
          <w:sz w:val="32"/>
          <w:szCs w:val="32"/>
        </w:rPr>
        <w:t>《股票转让</w:t>
      </w:r>
      <w:r w:rsidR="00E6580E">
        <w:rPr>
          <w:rFonts w:ascii="Times New Roman" w:eastAsia="仿宋" w:hAnsi="Times New Roman" w:cs="Times New Roman" w:hint="eastAsia"/>
          <w:sz w:val="32"/>
          <w:szCs w:val="32"/>
        </w:rPr>
        <w:t>规</w:t>
      </w:r>
      <w:r w:rsidR="00426C99" w:rsidRPr="00C21DC1">
        <w:rPr>
          <w:rFonts w:ascii="Times New Roman" w:eastAsia="仿宋" w:hAnsi="Times New Roman" w:cs="Times New Roman"/>
          <w:sz w:val="32"/>
          <w:szCs w:val="32"/>
        </w:rPr>
        <w:t>则》</w:t>
      </w:r>
      <w:r w:rsidR="002E1ED6" w:rsidRPr="00C21DC1">
        <w:rPr>
          <w:rFonts w:ascii="Times New Roman" w:eastAsia="仿宋" w:hAnsi="Times New Roman" w:cs="Times New Roman"/>
          <w:sz w:val="32"/>
          <w:szCs w:val="32"/>
        </w:rPr>
        <w:t>施行后，</w:t>
      </w:r>
      <w:r w:rsidR="00426C99" w:rsidRPr="00C21DC1">
        <w:rPr>
          <w:rFonts w:ascii="Times New Roman" w:eastAsia="仿宋" w:hAnsi="Times New Roman" w:cs="Times New Roman"/>
          <w:sz w:val="32"/>
          <w:szCs w:val="32"/>
        </w:rPr>
        <w:t>由原协议转让方式改为集合竞价转让方式的股票，</w:t>
      </w:r>
      <w:r w:rsidR="002E1ED6" w:rsidRPr="00C21DC1">
        <w:rPr>
          <w:rFonts w:ascii="Times New Roman" w:eastAsia="仿宋" w:hAnsi="Times New Roman" w:cs="Times New Roman"/>
          <w:sz w:val="32"/>
          <w:szCs w:val="32"/>
        </w:rPr>
        <w:t>在产生集合竞价成交价前，</w:t>
      </w:r>
      <w:r w:rsidR="006B7058" w:rsidRPr="00C21DC1">
        <w:rPr>
          <w:rFonts w:ascii="Times New Roman" w:eastAsia="仿宋" w:hAnsi="Times New Roman" w:cs="Times New Roman"/>
          <w:sz w:val="32"/>
          <w:szCs w:val="32"/>
        </w:rPr>
        <w:t>按</w:t>
      </w:r>
      <w:r w:rsidR="002E1ED6" w:rsidRPr="00C21DC1">
        <w:rPr>
          <w:rFonts w:ascii="Times New Roman" w:eastAsia="仿宋" w:hAnsi="Times New Roman" w:cs="Times New Roman"/>
          <w:sz w:val="32"/>
          <w:szCs w:val="32"/>
        </w:rPr>
        <w:t>无收盘价</w:t>
      </w:r>
      <w:r w:rsidR="006B7058" w:rsidRPr="00C21DC1">
        <w:rPr>
          <w:rFonts w:ascii="Times New Roman" w:eastAsia="仿宋" w:hAnsi="Times New Roman" w:cs="Times New Roman"/>
          <w:sz w:val="32"/>
          <w:szCs w:val="32"/>
        </w:rPr>
        <w:t>处理</w:t>
      </w:r>
      <w:r w:rsidR="002E1ED6" w:rsidRPr="00C21DC1">
        <w:rPr>
          <w:rFonts w:ascii="Times New Roman" w:eastAsia="仿宋" w:hAnsi="Times New Roman" w:cs="Times New Roman"/>
          <w:sz w:val="32"/>
          <w:szCs w:val="32"/>
        </w:rPr>
        <w:t>。</w:t>
      </w:r>
    </w:p>
    <w:p w:rsidR="00B85033" w:rsidRPr="00C21DC1" w:rsidRDefault="00F435D0"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A31FF" w:rsidRPr="00C21DC1">
        <w:rPr>
          <w:rFonts w:ascii="Times New Roman" w:eastAsia="仿宋" w:hAnsi="Times New Roman" w:cs="Times New Roman"/>
          <w:b/>
          <w:sz w:val="32"/>
          <w:szCs w:val="32"/>
        </w:rPr>
        <w:t>六十</w:t>
      </w:r>
      <w:r w:rsidR="007164D4" w:rsidRPr="00C21DC1">
        <w:rPr>
          <w:rFonts w:ascii="Times New Roman" w:eastAsia="仿宋" w:hAnsi="Times New Roman" w:cs="Times New Roman"/>
          <w:b/>
          <w:sz w:val="32"/>
          <w:szCs w:val="32"/>
        </w:rPr>
        <w:t>四</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00B85033" w:rsidRPr="00C21DC1">
        <w:rPr>
          <w:rFonts w:ascii="Times New Roman" w:eastAsia="仿宋" w:hAnsi="Times New Roman" w:cs="Times New Roman"/>
          <w:sz w:val="32"/>
          <w:szCs w:val="32"/>
        </w:rPr>
        <w:t>本</w:t>
      </w:r>
      <w:r w:rsidR="00297C37">
        <w:rPr>
          <w:rFonts w:ascii="Times New Roman" w:eastAsia="仿宋" w:hAnsi="Times New Roman" w:cs="Times New Roman" w:hint="eastAsia"/>
          <w:sz w:val="32"/>
          <w:szCs w:val="32"/>
        </w:rPr>
        <w:t>细则</w:t>
      </w:r>
      <w:r w:rsidR="00B85033" w:rsidRPr="00C21DC1">
        <w:rPr>
          <w:rFonts w:ascii="Times New Roman" w:eastAsia="仿宋" w:hAnsi="Times New Roman" w:cs="Times New Roman"/>
          <w:sz w:val="32"/>
          <w:szCs w:val="32"/>
        </w:rPr>
        <w:t>由全国股转公司负责解释。</w:t>
      </w:r>
    </w:p>
    <w:p w:rsidR="006227A3" w:rsidRPr="00C21DC1" w:rsidRDefault="00F435D0" w:rsidP="00282E2B">
      <w:pPr>
        <w:spacing w:line="600" w:lineRule="exact"/>
        <w:ind w:firstLine="636"/>
        <w:rPr>
          <w:rFonts w:ascii="Times New Roman" w:eastAsia="仿宋" w:hAnsi="Times New Roman" w:cs="Times New Roman"/>
          <w:sz w:val="32"/>
          <w:szCs w:val="32"/>
        </w:rPr>
      </w:pPr>
      <w:r w:rsidRPr="00C21DC1">
        <w:rPr>
          <w:rFonts w:ascii="Times New Roman" w:eastAsia="仿宋" w:hAnsi="Times New Roman" w:cs="Times New Roman"/>
          <w:b/>
          <w:sz w:val="32"/>
          <w:szCs w:val="32"/>
        </w:rPr>
        <w:t>第</w:t>
      </w:r>
      <w:r w:rsidR="001A31FF" w:rsidRPr="00C21DC1">
        <w:rPr>
          <w:rFonts w:ascii="Times New Roman" w:eastAsia="仿宋" w:hAnsi="Times New Roman" w:cs="Times New Roman"/>
          <w:b/>
          <w:sz w:val="32"/>
          <w:szCs w:val="32"/>
        </w:rPr>
        <w:t>六十</w:t>
      </w:r>
      <w:r w:rsidR="007164D4" w:rsidRPr="00C21DC1">
        <w:rPr>
          <w:rFonts w:ascii="Times New Roman" w:eastAsia="仿宋" w:hAnsi="Times New Roman" w:cs="Times New Roman"/>
          <w:b/>
          <w:sz w:val="32"/>
          <w:szCs w:val="32"/>
        </w:rPr>
        <w:t>五</w:t>
      </w:r>
      <w:r w:rsidRPr="00C21DC1">
        <w:rPr>
          <w:rFonts w:ascii="Times New Roman" w:eastAsia="仿宋" w:hAnsi="Times New Roman" w:cs="Times New Roman"/>
          <w:b/>
          <w:sz w:val="32"/>
          <w:szCs w:val="32"/>
        </w:rPr>
        <w:t>条</w:t>
      </w:r>
      <w:r w:rsidR="00CD2FF9" w:rsidRPr="00C21DC1">
        <w:rPr>
          <w:rFonts w:ascii="Times New Roman" w:eastAsia="仿宋" w:hAnsi="Times New Roman" w:cs="Times New Roman"/>
          <w:b/>
          <w:sz w:val="32"/>
          <w:szCs w:val="32"/>
        </w:rPr>
        <w:t xml:space="preserve"> </w:t>
      </w:r>
      <w:r w:rsidRPr="00C21DC1">
        <w:rPr>
          <w:rFonts w:ascii="Times New Roman" w:eastAsia="仿宋" w:hAnsi="Times New Roman" w:cs="Times New Roman"/>
          <w:sz w:val="32"/>
          <w:szCs w:val="32"/>
        </w:rPr>
        <w:t>本</w:t>
      </w:r>
      <w:r w:rsidR="00297C37">
        <w:rPr>
          <w:rFonts w:ascii="Times New Roman" w:eastAsia="仿宋" w:hAnsi="Times New Roman" w:cs="Times New Roman" w:hint="eastAsia"/>
          <w:sz w:val="32"/>
          <w:szCs w:val="32"/>
        </w:rPr>
        <w:t>细则</w:t>
      </w:r>
      <w:r w:rsidR="00D636C6" w:rsidRPr="00C21DC1">
        <w:rPr>
          <w:rFonts w:ascii="Times New Roman" w:eastAsia="仿宋" w:hAnsi="Times New Roman" w:cs="Times New Roman"/>
          <w:sz w:val="32"/>
          <w:szCs w:val="32"/>
        </w:rPr>
        <w:t>自</w:t>
      </w:r>
      <w:r w:rsidR="00557C39" w:rsidRPr="00C21DC1">
        <w:rPr>
          <w:rFonts w:ascii="Times New Roman" w:eastAsia="仿宋" w:hAnsi="Times New Roman" w:cs="Times New Roman"/>
          <w:sz w:val="32"/>
          <w:szCs w:val="32"/>
        </w:rPr>
        <w:t>公布</w:t>
      </w:r>
      <w:r w:rsidR="00D636C6" w:rsidRPr="00C21DC1">
        <w:rPr>
          <w:rFonts w:ascii="Times New Roman" w:eastAsia="仿宋" w:hAnsi="Times New Roman" w:cs="Times New Roman"/>
          <w:sz w:val="32"/>
          <w:szCs w:val="32"/>
        </w:rPr>
        <w:t>之日起施行。</w:t>
      </w:r>
    </w:p>
    <w:sectPr w:rsidR="006227A3" w:rsidRPr="00C21DC1" w:rsidSect="00C21DC1">
      <w:footerReference w:type="default" r:id="rId7"/>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97F" w:rsidRDefault="00B2397F" w:rsidP="00B85033">
      <w:r>
        <w:separator/>
      </w:r>
    </w:p>
  </w:endnote>
  <w:endnote w:type="continuationSeparator" w:id="0">
    <w:p w:rsidR="00B2397F" w:rsidRDefault="00B2397F" w:rsidP="00B8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185196"/>
      <w:docPartObj>
        <w:docPartGallery w:val="AutoText"/>
      </w:docPartObj>
    </w:sdtPr>
    <w:sdtEndPr>
      <w:rPr>
        <w:rFonts w:ascii="宋体" w:eastAsia="宋体" w:hAnsi="宋体"/>
        <w:sz w:val="28"/>
      </w:rPr>
    </w:sdtEndPr>
    <w:sdtContent>
      <w:p w:rsidR="00D1269F" w:rsidRPr="00C21DC1" w:rsidRDefault="002F3FDD">
        <w:pPr>
          <w:pStyle w:val="a4"/>
          <w:jc w:val="center"/>
          <w:rPr>
            <w:rFonts w:ascii="宋体" w:eastAsia="宋体" w:hAnsi="宋体"/>
            <w:sz w:val="28"/>
          </w:rPr>
        </w:pPr>
        <w:r w:rsidRPr="00C21DC1">
          <w:rPr>
            <w:rFonts w:ascii="宋体" w:eastAsia="宋体" w:hAnsi="宋体"/>
            <w:sz w:val="28"/>
          </w:rPr>
          <w:fldChar w:fldCharType="begin"/>
        </w:r>
        <w:r w:rsidRPr="00C21DC1">
          <w:rPr>
            <w:rFonts w:ascii="宋体" w:eastAsia="宋体" w:hAnsi="宋体"/>
            <w:sz w:val="28"/>
          </w:rPr>
          <w:instrText>PAGE   \* MERGEFORMAT</w:instrText>
        </w:r>
        <w:r w:rsidRPr="00C21DC1">
          <w:rPr>
            <w:rFonts w:ascii="宋体" w:eastAsia="宋体" w:hAnsi="宋体"/>
            <w:sz w:val="28"/>
          </w:rPr>
          <w:fldChar w:fldCharType="separate"/>
        </w:r>
        <w:r w:rsidR="00B5489A" w:rsidRPr="00B5489A">
          <w:rPr>
            <w:rFonts w:ascii="宋体" w:eastAsia="宋体" w:hAnsi="宋体"/>
            <w:noProof/>
            <w:sz w:val="28"/>
            <w:lang w:val="zh-CN"/>
          </w:rPr>
          <w:t>-</w:t>
        </w:r>
        <w:r w:rsidR="00B5489A">
          <w:rPr>
            <w:rFonts w:ascii="宋体" w:eastAsia="宋体" w:hAnsi="宋体"/>
            <w:noProof/>
            <w:sz w:val="28"/>
          </w:rPr>
          <w:t xml:space="preserve"> 9 -</w:t>
        </w:r>
        <w:r w:rsidRPr="00C21DC1">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97F" w:rsidRDefault="00B2397F" w:rsidP="00B85033">
      <w:r>
        <w:separator/>
      </w:r>
    </w:p>
  </w:footnote>
  <w:footnote w:type="continuationSeparator" w:id="0">
    <w:p w:rsidR="00B2397F" w:rsidRDefault="00B2397F" w:rsidP="00B850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2B"/>
    <w:rsid w:val="0000173C"/>
    <w:rsid w:val="00005D9A"/>
    <w:rsid w:val="00006269"/>
    <w:rsid w:val="00010E23"/>
    <w:rsid w:val="00010FAA"/>
    <w:rsid w:val="0001198A"/>
    <w:rsid w:val="00011C6D"/>
    <w:rsid w:val="000142E2"/>
    <w:rsid w:val="0001692F"/>
    <w:rsid w:val="00022D59"/>
    <w:rsid w:val="00027477"/>
    <w:rsid w:val="0002758B"/>
    <w:rsid w:val="0003760C"/>
    <w:rsid w:val="0004528E"/>
    <w:rsid w:val="00045387"/>
    <w:rsid w:val="00047408"/>
    <w:rsid w:val="000561D9"/>
    <w:rsid w:val="00057EF7"/>
    <w:rsid w:val="0006440A"/>
    <w:rsid w:val="000709C0"/>
    <w:rsid w:val="000710DB"/>
    <w:rsid w:val="00075246"/>
    <w:rsid w:val="00084DD4"/>
    <w:rsid w:val="0008562D"/>
    <w:rsid w:val="00085DE5"/>
    <w:rsid w:val="000866F7"/>
    <w:rsid w:val="00091797"/>
    <w:rsid w:val="00092A83"/>
    <w:rsid w:val="000962E4"/>
    <w:rsid w:val="00097FD9"/>
    <w:rsid w:val="000A0888"/>
    <w:rsid w:val="000A223F"/>
    <w:rsid w:val="000A3798"/>
    <w:rsid w:val="000A3975"/>
    <w:rsid w:val="000A4752"/>
    <w:rsid w:val="000B2321"/>
    <w:rsid w:val="000B4EBB"/>
    <w:rsid w:val="000B6A6E"/>
    <w:rsid w:val="000B6BE6"/>
    <w:rsid w:val="000C1693"/>
    <w:rsid w:val="000D7D13"/>
    <w:rsid w:val="000E008F"/>
    <w:rsid w:val="000E22A6"/>
    <w:rsid w:val="000F2301"/>
    <w:rsid w:val="000F5CCA"/>
    <w:rsid w:val="0010113F"/>
    <w:rsid w:val="00102CCC"/>
    <w:rsid w:val="00114165"/>
    <w:rsid w:val="001174E4"/>
    <w:rsid w:val="0012601B"/>
    <w:rsid w:val="00130E4C"/>
    <w:rsid w:val="001310A7"/>
    <w:rsid w:val="00134857"/>
    <w:rsid w:val="0013695B"/>
    <w:rsid w:val="001374B9"/>
    <w:rsid w:val="0014075B"/>
    <w:rsid w:val="0014118A"/>
    <w:rsid w:val="001418C8"/>
    <w:rsid w:val="00142DD7"/>
    <w:rsid w:val="00145226"/>
    <w:rsid w:val="00151A88"/>
    <w:rsid w:val="00157B8C"/>
    <w:rsid w:val="00157BC4"/>
    <w:rsid w:val="001603FF"/>
    <w:rsid w:val="00162C58"/>
    <w:rsid w:val="0017123F"/>
    <w:rsid w:val="00172181"/>
    <w:rsid w:val="00176BF1"/>
    <w:rsid w:val="00176EC6"/>
    <w:rsid w:val="001804F5"/>
    <w:rsid w:val="0018202C"/>
    <w:rsid w:val="0018426B"/>
    <w:rsid w:val="00190E58"/>
    <w:rsid w:val="001A31FF"/>
    <w:rsid w:val="001A3C88"/>
    <w:rsid w:val="001B52E4"/>
    <w:rsid w:val="001C2A51"/>
    <w:rsid w:val="001C51E8"/>
    <w:rsid w:val="001D2F98"/>
    <w:rsid w:val="001E06BE"/>
    <w:rsid w:val="001E08B2"/>
    <w:rsid w:val="001E1495"/>
    <w:rsid w:val="001E4D8A"/>
    <w:rsid w:val="001F2558"/>
    <w:rsid w:val="001F2800"/>
    <w:rsid w:val="00206CFB"/>
    <w:rsid w:val="00213027"/>
    <w:rsid w:val="00222103"/>
    <w:rsid w:val="00230876"/>
    <w:rsid w:val="002355A0"/>
    <w:rsid w:val="00235F5A"/>
    <w:rsid w:val="00245043"/>
    <w:rsid w:val="00251161"/>
    <w:rsid w:val="00256973"/>
    <w:rsid w:val="00261D1F"/>
    <w:rsid w:val="00262486"/>
    <w:rsid w:val="002627A3"/>
    <w:rsid w:val="002678AE"/>
    <w:rsid w:val="00273E9E"/>
    <w:rsid w:val="00282E2B"/>
    <w:rsid w:val="00297C37"/>
    <w:rsid w:val="002A2357"/>
    <w:rsid w:val="002A5754"/>
    <w:rsid w:val="002A6FB5"/>
    <w:rsid w:val="002B2F8C"/>
    <w:rsid w:val="002B479C"/>
    <w:rsid w:val="002C0C4C"/>
    <w:rsid w:val="002C1309"/>
    <w:rsid w:val="002C418D"/>
    <w:rsid w:val="002D0634"/>
    <w:rsid w:val="002D07A8"/>
    <w:rsid w:val="002D514C"/>
    <w:rsid w:val="002E1ED6"/>
    <w:rsid w:val="002E55D8"/>
    <w:rsid w:val="002E5D58"/>
    <w:rsid w:val="002E7C9B"/>
    <w:rsid w:val="002F2F5C"/>
    <w:rsid w:val="002F3FDD"/>
    <w:rsid w:val="002F7D03"/>
    <w:rsid w:val="00300BCA"/>
    <w:rsid w:val="003018F8"/>
    <w:rsid w:val="0030591A"/>
    <w:rsid w:val="00311214"/>
    <w:rsid w:val="00313861"/>
    <w:rsid w:val="00314C4D"/>
    <w:rsid w:val="00316186"/>
    <w:rsid w:val="003166C8"/>
    <w:rsid w:val="0032475C"/>
    <w:rsid w:val="00330EC1"/>
    <w:rsid w:val="00343DCE"/>
    <w:rsid w:val="00343DCF"/>
    <w:rsid w:val="003519D3"/>
    <w:rsid w:val="00352D42"/>
    <w:rsid w:val="003531A8"/>
    <w:rsid w:val="00353E15"/>
    <w:rsid w:val="00355DF1"/>
    <w:rsid w:val="00362793"/>
    <w:rsid w:val="00363769"/>
    <w:rsid w:val="00365029"/>
    <w:rsid w:val="00370BAB"/>
    <w:rsid w:val="00372D9E"/>
    <w:rsid w:val="0037343E"/>
    <w:rsid w:val="00375934"/>
    <w:rsid w:val="00376117"/>
    <w:rsid w:val="003769DA"/>
    <w:rsid w:val="00380FDA"/>
    <w:rsid w:val="003825BF"/>
    <w:rsid w:val="00391F1B"/>
    <w:rsid w:val="0039482C"/>
    <w:rsid w:val="00396E41"/>
    <w:rsid w:val="003B5AE6"/>
    <w:rsid w:val="003C2440"/>
    <w:rsid w:val="003C4A51"/>
    <w:rsid w:val="003C7D64"/>
    <w:rsid w:val="003D1508"/>
    <w:rsid w:val="003D1EC5"/>
    <w:rsid w:val="003D3D5A"/>
    <w:rsid w:val="003D4B67"/>
    <w:rsid w:val="003E2DE2"/>
    <w:rsid w:val="003E40B5"/>
    <w:rsid w:val="003E505D"/>
    <w:rsid w:val="003E52F2"/>
    <w:rsid w:val="003F437C"/>
    <w:rsid w:val="003F4FE3"/>
    <w:rsid w:val="00402059"/>
    <w:rsid w:val="004043B4"/>
    <w:rsid w:val="0040484F"/>
    <w:rsid w:val="00412901"/>
    <w:rsid w:val="00414B58"/>
    <w:rsid w:val="00414D12"/>
    <w:rsid w:val="00420A1B"/>
    <w:rsid w:val="00426C99"/>
    <w:rsid w:val="00434065"/>
    <w:rsid w:val="0043587E"/>
    <w:rsid w:val="004439C7"/>
    <w:rsid w:val="0045577E"/>
    <w:rsid w:val="0046275E"/>
    <w:rsid w:val="0046530F"/>
    <w:rsid w:val="004830FC"/>
    <w:rsid w:val="004850B6"/>
    <w:rsid w:val="00490BED"/>
    <w:rsid w:val="00490C49"/>
    <w:rsid w:val="00496CF6"/>
    <w:rsid w:val="00497400"/>
    <w:rsid w:val="004A18E3"/>
    <w:rsid w:val="004A1EED"/>
    <w:rsid w:val="004A34CC"/>
    <w:rsid w:val="004A3746"/>
    <w:rsid w:val="004A3A75"/>
    <w:rsid w:val="004A3D53"/>
    <w:rsid w:val="004B0E58"/>
    <w:rsid w:val="004B24B0"/>
    <w:rsid w:val="004B4385"/>
    <w:rsid w:val="004B72D6"/>
    <w:rsid w:val="004C5654"/>
    <w:rsid w:val="004D26BC"/>
    <w:rsid w:val="004D435D"/>
    <w:rsid w:val="004D7A35"/>
    <w:rsid w:val="004E7E5A"/>
    <w:rsid w:val="004F0238"/>
    <w:rsid w:val="004F5EC3"/>
    <w:rsid w:val="004F7788"/>
    <w:rsid w:val="005033EC"/>
    <w:rsid w:val="00504B61"/>
    <w:rsid w:val="00505420"/>
    <w:rsid w:val="00505E80"/>
    <w:rsid w:val="005149FF"/>
    <w:rsid w:val="00516753"/>
    <w:rsid w:val="005167CB"/>
    <w:rsid w:val="00520D9E"/>
    <w:rsid w:val="00521003"/>
    <w:rsid w:val="00523096"/>
    <w:rsid w:val="00525B7E"/>
    <w:rsid w:val="005273D6"/>
    <w:rsid w:val="00557C39"/>
    <w:rsid w:val="0056073D"/>
    <w:rsid w:val="00560EBD"/>
    <w:rsid w:val="005618F4"/>
    <w:rsid w:val="00562D31"/>
    <w:rsid w:val="005645E5"/>
    <w:rsid w:val="0056507B"/>
    <w:rsid w:val="005662A0"/>
    <w:rsid w:val="00567B9B"/>
    <w:rsid w:val="00567C8E"/>
    <w:rsid w:val="00571912"/>
    <w:rsid w:val="00574383"/>
    <w:rsid w:val="00581302"/>
    <w:rsid w:val="00581613"/>
    <w:rsid w:val="00581ABD"/>
    <w:rsid w:val="0058277B"/>
    <w:rsid w:val="00585F69"/>
    <w:rsid w:val="00590333"/>
    <w:rsid w:val="00592BAD"/>
    <w:rsid w:val="00597CBE"/>
    <w:rsid w:val="005A08BC"/>
    <w:rsid w:val="005A248C"/>
    <w:rsid w:val="005A70D3"/>
    <w:rsid w:val="005B1732"/>
    <w:rsid w:val="005B6878"/>
    <w:rsid w:val="005C0D9E"/>
    <w:rsid w:val="005C65F2"/>
    <w:rsid w:val="005C65F4"/>
    <w:rsid w:val="005C7830"/>
    <w:rsid w:val="005D0551"/>
    <w:rsid w:val="005D2515"/>
    <w:rsid w:val="005D2E5B"/>
    <w:rsid w:val="005D5B61"/>
    <w:rsid w:val="005E17A9"/>
    <w:rsid w:val="005E5E70"/>
    <w:rsid w:val="005E679A"/>
    <w:rsid w:val="005F4125"/>
    <w:rsid w:val="005F541F"/>
    <w:rsid w:val="005F5D24"/>
    <w:rsid w:val="00600842"/>
    <w:rsid w:val="00607216"/>
    <w:rsid w:val="00610094"/>
    <w:rsid w:val="0061106F"/>
    <w:rsid w:val="006227A3"/>
    <w:rsid w:val="0062285F"/>
    <w:rsid w:val="00625F6E"/>
    <w:rsid w:val="00635E0A"/>
    <w:rsid w:val="006373EA"/>
    <w:rsid w:val="00637837"/>
    <w:rsid w:val="0064469F"/>
    <w:rsid w:val="00646CFF"/>
    <w:rsid w:val="006473F3"/>
    <w:rsid w:val="006504BC"/>
    <w:rsid w:val="00653BA1"/>
    <w:rsid w:val="00661A9E"/>
    <w:rsid w:val="00663B02"/>
    <w:rsid w:val="00664617"/>
    <w:rsid w:val="00681927"/>
    <w:rsid w:val="0068288D"/>
    <w:rsid w:val="006860B1"/>
    <w:rsid w:val="00695E54"/>
    <w:rsid w:val="006A08FD"/>
    <w:rsid w:val="006A2EA2"/>
    <w:rsid w:val="006B6E3B"/>
    <w:rsid w:val="006B7058"/>
    <w:rsid w:val="006B7E33"/>
    <w:rsid w:val="006C1635"/>
    <w:rsid w:val="006C448E"/>
    <w:rsid w:val="006D04E7"/>
    <w:rsid w:val="006D218C"/>
    <w:rsid w:val="006D5812"/>
    <w:rsid w:val="006E0835"/>
    <w:rsid w:val="006E106E"/>
    <w:rsid w:val="006E2152"/>
    <w:rsid w:val="006E6FCD"/>
    <w:rsid w:val="006E7A6E"/>
    <w:rsid w:val="006F30BA"/>
    <w:rsid w:val="006F421B"/>
    <w:rsid w:val="006F551F"/>
    <w:rsid w:val="006F5D8E"/>
    <w:rsid w:val="00702AF7"/>
    <w:rsid w:val="007035AD"/>
    <w:rsid w:val="00703C1F"/>
    <w:rsid w:val="00711174"/>
    <w:rsid w:val="00713B76"/>
    <w:rsid w:val="007164D4"/>
    <w:rsid w:val="007227D1"/>
    <w:rsid w:val="00723B48"/>
    <w:rsid w:val="00724343"/>
    <w:rsid w:val="00732887"/>
    <w:rsid w:val="0073363E"/>
    <w:rsid w:val="007355D7"/>
    <w:rsid w:val="00735655"/>
    <w:rsid w:val="0074657B"/>
    <w:rsid w:val="007475F7"/>
    <w:rsid w:val="00747EE7"/>
    <w:rsid w:val="0076024D"/>
    <w:rsid w:val="007629BA"/>
    <w:rsid w:val="00763E54"/>
    <w:rsid w:val="007676F0"/>
    <w:rsid w:val="007724B9"/>
    <w:rsid w:val="00777F05"/>
    <w:rsid w:val="007805C3"/>
    <w:rsid w:val="00781F15"/>
    <w:rsid w:val="007839DC"/>
    <w:rsid w:val="0079009F"/>
    <w:rsid w:val="00793144"/>
    <w:rsid w:val="00793525"/>
    <w:rsid w:val="007935FC"/>
    <w:rsid w:val="00793F82"/>
    <w:rsid w:val="00795C5C"/>
    <w:rsid w:val="00795CE1"/>
    <w:rsid w:val="00797FE1"/>
    <w:rsid w:val="007A4E1F"/>
    <w:rsid w:val="007B2322"/>
    <w:rsid w:val="007B2C2A"/>
    <w:rsid w:val="007B32B2"/>
    <w:rsid w:val="007C33BC"/>
    <w:rsid w:val="007C5112"/>
    <w:rsid w:val="007C5DB0"/>
    <w:rsid w:val="007D02AF"/>
    <w:rsid w:val="007D24F5"/>
    <w:rsid w:val="007D3F74"/>
    <w:rsid w:val="007D5A74"/>
    <w:rsid w:val="007D76A8"/>
    <w:rsid w:val="007E19E1"/>
    <w:rsid w:val="007E4968"/>
    <w:rsid w:val="007E4C9F"/>
    <w:rsid w:val="007E5769"/>
    <w:rsid w:val="007E5B93"/>
    <w:rsid w:val="007F1D43"/>
    <w:rsid w:val="007F1D59"/>
    <w:rsid w:val="007F3C32"/>
    <w:rsid w:val="007F66B7"/>
    <w:rsid w:val="00804CD0"/>
    <w:rsid w:val="00806291"/>
    <w:rsid w:val="00806970"/>
    <w:rsid w:val="00822CBA"/>
    <w:rsid w:val="008243FA"/>
    <w:rsid w:val="00825210"/>
    <w:rsid w:val="00825678"/>
    <w:rsid w:val="008267D0"/>
    <w:rsid w:val="00832B79"/>
    <w:rsid w:val="0083728F"/>
    <w:rsid w:val="00841CC6"/>
    <w:rsid w:val="00842F58"/>
    <w:rsid w:val="00843B08"/>
    <w:rsid w:val="00843E48"/>
    <w:rsid w:val="008455BB"/>
    <w:rsid w:val="00850FBB"/>
    <w:rsid w:val="0086004C"/>
    <w:rsid w:val="0086198B"/>
    <w:rsid w:val="00862A0A"/>
    <w:rsid w:val="00880C22"/>
    <w:rsid w:val="00882DE6"/>
    <w:rsid w:val="00883A41"/>
    <w:rsid w:val="00884A0F"/>
    <w:rsid w:val="00887067"/>
    <w:rsid w:val="008875A9"/>
    <w:rsid w:val="00891F58"/>
    <w:rsid w:val="0089332F"/>
    <w:rsid w:val="00897470"/>
    <w:rsid w:val="008A06DE"/>
    <w:rsid w:val="008A3196"/>
    <w:rsid w:val="008A4E07"/>
    <w:rsid w:val="008A62C4"/>
    <w:rsid w:val="008A6865"/>
    <w:rsid w:val="008B16B8"/>
    <w:rsid w:val="008B182B"/>
    <w:rsid w:val="008B26DB"/>
    <w:rsid w:val="008C5BA7"/>
    <w:rsid w:val="008D4F55"/>
    <w:rsid w:val="008D5336"/>
    <w:rsid w:val="008D5CB1"/>
    <w:rsid w:val="008F505A"/>
    <w:rsid w:val="008F7A82"/>
    <w:rsid w:val="008F7F14"/>
    <w:rsid w:val="00914BBB"/>
    <w:rsid w:val="009171C6"/>
    <w:rsid w:val="00924861"/>
    <w:rsid w:val="00925E7D"/>
    <w:rsid w:val="00935EFD"/>
    <w:rsid w:val="009372D1"/>
    <w:rsid w:val="009405DA"/>
    <w:rsid w:val="009511C6"/>
    <w:rsid w:val="00954133"/>
    <w:rsid w:val="00957488"/>
    <w:rsid w:val="0096075E"/>
    <w:rsid w:val="00961FD5"/>
    <w:rsid w:val="009639D0"/>
    <w:rsid w:val="00967F0E"/>
    <w:rsid w:val="0097205D"/>
    <w:rsid w:val="00975837"/>
    <w:rsid w:val="00980892"/>
    <w:rsid w:val="00980B0B"/>
    <w:rsid w:val="00980D66"/>
    <w:rsid w:val="009823B7"/>
    <w:rsid w:val="0098244F"/>
    <w:rsid w:val="009862AC"/>
    <w:rsid w:val="00990475"/>
    <w:rsid w:val="0099472B"/>
    <w:rsid w:val="00997EAE"/>
    <w:rsid w:val="009A040D"/>
    <w:rsid w:val="009A2211"/>
    <w:rsid w:val="009A2412"/>
    <w:rsid w:val="009A62C9"/>
    <w:rsid w:val="009B1A03"/>
    <w:rsid w:val="009B32FF"/>
    <w:rsid w:val="009B3308"/>
    <w:rsid w:val="009B3F24"/>
    <w:rsid w:val="009C0081"/>
    <w:rsid w:val="009C15D4"/>
    <w:rsid w:val="009C668E"/>
    <w:rsid w:val="009C7810"/>
    <w:rsid w:val="009D25AA"/>
    <w:rsid w:val="009E2A06"/>
    <w:rsid w:val="009E2F0B"/>
    <w:rsid w:val="009E459A"/>
    <w:rsid w:val="009E76F3"/>
    <w:rsid w:val="009E7F3D"/>
    <w:rsid w:val="009F10E8"/>
    <w:rsid w:val="009F59D8"/>
    <w:rsid w:val="009F770A"/>
    <w:rsid w:val="00A018E0"/>
    <w:rsid w:val="00A02FB7"/>
    <w:rsid w:val="00A0752A"/>
    <w:rsid w:val="00A1158D"/>
    <w:rsid w:val="00A12BBD"/>
    <w:rsid w:val="00A15725"/>
    <w:rsid w:val="00A17786"/>
    <w:rsid w:val="00A2062C"/>
    <w:rsid w:val="00A225C4"/>
    <w:rsid w:val="00A24C9B"/>
    <w:rsid w:val="00A34B83"/>
    <w:rsid w:val="00A422F4"/>
    <w:rsid w:val="00A44C7E"/>
    <w:rsid w:val="00A456B9"/>
    <w:rsid w:val="00A46719"/>
    <w:rsid w:val="00A645E3"/>
    <w:rsid w:val="00A71075"/>
    <w:rsid w:val="00A72CAA"/>
    <w:rsid w:val="00A74B7E"/>
    <w:rsid w:val="00A773B4"/>
    <w:rsid w:val="00A83885"/>
    <w:rsid w:val="00A84BFE"/>
    <w:rsid w:val="00A85C51"/>
    <w:rsid w:val="00A9089C"/>
    <w:rsid w:val="00A90D35"/>
    <w:rsid w:val="00A95162"/>
    <w:rsid w:val="00AA3FD0"/>
    <w:rsid w:val="00AB18F3"/>
    <w:rsid w:val="00AB1FDF"/>
    <w:rsid w:val="00AB3684"/>
    <w:rsid w:val="00AB3B85"/>
    <w:rsid w:val="00AB4301"/>
    <w:rsid w:val="00AB5863"/>
    <w:rsid w:val="00AC1734"/>
    <w:rsid w:val="00AC7B7A"/>
    <w:rsid w:val="00AD005F"/>
    <w:rsid w:val="00AD19C2"/>
    <w:rsid w:val="00AD3F47"/>
    <w:rsid w:val="00AF0423"/>
    <w:rsid w:val="00B01106"/>
    <w:rsid w:val="00B04AB8"/>
    <w:rsid w:val="00B04B84"/>
    <w:rsid w:val="00B05B98"/>
    <w:rsid w:val="00B0699B"/>
    <w:rsid w:val="00B10659"/>
    <w:rsid w:val="00B22B8F"/>
    <w:rsid w:val="00B2397F"/>
    <w:rsid w:val="00B24DD1"/>
    <w:rsid w:val="00B256B5"/>
    <w:rsid w:val="00B273C3"/>
    <w:rsid w:val="00B306F7"/>
    <w:rsid w:val="00B35B87"/>
    <w:rsid w:val="00B425BC"/>
    <w:rsid w:val="00B43AAD"/>
    <w:rsid w:val="00B44FE4"/>
    <w:rsid w:val="00B46A01"/>
    <w:rsid w:val="00B500C9"/>
    <w:rsid w:val="00B50D2A"/>
    <w:rsid w:val="00B540FC"/>
    <w:rsid w:val="00B5489A"/>
    <w:rsid w:val="00B5685F"/>
    <w:rsid w:val="00B61C25"/>
    <w:rsid w:val="00B626C1"/>
    <w:rsid w:val="00B62FE7"/>
    <w:rsid w:val="00B65DAB"/>
    <w:rsid w:val="00B67052"/>
    <w:rsid w:val="00B723DF"/>
    <w:rsid w:val="00B80CC8"/>
    <w:rsid w:val="00B85033"/>
    <w:rsid w:val="00B91971"/>
    <w:rsid w:val="00B94E2A"/>
    <w:rsid w:val="00B96BCE"/>
    <w:rsid w:val="00B97982"/>
    <w:rsid w:val="00BA5203"/>
    <w:rsid w:val="00BC293C"/>
    <w:rsid w:val="00BC65C1"/>
    <w:rsid w:val="00BC6B15"/>
    <w:rsid w:val="00BC7165"/>
    <w:rsid w:val="00BD02C0"/>
    <w:rsid w:val="00BD229D"/>
    <w:rsid w:val="00BD3370"/>
    <w:rsid w:val="00BD4040"/>
    <w:rsid w:val="00BE140D"/>
    <w:rsid w:val="00BF0A69"/>
    <w:rsid w:val="00C03893"/>
    <w:rsid w:val="00C0760A"/>
    <w:rsid w:val="00C104BF"/>
    <w:rsid w:val="00C119CC"/>
    <w:rsid w:val="00C12AC9"/>
    <w:rsid w:val="00C151B3"/>
    <w:rsid w:val="00C212D5"/>
    <w:rsid w:val="00C21DC1"/>
    <w:rsid w:val="00C326FD"/>
    <w:rsid w:val="00C32BCB"/>
    <w:rsid w:val="00C3449A"/>
    <w:rsid w:val="00C34CD2"/>
    <w:rsid w:val="00C351A7"/>
    <w:rsid w:val="00C42D4D"/>
    <w:rsid w:val="00C44F72"/>
    <w:rsid w:val="00C529B6"/>
    <w:rsid w:val="00C55778"/>
    <w:rsid w:val="00C60BE8"/>
    <w:rsid w:val="00C663C2"/>
    <w:rsid w:val="00C6668D"/>
    <w:rsid w:val="00C71632"/>
    <w:rsid w:val="00C73C62"/>
    <w:rsid w:val="00C7548F"/>
    <w:rsid w:val="00C769DB"/>
    <w:rsid w:val="00C92C8B"/>
    <w:rsid w:val="00C949E8"/>
    <w:rsid w:val="00C956F9"/>
    <w:rsid w:val="00CA24BC"/>
    <w:rsid w:val="00CA3899"/>
    <w:rsid w:val="00CA5F2E"/>
    <w:rsid w:val="00CB022C"/>
    <w:rsid w:val="00CC192A"/>
    <w:rsid w:val="00CC7D29"/>
    <w:rsid w:val="00CD2FF9"/>
    <w:rsid w:val="00CE1028"/>
    <w:rsid w:val="00CE1635"/>
    <w:rsid w:val="00CE2730"/>
    <w:rsid w:val="00CE2D5D"/>
    <w:rsid w:val="00CE4A31"/>
    <w:rsid w:val="00CE4DE6"/>
    <w:rsid w:val="00CE6E25"/>
    <w:rsid w:val="00CF08A5"/>
    <w:rsid w:val="00CF1E8E"/>
    <w:rsid w:val="00CF6117"/>
    <w:rsid w:val="00CF622D"/>
    <w:rsid w:val="00CF6CF0"/>
    <w:rsid w:val="00CF721D"/>
    <w:rsid w:val="00D02BFC"/>
    <w:rsid w:val="00D031F3"/>
    <w:rsid w:val="00D061C0"/>
    <w:rsid w:val="00D0773E"/>
    <w:rsid w:val="00D1269F"/>
    <w:rsid w:val="00D12BEE"/>
    <w:rsid w:val="00D1541D"/>
    <w:rsid w:val="00D24442"/>
    <w:rsid w:val="00D33689"/>
    <w:rsid w:val="00D34B24"/>
    <w:rsid w:val="00D36C65"/>
    <w:rsid w:val="00D44330"/>
    <w:rsid w:val="00D444EF"/>
    <w:rsid w:val="00D473E2"/>
    <w:rsid w:val="00D545F9"/>
    <w:rsid w:val="00D54A4C"/>
    <w:rsid w:val="00D5620A"/>
    <w:rsid w:val="00D61481"/>
    <w:rsid w:val="00D631BE"/>
    <w:rsid w:val="00D636C6"/>
    <w:rsid w:val="00D63726"/>
    <w:rsid w:val="00D645F1"/>
    <w:rsid w:val="00DA4F64"/>
    <w:rsid w:val="00DA75B8"/>
    <w:rsid w:val="00DB248D"/>
    <w:rsid w:val="00DB3008"/>
    <w:rsid w:val="00DB44D8"/>
    <w:rsid w:val="00DB541C"/>
    <w:rsid w:val="00DC3CBA"/>
    <w:rsid w:val="00DD6FDD"/>
    <w:rsid w:val="00DE1E0E"/>
    <w:rsid w:val="00DE6395"/>
    <w:rsid w:val="00DF1AD9"/>
    <w:rsid w:val="00DF1EA1"/>
    <w:rsid w:val="00DF34A2"/>
    <w:rsid w:val="00DF5854"/>
    <w:rsid w:val="00E00E45"/>
    <w:rsid w:val="00E01165"/>
    <w:rsid w:val="00E0677B"/>
    <w:rsid w:val="00E13E2D"/>
    <w:rsid w:val="00E14951"/>
    <w:rsid w:val="00E163E5"/>
    <w:rsid w:val="00E23520"/>
    <w:rsid w:val="00E24620"/>
    <w:rsid w:val="00E27551"/>
    <w:rsid w:val="00E337BB"/>
    <w:rsid w:val="00E44FB2"/>
    <w:rsid w:val="00E5023C"/>
    <w:rsid w:val="00E54492"/>
    <w:rsid w:val="00E54979"/>
    <w:rsid w:val="00E56017"/>
    <w:rsid w:val="00E604D7"/>
    <w:rsid w:val="00E6104C"/>
    <w:rsid w:val="00E612A8"/>
    <w:rsid w:val="00E6136B"/>
    <w:rsid w:val="00E6580E"/>
    <w:rsid w:val="00E65E27"/>
    <w:rsid w:val="00E66DFC"/>
    <w:rsid w:val="00E6730D"/>
    <w:rsid w:val="00E738C5"/>
    <w:rsid w:val="00E77974"/>
    <w:rsid w:val="00E802CA"/>
    <w:rsid w:val="00E862CF"/>
    <w:rsid w:val="00E92E98"/>
    <w:rsid w:val="00E9351A"/>
    <w:rsid w:val="00E937D9"/>
    <w:rsid w:val="00E9383B"/>
    <w:rsid w:val="00E938A9"/>
    <w:rsid w:val="00E96C4A"/>
    <w:rsid w:val="00EA7948"/>
    <w:rsid w:val="00EA7AD2"/>
    <w:rsid w:val="00EB016B"/>
    <w:rsid w:val="00EB1468"/>
    <w:rsid w:val="00EB17AB"/>
    <w:rsid w:val="00EB1E76"/>
    <w:rsid w:val="00EB2567"/>
    <w:rsid w:val="00EC3B2A"/>
    <w:rsid w:val="00ED575E"/>
    <w:rsid w:val="00ED5AE9"/>
    <w:rsid w:val="00EE7809"/>
    <w:rsid w:val="00F01028"/>
    <w:rsid w:val="00F0189B"/>
    <w:rsid w:val="00F042C1"/>
    <w:rsid w:val="00F239B2"/>
    <w:rsid w:val="00F30344"/>
    <w:rsid w:val="00F30ACA"/>
    <w:rsid w:val="00F3593F"/>
    <w:rsid w:val="00F37B21"/>
    <w:rsid w:val="00F37DD4"/>
    <w:rsid w:val="00F40841"/>
    <w:rsid w:val="00F435D0"/>
    <w:rsid w:val="00F4577B"/>
    <w:rsid w:val="00F512DD"/>
    <w:rsid w:val="00F51DEA"/>
    <w:rsid w:val="00F53B1B"/>
    <w:rsid w:val="00F55FE5"/>
    <w:rsid w:val="00F5651A"/>
    <w:rsid w:val="00F57326"/>
    <w:rsid w:val="00F57A01"/>
    <w:rsid w:val="00F60BAB"/>
    <w:rsid w:val="00F6207D"/>
    <w:rsid w:val="00F67726"/>
    <w:rsid w:val="00F678FB"/>
    <w:rsid w:val="00F70458"/>
    <w:rsid w:val="00F736AB"/>
    <w:rsid w:val="00F743F6"/>
    <w:rsid w:val="00F759CE"/>
    <w:rsid w:val="00F76F0C"/>
    <w:rsid w:val="00F7782C"/>
    <w:rsid w:val="00F82DC2"/>
    <w:rsid w:val="00F82EB7"/>
    <w:rsid w:val="00F8714E"/>
    <w:rsid w:val="00F95515"/>
    <w:rsid w:val="00F96974"/>
    <w:rsid w:val="00F97AE3"/>
    <w:rsid w:val="00FA1BF1"/>
    <w:rsid w:val="00FB2C50"/>
    <w:rsid w:val="00FB6BEB"/>
    <w:rsid w:val="00FB75A2"/>
    <w:rsid w:val="00FC24C8"/>
    <w:rsid w:val="00FC34FE"/>
    <w:rsid w:val="00FC410F"/>
    <w:rsid w:val="00FC4D6C"/>
    <w:rsid w:val="00FD0109"/>
    <w:rsid w:val="00FD0310"/>
    <w:rsid w:val="00FD147F"/>
    <w:rsid w:val="00FD7AF1"/>
    <w:rsid w:val="00FE1131"/>
    <w:rsid w:val="00FE3212"/>
    <w:rsid w:val="00FE4FD1"/>
    <w:rsid w:val="00FE566F"/>
    <w:rsid w:val="00FE65BB"/>
    <w:rsid w:val="00FF3740"/>
    <w:rsid w:val="00FF5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90C2A-201B-4435-97A9-D4A7B8FB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0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033"/>
    <w:rPr>
      <w:sz w:val="18"/>
      <w:szCs w:val="18"/>
    </w:rPr>
  </w:style>
  <w:style w:type="paragraph" w:styleId="a4">
    <w:name w:val="footer"/>
    <w:basedOn w:val="a"/>
    <w:link w:val="Char0"/>
    <w:uiPriority w:val="99"/>
    <w:unhideWhenUsed/>
    <w:rsid w:val="00B85033"/>
    <w:pPr>
      <w:tabs>
        <w:tab w:val="center" w:pos="4153"/>
        <w:tab w:val="right" w:pos="8306"/>
      </w:tabs>
      <w:snapToGrid w:val="0"/>
      <w:jc w:val="left"/>
    </w:pPr>
    <w:rPr>
      <w:sz w:val="18"/>
      <w:szCs w:val="18"/>
    </w:rPr>
  </w:style>
  <w:style w:type="character" w:customStyle="1" w:styleId="Char0">
    <w:name w:val="页脚 Char"/>
    <w:basedOn w:val="a0"/>
    <w:link w:val="a4"/>
    <w:uiPriority w:val="99"/>
    <w:rsid w:val="00B85033"/>
    <w:rPr>
      <w:sz w:val="18"/>
      <w:szCs w:val="18"/>
    </w:rPr>
  </w:style>
  <w:style w:type="paragraph" w:styleId="a5">
    <w:name w:val="Balloon Text"/>
    <w:basedOn w:val="a"/>
    <w:link w:val="Char1"/>
    <w:uiPriority w:val="99"/>
    <w:semiHidden/>
    <w:unhideWhenUsed/>
    <w:rsid w:val="007676F0"/>
    <w:rPr>
      <w:sz w:val="18"/>
      <w:szCs w:val="18"/>
    </w:rPr>
  </w:style>
  <w:style w:type="character" w:customStyle="1" w:styleId="Char1">
    <w:name w:val="批注框文本 Char"/>
    <w:basedOn w:val="a0"/>
    <w:link w:val="a5"/>
    <w:uiPriority w:val="99"/>
    <w:semiHidden/>
    <w:rsid w:val="007676F0"/>
    <w:rPr>
      <w:sz w:val="18"/>
      <w:szCs w:val="18"/>
    </w:rPr>
  </w:style>
  <w:style w:type="paragraph" w:styleId="a6">
    <w:name w:val="List Paragraph"/>
    <w:basedOn w:val="a"/>
    <w:uiPriority w:val="34"/>
    <w:qFormat/>
    <w:rsid w:val="00C21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9AEA-9555-4EFE-8CCF-8DF38C4F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王进wj</dc:creator>
  <cp:keywords/>
  <dc:description/>
  <cp:lastModifiedBy>李一茗lym</cp:lastModifiedBy>
  <cp:revision>7</cp:revision>
  <cp:lastPrinted>2018-12-27T02:10:00Z</cp:lastPrinted>
  <dcterms:created xsi:type="dcterms:W3CDTF">2018-12-27T05:42:00Z</dcterms:created>
  <dcterms:modified xsi:type="dcterms:W3CDTF">2019-10-21T02:50:00Z</dcterms:modified>
</cp:coreProperties>
</file>