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3C1F4" w14:textId="77777777" w:rsidR="00F2517C" w:rsidRDefault="005933B7">
      <w:pPr>
        <w:pStyle w:val="4"/>
        <w:spacing w:before="482"/>
      </w:pPr>
      <w:r>
        <w:rPr>
          <w:rFonts w:ascii="黑体" w:eastAsia="黑体" w:hAnsi="黑体" w:hint="eastAsia"/>
        </w:rPr>
        <w:t>全国中小企业股份转让系统股票发行</w:t>
      </w:r>
      <w:r>
        <w:rPr>
          <w:rFonts w:ascii="黑体" w:eastAsia="黑体" w:hAnsi="黑体"/>
        </w:rPr>
        <w:t>文件模板</w:t>
      </w:r>
    </w:p>
    <w:p w14:paraId="24348A67" w14:textId="77777777" w:rsidR="00F2517C" w:rsidRDefault="00F2517C">
      <w:pPr>
        <w:pStyle w:val="0"/>
      </w:pPr>
    </w:p>
    <w:p w14:paraId="0EAE6651" w14:textId="77777777" w:rsidR="00F2517C" w:rsidRDefault="005933B7">
      <w:pPr>
        <w:pStyle w:val="0"/>
        <w:rPr>
          <w:sz w:val="30"/>
          <w:szCs w:val="30"/>
        </w:rPr>
      </w:pPr>
      <w:r>
        <w:rPr>
          <w:rFonts w:hint="eastAsia"/>
          <w:sz w:val="30"/>
          <w:szCs w:val="30"/>
        </w:rPr>
        <w:t>一、股票发行方案</w:t>
      </w:r>
    </w:p>
    <w:p w14:paraId="5397DD2F" w14:textId="77777777" w:rsidR="00F2517C" w:rsidRDefault="005933B7">
      <w:pPr>
        <w:pStyle w:val="0"/>
        <w:rPr>
          <w:sz w:val="30"/>
          <w:szCs w:val="30"/>
        </w:rPr>
      </w:pPr>
      <w:r>
        <w:rPr>
          <w:rFonts w:hint="eastAsia"/>
          <w:sz w:val="30"/>
          <w:szCs w:val="30"/>
        </w:rPr>
        <w:t>二、股票发行情况报告书</w:t>
      </w:r>
    </w:p>
    <w:p w14:paraId="040D30EA" w14:textId="77777777" w:rsidR="00F2517C" w:rsidRDefault="005933B7">
      <w:pPr>
        <w:pStyle w:val="0"/>
        <w:rPr>
          <w:sz w:val="30"/>
          <w:szCs w:val="30"/>
        </w:rPr>
      </w:pPr>
      <w:r>
        <w:rPr>
          <w:rFonts w:hint="eastAsia"/>
          <w:sz w:val="30"/>
          <w:szCs w:val="30"/>
        </w:rPr>
        <w:t>三、股票发行认购公告</w:t>
      </w:r>
    </w:p>
    <w:p w14:paraId="091A3683" w14:textId="77777777" w:rsidR="00F2517C" w:rsidRDefault="005933B7">
      <w:pPr>
        <w:pStyle w:val="0"/>
        <w:rPr>
          <w:sz w:val="30"/>
          <w:szCs w:val="30"/>
        </w:rPr>
      </w:pPr>
      <w:r>
        <w:rPr>
          <w:rFonts w:hint="eastAsia"/>
          <w:sz w:val="30"/>
          <w:szCs w:val="30"/>
        </w:rPr>
        <w:t>四、主办券商关于股票发行合法合</w:t>
      </w:r>
      <w:proofErr w:type="gramStart"/>
      <w:r>
        <w:rPr>
          <w:rFonts w:hint="eastAsia"/>
          <w:sz w:val="30"/>
          <w:szCs w:val="30"/>
        </w:rPr>
        <w:t>规</w:t>
      </w:r>
      <w:proofErr w:type="gramEnd"/>
      <w:r>
        <w:rPr>
          <w:rFonts w:hint="eastAsia"/>
          <w:sz w:val="30"/>
          <w:szCs w:val="30"/>
        </w:rPr>
        <w:t>性意见</w:t>
      </w:r>
    </w:p>
    <w:p w14:paraId="4DA9E73A" w14:textId="77777777" w:rsidR="00F2517C" w:rsidRDefault="005933B7">
      <w:pPr>
        <w:pStyle w:val="0"/>
        <w:rPr>
          <w:sz w:val="30"/>
          <w:szCs w:val="30"/>
        </w:rPr>
      </w:pPr>
      <w:r>
        <w:rPr>
          <w:rFonts w:hint="eastAsia"/>
          <w:sz w:val="30"/>
          <w:szCs w:val="30"/>
        </w:rPr>
        <w:t>五、股票发行法律意见书</w:t>
      </w:r>
    </w:p>
    <w:p w14:paraId="0A187949" w14:textId="77777777" w:rsidR="00F2517C" w:rsidRDefault="005933B7">
      <w:pPr>
        <w:pStyle w:val="0"/>
        <w:rPr>
          <w:sz w:val="30"/>
          <w:szCs w:val="30"/>
        </w:rPr>
      </w:pPr>
      <w:r>
        <w:rPr>
          <w:rFonts w:hint="eastAsia"/>
          <w:sz w:val="30"/>
          <w:szCs w:val="30"/>
        </w:rPr>
        <w:t>六、股票发行备案报告</w:t>
      </w:r>
    </w:p>
    <w:p w14:paraId="67F1977F" w14:textId="77777777" w:rsidR="00F2517C" w:rsidRDefault="005933B7">
      <w:pPr>
        <w:pStyle w:val="0"/>
        <w:rPr>
          <w:sz w:val="30"/>
          <w:szCs w:val="30"/>
        </w:rPr>
      </w:pPr>
      <w:r>
        <w:rPr>
          <w:rFonts w:hint="eastAsia"/>
          <w:sz w:val="30"/>
          <w:szCs w:val="30"/>
        </w:rPr>
        <w:t>七、备案登记表</w:t>
      </w:r>
    </w:p>
    <w:p w14:paraId="3A4DC2E5" w14:textId="77777777" w:rsidR="00F2517C" w:rsidRDefault="005933B7">
      <w:pPr>
        <w:widowControl/>
        <w:jc w:val="left"/>
        <w:rPr>
          <w:rFonts w:ascii="方正书宋_GBK" w:eastAsia="方正书宋_GBK" w:hAnsi="Times New Roman" w:cs="方正书宋_GBK"/>
          <w:color w:val="000000"/>
          <w:kern w:val="0"/>
          <w:sz w:val="24"/>
          <w:szCs w:val="24"/>
          <w:lang w:val="zh-CN"/>
        </w:rPr>
      </w:pPr>
      <w:r>
        <w:br w:type="page"/>
      </w:r>
    </w:p>
    <w:p w14:paraId="543AAA46" w14:textId="77777777" w:rsidR="00F2517C" w:rsidRDefault="005933B7">
      <w:pPr>
        <w:pStyle w:val="0"/>
        <w:ind w:firstLine="0"/>
        <w:rPr>
          <w:rFonts w:ascii="仿宋" w:eastAsia="仿宋" w:hAnsi="仿宋" w:cs="方正兰亭黑_GBK"/>
          <w:b/>
          <w:sz w:val="30"/>
          <w:szCs w:val="30"/>
        </w:rPr>
      </w:pPr>
      <w:r>
        <w:rPr>
          <w:rFonts w:ascii="仿宋" w:eastAsia="仿宋" w:hAnsi="仿宋" w:hint="eastAsia"/>
          <w:b/>
          <w:sz w:val="30"/>
          <w:szCs w:val="30"/>
        </w:rPr>
        <w:lastRenderedPageBreak/>
        <w:t>一、</w:t>
      </w:r>
      <w:r>
        <w:rPr>
          <w:rFonts w:ascii="仿宋" w:eastAsia="仿宋" w:hAnsi="仿宋" w:cs="方正兰亭黑_GBK" w:hint="eastAsia"/>
          <w:b/>
          <w:sz w:val="30"/>
          <w:szCs w:val="30"/>
        </w:rPr>
        <w:t>股票发行方案</w:t>
      </w:r>
    </w:p>
    <w:p w14:paraId="69A32C86" w14:textId="77777777" w:rsidR="00F2517C" w:rsidRDefault="00F2517C">
      <w:pPr>
        <w:pStyle w:val="0"/>
        <w:ind w:firstLine="0"/>
        <w:rPr>
          <w:rFonts w:ascii="仿宋" w:eastAsia="仿宋" w:hAnsi="仿宋" w:cs="方正兰亭黑_GBK"/>
          <w:b/>
          <w:sz w:val="30"/>
          <w:szCs w:val="30"/>
        </w:rPr>
      </w:pPr>
    </w:p>
    <w:p w14:paraId="33EFFC81" w14:textId="77777777" w:rsidR="00F2517C" w:rsidRDefault="00F2517C">
      <w:pPr>
        <w:pStyle w:val="0"/>
        <w:ind w:firstLine="0"/>
        <w:rPr>
          <w:rFonts w:ascii="仿宋" w:eastAsia="仿宋" w:hAnsi="仿宋" w:cs="方正兰亭黑_GBK"/>
          <w:b/>
          <w:sz w:val="30"/>
          <w:szCs w:val="30"/>
        </w:rPr>
      </w:pPr>
    </w:p>
    <w:p w14:paraId="18B6A2F4" w14:textId="77777777" w:rsidR="00F2517C" w:rsidRDefault="00F2517C">
      <w:pPr>
        <w:pStyle w:val="0"/>
        <w:ind w:firstLine="0"/>
        <w:rPr>
          <w:rFonts w:ascii="仿宋" w:eastAsia="仿宋" w:hAnsi="仿宋" w:cs="方正兰亭黑_GBK"/>
          <w:b/>
          <w:sz w:val="30"/>
          <w:szCs w:val="30"/>
        </w:rPr>
      </w:pPr>
    </w:p>
    <w:p w14:paraId="3196260F" w14:textId="77777777" w:rsidR="00F2517C" w:rsidRDefault="005933B7">
      <w:pPr>
        <w:pStyle w:val="0"/>
        <w:ind w:firstLine="0"/>
        <w:jc w:val="center"/>
        <w:rPr>
          <w:rFonts w:ascii="仿宋" w:eastAsia="仿宋" w:hAnsi="仿宋" w:cs="方正兰亭黑_GBK"/>
          <w:b/>
          <w:sz w:val="32"/>
          <w:szCs w:val="32"/>
        </w:rPr>
      </w:pPr>
      <w:r>
        <w:rPr>
          <w:rFonts w:ascii="仿宋" w:eastAsia="仿宋" w:hAnsi="仿宋" w:cs="方正兰亭黑_GBK" w:hint="eastAsia"/>
          <w:b/>
          <w:sz w:val="32"/>
          <w:szCs w:val="32"/>
        </w:rPr>
        <w:t>XXXXXX股份</w:t>
      </w:r>
      <w:r>
        <w:rPr>
          <w:rFonts w:ascii="仿宋" w:eastAsia="仿宋" w:hAnsi="仿宋" w:cs="方正兰亭黑_GBK"/>
          <w:b/>
          <w:sz w:val="32"/>
          <w:szCs w:val="32"/>
        </w:rPr>
        <w:t>有限公司股票发行方案</w:t>
      </w:r>
    </w:p>
    <w:p w14:paraId="683EE8DC" w14:textId="77777777" w:rsidR="00F2517C" w:rsidRDefault="005933B7" w:rsidP="00165BB2">
      <w:pPr>
        <w:pStyle w:val="0"/>
        <w:ind w:firstLineChars="950" w:firstLine="2670"/>
        <w:rPr>
          <w:rFonts w:ascii="仿宋" w:eastAsia="仿宋" w:hAnsi="仿宋" w:cs="方正兰亭黑_GBK"/>
          <w:b/>
          <w:sz w:val="30"/>
          <w:szCs w:val="30"/>
        </w:rPr>
      </w:pPr>
      <w:r>
        <w:rPr>
          <w:rFonts w:ascii="仿宋" w:eastAsia="仿宋" w:hAnsi="仿宋" w:cs="方正兰亭黑_GBK" w:hint="eastAsia"/>
          <w:b/>
          <w:sz w:val="28"/>
          <w:szCs w:val="28"/>
        </w:rPr>
        <w:t>住所：</w:t>
      </w:r>
    </w:p>
    <w:p w14:paraId="507830D7"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rPr>
      </w:pPr>
    </w:p>
    <w:p w14:paraId="2DF677AE"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p>
    <w:p w14:paraId="635A244D"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p>
    <w:p w14:paraId="142F92DD"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p>
    <w:p w14:paraId="0021E98D"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p>
    <w:p w14:paraId="300981B8"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p>
    <w:p w14:paraId="77C22BDC" w14:textId="77777777" w:rsidR="00F2517C" w:rsidRDefault="00F2517C">
      <w:pPr>
        <w:autoSpaceDE w:val="0"/>
        <w:autoSpaceDN w:val="0"/>
        <w:adjustRightInd w:val="0"/>
        <w:spacing w:line="484" w:lineRule="atLeast"/>
        <w:ind w:firstLineChars="200" w:firstLine="602"/>
        <w:jc w:val="center"/>
        <w:textAlignment w:val="center"/>
        <w:rPr>
          <w:rFonts w:ascii="仿宋" w:eastAsia="仿宋" w:hAnsi="仿宋" w:cs="方正书宋_GBK"/>
          <w:b/>
          <w:color w:val="000000"/>
          <w:kern w:val="0"/>
          <w:sz w:val="30"/>
          <w:szCs w:val="30"/>
          <w:lang w:val="zh-CN"/>
        </w:rPr>
      </w:pPr>
    </w:p>
    <w:p w14:paraId="6F19921A"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p>
    <w:p w14:paraId="4306E0F6"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p>
    <w:p w14:paraId="79F11E65"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p>
    <w:p w14:paraId="32281183"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p>
    <w:p w14:paraId="46349C24"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主办券商</w:t>
      </w:r>
    </w:p>
    <w:p w14:paraId="6B56EAD7" w14:textId="77777777" w:rsidR="00F2517C" w:rsidRDefault="005933B7">
      <w:pPr>
        <w:autoSpaceDE w:val="0"/>
        <w:autoSpaceDN w:val="0"/>
        <w:adjustRightInd w:val="0"/>
        <w:spacing w:line="484" w:lineRule="atLeast"/>
        <w:ind w:firstLineChars="200" w:firstLine="602"/>
        <w:jc w:val="center"/>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XXX证券（股份）有限责任公司</w:t>
      </w:r>
    </w:p>
    <w:p w14:paraId="007C2B2D" w14:textId="77777777" w:rsidR="00F2517C" w:rsidRDefault="005933B7" w:rsidP="00264822">
      <w:pPr>
        <w:autoSpaceDE w:val="0"/>
        <w:autoSpaceDN w:val="0"/>
        <w:adjustRightInd w:val="0"/>
        <w:spacing w:line="484" w:lineRule="atLeast"/>
        <w:ind w:firstLineChars="1150" w:firstLine="3463"/>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住所：</w:t>
      </w:r>
    </w:p>
    <w:p w14:paraId="76CEF9DB" w14:textId="3ED855D9" w:rsidR="00F2517C" w:rsidRDefault="005933B7" w:rsidP="004E2588">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 xml:space="preserve">年   月  </w:t>
      </w:r>
    </w:p>
    <w:p w14:paraId="7D544389" w14:textId="77777777" w:rsidR="00F2517C" w:rsidRDefault="00F2517C">
      <w:pPr>
        <w:autoSpaceDE w:val="0"/>
        <w:autoSpaceDN w:val="0"/>
        <w:adjustRightInd w:val="0"/>
        <w:spacing w:line="484" w:lineRule="atLeast"/>
        <w:ind w:firstLineChars="200" w:firstLine="602"/>
        <w:jc w:val="left"/>
        <w:textAlignment w:val="center"/>
        <w:rPr>
          <w:rFonts w:ascii="仿宋" w:eastAsia="仿宋" w:hAnsi="仿宋" w:cs="方正书宋_GBK"/>
          <w:b/>
          <w:color w:val="000000"/>
          <w:kern w:val="0"/>
          <w:sz w:val="30"/>
          <w:szCs w:val="30"/>
          <w:lang w:val="zh-CN"/>
        </w:rPr>
      </w:pPr>
    </w:p>
    <w:p w14:paraId="24AFDE13" w14:textId="77777777" w:rsidR="00F2517C" w:rsidRDefault="005933B7">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lastRenderedPageBreak/>
        <w:t>声明：</w:t>
      </w:r>
    </w:p>
    <w:p w14:paraId="09E749C2"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本公司全体董事、监事、高级管理人员承诺股票发行方案不存在虚假记载、误导性陈述或重大遗漏，并对其真实性、准确性和完整性承担个别和连带的法律责任。</w:t>
      </w:r>
    </w:p>
    <w:p w14:paraId="09055C90"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根据《证券法》的规定，本公司经营与收益的变化，由本公司自行负责，由此变化引致的投资风险，由投资者自行负责。</w:t>
      </w:r>
    </w:p>
    <w:p w14:paraId="1619C1C9" w14:textId="77777777" w:rsidR="008E05C9" w:rsidRPr="000577F9" w:rsidRDefault="005933B7" w:rsidP="008E05C9">
      <w:pPr>
        <w:widowControl/>
        <w:jc w:val="center"/>
        <w:rPr>
          <w:rFonts w:asciiTheme="minorEastAsia" w:eastAsiaTheme="minorEastAsia" w:hAnsiTheme="minorEastAsia" w:cs="方正书宋_GBK"/>
          <w:color w:val="000000"/>
          <w:kern w:val="0"/>
          <w:sz w:val="36"/>
          <w:szCs w:val="36"/>
          <w:lang w:val="zh-CN"/>
        </w:rPr>
      </w:pPr>
      <w:r>
        <w:rPr>
          <w:rFonts w:ascii="仿宋" w:eastAsia="仿宋" w:hAnsi="仿宋" w:cs="方正书宋_GBK"/>
          <w:color w:val="000000"/>
          <w:kern w:val="0"/>
          <w:sz w:val="30"/>
          <w:szCs w:val="30"/>
          <w:lang w:val="zh-CN"/>
        </w:rPr>
        <w:br w:type="page"/>
      </w:r>
      <w:r w:rsidR="008E05C9" w:rsidRPr="000577F9">
        <w:rPr>
          <w:rFonts w:asciiTheme="minorEastAsia" w:eastAsiaTheme="minorEastAsia" w:hAnsiTheme="minorEastAsia" w:cs="方正书宋_GBK" w:hint="eastAsia"/>
          <w:b/>
          <w:color w:val="000000"/>
          <w:kern w:val="0"/>
          <w:sz w:val="36"/>
          <w:szCs w:val="36"/>
          <w:lang w:val="zh-CN"/>
        </w:rPr>
        <w:lastRenderedPageBreak/>
        <w:t>目   录</w:t>
      </w:r>
    </w:p>
    <w:p w14:paraId="35C2BC71"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一、公司基本信息</w:t>
      </w:r>
    </w:p>
    <w:p w14:paraId="0AC40DB3"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二、发行计划</w:t>
      </w:r>
    </w:p>
    <w:p w14:paraId="1E4E4CEB"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三、非现金资产认购的情况</w:t>
      </w:r>
      <w:r>
        <w:rPr>
          <w:rFonts w:ascii="仿宋" w:eastAsia="仿宋" w:hAnsi="仿宋" w:hint="eastAsia"/>
          <w:color w:val="FF0000"/>
          <w:sz w:val="30"/>
          <w:szCs w:val="30"/>
        </w:rPr>
        <w:t>（如有）</w:t>
      </w:r>
    </w:p>
    <w:p w14:paraId="3CE99263"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四、董事会关于资产定价合理性的讨论与分析</w:t>
      </w:r>
      <w:r>
        <w:rPr>
          <w:rFonts w:ascii="仿宋" w:eastAsia="仿宋" w:hAnsi="仿宋" w:hint="eastAsia"/>
          <w:color w:val="FF0000"/>
          <w:sz w:val="30"/>
          <w:szCs w:val="30"/>
        </w:rPr>
        <w:t>（如有）</w:t>
      </w:r>
    </w:p>
    <w:p w14:paraId="67A1B096"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五、董事会关于本次发行对公司影响的讨论与分析</w:t>
      </w:r>
    </w:p>
    <w:p w14:paraId="4100556A"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六、其他需要披露的重大事项</w:t>
      </w:r>
    </w:p>
    <w:p w14:paraId="44D9A511" w14:textId="77777777" w:rsidR="008E05C9" w:rsidRDefault="008E05C9" w:rsidP="008E05C9">
      <w:pPr>
        <w:pStyle w:val="0"/>
        <w:rPr>
          <w:rFonts w:ascii="仿宋" w:eastAsia="仿宋" w:hAnsi="仿宋"/>
          <w:sz w:val="30"/>
          <w:szCs w:val="30"/>
        </w:rPr>
      </w:pPr>
      <w:r>
        <w:rPr>
          <w:rFonts w:ascii="仿宋" w:eastAsia="仿宋" w:hAnsi="仿宋" w:hint="eastAsia"/>
          <w:sz w:val="30"/>
          <w:szCs w:val="30"/>
        </w:rPr>
        <w:t>七</w:t>
      </w:r>
      <w:r>
        <w:rPr>
          <w:rFonts w:ascii="仿宋" w:eastAsia="仿宋" w:hAnsi="仿宋"/>
          <w:sz w:val="30"/>
          <w:szCs w:val="30"/>
        </w:rPr>
        <w:t>、中介机构信息</w:t>
      </w:r>
    </w:p>
    <w:p w14:paraId="6C9E43AE" w14:textId="0C62472B" w:rsidR="008E05C9" w:rsidRDefault="008E05C9" w:rsidP="008E05C9">
      <w:pPr>
        <w:pStyle w:val="0"/>
        <w:rPr>
          <w:rFonts w:ascii="仿宋" w:eastAsia="仿宋" w:hAnsi="仿宋"/>
          <w:sz w:val="30"/>
          <w:szCs w:val="30"/>
        </w:rPr>
      </w:pPr>
      <w:r>
        <w:rPr>
          <w:rFonts w:ascii="仿宋" w:eastAsia="仿宋" w:hAnsi="仿宋" w:hint="eastAsia"/>
          <w:sz w:val="30"/>
          <w:szCs w:val="30"/>
        </w:rPr>
        <w:t>八、有关声明</w:t>
      </w:r>
    </w:p>
    <w:p w14:paraId="5EB613B3" w14:textId="3D879988" w:rsidR="008E05C9" w:rsidRDefault="008E05C9" w:rsidP="008E05C9">
      <w:pPr>
        <w:widowControl/>
        <w:jc w:val="center"/>
      </w:pPr>
    </w:p>
    <w:p w14:paraId="569669B8" w14:textId="33966A26" w:rsidR="008E05C9" w:rsidRDefault="008E05C9"/>
    <w:p w14:paraId="50D25824" w14:textId="4D7D65C5" w:rsidR="008E05C9" w:rsidRDefault="008E05C9" w:rsidP="008E05C9">
      <w:pPr>
        <w:widowControl/>
        <w:jc w:val="center"/>
      </w:pPr>
    </w:p>
    <w:p w14:paraId="2CAE9C46" w14:textId="75976EAA" w:rsidR="00216AAE" w:rsidRDefault="00216AAE"/>
    <w:p w14:paraId="13E99FF5" w14:textId="04AA48AF" w:rsidR="00E4032F" w:rsidRDefault="00E4032F">
      <w:pPr>
        <w:widowControl/>
        <w:jc w:val="left"/>
        <w:rPr>
          <w:rFonts w:ascii="仿宋" w:eastAsia="仿宋" w:hAnsi="仿宋" w:cs="方正书宋_GBK"/>
          <w:b/>
          <w:color w:val="000000"/>
          <w:kern w:val="0"/>
          <w:sz w:val="32"/>
          <w:szCs w:val="32"/>
          <w:lang w:val="zh-CN"/>
        </w:rPr>
      </w:pPr>
      <w:r>
        <w:rPr>
          <w:rFonts w:ascii="仿宋" w:eastAsia="仿宋" w:hAnsi="仿宋"/>
          <w:b/>
          <w:sz w:val="32"/>
          <w:szCs w:val="32"/>
        </w:rPr>
        <w:br w:type="page"/>
      </w:r>
    </w:p>
    <w:p w14:paraId="13B30A6A" w14:textId="77777777" w:rsidR="00E4032F" w:rsidRDefault="00E4032F">
      <w:pPr>
        <w:pStyle w:val="0"/>
        <w:jc w:val="center"/>
        <w:rPr>
          <w:rFonts w:ascii="仿宋" w:eastAsia="仿宋" w:hAnsi="仿宋"/>
          <w:b/>
          <w:sz w:val="32"/>
          <w:szCs w:val="32"/>
        </w:rPr>
      </w:pPr>
    </w:p>
    <w:p w14:paraId="4B84F947" w14:textId="77777777" w:rsidR="00F2517C" w:rsidRDefault="005933B7">
      <w:pPr>
        <w:pStyle w:val="0"/>
        <w:jc w:val="center"/>
        <w:rPr>
          <w:rFonts w:ascii="仿宋" w:eastAsia="仿宋" w:hAnsi="仿宋"/>
          <w:b/>
          <w:color w:val="FF0000"/>
          <w:sz w:val="32"/>
          <w:szCs w:val="32"/>
        </w:rPr>
      </w:pPr>
      <w:r>
        <w:rPr>
          <w:rFonts w:ascii="仿宋" w:eastAsia="仿宋" w:hAnsi="仿宋" w:hint="eastAsia"/>
          <w:b/>
          <w:sz w:val="32"/>
          <w:szCs w:val="32"/>
        </w:rPr>
        <w:t>释  义</w:t>
      </w:r>
      <w:r>
        <w:rPr>
          <w:rFonts w:ascii="仿宋" w:eastAsia="仿宋" w:hAnsi="仿宋" w:hint="eastAsia"/>
          <w:b/>
          <w:color w:val="FF0000"/>
          <w:sz w:val="32"/>
          <w:szCs w:val="32"/>
        </w:rPr>
        <w:t>(如有)</w:t>
      </w:r>
    </w:p>
    <w:p w14:paraId="475BEA51" w14:textId="77777777" w:rsidR="00F2517C" w:rsidRDefault="00F2517C">
      <w:pPr>
        <w:pStyle w:val="0"/>
        <w:jc w:val="center"/>
        <w:rPr>
          <w:rFonts w:ascii="仿宋" w:eastAsia="仿宋" w:hAnsi="仿宋"/>
          <w:sz w:val="30"/>
          <w:szCs w:val="3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5720"/>
      </w:tblGrid>
      <w:tr w:rsidR="00F2517C" w14:paraId="568730FF" w14:textId="77777777" w:rsidTr="005933B7">
        <w:tc>
          <w:tcPr>
            <w:tcW w:w="1951" w:type="dxa"/>
          </w:tcPr>
          <w:p w14:paraId="2C38F0E1"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r w:rsidRPr="005933B7">
              <w:rPr>
                <w:rFonts w:ascii="仿宋" w:eastAsia="仿宋" w:hAnsi="仿宋" w:cs="方正书宋_GBK" w:hint="eastAsia"/>
                <w:b/>
                <w:color w:val="000000"/>
                <w:kern w:val="0"/>
                <w:sz w:val="30"/>
                <w:szCs w:val="30"/>
                <w:lang w:val="zh-CN"/>
              </w:rPr>
              <w:t>释义项目</w:t>
            </w:r>
          </w:p>
        </w:tc>
        <w:tc>
          <w:tcPr>
            <w:tcW w:w="851" w:type="dxa"/>
          </w:tcPr>
          <w:p w14:paraId="1F7DBE35" w14:textId="77777777" w:rsidR="00F2517C" w:rsidRPr="005933B7" w:rsidRDefault="00F2517C" w:rsidP="005933B7">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p>
        </w:tc>
        <w:tc>
          <w:tcPr>
            <w:tcW w:w="5720" w:type="dxa"/>
          </w:tcPr>
          <w:p w14:paraId="35F6C242"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r w:rsidRPr="005933B7">
              <w:rPr>
                <w:rFonts w:ascii="仿宋" w:eastAsia="仿宋" w:hAnsi="仿宋" w:cs="方正书宋_GBK" w:hint="eastAsia"/>
                <w:b/>
                <w:color w:val="000000"/>
                <w:kern w:val="0"/>
                <w:sz w:val="30"/>
                <w:szCs w:val="30"/>
                <w:lang w:val="zh-CN"/>
              </w:rPr>
              <w:t>释义</w:t>
            </w:r>
          </w:p>
        </w:tc>
      </w:tr>
      <w:tr w:rsidR="00F2517C" w14:paraId="4BA168BF" w14:textId="77777777" w:rsidTr="005933B7">
        <w:tc>
          <w:tcPr>
            <w:tcW w:w="1951" w:type="dxa"/>
          </w:tcPr>
          <w:p w14:paraId="1B6F8A5E" w14:textId="77777777" w:rsidR="00F2517C" w:rsidRPr="005933B7" w:rsidRDefault="00F2517C" w:rsidP="005933B7">
            <w:pPr>
              <w:autoSpaceDE w:val="0"/>
              <w:autoSpaceDN w:val="0"/>
              <w:adjustRightInd w:val="0"/>
              <w:spacing w:line="484" w:lineRule="atLeast"/>
              <w:jc w:val="center"/>
              <w:textAlignment w:val="center"/>
              <w:rPr>
                <w:rFonts w:ascii="仿宋" w:eastAsia="仿宋" w:hAnsi="仿宋" w:cs="方正书宋_GBK"/>
                <w:color w:val="000000"/>
                <w:kern w:val="0"/>
                <w:sz w:val="30"/>
                <w:szCs w:val="30"/>
                <w:lang w:val="zh-CN"/>
              </w:rPr>
            </w:pPr>
          </w:p>
        </w:tc>
        <w:tc>
          <w:tcPr>
            <w:tcW w:w="851" w:type="dxa"/>
          </w:tcPr>
          <w:p w14:paraId="211C08EC"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r w:rsidRPr="005933B7">
              <w:rPr>
                <w:rFonts w:ascii="仿宋" w:eastAsia="仿宋" w:hAnsi="仿宋" w:cs="方正书宋_GBK" w:hint="eastAsia"/>
                <w:b/>
                <w:color w:val="000000"/>
                <w:kern w:val="0"/>
                <w:sz w:val="30"/>
                <w:szCs w:val="30"/>
                <w:lang w:val="zh-CN"/>
              </w:rPr>
              <w:t>指</w:t>
            </w:r>
          </w:p>
        </w:tc>
        <w:tc>
          <w:tcPr>
            <w:tcW w:w="5720" w:type="dxa"/>
          </w:tcPr>
          <w:p w14:paraId="4B8F183B"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p>
        </w:tc>
      </w:tr>
      <w:tr w:rsidR="00F2517C" w14:paraId="7DD08743" w14:textId="77777777" w:rsidTr="005933B7">
        <w:tc>
          <w:tcPr>
            <w:tcW w:w="1951" w:type="dxa"/>
          </w:tcPr>
          <w:p w14:paraId="0A3C5503"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30"/>
                <w:szCs w:val="30"/>
                <w:lang w:val="zh-CN"/>
              </w:rPr>
            </w:pPr>
            <w:r w:rsidRPr="005933B7">
              <w:rPr>
                <w:rFonts w:ascii="仿宋" w:eastAsia="仿宋" w:hAnsi="仿宋" w:cs="方正书宋_GBK" w:hint="eastAsia"/>
                <w:color w:val="000000"/>
                <w:kern w:val="0"/>
                <w:sz w:val="30"/>
                <w:szCs w:val="30"/>
                <w:lang w:val="zh-CN"/>
              </w:rPr>
              <w:t>......</w:t>
            </w:r>
          </w:p>
        </w:tc>
        <w:tc>
          <w:tcPr>
            <w:tcW w:w="851" w:type="dxa"/>
          </w:tcPr>
          <w:p w14:paraId="4795FD9A"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30"/>
                <w:szCs w:val="30"/>
                <w:lang w:val="zh-CN"/>
              </w:rPr>
            </w:pPr>
            <w:r w:rsidRPr="005933B7">
              <w:rPr>
                <w:rFonts w:ascii="仿宋" w:eastAsia="仿宋" w:hAnsi="仿宋" w:cs="方正书宋_GBK" w:hint="eastAsia"/>
                <w:b/>
                <w:color w:val="000000"/>
                <w:kern w:val="0"/>
                <w:sz w:val="30"/>
                <w:szCs w:val="30"/>
                <w:lang w:val="zh-CN"/>
              </w:rPr>
              <w:t>指</w:t>
            </w:r>
          </w:p>
        </w:tc>
        <w:tc>
          <w:tcPr>
            <w:tcW w:w="5720" w:type="dxa"/>
          </w:tcPr>
          <w:p w14:paraId="602EC88C"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p>
        </w:tc>
      </w:tr>
    </w:tbl>
    <w:p w14:paraId="43E1FE77" w14:textId="77777777" w:rsidR="00F2517C" w:rsidRDefault="00F2517C">
      <w:pPr>
        <w:autoSpaceDE w:val="0"/>
        <w:autoSpaceDN w:val="0"/>
        <w:adjustRightInd w:val="0"/>
        <w:spacing w:line="484" w:lineRule="atLeast"/>
        <w:ind w:firstLineChars="200" w:firstLine="602"/>
        <w:textAlignment w:val="center"/>
        <w:rPr>
          <w:rFonts w:ascii="仿宋" w:eastAsia="仿宋" w:hAnsi="仿宋" w:cs="方正书宋_GBK"/>
          <w:b/>
          <w:color w:val="000000"/>
          <w:kern w:val="0"/>
          <w:sz w:val="30"/>
          <w:szCs w:val="30"/>
          <w:lang w:val="zh-CN"/>
        </w:rPr>
      </w:pPr>
    </w:p>
    <w:p w14:paraId="4FEBEF13" w14:textId="77777777" w:rsidR="00F2517C" w:rsidRDefault="005933B7">
      <w:pPr>
        <w:widowControl/>
        <w:jc w:val="left"/>
        <w:rPr>
          <w:rFonts w:ascii="仿宋" w:eastAsia="仿宋" w:hAnsi="仿宋" w:cs="方正书宋_GBK"/>
          <w:b/>
          <w:color w:val="000000"/>
          <w:kern w:val="0"/>
          <w:sz w:val="30"/>
          <w:szCs w:val="30"/>
          <w:lang w:val="zh-CN"/>
        </w:rPr>
      </w:pPr>
      <w:r>
        <w:rPr>
          <w:rFonts w:ascii="仿宋" w:eastAsia="仿宋" w:hAnsi="仿宋" w:cs="方正书宋_GBK"/>
          <w:b/>
          <w:color w:val="000000"/>
          <w:kern w:val="0"/>
          <w:sz w:val="30"/>
          <w:szCs w:val="30"/>
          <w:lang w:val="zh-CN"/>
        </w:rPr>
        <w:br w:type="page"/>
      </w:r>
    </w:p>
    <w:p w14:paraId="293F8F8F" w14:textId="03BA75A3" w:rsidR="00F2517C" w:rsidRDefault="000C319D" w:rsidP="000C319D">
      <w:pPr>
        <w:pStyle w:val="2"/>
        <w:rPr>
          <w:lang w:val="zh-CN"/>
        </w:rPr>
      </w:pPr>
      <w:bookmarkStart w:id="0" w:name="_Toc415477502"/>
      <w:bookmarkStart w:id="1" w:name="_Toc415477731"/>
      <w:r>
        <w:rPr>
          <w:rFonts w:hint="eastAsia"/>
          <w:lang w:val="zh-CN"/>
        </w:rPr>
        <w:lastRenderedPageBreak/>
        <w:t>一</w:t>
      </w:r>
      <w:r>
        <w:rPr>
          <w:lang w:val="zh-CN"/>
        </w:rPr>
        <w:t>、</w:t>
      </w:r>
      <w:r w:rsidR="005933B7">
        <w:rPr>
          <w:rFonts w:hint="eastAsia"/>
          <w:lang w:val="zh-CN"/>
        </w:rPr>
        <w:t>公司基本信息</w:t>
      </w:r>
      <w:bookmarkEnd w:id="0"/>
      <w:bookmarkEnd w:id="1"/>
    </w:p>
    <w:p w14:paraId="06732AC2" w14:textId="77777777" w:rsidR="00F2517C" w:rsidRDefault="005933B7">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公司名称:</w:t>
      </w:r>
    </w:p>
    <w:p w14:paraId="0B3C04BC" w14:textId="77777777" w:rsidR="00F2517C" w:rsidRDefault="005933B7">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证券简称:</w:t>
      </w:r>
    </w:p>
    <w:p w14:paraId="188E52E0" w14:textId="77777777" w:rsidR="00F2517C" w:rsidRDefault="005933B7">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证券代码：</w:t>
      </w:r>
    </w:p>
    <w:p w14:paraId="270E2628" w14:textId="0AB1AA12" w:rsidR="00F2517C" w:rsidRPr="000577F9" w:rsidRDefault="005933B7">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注册地址:</w:t>
      </w:r>
    </w:p>
    <w:p w14:paraId="476800CC" w14:textId="42D1EE59" w:rsidR="000577F9" w:rsidRDefault="000577F9">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办公地址</w:t>
      </w:r>
      <w:r>
        <w:rPr>
          <w:rFonts w:ascii="仿宋" w:eastAsia="仿宋" w:hAnsi="仿宋" w:cs="方正书宋_GBK"/>
          <w:color w:val="000000"/>
          <w:kern w:val="0"/>
          <w:sz w:val="30"/>
          <w:szCs w:val="30"/>
          <w:lang w:val="zh-CN"/>
        </w:rPr>
        <w:t>：</w:t>
      </w:r>
    </w:p>
    <w:p w14:paraId="64DA8AA5" w14:textId="77777777" w:rsidR="00F2517C" w:rsidRDefault="005933B7">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联系电话：</w:t>
      </w:r>
    </w:p>
    <w:p w14:paraId="2F05CC09" w14:textId="5CD630EE" w:rsidR="00F2517C" w:rsidRDefault="005933B7" w:rsidP="00E4032F">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法定代表人:</w:t>
      </w:r>
    </w:p>
    <w:p w14:paraId="706DC86E" w14:textId="01ED454F" w:rsidR="00F2517C" w:rsidRPr="004D227F" w:rsidRDefault="005933B7" w:rsidP="00E4032F">
      <w:pPr>
        <w:pStyle w:val="10"/>
        <w:numPr>
          <w:ilvl w:val="0"/>
          <w:numId w:val="2"/>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sidRPr="004D227F">
        <w:rPr>
          <w:rFonts w:ascii="仿宋" w:eastAsia="仿宋" w:hAnsi="仿宋" w:cs="方正书宋_GBK" w:hint="eastAsia"/>
          <w:color w:val="000000"/>
          <w:kern w:val="0"/>
          <w:sz w:val="30"/>
          <w:szCs w:val="30"/>
          <w:lang w:val="zh-CN"/>
        </w:rPr>
        <w:t>董事会秘书或信息披露负责人:</w:t>
      </w:r>
    </w:p>
    <w:p w14:paraId="3EAF14BA" w14:textId="5DF959D1" w:rsidR="00F2517C" w:rsidRPr="000C319D" w:rsidRDefault="000C319D" w:rsidP="000C319D">
      <w:pPr>
        <w:pStyle w:val="2"/>
        <w:rPr>
          <w:lang w:val="zh-CN"/>
        </w:rPr>
      </w:pPr>
      <w:bookmarkStart w:id="2" w:name="_Toc415477503"/>
      <w:bookmarkStart w:id="3" w:name="_Toc415477732"/>
      <w:r>
        <w:rPr>
          <w:rFonts w:hint="eastAsia"/>
          <w:lang w:val="zh-CN"/>
        </w:rPr>
        <w:t>二</w:t>
      </w:r>
      <w:r>
        <w:rPr>
          <w:lang w:val="zh-CN"/>
        </w:rPr>
        <w:t>、</w:t>
      </w:r>
      <w:r w:rsidR="005933B7" w:rsidRPr="000C319D">
        <w:rPr>
          <w:rFonts w:hint="eastAsia"/>
          <w:lang w:val="zh-CN"/>
        </w:rPr>
        <w:t>发行计划</w:t>
      </w:r>
      <w:bookmarkEnd w:id="2"/>
      <w:bookmarkEnd w:id="3"/>
    </w:p>
    <w:p w14:paraId="5DBB0BA5"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发行目的:</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7155A08A" w14:textId="77777777" w:rsidTr="005933B7">
        <w:tc>
          <w:tcPr>
            <w:tcW w:w="8409" w:type="dxa"/>
          </w:tcPr>
          <w:p w14:paraId="6BBA9E3E"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7CFCBD40"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发行对象：</w:t>
      </w:r>
    </w:p>
    <w:p w14:paraId="06F5287B" w14:textId="77777777" w:rsidR="00F2517C" w:rsidRDefault="005933B7">
      <w:pPr>
        <w:autoSpaceDE w:val="0"/>
        <w:autoSpaceDN w:val="0"/>
        <w:adjustRightInd w:val="0"/>
        <w:spacing w:line="484" w:lineRule="atLeast"/>
        <w:ind w:left="113"/>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1、现有股东优先认购安排：</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5F844ECF" w14:textId="77777777" w:rsidTr="005933B7">
        <w:tc>
          <w:tcPr>
            <w:tcW w:w="8409" w:type="dxa"/>
          </w:tcPr>
          <w:p w14:paraId="061E9D47"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71D046DE" w14:textId="77777777" w:rsidR="00F2517C" w:rsidRDefault="005933B7">
      <w:pPr>
        <w:autoSpaceDE w:val="0"/>
        <w:autoSpaceDN w:val="0"/>
        <w:adjustRightInd w:val="0"/>
        <w:spacing w:line="484" w:lineRule="atLeast"/>
        <w:ind w:left="113"/>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2、发行对象确定的股票发行</w:t>
      </w:r>
      <w:r>
        <w:rPr>
          <w:rFonts w:ascii="仿宋" w:eastAsia="仿宋" w:hAnsi="仿宋" w:cs="方正书宋_GBK" w:hint="eastAsia"/>
          <w:color w:val="FF0000"/>
          <w:kern w:val="0"/>
          <w:sz w:val="30"/>
          <w:szCs w:val="30"/>
          <w:lang w:val="zh-CN"/>
        </w:rPr>
        <w:t>（如有）</w:t>
      </w:r>
      <w:r>
        <w:rPr>
          <w:rFonts w:ascii="仿宋" w:eastAsia="仿宋" w:hAnsi="仿宋" w:cs="方正书宋_GBK" w:hint="eastAsia"/>
          <w:color w:val="000000"/>
          <w:kern w:val="0"/>
          <w:sz w:val="30"/>
          <w:szCs w:val="30"/>
          <w:lang w:val="zh-CN"/>
        </w:rPr>
        <w:t>：</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336305B4" w14:textId="77777777" w:rsidTr="005933B7">
        <w:tc>
          <w:tcPr>
            <w:tcW w:w="8409" w:type="dxa"/>
          </w:tcPr>
          <w:p w14:paraId="5E3BB386" w14:textId="16B9B2AB"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sidRPr="005933B7">
              <w:rPr>
                <w:rFonts w:ascii="仿宋" w:eastAsia="仿宋" w:hAnsi="仿宋" w:cs="方正书宋_GBK" w:hint="eastAsia"/>
                <w:color w:val="FF0000"/>
                <w:kern w:val="0"/>
                <w:sz w:val="28"/>
                <w:szCs w:val="28"/>
                <w:lang w:val="zh-CN"/>
              </w:rPr>
              <w:t>（发行对象的基本情况及认购的股份数量</w:t>
            </w:r>
            <w:r w:rsidR="00AD272C">
              <w:rPr>
                <w:rFonts w:ascii="仿宋" w:eastAsia="仿宋" w:hAnsi="仿宋" w:cs="方正书宋_GBK" w:hint="eastAsia"/>
                <w:color w:val="FF0000"/>
                <w:kern w:val="0"/>
                <w:sz w:val="28"/>
                <w:szCs w:val="28"/>
                <w:lang w:val="zh-CN"/>
              </w:rPr>
              <w:t>；发行对象</w:t>
            </w:r>
            <w:r w:rsidR="00AD272C">
              <w:rPr>
                <w:rFonts w:ascii="仿宋" w:eastAsia="仿宋" w:hAnsi="仿宋" w:cs="方正书宋_GBK"/>
                <w:color w:val="FF0000"/>
                <w:kern w:val="0"/>
                <w:sz w:val="28"/>
                <w:szCs w:val="28"/>
                <w:lang w:val="zh-CN"/>
              </w:rPr>
              <w:t>是否与</w:t>
            </w:r>
            <w:r w:rsidR="00AD272C">
              <w:rPr>
                <w:rFonts w:ascii="仿宋" w:eastAsia="仿宋" w:hAnsi="仿宋" w:cs="方正书宋_GBK" w:hint="eastAsia"/>
                <w:color w:val="FF0000"/>
                <w:kern w:val="0"/>
                <w:sz w:val="28"/>
                <w:szCs w:val="28"/>
                <w:lang w:val="zh-CN"/>
              </w:rPr>
              <w:t>公司或</w:t>
            </w:r>
            <w:r w:rsidR="00AD272C">
              <w:rPr>
                <w:rFonts w:ascii="仿宋" w:eastAsia="仿宋" w:hAnsi="仿宋" w:cs="方正书宋_GBK"/>
                <w:color w:val="FF0000"/>
                <w:kern w:val="0"/>
                <w:sz w:val="28"/>
                <w:szCs w:val="28"/>
                <w:lang w:val="zh-CN"/>
              </w:rPr>
              <w:t>在册股东存在关联关系</w:t>
            </w:r>
            <w:r w:rsidRPr="005933B7">
              <w:rPr>
                <w:rFonts w:ascii="仿宋" w:eastAsia="仿宋" w:hAnsi="仿宋" w:cs="方正书宋_GBK" w:hint="eastAsia"/>
                <w:color w:val="FF0000"/>
                <w:kern w:val="0"/>
                <w:sz w:val="28"/>
                <w:szCs w:val="28"/>
                <w:lang w:val="zh-CN"/>
              </w:rPr>
              <w:t>）：</w:t>
            </w:r>
          </w:p>
        </w:tc>
      </w:tr>
    </w:tbl>
    <w:p w14:paraId="78DEA50D" w14:textId="77777777" w:rsidR="00F2517C" w:rsidRDefault="005933B7">
      <w:pPr>
        <w:autoSpaceDE w:val="0"/>
        <w:autoSpaceDN w:val="0"/>
        <w:adjustRightInd w:val="0"/>
        <w:spacing w:line="484" w:lineRule="atLeast"/>
        <w:ind w:left="113"/>
        <w:jc w:val="lef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3、发行对象不确定的股票发行</w:t>
      </w:r>
      <w:r>
        <w:rPr>
          <w:rFonts w:ascii="仿宋" w:eastAsia="仿宋" w:hAnsi="仿宋" w:cs="方正书宋_GBK" w:hint="eastAsia"/>
          <w:color w:val="FF0000"/>
          <w:kern w:val="0"/>
          <w:sz w:val="30"/>
          <w:szCs w:val="30"/>
          <w:lang w:val="zh-CN"/>
        </w:rPr>
        <w:t>（如有）</w:t>
      </w:r>
      <w:r>
        <w:rPr>
          <w:rFonts w:ascii="仿宋" w:eastAsia="仿宋" w:hAnsi="仿宋" w:cs="方正书宋_GBK" w:hint="eastAsia"/>
          <w:color w:val="000000"/>
          <w:kern w:val="0"/>
          <w:sz w:val="30"/>
          <w:szCs w:val="30"/>
          <w:lang w:val="zh-CN"/>
        </w:rPr>
        <w:t>：</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07EE9B13" w14:textId="77777777" w:rsidTr="005933B7">
        <w:tc>
          <w:tcPr>
            <w:tcW w:w="8409" w:type="dxa"/>
          </w:tcPr>
          <w:p w14:paraId="106EDBB0"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sidRPr="005933B7">
              <w:rPr>
                <w:rFonts w:ascii="仿宋" w:eastAsia="仿宋" w:hAnsi="仿宋" w:cs="方正书宋_GBK" w:hint="eastAsia"/>
                <w:color w:val="FF0000"/>
                <w:kern w:val="0"/>
                <w:sz w:val="28"/>
                <w:szCs w:val="28"/>
                <w:lang w:val="zh-CN"/>
              </w:rPr>
              <w:t>（发行对象的范围或确定方法）：</w:t>
            </w:r>
          </w:p>
        </w:tc>
      </w:tr>
    </w:tbl>
    <w:p w14:paraId="67BFDADA"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发行价格</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7EE083CC" w14:textId="77777777" w:rsidTr="005933B7">
        <w:tc>
          <w:tcPr>
            <w:tcW w:w="8409" w:type="dxa"/>
          </w:tcPr>
          <w:p w14:paraId="463BCAD1" w14:textId="41689964" w:rsidR="00F2517C" w:rsidRPr="005933B7" w:rsidRDefault="000577F9" w:rsidP="000577F9">
            <w:pPr>
              <w:autoSpaceDE w:val="0"/>
              <w:autoSpaceDN w:val="0"/>
              <w:adjustRightInd w:val="0"/>
              <w:spacing w:line="484" w:lineRule="atLeast"/>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FF0000"/>
                <w:kern w:val="0"/>
                <w:sz w:val="28"/>
                <w:szCs w:val="28"/>
                <w:lang w:val="zh-CN"/>
              </w:rPr>
              <w:lastRenderedPageBreak/>
              <w:t>（明确发行价格或价格区间；</w:t>
            </w:r>
            <w:r w:rsidR="005933B7" w:rsidRPr="005933B7">
              <w:rPr>
                <w:rFonts w:ascii="仿宋" w:eastAsia="仿宋" w:hAnsi="仿宋" w:cs="方正书宋_GBK"/>
                <w:color w:val="FF0000"/>
                <w:kern w:val="0"/>
                <w:sz w:val="28"/>
                <w:szCs w:val="28"/>
                <w:lang w:val="zh-CN"/>
              </w:rPr>
              <w:t>定</w:t>
            </w:r>
            <w:r w:rsidR="005933B7" w:rsidRPr="005933B7">
              <w:rPr>
                <w:rFonts w:ascii="仿宋" w:eastAsia="仿宋" w:hAnsi="仿宋" w:cs="方正书宋_GBK" w:hint="eastAsia"/>
                <w:color w:val="FF0000"/>
                <w:kern w:val="0"/>
                <w:sz w:val="28"/>
                <w:szCs w:val="28"/>
                <w:lang w:val="zh-CN"/>
              </w:rPr>
              <w:t>价方法）:</w:t>
            </w:r>
          </w:p>
        </w:tc>
      </w:tr>
    </w:tbl>
    <w:p w14:paraId="062D1B14"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发行股份数量</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113A5556" w14:textId="77777777" w:rsidTr="005933B7">
        <w:tc>
          <w:tcPr>
            <w:tcW w:w="8409" w:type="dxa"/>
          </w:tcPr>
          <w:p w14:paraId="0B748C62"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FF0000"/>
                <w:kern w:val="0"/>
                <w:sz w:val="28"/>
                <w:szCs w:val="28"/>
                <w:lang w:val="zh-CN"/>
              </w:rPr>
            </w:pPr>
            <w:r w:rsidRPr="005933B7">
              <w:rPr>
                <w:rFonts w:ascii="仿宋" w:eastAsia="仿宋" w:hAnsi="仿宋" w:cs="方正书宋_GBK" w:hint="eastAsia"/>
                <w:color w:val="FF0000"/>
                <w:kern w:val="0"/>
                <w:sz w:val="28"/>
                <w:szCs w:val="28"/>
                <w:lang w:val="zh-CN"/>
              </w:rPr>
              <w:t>（发行股份数量或数量上限）：</w:t>
            </w:r>
          </w:p>
        </w:tc>
      </w:tr>
    </w:tbl>
    <w:p w14:paraId="05E86D88" w14:textId="77777777" w:rsidR="00F2517C" w:rsidRDefault="005933B7">
      <w:pPr>
        <w:pStyle w:val="10"/>
        <w:autoSpaceDE w:val="0"/>
        <w:autoSpaceDN w:val="0"/>
        <w:adjustRightInd w:val="0"/>
        <w:spacing w:line="484" w:lineRule="atLeast"/>
        <w:ind w:left="533" w:firstLineChars="0" w:firstLine="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预计募集资金总额</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4"/>
      </w:tblGrid>
      <w:tr w:rsidR="00F2517C" w14:paraId="6E9D2336" w14:textId="77777777" w:rsidTr="005933B7">
        <w:tc>
          <w:tcPr>
            <w:tcW w:w="8414" w:type="dxa"/>
          </w:tcPr>
          <w:p w14:paraId="40BEB11B" w14:textId="77777777" w:rsidR="00F2517C" w:rsidRPr="005933B7" w:rsidRDefault="00F2517C" w:rsidP="005933B7">
            <w:pPr>
              <w:pStyle w:val="10"/>
              <w:autoSpaceDE w:val="0"/>
              <w:autoSpaceDN w:val="0"/>
              <w:adjustRightInd w:val="0"/>
              <w:spacing w:line="484" w:lineRule="atLeast"/>
              <w:ind w:firstLineChars="0" w:firstLine="0"/>
              <w:textAlignment w:val="center"/>
              <w:rPr>
                <w:rFonts w:ascii="仿宋" w:eastAsia="仿宋" w:hAnsi="仿宋" w:cs="方正书宋_GBK"/>
                <w:color w:val="000000"/>
                <w:kern w:val="0"/>
                <w:sz w:val="30"/>
                <w:szCs w:val="30"/>
                <w:lang w:val="zh-CN"/>
              </w:rPr>
            </w:pPr>
          </w:p>
        </w:tc>
      </w:tr>
    </w:tbl>
    <w:p w14:paraId="1D5CB69F"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董事会决议日至股份认购股权登记日期间预计</w:t>
      </w:r>
      <w:r>
        <w:rPr>
          <w:rFonts w:ascii="仿宋" w:eastAsia="仿宋" w:hAnsi="仿宋" w:cs="方正书宋_GBK" w:hint="eastAsia"/>
          <w:color w:val="FF0000"/>
          <w:kern w:val="0"/>
          <w:sz w:val="30"/>
          <w:szCs w:val="30"/>
          <w:lang w:val="zh-CN"/>
        </w:rPr>
        <w:t>（会/不会）</w:t>
      </w:r>
      <w:r>
        <w:rPr>
          <w:rFonts w:ascii="仿宋" w:eastAsia="仿宋" w:hAnsi="仿宋" w:cs="方正书宋_GBK" w:hint="eastAsia"/>
          <w:color w:val="000000"/>
          <w:kern w:val="0"/>
          <w:sz w:val="30"/>
          <w:szCs w:val="30"/>
          <w:lang w:val="zh-CN"/>
        </w:rPr>
        <w:t>发生除权、除息事项，</w:t>
      </w:r>
      <w:r>
        <w:rPr>
          <w:rFonts w:ascii="仿宋" w:eastAsia="仿宋" w:hAnsi="仿宋" w:cs="方正书宋_GBK" w:hint="eastAsia"/>
          <w:color w:val="FF0000"/>
          <w:kern w:val="0"/>
          <w:sz w:val="30"/>
          <w:szCs w:val="30"/>
          <w:lang w:val="zh-CN"/>
        </w:rPr>
        <w:t>（会/不会)</w:t>
      </w:r>
      <w:r>
        <w:rPr>
          <w:rFonts w:ascii="仿宋" w:eastAsia="仿宋" w:hAnsi="仿宋" w:cs="方正书宋_GBK" w:hint="eastAsia"/>
          <w:color w:val="000000"/>
          <w:kern w:val="0"/>
          <w:sz w:val="30"/>
          <w:szCs w:val="30"/>
          <w:lang w:val="zh-CN"/>
        </w:rPr>
        <w:t>导致发行数量和发行价格做相应调整。</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2E3A5F13" w14:textId="77777777" w:rsidTr="005933B7">
        <w:tc>
          <w:tcPr>
            <w:tcW w:w="8409" w:type="dxa"/>
          </w:tcPr>
          <w:p w14:paraId="08D6A9BD"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FF0000"/>
                <w:kern w:val="0"/>
                <w:sz w:val="30"/>
                <w:szCs w:val="30"/>
                <w:lang w:val="zh-CN"/>
              </w:rPr>
            </w:pPr>
            <w:r w:rsidRPr="005933B7">
              <w:rPr>
                <w:rFonts w:ascii="仿宋" w:eastAsia="仿宋" w:hAnsi="仿宋" w:cs="方正书宋_GBK" w:hint="eastAsia"/>
                <w:color w:val="FF0000"/>
                <w:kern w:val="0"/>
                <w:sz w:val="30"/>
                <w:szCs w:val="30"/>
                <w:lang w:val="zh-CN"/>
              </w:rPr>
              <w:t>（</w:t>
            </w:r>
            <w:r w:rsidRPr="005933B7">
              <w:rPr>
                <w:rFonts w:ascii="仿宋" w:eastAsia="仿宋" w:hAnsi="仿宋" w:cs="方正书宋_GBK"/>
                <w:color w:val="FF0000"/>
                <w:kern w:val="0"/>
                <w:sz w:val="30"/>
                <w:szCs w:val="30"/>
                <w:lang w:val="zh-CN"/>
              </w:rPr>
              <w:t>具体解释</w:t>
            </w:r>
            <w:r w:rsidRPr="005933B7">
              <w:rPr>
                <w:rFonts w:ascii="仿宋" w:eastAsia="仿宋" w:hAnsi="仿宋" w:cs="方正书宋_GBK" w:hint="eastAsia"/>
                <w:color w:val="FF0000"/>
                <w:kern w:val="0"/>
                <w:sz w:val="30"/>
                <w:szCs w:val="30"/>
                <w:lang w:val="zh-CN"/>
              </w:rPr>
              <w:t>内容</w:t>
            </w:r>
            <w:r w:rsidRPr="005933B7">
              <w:rPr>
                <w:rFonts w:ascii="仿宋" w:eastAsia="仿宋" w:hAnsi="仿宋" w:cs="方正书宋_GBK"/>
                <w:color w:val="FF0000"/>
                <w:kern w:val="0"/>
                <w:sz w:val="30"/>
                <w:szCs w:val="30"/>
                <w:lang w:val="zh-CN"/>
              </w:rPr>
              <w:t>）：</w:t>
            </w:r>
          </w:p>
        </w:tc>
      </w:tr>
    </w:tbl>
    <w:p w14:paraId="105E2436" w14:textId="26A18FC9" w:rsidR="00F2517C" w:rsidRDefault="005933B7" w:rsidP="00F16138">
      <w:pPr>
        <w:autoSpaceDE w:val="0"/>
        <w:autoSpaceDN w:val="0"/>
        <w:adjustRightInd w:val="0"/>
        <w:spacing w:line="484" w:lineRule="atLeast"/>
        <w:ind w:left="113"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公司挂牌以来的分红派息、转增股本的</w:t>
      </w:r>
      <w:r>
        <w:rPr>
          <w:rFonts w:ascii="仿宋" w:eastAsia="仿宋" w:hAnsi="仿宋" w:cs="方正书宋_GBK"/>
          <w:color w:val="000000"/>
          <w:kern w:val="0"/>
          <w:sz w:val="30"/>
          <w:szCs w:val="30"/>
          <w:lang w:val="zh-CN"/>
        </w:rPr>
        <w:t>情况</w:t>
      </w:r>
      <w:r>
        <w:rPr>
          <w:rFonts w:ascii="仿宋" w:eastAsia="仿宋" w:hAnsi="仿宋" w:cs="方正书宋_GBK" w:hint="eastAsia"/>
          <w:color w:val="000000"/>
          <w:kern w:val="0"/>
          <w:sz w:val="30"/>
          <w:szCs w:val="30"/>
          <w:lang w:val="zh-CN"/>
        </w:rPr>
        <w:t>，及</w:t>
      </w:r>
      <w:r w:rsidR="00D70B7D">
        <w:rPr>
          <w:rFonts w:ascii="仿宋" w:eastAsia="仿宋" w:hAnsi="仿宋" w:cs="方正书宋_GBK" w:hint="eastAsia"/>
          <w:color w:val="000000"/>
          <w:kern w:val="0"/>
          <w:sz w:val="30"/>
          <w:szCs w:val="30"/>
          <w:lang w:val="zh-CN"/>
        </w:rPr>
        <w:t>其</w:t>
      </w:r>
      <w:r>
        <w:rPr>
          <w:rFonts w:ascii="仿宋" w:eastAsia="仿宋" w:hAnsi="仿宋" w:cs="方正书宋_GBK" w:hint="eastAsia"/>
          <w:color w:val="000000"/>
          <w:kern w:val="0"/>
          <w:sz w:val="30"/>
          <w:szCs w:val="30"/>
          <w:lang w:val="zh-CN"/>
        </w:rPr>
        <w:t>对公司本次</w:t>
      </w:r>
      <w:r w:rsidR="00D70B7D">
        <w:rPr>
          <w:rFonts w:ascii="仿宋" w:eastAsia="仿宋" w:hAnsi="仿宋" w:cs="方正书宋_GBK"/>
          <w:color w:val="000000"/>
          <w:kern w:val="0"/>
          <w:sz w:val="30"/>
          <w:szCs w:val="30"/>
          <w:lang w:val="zh-CN"/>
        </w:rPr>
        <w:t>股票发行</w:t>
      </w:r>
      <w:r>
        <w:rPr>
          <w:rFonts w:ascii="仿宋" w:eastAsia="仿宋" w:hAnsi="仿宋" w:cs="方正书宋_GBK" w:hint="eastAsia"/>
          <w:color w:val="000000"/>
          <w:kern w:val="0"/>
          <w:sz w:val="30"/>
          <w:szCs w:val="30"/>
          <w:lang w:val="zh-CN"/>
        </w:rPr>
        <w:t>价格造成</w:t>
      </w:r>
      <w:r w:rsidR="00D70B7D">
        <w:rPr>
          <w:rFonts w:ascii="仿宋" w:eastAsia="仿宋" w:hAnsi="仿宋" w:cs="方正书宋_GBK" w:hint="eastAsia"/>
          <w:color w:val="000000"/>
          <w:kern w:val="0"/>
          <w:sz w:val="30"/>
          <w:szCs w:val="30"/>
          <w:lang w:val="zh-CN"/>
        </w:rPr>
        <w:t>的</w:t>
      </w:r>
      <w:r>
        <w:rPr>
          <w:rFonts w:ascii="仿宋" w:eastAsia="仿宋" w:hAnsi="仿宋" w:cs="方正书宋_GBK" w:hint="eastAsia"/>
          <w:color w:val="000000"/>
          <w:kern w:val="0"/>
          <w:sz w:val="30"/>
          <w:szCs w:val="30"/>
          <w:lang w:val="zh-CN"/>
        </w:rPr>
        <w:t>影响：</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3FDF3AA4" w14:textId="77777777" w:rsidTr="005933B7">
        <w:tc>
          <w:tcPr>
            <w:tcW w:w="8409" w:type="dxa"/>
          </w:tcPr>
          <w:p w14:paraId="069FE9F6"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FF0000"/>
                <w:kern w:val="0"/>
                <w:sz w:val="30"/>
                <w:szCs w:val="30"/>
                <w:lang w:val="zh-CN"/>
              </w:rPr>
            </w:pPr>
            <w:r w:rsidRPr="005933B7">
              <w:rPr>
                <w:rFonts w:ascii="仿宋" w:eastAsia="仿宋" w:hAnsi="仿宋" w:cs="方正书宋_GBK" w:hint="eastAsia"/>
                <w:color w:val="FF0000"/>
                <w:kern w:val="0"/>
                <w:sz w:val="30"/>
                <w:szCs w:val="30"/>
                <w:lang w:val="zh-CN"/>
              </w:rPr>
              <w:t>（</w:t>
            </w:r>
            <w:r w:rsidRPr="005933B7">
              <w:rPr>
                <w:rFonts w:ascii="仿宋" w:eastAsia="仿宋" w:hAnsi="仿宋" w:cs="方正书宋_GBK"/>
                <w:color w:val="FF0000"/>
                <w:kern w:val="0"/>
                <w:sz w:val="30"/>
                <w:szCs w:val="30"/>
                <w:lang w:val="zh-CN"/>
              </w:rPr>
              <w:t>具体解释</w:t>
            </w:r>
            <w:r w:rsidRPr="005933B7">
              <w:rPr>
                <w:rFonts w:ascii="仿宋" w:eastAsia="仿宋" w:hAnsi="仿宋" w:cs="方正书宋_GBK" w:hint="eastAsia"/>
                <w:color w:val="FF0000"/>
                <w:kern w:val="0"/>
                <w:sz w:val="30"/>
                <w:szCs w:val="30"/>
                <w:lang w:val="zh-CN"/>
              </w:rPr>
              <w:t>内容</w:t>
            </w:r>
            <w:r w:rsidRPr="005933B7">
              <w:rPr>
                <w:rFonts w:ascii="仿宋" w:eastAsia="仿宋" w:hAnsi="仿宋" w:cs="方正书宋_GBK"/>
                <w:color w:val="FF0000"/>
                <w:kern w:val="0"/>
                <w:sz w:val="30"/>
                <w:szCs w:val="30"/>
                <w:lang w:val="zh-CN"/>
              </w:rPr>
              <w:t>）：</w:t>
            </w:r>
          </w:p>
        </w:tc>
      </w:tr>
    </w:tbl>
    <w:p w14:paraId="71D968DC"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本次发行股票</w:t>
      </w:r>
      <w:r>
        <w:rPr>
          <w:rFonts w:ascii="仿宋" w:eastAsia="仿宋" w:hAnsi="仿宋" w:cs="方正书宋_GBK" w:hint="eastAsia"/>
          <w:color w:val="FF0000"/>
          <w:kern w:val="0"/>
          <w:sz w:val="30"/>
          <w:szCs w:val="30"/>
          <w:lang w:val="zh-CN"/>
        </w:rPr>
        <w:t>（有/无）</w:t>
      </w:r>
      <w:r>
        <w:rPr>
          <w:rFonts w:ascii="仿宋" w:eastAsia="仿宋" w:hAnsi="仿宋" w:cs="方正书宋_GBK" w:hint="eastAsia"/>
          <w:color w:val="000000"/>
          <w:kern w:val="0"/>
          <w:sz w:val="30"/>
          <w:szCs w:val="30"/>
          <w:lang w:val="zh-CN"/>
        </w:rPr>
        <w:t>限售安排，发行对象</w:t>
      </w:r>
      <w:r>
        <w:rPr>
          <w:rFonts w:ascii="仿宋" w:eastAsia="仿宋" w:hAnsi="仿宋" w:cs="方正书宋_GBK" w:hint="eastAsia"/>
          <w:color w:val="FF0000"/>
          <w:kern w:val="0"/>
          <w:sz w:val="30"/>
          <w:szCs w:val="30"/>
          <w:lang w:val="zh-CN"/>
        </w:rPr>
        <w:t>（有/无)</w:t>
      </w:r>
      <w:r>
        <w:rPr>
          <w:rFonts w:ascii="仿宋" w:eastAsia="仿宋" w:hAnsi="仿宋" w:cs="方正书宋_GBK" w:hint="eastAsia"/>
          <w:color w:val="000000"/>
          <w:kern w:val="0"/>
          <w:sz w:val="30"/>
          <w:szCs w:val="30"/>
          <w:lang w:val="zh-CN"/>
        </w:rPr>
        <w:t>自愿锁定的承诺。</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4BB615DF" w14:textId="77777777" w:rsidTr="005933B7">
        <w:tc>
          <w:tcPr>
            <w:tcW w:w="8409" w:type="dxa"/>
          </w:tcPr>
          <w:p w14:paraId="3C98C478"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FF0000"/>
                <w:kern w:val="0"/>
                <w:sz w:val="30"/>
                <w:szCs w:val="30"/>
                <w:lang w:val="zh-CN"/>
              </w:rPr>
            </w:pPr>
            <w:r w:rsidRPr="005933B7">
              <w:rPr>
                <w:rFonts w:ascii="仿宋" w:eastAsia="仿宋" w:hAnsi="仿宋" w:cs="方正书宋_GBK" w:hint="eastAsia"/>
                <w:color w:val="FF0000"/>
                <w:kern w:val="0"/>
                <w:sz w:val="30"/>
                <w:szCs w:val="30"/>
                <w:lang w:val="zh-CN"/>
              </w:rPr>
              <w:t>（</w:t>
            </w:r>
            <w:r w:rsidRPr="005933B7">
              <w:rPr>
                <w:rFonts w:ascii="仿宋" w:eastAsia="仿宋" w:hAnsi="仿宋" w:cs="方正书宋_GBK"/>
                <w:color w:val="FF0000"/>
                <w:kern w:val="0"/>
                <w:sz w:val="30"/>
                <w:szCs w:val="30"/>
                <w:lang w:val="zh-CN"/>
              </w:rPr>
              <w:t>具体解释</w:t>
            </w:r>
            <w:r w:rsidRPr="005933B7">
              <w:rPr>
                <w:rFonts w:ascii="仿宋" w:eastAsia="仿宋" w:hAnsi="仿宋" w:cs="方正书宋_GBK" w:hint="eastAsia"/>
                <w:color w:val="FF0000"/>
                <w:kern w:val="0"/>
                <w:sz w:val="30"/>
                <w:szCs w:val="30"/>
                <w:lang w:val="zh-CN"/>
              </w:rPr>
              <w:t>内容</w:t>
            </w:r>
            <w:r w:rsidRPr="005933B7">
              <w:rPr>
                <w:rFonts w:ascii="仿宋" w:eastAsia="仿宋" w:hAnsi="仿宋" w:cs="方正书宋_GBK"/>
                <w:color w:val="FF0000"/>
                <w:kern w:val="0"/>
                <w:sz w:val="30"/>
                <w:szCs w:val="30"/>
                <w:lang w:val="zh-CN"/>
              </w:rPr>
              <w:t>）：</w:t>
            </w:r>
          </w:p>
        </w:tc>
      </w:tr>
    </w:tbl>
    <w:p w14:paraId="2371E388"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募集资金用途</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2613246E" w14:textId="77777777" w:rsidTr="005933B7">
        <w:tc>
          <w:tcPr>
            <w:tcW w:w="8409" w:type="dxa"/>
          </w:tcPr>
          <w:p w14:paraId="633291E0"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47695292"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本次发行前滚存未分配利润的处置方案</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9"/>
      </w:tblGrid>
      <w:tr w:rsidR="00F2517C" w14:paraId="2263BDBA" w14:textId="77777777" w:rsidTr="005933B7">
        <w:tc>
          <w:tcPr>
            <w:tcW w:w="8409" w:type="dxa"/>
          </w:tcPr>
          <w:p w14:paraId="2E91973D"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677255BF" w14:textId="77777777" w:rsidR="00F2517C" w:rsidRDefault="005933B7">
      <w:pPr>
        <w:pStyle w:val="10"/>
        <w:numPr>
          <w:ilvl w:val="0"/>
          <w:numId w:val="3"/>
        </w:numPr>
        <w:autoSpaceDE w:val="0"/>
        <w:autoSpaceDN w:val="0"/>
        <w:adjustRightInd w:val="0"/>
        <w:spacing w:line="484" w:lineRule="atLeast"/>
        <w:ind w:firstLineChars="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本次发行拟提交股东大会批准和授权的相关事项</w:t>
      </w:r>
    </w:p>
    <w:tbl>
      <w:tblPr>
        <w:tblW w:w="82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4"/>
      </w:tblGrid>
      <w:tr w:rsidR="00F2517C" w14:paraId="2E266ECB" w14:textId="77777777" w:rsidTr="0028028C">
        <w:trPr>
          <w:trHeight w:val="660"/>
        </w:trPr>
        <w:tc>
          <w:tcPr>
            <w:tcW w:w="8274" w:type="dxa"/>
          </w:tcPr>
          <w:p w14:paraId="28505DAD" w14:textId="77777777" w:rsidR="00F2517C" w:rsidRPr="005933B7" w:rsidRDefault="00F2517C" w:rsidP="005933B7">
            <w:pPr>
              <w:autoSpaceDE w:val="0"/>
              <w:autoSpaceDN w:val="0"/>
              <w:adjustRightInd w:val="0"/>
              <w:spacing w:line="484" w:lineRule="atLeast"/>
              <w:ind w:firstLineChars="200" w:firstLine="600"/>
              <w:textAlignment w:val="center"/>
              <w:rPr>
                <w:rFonts w:ascii="仿宋" w:eastAsia="仿宋" w:hAnsi="仿宋" w:cs="方正书宋_GBK"/>
                <w:color w:val="FF0000"/>
                <w:kern w:val="0"/>
                <w:sz w:val="30"/>
                <w:szCs w:val="30"/>
                <w:lang w:val="zh-CN"/>
              </w:rPr>
            </w:pPr>
          </w:p>
        </w:tc>
      </w:tr>
    </w:tbl>
    <w:p w14:paraId="13753D63" w14:textId="77777777" w:rsidR="00F2517C" w:rsidRDefault="005933B7">
      <w:pPr>
        <w:numPr>
          <w:ilvl w:val="0"/>
          <w:numId w:val="3"/>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w:t>
      </w:r>
      <w:r w:rsidR="00F2517C" w:rsidRPr="00E60612">
        <w:rPr>
          <w:rFonts w:ascii="仿宋" w:eastAsia="仿宋" w:hAnsi="仿宋" w:cs="方正书宋_GBK" w:hint="eastAsia"/>
          <w:color w:val="FF0000"/>
          <w:kern w:val="0"/>
          <w:sz w:val="30"/>
          <w:szCs w:val="30"/>
          <w:lang w:val="zh-CN"/>
        </w:rPr>
        <w:t>（不涉及</w:t>
      </w:r>
      <w:r w:rsidR="00F2517C" w:rsidRPr="00E60612">
        <w:rPr>
          <w:rFonts w:ascii="仿宋" w:eastAsia="仿宋" w:hAnsi="仿宋" w:cs="方正书宋_GBK"/>
          <w:color w:val="FF0000"/>
          <w:kern w:val="0"/>
          <w:sz w:val="30"/>
          <w:szCs w:val="30"/>
          <w:lang w:val="zh-CN"/>
        </w:rPr>
        <w:t>/涉及）</w:t>
      </w:r>
      <w:r>
        <w:rPr>
          <w:rFonts w:ascii="仿宋" w:eastAsia="仿宋" w:hAnsi="仿宋" w:cs="方正书宋_GBK" w:hint="eastAsia"/>
          <w:color w:val="000000"/>
          <w:kern w:val="0"/>
          <w:sz w:val="30"/>
          <w:szCs w:val="30"/>
          <w:lang w:val="zh-CN"/>
        </w:rPr>
        <w:t>主管部门审批、核准或备案事</w:t>
      </w:r>
      <w:r>
        <w:rPr>
          <w:rFonts w:ascii="仿宋" w:eastAsia="仿宋" w:hAnsi="仿宋" w:cs="方正书宋_GBK" w:hint="eastAsia"/>
          <w:color w:val="000000"/>
          <w:kern w:val="0"/>
          <w:sz w:val="30"/>
          <w:szCs w:val="30"/>
          <w:lang w:val="zh-CN"/>
        </w:rPr>
        <w:lastRenderedPageBreak/>
        <w:t>项情况</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tblGrid>
      <w:tr w:rsidR="00F2517C" w14:paraId="63620105" w14:textId="77777777" w:rsidTr="005933B7">
        <w:tc>
          <w:tcPr>
            <w:tcW w:w="8613" w:type="dxa"/>
          </w:tcPr>
          <w:p w14:paraId="13C0B810" w14:textId="77777777" w:rsidR="00F2517C" w:rsidRPr="005933B7" w:rsidRDefault="00F2517C" w:rsidP="005933B7">
            <w:pPr>
              <w:autoSpaceDE w:val="0"/>
              <w:autoSpaceDN w:val="0"/>
              <w:adjustRightInd w:val="0"/>
              <w:spacing w:line="484" w:lineRule="atLeast"/>
              <w:ind w:firstLineChars="200" w:firstLine="600"/>
              <w:textAlignment w:val="center"/>
              <w:rPr>
                <w:rFonts w:ascii="仿宋" w:eastAsia="仿宋" w:hAnsi="仿宋" w:cs="方正书宋_GBK"/>
                <w:color w:val="FF0000"/>
                <w:kern w:val="0"/>
                <w:sz w:val="30"/>
                <w:szCs w:val="30"/>
                <w:lang w:val="zh-CN"/>
              </w:rPr>
            </w:pPr>
          </w:p>
        </w:tc>
      </w:tr>
    </w:tbl>
    <w:p w14:paraId="41CE1A65" w14:textId="339A2525" w:rsidR="00F2517C" w:rsidRDefault="000C319D" w:rsidP="000C319D">
      <w:pPr>
        <w:pStyle w:val="2"/>
        <w:rPr>
          <w:lang w:val="zh-CN"/>
        </w:rPr>
      </w:pPr>
      <w:bookmarkStart w:id="4" w:name="_Toc415477504"/>
      <w:bookmarkStart w:id="5" w:name="_Toc415477733"/>
      <w:r>
        <w:rPr>
          <w:rFonts w:hint="eastAsia"/>
          <w:lang w:val="zh-CN"/>
        </w:rPr>
        <w:t>三</w:t>
      </w:r>
      <w:r>
        <w:rPr>
          <w:lang w:val="zh-CN"/>
        </w:rPr>
        <w:t>、</w:t>
      </w:r>
      <w:r w:rsidR="005933B7">
        <w:rPr>
          <w:rFonts w:hint="eastAsia"/>
          <w:lang w:val="zh-CN"/>
        </w:rPr>
        <w:t>非现金资产认购的情况</w:t>
      </w:r>
      <w:r w:rsidR="005933B7">
        <w:rPr>
          <w:rFonts w:hint="eastAsia"/>
          <w:color w:val="FF0000"/>
          <w:lang w:val="zh-CN"/>
        </w:rPr>
        <w:t>（如有）</w:t>
      </w:r>
      <w:bookmarkEnd w:id="4"/>
      <w:bookmarkEnd w:id="5"/>
    </w:p>
    <w:p w14:paraId="1AD77F04" w14:textId="77777777" w:rsidR="00F2517C" w:rsidRDefault="005933B7">
      <w:pPr>
        <w:numPr>
          <w:ilvl w:val="0"/>
          <w:numId w:val="4"/>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非股权资产认购</w:t>
      </w:r>
    </w:p>
    <w:p w14:paraId="58308CA0" w14:textId="77777777" w:rsidR="00F2517C" w:rsidRDefault="005933B7">
      <w:pPr>
        <w:pStyle w:val="0"/>
        <w:ind w:firstLine="0"/>
        <w:jc w:val="left"/>
        <w:rPr>
          <w:rFonts w:ascii="仿宋" w:eastAsia="仿宋" w:hAnsi="仿宋"/>
          <w:sz w:val="30"/>
          <w:szCs w:val="30"/>
        </w:rPr>
      </w:pPr>
      <w:r>
        <w:rPr>
          <w:rFonts w:ascii="仿宋" w:eastAsia="仿宋" w:hAnsi="仿宋" w:hint="eastAsia"/>
          <w:sz w:val="30"/>
          <w:szCs w:val="30"/>
        </w:rPr>
        <w:t>1、相关资产的基本情况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7A6990DD" w14:textId="77777777" w:rsidTr="005933B7">
        <w:tc>
          <w:tcPr>
            <w:tcW w:w="8522" w:type="dxa"/>
          </w:tcPr>
          <w:p w14:paraId="598FBD9A" w14:textId="77777777" w:rsidR="00F2517C" w:rsidRPr="005933B7" w:rsidRDefault="005933B7" w:rsidP="005933B7">
            <w:pPr>
              <w:pStyle w:val="0"/>
              <w:ind w:firstLine="0"/>
              <w:rPr>
                <w:color w:val="FF0000"/>
                <w:sz w:val="28"/>
                <w:szCs w:val="28"/>
              </w:rPr>
            </w:pPr>
            <w:r w:rsidRPr="005933B7">
              <w:rPr>
                <w:rFonts w:ascii="仿宋" w:eastAsia="仿宋" w:hAnsi="仿宋" w:hint="eastAsia"/>
                <w:color w:val="FF0000"/>
                <w:sz w:val="28"/>
                <w:szCs w:val="28"/>
              </w:rPr>
              <w:t>（披露内容包括但不限于：相关资产的名称、类别以及所有者和经营管理者的基本情况）：</w:t>
            </w:r>
          </w:p>
        </w:tc>
      </w:tr>
    </w:tbl>
    <w:p w14:paraId="3EE758E9"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t>2、资产权属的情况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672B5560" w14:textId="77777777" w:rsidTr="005933B7">
        <w:tc>
          <w:tcPr>
            <w:tcW w:w="8522" w:type="dxa"/>
          </w:tcPr>
          <w:p w14:paraId="4C4AA867" w14:textId="77777777" w:rsidR="00F2517C" w:rsidRDefault="005933B7" w:rsidP="005933B7">
            <w:pPr>
              <w:pStyle w:val="0"/>
              <w:ind w:firstLine="0"/>
            </w:pPr>
            <w:r w:rsidRPr="005933B7">
              <w:rPr>
                <w:rFonts w:ascii="仿宋" w:eastAsia="仿宋" w:hAnsi="仿宋" w:hint="eastAsia"/>
                <w:color w:val="FF0000"/>
                <w:sz w:val="28"/>
                <w:szCs w:val="28"/>
              </w:rPr>
              <w:t>（披露内容包括但不限于：资产权属是否清晰，是否存在权利受限、权属争议或者妨碍权属转移的其他情况）</w:t>
            </w:r>
          </w:p>
        </w:tc>
      </w:tr>
    </w:tbl>
    <w:p w14:paraId="04773B8A"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t>3、相关资产涉及许可或债权债务转移的情况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784C9D0A" w14:textId="77777777" w:rsidTr="005933B7">
        <w:tc>
          <w:tcPr>
            <w:tcW w:w="8522" w:type="dxa"/>
          </w:tcPr>
          <w:p w14:paraId="6D33D3AE" w14:textId="77777777" w:rsidR="00F2517C" w:rsidRPr="005933B7" w:rsidRDefault="005933B7" w:rsidP="005933B7">
            <w:pPr>
              <w:pStyle w:val="0"/>
              <w:ind w:firstLine="0"/>
              <w:rPr>
                <w:sz w:val="28"/>
                <w:szCs w:val="28"/>
              </w:rPr>
            </w:pPr>
            <w:r w:rsidRPr="005933B7">
              <w:rPr>
                <w:rFonts w:ascii="仿宋" w:eastAsia="仿宋" w:hAnsi="仿宋" w:hint="eastAsia"/>
                <w:color w:val="FF0000"/>
                <w:sz w:val="28"/>
                <w:szCs w:val="28"/>
              </w:rPr>
              <w:t>（披露内容包括但不限于：相关资产涉及许可他人使用，或者作为被许可方使用他人资产的，应当简要披露许可合同的主要内容；资产交易涉及债权债务转移的，应当披露相关债权债务的基本情况、债权人同意转移的证明及与此相关的解决方案；所从事业务需要取得许可资格或资质的，还应当披露当前许可资格或资质的状况；涉及需呈报有关主管部门批准的，应说明是否已获得有效批准）</w:t>
            </w:r>
          </w:p>
        </w:tc>
      </w:tr>
    </w:tbl>
    <w:p w14:paraId="2E3178F4"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t>4、独立运营和核算的资产审计情况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201C29F3" w14:textId="77777777" w:rsidTr="005933B7">
        <w:tc>
          <w:tcPr>
            <w:tcW w:w="8522" w:type="dxa"/>
          </w:tcPr>
          <w:p w14:paraId="3AF9E6E8" w14:textId="77777777" w:rsidR="00F2517C" w:rsidRPr="005933B7" w:rsidRDefault="005933B7" w:rsidP="005933B7">
            <w:pPr>
              <w:pStyle w:val="0"/>
              <w:ind w:firstLine="0"/>
              <w:rPr>
                <w:sz w:val="28"/>
                <w:szCs w:val="28"/>
              </w:rPr>
            </w:pPr>
            <w:r w:rsidRPr="005933B7">
              <w:rPr>
                <w:rFonts w:ascii="仿宋" w:eastAsia="仿宋" w:hAnsi="仿宋" w:hint="eastAsia"/>
                <w:color w:val="FF0000"/>
                <w:sz w:val="28"/>
                <w:szCs w:val="28"/>
              </w:rPr>
              <w:t>（披露内容包括但不限于：相关资产独立运营和核算的，披露最近一年及一期（如有）经具有证券、期货相关业务资格的会计师事务所审计的财务报表及审计意见，被出具非标准审计意见的应当披露涉及事</w:t>
            </w:r>
            <w:r w:rsidRPr="005933B7">
              <w:rPr>
                <w:rFonts w:ascii="仿宋" w:eastAsia="仿宋" w:hAnsi="仿宋" w:hint="eastAsia"/>
                <w:color w:val="FF0000"/>
                <w:sz w:val="28"/>
                <w:szCs w:val="28"/>
              </w:rPr>
              <w:lastRenderedPageBreak/>
              <w:t>项及其影响）</w:t>
            </w:r>
          </w:p>
        </w:tc>
      </w:tr>
    </w:tbl>
    <w:p w14:paraId="738216AE"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lastRenderedPageBreak/>
        <w:t>5、资产的交易价格</w:t>
      </w:r>
    </w:p>
    <w:tbl>
      <w:tblPr>
        <w:tblW w:w="85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6"/>
      </w:tblGrid>
      <w:tr w:rsidR="00F2517C" w14:paraId="6B1A3A53" w14:textId="77777777" w:rsidTr="005933B7">
        <w:tc>
          <w:tcPr>
            <w:tcW w:w="8556" w:type="dxa"/>
          </w:tcPr>
          <w:p w14:paraId="60AD1562" w14:textId="77777777" w:rsidR="00F2517C" w:rsidRPr="005933B7" w:rsidRDefault="005933B7" w:rsidP="005933B7">
            <w:pPr>
              <w:pStyle w:val="0"/>
              <w:ind w:firstLine="0"/>
              <w:rPr>
                <w:rFonts w:ascii="仿宋" w:eastAsia="仿宋" w:hAnsi="仿宋"/>
                <w:b/>
                <w:sz w:val="28"/>
                <w:szCs w:val="28"/>
              </w:rPr>
            </w:pPr>
            <w:r w:rsidRPr="005933B7">
              <w:rPr>
                <w:rFonts w:ascii="仿宋" w:eastAsia="仿宋" w:hAnsi="仿宋" w:hint="eastAsia"/>
                <w:color w:val="FF0000"/>
                <w:sz w:val="28"/>
                <w:szCs w:val="28"/>
              </w:rPr>
              <w:t>（披露内容包括但不限于：资产的交易价格、定价依据，资产评估方法及资产评估价值）</w:t>
            </w:r>
          </w:p>
        </w:tc>
      </w:tr>
    </w:tbl>
    <w:p w14:paraId="683C674E" w14:textId="77777777" w:rsidR="00F2517C" w:rsidRDefault="005933B7">
      <w:pPr>
        <w:numPr>
          <w:ilvl w:val="0"/>
          <w:numId w:val="4"/>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股权资产认购发行股票</w:t>
      </w:r>
    </w:p>
    <w:p w14:paraId="7053FD90" w14:textId="77777777" w:rsidR="00F2517C" w:rsidRDefault="005933B7">
      <w:pPr>
        <w:pStyle w:val="0"/>
        <w:ind w:firstLine="0"/>
      </w:pPr>
      <w:r>
        <w:rPr>
          <w:rFonts w:ascii="仿宋" w:eastAsia="仿宋" w:hAnsi="仿宋" w:hint="eastAsia"/>
          <w:sz w:val="30"/>
          <w:szCs w:val="30"/>
        </w:rPr>
        <w:t>1、股权资产的基本情况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10239A1D" w14:textId="77777777" w:rsidTr="005933B7">
        <w:tc>
          <w:tcPr>
            <w:tcW w:w="8522" w:type="dxa"/>
          </w:tcPr>
          <w:p w14:paraId="61338289" w14:textId="05B0EF76" w:rsidR="00F2517C" w:rsidRDefault="005933B7" w:rsidP="005933B7">
            <w:pPr>
              <w:pStyle w:val="0"/>
              <w:ind w:firstLine="0"/>
            </w:pPr>
            <w:r w:rsidRPr="005933B7">
              <w:rPr>
                <w:rFonts w:ascii="仿宋" w:eastAsia="仿宋" w:hAnsi="仿宋" w:hint="eastAsia"/>
                <w:color w:val="FF0000"/>
                <w:sz w:val="28"/>
                <w:szCs w:val="28"/>
              </w:rPr>
              <w:t>（披露内容包括但不限于：</w:t>
            </w:r>
            <w:r w:rsidR="00E60612">
              <w:rPr>
                <w:rFonts w:ascii="仿宋" w:eastAsia="仿宋" w:hAnsi="仿宋" w:hint="eastAsia"/>
                <w:color w:val="FF0000"/>
                <w:sz w:val="28"/>
                <w:szCs w:val="28"/>
              </w:rPr>
              <w:t>股权</w:t>
            </w:r>
            <w:r w:rsidRPr="005933B7">
              <w:rPr>
                <w:rFonts w:ascii="仿宋" w:eastAsia="仿宋" w:hAnsi="仿宋" w:hint="eastAsia"/>
                <w:color w:val="FF0000"/>
                <w:sz w:val="28"/>
                <w:szCs w:val="28"/>
              </w:rPr>
              <w:t>所在公司的名称、企业性质、注册地、主要办公地点、法定代表人、注册资本、实收资本；股权及控制关系，包括公司的主要股东及其持股比例、最近两年控股股东或实际控制人的变化情况、股东出资协议及公司章程中可能对本次交易产生影响的主要内容、原高管人员的安排）：</w:t>
            </w:r>
          </w:p>
        </w:tc>
      </w:tr>
    </w:tbl>
    <w:p w14:paraId="40DC03EE"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t>2、股权权属情况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480EE197" w14:textId="77777777" w:rsidTr="005933B7">
        <w:tc>
          <w:tcPr>
            <w:tcW w:w="8522" w:type="dxa"/>
          </w:tcPr>
          <w:p w14:paraId="6FDF2CF3" w14:textId="77777777" w:rsidR="00E60612" w:rsidRDefault="005933B7" w:rsidP="005933B7">
            <w:pPr>
              <w:pStyle w:val="0"/>
              <w:ind w:firstLine="0"/>
              <w:rPr>
                <w:rFonts w:ascii="仿宋" w:eastAsia="仿宋" w:hAnsi="仿宋"/>
                <w:color w:val="FF0000"/>
                <w:sz w:val="28"/>
                <w:szCs w:val="28"/>
              </w:rPr>
            </w:pPr>
            <w:r w:rsidRPr="005933B7">
              <w:rPr>
                <w:rFonts w:ascii="仿宋" w:eastAsia="仿宋" w:hAnsi="仿宋" w:hint="eastAsia"/>
                <w:color w:val="FF0000"/>
                <w:sz w:val="28"/>
                <w:szCs w:val="28"/>
              </w:rPr>
              <w:t>（披露内容包括但不限于：股票权属是否清晰、是否存在权利受限、权属争议或者妨碍权属转移的其他情况；</w:t>
            </w:r>
          </w:p>
          <w:p w14:paraId="538FA08B" w14:textId="5FCC5120" w:rsidR="00F2517C" w:rsidRPr="005933B7" w:rsidRDefault="005933B7" w:rsidP="00E60612">
            <w:pPr>
              <w:pStyle w:val="0"/>
              <w:ind w:firstLineChars="200" w:firstLine="560"/>
              <w:rPr>
                <w:rFonts w:ascii="仿宋" w:eastAsia="仿宋" w:hAnsi="仿宋" w:cs="黑体"/>
                <w:color w:val="auto"/>
                <w:kern w:val="2"/>
                <w:sz w:val="28"/>
                <w:szCs w:val="28"/>
                <w:lang w:val="en-US"/>
              </w:rPr>
            </w:pPr>
            <w:r w:rsidRPr="005933B7">
              <w:rPr>
                <w:rFonts w:ascii="仿宋" w:eastAsia="仿宋" w:hAnsi="仿宋" w:hint="eastAsia"/>
                <w:color w:val="FF0000"/>
                <w:sz w:val="28"/>
                <w:szCs w:val="28"/>
              </w:rPr>
              <w:t>股权资产为有限责任公司股权的，股权转让是否已取得其他股东同意，或有证据表明其他股东已放弃优先购买权；股权对应公司所从事业务需要取得许可资格或资质的，还应当披露当前许可资格或资质的状况；涉及需呈报有关主管部门批准的，应说明是否已获得有效批准）：</w:t>
            </w:r>
          </w:p>
        </w:tc>
      </w:tr>
    </w:tbl>
    <w:p w14:paraId="7DF149AC"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t>3、股权对应公司主要资产的情况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3828F78B" w14:textId="77777777" w:rsidTr="005933B7">
        <w:tc>
          <w:tcPr>
            <w:tcW w:w="8522" w:type="dxa"/>
          </w:tcPr>
          <w:p w14:paraId="2CA45A4D" w14:textId="77777777" w:rsidR="00F2517C" w:rsidRDefault="005933B7" w:rsidP="005933B7">
            <w:pPr>
              <w:pStyle w:val="0"/>
              <w:ind w:firstLine="0"/>
            </w:pPr>
            <w:r w:rsidRPr="005933B7">
              <w:rPr>
                <w:rFonts w:ascii="仿宋" w:eastAsia="仿宋" w:hAnsi="仿宋" w:hint="eastAsia"/>
                <w:color w:val="FF0000"/>
                <w:sz w:val="28"/>
                <w:szCs w:val="28"/>
              </w:rPr>
              <w:t>（披露内容包括但不限于：股权对应公司主要资产的权属状况及对外担保和主要负债情况）：</w:t>
            </w:r>
          </w:p>
        </w:tc>
      </w:tr>
    </w:tbl>
    <w:p w14:paraId="16AD527C" w14:textId="77777777" w:rsidR="00F2517C" w:rsidRDefault="005933B7">
      <w:pPr>
        <w:pStyle w:val="0"/>
        <w:ind w:firstLine="0"/>
        <w:rPr>
          <w:rFonts w:ascii="仿宋" w:eastAsia="仿宋" w:hAnsi="仿宋"/>
          <w:sz w:val="30"/>
          <w:szCs w:val="30"/>
        </w:rPr>
      </w:pPr>
      <w:r>
        <w:rPr>
          <w:rFonts w:ascii="仿宋" w:eastAsia="仿宋" w:hAnsi="仿宋" w:hint="eastAsia"/>
          <w:sz w:val="30"/>
          <w:szCs w:val="30"/>
        </w:rPr>
        <w:lastRenderedPageBreak/>
        <w:t>4、相关资产的审计情况: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0E0696C0" w14:textId="77777777" w:rsidTr="005933B7">
        <w:tc>
          <w:tcPr>
            <w:tcW w:w="8522" w:type="dxa"/>
          </w:tcPr>
          <w:p w14:paraId="1242215D" w14:textId="77777777" w:rsidR="00F2517C" w:rsidRPr="005933B7" w:rsidRDefault="005933B7" w:rsidP="005933B7">
            <w:pPr>
              <w:pStyle w:val="0"/>
              <w:ind w:firstLine="0"/>
              <w:rPr>
                <w:sz w:val="28"/>
                <w:szCs w:val="28"/>
              </w:rPr>
            </w:pPr>
            <w:r w:rsidRPr="005933B7">
              <w:rPr>
                <w:rFonts w:ascii="仿宋" w:eastAsia="仿宋" w:hAnsi="仿宋" w:hint="eastAsia"/>
                <w:color w:val="FF0000"/>
                <w:sz w:val="28"/>
                <w:szCs w:val="28"/>
              </w:rPr>
              <w:t>（披露内容包括但不限于:披露最近一年及一期（如有）经具有证券、期货相关业务资格的会计师事务所审计的财务报表及审计意见，被出具非标准审计意见的应当披露涉及事项及其影响）：</w:t>
            </w:r>
          </w:p>
        </w:tc>
      </w:tr>
    </w:tbl>
    <w:p w14:paraId="2DD1EC70" w14:textId="77777777" w:rsidR="00F2517C" w:rsidRDefault="005933B7">
      <w:pPr>
        <w:pStyle w:val="0"/>
        <w:ind w:firstLine="0"/>
      </w:pPr>
      <w:r>
        <w:rPr>
          <w:rFonts w:ascii="仿宋" w:eastAsia="仿宋" w:hAnsi="仿宋" w:hint="eastAsia"/>
          <w:sz w:val="30"/>
          <w:szCs w:val="30"/>
        </w:rPr>
        <w:t>5、股权的交易价格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61DFEB28" w14:textId="77777777" w:rsidTr="005933B7">
        <w:tc>
          <w:tcPr>
            <w:tcW w:w="8522" w:type="dxa"/>
          </w:tcPr>
          <w:p w14:paraId="6968505D" w14:textId="77777777" w:rsidR="00F2517C" w:rsidRPr="005933B7" w:rsidRDefault="005933B7" w:rsidP="005933B7">
            <w:pPr>
              <w:pStyle w:val="0"/>
              <w:ind w:firstLine="0"/>
              <w:rPr>
                <w:sz w:val="28"/>
                <w:szCs w:val="28"/>
              </w:rPr>
            </w:pPr>
            <w:r w:rsidRPr="005933B7">
              <w:rPr>
                <w:rFonts w:ascii="仿宋" w:eastAsia="仿宋" w:hAnsi="仿宋" w:hint="eastAsia"/>
                <w:color w:val="FF0000"/>
                <w:sz w:val="28"/>
                <w:szCs w:val="28"/>
              </w:rPr>
              <w:t>（披露内容包括但不限于：股权的交易价格、定价依据，资产评估方法及资产评估价值（如有））：</w:t>
            </w:r>
          </w:p>
        </w:tc>
      </w:tr>
    </w:tbl>
    <w:p w14:paraId="664D4288" w14:textId="77777777" w:rsidR="00F2517C" w:rsidRDefault="005933B7">
      <w:pPr>
        <w:numPr>
          <w:ilvl w:val="0"/>
          <w:numId w:val="4"/>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资产交易价格的合理性说明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0432CB2D" w14:textId="77777777" w:rsidTr="005933B7">
        <w:tc>
          <w:tcPr>
            <w:tcW w:w="8522" w:type="dxa"/>
          </w:tcPr>
          <w:p w14:paraId="3C51135D" w14:textId="77777777" w:rsidR="00E60612" w:rsidRDefault="005933B7" w:rsidP="005933B7">
            <w:pPr>
              <w:pStyle w:val="0"/>
              <w:ind w:firstLine="0"/>
              <w:rPr>
                <w:rFonts w:ascii="仿宋" w:eastAsia="仿宋" w:hAnsi="仿宋"/>
                <w:color w:val="FF0000"/>
                <w:sz w:val="28"/>
                <w:szCs w:val="28"/>
              </w:rPr>
            </w:pPr>
            <w:r w:rsidRPr="005933B7">
              <w:rPr>
                <w:rFonts w:ascii="仿宋" w:eastAsia="仿宋" w:hAnsi="仿宋" w:hint="eastAsia"/>
                <w:color w:val="FF0000"/>
                <w:sz w:val="28"/>
                <w:szCs w:val="28"/>
              </w:rPr>
              <w:t>（披露内容包括但不限于：资产交易价格以经审计的账面值为依据的，公司董事会应当对定价合理性予以说明；</w:t>
            </w:r>
          </w:p>
          <w:p w14:paraId="3CFE55EA" w14:textId="0D60AF5B" w:rsidR="00F2517C" w:rsidRDefault="005933B7" w:rsidP="00E60612">
            <w:pPr>
              <w:pStyle w:val="0"/>
              <w:ind w:firstLineChars="200" w:firstLine="560"/>
            </w:pPr>
            <w:r w:rsidRPr="005933B7">
              <w:rPr>
                <w:rFonts w:ascii="仿宋" w:eastAsia="仿宋" w:hAnsi="仿宋" w:hint="eastAsia"/>
                <w:color w:val="FF0000"/>
                <w:sz w:val="28"/>
                <w:szCs w:val="28"/>
              </w:rPr>
              <w:t>资产交易根据资产评估结果定价的，在评估机构出具资产评估报告后，公司董事会应当对评估机构的独立性、评估假设前提和评估结论的合理性、评估方法的适用性、主要参数的合理性、未来收益预测的谨慎性等问题发表意见，并说明定价的合理性，资产定价是否存在损害公司和股东合法权益的情形）：</w:t>
            </w:r>
          </w:p>
        </w:tc>
      </w:tr>
    </w:tbl>
    <w:p w14:paraId="2BA936AB" w14:textId="08EABED0" w:rsidR="00F2517C" w:rsidRDefault="0090293C" w:rsidP="0090293C">
      <w:pPr>
        <w:pStyle w:val="2"/>
        <w:rPr>
          <w:lang w:val="zh-CN"/>
        </w:rPr>
      </w:pPr>
      <w:bookmarkStart w:id="6" w:name="_Toc415477505"/>
      <w:bookmarkStart w:id="7" w:name="_Toc415477734"/>
      <w:r>
        <w:rPr>
          <w:rFonts w:hint="eastAsia"/>
          <w:lang w:val="zh-CN"/>
        </w:rPr>
        <w:t>四</w:t>
      </w:r>
      <w:r>
        <w:rPr>
          <w:lang w:val="zh-CN"/>
        </w:rPr>
        <w:t>、</w:t>
      </w:r>
      <w:r w:rsidR="005933B7" w:rsidRPr="000C319D">
        <w:rPr>
          <w:rFonts w:hint="eastAsia"/>
          <w:lang w:val="zh-CN"/>
        </w:rPr>
        <w:t>董事会关于资产定价合理性的讨论与分析</w:t>
      </w:r>
      <w:r w:rsidR="00F2517C" w:rsidRPr="00BA1552">
        <w:rPr>
          <w:rFonts w:hint="eastAsia"/>
          <w:color w:val="FF0000"/>
          <w:lang w:val="zh-CN"/>
        </w:rPr>
        <w:t>（如有）</w:t>
      </w:r>
      <w:bookmarkEnd w:id="6"/>
      <w:bookmarkEnd w:id="7"/>
    </w:p>
    <w:tbl>
      <w:tblPr>
        <w:tblStyle w:val="a9"/>
        <w:tblW w:w="0" w:type="auto"/>
        <w:tblLook w:val="04A0" w:firstRow="1" w:lastRow="0" w:firstColumn="1" w:lastColumn="0" w:noHBand="0" w:noVBand="1"/>
      </w:tblPr>
      <w:tblGrid>
        <w:gridCol w:w="8296"/>
      </w:tblGrid>
      <w:tr w:rsidR="00F16138" w14:paraId="59F791C5" w14:textId="77777777" w:rsidTr="00F16138">
        <w:tc>
          <w:tcPr>
            <w:tcW w:w="8296" w:type="dxa"/>
          </w:tcPr>
          <w:p w14:paraId="09A027AF" w14:textId="77777777" w:rsidR="00F16138" w:rsidRDefault="00F16138" w:rsidP="00F16138">
            <w:pPr>
              <w:rPr>
                <w:lang w:val="zh-CN"/>
              </w:rPr>
            </w:pPr>
          </w:p>
          <w:p w14:paraId="7EECB563" w14:textId="77777777" w:rsidR="00F16138" w:rsidRDefault="00F16138" w:rsidP="00F16138">
            <w:pPr>
              <w:rPr>
                <w:lang w:val="zh-CN"/>
              </w:rPr>
            </w:pPr>
          </w:p>
        </w:tc>
      </w:tr>
    </w:tbl>
    <w:p w14:paraId="15A3163D" w14:textId="764F9A73" w:rsidR="00F2517C" w:rsidRPr="000C319D" w:rsidRDefault="000C319D" w:rsidP="000C319D">
      <w:pPr>
        <w:pStyle w:val="2"/>
        <w:rPr>
          <w:lang w:val="zh-CN"/>
        </w:rPr>
      </w:pPr>
      <w:bookmarkStart w:id="8" w:name="_Toc415477506"/>
      <w:bookmarkStart w:id="9" w:name="_Toc415477735"/>
      <w:r>
        <w:rPr>
          <w:rFonts w:hint="eastAsia"/>
          <w:lang w:val="zh-CN"/>
        </w:rPr>
        <w:t>五</w:t>
      </w:r>
      <w:r>
        <w:rPr>
          <w:lang w:val="zh-CN"/>
        </w:rPr>
        <w:t>、</w:t>
      </w:r>
      <w:r w:rsidR="005933B7" w:rsidRPr="000C319D">
        <w:rPr>
          <w:rFonts w:hint="eastAsia"/>
          <w:lang w:val="zh-CN"/>
        </w:rPr>
        <w:t>董事会关于本次发行对公司影响的讨论与分析</w:t>
      </w:r>
      <w:bookmarkEnd w:id="8"/>
      <w:bookmarkEnd w:id="9"/>
    </w:p>
    <w:p w14:paraId="2C98ED04" w14:textId="77777777" w:rsidR="00F2517C" w:rsidRDefault="005933B7">
      <w:pPr>
        <w:numPr>
          <w:ilvl w:val="1"/>
          <w:numId w:val="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公司与控股股东及其关联人之间的业务关系、管理关系、关联交易及同业竞争等</w:t>
      </w:r>
      <w:r>
        <w:rPr>
          <w:rFonts w:ascii="仿宋" w:eastAsia="仿宋" w:hAnsi="仿宋" w:cs="方正书宋_GBK" w:hint="eastAsia"/>
          <w:color w:val="FF0000"/>
          <w:kern w:val="0"/>
          <w:sz w:val="30"/>
          <w:szCs w:val="30"/>
          <w:lang w:val="zh-CN"/>
        </w:rPr>
        <w:t>（未</w:t>
      </w:r>
      <w:r>
        <w:rPr>
          <w:rFonts w:ascii="仿宋" w:eastAsia="仿宋" w:hAnsi="仿宋" w:cs="方正书宋_GBK"/>
          <w:color w:val="FF0000"/>
          <w:kern w:val="0"/>
          <w:sz w:val="30"/>
          <w:szCs w:val="30"/>
          <w:lang w:val="zh-CN"/>
        </w:rPr>
        <w:t>发生变化</w:t>
      </w:r>
      <w:r>
        <w:rPr>
          <w:rFonts w:ascii="仿宋" w:eastAsia="仿宋" w:hAnsi="仿宋" w:cs="方正书宋_GBK" w:hint="eastAsia"/>
          <w:color w:val="FF0000"/>
          <w:kern w:val="0"/>
          <w:sz w:val="30"/>
          <w:szCs w:val="30"/>
          <w:lang w:val="zh-CN"/>
        </w:rPr>
        <w:t>/变化）</w:t>
      </w:r>
      <w:r>
        <w:rPr>
          <w:rFonts w:ascii="仿宋" w:eastAsia="仿宋" w:hAnsi="仿宋" w:cs="方正书宋_GBK" w:hint="eastAsia"/>
          <w:color w:val="000000"/>
          <w:kern w:val="0"/>
          <w:sz w:val="30"/>
          <w:szCs w:val="30"/>
          <w:lang w:val="zh-CN"/>
        </w:rPr>
        <w:t>情况</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28FBAEBE" w14:textId="77777777" w:rsidTr="005933B7">
        <w:tc>
          <w:tcPr>
            <w:tcW w:w="8296" w:type="dxa"/>
          </w:tcPr>
          <w:p w14:paraId="01C9778B" w14:textId="77777777" w:rsidR="00F2517C" w:rsidRPr="005933B7" w:rsidRDefault="00F2517C" w:rsidP="005933B7">
            <w:pPr>
              <w:autoSpaceDE w:val="0"/>
              <w:autoSpaceDN w:val="0"/>
              <w:adjustRightInd w:val="0"/>
              <w:spacing w:line="484" w:lineRule="atLeast"/>
              <w:ind w:left="113"/>
              <w:textAlignment w:val="center"/>
              <w:rPr>
                <w:rFonts w:ascii="仿宋" w:eastAsia="仿宋" w:hAnsi="仿宋" w:cs="方正书宋_GBK"/>
                <w:color w:val="000000"/>
                <w:kern w:val="0"/>
                <w:sz w:val="30"/>
                <w:szCs w:val="30"/>
                <w:lang w:val="zh-CN"/>
              </w:rPr>
            </w:pPr>
          </w:p>
        </w:tc>
      </w:tr>
    </w:tbl>
    <w:p w14:paraId="2614924C" w14:textId="657D76A9" w:rsidR="00BA1552" w:rsidRDefault="00BA1552">
      <w:pPr>
        <w:numPr>
          <w:ilvl w:val="1"/>
          <w:numId w:val="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sidRPr="00BA1552">
        <w:rPr>
          <w:rFonts w:ascii="仿宋" w:eastAsia="仿宋" w:hAnsi="仿宋" w:cs="方正书宋_GBK" w:hint="eastAsia"/>
          <w:color w:val="000000"/>
          <w:kern w:val="0"/>
          <w:sz w:val="30"/>
          <w:szCs w:val="30"/>
        </w:rPr>
        <w:t>发行对象以非现金资产认购发行股票的，说明相关资产占公司最近一年期末总资产、净资产的比重；相关资产注入是否导致公司债务或者或有负债的增加，是否导致新增关联交易或同业竞争</w:t>
      </w:r>
    </w:p>
    <w:tbl>
      <w:tblPr>
        <w:tblStyle w:val="a9"/>
        <w:tblW w:w="0" w:type="auto"/>
        <w:tblInd w:w="-5" w:type="dxa"/>
        <w:tblLook w:val="04A0" w:firstRow="1" w:lastRow="0" w:firstColumn="1" w:lastColumn="0" w:noHBand="0" w:noVBand="1"/>
      </w:tblPr>
      <w:tblGrid>
        <w:gridCol w:w="8301"/>
      </w:tblGrid>
      <w:tr w:rsidR="00BA1552" w14:paraId="21784E48" w14:textId="77777777" w:rsidTr="00BA1552">
        <w:tc>
          <w:tcPr>
            <w:tcW w:w="8301" w:type="dxa"/>
          </w:tcPr>
          <w:p w14:paraId="5ECAB46B" w14:textId="77777777" w:rsidR="00BA1552" w:rsidRDefault="00BA1552" w:rsidP="00BA1552">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5A6B7F0C" w14:textId="77777777" w:rsidR="00F2517C" w:rsidRDefault="005933B7">
      <w:pPr>
        <w:numPr>
          <w:ilvl w:val="1"/>
          <w:numId w:val="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w:t>
      </w:r>
      <w:r>
        <w:rPr>
          <w:rFonts w:ascii="仿宋" w:eastAsia="仿宋" w:hAnsi="仿宋" w:cs="方正书宋_GBK" w:hint="eastAsia"/>
          <w:color w:val="FF0000"/>
          <w:kern w:val="0"/>
          <w:sz w:val="30"/>
          <w:szCs w:val="30"/>
          <w:lang w:val="zh-CN"/>
        </w:rPr>
        <w:t>（对/未对）</w:t>
      </w:r>
      <w:r>
        <w:rPr>
          <w:rFonts w:ascii="仿宋" w:eastAsia="仿宋" w:hAnsi="仿宋" w:cs="方正书宋_GBK" w:hint="eastAsia"/>
          <w:color w:val="000000"/>
          <w:kern w:val="0"/>
          <w:sz w:val="30"/>
          <w:szCs w:val="30"/>
          <w:lang w:val="zh-CN"/>
        </w:rPr>
        <w:t>其他股东权益或其他类别股东权益造成影响。</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3B9B7404" w14:textId="77777777" w:rsidTr="005933B7">
        <w:tc>
          <w:tcPr>
            <w:tcW w:w="8296" w:type="dxa"/>
          </w:tcPr>
          <w:p w14:paraId="68F5DFE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FF0000"/>
                <w:kern w:val="0"/>
                <w:sz w:val="30"/>
                <w:szCs w:val="30"/>
                <w:lang w:val="zh-CN"/>
              </w:rPr>
            </w:pPr>
          </w:p>
        </w:tc>
      </w:tr>
    </w:tbl>
    <w:p w14:paraId="55BE81C9" w14:textId="77777777" w:rsidR="00F2517C" w:rsidRDefault="005933B7">
      <w:pPr>
        <w:numPr>
          <w:ilvl w:val="1"/>
          <w:numId w:val="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与本次发行相关特有风险的说明</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152FFF25" w14:textId="77777777" w:rsidTr="005933B7">
        <w:tc>
          <w:tcPr>
            <w:tcW w:w="8296" w:type="dxa"/>
          </w:tcPr>
          <w:p w14:paraId="0885EF0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6D5BDDDE" w14:textId="2EFEC728" w:rsidR="00F2517C" w:rsidRDefault="000C319D" w:rsidP="000C319D">
      <w:pPr>
        <w:pStyle w:val="2"/>
        <w:rPr>
          <w:lang w:val="zh-CN"/>
        </w:rPr>
      </w:pPr>
      <w:bookmarkStart w:id="10" w:name="_Toc415477507"/>
      <w:bookmarkStart w:id="11" w:name="_Toc415477736"/>
      <w:r>
        <w:rPr>
          <w:rFonts w:hint="eastAsia"/>
          <w:lang w:val="zh-CN"/>
        </w:rPr>
        <w:t>六</w:t>
      </w:r>
      <w:r>
        <w:rPr>
          <w:lang w:val="zh-CN"/>
        </w:rPr>
        <w:t>、</w:t>
      </w:r>
      <w:r w:rsidR="005933B7">
        <w:rPr>
          <w:rFonts w:hint="eastAsia"/>
          <w:lang w:val="zh-CN"/>
        </w:rPr>
        <w:t>其他需要披露的重大事项</w:t>
      </w:r>
      <w:bookmarkEnd w:id="10"/>
      <w:bookmarkEnd w:id="11"/>
    </w:p>
    <w:p w14:paraId="785B8D06" w14:textId="77777777" w:rsidR="00F2517C" w:rsidRDefault="005933B7">
      <w:pPr>
        <w:numPr>
          <w:ilvl w:val="0"/>
          <w:numId w:val="6"/>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w:t>
      </w:r>
      <w:r>
        <w:rPr>
          <w:rFonts w:ascii="仿宋" w:eastAsia="仿宋" w:hAnsi="仿宋" w:cs="方正书宋_GBK"/>
          <w:color w:val="000000"/>
          <w:kern w:val="0"/>
          <w:sz w:val="30"/>
          <w:szCs w:val="30"/>
          <w:lang w:val="zh-CN"/>
        </w:rPr>
        <w:t>股票发行</w:t>
      </w:r>
      <w:r>
        <w:rPr>
          <w:rFonts w:ascii="仿宋" w:eastAsia="仿宋" w:hAnsi="仿宋" w:cs="方正书宋_GBK" w:hint="eastAsia"/>
          <w:color w:val="FF0000"/>
          <w:kern w:val="0"/>
          <w:sz w:val="30"/>
          <w:szCs w:val="30"/>
          <w:lang w:val="zh-CN"/>
        </w:rPr>
        <w:t>（存在/不存在)</w:t>
      </w:r>
      <w:r>
        <w:rPr>
          <w:rFonts w:ascii="仿宋" w:eastAsia="仿宋" w:hAnsi="仿宋" w:cs="方正书宋_GBK" w:hint="eastAsia"/>
          <w:color w:val="000000"/>
          <w:kern w:val="0"/>
          <w:sz w:val="30"/>
          <w:szCs w:val="30"/>
          <w:lang w:val="zh-CN"/>
        </w:rPr>
        <w:t>公司的权益被股东及其关联方严重损害且尚未消除的情形。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48105251" w14:textId="77777777" w:rsidTr="005933B7">
        <w:tc>
          <w:tcPr>
            <w:tcW w:w="8296" w:type="dxa"/>
          </w:tcPr>
          <w:p w14:paraId="6B3E174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3532BE93" w14:textId="77777777" w:rsidR="00F2517C" w:rsidRDefault="005933B7">
      <w:pPr>
        <w:numPr>
          <w:ilvl w:val="0"/>
          <w:numId w:val="6"/>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w:t>
      </w:r>
      <w:r>
        <w:rPr>
          <w:rFonts w:ascii="仿宋" w:eastAsia="仿宋" w:hAnsi="仿宋" w:cs="方正书宋_GBK"/>
          <w:color w:val="000000"/>
          <w:kern w:val="0"/>
          <w:sz w:val="30"/>
          <w:szCs w:val="30"/>
          <w:lang w:val="zh-CN"/>
        </w:rPr>
        <w:t>股票发行</w:t>
      </w:r>
      <w:r>
        <w:rPr>
          <w:rFonts w:ascii="仿宋" w:eastAsia="仿宋" w:hAnsi="仿宋" w:cs="方正书宋_GBK" w:hint="eastAsia"/>
          <w:color w:val="FF0000"/>
          <w:kern w:val="0"/>
          <w:sz w:val="30"/>
          <w:szCs w:val="30"/>
          <w:lang w:val="zh-CN"/>
        </w:rPr>
        <w:t>（存在/不存在）</w:t>
      </w:r>
      <w:r>
        <w:rPr>
          <w:rFonts w:ascii="仿宋" w:eastAsia="仿宋" w:hAnsi="仿宋" w:cs="方正书宋_GBK" w:hint="eastAsia"/>
          <w:color w:val="000000"/>
          <w:kern w:val="0"/>
          <w:sz w:val="30"/>
          <w:szCs w:val="30"/>
          <w:lang w:val="zh-CN"/>
        </w:rPr>
        <w:t>公司及其附属公司违规对外提供担保且尚未解除的情形。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1FA439F3" w14:textId="77777777" w:rsidTr="005933B7">
        <w:tc>
          <w:tcPr>
            <w:tcW w:w="8296" w:type="dxa"/>
          </w:tcPr>
          <w:p w14:paraId="76C5DC60"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7A4FE87B" w14:textId="77777777" w:rsidR="00F2517C" w:rsidRDefault="005933B7">
      <w:pPr>
        <w:numPr>
          <w:ilvl w:val="0"/>
          <w:numId w:val="6"/>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FF0000"/>
          <w:kern w:val="0"/>
          <w:sz w:val="30"/>
          <w:szCs w:val="30"/>
          <w:lang w:val="zh-CN"/>
        </w:rPr>
        <w:t>（存在/不存在）</w:t>
      </w:r>
      <w:r>
        <w:rPr>
          <w:rFonts w:ascii="仿宋" w:eastAsia="仿宋" w:hAnsi="仿宋" w:cs="方正书宋_GBK" w:hint="eastAsia"/>
          <w:color w:val="000000"/>
          <w:kern w:val="0"/>
          <w:sz w:val="30"/>
          <w:szCs w:val="30"/>
          <w:lang w:val="zh-CN"/>
        </w:rPr>
        <w:t>现任董事、监事、高级管理人员最近二十四个月内受到过中国证监会行政处罚或者最近十二个月内受到过全国股份转让系统公司公开谴责的情形。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3BDC77B4" w14:textId="77777777" w:rsidTr="005933B7">
        <w:tc>
          <w:tcPr>
            <w:tcW w:w="8296" w:type="dxa"/>
          </w:tcPr>
          <w:p w14:paraId="6696A247"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13E8FC2D" w14:textId="77777777" w:rsidR="00F2517C" w:rsidRDefault="005933B7">
      <w:pPr>
        <w:numPr>
          <w:ilvl w:val="0"/>
          <w:numId w:val="6"/>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FF0000"/>
          <w:kern w:val="0"/>
          <w:sz w:val="30"/>
          <w:szCs w:val="30"/>
          <w:lang w:val="zh-CN"/>
        </w:rPr>
        <w:t>（存在/不存在）</w:t>
      </w:r>
      <w:r>
        <w:rPr>
          <w:rFonts w:ascii="仿宋" w:eastAsia="仿宋" w:hAnsi="仿宋" w:cs="方正书宋_GBK" w:hint="eastAsia"/>
          <w:color w:val="000000"/>
          <w:kern w:val="0"/>
          <w:sz w:val="30"/>
          <w:szCs w:val="30"/>
          <w:lang w:val="zh-CN"/>
        </w:rPr>
        <w:t>其他严重损害股东合法权益或者社会公共利益的情形。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7C0D988B" w14:textId="77777777" w:rsidTr="005933B7">
        <w:tc>
          <w:tcPr>
            <w:tcW w:w="8296" w:type="dxa"/>
          </w:tcPr>
          <w:p w14:paraId="6C1EFE45"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30A219E3" w14:textId="77777777" w:rsidR="00F2517C" w:rsidRDefault="005933B7">
      <w:pPr>
        <w:numPr>
          <w:ilvl w:val="0"/>
          <w:numId w:val="6"/>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附生效条件的股票认购合同的内容摘要</w:t>
      </w:r>
      <w:r>
        <w:rPr>
          <w:rFonts w:ascii="仿宋" w:eastAsia="仿宋" w:hAnsi="仿宋" w:cs="方正书宋_GBK" w:hint="eastAsia"/>
          <w:color w:val="FF0000"/>
          <w:kern w:val="0"/>
          <w:sz w:val="30"/>
          <w:szCs w:val="30"/>
          <w:lang w:val="zh-CN"/>
        </w:rPr>
        <w:t>（董事会决议确定具体发行对象的股票发行应当披露）</w:t>
      </w:r>
    </w:p>
    <w:p w14:paraId="55C7EA03"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合同主体、签订时间：</w:t>
      </w:r>
    </w:p>
    <w:p w14:paraId="7169590B"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认购方式、支付方式：</w:t>
      </w:r>
    </w:p>
    <w:p w14:paraId="7189E0AC"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合同的生效条件和生效时间：</w:t>
      </w:r>
    </w:p>
    <w:p w14:paraId="517D130E"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合同附带的任何保留条款、前置条件：</w:t>
      </w:r>
    </w:p>
    <w:p w14:paraId="4650E191"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自愿限售安排：</w:t>
      </w:r>
    </w:p>
    <w:p w14:paraId="27EA5D94"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估值调整条款</w:t>
      </w:r>
      <w:r>
        <w:rPr>
          <w:rFonts w:ascii="仿宋" w:eastAsia="仿宋" w:hAnsi="仿宋" w:cs="方正书宋_GBK" w:hint="eastAsia"/>
          <w:color w:val="FF0000"/>
          <w:kern w:val="0"/>
          <w:sz w:val="30"/>
          <w:szCs w:val="30"/>
          <w:lang w:val="zh-CN"/>
        </w:rPr>
        <w:t>（例如以达到约定业绩为条件的股权质押、股权回购或现金支付等）</w:t>
      </w:r>
      <w:r>
        <w:rPr>
          <w:rFonts w:ascii="仿宋" w:eastAsia="仿宋" w:hAnsi="仿宋" w:cs="方正书宋_GBK" w:hint="eastAsia"/>
          <w:color w:val="000000"/>
          <w:kern w:val="0"/>
          <w:sz w:val="30"/>
          <w:szCs w:val="30"/>
          <w:lang w:val="zh-CN"/>
        </w:rPr>
        <w:t>：</w:t>
      </w:r>
    </w:p>
    <w:p w14:paraId="6514D1CD"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违约责任条款：</w:t>
      </w:r>
    </w:p>
    <w:p w14:paraId="6AC199E9" w14:textId="77777777" w:rsidR="00F2517C" w:rsidRDefault="005933B7">
      <w:pPr>
        <w:numPr>
          <w:ilvl w:val="1"/>
          <w:numId w:val="7"/>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t>其他条款</w:t>
      </w:r>
      <w:r>
        <w:rPr>
          <w:rFonts w:ascii="仿宋" w:eastAsia="仿宋" w:hAnsi="仿宋" w:cs="方正书宋_GBK" w:hint="eastAsia"/>
          <w:color w:val="000000"/>
          <w:kern w:val="0"/>
          <w:sz w:val="30"/>
          <w:szCs w:val="30"/>
          <w:lang w:val="zh-CN"/>
        </w:rPr>
        <w:t>：</w:t>
      </w:r>
    </w:p>
    <w:p w14:paraId="203A63D3" w14:textId="77777777" w:rsidR="00F2517C" w:rsidRDefault="005933B7" w:rsidP="00B36250">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资产转让合同的内容摘要除</w:t>
      </w:r>
      <w:r>
        <w:rPr>
          <w:rFonts w:ascii="仿宋" w:eastAsia="仿宋" w:hAnsi="仿宋" w:cs="方正书宋_GBK"/>
          <w:color w:val="000000"/>
          <w:kern w:val="0"/>
          <w:sz w:val="30"/>
          <w:szCs w:val="30"/>
          <w:lang w:val="zh-CN"/>
        </w:rPr>
        <w:t>满足上述规定外，</w:t>
      </w:r>
      <w:r>
        <w:rPr>
          <w:rFonts w:ascii="仿宋" w:eastAsia="仿宋" w:hAnsi="仿宋" w:cs="方正书宋_GBK" w:hint="eastAsia"/>
          <w:color w:val="000000"/>
          <w:kern w:val="0"/>
          <w:sz w:val="30"/>
          <w:szCs w:val="30"/>
          <w:lang w:val="zh-CN"/>
        </w:rPr>
        <w:t>还应当披露如下内容</w:t>
      </w:r>
      <w:r w:rsidR="00F2517C" w:rsidRPr="00B36250">
        <w:rPr>
          <w:rFonts w:ascii="仿宋" w:eastAsia="仿宋" w:hAnsi="仿宋" w:cs="方正书宋_GBK" w:hint="eastAsia"/>
          <w:color w:val="FF0000"/>
          <w:kern w:val="0"/>
          <w:sz w:val="30"/>
          <w:szCs w:val="30"/>
          <w:lang w:val="zh-CN"/>
        </w:rPr>
        <w:t>（</w:t>
      </w:r>
      <w:r w:rsidR="00F2517C" w:rsidRPr="00B36250">
        <w:rPr>
          <w:rFonts w:ascii="仿宋" w:eastAsia="仿宋" w:hAnsi="仿宋" w:cs="方正书宋_GBK"/>
          <w:color w:val="FF0000"/>
          <w:kern w:val="0"/>
          <w:sz w:val="30"/>
          <w:szCs w:val="30"/>
          <w:lang w:val="zh-CN"/>
        </w:rPr>
        <w:t>如有）</w:t>
      </w:r>
      <w:r>
        <w:rPr>
          <w:rFonts w:ascii="仿宋" w:eastAsia="仿宋" w:hAnsi="仿宋" w:cs="方正书宋_GBK" w:hint="eastAsia"/>
          <w:color w:val="000000"/>
          <w:kern w:val="0"/>
          <w:sz w:val="30"/>
          <w:szCs w:val="30"/>
          <w:lang w:val="zh-CN"/>
        </w:rPr>
        <w:t>：</w:t>
      </w:r>
    </w:p>
    <w:p w14:paraId="7B1469DE" w14:textId="77777777" w:rsidR="00F2517C" w:rsidRDefault="005933B7">
      <w:pPr>
        <w:numPr>
          <w:ilvl w:val="0"/>
          <w:numId w:val="8"/>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目标资产及其价格或定价依据：</w:t>
      </w:r>
    </w:p>
    <w:p w14:paraId="592E7025" w14:textId="77777777" w:rsidR="00F2517C" w:rsidRDefault="005933B7">
      <w:pPr>
        <w:numPr>
          <w:ilvl w:val="0"/>
          <w:numId w:val="8"/>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资产交付或过户时间安排：</w:t>
      </w:r>
    </w:p>
    <w:p w14:paraId="65911714" w14:textId="77777777" w:rsidR="00F2517C" w:rsidRDefault="005933B7">
      <w:pPr>
        <w:numPr>
          <w:ilvl w:val="0"/>
          <w:numId w:val="8"/>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资产自评估截止日至资产交付日或过户日所产生收益的归属：</w:t>
      </w:r>
    </w:p>
    <w:p w14:paraId="0A2F39BA" w14:textId="77777777" w:rsidR="00F2517C" w:rsidRDefault="005933B7">
      <w:pPr>
        <w:numPr>
          <w:ilvl w:val="0"/>
          <w:numId w:val="8"/>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与资产相关的负债及人员安排：</w:t>
      </w:r>
    </w:p>
    <w:p w14:paraId="64226ADF" w14:textId="30342587" w:rsidR="00F2517C" w:rsidRDefault="00F1015E" w:rsidP="00F1015E">
      <w:pPr>
        <w:pStyle w:val="2"/>
        <w:rPr>
          <w:lang w:val="zh-CN"/>
        </w:rPr>
      </w:pPr>
      <w:bookmarkStart w:id="12" w:name="_Toc415477508"/>
      <w:bookmarkStart w:id="13" w:name="_Toc415477737"/>
      <w:r>
        <w:rPr>
          <w:rFonts w:hint="eastAsia"/>
          <w:lang w:val="zh-CN"/>
        </w:rPr>
        <w:lastRenderedPageBreak/>
        <w:t>七</w:t>
      </w:r>
      <w:r>
        <w:rPr>
          <w:lang w:val="zh-CN"/>
        </w:rPr>
        <w:t>、</w:t>
      </w:r>
      <w:r w:rsidR="005933B7">
        <w:rPr>
          <w:rFonts w:hint="eastAsia"/>
          <w:lang w:val="zh-CN"/>
        </w:rPr>
        <w:t>中介机构</w:t>
      </w:r>
      <w:r w:rsidR="005933B7">
        <w:rPr>
          <w:lang w:val="zh-CN"/>
        </w:rPr>
        <w:t>信息</w:t>
      </w:r>
      <w:bookmarkEnd w:id="12"/>
      <w:bookmarkEnd w:id="13"/>
    </w:p>
    <w:p w14:paraId="176AD756" w14:textId="07B333D3" w:rsidR="00F2517C" w:rsidRDefault="005933B7">
      <w:pPr>
        <w:numPr>
          <w:ilvl w:val="2"/>
          <w:numId w:val="9"/>
        </w:numPr>
        <w:autoSpaceDE w:val="0"/>
        <w:autoSpaceDN w:val="0"/>
        <w:adjustRightInd w:val="0"/>
        <w:spacing w:line="484" w:lineRule="atLeast"/>
        <w:ind w:left="420"/>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主办券商：</w:t>
      </w:r>
    </w:p>
    <w:p w14:paraId="78D3CE6A"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住所</w:t>
      </w:r>
      <w:r>
        <w:rPr>
          <w:rFonts w:ascii="仿宋" w:eastAsia="仿宋" w:hAnsi="仿宋" w:cs="方正书宋_GBK"/>
          <w:color w:val="000000"/>
          <w:kern w:val="0"/>
          <w:sz w:val="30"/>
          <w:szCs w:val="30"/>
          <w:lang w:val="zh-CN"/>
        </w:rPr>
        <w:t>：</w:t>
      </w:r>
    </w:p>
    <w:p w14:paraId="70A29FFB"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u w:val="single"/>
        </w:rPr>
      </w:pPr>
      <w:r>
        <w:rPr>
          <w:rFonts w:ascii="仿宋" w:eastAsia="仿宋" w:hAnsi="仿宋" w:cs="方正书宋_GBK" w:hint="eastAsia"/>
          <w:color w:val="000000"/>
          <w:kern w:val="0"/>
          <w:sz w:val="30"/>
          <w:szCs w:val="30"/>
          <w:lang w:val="zh-CN"/>
        </w:rPr>
        <w:t>法定代表人</w:t>
      </w:r>
      <w:r>
        <w:rPr>
          <w:rFonts w:ascii="仿宋" w:eastAsia="仿宋" w:hAnsi="仿宋" w:cs="方正书宋_GBK"/>
          <w:color w:val="000000"/>
          <w:kern w:val="0"/>
          <w:sz w:val="30"/>
          <w:szCs w:val="30"/>
          <w:lang w:val="zh-CN"/>
        </w:rPr>
        <w:t>：</w:t>
      </w:r>
    </w:p>
    <w:p w14:paraId="29E05A8B"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项目</w:t>
      </w:r>
      <w:r>
        <w:rPr>
          <w:rFonts w:ascii="仿宋" w:eastAsia="仿宋" w:hAnsi="仿宋" w:cs="方正书宋_GBK"/>
          <w:color w:val="000000"/>
          <w:kern w:val="0"/>
          <w:sz w:val="30"/>
          <w:szCs w:val="30"/>
          <w:lang w:val="zh-CN"/>
        </w:rPr>
        <w:t>负责人：</w:t>
      </w:r>
    </w:p>
    <w:p w14:paraId="1EFE51CD"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项目组</w:t>
      </w:r>
      <w:r>
        <w:rPr>
          <w:rFonts w:ascii="仿宋" w:eastAsia="仿宋" w:hAnsi="仿宋" w:cs="方正书宋_GBK"/>
          <w:color w:val="000000"/>
          <w:kern w:val="0"/>
          <w:sz w:val="30"/>
          <w:szCs w:val="30"/>
          <w:lang w:val="zh-CN"/>
        </w:rPr>
        <w:t>成员</w:t>
      </w:r>
      <w:r>
        <w:rPr>
          <w:rFonts w:ascii="仿宋" w:eastAsia="仿宋" w:hAnsi="仿宋" w:cs="方正书宋_GBK" w:hint="eastAsia"/>
          <w:color w:val="000000"/>
          <w:kern w:val="0"/>
          <w:sz w:val="30"/>
          <w:szCs w:val="30"/>
          <w:lang w:val="zh-CN"/>
        </w:rPr>
        <w:t>（经办人）</w:t>
      </w:r>
      <w:r>
        <w:rPr>
          <w:rFonts w:ascii="仿宋" w:eastAsia="仿宋" w:hAnsi="仿宋" w:cs="方正书宋_GBK"/>
          <w:color w:val="000000"/>
          <w:kern w:val="0"/>
          <w:sz w:val="30"/>
          <w:szCs w:val="30"/>
          <w:lang w:val="zh-CN"/>
        </w:rPr>
        <w:t>：</w:t>
      </w:r>
    </w:p>
    <w:p w14:paraId="1D94EE01"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联系电话：</w:t>
      </w:r>
    </w:p>
    <w:p w14:paraId="757B6F9B"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传真：</w:t>
      </w:r>
    </w:p>
    <w:p w14:paraId="1B7585F2" w14:textId="00D7C919" w:rsidR="00F2517C" w:rsidRDefault="005933B7">
      <w:pPr>
        <w:numPr>
          <w:ilvl w:val="2"/>
          <w:numId w:val="9"/>
        </w:numPr>
        <w:autoSpaceDE w:val="0"/>
        <w:autoSpaceDN w:val="0"/>
        <w:adjustRightInd w:val="0"/>
        <w:spacing w:line="484" w:lineRule="atLeast"/>
        <w:ind w:left="42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律师事务所：</w:t>
      </w:r>
    </w:p>
    <w:p w14:paraId="06A0597A"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住所</w:t>
      </w:r>
      <w:r>
        <w:rPr>
          <w:rFonts w:ascii="仿宋" w:eastAsia="仿宋" w:hAnsi="仿宋" w:cs="方正书宋_GBK"/>
          <w:color w:val="000000"/>
          <w:kern w:val="0"/>
          <w:sz w:val="30"/>
          <w:szCs w:val="30"/>
          <w:lang w:val="zh-CN"/>
        </w:rPr>
        <w:t>：</w:t>
      </w:r>
    </w:p>
    <w:p w14:paraId="50955883"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u w:val="single"/>
        </w:rPr>
      </w:pPr>
      <w:r>
        <w:rPr>
          <w:rFonts w:ascii="仿宋" w:eastAsia="仿宋" w:hAnsi="仿宋" w:cs="方正书宋_GBK" w:hint="eastAsia"/>
          <w:color w:val="000000"/>
          <w:kern w:val="0"/>
          <w:sz w:val="30"/>
          <w:szCs w:val="30"/>
          <w:lang w:val="zh-CN"/>
        </w:rPr>
        <w:t>单位负责人</w:t>
      </w:r>
      <w:r>
        <w:rPr>
          <w:rFonts w:ascii="仿宋" w:eastAsia="仿宋" w:hAnsi="仿宋" w:cs="方正书宋_GBK"/>
          <w:color w:val="000000"/>
          <w:kern w:val="0"/>
          <w:sz w:val="30"/>
          <w:szCs w:val="30"/>
          <w:lang w:val="zh-CN"/>
        </w:rPr>
        <w:t>：</w:t>
      </w:r>
    </w:p>
    <w:p w14:paraId="0C718677"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u w:val="single"/>
        </w:rPr>
      </w:pPr>
      <w:r>
        <w:rPr>
          <w:rFonts w:ascii="仿宋" w:eastAsia="仿宋" w:hAnsi="仿宋" w:cs="方正书宋_GBK" w:hint="eastAsia"/>
          <w:color w:val="000000"/>
          <w:kern w:val="0"/>
          <w:sz w:val="30"/>
          <w:szCs w:val="30"/>
          <w:lang w:val="zh-CN"/>
        </w:rPr>
        <w:t>经办律师</w:t>
      </w:r>
      <w:r>
        <w:rPr>
          <w:rFonts w:ascii="仿宋" w:eastAsia="仿宋" w:hAnsi="仿宋" w:cs="方正书宋_GBK"/>
          <w:color w:val="000000"/>
          <w:kern w:val="0"/>
          <w:sz w:val="30"/>
          <w:szCs w:val="30"/>
          <w:lang w:val="zh-CN"/>
        </w:rPr>
        <w:t>：</w:t>
      </w:r>
    </w:p>
    <w:p w14:paraId="7A4033C8"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联系电话：</w:t>
      </w:r>
    </w:p>
    <w:p w14:paraId="0C0F7479"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传真：</w:t>
      </w:r>
    </w:p>
    <w:p w14:paraId="47F40053" w14:textId="714A7455" w:rsidR="00F2517C" w:rsidRDefault="005933B7">
      <w:pPr>
        <w:numPr>
          <w:ilvl w:val="2"/>
          <w:numId w:val="9"/>
        </w:numPr>
        <w:autoSpaceDE w:val="0"/>
        <w:autoSpaceDN w:val="0"/>
        <w:adjustRightInd w:val="0"/>
        <w:spacing w:line="484" w:lineRule="atLeast"/>
        <w:ind w:left="42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会计师事务所：</w:t>
      </w:r>
    </w:p>
    <w:p w14:paraId="76BD5D18"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住所</w:t>
      </w:r>
      <w:r>
        <w:rPr>
          <w:rFonts w:ascii="仿宋" w:eastAsia="仿宋" w:hAnsi="仿宋" w:cs="方正书宋_GBK"/>
          <w:color w:val="000000"/>
          <w:kern w:val="0"/>
          <w:sz w:val="30"/>
          <w:szCs w:val="30"/>
          <w:lang w:val="zh-CN"/>
        </w:rPr>
        <w:t>：</w:t>
      </w:r>
    </w:p>
    <w:p w14:paraId="59A965F7"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执行事务合伙人</w:t>
      </w:r>
      <w:r>
        <w:rPr>
          <w:rFonts w:ascii="仿宋" w:eastAsia="仿宋" w:hAnsi="仿宋" w:cs="方正书宋_GBK"/>
          <w:color w:val="000000"/>
          <w:kern w:val="0"/>
          <w:sz w:val="30"/>
          <w:szCs w:val="30"/>
          <w:lang w:val="zh-CN"/>
        </w:rPr>
        <w:t>：</w:t>
      </w:r>
    </w:p>
    <w:p w14:paraId="52B9A57F"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u w:val="single"/>
          <w:lang w:val="zh-CN"/>
        </w:rPr>
      </w:pPr>
      <w:r>
        <w:rPr>
          <w:rFonts w:ascii="仿宋" w:eastAsia="仿宋" w:hAnsi="仿宋" w:cs="方正书宋_GBK" w:hint="eastAsia"/>
          <w:color w:val="000000"/>
          <w:kern w:val="0"/>
          <w:sz w:val="30"/>
          <w:szCs w:val="30"/>
          <w:lang w:val="zh-CN"/>
        </w:rPr>
        <w:t>经办注册会计师</w:t>
      </w:r>
      <w:r>
        <w:rPr>
          <w:rFonts w:ascii="仿宋" w:eastAsia="仿宋" w:hAnsi="仿宋" w:cs="方正书宋_GBK"/>
          <w:color w:val="000000"/>
          <w:kern w:val="0"/>
          <w:sz w:val="30"/>
          <w:szCs w:val="30"/>
          <w:lang w:val="zh-CN"/>
        </w:rPr>
        <w:t>：</w:t>
      </w:r>
    </w:p>
    <w:p w14:paraId="370EE123"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联系电话：</w:t>
      </w:r>
    </w:p>
    <w:p w14:paraId="50DFDA0D"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传真：</w:t>
      </w:r>
    </w:p>
    <w:p w14:paraId="36BCF280" w14:textId="5FD258B8" w:rsidR="00F2517C" w:rsidRDefault="00F1015E" w:rsidP="00F1015E">
      <w:pPr>
        <w:pStyle w:val="2"/>
        <w:rPr>
          <w:lang w:val="zh-CN"/>
        </w:rPr>
      </w:pPr>
      <w:bookmarkStart w:id="14" w:name="_Toc415477509"/>
      <w:bookmarkStart w:id="15" w:name="_Toc415477738"/>
      <w:r>
        <w:rPr>
          <w:rFonts w:hint="eastAsia"/>
          <w:lang w:val="zh-CN"/>
        </w:rPr>
        <w:lastRenderedPageBreak/>
        <w:t>八</w:t>
      </w:r>
      <w:r>
        <w:rPr>
          <w:lang w:val="zh-CN"/>
        </w:rPr>
        <w:t>、</w:t>
      </w:r>
      <w:r w:rsidR="005933B7">
        <w:rPr>
          <w:rFonts w:hint="eastAsia"/>
          <w:lang w:val="zh-CN"/>
        </w:rPr>
        <w:t>有关声明</w:t>
      </w:r>
      <w:bookmarkEnd w:id="14"/>
      <w:bookmarkEnd w:id="15"/>
    </w:p>
    <w:p w14:paraId="3B50238A" w14:textId="1D84237D" w:rsidR="00F2517C" w:rsidRPr="0035196A" w:rsidRDefault="005933B7" w:rsidP="0035196A">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t>“</w:t>
      </w:r>
      <w:r>
        <w:rPr>
          <w:rFonts w:ascii="仿宋" w:eastAsia="仿宋" w:hAnsi="仿宋" w:cs="方正书宋_GBK" w:hint="eastAsia"/>
          <w:color w:val="000000"/>
          <w:kern w:val="0"/>
          <w:sz w:val="30"/>
          <w:szCs w:val="30"/>
        </w:rPr>
        <w:t>本公司全体董事、监事、高级管理人员承诺股票发行方案不存在虚假记载、误导性陈述或重大遗漏，并对其真实性、准确性和完整性承担个别和连带的法律责任。</w:t>
      </w:r>
      <w:r>
        <w:rPr>
          <w:rFonts w:ascii="仿宋" w:eastAsia="仿宋" w:hAnsi="仿宋" w:cs="方正书宋_GBK"/>
          <w:color w:val="000000"/>
          <w:kern w:val="0"/>
          <w:sz w:val="30"/>
          <w:szCs w:val="30"/>
          <w:lang w:val="zh-CN"/>
        </w:rPr>
        <w:t>”</w:t>
      </w:r>
    </w:p>
    <w:p w14:paraId="0C7043C5"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全体董事签名</w:t>
      </w:r>
      <w:r>
        <w:rPr>
          <w:rFonts w:ascii="仿宋" w:eastAsia="仿宋" w:hAnsi="仿宋" w:cs="方正书宋_GBK"/>
          <w:color w:val="000000"/>
          <w:kern w:val="0"/>
          <w:sz w:val="30"/>
          <w:szCs w:val="30"/>
          <w:lang w:val="zh-CN"/>
        </w:rPr>
        <w:t>：</w:t>
      </w:r>
    </w:p>
    <w:p w14:paraId="49E49FDA"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全体监事签名</w:t>
      </w:r>
      <w:r>
        <w:rPr>
          <w:rFonts w:ascii="仿宋" w:eastAsia="仿宋" w:hAnsi="仿宋" w:cs="方正书宋_GBK"/>
          <w:color w:val="000000"/>
          <w:kern w:val="0"/>
          <w:sz w:val="30"/>
          <w:szCs w:val="30"/>
          <w:lang w:val="zh-CN"/>
        </w:rPr>
        <w:t>：</w:t>
      </w:r>
    </w:p>
    <w:p w14:paraId="62D54C61"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全体高级管理人员签名：</w:t>
      </w:r>
    </w:p>
    <w:p w14:paraId="23FF69FD"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XXXX股份</w:t>
      </w:r>
      <w:r>
        <w:rPr>
          <w:rFonts w:ascii="仿宋" w:eastAsia="仿宋" w:hAnsi="仿宋" w:cs="方正书宋_GBK"/>
          <w:color w:val="000000"/>
          <w:kern w:val="0"/>
          <w:sz w:val="30"/>
          <w:szCs w:val="30"/>
          <w:lang w:val="zh-CN"/>
        </w:rPr>
        <w:t>有限公司</w:t>
      </w:r>
      <w:r>
        <w:rPr>
          <w:rFonts w:ascii="仿宋" w:eastAsia="仿宋" w:hAnsi="仿宋" w:cs="方正书宋_GBK" w:hint="eastAsia"/>
          <w:color w:val="000000"/>
          <w:kern w:val="0"/>
          <w:sz w:val="30"/>
          <w:szCs w:val="30"/>
          <w:lang w:val="zh-CN"/>
        </w:rPr>
        <w:t>（</w:t>
      </w:r>
      <w:r>
        <w:rPr>
          <w:rFonts w:ascii="仿宋" w:eastAsia="仿宋" w:hAnsi="仿宋" w:cs="方正书宋_GBK"/>
          <w:color w:val="000000"/>
          <w:kern w:val="0"/>
          <w:sz w:val="30"/>
          <w:szCs w:val="30"/>
          <w:lang w:val="zh-CN"/>
        </w:rPr>
        <w:t>加盖公章）</w:t>
      </w:r>
    </w:p>
    <w:p w14:paraId="1891CA08"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年  月  日</w:t>
      </w:r>
    </w:p>
    <w:p w14:paraId="2C005472" w14:textId="77777777" w:rsidR="00F2517C" w:rsidRDefault="005933B7">
      <w:pPr>
        <w:widowControl/>
        <w:jc w:val="left"/>
        <w:rPr>
          <w:rFonts w:ascii="仿宋" w:eastAsia="仿宋" w:hAnsi="仿宋" w:cs="方正书宋_GBK"/>
          <w:b/>
          <w:color w:val="000000"/>
          <w:kern w:val="0"/>
          <w:sz w:val="30"/>
          <w:szCs w:val="30"/>
          <w:lang w:val="zh-CN"/>
        </w:rPr>
      </w:pPr>
      <w:r>
        <w:rPr>
          <w:rFonts w:ascii="仿宋" w:eastAsia="仿宋" w:hAnsi="仿宋" w:cs="方正书宋_GBK"/>
          <w:color w:val="000000"/>
          <w:kern w:val="0"/>
          <w:sz w:val="30"/>
          <w:szCs w:val="30"/>
          <w:lang w:val="zh-CN"/>
        </w:rPr>
        <w:br w:type="page"/>
      </w:r>
      <w:r>
        <w:rPr>
          <w:rFonts w:ascii="仿宋" w:eastAsia="仿宋" w:hAnsi="仿宋" w:cs="方正书宋_GBK" w:hint="eastAsia"/>
          <w:b/>
          <w:color w:val="000000"/>
          <w:kern w:val="0"/>
          <w:sz w:val="30"/>
          <w:szCs w:val="30"/>
          <w:lang w:val="zh-CN"/>
        </w:rPr>
        <w:lastRenderedPageBreak/>
        <w:t>二、发行情况报告书模板</w:t>
      </w:r>
    </w:p>
    <w:p w14:paraId="23B47474" w14:textId="77777777" w:rsidR="00F2517C" w:rsidRDefault="00F2517C">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p>
    <w:p w14:paraId="5CE45437" w14:textId="77777777" w:rsidR="00F2517C" w:rsidRDefault="005933B7">
      <w:pPr>
        <w:autoSpaceDE w:val="0"/>
        <w:autoSpaceDN w:val="0"/>
        <w:adjustRightInd w:val="0"/>
        <w:spacing w:line="484" w:lineRule="atLeast"/>
        <w:jc w:val="center"/>
        <w:textAlignment w:val="center"/>
        <w:rPr>
          <w:rFonts w:ascii="仿宋" w:eastAsia="仿宋" w:hAnsi="仿宋" w:cs="方正黑体简体"/>
          <w:b/>
          <w:color w:val="000000"/>
          <w:kern w:val="0"/>
          <w:sz w:val="32"/>
          <w:szCs w:val="32"/>
        </w:rPr>
      </w:pPr>
      <w:r>
        <w:rPr>
          <w:rFonts w:ascii="仿宋" w:eastAsia="仿宋" w:hAnsi="仿宋" w:cs="方正黑体简体" w:hint="eastAsia"/>
          <w:b/>
          <w:color w:val="000000"/>
          <w:kern w:val="0"/>
          <w:sz w:val="32"/>
          <w:szCs w:val="32"/>
        </w:rPr>
        <w:t>XXX股份有限公司股票发行</w:t>
      </w:r>
      <w:r>
        <w:rPr>
          <w:rFonts w:ascii="仿宋" w:eastAsia="仿宋" w:hAnsi="仿宋" w:cs="方正黑体简体"/>
          <w:b/>
          <w:color w:val="000000"/>
          <w:kern w:val="0"/>
          <w:sz w:val="32"/>
          <w:szCs w:val="32"/>
        </w:rPr>
        <w:t>情况报告书</w:t>
      </w:r>
    </w:p>
    <w:p w14:paraId="3E7FA629" w14:textId="77777777" w:rsidR="00F2517C" w:rsidRDefault="005933B7">
      <w:pPr>
        <w:autoSpaceDE w:val="0"/>
        <w:autoSpaceDN w:val="0"/>
        <w:adjustRightInd w:val="0"/>
        <w:spacing w:line="484" w:lineRule="atLeast"/>
        <w:ind w:firstLine="491"/>
        <w:jc w:val="left"/>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 xml:space="preserve">          住所：</w:t>
      </w:r>
    </w:p>
    <w:p w14:paraId="4216471D"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6BB303AA"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4DA092AF"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24281C37"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31CF3F40"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76BA48D9"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63899B6D"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311C8256"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主办券商</w:t>
      </w:r>
    </w:p>
    <w:p w14:paraId="2DC0D9A3"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XXX证券（股份）有限责任公司</w:t>
      </w:r>
    </w:p>
    <w:p w14:paraId="5A6A0520" w14:textId="77777777" w:rsidR="00F2517C" w:rsidRDefault="005933B7">
      <w:pPr>
        <w:autoSpaceDE w:val="0"/>
        <w:autoSpaceDN w:val="0"/>
        <w:adjustRightInd w:val="0"/>
        <w:spacing w:line="484" w:lineRule="atLeast"/>
        <w:ind w:firstLine="491"/>
        <w:jc w:val="left"/>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 xml:space="preserve">            住所：</w:t>
      </w:r>
    </w:p>
    <w:p w14:paraId="0E225754" w14:textId="08FCBD30"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年  月</w:t>
      </w:r>
    </w:p>
    <w:p w14:paraId="567CD9D3"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0EBD6938" w14:textId="77777777" w:rsidR="00F2517C" w:rsidRDefault="00F2517C">
      <w:pPr>
        <w:widowControl/>
        <w:jc w:val="left"/>
        <w:rPr>
          <w:rFonts w:ascii="仿宋" w:eastAsia="仿宋" w:hAnsi="仿宋" w:cs="方正书宋_GBK"/>
          <w:b/>
          <w:color w:val="000000"/>
          <w:kern w:val="0"/>
          <w:sz w:val="30"/>
          <w:szCs w:val="30"/>
        </w:rPr>
      </w:pPr>
    </w:p>
    <w:p w14:paraId="5A42A520" w14:textId="1F731530" w:rsidR="00990B57" w:rsidRPr="00777B82" w:rsidRDefault="005933B7" w:rsidP="006A5846">
      <w:pPr>
        <w:widowControl/>
        <w:jc w:val="left"/>
        <w:rPr>
          <w:rFonts w:ascii="仿宋" w:eastAsia="仿宋" w:hAnsi="仿宋" w:cs="方正书宋_GBK"/>
          <w:b/>
          <w:color w:val="000000"/>
          <w:kern w:val="0"/>
          <w:sz w:val="36"/>
          <w:szCs w:val="36"/>
        </w:rPr>
      </w:pPr>
      <w:r>
        <w:rPr>
          <w:rFonts w:ascii="仿宋" w:eastAsia="仿宋" w:hAnsi="仿宋" w:cs="方正书宋_GBK"/>
          <w:b/>
          <w:color w:val="000000"/>
          <w:kern w:val="0"/>
          <w:sz w:val="30"/>
          <w:szCs w:val="30"/>
        </w:rPr>
        <w:br w:type="page"/>
      </w:r>
      <w:r w:rsidR="00990B57" w:rsidRPr="00777B82">
        <w:rPr>
          <w:rFonts w:ascii="仿宋" w:eastAsia="仿宋" w:hAnsi="仿宋" w:cs="方正书宋_GBK" w:hint="eastAsia"/>
          <w:b/>
          <w:color w:val="000000"/>
          <w:kern w:val="0"/>
          <w:sz w:val="36"/>
          <w:szCs w:val="36"/>
        </w:rPr>
        <w:lastRenderedPageBreak/>
        <w:t>目  录</w:t>
      </w:r>
    </w:p>
    <w:p w14:paraId="5EC35C42" w14:textId="77777777" w:rsidR="00E466C8" w:rsidRDefault="00E466C8" w:rsidP="00E466C8">
      <w:pPr>
        <w:widowControl/>
        <w:jc w:val="center"/>
        <w:rPr>
          <w:rFonts w:ascii="仿宋" w:eastAsia="仿宋" w:hAnsi="仿宋" w:cs="方正书宋_GBK"/>
          <w:b/>
          <w:color w:val="000000"/>
          <w:kern w:val="0"/>
          <w:sz w:val="30"/>
          <w:szCs w:val="30"/>
        </w:rPr>
      </w:pPr>
    </w:p>
    <w:p w14:paraId="49C59976"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本次发行的基本情况</w:t>
      </w:r>
    </w:p>
    <w:p w14:paraId="3C9D1FBB"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发行前后相关情况对比</w:t>
      </w:r>
    </w:p>
    <w:p w14:paraId="72D716EE"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b/>
          <w:color w:val="000000"/>
          <w:kern w:val="0"/>
          <w:sz w:val="30"/>
          <w:szCs w:val="30"/>
          <w:lang w:val="zh-CN"/>
        </w:rPr>
        <w:t>新增股份限售安排</w:t>
      </w:r>
    </w:p>
    <w:p w14:paraId="4097AC09"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主办券商关于本次股票发行合法合</w:t>
      </w:r>
      <w:proofErr w:type="gramStart"/>
      <w:r>
        <w:rPr>
          <w:rFonts w:ascii="仿宋" w:eastAsia="仿宋" w:hAnsi="仿宋" w:cs="方正书宋_GBK" w:hint="eastAsia"/>
          <w:b/>
          <w:color w:val="000000"/>
          <w:kern w:val="0"/>
          <w:sz w:val="30"/>
          <w:szCs w:val="30"/>
          <w:lang w:val="zh-CN"/>
        </w:rPr>
        <w:t>规</w:t>
      </w:r>
      <w:proofErr w:type="gramEnd"/>
      <w:r>
        <w:rPr>
          <w:rFonts w:ascii="仿宋" w:eastAsia="仿宋" w:hAnsi="仿宋" w:cs="方正书宋_GBK" w:hint="eastAsia"/>
          <w:b/>
          <w:color w:val="000000"/>
          <w:kern w:val="0"/>
          <w:sz w:val="30"/>
          <w:szCs w:val="30"/>
          <w:lang w:val="zh-CN"/>
        </w:rPr>
        <w:t>性的结论性意见</w:t>
      </w:r>
    </w:p>
    <w:p w14:paraId="15AFAD9D"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律师事务所关于本次股票发行的结论性意见</w:t>
      </w:r>
    </w:p>
    <w:p w14:paraId="0FA4196F"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股票</w:t>
      </w:r>
      <w:r>
        <w:rPr>
          <w:rFonts w:ascii="仿宋" w:eastAsia="仿宋" w:hAnsi="仿宋" w:cs="方正书宋_GBK"/>
          <w:b/>
          <w:color w:val="000000"/>
          <w:kern w:val="0"/>
          <w:sz w:val="30"/>
          <w:szCs w:val="30"/>
          <w:lang w:val="zh-CN"/>
        </w:rPr>
        <w:t>发行方案调整</w:t>
      </w:r>
      <w:r>
        <w:rPr>
          <w:rFonts w:ascii="仿宋" w:eastAsia="仿宋" w:hAnsi="仿宋" w:cs="方正书宋_GBK"/>
          <w:b/>
          <w:color w:val="FF0000"/>
          <w:kern w:val="0"/>
          <w:sz w:val="30"/>
          <w:szCs w:val="30"/>
          <w:lang w:val="zh-CN"/>
        </w:rPr>
        <w:t>（如有）</w:t>
      </w:r>
    </w:p>
    <w:p w14:paraId="2570700C" w14:textId="77777777"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公司全体董事、监事、高级管理人员的公开声明</w:t>
      </w:r>
    </w:p>
    <w:p w14:paraId="65874317" w14:textId="1CD51129" w:rsidR="00990B57" w:rsidRDefault="00990B57" w:rsidP="00990B57">
      <w:pPr>
        <w:numPr>
          <w:ilvl w:val="0"/>
          <w:numId w:val="10"/>
        </w:num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备查文件</w:t>
      </w:r>
    </w:p>
    <w:p w14:paraId="366A0881" w14:textId="77777777" w:rsidR="00426178" w:rsidRDefault="00426178">
      <w:pPr>
        <w:widowControl/>
        <w:jc w:val="left"/>
        <w:rPr>
          <w:rFonts w:ascii="仿宋" w:eastAsia="仿宋" w:hAnsi="仿宋" w:cs="方正书宋_GBK"/>
          <w:b/>
          <w:color w:val="000000"/>
          <w:kern w:val="0"/>
          <w:sz w:val="32"/>
          <w:szCs w:val="32"/>
        </w:rPr>
      </w:pPr>
      <w:r>
        <w:rPr>
          <w:rFonts w:ascii="仿宋" w:eastAsia="仿宋" w:hAnsi="仿宋" w:cs="方正书宋_GBK"/>
          <w:b/>
          <w:color w:val="000000"/>
          <w:kern w:val="0"/>
          <w:sz w:val="32"/>
          <w:szCs w:val="32"/>
        </w:rPr>
        <w:br w:type="page"/>
      </w:r>
    </w:p>
    <w:p w14:paraId="67F01800" w14:textId="0379BB23" w:rsidR="00F2517C" w:rsidRDefault="005933B7">
      <w:pPr>
        <w:widowControl/>
        <w:jc w:val="center"/>
        <w:rPr>
          <w:rFonts w:ascii="仿宋" w:eastAsia="仿宋" w:hAnsi="仿宋" w:cs="方正书宋_GBK"/>
          <w:b/>
          <w:color w:val="000000"/>
          <w:kern w:val="0"/>
          <w:sz w:val="32"/>
          <w:szCs w:val="32"/>
        </w:rPr>
      </w:pPr>
      <w:r>
        <w:rPr>
          <w:rFonts w:ascii="仿宋" w:eastAsia="仿宋" w:hAnsi="仿宋" w:cs="方正书宋_GBK" w:hint="eastAsia"/>
          <w:b/>
          <w:color w:val="000000"/>
          <w:kern w:val="0"/>
          <w:sz w:val="32"/>
          <w:szCs w:val="32"/>
        </w:rPr>
        <w:lastRenderedPageBreak/>
        <w:t>释  义</w:t>
      </w:r>
      <w:r w:rsidR="00250220" w:rsidRPr="00250220">
        <w:rPr>
          <w:rFonts w:ascii="仿宋" w:eastAsia="仿宋" w:hAnsi="仿宋" w:cs="方正书宋_GBK" w:hint="eastAsia"/>
          <w:b/>
          <w:color w:val="FF0000"/>
          <w:kern w:val="0"/>
          <w:sz w:val="32"/>
          <w:szCs w:val="32"/>
        </w:rPr>
        <w:t>（</w:t>
      </w:r>
      <w:r w:rsidR="00250220" w:rsidRPr="00250220">
        <w:rPr>
          <w:rFonts w:ascii="仿宋" w:eastAsia="仿宋" w:hAnsi="仿宋" w:cs="方正书宋_GBK"/>
          <w:b/>
          <w:color w:val="FF0000"/>
          <w:kern w:val="0"/>
          <w:sz w:val="32"/>
          <w:szCs w:val="32"/>
        </w:rPr>
        <w:t>如有）</w:t>
      </w:r>
    </w:p>
    <w:p w14:paraId="00D5AF5D" w14:textId="77777777" w:rsidR="00F2517C" w:rsidRDefault="00F2517C">
      <w:pPr>
        <w:widowControl/>
        <w:jc w:val="center"/>
        <w:rPr>
          <w:rFonts w:ascii="仿宋" w:eastAsia="仿宋" w:hAnsi="仿宋" w:cs="方正书宋_GBK"/>
          <w:b/>
          <w:color w:val="000000"/>
          <w:kern w:val="0"/>
          <w:sz w:val="30"/>
          <w:szCs w:val="3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5720"/>
      </w:tblGrid>
      <w:tr w:rsidR="00F2517C" w14:paraId="400293B9" w14:textId="77777777" w:rsidTr="005933B7">
        <w:tc>
          <w:tcPr>
            <w:tcW w:w="1951" w:type="dxa"/>
          </w:tcPr>
          <w:p w14:paraId="20B543D3"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8"/>
                <w:szCs w:val="28"/>
                <w:lang w:val="zh-CN"/>
              </w:rPr>
            </w:pPr>
            <w:r w:rsidRPr="005933B7">
              <w:rPr>
                <w:rFonts w:ascii="仿宋" w:eastAsia="仿宋" w:hAnsi="仿宋" w:cs="方正书宋_GBK" w:hint="eastAsia"/>
                <w:b/>
                <w:color w:val="000000"/>
                <w:kern w:val="0"/>
                <w:sz w:val="28"/>
                <w:szCs w:val="28"/>
                <w:lang w:val="zh-CN"/>
              </w:rPr>
              <w:t>释义项目</w:t>
            </w:r>
          </w:p>
        </w:tc>
        <w:tc>
          <w:tcPr>
            <w:tcW w:w="851" w:type="dxa"/>
          </w:tcPr>
          <w:p w14:paraId="64F7C29A" w14:textId="77777777" w:rsidR="00F2517C" w:rsidRPr="005933B7" w:rsidRDefault="00F2517C" w:rsidP="005933B7">
            <w:pPr>
              <w:autoSpaceDE w:val="0"/>
              <w:autoSpaceDN w:val="0"/>
              <w:adjustRightInd w:val="0"/>
              <w:spacing w:line="484" w:lineRule="atLeast"/>
              <w:jc w:val="center"/>
              <w:textAlignment w:val="center"/>
              <w:rPr>
                <w:rFonts w:ascii="仿宋" w:eastAsia="仿宋" w:hAnsi="仿宋" w:cs="方正书宋_GBK"/>
                <w:b/>
                <w:color w:val="000000"/>
                <w:kern w:val="0"/>
                <w:sz w:val="28"/>
                <w:szCs w:val="28"/>
                <w:lang w:val="zh-CN"/>
              </w:rPr>
            </w:pPr>
          </w:p>
        </w:tc>
        <w:tc>
          <w:tcPr>
            <w:tcW w:w="5720" w:type="dxa"/>
          </w:tcPr>
          <w:p w14:paraId="0FF18832"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8"/>
                <w:szCs w:val="28"/>
                <w:lang w:val="zh-CN"/>
              </w:rPr>
            </w:pPr>
            <w:r w:rsidRPr="005933B7">
              <w:rPr>
                <w:rFonts w:ascii="仿宋" w:eastAsia="仿宋" w:hAnsi="仿宋" w:cs="方正书宋_GBK" w:hint="eastAsia"/>
                <w:b/>
                <w:color w:val="000000"/>
                <w:kern w:val="0"/>
                <w:sz w:val="28"/>
                <w:szCs w:val="28"/>
                <w:lang w:val="zh-CN"/>
              </w:rPr>
              <w:t>释义</w:t>
            </w:r>
          </w:p>
        </w:tc>
      </w:tr>
      <w:tr w:rsidR="00F2517C" w14:paraId="49224370" w14:textId="77777777" w:rsidTr="005933B7">
        <w:tc>
          <w:tcPr>
            <w:tcW w:w="1951" w:type="dxa"/>
          </w:tcPr>
          <w:p w14:paraId="3DE9E478" w14:textId="77777777" w:rsidR="00F2517C" w:rsidRPr="005933B7" w:rsidRDefault="00F2517C"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p>
        </w:tc>
        <w:tc>
          <w:tcPr>
            <w:tcW w:w="851" w:type="dxa"/>
          </w:tcPr>
          <w:p w14:paraId="50EE9547"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8"/>
                <w:szCs w:val="28"/>
                <w:lang w:val="zh-CN"/>
              </w:rPr>
            </w:pPr>
            <w:r w:rsidRPr="005933B7">
              <w:rPr>
                <w:rFonts w:ascii="仿宋" w:eastAsia="仿宋" w:hAnsi="仿宋" w:cs="方正书宋_GBK" w:hint="eastAsia"/>
                <w:b/>
                <w:color w:val="000000"/>
                <w:kern w:val="0"/>
                <w:sz w:val="28"/>
                <w:szCs w:val="28"/>
                <w:lang w:val="zh-CN"/>
              </w:rPr>
              <w:t>指</w:t>
            </w:r>
          </w:p>
        </w:tc>
        <w:tc>
          <w:tcPr>
            <w:tcW w:w="5720" w:type="dxa"/>
          </w:tcPr>
          <w:p w14:paraId="6BE19BC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p>
        </w:tc>
      </w:tr>
      <w:tr w:rsidR="00F2517C" w14:paraId="22A8DA8A" w14:textId="77777777" w:rsidTr="005933B7">
        <w:tc>
          <w:tcPr>
            <w:tcW w:w="1951" w:type="dxa"/>
          </w:tcPr>
          <w:p w14:paraId="4281FC39"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w:t>
            </w:r>
          </w:p>
        </w:tc>
        <w:tc>
          <w:tcPr>
            <w:tcW w:w="851" w:type="dxa"/>
          </w:tcPr>
          <w:p w14:paraId="0FB5FD10"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8"/>
                <w:szCs w:val="28"/>
                <w:lang w:val="zh-CN"/>
              </w:rPr>
            </w:pPr>
            <w:r w:rsidRPr="005933B7">
              <w:rPr>
                <w:rFonts w:ascii="仿宋" w:eastAsia="仿宋" w:hAnsi="仿宋" w:cs="方正书宋_GBK" w:hint="eastAsia"/>
                <w:b/>
                <w:color w:val="000000"/>
                <w:kern w:val="0"/>
                <w:sz w:val="28"/>
                <w:szCs w:val="28"/>
                <w:lang w:val="zh-CN"/>
              </w:rPr>
              <w:t>指</w:t>
            </w:r>
          </w:p>
        </w:tc>
        <w:tc>
          <w:tcPr>
            <w:tcW w:w="5720" w:type="dxa"/>
          </w:tcPr>
          <w:p w14:paraId="53BA06EF"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p>
        </w:tc>
      </w:tr>
    </w:tbl>
    <w:p w14:paraId="42D4A032" w14:textId="77777777" w:rsidR="00F2517C" w:rsidRDefault="00F2517C">
      <w:pPr>
        <w:widowControl/>
        <w:jc w:val="center"/>
        <w:rPr>
          <w:rFonts w:ascii="仿宋" w:eastAsia="仿宋" w:hAnsi="仿宋" w:cs="方正书宋_GBK"/>
          <w:b/>
          <w:color w:val="000000"/>
          <w:kern w:val="0"/>
          <w:sz w:val="30"/>
          <w:szCs w:val="30"/>
        </w:rPr>
      </w:pPr>
    </w:p>
    <w:p w14:paraId="7212839D" w14:textId="77777777" w:rsidR="00F2517C" w:rsidRDefault="00F2517C">
      <w:pPr>
        <w:widowControl/>
        <w:jc w:val="center"/>
        <w:rPr>
          <w:rFonts w:ascii="仿宋" w:eastAsia="仿宋" w:hAnsi="仿宋" w:cs="方正书宋_GBK"/>
          <w:b/>
          <w:color w:val="000000"/>
          <w:kern w:val="0"/>
          <w:sz w:val="30"/>
          <w:szCs w:val="30"/>
        </w:rPr>
      </w:pPr>
    </w:p>
    <w:p w14:paraId="4B501BFD" w14:textId="77777777" w:rsidR="00F2517C" w:rsidRDefault="005933B7">
      <w:pPr>
        <w:widowControl/>
        <w:jc w:val="left"/>
        <w:rPr>
          <w:rFonts w:ascii="仿宋" w:eastAsia="仿宋" w:hAnsi="仿宋" w:cs="方正书宋_GBK"/>
          <w:b/>
          <w:color w:val="000000"/>
          <w:kern w:val="0"/>
          <w:sz w:val="30"/>
          <w:szCs w:val="30"/>
        </w:rPr>
      </w:pPr>
      <w:r>
        <w:rPr>
          <w:rFonts w:ascii="仿宋" w:eastAsia="仿宋" w:hAnsi="仿宋" w:cs="方正书宋_GBK"/>
          <w:b/>
          <w:color w:val="000000"/>
          <w:kern w:val="0"/>
          <w:sz w:val="30"/>
          <w:szCs w:val="30"/>
        </w:rPr>
        <w:br w:type="page"/>
      </w:r>
    </w:p>
    <w:p w14:paraId="5B4E9FC9" w14:textId="77777777" w:rsidR="00F2517C" w:rsidRDefault="00F2517C">
      <w:pPr>
        <w:widowControl/>
        <w:jc w:val="center"/>
        <w:rPr>
          <w:rFonts w:ascii="仿宋" w:eastAsia="仿宋" w:hAnsi="仿宋" w:cs="方正书宋_GBK"/>
          <w:b/>
          <w:color w:val="000000"/>
          <w:kern w:val="0"/>
          <w:sz w:val="30"/>
          <w:szCs w:val="30"/>
        </w:rPr>
      </w:pPr>
    </w:p>
    <w:p w14:paraId="7254CAEB" w14:textId="6BDF758C" w:rsidR="00F2517C" w:rsidRDefault="009E11A4" w:rsidP="009E11A4">
      <w:pPr>
        <w:pStyle w:val="2"/>
        <w:rPr>
          <w:lang w:val="zh-CN"/>
        </w:rPr>
      </w:pPr>
      <w:bookmarkStart w:id="16" w:name="_Toc415477511"/>
      <w:bookmarkStart w:id="17" w:name="_Toc415477740"/>
      <w:r>
        <w:rPr>
          <w:rFonts w:hint="eastAsia"/>
          <w:lang w:val="zh-CN"/>
        </w:rPr>
        <w:t>一</w:t>
      </w:r>
      <w:r>
        <w:rPr>
          <w:lang w:val="zh-CN"/>
        </w:rPr>
        <w:t>、</w:t>
      </w:r>
      <w:r w:rsidR="005933B7">
        <w:rPr>
          <w:rFonts w:hint="eastAsia"/>
          <w:lang w:val="zh-CN"/>
        </w:rPr>
        <w:t>本次发行的基本情况</w:t>
      </w:r>
      <w:bookmarkEnd w:id="16"/>
      <w:bookmarkEnd w:id="17"/>
    </w:p>
    <w:p w14:paraId="39F97E9A" w14:textId="77777777" w:rsidR="00F2517C" w:rsidRDefault="005933B7">
      <w:pPr>
        <w:pStyle w:val="10"/>
        <w:numPr>
          <w:ilvl w:val="0"/>
          <w:numId w:val="11"/>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u w:val="single"/>
        </w:rPr>
      </w:pPr>
      <w:r>
        <w:rPr>
          <w:rFonts w:ascii="仿宋" w:eastAsia="仿宋" w:hAnsi="仿宋" w:cs="方正书宋_GBK" w:hint="eastAsia"/>
          <w:color w:val="000000"/>
          <w:kern w:val="0"/>
          <w:sz w:val="30"/>
          <w:szCs w:val="30"/>
        </w:rPr>
        <w:t>本次发行股票的数量：</w:t>
      </w:r>
    </w:p>
    <w:p w14:paraId="337A9CB5" w14:textId="77777777" w:rsidR="00F2517C" w:rsidRDefault="005933B7">
      <w:pPr>
        <w:pStyle w:val="10"/>
        <w:numPr>
          <w:ilvl w:val="0"/>
          <w:numId w:val="11"/>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发行价格：</w:t>
      </w:r>
    </w:p>
    <w:p w14:paraId="01DA9F87" w14:textId="77777777" w:rsidR="00F2517C" w:rsidRDefault="005933B7">
      <w:pPr>
        <w:pStyle w:val="10"/>
        <w:numPr>
          <w:ilvl w:val="0"/>
          <w:numId w:val="11"/>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现有股东优先认购的情况：</w:t>
      </w:r>
    </w:p>
    <w:p w14:paraId="3B26B45E" w14:textId="7DC69F69" w:rsidR="00F2517C" w:rsidRDefault="005933B7">
      <w:pPr>
        <w:pStyle w:val="10"/>
        <w:numPr>
          <w:ilvl w:val="0"/>
          <w:numId w:val="11"/>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其他发行对象及认购股份数量的情况：</w:t>
      </w:r>
    </w:p>
    <w:p w14:paraId="56E24813" w14:textId="77777777" w:rsidR="00F2517C" w:rsidRDefault="005933B7">
      <w:pPr>
        <w:pStyle w:val="10"/>
        <w:numPr>
          <w:ilvl w:val="0"/>
          <w:numId w:val="12"/>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发行</w:t>
      </w:r>
      <w:r>
        <w:rPr>
          <w:rFonts w:ascii="仿宋" w:eastAsia="仿宋" w:hAnsi="仿宋" w:cs="方正书宋_GBK"/>
          <w:color w:val="000000"/>
          <w:kern w:val="0"/>
          <w:sz w:val="30"/>
          <w:szCs w:val="30"/>
        </w:rPr>
        <w:t>对象</w:t>
      </w:r>
      <w:r>
        <w:rPr>
          <w:rFonts w:ascii="仿宋" w:eastAsia="仿宋" w:hAnsi="仿宋" w:cs="方正书宋_GBK" w:hint="eastAsia"/>
          <w:color w:val="000000"/>
          <w:kern w:val="0"/>
          <w:sz w:val="30"/>
          <w:szCs w:val="30"/>
        </w:rPr>
        <w:t>及认购数量：</w:t>
      </w:r>
    </w:p>
    <w:p w14:paraId="41F3EE26" w14:textId="6B80C1D3" w:rsidR="00F2517C" w:rsidRDefault="005933B7">
      <w:pPr>
        <w:pStyle w:val="10"/>
        <w:numPr>
          <w:ilvl w:val="0"/>
          <w:numId w:val="12"/>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发行对象基本</w:t>
      </w:r>
      <w:r>
        <w:rPr>
          <w:rFonts w:ascii="仿宋" w:eastAsia="仿宋" w:hAnsi="仿宋" w:cs="方正书宋_GBK" w:hint="eastAsia"/>
          <w:color w:val="000000"/>
          <w:kern w:val="0"/>
          <w:sz w:val="30"/>
          <w:szCs w:val="30"/>
        </w:rPr>
        <w:t>情况</w:t>
      </w:r>
      <w:r w:rsidR="00DF6728">
        <w:rPr>
          <w:rFonts w:ascii="仿宋" w:eastAsia="仿宋" w:hAnsi="仿宋" w:cs="方正书宋_GBK" w:hint="eastAsia"/>
          <w:color w:val="000000"/>
          <w:kern w:val="0"/>
          <w:sz w:val="30"/>
          <w:szCs w:val="30"/>
        </w:rPr>
        <w:t>（</w:t>
      </w:r>
      <w:r w:rsidR="00DF6728" w:rsidRPr="00A74126">
        <w:rPr>
          <w:rFonts w:ascii="仿宋" w:eastAsia="仿宋" w:hAnsi="仿宋" w:cs="方正书宋_GBK"/>
          <w:color w:val="FF0000"/>
          <w:kern w:val="0"/>
          <w:sz w:val="30"/>
          <w:szCs w:val="30"/>
        </w:rPr>
        <w:t>发行对象中如</w:t>
      </w:r>
      <w:r w:rsidR="00DF6728" w:rsidRPr="00A74126">
        <w:rPr>
          <w:rFonts w:ascii="仿宋" w:eastAsia="仿宋" w:hAnsi="仿宋" w:cs="方正书宋_GBK" w:hint="eastAsia"/>
          <w:color w:val="FF0000"/>
          <w:kern w:val="0"/>
          <w:sz w:val="30"/>
          <w:szCs w:val="30"/>
        </w:rPr>
        <w:t>有</w:t>
      </w:r>
      <w:r w:rsidR="005C76D3" w:rsidRPr="00A74126">
        <w:rPr>
          <w:rFonts w:ascii="仿宋" w:eastAsia="仿宋" w:hAnsi="仿宋" w:cs="方正书宋_GBK" w:hint="eastAsia"/>
          <w:color w:val="FF0000"/>
          <w:kern w:val="0"/>
          <w:sz w:val="30"/>
          <w:szCs w:val="30"/>
        </w:rPr>
        <w:t>券商</w:t>
      </w:r>
      <w:r w:rsidR="005C76D3" w:rsidRPr="00A74126">
        <w:rPr>
          <w:rFonts w:ascii="仿宋" w:eastAsia="仿宋" w:hAnsi="仿宋" w:cs="方正书宋_GBK"/>
          <w:color w:val="FF0000"/>
          <w:kern w:val="0"/>
          <w:sz w:val="30"/>
          <w:szCs w:val="30"/>
        </w:rPr>
        <w:t>认购的，应当明确认购的股份是否为做市库存股</w:t>
      </w:r>
      <w:r w:rsidR="005C76D3">
        <w:rPr>
          <w:rFonts w:ascii="仿宋" w:eastAsia="仿宋" w:hAnsi="仿宋" w:cs="方正书宋_GBK"/>
          <w:color w:val="000000"/>
          <w:kern w:val="0"/>
          <w:sz w:val="30"/>
          <w:szCs w:val="30"/>
        </w:rPr>
        <w:t>）</w:t>
      </w:r>
      <w:r>
        <w:rPr>
          <w:rFonts w:ascii="仿宋" w:eastAsia="仿宋" w:hAnsi="仿宋" w:cs="方正书宋_GBK" w:hint="eastAsia"/>
          <w:color w:val="000000"/>
          <w:kern w:val="0"/>
          <w:sz w:val="30"/>
          <w:szCs w:val="30"/>
        </w:rPr>
        <w:t>：</w:t>
      </w:r>
    </w:p>
    <w:p w14:paraId="4603FB33" w14:textId="77777777" w:rsidR="00F2517C" w:rsidRPr="004C16A9" w:rsidRDefault="005933B7" w:rsidP="007624A6">
      <w:pPr>
        <w:pStyle w:val="10"/>
        <w:numPr>
          <w:ilvl w:val="0"/>
          <w:numId w:val="12"/>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发行</w:t>
      </w:r>
      <w:r>
        <w:rPr>
          <w:rFonts w:ascii="仿宋" w:eastAsia="仿宋" w:hAnsi="仿宋" w:cs="方正书宋_GBK"/>
          <w:color w:val="000000"/>
          <w:kern w:val="0"/>
          <w:sz w:val="30"/>
          <w:szCs w:val="30"/>
        </w:rPr>
        <w:t>对象</w:t>
      </w:r>
      <w:r>
        <w:rPr>
          <w:rFonts w:ascii="仿宋" w:eastAsia="仿宋" w:hAnsi="仿宋" w:cs="方正书宋_GBK" w:hint="eastAsia"/>
          <w:color w:val="000000"/>
          <w:kern w:val="0"/>
          <w:sz w:val="30"/>
          <w:szCs w:val="30"/>
        </w:rPr>
        <w:t>之间，</w:t>
      </w:r>
      <w:r>
        <w:rPr>
          <w:rFonts w:ascii="仿宋" w:eastAsia="仿宋" w:hAnsi="仿宋" w:cs="方正书宋_GBK"/>
          <w:color w:val="000000"/>
          <w:kern w:val="0"/>
          <w:sz w:val="30"/>
          <w:szCs w:val="30"/>
        </w:rPr>
        <w:t>及发行对象与公司</w:t>
      </w:r>
      <w:r>
        <w:rPr>
          <w:rFonts w:ascii="仿宋" w:eastAsia="仿宋" w:hAnsi="仿宋" w:cs="方正书宋_GBK" w:hint="eastAsia"/>
          <w:color w:val="000000"/>
          <w:kern w:val="0"/>
          <w:sz w:val="30"/>
          <w:szCs w:val="30"/>
        </w:rPr>
        <w:t>及</w:t>
      </w:r>
      <w:r>
        <w:rPr>
          <w:rFonts w:ascii="仿宋" w:eastAsia="仿宋" w:hAnsi="仿宋" w:cs="方正书宋_GBK"/>
          <w:color w:val="000000"/>
          <w:kern w:val="0"/>
          <w:sz w:val="30"/>
          <w:szCs w:val="30"/>
        </w:rPr>
        <w:t>主要股东</w:t>
      </w:r>
      <w:r>
        <w:rPr>
          <w:rFonts w:ascii="仿宋" w:eastAsia="仿宋" w:hAnsi="仿宋" w:cs="方正书宋_GBK" w:hint="eastAsia"/>
          <w:color w:val="000000"/>
          <w:kern w:val="0"/>
          <w:sz w:val="30"/>
          <w:szCs w:val="30"/>
        </w:rPr>
        <w:t>之间的</w:t>
      </w:r>
      <w:r>
        <w:rPr>
          <w:rFonts w:ascii="仿宋" w:eastAsia="仿宋" w:hAnsi="仿宋" w:cs="方正书宋_GBK"/>
          <w:color w:val="000000"/>
          <w:kern w:val="0"/>
          <w:sz w:val="30"/>
          <w:szCs w:val="30"/>
        </w:rPr>
        <w:t>关联关系</w:t>
      </w:r>
      <w:r>
        <w:rPr>
          <w:rFonts w:ascii="仿宋" w:eastAsia="仿宋" w:hAnsi="仿宋" w:cs="方正书宋_GBK" w:hint="eastAsia"/>
          <w:color w:val="000000"/>
          <w:kern w:val="0"/>
          <w:sz w:val="30"/>
          <w:szCs w:val="30"/>
        </w:rPr>
        <w:t>：</w:t>
      </w:r>
    </w:p>
    <w:p w14:paraId="21C8B3BD" w14:textId="54566185" w:rsidR="00F2517C" w:rsidRDefault="005933B7" w:rsidP="004C16A9">
      <w:pPr>
        <w:pStyle w:val="10"/>
        <w:numPr>
          <w:ilvl w:val="0"/>
          <w:numId w:val="11"/>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本次发行后，控股股东或实际控制人</w:t>
      </w:r>
      <w:r>
        <w:rPr>
          <w:rFonts w:ascii="仿宋" w:eastAsia="仿宋" w:hAnsi="仿宋" w:cs="方正书宋_GBK" w:hint="eastAsia"/>
          <w:color w:val="000000"/>
          <w:kern w:val="0"/>
          <w:sz w:val="30"/>
          <w:szCs w:val="30"/>
        </w:rPr>
        <w:t>是否</w:t>
      </w:r>
      <w:r>
        <w:rPr>
          <w:rFonts w:ascii="仿宋" w:eastAsia="仿宋" w:hAnsi="仿宋" w:cs="方正书宋_GBK"/>
          <w:color w:val="000000"/>
          <w:kern w:val="0"/>
          <w:sz w:val="30"/>
          <w:szCs w:val="30"/>
        </w:rPr>
        <w:t>发生</w:t>
      </w:r>
      <w:r w:rsidR="004520FC">
        <w:rPr>
          <w:rFonts w:ascii="仿宋" w:eastAsia="仿宋" w:hAnsi="仿宋" w:cs="方正书宋_GBK" w:hint="eastAsia"/>
          <w:color w:val="000000"/>
          <w:kern w:val="0"/>
          <w:sz w:val="30"/>
          <w:szCs w:val="30"/>
        </w:rPr>
        <w:t>变化</w:t>
      </w:r>
      <w:r>
        <w:rPr>
          <w:rFonts w:ascii="仿宋" w:eastAsia="仿宋" w:hAnsi="仿宋" w:cs="方正书宋_GBK"/>
          <w:color w:val="000000"/>
          <w:kern w:val="0"/>
          <w:sz w:val="30"/>
          <w:szCs w:val="30"/>
        </w:rPr>
        <w:t>：</w:t>
      </w:r>
    </w:p>
    <w:p w14:paraId="2BA415D4" w14:textId="4C8F8B3C" w:rsidR="00F2517C" w:rsidRPr="004C16A9" w:rsidRDefault="005933B7" w:rsidP="004C16A9">
      <w:pPr>
        <w:pStyle w:val="10"/>
        <w:numPr>
          <w:ilvl w:val="0"/>
          <w:numId w:val="11"/>
        </w:numPr>
        <w:autoSpaceDE w:val="0"/>
        <w:autoSpaceDN w:val="0"/>
        <w:adjustRightInd w:val="0"/>
        <w:spacing w:line="484" w:lineRule="atLeast"/>
        <w:ind w:left="420" w:firstLineChars="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本次</w:t>
      </w:r>
      <w:r w:rsidR="009E11A4">
        <w:rPr>
          <w:rFonts w:ascii="仿宋" w:eastAsia="仿宋" w:hAnsi="仿宋" w:cs="方正书宋_GBK" w:hint="eastAsia"/>
          <w:color w:val="000000"/>
          <w:kern w:val="0"/>
          <w:sz w:val="30"/>
          <w:szCs w:val="30"/>
        </w:rPr>
        <w:t>发行</w:t>
      </w:r>
      <w:r>
        <w:rPr>
          <w:rFonts w:ascii="仿宋" w:eastAsia="仿宋" w:hAnsi="仿宋" w:cs="方正书宋_GBK"/>
          <w:color w:val="000000"/>
          <w:kern w:val="0"/>
          <w:sz w:val="30"/>
          <w:szCs w:val="30"/>
        </w:rPr>
        <w:t>是否</w:t>
      </w:r>
      <w:r>
        <w:rPr>
          <w:rFonts w:ascii="仿宋" w:eastAsia="仿宋" w:hAnsi="仿宋" w:cs="方正书宋_GBK" w:hint="eastAsia"/>
          <w:color w:val="000000"/>
          <w:kern w:val="0"/>
          <w:sz w:val="30"/>
          <w:szCs w:val="30"/>
        </w:rPr>
        <w:t>经</w:t>
      </w:r>
      <w:r>
        <w:rPr>
          <w:rFonts w:ascii="仿宋" w:eastAsia="仿宋" w:hAnsi="仿宋" w:cs="方正书宋_GBK"/>
          <w:color w:val="000000"/>
          <w:kern w:val="0"/>
          <w:sz w:val="30"/>
          <w:szCs w:val="30"/>
        </w:rPr>
        <w:t>中国证监会核准：</w:t>
      </w:r>
    </w:p>
    <w:p w14:paraId="50E63A62" w14:textId="61B1F661" w:rsidR="00F2517C" w:rsidRDefault="009E11A4" w:rsidP="009E11A4">
      <w:pPr>
        <w:pStyle w:val="2"/>
        <w:rPr>
          <w:lang w:val="zh-CN"/>
        </w:rPr>
      </w:pPr>
      <w:bookmarkStart w:id="18" w:name="_Toc415477512"/>
      <w:bookmarkStart w:id="19" w:name="_Toc415477741"/>
      <w:r>
        <w:rPr>
          <w:rFonts w:hint="eastAsia"/>
          <w:lang w:val="zh-CN"/>
        </w:rPr>
        <w:t>二</w:t>
      </w:r>
      <w:r>
        <w:rPr>
          <w:lang w:val="zh-CN"/>
        </w:rPr>
        <w:t>、</w:t>
      </w:r>
      <w:r w:rsidR="005933B7">
        <w:rPr>
          <w:rFonts w:hint="eastAsia"/>
          <w:lang w:val="zh-CN"/>
        </w:rPr>
        <w:t>发行前后相关情况对比</w:t>
      </w:r>
      <w:bookmarkEnd w:id="18"/>
      <w:bookmarkEnd w:id="19"/>
    </w:p>
    <w:p w14:paraId="2B5AAFAC" w14:textId="42E955C8" w:rsidR="00F2517C" w:rsidRDefault="005933B7">
      <w:pPr>
        <w:numPr>
          <w:ilvl w:val="0"/>
          <w:numId w:val="13"/>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发行前后，前</w:t>
      </w:r>
      <w:r>
        <w:rPr>
          <w:rFonts w:ascii="仿宋" w:eastAsia="仿宋" w:hAnsi="仿宋" w:cs="方正书宋_GBK"/>
          <w:color w:val="000000"/>
          <w:kern w:val="0"/>
          <w:sz w:val="30"/>
          <w:szCs w:val="30"/>
          <w:lang w:val="zh-CN"/>
        </w:rPr>
        <w:t>10</w:t>
      </w:r>
      <w:r>
        <w:rPr>
          <w:rFonts w:ascii="仿宋" w:eastAsia="仿宋" w:hAnsi="仿宋" w:cs="方正书宋_GBK" w:hint="eastAsia"/>
          <w:color w:val="000000"/>
          <w:kern w:val="0"/>
          <w:sz w:val="30"/>
          <w:szCs w:val="30"/>
          <w:lang w:val="zh-CN"/>
        </w:rPr>
        <w:t>名股东持股数量、持股比例及股票限售等比较情况</w:t>
      </w:r>
    </w:p>
    <w:p w14:paraId="51122CCE" w14:textId="77777777" w:rsidR="00F2517C" w:rsidRDefault="005933B7">
      <w:pPr>
        <w:numPr>
          <w:ilvl w:val="0"/>
          <w:numId w:val="14"/>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w:t>
      </w:r>
      <w:r>
        <w:rPr>
          <w:rFonts w:ascii="仿宋" w:eastAsia="仿宋" w:hAnsi="仿宋" w:cs="方正书宋_GBK"/>
          <w:color w:val="000000"/>
          <w:kern w:val="0"/>
          <w:sz w:val="30"/>
          <w:szCs w:val="30"/>
          <w:lang w:val="zh-CN"/>
        </w:rPr>
        <w:t>前</w:t>
      </w:r>
      <w:r>
        <w:rPr>
          <w:rFonts w:ascii="仿宋" w:eastAsia="仿宋" w:hAnsi="仿宋" w:cs="方正书宋_GBK" w:hint="eastAsia"/>
          <w:color w:val="000000"/>
          <w:kern w:val="0"/>
          <w:sz w:val="30"/>
          <w:szCs w:val="30"/>
          <w:lang w:val="zh-CN"/>
        </w:rPr>
        <w:t>，</w:t>
      </w:r>
      <w:r>
        <w:rPr>
          <w:rFonts w:ascii="仿宋" w:eastAsia="仿宋" w:hAnsi="仿宋" w:cs="方正书宋_GBK" w:hint="eastAsia"/>
          <w:color w:val="000000"/>
          <w:kern w:val="0"/>
          <w:sz w:val="30"/>
          <w:szCs w:val="30"/>
        </w:rPr>
        <w:t>前</w:t>
      </w:r>
      <w:r>
        <w:rPr>
          <w:rFonts w:ascii="仿宋" w:eastAsia="仿宋" w:hAnsi="仿宋" w:cs="方正书宋_GBK"/>
          <w:color w:val="000000"/>
          <w:kern w:val="0"/>
          <w:sz w:val="30"/>
          <w:szCs w:val="30"/>
        </w:rPr>
        <w:t>10</w:t>
      </w:r>
      <w:r>
        <w:rPr>
          <w:rFonts w:ascii="仿宋" w:eastAsia="仿宋" w:hAnsi="仿宋" w:cs="方正书宋_GBK" w:hint="eastAsia"/>
          <w:color w:val="000000"/>
          <w:kern w:val="0"/>
          <w:sz w:val="30"/>
          <w:szCs w:val="30"/>
        </w:rPr>
        <w:t>名股东持股数量、持股比例及股票限</w:t>
      </w:r>
      <w:r>
        <w:rPr>
          <w:rFonts w:ascii="仿宋" w:eastAsia="仿宋" w:hAnsi="仿宋" w:cs="方正书宋_GBK"/>
          <w:color w:val="000000"/>
          <w:kern w:val="0"/>
          <w:sz w:val="30"/>
          <w:szCs w:val="30"/>
          <w:lang w:val="zh-CN"/>
        </w:rPr>
        <w:t>情况</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2127"/>
        <w:gridCol w:w="2246"/>
        <w:gridCol w:w="1864"/>
      </w:tblGrid>
      <w:tr w:rsidR="005933B7" w14:paraId="5A5F2DE9" w14:textId="77777777" w:rsidTr="005933B7">
        <w:tc>
          <w:tcPr>
            <w:tcW w:w="846" w:type="dxa"/>
            <w:vAlign w:val="center"/>
          </w:tcPr>
          <w:p w14:paraId="414DB413"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序号</w:t>
            </w:r>
          </w:p>
        </w:tc>
        <w:tc>
          <w:tcPr>
            <w:tcW w:w="1417" w:type="dxa"/>
            <w:vAlign w:val="center"/>
          </w:tcPr>
          <w:p w14:paraId="5D02238D"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股东</w:t>
            </w:r>
            <w:r w:rsidRPr="005933B7">
              <w:rPr>
                <w:rFonts w:ascii="仿宋" w:eastAsia="仿宋" w:hAnsi="仿宋" w:cs="方正书宋_GBK"/>
                <w:color w:val="000000"/>
                <w:kern w:val="0"/>
                <w:sz w:val="24"/>
                <w:szCs w:val="24"/>
                <w:lang w:val="zh-CN"/>
              </w:rPr>
              <w:t>姓名</w:t>
            </w:r>
          </w:p>
        </w:tc>
        <w:tc>
          <w:tcPr>
            <w:tcW w:w="2127" w:type="dxa"/>
            <w:vAlign w:val="center"/>
          </w:tcPr>
          <w:p w14:paraId="361AD295"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持股</w:t>
            </w:r>
            <w:r w:rsidRPr="005933B7">
              <w:rPr>
                <w:rFonts w:ascii="仿宋" w:eastAsia="仿宋" w:hAnsi="仿宋" w:cs="方正书宋_GBK"/>
                <w:color w:val="000000"/>
                <w:kern w:val="0"/>
                <w:sz w:val="24"/>
                <w:szCs w:val="24"/>
                <w:lang w:val="zh-CN"/>
              </w:rPr>
              <w:t>数量</w:t>
            </w:r>
            <w:r w:rsidRPr="005933B7">
              <w:rPr>
                <w:rFonts w:ascii="仿宋" w:eastAsia="仿宋" w:hAnsi="仿宋" w:cs="方正书宋_GBK" w:hint="eastAsia"/>
                <w:color w:val="000000"/>
                <w:kern w:val="0"/>
                <w:sz w:val="24"/>
                <w:szCs w:val="24"/>
                <w:lang w:val="zh-CN"/>
              </w:rPr>
              <w:t>（</w:t>
            </w:r>
            <w:r w:rsidRPr="005933B7">
              <w:rPr>
                <w:rFonts w:ascii="仿宋" w:eastAsia="仿宋" w:hAnsi="仿宋" w:cs="方正书宋_GBK"/>
                <w:color w:val="000000"/>
                <w:kern w:val="0"/>
                <w:sz w:val="24"/>
                <w:szCs w:val="24"/>
                <w:lang w:val="zh-CN"/>
              </w:rPr>
              <w:t>股）</w:t>
            </w:r>
          </w:p>
        </w:tc>
        <w:tc>
          <w:tcPr>
            <w:tcW w:w="2246" w:type="dxa"/>
            <w:vAlign w:val="center"/>
          </w:tcPr>
          <w:p w14:paraId="3E0D695B"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持股</w:t>
            </w:r>
            <w:r w:rsidRPr="005933B7">
              <w:rPr>
                <w:rFonts w:ascii="仿宋" w:eastAsia="仿宋" w:hAnsi="仿宋" w:cs="方正书宋_GBK"/>
                <w:color w:val="000000"/>
                <w:kern w:val="0"/>
                <w:sz w:val="24"/>
                <w:szCs w:val="24"/>
                <w:lang w:val="zh-CN"/>
              </w:rPr>
              <w:t>比例</w:t>
            </w:r>
          </w:p>
        </w:tc>
        <w:tc>
          <w:tcPr>
            <w:tcW w:w="1864" w:type="dxa"/>
            <w:vAlign w:val="center"/>
          </w:tcPr>
          <w:p w14:paraId="238FAFFC"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限售</w:t>
            </w:r>
            <w:r w:rsidRPr="005933B7">
              <w:rPr>
                <w:rFonts w:ascii="仿宋" w:eastAsia="仿宋" w:hAnsi="仿宋" w:cs="方正书宋_GBK"/>
                <w:color w:val="000000"/>
                <w:kern w:val="0"/>
                <w:sz w:val="24"/>
                <w:szCs w:val="24"/>
                <w:lang w:val="zh-CN"/>
              </w:rPr>
              <w:t>股数</w:t>
            </w:r>
            <w:r w:rsidRPr="005933B7">
              <w:rPr>
                <w:rFonts w:ascii="仿宋" w:eastAsia="仿宋" w:hAnsi="仿宋" w:cs="方正书宋_GBK" w:hint="eastAsia"/>
                <w:color w:val="000000"/>
                <w:kern w:val="0"/>
                <w:sz w:val="24"/>
                <w:szCs w:val="24"/>
                <w:lang w:val="zh-CN"/>
              </w:rPr>
              <w:t>（</w:t>
            </w:r>
            <w:r w:rsidRPr="005933B7">
              <w:rPr>
                <w:rFonts w:ascii="仿宋" w:eastAsia="仿宋" w:hAnsi="仿宋" w:cs="方正书宋_GBK"/>
                <w:color w:val="000000"/>
                <w:kern w:val="0"/>
                <w:sz w:val="24"/>
                <w:szCs w:val="24"/>
                <w:lang w:val="zh-CN"/>
              </w:rPr>
              <w:t>股）</w:t>
            </w:r>
          </w:p>
        </w:tc>
      </w:tr>
      <w:tr w:rsidR="005933B7" w14:paraId="00316CD2" w14:textId="77777777" w:rsidTr="005933B7">
        <w:tc>
          <w:tcPr>
            <w:tcW w:w="846" w:type="dxa"/>
          </w:tcPr>
          <w:p w14:paraId="10713BE8"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1</w:t>
            </w:r>
          </w:p>
        </w:tc>
        <w:tc>
          <w:tcPr>
            <w:tcW w:w="1417" w:type="dxa"/>
          </w:tcPr>
          <w:p w14:paraId="6313FB3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127" w:type="dxa"/>
          </w:tcPr>
          <w:p w14:paraId="10992ED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246" w:type="dxa"/>
          </w:tcPr>
          <w:p w14:paraId="5FA6E15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864" w:type="dxa"/>
          </w:tcPr>
          <w:p w14:paraId="201FD4BF"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5933B7" w14:paraId="23D039D9" w14:textId="77777777" w:rsidTr="005933B7">
        <w:tc>
          <w:tcPr>
            <w:tcW w:w="846" w:type="dxa"/>
          </w:tcPr>
          <w:p w14:paraId="03286812"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2</w:t>
            </w:r>
          </w:p>
        </w:tc>
        <w:tc>
          <w:tcPr>
            <w:tcW w:w="1417" w:type="dxa"/>
          </w:tcPr>
          <w:p w14:paraId="402D1B5C"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127" w:type="dxa"/>
          </w:tcPr>
          <w:p w14:paraId="1D7F6FB4"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246" w:type="dxa"/>
          </w:tcPr>
          <w:p w14:paraId="3CED1765"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864" w:type="dxa"/>
          </w:tcPr>
          <w:p w14:paraId="6EA750B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5933B7" w14:paraId="37811E8B" w14:textId="77777777" w:rsidTr="005933B7">
        <w:tc>
          <w:tcPr>
            <w:tcW w:w="846" w:type="dxa"/>
          </w:tcPr>
          <w:p w14:paraId="06480AAF"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color w:val="000000"/>
                <w:kern w:val="0"/>
                <w:sz w:val="24"/>
                <w:szCs w:val="24"/>
                <w:lang w:val="zh-CN"/>
              </w:rPr>
              <w:t>……</w:t>
            </w:r>
          </w:p>
        </w:tc>
        <w:tc>
          <w:tcPr>
            <w:tcW w:w="1417" w:type="dxa"/>
          </w:tcPr>
          <w:p w14:paraId="14CE8EAE"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127" w:type="dxa"/>
          </w:tcPr>
          <w:p w14:paraId="5344580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246" w:type="dxa"/>
          </w:tcPr>
          <w:p w14:paraId="7FF265A0"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864" w:type="dxa"/>
          </w:tcPr>
          <w:p w14:paraId="11319DD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5933B7" w14:paraId="6C3DA17E" w14:textId="77777777" w:rsidTr="005933B7">
        <w:tc>
          <w:tcPr>
            <w:tcW w:w="846" w:type="dxa"/>
          </w:tcPr>
          <w:p w14:paraId="6F7D8160"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lastRenderedPageBreak/>
              <w:t>10</w:t>
            </w:r>
          </w:p>
        </w:tc>
        <w:tc>
          <w:tcPr>
            <w:tcW w:w="1417" w:type="dxa"/>
          </w:tcPr>
          <w:p w14:paraId="3CD939A2"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127" w:type="dxa"/>
          </w:tcPr>
          <w:p w14:paraId="7484DC22"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2246" w:type="dxa"/>
          </w:tcPr>
          <w:p w14:paraId="27FDEDD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864" w:type="dxa"/>
          </w:tcPr>
          <w:p w14:paraId="539A9471"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bl>
    <w:p w14:paraId="136954F0" w14:textId="77777777" w:rsidR="00F2517C" w:rsidRDefault="005933B7">
      <w:pPr>
        <w:numPr>
          <w:ilvl w:val="0"/>
          <w:numId w:val="14"/>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本次发行后，前</w:t>
      </w:r>
      <w:r>
        <w:rPr>
          <w:rFonts w:ascii="仿宋" w:eastAsia="仿宋" w:hAnsi="仿宋" w:cs="方正书宋_GBK"/>
          <w:color w:val="000000"/>
          <w:kern w:val="0"/>
          <w:sz w:val="30"/>
          <w:szCs w:val="30"/>
          <w:lang w:val="zh-CN"/>
        </w:rPr>
        <w:t>10</w:t>
      </w:r>
      <w:r>
        <w:rPr>
          <w:rFonts w:ascii="仿宋" w:eastAsia="仿宋" w:hAnsi="仿宋" w:cs="方正书宋_GBK" w:hint="eastAsia"/>
          <w:color w:val="000000"/>
          <w:kern w:val="0"/>
          <w:sz w:val="30"/>
          <w:szCs w:val="30"/>
          <w:lang w:val="zh-CN"/>
        </w:rPr>
        <w:t>名股东持股数量、持股比例及股票限</w:t>
      </w:r>
      <w:r>
        <w:rPr>
          <w:rFonts w:ascii="仿宋" w:eastAsia="仿宋" w:hAnsi="仿宋" w:cs="方正书宋_GBK"/>
          <w:color w:val="000000"/>
          <w:kern w:val="0"/>
          <w:sz w:val="30"/>
          <w:szCs w:val="30"/>
          <w:lang w:val="zh-CN"/>
        </w:rPr>
        <w:t>情况</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2127"/>
        <w:gridCol w:w="2246"/>
        <w:gridCol w:w="1660"/>
      </w:tblGrid>
      <w:tr w:rsidR="005933B7" w14:paraId="19B41CDF" w14:textId="77777777" w:rsidTr="005933B7">
        <w:tc>
          <w:tcPr>
            <w:tcW w:w="846" w:type="dxa"/>
            <w:vAlign w:val="center"/>
          </w:tcPr>
          <w:p w14:paraId="4AEC3FE5"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序号</w:t>
            </w:r>
          </w:p>
        </w:tc>
        <w:tc>
          <w:tcPr>
            <w:tcW w:w="1417" w:type="dxa"/>
            <w:vAlign w:val="center"/>
          </w:tcPr>
          <w:p w14:paraId="645C23AF"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股东</w:t>
            </w:r>
            <w:r w:rsidRPr="005933B7">
              <w:rPr>
                <w:rFonts w:ascii="仿宋" w:eastAsia="仿宋" w:hAnsi="仿宋" w:cs="方正书宋_GBK"/>
                <w:color w:val="000000"/>
                <w:kern w:val="0"/>
                <w:sz w:val="24"/>
                <w:szCs w:val="24"/>
                <w:lang w:val="zh-CN"/>
              </w:rPr>
              <w:t>姓名</w:t>
            </w:r>
          </w:p>
        </w:tc>
        <w:tc>
          <w:tcPr>
            <w:tcW w:w="2127" w:type="dxa"/>
            <w:vAlign w:val="center"/>
          </w:tcPr>
          <w:p w14:paraId="3DD1D534"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持股</w:t>
            </w:r>
            <w:r w:rsidRPr="005933B7">
              <w:rPr>
                <w:rFonts w:ascii="仿宋" w:eastAsia="仿宋" w:hAnsi="仿宋" w:cs="方正书宋_GBK"/>
                <w:color w:val="000000"/>
                <w:kern w:val="0"/>
                <w:sz w:val="24"/>
                <w:szCs w:val="24"/>
                <w:lang w:val="zh-CN"/>
              </w:rPr>
              <w:t>数量</w:t>
            </w:r>
            <w:r w:rsidRPr="005933B7">
              <w:rPr>
                <w:rFonts w:ascii="仿宋" w:eastAsia="仿宋" w:hAnsi="仿宋" w:cs="方正书宋_GBK" w:hint="eastAsia"/>
                <w:color w:val="000000"/>
                <w:kern w:val="0"/>
                <w:sz w:val="24"/>
                <w:szCs w:val="24"/>
                <w:lang w:val="zh-CN"/>
              </w:rPr>
              <w:t>（</w:t>
            </w:r>
            <w:r w:rsidRPr="005933B7">
              <w:rPr>
                <w:rFonts w:ascii="仿宋" w:eastAsia="仿宋" w:hAnsi="仿宋" w:cs="方正书宋_GBK"/>
                <w:color w:val="000000"/>
                <w:kern w:val="0"/>
                <w:sz w:val="24"/>
                <w:szCs w:val="24"/>
                <w:lang w:val="zh-CN"/>
              </w:rPr>
              <w:t>股）</w:t>
            </w:r>
          </w:p>
        </w:tc>
        <w:tc>
          <w:tcPr>
            <w:tcW w:w="2246" w:type="dxa"/>
            <w:vAlign w:val="center"/>
          </w:tcPr>
          <w:p w14:paraId="35ED038F" w14:textId="77777777" w:rsidR="00F2517C" w:rsidRPr="005933B7" w:rsidRDefault="005933B7"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持股</w:t>
            </w:r>
            <w:r w:rsidRPr="005933B7">
              <w:rPr>
                <w:rFonts w:ascii="仿宋" w:eastAsia="仿宋" w:hAnsi="仿宋" w:cs="方正书宋_GBK"/>
                <w:color w:val="000000"/>
                <w:kern w:val="0"/>
                <w:sz w:val="24"/>
                <w:szCs w:val="24"/>
                <w:lang w:val="zh-CN"/>
              </w:rPr>
              <w:t>比例</w:t>
            </w:r>
          </w:p>
        </w:tc>
        <w:tc>
          <w:tcPr>
            <w:tcW w:w="1660" w:type="dxa"/>
            <w:vAlign w:val="center"/>
          </w:tcPr>
          <w:p w14:paraId="60AE4C5B"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限售</w:t>
            </w:r>
            <w:r w:rsidRPr="005933B7">
              <w:rPr>
                <w:rFonts w:ascii="仿宋" w:eastAsia="仿宋" w:hAnsi="仿宋" w:cs="方正书宋_GBK"/>
                <w:color w:val="000000"/>
                <w:kern w:val="0"/>
                <w:sz w:val="24"/>
                <w:szCs w:val="24"/>
                <w:lang w:val="zh-CN"/>
              </w:rPr>
              <w:t>股数</w:t>
            </w:r>
            <w:r w:rsidRPr="005933B7">
              <w:rPr>
                <w:rFonts w:ascii="仿宋" w:eastAsia="仿宋" w:hAnsi="仿宋" w:cs="方正书宋_GBK" w:hint="eastAsia"/>
                <w:color w:val="000000"/>
                <w:kern w:val="0"/>
                <w:sz w:val="24"/>
                <w:szCs w:val="24"/>
                <w:lang w:val="zh-CN"/>
              </w:rPr>
              <w:t>（</w:t>
            </w:r>
            <w:r w:rsidRPr="005933B7">
              <w:rPr>
                <w:rFonts w:ascii="仿宋" w:eastAsia="仿宋" w:hAnsi="仿宋" w:cs="方正书宋_GBK"/>
                <w:color w:val="000000"/>
                <w:kern w:val="0"/>
                <w:sz w:val="24"/>
                <w:szCs w:val="24"/>
                <w:lang w:val="zh-CN"/>
              </w:rPr>
              <w:t>股）</w:t>
            </w:r>
          </w:p>
        </w:tc>
      </w:tr>
      <w:tr w:rsidR="005933B7" w14:paraId="356E1EE5" w14:textId="77777777" w:rsidTr="005933B7">
        <w:tc>
          <w:tcPr>
            <w:tcW w:w="846" w:type="dxa"/>
            <w:vAlign w:val="center"/>
          </w:tcPr>
          <w:p w14:paraId="2DC45A60"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1</w:t>
            </w:r>
          </w:p>
        </w:tc>
        <w:tc>
          <w:tcPr>
            <w:tcW w:w="1417" w:type="dxa"/>
          </w:tcPr>
          <w:p w14:paraId="60CBD3AA"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127" w:type="dxa"/>
          </w:tcPr>
          <w:p w14:paraId="068402D8"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246" w:type="dxa"/>
          </w:tcPr>
          <w:p w14:paraId="116DC308"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1660" w:type="dxa"/>
          </w:tcPr>
          <w:p w14:paraId="3ADFC3FA"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r>
      <w:tr w:rsidR="005933B7" w14:paraId="6A1F65AD" w14:textId="77777777" w:rsidTr="005933B7">
        <w:tc>
          <w:tcPr>
            <w:tcW w:w="846" w:type="dxa"/>
            <w:vAlign w:val="center"/>
          </w:tcPr>
          <w:p w14:paraId="5CA3FF32"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2</w:t>
            </w:r>
          </w:p>
        </w:tc>
        <w:tc>
          <w:tcPr>
            <w:tcW w:w="1417" w:type="dxa"/>
          </w:tcPr>
          <w:p w14:paraId="1A82105C"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127" w:type="dxa"/>
          </w:tcPr>
          <w:p w14:paraId="0ABA622E"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246" w:type="dxa"/>
          </w:tcPr>
          <w:p w14:paraId="2B554080"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1660" w:type="dxa"/>
          </w:tcPr>
          <w:p w14:paraId="0098346A"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r>
      <w:tr w:rsidR="005933B7" w14:paraId="7717FF73" w14:textId="77777777" w:rsidTr="005933B7">
        <w:tc>
          <w:tcPr>
            <w:tcW w:w="846" w:type="dxa"/>
            <w:vAlign w:val="center"/>
          </w:tcPr>
          <w:p w14:paraId="518C8D44"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color w:val="000000"/>
                <w:kern w:val="0"/>
                <w:sz w:val="24"/>
                <w:szCs w:val="24"/>
                <w:lang w:val="zh-CN"/>
              </w:rPr>
              <w:t>……</w:t>
            </w:r>
          </w:p>
        </w:tc>
        <w:tc>
          <w:tcPr>
            <w:tcW w:w="1417" w:type="dxa"/>
          </w:tcPr>
          <w:p w14:paraId="181452D5"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127" w:type="dxa"/>
          </w:tcPr>
          <w:p w14:paraId="5EBA62C9"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246" w:type="dxa"/>
          </w:tcPr>
          <w:p w14:paraId="2F6C95B5"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1660" w:type="dxa"/>
          </w:tcPr>
          <w:p w14:paraId="73B80EAD"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r>
      <w:tr w:rsidR="005933B7" w14:paraId="6E1CB178" w14:textId="77777777" w:rsidTr="005933B7">
        <w:tc>
          <w:tcPr>
            <w:tcW w:w="846" w:type="dxa"/>
            <w:vAlign w:val="center"/>
          </w:tcPr>
          <w:p w14:paraId="6EAFE1AD"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10</w:t>
            </w:r>
          </w:p>
        </w:tc>
        <w:tc>
          <w:tcPr>
            <w:tcW w:w="1417" w:type="dxa"/>
          </w:tcPr>
          <w:p w14:paraId="6C719046"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127" w:type="dxa"/>
          </w:tcPr>
          <w:p w14:paraId="5BB8B2F5"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2246" w:type="dxa"/>
          </w:tcPr>
          <w:p w14:paraId="57B63FA3"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c>
          <w:tcPr>
            <w:tcW w:w="1660" w:type="dxa"/>
          </w:tcPr>
          <w:p w14:paraId="05B439DE" w14:textId="77777777" w:rsidR="00F2517C" w:rsidRPr="005933B7" w:rsidRDefault="00F2517C" w:rsidP="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lang w:val="zh-CN"/>
              </w:rPr>
            </w:pPr>
          </w:p>
        </w:tc>
      </w:tr>
    </w:tbl>
    <w:p w14:paraId="5DD12ECB" w14:textId="77777777" w:rsidR="00F2517C" w:rsidRDefault="005933B7">
      <w:pPr>
        <w:numPr>
          <w:ilvl w:val="0"/>
          <w:numId w:val="13"/>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本次发行前后股本结构、股东人数、资产结构、业务结构、公司控制权以及董事、监事、高级管理人员及核心员工持股的变动情况</w:t>
      </w:r>
    </w:p>
    <w:p w14:paraId="3CFD18A8" w14:textId="65354B5E" w:rsidR="00F2517C" w:rsidRDefault="005933B7">
      <w:pPr>
        <w:numPr>
          <w:ilvl w:val="0"/>
          <w:numId w:val="1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t>本次股票发行前后</w:t>
      </w:r>
      <w:r w:rsidR="00C47DBF">
        <w:rPr>
          <w:rFonts w:ascii="仿宋" w:eastAsia="仿宋" w:hAnsi="仿宋" w:cs="方正书宋_GBK" w:hint="eastAsia"/>
          <w:color w:val="000000"/>
          <w:kern w:val="0"/>
          <w:sz w:val="30"/>
          <w:szCs w:val="30"/>
          <w:lang w:val="zh-CN"/>
        </w:rPr>
        <w:t>的</w:t>
      </w:r>
      <w:r>
        <w:rPr>
          <w:rFonts w:ascii="仿宋" w:eastAsia="仿宋" w:hAnsi="仿宋" w:cs="方正书宋_GBK"/>
          <w:color w:val="000000"/>
          <w:kern w:val="0"/>
          <w:sz w:val="30"/>
          <w:szCs w:val="30"/>
          <w:lang w:val="zh-CN"/>
        </w:rPr>
        <w:t>股本结构</w:t>
      </w:r>
      <w:r w:rsidR="00C47DBF">
        <w:rPr>
          <w:rFonts w:ascii="仿宋" w:eastAsia="仿宋" w:hAnsi="仿宋" w:cs="方正书宋_GBK" w:hint="eastAsia"/>
          <w:color w:val="000000"/>
          <w:kern w:val="0"/>
          <w:sz w:val="30"/>
          <w:szCs w:val="30"/>
          <w:lang w:val="zh-CN"/>
        </w:rPr>
        <w:t>：</w:t>
      </w:r>
    </w:p>
    <w:tbl>
      <w:tblPr>
        <w:tblW w:w="9350" w:type="dxa"/>
        <w:tblInd w:w="-176" w:type="dxa"/>
        <w:tblLayout w:type="fixed"/>
        <w:tblLook w:val="04A0" w:firstRow="1" w:lastRow="0" w:firstColumn="1" w:lastColumn="0" w:noHBand="0" w:noVBand="1"/>
      </w:tblPr>
      <w:tblGrid>
        <w:gridCol w:w="953"/>
        <w:gridCol w:w="3445"/>
        <w:gridCol w:w="1313"/>
        <w:gridCol w:w="1167"/>
        <w:gridCol w:w="1307"/>
        <w:gridCol w:w="1165"/>
      </w:tblGrid>
      <w:tr w:rsidR="00F2517C" w14:paraId="0D9D7955" w14:textId="77777777">
        <w:trPr>
          <w:trHeight w:val="559"/>
        </w:trPr>
        <w:tc>
          <w:tcPr>
            <w:tcW w:w="4398" w:type="dxa"/>
            <w:gridSpan w:val="2"/>
            <w:vMerge w:val="restart"/>
            <w:tcBorders>
              <w:top w:val="single" w:sz="4" w:space="0" w:color="auto"/>
              <w:left w:val="single" w:sz="4" w:space="0" w:color="auto"/>
              <w:bottom w:val="single" w:sz="4" w:space="0" w:color="000000"/>
              <w:right w:val="single" w:sz="4" w:space="0" w:color="000000"/>
            </w:tcBorders>
            <w:vAlign w:val="center"/>
          </w:tcPr>
          <w:p w14:paraId="54A7C8FC"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rPr>
            </w:pPr>
            <w:r>
              <w:rPr>
                <w:rFonts w:ascii="仿宋" w:eastAsia="仿宋" w:hAnsi="仿宋" w:cs="方正书宋_GBK"/>
                <w:b/>
                <w:color w:val="000000"/>
                <w:kern w:val="0"/>
                <w:sz w:val="24"/>
                <w:szCs w:val="24"/>
              </w:rPr>
              <w:t>股份性质</w:t>
            </w:r>
          </w:p>
        </w:tc>
        <w:tc>
          <w:tcPr>
            <w:tcW w:w="2480" w:type="dxa"/>
            <w:gridSpan w:val="2"/>
            <w:tcBorders>
              <w:top w:val="single" w:sz="4" w:space="0" w:color="auto"/>
              <w:left w:val="nil"/>
              <w:bottom w:val="single" w:sz="4" w:space="0" w:color="auto"/>
              <w:right w:val="single" w:sz="4" w:space="0" w:color="auto"/>
            </w:tcBorders>
            <w:vAlign w:val="center"/>
          </w:tcPr>
          <w:p w14:paraId="43D6513A"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24"/>
                <w:szCs w:val="24"/>
              </w:rPr>
            </w:pPr>
            <w:r>
              <w:rPr>
                <w:rFonts w:ascii="仿宋" w:eastAsia="仿宋" w:hAnsi="仿宋" w:cs="方正书宋_GBK" w:hint="eastAsia"/>
                <w:b/>
                <w:color w:val="000000"/>
                <w:kern w:val="0"/>
                <w:sz w:val="24"/>
                <w:szCs w:val="24"/>
              </w:rPr>
              <w:t>发行前</w:t>
            </w:r>
          </w:p>
        </w:tc>
        <w:tc>
          <w:tcPr>
            <w:tcW w:w="2472" w:type="dxa"/>
            <w:gridSpan w:val="2"/>
            <w:tcBorders>
              <w:top w:val="single" w:sz="4" w:space="0" w:color="auto"/>
              <w:left w:val="nil"/>
              <w:bottom w:val="single" w:sz="4" w:space="0" w:color="auto"/>
              <w:right w:val="single" w:sz="4" w:space="0" w:color="auto"/>
            </w:tcBorders>
            <w:vAlign w:val="center"/>
          </w:tcPr>
          <w:p w14:paraId="0FF6E435"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24"/>
                <w:szCs w:val="24"/>
              </w:rPr>
            </w:pPr>
            <w:r>
              <w:rPr>
                <w:rFonts w:ascii="仿宋" w:eastAsia="仿宋" w:hAnsi="仿宋" w:cs="方正书宋_GBK" w:hint="eastAsia"/>
                <w:b/>
                <w:color w:val="000000"/>
                <w:kern w:val="0"/>
                <w:sz w:val="24"/>
                <w:szCs w:val="24"/>
              </w:rPr>
              <w:t>发行后</w:t>
            </w:r>
          </w:p>
        </w:tc>
      </w:tr>
      <w:tr w:rsidR="00F2517C" w14:paraId="79AB894C" w14:textId="77777777">
        <w:trPr>
          <w:trHeight w:val="559"/>
        </w:trPr>
        <w:tc>
          <w:tcPr>
            <w:tcW w:w="4398" w:type="dxa"/>
            <w:gridSpan w:val="2"/>
            <w:vMerge/>
            <w:tcBorders>
              <w:top w:val="single" w:sz="4" w:space="0" w:color="auto"/>
              <w:left w:val="single" w:sz="4" w:space="0" w:color="auto"/>
              <w:bottom w:val="single" w:sz="4" w:space="0" w:color="000000"/>
              <w:right w:val="single" w:sz="4" w:space="0" w:color="000000"/>
            </w:tcBorders>
            <w:vAlign w:val="center"/>
          </w:tcPr>
          <w:p w14:paraId="6D446E92"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24"/>
                <w:szCs w:val="24"/>
              </w:rPr>
            </w:pPr>
          </w:p>
        </w:tc>
        <w:tc>
          <w:tcPr>
            <w:tcW w:w="1313" w:type="dxa"/>
            <w:tcBorders>
              <w:top w:val="nil"/>
              <w:left w:val="nil"/>
              <w:bottom w:val="single" w:sz="4" w:space="0" w:color="auto"/>
              <w:right w:val="single" w:sz="4" w:space="0" w:color="auto"/>
            </w:tcBorders>
            <w:vAlign w:val="center"/>
          </w:tcPr>
          <w:p w14:paraId="7552B5D2" w14:textId="77777777" w:rsidR="00F2517C" w:rsidRDefault="005933B7">
            <w:pPr>
              <w:autoSpaceDE w:val="0"/>
              <w:autoSpaceDN w:val="0"/>
              <w:adjustRightInd w:val="0"/>
              <w:spacing w:line="484" w:lineRule="atLeast"/>
              <w:textAlignment w:val="center"/>
              <w:rPr>
                <w:rFonts w:ascii="仿宋" w:eastAsia="仿宋" w:hAnsi="仿宋" w:cs="方正书宋_GBK"/>
                <w:b/>
                <w:color w:val="000000"/>
                <w:kern w:val="0"/>
                <w:sz w:val="24"/>
                <w:szCs w:val="24"/>
              </w:rPr>
            </w:pPr>
            <w:r>
              <w:rPr>
                <w:rFonts w:ascii="仿宋" w:eastAsia="仿宋" w:hAnsi="仿宋" w:cs="方正书宋_GBK"/>
                <w:b/>
                <w:color w:val="000000"/>
                <w:kern w:val="0"/>
                <w:sz w:val="24"/>
                <w:szCs w:val="24"/>
              </w:rPr>
              <w:t>数量</w:t>
            </w:r>
            <w:r>
              <w:rPr>
                <w:rFonts w:ascii="仿宋" w:eastAsia="仿宋" w:hAnsi="仿宋" w:cs="方正书宋_GBK" w:hint="eastAsia"/>
                <w:b/>
                <w:color w:val="000000"/>
                <w:kern w:val="0"/>
                <w:sz w:val="24"/>
                <w:szCs w:val="24"/>
              </w:rPr>
              <w:t>（</w:t>
            </w:r>
            <w:r>
              <w:rPr>
                <w:rFonts w:ascii="仿宋" w:eastAsia="仿宋" w:hAnsi="仿宋" w:cs="方正书宋_GBK"/>
                <w:b/>
                <w:color w:val="000000"/>
                <w:kern w:val="0"/>
                <w:sz w:val="24"/>
                <w:szCs w:val="24"/>
              </w:rPr>
              <w:t>股）</w:t>
            </w:r>
          </w:p>
        </w:tc>
        <w:tc>
          <w:tcPr>
            <w:tcW w:w="1167" w:type="dxa"/>
            <w:tcBorders>
              <w:top w:val="nil"/>
              <w:left w:val="nil"/>
              <w:bottom w:val="single" w:sz="4" w:space="0" w:color="auto"/>
              <w:right w:val="single" w:sz="4" w:space="0" w:color="auto"/>
            </w:tcBorders>
            <w:vAlign w:val="center"/>
          </w:tcPr>
          <w:p w14:paraId="011630F4" w14:textId="77777777" w:rsidR="00F2517C" w:rsidRDefault="005933B7">
            <w:pPr>
              <w:autoSpaceDE w:val="0"/>
              <w:autoSpaceDN w:val="0"/>
              <w:adjustRightInd w:val="0"/>
              <w:spacing w:line="484" w:lineRule="atLeast"/>
              <w:textAlignment w:val="center"/>
              <w:rPr>
                <w:rFonts w:ascii="仿宋" w:eastAsia="仿宋" w:hAnsi="仿宋" w:cs="方正书宋_GBK"/>
                <w:b/>
                <w:color w:val="000000"/>
                <w:kern w:val="0"/>
                <w:sz w:val="24"/>
                <w:szCs w:val="24"/>
              </w:rPr>
            </w:pPr>
            <w:r>
              <w:rPr>
                <w:rFonts w:ascii="仿宋" w:eastAsia="仿宋" w:hAnsi="仿宋" w:cs="方正书宋_GBK"/>
                <w:b/>
                <w:color w:val="000000"/>
                <w:kern w:val="0"/>
                <w:sz w:val="24"/>
                <w:szCs w:val="24"/>
              </w:rPr>
              <w:t>比例</w:t>
            </w:r>
            <w:r>
              <w:rPr>
                <w:rFonts w:ascii="仿宋" w:eastAsia="仿宋" w:hAnsi="仿宋" w:cs="方正书宋_GBK" w:hint="eastAsia"/>
                <w:b/>
                <w:color w:val="000000"/>
                <w:kern w:val="0"/>
                <w:sz w:val="24"/>
                <w:szCs w:val="24"/>
              </w:rPr>
              <w:t>（</w:t>
            </w:r>
            <w:r>
              <w:rPr>
                <w:rFonts w:ascii="仿宋" w:eastAsia="仿宋" w:hAnsi="仿宋" w:cs="方正书宋_GBK"/>
                <w:b/>
                <w:color w:val="000000"/>
                <w:kern w:val="0"/>
                <w:sz w:val="24"/>
                <w:szCs w:val="24"/>
              </w:rPr>
              <w:t>%）</w:t>
            </w:r>
          </w:p>
        </w:tc>
        <w:tc>
          <w:tcPr>
            <w:tcW w:w="1307" w:type="dxa"/>
            <w:tcBorders>
              <w:top w:val="nil"/>
              <w:left w:val="nil"/>
              <w:bottom w:val="single" w:sz="4" w:space="0" w:color="auto"/>
              <w:right w:val="single" w:sz="4" w:space="0" w:color="auto"/>
            </w:tcBorders>
            <w:vAlign w:val="center"/>
          </w:tcPr>
          <w:p w14:paraId="4B60B743" w14:textId="77777777" w:rsidR="00F2517C" w:rsidRDefault="005933B7">
            <w:pPr>
              <w:autoSpaceDE w:val="0"/>
              <w:autoSpaceDN w:val="0"/>
              <w:adjustRightInd w:val="0"/>
              <w:spacing w:line="484" w:lineRule="atLeast"/>
              <w:textAlignment w:val="center"/>
              <w:rPr>
                <w:rFonts w:ascii="仿宋" w:eastAsia="仿宋" w:hAnsi="仿宋" w:cs="方正书宋_GBK"/>
                <w:b/>
                <w:color w:val="000000"/>
                <w:kern w:val="0"/>
                <w:sz w:val="24"/>
                <w:szCs w:val="24"/>
              </w:rPr>
            </w:pPr>
            <w:r>
              <w:rPr>
                <w:rFonts w:ascii="仿宋" w:eastAsia="仿宋" w:hAnsi="仿宋" w:cs="方正书宋_GBK"/>
                <w:b/>
                <w:color w:val="000000"/>
                <w:kern w:val="0"/>
                <w:sz w:val="24"/>
                <w:szCs w:val="24"/>
              </w:rPr>
              <w:t>数量</w:t>
            </w:r>
            <w:r>
              <w:rPr>
                <w:rFonts w:ascii="仿宋" w:eastAsia="仿宋" w:hAnsi="仿宋" w:cs="方正书宋_GBK" w:hint="eastAsia"/>
                <w:b/>
                <w:color w:val="000000"/>
                <w:kern w:val="0"/>
                <w:sz w:val="24"/>
                <w:szCs w:val="24"/>
              </w:rPr>
              <w:t>（</w:t>
            </w:r>
            <w:r>
              <w:rPr>
                <w:rFonts w:ascii="仿宋" w:eastAsia="仿宋" w:hAnsi="仿宋" w:cs="方正书宋_GBK"/>
                <w:b/>
                <w:color w:val="000000"/>
                <w:kern w:val="0"/>
                <w:sz w:val="24"/>
                <w:szCs w:val="24"/>
              </w:rPr>
              <w:t>股）</w:t>
            </w:r>
          </w:p>
        </w:tc>
        <w:tc>
          <w:tcPr>
            <w:tcW w:w="1165" w:type="dxa"/>
            <w:tcBorders>
              <w:top w:val="nil"/>
              <w:left w:val="nil"/>
              <w:bottom w:val="single" w:sz="4" w:space="0" w:color="auto"/>
              <w:right w:val="single" w:sz="4" w:space="0" w:color="auto"/>
            </w:tcBorders>
            <w:vAlign w:val="center"/>
          </w:tcPr>
          <w:p w14:paraId="58636F23" w14:textId="77777777" w:rsidR="00F2517C" w:rsidRDefault="005933B7">
            <w:pPr>
              <w:autoSpaceDE w:val="0"/>
              <w:autoSpaceDN w:val="0"/>
              <w:adjustRightInd w:val="0"/>
              <w:spacing w:line="484" w:lineRule="atLeast"/>
              <w:textAlignment w:val="center"/>
              <w:rPr>
                <w:rFonts w:ascii="仿宋" w:eastAsia="仿宋" w:hAnsi="仿宋" w:cs="方正书宋_GBK"/>
                <w:b/>
                <w:color w:val="000000"/>
                <w:kern w:val="0"/>
                <w:sz w:val="24"/>
                <w:szCs w:val="24"/>
              </w:rPr>
            </w:pPr>
            <w:r>
              <w:rPr>
                <w:rFonts w:ascii="仿宋" w:eastAsia="仿宋" w:hAnsi="仿宋" w:cs="方正书宋_GBK"/>
                <w:b/>
                <w:color w:val="000000"/>
                <w:kern w:val="0"/>
                <w:sz w:val="24"/>
                <w:szCs w:val="24"/>
              </w:rPr>
              <w:t>比例</w:t>
            </w:r>
            <w:r>
              <w:rPr>
                <w:rFonts w:ascii="仿宋" w:eastAsia="仿宋" w:hAnsi="仿宋" w:cs="方正书宋_GBK" w:hint="eastAsia"/>
                <w:b/>
                <w:color w:val="000000"/>
                <w:kern w:val="0"/>
                <w:sz w:val="24"/>
                <w:szCs w:val="24"/>
              </w:rPr>
              <w:t>（</w:t>
            </w:r>
            <w:r>
              <w:rPr>
                <w:rFonts w:ascii="仿宋" w:eastAsia="仿宋" w:hAnsi="仿宋" w:cs="方正书宋_GBK"/>
                <w:b/>
                <w:color w:val="000000"/>
                <w:kern w:val="0"/>
                <w:sz w:val="24"/>
                <w:szCs w:val="24"/>
              </w:rPr>
              <w:t>%）</w:t>
            </w:r>
          </w:p>
        </w:tc>
      </w:tr>
      <w:tr w:rsidR="00F2517C" w14:paraId="767EDFD6" w14:textId="77777777">
        <w:trPr>
          <w:trHeight w:val="559"/>
        </w:trPr>
        <w:tc>
          <w:tcPr>
            <w:tcW w:w="953" w:type="dxa"/>
            <w:vMerge w:val="restart"/>
            <w:tcBorders>
              <w:top w:val="nil"/>
              <w:left w:val="single" w:sz="4" w:space="0" w:color="auto"/>
              <w:bottom w:val="single" w:sz="4" w:space="0" w:color="auto"/>
              <w:right w:val="single" w:sz="4" w:space="0" w:color="auto"/>
            </w:tcBorders>
            <w:vAlign w:val="center"/>
          </w:tcPr>
          <w:p w14:paraId="44BF24EA"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无限</w:t>
            </w:r>
            <w:proofErr w:type="gramStart"/>
            <w:r>
              <w:rPr>
                <w:rFonts w:ascii="仿宋" w:eastAsia="仿宋" w:hAnsi="仿宋" w:cs="方正书宋_GBK"/>
                <w:color w:val="000000"/>
                <w:kern w:val="0"/>
                <w:sz w:val="24"/>
                <w:szCs w:val="24"/>
              </w:rPr>
              <w:t>售条件</w:t>
            </w:r>
            <w:proofErr w:type="gramEnd"/>
            <w:r>
              <w:rPr>
                <w:rFonts w:ascii="仿宋" w:eastAsia="仿宋" w:hAnsi="仿宋" w:cs="方正书宋_GBK"/>
                <w:color w:val="000000"/>
                <w:kern w:val="0"/>
                <w:sz w:val="24"/>
                <w:szCs w:val="24"/>
              </w:rPr>
              <w:t>的股份</w:t>
            </w:r>
          </w:p>
        </w:tc>
        <w:tc>
          <w:tcPr>
            <w:tcW w:w="3445" w:type="dxa"/>
            <w:tcBorders>
              <w:top w:val="nil"/>
              <w:left w:val="nil"/>
              <w:bottom w:val="single" w:sz="4" w:space="0" w:color="auto"/>
              <w:right w:val="single" w:sz="4" w:space="0" w:color="auto"/>
            </w:tcBorders>
            <w:vAlign w:val="center"/>
          </w:tcPr>
          <w:p w14:paraId="73F80C08"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1、控股股东、实际控制人</w:t>
            </w:r>
          </w:p>
        </w:tc>
        <w:tc>
          <w:tcPr>
            <w:tcW w:w="1313" w:type="dxa"/>
            <w:tcBorders>
              <w:top w:val="nil"/>
              <w:left w:val="nil"/>
              <w:bottom w:val="single" w:sz="4" w:space="0" w:color="auto"/>
              <w:right w:val="single" w:sz="4" w:space="0" w:color="auto"/>
            </w:tcBorders>
            <w:vAlign w:val="center"/>
          </w:tcPr>
          <w:p w14:paraId="0DF285BF"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2C01A729"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5676A144"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20159196"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49ECAE07"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7C5E055B"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3E007490"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2、董事、监事及高级管理人员</w:t>
            </w:r>
          </w:p>
        </w:tc>
        <w:tc>
          <w:tcPr>
            <w:tcW w:w="1313" w:type="dxa"/>
            <w:tcBorders>
              <w:top w:val="nil"/>
              <w:left w:val="nil"/>
              <w:bottom w:val="single" w:sz="4" w:space="0" w:color="auto"/>
              <w:right w:val="single" w:sz="4" w:space="0" w:color="auto"/>
            </w:tcBorders>
            <w:vAlign w:val="center"/>
          </w:tcPr>
          <w:p w14:paraId="32847F92"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201ED3EA"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59B4839C"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7D29DC13"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07E86D01" w14:textId="77777777">
        <w:trPr>
          <w:trHeight w:val="410"/>
        </w:trPr>
        <w:tc>
          <w:tcPr>
            <w:tcW w:w="953" w:type="dxa"/>
            <w:vMerge/>
            <w:tcBorders>
              <w:top w:val="nil"/>
              <w:left w:val="single" w:sz="4" w:space="0" w:color="auto"/>
              <w:bottom w:val="single" w:sz="4" w:space="0" w:color="auto"/>
              <w:right w:val="single" w:sz="4" w:space="0" w:color="auto"/>
            </w:tcBorders>
            <w:vAlign w:val="center"/>
          </w:tcPr>
          <w:p w14:paraId="17DD1664"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17B0B79F"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3、核心员工</w:t>
            </w:r>
          </w:p>
        </w:tc>
        <w:tc>
          <w:tcPr>
            <w:tcW w:w="1313" w:type="dxa"/>
            <w:tcBorders>
              <w:top w:val="nil"/>
              <w:left w:val="nil"/>
              <w:bottom w:val="single" w:sz="4" w:space="0" w:color="auto"/>
              <w:right w:val="single" w:sz="4" w:space="0" w:color="auto"/>
            </w:tcBorders>
            <w:vAlign w:val="center"/>
          </w:tcPr>
          <w:p w14:paraId="71811890" w14:textId="77777777" w:rsidR="00F2517C" w:rsidRDefault="00F2517C">
            <w:pPr>
              <w:autoSpaceDE w:val="0"/>
              <w:autoSpaceDN w:val="0"/>
              <w:adjustRightInd w:val="0"/>
              <w:spacing w:line="484" w:lineRule="atLeast"/>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0098494C"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6D409B2F"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628E4B37"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11D73372"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7AAA61AD"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75723164"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4、其它</w:t>
            </w:r>
          </w:p>
        </w:tc>
        <w:tc>
          <w:tcPr>
            <w:tcW w:w="1313" w:type="dxa"/>
            <w:tcBorders>
              <w:top w:val="nil"/>
              <w:left w:val="nil"/>
              <w:bottom w:val="single" w:sz="4" w:space="0" w:color="auto"/>
              <w:right w:val="single" w:sz="4" w:space="0" w:color="auto"/>
            </w:tcBorders>
            <w:vAlign w:val="center"/>
          </w:tcPr>
          <w:p w14:paraId="38DDB9CC"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2D2D9350"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4879337C"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6CB90A90"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111130D9"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07DD5D15"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524898BD"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无限</w:t>
            </w:r>
            <w:proofErr w:type="gramStart"/>
            <w:r>
              <w:rPr>
                <w:rFonts w:ascii="仿宋" w:eastAsia="仿宋" w:hAnsi="仿宋" w:cs="方正书宋_GBK"/>
                <w:color w:val="000000"/>
                <w:kern w:val="0"/>
                <w:sz w:val="24"/>
                <w:szCs w:val="24"/>
              </w:rPr>
              <w:t>售条件</w:t>
            </w:r>
            <w:proofErr w:type="gramEnd"/>
            <w:r>
              <w:rPr>
                <w:rFonts w:ascii="仿宋" w:eastAsia="仿宋" w:hAnsi="仿宋" w:cs="方正书宋_GBK"/>
                <w:color w:val="000000"/>
                <w:kern w:val="0"/>
                <w:sz w:val="24"/>
                <w:szCs w:val="24"/>
              </w:rPr>
              <w:t>的股份合计</w:t>
            </w:r>
          </w:p>
        </w:tc>
        <w:tc>
          <w:tcPr>
            <w:tcW w:w="1313" w:type="dxa"/>
            <w:tcBorders>
              <w:top w:val="nil"/>
              <w:left w:val="nil"/>
              <w:bottom w:val="single" w:sz="4" w:space="0" w:color="auto"/>
              <w:right w:val="single" w:sz="4" w:space="0" w:color="auto"/>
            </w:tcBorders>
            <w:vAlign w:val="center"/>
          </w:tcPr>
          <w:p w14:paraId="461867A5"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314D0EBE"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743B54C7"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23305A9E"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1DA80B06" w14:textId="77777777">
        <w:trPr>
          <w:trHeight w:val="559"/>
        </w:trPr>
        <w:tc>
          <w:tcPr>
            <w:tcW w:w="953" w:type="dxa"/>
            <w:vMerge w:val="restart"/>
            <w:tcBorders>
              <w:top w:val="nil"/>
              <w:left w:val="single" w:sz="4" w:space="0" w:color="auto"/>
              <w:bottom w:val="single" w:sz="4" w:space="0" w:color="auto"/>
              <w:right w:val="single" w:sz="4" w:space="0" w:color="auto"/>
            </w:tcBorders>
            <w:vAlign w:val="center"/>
          </w:tcPr>
          <w:p w14:paraId="5B8BB951"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有限</w:t>
            </w:r>
            <w:proofErr w:type="gramStart"/>
            <w:r>
              <w:rPr>
                <w:rFonts w:ascii="仿宋" w:eastAsia="仿宋" w:hAnsi="仿宋" w:cs="方正书宋_GBK"/>
                <w:color w:val="000000"/>
                <w:kern w:val="0"/>
                <w:sz w:val="24"/>
                <w:szCs w:val="24"/>
              </w:rPr>
              <w:t>售条件</w:t>
            </w:r>
            <w:proofErr w:type="gramEnd"/>
            <w:r>
              <w:rPr>
                <w:rFonts w:ascii="仿宋" w:eastAsia="仿宋" w:hAnsi="仿宋" w:cs="方正书宋_GBK"/>
                <w:color w:val="000000"/>
                <w:kern w:val="0"/>
                <w:sz w:val="24"/>
                <w:szCs w:val="24"/>
              </w:rPr>
              <w:t>的股份</w:t>
            </w:r>
          </w:p>
        </w:tc>
        <w:tc>
          <w:tcPr>
            <w:tcW w:w="3445" w:type="dxa"/>
            <w:tcBorders>
              <w:top w:val="nil"/>
              <w:left w:val="nil"/>
              <w:bottom w:val="single" w:sz="4" w:space="0" w:color="auto"/>
              <w:right w:val="single" w:sz="4" w:space="0" w:color="auto"/>
            </w:tcBorders>
            <w:vAlign w:val="center"/>
          </w:tcPr>
          <w:p w14:paraId="1A513304"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1、控股股东、实际控制人</w:t>
            </w:r>
          </w:p>
        </w:tc>
        <w:tc>
          <w:tcPr>
            <w:tcW w:w="1313" w:type="dxa"/>
            <w:tcBorders>
              <w:top w:val="nil"/>
              <w:left w:val="nil"/>
              <w:bottom w:val="single" w:sz="4" w:space="0" w:color="auto"/>
              <w:right w:val="single" w:sz="4" w:space="0" w:color="auto"/>
            </w:tcBorders>
            <w:vAlign w:val="center"/>
          </w:tcPr>
          <w:p w14:paraId="381EEB15"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152D5B2D"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080F78F6"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54A01DE7"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3F57A5C9"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52BBB26E"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05B90A38"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2、董事、监事及高级管理人员</w:t>
            </w:r>
          </w:p>
        </w:tc>
        <w:tc>
          <w:tcPr>
            <w:tcW w:w="1313" w:type="dxa"/>
            <w:tcBorders>
              <w:top w:val="nil"/>
              <w:left w:val="nil"/>
              <w:bottom w:val="single" w:sz="4" w:space="0" w:color="auto"/>
              <w:right w:val="single" w:sz="4" w:space="0" w:color="auto"/>
            </w:tcBorders>
            <w:vAlign w:val="center"/>
          </w:tcPr>
          <w:p w14:paraId="26C9BB2C"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241E3CA3"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3708EECA"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6CBD9059"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5A7D1C91"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207FE8D0"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66133067"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3、核心员工</w:t>
            </w:r>
          </w:p>
        </w:tc>
        <w:tc>
          <w:tcPr>
            <w:tcW w:w="1313" w:type="dxa"/>
            <w:tcBorders>
              <w:top w:val="nil"/>
              <w:left w:val="nil"/>
              <w:bottom w:val="single" w:sz="4" w:space="0" w:color="auto"/>
              <w:right w:val="single" w:sz="4" w:space="0" w:color="auto"/>
            </w:tcBorders>
            <w:vAlign w:val="center"/>
          </w:tcPr>
          <w:p w14:paraId="0934CC25"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49884A0F"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w:t>
            </w:r>
          </w:p>
        </w:tc>
        <w:tc>
          <w:tcPr>
            <w:tcW w:w="1307" w:type="dxa"/>
            <w:tcBorders>
              <w:top w:val="nil"/>
              <w:left w:val="nil"/>
              <w:bottom w:val="single" w:sz="4" w:space="0" w:color="auto"/>
              <w:right w:val="single" w:sz="4" w:space="0" w:color="auto"/>
            </w:tcBorders>
            <w:vAlign w:val="center"/>
          </w:tcPr>
          <w:p w14:paraId="0C8DF825"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w:t>
            </w:r>
          </w:p>
        </w:tc>
        <w:tc>
          <w:tcPr>
            <w:tcW w:w="1165" w:type="dxa"/>
            <w:tcBorders>
              <w:top w:val="nil"/>
              <w:left w:val="nil"/>
              <w:bottom w:val="single" w:sz="4" w:space="0" w:color="auto"/>
              <w:right w:val="single" w:sz="4" w:space="0" w:color="auto"/>
            </w:tcBorders>
            <w:vAlign w:val="center"/>
          </w:tcPr>
          <w:p w14:paraId="3D755CFD"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w:t>
            </w:r>
          </w:p>
        </w:tc>
      </w:tr>
      <w:tr w:rsidR="00F2517C" w14:paraId="668AD5BB"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0CBDCB88"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6835E69D"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4、其它</w:t>
            </w:r>
          </w:p>
        </w:tc>
        <w:tc>
          <w:tcPr>
            <w:tcW w:w="1313" w:type="dxa"/>
            <w:tcBorders>
              <w:top w:val="nil"/>
              <w:left w:val="nil"/>
              <w:bottom w:val="single" w:sz="4" w:space="0" w:color="auto"/>
              <w:right w:val="single" w:sz="4" w:space="0" w:color="auto"/>
            </w:tcBorders>
            <w:vAlign w:val="center"/>
          </w:tcPr>
          <w:p w14:paraId="76DCF670"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15E72BFD"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608F41C7"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72DB6A53"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4FE3957E" w14:textId="77777777">
        <w:trPr>
          <w:trHeight w:val="559"/>
        </w:trPr>
        <w:tc>
          <w:tcPr>
            <w:tcW w:w="953" w:type="dxa"/>
            <w:vMerge/>
            <w:tcBorders>
              <w:top w:val="nil"/>
              <w:left w:val="single" w:sz="4" w:space="0" w:color="auto"/>
              <w:bottom w:val="single" w:sz="4" w:space="0" w:color="auto"/>
              <w:right w:val="single" w:sz="4" w:space="0" w:color="auto"/>
            </w:tcBorders>
            <w:vAlign w:val="center"/>
          </w:tcPr>
          <w:p w14:paraId="77365034"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3445" w:type="dxa"/>
            <w:tcBorders>
              <w:top w:val="nil"/>
              <w:left w:val="nil"/>
              <w:bottom w:val="single" w:sz="4" w:space="0" w:color="auto"/>
              <w:right w:val="single" w:sz="4" w:space="0" w:color="auto"/>
            </w:tcBorders>
            <w:vAlign w:val="center"/>
          </w:tcPr>
          <w:p w14:paraId="79AFE2F5" w14:textId="77777777" w:rsidR="00F2517C" w:rsidRDefault="005933B7">
            <w:pPr>
              <w:autoSpaceDE w:val="0"/>
              <w:autoSpaceDN w:val="0"/>
              <w:adjustRightInd w:val="0"/>
              <w:spacing w:line="484" w:lineRule="atLeast"/>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有限</w:t>
            </w:r>
            <w:proofErr w:type="gramStart"/>
            <w:r>
              <w:rPr>
                <w:rFonts w:ascii="仿宋" w:eastAsia="仿宋" w:hAnsi="仿宋" w:cs="方正书宋_GBK"/>
                <w:color w:val="000000"/>
                <w:kern w:val="0"/>
                <w:sz w:val="24"/>
                <w:szCs w:val="24"/>
              </w:rPr>
              <w:t>售条件</w:t>
            </w:r>
            <w:proofErr w:type="gramEnd"/>
            <w:r>
              <w:rPr>
                <w:rFonts w:ascii="仿宋" w:eastAsia="仿宋" w:hAnsi="仿宋" w:cs="方正书宋_GBK"/>
                <w:color w:val="000000"/>
                <w:kern w:val="0"/>
                <w:sz w:val="24"/>
                <w:szCs w:val="24"/>
              </w:rPr>
              <w:t>的流通股合计</w:t>
            </w:r>
          </w:p>
        </w:tc>
        <w:tc>
          <w:tcPr>
            <w:tcW w:w="1313" w:type="dxa"/>
            <w:tcBorders>
              <w:top w:val="nil"/>
              <w:left w:val="nil"/>
              <w:bottom w:val="single" w:sz="4" w:space="0" w:color="auto"/>
              <w:right w:val="single" w:sz="4" w:space="0" w:color="auto"/>
            </w:tcBorders>
            <w:vAlign w:val="center"/>
          </w:tcPr>
          <w:p w14:paraId="6BA2CBCF"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5F71B950"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28DF084F"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0F4E74CD"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r w:rsidR="00F2517C" w14:paraId="5F401267" w14:textId="77777777">
        <w:trPr>
          <w:trHeight w:val="559"/>
        </w:trPr>
        <w:tc>
          <w:tcPr>
            <w:tcW w:w="4398" w:type="dxa"/>
            <w:gridSpan w:val="2"/>
            <w:tcBorders>
              <w:top w:val="single" w:sz="4" w:space="0" w:color="auto"/>
              <w:left w:val="single" w:sz="4" w:space="0" w:color="auto"/>
              <w:bottom w:val="single" w:sz="4" w:space="0" w:color="auto"/>
              <w:right w:val="single" w:sz="4" w:space="0" w:color="auto"/>
            </w:tcBorders>
            <w:vAlign w:val="center"/>
          </w:tcPr>
          <w:p w14:paraId="68EAE560" w14:textId="77777777" w:rsidR="00F2517C" w:rsidRDefault="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rPr>
            </w:pPr>
            <w:r>
              <w:rPr>
                <w:rFonts w:ascii="仿宋" w:eastAsia="仿宋" w:hAnsi="仿宋" w:cs="方正书宋_GBK"/>
                <w:color w:val="000000"/>
                <w:kern w:val="0"/>
                <w:sz w:val="24"/>
                <w:szCs w:val="24"/>
              </w:rPr>
              <w:t>总股本</w:t>
            </w:r>
          </w:p>
        </w:tc>
        <w:tc>
          <w:tcPr>
            <w:tcW w:w="1313" w:type="dxa"/>
            <w:tcBorders>
              <w:top w:val="nil"/>
              <w:left w:val="nil"/>
              <w:bottom w:val="single" w:sz="4" w:space="0" w:color="auto"/>
              <w:right w:val="single" w:sz="4" w:space="0" w:color="auto"/>
            </w:tcBorders>
            <w:vAlign w:val="center"/>
          </w:tcPr>
          <w:p w14:paraId="166E9594"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7" w:type="dxa"/>
            <w:tcBorders>
              <w:top w:val="nil"/>
              <w:left w:val="nil"/>
              <w:bottom w:val="single" w:sz="4" w:space="0" w:color="auto"/>
              <w:right w:val="single" w:sz="4" w:space="0" w:color="auto"/>
            </w:tcBorders>
            <w:vAlign w:val="center"/>
          </w:tcPr>
          <w:p w14:paraId="2B6D125A"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307" w:type="dxa"/>
            <w:tcBorders>
              <w:top w:val="nil"/>
              <w:left w:val="nil"/>
              <w:bottom w:val="single" w:sz="4" w:space="0" w:color="auto"/>
              <w:right w:val="single" w:sz="4" w:space="0" w:color="auto"/>
            </w:tcBorders>
            <w:vAlign w:val="center"/>
          </w:tcPr>
          <w:p w14:paraId="1265DA65"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c>
          <w:tcPr>
            <w:tcW w:w="1165" w:type="dxa"/>
            <w:tcBorders>
              <w:top w:val="nil"/>
              <w:left w:val="nil"/>
              <w:bottom w:val="single" w:sz="4" w:space="0" w:color="auto"/>
              <w:right w:val="single" w:sz="4" w:space="0" w:color="auto"/>
            </w:tcBorders>
            <w:vAlign w:val="center"/>
          </w:tcPr>
          <w:p w14:paraId="6878040B"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24"/>
                <w:szCs w:val="24"/>
              </w:rPr>
            </w:pPr>
          </w:p>
        </w:tc>
      </w:tr>
    </w:tbl>
    <w:p w14:paraId="380EF5A6" w14:textId="77777777" w:rsidR="00F2517C" w:rsidRDefault="005933B7">
      <w:pPr>
        <w:numPr>
          <w:ilvl w:val="0"/>
          <w:numId w:val="1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股东人数变动情况</w:t>
      </w:r>
    </w:p>
    <w:p w14:paraId="30F2C14A" w14:textId="0EB1CB16" w:rsidR="00F2517C" w:rsidRDefault="0080145C">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rPr>
        <w:lastRenderedPageBreak/>
        <w:t>发行前</w:t>
      </w:r>
      <w:r w:rsidR="005933B7">
        <w:rPr>
          <w:rFonts w:ascii="仿宋" w:eastAsia="仿宋" w:hAnsi="仿宋" w:cs="方正书宋_GBK" w:hint="eastAsia"/>
          <w:color w:val="000000"/>
          <w:kern w:val="0"/>
          <w:sz w:val="30"/>
          <w:szCs w:val="30"/>
        </w:rPr>
        <w:t>公司</w:t>
      </w:r>
      <w:r w:rsidR="005933B7">
        <w:rPr>
          <w:rFonts w:ascii="仿宋" w:eastAsia="仿宋" w:hAnsi="仿宋" w:cs="方正书宋_GBK"/>
          <w:color w:val="000000"/>
          <w:kern w:val="0"/>
          <w:sz w:val="30"/>
          <w:szCs w:val="30"/>
        </w:rPr>
        <w:t>股东人数为_______</w:t>
      </w:r>
      <w:r w:rsidR="005933B7">
        <w:rPr>
          <w:rFonts w:ascii="仿宋" w:eastAsia="仿宋" w:hAnsi="仿宋" w:cs="方正书宋_GBK" w:hint="eastAsia"/>
          <w:color w:val="000000"/>
          <w:kern w:val="0"/>
          <w:sz w:val="30"/>
          <w:szCs w:val="30"/>
        </w:rPr>
        <w:t>人；</w:t>
      </w:r>
      <w:r w:rsidR="005933B7">
        <w:rPr>
          <w:rFonts w:ascii="仿宋" w:eastAsia="仿宋" w:hAnsi="仿宋" w:cs="方正书宋_GBK"/>
          <w:color w:val="000000"/>
          <w:kern w:val="0"/>
          <w:sz w:val="30"/>
          <w:szCs w:val="30"/>
        </w:rPr>
        <w:t>本次股票发行</w:t>
      </w:r>
      <w:r w:rsidR="005933B7">
        <w:rPr>
          <w:rFonts w:ascii="仿宋" w:eastAsia="仿宋" w:hAnsi="仿宋" w:cs="方正书宋_GBK" w:hint="eastAsia"/>
          <w:color w:val="000000"/>
          <w:kern w:val="0"/>
          <w:sz w:val="30"/>
          <w:szCs w:val="30"/>
        </w:rPr>
        <w:t>新增</w:t>
      </w:r>
      <w:r w:rsidR="005933B7">
        <w:rPr>
          <w:rFonts w:ascii="仿宋" w:eastAsia="仿宋" w:hAnsi="仿宋" w:cs="方正书宋_GBK"/>
          <w:color w:val="000000"/>
          <w:kern w:val="0"/>
          <w:sz w:val="30"/>
          <w:szCs w:val="30"/>
        </w:rPr>
        <w:t>股东</w:t>
      </w:r>
      <w:r w:rsidR="005933B7">
        <w:rPr>
          <w:rFonts w:ascii="仿宋" w:eastAsia="仿宋" w:hAnsi="仿宋" w:cs="方正书宋_GBK" w:hint="eastAsia"/>
          <w:color w:val="000000"/>
          <w:kern w:val="0"/>
          <w:sz w:val="30"/>
          <w:szCs w:val="30"/>
        </w:rPr>
        <w:t>_______人</w:t>
      </w:r>
      <w:r w:rsidR="005933B7">
        <w:rPr>
          <w:rFonts w:ascii="仿宋" w:eastAsia="仿宋" w:hAnsi="仿宋" w:cs="方正书宋_GBK"/>
          <w:color w:val="000000"/>
          <w:kern w:val="0"/>
          <w:sz w:val="30"/>
          <w:szCs w:val="30"/>
        </w:rPr>
        <w:t>，发行完成后，</w:t>
      </w:r>
      <w:r w:rsidR="005933B7">
        <w:rPr>
          <w:rFonts w:ascii="仿宋" w:eastAsia="仿宋" w:hAnsi="仿宋" w:cs="方正书宋_GBK" w:hint="eastAsia"/>
          <w:color w:val="000000"/>
          <w:kern w:val="0"/>
          <w:sz w:val="30"/>
          <w:szCs w:val="30"/>
        </w:rPr>
        <w:t>公司</w:t>
      </w:r>
      <w:r w:rsidR="005933B7">
        <w:rPr>
          <w:rFonts w:ascii="仿宋" w:eastAsia="仿宋" w:hAnsi="仿宋" w:cs="方正书宋_GBK"/>
          <w:color w:val="000000"/>
          <w:kern w:val="0"/>
          <w:sz w:val="30"/>
          <w:szCs w:val="30"/>
        </w:rPr>
        <w:t>股东人数为</w:t>
      </w:r>
      <w:r w:rsidR="005933B7">
        <w:rPr>
          <w:rFonts w:ascii="仿宋" w:eastAsia="仿宋" w:hAnsi="仿宋" w:cs="方正书宋_GBK" w:hint="eastAsia"/>
          <w:color w:val="000000"/>
          <w:kern w:val="0"/>
          <w:sz w:val="30"/>
          <w:szCs w:val="30"/>
        </w:rPr>
        <w:t>_______人。</w:t>
      </w:r>
    </w:p>
    <w:p w14:paraId="6BEE0182" w14:textId="77777777" w:rsidR="00F2517C" w:rsidRDefault="005933B7">
      <w:pPr>
        <w:numPr>
          <w:ilvl w:val="0"/>
          <w:numId w:val="1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t>资产结构变动情况</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77107C06" w14:textId="77777777" w:rsidTr="005933B7">
        <w:tc>
          <w:tcPr>
            <w:tcW w:w="8296" w:type="dxa"/>
          </w:tcPr>
          <w:p w14:paraId="24BCB8F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FF0000"/>
                <w:kern w:val="0"/>
                <w:sz w:val="30"/>
                <w:szCs w:val="30"/>
                <w:lang w:val="zh-CN"/>
              </w:rPr>
            </w:pPr>
          </w:p>
        </w:tc>
      </w:tr>
    </w:tbl>
    <w:p w14:paraId="4E72D708" w14:textId="77777777" w:rsidR="00F2517C" w:rsidRDefault="005933B7">
      <w:pPr>
        <w:numPr>
          <w:ilvl w:val="0"/>
          <w:numId w:val="1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t>业务结构变动情况</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5BD69B9E" w14:textId="77777777" w:rsidTr="005933B7">
        <w:tc>
          <w:tcPr>
            <w:tcW w:w="8296" w:type="dxa"/>
          </w:tcPr>
          <w:p w14:paraId="26B03AA1" w14:textId="52A6B710" w:rsidR="00F2517C" w:rsidRPr="005933B7" w:rsidRDefault="00D63551" w:rsidP="00D63551">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本次</w:t>
            </w:r>
            <w:r>
              <w:rPr>
                <w:rFonts w:ascii="仿宋" w:eastAsia="仿宋" w:hAnsi="仿宋" w:cs="方正书宋_GBK"/>
                <w:color w:val="000000"/>
                <w:kern w:val="0"/>
                <w:sz w:val="30"/>
                <w:szCs w:val="30"/>
                <w:lang w:val="zh-CN"/>
              </w:rPr>
              <w:t>股票发行前，</w:t>
            </w:r>
            <w:r w:rsidR="005933B7" w:rsidRPr="005933B7">
              <w:rPr>
                <w:rFonts w:ascii="仿宋" w:eastAsia="仿宋" w:hAnsi="仿宋" w:cs="方正书宋_GBK" w:hint="eastAsia"/>
                <w:color w:val="000000"/>
                <w:kern w:val="0"/>
                <w:sz w:val="30"/>
                <w:szCs w:val="30"/>
                <w:lang w:val="zh-CN"/>
              </w:rPr>
              <w:t>公司主要从事的业务为：</w:t>
            </w:r>
          </w:p>
          <w:p w14:paraId="51C5FB78" w14:textId="77777777" w:rsidR="00F2517C" w:rsidRPr="005933B7" w:rsidRDefault="005933B7" w:rsidP="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sidRPr="005933B7">
              <w:rPr>
                <w:rFonts w:ascii="仿宋" w:eastAsia="仿宋" w:hAnsi="仿宋" w:cs="方正书宋_GBK" w:hint="eastAsia"/>
                <w:color w:val="000000"/>
                <w:kern w:val="0"/>
                <w:sz w:val="30"/>
                <w:szCs w:val="30"/>
                <w:lang w:val="zh-CN"/>
              </w:rPr>
              <w:t>本次</w:t>
            </w:r>
            <w:r w:rsidRPr="005933B7">
              <w:rPr>
                <w:rFonts w:ascii="仿宋" w:eastAsia="仿宋" w:hAnsi="仿宋" w:cs="方正书宋_GBK"/>
                <w:color w:val="000000"/>
                <w:kern w:val="0"/>
                <w:sz w:val="30"/>
                <w:szCs w:val="30"/>
                <w:lang w:val="zh-CN"/>
              </w:rPr>
              <w:t>股票发行</w:t>
            </w:r>
            <w:r w:rsidRPr="005933B7">
              <w:rPr>
                <w:rFonts w:ascii="仿宋" w:eastAsia="仿宋" w:hAnsi="仿宋" w:cs="方正书宋_GBK" w:hint="eastAsia"/>
                <w:color w:val="000000"/>
                <w:kern w:val="0"/>
                <w:sz w:val="30"/>
                <w:szCs w:val="30"/>
                <w:lang w:val="zh-CN"/>
              </w:rPr>
              <w:t>募集</w:t>
            </w:r>
            <w:r w:rsidRPr="005933B7">
              <w:rPr>
                <w:rFonts w:ascii="仿宋" w:eastAsia="仿宋" w:hAnsi="仿宋" w:cs="方正书宋_GBK"/>
                <w:color w:val="000000"/>
                <w:kern w:val="0"/>
                <w:sz w:val="30"/>
                <w:szCs w:val="30"/>
                <w:lang w:val="zh-CN"/>
              </w:rPr>
              <w:t>资金的</w:t>
            </w:r>
            <w:r w:rsidRPr="005933B7">
              <w:rPr>
                <w:rFonts w:ascii="仿宋" w:eastAsia="仿宋" w:hAnsi="仿宋" w:cs="方正书宋_GBK" w:hint="eastAsia"/>
                <w:color w:val="000000"/>
                <w:kern w:val="0"/>
                <w:sz w:val="30"/>
                <w:szCs w:val="30"/>
                <w:lang w:val="zh-CN"/>
              </w:rPr>
              <w:t>用途</w:t>
            </w:r>
            <w:r w:rsidRPr="005933B7">
              <w:rPr>
                <w:rFonts w:ascii="仿宋" w:eastAsia="仿宋" w:hAnsi="仿宋" w:cs="方正书宋_GBK"/>
                <w:color w:val="000000"/>
                <w:kern w:val="0"/>
                <w:sz w:val="30"/>
                <w:szCs w:val="30"/>
                <w:lang w:val="zh-CN"/>
              </w:rPr>
              <w:t>为</w:t>
            </w:r>
            <w:r w:rsidRPr="005933B7">
              <w:rPr>
                <w:rFonts w:ascii="仿宋" w:eastAsia="仿宋" w:hAnsi="仿宋" w:cs="方正书宋_GBK" w:hint="eastAsia"/>
                <w:color w:val="000000"/>
                <w:kern w:val="0"/>
                <w:sz w:val="30"/>
                <w:szCs w:val="30"/>
                <w:lang w:val="zh-CN"/>
              </w:rPr>
              <w:t>：</w:t>
            </w:r>
          </w:p>
          <w:p w14:paraId="3B85D936" w14:textId="77777777" w:rsidR="00D63551" w:rsidRDefault="005933B7" w:rsidP="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sidRPr="005933B7">
              <w:rPr>
                <w:rFonts w:ascii="仿宋" w:eastAsia="仿宋" w:hAnsi="仿宋" w:cs="方正书宋_GBK" w:hint="eastAsia"/>
                <w:color w:val="000000"/>
                <w:kern w:val="0"/>
                <w:sz w:val="30"/>
                <w:szCs w:val="30"/>
                <w:lang w:val="zh-CN"/>
              </w:rPr>
              <w:t>股票</w:t>
            </w:r>
            <w:r w:rsidRPr="005933B7">
              <w:rPr>
                <w:rFonts w:ascii="仿宋" w:eastAsia="仿宋" w:hAnsi="仿宋" w:cs="方正书宋_GBK"/>
                <w:color w:val="000000"/>
                <w:kern w:val="0"/>
                <w:sz w:val="30"/>
                <w:szCs w:val="30"/>
                <w:lang w:val="zh-CN"/>
              </w:rPr>
              <w:t>发行完成后，公司的业务结构</w:t>
            </w:r>
            <w:r w:rsidR="00D63551">
              <w:rPr>
                <w:rFonts w:ascii="仿宋" w:eastAsia="仿宋" w:hAnsi="仿宋" w:cs="方正书宋_GBK" w:hint="eastAsia"/>
                <w:color w:val="000000"/>
                <w:kern w:val="0"/>
                <w:sz w:val="30"/>
                <w:szCs w:val="30"/>
                <w:lang w:val="zh-CN"/>
              </w:rPr>
              <w:t>为</w:t>
            </w:r>
            <w:r w:rsidR="00D63551">
              <w:rPr>
                <w:rFonts w:ascii="仿宋" w:eastAsia="仿宋" w:hAnsi="仿宋" w:cs="方正书宋_GBK"/>
                <w:color w:val="000000"/>
                <w:kern w:val="0"/>
                <w:sz w:val="30"/>
                <w:szCs w:val="30"/>
                <w:lang w:val="zh-CN"/>
              </w:rPr>
              <w:t>：</w:t>
            </w:r>
          </w:p>
          <w:p w14:paraId="334D0149" w14:textId="36D3A14A" w:rsidR="00F2517C" w:rsidRPr="005933B7" w:rsidRDefault="00D63551" w:rsidP="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所以</w:t>
            </w:r>
            <w:r>
              <w:rPr>
                <w:rFonts w:ascii="仿宋" w:eastAsia="仿宋" w:hAnsi="仿宋" w:cs="方正书宋_GBK"/>
                <w:color w:val="000000"/>
                <w:kern w:val="0"/>
                <w:sz w:val="30"/>
                <w:szCs w:val="30"/>
                <w:lang w:val="zh-CN"/>
              </w:rPr>
              <w:t>，</w:t>
            </w:r>
            <w:r>
              <w:rPr>
                <w:rFonts w:ascii="仿宋" w:eastAsia="仿宋" w:hAnsi="仿宋" w:cs="方正书宋_GBK" w:hint="eastAsia"/>
                <w:color w:val="000000"/>
                <w:kern w:val="0"/>
                <w:sz w:val="30"/>
                <w:szCs w:val="30"/>
                <w:lang w:val="zh-CN"/>
              </w:rPr>
              <w:t>公司</w:t>
            </w:r>
            <w:r>
              <w:rPr>
                <w:rFonts w:ascii="仿宋" w:eastAsia="仿宋" w:hAnsi="仿宋" w:cs="方正书宋_GBK"/>
                <w:color w:val="000000"/>
                <w:kern w:val="0"/>
                <w:sz w:val="30"/>
                <w:szCs w:val="30"/>
                <w:lang w:val="zh-CN"/>
              </w:rPr>
              <w:t>业务</w:t>
            </w:r>
            <w:r>
              <w:rPr>
                <w:rFonts w:ascii="仿宋" w:eastAsia="仿宋" w:hAnsi="仿宋" w:cs="方正书宋_GBK" w:hint="eastAsia"/>
                <w:color w:val="000000"/>
                <w:kern w:val="0"/>
                <w:sz w:val="30"/>
                <w:szCs w:val="30"/>
                <w:lang w:val="zh-CN"/>
              </w:rPr>
              <w:t>结构</w:t>
            </w:r>
            <w:r w:rsidR="005933B7" w:rsidRPr="005933B7">
              <w:rPr>
                <w:rFonts w:ascii="仿宋" w:eastAsia="仿宋" w:hAnsi="仿宋" w:cs="方正书宋_GBK"/>
                <w:color w:val="000000"/>
                <w:kern w:val="0"/>
                <w:sz w:val="30"/>
                <w:szCs w:val="30"/>
                <w:lang w:val="zh-CN"/>
              </w:rPr>
              <w:t>将</w:t>
            </w:r>
            <w:r w:rsidR="00F2517C" w:rsidRPr="005933B7">
              <w:rPr>
                <w:rFonts w:ascii="仿宋" w:eastAsia="仿宋" w:hAnsi="仿宋" w:cs="方正书宋_GBK" w:hint="eastAsia"/>
                <w:color w:val="FF0000"/>
                <w:kern w:val="0"/>
                <w:sz w:val="30"/>
                <w:szCs w:val="30"/>
                <w:lang w:val="zh-CN"/>
              </w:rPr>
              <w:t>（会</w:t>
            </w:r>
            <w:r w:rsidR="00F2517C" w:rsidRPr="005933B7">
              <w:rPr>
                <w:rFonts w:ascii="仿宋" w:eastAsia="仿宋" w:hAnsi="仿宋" w:cs="方正书宋_GBK"/>
                <w:color w:val="FF0000"/>
                <w:kern w:val="0"/>
                <w:sz w:val="30"/>
                <w:szCs w:val="30"/>
                <w:lang w:val="zh-CN"/>
              </w:rPr>
              <w:t>/不会</w:t>
            </w:r>
            <w:r w:rsidR="00F2517C" w:rsidRPr="005933B7">
              <w:rPr>
                <w:rFonts w:ascii="仿宋" w:eastAsia="仿宋" w:hAnsi="仿宋" w:cs="方正书宋_GBK" w:hint="eastAsia"/>
                <w:color w:val="FF0000"/>
                <w:kern w:val="0"/>
                <w:sz w:val="30"/>
                <w:szCs w:val="30"/>
                <w:lang w:val="zh-CN"/>
              </w:rPr>
              <w:t>）</w:t>
            </w:r>
            <w:r w:rsidR="005933B7" w:rsidRPr="005933B7">
              <w:rPr>
                <w:rFonts w:ascii="仿宋" w:eastAsia="仿宋" w:hAnsi="仿宋" w:cs="方正书宋_GBK"/>
                <w:color w:val="000000"/>
                <w:kern w:val="0"/>
                <w:sz w:val="30"/>
                <w:szCs w:val="30"/>
                <w:lang w:val="zh-CN"/>
              </w:rPr>
              <w:t>发生重大变化。</w:t>
            </w:r>
          </w:p>
          <w:p w14:paraId="2C372D6E" w14:textId="77777777" w:rsidR="00F2517C" w:rsidRPr="005933B7" w:rsidRDefault="005933B7" w:rsidP="005933B7">
            <w:pPr>
              <w:autoSpaceDE w:val="0"/>
              <w:autoSpaceDN w:val="0"/>
              <w:adjustRightInd w:val="0"/>
              <w:spacing w:line="484" w:lineRule="atLeast"/>
              <w:ind w:firstLineChars="200" w:firstLine="600"/>
              <w:textAlignment w:val="center"/>
              <w:rPr>
                <w:rFonts w:ascii="仿宋" w:eastAsia="仿宋" w:hAnsi="仿宋" w:cs="方正书宋_GBK"/>
                <w:color w:val="FF0000"/>
                <w:kern w:val="0"/>
                <w:sz w:val="30"/>
                <w:szCs w:val="30"/>
                <w:lang w:val="zh-CN"/>
              </w:rPr>
            </w:pPr>
            <w:r w:rsidRPr="005933B7">
              <w:rPr>
                <w:rFonts w:ascii="仿宋" w:eastAsia="仿宋" w:hAnsi="仿宋" w:cs="方正书宋_GBK" w:hint="eastAsia"/>
                <w:color w:val="FF0000"/>
                <w:kern w:val="0"/>
                <w:sz w:val="30"/>
                <w:szCs w:val="30"/>
              </w:rPr>
              <w:t>（具体情况说明如下）:</w:t>
            </w:r>
          </w:p>
        </w:tc>
      </w:tr>
    </w:tbl>
    <w:p w14:paraId="531CE140" w14:textId="77777777" w:rsidR="00F2517C" w:rsidRDefault="005933B7">
      <w:pPr>
        <w:numPr>
          <w:ilvl w:val="0"/>
          <w:numId w:val="1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t>公司</w:t>
      </w:r>
      <w:r>
        <w:rPr>
          <w:rFonts w:ascii="仿宋" w:eastAsia="仿宋" w:hAnsi="仿宋" w:cs="方正书宋_GBK" w:hint="eastAsia"/>
          <w:color w:val="000000"/>
          <w:kern w:val="0"/>
          <w:sz w:val="30"/>
          <w:szCs w:val="30"/>
          <w:lang w:val="zh-CN"/>
        </w:rPr>
        <w:t>控制权</w:t>
      </w:r>
      <w:r>
        <w:rPr>
          <w:rFonts w:ascii="仿宋" w:eastAsia="仿宋" w:hAnsi="仿宋" w:cs="方正书宋_GBK"/>
          <w:color w:val="000000"/>
          <w:kern w:val="0"/>
          <w:sz w:val="30"/>
          <w:szCs w:val="30"/>
          <w:lang w:val="zh-CN"/>
        </w:rPr>
        <w:t>变动情况</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299182BA" w14:textId="77777777" w:rsidTr="005933B7">
        <w:tc>
          <w:tcPr>
            <w:tcW w:w="8296" w:type="dxa"/>
          </w:tcPr>
          <w:p w14:paraId="15FA40D3" w14:textId="77777777" w:rsidR="00F2517C" w:rsidRPr="005933B7" w:rsidRDefault="005933B7" w:rsidP="005933B7">
            <w:pPr>
              <w:autoSpaceDE w:val="0"/>
              <w:autoSpaceDN w:val="0"/>
              <w:adjustRightInd w:val="0"/>
              <w:spacing w:line="484" w:lineRule="atLeast"/>
              <w:ind w:firstLineChars="200" w:firstLine="600"/>
              <w:textAlignment w:val="center"/>
              <w:rPr>
                <w:rFonts w:ascii="仿宋" w:eastAsia="仿宋" w:hAnsi="仿宋" w:cs="方正书宋_GBK"/>
                <w:kern w:val="0"/>
                <w:sz w:val="30"/>
                <w:szCs w:val="30"/>
                <w:lang w:val="zh-CN"/>
              </w:rPr>
            </w:pPr>
            <w:r w:rsidRPr="005933B7">
              <w:rPr>
                <w:rFonts w:ascii="仿宋" w:eastAsia="仿宋" w:hAnsi="仿宋" w:cs="方正书宋_GBK"/>
                <w:kern w:val="0"/>
                <w:sz w:val="30"/>
                <w:szCs w:val="30"/>
                <w:lang w:val="zh-CN"/>
              </w:rPr>
              <w:t>本次</w:t>
            </w:r>
            <w:r w:rsidRPr="005933B7">
              <w:rPr>
                <w:rFonts w:ascii="仿宋" w:eastAsia="仿宋" w:hAnsi="仿宋" w:cs="方正书宋_GBK" w:hint="eastAsia"/>
                <w:kern w:val="0"/>
                <w:sz w:val="30"/>
                <w:szCs w:val="30"/>
                <w:lang w:val="zh-CN"/>
              </w:rPr>
              <w:t>股票</w:t>
            </w:r>
            <w:r w:rsidRPr="005933B7">
              <w:rPr>
                <w:rFonts w:ascii="仿宋" w:eastAsia="仿宋" w:hAnsi="仿宋" w:cs="方正书宋_GBK"/>
                <w:kern w:val="0"/>
                <w:sz w:val="30"/>
                <w:szCs w:val="30"/>
                <w:lang w:val="zh-CN"/>
              </w:rPr>
              <w:t>发行前，公司实际控制人</w:t>
            </w:r>
            <w:r w:rsidRPr="005933B7">
              <w:rPr>
                <w:rFonts w:ascii="仿宋" w:eastAsia="仿宋" w:hAnsi="仿宋" w:cs="方正书宋_GBK" w:hint="eastAsia"/>
                <w:kern w:val="0"/>
                <w:sz w:val="30"/>
                <w:szCs w:val="30"/>
                <w:lang w:val="zh-CN"/>
              </w:rPr>
              <w:t>情况为：</w:t>
            </w:r>
          </w:p>
          <w:p w14:paraId="3C9599B2" w14:textId="77777777" w:rsidR="00F2517C" w:rsidRPr="005933B7" w:rsidRDefault="005933B7" w:rsidP="00D63551">
            <w:pPr>
              <w:autoSpaceDE w:val="0"/>
              <w:autoSpaceDN w:val="0"/>
              <w:adjustRightInd w:val="0"/>
              <w:spacing w:line="484" w:lineRule="atLeast"/>
              <w:ind w:firstLineChars="200" w:firstLine="600"/>
              <w:textAlignment w:val="center"/>
              <w:rPr>
                <w:rFonts w:ascii="仿宋" w:eastAsia="仿宋" w:hAnsi="仿宋" w:cs="方正书宋_GBK"/>
                <w:kern w:val="0"/>
                <w:sz w:val="30"/>
                <w:szCs w:val="30"/>
                <w:lang w:val="zh-CN"/>
              </w:rPr>
            </w:pPr>
            <w:r w:rsidRPr="005933B7">
              <w:rPr>
                <w:rFonts w:ascii="仿宋" w:eastAsia="仿宋" w:hAnsi="仿宋" w:cs="方正书宋_GBK"/>
                <w:kern w:val="0"/>
                <w:sz w:val="30"/>
                <w:szCs w:val="30"/>
                <w:lang w:val="zh-CN"/>
              </w:rPr>
              <w:t>本次发行后，</w:t>
            </w:r>
            <w:r w:rsidRPr="005933B7">
              <w:rPr>
                <w:rFonts w:ascii="仿宋" w:eastAsia="仿宋" w:hAnsi="仿宋" w:cs="方正书宋_GBK" w:hint="eastAsia"/>
                <w:kern w:val="0"/>
                <w:sz w:val="30"/>
                <w:szCs w:val="30"/>
                <w:lang w:val="zh-CN"/>
              </w:rPr>
              <w:t>控制权情况为：</w:t>
            </w:r>
          </w:p>
          <w:p w14:paraId="52362099"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kern w:val="0"/>
                <w:sz w:val="30"/>
                <w:szCs w:val="30"/>
                <w:lang w:val="zh-CN"/>
              </w:rPr>
            </w:pPr>
            <w:r w:rsidRPr="005933B7">
              <w:rPr>
                <w:rFonts w:ascii="仿宋" w:eastAsia="仿宋" w:hAnsi="仿宋" w:cs="方正书宋_GBK" w:hint="eastAsia"/>
                <w:kern w:val="0"/>
                <w:sz w:val="30"/>
                <w:szCs w:val="30"/>
                <w:lang w:val="zh-CN"/>
              </w:rPr>
              <w:t xml:space="preserve">    所以，本次</w:t>
            </w:r>
            <w:r w:rsidRPr="005933B7">
              <w:rPr>
                <w:rFonts w:ascii="仿宋" w:eastAsia="仿宋" w:hAnsi="仿宋" w:cs="方正书宋_GBK"/>
                <w:kern w:val="0"/>
                <w:sz w:val="30"/>
                <w:szCs w:val="30"/>
                <w:lang w:val="zh-CN"/>
              </w:rPr>
              <w:t>股票发行完成后</w:t>
            </w:r>
            <w:r w:rsidRPr="005933B7">
              <w:rPr>
                <w:rFonts w:ascii="仿宋" w:eastAsia="仿宋" w:hAnsi="仿宋" w:cs="方正书宋_GBK" w:hint="eastAsia"/>
                <w:kern w:val="0"/>
                <w:sz w:val="30"/>
                <w:szCs w:val="30"/>
                <w:lang w:val="zh-CN"/>
              </w:rPr>
              <w:t>公司控制权</w:t>
            </w:r>
            <w:r w:rsidRPr="005933B7">
              <w:rPr>
                <w:rFonts w:ascii="仿宋" w:eastAsia="仿宋" w:hAnsi="仿宋" w:cs="方正书宋_GBK" w:hint="eastAsia"/>
                <w:color w:val="FF0000"/>
                <w:kern w:val="0"/>
                <w:sz w:val="30"/>
                <w:szCs w:val="30"/>
                <w:lang w:val="zh-CN"/>
              </w:rPr>
              <w:t>（发生/未发生）</w:t>
            </w:r>
            <w:r w:rsidRPr="005933B7">
              <w:rPr>
                <w:rFonts w:ascii="仿宋" w:eastAsia="仿宋" w:hAnsi="仿宋" w:cs="方正书宋_GBK" w:hint="eastAsia"/>
                <w:kern w:val="0"/>
                <w:sz w:val="30"/>
                <w:szCs w:val="30"/>
                <w:lang w:val="zh-CN"/>
              </w:rPr>
              <w:t>变化。</w:t>
            </w:r>
          </w:p>
          <w:p w14:paraId="018D6CBF"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FF0000"/>
                <w:kern w:val="0"/>
                <w:sz w:val="30"/>
                <w:szCs w:val="30"/>
                <w:lang w:val="zh-CN"/>
              </w:rPr>
            </w:pPr>
            <w:r w:rsidRPr="005933B7">
              <w:rPr>
                <w:rFonts w:ascii="仿宋" w:eastAsia="仿宋" w:hAnsi="仿宋" w:cs="方正书宋_GBK" w:hint="eastAsia"/>
                <w:color w:val="FF0000"/>
                <w:kern w:val="0"/>
                <w:sz w:val="30"/>
                <w:szCs w:val="30"/>
              </w:rPr>
              <w:t xml:space="preserve">    （具体情况说明如下）:</w:t>
            </w:r>
          </w:p>
        </w:tc>
      </w:tr>
    </w:tbl>
    <w:p w14:paraId="4E50DAE9" w14:textId="6FDF5957" w:rsidR="00F2517C" w:rsidRDefault="005933B7">
      <w:pPr>
        <w:numPr>
          <w:ilvl w:val="0"/>
          <w:numId w:val="15"/>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董事、监事、高级管理人员及核心员工持股的变动情况</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850"/>
        <w:gridCol w:w="1418"/>
        <w:gridCol w:w="1417"/>
        <w:gridCol w:w="1418"/>
        <w:gridCol w:w="1417"/>
      </w:tblGrid>
      <w:tr w:rsidR="005933B7" w14:paraId="339C796B" w14:textId="77777777" w:rsidTr="005933B7">
        <w:tc>
          <w:tcPr>
            <w:tcW w:w="704" w:type="dxa"/>
          </w:tcPr>
          <w:p w14:paraId="0EEAEA9C"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编号</w:t>
            </w:r>
          </w:p>
        </w:tc>
        <w:tc>
          <w:tcPr>
            <w:tcW w:w="1418" w:type="dxa"/>
          </w:tcPr>
          <w:p w14:paraId="65372941"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股东姓名</w:t>
            </w:r>
          </w:p>
        </w:tc>
        <w:tc>
          <w:tcPr>
            <w:tcW w:w="850" w:type="dxa"/>
          </w:tcPr>
          <w:p w14:paraId="10368080"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任职</w:t>
            </w:r>
          </w:p>
        </w:tc>
        <w:tc>
          <w:tcPr>
            <w:tcW w:w="1418" w:type="dxa"/>
          </w:tcPr>
          <w:p w14:paraId="15EC78D5"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发行</w:t>
            </w:r>
            <w:r w:rsidRPr="005933B7">
              <w:rPr>
                <w:rFonts w:ascii="仿宋" w:eastAsia="仿宋" w:hAnsi="仿宋" w:cs="方正书宋_GBK"/>
                <w:color w:val="000000"/>
                <w:kern w:val="0"/>
                <w:sz w:val="24"/>
                <w:szCs w:val="24"/>
                <w:lang w:val="zh-CN"/>
              </w:rPr>
              <w:t>前持股数量（股）</w:t>
            </w:r>
          </w:p>
        </w:tc>
        <w:tc>
          <w:tcPr>
            <w:tcW w:w="1417" w:type="dxa"/>
          </w:tcPr>
          <w:p w14:paraId="2BE43E0D"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发行</w:t>
            </w:r>
            <w:r w:rsidRPr="005933B7">
              <w:rPr>
                <w:rFonts w:ascii="仿宋" w:eastAsia="仿宋" w:hAnsi="仿宋" w:cs="方正书宋_GBK"/>
                <w:color w:val="000000"/>
                <w:kern w:val="0"/>
                <w:sz w:val="24"/>
                <w:szCs w:val="24"/>
                <w:lang w:val="zh-CN"/>
              </w:rPr>
              <w:t>前持股比例（%）</w:t>
            </w:r>
          </w:p>
        </w:tc>
        <w:tc>
          <w:tcPr>
            <w:tcW w:w="1418" w:type="dxa"/>
          </w:tcPr>
          <w:p w14:paraId="6E2D34D0"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发行后</w:t>
            </w:r>
            <w:r w:rsidRPr="005933B7">
              <w:rPr>
                <w:rFonts w:ascii="仿宋" w:eastAsia="仿宋" w:hAnsi="仿宋" w:cs="方正书宋_GBK"/>
                <w:color w:val="000000"/>
                <w:kern w:val="0"/>
                <w:sz w:val="24"/>
                <w:szCs w:val="24"/>
                <w:lang w:val="zh-CN"/>
              </w:rPr>
              <w:t>持股数量（股）</w:t>
            </w:r>
          </w:p>
        </w:tc>
        <w:tc>
          <w:tcPr>
            <w:tcW w:w="1417" w:type="dxa"/>
          </w:tcPr>
          <w:p w14:paraId="57500353"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发行后</w:t>
            </w:r>
            <w:r w:rsidRPr="005933B7">
              <w:rPr>
                <w:rFonts w:ascii="仿宋" w:eastAsia="仿宋" w:hAnsi="仿宋" w:cs="方正书宋_GBK"/>
                <w:color w:val="000000"/>
                <w:kern w:val="0"/>
                <w:sz w:val="24"/>
                <w:szCs w:val="24"/>
                <w:lang w:val="zh-CN"/>
              </w:rPr>
              <w:t>持股比例（%）</w:t>
            </w:r>
          </w:p>
        </w:tc>
      </w:tr>
      <w:tr w:rsidR="005933B7" w14:paraId="55D4B642" w14:textId="77777777" w:rsidTr="005933B7">
        <w:tc>
          <w:tcPr>
            <w:tcW w:w="704" w:type="dxa"/>
          </w:tcPr>
          <w:p w14:paraId="14EAD7CA"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1</w:t>
            </w:r>
          </w:p>
        </w:tc>
        <w:tc>
          <w:tcPr>
            <w:tcW w:w="1418" w:type="dxa"/>
          </w:tcPr>
          <w:p w14:paraId="106512A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850" w:type="dxa"/>
          </w:tcPr>
          <w:p w14:paraId="1089B2AB"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8" w:type="dxa"/>
          </w:tcPr>
          <w:p w14:paraId="0D97F25C"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7" w:type="dxa"/>
          </w:tcPr>
          <w:p w14:paraId="19397BA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8" w:type="dxa"/>
          </w:tcPr>
          <w:p w14:paraId="4D499367"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7" w:type="dxa"/>
          </w:tcPr>
          <w:p w14:paraId="1AA8B92D"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5933B7" w14:paraId="7CA5A179" w14:textId="77777777" w:rsidTr="005933B7">
        <w:tc>
          <w:tcPr>
            <w:tcW w:w="704" w:type="dxa"/>
          </w:tcPr>
          <w:p w14:paraId="5C60E3AF"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color w:val="000000"/>
                <w:kern w:val="0"/>
                <w:sz w:val="24"/>
                <w:szCs w:val="24"/>
                <w:lang w:val="zh-CN"/>
              </w:rPr>
              <w:t>……</w:t>
            </w:r>
          </w:p>
        </w:tc>
        <w:tc>
          <w:tcPr>
            <w:tcW w:w="1418" w:type="dxa"/>
          </w:tcPr>
          <w:p w14:paraId="0C0B850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850" w:type="dxa"/>
          </w:tcPr>
          <w:p w14:paraId="30FADF7E"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8" w:type="dxa"/>
          </w:tcPr>
          <w:p w14:paraId="235CB3F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7" w:type="dxa"/>
          </w:tcPr>
          <w:p w14:paraId="36713112"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8" w:type="dxa"/>
          </w:tcPr>
          <w:p w14:paraId="2F7462AC"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7" w:type="dxa"/>
          </w:tcPr>
          <w:p w14:paraId="1EFA1FE0"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5933B7" w14:paraId="13A57191" w14:textId="77777777" w:rsidTr="005933B7">
        <w:tc>
          <w:tcPr>
            <w:tcW w:w="2972" w:type="dxa"/>
            <w:gridSpan w:val="3"/>
          </w:tcPr>
          <w:p w14:paraId="79309BA2"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合计</w:t>
            </w:r>
          </w:p>
        </w:tc>
        <w:tc>
          <w:tcPr>
            <w:tcW w:w="1418" w:type="dxa"/>
          </w:tcPr>
          <w:p w14:paraId="58CF9FA5"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7" w:type="dxa"/>
          </w:tcPr>
          <w:p w14:paraId="302C584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8" w:type="dxa"/>
          </w:tcPr>
          <w:p w14:paraId="304385BE"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417" w:type="dxa"/>
          </w:tcPr>
          <w:p w14:paraId="296E9DB8"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bl>
    <w:p w14:paraId="4D02735C" w14:textId="77777777" w:rsidR="00F2517C" w:rsidRDefault="005933B7">
      <w:pPr>
        <w:numPr>
          <w:ilvl w:val="0"/>
          <w:numId w:val="13"/>
        </w:numPr>
        <w:autoSpaceDE w:val="0"/>
        <w:autoSpaceDN w:val="0"/>
        <w:adjustRightInd w:val="0"/>
        <w:spacing w:line="484" w:lineRule="atLeas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发行后主要财务指标变化</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1275"/>
        <w:gridCol w:w="1276"/>
        <w:gridCol w:w="1922"/>
      </w:tblGrid>
      <w:tr w:rsidR="00F2517C" w14:paraId="6DF2EC1B" w14:textId="77777777" w:rsidTr="005933B7">
        <w:trPr>
          <w:jc w:val="center"/>
        </w:trPr>
        <w:tc>
          <w:tcPr>
            <w:tcW w:w="3823" w:type="dxa"/>
            <w:vMerge w:val="restart"/>
            <w:vAlign w:val="center"/>
          </w:tcPr>
          <w:p w14:paraId="72106649"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r w:rsidRPr="005933B7">
              <w:rPr>
                <w:rFonts w:ascii="仿宋" w:eastAsia="仿宋" w:hAnsi="仿宋" w:cs="方正书宋_GBK" w:hint="eastAsia"/>
                <w:b/>
                <w:color w:val="000000"/>
                <w:kern w:val="0"/>
                <w:sz w:val="24"/>
                <w:szCs w:val="24"/>
                <w:lang w:val="zh-CN"/>
              </w:rPr>
              <w:lastRenderedPageBreak/>
              <w:t>项目</w:t>
            </w:r>
          </w:p>
        </w:tc>
        <w:tc>
          <w:tcPr>
            <w:tcW w:w="2551" w:type="dxa"/>
            <w:gridSpan w:val="2"/>
            <w:vAlign w:val="center"/>
          </w:tcPr>
          <w:p w14:paraId="7A3104DD"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r w:rsidRPr="005933B7">
              <w:rPr>
                <w:rFonts w:ascii="仿宋" w:eastAsia="仿宋" w:hAnsi="仿宋" w:cs="方正书宋_GBK" w:hint="eastAsia"/>
                <w:b/>
                <w:color w:val="000000"/>
                <w:kern w:val="0"/>
                <w:sz w:val="24"/>
                <w:szCs w:val="24"/>
                <w:lang w:val="zh-CN"/>
              </w:rPr>
              <w:t>本次</w:t>
            </w:r>
            <w:r w:rsidRPr="005933B7">
              <w:rPr>
                <w:rFonts w:ascii="仿宋" w:eastAsia="仿宋" w:hAnsi="仿宋" w:cs="方正书宋_GBK"/>
                <w:b/>
                <w:color w:val="000000"/>
                <w:kern w:val="0"/>
                <w:sz w:val="24"/>
                <w:szCs w:val="24"/>
                <w:lang w:val="zh-CN"/>
              </w:rPr>
              <w:t>股票</w:t>
            </w:r>
            <w:r w:rsidRPr="005933B7">
              <w:rPr>
                <w:rFonts w:ascii="仿宋" w:eastAsia="仿宋" w:hAnsi="仿宋" w:cs="方正书宋_GBK" w:hint="eastAsia"/>
                <w:b/>
                <w:color w:val="000000"/>
                <w:kern w:val="0"/>
                <w:sz w:val="24"/>
                <w:szCs w:val="24"/>
                <w:lang w:val="zh-CN"/>
              </w:rPr>
              <w:t>发行前</w:t>
            </w:r>
          </w:p>
        </w:tc>
        <w:tc>
          <w:tcPr>
            <w:tcW w:w="1922" w:type="dxa"/>
            <w:vAlign w:val="center"/>
          </w:tcPr>
          <w:p w14:paraId="45948659"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r w:rsidRPr="005933B7">
              <w:rPr>
                <w:rFonts w:ascii="仿宋" w:eastAsia="仿宋" w:hAnsi="仿宋" w:cs="方正书宋_GBK" w:hint="eastAsia"/>
                <w:b/>
                <w:color w:val="000000"/>
                <w:kern w:val="0"/>
                <w:sz w:val="24"/>
                <w:szCs w:val="24"/>
                <w:lang w:val="zh-CN"/>
              </w:rPr>
              <w:t>本次</w:t>
            </w:r>
            <w:r w:rsidRPr="005933B7">
              <w:rPr>
                <w:rFonts w:ascii="仿宋" w:eastAsia="仿宋" w:hAnsi="仿宋" w:cs="方正书宋_GBK"/>
                <w:b/>
                <w:color w:val="000000"/>
                <w:kern w:val="0"/>
                <w:sz w:val="24"/>
                <w:szCs w:val="24"/>
                <w:lang w:val="zh-CN"/>
              </w:rPr>
              <w:t>股票</w:t>
            </w:r>
            <w:r w:rsidRPr="005933B7">
              <w:rPr>
                <w:rFonts w:ascii="仿宋" w:eastAsia="仿宋" w:hAnsi="仿宋" w:cs="方正书宋_GBK" w:hint="eastAsia"/>
                <w:b/>
                <w:color w:val="000000"/>
                <w:kern w:val="0"/>
                <w:sz w:val="24"/>
                <w:szCs w:val="24"/>
                <w:lang w:val="zh-CN"/>
              </w:rPr>
              <w:t>发行后</w:t>
            </w:r>
          </w:p>
        </w:tc>
      </w:tr>
      <w:tr w:rsidR="00F2517C" w14:paraId="4A909056" w14:textId="77777777" w:rsidTr="005933B7">
        <w:trPr>
          <w:jc w:val="center"/>
        </w:trPr>
        <w:tc>
          <w:tcPr>
            <w:tcW w:w="3823" w:type="dxa"/>
            <w:vMerge/>
            <w:vAlign w:val="center"/>
          </w:tcPr>
          <w:p w14:paraId="1B58B79B" w14:textId="77777777" w:rsidR="00F2517C" w:rsidRPr="005933B7" w:rsidRDefault="00F2517C"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p>
        </w:tc>
        <w:tc>
          <w:tcPr>
            <w:tcW w:w="1275" w:type="dxa"/>
            <w:vAlign w:val="center"/>
          </w:tcPr>
          <w:p w14:paraId="35886916"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r w:rsidRPr="005933B7">
              <w:rPr>
                <w:rFonts w:ascii="仿宋" w:eastAsia="仿宋" w:hAnsi="仿宋" w:cs="方正书宋_GBK" w:hint="eastAsia"/>
                <w:b/>
                <w:color w:val="000000"/>
                <w:kern w:val="0"/>
                <w:sz w:val="24"/>
                <w:szCs w:val="24"/>
                <w:lang w:val="zh-CN"/>
              </w:rPr>
              <w:t>201</w:t>
            </w:r>
            <w:r w:rsidRPr="005933B7">
              <w:rPr>
                <w:rFonts w:ascii="仿宋" w:eastAsia="仿宋" w:hAnsi="仿宋" w:cs="方正书宋_GBK"/>
                <w:b/>
                <w:color w:val="000000"/>
                <w:kern w:val="0"/>
                <w:sz w:val="24"/>
                <w:szCs w:val="24"/>
                <w:lang w:val="zh-CN"/>
              </w:rPr>
              <w:t>x</w:t>
            </w:r>
            <w:r w:rsidRPr="005933B7">
              <w:rPr>
                <w:rFonts w:ascii="仿宋" w:eastAsia="仿宋" w:hAnsi="仿宋" w:cs="方正书宋_GBK" w:hint="eastAsia"/>
                <w:b/>
                <w:color w:val="000000"/>
                <w:kern w:val="0"/>
                <w:sz w:val="24"/>
                <w:szCs w:val="24"/>
                <w:lang w:val="zh-CN"/>
              </w:rPr>
              <w:t>年度</w:t>
            </w:r>
          </w:p>
        </w:tc>
        <w:tc>
          <w:tcPr>
            <w:tcW w:w="1276" w:type="dxa"/>
            <w:vAlign w:val="center"/>
          </w:tcPr>
          <w:p w14:paraId="4D34382C"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r w:rsidRPr="005933B7">
              <w:rPr>
                <w:rFonts w:ascii="仿宋" w:eastAsia="仿宋" w:hAnsi="仿宋" w:cs="方正书宋_GBK" w:hint="eastAsia"/>
                <w:b/>
                <w:color w:val="000000"/>
                <w:kern w:val="0"/>
                <w:sz w:val="24"/>
                <w:szCs w:val="24"/>
                <w:lang w:val="zh-CN"/>
              </w:rPr>
              <w:t>201</w:t>
            </w:r>
            <w:r w:rsidRPr="005933B7">
              <w:rPr>
                <w:rFonts w:ascii="仿宋" w:eastAsia="仿宋" w:hAnsi="仿宋" w:cs="方正书宋_GBK"/>
                <w:b/>
                <w:color w:val="000000"/>
                <w:kern w:val="0"/>
                <w:sz w:val="24"/>
                <w:szCs w:val="24"/>
                <w:lang w:val="zh-CN"/>
              </w:rPr>
              <w:t>x</w:t>
            </w:r>
            <w:r w:rsidRPr="005933B7">
              <w:rPr>
                <w:rFonts w:ascii="仿宋" w:eastAsia="仿宋" w:hAnsi="仿宋" w:cs="方正书宋_GBK" w:hint="eastAsia"/>
                <w:b/>
                <w:color w:val="000000"/>
                <w:kern w:val="0"/>
                <w:sz w:val="24"/>
                <w:szCs w:val="24"/>
                <w:lang w:val="zh-CN"/>
              </w:rPr>
              <w:t>年度</w:t>
            </w:r>
          </w:p>
        </w:tc>
        <w:tc>
          <w:tcPr>
            <w:tcW w:w="1922" w:type="dxa"/>
            <w:vAlign w:val="center"/>
          </w:tcPr>
          <w:p w14:paraId="675BDF40" w14:textId="77777777" w:rsidR="00F2517C" w:rsidRPr="005933B7" w:rsidRDefault="005933B7" w:rsidP="005933B7">
            <w:pPr>
              <w:autoSpaceDE w:val="0"/>
              <w:autoSpaceDN w:val="0"/>
              <w:adjustRightInd w:val="0"/>
              <w:spacing w:line="484" w:lineRule="atLeast"/>
              <w:jc w:val="center"/>
              <w:textAlignment w:val="center"/>
              <w:rPr>
                <w:rFonts w:ascii="仿宋" w:eastAsia="仿宋" w:hAnsi="仿宋" w:cs="方正书宋_GBK"/>
                <w:b/>
                <w:color w:val="000000"/>
                <w:kern w:val="0"/>
                <w:sz w:val="24"/>
                <w:szCs w:val="24"/>
                <w:lang w:val="zh-CN"/>
              </w:rPr>
            </w:pPr>
            <w:r w:rsidRPr="005933B7">
              <w:rPr>
                <w:rFonts w:ascii="仿宋" w:eastAsia="仿宋" w:hAnsi="仿宋" w:cs="方正书宋_GBK" w:hint="eastAsia"/>
                <w:b/>
                <w:color w:val="000000"/>
                <w:kern w:val="0"/>
                <w:sz w:val="24"/>
                <w:szCs w:val="24"/>
                <w:lang w:val="zh-CN"/>
              </w:rPr>
              <w:t>201</w:t>
            </w:r>
            <w:r w:rsidRPr="005933B7">
              <w:rPr>
                <w:rFonts w:ascii="仿宋" w:eastAsia="仿宋" w:hAnsi="仿宋" w:cs="方正书宋_GBK"/>
                <w:b/>
                <w:color w:val="000000"/>
                <w:kern w:val="0"/>
                <w:sz w:val="24"/>
                <w:szCs w:val="24"/>
                <w:lang w:val="zh-CN"/>
              </w:rPr>
              <w:t>x</w:t>
            </w:r>
            <w:r w:rsidRPr="005933B7">
              <w:rPr>
                <w:rFonts w:ascii="仿宋" w:eastAsia="仿宋" w:hAnsi="仿宋" w:cs="方正书宋_GBK" w:hint="eastAsia"/>
                <w:b/>
                <w:color w:val="000000"/>
                <w:kern w:val="0"/>
                <w:sz w:val="24"/>
                <w:szCs w:val="24"/>
                <w:lang w:val="zh-CN"/>
              </w:rPr>
              <w:t>年度</w:t>
            </w:r>
          </w:p>
        </w:tc>
      </w:tr>
      <w:tr w:rsidR="00F2517C" w14:paraId="5795B9E5" w14:textId="77777777" w:rsidTr="005933B7">
        <w:trPr>
          <w:jc w:val="center"/>
        </w:trPr>
        <w:tc>
          <w:tcPr>
            <w:tcW w:w="3823" w:type="dxa"/>
          </w:tcPr>
          <w:p w14:paraId="26FE1746"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hint="eastAsia"/>
                <w:color w:val="000000"/>
                <w:kern w:val="0"/>
                <w:sz w:val="24"/>
                <w:szCs w:val="24"/>
                <w:lang w:val="zh-CN"/>
              </w:rPr>
              <w:t>每股收益</w:t>
            </w:r>
          </w:p>
        </w:tc>
        <w:tc>
          <w:tcPr>
            <w:tcW w:w="1275" w:type="dxa"/>
          </w:tcPr>
          <w:p w14:paraId="7CCF9EB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276" w:type="dxa"/>
          </w:tcPr>
          <w:p w14:paraId="4408947E"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922" w:type="dxa"/>
          </w:tcPr>
          <w:p w14:paraId="183580A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F2517C" w14:paraId="246F90BE" w14:textId="77777777" w:rsidTr="005933B7">
        <w:trPr>
          <w:jc w:val="center"/>
        </w:trPr>
        <w:tc>
          <w:tcPr>
            <w:tcW w:w="3823" w:type="dxa"/>
          </w:tcPr>
          <w:p w14:paraId="2609729D"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275" w:type="dxa"/>
          </w:tcPr>
          <w:p w14:paraId="537EC481"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276" w:type="dxa"/>
          </w:tcPr>
          <w:p w14:paraId="4145700A"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922" w:type="dxa"/>
          </w:tcPr>
          <w:p w14:paraId="1FE80E0B"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r w:rsidR="00F2517C" w14:paraId="7CFD19F2" w14:textId="77777777" w:rsidTr="005933B7">
        <w:trPr>
          <w:jc w:val="center"/>
        </w:trPr>
        <w:tc>
          <w:tcPr>
            <w:tcW w:w="3823" w:type="dxa"/>
          </w:tcPr>
          <w:p w14:paraId="67108D35" w14:textId="77777777" w:rsidR="00F2517C" w:rsidRPr="005933B7" w:rsidRDefault="005933B7"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r w:rsidRPr="005933B7">
              <w:rPr>
                <w:rFonts w:ascii="仿宋" w:eastAsia="仿宋" w:hAnsi="仿宋" w:cs="方正书宋_GBK"/>
                <w:color w:val="000000"/>
                <w:kern w:val="0"/>
                <w:sz w:val="24"/>
                <w:szCs w:val="24"/>
                <w:lang w:val="zh-CN"/>
              </w:rPr>
              <w:t>……</w:t>
            </w:r>
          </w:p>
        </w:tc>
        <w:tc>
          <w:tcPr>
            <w:tcW w:w="1275" w:type="dxa"/>
          </w:tcPr>
          <w:p w14:paraId="01060F56"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276" w:type="dxa"/>
          </w:tcPr>
          <w:p w14:paraId="60870AFD"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c>
          <w:tcPr>
            <w:tcW w:w="1922" w:type="dxa"/>
          </w:tcPr>
          <w:p w14:paraId="37BD8752"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24"/>
                <w:szCs w:val="24"/>
                <w:lang w:val="zh-CN"/>
              </w:rPr>
            </w:pPr>
          </w:p>
        </w:tc>
      </w:tr>
    </w:tbl>
    <w:p w14:paraId="14D94BDB" w14:textId="7ABEE37B" w:rsidR="00F2517C" w:rsidRPr="009E11A4" w:rsidRDefault="009E11A4" w:rsidP="009E11A4">
      <w:pPr>
        <w:pStyle w:val="2"/>
      </w:pPr>
      <w:bookmarkStart w:id="20" w:name="_Toc415477513"/>
      <w:bookmarkStart w:id="21" w:name="_Toc415477742"/>
      <w:r>
        <w:rPr>
          <w:rFonts w:hint="eastAsia"/>
          <w:lang w:val="zh-CN"/>
        </w:rPr>
        <w:t>三</w:t>
      </w:r>
      <w:r>
        <w:rPr>
          <w:lang w:val="zh-CN"/>
        </w:rPr>
        <w:t>、</w:t>
      </w:r>
      <w:r w:rsidR="005933B7">
        <w:rPr>
          <w:lang w:val="zh-CN"/>
        </w:rPr>
        <w:t>新增股份限售安排</w:t>
      </w:r>
      <w:bookmarkEnd w:id="20"/>
      <w:bookmarkEnd w:id="21"/>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1"/>
      </w:tblGrid>
      <w:tr w:rsidR="00F2517C" w14:paraId="7C8EC939" w14:textId="77777777" w:rsidTr="005933B7">
        <w:tc>
          <w:tcPr>
            <w:tcW w:w="8301" w:type="dxa"/>
          </w:tcPr>
          <w:p w14:paraId="6F3FDC9C" w14:textId="2A8F0489" w:rsidR="00F2517C" w:rsidRPr="005933B7" w:rsidRDefault="005933B7" w:rsidP="005933B7">
            <w:pPr>
              <w:snapToGrid w:val="0"/>
              <w:spacing w:line="560" w:lineRule="exact"/>
              <w:ind w:firstLineChars="200" w:firstLine="560"/>
              <w:rPr>
                <w:rFonts w:ascii="仿宋" w:eastAsia="仿宋" w:hAnsi="仿宋" w:cs="Times New Roman"/>
                <w:sz w:val="28"/>
                <w:szCs w:val="28"/>
              </w:rPr>
            </w:pPr>
            <w:r w:rsidRPr="005933B7">
              <w:rPr>
                <w:rFonts w:ascii="仿宋" w:eastAsia="仿宋" w:hAnsi="仿宋" w:cs="Times New Roman"/>
                <w:sz w:val="28"/>
                <w:szCs w:val="28"/>
              </w:rPr>
              <w:t>公司本次发行的股票</w:t>
            </w:r>
            <w:r w:rsidRPr="005933B7">
              <w:rPr>
                <w:rFonts w:ascii="仿宋" w:eastAsia="仿宋" w:hAnsi="仿宋" w:cs="Times New Roman" w:hint="eastAsia"/>
                <w:color w:val="FF0000"/>
                <w:sz w:val="28"/>
                <w:szCs w:val="28"/>
              </w:rPr>
              <w:t>（有/</w:t>
            </w:r>
            <w:r w:rsidRPr="005933B7">
              <w:rPr>
                <w:rFonts w:ascii="仿宋" w:eastAsia="仿宋" w:hAnsi="仿宋" w:cs="Times New Roman"/>
                <w:color w:val="FF0000"/>
                <w:sz w:val="28"/>
                <w:szCs w:val="28"/>
              </w:rPr>
              <w:t>无</w:t>
            </w:r>
            <w:r w:rsidRPr="005933B7">
              <w:rPr>
                <w:rFonts w:ascii="仿宋" w:eastAsia="仿宋" w:hAnsi="仿宋" w:cs="Times New Roman" w:hint="eastAsia"/>
                <w:color w:val="FF0000"/>
                <w:sz w:val="28"/>
                <w:szCs w:val="28"/>
              </w:rPr>
              <w:t>）</w:t>
            </w:r>
            <w:r w:rsidRPr="005933B7">
              <w:rPr>
                <w:rFonts w:ascii="仿宋" w:eastAsia="仿宋" w:hAnsi="仿宋" w:cs="Times New Roman"/>
                <w:sz w:val="28"/>
                <w:szCs w:val="28"/>
              </w:rPr>
              <w:t>限售</w:t>
            </w:r>
            <w:r w:rsidR="00045247">
              <w:rPr>
                <w:rFonts w:ascii="仿宋" w:eastAsia="仿宋" w:hAnsi="仿宋" w:cs="Times New Roman" w:hint="eastAsia"/>
                <w:sz w:val="28"/>
                <w:szCs w:val="28"/>
              </w:rPr>
              <w:t>安排</w:t>
            </w:r>
            <w:r w:rsidRPr="005933B7">
              <w:rPr>
                <w:rFonts w:ascii="仿宋" w:eastAsia="仿宋" w:hAnsi="仿宋" w:cs="Times New Roman"/>
                <w:sz w:val="28"/>
                <w:szCs w:val="28"/>
              </w:rPr>
              <w:t>。</w:t>
            </w:r>
          </w:p>
          <w:p w14:paraId="7FFF3485" w14:textId="77777777" w:rsidR="00F2517C" w:rsidRPr="005933B7" w:rsidRDefault="005933B7" w:rsidP="005933B7">
            <w:pPr>
              <w:snapToGrid w:val="0"/>
              <w:spacing w:line="560" w:lineRule="exact"/>
              <w:ind w:firstLineChars="150" w:firstLine="420"/>
              <w:rPr>
                <w:rFonts w:ascii="仿宋" w:eastAsia="仿宋" w:hAnsi="仿宋" w:cs="Times New Roman"/>
                <w:color w:val="FF0000"/>
                <w:sz w:val="28"/>
                <w:szCs w:val="28"/>
              </w:rPr>
            </w:pPr>
            <w:r w:rsidRPr="005933B7">
              <w:rPr>
                <w:rFonts w:ascii="仿宋" w:eastAsia="仿宋" w:hAnsi="仿宋" w:cs="Times New Roman" w:hint="eastAsia"/>
                <w:color w:val="FF0000"/>
                <w:sz w:val="28"/>
                <w:szCs w:val="28"/>
              </w:rPr>
              <w:t>（具体说明如下）:</w:t>
            </w:r>
          </w:p>
        </w:tc>
      </w:tr>
    </w:tbl>
    <w:p w14:paraId="0CCA9A1A" w14:textId="47544A98" w:rsidR="00F2517C" w:rsidRDefault="009E11A4" w:rsidP="009E11A4">
      <w:pPr>
        <w:pStyle w:val="2"/>
        <w:rPr>
          <w:lang w:val="zh-CN"/>
        </w:rPr>
      </w:pPr>
      <w:bookmarkStart w:id="22" w:name="_Toc415477514"/>
      <w:bookmarkStart w:id="23" w:name="_Toc415477743"/>
      <w:r>
        <w:rPr>
          <w:rFonts w:hint="eastAsia"/>
          <w:lang w:val="zh-CN"/>
        </w:rPr>
        <w:t>四</w:t>
      </w:r>
      <w:r>
        <w:rPr>
          <w:lang w:val="zh-CN"/>
        </w:rPr>
        <w:t>、</w:t>
      </w:r>
      <w:r w:rsidR="005933B7">
        <w:rPr>
          <w:rFonts w:hint="eastAsia"/>
          <w:lang w:val="zh-CN"/>
        </w:rPr>
        <w:t>主办券商关于本次股票发行合法合</w:t>
      </w:r>
      <w:proofErr w:type="gramStart"/>
      <w:r w:rsidR="005933B7">
        <w:rPr>
          <w:rFonts w:hint="eastAsia"/>
          <w:lang w:val="zh-CN"/>
        </w:rPr>
        <w:t>规</w:t>
      </w:r>
      <w:proofErr w:type="gramEnd"/>
      <w:r w:rsidR="005933B7">
        <w:rPr>
          <w:rFonts w:hint="eastAsia"/>
          <w:lang w:val="zh-CN"/>
        </w:rPr>
        <w:t>性的结论性意见</w:t>
      </w:r>
      <w:bookmarkEnd w:id="22"/>
      <w:bookmarkEnd w:id="23"/>
    </w:p>
    <w:p w14:paraId="5B71D7A3" w14:textId="77777777" w:rsidR="006C791D" w:rsidRPr="006C791D" w:rsidRDefault="006C791D" w:rsidP="006C791D">
      <w:pPr>
        <w:pStyle w:val="0"/>
        <w:numPr>
          <w:ilvl w:val="0"/>
          <w:numId w:val="16"/>
        </w:numPr>
        <w:ind w:left="0" w:firstLine="0"/>
        <w:rPr>
          <w:rFonts w:ascii="仿宋" w:eastAsia="仿宋" w:hAnsi="仿宋"/>
          <w:sz w:val="30"/>
          <w:szCs w:val="30"/>
        </w:rPr>
      </w:pPr>
      <w:r w:rsidRPr="006C791D">
        <w:rPr>
          <w:rFonts w:ascii="仿宋" w:eastAsia="仿宋" w:hAnsi="仿宋" w:hint="eastAsia"/>
          <w:sz w:val="30"/>
          <w:szCs w:val="30"/>
        </w:rPr>
        <w:t>XXXX本次股票发行后，股东人数不超过200人，符合豁免向中国证监会申请核准股票发行的条件。</w:t>
      </w: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1"/>
      </w:tblGrid>
      <w:tr w:rsidR="00F2517C" w14:paraId="0E6C189F" w14:textId="77777777" w:rsidTr="005933B7">
        <w:tc>
          <w:tcPr>
            <w:tcW w:w="8301" w:type="dxa"/>
          </w:tcPr>
          <w:p w14:paraId="6E60B0D0" w14:textId="2284F337" w:rsidR="00F2517C" w:rsidRPr="005933B7" w:rsidRDefault="006C791D" w:rsidP="0028028C">
            <w:pPr>
              <w:pStyle w:val="0"/>
              <w:ind w:firstLine="0"/>
              <w:rPr>
                <w:rFonts w:ascii="仿宋" w:eastAsia="仿宋" w:hAnsi="仿宋"/>
                <w:sz w:val="30"/>
                <w:szCs w:val="30"/>
              </w:rPr>
            </w:pPr>
            <w:r w:rsidRPr="006C791D">
              <w:rPr>
                <w:rFonts w:ascii="仿宋" w:eastAsia="仿宋" w:hAnsi="仿宋" w:hint="eastAsia"/>
                <w:color w:val="FF0000"/>
                <w:sz w:val="30"/>
                <w:szCs w:val="30"/>
                <w:lang w:val="en-US"/>
              </w:rPr>
              <w:t>(若有其他说明，请补充披露；若有</w:t>
            </w:r>
            <w:r w:rsidRPr="006C791D">
              <w:rPr>
                <w:rFonts w:ascii="仿宋" w:eastAsia="仿宋" w:hAnsi="仿宋"/>
                <w:color w:val="FF0000"/>
                <w:sz w:val="30"/>
                <w:szCs w:val="30"/>
                <w:lang w:val="en-US"/>
              </w:rPr>
              <w:t>相反</w:t>
            </w:r>
            <w:r w:rsidRPr="006C791D">
              <w:rPr>
                <w:rFonts w:ascii="仿宋" w:eastAsia="仿宋" w:hAnsi="仿宋" w:hint="eastAsia"/>
                <w:color w:val="FF0000"/>
                <w:sz w:val="30"/>
                <w:szCs w:val="30"/>
                <w:lang w:val="en-US"/>
              </w:rPr>
              <w:t>情况，请另行说明）：</w:t>
            </w:r>
          </w:p>
        </w:tc>
      </w:tr>
    </w:tbl>
    <w:p w14:paraId="63F94561" w14:textId="77777777" w:rsidR="00F2517C" w:rsidRDefault="005933B7">
      <w:pPr>
        <w:pStyle w:val="0"/>
        <w:numPr>
          <w:ilvl w:val="0"/>
          <w:numId w:val="16"/>
        </w:numPr>
        <w:ind w:left="0" w:firstLine="0"/>
        <w:rPr>
          <w:rFonts w:ascii="仿宋" w:eastAsia="仿宋" w:hAnsi="仿宋"/>
          <w:color w:val="FF0000"/>
          <w:sz w:val="30"/>
          <w:szCs w:val="30"/>
        </w:rPr>
      </w:pPr>
      <w:r>
        <w:rPr>
          <w:rFonts w:ascii="仿宋" w:eastAsia="仿宋" w:hAnsi="仿宋" w:hint="eastAsia"/>
          <w:sz w:val="30"/>
          <w:szCs w:val="30"/>
        </w:rPr>
        <w:t>XXXX</w:t>
      </w:r>
      <w:r>
        <w:rPr>
          <w:rFonts w:ascii="仿宋" w:eastAsia="仿宋" w:hAnsi="仿宋"/>
          <w:sz w:val="30"/>
          <w:szCs w:val="30"/>
        </w:rPr>
        <w:t>制定的《公司章程》内容符合《非上市公众公司监管指引第3号——章程必备条款》有关规定，</w:t>
      </w:r>
      <w:r>
        <w:rPr>
          <w:rFonts w:ascii="仿宋" w:eastAsia="仿宋" w:hAnsi="仿宋" w:hint="eastAsia"/>
          <w:sz w:val="30"/>
          <w:szCs w:val="30"/>
        </w:rPr>
        <w:t>相关</w:t>
      </w:r>
      <w:r>
        <w:rPr>
          <w:rFonts w:ascii="仿宋" w:eastAsia="仿宋" w:hAnsi="仿宋"/>
          <w:sz w:val="30"/>
          <w:szCs w:val="30"/>
        </w:rPr>
        <w:t>规则、制度等能够完善公司治理结构；公司建立的股东大会、董事会、监事会职责清晰、运行规范，能够保障股东合法权利；公司自挂牌至今，</w:t>
      </w:r>
      <w:r>
        <w:rPr>
          <w:rFonts w:ascii="仿宋" w:eastAsia="仿宋" w:hAnsi="仿宋" w:hint="eastAsia"/>
          <w:sz w:val="30"/>
          <w:szCs w:val="30"/>
        </w:rPr>
        <w:t>董事会、股东大会的</w:t>
      </w:r>
      <w:r>
        <w:rPr>
          <w:rFonts w:ascii="仿宋" w:eastAsia="仿宋" w:hAnsi="仿宋"/>
          <w:sz w:val="30"/>
          <w:szCs w:val="30"/>
        </w:rPr>
        <w:t>会议召开程序、审议事项、决议情况等均合《公司法》、《公司章程》和有关议事规则的规定。公司不存在违反《非上市公众公司监督管理办法》第二章规定的情形。</w:t>
      </w: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1"/>
      </w:tblGrid>
      <w:tr w:rsidR="00F2517C" w14:paraId="0A4827CE" w14:textId="77777777" w:rsidTr="005933B7">
        <w:tc>
          <w:tcPr>
            <w:tcW w:w="8301" w:type="dxa"/>
          </w:tcPr>
          <w:p w14:paraId="6CE78E3A" w14:textId="617357B3" w:rsidR="00F2517C" w:rsidRPr="005933B7" w:rsidRDefault="005933B7" w:rsidP="0028028C">
            <w:pPr>
              <w:pStyle w:val="0"/>
              <w:ind w:firstLine="0"/>
              <w:rPr>
                <w:rFonts w:ascii="仿宋" w:eastAsia="仿宋" w:hAnsi="仿宋"/>
                <w:sz w:val="30"/>
                <w:szCs w:val="30"/>
              </w:rPr>
            </w:pPr>
            <w:r w:rsidRPr="005933B7">
              <w:rPr>
                <w:rFonts w:ascii="仿宋" w:eastAsia="仿宋" w:hAnsi="仿宋" w:hint="eastAsia"/>
                <w:color w:val="FF0000"/>
                <w:sz w:val="30"/>
                <w:szCs w:val="30"/>
              </w:rPr>
              <w:t>(</w:t>
            </w:r>
            <w:r w:rsidRPr="005933B7">
              <w:rPr>
                <w:rFonts w:ascii="仿宋" w:eastAsia="仿宋" w:hAnsi="仿宋" w:hint="eastAsia"/>
                <w:color w:val="FF0000"/>
                <w:sz w:val="30"/>
                <w:szCs w:val="30"/>
                <w:lang w:val="en-US"/>
              </w:rPr>
              <w:t>若有其他说明，请补充披露；若有</w:t>
            </w:r>
            <w:r w:rsidRPr="005933B7">
              <w:rPr>
                <w:rFonts w:ascii="仿宋" w:eastAsia="仿宋" w:hAnsi="仿宋"/>
                <w:color w:val="FF0000"/>
                <w:sz w:val="30"/>
                <w:szCs w:val="30"/>
                <w:lang w:val="en-US"/>
              </w:rPr>
              <w:t>相反</w:t>
            </w:r>
            <w:r w:rsidRPr="005933B7">
              <w:rPr>
                <w:rFonts w:ascii="仿宋" w:eastAsia="仿宋" w:hAnsi="仿宋" w:hint="eastAsia"/>
                <w:color w:val="FF0000"/>
                <w:sz w:val="30"/>
                <w:szCs w:val="30"/>
                <w:lang w:val="en-US"/>
              </w:rPr>
              <w:t>情况，请另行说明</w:t>
            </w:r>
            <w:r w:rsidRPr="005933B7">
              <w:rPr>
                <w:rFonts w:ascii="仿宋" w:eastAsia="仿宋" w:hAnsi="仿宋" w:hint="eastAsia"/>
                <w:color w:val="FF0000"/>
                <w:sz w:val="30"/>
                <w:szCs w:val="30"/>
              </w:rPr>
              <w:t>）：</w:t>
            </w:r>
          </w:p>
        </w:tc>
      </w:tr>
    </w:tbl>
    <w:p w14:paraId="0D2BD07F" w14:textId="77777777" w:rsidR="00F2517C" w:rsidRDefault="005933B7">
      <w:pPr>
        <w:pStyle w:val="0"/>
        <w:numPr>
          <w:ilvl w:val="0"/>
          <w:numId w:val="16"/>
        </w:numPr>
        <w:ind w:left="0" w:firstLine="0"/>
        <w:rPr>
          <w:rFonts w:ascii="仿宋" w:eastAsia="仿宋" w:hAnsi="仿宋"/>
          <w:sz w:val="30"/>
          <w:szCs w:val="30"/>
        </w:rPr>
      </w:pPr>
      <w:r>
        <w:rPr>
          <w:rFonts w:ascii="仿宋" w:eastAsia="仿宋" w:hAnsi="仿宋"/>
          <w:sz w:val="30"/>
          <w:szCs w:val="30"/>
        </w:rPr>
        <w:t>股票发行严格按照《全国中小企业股份转让系统挂牌公司信息披露细则（试行）》、《全国中小企业股份转让系统股票发</w:t>
      </w:r>
      <w:r>
        <w:rPr>
          <w:rFonts w:ascii="仿宋" w:eastAsia="仿宋" w:hAnsi="仿宋"/>
          <w:sz w:val="30"/>
          <w:szCs w:val="30"/>
        </w:rPr>
        <w:lastRenderedPageBreak/>
        <w:t>行业务细则（试行）》、《全国中小企业股份转让系统股票发行业务指南》等规定履行信息披露义务。</w:t>
      </w:r>
    </w:p>
    <w:p w14:paraId="64EA56A0" w14:textId="77777777" w:rsidR="00F2517C" w:rsidRDefault="005933B7" w:rsidP="006C791D">
      <w:pPr>
        <w:pStyle w:val="0"/>
        <w:ind w:firstLineChars="200" w:firstLine="600"/>
        <w:rPr>
          <w:rFonts w:ascii="仿宋" w:eastAsia="仿宋" w:hAnsi="仿宋"/>
          <w:sz w:val="30"/>
          <w:szCs w:val="30"/>
        </w:rPr>
      </w:pPr>
      <w:r>
        <w:rPr>
          <w:rFonts w:ascii="仿宋" w:eastAsia="仿宋" w:hAnsi="仿宋"/>
          <w:sz w:val="30"/>
          <w:szCs w:val="30"/>
        </w:rPr>
        <w:t>此外，经核查，</w:t>
      </w:r>
      <w:r>
        <w:rPr>
          <w:rFonts w:ascii="仿宋" w:eastAsia="仿宋" w:hAnsi="仿宋" w:hint="eastAsia"/>
          <w:sz w:val="30"/>
          <w:szCs w:val="30"/>
        </w:rPr>
        <w:t>XXXX</w:t>
      </w:r>
      <w:r>
        <w:rPr>
          <w:rFonts w:ascii="仿宋" w:eastAsia="仿宋" w:hAnsi="仿宋"/>
          <w:sz w:val="30"/>
          <w:szCs w:val="30"/>
        </w:rPr>
        <w:t>在申请挂牌及挂牌期间，</w:t>
      </w:r>
      <w:r>
        <w:rPr>
          <w:rFonts w:ascii="仿宋" w:eastAsia="仿宋" w:hAnsi="仿宋" w:hint="eastAsia"/>
          <w:sz w:val="30"/>
          <w:szCs w:val="30"/>
        </w:rPr>
        <w:t>规范履行信息披露以为，</w:t>
      </w:r>
      <w:r>
        <w:rPr>
          <w:rFonts w:ascii="仿宋" w:eastAsia="仿宋" w:hAnsi="仿宋"/>
          <w:sz w:val="30"/>
          <w:szCs w:val="30"/>
        </w:rPr>
        <w:t>不存在因信息披露违规或违法，被全国中小企业股份转让系统有限公司依法采取监管措施或纪律处分、被中国证监会采取监管措施或给予行政处罚的情形。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592EA212" w14:textId="77777777" w:rsidTr="005933B7">
        <w:tc>
          <w:tcPr>
            <w:tcW w:w="8296" w:type="dxa"/>
          </w:tcPr>
          <w:p w14:paraId="0D0A24B3"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color w:val="FF0000"/>
                <w:sz w:val="30"/>
                <w:szCs w:val="30"/>
              </w:rPr>
              <w:t>（</w:t>
            </w:r>
            <w:r w:rsidRPr="005933B7">
              <w:rPr>
                <w:rFonts w:ascii="仿宋" w:eastAsia="仿宋" w:hAnsi="仿宋" w:hint="eastAsia"/>
                <w:color w:val="FF0000"/>
                <w:sz w:val="30"/>
                <w:szCs w:val="30"/>
                <w:lang w:val="en-US"/>
              </w:rPr>
              <w:t>若有其他说明，请补充披露；若有</w:t>
            </w:r>
            <w:r w:rsidRPr="005933B7">
              <w:rPr>
                <w:rFonts w:ascii="仿宋" w:eastAsia="仿宋" w:hAnsi="仿宋"/>
                <w:color w:val="FF0000"/>
                <w:sz w:val="30"/>
                <w:szCs w:val="30"/>
                <w:lang w:val="en-US"/>
              </w:rPr>
              <w:t>相反</w:t>
            </w:r>
            <w:r w:rsidRPr="005933B7">
              <w:rPr>
                <w:rFonts w:ascii="仿宋" w:eastAsia="仿宋" w:hAnsi="仿宋" w:hint="eastAsia"/>
                <w:color w:val="FF0000"/>
                <w:sz w:val="30"/>
                <w:szCs w:val="30"/>
                <w:lang w:val="en-US"/>
              </w:rPr>
              <w:t>情况，请另行说明）</w:t>
            </w:r>
          </w:p>
        </w:tc>
      </w:tr>
    </w:tbl>
    <w:p w14:paraId="6D0C6B79" w14:textId="1F408056" w:rsidR="00F2517C" w:rsidRDefault="005933B7">
      <w:pPr>
        <w:pStyle w:val="0"/>
        <w:numPr>
          <w:ilvl w:val="0"/>
          <w:numId w:val="16"/>
        </w:numPr>
        <w:ind w:left="0" w:firstLine="0"/>
        <w:rPr>
          <w:rFonts w:ascii="仿宋" w:eastAsia="仿宋" w:hAnsi="仿宋"/>
          <w:sz w:val="30"/>
          <w:szCs w:val="30"/>
        </w:rPr>
      </w:pPr>
      <w:r>
        <w:rPr>
          <w:rFonts w:ascii="仿宋" w:eastAsia="仿宋" w:hAnsi="仿宋" w:hint="eastAsia"/>
          <w:sz w:val="30"/>
          <w:szCs w:val="30"/>
        </w:rPr>
        <w:t>发行人的本次发行对象</w:t>
      </w:r>
      <w:r w:rsidR="006C791D" w:rsidRPr="006C791D">
        <w:rPr>
          <w:rFonts w:ascii="仿宋" w:eastAsia="仿宋" w:hAnsi="仿宋" w:hint="eastAsia"/>
          <w:sz w:val="30"/>
          <w:szCs w:val="30"/>
        </w:rPr>
        <w:t>符合</w:t>
      </w:r>
      <w:r>
        <w:rPr>
          <w:rFonts w:ascii="仿宋" w:eastAsia="仿宋" w:hAnsi="仿宋" w:hint="eastAsia"/>
          <w:sz w:val="30"/>
          <w:szCs w:val="30"/>
        </w:rPr>
        <w:t>中国证监会及全国股份转让系统公司关于投资者适当性制度的有关规定。</w:t>
      </w: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1"/>
      </w:tblGrid>
      <w:tr w:rsidR="00F2517C" w14:paraId="2E39ACC0" w14:textId="77777777" w:rsidTr="005933B7">
        <w:tc>
          <w:tcPr>
            <w:tcW w:w="8301" w:type="dxa"/>
          </w:tcPr>
          <w:p w14:paraId="1083E01F" w14:textId="77777777" w:rsidR="00F2517C" w:rsidRPr="005933B7" w:rsidRDefault="005933B7" w:rsidP="005933B7">
            <w:pPr>
              <w:snapToGrid w:val="0"/>
              <w:spacing w:line="560" w:lineRule="exact"/>
              <w:rPr>
                <w:rFonts w:ascii="仿宋" w:eastAsia="仿宋" w:hAnsi="仿宋"/>
                <w:sz w:val="30"/>
                <w:szCs w:val="30"/>
              </w:rPr>
            </w:pPr>
            <w:r w:rsidRPr="005933B7">
              <w:rPr>
                <w:rFonts w:ascii="仿宋" w:eastAsia="仿宋" w:hAnsi="仿宋" w:hint="eastAsia"/>
                <w:color w:val="FF0000"/>
                <w:sz w:val="30"/>
                <w:szCs w:val="30"/>
              </w:rPr>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75A51105" w14:textId="5E6AF0DB" w:rsidR="00F2517C" w:rsidRDefault="005933B7">
      <w:pPr>
        <w:pStyle w:val="0"/>
        <w:numPr>
          <w:ilvl w:val="0"/>
          <w:numId w:val="16"/>
        </w:numPr>
        <w:ind w:left="0" w:firstLine="0"/>
        <w:rPr>
          <w:rFonts w:ascii="仿宋" w:eastAsia="仿宋" w:hAnsi="仿宋"/>
          <w:color w:val="FF0000"/>
          <w:sz w:val="30"/>
          <w:szCs w:val="30"/>
        </w:rPr>
      </w:pPr>
      <w:r>
        <w:rPr>
          <w:rFonts w:ascii="仿宋" w:eastAsia="仿宋" w:hAnsi="仿宋"/>
          <w:sz w:val="30"/>
          <w:szCs w:val="30"/>
        </w:rPr>
        <w:t>本次股票发行过程和结果</w:t>
      </w:r>
      <w:r w:rsidR="006C791D" w:rsidRPr="006C791D">
        <w:rPr>
          <w:rFonts w:ascii="仿宋" w:eastAsia="仿宋" w:hAnsi="仿宋" w:hint="eastAsia"/>
          <w:color w:val="auto"/>
          <w:sz w:val="30"/>
          <w:szCs w:val="30"/>
          <w:lang w:val="en-US"/>
        </w:rPr>
        <w:t>符合</w:t>
      </w:r>
      <w:r>
        <w:rPr>
          <w:rFonts w:ascii="仿宋" w:eastAsia="仿宋" w:hAnsi="仿宋"/>
          <w:sz w:val="30"/>
          <w:szCs w:val="30"/>
        </w:rPr>
        <w:t>《公司法》、《证券法》、《非上市公众公司监督管理办法》、《全国中小企业股份转让系统业务规则（试行）》、《全国中小企业股份转让系统股票发行业务细则（试行）》等相关规定，发行过程及结果合法合</w:t>
      </w:r>
      <w:proofErr w:type="gramStart"/>
      <w:r>
        <w:rPr>
          <w:rFonts w:ascii="仿宋" w:eastAsia="仿宋" w:hAnsi="仿宋"/>
          <w:sz w:val="30"/>
          <w:szCs w:val="30"/>
        </w:rPr>
        <w:t>规</w:t>
      </w:r>
      <w:proofErr w:type="gramEnd"/>
      <w:r>
        <w:rPr>
          <w:rFonts w:ascii="Arial" w:hAnsi="Arial" w:cs="Arial"/>
        </w:rPr>
        <w:t>。</w:t>
      </w: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1"/>
      </w:tblGrid>
      <w:tr w:rsidR="00F2517C" w14:paraId="65B65EEC" w14:textId="77777777" w:rsidTr="005933B7">
        <w:tc>
          <w:tcPr>
            <w:tcW w:w="8301" w:type="dxa"/>
          </w:tcPr>
          <w:p w14:paraId="588AF3C3" w14:textId="77777777" w:rsidR="00F2517C" w:rsidRPr="005933B7" w:rsidRDefault="005933B7" w:rsidP="005933B7">
            <w:pPr>
              <w:snapToGrid w:val="0"/>
              <w:spacing w:line="560" w:lineRule="exact"/>
              <w:rPr>
                <w:rFonts w:ascii="仿宋" w:eastAsia="仿宋" w:hAnsi="仿宋"/>
                <w:sz w:val="30"/>
                <w:szCs w:val="30"/>
              </w:rPr>
            </w:pPr>
            <w:r w:rsidRPr="005933B7">
              <w:rPr>
                <w:rFonts w:ascii="仿宋" w:eastAsia="仿宋" w:hAnsi="仿宋" w:hint="eastAsia"/>
                <w:color w:val="FF0000"/>
                <w:sz w:val="30"/>
                <w:szCs w:val="30"/>
              </w:rPr>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206470D5" w14:textId="77777777" w:rsidR="00F2517C" w:rsidRDefault="005933B7">
      <w:pPr>
        <w:pStyle w:val="0"/>
        <w:numPr>
          <w:ilvl w:val="0"/>
          <w:numId w:val="16"/>
        </w:numPr>
        <w:ind w:left="0" w:firstLine="0"/>
        <w:rPr>
          <w:rFonts w:ascii="仿宋" w:eastAsia="仿宋" w:hAnsi="仿宋"/>
          <w:sz w:val="30"/>
          <w:szCs w:val="30"/>
        </w:rPr>
      </w:pPr>
      <w:r>
        <w:rPr>
          <w:rFonts w:ascii="仿宋" w:eastAsia="仿宋" w:hAnsi="仿宋" w:hint="eastAsia"/>
          <w:sz w:val="30"/>
          <w:szCs w:val="30"/>
        </w:rPr>
        <w:t>本次</w:t>
      </w:r>
      <w:r>
        <w:rPr>
          <w:rFonts w:ascii="仿宋" w:eastAsia="仿宋" w:hAnsi="仿宋"/>
          <w:sz w:val="30"/>
          <w:szCs w:val="30"/>
        </w:rPr>
        <w:t>股票</w:t>
      </w:r>
      <w:r>
        <w:rPr>
          <w:rFonts w:ascii="仿宋" w:eastAsia="仿宋" w:hAnsi="仿宋" w:hint="eastAsia"/>
          <w:sz w:val="30"/>
          <w:szCs w:val="30"/>
        </w:rPr>
        <w:t>发行定价方式、定价过程公正、公平，定价结果合法有效。</w:t>
      </w:r>
    </w:p>
    <w:tbl>
      <w:tblPr>
        <w:tblW w:w="815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9"/>
      </w:tblGrid>
      <w:tr w:rsidR="00F2517C" w14:paraId="4214DA31" w14:textId="77777777" w:rsidTr="005933B7">
        <w:tc>
          <w:tcPr>
            <w:tcW w:w="8159" w:type="dxa"/>
          </w:tcPr>
          <w:p w14:paraId="484960D6" w14:textId="77777777" w:rsidR="00F2517C" w:rsidRPr="005933B7" w:rsidRDefault="005933B7" w:rsidP="005933B7">
            <w:pPr>
              <w:snapToGrid w:val="0"/>
              <w:spacing w:line="560" w:lineRule="exact"/>
              <w:rPr>
                <w:rFonts w:ascii="仿宋" w:eastAsia="仿宋" w:hAnsi="仿宋"/>
                <w:sz w:val="30"/>
                <w:szCs w:val="30"/>
              </w:rPr>
            </w:pPr>
            <w:r w:rsidRPr="005933B7">
              <w:rPr>
                <w:rFonts w:ascii="仿宋" w:eastAsia="仿宋" w:hAnsi="仿宋" w:hint="eastAsia"/>
                <w:color w:val="FF0000"/>
                <w:sz w:val="30"/>
                <w:szCs w:val="30"/>
              </w:rPr>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043C4B4A" w14:textId="11678446" w:rsidR="00823C57" w:rsidRDefault="00823C57" w:rsidP="00330ABC">
      <w:pPr>
        <w:pStyle w:val="0"/>
        <w:numPr>
          <w:ilvl w:val="0"/>
          <w:numId w:val="16"/>
        </w:numPr>
        <w:ind w:left="0" w:firstLine="0"/>
        <w:rPr>
          <w:rFonts w:ascii="仿宋" w:eastAsia="仿宋" w:hAnsi="仿宋"/>
          <w:sz w:val="30"/>
          <w:szCs w:val="30"/>
        </w:rPr>
      </w:pPr>
      <w:r>
        <w:rPr>
          <w:rFonts w:ascii="仿宋" w:eastAsia="仿宋" w:hAnsi="仿宋" w:hint="eastAsia"/>
          <w:sz w:val="30"/>
          <w:szCs w:val="30"/>
        </w:rPr>
        <w:t>关于</w:t>
      </w:r>
      <w:r>
        <w:rPr>
          <w:rFonts w:ascii="仿宋" w:eastAsia="仿宋" w:hAnsi="仿宋"/>
          <w:sz w:val="30"/>
          <w:szCs w:val="30"/>
        </w:rPr>
        <w:t>非现金资产认购的特殊说明</w:t>
      </w:r>
      <w:r w:rsidRPr="00823C57">
        <w:rPr>
          <w:rFonts w:ascii="仿宋" w:eastAsia="仿宋" w:hAnsi="仿宋"/>
          <w:color w:val="FF0000"/>
          <w:sz w:val="30"/>
          <w:szCs w:val="30"/>
        </w:rPr>
        <w:t>（如有）</w:t>
      </w:r>
      <w:r w:rsidR="0028028C">
        <w:rPr>
          <w:rFonts w:ascii="仿宋" w:eastAsia="仿宋" w:hAnsi="仿宋" w:hint="eastAsia"/>
          <w:color w:val="FF0000"/>
          <w:sz w:val="30"/>
          <w:szCs w:val="30"/>
        </w:rPr>
        <w:t>。</w:t>
      </w:r>
    </w:p>
    <w:tbl>
      <w:tblPr>
        <w:tblStyle w:val="a9"/>
        <w:tblW w:w="0" w:type="auto"/>
        <w:tblLook w:val="04A0" w:firstRow="1" w:lastRow="0" w:firstColumn="1" w:lastColumn="0" w:noHBand="0" w:noVBand="1"/>
      </w:tblPr>
      <w:tblGrid>
        <w:gridCol w:w="8296"/>
      </w:tblGrid>
      <w:tr w:rsidR="00823C57" w14:paraId="1950FB1B" w14:textId="77777777" w:rsidTr="00823C57">
        <w:tc>
          <w:tcPr>
            <w:tcW w:w="8296" w:type="dxa"/>
          </w:tcPr>
          <w:p w14:paraId="0A4522B4" w14:textId="77777777" w:rsidR="00823C57" w:rsidRDefault="00823C57" w:rsidP="00823C57">
            <w:pPr>
              <w:pStyle w:val="0"/>
              <w:ind w:firstLine="0"/>
              <w:rPr>
                <w:rFonts w:ascii="仿宋" w:eastAsia="仿宋" w:hAnsi="仿宋"/>
                <w:sz w:val="30"/>
                <w:szCs w:val="30"/>
              </w:rPr>
            </w:pPr>
          </w:p>
        </w:tc>
      </w:tr>
    </w:tbl>
    <w:p w14:paraId="1DE84298" w14:textId="77777777" w:rsidR="00330ABC" w:rsidRPr="00330ABC" w:rsidRDefault="005933B7" w:rsidP="00330ABC">
      <w:pPr>
        <w:pStyle w:val="0"/>
        <w:numPr>
          <w:ilvl w:val="0"/>
          <w:numId w:val="16"/>
        </w:numPr>
        <w:ind w:left="0" w:firstLine="0"/>
        <w:rPr>
          <w:rFonts w:ascii="仿宋" w:eastAsia="仿宋" w:hAnsi="仿宋"/>
          <w:sz w:val="30"/>
          <w:szCs w:val="30"/>
        </w:rPr>
      </w:pPr>
      <w:r>
        <w:rPr>
          <w:rFonts w:ascii="仿宋" w:eastAsia="仿宋" w:hAnsi="仿宋"/>
          <w:sz w:val="30"/>
          <w:szCs w:val="30"/>
        </w:rPr>
        <w:t>本次股票发行现有股东</w:t>
      </w:r>
      <w:r w:rsidR="006C791D">
        <w:rPr>
          <w:rFonts w:ascii="仿宋" w:eastAsia="仿宋" w:hAnsi="仿宋"/>
          <w:sz w:val="30"/>
          <w:szCs w:val="30"/>
        </w:rPr>
        <w:t>优先认购</w:t>
      </w:r>
      <w:r>
        <w:rPr>
          <w:rFonts w:ascii="仿宋" w:eastAsia="仿宋" w:hAnsi="仿宋"/>
          <w:sz w:val="30"/>
          <w:szCs w:val="30"/>
        </w:rPr>
        <w:t>安排符合《全国中小企业股份转让系统股票发行业务细则（试行）》等规范性要求</w:t>
      </w:r>
      <w:r w:rsidR="00330ABC" w:rsidRPr="00330ABC">
        <w:rPr>
          <w:rFonts w:ascii="仿宋" w:eastAsia="仿宋" w:hAnsi="仿宋" w:hint="eastAsia"/>
          <w:sz w:val="30"/>
          <w:szCs w:val="30"/>
          <w:lang w:val="en-US"/>
        </w:rPr>
        <w:t>，优先</w:t>
      </w:r>
      <w:r w:rsidR="00330ABC" w:rsidRPr="00330ABC">
        <w:rPr>
          <w:rFonts w:ascii="仿宋" w:eastAsia="仿宋" w:hAnsi="仿宋" w:hint="eastAsia"/>
          <w:sz w:val="30"/>
          <w:szCs w:val="30"/>
          <w:lang w:val="en-US"/>
        </w:rPr>
        <w:lastRenderedPageBreak/>
        <w:t>认购的相关程序及认购结果合法</w:t>
      </w:r>
      <w:r w:rsidR="00330ABC" w:rsidRPr="00330ABC">
        <w:rPr>
          <w:rFonts w:ascii="仿宋" w:eastAsia="仿宋" w:hAnsi="仿宋"/>
          <w:sz w:val="30"/>
          <w:szCs w:val="30"/>
          <w:lang w:val="en-US"/>
        </w:rPr>
        <w:t>有效。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2A91B50D" w14:textId="77777777" w:rsidTr="005933B7">
        <w:tc>
          <w:tcPr>
            <w:tcW w:w="8296" w:type="dxa"/>
          </w:tcPr>
          <w:p w14:paraId="5F430E8A" w14:textId="77777777" w:rsidR="00F2517C" w:rsidRPr="005933B7" w:rsidRDefault="005933B7" w:rsidP="005933B7">
            <w:pPr>
              <w:snapToGrid w:val="0"/>
              <w:spacing w:line="560" w:lineRule="exact"/>
              <w:rPr>
                <w:rFonts w:ascii="仿宋" w:eastAsia="仿宋" w:hAnsi="仿宋"/>
                <w:sz w:val="30"/>
                <w:szCs w:val="30"/>
              </w:rPr>
            </w:pPr>
            <w:r w:rsidRPr="005933B7">
              <w:rPr>
                <w:rFonts w:ascii="仿宋" w:eastAsia="仿宋" w:hAnsi="仿宋" w:hint="eastAsia"/>
                <w:color w:val="FF0000"/>
                <w:sz w:val="30"/>
                <w:szCs w:val="30"/>
              </w:rPr>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32DB834C" w14:textId="6C3A3DF3" w:rsidR="00F2517C" w:rsidRPr="006C791D" w:rsidRDefault="005933B7">
      <w:pPr>
        <w:numPr>
          <w:ilvl w:val="0"/>
          <w:numId w:val="16"/>
        </w:numPr>
        <w:autoSpaceDE w:val="0"/>
        <w:autoSpaceDN w:val="0"/>
        <w:adjustRightInd w:val="0"/>
        <w:spacing w:line="484" w:lineRule="atLeast"/>
        <w:textAlignment w:val="center"/>
        <w:rPr>
          <w:rFonts w:ascii="仿宋" w:eastAsia="仿宋" w:hAnsi="仿宋"/>
          <w:color w:val="FF0000"/>
          <w:sz w:val="30"/>
          <w:szCs w:val="30"/>
        </w:rPr>
      </w:pPr>
      <w:r>
        <w:rPr>
          <w:rFonts w:ascii="仿宋" w:eastAsia="仿宋" w:hAnsi="仿宋" w:hint="eastAsia"/>
          <w:sz w:val="30"/>
          <w:szCs w:val="30"/>
        </w:rPr>
        <w:t>主办券商关于是否适用股份支付准则进行会计处理的意见</w:t>
      </w:r>
      <w:r w:rsidR="00F2517C" w:rsidRPr="006C791D">
        <w:rPr>
          <w:rFonts w:ascii="仿宋" w:eastAsia="仿宋" w:hAnsi="仿宋"/>
          <w:color w:val="FF0000"/>
          <w:sz w:val="30"/>
          <w:szCs w:val="30"/>
        </w:rPr>
        <w:t>(如有)</w:t>
      </w:r>
      <w:r w:rsidR="0028028C">
        <w:rPr>
          <w:rFonts w:ascii="仿宋" w:eastAsia="仿宋" w:hAnsi="仿宋" w:hint="eastAsia"/>
          <w:color w:val="FF0000"/>
          <w:sz w:val="30"/>
          <w:szCs w:val="30"/>
        </w:rPr>
        <w:t>。</w:t>
      </w:r>
    </w:p>
    <w:tbl>
      <w:tblPr>
        <w:tblW w:w="85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6"/>
      </w:tblGrid>
      <w:tr w:rsidR="00F2517C" w14:paraId="467B57EA" w14:textId="77777777" w:rsidTr="005933B7">
        <w:tc>
          <w:tcPr>
            <w:tcW w:w="8556" w:type="dxa"/>
          </w:tcPr>
          <w:p w14:paraId="2A48D0B4" w14:textId="77777777" w:rsidR="00F2517C" w:rsidRPr="005933B7" w:rsidRDefault="00F2517C" w:rsidP="005933B7">
            <w:pPr>
              <w:autoSpaceDE w:val="0"/>
              <w:autoSpaceDN w:val="0"/>
              <w:adjustRightInd w:val="0"/>
              <w:spacing w:line="484" w:lineRule="atLeast"/>
              <w:textAlignment w:val="center"/>
              <w:rPr>
                <w:rFonts w:ascii="仿宋" w:eastAsia="仿宋" w:hAnsi="仿宋"/>
                <w:sz w:val="30"/>
                <w:szCs w:val="30"/>
              </w:rPr>
            </w:pPr>
          </w:p>
        </w:tc>
      </w:tr>
    </w:tbl>
    <w:p w14:paraId="04E893A3" w14:textId="79BD248B" w:rsidR="00F2517C" w:rsidRDefault="006C791D">
      <w:pPr>
        <w:numPr>
          <w:ilvl w:val="0"/>
          <w:numId w:val="16"/>
        </w:numPr>
        <w:autoSpaceDE w:val="0"/>
        <w:autoSpaceDN w:val="0"/>
        <w:adjustRightInd w:val="0"/>
        <w:spacing w:line="484" w:lineRule="atLeast"/>
        <w:textAlignment w:val="center"/>
        <w:rPr>
          <w:rFonts w:ascii="仿宋" w:eastAsia="仿宋" w:hAnsi="仿宋"/>
          <w:sz w:val="30"/>
          <w:szCs w:val="30"/>
        </w:rPr>
      </w:pPr>
      <w:r>
        <w:rPr>
          <w:rFonts w:ascii="仿宋" w:eastAsia="仿宋" w:hAnsi="仿宋" w:hint="eastAsia"/>
          <w:sz w:val="30"/>
          <w:szCs w:val="30"/>
        </w:rPr>
        <w:t>主办券商</w:t>
      </w:r>
      <w:r>
        <w:rPr>
          <w:rFonts w:ascii="仿宋" w:eastAsia="仿宋" w:hAnsi="仿宋"/>
          <w:sz w:val="30"/>
          <w:szCs w:val="30"/>
        </w:rPr>
        <w:t>关于</w:t>
      </w:r>
      <w:r w:rsidR="005933B7">
        <w:rPr>
          <w:rFonts w:ascii="仿宋" w:eastAsia="仿宋" w:hAnsi="仿宋" w:hint="eastAsia"/>
          <w:sz w:val="30"/>
          <w:szCs w:val="30"/>
        </w:rPr>
        <w:t>股票认购对象及挂牌公司现有股东中存在私募投资基金管理人或私募投资基金，</w:t>
      </w:r>
      <w:r>
        <w:rPr>
          <w:rFonts w:ascii="仿宋" w:eastAsia="仿宋" w:hAnsi="仿宋" w:hint="eastAsia"/>
          <w:sz w:val="30"/>
          <w:szCs w:val="30"/>
        </w:rPr>
        <w:t>及</w:t>
      </w:r>
      <w:r w:rsidR="005933B7">
        <w:rPr>
          <w:rFonts w:ascii="仿宋" w:eastAsia="仿宋" w:hAnsi="仿宋" w:hint="eastAsia"/>
          <w:sz w:val="30"/>
          <w:szCs w:val="30"/>
        </w:rPr>
        <w:t>其是否按照相关规定履行了登记备案程序</w:t>
      </w:r>
      <w:r>
        <w:rPr>
          <w:rFonts w:ascii="仿宋" w:eastAsia="仿宋" w:hAnsi="仿宋" w:hint="eastAsia"/>
          <w:sz w:val="30"/>
          <w:szCs w:val="30"/>
        </w:rPr>
        <w:t>的</w:t>
      </w:r>
      <w:r>
        <w:rPr>
          <w:rFonts w:ascii="仿宋" w:eastAsia="仿宋" w:hAnsi="仿宋"/>
          <w:sz w:val="30"/>
          <w:szCs w:val="30"/>
        </w:rPr>
        <w:t>说明</w:t>
      </w:r>
      <w:r w:rsidR="005933B7">
        <w:rPr>
          <w:rFonts w:ascii="仿宋" w:eastAsia="仿宋" w:hAnsi="仿宋" w:hint="eastAsia"/>
          <w:sz w:val="30"/>
          <w:szCs w:val="3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37B9F523" w14:textId="77777777" w:rsidTr="005933B7">
        <w:tc>
          <w:tcPr>
            <w:tcW w:w="8522" w:type="dxa"/>
          </w:tcPr>
          <w:p w14:paraId="69748FB5" w14:textId="77777777" w:rsidR="00F2517C" w:rsidRPr="005933B7" w:rsidRDefault="00F2517C" w:rsidP="005933B7">
            <w:pPr>
              <w:autoSpaceDE w:val="0"/>
              <w:autoSpaceDN w:val="0"/>
              <w:adjustRightInd w:val="0"/>
              <w:spacing w:line="484" w:lineRule="atLeast"/>
              <w:textAlignment w:val="center"/>
              <w:rPr>
                <w:rFonts w:ascii="仿宋" w:eastAsia="仿宋" w:hAnsi="仿宋"/>
                <w:sz w:val="30"/>
                <w:szCs w:val="30"/>
              </w:rPr>
            </w:pPr>
          </w:p>
        </w:tc>
      </w:tr>
    </w:tbl>
    <w:p w14:paraId="73FE0625" w14:textId="5AF46101" w:rsidR="00F2517C" w:rsidRDefault="005933B7">
      <w:pPr>
        <w:numPr>
          <w:ilvl w:val="0"/>
          <w:numId w:val="16"/>
        </w:numPr>
        <w:autoSpaceDE w:val="0"/>
        <w:autoSpaceDN w:val="0"/>
        <w:adjustRightInd w:val="0"/>
        <w:spacing w:line="484" w:lineRule="atLeast"/>
        <w:textAlignment w:val="center"/>
        <w:rPr>
          <w:rFonts w:ascii="仿宋" w:eastAsia="仿宋" w:hAnsi="仿宋"/>
          <w:sz w:val="30"/>
          <w:szCs w:val="30"/>
        </w:rPr>
      </w:pPr>
      <w:r>
        <w:rPr>
          <w:rFonts w:ascii="仿宋" w:eastAsia="仿宋" w:hAnsi="仿宋" w:hint="eastAsia"/>
          <w:sz w:val="30"/>
          <w:szCs w:val="30"/>
        </w:rPr>
        <w:t>主办券商认为应当发表的其他意见</w:t>
      </w:r>
      <w:r w:rsidR="0028028C">
        <w:rPr>
          <w:rFonts w:ascii="仿宋" w:eastAsia="仿宋" w:hAnsi="仿宋" w:hint="eastAsia"/>
          <w:sz w:val="30"/>
          <w:szCs w:val="30"/>
        </w:rPr>
        <w:t>。</w:t>
      </w: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1"/>
      </w:tblGrid>
      <w:tr w:rsidR="00F2517C" w14:paraId="46E951C2" w14:textId="77777777" w:rsidTr="005933B7">
        <w:tc>
          <w:tcPr>
            <w:tcW w:w="8301" w:type="dxa"/>
          </w:tcPr>
          <w:p w14:paraId="733EAFC0" w14:textId="77777777" w:rsidR="00F2517C" w:rsidRPr="005933B7" w:rsidRDefault="00F2517C" w:rsidP="005933B7">
            <w:pPr>
              <w:snapToGrid w:val="0"/>
              <w:spacing w:line="560" w:lineRule="exact"/>
              <w:ind w:firstLineChars="200" w:firstLine="600"/>
              <w:rPr>
                <w:rFonts w:ascii="仿宋" w:eastAsia="仿宋" w:hAnsi="仿宋" w:cs="Times New Roman"/>
                <w:sz w:val="30"/>
                <w:szCs w:val="30"/>
              </w:rPr>
            </w:pPr>
          </w:p>
        </w:tc>
      </w:tr>
    </w:tbl>
    <w:p w14:paraId="7FF266CD" w14:textId="30DC5D76" w:rsidR="00F2517C" w:rsidRDefault="009E11A4" w:rsidP="009E11A4">
      <w:pPr>
        <w:pStyle w:val="2"/>
        <w:rPr>
          <w:lang w:val="zh-CN"/>
        </w:rPr>
      </w:pPr>
      <w:bookmarkStart w:id="24" w:name="_Toc415477515"/>
      <w:bookmarkStart w:id="25" w:name="_Toc415477744"/>
      <w:r>
        <w:rPr>
          <w:rFonts w:hint="eastAsia"/>
          <w:lang w:val="zh-CN"/>
        </w:rPr>
        <w:t>五</w:t>
      </w:r>
      <w:r>
        <w:rPr>
          <w:lang w:val="zh-CN"/>
        </w:rPr>
        <w:t>、</w:t>
      </w:r>
      <w:r w:rsidR="005933B7">
        <w:rPr>
          <w:rFonts w:hint="eastAsia"/>
          <w:lang w:val="zh-CN"/>
        </w:rPr>
        <w:t>律师事务所关于本次股票发行的结论性意见</w:t>
      </w:r>
      <w:bookmarkEnd w:id="24"/>
      <w:bookmarkEnd w:id="25"/>
    </w:p>
    <w:p w14:paraId="115EB2D2" w14:textId="77777777" w:rsidR="00F2517C" w:rsidRDefault="005933B7">
      <w:pPr>
        <w:pStyle w:val="0"/>
        <w:numPr>
          <w:ilvl w:val="0"/>
          <w:numId w:val="17"/>
        </w:numPr>
        <w:ind w:left="0" w:firstLine="0"/>
        <w:rPr>
          <w:rFonts w:ascii="仿宋" w:eastAsia="仿宋" w:hAnsi="仿宋"/>
          <w:color w:val="FF0000"/>
          <w:sz w:val="30"/>
          <w:szCs w:val="30"/>
        </w:rPr>
      </w:pPr>
      <w:r>
        <w:rPr>
          <w:rFonts w:ascii="仿宋" w:eastAsia="仿宋" w:hAnsi="仿宋" w:hint="eastAsia"/>
          <w:sz w:val="30"/>
          <w:szCs w:val="30"/>
        </w:rPr>
        <w:t>XXXX本次股票发行后，股东人数不超过200人，符合豁免向中国证监会申请核准股票发行的条件。</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6721666B" w14:textId="77777777" w:rsidTr="005933B7">
        <w:tc>
          <w:tcPr>
            <w:tcW w:w="8296" w:type="dxa"/>
          </w:tcPr>
          <w:p w14:paraId="78FEEEF0"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color w:val="FF0000"/>
                <w:sz w:val="30"/>
                <w:szCs w:val="30"/>
              </w:rPr>
              <w:t>(</w:t>
            </w:r>
            <w:r w:rsidRPr="005933B7">
              <w:rPr>
                <w:rFonts w:ascii="仿宋" w:eastAsia="仿宋" w:hAnsi="仿宋" w:hint="eastAsia"/>
                <w:color w:val="FF0000"/>
                <w:sz w:val="30"/>
                <w:szCs w:val="30"/>
                <w:lang w:val="en-US"/>
              </w:rPr>
              <w:t>若有其他说明，请补充披露；若有</w:t>
            </w:r>
            <w:r w:rsidRPr="005933B7">
              <w:rPr>
                <w:rFonts w:ascii="仿宋" w:eastAsia="仿宋" w:hAnsi="仿宋"/>
                <w:color w:val="FF0000"/>
                <w:sz w:val="30"/>
                <w:szCs w:val="30"/>
                <w:lang w:val="en-US"/>
              </w:rPr>
              <w:t>相反</w:t>
            </w:r>
            <w:r w:rsidRPr="005933B7">
              <w:rPr>
                <w:rFonts w:ascii="仿宋" w:eastAsia="仿宋" w:hAnsi="仿宋" w:hint="eastAsia"/>
                <w:color w:val="FF0000"/>
                <w:sz w:val="30"/>
                <w:szCs w:val="30"/>
                <w:lang w:val="en-US"/>
              </w:rPr>
              <w:t>情况，请另行说明</w:t>
            </w:r>
            <w:r w:rsidRPr="005933B7">
              <w:rPr>
                <w:rFonts w:ascii="仿宋" w:eastAsia="仿宋" w:hAnsi="仿宋" w:hint="eastAsia"/>
                <w:color w:val="FF0000"/>
                <w:sz w:val="30"/>
                <w:szCs w:val="30"/>
              </w:rPr>
              <w:t>）：</w:t>
            </w:r>
          </w:p>
        </w:tc>
      </w:tr>
    </w:tbl>
    <w:p w14:paraId="0763132E" w14:textId="77777777" w:rsidR="00F2517C" w:rsidRDefault="005933B7">
      <w:pPr>
        <w:pStyle w:val="10"/>
        <w:numPr>
          <w:ilvl w:val="0"/>
          <w:numId w:val="17"/>
        </w:numPr>
        <w:ind w:left="0" w:firstLineChars="0" w:firstLine="0"/>
        <w:rPr>
          <w:rFonts w:ascii="仿宋" w:eastAsia="仿宋" w:hAnsi="仿宋" w:cs="方正书宋_GBK"/>
          <w:color w:val="FF0000"/>
          <w:kern w:val="0"/>
          <w:sz w:val="30"/>
          <w:szCs w:val="30"/>
          <w:lang w:val="zh-CN"/>
        </w:rPr>
      </w:pPr>
      <w:r>
        <w:rPr>
          <w:rFonts w:ascii="仿宋" w:eastAsia="仿宋" w:hAnsi="仿宋" w:hint="eastAsia"/>
          <w:sz w:val="30"/>
          <w:szCs w:val="30"/>
        </w:rPr>
        <w:t>发行对象符合中国证监会及全国股份转让系统公司关于投资者适当性制度的有关规定。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7A8A2F79" w14:textId="77777777" w:rsidTr="005933B7">
        <w:tc>
          <w:tcPr>
            <w:tcW w:w="8296" w:type="dxa"/>
          </w:tcPr>
          <w:p w14:paraId="7EE38C4C"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color w:val="FF0000"/>
                <w:sz w:val="30"/>
                <w:szCs w:val="30"/>
              </w:rPr>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224C3C81" w14:textId="408295C9" w:rsidR="00F2517C" w:rsidRDefault="005933B7">
      <w:pPr>
        <w:pStyle w:val="10"/>
        <w:numPr>
          <w:ilvl w:val="0"/>
          <w:numId w:val="17"/>
        </w:numPr>
        <w:ind w:firstLineChars="0"/>
        <w:rPr>
          <w:rFonts w:ascii="仿宋" w:eastAsia="仿宋" w:hAnsi="仿宋" w:cs="方正书宋_GBK"/>
          <w:color w:val="FF0000"/>
          <w:kern w:val="0"/>
          <w:sz w:val="30"/>
          <w:szCs w:val="30"/>
          <w:lang w:val="zh-CN"/>
        </w:rPr>
      </w:pPr>
      <w:r>
        <w:rPr>
          <w:rFonts w:ascii="仿宋" w:eastAsia="仿宋" w:hAnsi="仿宋" w:hint="eastAsia"/>
          <w:sz w:val="30"/>
          <w:szCs w:val="30"/>
        </w:rPr>
        <w:t>本次股票发行过程</w:t>
      </w:r>
      <w:r w:rsidR="00330ABC">
        <w:rPr>
          <w:rFonts w:ascii="仿宋" w:eastAsia="仿宋" w:hAnsi="仿宋" w:hint="eastAsia"/>
          <w:sz w:val="30"/>
          <w:szCs w:val="30"/>
        </w:rPr>
        <w:t>中</w:t>
      </w:r>
      <w:r w:rsidR="00330ABC">
        <w:rPr>
          <w:rFonts w:ascii="仿宋" w:eastAsia="仿宋" w:hAnsi="仿宋"/>
          <w:sz w:val="30"/>
          <w:szCs w:val="30"/>
        </w:rPr>
        <w:t>，</w:t>
      </w:r>
      <w:r w:rsidR="00330ABC">
        <w:rPr>
          <w:rFonts w:ascii="仿宋" w:eastAsia="仿宋" w:hAnsi="仿宋" w:hint="eastAsia"/>
          <w:sz w:val="30"/>
          <w:szCs w:val="30"/>
        </w:rPr>
        <w:t>公司合法</w:t>
      </w:r>
      <w:r w:rsidR="00330ABC">
        <w:rPr>
          <w:rFonts w:ascii="仿宋" w:eastAsia="仿宋" w:hAnsi="仿宋"/>
          <w:sz w:val="30"/>
          <w:szCs w:val="30"/>
        </w:rPr>
        <w:t>规范履行了</w:t>
      </w:r>
      <w:r w:rsidR="00330ABC" w:rsidRPr="00330ABC">
        <w:rPr>
          <w:rFonts w:ascii="仿宋" w:eastAsia="仿宋" w:hAnsi="仿宋" w:hint="eastAsia"/>
          <w:sz w:val="30"/>
          <w:szCs w:val="30"/>
        </w:rPr>
        <w:t>董事会、股东大会议事程序</w:t>
      </w:r>
      <w:r w:rsidR="00330ABC">
        <w:rPr>
          <w:rFonts w:ascii="仿宋" w:eastAsia="仿宋" w:hAnsi="仿宋" w:hint="eastAsia"/>
          <w:sz w:val="30"/>
          <w:szCs w:val="30"/>
        </w:rPr>
        <w:t>，</w:t>
      </w:r>
      <w:r w:rsidR="00330ABC" w:rsidRPr="00330ABC">
        <w:rPr>
          <w:rFonts w:ascii="仿宋" w:eastAsia="仿宋" w:hAnsi="仿宋" w:hint="eastAsia"/>
          <w:sz w:val="30"/>
          <w:szCs w:val="30"/>
        </w:rPr>
        <w:t>执行了公司章程规定的表决权回避制度</w:t>
      </w:r>
      <w:r w:rsidR="00330ABC" w:rsidRPr="00330ABC">
        <w:rPr>
          <w:rFonts w:ascii="仿宋" w:eastAsia="仿宋" w:hAnsi="仿宋" w:hint="eastAsia"/>
          <w:color w:val="FF0000"/>
          <w:sz w:val="30"/>
          <w:szCs w:val="30"/>
        </w:rPr>
        <w:t>（</w:t>
      </w:r>
      <w:r w:rsidR="00330ABC" w:rsidRPr="00330ABC">
        <w:rPr>
          <w:rFonts w:ascii="仿宋" w:eastAsia="仿宋" w:hAnsi="仿宋"/>
          <w:color w:val="FF0000"/>
          <w:sz w:val="30"/>
          <w:szCs w:val="30"/>
        </w:rPr>
        <w:t>如有）</w:t>
      </w:r>
      <w:r w:rsidR="00330ABC" w:rsidRPr="00330ABC">
        <w:rPr>
          <w:rFonts w:ascii="仿宋" w:eastAsia="仿宋" w:hAnsi="仿宋" w:hint="eastAsia"/>
          <w:sz w:val="30"/>
          <w:szCs w:val="30"/>
        </w:rPr>
        <w:t>，发行结果合法有效</w:t>
      </w:r>
      <w:r>
        <w:rPr>
          <w:rFonts w:ascii="仿宋" w:eastAsia="仿宋" w:hAnsi="仿宋" w:hint="eastAsia"/>
          <w:sz w:val="30"/>
          <w:szCs w:val="30"/>
        </w:rP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3477F839" w14:textId="77777777" w:rsidTr="005933B7">
        <w:tc>
          <w:tcPr>
            <w:tcW w:w="8296" w:type="dxa"/>
          </w:tcPr>
          <w:p w14:paraId="61B9EAF7"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color w:val="FF0000"/>
                <w:sz w:val="30"/>
                <w:szCs w:val="30"/>
              </w:rPr>
              <w:lastRenderedPageBreak/>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797A6B29" w14:textId="398E5515" w:rsidR="00F2517C" w:rsidRDefault="005933B7">
      <w:pPr>
        <w:pStyle w:val="0"/>
        <w:numPr>
          <w:ilvl w:val="0"/>
          <w:numId w:val="17"/>
        </w:numPr>
        <w:ind w:left="0" w:firstLine="0"/>
        <w:rPr>
          <w:rFonts w:ascii="仿宋" w:eastAsia="仿宋" w:hAnsi="仿宋"/>
          <w:color w:val="FF0000"/>
          <w:sz w:val="30"/>
          <w:szCs w:val="30"/>
        </w:rPr>
      </w:pPr>
      <w:r>
        <w:rPr>
          <w:rFonts w:ascii="仿宋" w:eastAsia="仿宋" w:hAnsi="仿宋" w:hint="eastAsia"/>
          <w:sz w:val="30"/>
          <w:szCs w:val="30"/>
          <w:lang w:val="en-US"/>
        </w:rPr>
        <w:t>发行人与本次发行对象签署的《股份认购合同》</w:t>
      </w:r>
      <w:r w:rsidR="00330ABC">
        <w:rPr>
          <w:rFonts w:ascii="仿宋" w:eastAsia="仿宋" w:hAnsi="仿宋" w:hint="eastAsia"/>
          <w:sz w:val="30"/>
          <w:szCs w:val="30"/>
          <w:lang w:val="en-US"/>
        </w:rPr>
        <w:t>等</w:t>
      </w:r>
      <w:r w:rsidR="00330ABC">
        <w:rPr>
          <w:rFonts w:ascii="仿宋" w:eastAsia="仿宋" w:hAnsi="仿宋"/>
          <w:sz w:val="30"/>
          <w:szCs w:val="30"/>
          <w:lang w:val="en-US"/>
        </w:rPr>
        <w:t>相关协议</w:t>
      </w:r>
      <w:proofErr w:type="gramStart"/>
      <w:r>
        <w:rPr>
          <w:rFonts w:ascii="仿宋" w:eastAsia="仿宋" w:hAnsi="仿宋" w:hint="eastAsia"/>
          <w:sz w:val="30"/>
          <w:szCs w:val="30"/>
          <w:lang w:val="en-US"/>
        </w:rPr>
        <w:t>系各方</w:t>
      </w:r>
      <w:proofErr w:type="gramEnd"/>
      <w:r>
        <w:rPr>
          <w:rFonts w:ascii="仿宋" w:eastAsia="仿宋" w:hAnsi="仿宋" w:hint="eastAsia"/>
          <w:sz w:val="30"/>
          <w:szCs w:val="30"/>
          <w:lang w:val="en-US"/>
        </w:rPr>
        <w:t>真实意思表示，内容真实有效，对发行人及发行对象具有法律约束力。</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5D97BC4F" w14:textId="77777777" w:rsidTr="005933B7">
        <w:tc>
          <w:tcPr>
            <w:tcW w:w="8296" w:type="dxa"/>
          </w:tcPr>
          <w:p w14:paraId="686DF688"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color w:val="FF0000"/>
                <w:sz w:val="30"/>
                <w:szCs w:val="30"/>
              </w:rPr>
              <w:t>(</w:t>
            </w:r>
            <w:r w:rsidRPr="005933B7">
              <w:rPr>
                <w:rFonts w:ascii="仿宋" w:eastAsia="仿宋" w:hAnsi="仿宋" w:hint="eastAsia"/>
                <w:color w:val="FF0000"/>
                <w:sz w:val="30"/>
                <w:szCs w:val="30"/>
                <w:lang w:val="en-US"/>
              </w:rPr>
              <w:t>若有其他说明，请补充披露；若有</w:t>
            </w:r>
            <w:r w:rsidRPr="005933B7">
              <w:rPr>
                <w:rFonts w:ascii="仿宋" w:eastAsia="仿宋" w:hAnsi="仿宋"/>
                <w:color w:val="FF0000"/>
                <w:sz w:val="30"/>
                <w:szCs w:val="30"/>
                <w:lang w:val="en-US"/>
              </w:rPr>
              <w:t>相反</w:t>
            </w:r>
            <w:r w:rsidRPr="005933B7">
              <w:rPr>
                <w:rFonts w:ascii="仿宋" w:eastAsia="仿宋" w:hAnsi="仿宋" w:hint="eastAsia"/>
                <w:color w:val="FF0000"/>
                <w:sz w:val="30"/>
                <w:szCs w:val="30"/>
                <w:lang w:val="en-US"/>
              </w:rPr>
              <w:t>情况，请另行说明</w:t>
            </w:r>
            <w:r w:rsidRPr="005933B7">
              <w:rPr>
                <w:rFonts w:ascii="仿宋" w:eastAsia="仿宋" w:hAnsi="仿宋" w:hint="eastAsia"/>
                <w:color w:val="FF0000"/>
                <w:sz w:val="30"/>
                <w:szCs w:val="30"/>
              </w:rPr>
              <w:t>）：</w:t>
            </w:r>
          </w:p>
        </w:tc>
      </w:tr>
    </w:tbl>
    <w:p w14:paraId="21201B09" w14:textId="69BE595A" w:rsidR="00F2517C" w:rsidRDefault="005933B7">
      <w:pPr>
        <w:pStyle w:val="10"/>
        <w:numPr>
          <w:ilvl w:val="0"/>
          <w:numId w:val="17"/>
        </w:numPr>
        <w:ind w:left="0" w:firstLineChars="0" w:firstLine="0"/>
        <w:rPr>
          <w:rFonts w:ascii="仿宋" w:eastAsia="仿宋" w:hAnsi="仿宋" w:cs="方正书宋_GBK"/>
          <w:color w:val="FF0000"/>
          <w:kern w:val="0"/>
          <w:sz w:val="30"/>
          <w:szCs w:val="30"/>
          <w:lang w:val="zh-CN"/>
        </w:rPr>
      </w:pPr>
      <w:r>
        <w:rPr>
          <w:rFonts w:ascii="仿宋" w:eastAsia="仿宋" w:hAnsi="仿宋"/>
          <w:sz w:val="30"/>
          <w:szCs w:val="30"/>
        </w:rPr>
        <w:t>本次股票发行现有股东优先认购安排符合《全国中小企业股份转让系统股票发行业务细则（试行）》等规范性要求</w:t>
      </w:r>
      <w:r w:rsidR="00330ABC">
        <w:rPr>
          <w:rFonts w:ascii="仿宋" w:eastAsia="仿宋" w:hAnsi="仿宋" w:hint="eastAsia"/>
          <w:sz w:val="30"/>
          <w:szCs w:val="30"/>
        </w:rPr>
        <w:t>，</w:t>
      </w:r>
      <w:r w:rsidR="00330ABC" w:rsidRPr="00330ABC">
        <w:rPr>
          <w:rFonts w:ascii="仿宋" w:eastAsia="仿宋" w:hAnsi="仿宋" w:hint="eastAsia"/>
          <w:sz w:val="30"/>
          <w:szCs w:val="30"/>
        </w:rPr>
        <w:t>优先认购的相关程序及认购结果</w:t>
      </w:r>
      <w:r w:rsidR="00330ABC">
        <w:rPr>
          <w:rFonts w:ascii="仿宋" w:eastAsia="仿宋" w:hAnsi="仿宋" w:hint="eastAsia"/>
          <w:sz w:val="30"/>
          <w:szCs w:val="30"/>
        </w:rPr>
        <w:t>合法</w:t>
      </w:r>
      <w:r w:rsidR="00330ABC">
        <w:rPr>
          <w:rFonts w:ascii="仿宋" w:eastAsia="仿宋" w:hAnsi="仿宋"/>
          <w:sz w:val="30"/>
          <w:szCs w:val="30"/>
        </w:rPr>
        <w:t>有效</w:t>
      </w:r>
      <w:r>
        <w:rPr>
          <w:rFonts w:ascii="仿宋" w:eastAsia="仿宋" w:hAnsi="仿宋"/>
          <w:sz w:val="30"/>
          <w:szCs w:val="30"/>
        </w:rP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644C10B9" w14:textId="77777777" w:rsidTr="005933B7">
        <w:tc>
          <w:tcPr>
            <w:tcW w:w="8296" w:type="dxa"/>
          </w:tcPr>
          <w:p w14:paraId="67B9F72B"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color w:val="FF0000"/>
                <w:sz w:val="30"/>
                <w:szCs w:val="30"/>
              </w:rPr>
              <w:t>(若有其他说明，请补充披露；若有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552A7CD2" w14:textId="4B4A219C" w:rsidR="00F2517C" w:rsidRDefault="006C791D">
      <w:pPr>
        <w:numPr>
          <w:ilvl w:val="0"/>
          <w:numId w:val="17"/>
        </w:numPr>
        <w:autoSpaceDE w:val="0"/>
        <w:autoSpaceDN w:val="0"/>
        <w:adjustRightInd w:val="0"/>
        <w:spacing w:line="484" w:lineRule="atLeast"/>
        <w:jc w:val="lef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律师</w:t>
      </w:r>
      <w:r>
        <w:rPr>
          <w:rFonts w:ascii="仿宋" w:eastAsia="仿宋" w:hAnsi="仿宋" w:cs="方正书宋_GBK"/>
          <w:color w:val="000000"/>
          <w:kern w:val="0"/>
          <w:sz w:val="30"/>
          <w:szCs w:val="30"/>
          <w:lang w:val="zh-CN"/>
        </w:rPr>
        <w:t>关于</w:t>
      </w:r>
      <w:r>
        <w:rPr>
          <w:rFonts w:ascii="仿宋" w:eastAsia="仿宋" w:hAnsi="仿宋" w:cs="方正书宋_GBK" w:hint="eastAsia"/>
          <w:color w:val="000000"/>
          <w:kern w:val="0"/>
          <w:sz w:val="30"/>
          <w:szCs w:val="30"/>
          <w:lang w:val="zh-CN"/>
        </w:rPr>
        <w:t>本次股票发行涉及</w:t>
      </w:r>
      <w:r w:rsidR="005933B7">
        <w:rPr>
          <w:rFonts w:ascii="仿宋" w:eastAsia="仿宋" w:hAnsi="仿宋" w:cs="方正书宋_GBK" w:hint="eastAsia"/>
          <w:color w:val="000000"/>
          <w:kern w:val="0"/>
          <w:sz w:val="30"/>
          <w:szCs w:val="30"/>
          <w:lang w:val="zh-CN"/>
        </w:rPr>
        <w:t>估值调整条款的合法性</w:t>
      </w:r>
      <w:r>
        <w:rPr>
          <w:rFonts w:ascii="仿宋" w:eastAsia="仿宋" w:hAnsi="仿宋" w:cs="方正书宋_GBK" w:hint="eastAsia"/>
          <w:color w:val="000000"/>
          <w:kern w:val="0"/>
          <w:sz w:val="30"/>
          <w:szCs w:val="30"/>
          <w:lang w:val="zh-CN"/>
        </w:rPr>
        <w:t>说明</w:t>
      </w:r>
      <w:r w:rsidR="005933B7" w:rsidRPr="006C791D">
        <w:rPr>
          <w:rFonts w:ascii="仿宋" w:eastAsia="仿宋" w:hAnsi="仿宋" w:cs="方正书宋_GBK" w:hint="eastAsia"/>
          <w:color w:val="FF0000"/>
          <w:kern w:val="0"/>
          <w:sz w:val="30"/>
          <w:szCs w:val="30"/>
          <w:lang w:val="zh-CN"/>
        </w:rPr>
        <w:t>(如有)</w:t>
      </w:r>
      <w:r w:rsidR="0028028C">
        <w:rPr>
          <w:rFonts w:ascii="仿宋" w:eastAsia="仿宋" w:hAnsi="仿宋" w:cs="方正书宋_GBK" w:hint="eastAsia"/>
          <w:color w:val="FF0000"/>
          <w:kern w:val="0"/>
          <w:sz w:val="30"/>
          <w:szCs w:val="30"/>
          <w:lang w:val="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4FCE77AF" w14:textId="77777777" w:rsidTr="005933B7">
        <w:tc>
          <w:tcPr>
            <w:tcW w:w="8522" w:type="dxa"/>
          </w:tcPr>
          <w:p w14:paraId="5A03688B" w14:textId="77777777" w:rsidR="00F2517C" w:rsidRPr="005933B7" w:rsidRDefault="00F2517C" w:rsidP="005933B7">
            <w:pPr>
              <w:pStyle w:val="10"/>
              <w:ind w:firstLineChars="0" w:firstLine="0"/>
              <w:rPr>
                <w:rFonts w:ascii="仿宋" w:eastAsia="仿宋" w:hAnsi="仿宋"/>
                <w:sz w:val="30"/>
                <w:szCs w:val="30"/>
              </w:rPr>
            </w:pPr>
          </w:p>
        </w:tc>
      </w:tr>
    </w:tbl>
    <w:p w14:paraId="3ED25096" w14:textId="3A909F38" w:rsidR="00F2517C" w:rsidRDefault="00330ABC">
      <w:pPr>
        <w:pStyle w:val="10"/>
        <w:numPr>
          <w:ilvl w:val="0"/>
          <w:numId w:val="17"/>
        </w:numPr>
        <w:ind w:left="0" w:firstLineChars="0" w:firstLine="0"/>
        <w:rPr>
          <w:rFonts w:ascii="仿宋" w:eastAsia="仿宋" w:hAnsi="仿宋"/>
          <w:sz w:val="30"/>
          <w:szCs w:val="30"/>
        </w:rPr>
      </w:pPr>
      <w:r>
        <w:rPr>
          <w:rFonts w:ascii="仿宋" w:eastAsia="仿宋" w:hAnsi="仿宋" w:hint="eastAsia"/>
          <w:sz w:val="30"/>
          <w:szCs w:val="30"/>
        </w:rPr>
        <w:t>关于</w:t>
      </w:r>
      <w:r w:rsidR="006C791D">
        <w:rPr>
          <w:rFonts w:ascii="仿宋" w:eastAsia="仿宋" w:hAnsi="仿宋" w:hint="eastAsia"/>
          <w:sz w:val="30"/>
          <w:szCs w:val="30"/>
        </w:rPr>
        <w:t>非现金资产认购</w:t>
      </w:r>
      <w:r w:rsidR="005933B7">
        <w:rPr>
          <w:rFonts w:ascii="仿宋" w:eastAsia="仿宋" w:hAnsi="仿宋" w:hint="eastAsia"/>
          <w:sz w:val="30"/>
          <w:szCs w:val="30"/>
        </w:rPr>
        <w:t>发行</w:t>
      </w:r>
      <w:r w:rsidR="006C791D">
        <w:rPr>
          <w:rFonts w:ascii="仿宋" w:eastAsia="仿宋" w:hAnsi="仿宋"/>
          <w:sz w:val="30"/>
          <w:szCs w:val="30"/>
        </w:rPr>
        <w:t>股份</w:t>
      </w:r>
      <w:r>
        <w:rPr>
          <w:rFonts w:ascii="仿宋" w:eastAsia="仿宋" w:hAnsi="仿宋" w:hint="eastAsia"/>
          <w:sz w:val="30"/>
          <w:szCs w:val="30"/>
        </w:rPr>
        <w:t>的</w:t>
      </w:r>
      <w:r>
        <w:rPr>
          <w:rFonts w:ascii="仿宋" w:eastAsia="仿宋" w:hAnsi="仿宋"/>
          <w:sz w:val="30"/>
          <w:szCs w:val="30"/>
        </w:rPr>
        <w:t>特殊说明</w:t>
      </w:r>
      <w:r w:rsidRPr="00330ABC">
        <w:rPr>
          <w:rFonts w:ascii="仿宋" w:eastAsia="仿宋" w:hAnsi="仿宋"/>
          <w:color w:val="FF0000"/>
          <w:sz w:val="30"/>
          <w:szCs w:val="30"/>
        </w:rPr>
        <w:t>（如有）</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7DE85EED" w14:textId="77777777" w:rsidTr="005933B7">
        <w:tc>
          <w:tcPr>
            <w:tcW w:w="8296" w:type="dxa"/>
          </w:tcPr>
          <w:p w14:paraId="59390CDF" w14:textId="77777777" w:rsidR="00330ABC" w:rsidRDefault="005933B7" w:rsidP="005933B7">
            <w:pPr>
              <w:autoSpaceDE w:val="0"/>
              <w:autoSpaceDN w:val="0"/>
              <w:adjustRightInd w:val="0"/>
              <w:spacing w:line="484" w:lineRule="atLeast"/>
              <w:textAlignment w:val="center"/>
              <w:rPr>
                <w:rFonts w:ascii="仿宋" w:eastAsia="仿宋" w:hAnsi="仿宋"/>
                <w:color w:val="FF0000"/>
                <w:sz w:val="28"/>
                <w:szCs w:val="28"/>
              </w:rPr>
            </w:pPr>
            <w:r w:rsidRPr="005933B7">
              <w:rPr>
                <w:rFonts w:ascii="仿宋" w:eastAsia="仿宋" w:hAnsi="仿宋" w:hint="eastAsia"/>
                <w:color w:val="FF0000"/>
                <w:sz w:val="28"/>
                <w:szCs w:val="28"/>
              </w:rPr>
              <w:t>（披露内容包括但不限于：说明资产评估程序是否合法合</w:t>
            </w:r>
            <w:proofErr w:type="gramStart"/>
            <w:r w:rsidRPr="005933B7">
              <w:rPr>
                <w:rFonts w:ascii="仿宋" w:eastAsia="仿宋" w:hAnsi="仿宋" w:hint="eastAsia"/>
                <w:color w:val="FF0000"/>
                <w:sz w:val="28"/>
                <w:szCs w:val="28"/>
              </w:rPr>
              <w:t>规</w:t>
            </w:r>
            <w:proofErr w:type="gramEnd"/>
            <w:r w:rsidRPr="005933B7">
              <w:rPr>
                <w:rFonts w:ascii="仿宋" w:eastAsia="仿宋" w:hAnsi="仿宋" w:hint="eastAsia"/>
                <w:color w:val="FF0000"/>
                <w:sz w:val="28"/>
                <w:szCs w:val="28"/>
              </w:rPr>
              <w:t>，是否存在资产权属不清或者其他妨碍权属转移的法律风险；标的资产尚未取得完备权属证书的，应说明取得权属证书是否存在法律障碍；</w:t>
            </w:r>
          </w:p>
          <w:p w14:paraId="256A666E" w14:textId="7CAFA591" w:rsidR="00F2517C" w:rsidRPr="005933B7" w:rsidRDefault="005933B7" w:rsidP="00330ABC">
            <w:pPr>
              <w:autoSpaceDE w:val="0"/>
              <w:autoSpaceDN w:val="0"/>
              <w:adjustRightInd w:val="0"/>
              <w:spacing w:line="484" w:lineRule="atLeast"/>
              <w:ind w:firstLineChars="200" w:firstLine="560"/>
              <w:textAlignment w:val="center"/>
              <w:rPr>
                <w:rFonts w:ascii="仿宋" w:eastAsia="仿宋" w:hAnsi="仿宋" w:cs="方正书宋_GBK"/>
                <w:color w:val="FF0000"/>
                <w:kern w:val="0"/>
                <w:sz w:val="28"/>
                <w:szCs w:val="28"/>
              </w:rPr>
            </w:pPr>
            <w:r w:rsidRPr="005933B7">
              <w:rPr>
                <w:rFonts w:ascii="仿宋" w:eastAsia="仿宋" w:hAnsi="仿宋" w:hint="eastAsia"/>
                <w:color w:val="FF0000"/>
                <w:sz w:val="28"/>
                <w:szCs w:val="28"/>
              </w:rPr>
              <w:t>以非现金资产认购发行股份涉及需呈报有关主管部门批准的，应说明是否已获得有效批准；资产相关业务需要取得许可资格或资质的，应说明是否具备相关许可资格或资质）：</w:t>
            </w:r>
          </w:p>
        </w:tc>
      </w:tr>
    </w:tbl>
    <w:p w14:paraId="568EA98D" w14:textId="682FE985" w:rsidR="00F2517C" w:rsidRDefault="006C791D">
      <w:pPr>
        <w:pStyle w:val="10"/>
        <w:numPr>
          <w:ilvl w:val="0"/>
          <w:numId w:val="17"/>
        </w:numPr>
        <w:ind w:firstLineChars="0"/>
        <w:rPr>
          <w:rFonts w:ascii="仿宋" w:eastAsia="仿宋" w:hAnsi="仿宋"/>
          <w:sz w:val="30"/>
          <w:szCs w:val="30"/>
        </w:rPr>
      </w:pPr>
      <w:r>
        <w:rPr>
          <w:rFonts w:ascii="仿宋" w:eastAsia="仿宋" w:hAnsi="仿宋" w:hint="eastAsia"/>
          <w:sz w:val="30"/>
          <w:szCs w:val="30"/>
        </w:rPr>
        <w:t>律师</w:t>
      </w:r>
      <w:r>
        <w:rPr>
          <w:rFonts w:ascii="仿宋" w:eastAsia="仿宋" w:hAnsi="仿宋"/>
          <w:sz w:val="30"/>
          <w:szCs w:val="30"/>
        </w:rPr>
        <w:t>关于</w:t>
      </w:r>
      <w:r w:rsidR="005933B7">
        <w:rPr>
          <w:rFonts w:ascii="仿宋" w:eastAsia="仿宋" w:hAnsi="仿宋" w:hint="eastAsia"/>
          <w:sz w:val="30"/>
          <w:szCs w:val="30"/>
        </w:rPr>
        <w:t>股票认购对象及挂牌公司现有股东中存在私募投资基金管理人或私募投资基金，</w:t>
      </w:r>
      <w:r>
        <w:rPr>
          <w:rFonts w:ascii="仿宋" w:eastAsia="仿宋" w:hAnsi="仿宋" w:hint="eastAsia"/>
          <w:sz w:val="30"/>
          <w:szCs w:val="30"/>
        </w:rPr>
        <w:t>及</w:t>
      </w:r>
      <w:r w:rsidR="005933B7">
        <w:rPr>
          <w:rFonts w:ascii="仿宋" w:eastAsia="仿宋" w:hAnsi="仿宋" w:hint="eastAsia"/>
          <w:sz w:val="30"/>
          <w:szCs w:val="30"/>
        </w:rPr>
        <w:t>其是否按照相关规定履行了登记备案程序</w:t>
      </w:r>
      <w:r>
        <w:rPr>
          <w:rFonts w:ascii="仿宋" w:eastAsia="仿宋" w:hAnsi="仿宋" w:hint="eastAsia"/>
          <w:sz w:val="30"/>
          <w:szCs w:val="30"/>
        </w:rPr>
        <w:t>的说明</w:t>
      </w:r>
      <w:r w:rsidR="005933B7">
        <w:rPr>
          <w:rFonts w:ascii="仿宋" w:eastAsia="仿宋" w:hAnsi="仿宋" w:hint="eastAsia"/>
          <w:sz w:val="30"/>
          <w:szCs w:val="3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6148D94B" w14:textId="77777777" w:rsidTr="005933B7">
        <w:tc>
          <w:tcPr>
            <w:tcW w:w="8522" w:type="dxa"/>
          </w:tcPr>
          <w:p w14:paraId="3A0B5F03" w14:textId="77777777" w:rsidR="00F2517C" w:rsidRPr="005933B7" w:rsidRDefault="00F2517C" w:rsidP="005933B7">
            <w:pPr>
              <w:pStyle w:val="10"/>
              <w:ind w:firstLineChars="0" w:firstLine="0"/>
              <w:rPr>
                <w:rFonts w:ascii="仿宋" w:eastAsia="仿宋" w:hAnsi="仿宋"/>
                <w:sz w:val="30"/>
                <w:szCs w:val="30"/>
              </w:rPr>
            </w:pPr>
          </w:p>
        </w:tc>
      </w:tr>
    </w:tbl>
    <w:p w14:paraId="42C4FEF8" w14:textId="77777777" w:rsidR="00F2517C" w:rsidRDefault="005933B7">
      <w:pPr>
        <w:pStyle w:val="10"/>
        <w:numPr>
          <w:ilvl w:val="0"/>
          <w:numId w:val="17"/>
        </w:numPr>
        <w:ind w:left="0" w:firstLineChars="0" w:firstLine="0"/>
        <w:rPr>
          <w:rFonts w:ascii="仿宋" w:eastAsia="仿宋" w:hAnsi="仿宋"/>
          <w:sz w:val="30"/>
          <w:szCs w:val="30"/>
        </w:rPr>
      </w:pPr>
      <w:r>
        <w:rPr>
          <w:rFonts w:ascii="仿宋" w:eastAsia="仿宋" w:hAnsi="仿宋" w:hint="eastAsia"/>
          <w:sz w:val="30"/>
          <w:szCs w:val="30"/>
        </w:rPr>
        <w:t>律师认为需要说明的其他问题</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44786498" w14:textId="77777777" w:rsidTr="005933B7">
        <w:tc>
          <w:tcPr>
            <w:tcW w:w="8296" w:type="dxa"/>
          </w:tcPr>
          <w:p w14:paraId="1A763914"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59B7FB20" w14:textId="1D8CA0AF"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律师已勤勉尽责仍不能发表肯定性意见的，应发表保留意见，并说明相应的理由及其对本次股票发行的影响</w:t>
      </w:r>
      <w:r w:rsidR="00330ABC" w:rsidRPr="00330ABC">
        <w:rPr>
          <w:rFonts w:ascii="仿宋" w:eastAsia="仿宋" w:hAnsi="仿宋" w:cs="方正书宋_GBK" w:hint="eastAsia"/>
          <w:color w:val="FF0000"/>
          <w:kern w:val="0"/>
          <w:sz w:val="30"/>
          <w:szCs w:val="30"/>
          <w:lang w:val="zh-CN"/>
        </w:rPr>
        <w:t>（</w:t>
      </w:r>
      <w:r w:rsidR="00330ABC" w:rsidRPr="00330ABC">
        <w:rPr>
          <w:rFonts w:ascii="仿宋" w:eastAsia="仿宋" w:hAnsi="仿宋" w:cs="方正书宋_GBK"/>
          <w:color w:val="FF0000"/>
          <w:kern w:val="0"/>
          <w:sz w:val="30"/>
          <w:szCs w:val="30"/>
          <w:lang w:val="zh-CN"/>
        </w:rPr>
        <w:t>如有）</w:t>
      </w:r>
      <w:r>
        <w:rPr>
          <w:rFonts w:ascii="仿宋" w:eastAsia="仿宋" w:hAnsi="仿宋" w:cs="方正书宋_GBK" w:hint="eastAsia"/>
          <w:color w:val="000000"/>
          <w:kern w:val="0"/>
          <w:sz w:val="30"/>
          <w:szCs w:val="30"/>
          <w:lang w:val="zh-CN"/>
        </w:rPr>
        <w:t>。</w:t>
      </w:r>
    </w:p>
    <w:tbl>
      <w:tblPr>
        <w:tblStyle w:val="a9"/>
        <w:tblW w:w="0" w:type="auto"/>
        <w:tblLook w:val="04A0" w:firstRow="1" w:lastRow="0" w:firstColumn="1" w:lastColumn="0" w:noHBand="0" w:noVBand="1"/>
      </w:tblPr>
      <w:tblGrid>
        <w:gridCol w:w="8296"/>
      </w:tblGrid>
      <w:tr w:rsidR="00330ABC" w14:paraId="5E13161E" w14:textId="77777777" w:rsidTr="00330ABC">
        <w:tc>
          <w:tcPr>
            <w:tcW w:w="8296" w:type="dxa"/>
          </w:tcPr>
          <w:p w14:paraId="16DAAC5C" w14:textId="77777777" w:rsidR="00330ABC" w:rsidRDefault="00330ABC" w:rsidP="00330ABC">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0229E7A6" w14:textId="6C76D16F" w:rsidR="00F2517C" w:rsidRDefault="009E11A4" w:rsidP="009E11A4">
      <w:pPr>
        <w:pStyle w:val="2"/>
        <w:rPr>
          <w:lang w:val="zh-CN"/>
        </w:rPr>
      </w:pPr>
      <w:bookmarkStart w:id="26" w:name="_Toc415477516"/>
      <w:bookmarkStart w:id="27" w:name="_Toc415477745"/>
      <w:r>
        <w:rPr>
          <w:rFonts w:hint="eastAsia"/>
          <w:lang w:val="zh-CN"/>
        </w:rPr>
        <w:t>六</w:t>
      </w:r>
      <w:r>
        <w:rPr>
          <w:lang w:val="zh-CN"/>
        </w:rPr>
        <w:t>、</w:t>
      </w:r>
      <w:r w:rsidR="005933B7">
        <w:rPr>
          <w:rFonts w:hint="eastAsia"/>
          <w:lang w:val="zh-CN"/>
        </w:rPr>
        <w:t>股票</w:t>
      </w:r>
      <w:r w:rsidR="005933B7">
        <w:rPr>
          <w:lang w:val="zh-CN"/>
        </w:rPr>
        <w:t>发行方案调整</w:t>
      </w:r>
      <w:r w:rsidR="005933B7">
        <w:rPr>
          <w:color w:val="FF0000"/>
          <w:lang w:val="zh-CN"/>
        </w:rPr>
        <w:t>（如有）</w:t>
      </w:r>
      <w:bookmarkEnd w:id="26"/>
      <w:bookmarkEnd w:id="27"/>
    </w:p>
    <w:p w14:paraId="1CA889CC" w14:textId="77777777" w:rsidR="00F2517C" w:rsidRDefault="005933B7">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股票</w:t>
      </w:r>
      <w:r>
        <w:rPr>
          <w:rFonts w:ascii="仿宋" w:eastAsia="仿宋" w:hAnsi="仿宋" w:cs="方正书宋_GBK" w:hint="eastAsia"/>
          <w:color w:val="000000"/>
          <w:spacing w:val="-5"/>
          <w:kern w:val="0"/>
          <w:sz w:val="30"/>
          <w:szCs w:val="30"/>
          <w:lang w:val="zh-CN"/>
        </w:rPr>
        <w:t>发行方案首次披露后，公司就本次发行的有关事项</w:t>
      </w:r>
      <w:proofErr w:type="gramStart"/>
      <w:r>
        <w:rPr>
          <w:rFonts w:ascii="仿宋" w:eastAsia="仿宋" w:hAnsi="仿宋" w:cs="方正书宋_GBK" w:hint="eastAsia"/>
          <w:color w:val="000000"/>
          <w:spacing w:val="-5"/>
          <w:kern w:val="0"/>
          <w:sz w:val="30"/>
          <w:szCs w:val="30"/>
          <w:lang w:val="zh-CN"/>
        </w:rPr>
        <w:t>作出</w:t>
      </w:r>
      <w:proofErr w:type="gramEnd"/>
      <w:r>
        <w:rPr>
          <w:rFonts w:ascii="仿宋" w:eastAsia="仿宋" w:hAnsi="仿宋" w:cs="方正书宋_GBK" w:hint="eastAsia"/>
          <w:color w:val="000000"/>
          <w:spacing w:val="-5"/>
          <w:kern w:val="0"/>
          <w:sz w:val="30"/>
          <w:szCs w:val="30"/>
          <w:lang w:val="zh-CN"/>
        </w:rPr>
        <w:t>调整的，董事会应在发行情</w:t>
      </w:r>
      <w:r>
        <w:rPr>
          <w:rFonts w:ascii="仿宋" w:eastAsia="仿宋" w:hAnsi="仿宋" w:cs="方正书宋_GBK" w:hint="eastAsia"/>
          <w:color w:val="000000"/>
          <w:kern w:val="0"/>
          <w:sz w:val="30"/>
          <w:szCs w:val="30"/>
          <w:lang w:val="zh-CN"/>
        </w:rPr>
        <w:t>况报告书中做出专门说明，说明调整的内容及履行的审议程序。</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0D60A4D7" w14:textId="77777777" w:rsidTr="005933B7">
        <w:tc>
          <w:tcPr>
            <w:tcW w:w="8296" w:type="dxa"/>
          </w:tcPr>
          <w:p w14:paraId="08BB1D53"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lang w:val="zh-CN"/>
              </w:rPr>
            </w:pPr>
          </w:p>
        </w:tc>
      </w:tr>
    </w:tbl>
    <w:p w14:paraId="4FA07B9C" w14:textId="69EEFEB5" w:rsidR="00F2517C" w:rsidRDefault="009E11A4" w:rsidP="009E11A4">
      <w:pPr>
        <w:pStyle w:val="2"/>
        <w:rPr>
          <w:lang w:val="zh-CN"/>
        </w:rPr>
      </w:pPr>
      <w:bookmarkStart w:id="28" w:name="_Toc415477517"/>
      <w:bookmarkStart w:id="29" w:name="_Toc415477746"/>
      <w:r>
        <w:rPr>
          <w:rFonts w:hint="eastAsia"/>
          <w:lang w:val="zh-CN"/>
        </w:rPr>
        <w:t>七</w:t>
      </w:r>
      <w:r>
        <w:rPr>
          <w:lang w:val="zh-CN"/>
        </w:rPr>
        <w:t>、</w:t>
      </w:r>
      <w:r w:rsidR="005933B7">
        <w:rPr>
          <w:rFonts w:hint="eastAsia"/>
          <w:lang w:val="zh-CN"/>
        </w:rPr>
        <w:t>公司全体董事、监事、高级管理人员的公开声明</w:t>
      </w:r>
      <w:bookmarkEnd w:id="28"/>
      <w:bookmarkEnd w:id="29"/>
    </w:p>
    <w:p w14:paraId="5AB2EFA7" w14:textId="7006EF09" w:rsidR="00F2517C" w:rsidRDefault="00DF6521">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w:t>
      </w:r>
      <w:r w:rsidR="005933B7">
        <w:rPr>
          <w:rFonts w:ascii="仿宋" w:eastAsia="仿宋" w:hAnsi="仿宋" w:cs="方正书宋_GBK" w:hint="eastAsia"/>
          <w:color w:val="000000"/>
          <w:kern w:val="0"/>
          <w:sz w:val="30"/>
          <w:szCs w:val="30"/>
          <w:lang w:val="zh-CN"/>
        </w:rPr>
        <w:t>公司全体董事、监事、高级管理人员承诺本发行情况报告书不存在虚假记载、误导性陈述或重大遗漏，并对其真实性、准确性和完整性承担个别和连带的法律责任。</w:t>
      </w:r>
      <w:r>
        <w:rPr>
          <w:rFonts w:ascii="仿宋" w:eastAsia="仿宋" w:hAnsi="仿宋" w:cs="方正书宋_GBK" w:hint="eastAsia"/>
          <w:color w:val="000000"/>
          <w:kern w:val="0"/>
          <w:sz w:val="30"/>
          <w:szCs w:val="30"/>
          <w:lang w:val="zh-CN"/>
        </w:rPr>
        <w:t>”</w:t>
      </w:r>
    </w:p>
    <w:p w14:paraId="5EC965A9" w14:textId="77777777" w:rsidR="00D97D2B" w:rsidRDefault="00D97D2B" w:rsidP="00D97D2B">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全体董事签字</w:t>
      </w:r>
      <w:r>
        <w:rPr>
          <w:rFonts w:ascii="仿宋" w:eastAsia="仿宋" w:hAnsi="仿宋" w:cs="方正书宋_GBK"/>
          <w:color w:val="000000"/>
          <w:kern w:val="0"/>
          <w:sz w:val="30"/>
          <w:szCs w:val="30"/>
          <w:lang w:val="zh-CN"/>
        </w:rPr>
        <w:t>：</w:t>
      </w:r>
      <w:r>
        <w:rPr>
          <w:rFonts w:ascii="仿宋" w:eastAsia="仿宋" w:hAnsi="仿宋" w:cs="方正书宋_GBK" w:hint="eastAsia"/>
          <w:color w:val="000000"/>
          <w:kern w:val="0"/>
          <w:sz w:val="30"/>
          <w:szCs w:val="30"/>
          <w:lang w:val="zh-CN"/>
        </w:rPr>
        <w:t>____________</w:t>
      </w:r>
    </w:p>
    <w:p w14:paraId="1B0581F1" w14:textId="77777777" w:rsidR="00D97D2B" w:rsidRDefault="00D97D2B" w:rsidP="00D97D2B">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全体监事</w:t>
      </w:r>
      <w:r>
        <w:rPr>
          <w:rFonts w:ascii="仿宋" w:eastAsia="仿宋" w:hAnsi="仿宋" w:cs="方正书宋_GBK"/>
          <w:color w:val="000000"/>
          <w:kern w:val="0"/>
          <w:sz w:val="30"/>
          <w:szCs w:val="30"/>
          <w:lang w:val="zh-CN"/>
        </w:rPr>
        <w:t>签字：</w:t>
      </w:r>
      <w:r>
        <w:rPr>
          <w:rFonts w:ascii="仿宋" w:eastAsia="仿宋" w:hAnsi="仿宋" w:cs="方正书宋_GBK" w:hint="eastAsia"/>
          <w:color w:val="000000"/>
          <w:kern w:val="0"/>
          <w:sz w:val="30"/>
          <w:szCs w:val="30"/>
        </w:rPr>
        <w:t>____________</w:t>
      </w:r>
    </w:p>
    <w:p w14:paraId="45CBA143" w14:textId="77777777" w:rsidR="00D97D2B" w:rsidRDefault="00D97D2B" w:rsidP="00D97D2B">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全体高级管理人员签字：</w:t>
      </w:r>
      <w:r>
        <w:rPr>
          <w:rFonts w:ascii="仿宋" w:eastAsia="仿宋" w:hAnsi="仿宋" w:cs="方正书宋_GBK" w:hint="eastAsia"/>
          <w:color w:val="000000"/>
          <w:kern w:val="0"/>
          <w:sz w:val="30"/>
          <w:szCs w:val="30"/>
        </w:rPr>
        <w:t>____________</w:t>
      </w:r>
    </w:p>
    <w:p w14:paraId="1DA0CDA9" w14:textId="3E435FDE" w:rsidR="00F2517C" w:rsidRDefault="009E11A4" w:rsidP="009E11A4">
      <w:pPr>
        <w:pStyle w:val="2"/>
        <w:rPr>
          <w:lang w:val="zh-CN"/>
        </w:rPr>
      </w:pPr>
      <w:bookmarkStart w:id="30" w:name="_Toc415477518"/>
      <w:bookmarkStart w:id="31" w:name="_Toc415477747"/>
      <w:r>
        <w:rPr>
          <w:rFonts w:hint="eastAsia"/>
          <w:lang w:val="zh-CN"/>
        </w:rPr>
        <w:lastRenderedPageBreak/>
        <w:t>八</w:t>
      </w:r>
      <w:r>
        <w:rPr>
          <w:lang w:val="zh-CN"/>
        </w:rPr>
        <w:t>、</w:t>
      </w:r>
      <w:r w:rsidR="005933B7">
        <w:rPr>
          <w:rFonts w:hint="eastAsia"/>
          <w:lang w:val="zh-CN"/>
        </w:rPr>
        <w:t>备查文件</w:t>
      </w:r>
      <w:r w:rsidR="00494F3B">
        <w:rPr>
          <w:rFonts w:hint="eastAsia"/>
          <w:lang w:val="zh-CN"/>
        </w:rPr>
        <w:t>目录</w:t>
      </w:r>
      <w:bookmarkEnd w:id="30"/>
      <w:bookmarkEnd w:id="31"/>
    </w:p>
    <w:p w14:paraId="01BDA3E9"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p>
    <w:p w14:paraId="316B1B52"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黑体简体"/>
          <w:color w:val="000000"/>
          <w:kern w:val="0"/>
          <w:sz w:val="30"/>
          <w:szCs w:val="30"/>
          <w:lang w:val="zh-CN"/>
        </w:rPr>
      </w:pPr>
    </w:p>
    <w:p w14:paraId="7503EE94"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XXXXXX股份</w:t>
      </w:r>
      <w:r>
        <w:rPr>
          <w:rFonts w:ascii="仿宋" w:eastAsia="仿宋" w:hAnsi="仿宋" w:cs="方正书宋_GBK"/>
          <w:color w:val="000000"/>
          <w:kern w:val="0"/>
          <w:sz w:val="30"/>
          <w:szCs w:val="30"/>
          <w:lang w:val="zh-CN"/>
        </w:rPr>
        <w:t>有限公司</w:t>
      </w:r>
      <w:r>
        <w:rPr>
          <w:rFonts w:ascii="仿宋" w:eastAsia="仿宋" w:hAnsi="仿宋" w:cs="方正书宋_GBK" w:hint="eastAsia"/>
          <w:color w:val="000000"/>
          <w:kern w:val="0"/>
          <w:sz w:val="30"/>
          <w:szCs w:val="30"/>
          <w:lang w:val="zh-CN"/>
        </w:rPr>
        <w:t>（加盖</w:t>
      </w:r>
      <w:r>
        <w:rPr>
          <w:rFonts w:ascii="仿宋" w:eastAsia="仿宋" w:hAnsi="仿宋" w:cs="方正书宋_GBK"/>
          <w:color w:val="000000"/>
          <w:kern w:val="0"/>
          <w:sz w:val="30"/>
          <w:szCs w:val="30"/>
          <w:lang w:val="zh-CN"/>
        </w:rPr>
        <w:t>公章）</w:t>
      </w:r>
    </w:p>
    <w:p w14:paraId="32E4A325"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XX年XX月XX日</w:t>
      </w:r>
    </w:p>
    <w:p w14:paraId="08539431" w14:textId="77777777" w:rsidR="00F2517C" w:rsidRDefault="005933B7">
      <w:pPr>
        <w:widowControl/>
        <w:jc w:val="left"/>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br w:type="page"/>
      </w:r>
    </w:p>
    <w:p w14:paraId="0968D5CD" w14:textId="77777777" w:rsidR="00F2517C" w:rsidRDefault="005933B7">
      <w:pPr>
        <w:autoSpaceDE w:val="0"/>
        <w:autoSpaceDN w:val="0"/>
        <w:adjustRightInd w:val="0"/>
        <w:spacing w:line="484" w:lineRule="atLeast"/>
        <w:ind w:firstLine="491"/>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lastRenderedPageBreak/>
        <w:t>三、 股票发行认购公告模板</w:t>
      </w:r>
    </w:p>
    <w:p w14:paraId="15DEBD37" w14:textId="77777777" w:rsidR="00F2517C" w:rsidRDefault="005933B7" w:rsidP="00F351EC">
      <w:pPr>
        <w:autoSpaceDE w:val="0"/>
        <w:autoSpaceDN w:val="0"/>
        <w:adjustRightInd w:val="0"/>
        <w:ind w:firstLineChars="1945" w:firstLine="5858"/>
        <w:jc w:val="left"/>
        <w:rPr>
          <w:rFonts w:ascii="仿宋" w:eastAsia="仿宋" w:hAnsi="仿宋" w:cs="仿宋_GB2312,Bold"/>
          <w:b/>
          <w:bCs/>
          <w:kern w:val="0"/>
          <w:sz w:val="30"/>
          <w:szCs w:val="30"/>
        </w:rPr>
      </w:pPr>
      <w:r>
        <w:rPr>
          <w:rFonts w:ascii="仿宋" w:eastAsia="仿宋" w:hAnsi="仿宋" w:cs="Times New Roman" w:hint="eastAsia"/>
          <w:b/>
          <w:sz w:val="30"/>
          <w:szCs w:val="30"/>
        </w:rPr>
        <w:t>公告编号：</w:t>
      </w:r>
    </w:p>
    <w:p w14:paraId="1D0DB31C" w14:textId="1DCFEB8B" w:rsidR="00F2517C" w:rsidRDefault="005933B7">
      <w:pPr>
        <w:snapToGrid w:val="0"/>
        <w:rPr>
          <w:rFonts w:ascii="仿宋" w:eastAsia="仿宋" w:hAnsi="仿宋" w:cs="Times New Roman"/>
          <w:b/>
          <w:sz w:val="30"/>
          <w:szCs w:val="30"/>
        </w:rPr>
      </w:pPr>
      <w:r>
        <w:rPr>
          <w:rFonts w:ascii="仿宋" w:eastAsia="仿宋" w:hAnsi="仿宋" w:cs="Times New Roman" w:hint="eastAsia"/>
          <w:b/>
          <w:sz w:val="30"/>
          <w:szCs w:val="30"/>
        </w:rPr>
        <w:t>证券代码：</w:t>
      </w:r>
      <w:r>
        <w:rPr>
          <w:rFonts w:ascii="仿宋" w:eastAsia="仿宋" w:hAnsi="仿宋" w:cs="Times New Roman" w:hint="eastAsia"/>
          <w:b/>
          <w:sz w:val="30"/>
          <w:szCs w:val="30"/>
        </w:rPr>
        <w:tab/>
      </w:r>
      <w:r>
        <w:rPr>
          <w:rFonts w:ascii="仿宋" w:eastAsia="仿宋" w:hAnsi="仿宋" w:cs="Times New Roman" w:hint="eastAsia"/>
          <w:b/>
          <w:sz w:val="30"/>
          <w:szCs w:val="30"/>
        </w:rPr>
        <w:tab/>
      </w:r>
      <w:r>
        <w:rPr>
          <w:rFonts w:ascii="仿宋" w:eastAsia="仿宋" w:hAnsi="仿宋" w:cs="Times New Roman" w:hint="eastAsia"/>
          <w:b/>
          <w:sz w:val="30"/>
          <w:szCs w:val="30"/>
        </w:rPr>
        <w:tab/>
        <w:t xml:space="preserve">    证券简称：</w:t>
      </w:r>
      <w:r w:rsidR="00F351EC">
        <w:rPr>
          <w:rFonts w:ascii="仿宋" w:eastAsia="仿宋" w:hAnsi="仿宋" w:cs="Times New Roman" w:hint="eastAsia"/>
          <w:b/>
          <w:sz w:val="30"/>
          <w:szCs w:val="30"/>
        </w:rPr>
        <w:t xml:space="preserve">    </w:t>
      </w:r>
      <w:r>
        <w:rPr>
          <w:rFonts w:ascii="仿宋" w:eastAsia="仿宋" w:hAnsi="仿宋" w:cs="Times New Roman" w:hint="eastAsia"/>
          <w:b/>
          <w:sz w:val="30"/>
          <w:szCs w:val="30"/>
        </w:rPr>
        <w:tab/>
      </w:r>
      <w:r>
        <w:rPr>
          <w:rFonts w:ascii="仿宋" w:eastAsia="仿宋" w:hAnsi="仿宋" w:cs="Times New Roman" w:hint="eastAsia"/>
          <w:b/>
          <w:sz w:val="30"/>
          <w:szCs w:val="30"/>
        </w:rPr>
        <w:tab/>
        <w:t>主办券商：</w:t>
      </w:r>
    </w:p>
    <w:p w14:paraId="319D01A1" w14:textId="77777777" w:rsidR="00F2517C" w:rsidRDefault="00F2517C">
      <w:pPr>
        <w:snapToGrid w:val="0"/>
        <w:rPr>
          <w:rFonts w:ascii="仿宋" w:eastAsia="仿宋" w:hAnsi="仿宋" w:cs="Times New Roman"/>
          <w:b/>
          <w:sz w:val="30"/>
          <w:szCs w:val="30"/>
        </w:rPr>
      </w:pPr>
    </w:p>
    <w:p w14:paraId="6F5449C3" w14:textId="77777777" w:rsidR="00F2517C" w:rsidRDefault="005933B7">
      <w:pPr>
        <w:adjustRightInd w:val="0"/>
        <w:snapToGrid w:val="0"/>
        <w:spacing w:line="520" w:lineRule="exact"/>
        <w:ind w:right="360"/>
        <w:jc w:val="center"/>
        <w:rPr>
          <w:rFonts w:ascii="仿宋" w:eastAsia="仿宋" w:hAnsi="仿宋" w:cs="Times New Roman"/>
          <w:b/>
          <w:sz w:val="30"/>
          <w:szCs w:val="30"/>
        </w:rPr>
      </w:pPr>
      <w:r>
        <w:rPr>
          <w:rFonts w:ascii="仿宋" w:eastAsia="仿宋" w:hAnsi="仿宋" w:cs="Times New Roman" w:hint="eastAsia"/>
          <w:b/>
          <w:sz w:val="30"/>
          <w:szCs w:val="30"/>
        </w:rPr>
        <w:t>XXXXXX股份有限公司股票</w:t>
      </w:r>
      <w:r>
        <w:rPr>
          <w:rFonts w:ascii="仿宋" w:eastAsia="仿宋" w:hAnsi="仿宋" w:cs="Times New Roman"/>
          <w:b/>
          <w:sz w:val="30"/>
          <w:szCs w:val="30"/>
        </w:rPr>
        <w:t>发行认购</w:t>
      </w:r>
      <w:r>
        <w:rPr>
          <w:rFonts w:ascii="仿宋" w:eastAsia="仿宋" w:hAnsi="仿宋" w:cs="Times New Roman" w:hint="eastAsia"/>
          <w:b/>
          <w:sz w:val="30"/>
          <w:szCs w:val="30"/>
        </w:rPr>
        <w:t>公告</w:t>
      </w:r>
    </w:p>
    <w:p w14:paraId="0F9EBA99" w14:textId="77777777" w:rsidR="00F2517C" w:rsidRDefault="005933B7">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cs="Times New Roman"/>
          <w:sz w:val="24"/>
        </w:rPr>
      </w:pPr>
      <w:r>
        <w:rPr>
          <w:rFonts w:ascii="仿宋" w:eastAsia="仿宋" w:hAnsi="仿宋" w:cs="Times New Roman" w:hint="eastAsia"/>
          <w:sz w:val="24"/>
        </w:rPr>
        <w:t>本公司及董事会全体成员保证公告内容不存在任何虚假记载、误导性陈述或者重大遗漏，并对其内容的真实、准确和完整承担个别及连带责任。</w:t>
      </w:r>
    </w:p>
    <w:p w14:paraId="576943B1" w14:textId="77777777" w:rsidR="00F2517C" w:rsidRDefault="005933B7">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仿宋" w:eastAsia="仿宋" w:hAnsi="仿宋" w:cs="Times New Roman"/>
          <w:sz w:val="24"/>
        </w:rPr>
      </w:pPr>
      <w:r>
        <w:rPr>
          <w:rFonts w:ascii="仿宋" w:eastAsia="仿宋" w:hAnsi="仿宋" w:cs="Times New Roman" w:hint="eastAsia"/>
          <w:sz w:val="24"/>
        </w:rPr>
        <w:t>董事XXX、XXX因         （具体和明确的理由）不能保证公告内容真实、准确、完整。</w:t>
      </w:r>
    </w:p>
    <w:p w14:paraId="7C56BB68" w14:textId="77777777" w:rsidR="00F2517C" w:rsidRDefault="00F2517C">
      <w:pPr>
        <w:autoSpaceDE w:val="0"/>
        <w:autoSpaceDN w:val="0"/>
        <w:adjustRightInd w:val="0"/>
        <w:spacing w:line="484" w:lineRule="atLeast"/>
        <w:ind w:firstLine="491"/>
        <w:textAlignment w:val="center"/>
        <w:rPr>
          <w:rFonts w:ascii="方正书宋_GBK" w:eastAsia="方正书宋_GBK" w:hAnsi="Times New Roman" w:cs="方正书宋_GBK"/>
          <w:color w:val="000000"/>
          <w:kern w:val="0"/>
          <w:sz w:val="24"/>
          <w:szCs w:val="24"/>
        </w:rPr>
      </w:pPr>
    </w:p>
    <w:p w14:paraId="26608A61" w14:textId="77777777" w:rsidR="00F2517C" w:rsidRDefault="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___年___月___日</w:t>
      </w:r>
      <w:r>
        <w:rPr>
          <w:rFonts w:ascii="仿宋" w:eastAsia="仿宋" w:hAnsi="仿宋" w:cs="方正书宋_GBK"/>
          <w:color w:val="000000"/>
          <w:kern w:val="0"/>
          <w:sz w:val="30"/>
          <w:szCs w:val="30"/>
        </w:rPr>
        <w:t>，</w:t>
      </w:r>
      <w:r>
        <w:rPr>
          <w:rFonts w:ascii="仿宋" w:eastAsia="仿宋" w:hAnsi="仿宋" w:cs="方正书宋_GBK" w:hint="eastAsia"/>
          <w:color w:val="000000"/>
          <w:kern w:val="0"/>
          <w:sz w:val="30"/>
          <w:szCs w:val="30"/>
        </w:rPr>
        <w:t>XXX股份</w:t>
      </w:r>
      <w:r>
        <w:rPr>
          <w:rFonts w:ascii="仿宋" w:eastAsia="仿宋" w:hAnsi="仿宋" w:cs="方正书宋_GBK"/>
          <w:color w:val="000000"/>
          <w:kern w:val="0"/>
          <w:sz w:val="30"/>
          <w:szCs w:val="30"/>
        </w:rPr>
        <w:t>有限公司201X</w:t>
      </w:r>
      <w:proofErr w:type="gramStart"/>
      <w:r>
        <w:rPr>
          <w:rFonts w:ascii="仿宋" w:eastAsia="仿宋" w:hAnsi="仿宋" w:cs="方正书宋_GBK" w:hint="eastAsia"/>
          <w:color w:val="000000"/>
          <w:kern w:val="0"/>
          <w:sz w:val="30"/>
          <w:szCs w:val="30"/>
        </w:rPr>
        <w:t>年度</w:t>
      </w:r>
      <w:r>
        <w:rPr>
          <w:rFonts w:ascii="仿宋" w:eastAsia="仿宋" w:hAnsi="仿宋" w:cs="方正书宋_GBK"/>
          <w:color w:val="000000"/>
          <w:kern w:val="0"/>
          <w:sz w:val="30"/>
          <w:szCs w:val="30"/>
        </w:rPr>
        <w:t>第</w:t>
      </w:r>
      <w:proofErr w:type="gramEnd"/>
      <w:r>
        <w:rPr>
          <w:rFonts w:ascii="仿宋" w:eastAsia="仿宋" w:hAnsi="仿宋" w:cs="方正书宋_GBK" w:hint="eastAsia"/>
          <w:color w:val="000000"/>
          <w:kern w:val="0"/>
          <w:sz w:val="30"/>
          <w:szCs w:val="30"/>
        </w:rPr>
        <w:t>X次</w:t>
      </w:r>
      <w:r>
        <w:rPr>
          <w:rFonts w:ascii="仿宋" w:eastAsia="仿宋" w:hAnsi="仿宋" w:cs="方正书宋_GBK"/>
          <w:color w:val="000000"/>
          <w:kern w:val="0"/>
          <w:sz w:val="30"/>
          <w:szCs w:val="30"/>
        </w:rPr>
        <w:t>临时股东大会审议通过</w:t>
      </w:r>
      <w:r>
        <w:rPr>
          <w:rFonts w:ascii="仿宋" w:eastAsia="仿宋" w:hAnsi="仿宋" w:cs="方正书宋_GBK" w:hint="eastAsia"/>
          <w:color w:val="000000"/>
          <w:kern w:val="0"/>
          <w:sz w:val="30"/>
          <w:szCs w:val="30"/>
        </w:rPr>
        <w:t>《XXX股份</w:t>
      </w:r>
      <w:r>
        <w:rPr>
          <w:rFonts w:ascii="仿宋" w:eastAsia="仿宋" w:hAnsi="仿宋" w:cs="方正书宋_GBK"/>
          <w:color w:val="000000"/>
          <w:kern w:val="0"/>
          <w:sz w:val="30"/>
          <w:szCs w:val="30"/>
        </w:rPr>
        <w:t>有限公司股票发行方案》</w:t>
      </w:r>
      <w:r>
        <w:rPr>
          <w:rFonts w:ascii="仿宋" w:eastAsia="仿宋" w:hAnsi="仿宋" w:cs="方正书宋_GBK" w:hint="eastAsia"/>
          <w:color w:val="000000"/>
          <w:kern w:val="0"/>
          <w:sz w:val="30"/>
          <w:szCs w:val="30"/>
        </w:rPr>
        <w:t>，</w:t>
      </w:r>
      <w:r>
        <w:rPr>
          <w:rFonts w:ascii="仿宋" w:eastAsia="仿宋" w:hAnsi="仿宋" w:cs="方正书宋_GBK"/>
          <w:color w:val="000000"/>
          <w:kern w:val="0"/>
          <w:sz w:val="30"/>
          <w:szCs w:val="30"/>
        </w:rPr>
        <w:t>现</w:t>
      </w:r>
      <w:r>
        <w:rPr>
          <w:rFonts w:ascii="仿宋" w:eastAsia="仿宋" w:hAnsi="仿宋" w:cs="方正书宋_GBK" w:hint="eastAsia"/>
          <w:color w:val="000000"/>
          <w:kern w:val="0"/>
          <w:sz w:val="30"/>
          <w:szCs w:val="30"/>
        </w:rPr>
        <w:t>就</w:t>
      </w:r>
      <w:r>
        <w:rPr>
          <w:rFonts w:ascii="仿宋" w:eastAsia="仿宋" w:hAnsi="仿宋" w:cs="方正书宋_GBK"/>
          <w:color w:val="000000"/>
          <w:kern w:val="0"/>
          <w:sz w:val="30"/>
          <w:szCs w:val="30"/>
        </w:rPr>
        <w:t>认购事宜安排如下：</w:t>
      </w:r>
    </w:p>
    <w:p w14:paraId="60A97FFB" w14:textId="77777777" w:rsidR="00F2517C" w:rsidRDefault="005933B7">
      <w:pPr>
        <w:numPr>
          <w:ilvl w:val="0"/>
          <w:numId w:val="18"/>
        </w:numPr>
        <w:autoSpaceDE w:val="0"/>
        <w:autoSpaceDN w:val="0"/>
        <w:adjustRightInd w:val="0"/>
        <w:spacing w:line="484" w:lineRule="atLeast"/>
        <w:ind w:left="420"/>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在</w:t>
      </w:r>
      <w:r>
        <w:rPr>
          <w:rFonts w:ascii="仿宋" w:eastAsia="仿宋" w:hAnsi="仿宋" w:cs="方正书宋_GBK"/>
          <w:b/>
          <w:color w:val="000000"/>
          <w:kern w:val="0"/>
          <w:sz w:val="30"/>
          <w:szCs w:val="30"/>
        </w:rPr>
        <w:t>册股东</w:t>
      </w:r>
      <w:r>
        <w:rPr>
          <w:rFonts w:ascii="仿宋" w:eastAsia="仿宋" w:hAnsi="仿宋" w:cs="方正书宋_GBK" w:hint="eastAsia"/>
          <w:b/>
          <w:color w:val="000000"/>
          <w:kern w:val="0"/>
          <w:sz w:val="30"/>
          <w:szCs w:val="30"/>
        </w:rPr>
        <w:t>优先</w:t>
      </w:r>
      <w:r>
        <w:rPr>
          <w:rFonts w:ascii="仿宋" w:eastAsia="仿宋" w:hAnsi="仿宋" w:cs="方正书宋_GBK"/>
          <w:b/>
          <w:color w:val="000000"/>
          <w:kern w:val="0"/>
          <w:sz w:val="30"/>
          <w:szCs w:val="30"/>
        </w:rPr>
        <w:t>认购安排</w:t>
      </w:r>
    </w:p>
    <w:p w14:paraId="619FAABB" w14:textId="77777777" w:rsidR="00F2517C" w:rsidRDefault="005933B7">
      <w:pPr>
        <w:numPr>
          <w:ilvl w:val="0"/>
          <w:numId w:val="19"/>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在</w:t>
      </w:r>
      <w:r>
        <w:rPr>
          <w:rFonts w:ascii="仿宋" w:eastAsia="仿宋" w:hAnsi="仿宋" w:cs="方正书宋_GBK"/>
          <w:color w:val="000000"/>
          <w:kern w:val="0"/>
          <w:sz w:val="30"/>
          <w:szCs w:val="30"/>
        </w:rPr>
        <w:t>册股东优先认购</w:t>
      </w:r>
      <w:r>
        <w:rPr>
          <w:rFonts w:ascii="仿宋" w:eastAsia="仿宋" w:hAnsi="仿宋" w:cs="方正书宋_GBK" w:hint="eastAsia"/>
          <w:color w:val="000000"/>
          <w:kern w:val="0"/>
          <w:sz w:val="30"/>
          <w:szCs w:val="30"/>
        </w:rPr>
        <w:t>安排:</w:t>
      </w:r>
    </w:p>
    <w:p w14:paraId="4565AD03" w14:textId="77777777" w:rsidR="00F2517C" w:rsidRDefault="005933B7">
      <w:pPr>
        <w:numPr>
          <w:ilvl w:val="0"/>
          <w:numId w:val="19"/>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在册股东</w:t>
      </w:r>
      <w:r>
        <w:rPr>
          <w:rFonts w:ascii="仿宋" w:eastAsia="仿宋" w:hAnsi="仿宋" w:cs="方正书宋_GBK"/>
          <w:color w:val="000000"/>
          <w:kern w:val="0"/>
          <w:sz w:val="30"/>
          <w:szCs w:val="30"/>
        </w:rPr>
        <w:t>的认定</w:t>
      </w:r>
      <w:r>
        <w:rPr>
          <w:rFonts w:ascii="仿宋" w:eastAsia="仿宋" w:hAnsi="仿宋" w:cs="方正书宋_GBK" w:hint="eastAsia"/>
          <w:color w:val="000000"/>
          <w:kern w:val="0"/>
          <w:sz w:val="30"/>
          <w:szCs w:val="30"/>
        </w:rPr>
        <w:t>:</w:t>
      </w:r>
    </w:p>
    <w:p w14:paraId="68AB2733" w14:textId="3B61501A" w:rsidR="00F2517C" w:rsidRDefault="0058002F">
      <w:pPr>
        <w:numPr>
          <w:ilvl w:val="0"/>
          <w:numId w:val="19"/>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在册股东</w:t>
      </w:r>
      <w:r>
        <w:rPr>
          <w:rFonts w:ascii="仿宋" w:eastAsia="仿宋" w:hAnsi="仿宋" w:cs="方正书宋_GBK"/>
          <w:color w:val="000000"/>
          <w:kern w:val="0"/>
          <w:sz w:val="30"/>
          <w:szCs w:val="30"/>
        </w:rPr>
        <w:t>缴款安排</w:t>
      </w:r>
      <w:r w:rsidR="005933B7">
        <w:rPr>
          <w:rFonts w:ascii="仿宋" w:eastAsia="仿宋" w:hAnsi="仿宋" w:cs="方正书宋_GBK" w:hint="eastAsia"/>
          <w:color w:val="000000"/>
          <w:kern w:val="0"/>
          <w:sz w:val="30"/>
          <w:szCs w:val="30"/>
        </w:rPr>
        <w:t>:</w:t>
      </w:r>
    </w:p>
    <w:p w14:paraId="247512E2" w14:textId="77777777" w:rsidR="00F2517C" w:rsidRDefault="005933B7">
      <w:pPr>
        <w:numPr>
          <w:ilvl w:val="0"/>
          <w:numId w:val="18"/>
        </w:numPr>
        <w:autoSpaceDE w:val="0"/>
        <w:autoSpaceDN w:val="0"/>
        <w:adjustRightInd w:val="0"/>
        <w:spacing w:line="484" w:lineRule="atLeast"/>
        <w:ind w:left="420"/>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新增</w:t>
      </w:r>
      <w:r>
        <w:rPr>
          <w:rFonts w:ascii="仿宋" w:eastAsia="仿宋" w:hAnsi="仿宋" w:cs="方正书宋_GBK"/>
          <w:b/>
          <w:color w:val="000000"/>
          <w:kern w:val="0"/>
          <w:sz w:val="30"/>
          <w:szCs w:val="30"/>
        </w:rPr>
        <w:t>投资者认购程序</w:t>
      </w:r>
    </w:p>
    <w:p w14:paraId="3A623CB2" w14:textId="77777777" w:rsidR="00F2517C" w:rsidRPr="003E6A6A" w:rsidRDefault="005933B7">
      <w:pPr>
        <w:numPr>
          <w:ilvl w:val="0"/>
          <w:numId w:val="20"/>
        </w:numPr>
        <w:autoSpaceDE w:val="0"/>
        <w:autoSpaceDN w:val="0"/>
        <w:adjustRightInd w:val="0"/>
        <w:spacing w:line="484" w:lineRule="atLeast"/>
        <w:ind w:left="600" w:hangingChars="200" w:hanging="600"/>
        <w:textAlignment w:val="center"/>
        <w:rPr>
          <w:rFonts w:ascii="仿宋" w:eastAsia="仿宋" w:hAnsi="仿宋" w:cs="方正书宋_GBK"/>
          <w:kern w:val="0"/>
          <w:sz w:val="30"/>
          <w:szCs w:val="30"/>
        </w:rPr>
      </w:pPr>
      <w:r w:rsidRPr="003E6A6A">
        <w:rPr>
          <w:rFonts w:ascii="仿宋" w:eastAsia="仿宋" w:hAnsi="仿宋" w:cs="方正书宋_GBK" w:hint="eastAsia"/>
          <w:kern w:val="0"/>
          <w:sz w:val="30"/>
          <w:szCs w:val="30"/>
        </w:rPr>
        <w:t>新增投资者认购安排：</w:t>
      </w:r>
    </w:p>
    <w:p w14:paraId="65BF5546" w14:textId="77777777" w:rsidR="00F2517C" w:rsidRPr="003E6A6A" w:rsidRDefault="005933B7">
      <w:pPr>
        <w:numPr>
          <w:ilvl w:val="0"/>
          <w:numId w:val="20"/>
        </w:numPr>
        <w:autoSpaceDE w:val="0"/>
        <w:autoSpaceDN w:val="0"/>
        <w:adjustRightInd w:val="0"/>
        <w:spacing w:line="484" w:lineRule="atLeast"/>
        <w:ind w:left="600" w:hangingChars="200" w:hanging="600"/>
        <w:textAlignment w:val="center"/>
        <w:rPr>
          <w:rFonts w:ascii="仿宋" w:eastAsia="仿宋" w:hAnsi="仿宋" w:cs="方正书宋_GBK"/>
          <w:kern w:val="0"/>
          <w:sz w:val="30"/>
          <w:szCs w:val="30"/>
        </w:rPr>
      </w:pPr>
      <w:r w:rsidRPr="003E6A6A">
        <w:rPr>
          <w:rFonts w:ascii="仿宋" w:eastAsia="仿宋" w:hAnsi="仿宋" w:cs="方正书宋_GBK" w:hint="eastAsia"/>
          <w:kern w:val="0"/>
          <w:sz w:val="30"/>
          <w:szCs w:val="30"/>
        </w:rPr>
        <w:t>缴款的时间安排</w:t>
      </w:r>
    </w:p>
    <w:p w14:paraId="78374BBF" w14:textId="2762968C" w:rsidR="00F2517C" w:rsidRPr="003E6A6A" w:rsidRDefault="005933B7" w:rsidP="003E6A6A">
      <w:pPr>
        <w:autoSpaceDE w:val="0"/>
        <w:autoSpaceDN w:val="0"/>
        <w:adjustRightInd w:val="0"/>
        <w:spacing w:line="484" w:lineRule="atLeast"/>
        <w:ind w:firstLineChars="200" w:firstLine="600"/>
        <w:textAlignment w:val="center"/>
        <w:rPr>
          <w:rFonts w:ascii="仿宋" w:eastAsia="仿宋" w:hAnsi="仿宋"/>
          <w:sz w:val="28"/>
          <w:szCs w:val="28"/>
        </w:rPr>
      </w:pPr>
      <w:r w:rsidRPr="003E6A6A">
        <w:rPr>
          <w:rFonts w:ascii="仿宋" w:eastAsia="仿宋" w:hAnsi="仿宋" w:cs="方正书宋_GBK" w:hint="eastAsia"/>
          <w:kern w:val="0"/>
          <w:sz w:val="30"/>
          <w:szCs w:val="30"/>
        </w:rPr>
        <w:t>1、</w:t>
      </w:r>
      <w:r w:rsidR="00F2517C" w:rsidRPr="003E6A6A">
        <w:rPr>
          <w:rFonts w:ascii="仿宋" w:eastAsia="仿宋" w:hAnsi="仿宋" w:cs="方正书宋_GBK" w:hint="eastAsia"/>
          <w:kern w:val="0"/>
          <w:sz w:val="30"/>
          <w:szCs w:val="30"/>
        </w:rPr>
        <w:t>缴款</w:t>
      </w:r>
      <w:r w:rsidR="00F2517C" w:rsidRPr="003E6A6A">
        <w:rPr>
          <w:rFonts w:ascii="仿宋" w:eastAsia="仿宋" w:hAnsi="仿宋" w:cs="方正书宋_GBK"/>
          <w:kern w:val="0"/>
          <w:sz w:val="30"/>
          <w:szCs w:val="30"/>
        </w:rPr>
        <w:t>起始日</w:t>
      </w:r>
      <w:r w:rsidR="00F2517C" w:rsidRPr="003E6A6A">
        <w:rPr>
          <w:rFonts w:ascii="仿宋" w:eastAsia="仿宋" w:hAnsi="仿宋" w:cs="方正书宋_GBK" w:hint="eastAsia"/>
          <w:kern w:val="0"/>
          <w:sz w:val="30"/>
          <w:szCs w:val="30"/>
        </w:rPr>
        <w:t>（</w:t>
      </w:r>
      <w:r w:rsidRPr="003E6A6A">
        <w:rPr>
          <w:rFonts w:ascii="仿宋" w:eastAsia="仿宋" w:hAnsi="仿宋" w:hint="eastAsia"/>
          <w:sz w:val="28"/>
          <w:szCs w:val="28"/>
        </w:rPr>
        <w:t>最早</w:t>
      </w:r>
      <w:r w:rsidRPr="003E6A6A">
        <w:rPr>
          <w:rFonts w:ascii="仿宋" w:eastAsia="仿宋" w:hAnsi="仿宋"/>
          <w:sz w:val="28"/>
          <w:szCs w:val="28"/>
        </w:rPr>
        <w:t>为</w:t>
      </w:r>
      <w:r w:rsidRPr="003E6A6A">
        <w:rPr>
          <w:rFonts w:ascii="仿宋" w:eastAsia="仿宋" w:hAnsi="仿宋" w:hint="eastAsia"/>
          <w:sz w:val="28"/>
          <w:szCs w:val="28"/>
        </w:rPr>
        <w:t>认购</w:t>
      </w:r>
      <w:r w:rsidRPr="003E6A6A">
        <w:rPr>
          <w:rFonts w:ascii="仿宋" w:eastAsia="仿宋" w:hAnsi="仿宋"/>
          <w:sz w:val="28"/>
          <w:szCs w:val="28"/>
        </w:rPr>
        <w:t>公告</w:t>
      </w:r>
      <w:r w:rsidRPr="003E6A6A">
        <w:rPr>
          <w:rFonts w:ascii="仿宋" w:eastAsia="仿宋" w:hAnsi="仿宋" w:hint="eastAsia"/>
          <w:sz w:val="28"/>
          <w:szCs w:val="28"/>
        </w:rPr>
        <w:t>披露</w:t>
      </w:r>
      <w:r w:rsidRPr="003E6A6A">
        <w:rPr>
          <w:rFonts w:ascii="仿宋" w:eastAsia="仿宋" w:hAnsi="仿宋"/>
          <w:sz w:val="28"/>
          <w:szCs w:val="28"/>
        </w:rPr>
        <w:t>后</w:t>
      </w:r>
      <w:r w:rsidRPr="003E6A6A">
        <w:rPr>
          <w:rFonts w:ascii="仿宋" w:eastAsia="仿宋" w:hAnsi="仿宋" w:hint="eastAsia"/>
          <w:sz w:val="28"/>
          <w:szCs w:val="28"/>
        </w:rPr>
        <w:t>的两个转让日</w:t>
      </w:r>
      <w:r w:rsidRPr="003E6A6A">
        <w:rPr>
          <w:rFonts w:ascii="仿宋" w:eastAsia="仿宋" w:hAnsi="仿宋"/>
          <w:sz w:val="28"/>
          <w:szCs w:val="28"/>
        </w:rPr>
        <w:t>）</w:t>
      </w:r>
      <w:r w:rsidRPr="003E6A6A">
        <w:rPr>
          <w:rFonts w:ascii="仿宋" w:eastAsia="仿宋" w:hAnsi="仿宋" w:hint="eastAsia"/>
          <w:sz w:val="28"/>
          <w:szCs w:val="28"/>
        </w:rPr>
        <w:t>：</w:t>
      </w:r>
    </w:p>
    <w:p w14:paraId="51B937C5" w14:textId="165DE4C3" w:rsidR="00F2517C" w:rsidRPr="003E6A6A" w:rsidRDefault="005933B7" w:rsidP="003E6A6A">
      <w:pPr>
        <w:autoSpaceDE w:val="0"/>
        <w:autoSpaceDN w:val="0"/>
        <w:adjustRightInd w:val="0"/>
        <w:spacing w:line="484" w:lineRule="atLeast"/>
        <w:ind w:firstLineChars="200" w:firstLine="600"/>
        <w:textAlignment w:val="center"/>
        <w:rPr>
          <w:rFonts w:ascii="仿宋" w:eastAsia="仿宋" w:hAnsi="仿宋" w:cs="方正书宋_GBK"/>
          <w:kern w:val="0"/>
          <w:sz w:val="30"/>
          <w:szCs w:val="30"/>
        </w:rPr>
      </w:pPr>
      <w:r w:rsidRPr="003E6A6A">
        <w:rPr>
          <w:rFonts w:ascii="仿宋" w:eastAsia="仿宋" w:hAnsi="仿宋" w:cs="方正书宋_GBK" w:hint="eastAsia"/>
          <w:kern w:val="0"/>
          <w:sz w:val="30"/>
          <w:szCs w:val="30"/>
        </w:rPr>
        <w:t>2、</w:t>
      </w:r>
      <w:r w:rsidR="00F2517C" w:rsidRPr="003E6A6A">
        <w:rPr>
          <w:rFonts w:ascii="仿宋" w:eastAsia="仿宋" w:hAnsi="仿宋" w:cs="方正书宋_GBK"/>
          <w:kern w:val="0"/>
          <w:sz w:val="30"/>
          <w:szCs w:val="30"/>
        </w:rPr>
        <w:t>缴款</w:t>
      </w:r>
      <w:r w:rsidR="00F2517C" w:rsidRPr="003E6A6A">
        <w:rPr>
          <w:rFonts w:ascii="仿宋" w:eastAsia="仿宋" w:hAnsi="仿宋" w:cs="方正书宋_GBK" w:hint="eastAsia"/>
          <w:kern w:val="0"/>
          <w:sz w:val="30"/>
          <w:szCs w:val="30"/>
        </w:rPr>
        <w:t>截止日</w:t>
      </w:r>
      <w:r w:rsidRPr="003E6A6A">
        <w:rPr>
          <w:rFonts w:ascii="仿宋" w:eastAsia="仿宋" w:hAnsi="仿宋" w:cs="方正书宋_GBK" w:hint="eastAsia"/>
          <w:kern w:val="0"/>
          <w:sz w:val="30"/>
          <w:szCs w:val="30"/>
        </w:rPr>
        <w:t>：</w:t>
      </w:r>
    </w:p>
    <w:p w14:paraId="499D717C" w14:textId="77777777" w:rsidR="00F2517C" w:rsidRDefault="005933B7">
      <w:pPr>
        <w:numPr>
          <w:ilvl w:val="0"/>
          <w:numId w:val="20"/>
        </w:numPr>
        <w:autoSpaceDE w:val="0"/>
        <w:autoSpaceDN w:val="0"/>
        <w:adjustRightInd w:val="0"/>
        <w:spacing w:line="480" w:lineRule="atLeast"/>
        <w:ind w:left="600" w:hangingChars="200" w:hanging="60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认购程序:</w:t>
      </w:r>
    </w:p>
    <w:tbl>
      <w:tblPr>
        <w:tblW w:w="781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8"/>
      </w:tblGrid>
      <w:tr w:rsidR="00F2517C" w14:paraId="766EB6DA" w14:textId="77777777" w:rsidTr="005933B7">
        <w:tc>
          <w:tcPr>
            <w:tcW w:w="7818" w:type="dxa"/>
          </w:tcPr>
          <w:p w14:paraId="3817719F"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color w:val="000000"/>
                <w:kern w:val="0"/>
                <w:sz w:val="30"/>
                <w:szCs w:val="30"/>
              </w:rPr>
            </w:pPr>
          </w:p>
        </w:tc>
      </w:tr>
    </w:tbl>
    <w:p w14:paraId="1069BE16" w14:textId="77777777" w:rsidR="00F2517C" w:rsidRDefault="005933B7">
      <w:pPr>
        <w:numPr>
          <w:ilvl w:val="0"/>
          <w:numId w:val="20"/>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认购成功的</w:t>
      </w:r>
      <w:r>
        <w:rPr>
          <w:rFonts w:ascii="仿宋" w:eastAsia="仿宋" w:hAnsi="仿宋" w:cs="方正书宋_GBK" w:hint="eastAsia"/>
          <w:color w:val="000000"/>
          <w:kern w:val="0"/>
          <w:sz w:val="30"/>
          <w:szCs w:val="30"/>
        </w:rPr>
        <w:t>确认</w:t>
      </w:r>
      <w:r>
        <w:rPr>
          <w:rFonts w:ascii="仿宋" w:eastAsia="仿宋" w:hAnsi="仿宋" w:cs="方正书宋_GBK"/>
          <w:color w:val="000000"/>
          <w:kern w:val="0"/>
          <w:sz w:val="30"/>
          <w:szCs w:val="30"/>
        </w:rPr>
        <w:t>方法</w:t>
      </w:r>
      <w:r>
        <w:rPr>
          <w:rFonts w:ascii="仿宋" w:eastAsia="仿宋" w:hAnsi="仿宋" w:cs="方正书宋_GBK" w:hint="eastAsia"/>
          <w:color w:val="000000"/>
          <w:kern w:val="0"/>
          <w:sz w:val="30"/>
          <w:szCs w:val="30"/>
        </w:rPr>
        <w:t>：</w:t>
      </w:r>
    </w:p>
    <w:tbl>
      <w:tblPr>
        <w:tblW w:w="781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8"/>
      </w:tblGrid>
      <w:tr w:rsidR="00F2517C" w14:paraId="08258679" w14:textId="77777777" w:rsidTr="005933B7">
        <w:tc>
          <w:tcPr>
            <w:tcW w:w="7818" w:type="dxa"/>
          </w:tcPr>
          <w:p w14:paraId="43AE1341"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rPr>
            </w:pPr>
          </w:p>
        </w:tc>
      </w:tr>
    </w:tbl>
    <w:p w14:paraId="22A48BFA" w14:textId="77777777" w:rsidR="00F2517C" w:rsidRPr="003E6A6A" w:rsidRDefault="005933B7" w:rsidP="003E6A6A">
      <w:pPr>
        <w:numPr>
          <w:ilvl w:val="0"/>
          <w:numId w:val="20"/>
        </w:numPr>
        <w:autoSpaceDE w:val="0"/>
        <w:autoSpaceDN w:val="0"/>
        <w:adjustRightInd w:val="0"/>
        <w:spacing w:line="484" w:lineRule="atLeast"/>
        <w:ind w:left="600" w:hangingChars="200" w:hanging="600"/>
        <w:textAlignment w:val="center"/>
        <w:rPr>
          <w:rFonts w:ascii="仿宋" w:eastAsia="仿宋" w:hAnsi="仿宋" w:cs="方正书宋_GBK"/>
          <w:kern w:val="0"/>
          <w:sz w:val="30"/>
          <w:szCs w:val="30"/>
        </w:rPr>
      </w:pPr>
      <w:r w:rsidRPr="003E6A6A">
        <w:rPr>
          <w:rFonts w:ascii="仿宋" w:eastAsia="仿宋" w:hAnsi="仿宋" w:cs="方正书宋_GBK" w:hint="eastAsia"/>
          <w:kern w:val="0"/>
          <w:sz w:val="30"/>
          <w:szCs w:val="30"/>
        </w:rPr>
        <w:t>其他相关事项</w:t>
      </w:r>
    </w:p>
    <w:tbl>
      <w:tblPr>
        <w:tblW w:w="781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8"/>
      </w:tblGrid>
      <w:tr w:rsidR="00F2517C" w14:paraId="5434D990" w14:textId="77777777" w:rsidTr="005933B7">
        <w:tc>
          <w:tcPr>
            <w:tcW w:w="7818" w:type="dxa"/>
          </w:tcPr>
          <w:p w14:paraId="1D9ABC41"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rPr>
            </w:pPr>
          </w:p>
        </w:tc>
      </w:tr>
    </w:tbl>
    <w:p w14:paraId="0A8B3BE3" w14:textId="77777777" w:rsidR="00F2517C" w:rsidRDefault="005933B7">
      <w:pPr>
        <w:numPr>
          <w:ilvl w:val="0"/>
          <w:numId w:val="18"/>
        </w:numPr>
        <w:autoSpaceDE w:val="0"/>
        <w:autoSpaceDN w:val="0"/>
        <w:adjustRightInd w:val="0"/>
        <w:spacing w:line="484" w:lineRule="atLeast"/>
        <w:ind w:left="420"/>
        <w:textAlignment w:val="center"/>
        <w:rPr>
          <w:rFonts w:ascii="仿宋" w:eastAsia="仿宋" w:hAnsi="仿宋" w:cs="方正书宋_GBK"/>
          <w:b/>
          <w:color w:val="000000"/>
          <w:kern w:val="0"/>
          <w:sz w:val="30"/>
          <w:szCs w:val="30"/>
        </w:rPr>
      </w:pPr>
      <w:r>
        <w:rPr>
          <w:rFonts w:ascii="仿宋" w:eastAsia="仿宋" w:hAnsi="仿宋" w:cs="方正书宋_GBK"/>
          <w:b/>
          <w:color w:val="000000"/>
          <w:kern w:val="0"/>
          <w:sz w:val="30"/>
          <w:szCs w:val="30"/>
        </w:rPr>
        <w:t>缴款账</w:t>
      </w:r>
      <w:r>
        <w:rPr>
          <w:rFonts w:ascii="仿宋" w:eastAsia="仿宋" w:hAnsi="仿宋" w:cs="方正书宋_GBK" w:hint="eastAsia"/>
          <w:b/>
          <w:color w:val="000000"/>
          <w:kern w:val="0"/>
          <w:sz w:val="30"/>
          <w:szCs w:val="30"/>
        </w:rPr>
        <w:t>户</w:t>
      </w:r>
    </w:p>
    <w:p w14:paraId="1A852D63" w14:textId="77777777" w:rsidR="00F2517C" w:rsidRDefault="005933B7">
      <w:pPr>
        <w:autoSpaceDE w:val="0"/>
        <w:autoSpaceDN w:val="0"/>
        <w:adjustRightInd w:val="0"/>
        <w:spacing w:line="484" w:lineRule="atLeast"/>
        <w:ind w:left="491"/>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户名：</w:t>
      </w:r>
    </w:p>
    <w:p w14:paraId="022AF21B" w14:textId="77777777" w:rsidR="00F2517C" w:rsidRDefault="005933B7">
      <w:pPr>
        <w:autoSpaceDE w:val="0"/>
        <w:autoSpaceDN w:val="0"/>
        <w:adjustRightInd w:val="0"/>
        <w:spacing w:line="484" w:lineRule="atLeast"/>
        <w:ind w:left="491"/>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开户行</w:t>
      </w:r>
      <w:r>
        <w:rPr>
          <w:rFonts w:ascii="仿宋" w:eastAsia="仿宋" w:hAnsi="仿宋" w:cs="方正书宋_GBK" w:hint="eastAsia"/>
          <w:color w:val="000000"/>
          <w:kern w:val="0"/>
          <w:sz w:val="30"/>
          <w:szCs w:val="30"/>
        </w:rPr>
        <w:t>：</w:t>
      </w:r>
    </w:p>
    <w:p w14:paraId="44969FB2" w14:textId="77777777" w:rsidR="00F2517C" w:rsidRDefault="005933B7">
      <w:pPr>
        <w:autoSpaceDE w:val="0"/>
        <w:autoSpaceDN w:val="0"/>
        <w:adjustRightInd w:val="0"/>
        <w:spacing w:line="484" w:lineRule="atLeast"/>
        <w:ind w:left="491"/>
        <w:textAlignment w:val="center"/>
        <w:rPr>
          <w:rFonts w:ascii="仿宋" w:eastAsia="仿宋" w:hAnsi="仿宋" w:cs="方正书宋_GBK"/>
          <w:color w:val="000000"/>
          <w:kern w:val="0"/>
          <w:sz w:val="30"/>
          <w:szCs w:val="30"/>
          <w:u w:val="single"/>
        </w:rPr>
      </w:pPr>
      <w:r>
        <w:rPr>
          <w:rFonts w:ascii="仿宋" w:eastAsia="仿宋" w:hAnsi="仿宋" w:cs="方正书宋_GBK"/>
          <w:color w:val="000000"/>
          <w:kern w:val="0"/>
          <w:sz w:val="30"/>
          <w:szCs w:val="30"/>
        </w:rPr>
        <w:t>账号</w:t>
      </w:r>
      <w:r>
        <w:rPr>
          <w:rFonts w:ascii="仿宋" w:eastAsia="仿宋" w:hAnsi="仿宋" w:cs="方正书宋_GBK" w:hint="eastAsia"/>
          <w:color w:val="000000"/>
          <w:kern w:val="0"/>
          <w:sz w:val="30"/>
          <w:szCs w:val="30"/>
        </w:rPr>
        <w:t>：</w:t>
      </w:r>
    </w:p>
    <w:p w14:paraId="617937BF" w14:textId="77777777" w:rsidR="00F2517C" w:rsidRDefault="005933B7">
      <w:pPr>
        <w:autoSpaceDE w:val="0"/>
        <w:autoSpaceDN w:val="0"/>
        <w:adjustRightInd w:val="0"/>
        <w:spacing w:line="484" w:lineRule="atLeast"/>
        <w:ind w:left="491"/>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银行</w:t>
      </w:r>
      <w:r>
        <w:rPr>
          <w:rFonts w:ascii="仿宋" w:eastAsia="仿宋" w:hAnsi="仿宋" w:cs="方正书宋_GBK"/>
          <w:color w:val="000000"/>
          <w:kern w:val="0"/>
          <w:sz w:val="30"/>
          <w:szCs w:val="30"/>
        </w:rPr>
        <w:t>对</w:t>
      </w:r>
      <w:r>
        <w:rPr>
          <w:rFonts w:ascii="仿宋" w:eastAsia="仿宋" w:hAnsi="仿宋" w:cs="方正书宋_GBK" w:hint="eastAsia"/>
          <w:color w:val="000000"/>
          <w:kern w:val="0"/>
          <w:sz w:val="30"/>
          <w:szCs w:val="30"/>
        </w:rPr>
        <w:t>增资款</w:t>
      </w:r>
      <w:r>
        <w:rPr>
          <w:rFonts w:ascii="仿宋" w:eastAsia="仿宋" w:hAnsi="仿宋" w:cs="方正书宋_GBK"/>
          <w:color w:val="000000"/>
          <w:kern w:val="0"/>
          <w:sz w:val="30"/>
          <w:szCs w:val="30"/>
        </w:rPr>
        <w:t>缴款的要求</w:t>
      </w:r>
      <w:r>
        <w:rPr>
          <w:rFonts w:ascii="仿宋" w:eastAsia="仿宋" w:hAnsi="仿宋" w:cs="方正书宋_GBK" w:hint="eastAsia"/>
          <w:color w:val="000000"/>
          <w:kern w:val="0"/>
          <w:sz w:val="30"/>
          <w:szCs w:val="30"/>
        </w:rPr>
        <w:t>：</w:t>
      </w:r>
    </w:p>
    <w:p w14:paraId="025C8131" w14:textId="77777777" w:rsidR="00F2517C" w:rsidRDefault="005933B7">
      <w:pPr>
        <w:numPr>
          <w:ilvl w:val="0"/>
          <w:numId w:val="18"/>
        </w:numPr>
        <w:autoSpaceDE w:val="0"/>
        <w:autoSpaceDN w:val="0"/>
        <w:adjustRightInd w:val="0"/>
        <w:spacing w:line="484" w:lineRule="atLeast"/>
        <w:ind w:left="420"/>
        <w:textAlignment w:val="center"/>
        <w:rPr>
          <w:rFonts w:ascii="仿宋" w:eastAsia="仿宋" w:hAnsi="仿宋" w:cs="方正书宋_GBK"/>
          <w:b/>
          <w:color w:val="000000"/>
          <w:kern w:val="0"/>
          <w:sz w:val="30"/>
          <w:szCs w:val="30"/>
        </w:rPr>
      </w:pPr>
      <w:r>
        <w:rPr>
          <w:rFonts w:ascii="仿宋" w:eastAsia="仿宋" w:hAnsi="仿宋" w:cs="方正书宋_GBK"/>
          <w:b/>
          <w:color w:val="000000"/>
          <w:kern w:val="0"/>
          <w:sz w:val="30"/>
          <w:szCs w:val="30"/>
        </w:rPr>
        <w:t>其他注意事项</w:t>
      </w:r>
    </w:p>
    <w:p w14:paraId="31D4F05F" w14:textId="77777777" w:rsidR="00F2517C" w:rsidRDefault="005933B7">
      <w:pPr>
        <w:numPr>
          <w:ilvl w:val="0"/>
          <w:numId w:val="18"/>
        </w:numPr>
        <w:autoSpaceDE w:val="0"/>
        <w:autoSpaceDN w:val="0"/>
        <w:adjustRightInd w:val="0"/>
        <w:spacing w:line="484" w:lineRule="atLeast"/>
        <w:ind w:left="420"/>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联系方式</w:t>
      </w:r>
    </w:p>
    <w:p w14:paraId="51162F80" w14:textId="77777777" w:rsidR="00F2517C" w:rsidRDefault="005933B7">
      <w:pPr>
        <w:numPr>
          <w:ilvl w:val="0"/>
          <w:numId w:val="21"/>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联系人</w:t>
      </w:r>
      <w:r>
        <w:rPr>
          <w:rFonts w:ascii="仿宋" w:eastAsia="仿宋" w:hAnsi="仿宋" w:cs="方正书宋_GBK" w:hint="eastAsia"/>
          <w:color w:val="000000"/>
          <w:kern w:val="0"/>
          <w:sz w:val="30"/>
          <w:szCs w:val="30"/>
        </w:rPr>
        <w:t>姓名：</w:t>
      </w:r>
    </w:p>
    <w:p w14:paraId="5B291AD0" w14:textId="77777777" w:rsidR="00F2517C" w:rsidRDefault="005933B7">
      <w:pPr>
        <w:numPr>
          <w:ilvl w:val="0"/>
          <w:numId w:val="21"/>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电话</w:t>
      </w:r>
      <w:r>
        <w:rPr>
          <w:rFonts w:ascii="仿宋" w:eastAsia="仿宋" w:hAnsi="仿宋" w:cs="方正书宋_GBK" w:hint="eastAsia"/>
          <w:color w:val="000000"/>
          <w:kern w:val="0"/>
          <w:sz w:val="30"/>
          <w:szCs w:val="30"/>
        </w:rPr>
        <w:t>：</w:t>
      </w:r>
    </w:p>
    <w:p w14:paraId="52F68B2F" w14:textId="77777777" w:rsidR="00F2517C" w:rsidRDefault="005933B7">
      <w:pPr>
        <w:numPr>
          <w:ilvl w:val="0"/>
          <w:numId w:val="21"/>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传真：</w:t>
      </w:r>
    </w:p>
    <w:p w14:paraId="574659F2" w14:textId="77777777" w:rsidR="00F2517C" w:rsidRDefault="005933B7">
      <w:pPr>
        <w:numPr>
          <w:ilvl w:val="0"/>
          <w:numId w:val="21"/>
        </w:numPr>
        <w:autoSpaceDE w:val="0"/>
        <w:autoSpaceDN w:val="0"/>
        <w:adjustRightInd w:val="0"/>
        <w:spacing w:line="484" w:lineRule="atLeast"/>
        <w:ind w:left="420"/>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联系地址：</w:t>
      </w:r>
    </w:p>
    <w:p w14:paraId="40F58AE1" w14:textId="77777777" w:rsidR="00F2517C" w:rsidRDefault="00F2517C">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rPr>
      </w:pPr>
    </w:p>
    <w:p w14:paraId="26DDBE25"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XXXXXX股份</w:t>
      </w:r>
      <w:r>
        <w:rPr>
          <w:rFonts w:ascii="仿宋" w:eastAsia="仿宋" w:hAnsi="仿宋" w:cs="方正书宋_GBK"/>
          <w:color w:val="000000"/>
          <w:kern w:val="0"/>
          <w:sz w:val="30"/>
          <w:szCs w:val="30"/>
        </w:rPr>
        <w:t>有限公司董事会</w:t>
      </w:r>
    </w:p>
    <w:p w14:paraId="23D45434"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XX</w:t>
      </w:r>
      <w:r>
        <w:rPr>
          <w:rFonts w:ascii="仿宋" w:eastAsia="仿宋" w:hAnsi="仿宋" w:cs="方正书宋_GBK" w:hint="eastAsia"/>
          <w:color w:val="000000"/>
          <w:kern w:val="0"/>
          <w:sz w:val="30"/>
          <w:szCs w:val="30"/>
        </w:rPr>
        <w:t>年XX 月XX日</w:t>
      </w:r>
    </w:p>
    <w:p w14:paraId="23AF22AA" w14:textId="77777777" w:rsidR="00F2517C" w:rsidRDefault="005933B7">
      <w:pPr>
        <w:widowControl/>
        <w:jc w:val="left"/>
        <w:rPr>
          <w:rFonts w:ascii="仿宋" w:eastAsia="仿宋" w:hAnsi="仿宋" w:cs="方正书宋_GBK"/>
          <w:color w:val="000000"/>
          <w:kern w:val="0"/>
          <w:sz w:val="30"/>
          <w:szCs w:val="30"/>
        </w:rPr>
      </w:pPr>
      <w:r>
        <w:rPr>
          <w:rFonts w:ascii="仿宋" w:eastAsia="仿宋" w:hAnsi="仿宋" w:cs="方正书宋_GBK"/>
          <w:color w:val="000000"/>
          <w:kern w:val="0"/>
          <w:sz w:val="30"/>
          <w:szCs w:val="30"/>
        </w:rPr>
        <w:br w:type="page"/>
      </w:r>
    </w:p>
    <w:p w14:paraId="10D18A16" w14:textId="77777777" w:rsidR="00F2517C" w:rsidRDefault="005933B7">
      <w:pPr>
        <w:autoSpaceDE w:val="0"/>
        <w:autoSpaceDN w:val="0"/>
        <w:adjustRightInd w:val="0"/>
        <w:spacing w:line="484" w:lineRule="atLeast"/>
        <w:jc w:val="left"/>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lastRenderedPageBreak/>
        <w:t>四、主办券商关于股票发行合法合</w:t>
      </w:r>
      <w:proofErr w:type="gramStart"/>
      <w:r>
        <w:rPr>
          <w:rFonts w:ascii="仿宋" w:eastAsia="仿宋" w:hAnsi="仿宋" w:cs="方正书宋_GBK" w:hint="eastAsia"/>
          <w:b/>
          <w:color w:val="000000"/>
          <w:kern w:val="0"/>
          <w:sz w:val="30"/>
          <w:szCs w:val="30"/>
        </w:rPr>
        <w:t>规</w:t>
      </w:r>
      <w:proofErr w:type="gramEnd"/>
      <w:r>
        <w:rPr>
          <w:rFonts w:ascii="仿宋" w:eastAsia="仿宋" w:hAnsi="仿宋" w:cs="方正书宋_GBK" w:hint="eastAsia"/>
          <w:b/>
          <w:color w:val="000000"/>
          <w:kern w:val="0"/>
          <w:sz w:val="30"/>
          <w:szCs w:val="30"/>
        </w:rPr>
        <w:t>意见的格式模版</w:t>
      </w:r>
    </w:p>
    <w:p w14:paraId="51AB158E" w14:textId="77777777" w:rsidR="00F2517C" w:rsidRDefault="00F2517C">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p>
    <w:p w14:paraId="2B66BED4"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1FB3A77B"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4A2CD2B4"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XXXX证券（股份）有限公司</w:t>
      </w:r>
    </w:p>
    <w:p w14:paraId="349C25FF"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关于XXXX股份有限公司股票发行合法合</w:t>
      </w:r>
      <w:proofErr w:type="gramStart"/>
      <w:r>
        <w:rPr>
          <w:rFonts w:ascii="仿宋" w:eastAsia="仿宋" w:hAnsi="仿宋" w:cs="方正书宋_GBK" w:hint="eastAsia"/>
          <w:b/>
          <w:color w:val="000000"/>
          <w:kern w:val="0"/>
          <w:sz w:val="30"/>
          <w:szCs w:val="30"/>
        </w:rPr>
        <w:t>规</w:t>
      </w:r>
      <w:proofErr w:type="gramEnd"/>
      <w:r>
        <w:rPr>
          <w:rFonts w:ascii="仿宋" w:eastAsia="仿宋" w:hAnsi="仿宋" w:cs="方正书宋_GBK" w:hint="eastAsia"/>
          <w:b/>
          <w:color w:val="000000"/>
          <w:kern w:val="0"/>
          <w:sz w:val="30"/>
          <w:szCs w:val="30"/>
        </w:rPr>
        <w:t>的意见</w:t>
      </w:r>
    </w:p>
    <w:p w14:paraId="656A82F9"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422F7468"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31918D7A"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37ED570A"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2730ECAE"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1AF4A515"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366DD040"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2DDAF4E1"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43F1161C"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主办券商</w:t>
      </w:r>
    </w:p>
    <w:p w14:paraId="12E9F6C2" w14:textId="77777777"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XXX证券</w:t>
      </w:r>
      <w:r>
        <w:rPr>
          <w:rFonts w:ascii="仿宋" w:eastAsia="仿宋" w:hAnsi="仿宋" w:cs="方正书宋_GBK"/>
          <w:b/>
          <w:color w:val="000000"/>
          <w:kern w:val="0"/>
          <w:sz w:val="30"/>
          <w:szCs w:val="30"/>
        </w:rPr>
        <w:t>(</w:t>
      </w:r>
      <w:r>
        <w:rPr>
          <w:rFonts w:ascii="仿宋" w:eastAsia="仿宋" w:hAnsi="仿宋" w:cs="方正书宋_GBK" w:hint="eastAsia"/>
          <w:b/>
          <w:color w:val="000000"/>
          <w:kern w:val="0"/>
          <w:sz w:val="30"/>
          <w:szCs w:val="30"/>
        </w:rPr>
        <w:t>股份)有限</w:t>
      </w:r>
      <w:r>
        <w:rPr>
          <w:rFonts w:ascii="仿宋" w:eastAsia="仿宋" w:hAnsi="仿宋" w:cs="方正书宋_GBK"/>
          <w:b/>
          <w:color w:val="000000"/>
          <w:kern w:val="0"/>
          <w:sz w:val="30"/>
          <w:szCs w:val="30"/>
        </w:rPr>
        <w:t>公司</w:t>
      </w:r>
    </w:p>
    <w:p w14:paraId="34AC2800" w14:textId="77777777" w:rsidR="00F2517C" w:rsidRDefault="005933B7">
      <w:pPr>
        <w:autoSpaceDE w:val="0"/>
        <w:autoSpaceDN w:val="0"/>
        <w:adjustRightInd w:val="0"/>
        <w:spacing w:line="484" w:lineRule="atLeast"/>
        <w:ind w:firstLine="491"/>
        <w:jc w:val="left"/>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住所:</w:t>
      </w:r>
    </w:p>
    <w:p w14:paraId="4B875254" w14:textId="4F695D7F" w:rsidR="00F2517C" w:rsidRDefault="005933B7">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r>
        <w:rPr>
          <w:rFonts w:ascii="仿宋" w:eastAsia="仿宋" w:hAnsi="仿宋" w:cs="方正书宋_GBK" w:hint="eastAsia"/>
          <w:b/>
          <w:color w:val="000000"/>
          <w:kern w:val="0"/>
          <w:sz w:val="30"/>
          <w:szCs w:val="30"/>
        </w:rPr>
        <w:t>年   月</w:t>
      </w:r>
    </w:p>
    <w:p w14:paraId="216E418D"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1DD57A51"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21C242D4" w14:textId="77777777" w:rsidR="00F2517C" w:rsidRDefault="00F2517C">
      <w:pPr>
        <w:autoSpaceDE w:val="0"/>
        <w:autoSpaceDN w:val="0"/>
        <w:adjustRightInd w:val="0"/>
        <w:spacing w:line="484" w:lineRule="atLeast"/>
        <w:ind w:firstLine="491"/>
        <w:jc w:val="center"/>
        <w:textAlignment w:val="center"/>
        <w:rPr>
          <w:rFonts w:ascii="仿宋" w:eastAsia="仿宋" w:hAnsi="仿宋" w:cs="方正书宋_GBK"/>
          <w:b/>
          <w:color w:val="000000"/>
          <w:kern w:val="0"/>
          <w:sz w:val="30"/>
          <w:szCs w:val="30"/>
        </w:rPr>
      </w:pPr>
    </w:p>
    <w:p w14:paraId="41FD536A" w14:textId="77777777" w:rsidR="00F2517C" w:rsidRDefault="005933B7">
      <w:pPr>
        <w:widowControl/>
        <w:jc w:val="left"/>
        <w:rPr>
          <w:rFonts w:ascii="仿宋" w:eastAsia="仿宋" w:hAnsi="仿宋" w:cs="方正书宋_GBK"/>
          <w:b/>
          <w:color w:val="000000"/>
          <w:kern w:val="0"/>
          <w:sz w:val="30"/>
          <w:szCs w:val="30"/>
        </w:rPr>
      </w:pPr>
      <w:r>
        <w:rPr>
          <w:rFonts w:ascii="仿宋" w:eastAsia="仿宋" w:hAnsi="仿宋" w:cs="方正书宋_GBK"/>
          <w:b/>
          <w:color w:val="000000"/>
          <w:kern w:val="0"/>
          <w:sz w:val="30"/>
          <w:szCs w:val="30"/>
        </w:rPr>
        <w:br w:type="page"/>
      </w:r>
    </w:p>
    <w:p w14:paraId="2E75E645" w14:textId="7371DA0A" w:rsidR="00F2517C" w:rsidRPr="00675386" w:rsidRDefault="005933B7" w:rsidP="00675386">
      <w:pPr>
        <w:pStyle w:val="0"/>
        <w:ind w:firstLine="0"/>
        <w:jc w:val="center"/>
        <w:rPr>
          <w:rFonts w:ascii="仿宋" w:eastAsia="仿宋" w:hAnsi="仿宋"/>
          <w:b/>
          <w:sz w:val="36"/>
          <w:szCs w:val="36"/>
        </w:rPr>
      </w:pPr>
      <w:r w:rsidRPr="00675386">
        <w:rPr>
          <w:rFonts w:ascii="仿宋" w:eastAsia="仿宋" w:hAnsi="仿宋" w:hint="eastAsia"/>
          <w:b/>
          <w:sz w:val="36"/>
          <w:szCs w:val="36"/>
        </w:rPr>
        <w:lastRenderedPageBreak/>
        <w:t>目</w:t>
      </w:r>
      <w:r w:rsidR="00675386">
        <w:rPr>
          <w:rFonts w:ascii="仿宋" w:eastAsia="仿宋" w:hAnsi="仿宋" w:hint="eastAsia"/>
          <w:b/>
          <w:sz w:val="36"/>
          <w:szCs w:val="36"/>
        </w:rPr>
        <w:t xml:space="preserve">  </w:t>
      </w:r>
      <w:r w:rsidRPr="00675386">
        <w:rPr>
          <w:rFonts w:ascii="仿宋" w:eastAsia="仿宋" w:hAnsi="仿宋" w:hint="eastAsia"/>
          <w:b/>
          <w:sz w:val="36"/>
          <w:szCs w:val="36"/>
        </w:rPr>
        <w:t>录</w:t>
      </w:r>
    </w:p>
    <w:p w14:paraId="7C0FB9F5" w14:textId="77777777" w:rsidR="00F2517C" w:rsidRDefault="00F2517C" w:rsidP="00675386">
      <w:pPr>
        <w:pStyle w:val="0"/>
        <w:ind w:firstLine="0"/>
        <w:jc w:val="center"/>
        <w:rPr>
          <w:rFonts w:ascii="仿宋" w:eastAsia="仿宋" w:hAnsi="仿宋"/>
          <w:b/>
          <w:sz w:val="30"/>
          <w:szCs w:val="30"/>
        </w:rPr>
      </w:pPr>
    </w:p>
    <w:p w14:paraId="025DE47E" w14:textId="77777777" w:rsidR="00F2517C" w:rsidRPr="00675386" w:rsidRDefault="005933B7">
      <w:pPr>
        <w:pStyle w:val="0"/>
        <w:numPr>
          <w:ilvl w:val="0"/>
          <w:numId w:val="22"/>
        </w:numPr>
        <w:rPr>
          <w:rFonts w:ascii="仿宋" w:eastAsia="仿宋" w:hAnsi="仿宋"/>
          <w:sz w:val="30"/>
          <w:szCs w:val="30"/>
        </w:rPr>
      </w:pPr>
      <w:r w:rsidRPr="00675386">
        <w:rPr>
          <w:rFonts w:ascii="仿宋" w:eastAsia="仿宋" w:hAnsi="仿宋" w:hint="eastAsia"/>
          <w:sz w:val="30"/>
          <w:szCs w:val="30"/>
        </w:rPr>
        <w:t>关于本次股票发行符合豁免申请核准条件的意见</w:t>
      </w:r>
    </w:p>
    <w:p w14:paraId="67136C3F" w14:textId="77777777" w:rsidR="00F2517C" w:rsidRPr="00675386" w:rsidRDefault="005933B7">
      <w:pPr>
        <w:pStyle w:val="0"/>
        <w:numPr>
          <w:ilvl w:val="0"/>
          <w:numId w:val="22"/>
        </w:numPr>
        <w:rPr>
          <w:rFonts w:ascii="仿宋" w:eastAsia="仿宋" w:hAnsi="仿宋"/>
          <w:sz w:val="30"/>
          <w:szCs w:val="30"/>
        </w:rPr>
      </w:pPr>
      <w:r w:rsidRPr="00675386">
        <w:rPr>
          <w:rFonts w:ascii="仿宋" w:eastAsia="仿宋" w:hAnsi="仿宋" w:hint="eastAsia"/>
          <w:sz w:val="30"/>
          <w:szCs w:val="30"/>
        </w:rPr>
        <w:t>关于公司治理规范性的意见</w:t>
      </w:r>
    </w:p>
    <w:p w14:paraId="6F2C88C0" w14:textId="77777777" w:rsidR="00F2517C" w:rsidRPr="00675386" w:rsidRDefault="005933B7">
      <w:pPr>
        <w:pStyle w:val="0"/>
        <w:numPr>
          <w:ilvl w:val="0"/>
          <w:numId w:val="22"/>
        </w:numPr>
        <w:rPr>
          <w:rFonts w:ascii="仿宋" w:eastAsia="仿宋" w:hAnsi="仿宋"/>
          <w:sz w:val="30"/>
          <w:szCs w:val="30"/>
        </w:rPr>
      </w:pPr>
      <w:r w:rsidRPr="00675386">
        <w:rPr>
          <w:rFonts w:ascii="仿宋" w:eastAsia="仿宋" w:hAnsi="仿宋" w:hint="eastAsia"/>
          <w:sz w:val="30"/>
          <w:szCs w:val="30"/>
        </w:rPr>
        <w:t>关于公司是否规范履行了信息披露义务的意见</w:t>
      </w:r>
    </w:p>
    <w:p w14:paraId="1A8712C2" w14:textId="77777777" w:rsidR="00F2517C" w:rsidRPr="00675386" w:rsidRDefault="005933B7">
      <w:pPr>
        <w:pStyle w:val="0"/>
        <w:numPr>
          <w:ilvl w:val="0"/>
          <w:numId w:val="22"/>
        </w:numPr>
        <w:rPr>
          <w:rFonts w:ascii="仿宋" w:eastAsia="仿宋" w:hAnsi="仿宋"/>
          <w:sz w:val="30"/>
          <w:szCs w:val="30"/>
        </w:rPr>
      </w:pPr>
      <w:r w:rsidRPr="00675386">
        <w:rPr>
          <w:rFonts w:ascii="仿宋" w:eastAsia="仿宋" w:hAnsi="仿宋" w:hint="eastAsia"/>
          <w:sz w:val="30"/>
          <w:szCs w:val="30"/>
        </w:rPr>
        <w:t>关于本次股票发行对象是否符合投资者适当性要求的意见</w:t>
      </w:r>
    </w:p>
    <w:p w14:paraId="4AE74A42" w14:textId="77777777" w:rsidR="00F2517C" w:rsidRPr="00675386" w:rsidRDefault="005933B7">
      <w:pPr>
        <w:pStyle w:val="0"/>
        <w:numPr>
          <w:ilvl w:val="0"/>
          <w:numId w:val="22"/>
        </w:numPr>
        <w:rPr>
          <w:rFonts w:ascii="仿宋" w:eastAsia="仿宋" w:hAnsi="仿宋"/>
          <w:sz w:val="30"/>
          <w:szCs w:val="30"/>
        </w:rPr>
      </w:pPr>
      <w:r w:rsidRPr="00675386">
        <w:rPr>
          <w:rFonts w:ascii="仿宋" w:eastAsia="仿宋" w:hAnsi="仿宋" w:hint="eastAsia"/>
          <w:sz w:val="30"/>
          <w:szCs w:val="30"/>
        </w:rPr>
        <w:t>关于发行过程及结果是否合法合</w:t>
      </w:r>
      <w:proofErr w:type="gramStart"/>
      <w:r w:rsidRPr="00675386">
        <w:rPr>
          <w:rFonts w:ascii="仿宋" w:eastAsia="仿宋" w:hAnsi="仿宋" w:hint="eastAsia"/>
          <w:sz w:val="30"/>
          <w:szCs w:val="30"/>
        </w:rPr>
        <w:t>规</w:t>
      </w:r>
      <w:proofErr w:type="gramEnd"/>
      <w:r w:rsidRPr="00675386">
        <w:rPr>
          <w:rFonts w:ascii="仿宋" w:eastAsia="仿宋" w:hAnsi="仿宋" w:hint="eastAsia"/>
          <w:sz w:val="30"/>
          <w:szCs w:val="30"/>
        </w:rPr>
        <w:t>的意见</w:t>
      </w:r>
    </w:p>
    <w:p w14:paraId="26189F25" w14:textId="77777777" w:rsidR="00F2517C" w:rsidRPr="00675386" w:rsidRDefault="005933B7">
      <w:pPr>
        <w:pStyle w:val="0"/>
        <w:numPr>
          <w:ilvl w:val="0"/>
          <w:numId w:val="22"/>
        </w:numPr>
        <w:ind w:left="0" w:firstLine="0"/>
        <w:rPr>
          <w:rFonts w:ascii="仿宋" w:eastAsia="仿宋" w:hAnsi="仿宋"/>
          <w:sz w:val="30"/>
          <w:szCs w:val="30"/>
        </w:rPr>
      </w:pPr>
      <w:r w:rsidRPr="00675386">
        <w:rPr>
          <w:rFonts w:ascii="仿宋" w:eastAsia="仿宋" w:hAnsi="仿宋" w:hint="eastAsia"/>
          <w:sz w:val="30"/>
          <w:szCs w:val="30"/>
        </w:rPr>
        <w:t>关于发行定价方式、定价过程是否公正、公平，定价结果是否合法有效的意见</w:t>
      </w:r>
    </w:p>
    <w:p w14:paraId="199E07C4" w14:textId="77777777" w:rsidR="00F2517C" w:rsidRDefault="005933B7">
      <w:pPr>
        <w:pStyle w:val="0"/>
        <w:numPr>
          <w:ilvl w:val="0"/>
          <w:numId w:val="22"/>
        </w:numPr>
        <w:ind w:left="0" w:firstLine="0"/>
        <w:rPr>
          <w:rFonts w:ascii="仿宋" w:eastAsia="仿宋" w:hAnsi="仿宋"/>
          <w:sz w:val="30"/>
          <w:szCs w:val="30"/>
        </w:rPr>
      </w:pPr>
      <w:r w:rsidRPr="00675386">
        <w:rPr>
          <w:rFonts w:ascii="仿宋" w:eastAsia="仿宋" w:hAnsi="仿宋" w:hint="eastAsia"/>
          <w:sz w:val="30"/>
          <w:szCs w:val="30"/>
        </w:rPr>
        <w:t>关于公司本次股票发行现有股东优先认购安排规范性的意见</w:t>
      </w:r>
    </w:p>
    <w:p w14:paraId="2C5E66C9" w14:textId="295816D4" w:rsidR="00C20E85" w:rsidRPr="00675386" w:rsidRDefault="00C20E85">
      <w:pPr>
        <w:pStyle w:val="0"/>
        <w:numPr>
          <w:ilvl w:val="0"/>
          <w:numId w:val="22"/>
        </w:numPr>
        <w:ind w:left="0" w:firstLine="0"/>
        <w:rPr>
          <w:rFonts w:ascii="仿宋" w:eastAsia="仿宋" w:hAnsi="仿宋"/>
          <w:sz w:val="30"/>
          <w:szCs w:val="30"/>
        </w:rPr>
      </w:pPr>
      <w:r>
        <w:rPr>
          <w:rFonts w:ascii="仿宋" w:eastAsia="仿宋" w:hAnsi="仿宋" w:hint="eastAsia"/>
          <w:sz w:val="30"/>
          <w:szCs w:val="30"/>
        </w:rPr>
        <w:t>关于非现金资产</w:t>
      </w:r>
      <w:r>
        <w:rPr>
          <w:rFonts w:ascii="仿宋" w:eastAsia="仿宋" w:hAnsi="仿宋"/>
          <w:sz w:val="30"/>
          <w:szCs w:val="30"/>
        </w:rPr>
        <w:t>认购</w:t>
      </w:r>
      <w:r>
        <w:rPr>
          <w:rFonts w:ascii="仿宋" w:eastAsia="仿宋" w:hAnsi="仿宋" w:hint="eastAsia"/>
          <w:sz w:val="30"/>
          <w:szCs w:val="30"/>
        </w:rPr>
        <w:t>发行</w:t>
      </w:r>
      <w:r>
        <w:rPr>
          <w:rFonts w:ascii="仿宋" w:eastAsia="仿宋" w:hAnsi="仿宋"/>
          <w:sz w:val="30"/>
          <w:szCs w:val="30"/>
        </w:rPr>
        <w:t>股份的特殊说明</w:t>
      </w:r>
      <w:r w:rsidRPr="00C20E85">
        <w:rPr>
          <w:rFonts w:ascii="仿宋" w:eastAsia="仿宋" w:hAnsi="仿宋"/>
          <w:color w:val="FF0000"/>
          <w:sz w:val="30"/>
          <w:szCs w:val="30"/>
        </w:rPr>
        <w:t>（如有）</w:t>
      </w:r>
    </w:p>
    <w:p w14:paraId="5E9C9BF4" w14:textId="77777777" w:rsidR="00F2517C" w:rsidRPr="00675386" w:rsidRDefault="005933B7">
      <w:pPr>
        <w:pStyle w:val="0"/>
        <w:numPr>
          <w:ilvl w:val="0"/>
          <w:numId w:val="22"/>
        </w:numPr>
        <w:ind w:left="0" w:firstLine="0"/>
        <w:rPr>
          <w:rFonts w:ascii="仿宋" w:eastAsia="仿宋" w:hAnsi="仿宋"/>
          <w:sz w:val="30"/>
          <w:szCs w:val="30"/>
        </w:rPr>
      </w:pPr>
      <w:r w:rsidRPr="00675386">
        <w:rPr>
          <w:rFonts w:ascii="仿宋" w:eastAsia="仿宋" w:hAnsi="仿宋" w:hint="eastAsia"/>
          <w:sz w:val="30"/>
          <w:szCs w:val="30"/>
        </w:rPr>
        <w:t>本次股票发行</w:t>
      </w:r>
      <w:r w:rsidRPr="00675386">
        <w:rPr>
          <w:rFonts w:ascii="仿宋" w:eastAsia="仿宋" w:hAnsi="仿宋" w:hint="eastAsia"/>
          <w:color w:val="FF0000"/>
          <w:sz w:val="30"/>
          <w:szCs w:val="30"/>
        </w:rPr>
        <w:t>(是/否)</w:t>
      </w:r>
      <w:r w:rsidRPr="00675386">
        <w:rPr>
          <w:rFonts w:ascii="仿宋" w:eastAsia="仿宋" w:hAnsi="仿宋" w:hint="eastAsia"/>
          <w:sz w:val="30"/>
          <w:szCs w:val="30"/>
        </w:rPr>
        <w:t>适用股份支付准则进行会计处理的意见</w:t>
      </w:r>
      <w:r w:rsidRPr="00675386">
        <w:rPr>
          <w:rFonts w:ascii="仿宋" w:eastAsia="仿宋" w:hAnsi="仿宋" w:hint="eastAsia"/>
          <w:color w:val="FF0000"/>
          <w:sz w:val="30"/>
          <w:szCs w:val="30"/>
        </w:rPr>
        <w:t>（如有）</w:t>
      </w:r>
    </w:p>
    <w:p w14:paraId="3917D0DC" w14:textId="111E8B6E" w:rsidR="00F2517C" w:rsidRPr="00675386" w:rsidRDefault="005C790B">
      <w:pPr>
        <w:pStyle w:val="0"/>
        <w:numPr>
          <w:ilvl w:val="0"/>
          <w:numId w:val="22"/>
        </w:numPr>
        <w:ind w:left="0" w:firstLine="0"/>
        <w:rPr>
          <w:rFonts w:ascii="仿宋" w:eastAsia="仿宋" w:hAnsi="仿宋"/>
          <w:sz w:val="30"/>
          <w:szCs w:val="30"/>
        </w:rPr>
      </w:pPr>
      <w:r>
        <w:rPr>
          <w:rFonts w:ascii="仿宋" w:eastAsia="仿宋" w:hAnsi="仿宋" w:hint="eastAsia"/>
          <w:sz w:val="30"/>
          <w:szCs w:val="30"/>
        </w:rPr>
        <w:t>关于</w:t>
      </w:r>
      <w:r w:rsidR="005933B7" w:rsidRPr="00675386">
        <w:rPr>
          <w:rFonts w:ascii="仿宋" w:eastAsia="仿宋" w:hAnsi="仿宋" w:hint="eastAsia"/>
          <w:sz w:val="30"/>
          <w:szCs w:val="30"/>
        </w:rPr>
        <w:t>股票认购对象及挂牌公司现有股东中存在私募投资基金管理人或私募投资基金，</w:t>
      </w:r>
      <w:r>
        <w:rPr>
          <w:rFonts w:ascii="仿宋" w:eastAsia="仿宋" w:hAnsi="仿宋" w:hint="eastAsia"/>
          <w:sz w:val="30"/>
          <w:szCs w:val="30"/>
        </w:rPr>
        <w:t>及</w:t>
      </w:r>
      <w:r w:rsidR="005933B7" w:rsidRPr="00675386">
        <w:rPr>
          <w:rFonts w:ascii="仿宋" w:eastAsia="仿宋" w:hAnsi="仿宋" w:hint="eastAsia"/>
          <w:sz w:val="30"/>
          <w:szCs w:val="30"/>
        </w:rPr>
        <w:t>其是否按照相关规定履行了登记备案程序</w:t>
      </w:r>
      <w:r>
        <w:rPr>
          <w:rFonts w:ascii="仿宋" w:eastAsia="仿宋" w:hAnsi="仿宋" w:hint="eastAsia"/>
          <w:sz w:val="30"/>
          <w:szCs w:val="30"/>
        </w:rPr>
        <w:t>的</w:t>
      </w:r>
      <w:r>
        <w:rPr>
          <w:rFonts w:ascii="仿宋" w:eastAsia="仿宋" w:hAnsi="仿宋"/>
          <w:sz w:val="30"/>
          <w:szCs w:val="30"/>
        </w:rPr>
        <w:t>说明</w:t>
      </w:r>
    </w:p>
    <w:p w14:paraId="61B44D01" w14:textId="77777777" w:rsidR="00F2517C" w:rsidRPr="00675386" w:rsidRDefault="005933B7">
      <w:pPr>
        <w:pStyle w:val="0"/>
        <w:numPr>
          <w:ilvl w:val="0"/>
          <w:numId w:val="22"/>
        </w:numPr>
        <w:ind w:left="0" w:firstLine="0"/>
        <w:rPr>
          <w:rFonts w:ascii="仿宋" w:eastAsia="仿宋" w:hAnsi="仿宋"/>
          <w:sz w:val="30"/>
          <w:szCs w:val="30"/>
        </w:rPr>
      </w:pPr>
      <w:r w:rsidRPr="00675386">
        <w:rPr>
          <w:rFonts w:ascii="仿宋" w:eastAsia="仿宋" w:hAnsi="仿宋" w:hint="eastAsia"/>
          <w:sz w:val="30"/>
          <w:szCs w:val="30"/>
        </w:rPr>
        <w:t>主办券商认为应当发表的其他意见</w:t>
      </w:r>
    </w:p>
    <w:p w14:paraId="68094572" w14:textId="77777777" w:rsidR="00F2517C" w:rsidRDefault="00F2517C">
      <w:pPr>
        <w:pStyle w:val="0"/>
        <w:ind w:firstLine="0"/>
        <w:rPr>
          <w:rFonts w:ascii="仿宋" w:eastAsia="仿宋" w:hAnsi="仿宋"/>
          <w:b/>
          <w:sz w:val="30"/>
          <w:szCs w:val="30"/>
        </w:rPr>
        <w:sectPr w:rsidR="00F2517C">
          <w:footerReference w:type="default" r:id="rId9"/>
          <w:pgSz w:w="11906" w:h="16838"/>
          <w:pgMar w:top="1440" w:right="1800" w:bottom="1440" w:left="1800" w:header="851" w:footer="992" w:gutter="0"/>
          <w:cols w:space="425"/>
          <w:docGrid w:type="lines" w:linePitch="312"/>
        </w:sectPr>
      </w:pPr>
    </w:p>
    <w:p w14:paraId="46BA1981"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lastRenderedPageBreak/>
        <w:t>关于本次股票发行符合豁免申请核准条件的意见</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F2517C" w14:paraId="2EE0730D" w14:textId="77777777" w:rsidTr="005933B7">
        <w:tc>
          <w:tcPr>
            <w:tcW w:w="8102" w:type="dxa"/>
          </w:tcPr>
          <w:p w14:paraId="6C7143B3" w14:textId="77777777" w:rsidR="00F2517C" w:rsidRPr="005933B7" w:rsidRDefault="005933B7" w:rsidP="005933B7">
            <w:pPr>
              <w:snapToGrid w:val="0"/>
              <w:spacing w:line="560" w:lineRule="exact"/>
              <w:ind w:firstLineChars="200" w:firstLine="600"/>
              <w:rPr>
                <w:rFonts w:ascii="仿宋" w:eastAsia="仿宋" w:hAnsi="仿宋" w:cs="Arial"/>
                <w:color w:val="000000"/>
                <w:sz w:val="30"/>
                <w:szCs w:val="30"/>
              </w:rPr>
            </w:pPr>
            <w:r w:rsidRPr="005933B7">
              <w:rPr>
                <w:rFonts w:ascii="仿宋" w:eastAsia="仿宋" w:hAnsi="仿宋" w:cs="Arial" w:hint="eastAsia"/>
                <w:color w:val="000000"/>
                <w:sz w:val="30"/>
                <w:szCs w:val="30"/>
              </w:rPr>
              <w:t>根据</w:t>
            </w:r>
            <w:r w:rsidRPr="005933B7">
              <w:rPr>
                <w:rFonts w:ascii="仿宋" w:eastAsia="仿宋" w:hAnsi="仿宋" w:cs="Arial"/>
                <w:color w:val="000000"/>
                <w:sz w:val="30"/>
                <w:szCs w:val="30"/>
              </w:rPr>
              <w:t>《非上市公众公司监督管理办法》</w:t>
            </w:r>
            <w:r w:rsidRPr="005933B7">
              <w:rPr>
                <w:rFonts w:ascii="仿宋" w:eastAsia="仿宋" w:hAnsi="仿宋" w:cs="Arial" w:hint="eastAsia"/>
                <w:color w:val="000000"/>
                <w:sz w:val="30"/>
                <w:szCs w:val="30"/>
              </w:rPr>
              <w:t>第四十五条的规定，“在全国中小企业股份转让系统挂牌公开转让股票的公众公司向特定对象发行股票后股东累计不超过200人的，中国证监会豁免核准，由全国中小企业股份转让系统自律管理，但发行对象应当符合本办法第三十九条的规定。”</w:t>
            </w:r>
          </w:p>
          <w:p w14:paraId="503F2210" w14:textId="77777777" w:rsidR="00F2517C" w:rsidRPr="005933B7" w:rsidRDefault="005933B7" w:rsidP="005933B7">
            <w:pPr>
              <w:snapToGrid w:val="0"/>
              <w:spacing w:line="560" w:lineRule="exact"/>
              <w:ind w:firstLineChars="200" w:firstLine="600"/>
              <w:rPr>
                <w:rFonts w:ascii="仿宋" w:eastAsia="仿宋" w:hAnsi="仿宋" w:cs="Times New Roman"/>
                <w:sz w:val="30"/>
                <w:szCs w:val="30"/>
              </w:rPr>
            </w:pPr>
            <w:r w:rsidRPr="005933B7">
              <w:rPr>
                <w:rFonts w:ascii="仿宋" w:eastAsia="仿宋" w:hAnsi="仿宋" w:cs="Arial"/>
                <w:color w:val="000000"/>
                <w:sz w:val="30"/>
                <w:szCs w:val="30"/>
              </w:rPr>
              <w:t>公司本次发行</w:t>
            </w:r>
            <w:proofErr w:type="gramStart"/>
            <w:r w:rsidRPr="005933B7">
              <w:rPr>
                <w:rFonts w:ascii="仿宋" w:eastAsia="仿宋" w:hAnsi="仿宋" w:cs="Arial"/>
                <w:color w:val="000000"/>
                <w:sz w:val="30"/>
                <w:szCs w:val="30"/>
              </w:rPr>
              <w:t>前股东</w:t>
            </w:r>
            <w:proofErr w:type="gramEnd"/>
            <w:r w:rsidRPr="005933B7">
              <w:rPr>
                <w:rFonts w:ascii="仿宋" w:eastAsia="仿宋" w:hAnsi="仿宋" w:cs="Arial"/>
                <w:color w:val="000000"/>
                <w:sz w:val="30"/>
                <w:szCs w:val="30"/>
              </w:rPr>
              <w:t>为</w:t>
            </w:r>
            <w:r w:rsidRPr="005933B7">
              <w:rPr>
                <w:rFonts w:ascii="仿宋" w:eastAsia="仿宋" w:hAnsi="仿宋" w:cs="Arial" w:hint="eastAsia"/>
                <w:color w:val="000000"/>
                <w:sz w:val="30"/>
                <w:szCs w:val="30"/>
              </w:rPr>
              <w:t>_______</w:t>
            </w:r>
            <w:r w:rsidRPr="005933B7">
              <w:rPr>
                <w:rFonts w:ascii="仿宋" w:eastAsia="仿宋" w:hAnsi="仿宋" w:cs="Arial"/>
                <w:color w:val="000000"/>
                <w:sz w:val="30"/>
                <w:szCs w:val="30"/>
              </w:rPr>
              <w:t>名，其中包括自然人股东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、法人股东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、合伙企业股东</w:t>
            </w:r>
            <w:r w:rsidRPr="005933B7">
              <w:rPr>
                <w:rFonts w:ascii="仿宋" w:eastAsia="仿宋" w:hAnsi="仿宋" w:cs="Arial" w:hint="eastAsia"/>
                <w:color w:val="000000"/>
                <w:sz w:val="30"/>
                <w:szCs w:val="30"/>
              </w:rPr>
              <w:t>_____名等</w:t>
            </w:r>
            <w:r w:rsidRPr="005933B7">
              <w:rPr>
                <w:rFonts w:ascii="仿宋" w:eastAsia="仿宋" w:hAnsi="仿宋" w:cs="Arial"/>
                <w:color w:val="000000"/>
                <w:sz w:val="30"/>
                <w:szCs w:val="30"/>
              </w:rPr>
              <w:t>；公司本次发行后股东为</w:t>
            </w:r>
            <w:r w:rsidRPr="005933B7">
              <w:rPr>
                <w:rFonts w:ascii="仿宋" w:eastAsia="仿宋" w:hAnsi="仿宋" w:cs="Arial" w:hint="eastAsia"/>
                <w:color w:val="000000"/>
                <w:sz w:val="30"/>
                <w:szCs w:val="30"/>
              </w:rPr>
              <w:t>_____</w:t>
            </w:r>
            <w:r w:rsidRPr="005933B7">
              <w:rPr>
                <w:rFonts w:ascii="仿宋" w:eastAsia="仿宋" w:hAnsi="仿宋" w:cs="Arial"/>
                <w:color w:val="000000"/>
                <w:sz w:val="30"/>
                <w:szCs w:val="30"/>
              </w:rPr>
              <w:t>名，其中包括自然人股东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、法人股东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、合伙企业股东</w:t>
            </w:r>
            <w:r w:rsidRPr="005933B7">
              <w:rPr>
                <w:rFonts w:ascii="仿宋" w:eastAsia="仿宋" w:hAnsi="仿宋" w:cs="Arial" w:hint="eastAsia"/>
                <w:color w:val="000000"/>
                <w:sz w:val="30"/>
                <w:szCs w:val="30"/>
              </w:rPr>
              <w:t>_____名等</w:t>
            </w:r>
            <w:r w:rsidRPr="005933B7">
              <w:rPr>
                <w:rFonts w:ascii="仿宋" w:eastAsia="仿宋" w:hAnsi="仿宋" w:cs="Arial"/>
                <w:color w:val="000000"/>
                <w:sz w:val="30"/>
                <w:szCs w:val="30"/>
              </w:rPr>
              <w:t>。</w:t>
            </w:r>
            <w:r w:rsidRPr="005933B7">
              <w:rPr>
                <w:rFonts w:ascii="仿宋" w:eastAsia="仿宋" w:hAnsi="仿宋" w:cs="Times New Roman"/>
                <w:sz w:val="30"/>
                <w:szCs w:val="30"/>
              </w:rPr>
              <w:t>本次股票发行后，股东人数</w:t>
            </w:r>
            <w:r w:rsidRPr="005933B7">
              <w:rPr>
                <w:rFonts w:ascii="仿宋" w:eastAsia="仿宋" w:hAnsi="仿宋" w:cs="Times New Roman" w:hint="eastAsia"/>
                <w:sz w:val="30"/>
                <w:szCs w:val="30"/>
              </w:rPr>
              <w:t>累计</w:t>
            </w:r>
            <w:r w:rsidRPr="005933B7">
              <w:rPr>
                <w:rFonts w:ascii="仿宋" w:eastAsia="仿宋" w:hAnsi="仿宋" w:cs="Times New Roman"/>
                <w:sz w:val="30"/>
                <w:szCs w:val="30"/>
              </w:rPr>
              <w:t>未超过200人</w:t>
            </w:r>
            <w:r w:rsidRPr="005933B7">
              <w:rPr>
                <w:rFonts w:ascii="仿宋" w:eastAsia="仿宋" w:hAnsi="仿宋" w:cs="Times New Roman" w:hint="eastAsia"/>
                <w:sz w:val="30"/>
                <w:szCs w:val="30"/>
              </w:rPr>
              <w:t>。</w:t>
            </w:r>
          </w:p>
          <w:p w14:paraId="210A995B"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hint="eastAsia"/>
                <w:color w:val="FF0000"/>
                <w:sz w:val="30"/>
                <w:szCs w:val="30"/>
              </w:rPr>
              <w:t>（若有其他说明，请补充披露）：</w:t>
            </w:r>
          </w:p>
          <w:p w14:paraId="2EA9EDDC"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综上</w:t>
            </w:r>
            <w:r w:rsidRPr="005933B7">
              <w:rPr>
                <w:rFonts w:ascii="仿宋" w:eastAsia="仿宋" w:hAnsi="仿宋" w:cs="Times New Roman"/>
                <w:sz w:val="30"/>
                <w:szCs w:val="30"/>
              </w:rPr>
              <w:t>，</w:t>
            </w:r>
            <w:r w:rsidRPr="005933B7">
              <w:rPr>
                <w:rFonts w:ascii="仿宋" w:eastAsia="仿宋" w:hAnsi="仿宋" w:cs="Times New Roman" w:hint="eastAsia"/>
                <w:sz w:val="30"/>
                <w:szCs w:val="30"/>
              </w:rPr>
              <w:t>主办券商认为，X</w:t>
            </w:r>
            <w:r w:rsidRPr="005933B7">
              <w:rPr>
                <w:rFonts w:ascii="仿宋" w:eastAsia="仿宋" w:hAnsi="仿宋" w:cs="Times New Roman"/>
                <w:sz w:val="30"/>
                <w:szCs w:val="30"/>
              </w:rPr>
              <w:t>XXX</w:t>
            </w:r>
            <w:r w:rsidRPr="005933B7">
              <w:rPr>
                <w:rFonts w:ascii="仿宋" w:eastAsia="仿宋" w:hAnsi="仿宋" w:cs="Times New Roman" w:hint="eastAsia"/>
                <w:sz w:val="30"/>
                <w:szCs w:val="30"/>
              </w:rPr>
              <w:t>本次股票发行后累计股东人数未超过200人，符合</w:t>
            </w:r>
            <w:r w:rsidRPr="005933B7">
              <w:rPr>
                <w:rFonts w:ascii="仿宋" w:eastAsia="仿宋" w:hAnsi="仿宋" w:cs="Times New Roman"/>
                <w:sz w:val="30"/>
                <w:szCs w:val="30"/>
              </w:rPr>
              <w:t>《非上市公众公司监督管理办法》</w:t>
            </w:r>
            <w:r w:rsidRPr="005933B7">
              <w:rPr>
                <w:rFonts w:ascii="仿宋" w:eastAsia="仿宋" w:hAnsi="仿宋" w:cs="Times New Roman" w:hint="eastAsia"/>
                <w:sz w:val="30"/>
                <w:szCs w:val="30"/>
              </w:rPr>
              <w:t>中关于豁免向中国证监会申请核准股票</w:t>
            </w:r>
            <w:r w:rsidRPr="005933B7">
              <w:rPr>
                <w:rFonts w:ascii="仿宋" w:eastAsia="仿宋" w:hAnsi="仿宋" w:cs="Times New Roman"/>
                <w:sz w:val="30"/>
                <w:szCs w:val="30"/>
              </w:rPr>
              <w:t>发行</w:t>
            </w:r>
            <w:r w:rsidRPr="005933B7">
              <w:rPr>
                <w:rFonts w:ascii="仿宋" w:eastAsia="仿宋" w:hAnsi="仿宋" w:cs="Times New Roman" w:hint="eastAsia"/>
                <w:sz w:val="30"/>
                <w:szCs w:val="30"/>
              </w:rPr>
              <w:t>的条件。</w:t>
            </w:r>
          </w:p>
          <w:p w14:paraId="4816D46F" w14:textId="77777777" w:rsidR="00F2517C" w:rsidRPr="005933B7" w:rsidRDefault="005933B7" w:rsidP="005933B7">
            <w:pPr>
              <w:spacing w:beforeLines="50" w:before="156"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73AA938F"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t>关于公司治理规范性的意见</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F2517C" w14:paraId="07663B7D" w14:textId="77777777" w:rsidTr="005933B7">
        <w:tc>
          <w:tcPr>
            <w:tcW w:w="8102" w:type="dxa"/>
          </w:tcPr>
          <w:p w14:paraId="71EBCCFB" w14:textId="77777777" w:rsidR="00F2517C" w:rsidRPr="005933B7" w:rsidRDefault="005933B7" w:rsidP="005933B7">
            <w:pPr>
              <w:spacing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公司依据《</w:t>
            </w:r>
            <w:r w:rsidRPr="005933B7">
              <w:rPr>
                <w:rFonts w:ascii="仿宋" w:eastAsia="仿宋" w:hAnsi="仿宋" w:cs="Times New Roman"/>
                <w:sz w:val="30"/>
                <w:szCs w:val="30"/>
              </w:rPr>
              <w:t>公司法</w:t>
            </w:r>
            <w:r w:rsidRPr="005933B7">
              <w:rPr>
                <w:rFonts w:ascii="仿宋" w:eastAsia="仿宋" w:hAnsi="仿宋" w:cs="Times New Roman" w:hint="eastAsia"/>
                <w:sz w:val="30"/>
                <w:szCs w:val="30"/>
              </w:rPr>
              <w:t>》、</w:t>
            </w:r>
            <w:r w:rsidRPr="005933B7">
              <w:rPr>
                <w:rFonts w:ascii="仿宋" w:eastAsia="仿宋" w:hAnsi="仿宋" w:cs="Times New Roman"/>
                <w:sz w:val="30"/>
                <w:szCs w:val="30"/>
              </w:rPr>
              <w:t>《非上市公众公司监督管理办法》</w:t>
            </w:r>
            <w:r w:rsidRPr="005933B7">
              <w:rPr>
                <w:rFonts w:ascii="仿宋" w:eastAsia="仿宋" w:hAnsi="仿宋" w:cs="Times New Roman" w:hint="eastAsia"/>
                <w:sz w:val="30"/>
                <w:szCs w:val="30"/>
              </w:rPr>
              <w:t>及</w:t>
            </w:r>
            <w:r w:rsidRPr="005933B7">
              <w:rPr>
                <w:rFonts w:ascii="仿宋" w:eastAsia="仿宋" w:hAnsi="仿宋" w:cs="Times New Roman"/>
                <w:sz w:val="30"/>
                <w:szCs w:val="30"/>
              </w:rPr>
              <w:t>《</w:t>
            </w:r>
            <w:r w:rsidRPr="005933B7">
              <w:rPr>
                <w:rFonts w:ascii="仿宋" w:eastAsia="仿宋" w:hAnsi="仿宋" w:cs="Times New Roman" w:hint="eastAsia"/>
                <w:sz w:val="30"/>
                <w:szCs w:val="30"/>
              </w:rPr>
              <w:t>非上市</w:t>
            </w:r>
            <w:r w:rsidRPr="005933B7">
              <w:rPr>
                <w:rFonts w:ascii="仿宋" w:eastAsia="仿宋" w:hAnsi="仿宋" w:cs="Times New Roman"/>
                <w:sz w:val="30"/>
                <w:szCs w:val="30"/>
              </w:rPr>
              <w:t>公众公司监管指引第</w:t>
            </w:r>
            <w:r w:rsidRPr="005933B7">
              <w:rPr>
                <w:rFonts w:ascii="仿宋" w:eastAsia="仿宋" w:hAnsi="仿宋" w:cs="Times New Roman" w:hint="eastAsia"/>
                <w:sz w:val="30"/>
                <w:szCs w:val="30"/>
              </w:rPr>
              <w:t>3号</w:t>
            </w:r>
            <w:r w:rsidRPr="005933B7">
              <w:rPr>
                <w:rFonts w:ascii="仿宋" w:eastAsia="仿宋" w:hAnsi="仿宋" w:cs="Times New Roman"/>
                <w:sz w:val="30"/>
                <w:szCs w:val="30"/>
              </w:rPr>
              <w:t>——章程必备条款》制定《</w:t>
            </w:r>
            <w:r w:rsidRPr="005933B7">
              <w:rPr>
                <w:rFonts w:ascii="仿宋" w:eastAsia="仿宋" w:hAnsi="仿宋" w:cs="Times New Roman" w:hint="eastAsia"/>
                <w:sz w:val="30"/>
                <w:szCs w:val="30"/>
              </w:rPr>
              <w:t>公司</w:t>
            </w:r>
            <w:r w:rsidRPr="005933B7">
              <w:rPr>
                <w:rFonts w:ascii="仿宋" w:eastAsia="仿宋" w:hAnsi="仿宋" w:cs="Times New Roman"/>
                <w:sz w:val="30"/>
                <w:szCs w:val="30"/>
              </w:rPr>
              <w:t>章程》</w:t>
            </w:r>
            <w:r w:rsidRPr="005933B7">
              <w:rPr>
                <w:rFonts w:ascii="仿宋" w:eastAsia="仿宋" w:hAnsi="仿宋" w:cs="Times New Roman" w:hint="eastAsia"/>
                <w:sz w:val="30"/>
                <w:szCs w:val="30"/>
              </w:rPr>
              <w:t>；公司建立了股东大会、董事会、监事会制度，明晰了各机构职责和议事规则；公司</w:t>
            </w:r>
            <w:r w:rsidRPr="005933B7">
              <w:rPr>
                <w:rFonts w:ascii="仿宋" w:eastAsia="仿宋" w:hAnsi="仿宋" w:cs="Times New Roman"/>
                <w:sz w:val="30"/>
                <w:szCs w:val="30"/>
              </w:rPr>
              <w:t>股东大会、董事会、监事会的召集、提案审议、通知</w:t>
            </w:r>
            <w:r w:rsidRPr="005933B7">
              <w:rPr>
                <w:rFonts w:ascii="仿宋" w:eastAsia="仿宋" w:hAnsi="仿宋" w:cs="Times New Roman" w:hint="eastAsia"/>
                <w:sz w:val="30"/>
                <w:szCs w:val="30"/>
              </w:rPr>
              <w:t>时间</w:t>
            </w:r>
            <w:r w:rsidRPr="005933B7">
              <w:rPr>
                <w:rFonts w:ascii="仿宋" w:eastAsia="仿宋" w:hAnsi="仿宋" w:cs="Times New Roman"/>
                <w:sz w:val="30"/>
                <w:szCs w:val="30"/>
              </w:rPr>
              <w:t>、</w:t>
            </w:r>
            <w:r w:rsidRPr="005933B7">
              <w:rPr>
                <w:rFonts w:ascii="仿宋" w:eastAsia="仿宋" w:hAnsi="仿宋" w:cs="Times New Roman" w:hint="eastAsia"/>
                <w:sz w:val="30"/>
                <w:szCs w:val="30"/>
              </w:rPr>
              <w:t>召开</w:t>
            </w:r>
            <w:r w:rsidRPr="005933B7">
              <w:rPr>
                <w:rFonts w:ascii="仿宋" w:eastAsia="仿宋" w:hAnsi="仿宋" w:cs="Times New Roman"/>
                <w:sz w:val="30"/>
                <w:szCs w:val="30"/>
              </w:rPr>
              <w:t>程序、授权委托、</w:t>
            </w:r>
            <w:r w:rsidRPr="005933B7">
              <w:rPr>
                <w:rFonts w:ascii="仿宋" w:eastAsia="仿宋" w:hAnsi="仿宋" w:cs="Times New Roman" w:hint="eastAsia"/>
                <w:sz w:val="30"/>
                <w:szCs w:val="30"/>
              </w:rPr>
              <w:lastRenderedPageBreak/>
              <w:t>表决</w:t>
            </w:r>
            <w:r w:rsidRPr="005933B7">
              <w:rPr>
                <w:rFonts w:ascii="仿宋" w:eastAsia="仿宋" w:hAnsi="仿宋" w:cs="Times New Roman"/>
                <w:sz w:val="30"/>
                <w:szCs w:val="30"/>
              </w:rPr>
              <w:t>和决议等</w:t>
            </w:r>
            <w:r w:rsidRPr="005933B7">
              <w:rPr>
                <w:rFonts w:ascii="仿宋" w:eastAsia="仿宋" w:hAnsi="仿宋" w:cs="Times New Roman" w:hint="eastAsia"/>
                <w:sz w:val="30"/>
                <w:szCs w:val="30"/>
              </w:rPr>
              <w:t>符合法律</w:t>
            </w:r>
            <w:r w:rsidRPr="005933B7">
              <w:rPr>
                <w:rFonts w:ascii="仿宋" w:eastAsia="仿宋" w:hAnsi="仿宋" w:cs="Times New Roman"/>
                <w:sz w:val="30"/>
                <w:szCs w:val="30"/>
              </w:rPr>
              <w:t>、行政法规和公司章程的规定，会议</w:t>
            </w:r>
            <w:r w:rsidRPr="005933B7">
              <w:rPr>
                <w:rFonts w:ascii="仿宋" w:eastAsia="仿宋" w:hAnsi="仿宋" w:cs="Times New Roman" w:hint="eastAsia"/>
                <w:sz w:val="30"/>
                <w:szCs w:val="30"/>
              </w:rPr>
              <w:t>记录</w:t>
            </w:r>
            <w:r w:rsidRPr="005933B7">
              <w:rPr>
                <w:rFonts w:ascii="仿宋" w:eastAsia="仿宋" w:hAnsi="仿宋" w:cs="Times New Roman"/>
                <w:sz w:val="30"/>
                <w:szCs w:val="30"/>
              </w:rPr>
              <w:t>完整的保存</w:t>
            </w:r>
            <w:r w:rsidRPr="005933B7">
              <w:rPr>
                <w:rFonts w:ascii="仿宋" w:eastAsia="仿宋" w:hAnsi="仿宋" w:cs="Times New Roman" w:hint="eastAsia"/>
                <w:sz w:val="30"/>
                <w:szCs w:val="30"/>
              </w:rPr>
              <w:t>；</w:t>
            </w:r>
            <w:r w:rsidRPr="005933B7">
              <w:rPr>
                <w:rFonts w:ascii="仿宋" w:eastAsia="仿宋" w:hAnsi="仿宋" w:hint="eastAsia"/>
                <w:sz w:val="30"/>
                <w:szCs w:val="30"/>
              </w:rPr>
              <w:t>公司强化</w:t>
            </w:r>
            <w:r w:rsidRPr="005933B7">
              <w:rPr>
                <w:rFonts w:ascii="仿宋" w:eastAsia="仿宋" w:hAnsi="仿宋"/>
                <w:sz w:val="30"/>
                <w:szCs w:val="30"/>
              </w:rPr>
              <w:t>内部管理，</w:t>
            </w:r>
            <w:r w:rsidRPr="005933B7">
              <w:rPr>
                <w:rFonts w:ascii="仿宋" w:eastAsia="仿宋" w:hAnsi="仿宋" w:hint="eastAsia"/>
                <w:sz w:val="30"/>
                <w:szCs w:val="30"/>
              </w:rPr>
              <w:t>完善了</w:t>
            </w:r>
            <w:r w:rsidRPr="005933B7">
              <w:rPr>
                <w:rFonts w:ascii="仿宋" w:eastAsia="仿宋" w:hAnsi="仿宋" w:cs="Times New Roman" w:hint="eastAsia"/>
                <w:color w:val="000000"/>
                <w:sz w:val="30"/>
                <w:szCs w:val="30"/>
              </w:rPr>
              <w:t>内控制度，按照</w:t>
            </w:r>
            <w:r w:rsidRPr="005933B7">
              <w:rPr>
                <w:rFonts w:ascii="仿宋" w:eastAsia="仿宋" w:hAnsi="仿宋" w:cs="Times New Roman"/>
                <w:color w:val="000000"/>
                <w:sz w:val="30"/>
                <w:szCs w:val="30"/>
              </w:rPr>
              <w:t>相关规定建立会计核算体系、财务管理和风险控制等制度，</w:t>
            </w:r>
            <w:r w:rsidRPr="005933B7">
              <w:rPr>
                <w:rFonts w:ascii="仿宋" w:eastAsia="仿宋" w:hAnsi="仿宋" w:cs="Times New Roman" w:hint="eastAsia"/>
                <w:color w:val="000000"/>
                <w:sz w:val="30"/>
                <w:szCs w:val="30"/>
              </w:rPr>
              <w:t>从而在制度基础上能够有效地保证公司经营业务的有效进行，保护资产的安全和完整，保证公司财务资料的真实、合法、完整</w:t>
            </w:r>
            <w:r w:rsidRPr="005933B7">
              <w:rPr>
                <w:rFonts w:ascii="仿宋" w:eastAsia="仿宋" w:hAnsi="仿宋" w:cs="Times New Roman" w:hint="eastAsia"/>
                <w:sz w:val="30"/>
                <w:szCs w:val="30"/>
              </w:rPr>
              <w:t>。</w:t>
            </w:r>
          </w:p>
          <w:p w14:paraId="7E23B915" w14:textId="77777777" w:rsidR="00F2517C" w:rsidRPr="005933B7" w:rsidRDefault="005933B7" w:rsidP="005933B7">
            <w:pPr>
              <w:spacing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（若有其他说明，请补充披露）：</w:t>
            </w:r>
          </w:p>
          <w:p w14:paraId="3B805D3B"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综上</w:t>
            </w:r>
            <w:r w:rsidRPr="005933B7">
              <w:rPr>
                <w:rFonts w:ascii="仿宋" w:eastAsia="仿宋" w:hAnsi="仿宋" w:cs="Times New Roman"/>
                <w:sz w:val="30"/>
                <w:szCs w:val="30"/>
              </w:rPr>
              <w:t>，</w:t>
            </w:r>
            <w:r w:rsidRPr="005933B7">
              <w:rPr>
                <w:rFonts w:ascii="仿宋" w:eastAsia="仿宋" w:hAnsi="仿宋" w:cs="Times New Roman" w:hint="eastAsia"/>
                <w:sz w:val="30"/>
                <w:szCs w:val="30"/>
              </w:rPr>
              <w:t>主办券商认为，</w:t>
            </w:r>
            <w:r w:rsidRPr="005933B7">
              <w:rPr>
                <w:rFonts w:ascii="仿宋" w:eastAsia="仿宋" w:hAnsi="仿宋" w:hint="eastAsia"/>
                <w:sz w:val="30"/>
                <w:szCs w:val="30"/>
              </w:rPr>
              <w:t>XXXX</w:t>
            </w:r>
            <w:r w:rsidRPr="005933B7">
              <w:rPr>
                <w:rFonts w:ascii="仿宋" w:eastAsia="仿宋" w:hAnsi="仿宋" w:cs="Times New Roman" w:hint="eastAsia"/>
                <w:sz w:val="30"/>
                <w:szCs w:val="30"/>
              </w:rPr>
              <w:t>制定的《公司章程》内容符合</w:t>
            </w:r>
            <w:r w:rsidRPr="005933B7">
              <w:rPr>
                <w:rFonts w:ascii="仿宋" w:eastAsia="仿宋" w:hAnsi="仿宋" w:cs="Times New Roman"/>
                <w:sz w:val="30"/>
                <w:szCs w:val="30"/>
              </w:rPr>
              <w:t>《非上市公众公司监管指引第3号——章程必备条款》</w:t>
            </w:r>
            <w:r w:rsidRPr="005933B7">
              <w:rPr>
                <w:rFonts w:ascii="仿宋" w:eastAsia="仿宋" w:hAnsi="仿宋" w:cs="Times New Roman" w:hint="eastAsia"/>
                <w:sz w:val="30"/>
                <w:szCs w:val="30"/>
              </w:rPr>
              <w:t>有关规定；各项规则、制度等能够完善公司治理结构；公司建立的股东大会、董事会、监事会职责清晰、运行规范，能够保障股东合法权利；公司自挂牌至今董事会和股东大会的召开程序、审议事项、决议情况等均合《公司法》、《公司章程》和有关议事规则的规定。公司不存在违反</w:t>
            </w:r>
            <w:r w:rsidRPr="005933B7">
              <w:rPr>
                <w:rFonts w:ascii="仿宋" w:eastAsia="仿宋" w:hAnsi="仿宋" w:cs="Times New Roman"/>
                <w:sz w:val="30"/>
                <w:szCs w:val="30"/>
              </w:rPr>
              <w:t>《非上市公众公司监督管理办法》</w:t>
            </w:r>
            <w:r w:rsidRPr="005933B7">
              <w:rPr>
                <w:rFonts w:ascii="仿宋" w:eastAsia="仿宋" w:hAnsi="仿宋" w:cs="Times New Roman" w:hint="eastAsia"/>
                <w:sz w:val="30"/>
                <w:szCs w:val="30"/>
              </w:rPr>
              <w:t>第二章规定的情形。</w:t>
            </w:r>
          </w:p>
          <w:p w14:paraId="46856AFD" w14:textId="77777777" w:rsidR="00F2517C" w:rsidRPr="005933B7" w:rsidRDefault="005933B7" w:rsidP="005933B7">
            <w:pPr>
              <w:spacing w:beforeLines="50" w:before="156" w:line="360" w:lineRule="auto"/>
              <w:ind w:firstLineChars="200" w:firstLine="600"/>
              <w:rPr>
                <w:rFonts w:ascii="仿宋" w:eastAsia="仿宋" w:hAnsi="仿宋"/>
                <w:sz w:val="30"/>
                <w:szCs w:val="30"/>
              </w:rPr>
            </w:pPr>
            <w:r w:rsidRPr="005933B7">
              <w:rPr>
                <w:rFonts w:ascii="仿宋" w:eastAsia="仿宋" w:hAnsi="仿宋" w:hint="eastAsia"/>
                <w:color w:val="FF0000"/>
                <w:sz w:val="30"/>
                <w:szCs w:val="30"/>
              </w:rPr>
              <w:t>(若有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7804DA23"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lastRenderedPageBreak/>
        <w:t>关于公司是否规范履行了信息披露义务的意见</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F2517C" w14:paraId="7CC2EBE4" w14:textId="77777777" w:rsidTr="005933B7">
        <w:tc>
          <w:tcPr>
            <w:tcW w:w="8102" w:type="dxa"/>
          </w:tcPr>
          <w:p w14:paraId="6D31659A"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sz w:val="30"/>
                <w:szCs w:val="30"/>
              </w:rPr>
              <w:t>XXXX在申请挂牌及挂牌期间，严格按照《全国中小企业股份转让系统挂牌公司信息披露细则（试行）》规范履行信息披露义务，不存在因信息披露违规或违法，被全国中小企业股份转让系统有限公司依法采取监管措施或纪律处分、被中</w:t>
            </w:r>
            <w:r w:rsidRPr="005933B7">
              <w:rPr>
                <w:rFonts w:ascii="仿宋" w:eastAsia="仿宋" w:hAnsi="仿宋" w:hint="eastAsia"/>
                <w:sz w:val="30"/>
                <w:szCs w:val="30"/>
              </w:rPr>
              <w:lastRenderedPageBreak/>
              <w:t>国证监会采取监管措施或给予行政处罚的情形。</w:t>
            </w:r>
          </w:p>
          <w:p w14:paraId="1B13AC93"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sz w:val="30"/>
                <w:szCs w:val="30"/>
              </w:rPr>
              <w:t>XXXX</w:t>
            </w:r>
            <w:r w:rsidRPr="005933B7">
              <w:rPr>
                <w:rFonts w:ascii="仿宋" w:eastAsia="仿宋" w:hAnsi="仿宋" w:cs="Times New Roman" w:hint="eastAsia"/>
                <w:sz w:val="30"/>
                <w:szCs w:val="30"/>
              </w:rPr>
              <w:t>本次股票发行严格按照</w:t>
            </w:r>
            <w:r w:rsidRPr="005933B7">
              <w:rPr>
                <w:rFonts w:ascii="仿宋" w:eastAsia="仿宋" w:hAnsi="仿宋" w:cs="Times New Roman"/>
                <w:sz w:val="30"/>
                <w:szCs w:val="30"/>
              </w:rPr>
              <w:t>《全国中小企业股份转让系统股票发行业务细则（试行）》、《全国中小企业股份转让系统股票发行业务指南》</w:t>
            </w:r>
            <w:r w:rsidRPr="005933B7">
              <w:rPr>
                <w:rFonts w:ascii="仿宋" w:eastAsia="仿宋" w:hAnsi="仿宋" w:cs="Times New Roman" w:hint="eastAsia"/>
                <w:sz w:val="30"/>
                <w:szCs w:val="30"/>
              </w:rPr>
              <w:t>等规定履行了信息披露义务。</w:t>
            </w:r>
          </w:p>
          <w:p w14:paraId="5CD03EF8" w14:textId="77777777" w:rsidR="00F2517C" w:rsidRPr="005933B7" w:rsidRDefault="005933B7" w:rsidP="005933B7">
            <w:pPr>
              <w:spacing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（若有其他说明，请补充披露）：</w:t>
            </w:r>
          </w:p>
          <w:p w14:paraId="3C0C9972"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sz w:val="30"/>
                <w:szCs w:val="30"/>
              </w:rPr>
              <w:t>综上</w:t>
            </w:r>
            <w:r w:rsidRPr="005933B7">
              <w:rPr>
                <w:rFonts w:ascii="仿宋" w:eastAsia="仿宋" w:hAnsi="仿宋"/>
                <w:sz w:val="30"/>
                <w:szCs w:val="30"/>
              </w:rPr>
              <w:t>，公司在挂牌期间及本次股票发行过程中，规范履行了信息披露义务</w:t>
            </w:r>
            <w:r w:rsidRPr="005933B7">
              <w:rPr>
                <w:rFonts w:ascii="仿宋" w:eastAsia="仿宋" w:hAnsi="仿宋" w:hint="eastAsia"/>
                <w:sz w:val="30"/>
                <w:szCs w:val="30"/>
              </w:rPr>
              <w:t>。</w:t>
            </w:r>
          </w:p>
          <w:p w14:paraId="4A676CBA"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color w:val="FF0000"/>
                <w:sz w:val="30"/>
                <w:szCs w:val="30"/>
              </w:rPr>
              <w:t>(若有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5CE07F3D"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lastRenderedPageBreak/>
        <w:t>关于本次股票发行对象是否符合投资者适当性要求的意见</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F2517C" w14:paraId="65CAF02C" w14:textId="77777777" w:rsidTr="005933B7">
        <w:tc>
          <w:tcPr>
            <w:tcW w:w="8102" w:type="dxa"/>
          </w:tcPr>
          <w:p w14:paraId="2B7E3947"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根据《非上市公众公司监督管理办法》第三十九条规定，“本办法所称股票发行包括向特定对象发行股票导致股东累计超过 200 人，以及股东人数超过200人的公众公司向特定对象发行股票两种情形。</w:t>
            </w:r>
          </w:p>
          <w:p w14:paraId="246824C6"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前款所称特定对象的范围包括下列机构或者自然人：</w:t>
            </w:r>
          </w:p>
          <w:p w14:paraId="4A577A73"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（一）公司股东</w:t>
            </w:r>
          </w:p>
          <w:p w14:paraId="1901624D"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（二）公司的董事、监事、高级管理人员、核心员工；</w:t>
            </w:r>
          </w:p>
          <w:p w14:paraId="6524D340"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（三）</w:t>
            </w:r>
            <w:r w:rsidRPr="005933B7">
              <w:rPr>
                <w:rFonts w:ascii="仿宋" w:eastAsia="仿宋" w:hAnsi="仿宋" w:hint="eastAsia"/>
                <w:sz w:val="30"/>
                <w:szCs w:val="30"/>
                <w:shd w:val="clear" w:color="auto" w:fill="FFFFFF"/>
              </w:rPr>
              <w:t>符合投资者适当性管理规定的自然人投资者、法人投资者及其他经济组织。</w:t>
            </w:r>
          </w:p>
          <w:p w14:paraId="50C92FB1"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公司确定发行对象时，符合本条第二款第（二）项、第（三）项规定的投资者合计不得超过 35 名。”</w:t>
            </w:r>
          </w:p>
          <w:p w14:paraId="5137734A"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根据《投资者适当性管理细则》第六条规定，“下列投资</w:t>
            </w:r>
            <w:r w:rsidRPr="005933B7">
              <w:rPr>
                <w:rFonts w:ascii="仿宋" w:eastAsia="仿宋" w:hAnsi="仿宋" w:hint="eastAsia"/>
                <w:sz w:val="30"/>
                <w:szCs w:val="30"/>
              </w:rPr>
              <w:lastRenderedPageBreak/>
              <w:t>者可以参与挂牌公司股票发行：</w:t>
            </w:r>
          </w:p>
          <w:p w14:paraId="574EBD7D"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（一）《非上市公众公司监督管理办法》第三十九条规定的投资者；</w:t>
            </w:r>
          </w:p>
          <w:p w14:paraId="02C85BED"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（二）符合参与挂牌公司股票公开转让条件的投资者。”</w:t>
            </w:r>
          </w:p>
          <w:p w14:paraId="5B7B3BB5" w14:textId="77777777" w:rsidR="00F2517C" w:rsidRPr="005933B7" w:rsidRDefault="005933B7" w:rsidP="005933B7">
            <w:pPr>
              <w:pStyle w:val="0"/>
              <w:ind w:firstLine="600"/>
              <w:rPr>
                <w:rFonts w:ascii="仿宋" w:eastAsia="仿宋" w:hAnsi="仿宋"/>
                <w:sz w:val="30"/>
                <w:szCs w:val="30"/>
                <w:lang w:val="en-US"/>
              </w:rPr>
            </w:pPr>
            <w:r w:rsidRPr="005933B7">
              <w:rPr>
                <w:rFonts w:ascii="仿宋" w:eastAsia="仿宋" w:hAnsi="仿宋" w:hint="eastAsia"/>
                <w:sz w:val="30"/>
                <w:szCs w:val="30"/>
                <w:lang w:val="en-US"/>
              </w:rPr>
              <w:t>根据《投资者适当性管理细则》第三条规定</w:t>
            </w:r>
            <w:r w:rsidRPr="005933B7">
              <w:rPr>
                <w:rFonts w:ascii="仿宋" w:eastAsia="仿宋" w:hAnsi="仿宋"/>
                <w:sz w:val="30"/>
                <w:szCs w:val="30"/>
                <w:lang w:val="en-US"/>
              </w:rPr>
              <w:t>，</w:t>
            </w:r>
            <w:r w:rsidRPr="005933B7">
              <w:rPr>
                <w:rFonts w:ascii="仿宋" w:eastAsia="仿宋" w:hAnsi="仿宋" w:hint="eastAsia"/>
                <w:sz w:val="30"/>
                <w:szCs w:val="30"/>
                <w:lang w:val="en-US"/>
              </w:rPr>
              <w:t>“下列机构投资者可以申请参与挂牌公司股票公开转让：</w:t>
            </w:r>
          </w:p>
          <w:p w14:paraId="21AE79D5"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（一）注册资本</w:t>
            </w:r>
            <w:r w:rsidRPr="005933B7">
              <w:rPr>
                <w:rFonts w:ascii="仿宋" w:eastAsia="仿宋" w:hAnsi="仿宋"/>
                <w:sz w:val="30"/>
                <w:szCs w:val="30"/>
                <w:lang w:val="en-US"/>
              </w:rPr>
              <w:t>500</w:t>
            </w:r>
            <w:r w:rsidRPr="005933B7">
              <w:rPr>
                <w:rFonts w:ascii="仿宋" w:eastAsia="仿宋" w:hAnsi="仿宋" w:hint="eastAsia"/>
                <w:sz w:val="30"/>
                <w:szCs w:val="30"/>
                <w:lang w:val="en-US"/>
              </w:rPr>
              <w:t>万元人民币以上的法人机构；</w:t>
            </w:r>
          </w:p>
          <w:p w14:paraId="3D849A26"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（二）实缴出资总额</w:t>
            </w:r>
            <w:r w:rsidRPr="005933B7">
              <w:rPr>
                <w:rFonts w:ascii="仿宋" w:eastAsia="仿宋" w:hAnsi="仿宋"/>
                <w:sz w:val="30"/>
                <w:szCs w:val="30"/>
                <w:lang w:val="en-US"/>
              </w:rPr>
              <w:t>500</w:t>
            </w:r>
            <w:r w:rsidRPr="005933B7">
              <w:rPr>
                <w:rFonts w:ascii="仿宋" w:eastAsia="仿宋" w:hAnsi="仿宋" w:hint="eastAsia"/>
                <w:sz w:val="30"/>
                <w:szCs w:val="30"/>
                <w:lang w:val="en-US"/>
              </w:rPr>
              <w:t>万元人民币以上的合伙企业。</w:t>
            </w:r>
            <w:r w:rsidRPr="005933B7">
              <w:rPr>
                <w:rFonts w:ascii="仿宋" w:eastAsia="仿宋" w:hAnsi="仿宋"/>
                <w:sz w:val="30"/>
                <w:szCs w:val="30"/>
                <w:lang w:val="en-US"/>
              </w:rPr>
              <w:t>”</w:t>
            </w:r>
          </w:p>
          <w:p w14:paraId="231A7F5F" w14:textId="77777777" w:rsidR="00F2517C" w:rsidRPr="005933B7" w:rsidRDefault="005933B7" w:rsidP="005933B7">
            <w:pPr>
              <w:pStyle w:val="0"/>
              <w:ind w:firstLine="600"/>
              <w:rPr>
                <w:rFonts w:ascii="仿宋" w:eastAsia="仿宋" w:hAnsi="仿宋"/>
                <w:sz w:val="30"/>
                <w:szCs w:val="30"/>
                <w:lang w:val="en-US"/>
              </w:rPr>
            </w:pPr>
            <w:r w:rsidRPr="005933B7">
              <w:rPr>
                <w:rFonts w:ascii="仿宋" w:eastAsia="仿宋" w:hAnsi="仿宋" w:hint="eastAsia"/>
                <w:sz w:val="30"/>
                <w:szCs w:val="30"/>
                <w:lang w:val="en-US"/>
              </w:rPr>
              <w:t>根据《投资者适当性管理细则》第五条规定</w:t>
            </w:r>
            <w:r w:rsidRPr="005933B7">
              <w:rPr>
                <w:rFonts w:ascii="仿宋" w:eastAsia="仿宋" w:hAnsi="仿宋"/>
                <w:sz w:val="30"/>
                <w:szCs w:val="30"/>
                <w:lang w:val="en-US"/>
              </w:rPr>
              <w:t>，</w:t>
            </w:r>
            <w:r w:rsidRPr="005933B7">
              <w:rPr>
                <w:rFonts w:ascii="仿宋" w:eastAsia="仿宋" w:hAnsi="仿宋" w:hint="eastAsia"/>
                <w:sz w:val="30"/>
                <w:szCs w:val="30"/>
                <w:lang w:val="en-US"/>
              </w:rPr>
              <w:t>“同时符合下列条件的自然人投资者可以申请参与挂牌公司股票公开转让：</w:t>
            </w:r>
          </w:p>
          <w:p w14:paraId="4A9511A3"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（一）投资者本人名下前一交易日日</w:t>
            </w:r>
            <w:proofErr w:type="gramStart"/>
            <w:r w:rsidRPr="005933B7">
              <w:rPr>
                <w:rFonts w:ascii="仿宋" w:eastAsia="仿宋" w:hAnsi="仿宋" w:hint="eastAsia"/>
                <w:sz w:val="30"/>
                <w:szCs w:val="30"/>
                <w:lang w:val="en-US"/>
              </w:rPr>
              <w:t>终证券</w:t>
            </w:r>
            <w:proofErr w:type="gramEnd"/>
            <w:r w:rsidRPr="005933B7">
              <w:rPr>
                <w:rFonts w:ascii="仿宋" w:eastAsia="仿宋" w:hAnsi="仿宋" w:hint="eastAsia"/>
                <w:sz w:val="30"/>
                <w:szCs w:val="30"/>
                <w:lang w:val="en-US"/>
              </w:rPr>
              <w:t>类资产市值</w:t>
            </w:r>
            <w:r w:rsidRPr="005933B7">
              <w:rPr>
                <w:rFonts w:ascii="仿宋" w:eastAsia="仿宋" w:hAnsi="仿宋"/>
                <w:sz w:val="30"/>
                <w:szCs w:val="30"/>
                <w:lang w:val="en-US"/>
              </w:rPr>
              <w:t>500</w:t>
            </w:r>
            <w:r w:rsidRPr="005933B7">
              <w:rPr>
                <w:rFonts w:ascii="仿宋" w:eastAsia="仿宋" w:hAnsi="仿宋" w:hint="eastAsia"/>
                <w:sz w:val="30"/>
                <w:szCs w:val="30"/>
                <w:lang w:val="en-US"/>
              </w:rPr>
              <w:t>万元人民币以上。证券类资产包括客户交易结算资金、在沪深交易所和全国股份转让系统挂牌的股票、基金、债券、券商集合理财产品等，信用证券账户资产除外。</w:t>
            </w:r>
          </w:p>
          <w:p w14:paraId="53D287E9"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（二）具有两年以上证券投资经验，或具有会计、金融、投资、财经等相关专业背景或培训经历。</w:t>
            </w:r>
          </w:p>
          <w:p w14:paraId="4EB4CC7C"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投资经验的起算时点为投资者本人名下账户在全国股份转让系统、上海证券交易所或深圳证券交易所发生首笔股票交易之日。</w:t>
            </w:r>
            <w:r w:rsidRPr="005933B7">
              <w:rPr>
                <w:rFonts w:ascii="仿宋" w:eastAsia="仿宋" w:hAnsi="仿宋"/>
                <w:sz w:val="30"/>
                <w:szCs w:val="30"/>
                <w:lang w:val="en-US"/>
              </w:rPr>
              <w:t>”</w:t>
            </w:r>
          </w:p>
          <w:p w14:paraId="09159EE5" w14:textId="741F2642"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本次股票发行对象</w:t>
            </w:r>
            <w:r w:rsidRPr="005933B7">
              <w:rPr>
                <w:rFonts w:ascii="仿宋" w:eastAsia="仿宋" w:hAnsi="仿宋"/>
                <w:sz w:val="30"/>
                <w:szCs w:val="30"/>
              </w:rPr>
              <w:t>的基本情况</w:t>
            </w:r>
            <w:r w:rsidRPr="005933B7">
              <w:rPr>
                <w:rFonts w:ascii="仿宋" w:eastAsia="仿宋" w:hAnsi="仿宋" w:hint="eastAsia"/>
                <w:sz w:val="30"/>
                <w:szCs w:val="30"/>
              </w:rPr>
              <w:t>及</w:t>
            </w:r>
            <w:r w:rsidRPr="005933B7">
              <w:rPr>
                <w:rFonts w:ascii="仿宋" w:eastAsia="仿宋" w:hAnsi="仿宋"/>
                <w:sz w:val="30"/>
                <w:szCs w:val="30"/>
              </w:rPr>
              <w:t>符合投资者适当性</w:t>
            </w:r>
            <w:r w:rsidRPr="005933B7">
              <w:rPr>
                <w:rFonts w:ascii="仿宋" w:eastAsia="仿宋" w:hAnsi="仿宋" w:hint="eastAsia"/>
                <w:sz w:val="30"/>
                <w:szCs w:val="30"/>
              </w:rPr>
              <w:t>规定</w:t>
            </w:r>
            <w:r w:rsidRPr="005933B7">
              <w:rPr>
                <w:rFonts w:ascii="仿宋" w:eastAsia="仿宋" w:hAnsi="仿宋"/>
                <w:sz w:val="30"/>
                <w:szCs w:val="30"/>
              </w:rPr>
              <w:t>的说明</w:t>
            </w:r>
            <w:r w:rsidR="005C790B" w:rsidRPr="005C790B">
              <w:rPr>
                <w:rFonts w:ascii="仿宋" w:eastAsia="仿宋" w:hAnsi="仿宋" w:hint="eastAsia"/>
                <w:color w:val="FF0000"/>
                <w:sz w:val="30"/>
                <w:szCs w:val="30"/>
                <w:lang w:val="en-US"/>
              </w:rPr>
              <w:t>（</w:t>
            </w:r>
            <w:r w:rsidR="005C790B" w:rsidRPr="005C790B">
              <w:rPr>
                <w:rFonts w:ascii="仿宋" w:eastAsia="仿宋" w:hAnsi="仿宋"/>
                <w:color w:val="FF0000"/>
                <w:sz w:val="30"/>
                <w:szCs w:val="30"/>
                <w:lang w:val="en-US"/>
              </w:rPr>
              <w:t>具体解释）</w:t>
            </w:r>
            <w:r w:rsidRPr="005933B7">
              <w:rPr>
                <w:rFonts w:ascii="仿宋" w:eastAsia="仿宋" w:hAnsi="仿宋" w:hint="eastAsia"/>
                <w:sz w:val="30"/>
                <w:szCs w:val="30"/>
              </w:rPr>
              <w:t>：</w:t>
            </w:r>
          </w:p>
          <w:p w14:paraId="1D7D759C"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lastRenderedPageBreak/>
              <w:t>综上，主办券商认为，发行人的本次发行对象符合中国证监会及全国股份转让系统公司关于投资者适当性制度的有关规定。</w:t>
            </w:r>
          </w:p>
          <w:p w14:paraId="7115A0E9"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color w:val="FF0000"/>
                <w:sz w:val="30"/>
                <w:szCs w:val="30"/>
                <w:lang w:val="en-US"/>
              </w:rPr>
              <w:t>(若有</w:t>
            </w:r>
            <w:r w:rsidRPr="005933B7">
              <w:rPr>
                <w:rFonts w:ascii="仿宋" w:eastAsia="仿宋" w:hAnsi="仿宋"/>
                <w:color w:val="FF0000"/>
                <w:sz w:val="30"/>
                <w:szCs w:val="30"/>
                <w:lang w:val="en-US"/>
              </w:rPr>
              <w:t>相反</w:t>
            </w:r>
            <w:r w:rsidRPr="005933B7">
              <w:rPr>
                <w:rFonts w:ascii="仿宋" w:eastAsia="仿宋" w:hAnsi="仿宋" w:hint="eastAsia"/>
                <w:color w:val="FF0000"/>
                <w:sz w:val="30"/>
                <w:szCs w:val="30"/>
                <w:lang w:val="en-US"/>
              </w:rPr>
              <w:t>情况，请另行说明）：</w:t>
            </w:r>
          </w:p>
        </w:tc>
      </w:tr>
    </w:tbl>
    <w:p w14:paraId="356CA69F"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lastRenderedPageBreak/>
        <w:t>关于发行过程及结果是否合法合</w:t>
      </w:r>
      <w:proofErr w:type="gramStart"/>
      <w:r>
        <w:rPr>
          <w:rFonts w:ascii="仿宋" w:eastAsia="仿宋" w:hAnsi="仿宋" w:hint="eastAsia"/>
          <w:b/>
          <w:sz w:val="30"/>
          <w:szCs w:val="30"/>
        </w:rPr>
        <w:t>规</w:t>
      </w:r>
      <w:proofErr w:type="gramEnd"/>
      <w:r>
        <w:rPr>
          <w:rFonts w:ascii="仿宋" w:eastAsia="仿宋" w:hAnsi="仿宋" w:hint="eastAsia"/>
          <w:b/>
          <w:sz w:val="30"/>
          <w:szCs w:val="30"/>
        </w:rPr>
        <w:t>的意见</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F2517C" w14:paraId="167B0530" w14:textId="77777777" w:rsidTr="005933B7">
        <w:tc>
          <w:tcPr>
            <w:tcW w:w="8102" w:type="dxa"/>
          </w:tcPr>
          <w:p w14:paraId="2440E50D" w14:textId="77777777" w:rsidR="00F2517C" w:rsidRPr="005933B7" w:rsidRDefault="005933B7" w:rsidP="005933B7">
            <w:pPr>
              <w:pStyle w:val="0"/>
              <w:ind w:firstLine="600"/>
              <w:rPr>
                <w:rFonts w:ascii="仿宋" w:eastAsia="仿宋" w:hAnsi="仿宋"/>
                <w:sz w:val="30"/>
                <w:szCs w:val="30"/>
              </w:rPr>
            </w:pPr>
            <w:r w:rsidRPr="005933B7">
              <w:rPr>
                <w:rFonts w:ascii="仿宋" w:eastAsia="仿宋" w:hAnsi="仿宋" w:hint="eastAsia"/>
                <w:sz w:val="30"/>
                <w:szCs w:val="30"/>
              </w:rPr>
              <w:t>概述本次股票发行的</w:t>
            </w:r>
            <w:r w:rsidRPr="005933B7">
              <w:rPr>
                <w:rFonts w:ascii="仿宋" w:eastAsia="仿宋" w:hAnsi="仿宋"/>
                <w:sz w:val="30"/>
                <w:szCs w:val="30"/>
              </w:rPr>
              <w:t>过程</w:t>
            </w:r>
            <w:r w:rsidRPr="005933B7">
              <w:rPr>
                <w:rFonts w:ascii="仿宋" w:eastAsia="仿宋" w:hAnsi="仿宋" w:hint="eastAsia"/>
                <w:sz w:val="30"/>
                <w:szCs w:val="30"/>
              </w:rPr>
              <w:t>：</w:t>
            </w:r>
          </w:p>
          <w:p w14:paraId="689FDB8B" w14:textId="77777777" w:rsidR="00F2517C" w:rsidRPr="005933B7" w:rsidRDefault="005933B7" w:rsidP="005933B7">
            <w:pPr>
              <w:pStyle w:val="0"/>
              <w:ind w:firstLineChars="200" w:firstLine="600"/>
              <w:rPr>
                <w:rFonts w:ascii="仿宋" w:eastAsia="仿宋" w:hAnsi="仿宋"/>
                <w:sz w:val="30"/>
                <w:szCs w:val="30"/>
              </w:rPr>
            </w:pPr>
            <w:r w:rsidRPr="005933B7">
              <w:rPr>
                <w:rFonts w:ascii="仿宋" w:eastAsia="仿宋" w:hAnsi="仿宋" w:hint="eastAsia"/>
                <w:sz w:val="30"/>
                <w:szCs w:val="30"/>
              </w:rPr>
              <w:t>董事会审议程序及回避表决情况</w:t>
            </w:r>
            <w:r w:rsidRPr="005933B7">
              <w:rPr>
                <w:rFonts w:ascii="仿宋" w:eastAsia="仿宋" w:hAnsi="仿宋" w:hint="eastAsia"/>
                <w:color w:val="FF0000"/>
                <w:sz w:val="30"/>
                <w:szCs w:val="30"/>
              </w:rPr>
              <w:t>（</w:t>
            </w:r>
            <w:r w:rsidRPr="005933B7">
              <w:rPr>
                <w:rFonts w:ascii="仿宋" w:eastAsia="仿宋" w:hAnsi="仿宋"/>
                <w:color w:val="FF0000"/>
                <w:sz w:val="30"/>
                <w:szCs w:val="30"/>
              </w:rPr>
              <w:t>如有）</w:t>
            </w:r>
            <w:r w:rsidRPr="005933B7">
              <w:rPr>
                <w:rFonts w:ascii="仿宋" w:eastAsia="仿宋" w:hAnsi="仿宋" w:hint="eastAsia"/>
                <w:sz w:val="30"/>
                <w:szCs w:val="30"/>
              </w:rPr>
              <w:t>：</w:t>
            </w:r>
          </w:p>
          <w:p w14:paraId="57B649B2" w14:textId="77777777" w:rsidR="00F2517C" w:rsidRPr="005933B7" w:rsidRDefault="005933B7" w:rsidP="005933B7">
            <w:pPr>
              <w:pStyle w:val="0"/>
              <w:ind w:firstLine="0"/>
              <w:rPr>
                <w:rFonts w:ascii="仿宋" w:eastAsia="仿宋" w:hAnsi="仿宋"/>
                <w:sz w:val="30"/>
                <w:szCs w:val="30"/>
              </w:rPr>
            </w:pPr>
            <w:r w:rsidRPr="005933B7">
              <w:rPr>
                <w:rFonts w:ascii="仿宋" w:eastAsia="仿宋" w:hAnsi="仿宋" w:hint="eastAsia"/>
                <w:sz w:val="30"/>
                <w:szCs w:val="30"/>
              </w:rPr>
              <w:t>股东大会审议程序及回避表决情况</w:t>
            </w:r>
            <w:r w:rsidRPr="005933B7">
              <w:rPr>
                <w:rFonts w:ascii="仿宋" w:eastAsia="仿宋" w:hAnsi="仿宋" w:hint="eastAsia"/>
                <w:color w:val="FF0000"/>
                <w:sz w:val="30"/>
                <w:szCs w:val="30"/>
                <w:lang w:val="en-US"/>
              </w:rPr>
              <w:t>（</w:t>
            </w:r>
            <w:r w:rsidRPr="005933B7">
              <w:rPr>
                <w:rFonts w:ascii="仿宋" w:eastAsia="仿宋" w:hAnsi="仿宋"/>
                <w:color w:val="FF0000"/>
                <w:sz w:val="30"/>
                <w:szCs w:val="30"/>
                <w:lang w:val="en-US"/>
              </w:rPr>
              <w:t>如有）</w:t>
            </w:r>
            <w:r w:rsidRPr="005933B7">
              <w:rPr>
                <w:rFonts w:ascii="仿宋" w:eastAsia="仿宋" w:hAnsi="仿宋" w:hint="eastAsia"/>
                <w:sz w:val="30"/>
                <w:szCs w:val="30"/>
              </w:rPr>
              <w:t>：</w:t>
            </w:r>
          </w:p>
          <w:p w14:paraId="07362894" w14:textId="77777777" w:rsidR="00F2517C" w:rsidRPr="005933B7" w:rsidRDefault="005933B7" w:rsidP="005933B7">
            <w:pPr>
              <w:pStyle w:val="0"/>
              <w:ind w:firstLine="600"/>
              <w:rPr>
                <w:rFonts w:ascii="仿宋" w:eastAsia="仿宋" w:hAnsi="仿宋"/>
                <w:sz w:val="30"/>
                <w:szCs w:val="30"/>
              </w:rPr>
            </w:pPr>
            <w:r w:rsidRPr="005933B7">
              <w:rPr>
                <w:rFonts w:ascii="仿宋" w:eastAsia="仿宋" w:hAnsi="仿宋" w:hint="eastAsia"/>
                <w:sz w:val="30"/>
                <w:szCs w:val="30"/>
              </w:rPr>
              <w:t>缴款</w:t>
            </w:r>
            <w:r w:rsidRPr="005933B7">
              <w:rPr>
                <w:rFonts w:ascii="仿宋" w:eastAsia="仿宋" w:hAnsi="仿宋"/>
                <w:sz w:val="30"/>
                <w:szCs w:val="30"/>
              </w:rPr>
              <w:t>及</w:t>
            </w:r>
            <w:r w:rsidRPr="005933B7">
              <w:rPr>
                <w:rFonts w:ascii="仿宋" w:eastAsia="仿宋" w:hAnsi="仿宋" w:hint="eastAsia"/>
                <w:sz w:val="30"/>
                <w:szCs w:val="30"/>
              </w:rPr>
              <w:t>验资的相关情况：</w:t>
            </w:r>
          </w:p>
          <w:p w14:paraId="43BF735B" w14:textId="77777777" w:rsidR="00F2517C" w:rsidRPr="005933B7" w:rsidRDefault="005933B7" w:rsidP="005933B7">
            <w:pPr>
              <w:pStyle w:val="0"/>
              <w:ind w:firstLine="600"/>
              <w:rPr>
                <w:rFonts w:ascii="仿宋" w:eastAsia="仿宋" w:hAnsi="仿宋"/>
                <w:color w:val="FF0000"/>
                <w:sz w:val="30"/>
                <w:szCs w:val="30"/>
                <w:lang w:val="en-US"/>
              </w:rPr>
            </w:pPr>
            <w:r w:rsidRPr="005933B7">
              <w:rPr>
                <w:rFonts w:ascii="仿宋" w:eastAsia="仿宋" w:hAnsi="仿宋" w:hint="eastAsia"/>
                <w:color w:val="FF0000"/>
                <w:sz w:val="30"/>
                <w:szCs w:val="30"/>
                <w:lang w:val="en-US"/>
              </w:rPr>
              <w:t>（若有其他说明，请补充披露）：</w:t>
            </w:r>
          </w:p>
          <w:p w14:paraId="22B94FBD"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综上，主办券商认为X</w:t>
            </w:r>
            <w:r w:rsidRPr="005933B7">
              <w:rPr>
                <w:rFonts w:ascii="仿宋" w:eastAsia="仿宋" w:hAnsi="仿宋" w:cs="Times New Roman"/>
                <w:sz w:val="30"/>
                <w:szCs w:val="30"/>
              </w:rPr>
              <w:t>XXX</w:t>
            </w:r>
            <w:r w:rsidRPr="005933B7">
              <w:rPr>
                <w:rFonts w:ascii="仿宋" w:eastAsia="仿宋" w:hAnsi="仿宋" w:cs="Times New Roman" w:hint="eastAsia"/>
                <w:sz w:val="30"/>
                <w:szCs w:val="30"/>
              </w:rPr>
              <w:t>本次股票发行过程和结果符合《公司法》、《证券法》、</w:t>
            </w:r>
            <w:r w:rsidRPr="005933B7">
              <w:rPr>
                <w:rFonts w:ascii="仿宋" w:eastAsia="仿宋" w:hAnsi="仿宋" w:cs="Times New Roman"/>
                <w:sz w:val="30"/>
                <w:szCs w:val="30"/>
              </w:rPr>
              <w:t>《非上市公众公司监督管理办法》</w:t>
            </w:r>
            <w:r w:rsidRPr="005933B7">
              <w:rPr>
                <w:rFonts w:ascii="仿宋" w:eastAsia="仿宋" w:hAnsi="仿宋" w:cs="Times New Roman" w:hint="eastAsia"/>
                <w:sz w:val="30"/>
                <w:szCs w:val="30"/>
              </w:rPr>
              <w:t>、</w:t>
            </w:r>
            <w:r w:rsidRPr="005933B7">
              <w:rPr>
                <w:rFonts w:ascii="仿宋" w:eastAsia="仿宋" w:hAnsi="仿宋" w:cs="Times New Roman"/>
                <w:sz w:val="30"/>
                <w:szCs w:val="30"/>
              </w:rPr>
              <w:t>《全国中小企业股份转让系统业务规则（试行）》、《全国中小企业股份转让系统股票发行业务细则（试行）》</w:t>
            </w:r>
            <w:r w:rsidRPr="005933B7">
              <w:rPr>
                <w:rFonts w:ascii="仿宋" w:eastAsia="仿宋" w:hAnsi="仿宋" w:cs="Times New Roman" w:hint="eastAsia"/>
                <w:sz w:val="30"/>
                <w:szCs w:val="30"/>
              </w:rPr>
              <w:t>等相关规定，发行过程及结果合法合</w:t>
            </w:r>
            <w:proofErr w:type="gramStart"/>
            <w:r w:rsidRPr="005933B7">
              <w:rPr>
                <w:rFonts w:ascii="仿宋" w:eastAsia="仿宋" w:hAnsi="仿宋" w:cs="Times New Roman" w:hint="eastAsia"/>
                <w:sz w:val="30"/>
                <w:szCs w:val="30"/>
              </w:rPr>
              <w:t>规</w:t>
            </w:r>
            <w:proofErr w:type="gramEnd"/>
            <w:r w:rsidRPr="005933B7">
              <w:rPr>
                <w:rFonts w:ascii="仿宋" w:eastAsia="仿宋" w:hAnsi="仿宋" w:cs="Times New Roman" w:hint="eastAsia"/>
                <w:sz w:val="30"/>
                <w:szCs w:val="30"/>
              </w:rPr>
              <w:t>。</w:t>
            </w:r>
          </w:p>
          <w:p w14:paraId="3A34CBCB" w14:textId="77777777" w:rsidR="00F2517C" w:rsidRPr="005933B7" w:rsidRDefault="005933B7" w:rsidP="005933B7">
            <w:pPr>
              <w:spacing w:beforeLines="50" w:before="156"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0882BF22"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t>关于发行定价方式、定价过程是否公正、公平，定价结果是否合法有效的意见</w:t>
      </w:r>
    </w:p>
    <w:tbl>
      <w:tblPr>
        <w:tblW w:w="823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8"/>
      </w:tblGrid>
      <w:tr w:rsidR="00F2517C" w14:paraId="51EF3F2B" w14:textId="77777777" w:rsidTr="005933B7">
        <w:tc>
          <w:tcPr>
            <w:tcW w:w="8238" w:type="dxa"/>
          </w:tcPr>
          <w:p w14:paraId="1AEB33C6" w14:textId="77777777" w:rsidR="00F2517C" w:rsidRPr="005933B7" w:rsidRDefault="005933B7" w:rsidP="005933B7">
            <w:pPr>
              <w:pStyle w:val="0"/>
              <w:ind w:firstLineChars="200" w:firstLine="600"/>
              <w:rPr>
                <w:rFonts w:ascii="仿宋" w:eastAsia="仿宋" w:hAnsi="仿宋" w:cs="Times New Roman"/>
                <w:color w:val="auto"/>
                <w:kern w:val="2"/>
                <w:sz w:val="30"/>
                <w:szCs w:val="30"/>
                <w:lang w:val="en-US"/>
              </w:rPr>
            </w:pPr>
            <w:r w:rsidRPr="005933B7">
              <w:rPr>
                <w:rFonts w:ascii="仿宋" w:eastAsia="仿宋" w:hAnsi="仿宋" w:cs="Times New Roman" w:hint="eastAsia"/>
                <w:color w:val="auto"/>
                <w:kern w:val="2"/>
                <w:sz w:val="30"/>
                <w:szCs w:val="30"/>
                <w:lang w:val="en-US"/>
              </w:rPr>
              <w:t>关于股票</w:t>
            </w:r>
            <w:r w:rsidRPr="005933B7">
              <w:rPr>
                <w:rFonts w:ascii="仿宋" w:eastAsia="仿宋" w:hAnsi="仿宋" w:cs="Times New Roman"/>
                <w:color w:val="auto"/>
                <w:kern w:val="2"/>
                <w:sz w:val="30"/>
                <w:szCs w:val="30"/>
                <w:lang w:val="en-US"/>
              </w:rPr>
              <w:t>发行定价</w:t>
            </w:r>
            <w:r w:rsidRPr="005933B7">
              <w:rPr>
                <w:rFonts w:ascii="仿宋" w:eastAsia="仿宋" w:hAnsi="仿宋" w:cs="Times New Roman" w:hint="eastAsia"/>
                <w:color w:val="auto"/>
                <w:kern w:val="2"/>
                <w:sz w:val="30"/>
                <w:szCs w:val="30"/>
                <w:lang w:val="en-US"/>
              </w:rPr>
              <w:t>方式的说明：</w:t>
            </w:r>
          </w:p>
          <w:p w14:paraId="4C2E0427" w14:textId="77777777" w:rsidR="00F2517C" w:rsidRPr="005933B7" w:rsidRDefault="005933B7" w:rsidP="005933B7">
            <w:pPr>
              <w:pStyle w:val="0"/>
              <w:ind w:firstLineChars="200" w:firstLine="600"/>
              <w:rPr>
                <w:rFonts w:ascii="仿宋" w:eastAsia="仿宋" w:hAnsi="仿宋" w:cs="Times New Roman"/>
                <w:color w:val="auto"/>
                <w:kern w:val="2"/>
                <w:sz w:val="30"/>
                <w:szCs w:val="30"/>
                <w:lang w:val="en-US"/>
              </w:rPr>
            </w:pPr>
            <w:r w:rsidRPr="005933B7">
              <w:rPr>
                <w:rFonts w:ascii="仿宋" w:eastAsia="仿宋" w:hAnsi="仿宋" w:cs="Times New Roman" w:hint="eastAsia"/>
                <w:color w:val="auto"/>
                <w:kern w:val="2"/>
                <w:sz w:val="30"/>
                <w:szCs w:val="30"/>
                <w:lang w:val="en-US"/>
              </w:rPr>
              <w:t>关于定价</w:t>
            </w:r>
            <w:r w:rsidRPr="005933B7">
              <w:rPr>
                <w:rFonts w:ascii="仿宋" w:eastAsia="仿宋" w:hAnsi="仿宋" w:cs="Times New Roman"/>
                <w:color w:val="auto"/>
                <w:kern w:val="2"/>
                <w:sz w:val="30"/>
                <w:szCs w:val="30"/>
                <w:lang w:val="en-US"/>
              </w:rPr>
              <w:t>过程公正、公平的说明</w:t>
            </w:r>
            <w:r w:rsidRPr="005933B7">
              <w:rPr>
                <w:rFonts w:ascii="仿宋" w:eastAsia="仿宋" w:hAnsi="仿宋" w:cs="Times New Roman" w:hint="eastAsia"/>
                <w:color w:val="auto"/>
                <w:kern w:val="2"/>
                <w:sz w:val="30"/>
                <w:szCs w:val="30"/>
                <w:lang w:val="en-US"/>
              </w:rPr>
              <w:t>：</w:t>
            </w:r>
          </w:p>
          <w:p w14:paraId="1C62221D" w14:textId="77777777" w:rsidR="00F2517C" w:rsidRDefault="005933B7" w:rsidP="005933B7">
            <w:pPr>
              <w:pStyle w:val="0"/>
              <w:ind w:firstLineChars="200" w:firstLine="600"/>
              <w:rPr>
                <w:rFonts w:ascii="仿宋" w:eastAsia="仿宋" w:hAnsi="仿宋" w:cs="Times New Roman"/>
                <w:color w:val="auto"/>
                <w:kern w:val="2"/>
                <w:sz w:val="30"/>
                <w:szCs w:val="30"/>
                <w:lang w:val="en-US"/>
              </w:rPr>
            </w:pPr>
            <w:r w:rsidRPr="005933B7">
              <w:rPr>
                <w:rFonts w:ascii="仿宋" w:eastAsia="仿宋" w:hAnsi="仿宋" w:cs="Times New Roman" w:hint="eastAsia"/>
                <w:color w:val="auto"/>
                <w:kern w:val="2"/>
                <w:sz w:val="30"/>
                <w:szCs w:val="30"/>
                <w:lang w:val="en-US"/>
              </w:rPr>
              <w:t>关于定价</w:t>
            </w:r>
            <w:r w:rsidRPr="005933B7">
              <w:rPr>
                <w:rFonts w:ascii="仿宋" w:eastAsia="仿宋" w:hAnsi="仿宋" w:cs="Times New Roman"/>
                <w:color w:val="auto"/>
                <w:kern w:val="2"/>
                <w:sz w:val="30"/>
                <w:szCs w:val="30"/>
                <w:lang w:val="en-US"/>
              </w:rPr>
              <w:t>结果合法</w:t>
            </w:r>
            <w:r w:rsidRPr="005933B7">
              <w:rPr>
                <w:rFonts w:ascii="仿宋" w:eastAsia="仿宋" w:hAnsi="仿宋" w:cs="Times New Roman" w:hint="eastAsia"/>
                <w:color w:val="auto"/>
                <w:kern w:val="2"/>
                <w:sz w:val="30"/>
                <w:szCs w:val="30"/>
                <w:lang w:val="en-US"/>
              </w:rPr>
              <w:t>有效</w:t>
            </w:r>
            <w:r w:rsidRPr="005933B7">
              <w:rPr>
                <w:rFonts w:ascii="仿宋" w:eastAsia="仿宋" w:hAnsi="仿宋" w:cs="Times New Roman"/>
                <w:color w:val="auto"/>
                <w:kern w:val="2"/>
                <w:sz w:val="30"/>
                <w:szCs w:val="30"/>
                <w:lang w:val="en-US"/>
              </w:rPr>
              <w:t>的说明</w:t>
            </w:r>
            <w:r w:rsidRPr="005933B7">
              <w:rPr>
                <w:rFonts w:ascii="仿宋" w:eastAsia="仿宋" w:hAnsi="仿宋" w:cs="Times New Roman" w:hint="eastAsia"/>
                <w:color w:val="auto"/>
                <w:kern w:val="2"/>
                <w:sz w:val="30"/>
                <w:szCs w:val="30"/>
                <w:lang w:val="en-US"/>
              </w:rPr>
              <w:t>：</w:t>
            </w:r>
          </w:p>
          <w:p w14:paraId="4C5A108F" w14:textId="77777777" w:rsidR="00365A02" w:rsidRPr="005933B7" w:rsidRDefault="00365A02" w:rsidP="005933B7">
            <w:pPr>
              <w:pStyle w:val="0"/>
              <w:ind w:firstLineChars="200" w:firstLine="600"/>
              <w:rPr>
                <w:rFonts w:ascii="仿宋" w:eastAsia="仿宋" w:hAnsi="仿宋" w:cs="Times New Roman"/>
                <w:color w:val="auto"/>
                <w:kern w:val="2"/>
                <w:sz w:val="30"/>
                <w:szCs w:val="30"/>
                <w:lang w:val="en-US"/>
              </w:rPr>
            </w:pPr>
          </w:p>
          <w:p w14:paraId="7BC3731F" w14:textId="77777777" w:rsidR="00F2517C" w:rsidRPr="005933B7" w:rsidRDefault="005933B7" w:rsidP="005933B7">
            <w:pPr>
              <w:pStyle w:val="0"/>
              <w:ind w:firstLineChars="200" w:firstLine="600"/>
              <w:rPr>
                <w:rFonts w:ascii="仿宋" w:eastAsia="仿宋" w:hAnsi="仿宋" w:cs="Times New Roman"/>
                <w:color w:val="auto"/>
                <w:kern w:val="2"/>
                <w:sz w:val="30"/>
                <w:szCs w:val="30"/>
                <w:lang w:val="en-US"/>
              </w:rPr>
            </w:pPr>
            <w:r w:rsidRPr="005933B7">
              <w:rPr>
                <w:rFonts w:ascii="仿宋" w:eastAsia="仿宋" w:hAnsi="仿宋" w:cs="Times New Roman" w:hint="eastAsia"/>
                <w:color w:val="auto"/>
                <w:kern w:val="2"/>
                <w:sz w:val="30"/>
                <w:szCs w:val="30"/>
                <w:lang w:val="en-US"/>
              </w:rPr>
              <w:t>综上</w:t>
            </w:r>
            <w:r w:rsidRPr="005933B7">
              <w:rPr>
                <w:rFonts w:ascii="仿宋" w:eastAsia="仿宋" w:hAnsi="仿宋" w:cs="Times New Roman"/>
                <w:color w:val="auto"/>
                <w:kern w:val="2"/>
                <w:sz w:val="30"/>
                <w:szCs w:val="30"/>
                <w:lang w:val="en-US"/>
              </w:rPr>
              <w:t>，主办券商认为</w:t>
            </w:r>
            <w:r w:rsidRPr="005933B7">
              <w:rPr>
                <w:rFonts w:ascii="仿宋" w:eastAsia="仿宋" w:hAnsi="仿宋" w:cs="Times New Roman" w:hint="eastAsia"/>
                <w:color w:val="auto"/>
                <w:kern w:val="2"/>
                <w:sz w:val="30"/>
                <w:szCs w:val="30"/>
                <w:lang w:val="en-US"/>
              </w:rPr>
              <w:t>XXX公司</w:t>
            </w:r>
            <w:r w:rsidRPr="005933B7">
              <w:rPr>
                <w:rFonts w:ascii="仿宋" w:eastAsia="仿宋" w:hAnsi="仿宋" w:cs="Times New Roman"/>
                <w:color w:val="auto"/>
                <w:kern w:val="2"/>
                <w:sz w:val="30"/>
                <w:szCs w:val="30"/>
                <w:lang w:val="en-US"/>
              </w:rPr>
              <w:t>股票发行价格的定价方式合理、价格决策程序合法、发行价格不存在现实公允，不存在损害公司</w:t>
            </w:r>
            <w:r w:rsidRPr="005933B7">
              <w:rPr>
                <w:rFonts w:ascii="仿宋" w:eastAsia="仿宋" w:hAnsi="仿宋" w:cs="Times New Roman" w:hint="eastAsia"/>
                <w:color w:val="auto"/>
                <w:kern w:val="2"/>
                <w:sz w:val="30"/>
                <w:szCs w:val="30"/>
                <w:lang w:val="en-US"/>
              </w:rPr>
              <w:t>及</w:t>
            </w:r>
            <w:r w:rsidRPr="005933B7">
              <w:rPr>
                <w:rFonts w:ascii="仿宋" w:eastAsia="仿宋" w:hAnsi="仿宋" w:cs="Times New Roman"/>
                <w:color w:val="auto"/>
                <w:kern w:val="2"/>
                <w:sz w:val="30"/>
                <w:szCs w:val="30"/>
                <w:lang w:val="en-US"/>
              </w:rPr>
              <w:t>股东利益的情况。</w:t>
            </w:r>
          </w:p>
          <w:p w14:paraId="14245C22" w14:textId="77777777" w:rsidR="00F2517C" w:rsidRPr="005933B7" w:rsidRDefault="005933B7" w:rsidP="005933B7">
            <w:pPr>
              <w:pStyle w:val="0"/>
              <w:ind w:firstLineChars="200" w:firstLine="600"/>
              <w:rPr>
                <w:rFonts w:ascii="仿宋" w:eastAsia="仿宋" w:hAnsi="仿宋" w:cs="Times New Roman"/>
                <w:color w:val="FF0000"/>
                <w:kern w:val="2"/>
                <w:sz w:val="30"/>
                <w:szCs w:val="30"/>
                <w:lang w:val="en-US"/>
              </w:rPr>
            </w:pPr>
            <w:r w:rsidRPr="005933B7">
              <w:rPr>
                <w:rFonts w:ascii="仿宋" w:eastAsia="仿宋" w:hAnsi="仿宋" w:cs="Times New Roman" w:hint="eastAsia"/>
                <w:color w:val="FF0000"/>
                <w:kern w:val="2"/>
                <w:sz w:val="30"/>
                <w:szCs w:val="30"/>
                <w:lang w:val="en-US"/>
              </w:rPr>
              <w:t>(若有</w:t>
            </w:r>
            <w:r w:rsidRPr="005933B7">
              <w:rPr>
                <w:rFonts w:ascii="仿宋" w:eastAsia="仿宋" w:hAnsi="仿宋" w:cs="Times New Roman"/>
                <w:color w:val="FF0000"/>
                <w:kern w:val="2"/>
                <w:sz w:val="30"/>
                <w:szCs w:val="30"/>
                <w:lang w:val="en-US"/>
              </w:rPr>
              <w:t>相反</w:t>
            </w:r>
            <w:r w:rsidRPr="005933B7">
              <w:rPr>
                <w:rFonts w:ascii="仿宋" w:eastAsia="仿宋" w:hAnsi="仿宋" w:cs="Times New Roman" w:hint="eastAsia"/>
                <w:color w:val="FF0000"/>
                <w:kern w:val="2"/>
                <w:sz w:val="30"/>
                <w:szCs w:val="30"/>
                <w:lang w:val="en-US"/>
              </w:rPr>
              <w:t>情况，请另行说明）：</w:t>
            </w:r>
          </w:p>
        </w:tc>
      </w:tr>
    </w:tbl>
    <w:p w14:paraId="06B89481" w14:textId="2CB9FD8E" w:rsidR="00365A02" w:rsidRDefault="00365A02" w:rsidP="00497C17">
      <w:pPr>
        <w:pStyle w:val="0"/>
        <w:numPr>
          <w:ilvl w:val="0"/>
          <w:numId w:val="23"/>
        </w:numPr>
        <w:rPr>
          <w:rFonts w:ascii="仿宋" w:eastAsia="仿宋" w:hAnsi="仿宋"/>
          <w:b/>
          <w:sz w:val="30"/>
          <w:szCs w:val="30"/>
        </w:rPr>
      </w:pPr>
      <w:r>
        <w:rPr>
          <w:rFonts w:ascii="仿宋" w:eastAsia="仿宋" w:hAnsi="仿宋" w:hint="eastAsia"/>
          <w:b/>
          <w:sz w:val="30"/>
          <w:szCs w:val="30"/>
        </w:rPr>
        <w:lastRenderedPageBreak/>
        <w:t>主办券商</w:t>
      </w:r>
      <w:r>
        <w:rPr>
          <w:rFonts w:ascii="仿宋" w:eastAsia="仿宋" w:hAnsi="仿宋"/>
          <w:b/>
          <w:sz w:val="30"/>
          <w:szCs w:val="30"/>
        </w:rPr>
        <w:t>关于</w:t>
      </w:r>
      <w:r>
        <w:rPr>
          <w:rFonts w:ascii="仿宋" w:eastAsia="仿宋" w:hAnsi="仿宋" w:hint="eastAsia"/>
          <w:b/>
          <w:sz w:val="30"/>
          <w:szCs w:val="30"/>
        </w:rPr>
        <w:t>非</w:t>
      </w:r>
      <w:r>
        <w:rPr>
          <w:rFonts w:ascii="仿宋" w:eastAsia="仿宋" w:hAnsi="仿宋"/>
          <w:b/>
          <w:sz w:val="30"/>
          <w:szCs w:val="30"/>
        </w:rPr>
        <w:t>现金资产认购股票发行的特殊说明</w:t>
      </w:r>
    </w:p>
    <w:tbl>
      <w:tblPr>
        <w:tblStyle w:val="a9"/>
        <w:tblW w:w="0" w:type="auto"/>
        <w:tblInd w:w="420" w:type="dxa"/>
        <w:tblLook w:val="04A0" w:firstRow="1" w:lastRow="0" w:firstColumn="1" w:lastColumn="0" w:noHBand="0" w:noVBand="1"/>
      </w:tblPr>
      <w:tblGrid>
        <w:gridCol w:w="8102"/>
      </w:tblGrid>
      <w:tr w:rsidR="00365A02" w14:paraId="314FA99A" w14:textId="77777777" w:rsidTr="00365A02">
        <w:tc>
          <w:tcPr>
            <w:tcW w:w="8296" w:type="dxa"/>
          </w:tcPr>
          <w:p w14:paraId="23EE3DB1" w14:textId="7AD1D7E0" w:rsidR="00365A02" w:rsidRPr="00365A02" w:rsidRDefault="00365A02" w:rsidP="00365A02">
            <w:pPr>
              <w:pStyle w:val="0"/>
              <w:ind w:firstLine="0"/>
              <w:rPr>
                <w:rFonts w:ascii="仿宋" w:eastAsia="仿宋" w:hAnsi="仿宋" w:cs="Times New Roman"/>
                <w:color w:val="FF0000"/>
                <w:kern w:val="2"/>
                <w:sz w:val="30"/>
                <w:szCs w:val="30"/>
                <w:lang w:val="en-US"/>
              </w:rPr>
            </w:pPr>
            <w:r>
              <w:rPr>
                <w:rFonts w:ascii="仿宋" w:eastAsia="仿宋" w:hAnsi="仿宋" w:cs="Times New Roman" w:hint="eastAsia"/>
                <w:color w:val="FF0000"/>
                <w:kern w:val="2"/>
                <w:sz w:val="30"/>
                <w:szCs w:val="30"/>
                <w:lang w:val="en-US"/>
              </w:rPr>
              <w:t>（</w:t>
            </w:r>
            <w:r>
              <w:rPr>
                <w:rFonts w:ascii="仿宋" w:eastAsia="仿宋" w:hAnsi="仿宋" w:cs="Times New Roman"/>
                <w:color w:val="FF0000"/>
                <w:kern w:val="2"/>
                <w:sz w:val="30"/>
                <w:szCs w:val="30"/>
                <w:lang w:val="en-US"/>
              </w:rPr>
              <w:t>披露内容包括但不限于：</w:t>
            </w:r>
            <w:r w:rsidRPr="00365A02">
              <w:rPr>
                <w:rFonts w:ascii="仿宋" w:eastAsia="仿宋" w:hAnsi="仿宋" w:cs="Times New Roman" w:hint="eastAsia"/>
                <w:color w:val="FF0000"/>
                <w:kern w:val="2"/>
                <w:sz w:val="30"/>
                <w:szCs w:val="30"/>
                <w:lang w:val="en-US"/>
              </w:rPr>
              <w:t>发行对象使用非现金资产认购发行股票的，主办券商应在合法合</w:t>
            </w:r>
            <w:proofErr w:type="gramStart"/>
            <w:r w:rsidRPr="00365A02">
              <w:rPr>
                <w:rFonts w:ascii="仿宋" w:eastAsia="仿宋" w:hAnsi="仿宋" w:cs="Times New Roman" w:hint="eastAsia"/>
                <w:color w:val="FF0000"/>
                <w:kern w:val="2"/>
                <w:sz w:val="30"/>
                <w:szCs w:val="30"/>
                <w:lang w:val="en-US"/>
              </w:rPr>
              <w:t>规</w:t>
            </w:r>
            <w:proofErr w:type="gramEnd"/>
            <w:r w:rsidRPr="00365A02">
              <w:rPr>
                <w:rFonts w:ascii="仿宋" w:eastAsia="仿宋" w:hAnsi="仿宋" w:cs="Times New Roman" w:hint="eastAsia"/>
                <w:color w:val="FF0000"/>
                <w:kern w:val="2"/>
                <w:sz w:val="30"/>
                <w:szCs w:val="30"/>
                <w:lang w:val="en-US"/>
              </w:rPr>
              <w:t>性意见中对交易对手是否为关联方、标的资产权属是否清晰、审计或资产评估是否规范等事项发表明确意见。</w:t>
            </w:r>
          </w:p>
          <w:p w14:paraId="5E0CEF92" w14:textId="258F7847" w:rsidR="00365A02" w:rsidRDefault="00365A02" w:rsidP="00365A02">
            <w:pPr>
              <w:pStyle w:val="0"/>
              <w:ind w:firstLine="0"/>
              <w:rPr>
                <w:rFonts w:ascii="仿宋" w:eastAsia="仿宋" w:hAnsi="仿宋"/>
                <w:b/>
                <w:sz w:val="30"/>
                <w:szCs w:val="30"/>
              </w:rPr>
            </w:pPr>
            <w:r w:rsidRPr="00365A02">
              <w:rPr>
                <w:rFonts w:ascii="仿宋" w:eastAsia="仿宋" w:hAnsi="仿宋" w:cs="Times New Roman" w:hint="eastAsia"/>
                <w:color w:val="FF0000"/>
                <w:kern w:val="2"/>
                <w:sz w:val="30"/>
                <w:szCs w:val="30"/>
                <w:lang w:val="en-US"/>
              </w:rPr>
              <w:t>涉及需呈报有关主管部门批准的，主办券商需对是否已获得有效批准发表明确意见；资产相关业务需要取得许可资格或资质的，主办券商需对是否具备相关许可资格或资质发表明确意见。</w:t>
            </w:r>
            <w:r>
              <w:rPr>
                <w:rFonts w:ascii="仿宋" w:eastAsia="仿宋" w:hAnsi="仿宋" w:cs="Times New Roman" w:hint="eastAsia"/>
                <w:color w:val="FF0000"/>
                <w:kern w:val="2"/>
                <w:sz w:val="30"/>
                <w:szCs w:val="30"/>
                <w:lang w:val="en-US"/>
              </w:rPr>
              <w:t>）</w:t>
            </w:r>
          </w:p>
        </w:tc>
      </w:tr>
    </w:tbl>
    <w:p w14:paraId="62574503"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t>关于公司本次股票发行现有股东优先认购安排规范性的意见</w:t>
      </w:r>
    </w:p>
    <w:tbl>
      <w:tblPr>
        <w:tblW w:w="801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17"/>
      </w:tblGrid>
      <w:tr w:rsidR="00F2517C" w14:paraId="620FF11A" w14:textId="77777777" w:rsidTr="005933B7">
        <w:tc>
          <w:tcPr>
            <w:tcW w:w="8017" w:type="dxa"/>
          </w:tcPr>
          <w:p w14:paraId="48FF6F9D"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本次股票发行现有股东优先</w:t>
            </w:r>
            <w:r w:rsidRPr="005933B7">
              <w:rPr>
                <w:rFonts w:ascii="仿宋" w:eastAsia="仿宋" w:hAnsi="仿宋" w:cs="Times New Roman"/>
                <w:sz w:val="30"/>
                <w:szCs w:val="30"/>
              </w:rPr>
              <w:t>认购安排：</w:t>
            </w:r>
          </w:p>
          <w:p w14:paraId="0A69A69E" w14:textId="19675FB2"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综上</w:t>
            </w:r>
            <w:r w:rsidRPr="005933B7">
              <w:rPr>
                <w:rFonts w:ascii="仿宋" w:eastAsia="仿宋" w:hAnsi="仿宋" w:cs="Times New Roman"/>
                <w:sz w:val="30"/>
                <w:szCs w:val="30"/>
              </w:rPr>
              <w:t>，</w:t>
            </w:r>
            <w:r w:rsidR="00365A02">
              <w:rPr>
                <w:rFonts w:ascii="仿宋" w:eastAsia="仿宋" w:hAnsi="仿宋" w:cs="Times New Roman" w:hint="eastAsia"/>
                <w:sz w:val="30"/>
                <w:szCs w:val="30"/>
              </w:rPr>
              <w:t>主办券商认为，公司本次股票发行现有股东优先认购的</w:t>
            </w:r>
            <w:r w:rsidR="00365A02">
              <w:rPr>
                <w:rFonts w:ascii="仿宋" w:eastAsia="仿宋" w:hAnsi="仿宋" w:cs="Times New Roman"/>
                <w:sz w:val="30"/>
                <w:szCs w:val="30"/>
              </w:rPr>
              <w:t>程序和结果</w:t>
            </w:r>
            <w:r w:rsidRPr="005933B7">
              <w:rPr>
                <w:rFonts w:ascii="仿宋" w:eastAsia="仿宋" w:hAnsi="仿宋" w:cs="Times New Roman" w:hint="eastAsia"/>
                <w:sz w:val="30"/>
                <w:szCs w:val="30"/>
              </w:rPr>
              <w:t>符合</w:t>
            </w:r>
            <w:r w:rsidRPr="005933B7">
              <w:rPr>
                <w:rFonts w:ascii="仿宋" w:eastAsia="仿宋" w:hAnsi="仿宋" w:cs="Times New Roman"/>
                <w:sz w:val="30"/>
                <w:szCs w:val="30"/>
              </w:rPr>
              <w:t>《全国中小企业股份转让系统股票发行业务细则（试行）》</w:t>
            </w:r>
            <w:r w:rsidRPr="005933B7">
              <w:rPr>
                <w:rFonts w:ascii="仿宋" w:eastAsia="仿宋" w:hAnsi="仿宋" w:cs="Times New Roman" w:hint="eastAsia"/>
                <w:sz w:val="30"/>
                <w:szCs w:val="30"/>
              </w:rPr>
              <w:t>等规范性要求。</w:t>
            </w:r>
          </w:p>
          <w:p w14:paraId="1229A0F1" w14:textId="77777777" w:rsidR="00F2517C" w:rsidRPr="005933B7" w:rsidRDefault="005933B7" w:rsidP="005933B7">
            <w:pPr>
              <w:spacing w:beforeLines="50" w:before="156"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18A14B17" w14:textId="4C8EA9EB" w:rsidR="00F2517C" w:rsidRDefault="005C790B" w:rsidP="00497C17">
      <w:pPr>
        <w:pStyle w:val="0"/>
        <w:numPr>
          <w:ilvl w:val="0"/>
          <w:numId w:val="23"/>
        </w:numPr>
        <w:rPr>
          <w:rFonts w:ascii="仿宋" w:eastAsia="仿宋" w:hAnsi="仿宋"/>
          <w:b/>
          <w:sz w:val="30"/>
          <w:szCs w:val="30"/>
        </w:rPr>
      </w:pPr>
      <w:r>
        <w:rPr>
          <w:rFonts w:ascii="仿宋" w:eastAsia="仿宋" w:hAnsi="仿宋" w:hint="eastAsia"/>
          <w:b/>
          <w:sz w:val="30"/>
          <w:szCs w:val="30"/>
        </w:rPr>
        <w:lastRenderedPageBreak/>
        <w:t>关于</w:t>
      </w:r>
      <w:r w:rsidR="005933B7">
        <w:rPr>
          <w:rFonts w:ascii="仿宋" w:eastAsia="仿宋" w:hAnsi="仿宋" w:hint="eastAsia"/>
          <w:b/>
          <w:sz w:val="30"/>
          <w:szCs w:val="30"/>
        </w:rPr>
        <w:t>本次股票发行</w:t>
      </w:r>
      <w:r w:rsidR="00F2517C">
        <w:rPr>
          <w:rFonts w:ascii="仿宋" w:eastAsia="仿宋" w:hAnsi="仿宋"/>
          <w:b/>
          <w:color w:val="FF0000"/>
          <w:sz w:val="30"/>
          <w:szCs w:val="30"/>
        </w:rPr>
        <w:t>(是/否)</w:t>
      </w:r>
      <w:r w:rsidR="005933B7">
        <w:rPr>
          <w:rFonts w:ascii="仿宋" w:eastAsia="仿宋" w:hAnsi="仿宋" w:hint="eastAsia"/>
          <w:b/>
          <w:sz w:val="30"/>
          <w:szCs w:val="30"/>
        </w:rPr>
        <w:t>适用股份支付准则进行会计处理的意见</w:t>
      </w:r>
      <w:r w:rsidR="00F2517C">
        <w:rPr>
          <w:rFonts w:ascii="仿宋" w:eastAsia="仿宋" w:hAnsi="仿宋" w:hint="eastAsia"/>
          <w:b/>
          <w:color w:val="FF0000"/>
          <w:sz w:val="30"/>
          <w:szCs w:val="30"/>
        </w:rPr>
        <w:t>（如有）</w:t>
      </w:r>
    </w:p>
    <w:tbl>
      <w:tblPr>
        <w:tblW w:w="81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0"/>
      </w:tblGrid>
      <w:tr w:rsidR="00F2517C" w14:paraId="34DBB8F1" w14:textId="77777777" w:rsidTr="005933B7">
        <w:tc>
          <w:tcPr>
            <w:tcW w:w="8130" w:type="dxa"/>
          </w:tcPr>
          <w:p w14:paraId="7ECA6042" w14:textId="77777777" w:rsidR="00F2517C" w:rsidRPr="005933B7" w:rsidRDefault="00F2517C" w:rsidP="005933B7">
            <w:pPr>
              <w:autoSpaceDE w:val="0"/>
              <w:autoSpaceDN w:val="0"/>
              <w:adjustRightInd w:val="0"/>
              <w:spacing w:line="484" w:lineRule="atLeast"/>
              <w:textAlignment w:val="center"/>
              <w:rPr>
                <w:rFonts w:ascii="仿宋" w:eastAsia="仿宋" w:hAnsi="仿宋" w:cs="方正书宋_GBK"/>
                <w:b/>
                <w:color w:val="000000"/>
                <w:kern w:val="0"/>
                <w:sz w:val="30"/>
                <w:szCs w:val="30"/>
                <w:lang w:val="zh-CN"/>
              </w:rPr>
            </w:pPr>
          </w:p>
        </w:tc>
      </w:tr>
    </w:tbl>
    <w:p w14:paraId="6C52BDDB" w14:textId="5BD7B4F4" w:rsidR="00F2517C" w:rsidRDefault="00497C17" w:rsidP="00497C17">
      <w:pPr>
        <w:pStyle w:val="0"/>
        <w:numPr>
          <w:ilvl w:val="0"/>
          <w:numId w:val="23"/>
        </w:numPr>
        <w:rPr>
          <w:rFonts w:ascii="仿宋" w:eastAsia="仿宋" w:hAnsi="仿宋"/>
          <w:b/>
          <w:sz w:val="30"/>
          <w:szCs w:val="30"/>
        </w:rPr>
      </w:pPr>
      <w:r>
        <w:rPr>
          <w:rFonts w:ascii="仿宋" w:eastAsia="仿宋" w:hAnsi="仿宋" w:hint="eastAsia"/>
          <w:b/>
          <w:sz w:val="30"/>
          <w:szCs w:val="30"/>
        </w:rPr>
        <w:t>主办券商</w:t>
      </w:r>
      <w:r>
        <w:rPr>
          <w:rFonts w:ascii="仿宋" w:eastAsia="仿宋" w:hAnsi="仿宋"/>
          <w:b/>
          <w:sz w:val="30"/>
          <w:szCs w:val="30"/>
        </w:rPr>
        <w:t>关于</w:t>
      </w:r>
      <w:r w:rsidR="00F2517C" w:rsidRPr="00497C17">
        <w:rPr>
          <w:rFonts w:ascii="仿宋" w:eastAsia="仿宋" w:hAnsi="仿宋" w:hint="eastAsia"/>
          <w:b/>
          <w:sz w:val="30"/>
          <w:szCs w:val="30"/>
        </w:rPr>
        <w:t>股票认购对象及挂牌公司现有股东中存在私募投资基金管理人或私募投资基金，</w:t>
      </w:r>
      <w:r>
        <w:rPr>
          <w:rFonts w:ascii="仿宋" w:eastAsia="仿宋" w:hAnsi="仿宋" w:hint="eastAsia"/>
          <w:b/>
          <w:sz w:val="30"/>
          <w:szCs w:val="30"/>
        </w:rPr>
        <w:t>及</w:t>
      </w:r>
      <w:r w:rsidR="00F2517C" w:rsidRPr="00497C17">
        <w:rPr>
          <w:rFonts w:ascii="仿宋" w:eastAsia="仿宋" w:hAnsi="仿宋" w:hint="eastAsia"/>
          <w:b/>
          <w:sz w:val="30"/>
          <w:szCs w:val="30"/>
        </w:rPr>
        <w:t>其是否按照相关规定履行了登记备案程序</w:t>
      </w:r>
      <w:r>
        <w:rPr>
          <w:rFonts w:ascii="仿宋" w:eastAsia="仿宋" w:hAnsi="仿宋" w:hint="eastAsia"/>
          <w:b/>
          <w:sz w:val="30"/>
          <w:szCs w:val="30"/>
        </w:rPr>
        <w:t>的</w:t>
      </w:r>
      <w:r>
        <w:rPr>
          <w:rFonts w:ascii="仿宋" w:eastAsia="仿宋" w:hAnsi="仿宋"/>
          <w:b/>
          <w:sz w:val="30"/>
          <w:szCs w:val="30"/>
        </w:rPr>
        <w:t>说明</w:t>
      </w:r>
      <w:r w:rsidR="00F2517C" w:rsidRPr="00497C17">
        <w:rPr>
          <w:rFonts w:ascii="仿宋" w:eastAsia="仿宋" w:hAnsi="仿宋" w:hint="eastAsia"/>
          <w:b/>
          <w:sz w:val="30"/>
          <w:szCs w:val="30"/>
        </w:rPr>
        <w:t>。</w:t>
      </w:r>
    </w:p>
    <w:tbl>
      <w:tblPr>
        <w:tblW w:w="8155" w:type="dxa"/>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5"/>
      </w:tblGrid>
      <w:tr w:rsidR="00F2517C" w14:paraId="69356BF9" w14:textId="77777777" w:rsidTr="005933B7">
        <w:tc>
          <w:tcPr>
            <w:tcW w:w="8155" w:type="dxa"/>
          </w:tcPr>
          <w:p w14:paraId="3D4A5F43" w14:textId="77777777" w:rsidR="00F2517C" w:rsidRPr="005933B7" w:rsidRDefault="00F2517C" w:rsidP="005933B7">
            <w:pPr>
              <w:pStyle w:val="0"/>
              <w:ind w:firstLine="0"/>
              <w:rPr>
                <w:rFonts w:ascii="仿宋" w:eastAsia="仿宋" w:hAnsi="仿宋"/>
                <w:b/>
                <w:sz w:val="30"/>
                <w:szCs w:val="30"/>
              </w:rPr>
            </w:pPr>
          </w:p>
        </w:tc>
      </w:tr>
    </w:tbl>
    <w:p w14:paraId="417C191B" w14:textId="77777777" w:rsidR="00F2517C" w:rsidRDefault="005933B7" w:rsidP="00497C17">
      <w:pPr>
        <w:pStyle w:val="0"/>
        <w:numPr>
          <w:ilvl w:val="0"/>
          <w:numId w:val="23"/>
        </w:numPr>
        <w:rPr>
          <w:rFonts w:ascii="仿宋" w:eastAsia="仿宋" w:hAnsi="仿宋"/>
          <w:b/>
          <w:sz w:val="30"/>
          <w:szCs w:val="30"/>
        </w:rPr>
      </w:pPr>
      <w:r>
        <w:rPr>
          <w:rFonts w:ascii="仿宋" w:eastAsia="仿宋" w:hAnsi="仿宋" w:hint="eastAsia"/>
          <w:b/>
          <w:sz w:val="30"/>
          <w:szCs w:val="30"/>
        </w:rPr>
        <w:t>主办券商认为应当发表的其他意见</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2"/>
      </w:tblGrid>
      <w:tr w:rsidR="00F2517C" w14:paraId="22D23C7A" w14:textId="77777777" w:rsidTr="005933B7">
        <w:tc>
          <w:tcPr>
            <w:tcW w:w="8102" w:type="dxa"/>
          </w:tcPr>
          <w:p w14:paraId="50DBFEFE" w14:textId="18BAE790" w:rsidR="00F2517C" w:rsidRPr="00590B9B" w:rsidRDefault="00590B9B" w:rsidP="005933B7">
            <w:pPr>
              <w:autoSpaceDE w:val="0"/>
              <w:autoSpaceDN w:val="0"/>
              <w:adjustRightInd w:val="0"/>
              <w:spacing w:line="484" w:lineRule="atLeast"/>
              <w:textAlignment w:val="center"/>
              <w:rPr>
                <w:rFonts w:ascii="仿宋" w:eastAsia="仿宋" w:hAnsi="仿宋"/>
                <w:color w:val="FF0000"/>
                <w:sz w:val="30"/>
                <w:szCs w:val="30"/>
              </w:rPr>
            </w:pPr>
            <w:r>
              <w:rPr>
                <w:rFonts w:ascii="仿宋" w:eastAsia="仿宋" w:hAnsi="仿宋" w:hint="eastAsia"/>
                <w:color w:val="FF0000"/>
                <w:sz w:val="30"/>
                <w:szCs w:val="30"/>
              </w:rPr>
              <w:t>（</w:t>
            </w:r>
            <w:r w:rsidRPr="00590B9B">
              <w:rPr>
                <w:rFonts w:ascii="仿宋" w:eastAsia="仿宋" w:hAnsi="仿宋" w:hint="eastAsia"/>
                <w:color w:val="FF0000"/>
                <w:sz w:val="30"/>
                <w:szCs w:val="30"/>
              </w:rPr>
              <w:t>披露</w:t>
            </w:r>
            <w:r w:rsidRPr="00590B9B">
              <w:rPr>
                <w:rFonts w:ascii="仿宋" w:eastAsia="仿宋" w:hAnsi="仿宋"/>
                <w:color w:val="FF0000"/>
                <w:sz w:val="30"/>
                <w:szCs w:val="30"/>
              </w:rPr>
              <w:t>内容包括但不限于：</w:t>
            </w:r>
            <w:r w:rsidRPr="00590B9B">
              <w:rPr>
                <w:rFonts w:ascii="仿宋" w:eastAsia="仿宋" w:hAnsi="仿宋" w:hint="eastAsia"/>
                <w:color w:val="FF0000"/>
                <w:sz w:val="30"/>
                <w:szCs w:val="30"/>
              </w:rPr>
              <w:t>认为公司尚有未披露或未充分披露且对本次股票发行有影响的重大信息或事项，可以进行补充披露，并提示该信息或事项对本次股票发行可能造成</w:t>
            </w:r>
            <w:r>
              <w:rPr>
                <w:rFonts w:ascii="仿宋" w:eastAsia="仿宋" w:hAnsi="仿宋" w:hint="eastAsia"/>
                <w:color w:val="FF0000"/>
                <w:sz w:val="30"/>
                <w:szCs w:val="30"/>
              </w:rPr>
              <w:t>的影响</w:t>
            </w:r>
            <w:r w:rsidR="00DB1A14">
              <w:rPr>
                <w:rFonts w:ascii="仿宋" w:eastAsia="仿宋" w:hAnsi="仿宋" w:hint="eastAsia"/>
                <w:color w:val="FF0000"/>
                <w:sz w:val="30"/>
                <w:szCs w:val="30"/>
              </w:rPr>
              <w:t>。</w:t>
            </w:r>
            <w:r>
              <w:rPr>
                <w:rFonts w:ascii="仿宋" w:eastAsia="仿宋" w:hAnsi="仿宋" w:hint="eastAsia"/>
                <w:color w:val="FF0000"/>
                <w:sz w:val="30"/>
                <w:szCs w:val="30"/>
              </w:rPr>
              <w:t>）</w:t>
            </w:r>
            <w:r>
              <w:rPr>
                <w:rFonts w:ascii="仿宋" w:eastAsia="仿宋" w:hAnsi="仿宋"/>
                <w:color w:val="FF0000"/>
                <w:sz w:val="30"/>
                <w:szCs w:val="30"/>
              </w:rPr>
              <w:t>：</w:t>
            </w:r>
          </w:p>
        </w:tc>
      </w:tr>
    </w:tbl>
    <w:p w14:paraId="7666E4DD" w14:textId="77777777" w:rsidR="00F2517C" w:rsidRDefault="00F2517C">
      <w:pPr>
        <w:autoSpaceDE w:val="0"/>
        <w:autoSpaceDN w:val="0"/>
        <w:adjustRightInd w:val="0"/>
        <w:spacing w:line="484" w:lineRule="atLeast"/>
        <w:ind w:left="420"/>
        <w:textAlignment w:val="center"/>
        <w:rPr>
          <w:rFonts w:ascii="仿宋" w:eastAsia="仿宋" w:hAnsi="仿宋" w:cs="方正书宋_GBK"/>
          <w:color w:val="000000"/>
          <w:kern w:val="0"/>
          <w:sz w:val="30"/>
          <w:szCs w:val="30"/>
          <w:lang w:val="zh-CN"/>
        </w:rPr>
      </w:pPr>
    </w:p>
    <w:p w14:paraId="6466FC9A" w14:textId="77777777" w:rsidR="00F2517C" w:rsidRDefault="005933B7">
      <w:pPr>
        <w:widowControl/>
        <w:jc w:val="left"/>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br w:type="page"/>
      </w:r>
    </w:p>
    <w:p w14:paraId="5DF585C5" w14:textId="77777777" w:rsidR="00F2517C" w:rsidRDefault="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lastRenderedPageBreak/>
        <w:t>签字页：</w:t>
      </w:r>
    </w:p>
    <w:p w14:paraId="2F19D100" w14:textId="77777777" w:rsidR="00F2517C" w:rsidRDefault="00F2517C">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p>
    <w:p w14:paraId="0C73BF33" w14:textId="77777777" w:rsidR="00F2517C" w:rsidRDefault="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法定代表人（或</w:t>
      </w:r>
      <w:r>
        <w:rPr>
          <w:rFonts w:ascii="仿宋" w:eastAsia="仿宋" w:hAnsi="仿宋" w:cs="方正书宋_GBK"/>
          <w:color w:val="000000"/>
          <w:kern w:val="0"/>
          <w:sz w:val="30"/>
          <w:szCs w:val="30"/>
          <w:lang w:val="zh-CN"/>
        </w:rPr>
        <w:t>授权代表）</w:t>
      </w:r>
      <w:r>
        <w:rPr>
          <w:rFonts w:ascii="仿宋" w:eastAsia="仿宋" w:hAnsi="仿宋" w:cs="方正书宋_GBK" w:hint="eastAsia"/>
          <w:color w:val="000000"/>
          <w:kern w:val="0"/>
          <w:sz w:val="30"/>
          <w:szCs w:val="30"/>
          <w:lang w:val="zh-CN"/>
        </w:rPr>
        <w:t>签字：</w:t>
      </w:r>
    </w:p>
    <w:p w14:paraId="4F7AC4F8" w14:textId="77777777" w:rsidR="00F2517C" w:rsidRDefault="00F2517C">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p>
    <w:p w14:paraId="33E335D6" w14:textId="77777777" w:rsidR="00F2517C" w:rsidRDefault="005933B7">
      <w:pPr>
        <w:autoSpaceDE w:val="0"/>
        <w:autoSpaceDN w:val="0"/>
        <w:adjustRightInd w:val="0"/>
        <w:spacing w:line="484" w:lineRule="atLeast"/>
        <w:ind w:firstLineChars="200" w:firstLine="600"/>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项目</w:t>
      </w:r>
      <w:r>
        <w:rPr>
          <w:rFonts w:ascii="仿宋" w:eastAsia="仿宋" w:hAnsi="仿宋" w:cs="方正书宋_GBK"/>
          <w:color w:val="000000"/>
          <w:kern w:val="0"/>
          <w:sz w:val="30"/>
          <w:szCs w:val="30"/>
          <w:lang w:val="zh-CN"/>
        </w:rPr>
        <w:t>负责人</w:t>
      </w:r>
      <w:r>
        <w:rPr>
          <w:rFonts w:ascii="仿宋" w:eastAsia="仿宋" w:hAnsi="仿宋" w:cs="方正书宋_GBK" w:hint="eastAsia"/>
          <w:color w:val="000000"/>
          <w:kern w:val="0"/>
          <w:sz w:val="30"/>
          <w:szCs w:val="30"/>
          <w:lang w:val="zh-CN"/>
        </w:rPr>
        <w:t>签字</w:t>
      </w:r>
      <w:r>
        <w:rPr>
          <w:rFonts w:ascii="仿宋" w:eastAsia="仿宋" w:hAnsi="仿宋" w:cs="方正书宋_GBK"/>
          <w:color w:val="000000"/>
          <w:kern w:val="0"/>
          <w:sz w:val="30"/>
          <w:szCs w:val="30"/>
          <w:lang w:val="zh-CN"/>
        </w:rPr>
        <w:t xml:space="preserve">： </w:t>
      </w:r>
    </w:p>
    <w:p w14:paraId="2E95211E" w14:textId="77777777" w:rsidR="00F2517C" w:rsidRDefault="00F2517C">
      <w:pPr>
        <w:autoSpaceDE w:val="0"/>
        <w:autoSpaceDN w:val="0"/>
        <w:adjustRightInd w:val="0"/>
        <w:spacing w:line="484" w:lineRule="atLeast"/>
        <w:ind w:firstLine="491"/>
        <w:textAlignment w:val="center"/>
        <w:rPr>
          <w:rFonts w:ascii="仿宋" w:eastAsia="仿宋" w:hAnsi="仿宋" w:cs="方正书宋_GBK"/>
          <w:color w:val="000000"/>
          <w:kern w:val="0"/>
          <w:sz w:val="30"/>
          <w:szCs w:val="30"/>
          <w:lang w:val="zh-CN"/>
        </w:rPr>
      </w:pPr>
    </w:p>
    <w:p w14:paraId="2A245597" w14:textId="11412B5C" w:rsidR="00F2517C" w:rsidRDefault="005933B7">
      <w:pPr>
        <w:autoSpaceDE w:val="0"/>
        <w:autoSpaceDN w:val="0"/>
        <w:adjustRightInd w:val="0"/>
        <w:spacing w:line="484" w:lineRule="atLeast"/>
        <w:jc w:val="right"/>
        <w:textAlignment w:val="center"/>
        <w:rPr>
          <w:rFonts w:ascii="仿宋" w:eastAsia="仿宋" w:hAnsi="仿宋" w:cs="方正书宋_GBK"/>
          <w:color w:val="000000"/>
          <w:kern w:val="0"/>
          <w:sz w:val="30"/>
          <w:szCs w:val="30"/>
        </w:rPr>
      </w:pPr>
      <w:r>
        <w:rPr>
          <w:rFonts w:ascii="仿宋" w:eastAsia="仿宋" w:hAnsi="仿宋" w:cs="方正书宋_GBK" w:hint="eastAsia"/>
          <w:color w:val="000000"/>
          <w:kern w:val="0"/>
          <w:sz w:val="30"/>
          <w:szCs w:val="30"/>
        </w:rPr>
        <w:t>XXXXXX证券</w:t>
      </w:r>
      <w:r w:rsidR="00497C17">
        <w:rPr>
          <w:rFonts w:ascii="仿宋" w:eastAsia="仿宋" w:hAnsi="仿宋" w:cs="方正书宋_GBK" w:hint="eastAsia"/>
          <w:color w:val="000000"/>
          <w:kern w:val="0"/>
          <w:sz w:val="30"/>
          <w:szCs w:val="30"/>
        </w:rPr>
        <w:t>（股份</w:t>
      </w:r>
      <w:r w:rsidR="00497C17">
        <w:rPr>
          <w:rFonts w:ascii="仿宋" w:eastAsia="仿宋" w:hAnsi="仿宋" w:cs="方正书宋_GBK"/>
          <w:color w:val="000000"/>
          <w:kern w:val="0"/>
          <w:sz w:val="30"/>
          <w:szCs w:val="30"/>
        </w:rPr>
        <w:t>）</w:t>
      </w:r>
      <w:r>
        <w:rPr>
          <w:rFonts w:ascii="仿宋" w:eastAsia="仿宋" w:hAnsi="仿宋" w:cs="方正书宋_GBK"/>
          <w:color w:val="000000"/>
          <w:kern w:val="0"/>
          <w:sz w:val="30"/>
          <w:szCs w:val="30"/>
        </w:rPr>
        <w:t>有限公司</w:t>
      </w:r>
      <w:r>
        <w:rPr>
          <w:rFonts w:ascii="仿宋" w:eastAsia="仿宋" w:hAnsi="仿宋" w:cs="方正书宋_GBK" w:hint="eastAsia"/>
          <w:color w:val="000000"/>
          <w:kern w:val="0"/>
          <w:sz w:val="30"/>
          <w:szCs w:val="30"/>
        </w:rPr>
        <w:t>（</w:t>
      </w:r>
      <w:r>
        <w:rPr>
          <w:rFonts w:ascii="仿宋" w:eastAsia="仿宋" w:hAnsi="仿宋" w:cs="方正书宋_GBK"/>
          <w:color w:val="000000"/>
          <w:kern w:val="0"/>
          <w:sz w:val="30"/>
          <w:szCs w:val="30"/>
        </w:rPr>
        <w:t>加盖公章）</w:t>
      </w:r>
    </w:p>
    <w:p w14:paraId="4EF44597" w14:textId="77777777" w:rsidR="00F2517C" w:rsidRDefault="005933B7">
      <w:pPr>
        <w:autoSpaceDE w:val="0"/>
        <w:autoSpaceDN w:val="0"/>
        <w:adjustRightInd w:val="0"/>
        <w:spacing w:line="484" w:lineRule="atLeast"/>
        <w:jc w:val="right"/>
        <w:textAlignment w:val="center"/>
        <w:rPr>
          <w:rFonts w:ascii="仿宋" w:eastAsia="仿宋" w:hAnsi="仿宋" w:cs="方正书宋_GBK"/>
          <w:color w:val="000000"/>
          <w:kern w:val="0"/>
          <w:sz w:val="30"/>
          <w:szCs w:val="30"/>
        </w:rPr>
      </w:pPr>
      <w:r>
        <w:rPr>
          <w:rFonts w:ascii="仿宋" w:eastAsia="仿宋" w:hAnsi="仿宋" w:cs="方正书宋_GBK"/>
          <w:color w:val="000000"/>
          <w:kern w:val="0"/>
          <w:sz w:val="30"/>
          <w:szCs w:val="30"/>
        </w:rPr>
        <w:t>XX</w:t>
      </w:r>
      <w:r>
        <w:rPr>
          <w:rFonts w:ascii="仿宋" w:eastAsia="仿宋" w:hAnsi="仿宋" w:cs="方正书宋_GBK" w:hint="eastAsia"/>
          <w:color w:val="000000"/>
          <w:kern w:val="0"/>
          <w:sz w:val="30"/>
          <w:szCs w:val="30"/>
        </w:rPr>
        <w:t>年XX月XX日</w:t>
      </w:r>
    </w:p>
    <w:p w14:paraId="0C1E937E" w14:textId="77777777" w:rsidR="00F2517C" w:rsidRDefault="00F2517C">
      <w:pPr>
        <w:autoSpaceDE w:val="0"/>
        <w:autoSpaceDN w:val="0"/>
        <w:adjustRightInd w:val="0"/>
        <w:spacing w:line="484" w:lineRule="atLeast"/>
        <w:jc w:val="right"/>
        <w:textAlignment w:val="center"/>
        <w:rPr>
          <w:rFonts w:ascii="仿宋" w:eastAsia="仿宋" w:hAnsi="仿宋" w:cs="方正书宋_GBK"/>
          <w:color w:val="000000"/>
          <w:kern w:val="0"/>
          <w:sz w:val="30"/>
          <w:szCs w:val="30"/>
        </w:rPr>
      </w:pPr>
    </w:p>
    <w:p w14:paraId="0C0CEFE4" w14:textId="77777777" w:rsidR="00F2517C" w:rsidRDefault="005933B7">
      <w:pPr>
        <w:widowControl/>
        <w:jc w:val="left"/>
        <w:rPr>
          <w:rFonts w:ascii="仿宋" w:eastAsia="仿宋" w:hAnsi="仿宋" w:cs="方正书宋_GBK"/>
          <w:color w:val="000000"/>
          <w:kern w:val="0"/>
          <w:sz w:val="30"/>
          <w:szCs w:val="30"/>
        </w:rPr>
      </w:pPr>
      <w:r>
        <w:rPr>
          <w:rFonts w:ascii="仿宋" w:eastAsia="仿宋" w:hAnsi="仿宋" w:cs="方正书宋_GBK"/>
          <w:color w:val="000000"/>
          <w:kern w:val="0"/>
          <w:sz w:val="30"/>
          <w:szCs w:val="30"/>
        </w:rPr>
        <w:br w:type="page"/>
      </w:r>
    </w:p>
    <w:p w14:paraId="675BAA42" w14:textId="77777777" w:rsidR="00F2517C" w:rsidRDefault="005933B7">
      <w:p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lastRenderedPageBreak/>
        <w:t>五、 股票发行法律意见书</w:t>
      </w:r>
    </w:p>
    <w:p w14:paraId="429F9B2A"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00107766"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12C12F11"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18375CB2"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r>
        <w:rPr>
          <w:rFonts w:ascii="仿宋" w:eastAsia="仿宋" w:hAnsi="仿宋" w:cs="方正书宋_GBK" w:hint="eastAsia"/>
          <w:b/>
          <w:color w:val="000000"/>
          <w:kern w:val="0"/>
          <w:sz w:val="32"/>
          <w:szCs w:val="32"/>
        </w:rPr>
        <w:t>XXXX律师事务所</w:t>
      </w:r>
    </w:p>
    <w:p w14:paraId="1EEBDEAB"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r>
        <w:rPr>
          <w:rFonts w:ascii="仿宋" w:eastAsia="仿宋" w:hAnsi="仿宋" w:cs="方正书宋_GBK" w:hint="eastAsia"/>
          <w:b/>
          <w:color w:val="000000"/>
          <w:kern w:val="0"/>
          <w:sz w:val="32"/>
          <w:szCs w:val="32"/>
        </w:rPr>
        <w:t>关于XXXX股份有限公司股票发行合法合</w:t>
      </w:r>
      <w:proofErr w:type="gramStart"/>
      <w:r>
        <w:rPr>
          <w:rFonts w:ascii="仿宋" w:eastAsia="仿宋" w:hAnsi="仿宋" w:cs="方正书宋_GBK" w:hint="eastAsia"/>
          <w:b/>
          <w:color w:val="000000"/>
          <w:kern w:val="0"/>
          <w:sz w:val="32"/>
          <w:szCs w:val="32"/>
        </w:rPr>
        <w:t>规</w:t>
      </w:r>
      <w:proofErr w:type="gramEnd"/>
    </w:p>
    <w:p w14:paraId="59CA0AC6"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r>
        <w:rPr>
          <w:rFonts w:ascii="仿宋" w:eastAsia="仿宋" w:hAnsi="仿宋" w:cs="方正书宋_GBK" w:hint="eastAsia"/>
          <w:b/>
          <w:color w:val="000000"/>
          <w:kern w:val="0"/>
          <w:sz w:val="32"/>
          <w:szCs w:val="32"/>
        </w:rPr>
        <w:t>的法律意见书</w:t>
      </w:r>
    </w:p>
    <w:p w14:paraId="370C2E97"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69641678"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3FBEDB9A"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17FB6CE7"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238D981C"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0A113AE0"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520C488A"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3C47B392"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25C0AEEC" w14:textId="77777777" w:rsidR="00F2517C" w:rsidRDefault="00F2517C">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p>
    <w:p w14:paraId="6C036721"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r>
        <w:rPr>
          <w:rFonts w:ascii="仿宋" w:eastAsia="仿宋" w:hAnsi="仿宋" w:cs="方正书宋_GBK" w:hint="eastAsia"/>
          <w:b/>
          <w:color w:val="000000"/>
          <w:kern w:val="0"/>
          <w:sz w:val="32"/>
          <w:szCs w:val="32"/>
        </w:rPr>
        <w:t>XXXX律师事务所</w:t>
      </w:r>
    </w:p>
    <w:p w14:paraId="59983D32" w14:textId="77777777" w:rsidR="00F2517C" w:rsidRDefault="005933B7">
      <w:pPr>
        <w:autoSpaceDE w:val="0"/>
        <w:autoSpaceDN w:val="0"/>
        <w:adjustRightInd w:val="0"/>
        <w:spacing w:line="484" w:lineRule="atLeast"/>
        <w:jc w:val="center"/>
        <w:textAlignment w:val="center"/>
        <w:rPr>
          <w:rFonts w:ascii="仿宋" w:eastAsia="仿宋" w:hAnsi="仿宋" w:cs="方正书宋_GBK"/>
          <w:b/>
          <w:color w:val="000000"/>
          <w:kern w:val="0"/>
          <w:sz w:val="32"/>
          <w:szCs w:val="32"/>
        </w:rPr>
      </w:pPr>
      <w:r>
        <w:rPr>
          <w:rFonts w:ascii="仿宋" w:eastAsia="仿宋" w:hAnsi="仿宋" w:cs="方正书宋_GBK" w:hint="eastAsia"/>
          <w:b/>
          <w:color w:val="000000"/>
          <w:kern w:val="0"/>
          <w:sz w:val="32"/>
          <w:szCs w:val="32"/>
        </w:rPr>
        <w:t>年  月  日</w:t>
      </w:r>
    </w:p>
    <w:p w14:paraId="407089B2" w14:textId="77777777" w:rsidR="00F2517C" w:rsidRDefault="005933B7">
      <w:pPr>
        <w:widowControl/>
        <w:jc w:val="left"/>
        <w:rPr>
          <w:rFonts w:ascii="仿宋" w:eastAsia="仿宋" w:hAnsi="仿宋" w:cs="方正书宋_GBK"/>
          <w:b/>
          <w:color w:val="000000"/>
          <w:kern w:val="0"/>
          <w:sz w:val="32"/>
          <w:szCs w:val="32"/>
        </w:rPr>
      </w:pPr>
      <w:r>
        <w:rPr>
          <w:rFonts w:ascii="仿宋" w:eastAsia="仿宋" w:hAnsi="仿宋" w:cs="方正书宋_GBK"/>
          <w:b/>
          <w:color w:val="000000"/>
          <w:kern w:val="0"/>
          <w:sz w:val="32"/>
          <w:szCs w:val="32"/>
        </w:rPr>
        <w:br w:type="page"/>
      </w:r>
    </w:p>
    <w:p w14:paraId="385F4609" w14:textId="77777777" w:rsidR="00F2517C" w:rsidRDefault="005933B7">
      <w:pPr>
        <w:pStyle w:val="0"/>
        <w:numPr>
          <w:ilvl w:val="0"/>
          <w:numId w:val="24"/>
        </w:numPr>
        <w:ind w:left="0" w:firstLine="0"/>
        <w:jc w:val="left"/>
        <w:rPr>
          <w:rFonts w:ascii="仿宋" w:eastAsia="仿宋" w:hAnsi="仿宋"/>
          <w:b/>
          <w:sz w:val="30"/>
          <w:szCs w:val="30"/>
        </w:rPr>
      </w:pPr>
      <w:r>
        <w:rPr>
          <w:rFonts w:ascii="仿宋" w:eastAsia="仿宋" w:hAnsi="仿宋" w:hint="eastAsia"/>
          <w:b/>
          <w:sz w:val="30"/>
          <w:szCs w:val="30"/>
        </w:rPr>
        <w:lastRenderedPageBreak/>
        <w:t>公司是否符合豁免向中国证监会申请核准股票发行的条件</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07946C92" w14:textId="77777777" w:rsidTr="005933B7">
        <w:tc>
          <w:tcPr>
            <w:tcW w:w="8296" w:type="dxa"/>
          </w:tcPr>
          <w:p w14:paraId="3A0E8EFA" w14:textId="77777777" w:rsidR="00F2517C" w:rsidRPr="005933B7" w:rsidRDefault="005933B7" w:rsidP="005933B7">
            <w:pPr>
              <w:snapToGrid w:val="0"/>
              <w:spacing w:line="560" w:lineRule="exact"/>
              <w:ind w:firstLineChars="200" w:firstLine="600"/>
              <w:rPr>
                <w:rFonts w:ascii="仿宋" w:eastAsia="仿宋" w:hAnsi="仿宋" w:cs="Times New Roman"/>
                <w:sz w:val="30"/>
                <w:szCs w:val="30"/>
              </w:rPr>
            </w:pPr>
            <w:r w:rsidRPr="005933B7">
              <w:rPr>
                <w:rFonts w:ascii="仿宋" w:eastAsia="仿宋" w:hAnsi="仿宋" w:cs="Times New Roman"/>
                <w:sz w:val="30"/>
                <w:szCs w:val="30"/>
              </w:rPr>
              <w:t>《非上市公众公司监督管理办法》</w:t>
            </w:r>
            <w:r w:rsidRPr="005933B7">
              <w:rPr>
                <w:rFonts w:ascii="仿宋" w:eastAsia="仿宋" w:hAnsi="仿宋" w:cs="Times New Roman" w:hint="eastAsia"/>
                <w:sz w:val="30"/>
                <w:szCs w:val="30"/>
              </w:rPr>
              <w:t>第四十五条：“在全国中小企业股份转让系统挂牌公开转让股票的公众公司向特定对象发行股票后股东累计不超过200人的，中国证监会豁免核准，由全国中小企业股份转让系统自律管理，但发行对象应当符合本办法第三十九条的规定。”</w:t>
            </w:r>
          </w:p>
          <w:p w14:paraId="5B8FE024" w14:textId="77777777" w:rsidR="00F2517C" w:rsidRPr="005933B7" w:rsidRDefault="005933B7" w:rsidP="005933B7">
            <w:pPr>
              <w:snapToGrid w:val="0"/>
              <w:spacing w:line="560" w:lineRule="exact"/>
              <w:ind w:firstLineChars="200" w:firstLine="600"/>
              <w:rPr>
                <w:rFonts w:ascii="仿宋" w:eastAsia="仿宋" w:hAnsi="仿宋" w:cs="Times New Roman"/>
                <w:sz w:val="30"/>
                <w:szCs w:val="30"/>
              </w:rPr>
            </w:pPr>
            <w:r w:rsidRPr="005933B7">
              <w:rPr>
                <w:rFonts w:ascii="仿宋" w:eastAsia="仿宋" w:hAnsi="仿宋" w:cs="Arial"/>
                <w:color w:val="000000"/>
                <w:sz w:val="30"/>
                <w:szCs w:val="30"/>
              </w:rPr>
              <w:t>公司本次发行</w:t>
            </w:r>
            <w:proofErr w:type="gramStart"/>
            <w:r w:rsidRPr="005933B7">
              <w:rPr>
                <w:rFonts w:ascii="仿宋" w:eastAsia="仿宋" w:hAnsi="仿宋" w:cs="Arial"/>
                <w:color w:val="000000"/>
                <w:sz w:val="30"/>
                <w:szCs w:val="30"/>
              </w:rPr>
              <w:t>前股东</w:t>
            </w:r>
            <w:proofErr w:type="gramEnd"/>
            <w:r w:rsidRPr="005933B7">
              <w:rPr>
                <w:rFonts w:ascii="仿宋" w:eastAsia="仿宋" w:hAnsi="仿宋" w:cs="Arial"/>
                <w:color w:val="000000"/>
                <w:sz w:val="30"/>
                <w:szCs w:val="30"/>
              </w:rPr>
              <w:t>为</w:t>
            </w:r>
            <w:r w:rsidRPr="005933B7">
              <w:rPr>
                <w:rFonts w:ascii="仿宋" w:eastAsia="仿宋" w:hAnsi="仿宋" w:cs="Arial" w:hint="eastAsia"/>
                <w:color w:val="000000"/>
                <w:sz w:val="30"/>
                <w:szCs w:val="30"/>
              </w:rPr>
              <w:t>_______</w:t>
            </w:r>
            <w:r w:rsidRPr="005933B7">
              <w:rPr>
                <w:rFonts w:ascii="仿宋" w:eastAsia="仿宋" w:hAnsi="仿宋" w:cs="Arial"/>
                <w:color w:val="000000"/>
                <w:sz w:val="30"/>
                <w:szCs w:val="30"/>
              </w:rPr>
              <w:t>名，其中包括自然人股东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、法人股东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、合伙企业股东</w:t>
            </w:r>
            <w:r w:rsidRPr="005933B7">
              <w:rPr>
                <w:rFonts w:ascii="仿宋" w:eastAsia="仿宋" w:hAnsi="仿宋" w:cs="Arial" w:hint="eastAsia"/>
                <w:color w:val="000000"/>
                <w:sz w:val="30"/>
                <w:szCs w:val="30"/>
              </w:rPr>
              <w:t>_____名等</w:t>
            </w:r>
            <w:r w:rsidRPr="005933B7">
              <w:rPr>
                <w:rFonts w:ascii="仿宋" w:eastAsia="仿宋" w:hAnsi="仿宋" w:cs="Arial"/>
                <w:color w:val="000000"/>
                <w:sz w:val="30"/>
                <w:szCs w:val="30"/>
              </w:rPr>
              <w:t>；公司本次发行后股东为</w:t>
            </w:r>
            <w:r w:rsidRPr="005933B7">
              <w:rPr>
                <w:rFonts w:ascii="仿宋" w:eastAsia="仿宋" w:hAnsi="仿宋" w:cs="Arial" w:hint="eastAsia"/>
                <w:color w:val="000000"/>
                <w:sz w:val="30"/>
                <w:szCs w:val="30"/>
              </w:rPr>
              <w:t>_____</w:t>
            </w:r>
            <w:r w:rsidRPr="005933B7">
              <w:rPr>
                <w:rFonts w:ascii="仿宋" w:eastAsia="仿宋" w:hAnsi="仿宋" w:cs="Arial"/>
                <w:color w:val="000000"/>
                <w:sz w:val="30"/>
                <w:szCs w:val="30"/>
              </w:rPr>
              <w:t>名，其中包括自然人股东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、法人股东</w:t>
            </w:r>
            <w:r w:rsidRPr="005933B7">
              <w:rPr>
                <w:rFonts w:ascii="仿宋" w:eastAsia="仿宋" w:hAnsi="仿宋" w:cs="Arial" w:hint="eastAsia"/>
                <w:color w:val="000000"/>
                <w:sz w:val="30"/>
                <w:szCs w:val="30"/>
              </w:rPr>
              <w:t>_____名</w:t>
            </w:r>
            <w:r w:rsidRPr="005933B7">
              <w:rPr>
                <w:rFonts w:ascii="仿宋" w:eastAsia="仿宋" w:hAnsi="仿宋" w:cs="Arial"/>
                <w:color w:val="000000"/>
                <w:sz w:val="30"/>
                <w:szCs w:val="30"/>
              </w:rPr>
              <w:t>、合伙企业股东</w:t>
            </w:r>
            <w:r w:rsidRPr="005933B7">
              <w:rPr>
                <w:rFonts w:ascii="仿宋" w:eastAsia="仿宋" w:hAnsi="仿宋" w:cs="Arial" w:hint="eastAsia"/>
                <w:color w:val="000000"/>
                <w:sz w:val="30"/>
                <w:szCs w:val="30"/>
              </w:rPr>
              <w:t>_____名等</w:t>
            </w:r>
            <w:r w:rsidRPr="005933B7">
              <w:rPr>
                <w:rFonts w:ascii="仿宋" w:eastAsia="仿宋" w:hAnsi="仿宋" w:cs="Times New Roman"/>
                <w:sz w:val="30"/>
                <w:szCs w:val="30"/>
              </w:rPr>
              <w:t>股东人数</w:t>
            </w:r>
            <w:r w:rsidRPr="005933B7">
              <w:rPr>
                <w:rFonts w:ascii="仿宋" w:eastAsia="仿宋" w:hAnsi="仿宋" w:cs="Times New Roman" w:hint="eastAsia"/>
                <w:sz w:val="30"/>
                <w:szCs w:val="30"/>
              </w:rPr>
              <w:t>累计</w:t>
            </w:r>
            <w:r w:rsidRPr="005933B7">
              <w:rPr>
                <w:rFonts w:ascii="仿宋" w:eastAsia="仿宋" w:hAnsi="仿宋" w:cs="Times New Roman"/>
                <w:sz w:val="30"/>
                <w:szCs w:val="30"/>
              </w:rPr>
              <w:t>未超过200人</w:t>
            </w:r>
            <w:r w:rsidRPr="005933B7">
              <w:rPr>
                <w:rFonts w:ascii="仿宋" w:eastAsia="仿宋" w:hAnsi="仿宋" w:cs="Times New Roman" w:hint="eastAsia"/>
                <w:sz w:val="30"/>
                <w:szCs w:val="30"/>
              </w:rPr>
              <w:t>。</w:t>
            </w:r>
          </w:p>
          <w:p w14:paraId="39969E52" w14:textId="77777777" w:rsidR="00F2517C" w:rsidRPr="005933B7" w:rsidRDefault="005933B7" w:rsidP="005933B7">
            <w:pPr>
              <w:snapToGrid w:val="0"/>
              <w:spacing w:line="560" w:lineRule="exact"/>
              <w:ind w:firstLineChars="200" w:firstLine="600"/>
              <w:rPr>
                <w:rFonts w:ascii="仿宋" w:eastAsia="仿宋" w:hAnsi="仿宋" w:cs="Times New Roman"/>
                <w:sz w:val="30"/>
                <w:szCs w:val="30"/>
              </w:rPr>
            </w:pPr>
            <w:r w:rsidRPr="005933B7">
              <w:rPr>
                <w:rFonts w:ascii="仿宋" w:eastAsia="仿宋" w:hAnsi="仿宋" w:hint="eastAsia"/>
                <w:color w:val="FF0000"/>
                <w:sz w:val="30"/>
                <w:szCs w:val="30"/>
              </w:rPr>
              <w:t>(其他需要披露的内容)：</w:t>
            </w:r>
          </w:p>
          <w:p w14:paraId="62447013"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综上</w:t>
            </w:r>
            <w:r w:rsidRPr="005933B7">
              <w:rPr>
                <w:rFonts w:ascii="仿宋" w:eastAsia="仿宋" w:hAnsi="仿宋" w:cs="Times New Roman"/>
                <w:sz w:val="30"/>
                <w:szCs w:val="30"/>
              </w:rPr>
              <w:t>，本所</w:t>
            </w:r>
            <w:r w:rsidRPr="005933B7">
              <w:rPr>
                <w:rFonts w:ascii="仿宋" w:eastAsia="仿宋" w:hAnsi="仿宋" w:cs="Times New Roman" w:hint="eastAsia"/>
                <w:sz w:val="30"/>
                <w:szCs w:val="30"/>
              </w:rPr>
              <w:t>律师认为，XXXX本次股票发行后累计股东人数未超过200人，符合</w:t>
            </w:r>
            <w:r w:rsidRPr="005933B7">
              <w:rPr>
                <w:rFonts w:ascii="仿宋" w:eastAsia="仿宋" w:hAnsi="仿宋" w:cs="Times New Roman"/>
                <w:sz w:val="30"/>
                <w:szCs w:val="30"/>
              </w:rPr>
              <w:t>《非上市公众公司监督管理办法》</w:t>
            </w:r>
            <w:r w:rsidRPr="005933B7">
              <w:rPr>
                <w:rFonts w:ascii="仿宋" w:eastAsia="仿宋" w:hAnsi="仿宋" w:cs="Times New Roman" w:hint="eastAsia"/>
                <w:sz w:val="30"/>
                <w:szCs w:val="30"/>
              </w:rPr>
              <w:t>中关于豁免向中国证监会申请核准定向发行的条件。</w:t>
            </w:r>
          </w:p>
          <w:p w14:paraId="768C8342" w14:textId="77777777" w:rsidR="00F2517C" w:rsidRPr="005933B7" w:rsidRDefault="005933B7" w:rsidP="005933B7">
            <w:pPr>
              <w:spacing w:beforeLines="50" w:before="156"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(若有相反情况，请另行说明):</w:t>
            </w:r>
          </w:p>
        </w:tc>
      </w:tr>
    </w:tbl>
    <w:p w14:paraId="6415DE99" w14:textId="77777777" w:rsidR="00F2517C" w:rsidRDefault="005933B7">
      <w:pPr>
        <w:pStyle w:val="0"/>
        <w:numPr>
          <w:ilvl w:val="0"/>
          <w:numId w:val="24"/>
        </w:numPr>
        <w:ind w:left="0" w:firstLine="0"/>
        <w:jc w:val="left"/>
        <w:rPr>
          <w:rFonts w:ascii="仿宋" w:eastAsia="仿宋" w:hAnsi="仿宋"/>
          <w:b/>
          <w:sz w:val="30"/>
          <w:szCs w:val="30"/>
        </w:rPr>
      </w:pPr>
      <w:r>
        <w:rPr>
          <w:rFonts w:ascii="仿宋" w:eastAsia="仿宋" w:hAnsi="仿宋" w:hint="eastAsia"/>
          <w:b/>
          <w:sz w:val="30"/>
          <w:szCs w:val="30"/>
        </w:rPr>
        <w:t>发行对象是否符合中国证监会及全国股份转让系统公司关于投资者适当性制度的有关规定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5E6D43EB" w14:textId="77777777" w:rsidTr="005933B7">
        <w:tc>
          <w:tcPr>
            <w:tcW w:w="8296" w:type="dxa"/>
          </w:tcPr>
          <w:p w14:paraId="36099150"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根据《非上市公众公司监督管理办法》第三十九条规定，“本办法所称股票发行包括向特定对象发行股票导致股东累计超过 200 人，以及股东人数超过200人的公众公司向特定对</w:t>
            </w:r>
            <w:r w:rsidRPr="005933B7">
              <w:rPr>
                <w:rFonts w:ascii="仿宋" w:eastAsia="仿宋" w:hAnsi="仿宋" w:hint="eastAsia"/>
                <w:sz w:val="30"/>
                <w:szCs w:val="30"/>
              </w:rPr>
              <w:lastRenderedPageBreak/>
              <w:t>象发行股票两种情形。</w:t>
            </w:r>
          </w:p>
          <w:p w14:paraId="28187BF6"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前款所称特定对象的范围包括下列机构或者自然人：</w:t>
            </w:r>
          </w:p>
          <w:p w14:paraId="4E58544C"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（一）公司股东</w:t>
            </w:r>
          </w:p>
          <w:p w14:paraId="2DA6CFD6"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（二）公司的董事、监事、高级管理人员、核心员工；</w:t>
            </w:r>
          </w:p>
          <w:p w14:paraId="7380119E"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（三）</w:t>
            </w:r>
            <w:r w:rsidRPr="005933B7">
              <w:rPr>
                <w:rFonts w:ascii="仿宋" w:eastAsia="仿宋" w:hAnsi="仿宋" w:hint="eastAsia"/>
                <w:sz w:val="30"/>
                <w:szCs w:val="30"/>
                <w:shd w:val="clear" w:color="auto" w:fill="FFFFFF"/>
              </w:rPr>
              <w:t>符合投资者适当性管理规定的自然人投资者、法人投资者及其他经济组织。</w:t>
            </w:r>
          </w:p>
          <w:p w14:paraId="1330C22D"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公司确定发行对象时，符合本条第二款第（二）项、第（三）项规定的投资者合计不得超过 35 名。”</w:t>
            </w:r>
          </w:p>
          <w:p w14:paraId="509601DA"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根据《投资者适当性管理细则》第六条规定，“下列投资者可以参与挂牌公司股票发行：</w:t>
            </w:r>
          </w:p>
          <w:p w14:paraId="25D1E94E"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（一）《非上市公众公司监督管理办法》第三十九条规定的投资者；</w:t>
            </w:r>
          </w:p>
          <w:p w14:paraId="00F01867" w14:textId="7777777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（二）符合参与挂牌公司股票公开转让条件的投资者。”</w:t>
            </w:r>
          </w:p>
          <w:p w14:paraId="15E4CA56" w14:textId="77777777" w:rsidR="00F2517C" w:rsidRPr="005933B7" w:rsidRDefault="005933B7" w:rsidP="005933B7">
            <w:pPr>
              <w:pStyle w:val="0"/>
              <w:ind w:firstLine="600"/>
              <w:rPr>
                <w:rFonts w:ascii="仿宋" w:eastAsia="仿宋" w:hAnsi="仿宋"/>
                <w:sz w:val="30"/>
                <w:szCs w:val="30"/>
                <w:lang w:val="en-US"/>
              </w:rPr>
            </w:pPr>
            <w:r w:rsidRPr="005933B7">
              <w:rPr>
                <w:rFonts w:ascii="仿宋" w:eastAsia="仿宋" w:hAnsi="仿宋" w:hint="eastAsia"/>
                <w:sz w:val="30"/>
                <w:szCs w:val="30"/>
                <w:lang w:val="en-US"/>
              </w:rPr>
              <w:t>根据《投资者适当性管理细则》第三条规定</w:t>
            </w:r>
            <w:r w:rsidRPr="005933B7">
              <w:rPr>
                <w:rFonts w:ascii="仿宋" w:eastAsia="仿宋" w:hAnsi="仿宋"/>
                <w:sz w:val="30"/>
                <w:szCs w:val="30"/>
                <w:lang w:val="en-US"/>
              </w:rPr>
              <w:t>，</w:t>
            </w:r>
            <w:r w:rsidRPr="005933B7">
              <w:rPr>
                <w:rFonts w:ascii="仿宋" w:eastAsia="仿宋" w:hAnsi="仿宋" w:hint="eastAsia"/>
                <w:sz w:val="30"/>
                <w:szCs w:val="30"/>
                <w:lang w:val="en-US"/>
              </w:rPr>
              <w:t>“下列机构投资者可以申请参与挂牌公司股票公开转让：</w:t>
            </w:r>
          </w:p>
          <w:p w14:paraId="05331173"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（一）注册资本</w:t>
            </w:r>
            <w:r w:rsidRPr="005933B7">
              <w:rPr>
                <w:rFonts w:ascii="仿宋" w:eastAsia="仿宋" w:hAnsi="仿宋"/>
                <w:sz w:val="30"/>
                <w:szCs w:val="30"/>
                <w:lang w:val="en-US"/>
              </w:rPr>
              <w:t>500</w:t>
            </w:r>
            <w:r w:rsidRPr="005933B7">
              <w:rPr>
                <w:rFonts w:ascii="仿宋" w:eastAsia="仿宋" w:hAnsi="仿宋" w:hint="eastAsia"/>
                <w:sz w:val="30"/>
                <w:szCs w:val="30"/>
                <w:lang w:val="en-US"/>
              </w:rPr>
              <w:t>万元人民币以上的法人机构；</w:t>
            </w:r>
          </w:p>
          <w:p w14:paraId="13311D58"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（二）实缴出资总额</w:t>
            </w:r>
            <w:r w:rsidRPr="005933B7">
              <w:rPr>
                <w:rFonts w:ascii="仿宋" w:eastAsia="仿宋" w:hAnsi="仿宋"/>
                <w:sz w:val="30"/>
                <w:szCs w:val="30"/>
                <w:lang w:val="en-US"/>
              </w:rPr>
              <w:t>500</w:t>
            </w:r>
            <w:r w:rsidRPr="005933B7">
              <w:rPr>
                <w:rFonts w:ascii="仿宋" w:eastAsia="仿宋" w:hAnsi="仿宋" w:hint="eastAsia"/>
                <w:sz w:val="30"/>
                <w:szCs w:val="30"/>
                <w:lang w:val="en-US"/>
              </w:rPr>
              <w:t>万元人民币以上的合伙企业。</w:t>
            </w:r>
            <w:r w:rsidRPr="005933B7">
              <w:rPr>
                <w:rFonts w:ascii="仿宋" w:eastAsia="仿宋" w:hAnsi="仿宋"/>
                <w:sz w:val="30"/>
                <w:szCs w:val="30"/>
                <w:lang w:val="en-US"/>
              </w:rPr>
              <w:t>”</w:t>
            </w:r>
          </w:p>
          <w:p w14:paraId="5E3F6969" w14:textId="77777777" w:rsidR="00F2517C" w:rsidRPr="005933B7" w:rsidRDefault="005933B7" w:rsidP="005933B7">
            <w:pPr>
              <w:pStyle w:val="0"/>
              <w:ind w:firstLine="600"/>
              <w:rPr>
                <w:rFonts w:ascii="仿宋" w:eastAsia="仿宋" w:hAnsi="仿宋"/>
                <w:sz w:val="30"/>
                <w:szCs w:val="30"/>
                <w:lang w:val="en-US"/>
              </w:rPr>
            </w:pPr>
            <w:r w:rsidRPr="005933B7">
              <w:rPr>
                <w:rFonts w:ascii="仿宋" w:eastAsia="仿宋" w:hAnsi="仿宋" w:hint="eastAsia"/>
                <w:sz w:val="30"/>
                <w:szCs w:val="30"/>
                <w:lang w:val="en-US"/>
              </w:rPr>
              <w:t>根据《投资者适当性管理细则》第五条规定</w:t>
            </w:r>
            <w:r w:rsidRPr="005933B7">
              <w:rPr>
                <w:rFonts w:ascii="仿宋" w:eastAsia="仿宋" w:hAnsi="仿宋"/>
                <w:sz w:val="30"/>
                <w:szCs w:val="30"/>
                <w:lang w:val="en-US"/>
              </w:rPr>
              <w:t>，</w:t>
            </w:r>
            <w:r w:rsidRPr="005933B7">
              <w:rPr>
                <w:rFonts w:ascii="仿宋" w:eastAsia="仿宋" w:hAnsi="仿宋" w:hint="eastAsia"/>
                <w:sz w:val="30"/>
                <w:szCs w:val="30"/>
                <w:lang w:val="en-US"/>
              </w:rPr>
              <w:t>“同时符合下列条件的自然人投资者可以申请参与挂牌公司股票公开转让：</w:t>
            </w:r>
          </w:p>
          <w:p w14:paraId="41BBB853"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（一）投资者本人名下前一交易日日</w:t>
            </w:r>
            <w:proofErr w:type="gramStart"/>
            <w:r w:rsidRPr="005933B7">
              <w:rPr>
                <w:rFonts w:ascii="仿宋" w:eastAsia="仿宋" w:hAnsi="仿宋" w:hint="eastAsia"/>
                <w:sz w:val="30"/>
                <w:szCs w:val="30"/>
                <w:lang w:val="en-US"/>
              </w:rPr>
              <w:t>终证券</w:t>
            </w:r>
            <w:proofErr w:type="gramEnd"/>
            <w:r w:rsidRPr="005933B7">
              <w:rPr>
                <w:rFonts w:ascii="仿宋" w:eastAsia="仿宋" w:hAnsi="仿宋" w:hint="eastAsia"/>
                <w:sz w:val="30"/>
                <w:szCs w:val="30"/>
                <w:lang w:val="en-US"/>
              </w:rPr>
              <w:t>类资产市值</w:t>
            </w:r>
            <w:r w:rsidRPr="005933B7">
              <w:rPr>
                <w:rFonts w:ascii="仿宋" w:eastAsia="仿宋" w:hAnsi="仿宋"/>
                <w:sz w:val="30"/>
                <w:szCs w:val="30"/>
                <w:lang w:val="en-US"/>
              </w:rPr>
              <w:t>500</w:t>
            </w:r>
            <w:r w:rsidRPr="005933B7">
              <w:rPr>
                <w:rFonts w:ascii="仿宋" w:eastAsia="仿宋" w:hAnsi="仿宋" w:hint="eastAsia"/>
                <w:sz w:val="30"/>
                <w:szCs w:val="30"/>
                <w:lang w:val="en-US"/>
              </w:rPr>
              <w:t>万元人民币以上。证券类资产包括客户交易结算资金、在沪深</w:t>
            </w:r>
            <w:r w:rsidRPr="005933B7">
              <w:rPr>
                <w:rFonts w:ascii="仿宋" w:eastAsia="仿宋" w:hAnsi="仿宋" w:hint="eastAsia"/>
                <w:sz w:val="30"/>
                <w:szCs w:val="30"/>
                <w:lang w:val="en-US"/>
              </w:rPr>
              <w:lastRenderedPageBreak/>
              <w:t>交易所和全国股份转让系统挂牌的股票、基金、债券、券商集合理财产品等，信用证券账户资产除外。</w:t>
            </w:r>
          </w:p>
          <w:p w14:paraId="599B1BC5"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（二）具有两年以上证券投资经验，或具有会计、金融、投资、财经等相关专业背景或培训经历。</w:t>
            </w:r>
          </w:p>
          <w:p w14:paraId="2E8549AE" w14:textId="77777777" w:rsidR="00F2517C" w:rsidRPr="005933B7" w:rsidRDefault="005933B7">
            <w:pPr>
              <w:pStyle w:val="0"/>
              <w:rPr>
                <w:rFonts w:ascii="仿宋" w:eastAsia="仿宋" w:hAnsi="仿宋"/>
                <w:sz w:val="30"/>
                <w:szCs w:val="30"/>
                <w:lang w:val="en-US"/>
              </w:rPr>
            </w:pPr>
            <w:r w:rsidRPr="005933B7">
              <w:rPr>
                <w:rFonts w:ascii="仿宋" w:eastAsia="仿宋" w:hAnsi="仿宋" w:hint="eastAsia"/>
                <w:sz w:val="30"/>
                <w:szCs w:val="30"/>
                <w:lang w:val="en-US"/>
              </w:rPr>
              <w:t>投资经验的起算时点为投资者本人名下账户在全国股份转让系统、上海证券交易所或深圳证券交易所发生首笔股票交易之日。</w:t>
            </w:r>
            <w:r w:rsidRPr="005933B7">
              <w:rPr>
                <w:rFonts w:ascii="仿宋" w:eastAsia="仿宋" w:hAnsi="仿宋"/>
                <w:sz w:val="30"/>
                <w:szCs w:val="30"/>
                <w:lang w:val="en-US"/>
              </w:rPr>
              <w:t>”</w:t>
            </w:r>
          </w:p>
          <w:p w14:paraId="4A686E61" w14:textId="07DFB3A7" w:rsidR="00F2517C" w:rsidRPr="005933B7" w:rsidRDefault="005933B7">
            <w:pPr>
              <w:pStyle w:val="0"/>
              <w:rPr>
                <w:rFonts w:ascii="仿宋" w:eastAsia="仿宋" w:hAnsi="仿宋"/>
                <w:sz w:val="30"/>
                <w:szCs w:val="30"/>
              </w:rPr>
            </w:pPr>
            <w:r w:rsidRPr="005933B7">
              <w:rPr>
                <w:rFonts w:ascii="仿宋" w:eastAsia="仿宋" w:hAnsi="仿宋" w:hint="eastAsia"/>
                <w:sz w:val="30"/>
                <w:szCs w:val="30"/>
              </w:rPr>
              <w:t>本次股票发行对象</w:t>
            </w:r>
            <w:r w:rsidRPr="005933B7">
              <w:rPr>
                <w:rFonts w:ascii="仿宋" w:eastAsia="仿宋" w:hAnsi="仿宋"/>
                <w:sz w:val="30"/>
                <w:szCs w:val="30"/>
              </w:rPr>
              <w:t>的基本情况</w:t>
            </w:r>
            <w:r w:rsidRPr="005933B7">
              <w:rPr>
                <w:rFonts w:ascii="仿宋" w:eastAsia="仿宋" w:hAnsi="仿宋" w:hint="eastAsia"/>
                <w:sz w:val="30"/>
                <w:szCs w:val="30"/>
              </w:rPr>
              <w:t>及</w:t>
            </w:r>
            <w:r w:rsidRPr="005933B7">
              <w:rPr>
                <w:rFonts w:ascii="仿宋" w:eastAsia="仿宋" w:hAnsi="仿宋"/>
                <w:sz w:val="30"/>
                <w:szCs w:val="30"/>
              </w:rPr>
              <w:t>符合投资者适当性</w:t>
            </w:r>
            <w:r w:rsidRPr="005933B7">
              <w:rPr>
                <w:rFonts w:ascii="仿宋" w:eastAsia="仿宋" w:hAnsi="仿宋" w:hint="eastAsia"/>
                <w:sz w:val="30"/>
                <w:szCs w:val="30"/>
              </w:rPr>
              <w:t>规定</w:t>
            </w:r>
            <w:r w:rsidRPr="005933B7">
              <w:rPr>
                <w:rFonts w:ascii="仿宋" w:eastAsia="仿宋" w:hAnsi="仿宋"/>
                <w:sz w:val="30"/>
                <w:szCs w:val="30"/>
              </w:rPr>
              <w:t>的说明</w:t>
            </w:r>
            <w:r w:rsidR="005C790B" w:rsidRPr="005C790B">
              <w:rPr>
                <w:rFonts w:ascii="仿宋" w:eastAsia="仿宋" w:hAnsi="仿宋" w:hint="eastAsia"/>
                <w:color w:val="FF0000"/>
                <w:sz w:val="30"/>
                <w:szCs w:val="30"/>
              </w:rPr>
              <w:t>（</w:t>
            </w:r>
            <w:r w:rsidR="005C790B" w:rsidRPr="005C790B">
              <w:rPr>
                <w:rFonts w:ascii="仿宋" w:eastAsia="仿宋" w:hAnsi="仿宋"/>
                <w:color w:val="FF0000"/>
                <w:sz w:val="30"/>
                <w:szCs w:val="30"/>
              </w:rPr>
              <w:t>具体解释）</w:t>
            </w:r>
            <w:r w:rsidRPr="005933B7">
              <w:rPr>
                <w:rFonts w:ascii="仿宋" w:eastAsia="仿宋" w:hAnsi="仿宋" w:hint="eastAsia"/>
                <w:sz w:val="30"/>
                <w:szCs w:val="30"/>
              </w:rPr>
              <w:t>：</w:t>
            </w:r>
          </w:p>
          <w:p w14:paraId="235F54BC" w14:textId="77777777" w:rsidR="00F2517C" w:rsidRPr="005933B7" w:rsidRDefault="005933B7" w:rsidP="005933B7">
            <w:pPr>
              <w:pStyle w:val="0"/>
              <w:ind w:firstLineChars="200" w:firstLine="600"/>
              <w:jc w:val="left"/>
              <w:rPr>
                <w:rFonts w:ascii="仿宋" w:eastAsia="仿宋" w:hAnsi="仿宋" w:cs="黑体"/>
                <w:color w:val="auto"/>
                <w:kern w:val="2"/>
                <w:sz w:val="30"/>
                <w:szCs w:val="30"/>
                <w:lang w:val="en-US"/>
              </w:rPr>
            </w:pPr>
            <w:r w:rsidRPr="005933B7">
              <w:rPr>
                <w:rFonts w:ascii="仿宋" w:eastAsia="仿宋" w:hAnsi="仿宋" w:cs="黑体" w:hint="eastAsia"/>
                <w:color w:val="auto"/>
                <w:kern w:val="2"/>
                <w:sz w:val="30"/>
                <w:szCs w:val="30"/>
                <w:lang w:val="en-US"/>
              </w:rPr>
              <w:t>综上，本所律师认为，发行人的本次发行对象符合中国证监会及全国股份转让系统公司关于投资者适当性制度的有关规定。</w:t>
            </w:r>
          </w:p>
          <w:p w14:paraId="1B426D71" w14:textId="77777777" w:rsidR="00F2517C" w:rsidRPr="005933B7" w:rsidRDefault="005933B7" w:rsidP="005933B7">
            <w:pPr>
              <w:pStyle w:val="0"/>
              <w:ind w:firstLineChars="200" w:firstLine="600"/>
              <w:jc w:val="left"/>
              <w:rPr>
                <w:rFonts w:ascii="仿宋" w:eastAsia="仿宋" w:hAnsi="仿宋" w:cs="黑体"/>
                <w:color w:val="auto"/>
                <w:kern w:val="2"/>
                <w:sz w:val="30"/>
                <w:szCs w:val="30"/>
                <w:lang w:val="en-US"/>
              </w:rPr>
            </w:pPr>
            <w:r w:rsidRPr="005933B7">
              <w:rPr>
                <w:rFonts w:ascii="仿宋" w:eastAsia="仿宋" w:hAnsi="仿宋" w:hint="eastAsia"/>
                <w:color w:val="FF0000"/>
                <w:sz w:val="30"/>
                <w:szCs w:val="30"/>
              </w:rPr>
              <w:t>(若有相反情况，请另行说明):</w:t>
            </w:r>
          </w:p>
        </w:tc>
      </w:tr>
    </w:tbl>
    <w:p w14:paraId="20D36D3C" w14:textId="77777777" w:rsidR="00F2517C" w:rsidRDefault="005933B7">
      <w:pPr>
        <w:pStyle w:val="0"/>
        <w:numPr>
          <w:ilvl w:val="0"/>
          <w:numId w:val="24"/>
        </w:numPr>
        <w:ind w:left="0" w:firstLine="0"/>
        <w:jc w:val="left"/>
        <w:rPr>
          <w:rFonts w:ascii="仿宋" w:eastAsia="仿宋" w:hAnsi="仿宋"/>
          <w:b/>
          <w:sz w:val="30"/>
          <w:szCs w:val="30"/>
        </w:rPr>
      </w:pPr>
      <w:r>
        <w:rPr>
          <w:rFonts w:ascii="仿宋" w:eastAsia="仿宋" w:hAnsi="仿宋" w:hint="eastAsia"/>
          <w:b/>
          <w:sz w:val="30"/>
          <w:szCs w:val="30"/>
        </w:rPr>
        <w:lastRenderedPageBreak/>
        <w:t>发行过程及结果合法合</w:t>
      </w:r>
      <w:proofErr w:type="gramStart"/>
      <w:r>
        <w:rPr>
          <w:rFonts w:ascii="仿宋" w:eastAsia="仿宋" w:hAnsi="仿宋" w:hint="eastAsia"/>
          <w:b/>
          <w:sz w:val="30"/>
          <w:szCs w:val="30"/>
        </w:rPr>
        <w:t>规</w:t>
      </w:r>
      <w:proofErr w:type="gramEnd"/>
      <w:r>
        <w:rPr>
          <w:rFonts w:ascii="仿宋" w:eastAsia="仿宋" w:hAnsi="仿宋" w:hint="eastAsia"/>
          <w:b/>
          <w:sz w:val="30"/>
          <w:szCs w:val="30"/>
        </w:rPr>
        <w:t>性的说明，包括但不限于董事会、股东大会议事程序是否合</w:t>
      </w:r>
      <w:proofErr w:type="gramStart"/>
      <w:r>
        <w:rPr>
          <w:rFonts w:ascii="仿宋" w:eastAsia="仿宋" w:hAnsi="仿宋" w:hint="eastAsia"/>
          <w:b/>
          <w:sz w:val="30"/>
          <w:szCs w:val="30"/>
        </w:rPr>
        <w:t>规</w:t>
      </w:r>
      <w:proofErr w:type="gramEnd"/>
      <w:r>
        <w:rPr>
          <w:rFonts w:ascii="仿宋" w:eastAsia="仿宋" w:hAnsi="仿宋" w:hint="eastAsia"/>
          <w:b/>
          <w:sz w:val="30"/>
          <w:szCs w:val="30"/>
        </w:rPr>
        <w:t>，是否执行了公司章程规定的表决权回避制度，发行结果是否合法有效等</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1EA162FD" w14:textId="77777777" w:rsidTr="005933B7">
        <w:tc>
          <w:tcPr>
            <w:tcW w:w="8296" w:type="dxa"/>
          </w:tcPr>
          <w:p w14:paraId="6A12489F" w14:textId="77777777" w:rsidR="00F2517C" w:rsidRPr="005933B7" w:rsidRDefault="005933B7" w:rsidP="005933B7">
            <w:pPr>
              <w:pStyle w:val="0"/>
              <w:ind w:firstLine="600"/>
              <w:rPr>
                <w:rFonts w:ascii="仿宋" w:eastAsia="仿宋" w:hAnsi="仿宋"/>
                <w:sz w:val="30"/>
                <w:szCs w:val="30"/>
              </w:rPr>
            </w:pPr>
            <w:r w:rsidRPr="005933B7">
              <w:rPr>
                <w:rFonts w:ascii="仿宋" w:eastAsia="仿宋" w:hAnsi="仿宋" w:hint="eastAsia"/>
                <w:sz w:val="30"/>
                <w:szCs w:val="30"/>
              </w:rPr>
              <w:t>本次股票发行的</w:t>
            </w:r>
            <w:r w:rsidRPr="005933B7">
              <w:rPr>
                <w:rFonts w:ascii="仿宋" w:eastAsia="仿宋" w:hAnsi="仿宋"/>
                <w:sz w:val="30"/>
                <w:szCs w:val="30"/>
              </w:rPr>
              <w:t>过程</w:t>
            </w:r>
            <w:r w:rsidRPr="005933B7">
              <w:rPr>
                <w:rFonts w:ascii="仿宋" w:eastAsia="仿宋" w:hAnsi="仿宋" w:hint="eastAsia"/>
                <w:sz w:val="30"/>
                <w:szCs w:val="30"/>
              </w:rPr>
              <w:t>：</w:t>
            </w:r>
          </w:p>
          <w:p w14:paraId="5A78F3F2" w14:textId="77777777" w:rsidR="00F2517C" w:rsidRPr="005933B7" w:rsidRDefault="005933B7" w:rsidP="005933B7">
            <w:pPr>
              <w:pStyle w:val="0"/>
              <w:ind w:firstLineChars="200" w:firstLine="600"/>
              <w:rPr>
                <w:rFonts w:ascii="仿宋" w:eastAsia="仿宋" w:hAnsi="仿宋"/>
                <w:sz w:val="30"/>
                <w:szCs w:val="30"/>
              </w:rPr>
            </w:pPr>
            <w:r w:rsidRPr="005933B7">
              <w:rPr>
                <w:rFonts w:ascii="仿宋" w:eastAsia="仿宋" w:hAnsi="仿宋" w:hint="eastAsia"/>
                <w:sz w:val="30"/>
                <w:szCs w:val="30"/>
              </w:rPr>
              <w:t>董事会审议程序及回避表决情况</w:t>
            </w:r>
            <w:r w:rsidRPr="005933B7">
              <w:rPr>
                <w:rFonts w:ascii="仿宋" w:eastAsia="仿宋" w:hAnsi="仿宋" w:hint="eastAsia"/>
                <w:color w:val="FF0000"/>
                <w:sz w:val="30"/>
                <w:szCs w:val="30"/>
              </w:rPr>
              <w:t>（</w:t>
            </w:r>
            <w:r w:rsidRPr="005933B7">
              <w:rPr>
                <w:rFonts w:ascii="仿宋" w:eastAsia="仿宋" w:hAnsi="仿宋"/>
                <w:color w:val="FF0000"/>
                <w:sz w:val="30"/>
                <w:szCs w:val="30"/>
              </w:rPr>
              <w:t>如有）</w:t>
            </w:r>
            <w:r w:rsidRPr="005933B7">
              <w:rPr>
                <w:rFonts w:ascii="仿宋" w:eastAsia="仿宋" w:hAnsi="仿宋" w:hint="eastAsia"/>
                <w:sz w:val="30"/>
                <w:szCs w:val="30"/>
              </w:rPr>
              <w:t>：</w:t>
            </w:r>
          </w:p>
          <w:p w14:paraId="6D33723D" w14:textId="77777777" w:rsidR="00F2517C" w:rsidRPr="005933B7" w:rsidRDefault="005933B7" w:rsidP="00DB1A14">
            <w:pPr>
              <w:pStyle w:val="0"/>
              <w:ind w:firstLineChars="200" w:firstLine="600"/>
              <w:rPr>
                <w:rFonts w:ascii="仿宋" w:eastAsia="仿宋" w:hAnsi="仿宋"/>
                <w:sz w:val="30"/>
                <w:szCs w:val="30"/>
              </w:rPr>
            </w:pPr>
            <w:r w:rsidRPr="005933B7">
              <w:rPr>
                <w:rFonts w:ascii="仿宋" w:eastAsia="仿宋" w:hAnsi="仿宋" w:hint="eastAsia"/>
                <w:sz w:val="30"/>
                <w:szCs w:val="30"/>
              </w:rPr>
              <w:t>股东大会审议程序及回避表决情况</w:t>
            </w:r>
            <w:r w:rsidRPr="005933B7">
              <w:rPr>
                <w:rFonts w:ascii="仿宋" w:eastAsia="仿宋" w:hAnsi="仿宋" w:hint="eastAsia"/>
                <w:color w:val="FF0000"/>
                <w:sz w:val="30"/>
                <w:szCs w:val="30"/>
                <w:lang w:val="en-US"/>
              </w:rPr>
              <w:t>（</w:t>
            </w:r>
            <w:r w:rsidRPr="005933B7">
              <w:rPr>
                <w:rFonts w:ascii="仿宋" w:eastAsia="仿宋" w:hAnsi="仿宋"/>
                <w:color w:val="FF0000"/>
                <w:sz w:val="30"/>
                <w:szCs w:val="30"/>
                <w:lang w:val="en-US"/>
              </w:rPr>
              <w:t>如有）</w:t>
            </w:r>
            <w:r w:rsidRPr="005933B7">
              <w:rPr>
                <w:rFonts w:ascii="仿宋" w:eastAsia="仿宋" w:hAnsi="仿宋" w:hint="eastAsia"/>
                <w:sz w:val="30"/>
                <w:szCs w:val="30"/>
              </w:rPr>
              <w:t>：</w:t>
            </w:r>
          </w:p>
          <w:p w14:paraId="69B27A81" w14:textId="77777777" w:rsidR="00F2517C" w:rsidRPr="005933B7" w:rsidRDefault="005933B7" w:rsidP="005933B7">
            <w:pPr>
              <w:pStyle w:val="0"/>
              <w:ind w:firstLine="600"/>
              <w:rPr>
                <w:rFonts w:ascii="仿宋" w:eastAsia="仿宋" w:hAnsi="仿宋"/>
                <w:sz w:val="30"/>
                <w:szCs w:val="30"/>
              </w:rPr>
            </w:pPr>
            <w:r w:rsidRPr="005933B7">
              <w:rPr>
                <w:rFonts w:ascii="仿宋" w:eastAsia="仿宋" w:hAnsi="仿宋" w:hint="eastAsia"/>
                <w:sz w:val="30"/>
                <w:szCs w:val="30"/>
              </w:rPr>
              <w:t>缴款</w:t>
            </w:r>
            <w:r w:rsidRPr="005933B7">
              <w:rPr>
                <w:rFonts w:ascii="仿宋" w:eastAsia="仿宋" w:hAnsi="仿宋"/>
                <w:sz w:val="30"/>
                <w:szCs w:val="30"/>
              </w:rPr>
              <w:t>及</w:t>
            </w:r>
            <w:r w:rsidRPr="005933B7">
              <w:rPr>
                <w:rFonts w:ascii="仿宋" w:eastAsia="仿宋" w:hAnsi="仿宋" w:hint="eastAsia"/>
                <w:sz w:val="30"/>
                <w:szCs w:val="30"/>
              </w:rPr>
              <w:t>验资的相关情况：</w:t>
            </w:r>
          </w:p>
          <w:p w14:paraId="7F1299E0" w14:textId="77777777" w:rsidR="00F2517C" w:rsidRPr="005933B7" w:rsidRDefault="005933B7" w:rsidP="005933B7">
            <w:pPr>
              <w:pStyle w:val="0"/>
              <w:ind w:firstLine="600"/>
              <w:rPr>
                <w:rFonts w:ascii="仿宋" w:eastAsia="仿宋" w:hAnsi="仿宋"/>
                <w:color w:val="FF0000"/>
                <w:sz w:val="30"/>
                <w:szCs w:val="30"/>
                <w:lang w:val="en-US"/>
              </w:rPr>
            </w:pPr>
            <w:r w:rsidRPr="005933B7">
              <w:rPr>
                <w:rFonts w:ascii="仿宋" w:eastAsia="仿宋" w:hAnsi="仿宋" w:hint="eastAsia"/>
                <w:color w:val="FF0000"/>
                <w:sz w:val="30"/>
                <w:szCs w:val="30"/>
                <w:lang w:val="en-US"/>
              </w:rPr>
              <w:t>（若有其他说明，请补充披露）：</w:t>
            </w:r>
          </w:p>
          <w:p w14:paraId="07A61F9D"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sz w:val="30"/>
                <w:szCs w:val="30"/>
              </w:rPr>
              <w:t>综上，本所律师认为，发行人董事会、股东大会的召开程</w:t>
            </w:r>
            <w:r w:rsidRPr="005933B7">
              <w:rPr>
                <w:rFonts w:ascii="仿宋" w:eastAsia="仿宋" w:hAnsi="仿宋" w:hint="eastAsia"/>
                <w:sz w:val="30"/>
                <w:szCs w:val="30"/>
              </w:rPr>
              <w:lastRenderedPageBreak/>
              <w:t>序、表决方式符合国家有关法律、法规及公司章程的规定，审议表决结果合法有效。发行认购对象的股票</w:t>
            </w:r>
            <w:proofErr w:type="gramStart"/>
            <w:r w:rsidRPr="005933B7">
              <w:rPr>
                <w:rFonts w:ascii="仿宋" w:eastAsia="仿宋" w:hAnsi="仿宋" w:hint="eastAsia"/>
                <w:sz w:val="30"/>
                <w:szCs w:val="30"/>
              </w:rPr>
              <w:t>认购款经具有</w:t>
            </w:r>
            <w:proofErr w:type="gramEnd"/>
            <w:r w:rsidRPr="005933B7">
              <w:rPr>
                <w:rFonts w:ascii="仿宋" w:eastAsia="仿宋" w:hAnsi="仿宋" w:hint="eastAsia"/>
                <w:sz w:val="30"/>
                <w:szCs w:val="30"/>
              </w:rPr>
              <w:t>证券期货相关业务资格的会计师事务所验资确认均已缴纳，发行人的本次股票发行结果合法有效。</w:t>
            </w:r>
          </w:p>
          <w:p w14:paraId="0B17799E"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color w:val="FF0000"/>
                <w:sz w:val="30"/>
                <w:szCs w:val="30"/>
              </w:rPr>
              <w:t xml:space="preserve"> (若有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tc>
      </w:tr>
    </w:tbl>
    <w:p w14:paraId="305F4D6B" w14:textId="77777777" w:rsidR="00F2517C" w:rsidRDefault="005933B7">
      <w:pPr>
        <w:pStyle w:val="0"/>
        <w:numPr>
          <w:ilvl w:val="0"/>
          <w:numId w:val="24"/>
        </w:numPr>
        <w:jc w:val="left"/>
        <w:rPr>
          <w:rFonts w:ascii="仿宋" w:eastAsia="仿宋" w:hAnsi="仿宋"/>
          <w:b/>
          <w:sz w:val="30"/>
          <w:szCs w:val="30"/>
        </w:rPr>
      </w:pPr>
      <w:r>
        <w:rPr>
          <w:rFonts w:ascii="仿宋" w:eastAsia="仿宋" w:hAnsi="仿宋" w:hint="eastAsia"/>
          <w:b/>
          <w:sz w:val="30"/>
          <w:szCs w:val="30"/>
        </w:rPr>
        <w:lastRenderedPageBreak/>
        <w:t>与本次股票发行相关的合同等法律文件是否合法合</w:t>
      </w:r>
      <w:proofErr w:type="gramStart"/>
      <w:r>
        <w:rPr>
          <w:rFonts w:ascii="仿宋" w:eastAsia="仿宋" w:hAnsi="仿宋" w:hint="eastAsia"/>
          <w:b/>
          <w:sz w:val="30"/>
          <w:szCs w:val="30"/>
        </w:rPr>
        <w:t>规</w:t>
      </w:r>
      <w:proofErr w:type="gramEnd"/>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7FE9DD26" w14:textId="77777777" w:rsidTr="005933B7">
        <w:tc>
          <w:tcPr>
            <w:tcW w:w="8296" w:type="dxa"/>
          </w:tcPr>
          <w:p w14:paraId="5329BC9D" w14:textId="77777777" w:rsidR="00F2517C" w:rsidRPr="005933B7" w:rsidRDefault="005933B7" w:rsidP="005933B7">
            <w:pPr>
              <w:spacing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本次股票发行中签订的《股份认购合同》</w:t>
            </w:r>
            <w:r w:rsidRPr="005933B7">
              <w:rPr>
                <w:rFonts w:ascii="仿宋" w:eastAsia="仿宋" w:hAnsi="仿宋" w:cs="Times New Roman"/>
                <w:sz w:val="30"/>
                <w:szCs w:val="30"/>
              </w:rPr>
              <w:t>,</w:t>
            </w:r>
            <w:r w:rsidRPr="005933B7">
              <w:rPr>
                <w:rFonts w:ascii="仿宋" w:eastAsia="仿宋" w:hAnsi="仿宋" w:cs="Times New Roman" w:hint="eastAsia"/>
                <w:sz w:val="30"/>
                <w:szCs w:val="30"/>
              </w:rPr>
              <w:t>合同当事人主体资格均合法有效，当事人意思表示真实，自愿，且合同内容不违反法律、法规的强制性规定和社会公共利益，其协议合法有效。《股份认购合同》主要内容对发认购股份数量、认购方式、支付方式、生效条件、违约责任、风险揭示及争议解决方式等作了约定，其约定合法有效。根据股份认购合同及股票发行方案</w:t>
            </w:r>
            <w:r w:rsidRPr="005933B7">
              <w:rPr>
                <w:rFonts w:ascii="仿宋" w:eastAsia="仿宋" w:hAnsi="仿宋" w:cs="Times New Roman"/>
                <w:sz w:val="30"/>
                <w:szCs w:val="30"/>
              </w:rPr>
              <w:t>,</w:t>
            </w:r>
            <w:r w:rsidRPr="005933B7">
              <w:rPr>
                <w:rFonts w:ascii="仿宋" w:eastAsia="仿宋" w:hAnsi="仿宋" w:cs="Times New Roman" w:hint="eastAsia"/>
                <w:sz w:val="30"/>
                <w:szCs w:val="30"/>
              </w:rPr>
              <w:t>本次股票发行的新增股份全部由投资者以现金方式认购，不存在以非现金资产认购发行股份的情形。</w:t>
            </w:r>
          </w:p>
          <w:p w14:paraId="0335BC77" w14:textId="77777777" w:rsidR="00F2517C" w:rsidRPr="005933B7" w:rsidRDefault="005933B7" w:rsidP="005933B7">
            <w:pPr>
              <w:pStyle w:val="0"/>
              <w:ind w:firstLineChars="200" w:firstLine="600"/>
              <w:jc w:val="left"/>
              <w:rPr>
                <w:rFonts w:ascii="仿宋" w:eastAsia="仿宋" w:hAnsi="仿宋" w:cs="Times New Roman"/>
                <w:sz w:val="30"/>
                <w:szCs w:val="30"/>
              </w:rPr>
            </w:pPr>
            <w:r w:rsidRPr="005933B7">
              <w:rPr>
                <w:rFonts w:ascii="仿宋" w:eastAsia="仿宋" w:hAnsi="仿宋" w:hint="eastAsia"/>
                <w:color w:val="FF0000"/>
                <w:sz w:val="30"/>
                <w:szCs w:val="30"/>
                <w:lang w:val="en-US"/>
              </w:rPr>
              <w:t>(其他</w:t>
            </w:r>
            <w:r w:rsidRPr="005933B7">
              <w:rPr>
                <w:rFonts w:ascii="仿宋" w:eastAsia="仿宋" w:hAnsi="仿宋"/>
                <w:color w:val="FF0000"/>
                <w:sz w:val="30"/>
                <w:szCs w:val="30"/>
                <w:lang w:val="en-US"/>
              </w:rPr>
              <w:t>需要披露的内容</w:t>
            </w:r>
            <w:r w:rsidRPr="005933B7">
              <w:rPr>
                <w:rFonts w:ascii="仿宋" w:eastAsia="仿宋" w:hAnsi="仿宋" w:hint="eastAsia"/>
                <w:color w:val="FF0000"/>
                <w:sz w:val="30"/>
                <w:szCs w:val="30"/>
                <w:lang w:val="en-US"/>
              </w:rPr>
              <w:t>)</w:t>
            </w:r>
            <w:r w:rsidRPr="005933B7">
              <w:rPr>
                <w:rFonts w:ascii="仿宋" w:eastAsia="仿宋" w:hAnsi="仿宋"/>
                <w:color w:val="FF0000"/>
                <w:sz w:val="30"/>
                <w:szCs w:val="30"/>
                <w:lang w:val="en-US"/>
              </w:rPr>
              <w:t>：</w:t>
            </w:r>
          </w:p>
          <w:p w14:paraId="3F8BC426" w14:textId="77777777" w:rsidR="00F2517C" w:rsidRPr="005933B7" w:rsidRDefault="005933B7" w:rsidP="005933B7">
            <w:pPr>
              <w:spacing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综上，本所律师认为，发行人与本次发行对象签署的《股份认购合同》</w:t>
            </w:r>
            <w:proofErr w:type="gramStart"/>
            <w:r w:rsidRPr="005933B7">
              <w:rPr>
                <w:rFonts w:ascii="仿宋" w:eastAsia="仿宋" w:hAnsi="仿宋" w:cs="Times New Roman" w:hint="eastAsia"/>
                <w:sz w:val="30"/>
                <w:szCs w:val="30"/>
              </w:rPr>
              <w:t>系各方</w:t>
            </w:r>
            <w:proofErr w:type="gramEnd"/>
            <w:r w:rsidRPr="005933B7">
              <w:rPr>
                <w:rFonts w:ascii="仿宋" w:eastAsia="仿宋" w:hAnsi="仿宋" w:cs="Times New Roman" w:hint="eastAsia"/>
                <w:sz w:val="30"/>
                <w:szCs w:val="30"/>
              </w:rPr>
              <w:t>真实意思表示，内容真实有效，与本次股票发行相关的合同等法律文件合法合</w:t>
            </w:r>
            <w:proofErr w:type="gramStart"/>
            <w:r w:rsidRPr="005933B7">
              <w:rPr>
                <w:rFonts w:ascii="仿宋" w:eastAsia="仿宋" w:hAnsi="仿宋" w:cs="Times New Roman" w:hint="eastAsia"/>
                <w:sz w:val="30"/>
                <w:szCs w:val="30"/>
              </w:rPr>
              <w:t>规</w:t>
            </w:r>
            <w:proofErr w:type="gramEnd"/>
            <w:r w:rsidRPr="005933B7">
              <w:rPr>
                <w:rFonts w:ascii="仿宋" w:eastAsia="仿宋" w:hAnsi="仿宋" w:cs="Times New Roman" w:hint="eastAsia"/>
                <w:sz w:val="30"/>
                <w:szCs w:val="30"/>
              </w:rPr>
              <w:t>，对发行人及发行对象具有法律约束力。</w:t>
            </w:r>
          </w:p>
          <w:p w14:paraId="6FF0B202" w14:textId="77777777" w:rsidR="00F2517C" w:rsidRPr="005933B7" w:rsidRDefault="005933B7" w:rsidP="005933B7">
            <w:pPr>
              <w:spacing w:line="360" w:lineRule="auto"/>
              <w:ind w:firstLineChars="200" w:firstLine="600"/>
              <w:rPr>
                <w:rFonts w:ascii="仿宋" w:eastAsia="仿宋" w:hAnsi="仿宋"/>
                <w:sz w:val="30"/>
                <w:szCs w:val="30"/>
              </w:rPr>
            </w:pPr>
            <w:r w:rsidRPr="005933B7">
              <w:rPr>
                <w:rFonts w:ascii="仿宋" w:eastAsia="仿宋" w:hAnsi="仿宋" w:hint="eastAsia"/>
                <w:color w:val="FF0000"/>
                <w:sz w:val="30"/>
                <w:szCs w:val="30"/>
              </w:rPr>
              <w:t>(若有相反情况，请另行说明):</w:t>
            </w:r>
          </w:p>
        </w:tc>
      </w:tr>
    </w:tbl>
    <w:p w14:paraId="49D606B2" w14:textId="77777777" w:rsidR="00F2517C" w:rsidRDefault="005933B7">
      <w:pPr>
        <w:pStyle w:val="0"/>
        <w:numPr>
          <w:ilvl w:val="0"/>
          <w:numId w:val="24"/>
        </w:numPr>
        <w:ind w:left="0" w:firstLine="0"/>
        <w:jc w:val="left"/>
        <w:rPr>
          <w:rFonts w:ascii="仿宋" w:eastAsia="仿宋" w:hAnsi="仿宋"/>
          <w:b/>
          <w:sz w:val="30"/>
          <w:szCs w:val="30"/>
        </w:rPr>
      </w:pPr>
      <w:r>
        <w:rPr>
          <w:rFonts w:ascii="仿宋" w:eastAsia="仿宋" w:hAnsi="仿宋" w:hint="eastAsia"/>
          <w:b/>
          <w:sz w:val="30"/>
          <w:szCs w:val="30"/>
        </w:rPr>
        <w:t>安排现有股东优先认购的，应当对优先认购的相关程序及认购结果进行说明；依据公司章程排除适用的，也应当对相关情</w:t>
      </w:r>
      <w:r>
        <w:rPr>
          <w:rFonts w:ascii="仿宋" w:eastAsia="仿宋" w:hAnsi="仿宋" w:hint="eastAsia"/>
          <w:b/>
          <w:sz w:val="30"/>
          <w:szCs w:val="30"/>
        </w:rPr>
        <w:lastRenderedPageBreak/>
        <w:t>况进行说明</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1E939719" w14:textId="77777777" w:rsidTr="005933B7">
        <w:tc>
          <w:tcPr>
            <w:tcW w:w="8296" w:type="dxa"/>
          </w:tcPr>
          <w:p w14:paraId="32CBB94D" w14:textId="77777777" w:rsidR="00F2517C" w:rsidRPr="005933B7" w:rsidRDefault="005933B7" w:rsidP="005933B7">
            <w:pPr>
              <w:spacing w:beforeLines="50" w:before="156" w:line="360" w:lineRule="auto"/>
              <w:ind w:firstLineChars="200" w:firstLine="600"/>
              <w:rPr>
                <w:rFonts w:ascii="仿宋" w:eastAsia="仿宋" w:hAnsi="仿宋" w:cs="Times New Roman"/>
                <w:sz w:val="30"/>
                <w:szCs w:val="30"/>
              </w:rPr>
            </w:pPr>
            <w:r w:rsidRPr="005933B7">
              <w:rPr>
                <w:rFonts w:ascii="仿宋" w:eastAsia="仿宋" w:hAnsi="仿宋" w:cs="Times New Roman" w:hint="eastAsia"/>
                <w:sz w:val="30"/>
                <w:szCs w:val="30"/>
              </w:rPr>
              <w:t>本次股票发行现有股东优先</w:t>
            </w:r>
            <w:r w:rsidRPr="005933B7">
              <w:rPr>
                <w:rFonts w:ascii="仿宋" w:eastAsia="仿宋" w:hAnsi="仿宋" w:cs="Times New Roman"/>
                <w:sz w:val="30"/>
                <w:szCs w:val="30"/>
              </w:rPr>
              <w:t>认购安排：</w:t>
            </w:r>
          </w:p>
          <w:p w14:paraId="4C908242" w14:textId="77777777" w:rsidR="00F2517C" w:rsidRPr="005933B7" w:rsidRDefault="005933B7" w:rsidP="005933B7">
            <w:pPr>
              <w:spacing w:beforeLines="50" w:before="156" w:line="360" w:lineRule="auto"/>
              <w:ind w:firstLineChars="200" w:firstLine="600"/>
              <w:rPr>
                <w:rFonts w:ascii="仿宋" w:eastAsia="仿宋" w:hAnsi="仿宋"/>
                <w:color w:val="FF0000"/>
                <w:sz w:val="30"/>
                <w:szCs w:val="30"/>
              </w:rPr>
            </w:pPr>
            <w:r w:rsidRPr="005933B7">
              <w:rPr>
                <w:rFonts w:ascii="仿宋" w:eastAsia="仿宋" w:hAnsi="仿宋" w:hint="eastAsia"/>
                <w:color w:val="FF0000"/>
                <w:sz w:val="30"/>
                <w:szCs w:val="30"/>
              </w:rPr>
              <w:t xml:space="preserve"> (若有</w:t>
            </w:r>
            <w:r w:rsidRPr="005933B7">
              <w:rPr>
                <w:rFonts w:ascii="仿宋" w:eastAsia="仿宋" w:hAnsi="仿宋"/>
                <w:color w:val="FF0000"/>
                <w:sz w:val="30"/>
                <w:szCs w:val="30"/>
              </w:rPr>
              <w:t>相反</w:t>
            </w:r>
            <w:r w:rsidRPr="005933B7">
              <w:rPr>
                <w:rFonts w:ascii="仿宋" w:eastAsia="仿宋" w:hAnsi="仿宋" w:hint="eastAsia"/>
                <w:color w:val="FF0000"/>
                <w:sz w:val="30"/>
                <w:szCs w:val="30"/>
              </w:rPr>
              <w:t>情况，请另行说明）：</w:t>
            </w:r>
          </w:p>
          <w:p w14:paraId="5EE1FC29" w14:textId="0B173A90" w:rsidR="00F2517C" w:rsidRPr="005933B7" w:rsidRDefault="005933B7" w:rsidP="00DB1A14">
            <w:pPr>
              <w:spacing w:beforeLines="50" w:before="156" w:line="360" w:lineRule="auto"/>
              <w:ind w:firstLineChars="200" w:firstLine="600"/>
              <w:rPr>
                <w:rFonts w:ascii="仿宋" w:eastAsia="仿宋" w:hAnsi="仿宋"/>
                <w:sz w:val="30"/>
                <w:szCs w:val="30"/>
              </w:rPr>
            </w:pPr>
            <w:r w:rsidRPr="005933B7">
              <w:rPr>
                <w:rFonts w:ascii="仿宋" w:eastAsia="仿宋" w:hAnsi="仿宋" w:hint="eastAsia"/>
                <w:sz w:val="30"/>
                <w:szCs w:val="30"/>
              </w:rPr>
              <w:t>综上</w:t>
            </w:r>
            <w:r w:rsidRPr="005933B7">
              <w:rPr>
                <w:rFonts w:ascii="仿宋" w:eastAsia="仿宋" w:hAnsi="仿宋"/>
                <w:sz w:val="30"/>
                <w:szCs w:val="30"/>
              </w:rPr>
              <w:t>，本所律师认为</w:t>
            </w:r>
            <w:r w:rsidRPr="005933B7">
              <w:rPr>
                <w:rFonts w:ascii="仿宋" w:eastAsia="仿宋" w:hAnsi="仿宋" w:hint="eastAsia"/>
                <w:sz w:val="30"/>
                <w:szCs w:val="30"/>
              </w:rPr>
              <w:t>，本次</w:t>
            </w:r>
            <w:r w:rsidRPr="005933B7">
              <w:rPr>
                <w:rFonts w:ascii="仿宋" w:eastAsia="仿宋" w:hAnsi="仿宋"/>
                <w:sz w:val="30"/>
                <w:szCs w:val="30"/>
              </w:rPr>
              <w:t>股票发行</w:t>
            </w:r>
            <w:r w:rsidRPr="005933B7">
              <w:rPr>
                <w:rFonts w:ascii="仿宋" w:eastAsia="仿宋" w:hAnsi="仿宋" w:hint="eastAsia"/>
                <w:sz w:val="30"/>
                <w:szCs w:val="30"/>
              </w:rPr>
              <w:t>现有</w:t>
            </w:r>
            <w:r w:rsidRPr="005933B7">
              <w:rPr>
                <w:rFonts w:ascii="仿宋" w:eastAsia="仿宋" w:hAnsi="仿宋"/>
                <w:sz w:val="30"/>
                <w:szCs w:val="30"/>
              </w:rPr>
              <w:t>股东优先认购</w:t>
            </w:r>
            <w:r w:rsidR="00DB1A14">
              <w:rPr>
                <w:rFonts w:ascii="仿宋" w:eastAsia="仿宋" w:hAnsi="仿宋" w:hint="eastAsia"/>
                <w:sz w:val="30"/>
                <w:szCs w:val="30"/>
              </w:rPr>
              <w:t>的相关</w:t>
            </w:r>
            <w:r w:rsidR="00DB1A14">
              <w:rPr>
                <w:rFonts w:ascii="仿宋" w:eastAsia="仿宋" w:hAnsi="仿宋"/>
                <w:sz w:val="30"/>
                <w:szCs w:val="30"/>
              </w:rPr>
              <w:t>程序和结果</w:t>
            </w:r>
            <w:r w:rsidRPr="005933B7">
              <w:rPr>
                <w:rFonts w:ascii="仿宋" w:eastAsia="仿宋" w:hAnsi="仿宋"/>
                <w:sz w:val="30"/>
                <w:szCs w:val="30"/>
              </w:rPr>
              <w:t>合法合</w:t>
            </w:r>
            <w:proofErr w:type="gramStart"/>
            <w:r w:rsidRPr="005933B7">
              <w:rPr>
                <w:rFonts w:ascii="仿宋" w:eastAsia="仿宋" w:hAnsi="仿宋"/>
                <w:sz w:val="30"/>
                <w:szCs w:val="30"/>
              </w:rPr>
              <w:t>规</w:t>
            </w:r>
            <w:proofErr w:type="gramEnd"/>
            <w:r w:rsidRPr="005933B7">
              <w:rPr>
                <w:rFonts w:ascii="仿宋" w:eastAsia="仿宋" w:hAnsi="仿宋"/>
                <w:sz w:val="30"/>
                <w:szCs w:val="30"/>
              </w:rPr>
              <w:t>。</w:t>
            </w:r>
          </w:p>
        </w:tc>
      </w:tr>
    </w:tbl>
    <w:p w14:paraId="1F186AA2" w14:textId="77777777" w:rsidR="00F2517C" w:rsidRDefault="005933B7">
      <w:pPr>
        <w:numPr>
          <w:ilvl w:val="0"/>
          <w:numId w:val="24"/>
        </w:num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本次股票发行涉及的估值调整条款的合法性</w:t>
      </w:r>
      <w:r w:rsidRPr="00365A02">
        <w:rPr>
          <w:rFonts w:ascii="仿宋" w:eastAsia="仿宋" w:hAnsi="仿宋" w:cs="方正书宋_GBK" w:hint="eastAsia"/>
          <w:b/>
          <w:color w:val="FF0000"/>
          <w:kern w:val="0"/>
          <w:sz w:val="30"/>
          <w:szCs w:val="30"/>
          <w:lang w:val="zh-CN"/>
        </w:rPr>
        <w:t>(如有)</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7C9582BA" w14:textId="77777777" w:rsidTr="005933B7">
        <w:tc>
          <w:tcPr>
            <w:tcW w:w="8296" w:type="dxa"/>
          </w:tcPr>
          <w:p w14:paraId="06BF8672" w14:textId="77777777" w:rsidR="00F2517C" w:rsidRPr="005933B7" w:rsidRDefault="00F2517C" w:rsidP="005933B7">
            <w:pPr>
              <w:autoSpaceDE w:val="0"/>
              <w:autoSpaceDN w:val="0"/>
              <w:adjustRightInd w:val="0"/>
              <w:spacing w:line="484" w:lineRule="atLeast"/>
              <w:ind w:firstLine="600"/>
              <w:jc w:val="left"/>
              <w:textAlignment w:val="center"/>
              <w:rPr>
                <w:rFonts w:ascii="仿宋" w:eastAsia="仿宋" w:hAnsi="仿宋" w:cs="方正书宋_GBK"/>
                <w:color w:val="000000"/>
                <w:kern w:val="0"/>
                <w:sz w:val="30"/>
                <w:szCs w:val="30"/>
                <w:lang w:val="zh-CN"/>
              </w:rPr>
            </w:pPr>
          </w:p>
        </w:tc>
      </w:tr>
    </w:tbl>
    <w:p w14:paraId="0EC50612" w14:textId="77777777" w:rsidR="00F2517C" w:rsidRDefault="005933B7">
      <w:pPr>
        <w:numPr>
          <w:ilvl w:val="0"/>
          <w:numId w:val="24"/>
        </w:num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非现金资产认购的情况说明</w:t>
      </w:r>
      <w:r>
        <w:rPr>
          <w:rFonts w:ascii="仿宋" w:eastAsia="仿宋" w:hAnsi="仿宋" w:cs="方正书宋_GBK" w:hint="eastAsia"/>
          <w:b/>
          <w:color w:val="FF0000"/>
          <w:kern w:val="0"/>
          <w:sz w:val="30"/>
          <w:szCs w:val="30"/>
          <w:lang w:val="zh-CN"/>
        </w:rPr>
        <w:t>（如有）</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4"/>
      </w:tblGrid>
      <w:tr w:rsidR="00F2517C" w14:paraId="41002E17" w14:textId="77777777" w:rsidTr="005933B7">
        <w:tc>
          <w:tcPr>
            <w:tcW w:w="8414" w:type="dxa"/>
          </w:tcPr>
          <w:p w14:paraId="3786949D" w14:textId="77777777" w:rsidR="00F2517C" w:rsidRPr="005933B7" w:rsidRDefault="005933B7" w:rsidP="005933B7">
            <w:pPr>
              <w:pStyle w:val="0"/>
              <w:ind w:firstLine="0"/>
              <w:rPr>
                <w:rFonts w:ascii="仿宋" w:eastAsia="仿宋" w:hAnsi="仿宋"/>
                <w:color w:val="FF0000"/>
                <w:sz w:val="28"/>
                <w:szCs w:val="28"/>
              </w:rPr>
            </w:pPr>
            <w:r w:rsidRPr="005933B7">
              <w:rPr>
                <w:rFonts w:ascii="仿宋" w:eastAsia="仿宋" w:hAnsi="仿宋" w:hint="eastAsia"/>
                <w:color w:val="FF0000"/>
                <w:sz w:val="28"/>
                <w:szCs w:val="28"/>
              </w:rPr>
              <w:t>（披露内容包括但不限于：应当说明资产评估程序是否合法合</w:t>
            </w:r>
            <w:proofErr w:type="gramStart"/>
            <w:r w:rsidRPr="005933B7">
              <w:rPr>
                <w:rFonts w:ascii="仿宋" w:eastAsia="仿宋" w:hAnsi="仿宋" w:hint="eastAsia"/>
                <w:color w:val="FF0000"/>
                <w:sz w:val="28"/>
                <w:szCs w:val="28"/>
              </w:rPr>
              <w:t>规</w:t>
            </w:r>
            <w:proofErr w:type="gramEnd"/>
            <w:r w:rsidRPr="005933B7">
              <w:rPr>
                <w:rFonts w:ascii="仿宋" w:eastAsia="仿宋" w:hAnsi="仿宋" w:hint="eastAsia"/>
                <w:color w:val="FF0000"/>
                <w:sz w:val="28"/>
                <w:szCs w:val="28"/>
              </w:rPr>
              <w:t>，是否存在资产权属不清或者其他妨碍权属转移的法律风险；标的资产尚未取得完备权属证书的，应说明取得权属证书是否存在法律障碍；以非现金资产认购发行股份涉及需呈报有关主管部门批准的，应说明是否已获得有效批准；资产相关业务需要取得许可资格或资质的，应说明是否具备相关许可资格或资质）：</w:t>
            </w:r>
          </w:p>
        </w:tc>
      </w:tr>
    </w:tbl>
    <w:p w14:paraId="3EF50724" w14:textId="7D45E51B" w:rsidR="00F2517C" w:rsidRPr="00497C17" w:rsidRDefault="00497C17">
      <w:pPr>
        <w:numPr>
          <w:ilvl w:val="0"/>
          <w:numId w:val="24"/>
        </w:num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r w:rsidRPr="00497C17">
        <w:rPr>
          <w:rFonts w:ascii="仿宋" w:eastAsia="仿宋" w:hAnsi="仿宋" w:hint="eastAsia"/>
          <w:b/>
          <w:sz w:val="30"/>
          <w:szCs w:val="30"/>
        </w:rPr>
        <w:t>律师</w:t>
      </w:r>
      <w:r w:rsidRPr="00497C17">
        <w:rPr>
          <w:rFonts w:ascii="仿宋" w:eastAsia="仿宋" w:hAnsi="仿宋"/>
          <w:b/>
          <w:sz w:val="30"/>
          <w:szCs w:val="30"/>
        </w:rPr>
        <w:t>关于</w:t>
      </w:r>
      <w:r w:rsidR="005933B7" w:rsidRPr="00497C17">
        <w:rPr>
          <w:rFonts w:ascii="仿宋" w:eastAsia="仿宋" w:hAnsi="仿宋" w:hint="eastAsia"/>
          <w:b/>
          <w:sz w:val="30"/>
          <w:szCs w:val="30"/>
        </w:rPr>
        <w:t>股票认购对象及挂牌公司现有股东中存在私募投资基金管理人或私募投资基金，</w:t>
      </w:r>
      <w:r>
        <w:rPr>
          <w:rFonts w:ascii="仿宋" w:eastAsia="仿宋" w:hAnsi="仿宋" w:hint="eastAsia"/>
          <w:b/>
          <w:sz w:val="30"/>
          <w:szCs w:val="30"/>
        </w:rPr>
        <w:t>及</w:t>
      </w:r>
      <w:r w:rsidR="005933B7" w:rsidRPr="00497C17">
        <w:rPr>
          <w:rFonts w:ascii="仿宋" w:eastAsia="仿宋" w:hAnsi="仿宋" w:hint="eastAsia"/>
          <w:b/>
          <w:sz w:val="30"/>
          <w:szCs w:val="30"/>
        </w:rPr>
        <w:t>其是否按照相关规定履行了登记备案程序</w:t>
      </w:r>
      <w:r w:rsidRPr="00497C17">
        <w:rPr>
          <w:rFonts w:ascii="仿宋" w:eastAsia="仿宋" w:hAnsi="仿宋" w:hint="eastAsia"/>
          <w:b/>
          <w:sz w:val="30"/>
          <w:szCs w:val="30"/>
        </w:rPr>
        <w:t>的</w:t>
      </w:r>
      <w:r w:rsidRPr="00497C17">
        <w:rPr>
          <w:rFonts w:ascii="仿宋" w:eastAsia="仿宋" w:hAnsi="仿宋"/>
          <w:b/>
          <w:sz w:val="30"/>
          <w:szCs w:val="30"/>
        </w:rPr>
        <w:t>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2517C" w14:paraId="32477CEB" w14:textId="77777777" w:rsidTr="005933B7">
        <w:tc>
          <w:tcPr>
            <w:tcW w:w="8522" w:type="dxa"/>
          </w:tcPr>
          <w:p w14:paraId="591FC14D" w14:textId="77777777" w:rsidR="00F2517C" w:rsidRPr="005933B7" w:rsidRDefault="00F2517C" w:rsidP="005933B7">
            <w:p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p>
        </w:tc>
      </w:tr>
    </w:tbl>
    <w:p w14:paraId="7B9003F5" w14:textId="77777777" w:rsidR="00F2517C" w:rsidRDefault="005933B7">
      <w:pPr>
        <w:numPr>
          <w:ilvl w:val="0"/>
          <w:numId w:val="24"/>
        </w:num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t>律师认为需要说明的其他问题</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F2517C" w14:paraId="6E24F531" w14:textId="77777777" w:rsidTr="005933B7">
        <w:tc>
          <w:tcPr>
            <w:tcW w:w="8296" w:type="dxa"/>
          </w:tcPr>
          <w:p w14:paraId="5EF4BDDF" w14:textId="77777777" w:rsidR="00F2517C" w:rsidRPr="005933B7" w:rsidRDefault="00F2517C" w:rsidP="005933B7">
            <w:pPr>
              <w:autoSpaceDE w:val="0"/>
              <w:autoSpaceDN w:val="0"/>
              <w:adjustRightInd w:val="0"/>
              <w:spacing w:line="484" w:lineRule="atLeast"/>
              <w:jc w:val="left"/>
              <w:textAlignment w:val="center"/>
              <w:rPr>
                <w:rFonts w:ascii="仿宋" w:eastAsia="仿宋" w:hAnsi="仿宋" w:cs="方正书宋_GBK"/>
                <w:color w:val="000000"/>
                <w:kern w:val="0"/>
                <w:sz w:val="30"/>
                <w:szCs w:val="30"/>
                <w:lang w:val="zh-CN"/>
              </w:rPr>
            </w:pPr>
          </w:p>
        </w:tc>
      </w:tr>
    </w:tbl>
    <w:p w14:paraId="0307C854" w14:textId="77777777" w:rsidR="00F2517C" w:rsidRDefault="005933B7">
      <w:pPr>
        <w:widowControl/>
        <w:jc w:val="left"/>
        <w:rPr>
          <w:rFonts w:ascii="仿宋" w:eastAsia="仿宋" w:hAnsi="仿宋" w:cs="方正书宋_GBK"/>
          <w:color w:val="000000"/>
          <w:kern w:val="0"/>
          <w:sz w:val="30"/>
          <w:szCs w:val="30"/>
          <w:lang w:val="zh-CN"/>
        </w:rPr>
      </w:pPr>
      <w:r>
        <w:rPr>
          <w:rFonts w:ascii="仿宋" w:eastAsia="仿宋" w:hAnsi="仿宋" w:cs="方正书宋_GBK"/>
          <w:color w:val="000000"/>
          <w:kern w:val="0"/>
          <w:sz w:val="30"/>
          <w:szCs w:val="30"/>
          <w:lang w:val="zh-CN"/>
        </w:rPr>
        <w:br w:type="page"/>
      </w:r>
    </w:p>
    <w:p w14:paraId="5C9CE4BA" w14:textId="77777777" w:rsidR="00F2517C" w:rsidRDefault="005933B7">
      <w:pPr>
        <w:autoSpaceDE w:val="0"/>
        <w:autoSpaceDN w:val="0"/>
        <w:adjustRightInd w:val="0"/>
        <w:spacing w:line="484" w:lineRule="atLeast"/>
        <w:jc w:val="left"/>
        <w:textAlignment w:val="center"/>
        <w:rPr>
          <w:rFonts w:ascii="仿宋" w:eastAsia="仿宋" w:hAnsi="仿宋" w:cs="方正书宋_GBK"/>
          <w:b/>
          <w:color w:val="000000"/>
          <w:kern w:val="0"/>
          <w:sz w:val="30"/>
          <w:szCs w:val="30"/>
          <w:lang w:val="zh-CN"/>
        </w:rPr>
      </w:pPr>
      <w:r>
        <w:rPr>
          <w:rFonts w:ascii="仿宋" w:eastAsia="仿宋" w:hAnsi="仿宋" w:cs="方正书宋_GBK" w:hint="eastAsia"/>
          <w:b/>
          <w:color w:val="000000"/>
          <w:kern w:val="0"/>
          <w:sz w:val="30"/>
          <w:szCs w:val="30"/>
          <w:lang w:val="zh-CN"/>
        </w:rPr>
        <w:lastRenderedPageBreak/>
        <w:t>签字页</w:t>
      </w:r>
      <w:r>
        <w:rPr>
          <w:rFonts w:ascii="仿宋" w:eastAsia="仿宋" w:hAnsi="仿宋" w:cs="方正书宋_GBK"/>
          <w:b/>
          <w:color w:val="000000"/>
          <w:kern w:val="0"/>
          <w:sz w:val="30"/>
          <w:szCs w:val="30"/>
          <w:lang w:val="zh-CN"/>
        </w:rPr>
        <w:t>：</w:t>
      </w:r>
    </w:p>
    <w:p w14:paraId="09FFA5D8" w14:textId="77777777" w:rsidR="00F2517C" w:rsidRDefault="005933B7">
      <w:pPr>
        <w:autoSpaceDE w:val="0"/>
        <w:autoSpaceDN w:val="0"/>
        <w:adjustRightInd w:val="0"/>
        <w:spacing w:line="484" w:lineRule="atLeast"/>
        <w:jc w:val="left"/>
        <w:textAlignment w:val="center"/>
        <w:rPr>
          <w:rFonts w:ascii="仿宋" w:eastAsia="仿宋" w:hAnsi="仿宋" w:cs="方正书宋_GBK"/>
          <w:color w:val="000000"/>
          <w:kern w:val="0"/>
          <w:sz w:val="30"/>
          <w:szCs w:val="30"/>
          <w:u w:val="single"/>
          <w:lang w:val="zh-CN"/>
        </w:rPr>
      </w:pPr>
      <w:r>
        <w:rPr>
          <w:rFonts w:ascii="仿宋" w:eastAsia="仿宋" w:hAnsi="仿宋" w:cs="方正书宋_GBK"/>
          <w:color w:val="000000"/>
          <w:kern w:val="0"/>
          <w:sz w:val="30"/>
          <w:szCs w:val="30"/>
          <w:lang w:val="zh-CN"/>
        </w:rPr>
        <w:t>负责人签字：</w:t>
      </w:r>
    </w:p>
    <w:p w14:paraId="0D47F4E0" w14:textId="77777777" w:rsidR="00C04DB7" w:rsidRDefault="00C04DB7" w:rsidP="00C04DB7">
      <w:pPr>
        <w:autoSpaceDE w:val="0"/>
        <w:autoSpaceDN w:val="0"/>
        <w:adjustRightInd w:val="0"/>
        <w:spacing w:line="484" w:lineRule="atLeast"/>
        <w:jc w:val="left"/>
        <w:textAlignment w:val="center"/>
        <w:rPr>
          <w:rFonts w:ascii="仿宋" w:eastAsia="仿宋" w:hAnsi="仿宋" w:cs="方正书宋_GBK"/>
          <w:b/>
          <w:color w:val="000000"/>
          <w:kern w:val="0"/>
          <w:sz w:val="30"/>
          <w:szCs w:val="30"/>
          <w:u w:val="single"/>
          <w:lang w:val="zh-CN"/>
        </w:rPr>
      </w:pPr>
      <w:r>
        <w:rPr>
          <w:rFonts w:ascii="仿宋" w:eastAsia="仿宋" w:hAnsi="仿宋" w:cs="方正书宋_GBK" w:hint="eastAsia"/>
          <w:b/>
          <w:color w:val="000000"/>
          <w:kern w:val="0"/>
          <w:sz w:val="30"/>
          <w:szCs w:val="30"/>
          <w:u w:val="single"/>
          <w:lang w:val="zh-CN"/>
        </w:rPr>
        <w:t>_________</w:t>
      </w:r>
    </w:p>
    <w:p w14:paraId="2F89F3A9" w14:textId="77777777" w:rsidR="00F2517C" w:rsidRDefault="00F2517C">
      <w:pPr>
        <w:autoSpaceDE w:val="0"/>
        <w:autoSpaceDN w:val="0"/>
        <w:adjustRightInd w:val="0"/>
        <w:spacing w:line="484" w:lineRule="atLeast"/>
        <w:jc w:val="left"/>
        <w:textAlignment w:val="center"/>
        <w:rPr>
          <w:rFonts w:ascii="仿宋" w:eastAsia="仿宋" w:hAnsi="仿宋" w:cs="方正书宋_GBK"/>
          <w:color w:val="000000"/>
          <w:kern w:val="0"/>
          <w:sz w:val="30"/>
          <w:szCs w:val="30"/>
          <w:u w:val="single"/>
          <w:lang w:val="zh-CN"/>
        </w:rPr>
      </w:pPr>
    </w:p>
    <w:p w14:paraId="5A5569F8" w14:textId="77777777" w:rsidR="00F2517C" w:rsidRDefault="005933B7">
      <w:pPr>
        <w:autoSpaceDE w:val="0"/>
        <w:autoSpaceDN w:val="0"/>
        <w:adjustRightInd w:val="0"/>
        <w:spacing w:line="484" w:lineRule="atLeast"/>
        <w:jc w:val="left"/>
        <w:textAlignment w:val="center"/>
        <w:rPr>
          <w:rFonts w:ascii="仿宋" w:eastAsia="仿宋" w:hAnsi="仿宋" w:cs="方正书宋_GBK"/>
          <w:color w:val="000000"/>
          <w:kern w:val="0"/>
          <w:sz w:val="30"/>
          <w:szCs w:val="30"/>
          <w:u w:val="single"/>
        </w:rPr>
      </w:pPr>
      <w:r>
        <w:rPr>
          <w:rFonts w:ascii="仿宋" w:eastAsia="仿宋" w:hAnsi="仿宋" w:cs="方正书宋_GBK" w:hint="eastAsia"/>
          <w:color w:val="000000"/>
          <w:kern w:val="0"/>
          <w:sz w:val="30"/>
          <w:szCs w:val="30"/>
          <w:lang w:val="zh-CN"/>
        </w:rPr>
        <w:t>经办律师签字</w:t>
      </w:r>
      <w:r>
        <w:rPr>
          <w:rFonts w:ascii="仿宋" w:eastAsia="仿宋" w:hAnsi="仿宋" w:cs="方正书宋_GBK"/>
          <w:color w:val="000000"/>
          <w:kern w:val="0"/>
          <w:sz w:val="30"/>
          <w:szCs w:val="30"/>
          <w:lang w:val="zh-CN"/>
        </w:rPr>
        <w:t>：</w:t>
      </w:r>
    </w:p>
    <w:p w14:paraId="19CF2530" w14:textId="77777777" w:rsidR="00F2517C" w:rsidRDefault="00F2517C">
      <w:pPr>
        <w:autoSpaceDE w:val="0"/>
        <w:autoSpaceDN w:val="0"/>
        <w:adjustRightInd w:val="0"/>
        <w:spacing w:line="484" w:lineRule="atLeast"/>
        <w:jc w:val="left"/>
        <w:textAlignment w:val="center"/>
        <w:rPr>
          <w:rFonts w:ascii="仿宋" w:eastAsia="仿宋" w:hAnsi="仿宋" w:cs="方正书宋_GBK"/>
          <w:color w:val="000000"/>
          <w:kern w:val="0"/>
          <w:sz w:val="30"/>
          <w:szCs w:val="30"/>
          <w:u w:val="single"/>
        </w:rPr>
      </w:pPr>
    </w:p>
    <w:p w14:paraId="3AD270F7" w14:textId="77777777" w:rsidR="00F2517C" w:rsidRDefault="005933B7">
      <w:pPr>
        <w:autoSpaceDE w:val="0"/>
        <w:autoSpaceDN w:val="0"/>
        <w:adjustRightInd w:val="0"/>
        <w:spacing w:line="484" w:lineRule="atLeast"/>
        <w:jc w:val="left"/>
        <w:textAlignment w:val="center"/>
        <w:rPr>
          <w:rFonts w:ascii="仿宋" w:eastAsia="仿宋" w:hAnsi="仿宋" w:cs="方正书宋_GBK"/>
          <w:b/>
          <w:color w:val="000000"/>
          <w:kern w:val="0"/>
          <w:sz w:val="30"/>
          <w:szCs w:val="30"/>
          <w:u w:val="single"/>
          <w:lang w:val="zh-CN"/>
        </w:rPr>
      </w:pPr>
      <w:r>
        <w:rPr>
          <w:rFonts w:ascii="仿宋" w:eastAsia="仿宋" w:hAnsi="仿宋" w:cs="方正书宋_GBK" w:hint="eastAsia"/>
          <w:b/>
          <w:color w:val="000000"/>
          <w:kern w:val="0"/>
          <w:sz w:val="30"/>
          <w:szCs w:val="30"/>
          <w:u w:val="single"/>
          <w:lang w:val="zh-CN"/>
        </w:rPr>
        <w:t>_________</w:t>
      </w:r>
    </w:p>
    <w:p w14:paraId="364474FE" w14:textId="77777777" w:rsidR="00F2517C" w:rsidRDefault="00F2517C">
      <w:pPr>
        <w:autoSpaceDE w:val="0"/>
        <w:autoSpaceDN w:val="0"/>
        <w:adjustRightInd w:val="0"/>
        <w:spacing w:line="484" w:lineRule="atLeast"/>
        <w:jc w:val="left"/>
        <w:textAlignment w:val="center"/>
        <w:rPr>
          <w:rFonts w:ascii="方正书宋_GBK" w:eastAsia="方正书宋_GBK" w:hAnsi="Times New Roman" w:cs="方正书宋_GBK"/>
          <w:b/>
          <w:color w:val="000000"/>
          <w:kern w:val="0"/>
          <w:sz w:val="24"/>
          <w:szCs w:val="24"/>
          <w:lang w:val="zh-CN"/>
        </w:rPr>
      </w:pPr>
    </w:p>
    <w:p w14:paraId="7B491620" w14:textId="77777777" w:rsidR="00F2517C" w:rsidRDefault="00F2517C">
      <w:pPr>
        <w:autoSpaceDE w:val="0"/>
        <w:autoSpaceDN w:val="0"/>
        <w:adjustRightInd w:val="0"/>
        <w:spacing w:line="484" w:lineRule="atLeast"/>
        <w:jc w:val="left"/>
        <w:textAlignment w:val="center"/>
        <w:rPr>
          <w:rFonts w:ascii="方正书宋_GBK" w:eastAsia="方正书宋_GBK" w:hAnsi="Times New Roman" w:cs="方正书宋_GBK"/>
          <w:b/>
          <w:color w:val="000000"/>
          <w:kern w:val="0"/>
          <w:sz w:val="24"/>
          <w:szCs w:val="24"/>
          <w:lang w:val="zh-CN"/>
        </w:rPr>
      </w:pPr>
    </w:p>
    <w:p w14:paraId="3DE2D25F" w14:textId="77777777" w:rsidR="00F2517C" w:rsidRDefault="00F2517C">
      <w:pPr>
        <w:autoSpaceDE w:val="0"/>
        <w:autoSpaceDN w:val="0"/>
        <w:adjustRightInd w:val="0"/>
        <w:spacing w:line="484" w:lineRule="atLeast"/>
        <w:jc w:val="left"/>
        <w:textAlignment w:val="center"/>
        <w:rPr>
          <w:rFonts w:ascii="方正书宋_GBK" w:eastAsia="方正书宋_GBK" w:hAnsi="Times New Roman" w:cs="方正书宋_GBK"/>
          <w:b/>
          <w:color w:val="000000"/>
          <w:kern w:val="0"/>
          <w:sz w:val="24"/>
          <w:szCs w:val="24"/>
          <w:lang w:val="zh-CN"/>
        </w:rPr>
      </w:pPr>
    </w:p>
    <w:p w14:paraId="41AD4D05" w14:textId="77777777" w:rsidR="00F2517C" w:rsidRDefault="005933B7">
      <w:pPr>
        <w:autoSpaceDE w:val="0"/>
        <w:autoSpaceDN w:val="0"/>
        <w:adjustRightInd w:val="0"/>
        <w:spacing w:line="484" w:lineRule="atLeast"/>
        <w:jc w:val="left"/>
        <w:textAlignment w:val="center"/>
        <w:rPr>
          <w:rFonts w:ascii="方正书宋_GBK" w:eastAsia="方正书宋_GBK" w:hAnsi="Times New Roman" w:cs="方正书宋_GBK"/>
          <w:b/>
          <w:color w:val="000000"/>
          <w:kern w:val="0"/>
          <w:sz w:val="24"/>
          <w:szCs w:val="24"/>
          <w:lang w:val="zh-CN"/>
        </w:rPr>
      </w:pPr>
      <w:r>
        <w:rPr>
          <w:rFonts w:ascii="方正书宋_GBK" w:eastAsia="方正书宋_GBK" w:hAnsi="Times New Roman" w:cs="方正书宋_GBK" w:hint="eastAsia"/>
          <w:b/>
          <w:color w:val="000000"/>
          <w:kern w:val="0"/>
          <w:sz w:val="24"/>
          <w:szCs w:val="24"/>
          <w:lang w:val="zh-CN"/>
        </w:rPr>
        <w:t>____________</w:t>
      </w:r>
    </w:p>
    <w:p w14:paraId="30708FBC" w14:textId="77777777" w:rsidR="00F2517C" w:rsidRDefault="00F2517C">
      <w:pPr>
        <w:autoSpaceDE w:val="0"/>
        <w:autoSpaceDN w:val="0"/>
        <w:adjustRightInd w:val="0"/>
        <w:spacing w:line="484" w:lineRule="atLeast"/>
        <w:ind w:firstLine="491"/>
        <w:jc w:val="left"/>
        <w:textAlignment w:val="center"/>
        <w:rPr>
          <w:rFonts w:ascii="方正书宋_GBK" w:eastAsia="方正书宋_GBK" w:hAnsi="Times New Roman" w:cs="方正书宋_GBK"/>
          <w:color w:val="000000"/>
          <w:kern w:val="0"/>
          <w:sz w:val="24"/>
          <w:szCs w:val="24"/>
          <w:lang w:val="zh-CN"/>
        </w:rPr>
      </w:pPr>
    </w:p>
    <w:p w14:paraId="6946EDBF"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XXXXXX律师</w:t>
      </w:r>
      <w:r>
        <w:rPr>
          <w:rFonts w:ascii="仿宋" w:eastAsia="仿宋" w:hAnsi="仿宋" w:cs="方正书宋_GBK"/>
          <w:color w:val="000000"/>
          <w:kern w:val="0"/>
          <w:sz w:val="30"/>
          <w:szCs w:val="30"/>
          <w:lang w:val="zh-CN"/>
        </w:rPr>
        <w:t>事务所</w:t>
      </w:r>
      <w:r>
        <w:rPr>
          <w:rFonts w:ascii="仿宋" w:eastAsia="仿宋" w:hAnsi="仿宋" w:cs="方正书宋_GBK" w:hint="eastAsia"/>
          <w:color w:val="000000"/>
          <w:kern w:val="0"/>
          <w:sz w:val="30"/>
          <w:szCs w:val="30"/>
          <w:lang w:val="zh-CN"/>
        </w:rPr>
        <w:t>（</w:t>
      </w:r>
      <w:r>
        <w:rPr>
          <w:rFonts w:ascii="仿宋" w:eastAsia="仿宋" w:hAnsi="仿宋" w:cs="方正书宋_GBK"/>
          <w:color w:val="000000"/>
          <w:kern w:val="0"/>
          <w:sz w:val="30"/>
          <w:szCs w:val="30"/>
          <w:lang w:val="zh-CN"/>
        </w:rPr>
        <w:t>加盖公章）</w:t>
      </w:r>
    </w:p>
    <w:p w14:paraId="611B990B" w14:textId="77777777" w:rsidR="00F2517C" w:rsidRDefault="005933B7">
      <w:pPr>
        <w:autoSpaceDE w:val="0"/>
        <w:autoSpaceDN w:val="0"/>
        <w:adjustRightInd w:val="0"/>
        <w:spacing w:line="484" w:lineRule="atLeast"/>
        <w:ind w:firstLine="491"/>
        <w:jc w:val="right"/>
        <w:textAlignment w:val="center"/>
        <w:rPr>
          <w:rFonts w:ascii="仿宋" w:eastAsia="仿宋" w:hAnsi="仿宋" w:cs="方正书宋_GBK"/>
          <w:color w:val="000000"/>
          <w:kern w:val="0"/>
          <w:sz w:val="30"/>
          <w:szCs w:val="30"/>
          <w:lang w:val="zh-CN"/>
        </w:rPr>
      </w:pPr>
      <w:r>
        <w:rPr>
          <w:rFonts w:ascii="仿宋" w:eastAsia="仿宋" w:hAnsi="仿宋" w:cs="方正书宋_GBK" w:hint="eastAsia"/>
          <w:color w:val="000000"/>
          <w:kern w:val="0"/>
          <w:sz w:val="30"/>
          <w:szCs w:val="30"/>
          <w:lang w:val="zh-CN"/>
        </w:rPr>
        <w:t>XX年XX月XX日</w:t>
      </w:r>
    </w:p>
    <w:p w14:paraId="7ACB20F8" w14:textId="77777777" w:rsidR="00F2517C" w:rsidRDefault="005933B7">
      <w:pPr>
        <w:widowControl/>
        <w:jc w:val="left"/>
        <w:rPr>
          <w:rFonts w:ascii="仿宋" w:eastAsia="仿宋" w:hAnsi="仿宋" w:cs="方正书宋_GBK"/>
          <w:color w:val="000000"/>
          <w:kern w:val="0"/>
          <w:sz w:val="30"/>
          <w:szCs w:val="30"/>
          <w:lang w:val="zh-CN"/>
        </w:rPr>
      </w:pPr>
      <w:r>
        <w:rPr>
          <w:rFonts w:ascii="仿宋" w:eastAsia="仿宋" w:hAnsi="仿宋" w:cs="Times New Roman"/>
          <w:sz w:val="30"/>
          <w:szCs w:val="30"/>
        </w:rPr>
        <w:br w:type="page"/>
      </w:r>
    </w:p>
    <w:p w14:paraId="5DBCD276" w14:textId="77777777" w:rsidR="00F2517C" w:rsidRDefault="005933B7">
      <w:pPr>
        <w:widowControl/>
        <w:jc w:val="left"/>
        <w:rPr>
          <w:rFonts w:ascii="方正黑体简体" w:eastAsia="方正黑体简体" w:hAnsi="Times New Roman" w:cs="方正黑体简体"/>
          <w:b/>
          <w:color w:val="000000"/>
          <w:kern w:val="0"/>
          <w:sz w:val="28"/>
          <w:szCs w:val="28"/>
          <w:lang w:val="zh-CN"/>
        </w:rPr>
      </w:pPr>
      <w:r>
        <w:rPr>
          <w:rFonts w:ascii="仿宋" w:eastAsia="仿宋" w:hAnsi="仿宋" w:cs="方正书宋_GBK" w:hint="eastAsia"/>
          <w:b/>
          <w:color w:val="000000"/>
          <w:kern w:val="0"/>
          <w:sz w:val="30"/>
          <w:szCs w:val="30"/>
          <w:lang w:val="zh-CN"/>
        </w:rPr>
        <w:lastRenderedPageBreak/>
        <w:t xml:space="preserve">六、 </w:t>
      </w:r>
      <w:r>
        <w:rPr>
          <w:rFonts w:ascii="方正黑体简体" w:eastAsia="方正黑体简体" w:hAnsi="Times New Roman" w:cs="方正黑体简体" w:hint="eastAsia"/>
          <w:b/>
          <w:color w:val="000000"/>
          <w:kern w:val="0"/>
          <w:sz w:val="28"/>
          <w:szCs w:val="28"/>
          <w:lang w:val="zh-CN"/>
        </w:rPr>
        <w:t>挂牌公司股票发行备案报告模板</w:t>
      </w:r>
    </w:p>
    <w:p w14:paraId="2FE2E930" w14:textId="77777777" w:rsidR="00F2517C" w:rsidRDefault="00F2517C">
      <w:pPr>
        <w:widowControl/>
        <w:jc w:val="center"/>
        <w:rPr>
          <w:b/>
          <w:sz w:val="28"/>
          <w:szCs w:val="28"/>
        </w:rPr>
      </w:pPr>
    </w:p>
    <w:p w14:paraId="2F1894A1" w14:textId="37AF6442" w:rsidR="00F2517C" w:rsidRPr="001109B4" w:rsidRDefault="005933B7" w:rsidP="001109B4">
      <w:pPr>
        <w:autoSpaceDE w:val="0"/>
        <w:autoSpaceDN w:val="0"/>
        <w:adjustRightInd w:val="0"/>
        <w:spacing w:line="484" w:lineRule="atLeast"/>
        <w:ind w:firstLine="491"/>
        <w:jc w:val="center"/>
        <w:textAlignment w:val="center"/>
        <w:rPr>
          <w:rFonts w:ascii="方正黑体简体" w:eastAsia="方正黑体简体" w:cs="方正黑体简体"/>
          <w:b/>
          <w:color w:val="000000"/>
          <w:kern w:val="0"/>
          <w:sz w:val="30"/>
          <w:szCs w:val="30"/>
          <w:lang w:val="zh-CN"/>
        </w:rPr>
      </w:pPr>
      <w:r w:rsidRPr="001109B4">
        <w:rPr>
          <w:rFonts w:ascii="方正黑体简体" w:eastAsia="方正黑体简体" w:cs="方正黑体简体"/>
          <w:b/>
          <w:color w:val="000000"/>
          <w:kern w:val="0"/>
          <w:sz w:val="30"/>
          <w:szCs w:val="30"/>
          <w:lang w:val="zh-CN"/>
        </w:rPr>
        <w:t>XXXX</w:t>
      </w:r>
      <w:r w:rsidRPr="001109B4">
        <w:rPr>
          <w:rFonts w:ascii="方正黑体简体" w:eastAsia="方正黑体简体" w:cs="方正黑体简体" w:hint="eastAsia"/>
          <w:b/>
          <w:color w:val="000000"/>
          <w:kern w:val="0"/>
          <w:sz w:val="30"/>
          <w:szCs w:val="30"/>
          <w:lang w:val="zh-CN"/>
        </w:rPr>
        <w:t>股份（有限）公司股票发行备案报告</w:t>
      </w:r>
      <w:r w:rsidR="00626D63">
        <w:rPr>
          <w:rFonts w:ascii="方正黑体简体" w:eastAsia="方正黑体简体" w:cs="方正黑体简体" w:hint="eastAsia"/>
          <w:b/>
          <w:color w:val="000000"/>
          <w:kern w:val="0"/>
          <w:sz w:val="30"/>
          <w:szCs w:val="30"/>
          <w:lang w:val="zh-CN"/>
        </w:rPr>
        <w:t>模板</w:t>
      </w:r>
    </w:p>
    <w:p w14:paraId="5D0AB52F" w14:textId="77777777" w:rsidR="00F2517C" w:rsidRDefault="005933B7" w:rsidP="001109B4">
      <w:pPr>
        <w:autoSpaceDE w:val="0"/>
        <w:autoSpaceDN w:val="0"/>
        <w:adjustRightInd w:val="0"/>
        <w:spacing w:line="484" w:lineRule="atLeast"/>
        <w:ind w:firstLine="491"/>
        <w:jc w:val="center"/>
        <w:textAlignment w:val="center"/>
        <w:rPr>
          <w:rFonts w:ascii="方正黑体简体" w:eastAsia="方正黑体简体" w:cs="方正黑体简体"/>
          <w:b/>
          <w:color w:val="000000"/>
          <w:kern w:val="0"/>
          <w:sz w:val="30"/>
          <w:szCs w:val="30"/>
          <w:lang w:val="zh-CN"/>
        </w:rPr>
      </w:pPr>
      <w:r w:rsidRPr="001109B4">
        <w:rPr>
          <w:rFonts w:ascii="方正黑体简体" w:eastAsia="方正黑体简体" w:cs="方正黑体简体" w:hint="eastAsia"/>
          <w:b/>
          <w:color w:val="000000"/>
          <w:kern w:val="0"/>
          <w:sz w:val="30"/>
          <w:szCs w:val="30"/>
          <w:lang w:val="zh-CN"/>
        </w:rPr>
        <w:t>（豁免申请核准的股票发行适用）</w:t>
      </w:r>
    </w:p>
    <w:p w14:paraId="596A5396" w14:textId="77777777" w:rsidR="001109B4" w:rsidRDefault="001109B4" w:rsidP="001109B4">
      <w:pPr>
        <w:autoSpaceDE w:val="0"/>
        <w:autoSpaceDN w:val="0"/>
        <w:adjustRightInd w:val="0"/>
        <w:spacing w:line="484" w:lineRule="atLeast"/>
        <w:ind w:firstLine="491"/>
        <w:jc w:val="center"/>
        <w:textAlignment w:val="center"/>
        <w:rPr>
          <w:rFonts w:ascii="方正黑体简体" w:eastAsia="方正黑体简体" w:cs="方正黑体简体"/>
          <w:b/>
          <w:color w:val="000000"/>
          <w:kern w:val="0"/>
          <w:sz w:val="30"/>
          <w:szCs w:val="30"/>
          <w:lang w:val="zh-CN"/>
        </w:rPr>
      </w:pPr>
    </w:p>
    <w:p w14:paraId="34090849" w14:textId="68A69335" w:rsidR="001109B4" w:rsidRPr="001109B4" w:rsidRDefault="001109B4" w:rsidP="001109B4">
      <w:pPr>
        <w:autoSpaceDE w:val="0"/>
        <w:autoSpaceDN w:val="0"/>
        <w:adjustRightInd w:val="0"/>
        <w:spacing w:line="484" w:lineRule="atLeast"/>
        <w:ind w:firstLine="491"/>
        <w:jc w:val="center"/>
        <w:textAlignment w:val="center"/>
        <w:rPr>
          <w:rFonts w:ascii="方正黑体简体" w:eastAsia="方正黑体简体" w:cs="方正黑体简体"/>
          <w:b/>
          <w:color w:val="000000"/>
          <w:kern w:val="0"/>
          <w:sz w:val="30"/>
          <w:szCs w:val="30"/>
          <w:lang w:val="zh-CN"/>
        </w:rPr>
      </w:pPr>
      <w:r w:rsidRPr="001109B4">
        <w:rPr>
          <w:rFonts w:ascii="方正书宋_GBK" w:eastAsia="方正书宋_GBK" w:cs="方正书宋_GBK"/>
          <w:color w:val="000000"/>
          <w:kern w:val="0"/>
          <w:sz w:val="28"/>
          <w:szCs w:val="28"/>
          <w:lang w:val="zh-CN"/>
        </w:rPr>
        <w:t>XXXX</w:t>
      </w:r>
      <w:r w:rsidRPr="001109B4">
        <w:rPr>
          <w:rFonts w:ascii="方正书宋_GBK" w:eastAsia="方正书宋_GBK" w:cs="方正书宋_GBK" w:hint="eastAsia"/>
          <w:color w:val="000000"/>
          <w:kern w:val="0"/>
          <w:sz w:val="28"/>
          <w:szCs w:val="28"/>
          <w:lang w:val="zh-CN"/>
        </w:rPr>
        <w:t>股份（有限）公司</w:t>
      </w:r>
      <w:r>
        <w:rPr>
          <w:rFonts w:ascii="方正书宋_GBK" w:eastAsia="方正书宋_GBK" w:cs="方正书宋_GBK" w:hint="eastAsia"/>
          <w:color w:val="000000"/>
          <w:kern w:val="0"/>
          <w:sz w:val="28"/>
          <w:szCs w:val="28"/>
          <w:lang w:val="zh-CN"/>
        </w:rPr>
        <w:t>股票</w:t>
      </w:r>
      <w:r>
        <w:rPr>
          <w:rFonts w:ascii="方正书宋_GBK" w:eastAsia="方正书宋_GBK" w:cs="方正书宋_GBK"/>
          <w:color w:val="000000"/>
          <w:kern w:val="0"/>
          <w:sz w:val="28"/>
          <w:szCs w:val="28"/>
          <w:lang w:val="zh-CN"/>
        </w:rPr>
        <w:t>发行备案报告</w:t>
      </w:r>
    </w:p>
    <w:p w14:paraId="7ED5BDF6" w14:textId="77777777" w:rsidR="00F2517C" w:rsidRDefault="00F2517C">
      <w:pPr>
        <w:pStyle w:val="0"/>
      </w:pPr>
    </w:p>
    <w:p w14:paraId="68E58A2A" w14:textId="77777777" w:rsidR="00F2517C" w:rsidRDefault="005933B7">
      <w:pPr>
        <w:pStyle w:val="0"/>
        <w:ind w:firstLine="0"/>
      </w:pPr>
      <w:r>
        <w:rPr>
          <w:rFonts w:hint="eastAsia"/>
        </w:rPr>
        <w:t>全国中小企业股份转让系统有限责任公司：</w:t>
      </w:r>
    </w:p>
    <w:p w14:paraId="48F25A94" w14:textId="77777777" w:rsidR="00F2517C" w:rsidRDefault="005933B7">
      <w:pPr>
        <w:pStyle w:val="0"/>
      </w:pPr>
      <w:r>
        <w:t>XXXX</w:t>
      </w:r>
      <w:r>
        <w:rPr>
          <w:rFonts w:hint="eastAsia"/>
        </w:rPr>
        <w:t>股份（有限）公司经</w:t>
      </w:r>
      <w:r>
        <w:t>XXXX</w:t>
      </w:r>
      <w:r>
        <w:rPr>
          <w:rFonts w:hint="eastAsia"/>
        </w:rPr>
        <w:t>证券股份有限（或有限责任）公司推荐，于</w:t>
      </w:r>
      <w:r>
        <w:t>XXXX</w:t>
      </w:r>
      <w:r>
        <w:rPr>
          <w:rFonts w:hint="eastAsia"/>
        </w:rPr>
        <w:t>年</w:t>
      </w:r>
      <w:r>
        <w:t>XX</w:t>
      </w:r>
      <w:r>
        <w:rPr>
          <w:rFonts w:hint="eastAsia"/>
        </w:rPr>
        <w:t>月</w:t>
      </w:r>
      <w:r>
        <w:t>XX</w:t>
      </w:r>
      <w:r>
        <w:rPr>
          <w:rFonts w:hint="eastAsia"/>
        </w:rPr>
        <w:t>日在全国中小企业股份转让系统（或原代办股份转让系统）挂牌，证券简称：</w:t>
      </w:r>
      <w:r>
        <w:t>XXXX</w:t>
      </w:r>
      <w:r>
        <w:rPr>
          <w:rFonts w:hint="eastAsia"/>
        </w:rPr>
        <w:t>，证券代码：</w:t>
      </w:r>
      <w:r>
        <w:t>XXXX</w:t>
      </w:r>
      <w:r>
        <w:rPr>
          <w:rFonts w:hint="eastAsia"/>
        </w:rPr>
        <w:t>。</w:t>
      </w:r>
    </w:p>
    <w:p w14:paraId="1489BA22" w14:textId="77777777" w:rsidR="00F2517C" w:rsidRDefault="005933B7">
      <w:pPr>
        <w:pStyle w:val="0"/>
      </w:pPr>
      <w:r>
        <w:t>XXXX</w:t>
      </w:r>
      <w:r>
        <w:rPr>
          <w:rFonts w:hint="eastAsia"/>
        </w:rPr>
        <w:t>于</w:t>
      </w:r>
      <w:r>
        <w:t>XXXX</w:t>
      </w:r>
      <w:r>
        <w:rPr>
          <w:rFonts w:hint="eastAsia"/>
        </w:rPr>
        <w:t>年</w:t>
      </w:r>
      <w:r>
        <w:t>XX</w:t>
      </w:r>
      <w:r>
        <w:rPr>
          <w:rFonts w:hint="eastAsia"/>
        </w:rPr>
        <w:t>月</w:t>
      </w:r>
      <w:r>
        <w:t>XX</w:t>
      </w:r>
      <w:r>
        <w:rPr>
          <w:rFonts w:hint="eastAsia"/>
        </w:rPr>
        <w:t>日召开董事会，审议通过了拟进行股票发行的决议和本次股票发行方案。</w:t>
      </w:r>
      <w:r>
        <w:t>XXXX</w:t>
      </w:r>
      <w:r>
        <w:rPr>
          <w:rFonts w:hint="eastAsia"/>
        </w:rPr>
        <w:t>年</w:t>
      </w:r>
      <w:r>
        <w:t>XX</w:t>
      </w:r>
      <w:r>
        <w:rPr>
          <w:rFonts w:hint="eastAsia"/>
        </w:rPr>
        <w:t>月</w:t>
      </w:r>
      <w:r>
        <w:t>XX</w:t>
      </w:r>
      <w:r>
        <w:rPr>
          <w:rFonts w:hint="eastAsia"/>
        </w:rPr>
        <w:t>日公司召开临时股东大会，经出席会议的有表决权股东所持表决权</w:t>
      </w:r>
      <w:r>
        <w:t>2/3</w:t>
      </w:r>
      <w:r>
        <w:rPr>
          <w:rFonts w:hint="eastAsia"/>
        </w:rPr>
        <w:t>以上通过，决议批准本次股票发行。</w:t>
      </w:r>
    </w:p>
    <w:p w14:paraId="02B66014" w14:textId="77777777" w:rsidR="00F2517C" w:rsidRDefault="005933B7">
      <w:pPr>
        <w:pStyle w:val="0"/>
      </w:pPr>
      <w:r>
        <w:t>XXXX</w:t>
      </w:r>
      <w:r>
        <w:rPr>
          <w:rFonts w:hint="eastAsia"/>
        </w:rPr>
        <w:t>年</w:t>
      </w:r>
      <w:r>
        <w:t>XX</w:t>
      </w:r>
      <w:r>
        <w:rPr>
          <w:rFonts w:hint="eastAsia"/>
        </w:rPr>
        <w:t>月</w:t>
      </w:r>
      <w:r>
        <w:t>XX</w:t>
      </w:r>
      <w:r>
        <w:rPr>
          <w:rFonts w:hint="eastAsia"/>
        </w:rPr>
        <w:t>日至</w:t>
      </w:r>
      <w:r>
        <w:t>XX</w:t>
      </w:r>
      <w:r>
        <w:rPr>
          <w:rFonts w:hint="eastAsia"/>
        </w:rPr>
        <w:t>月</w:t>
      </w:r>
      <w:r>
        <w:t>XX</w:t>
      </w:r>
      <w:r>
        <w:rPr>
          <w:rFonts w:hint="eastAsia"/>
        </w:rPr>
        <w:t>日，发行对象就本次股票发行的股份进行了认购。本次股票发行的发行对象包括公司股东</w:t>
      </w:r>
      <w:r>
        <w:t>X</w:t>
      </w:r>
      <w:r>
        <w:rPr>
          <w:rFonts w:hint="eastAsia"/>
        </w:rPr>
        <w:t>人，公司的董事、监事、高级管理人员、核心员工</w:t>
      </w:r>
      <w:r>
        <w:t>X</w:t>
      </w:r>
      <w:r>
        <w:rPr>
          <w:rFonts w:hint="eastAsia"/>
        </w:rPr>
        <w:t>人，符合投资者适当性管理规定的自然人投资者</w:t>
      </w:r>
      <w:r>
        <w:t>X</w:t>
      </w:r>
      <w:r>
        <w:rPr>
          <w:rFonts w:hint="eastAsia"/>
        </w:rPr>
        <w:t>人，法人及其他经济组织投资者</w:t>
      </w:r>
      <w:r>
        <w:t>X</w:t>
      </w:r>
      <w:r>
        <w:rPr>
          <w:rFonts w:hint="eastAsia"/>
        </w:rPr>
        <w:t>人，合计</w:t>
      </w:r>
      <w:r>
        <w:t>X</w:t>
      </w:r>
      <w:r>
        <w:rPr>
          <w:rFonts w:hint="eastAsia"/>
        </w:rPr>
        <w:t>人。</w:t>
      </w:r>
    </w:p>
    <w:p w14:paraId="29909BCF" w14:textId="77777777" w:rsidR="00F2517C" w:rsidRDefault="005933B7">
      <w:pPr>
        <w:pStyle w:val="0"/>
      </w:pPr>
      <w:r>
        <w:rPr>
          <w:rFonts w:hint="eastAsia"/>
        </w:rPr>
        <w:t>截止本次股票发行股权登记日</w:t>
      </w:r>
      <w:r>
        <w:t>XXXX</w:t>
      </w:r>
      <w:r>
        <w:rPr>
          <w:rFonts w:hint="eastAsia"/>
        </w:rPr>
        <w:t>年</w:t>
      </w:r>
      <w:r>
        <w:t>XX</w:t>
      </w:r>
      <w:r>
        <w:rPr>
          <w:rFonts w:hint="eastAsia"/>
        </w:rPr>
        <w:t>月</w:t>
      </w:r>
      <w:r>
        <w:t>XX</w:t>
      </w:r>
      <w:r>
        <w:rPr>
          <w:rFonts w:hint="eastAsia"/>
        </w:rPr>
        <w:t>日，我司共有</w:t>
      </w:r>
      <w:r>
        <w:t>X</w:t>
      </w:r>
      <w:r>
        <w:rPr>
          <w:rFonts w:hint="eastAsia"/>
        </w:rPr>
        <w:t>名在册股东。本次股票发行完成后，股东人数合计</w:t>
      </w:r>
      <w:r>
        <w:t>X</w:t>
      </w:r>
      <w:r>
        <w:rPr>
          <w:rFonts w:hint="eastAsia"/>
        </w:rPr>
        <w:t>人。因本次股票发行完成后，股东累计不超过</w:t>
      </w:r>
      <w:r>
        <w:t>200</w:t>
      </w:r>
      <w:r>
        <w:rPr>
          <w:rFonts w:hint="eastAsia"/>
        </w:rPr>
        <w:t>人，依据《非上市公众公司监督管理办法》的规定，豁免向中国证监会申请核准。</w:t>
      </w:r>
    </w:p>
    <w:p w14:paraId="2BB6250D" w14:textId="77777777" w:rsidR="00F2517C" w:rsidRDefault="005933B7">
      <w:pPr>
        <w:pStyle w:val="0"/>
      </w:pPr>
      <w:r>
        <w:rPr>
          <w:rFonts w:hint="eastAsia"/>
        </w:rPr>
        <w:lastRenderedPageBreak/>
        <w:t>本次股票发行总计</w:t>
      </w:r>
      <w:r>
        <w:t>XXXX</w:t>
      </w:r>
      <w:r>
        <w:rPr>
          <w:rFonts w:hint="eastAsia"/>
        </w:rPr>
        <w:t>万股，其中限售</w:t>
      </w:r>
      <w:r>
        <w:t>XXXX</w:t>
      </w:r>
      <w:r>
        <w:rPr>
          <w:rFonts w:hint="eastAsia"/>
        </w:rPr>
        <w:t>万股，不予限售</w:t>
      </w:r>
      <w:r>
        <w:t>XXXX</w:t>
      </w:r>
      <w:r>
        <w:rPr>
          <w:rFonts w:hint="eastAsia"/>
        </w:rPr>
        <w:t>万股（详见附表）。现特向贵公司申请备案，并请予出具股份登记函。</w:t>
      </w:r>
    </w:p>
    <w:p w14:paraId="05B82DD5" w14:textId="77777777" w:rsidR="00F2517C" w:rsidRDefault="00F2517C">
      <w:pPr>
        <w:pStyle w:val="0"/>
      </w:pPr>
    </w:p>
    <w:p w14:paraId="05C2EA26" w14:textId="77777777" w:rsidR="00F2517C" w:rsidRDefault="005933B7">
      <w:pPr>
        <w:pStyle w:val="0"/>
        <w:jc w:val="right"/>
      </w:pPr>
      <w:r>
        <w:t>XXXX</w:t>
      </w:r>
      <w:r>
        <w:rPr>
          <w:rFonts w:hint="eastAsia"/>
        </w:rPr>
        <w:t>股份（有限）公司</w:t>
      </w:r>
    </w:p>
    <w:p w14:paraId="219D55E6" w14:textId="77777777" w:rsidR="00F2517C" w:rsidRDefault="005933B7">
      <w:pPr>
        <w:pStyle w:val="0"/>
        <w:jc w:val="center"/>
      </w:pPr>
      <w:r>
        <w:tab/>
      </w:r>
      <w:r>
        <w:tab/>
      </w:r>
      <w:r>
        <w:tab/>
      </w:r>
      <w:r>
        <w:tab/>
      </w:r>
      <w:r>
        <w:tab/>
      </w:r>
      <w:r>
        <w:tab/>
      </w:r>
      <w:r>
        <w:tab/>
      </w:r>
      <w:r>
        <w:tab/>
      </w:r>
      <w:r>
        <w:rPr>
          <w:rFonts w:hint="eastAsia"/>
        </w:rPr>
        <w:t xml:space="preserve">                （盖章）</w:t>
      </w:r>
    </w:p>
    <w:p w14:paraId="2BF524D5" w14:textId="4A0B4D40" w:rsidR="00F2517C" w:rsidRDefault="005933B7">
      <w:pPr>
        <w:pStyle w:val="0"/>
        <w:jc w:val="center"/>
      </w:pPr>
      <w:r>
        <w:tab/>
      </w:r>
      <w:r>
        <w:tab/>
      </w:r>
      <w:r>
        <w:tab/>
      </w:r>
      <w:r>
        <w:tab/>
      </w:r>
      <w:r>
        <w:tab/>
      </w:r>
      <w:r>
        <w:tab/>
      </w:r>
      <w:r>
        <w:tab/>
      </w:r>
      <w:r>
        <w:tab/>
      </w:r>
      <w:r w:rsidR="00696393">
        <w:t xml:space="preserve">               </w:t>
      </w:r>
      <w:r>
        <w:t>XXXX</w:t>
      </w:r>
      <w:r>
        <w:rPr>
          <w:rFonts w:hint="eastAsia"/>
        </w:rPr>
        <w:t>年</w:t>
      </w:r>
      <w:r>
        <w:t>XX</w:t>
      </w:r>
      <w:r>
        <w:rPr>
          <w:rFonts w:hint="eastAsia"/>
        </w:rPr>
        <w:t>月</w:t>
      </w:r>
      <w:r>
        <w:t>XX</w:t>
      </w:r>
      <w:r>
        <w:rPr>
          <w:rFonts w:hint="eastAsia"/>
        </w:rPr>
        <w:t>日</w:t>
      </w:r>
    </w:p>
    <w:p w14:paraId="7692D5C5" w14:textId="77777777" w:rsidR="00F2517C" w:rsidRDefault="005933B7">
      <w:pPr>
        <w:pStyle w:val="0"/>
        <w:ind w:firstLine="0"/>
      </w:pPr>
      <w:r>
        <w:rPr>
          <w:rFonts w:hint="eastAsia"/>
        </w:rPr>
        <w:t>附表</w:t>
      </w:r>
    </w:p>
    <w:p w14:paraId="7A1FD0F6" w14:textId="77777777" w:rsidR="00F2517C" w:rsidRDefault="005933B7">
      <w:pPr>
        <w:pStyle w:val="5"/>
      </w:pPr>
      <w:r>
        <w:rPr>
          <w:rFonts w:hint="eastAsia"/>
        </w:rPr>
        <w:t>本次发行股票登记明细表</w:t>
      </w:r>
    </w:p>
    <w:p w14:paraId="31A06AE0" w14:textId="352002CC" w:rsidR="00F2517C" w:rsidRDefault="005933B7" w:rsidP="00981A18">
      <w:pPr>
        <w:pStyle w:val="0"/>
        <w:ind w:firstLine="0"/>
        <w:jc w:val="left"/>
      </w:pPr>
      <w:r>
        <w:rPr>
          <w:rFonts w:hint="eastAsia"/>
        </w:rPr>
        <w:t>公司全称：</w:t>
      </w:r>
      <w:r>
        <w:t>XX</w:t>
      </w:r>
      <w:r>
        <w:rPr>
          <w:rFonts w:hint="eastAsia"/>
        </w:rPr>
        <w:t>股份（有限）公司</w:t>
      </w:r>
      <w:r w:rsidR="00497C17">
        <w:rPr>
          <w:rFonts w:hint="eastAsia"/>
        </w:rPr>
        <w:t xml:space="preserve">  </w:t>
      </w:r>
      <w:r>
        <w:rPr>
          <w:rFonts w:hint="eastAsia"/>
        </w:rPr>
        <w:t>证券简称：</w:t>
      </w:r>
      <w:r>
        <w:t>XXX</w:t>
      </w:r>
      <w:r w:rsidR="00497C17">
        <w:t xml:space="preserve"> </w:t>
      </w:r>
      <w:r>
        <w:rPr>
          <w:rFonts w:hint="eastAsia"/>
        </w:rPr>
        <w:t>证券代码：</w:t>
      </w:r>
      <w:r>
        <w:t>xxx</w:t>
      </w:r>
      <w:r w:rsidR="00497C17">
        <w:t xml:space="preserve">  </w:t>
      </w:r>
      <w:r>
        <w:rPr>
          <w:rFonts w:hint="eastAsia"/>
        </w:rPr>
        <w:t>单位：股</w:t>
      </w:r>
    </w:p>
    <w:tbl>
      <w:tblPr>
        <w:tblW w:w="9341" w:type="dxa"/>
        <w:jc w:val="center"/>
        <w:tblLayout w:type="fixed"/>
        <w:tblCellMar>
          <w:left w:w="0" w:type="dxa"/>
          <w:right w:w="0" w:type="dxa"/>
        </w:tblCellMar>
        <w:tblLook w:val="04A0" w:firstRow="1" w:lastRow="0" w:firstColumn="1" w:lastColumn="0" w:noHBand="0" w:noVBand="1"/>
      </w:tblPr>
      <w:tblGrid>
        <w:gridCol w:w="626"/>
        <w:gridCol w:w="1338"/>
        <w:gridCol w:w="866"/>
        <w:gridCol w:w="1281"/>
        <w:gridCol w:w="1261"/>
        <w:gridCol w:w="1701"/>
        <w:gridCol w:w="1276"/>
        <w:gridCol w:w="992"/>
      </w:tblGrid>
      <w:tr w:rsidR="00F2517C" w14:paraId="29854B31" w14:textId="77777777" w:rsidTr="00235D03">
        <w:trPr>
          <w:trHeight w:val="1861"/>
          <w:jc w:val="center"/>
        </w:trPr>
        <w:tc>
          <w:tcPr>
            <w:tcW w:w="626" w:type="dxa"/>
            <w:tcBorders>
              <w:top w:val="single" w:sz="4"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230D070"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序号</w:t>
            </w:r>
          </w:p>
        </w:tc>
        <w:tc>
          <w:tcPr>
            <w:tcW w:w="1338"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5B95A50"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股东姓名或名称</w:t>
            </w:r>
          </w:p>
        </w:tc>
        <w:tc>
          <w:tcPr>
            <w:tcW w:w="866"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2CA9231"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任</w:t>
            </w:r>
          </w:p>
          <w:p w14:paraId="7057478D"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职</w:t>
            </w:r>
          </w:p>
        </w:tc>
        <w:tc>
          <w:tcPr>
            <w:tcW w:w="1281"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F60DFB0" w14:textId="67F750BF" w:rsidR="00F2517C" w:rsidRDefault="00235D03" w:rsidP="00235D03">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身份证或注册号</w:t>
            </w:r>
          </w:p>
        </w:tc>
        <w:tc>
          <w:tcPr>
            <w:tcW w:w="1261"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2723955" w14:textId="15E18BED" w:rsidR="00F2517C" w:rsidRDefault="00235D03">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是否为做市股份</w:t>
            </w:r>
          </w:p>
        </w:tc>
        <w:tc>
          <w:tcPr>
            <w:tcW w:w="1701"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30E35EB" w14:textId="250DE822" w:rsidR="00F2517C" w:rsidRDefault="005933B7" w:rsidP="00497C1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本次股票发行新增股份数量</w:t>
            </w:r>
          </w:p>
        </w:tc>
        <w:tc>
          <w:tcPr>
            <w:tcW w:w="1276"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3372927" w14:textId="218F1EC5" w:rsidR="00F2517C" w:rsidRDefault="005933B7" w:rsidP="00497C1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本次限售股份数量</w:t>
            </w:r>
          </w:p>
        </w:tc>
        <w:tc>
          <w:tcPr>
            <w:tcW w:w="992" w:type="dxa"/>
            <w:tcBorders>
              <w:top w:val="single" w:sz="4"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6327A2A" w14:textId="6BD857F8"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不</w:t>
            </w:r>
            <w:r w:rsidR="00497C17">
              <w:rPr>
                <w:rFonts w:ascii="方正黑体简体" w:eastAsia="方正黑体简体" w:cs="方正黑体简体" w:hint="eastAsia"/>
                <w:color w:val="000000"/>
                <w:kern w:val="0"/>
                <w:sz w:val="24"/>
                <w:lang w:val="zh-CN"/>
              </w:rPr>
              <w:t>予限售的股份数量</w:t>
            </w:r>
          </w:p>
        </w:tc>
      </w:tr>
      <w:tr w:rsidR="00F2517C" w14:paraId="1AC60573" w14:textId="77777777" w:rsidTr="00235D03">
        <w:trPr>
          <w:trHeight w:val="599"/>
          <w:jc w:val="center"/>
        </w:trPr>
        <w:tc>
          <w:tcPr>
            <w:tcW w:w="62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9A25789" w14:textId="77777777" w:rsidR="00F2517C" w:rsidRDefault="005933B7">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Pr>
                <w:rFonts w:ascii="方正书宋_GBK" w:eastAsia="方正书宋_GBK" w:cs="方正书宋_GBK"/>
                <w:color w:val="000000"/>
                <w:kern w:val="0"/>
                <w:sz w:val="24"/>
                <w:lang w:val="zh-CN"/>
              </w:rPr>
              <w:t>1</w:t>
            </w:r>
          </w:p>
        </w:tc>
        <w:tc>
          <w:tcPr>
            <w:tcW w:w="133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4052092" w14:textId="77777777" w:rsidR="00F2517C" w:rsidRDefault="00F2517C">
            <w:pPr>
              <w:autoSpaceDE w:val="0"/>
              <w:autoSpaceDN w:val="0"/>
              <w:adjustRightInd w:val="0"/>
              <w:jc w:val="left"/>
              <w:rPr>
                <w:rFonts w:ascii="方正黑体简体" w:eastAsia="方正黑体简体"/>
                <w:kern w:val="0"/>
                <w:sz w:val="24"/>
              </w:rPr>
            </w:pPr>
          </w:p>
        </w:tc>
        <w:tc>
          <w:tcPr>
            <w:tcW w:w="86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3BF8058" w14:textId="77777777" w:rsidR="00F2517C" w:rsidRDefault="00F2517C">
            <w:pPr>
              <w:autoSpaceDE w:val="0"/>
              <w:autoSpaceDN w:val="0"/>
              <w:adjustRightInd w:val="0"/>
              <w:jc w:val="left"/>
              <w:rPr>
                <w:rFonts w:ascii="方正黑体简体" w:eastAsia="方正黑体简体"/>
                <w:kern w:val="0"/>
                <w:sz w:val="24"/>
              </w:rPr>
            </w:pPr>
          </w:p>
        </w:tc>
        <w:tc>
          <w:tcPr>
            <w:tcW w:w="128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54AB7ABF" w14:textId="77777777" w:rsidR="00F2517C" w:rsidRDefault="00F2517C">
            <w:pPr>
              <w:autoSpaceDE w:val="0"/>
              <w:autoSpaceDN w:val="0"/>
              <w:adjustRightInd w:val="0"/>
              <w:jc w:val="left"/>
              <w:rPr>
                <w:rFonts w:ascii="方正黑体简体" w:eastAsia="方正黑体简体"/>
                <w:kern w:val="0"/>
                <w:sz w:val="24"/>
              </w:rPr>
            </w:pPr>
          </w:p>
        </w:tc>
        <w:tc>
          <w:tcPr>
            <w:tcW w:w="126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190D5DD" w14:textId="77777777" w:rsidR="00F2517C" w:rsidRDefault="00F2517C">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C696F61" w14:textId="77777777" w:rsidR="00F2517C" w:rsidRDefault="00F2517C">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3E2ABE3" w14:textId="77777777" w:rsidR="00F2517C" w:rsidRDefault="00F2517C">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9E90087" w14:textId="77777777" w:rsidR="00F2517C" w:rsidRDefault="00F2517C">
            <w:pPr>
              <w:autoSpaceDE w:val="0"/>
              <w:autoSpaceDN w:val="0"/>
              <w:adjustRightInd w:val="0"/>
              <w:jc w:val="left"/>
              <w:rPr>
                <w:rFonts w:ascii="方正黑体简体" w:eastAsia="方正黑体简体"/>
                <w:kern w:val="0"/>
                <w:sz w:val="24"/>
              </w:rPr>
            </w:pPr>
          </w:p>
        </w:tc>
      </w:tr>
      <w:tr w:rsidR="00F2517C" w14:paraId="51DA96FC" w14:textId="77777777" w:rsidTr="00235D03">
        <w:trPr>
          <w:trHeight w:val="599"/>
          <w:jc w:val="center"/>
        </w:trPr>
        <w:tc>
          <w:tcPr>
            <w:tcW w:w="62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9CBCE6A" w14:textId="77777777" w:rsidR="00F2517C" w:rsidRDefault="005933B7">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Pr>
                <w:rFonts w:ascii="方正书宋_GBK" w:eastAsia="方正书宋_GBK" w:cs="方正书宋_GBK"/>
                <w:color w:val="000000"/>
                <w:kern w:val="0"/>
                <w:sz w:val="24"/>
                <w:lang w:val="zh-CN"/>
              </w:rPr>
              <w:t>2</w:t>
            </w:r>
          </w:p>
        </w:tc>
        <w:tc>
          <w:tcPr>
            <w:tcW w:w="133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ABA96D7" w14:textId="77777777" w:rsidR="00F2517C" w:rsidRDefault="00F2517C">
            <w:pPr>
              <w:autoSpaceDE w:val="0"/>
              <w:autoSpaceDN w:val="0"/>
              <w:adjustRightInd w:val="0"/>
              <w:jc w:val="left"/>
              <w:rPr>
                <w:rFonts w:ascii="方正黑体简体" w:eastAsia="方正黑体简体"/>
                <w:kern w:val="0"/>
                <w:sz w:val="24"/>
              </w:rPr>
            </w:pPr>
          </w:p>
        </w:tc>
        <w:tc>
          <w:tcPr>
            <w:tcW w:w="86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339AA3F" w14:textId="77777777" w:rsidR="00F2517C" w:rsidRDefault="00F2517C">
            <w:pPr>
              <w:autoSpaceDE w:val="0"/>
              <w:autoSpaceDN w:val="0"/>
              <w:adjustRightInd w:val="0"/>
              <w:jc w:val="left"/>
              <w:rPr>
                <w:rFonts w:ascii="方正黑体简体" w:eastAsia="方正黑体简体"/>
                <w:kern w:val="0"/>
                <w:sz w:val="24"/>
              </w:rPr>
            </w:pPr>
          </w:p>
        </w:tc>
        <w:tc>
          <w:tcPr>
            <w:tcW w:w="128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1644FB32" w14:textId="77777777" w:rsidR="00F2517C" w:rsidRDefault="00F2517C">
            <w:pPr>
              <w:autoSpaceDE w:val="0"/>
              <w:autoSpaceDN w:val="0"/>
              <w:adjustRightInd w:val="0"/>
              <w:jc w:val="left"/>
              <w:rPr>
                <w:rFonts w:ascii="方正黑体简体" w:eastAsia="方正黑体简体"/>
                <w:kern w:val="0"/>
                <w:sz w:val="24"/>
              </w:rPr>
            </w:pPr>
          </w:p>
        </w:tc>
        <w:tc>
          <w:tcPr>
            <w:tcW w:w="126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F656B80" w14:textId="77777777" w:rsidR="00F2517C" w:rsidRDefault="00F2517C">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0DA1280" w14:textId="77777777" w:rsidR="00F2517C" w:rsidRDefault="00F2517C">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9047BDC" w14:textId="77777777" w:rsidR="00F2517C" w:rsidRDefault="00F2517C">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6C108C13" w14:textId="77777777" w:rsidR="00F2517C" w:rsidRDefault="00F2517C">
            <w:pPr>
              <w:autoSpaceDE w:val="0"/>
              <w:autoSpaceDN w:val="0"/>
              <w:adjustRightInd w:val="0"/>
              <w:jc w:val="left"/>
              <w:rPr>
                <w:rFonts w:ascii="方正黑体简体" w:eastAsia="方正黑体简体"/>
                <w:kern w:val="0"/>
                <w:sz w:val="24"/>
              </w:rPr>
            </w:pPr>
          </w:p>
        </w:tc>
      </w:tr>
      <w:tr w:rsidR="00F2517C" w14:paraId="6A127969" w14:textId="77777777" w:rsidTr="00235D03">
        <w:trPr>
          <w:trHeight w:val="599"/>
          <w:jc w:val="center"/>
        </w:trPr>
        <w:tc>
          <w:tcPr>
            <w:tcW w:w="62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9DF128B" w14:textId="77777777" w:rsidR="00F2517C" w:rsidRDefault="005933B7">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Pr>
                <w:rFonts w:ascii="方正书宋_GBK" w:eastAsia="方正书宋_GBK" w:cs="方正书宋_GBK"/>
                <w:color w:val="000000"/>
                <w:kern w:val="0"/>
                <w:sz w:val="24"/>
                <w:lang w:val="zh-CN"/>
              </w:rPr>
              <w:t>3</w:t>
            </w:r>
          </w:p>
        </w:tc>
        <w:tc>
          <w:tcPr>
            <w:tcW w:w="1338"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DD745E7" w14:textId="77777777" w:rsidR="00F2517C" w:rsidRDefault="00F2517C">
            <w:pPr>
              <w:autoSpaceDE w:val="0"/>
              <w:autoSpaceDN w:val="0"/>
              <w:adjustRightInd w:val="0"/>
              <w:jc w:val="left"/>
              <w:rPr>
                <w:rFonts w:ascii="方正黑体简体" w:eastAsia="方正黑体简体"/>
                <w:kern w:val="0"/>
                <w:sz w:val="24"/>
              </w:rPr>
            </w:pPr>
          </w:p>
        </w:tc>
        <w:tc>
          <w:tcPr>
            <w:tcW w:w="86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6A15582" w14:textId="77777777" w:rsidR="00F2517C" w:rsidRDefault="00F2517C">
            <w:pPr>
              <w:autoSpaceDE w:val="0"/>
              <w:autoSpaceDN w:val="0"/>
              <w:adjustRightInd w:val="0"/>
              <w:jc w:val="left"/>
              <w:rPr>
                <w:rFonts w:ascii="方正黑体简体" w:eastAsia="方正黑体简体"/>
                <w:kern w:val="0"/>
                <w:sz w:val="24"/>
              </w:rPr>
            </w:pPr>
          </w:p>
        </w:tc>
        <w:tc>
          <w:tcPr>
            <w:tcW w:w="128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465A249B" w14:textId="77777777" w:rsidR="00F2517C" w:rsidRDefault="00F2517C">
            <w:pPr>
              <w:autoSpaceDE w:val="0"/>
              <w:autoSpaceDN w:val="0"/>
              <w:adjustRightInd w:val="0"/>
              <w:jc w:val="left"/>
              <w:rPr>
                <w:rFonts w:ascii="方正黑体简体" w:eastAsia="方正黑体简体"/>
                <w:kern w:val="0"/>
                <w:sz w:val="24"/>
              </w:rPr>
            </w:pPr>
          </w:p>
        </w:tc>
        <w:tc>
          <w:tcPr>
            <w:tcW w:w="126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B3B39FC" w14:textId="77777777" w:rsidR="00F2517C" w:rsidRDefault="00F2517C">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A2C2CB2" w14:textId="77777777" w:rsidR="00F2517C" w:rsidRDefault="00F2517C">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BBB92B1" w14:textId="77777777" w:rsidR="00F2517C" w:rsidRDefault="00F2517C">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5F744AD" w14:textId="77777777" w:rsidR="00F2517C" w:rsidRDefault="00F2517C">
            <w:pPr>
              <w:autoSpaceDE w:val="0"/>
              <w:autoSpaceDN w:val="0"/>
              <w:adjustRightInd w:val="0"/>
              <w:jc w:val="left"/>
              <w:rPr>
                <w:rFonts w:ascii="方正黑体简体" w:eastAsia="方正黑体简体"/>
                <w:kern w:val="0"/>
                <w:sz w:val="24"/>
              </w:rPr>
            </w:pPr>
          </w:p>
        </w:tc>
      </w:tr>
      <w:tr w:rsidR="00F2517C" w14:paraId="676658AE" w14:textId="77777777">
        <w:trPr>
          <w:trHeight w:val="599"/>
          <w:jc w:val="center"/>
        </w:trPr>
        <w:tc>
          <w:tcPr>
            <w:tcW w:w="5372" w:type="dxa"/>
            <w:gridSpan w:val="5"/>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61C8A5CE" w14:textId="77777777" w:rsidR="00F2517C" w:rsidRDefault="005933B7">
            <w:pPr>
              <w:autoSpaceDE w:val="0"/>
              <w:autoSpaceDN w:val="0"/>
              <w:adjustRightInd w:val="0"/>
              <w:jc w:val="center"/>
              <w:rPr>
                <w:rFonts w:ascii="方正黑体简体" w:eastAsia="方正黑体简体"/>
                <w:kern w:val="0"/>
                <w:sz w:val="24"/>
              </w:rPr>
            </w:pPr>
            <w:r>
              <w:rPr>
                <w:rFonts w:ascii="方正黑体简体" w:eastAsia="方正黑体简体" w:hint="eastAsia"/>
                <w:kern w:val="0"/>
                <w:sz w:val="24"/>
              </w:rPr>
              <w:t>合计</w:t>
            </w: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98DC8EB" w14:textId="77777777" w:rsidR="00F2517C" w:rsidRDefault="00F2517C">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F61CD96" w14:textId="77777777" w:rsidR="00F2517C" w:rsidRDefault="00F2517C">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6618FB1C" w14:textId="77777777" w:rsidR="00F2517C" w:rsidRDefault="00F2517C">
            <w:pPr>
              <w:autoSpaceDE w:val="0"/>
              <w:autoSpaceDN w:val="0"/>
              <w:adjustRightInd w:val="0"/>
              <w:jc w:val="left"/>
              <w:rPr>
                <w:rFonts w:ascii="方正黑体简体" w:eastAsia="方正黑体简体"/>
                <w:kern w:val="0"/>
                <w:sz w:val="24"/>
              </w:rPr>
            </w:pPr>
          </w:p>
        </w:tc>
      </w:tr>
    </w:tbl>
    <w:p w14:paraId="61210FD1" w14:textId="16CBE26B" w:rsidR="00235D03" w:rsidRPr="001109B4" w:rsidRDefault="00235D03" w:rsidP="00235D03">
      <w:pPr>
        <w:autoSpaceDE w:val="0"/>
        <w:autoSpaceDN w:val="0"/>
        <w:adjustRightInd w:val="0"/>
        <w:spacing w:line="484" w:lineRule="atLeast"/>
        <w:ind w:firstLine="491"/>
        <w:jc w:val="center"/>
        <w:textAlignment w:val="center"/>
        <w:rPr>
          <w:rFonts w:ascii="方正黑体简体" w:eastAsia="方正黑体简体" w:cs="方正黑体简体"/>
          <w:b/>
          <w:color w:val="000000"/>
          <w:kern w:val="0"/>
          <w:sz w:val="30"/>
          <w:szCs w:val="30"/>
          <w:lang w:val="zh-CN"/>
        </w:rPr>
      </w:pPr>
      <w:r>
        <w:br w:type="page"/>
      </w:r>
      <w:r w:rsidRPr="001109B4">
        <w:rPr>
          <w:rFonts w:ascii="方正黑体简体" w:eastAsia="方正黑体简体" w:cs="方正黑体简体" w:hint="eastAsia"/>
          <w:b/>
          <w:color w:val="000000"/>
          <w:kern w:val="0"/>
          <w:sz w:val="30"/>
          <w:szCs w:val="30"/>
          <w:lang w:val="zh-CN"/>
        </w:rPr>
        <w:lastRenderedPageBreak/>
        <w:t>挂牌公司申请出具股份登记函的报告模板</w:t>
      </w:r>
    </w:p>
    <w:p w14:paraId="4C68B1B9" w14:textId="77777777" w:rsidR="00235D03" w:rsidRPr="001109B4" w:rsidRDefault="00235D03" w:rsidP="00235D03">
      <w:pPr>
        <w:autoSpaceDE w:val="0"/>
        <w:autoSpaceDN w:val="0"/>
        <w:adjustRightInd w:val="0"/>
        <w:spacing w:line="484" w:lineRule="atLeast"/>
        <w:ind w:firstLine="491"/>
        <w:jc w:val="center"/>
        <w:textAlignment w:val="center"/>
        <w:rPr>
          <w:rFonts w:ascii="方正黑体简体" w:eastAsia="方正黑体简体" w:cs="方正黑体简体"/>
          <w:b/>
          <w:color w:val="000000"/>
          <w:kern w:val="0"/>
          <w:sz w:val="30"/>
          <w:szCs w:val="30"/>
          <w:lang w:val="zh-CN"/>
        </w:rPr>
      </w:pPr>
      <w:r w:rsidRPr="001109B4">
        <w:rPr>
          <w:rFonts w:ascii="方正黑体简体" w:eastAsia="方正黑体简体" w:cs="方正黑体简体" w:hint="eastAsia"/>
          <w:b/>
          <w:color w:val="000000"/>
          <w:kern w:val="0"/>
          <w:sz w:val="30"/>
          <w:szCs w:val="30"/>
          <w:lang w:val="zh-CN"/>
        </w:rPr>
        <w:t>（经中国证监会核准的股票发行适用）</w:t>
      </w:r>
    </w:p>
    <w:p w14:paraId="6776D627"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p>
    <w:p w14:paraId="55028F1A" w14:textId="77777777" w:rsidR="00235D03" w:rsidRPr="001109B4" w:rsidRDefault="00235D03" w:rsidP="00235D03">
      <w:pPr>
        <w:autoSpaceDE w:val="0"/>
        <w:autoSpaceDN w:val="0"/>
        <w:adjustRightInd w:val="0"/>
        <w:spacing w:line="484" w:lineRule="atLeast"/>
        <w:jc w:val="center"/>
        <w:textAlignment w:val="center"/>
        <w:rPr>
          <w:rFonts w:ascii="方正书宋_GBK" w:eastAsia="方正书宋_GBK" w:cs="方正书宋_GBK"/>
          <w:color w:val="000000"/>
          <w:kern w:val="0"/>
          <w:sz w:val="28"/>
          <w:szCs w:val="28"/>
          <w:lang w:val="zh-CN"/>
        </w:rPr>
      </w:pPr>
      <w:r w:rsidRPr="001109B4">
        <w:rPr>
          <w:rFonts w:ascii="方正书宋_GBK" w:eastAsia="方正书宋_GBK" w:cs="方正书宋_GBK"/>
          <w:color w:val="000000"/>
          <w:kern w:val="0"/>
          <w:sz w:val="28"/>
          <w:szCs w:val="28"/>
          <w:lang w:val="zh-CN"/>
        </w:rPr>
        <w:t>XXXX</w:t>
      </w:r>
      <w:r w:rsidRPr="001109B4">
        <w:rPr>
          <w:rFonts w:ascii="方正书宋_GBK" w:eastAsia="方正书宋_GBK" w:cs="方正书宋_GBK" w:hint="eastAsia"/>
          <w:color w:val="000000"/>
          <w:kern w:val="0"/>
          <w:sz w:val="28"/>
          <w:szCs w:val="28"/>
          <w:lang w:val="zh-CN"/>
        </w:rPr>
        <w:t>股份（有限）公司申请出具股份登记函的报告</w:t>
      </w:r>
    </w:p>
    <w:p w14:paraId="5E38B8BA"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p>
    <w:p w14:paraId="4113A112" w14:textId="77777777" w:rsidR="00235D03" w:rsidRPr="00EA4597" w:rsidRDefault="00235D03" w:rsidP="00235D03">
      <w:pPr>
        <w:autoSpaceDE w:val="0"/>
        <w:autoSpaceDN w:val="0"/>
        <w:adjustRightInd w:val="0"/>
        <w:spacing w:line="484" w:lineRule="atLeast"/>
        <w:textAlignment w:val="center"/>
        <w:rPr>
          <w:rFonts w:ascii="方正书宋_GBK" w:eastAsia="方正书宋_GBK" w:cs="方正书宋_GBK"/>
          <w:color w:val="000000"/>
          <w:kern w:val="0"/>
          <w:sz w:val="24"/>
          <w:lang w:val="zh-CN"/>
        </w:rPr>
      </w:pPr>
      <w:r w:rsidRPr="00EA4597">
        <w:rPr>
          <w:rFonts w:ascii="方正书宋_GBK" w:eastAsia="方正书宋_GBK" w:cs="方正书宋_GBK" w:hint="eastAsia"/>
          <w:color w:val="000000"/>
          <w:kern w:val="0"/>
          <w:sz w:val="24"/>
          <w:lang w:val="zh-CN"/>
        </w:rPr>
        <w:t>全国中小企业股份转让系统有限责任公司：</w:t>
      </w:r>
    </w:p>
    <w:p w14:paraId="2916FFCA"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股份（有限）公司经</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证券股份有限（或有限责任）公司推荐，于</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年</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日在全国中小企业股份转让系统（或原代办股份转让系统）挂牌，证券简称：</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，证券代码：</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w:t>
      </w:r>
    </w:p>
    <w:p w14:paraId="725FB076"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于</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年</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日召开董事会，审议通过了拟进行股票发行的决议和本次股票发行方案。</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年</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日公司召开临时股东大会，经出席会议的有表决权股东所持表决权</w:t>
      </w:r>
      <w:r w:rsidRPr="00EA4597">
        <w:rPr>
          <w:rFonts w:ascii="方正书宋_GBK" w:eastAsia="方正书宋_GBK" w:cs="方正书宋_GBK"/>
          <w:color w:val="000000"/>
          <w:kern w:val="0"/>
          <w:sz w:val="24"/>
          <w:lang w:val="zh-CN"/>
        </w:rPr>
        <w:t>2/3</w:t>
      </w:r>
      <w:r w:rsidRPr="00EA4597">
        <w:rPr>
          <w:rFonts w:ascii="方正书宋_GBK" w:eastAsia="方正书宋_GBK" w:cs="方正书宋_GBK" w:hint="eastAsia"/>
          <w:color w:val="000000"/>
          <w:kern w:val="0"/>
          <w:sz w:val="24"/>
          <w:lang w:val="zh-CN"/>
        </w:rPr>
        <w:t>以上通过，决议批准本次股票发行。</w:t>
      </w:r>
    </w:p>
    <w:p w14:paraId="5C019507"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年</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日，中国证监会以</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号文核准本次股票发行。</w:t>
      </w:r>
    </w:p>
    <w:p w14:paraId="43BF189E"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年</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日至</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日，发行对象就本次股票发行的股份进行了认购。本次股票发行股份总计</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万股，其中限售</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万股，不予限售</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万股（详见附表）。</w:t>
      </w:r>
    </w:p>
    <w:p w14:paraId="15202E88"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r w:rsidRPr="00EA4597">
        <w:rPr>
          <w:rFonts w:ascii="方正书宋_GBK" w:eastAsia="方正书宋_GBK" w:cs="方正书宋_GBK" w:hint="eastAsia"/>
          <w:color w:val="000000"/>
          <w:kern w:val="0"/>
          <w:sz w:val="24"/>
          <w:lang w:val="zh-CN"/>
        </w:rPr>
        <w:t>现特向贵公司申请出具股份登记函。</w:t>
      </w:r>
    </w:p>
    <w:p w14:paraId="0EA5D5AD"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lang w:val="zh-CN"/>
        </w:rPr>
      </w:pPr>
    </w:p>
    <w:p w14:paraId="0B02FF27" w14:textId="77777777" w:rsidR="00235D03" w:rsidRPr="00EA4597" w:rsidRDefault="00235D03" w:rsidP="00235D03">
      <w:pPr>
        <w:autoSpaceDE w:val="0"/>
        <w:autoSpaceDN w:val="0"/>
        <w:adjustRightInd w:val="0"/>
        <w:spacing w:line="484" w:lineRule="atLeast"/>
        <w:ind w:firstLine="491"/>
        <w:jc w:val="right"/>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股份（有限）公司</w:t>
      </w:r>
    </w:p>
    <w:p w14:paraId="0D034294" w14:textId="77777777" w:rsidR="00235D03" w:rsidRPr="00EA4597" w:rsidRDefault="00235D03" w:rsidP="00235D03">
      <w:pPr>
        <w:autoSpaceDE w:val="0"/>
        <w:autoSpaceDN w:val="0"/>
        <w:adjustRightInd w:val="0"/>
        <w:spacing w:line="484" w:lineRule="atLeast"/>
        <w:ind w:firstLine="491"/>
        <w:jc w:val="center"/>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t xml:space="preserve">         </w:t>
      </w:r>
      <w:r w:rsidRPr="00EA4597">
        <w:rPr>
          <w:rFonts w:ascii="方正书宋_GBK" w:eastAsia="方正书宋_GBK" w:cs="方正书宋_GBK" w:hint="eastAsia"/>
          <w:color w:val="000000"/>
          <w:kern w:val="0"/>
          <w:sz w:val="24"/>
          <w:lang w:val="zh-CN"/>
        </w:rPr>
        <w:t xml:space="preserve">                 （盖章）</w:t>
      </w:r>
    </w:p>
    <w:p w14:paraId="511DDF36" w14:textId="77777777" w:rsidR="00235D03" w:rsidRPr="00EA4597" w:rsidRDefault="00235D03" w:rsidP="00235D03">
      <w:pPr>
        <w:autoSpaceDE w:val="0"/>
        <w:autoSpaceDN w:val="0"/>
        <w:adjustRightInd w:val="0"/>
        <w:spacing w:line="484" w:lineRule="atLeast"/>
        <w:ind w:firstLine="491"/>
        <w:jc w:val="center"/>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r>
      <w:r w:rsidRPr="00EA4597">
        <w:rPr>
          <w:rFonts w:ascii="方正书宋_GBK" w:eastAsia="方正书宋_GBK" w:cs="方正书宋_GBK"/>
          <w:color w:val="000000"/>
          <w:kern w:val="0"/>
          <w:sz w:val="24"/>
          <w:lang w:val="zh-CN"/>
        </w:rPr>
        <w:tab/>
        <w:t xml:space="preserve">        </w:t>
      </w:r>
      <w:r w:rsidRPr="00EA4597">
        <w:rPr>
          <w:rFonts w:ascii="方正书宋_GBK" w:eastAsia="方正书宋_GBK" w:cs="方正书宋_GBK" w:hint="eastAsia"/>
          <w:color w:val="000000"/>
          <w:kern w:val="0"/>
          <w:sz w:val="24"/>
          <w:lang w:val="zh-CN"/>
        </w:rPr>
        <w:t xml:space="preserve">           </w:t>
      </w:r>
      <w:r w:rsidRPr="00EA4597">
        <w:rPr>
          <w:rFonts w:ascii="方正书宋_GBK" w:eastAsia="方正书宋_GBK" w:cs="方正书宋_GBK"/>
          <w:color w:val="000000"/>
          <w:kern w:val="0"/>
          <w:sz w:val="24"/>
          <w:lang w:val="zh-CN"/>
        </w:rPr>
        <w:t>XXXX</w:t>
      </w:r>
      <w:r w:rsidRPr="00EA4597">
        <w:rPr>
          <w:rFonts w:ascii="方正书宋_GBK" w:eastAsia="方正书宋_GBK" w:cs="方正书宋_GBK" w:hint="eastAsia"/>
          <w:color w:val="000000"/>
          <w:kern w:val="0"/>
          <w:sz w:val="24"/>
          <w:lang w:val="zh-CN"/>
        </w:rPr>
        <w:t>年</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月</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日</w:t>
      </w:r>
    </w:p>
    <w:p w14:paraId="02090458" w14:textId="77777777" w:rsidR="00235D03" w:rsidRPr="00EA4597" w:rsidRDefault="00235D03" w:rsidP="00235D03">
      <w:pPr>
        <w:autoSpaceDE w:val="0"/>
        <w:autoSpaceDN w:val="0"/>
        <w:adjustRightInd w:val="0"/>
        <w:spacing w:line="484" w:lineRule="atLeast"/>
        <w:ind w:firstLine="491"/>
        <w:textAlignment w:val="center"/>
        <w:rPr>
          <w:rFonts w:ascii="方正书宋_GBK" w:eastAsia="方正书宋_GBK" w:cs="方正书宋_GBK"/>
          <w:color w:val="000000"/>
          <w:kern w:val="0"/>
          <w:sz w:val="24"/>
        </w:rPr>
      </w:pPr>
    </w:p>
    <w:p w14:paraId="2EF862C3" w14:textId="77777777" w:rsidR="00235D03" w:rsidRPr="00EA4597" w:rsidRDefault="00235D03" w:rsidP="00235D03">
      <w:pPr>
        <w:autoSpaceDE w:val="0"/>
        <w:autoSpaceDN w:val="0"/>
        <w:adjustRightInd w:val="0"/>
        <w:spacing w:line="484" w:lineRule="atLeast"/>
        <w:textAlignment w:val="center"/>
        <w:rPr>
          <w:rFonts w:ascii="方正书宋_GBK" w:eastAsia="方正书宋_GBK" w:cs="方正书宋_GBK"/>
          <w:color w:val="000000"/>
          <w:kern w:val="0"/>
          <w:sz w:val="24"/>
          <w:lang w:val="zh-CN"/>
        </w:rPr>
      </w:pPr>
      <w:r w:rsidRPr="00EA4597">
        <w:rPr>
          <w:rFonts w:ascii="方正书宋_GBK" w:eastAsia="方正书宋_GBK" w:cs="方正书宋_GBK" w:hint="eastAsia"/>
          <w:color w:val="000000"/>
          <w:kern w:val="0"/>
          <w:sz w:val="24"/>
          <w:lang w:val="zh-CN"/>
        </w:rPr>
        <w:lastRenderedPageBreak/>
        <w:t>附表</w:t>
      </w:r>
      <w:r w:rsidRPr="00EA4597">
        <w:rPr>
          <w:rFonts w:ascii="方正书宋_GBK" w:eastAsia="方正书宋_GBK" w:cs="方正书宋_GBK"/>
          <w:color w:val="000000"/>
          <w:kern w:val="0"/>
          <w:sz w:val="24"/>
          <w:lang w:val="zh-CN"/>
        </w:rPr>
        <w:t xml:space="preserve">          </w:t>
      </w:r>
    </w:p>
    <w:p w14:paraId="09F18E90" w14:textId="77777777" w:rsidR="00235D03" w:rsidRPr="00EA4597" w:rsidRDefault="00235D03" w:rsidP="00235D03">
      <w:pPr>
        <w:autoSpaceDE w:val="0"/>
        <w:autoSpaceDN w:val="0"/>
        <w:adjustRightInd w:val="0"/>
        <w:spacing w:line="484" w:lineRule="atLeast"/>
        <w:ind w:firstLine="491"/>
        <w:jc w:val="center"/>
        <w:textAlignment w:val="center"/>
        <w:rPr>
          <w:rFonts w:ascii="方正黑体简体" w:eastAsia="方正黑体简体" w:cs="方正黑体简体"/>
          <w:color w:val="000000"/>
          <w:kern w:val="0"/>
          <w:sz w:val="28"/>
          <w:szCs w:val="28"/>
          <w:lang w:val="zh-CN"/>
        </w:rPr>
      </w:pPr>
      <w:r w:rsidRPr="00EA4597">
        <w:rPr>
          <w:rFonts w:ascii="方正黑体简体" w:eastAsia="方正黑体简体" w:cs="方正黑体简体" w:hint="eastAsia"/>
          <w:color w:val="000000"/>
          <w:kern w:val="0"/>
          <w:sz w:val="28"/>
          <w:szCs w:val="28"/>
          <w:lang w:val="zh-CN"/>
        </w:rPr>
        <w:t>本次发行股票登记明细表</w:t>
      </w:r>
    </w:p>
    <w:p w14:paraId="62D295EB" w14:textId="3862F5D0" w:rsidR="00235D03" w:rsidRPr="00EA4597" w:rsidRDefault="00235D03" w:rsidP="00981A18">
      <w:pPr>
        <w:autoSpaceDE w:val="0"/>
        <w:autoSpaceDN w:val="0"/>
        <w:adjustRightInd w:val="0"/>
        <w:spacing w:line="484" w:lineRule="atLeast"/>
        <w:textAlignment w:val="center"/>
        <w:rPr>
          <w:rFonts w:ascii="方正书宋_GBK" w:eastAsia="方正书宋_GBK" w:cs="方正书宋_GBK"/>
          <w:color w:val="000000"/>
          <w:kern w:val="0"/>
          <w:sz w:val="24"/>
          <w:lang w:val="zh-CN"/>
        </w:rPr>
      </w:pPr>
      <w:r w:rsidRPr="00EA4597">
        <w:rPr>
          <w:rFonts w:ascii="方正书宋_GBK" w:eastAsia="方正书宋_GBK" w:cs="方正书宋_GBK" w:hint="eastAsia"/>
          <w:color w:val="000000"/>
          <w:kern w:val="0"/>
          <w:sz w:val="24"/>
          <w:lang w:val="zh-CN"/>
        </w:rPr>
        <w:t>公司全称：</w:t>
      </w:r>
      <w:r w:rsidRPr="00EA4597">
        <w:rPr>
          <w:rFonts w:ascii="方正书宋_GBK" w:eastAsia="方正书宋_GBK" w:cs="方正书宋_GBK"/>
          <w:color w:val="000000"/>
          <w:kern w:val="0"/>
          <w:sz w:val="24"/>
          <w:lang w:val="zh-CN"/>
        </w:rPr>
        <w:t>XX</w:t>
      </w:r>
      <w:r w:rsidRPr="00EA4597">
        <w:rPr>
          <w:rFonts w:ascii="方正书宋_GBK" w:eastAsia="方正书宋_GBK" w:cs="方正书宋_GBK" w:hint="eastAsia"/>
          <w:color w:val="000000"/>
          <w:kern w:val="0"/>
          <w:sz w:val="24"/>
          <w:lang w:val="zh-CN"/>
        </w:rPr>
        <w:t>股份（有限）公司</w:t>
      </w:r>
      <w:r w:rsidRPr="00EA4597">
        <w:rPr>
          <w:rFonts w:ascii="方正书宋_GBK" w:eastAsia="方正书宋_GBK" w:cs="方正书宋_GBK"/>
          <w:color w:val="000000"/>
          <w:kern w:val="0"/>
          <w:sz w:val="24"/>
          <w:lang w:val="zh-CN"/>
        </w:rPr>
        <w:t xml:space="preserve">  </w:t>
      </w:r>
      <w:r w:rsidRPr="00EA4597">
        <w:rPr>
          <w:rFonts w:ascii="方正书宋_GBK" w:eastAsia="方正书宋_GBK" w:cs="方正书宋_GBK" w:hint="eastAsia"/>
          <w:color w:val="000000"/>
          <w:kern w:val="0"/>
          <w:sz w:val="24"/>
          <w:lang w:val="zh-CN"/>
        </w:rPr>
        <w:t>证券简称：</w:t>
      </w:r>
      <w:r w:rsidRPr="00EA4597">
        <w:rPr>
          <w:rFonts w:ascii="方正书宋_GBK" w:eastAsia="方正书宋_GBK" w:cs="方正书宋_GBK"/>
          <w:color w:val="000000"/>
          <w:kern w:val="0"/>
          <w:sz w:val="24"/>
          <w:lang w:val="zh-CN"/>
        </w:rPr>
        <w:t xml:space="preserve">XXX </w:t>
      </w:r>
      <w:r w:rsidRPr="00EA4597">
        <w:rPr>
          <w:rFonts w:ascii="方正书宋_GBK" w:eastAsia="方正书宋_GBK" w:cs="方正书宋_GBK" w:hint="eastAsia"/>
          <w:color w:val="000000"/>
          <w:kern w:val="0"/>
          <w:sz w:val="24"/>
          <w:lang w:val="zh-CN"/>
        </w:rPr>
        <w:t>证券代码：</w:t>
      </w:r>
      <w:r w:rsidRPr="00EA4597">
        <w:rPr>
          <w:rFonts w:ascii="方正书宋_GBK" w:eastAsia="方正书宋_GBK" w:cs="方正书宋_GBK"/>
          <w:color w:val="000000"/>
          <w:kern w:val="0"/>
          <w:sz w:val="24"/>
          <w:lang w:val="zh-CN"/>
        </w:rPr>
        <w:t xml:space="preserve">xxxx  </w:t>
      </w:r>
      <w:r w:rsidRPr="00EA4597">
        <w:rPr>
          <w:rFonts w:ascii="方正书宋_GBK" w:eastAsia="方正书宋_GBK" w:cs="方正书宋_GBK" w:hint="eastAsia"/>
          <w:color w:val="000000"/>
          <w:kern w:val="0"/>
          <w:sz w:val="24"/>
          <w:lang w:val="zh-CN"/>
        </w:rPr>
        <w:t>单位：股</w:t>
      </w:r>
    </w:p>
    <w:tbl>
      <w:tblPr>
        <w:tblW w:w="9633" w:type="dxa"/>
        <w:jc w:val="center"/>
        <w:tblLayout w:type="fixed"/>
        <w:tblCellMar>
          <w:left w:w="0" w:type="dxa"/>
          <w:right w:w="0" w:type="dxa"/>
        </w:tblCellMar>
        <w:tblLook w:val="0000" w:firstRow="0" w:lastRow="0" w:firstColumn="0" w:lastColumn="0" w:noHBand="0" w:noVBand="0"/>
      </w:tblPr>
      <w:tblGrid>
        <w:gridCol w:w="626"/>
        <w:gridCol w:w="1103"/>
        <w:gridCol w:w="817"/>
        <w:gridCol w:w="992"/>
        <w:gridCol w:w="1276"/>
        <w:gridCol w:w="1701"/>
        <w:gridCol w:w="1417"/>
        <w:gridCol w:w="1701"/>
      </w:tblGrid>
      <w:tr w:rsidR="00235D03" w:rsidRPr="00EA4597" w14:paraId="143A39BD" w14:textId="77777777" w:rsidTr="00982FA2">
        <w:trPr>
          <w:trHeight w:val="1861"/>
          <w:jc w:val="center"/>
        </w:trPr>
        <w:tc>
          <w:tcPr>
            <w:tcW w:w="626" w:type="dxa"/>
            <w:tcBorders>
              <w:top w:val="single" w:sz="5"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43CE46AA"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序号</w:t>
            </w:r>
          </w:p>
        </w:tc>
        <w:tc>
          <w:tcPr>
            <w:tcW w:w="1103" w:type="dxa"/>
            <w:tcBorders>
              <w:top w:val="single" w:sz="5"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B79CFFB"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股东姓名或名称</w:t>
            </w:r>
          </w:p>
        </w:tc>
        <w:tc>
          <w:tcPr>
            <w:tcW w:w="817" w:type="dxa"/>
            <w:tcBorders>
              <w:top w:val="single" w:sz="5"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B2CC36C"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任</w:t>
            </w:r>
          </w:p>
          <w:p w14:paraId="2F51EE03"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职</w:t>
            </w:r>
          </w:p>
        </w:tc>
        <w:tc>
          <w:tcPr>
            <w:tcW w:w="992" w:type="dxa"/>
            <w:tcBorders>
              <w:top w:val="single" w:sz="5" w:space="0" w:color="000000"/>
              <w:left w:val="single" w:sz="2" w:space="0" w:color="000000"/>
              <w:bottom w:val="single" w:sz="2" w:space="0" w:color="000000"/>
              <w:right w:val="single" w:sz="2" w:space="0" w:color="000000"/>
            </w:tcBorders>
            <w:vAlign w:val="center"/>
          </w:tcPr>
          <w:p w14:paraId="7524B297" w14:textId="0EC4FB63" w:rsidR="00235D03" w:rsidRPr="00EA4597" w:rsidRDefault="00D961E0"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身份证或注册号</w:t>
            </w:r>
          </w:p>
        </w:tc>
        <w:tc>
          <w:tcPr>
            <w:tcW w:w="1276" w:type="dxa"/>
            <w:tcBorders>
              <w:top w:val="single" w:sz="5"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BE45254" w14:textId="2E8CDE5E" w:rsidR="00235D03" w:rsidRPr="00EA4597" w:rsidRDefault="00D961E0"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2748BA">
              <w:rPr>
                <w:rFonts w:ascii="方正黑体简体" w:eastAsia="方正黑体简体" w:cs="方正黑体简体" w:hint="eastAsia"/>
                <w:color w:val="000000"/>
                <w:kern w:val="0"/>
                <w:sz w:val="24"/>
                <w:lang w:val="zh-CN"/>
              </w:rPr>
              <w:t>是否为</w:t>
            </w:r>
            <w:r w:rsidR="00981A18">
              <w:rPr>
                <w:rFonts w:ascii="方正黑体简体" w:eastAsia="方正黑体简体" w:cs="方正黑体简体" w:hint="eastAsia"/>
                <w:color w:val="000000"/>
                <w:kern w:val="0"/>
                <w:sz w:val="24"/>
                <w:lang w:val="zh-CN"/>
              </w:rPr>
              <w:t xml:space="preserve"> </w:t>
            </w:r>
            <w:r w:rsidRPr="002748BA">
              <w:rPr>
                <w:rFonts w:ascii="方正黑体简体" w:eastAsia="方正黑体简体" w:cs="方正黑体简体" w:hint="eastAsia"/>
                <w:color w:val="000000"/>
                <w:kern w:val="0"/>
                <w:sz w:val="24"/>
                <w:lang w:val="zh-CN"/>
              </w:rPr>
              <w:t>做市股份</w:t>
            </w:r>
          </w:p>
        </w:tc>
        <w:tc>
          <w:tcPr>
            <w:tcW w:w="1701" w:type="dxa"/>
            <w:tcBorders>
              <w:top w:val="single" w:sz="5"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1372394"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本次股票发行新增股份数量</w:t>
            </w:r>
          </w:p>
        </w:tc>
        <w:tc>
          <w:tcPr>
            <w:tcW w:w="1417" w:type="dxa"/>
            <w:tcBorders>
              <w:top w:val="single" w:sz="5"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B5CAE0B"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本次限售股份数量</w:t>
            </w:r>
          </w:p>
        </w:tc>
        <w:tc>
          <w:tcPr>
            <w:tcW w:w="1701" w:type="dxa"/>
            <w:tcBorders>
              <w:top w:val="single" w:sz="5"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D8DCE91" w14:textId="77777777" w:rsidR="00235D03" w:rsidRPr="00EA4597" w:rsidRDefault="00235D03" w:rsidP="00D961E0">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EA4597">
              <w:rPr>
                <w:rFonts w:ascii="方正黑体简体" w:eastAsia="方正黑体简体" w:cs="方正黑体简体" w:hint="eastAsia"/>
                <w:color w:val="000000"/>
                <w:kern w:val="0"/>
                <w:sz w:val="24"/>
                <w:lang w:val="zh-CN"/>
              </w:rPr>
              <w:t>不予限售的股份数量</w:t>
            </w:r>
          </w:p>
        </w:tc>
      </w:tr>
      <w:tr w:rsidR="00235D03" w:rsidRPr="00EA4597" w14:paraId="37A4D7EA" w14:textId="77777777" w:rsidTr="00982FA2">
        <w:trPr>
          <w:trHeight w:val="599"/>
          <w:jc w:val="center"/>
        </w:trPr>
        <w:tc>
          <w:tcPr>
            <w:tcW w:w="62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18C5CFD2" w14:textId="77777777" w:rsidR="00235D03" w:rsidRPr="00EA4597" w:rsidRDefault="00235D03" w:rsidP="00D961E0">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1</w:t>
            </w:r>
          </w:p>
        </w:tc>
        <w:tc>
          <w:tcPr>
            <w:tcW w:w="110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7C25BB1"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8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6447C2D"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2" w:space="0" w:color="000000"/>
            </w:tcBorders>
          </w:tcPr>
          <w:p w14:paraId="3C5CB353"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B583D0F"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32B5459"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4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04FA364"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A3BEAA1" w14:textId="77777777" w:rsidR="00235D03" w:rsidRPr="00EA4597" w:rsidRDefault="00235D03" w:rsidP="00D961E0">
            <w:pPr>
              <w:autoSpaceDE w:val="0"/>
              <w:autoSpaceDN w:val="0"/>
              <w:adjustRightInd w:val="0"/>
              <w:jc w:val="left"/>
              <w:rPr>
                <w:rFonts w:ascii="方正黑体简体" w:eastAsia="方正黑体简体"/>
                <w:kern w:val="0"/>
                <w:sz w:val="24"/>
              </w:rPr>
            </w:pPr>
          </w:p>
        </w:tc>
      </w:tr>
      <w:tr w:rsidR="00235D03" w:rsidRPr="00EA4597" w14:paraId="3D501654" w14:textId="77777777" w:rsidTr="00982FA2">
        <w:trPr>
          <w:trHeight w:val="599"/>
          <w:jc w:val="center"/>
        </w:trPr>
        <w:tc>
          <w:tcPr>
            <w:tcW w:w="62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49FC016B" w14:textId="77777777" w:rsidR="00235D03" w:rsidRPr="00EA4597" w:rsidRDefault="00235D03" w:rsidP="00D961E0">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2</w:t>
            </w:r>
          </w:p>
        </w:tc>
        <w:tc>
          <w:tcPr>
            <w:tcW w:w="110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3CF331F"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8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EE91085"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2" w:space="0" w:color="000000"/>
            </w:tcBorders>
          </w:tcPr>
          <w:p w14:paraId="6E2B7323"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3ED0818"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75C364C"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4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79BB036"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AC40712" w14:textId="77777777" w:rsidR="00235D03" w:rsidRPr="00EA4597" w:rsidRDefault="00235D03" w:rsidP="00D961E0">
            <w:pPr>
              <w:autoSpaceDE w:val="0"/>
              <w:autoSpaceDN w:val="0"/>
              <w:adjustRightInd w:val="0"/>
              <w:jc w:val="left"/>
              <w:rPr>
                <w:rFonts w:ascii="方正黑体简体" w:eastAsia="方正黑体简体"/>
                <w:kern w:val="0"/>
                <w:sz w:val="24"/>
              </w:rPr>
            </w:pPr>
          </w:p>
        </w:tc>
      </w:tr>
      <w:tr w:rsidR="00235D03" w:rsidRPr="00EA4597" w14:paraId="5ABBD477" w14:textId="77777777" w:rsidTr="00982FA2">
        <w:trPr>
          <w:trHeight w:val="599"/>
          <w:jc w:val="center"/>
        </w:trPr>
        <w:tc>
          <w:tcPr>
            <w:tcW w:w="62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447577B9" w14:textId="77777777" w:rsidR="00235D03" w:rsidRPr="00EA4597" w:rsidRDefault="00235D03" w:rsidP="00D961E0">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sidRPr="00EA4597">
              <w:rPr>
                <w:rFonts w:ascii="方正书宋_GBK" w:eastAsia="方正书宋_GBK" w:cs="方正书宋_GBK"/>
                <w:color w:val="000000"/>
                <w:kern w:val="0"/>
                <w:sz w:val="24"/>
                <w:lang w:val="zh-CN"/>
              </w:rPr>
              <w:t>3</w:t>
            </w:r>
          </w:p>
        </w:tc>
        <w:tc>
          <w:tcPr>
            <w:tcW w:w="110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97EBA90"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8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DC815A8"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992" w:type="dxa"/>
            <w:tcBorders>
              <w:top w:val="single" w:sz="2" w:space="0" w:color="000000"/>
              <w:left w:val="single" w:sz="2" w:space="0" w:color="000000"/>
              <w:bottom w:val="single" w:sz="2" w:space="0" w:color="000000"/>
              <w:right w:val="single" w:sz="2" w:space="0" w:color="000000"/>
            </w:tcBorders>
          </w:tcPr>
          <w:p w14:paraId="3FF3A4B9"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276"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1032D1F"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1E69E8E"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4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75D9271"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BC7CACD" w14:textId="77777777" w:rsidR="00235D03" w:rsidRPr="00EA4597" w:rsidRDefault="00235D03" w:rsidP="00D961E0">
            <w:pPr>
              <w:autoSpaceDE w:val="0"/>
              <w:autoSpaceDN w:val="0"/>
              <w:adjustRightInd w:val="0"/>
              <w:jc w:val="left"/>
              <w:rPr>
                <w:rFonts w:ascii="方正黑体简体" w:eastAsia="方正黑体简体"/>
                <w:kern w:val="0"/>
                <w:sz w:val="24"/>
              </w:rPr>
            </w:pPr>
          </w:p>
        </w:tc>
      </w:tr>
      <w:tr w:rsidR="00235D03" w:rsidRPr="00EA4597" w14:paraId="1162CFD5" w14:textId="77777777" w:rsidTr="00982FA2">
        <w:trPr>
          <w:trHeight w:val="599"/>
          <w:jc w:val="center"/>
        </w:trPr>
        <w:tc>
          <w:tcPr>
            <w:tcW w:w="4814" w:type="dxa"/>
            <w:gridSpan w:val="5"/>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72D2C9B2" w14:textId="77777777" w:rsidR="00235D03" w:rsidRPr="00EA4597" w:rsidRDefault="00235D03" w:rsidP="00D961E0">
            <w:pPr>
              <w:autoSpaceDE w:val="0"/>
              <w:autoSpaceDN w:val="0"/>
              <w:adjustRightInd w:val="0"/>
              <w:jc w:val="center"/>
              <w:rPr>
                <w:rFonts w:ascii="方正黑体简体" w:eastAsia="方正黑体简体"/>
                <w:kern w:val="0"/>
                <w:sz w:val="24"/>
              </w:rPr>
            </w:pPr>
            <w:r>
              <w:rPr>
                <w:rFonts w:ascii="方正黑体简体" w:eastAsia="方正黑体简体" w:hint="eastAsia"/>
                <w:kern w:val="0"/>
                <w:sz w:val="24"/>
              </w:rPr>
              <w:t>合计</w:t>
            </w:r>
          </w:p>
        </w:tc>
        <w:tc>
          <w:tcPr>
            <w:tcW w:w="1701"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B90A428"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417"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6F65AFD" w14:textId="77777777" w:rsidR="00235D03" w:rsidRPr="00EA4597" w:rsidRDefault="00235D03" w:rsidP="00D961E0">
            <w:pPr>
              <w:autoSpaceDE w:val="0"/>
              <w:autoSpaceDN w:val="0"/>
              <w:adjustRightInd w:val="0"/>
              <w:jc w:val="left"/>
              <w:rPr>
                <w:rFonts w:ascii="方正黑体简体" w:eastAsia="方正黑体简体"/>
                <w:kern w:val="0"/>
                <w:sz w:val="24"/>
              </w:rPr>
            </w:pPr>
          </w:p>
        </w:tc>
        <w:tc>
          <w:tcPr>
            <w:tcW w:w="170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40D6831" w14:textId="77777777" w:rsidR="00235D03" w:rsidRPr="00EA4597" w:rsidRDefault="00235D03" w:rsidP="00D961E0">
            <w:pPr>
              <w:autoSpaceDE w:val="0"/>
              <w:autoSpaceDN w:val="0"/>
              <w:adjustRightInd w:val="0"/>
              <w:jc w:val="left"/>
              <w:rPr>
                <w:rFonts w:ascii="方正黑体简体" w:eastAsia="方正黑体简体"/>
                <w:kern w:val="0"/>
                <w:sz w:val="24"/>
              </w:rPr>
            </w:pPr>
          </w:p>
        </w:tc>
      </w:tr>
    </w:tbl>
    <w:p w14:paraId="29D2E5EF" w14:textId="7FFB3114" w:rsidR="00235D03" w:rsidRDefault="00235D03">
      <w:pPr>
        <w:widowControl/>
        <w:jc w:val="left"/>
      </w:pPr>
    </w:p>
    <w:p w14:paraId="6296B8D6" w14:textId="4B3DCB39" w:rsidR="00235D03" w:rsidRDefault="00235D03">
      <w:pPr>
        <w:widowControl/>
        <w:jc w:val="left"/>
        <w:rPr>
          <w:rFonts w:ascii="方正黑体简体" w:eastAsia="方正黑体简体" w:hAnsi="Times New Roman" w:cs="方正黑体简体"/>
          <w:color w:val="000000"/>
          <w:kern w:val="0"/>
          <w:sz w:val="28"/>
          <w:szCs w:val="28"/>
          <w:lang w:val="zh-CN"/>
        </w:rPr>
      </w:pPr>
      <w:r>
        <w:rPr>
          <w:rFonts w:ascii="方正黑体简体" w:eastAsia="方正黑体简体" w:hAnsi="Times New Roman" w:cs="方正黑体简体"/>
          <w:color w:val="000000"/>
          <w:kern w:val="0"/>
          <w:sz w:val="28"/>
          <w:szCs w:val="28"/>
          <w:lang w:val="zh-CN"/>
        </w:rPr>
        <w:br w:type="page"/>
      </w:r>
    </w:p>
    <w:p w14:paraId="1CAA2F9D" w14:textId="77777777" w:rsidR="00F2517C" w:rsidRDefault="00F2517C">
      <w:pPr>
        <w:widowControl/>
        <w:jc w:val="left"/>
        <w:rPr>
          <w:rFonts w:ascii="方正黑体简体" w:eastAsia="方正黑体简体" w:hAnsi="Times New Roman" w:cs="方正黑体简体"/>
          <w:color w:val="000000"/>
          <w:kern w:val="0"/>
          <w:sz w:val="28"/>
          <w:szCs w:val="28"/>
          <w:lang w:val="zh-CN"/>
        </w:rPr>
      </w:pPr>
    </w:p>
    <w:p w14:paraId="1ACBCAF5" w14:textId="77777777" w:rsidR="00F2517C" w:rsidRDefault="005933B7">
      <w:pPr>
        <w:pStyle w:val="5"/>
        <w:jc w:val="left"/>
      </w:pPr>
      <w:r>
        <w:rPr>
          <w:rFonts w:hint="eastAsia"/>
        </w:rPr>
        <w:t>七、挂牌公司股票发行备案登记表</w:t>
      </w:r>
    </w:p>
    <w:p w14:paraId="1735D746" w14:textId="77777777" w:rsidR="00F2517C" w:rsidRDefault="00F2517C">
      <w:pPr>
        <w:pStyle w:val="0"/>
        <w:ind w:firstLine="0"/>
      </w:pPr>
    </w:p>
    <w:p w14:paraId="079049BC" w14:textId="77777777" w:rsidR="00F2517C" w:rsidRDefault="005933B7">
      <w:pPr>
        <w:pStyle w:val="5"/>
      </w:pPr>
      <w:r>
        <w:rPr>
          <w:rFonts w:hint="eastAsia"/>
        </w:rPr>
        <w:t>挂牌公司股票发行备案登记表</w:t>
      </w:r>
    </w:p>
    <w:p w14:paraId="456978B4" w14:textId="77777777" w:rsidR="00F2517C" w:rsidRDefault="005933B7">
      <w:pPr>
        <w:pStyle w:val="5"/>
      </w:pPr>
      <w:r>
        <w:rPr>
          <w:rFonts w:hint="eastAsia"/>
        </w:rPr>
        <w:t>（豁免申请核准的股票发行适用）</w:t>
      </w:r>
    </w:p>
    <w:tbl>
      <w:tblPr>
        <w:tblW w:w="9081" w:type="dxa"/>
        <w:tblInd w:w="108" w:type="dxa"/>
        <w:tblLayout w:type="fixed"/>
        <w:tblCellMar>
          <w:left w:w="0" w:type="dxa"/>
          <w:right w:w="0" w:type="dxa"/>
        </w:tblCellMar>
        <w:tblLook w:val="04A0" w:firstRow="1" w:lastRow="0" w:firstColumn="1" w:lastColumn="0" w:noHBand="0" w:noVBand="1"/>
      </w:tblPr>
      <w:tblGrid>
        <w:gridCol w:w="5132"/>
        <w:gridCol w:w="3219"/>
        <w:gridCol w:w="730"/>
      </w:tblGrid>
      <w:tr w:rsidR="00F2517C" w14:paraId="21CDE65F" w14:textId="77777777" w:rsidTr="00A277AF">
        <w:trPr>
          <w:trHeight w:hRule="exact" w:val="453"/>
        </w:trPr>
        <w:tc>
          <w:tcPr>
            <w:tcW w:w="5132" w:type="dxa"/>
            <w:tcBorders>
              <w:top w:val="single" w:sz="4"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A486F33"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项目</w:t>
            </w:r>
          </w:p>
        </w:tc>
        <w:tc>
          <w:tcPr>
            <w:tcW w:w="3219" w:type="dxa"/>
            <w:tcBorders>
              <w:top w:val="single" w:sz="4"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7DEE140"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内容</w:t>
            </w:r>
          </w:p>
        </w:tc>
        <w:tc>
          <w:tcPr>
            <w:tcW w:w="730" w:type="dxa"/>
            <w:tcBorders>
              <w:top w:val="single" w:sz="4"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C74397A" w14:textId="77777777" w:rsidR="00F2517C" w:rsidRDefault="005933B7">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备注</w:t>
            </w:r>
          </w:p>
        </w:tc>
      </w:tr>
      <w:tr w:rsidR="00F2517C" w14:paraId="1E1D3E14"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30B974F" w14:textId="77777777" w:rsidR="00F2517C" w:rsidRDefault="005933B7">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一、发行人信息</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EB8B8DF"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2F991090" w14:textId="77777777" w:rsidR="00F2517C" w:rsidRDefault="00F2517C">
            <w:pPr>
              <w:autoSpaceDE w:val="0"/>
              <w:autoSpaceDN w:val="0"/>
              <w:adjustRightInd w:val="0"/>
              <w:jc w:val="left"/>
              <w:rPr>
                <w:rFonts w:ascii="方正黑体简体" w:eastAsia="方正黑体简体"/>
                <w:kern w:val="0"/>
                <w:sz w:val="24"/>
              </w:rPr>
            </w:pPr>
          </w:p>
        </w:tc>
      </w:tr>
      <w:tr w:rsidR="00F2517C" w14:paraId="73F4E62A"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62E34FF8" w14:textId="77777777" w:rsidR="00F2517C" w:rsidRDefault="005933B7">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（一）发行基本信息</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57FBA9B"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0269A29" w14:textId="77777777" w:rsidR="00F2517C" w:rsidRDefault="00F2517C">
            <w:pPr>
              <w:autoSpaceDE w:val="0"/>
              <w:autoSpaceDN w:val="0"/>
              <w:adjustRightInd w:val="0"/>
              <w:jc w:val="left"/>
              <w:rPr>
                <w:rFonts w:ascii="方正黑体简体" w:eastAsia="方正黑体简体"/>
                <w:kern w:val="0"/>
                <w:sz w:val="24"/>
              </w:rPr>
            </w:pPr>
          </w:p>
        </w:tc>
      </w:tr>
      <w:tr w:rsidR="00F2517C" w14:paraId="3558470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152EE035"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发行人名称</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25C09FA"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FF7828D" w14:textId="77777777" w:rsidR="00F2517C" w:rsidRDefault="00F2517C">
            <w:pPr>
              <w:autoSpaceDE w:val="0"/>
              <w:autoSpaceDN w:val="0"/>
              <w:adjustRightInd w:val="0"/>
              <w:jc w:val="left"/>
              <w:rPr>
                <w:rFonts w:ascii="方正黑体简体" w:eastAsia="方正黑体简体"/>
                <w:kern w:val="0"/>
                <w:sz w:val="24"/>
              </w:rPr>
            </w:pPr>
          </w:p>
        </w:tc>
      </w:tr>
      <w:tr w:rsidR="00F2517C" w14:paraId="0B7AF953"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16AA5973"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w:t>
            </w:r>
            <w:r>
              <w:rPr>
                <w:rFonts w:ascii="方正书宋_GBK" w:eastAsia="方正书宋_GBK" w:cs="方正书宋_GBK"/>
                <w:color w:val="000000"/>
                <w:kern w:val="0"/>
                <w:sz w:val="24"/>
                <w:lang w:val="zh-CN"/>
              </w:rPr>
              <w:t>代码</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0364C33"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E15F593" w14:textId="77777777" w:rsidR="00F2517C" w:rsidRDefault="00F2517C">
            <w:pPr>
              <w:autoSpaceDE w:val="0"/>
              <w:autoSpaceDN w:val="0"/>
              <w:adjustRightInd w:val="0"/>
              <w:jc w:val="left"/>
              <w:rPr>
                <w:rFonts w:ascii="方正黑体简体" w:eastAsia="方正黑体简体"/>
                <w:kern w:val="0"/>
                <w:sz w:val="24"/>
              </w:rPr>
            </w:pPr>
          </w:p>
        </w:tc>
      </w:tr>
      <w:tr w:rsidR="00F2517C" w14:paraId="20F112F8"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07BB8E5E"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股票简称</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1515BE1"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693E9543" w14:textId="77777777" w:rsidR="00F2517C" w:rsidRDefault="00F2517C">
            <w:pPr>
              <w:autoSpaceDE w:val="0"/>
              <w:autoSpaceDN w:val="0"/>
              <w:adjustRightInd w:val="0"/>
              <w:jc w:val="left"/>
              <w:rPr>
                <w:rFonts w:ascii="方正黑体简体" w:eastAsia="方正黑体简体"/>
                <w:kern w:val="0"/>
                <w:sz w:val="24"/>
              </w:rPr>
            </w:pPr>
          </w:p>
        </w:tc>
      </w:tr>
      <w:tr w:rsidR="00F2517C" w14:paraId="4E89D726"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B716F96"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所属行业</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9D2AFE0"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2B1EAD0" w14:textId="77777777" w:rsidR="00F2517C" w:rsidRDefault="00F2517C">
            <w:pPr>
              <w:autoSpaceDE w:val="0"/>
              <w:autoSpaceDN w:val="0"/>
              <w:adjustRightInd w:val="0"/>
              <w:jc w:val="left"/>
              <w:rPr>
                <w:rFonts w:ascii="方正黑体简体" w:eastAsia="方正黑体简体"/>
                <w:kern w:val="0"/>
                <w:sz w:val="24"/>
              </w:rPr>
            </w:pPr>
          </w:p>
        </w:tc>
      </w:tr>
      <w:tr w:rsidR="00F2517C" w14:paraId="63C10127"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190F9F61"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主营业务</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7620629"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6931607" w14:textId="77777777" w:rsidR="00F2517C" w:rsidRDefault="00F2517C">
            <w:pPr>
              <w:autoSpaceDE w:val="0"/>
              <w:autoSpaceDN w:val="0"/>
              <w:adjustRightInd w:val="0"/>
              <w:jc w:val="left"/>
              <w:rPr>
                <w:rFonts w:ascii="方正黑体简体" w:eastAsia="方正黑体简体"/>
                <w:kern w:val="0"/>
                <w:sz w:val="24"/>
              </w:rPr>
            </w:pPr>
          </w:p>
        </w:tc>
      </w:tr>
      <w:tr w:rsidR="00F2517C" w14:paraId="0B381E46"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E56239C"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发行前总股本</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9A10DD5"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29C8F74" w14:textId="77777777" w:rsidR="00F2517C" w:rsidRDefault="00F2517C">
            <w:pPr>
              <w:autoSpaceDE w:val="0"/>
              <w:autoSpaceDN w:val="0"/>
              <w:adjustRightInd w:val="0"/>
              <w:jc w:val="left"/>
              <w:rPr>
                <w:rFonts w:ascii="方正黑体简体" w:eastAsia="方正黑体简体"/>
                <w:kern w:val="0"/>
                <w:sz w:val="24"/>
              </w:rPr>
            </w:pPr>
          </w:p>
        </w:tc>
      </w:tr>
      <w:tr w:rsidR="00F2517C" w14:paraId="02DE2254" w14:textId="77777777" w:rsidTr="00A277AF">
        <w:trPr>
          <w:trHeight w:hRule="exact" w:val="52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02EE21B3"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本次新增股本</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48F8156"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061614B" w14:textId="77777777" w:rsidR="00F2517C" w:rsidRDefault="00F2517C">
            <w:pPr>
              <w:autoSpaceDE w:val="0"/>
              <w:autoSpaceDN w:val="0"/>
              <w:adjustRightInd w:val="0"/>
              <w:jc w:val="left"/>
              <w:rPr>
                <w:rFonts w:ascii="方正黑体简体" w:eastAsia="方正黑体简体"/>
                <w:kern w:val="0"/>
                <w:sz w:val="24"/>
              </w:rPr>
            </w:pPr>
          </w:p>
        </w:tc>
      </w:tr>
      <w:tr w:rsidR="00F2517C" w14:paraId="4B451902"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1ED79B90"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发行价格</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077B77F"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BC7639C" w14:textId="77777777" w:rsidR="00F2517C" w:rsidRDefault="00F2517C">
            <w:pPr>
              <w:autoSpaceDE w:val="0"/>
              <w:autoSpaceDN w:val="0"/>
              <w:adjustRightInd w:val="0"/>
              <w:jc w:val="left"/>
              <w:rPr>
                <w:rFonts w:ascii="方正黑体简体" w:eastAsia="方正黑体简体"/>
                <w:kern w:val="0"/>
                <w:sz w:val="24"/>
              </w:rPr>
            </w:pPr>
          </w:p>
        </w:tc>
      </w:tr>
      <w:tr w:rsidR="00F2517C" w14:paraId="2D2A55FD"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4DD4A8D"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募集资金总额</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881E17C"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9B418DB" w14:textId="77777777" w:rsidR="00F2517C" w:rsidRDefault="00F2517C">
            <w:pPr>
              <w:autoSpaceDE w:val="0"/>
              <w:autoSpaceDN w:val="0"/>
              <w:adjustRightInd w:val="0"/>
              <w:jc w:val="left"/>
              <w:rPr>
                <w:rFonts w:ascii="方正黑体简体" w:eastAsia="方正黑体简体"/>
                <w:kern w:val="0"/>
                <w:sz w:val="24"/>
              </w:rPr>
            </w:pPr>
          </w:p>
        </w:tc>
      </w:tr>
      <w:tr w:rsidR="00F2517C" w14:paraId="1B36E7E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C3188E0"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募集资金用途</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35CDB88" w14:textId="77777777" w:rsidR="00F2517C" w:rsidRDefault="00F2517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C5EC84C" w14:textId="77777777" w:rsidR="00F2517C" w:rsidRDefault="00F2517C">
            <w:pPr>
              <w:autoSpaceDE w:val="0"/>
              <w:autoSpaceDN w:val="0"/>
              <w:adjustRightInd w:val="0"/>
              <w:jc w:val="left"/>
              <w:rPr>
                <w:rFonts w:ascii="方正黑体简体" w:eastAsia="方正黑体简体"/>
                <w:kern w:val="0"/>
                <w:sz w:val="24"/>
              </w:rPr>
            </w:pPr>
          </w:p>
        </w:tc>
      </w:tr>
      <w:tr w:rsidR="004D72AA" w14:paraId="00A7B5F4"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80EC4FA" w14:textId="70D40FF1" w:rsidR="004D72AA" w:rsidRDefault="004D72AA">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本次发行是否涉及股份支付</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9A778BF" w14:textId="77777777" w:rsidR="004D72AA" w:rsidRDefault="004D72AA">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8D00DA2" w14:textId="77777777" w:rsidR="004D72AA" w:rsidRDefault="004D72AA">
            <w:pPr>
              <w:autoSpaceDE w:val="0"/>
              <w:autoSpaceDN w:val="0"/>
              <w:adjustRightInd w:val="0"/>
              <w:jc w:val="left"/>
              <w:rPr>
                <w:rFonts w:ascii="方正黑体简体" w:eastAsia="方正黑体简体"/>
                <w:kern w:val="0"/>
                <w:sz w:val="24"/>
              </w:rPr>
            </w:pPr>
          </w:p>
        </w:tc>
      </w:tr>
      <w:tr w:rsidR="004D72AA" w14:paraId="2041121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88FC478" w14:textId="712ED77F" w:rsidR="004D72AA" w:rsidRDefault="004D72AA">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本次发行是否涉及估值</w:t>
            </w:r>
            <w:r>
              <w:rPr>
                <w:rFonts w:ascii="方正书宋_GBK" w:eastAsia="方正书宋_GBK" w:cs="方正书宋_GBK"/>
                <w:color w:val="000000"/>
                <w:kern w:val="0"/>
                <w:sz w:val="24"/>
                <w:lang w:val="zh-CN"/>
              </w:rPr>
              <w:t>调整条款</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E70FD24" w14:textId="77777777" w:rsidR="004D72AA" w:rsidRDefault="004D72AA">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FAC4E34" w14:textId="77777777" w:rsidR="004D72AA" w:rsidRDefault="004D72AA">
            <w:pPr>
              <w:autoSpaceDE w:val="0"/>
              <w:autoSpaceDN w:val="0"/>
              <w:adjustRightInd w:val="0"/>
              <w:jc w:val="left"/>
              <w:rPr>
                <w:rFonts w:ascii="方正黑体简体" w:eastAsia="方正黑体简体"/>
                <w:kern w:val="0"/>
                <w:sz w:val="24"/>
              </w:rPr>
            </w:pPr>
          </w:p>
        </w:tc>
      </w:tr>
      <w:tr w:rsidR="00492CDC" w14:paraId="1BA21EB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9FD380D" w14:textId="69F1D3FC" w:rsidR="00492CDC" w:rsidRDefault="00492CD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w:t>
            </w:r>
            <w:r>
              <w:rPr>
                <w:rFonts w:ascii="方正书宋_GBK" w:eastAsia="方正书宋_GBK" w:cs="方正书宋_GBK"/>
                <w:color w:val="000000"/>
                <w:kern w:val="0"/>
                <w:sz w:val="24"/>
                <w:lang w:val="zh-CN"/>
              </w:rPr>
              <w:t>采取了询价的方式</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25C2564" w14:textId="77777777" w:rsidR="00492CDC" w:rsidRDefault="00492CDC">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413188F" w14:textId="77777777" w:rsidR="00492CDC" w:rsidRDefault="00492CDC">
            <w:pPr>
              <w:autoSpaceDE w:val="0"/>
              <w:autoSpaceDN w:val="0"/>
              <w:adjustRightInd w:val="0"/>
              <w:jc w:val="left"/>
              <w:rPr>
                <w:rFonts w:ascii="方正黑体简体" w:eastAsia="方正黑体简体"/>
                <w:kern w:val="0"/>
                <w:sz w:val="24"/>
              </w:rPr>
            </w:pPr>
          </w:p>
        </w:tc>
      </w:tr>
      <w:tr w:rsidR="00A277AF" w14:paraId="37F124E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9BD00EB" w14:textId="718D129E" w:rsidR="00A277AF" w:rsidRDefault="00A277AF">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本次发行是否涉及向</w:t>
            </w:r>
            <w:r w:rsidR="003404D3">
              <w:rPr>
                <w:rFonts w:ascii="方正书宋_GBK" w:eastAsia="方正书宋_GBK" w:cs="方正书宋_GBK" w:hint="eastAsia"/>
                <w:color w:val="000000"/>
                <w:kern w:val="0"/>
                <w:sz w:val="24"/>
                <w:lang w:val="zh-CN"/>
              </w:rPr>
              <w:t>主办</w:t>
            </w:r>
            <w:r w:rsidR="003404D3">
              <w:rPr>
                <w:rFonts w:ascii="方正书宋_GBK" w:eastAsia="方正书宋_GBK" w:cs="方正书宋_GBK"/>
                <w:color w:val="000000"/>
                <w:kern w:val="0"/>
                <w:sz w:val="24"/>
                <w:lang w:val="zh-CN"/>
              </w:rPr>
              <w:t>券商</w:t>
            </w:r>
            <w:r w:rsidR="003404D3">
              <w:rPr>
                <w:rFonts w:ascii="方正书宋_GBK" w:eastAsia="方正书宋_GBK" w:cs="方正书宋_GBK" w:hint="eastAsia"/>
                <w:color w:val="000000"/>
                <w:kern w:val="0"/>
                <w:sz w:val="24"/>
                <w:lang w:val="zh-CN"/>
              </w:rPr>
              <w:t>发行</w:t>
            </w:r>
            <w:r w:rsidR="009378C8">
              <w:rPr>
                <w:rFonts w:ascii="方正书宋_GBK" w:eastAsia="方正书宋_GBK" w:cs="方正书宋_GBK" w:hint="eastAsia"/>
                <w:color w:val="000000"/>
                <w:kern w:val="0"/>
                <w:sz w:val="24"/>
                <w:lang w:val="zh-CN"/>
              </w:rPr>
              <w:t>做市</w:t>
            </w:r>
            <w:r w:rsidR="003404D3">
              <w:rPr>
                <w:rFonts w:ascii="方正书宋_GBK" w:eastAsia="方正书宋_GBK" w:cs="方正书宋_GBK"/>
                <w:color w:val="000000"/>
                <w:kern w:val="0"/>
                <w:sz w:val="24"/>
                <w:lang w:val="zh-CN"/>
              </w:rPr>
              <w:t>库存股</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2D91E79" w14:textId="77777777" w:rsidR="00A277AF" w:rsidRDefault="00A277AF">
            <w:pPr>
              <w:autoSpaceDE w:val="0"/>
              <w:autoSpaceDN w:val="0"/>
              <w:adjustRightInd w:val="0"/>
              <w:jc w:val="left"/>
              <w:rPr>
                <w:rFonts w:ascii="方正黑体简体" w:eastAsia="方正黑体简体"/>
                <w:kern w:val="0"/>
                <w:sz w:val="24"/>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E72DF67" w14:textId="77777777" w:rsidR="00A277AF" w:rsidRDefault="00A277AF">
            <w:pPr>
              <w:autoSpaceDE w:val="0"/>
              <w:autoSpaceDN w:val="0"/>
              <w:adjustRightInd w:val="0"/>
              <w:jc w:val="left"/>
              <w:rPr>
                <w:rFonts w:ascii="方正黑体简体" w:eastAsia="方正黑体简体"/>
                <w:kern w:val="0"/>
                <w:sz w:val="24"/>
              </w:rPr>
            </w:pPr>
          </w:p>
        </w:tc>
      </w:tr>
      <w:tr w:rsidR="00F2517C" w14:paraId="216522F8" w14:textId="77777777" w:rsidTr="00A277AF">
        <w:trPr>
          <w:trHeight w:hRule="exact" w:val="541"/>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C077461" w14:textId="437B7EC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（二）财务信息（最近年度经审计的财务数</w:t>
            </w:r>
            <w:r w:rsidR="00A277AF">
              <w:rPr>
                <w:rFonts w:ascii="方正书宋_GBK" w:eastAsia="方正书宋_GBK" w:cs="方正书宋_GBK" w:hint="eastAsia"/>
                <w:color w:val="000000"/>
                <w:kern w:val="0"/>
                <w:sz w:val="24"/>
                <w:lang w:val="zh-CN"/>
              </w:rPr>
              <w:t>据)</w:t>
            </w:r>
            <w:r>
              <w:rPr>
                <w:rFonts w:ascii="方正书宋_GBK" w:eastAsia="方正书宋_GBK" w:cs="方正书宋_GBK" w:hint="eastAsia"/>
                <w:color w:val="000000"/>
                <w:kern w:val="0"/>
                <w:sz w:val="24"/>
                <w:lang w:val="zh-CN"/>
              </w:rPr>
              <w:t>据）</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508A5A6"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7C7A72C"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7DDEB837" w14:textId="77777777" w:rsidTr="00A277AF">
        <w:trPr>
          <w:trHeight w:hRule="exact" w:val="486"/>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FFB51B8"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总资产（万元）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77AE094"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0065459"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1F10888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644E06AC" w14:textId="77777777" w:rsidR="00F2517C" w:rsidRDefault="005933B7"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净资产（万元）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062D585"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AA60B6A"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1A03AD2E"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58532EB0"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归属于挂牌公司股东的净资产（万元）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A32E8E3"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E1D02DC"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788C1477"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A178FD6"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每股净资产（元）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4F5BB38"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21C08D8"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6DD58BE4"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0FA1CCE"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归属于挂牌公司股东的每股净资产（元）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62FE32E"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62B151A"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2E21A425"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4649700" w14:textId="77777777" w:rsidR="00F2517C" w:rsidRDefault="005933B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lastRenderedPageBreak/>
              <w:t>营业收入（万元）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201A781"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6483C4CC" w14:textId="77777777" w:rsidR="00F2517C" w:rsidRDefault="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0431C5C1"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5BA2F7B5" w14:textId="77777777" w:rsidR="00F2517C" w:rsidRDefault="005933B7"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净利润（万元）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605B38C"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3C5BEB3"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303EF922"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047C1FCF" w14:textId="77777777" w:rsidR="00F2517C" w:rsidRDefault="005933B7"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归属于挂牌公司股东的净利润（万元）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8DCFF7F"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14286ED"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F2517C" w14:paraId="57ED33C2"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AE84851" w14:textId="77777777" w:rsidR="00F2517C" w:rsidRDefault="005933B7"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每股收益（元）</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C2B49C1"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63B9548B" w14:textId="77777777" w:rsidR="00F2517C" w:rsidRPr="00F2517C" w:rsidRDefault="00F2517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492CDC" w14:paraId="0ED1F42A"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0E092A5" w14:textId="04ECEA0C" w:rsidR="00492CDC" w:rsidRDefault="00492CDC"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w:t>
            </w:r>
            <w:r>
              <w:rPr>
                <w:rFonts w:ascii="方正书宋_GBK" w:eastAsia="方正书宋_GBK" w:cs="方正书宋_GBK"/>
                <w:color w:val="000000"/>
                <w:kern w:val="0"/>
                <w:sz w:val="24"/>
                <w:lang w:val="zh-CN"/>
              </w:rPr>
              <w:t>三）发行对象信息</w:t>
            </w:r>
            <w:r>
              <w:rPr>
                <w:rFonts w:ascii="方正书宋_GBK" w:eastAsia="方正书宋_GBK" w:cs="方正书宋_GBK" w:hint="eastAsia"/>
                <w:color w:val="000000"/>
                <w:kern w:val="0"/>
                <w:sz w:val="24"/>
                <w:lang w:val="zh-CN"/>
              </w:rPr>
              <w:t>（仅</w:t>
            </w:r>
            <w:r>
              <w:rPr>
                <w:rFonts w:ascii="方正书宋_GBK" w:eastAsia="方正书宋_GBK" w:cs="方正书宋_GBK"/>
                <w:color w:val="000000"/>
                <w:kern w:val="0"/>
                <w:sz w:val="24"/>
                <w:lang w:val="zh-CN"/>
              </w:rPr>
              <w:t>限于机构投资者）</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2666B95" w14:textId="0B645413" w:rsidR="00492CDC" w:rsidRPr="00F2517C" w:rsidRDefault="00D00EC7"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D00EC7">
              <w:rPr>
                <w:rFonts w:ascii="方正书宋_GBK" w:eastAsia="方正书宋_GBK" w:cs="方正书宋_GBK" w:hint="eastAsia"/>
                <w:color w:val="000000"/>
                <w:kern w:val="0"/>
                <w:sz w:val="24"/>
                <w:lang w:val="zh-CN"/>
              </w:rPr>
              <w:t>名称</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E39E9F9" w14:textId="22FA1553" w:rsidR="00492CDC" w:rsidRPr="00F2517C" w:rsidRDefault="00D00EC7"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备注</w:t>
            </w:r>
          </w:p>
        </w:tc>
      </w:tr>
      <w:tr w:rsidR="000C583A" w14:paraId="10AF0F64"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60897C5A" w14:textId="7E5B557E" w:rsidR="000C583A" w:rsidRDefault="0059306E" w:rsidP="002D0C58">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证券公司（</w:t>
            </w:r>
            <w:r w:rsidR="003C2F21">
              <w:rPr>
                <w:rFonts w:ascii="方正书宋_GBK" w:eastAsia="方正书宋_GBK" w:cs="方正书宋_GBK" w:hint="eastAsia"/>
                <w:color w:val="000000"/>
                <w:kern w:val="0"/>
                <w:sz w:val="24"/>
                <w:lang w:val="zh-CN"/>
              </w:rPr>
              <w:t>备注中注明</w:t>
            </w:r>
            <w:r>
              <w:rPr>
                <w:rFonts w:ascii="方正书宋_GBK" w:eastAsia="方正书宋_GBK" w:cs="方正书宋_GBK" w:hint="eastAsia"/>
                <w:color w:val="000000"/>
                <w:kern w:val="0"/>
                <w:sz w:val="24"/>
                <w:lang w:val="zh-CN"/>
              </w:rPr>
              <w:t>做市</w:t>
            </w:r>
            <w:r w:rsidR="002D0C58">
              <w:rPr>
                <w:rFonts w:ascii="方正书宋_GBK" w:eastAsia="方正书宋_GBK" w:cs="方正书宋_GBK" w:hint="eastAsia"/>
                <w:color w:val="000000"/>
                <w:kern w:val="0"/>
                <w:sz w:val="24"/>
                <w:lang w:val="zh-CN"/>
              </w:rPr>
              <w:t>或自营</w:t>
            </w:r>
            <w:r>
              <w:rPr>
                <w:rFonts w:ascii="方正书宋_GBK" w:eastAsia="方正书宋_GBK" w:cs="方正书宋_GBK" w:hint="eastAsia"/>
                <w:color w:val="000000"/>
                <w:kern w:val="0"/>
                <w:sz w:val="24"/>
                <w:lang w:val="zh-CN"/>
              </w:rPr>
              <w:t>）</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5747305" w14:textId="77777777" w:rsidR="000C583A" w:rsidRPr="00D00EC7" w:rsidRDefault="000C583A"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2F6D56FE" w14:textId="77777777" w:rsidR="000C583A" w:rsidRDefault="000C583A" w:rsidP="00F2517C">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3DAB1589"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73610A8" w14:textId="1BC45645" w:rsidR="00B14825" w:rsidRP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私募投资基金（备注</w:t>
            </w:r>
            <w:r w:rsidRPr="00B14825">
              <w:rPr>
                <w:rFonts w:ascii="方正书宋_GBK" w:eastAsia="方正书宋_GBK" w:cs="方正书宋_GBK"/>
                <w:color w:val="000000"/>
                <w:kern w:val="0"/>
                <w:sz w:val="24"/>
                <w:lang w:val="zh-CN"/>
              </w:rPr>
              <w:t>中注明产品或</w:t>
            </w:r>
            <w:r w:rsidRPr="00B14825">
              <w:rPr>
                <w:rFonts w:ascii="方正书宋_GBK" w:eastAsia="方正书宋_GBK" w:cs="方正书宋_GBK" w:hint="eastAsia"/>
                <w:color w:val="000000"/>
                <w:kern w:val="0"/>
                <w:sz w:val="24"/>
                <w:lang w:val="zh-CN"/>
              </w:rPr>
              <w:t>管理人）</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7029FB5C"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59CDBDB"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2704FFA8"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4C45BEAF" w14:textId="562E5F9E" w:rsidR="00B14825" w:rsidRP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其他</w:t>
            </w:r>
            <w:r w:rsidRPr="00B14825">
              <w:rPr>
                <w:rFonts w:ascii="方正书宋_GBK" w:eastAsia="方正书宋_GBK" w:cs="方正书宋_GBK"/>
                <w:color w:val="000000"/>
                <w:kern w:val="0"/>
                <w:sz w:val="24"/>
                <w:lang w:val="zh-CN"/>
              </w:rPr>
              <w:t>投资公司</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2AB10B54"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650C617E"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5417A642"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02A9483D" w14:textId="4C172656" w:rsidR="00B14825" w:rsidRP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上市</w:t>
            </w:r>
            <w:r w:rsidRPr="00B14825">
              <w:rPr>
                <w:rFonts w:ascii="方正书宋_GBK" w:eastAsia="方正书宋_GBK" w:cs="方正书宋_GBK"/>
                <w:color w:val="000000"/>
                <w:kern w:val="0"/>
                <w:sz w:val="24"/>
                <w:lang w:val="zh-CN"/>
              </w:rPr>
              <w:t>公司及其子公司</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3344F466"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760B549"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0568C491" w14:textId="77777777" w:rsidTr="00C04DB7">
        <w:trPr>
          <w:trHeight w:hRule="exact" w:val="957"/>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07D5F45B" w14:textId="2F268756" w:rsidR="00B14825" w:rsidRPr="00B14825"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其他</w:t>
            </w:r>
            <w:r w:rsidRPr="00B14825">
              <w:rPr>
                <w:rFonts w:ascii="方正书宋_GBK" w:eastAsia="方正书宋_GBK" w:cs="方正书宋_GBK"/>
                <w:color w:val="000000"/>
                <w:kern w:val="0"/>
                <w:sz w:val="24"/>
                <w:lang w:val="zh-CN"/>
              </w:rPr>
              <w:t>工商</w:t>
            </w:r>
            <w:r w:rsidRPr="00B14825">
              <w:rPr>
                <w:rFonts w:ascii="方正书宋_GBK" w:eastAsia="方正书宋_GBK" w:cs="方正书宋_GBK" w:hint="eastAsia"/>
                <w:color w:val="000000"/>
                <w:kern w:val="0"/>
                <w:sz w:val="24"/>
                <w:lang w:val="zh-CN"/>
              </w:rPr>
              <w:t>业</w:t>
            </w:r>
            <w:r w:rsidRPr="00B14825">
              <w:rPr>
                <w:rFonts w:ascii="方正书宋_GBK" w:eastAsia="方正书宋_GBK" w:cs="方正书宋_GBK"/>
                <w:color w:val="000000"/>
                <w:kern w:val="0"/>
                <w:sz w:val="24"/>
                <w:lang w:val="zh-CN"/>
              </w:rPr>
              <w:t>企业</w:t>
            </w:r>
            <w:r w:rsidRPr="00B14825">
              <w:rPr>
                <w:rFonts w:ascii="方正书宋_GBK" w:eastAsia="方正书宋_GBK" w:cs="方正书宋_GBK" w:hint="eastAsia"/>
                <w:color w:val="000000"/>
                <w:kern w:val="0"/>
                <w:sz w:val="24"/>
                <w:lang w:val="zh-CN"/>
              </w:rPr>
              <w:t>（备注中</w:t>
            </w:r>
            <w:r w:rsidRPr="00B14825">
              <w:rPr>
                <w:rFonts w:ascii="方正书宋_GBK" w:eastAsia="方正书宋_GBK" w:cs="方正书宋_GBK"/>
                <w:color w:val="000000"/>
                <w:kern w:val="0"/>
                <w:sz w:val="24"/>
                <w:lang w:val="zh-CN"/>
              </w:rPr>
              <w:t>注明</w:t>
            </w:r>
            <w:r w:rsidRPr="00B14825">
              <w:rPr>
                <w:rFonts w:ascii="方正书宋_GBK" w:eastAsia="方正书宋_GBK" w:cs="方正书宋_GBK" w:hint="eastAsia"/>
                <w:color w:val="000000"/>
                <w:kern w:val="0"/>
                <w:sz w:val="24"/>
                <w:lang w:val="zh-CN"/>
              </w:rPr>
              <w:t>公司或</w:t>
            </w:r>
            <w:r w:rsidRPr="00B14825">
              <w:rPr>
                <w:rFonts w:ascii="方正书宋_GBK" w:eastAsia="方正书宋_GBK" w:cs="方正书宋_GBK"/>
                <w:color w:val="000000"/>
                <w:kern w:val="0"/>
                <w:sz w:val="24"/>
                <w:lang w:val="zh-CN"/>
              </w:rPr>
              <w:t>合伙企业）</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360BF18B" w14:textId="77777777" w:rsidR="00B14825" w:rsidRPr="00F2517C"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33E3AF7"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C3F904D" w14:textId="77777777" w:rsidTr="00C04DB7">
        <w:trPr>
          <w:trHeight w:hRule="exact" w:val="984"/>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1A27F4C" w14:textId="7422BCC4" w:rsidR="00B14825" w:rsidRPr="00B14825"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证券公司资产管理计划（备注中注明集合</w:t>
            </w:r>
            <w:r w:rsidRPr="00B14825">
              <w:rPr>
                <w:rFonts w:ascii="方正书宋_GBK" w:eastAsia="方正书宋_GBK" w:cs="方正书宋_GBK"/>
                <w:color w:val="000000"/>
                <w:kern w:val="0"/>
                <w:sz w:val="24"/>
                <w:lang w:val="zh-CN"/>
              </w:rPr>
              <w:t>或定向）</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01FA74D5" w14:textId="73B092D3" w:rsidR="00B14825" w:rsidRPr="00C04DB7"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FF0000"/>
                <w:kern w:val="0"/>
                <w:sz w:val="24"/>
                <w:lang w:val="zh-CN"/>
              </w:rPr>
            </w:pPr>
            <w:r w:rsidRPr="00C04DB7">
              <w:rPr>
                <w:rFonts w:ascii="方正书宋_GBK" w:eastAsia="方正书宋_GBK" w:cs="方正书宋_GBK" w:hint="eastAsia"/>
                <w:color w:val="FF0000"/>
                <w:kern w:val="0"/>
                <w:sz w:val="24"/>
                <w:lang w:val="zh-CN"/>
              </w:rPr>
              <w:t>（证券公司</w:t>
            </w:r>
            <w:r w:rsidRPr="00C04DB7">
              <w:rPr>
                <w:rFonts w:ascii="方正书宋_GBK" w:eastAsia="方正书宋_GBK" w:cs="方正书宋_GBK"/>
                <w:color w:val="FF0000"/>
                <w:kern w:val="0"/>
                <w:sz w:val="24"/>
                <w:lang w:val="zh-CN"/>
              </w:rPr>
              <w:t>名称+</w:t>
            </w:r>
            <w:r w:rsidRPr="00C04DB7">
              <w:rPr>
                <w:rFonts w:ascii="方正书宋_GBK" w:eastAsia="方正书宋_GBK" w:cs="方正书宋_GBK" w:hint="eastAsia"/>
                <w:color w:val="FF0000"/>
                <w:kern w:val="0"/>
                <w:sz w:val="24"/>
                <w:lang w:val="zh-CN"/>
              </w:rPr>
              <w:t>产品</w:t>
            </w:r>
            <w:r w:rsidRPr="00C04DB7">
              <w:rPr>
                <w:rFonts w:ascii="方正书宋_GBK" w:eastAsia="方正书宋_GBK" w:cs="方正书宋_GBK"/>
                <w:color w:val="FF0000"/>
                <w:kern w:val="0"/>
                <w:sz w:val="24"/>
                <w:lang w:val="zh-CN"/>
              </w:rPr>
              <w:t>名称）</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060CA5A"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508928F0" w14:textId="77777777" w:rsidTr="00C04DB7">
        <w:trPr>
          <w:trHeight w:hRule="exact" w:val="985"/>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6EB61E34" w14:textId="29331BEF" w:rsidR="00B14825" w:rsidRPr="00B14825"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证券投资</w:t>
            </w:r>
            <w:r w:rsidRPr="00B14825">
              <w:rPr>
                <w:rFonts w:ascii="方正书宋_GBK" w:eastAsia="方正书宋_GBK" w:cs="方正书宋_GBK"/>
                <w:color w:val="000000"/>
                <w:kern w:val="0"/>
                <w:sz w:val="24"/>
                <w:lang w:val="zh-CN"/>
              </w:rPr>
              <w:t>基金管理公司（</w:t>
            </w:r>
            <w:r w:rsidR="00363DCD">
              <w:rPr>
                <w:rFonts w:ascii="方正书宋_GBK" w:eastAsia="方正书宋_GBK" w:cs="方正书宋_GBK" w:hint="eastAsia"/>
                <w:color w:val="000000"/>
                <w:kern w:val="0"/>
                <w:sz w:val="24"/>
                <w:lang w:val="zh-CN"/>
              </w:rPr>
              <w:t>备注中注明公</w:t>
            </w:r>
            <w:proofErr w:type="gramStart"/>
            <w:r w:rsidR="00363DCD">
              <w:rPr>
                <w:rFonts w:ascii="方正书宋_GBK" w:eastAsia="方正书宋_GBK" w:cs="方正书宋_GBK" w:hint="eastAsia"/>
                <w:color w:val="000000"/>
                <w:kern w:val="0"/>
                <w:sz w:val="24"/>
                <w:lang w:val="zh-CN"/>
              </w:rPr>
              <w:t>募基金</w:t>
            </w:r>
            <w:proofErr w:type="gramEnd"/>
            <w:r w:rsidR="00363DCD">
              <w:rPr>
                <w:rFonts w:ascii="方正书宋_GBK" w:eastAsia="方正书宋_GBK" w:cs="方正书宋_GBK" w:hint="eastAsia"/>
                <w:color w:val="000000"/>
                <w:kern w:val="0"/>
                <w:sz w:val="24"/>
                <w:lang w:val="zh-CN"/>
              </w:rPr>
              <w:t>或</w:t>
            </w:r>
            <w:r w:rsidRPr="00B14825">
              <w:rPr>
                <w:rFonts w:ascii="方正书宋_GBK" w:eastAsia="方正书宋_GBK" w:cs="方正书宋_GBK"/>
                <w:color w:val="000000"/>
                <w:kern w:val="0"/>
                <w:sz w:val="24"/>
                <w:lang w:val="zh-CN"/>
              </w:rPr>
              <w:t>基金公司子公司专户）</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5BB1A46E" w14:textId="3A7A1D57" w:rsidR="00B14825" w:rsidRPr="00C04DB7"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FF0000"/>
                <w:kern w:val="0"/>
                <w:sz w:val="24"/>
                <w:lang w:val="zh-CN"/>
              </w:rPr>
            </w:pPr>
            <w:r w:rsidRPr="00C04DB7">
              <w:rPr>
                <w:rFonts w:ascii="方正书宋_GBK" w:eastAsia="方正书宋_GBK" w:cs="方正书宋_GBK" w:hint="eastAsia"/>
                <w:color w:val="FF0000"/>
                <w:kern w:val="0"/>
                <w:sz w:val="24"/>
                <w:lang w:val="zh-CN"/>
              </w:rPr>
              <w:t>（基金公司名称</w:t>
            </w:r>
            <w:r w:rsidRPr="00C04DB7">
              <w:rPr>
                <w:rFonts w:ascii="方正书宋_GBK" w:eastAsia="方正书宋_GBK" w:cs="方正书宋_GBK"/>
                <w:color w:val="FF0000"/>
                <w:kern w:val="0"/>
                <w:sz w:val="24"/>
                <w:lang w:val="zh-CN"/>
              </w:rPr>
              <w:t>+产品名称）</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8FDED65"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3012B2A7"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0C51B53C" w14:textId="79C45BE2" w:rsidR="00B14825" w:rsidRP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信托计划</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35A27891"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4F82E3D"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2B116488"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4F2277CD" w14:textId="7D05DFAA" w:rsidR="00B14825" w:rsidRP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其他</w:t>
            </w:r>
            <w:r w:rsidRPr="00B14825">
              <w:rPr>
                <w:rFonts w:ascii="方正书宋_GBK" w:eastAsia="方正书宋_GBK" w:cs="方正书宋_GBK"/>
                <w:color w:val="000000"/>
                <w:kern w:val="0"/>
                <w:sz w:val="24"/>
                <w:lang w:val="zh-CN"/>
              </w:rPr>
              <w:t>金融产品</w:t>
            </w:r>
            <w:r w:rsidRPr="00B14825">
              <w:rPr>
                <w:rFonts w:ascii="方正书宋_GBK" w:eastAsia="方正书宋_GBK" w:cs="方正书宋_GBK" w:hint="eastAsia"/>
                <w:color w:val="000000"/>
                <w:kern w:val="0"/>
                <w:sz w:val="24"/>
                <w:lang w:val="zh-CN"/>
              </w:rPr>
              <w:t>（备注中</w:t>
            </w:r>
            <w:r w:rsidRPr="00B14825">
              <w:rPr>
                <w:rFonts w:ascii="方正书宋_GBK" w:eastAsia="方正书宋_GBK" w:cs="方正书宋_GBK"/>
                <w:color w:val="000000"/>
                <w:kern w:val="0"/>
                <w:sz w:val="24"/>
                <w:lang w:val="zh-CN"/>
              </w:rPr>
              <w:t>注明具体类型）</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785AD194"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F27205D"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014E1621" w14:textId="77777777" w:rsidTr="00C04DB7">
        <w:trPr>
          <w:trHeight w:hRule="exact" w:val="941"/>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3672990" w14:textId="6562729E" w:rsidR="00B14825" w:rsidRPr="00B14825"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员工持股平台（备注中</w:t>
            </w:r>
            <w:r w:rsidRPr="00B14825">
              <w:rPr>
                <w:rFonts w:ascii="方正书宋_GBK" w:eastAsia="方正书宋_GBK" w:cs="方正书宋_GBK"/>
                <w:color w:val="000000"/>
                <w:kern w:val="0"/>
                <w:sz w:val="24"/>
                <w:lang w:val="zh-CN"/>
              </w:rPr>
              <w:t>注明</w:t>
            </w:r>
            <w:r w:rsidRPr="00B14825">
              <w:rPr>
                <w:rFonts w:ascii="方正书宋_GBK" w:eastAsia="方正书宋_GBK" w:cs="方正书宋_GBK" w:hint="eastAsia"/>
                <w:color w:val="000000"/>
                <w:kern w:val="0"/>
                <w:sz w:val="24"/>
                <w:lang w:val="zh-CN"/>
              </w:rPr>
              <w:t>公司、</w:t>
            </w:r>
            <w:r w:rsidRPr="00B14825">
              <w:rPr>
                <w:rFonts w:ascii="方正书宋_GBK" w:eastAsia="方正书宋_GBK" w:cs="方正书宋_GBK"/>
                <w:color w:val="000000"/>
                <w:kern w:val="0"/>
                <w:sz w:val="24"/>
                <w:lang w:val="zh-CN"/>
              </w:rPr>
              <w:t>合伙企业或</w:t>
            </w:r>
            <w:r w:rsidRPr="00B14825">
              <w:rPr>
                <w:rFonts w:ascii="方正书宋_GBK" w:eastAsia="方正书宋_GBK" w:cs="方正书宋_GBK" w:hint="eastAsia"/>
                <w:color w:val="000000"/>
                <w:kern w:val="0"/>
                <w:sz w:val="24"/>
                <w:lang w:val="zh-CN"/>
              </w:rPr>
              <w:t>持股计划</w:t>
            </w:r>
            <w:r w:rsidRPr="00B14825">
              <w:rPr>
                <w:rFonts w:ascii="方正书宋_GBK" w:eastAsia="方正书宋_GBK" w:cs="方正书宋_GBK"/>
                <w:color w:val="000000"/>
                <w:kern w:val="0"/>
                <w:sz w:val="24"/>
                <w:lang w:val="zh-CN"/>
              </w:rPr>
              <w:t>）</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77B22F2F" w14:textId="77777777" w:rsidR="00B14825" w:rsidRPr="00F2517C"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9C90EEB" w14:textId="77777777" w:rsidR="00B14825" w:rsidRPr="00F2517C" w:rsidRDefault="00B14825" w:rsidP="00C04DB7">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p>
        </w:tc>
      </w:tr>
      <w:tr w:rsidR="00B14825" w14:paraId="0A5C64B5"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245184E" w14:textId="2E7C3975" w:rsidR="00B14825" w:rsidRPr="00B14825" w:rsidRDefault="00363DCD"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其他</w:t>
            </w:r>
            <w:r w:rsidR="00B14825" w:rsidRPr="00B14825">
              <w:rPr>
                <w:rFonts w:ascii="方正书宋_GBK" w:eastAsia="方正书宋_GBK" w:cs="方正书宋_GBK" w:hint="eastAsia"/>
                <w:color w:val="000000"/>
                <w:kern w:val="0"/>
                <w:sz w:val="24"/>
                <w:lang w:val="zh-CN"/>
              </w:rPr>
              <w:t>挂牌</w:t>
            </w:r>
            <w:r w:rsidR="00B14825" w:rsidRPr="00B14825">
              <w:rPr>
                <w:rFonts w:ascii="方正书宋_GBK" w:eastAsia="方正书宋_GBK" w:cs="方正书宋_GBK"/>
                <w:color w:val="000000"/>
                <w:kern w:val="0"/>
                <w:sz w:val="24"/>
                <w:lang w:val="zh-CN"/>
              </w:rPr>
              <w:t>公司</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5FC26B75"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0A162E9"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5BEAFCEB"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1E77C75"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F2517C">
              <w:rPr>
                <w:rFonts w:ascii="方正书宋_GBK" w:eastAsia="方正书宋_GBK" w:cs="方正书宋_GBK" w:hint="eastAsia"/>
                <w:color w:val="000000"/>
                <w:kern w:val="0"/>
                <w:sz w:val="24"/>
                <w:lang w:val="zh-CN"/>
              </w:rPr>
              <w:t>二、中介机构信息</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89E6C51"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20AE5B22"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57B0AAC"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60F5ADD8"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主办券商的名称</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C1B1594"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617AE00"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7231B1C3"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C5525B4"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会计师事务所的名称</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9942D3A"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2497E4CF"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2DCB7C5A"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77D7A80"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律师事务所的名称</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3D179A9"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635174C"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482C4DF4" w14:textId="77777777" w:rsidTr="00A277AF">
        <w:trPr>
          <w:trHeight w:hRule="exact" w:val="453"/>
        </w:trPr>
        <w:tc>
          <w:tcPr>
            <w:tcW w:w="5132"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26E55F2"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资产评估机构的名称（如有）</w:t>
            </w:r>
          </w:p>
        </w:tc>
        <w:tc>
          <w:tcPr>
            <w:tcW w:w="3219"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DE4092C"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04091F7"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23849059" w14:textId="77777777">
        <w:trPr>
          <w:trHeight w:hRule="exact" w:val="453"/>
        </w:trPr>
        <w:tc>
          <w:tcPr>
            <w:tcW w:w="9081" w:type="dxa"/>
            <w:gridSpan w:val="3"/>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66B75D56"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F2517C">
              <w:rPr>
                <w:rFonts w:ascii="方正书宋_GBK" w:eastAsia="方正书宋_GBK" w:cs="方正书宋_GBK" w:hint="eastAsia"/>
                <w:color w:val="000000"/>
                <w:kern w:val="0"/>
                <w:sz w:val="24"/>
                <w:lang w:val="zh-CN"/>
              </w:rPr>
              <w:t>三、备案材料清单</w:t>
            </w:r>
          </w:p>
        </w:tc>
      </w:tr>
      <w:tr w:rsidR="00B14825" w14:paraId="53AA2DCA"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FA27396"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股票发行备案报告</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638FF63"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3B90576"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2AB7A65"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公司关于股票发行的董事会决议</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78350A1"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65B7B20F"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C133298"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公司关于股票发行的股东大会决议</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4788C9EF"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7EA88068"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336DA4A"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股票发行方案</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A6137D9"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776A34A8"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1530A4C"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lastRenderedPageBreak/>
              <w:t>股票发行认购公告</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09BECA79"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1075124"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07313C8"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认购合同或认购缴款凭证</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19CAB826"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F88B3BE" w14:textId="77777777">
        <w:trPr>
          <w:trHeight w:hRule="exact" w:val="453"/>
        </w:trPr>
        <w:tc>
          <w:tcPr>
            <w:tcW w:w="8351" w:type="dxa"/>
            <w:gridSpan w:val="2"/>
            <w:tcBorders>
              <w:top w:val="single" w:sz="2"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tcPr>
          <w:p w14:paraId="60C0828E"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本次股票发行的验资报告</w:t>
            </w:r>
          </w:p>
        </w:tc>
        <w:tc>
          <w:tcPr>
            <w:tcW w:w="73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vAlign w:val="center"/>
          </w:tcPr>
          <w:p w14:paraId="545D6F6E"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56356D35" w14:textId="77777777">
        <w:trPr>
          <w:trHeight w:hRule="exact" w:val="453"/>
        </w:trPr>
        <w:tc>
          <w:tcPr>
            <w:tcW w:w="8351" w:type="dxa"/>
            <w:gridSpan w:val="2"/>
            <w:tcBorders>
              <w:top w:val="single" w:sz="4"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A643F43"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资产审计报告或评估报告（如有）</w:t>
            </w:r>
          </w:p>
        </w:tc>
        <w:tc>
          <w:tcPr>
            <w:tcW w:w="730" w:type="dxa"/>
            <w:tcBorders>
              <w:top w:val="single" w:sz="4"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2DBD2DE"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09A8AAD2"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AAB6CEF"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资产权属证明文件（如有）</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D7EEF20"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9428014"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6ADE812"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资产生产经营所需行业资质的资质证明或批准文件（如有）</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78ACD3B3"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361F9076"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7383118"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股票发行情况报告书</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1C0378B"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7400B709"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3F5C4D9"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主办券商关于股票发行合法合</w:t>
            </w:r>
            <w:proofErr w:type="gramStart"/>
            <w:r>
              <w:rPr>
                <w:rFonts w:ascii="方正书宋_GBK" w:eastAsia="方正书宋_GBK" w:cs="方正书宋_GBK" w:hint="eastAsia"/>
                <w:color w:val="000000"/>
                <w:kern w:val="0"/>
                <w:sz w:val="24"/>
                <w:lang w:val="zh-CN"/>
              </w:rPr>
              <w:t>规</w:t>
            </w:r>
            <w:proofErr w:type="gramEnd"/>
            <w:r>
              <w:rPr>
                <w:rFonts w:ascii="方正书宋_GBK" w:eastAsia="方正书宋_GBK" w:cs="方正书宋_GBK" w:hint="eastAsia"/>
                <w:color w:val="000000"/>
                <w:kern w:val="0"/>
                <w:sz w:val="24"/>
                <w:lang w:val="zh-CN"/>
              </w:rPr>
              <w:t>性意见</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68DABB3"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14918E92"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A7AB946"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股票发行法律意见书</w:t>
            </w:r>
            <w:r>
              <w:rPr>
                <w:rFonts w:ascii="方正书宋_GBK" w:eastAsia="方正书宋_GBK" w:cs="方正书宋_GBK"/>
                <w:color w:val="000000"/>
                <w:kern w:val="0"/>
                <w:sz w:val="24"/>
                <w:lang w:val="zh-CN"/>
              </w:rPr>
              <w:tab/>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1228693"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4F58A5FC" w14:textId="77777777" w:rsidTr="009A0A67">
        <w:trPr>
          <w:trHeight w:hRule="exact" w:val="77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F17305C" w14:textId="77777777" w:rsidR="00B14825" w:rsidRDefault="00B14825" w:rsidP="00B14825">
            <w:pPr>
              <w:autoSpaceDE w:val="0"/>
              <w:autoSpaceDN w:val="0"/>
              <w:adjustRightInd w:val="0"/>
              <w:spacing w:line="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签字注册会计师、律师或者资产评估师执业证书复印件及其所在机构的执业证书复印件</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27A7118A"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71E7A3E8"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16E49FFF"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挂牌公司全体董事对备案文件真实性、准确性和完整性的承诺书</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5BDABF3E"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47B0C58B"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E87FB2F"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主办券商项目组及负责人的联络方式</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21BC1650"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0D3EA28C" w14:textId="77777777">
        <w:trPr>
          <w:trHeight w:hRule="exact" w:val="453"/>
        </w:trPr>
        <w:tc>
          <w:tcPr>
            <w:tcW w:w="8351"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63972E1A"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全国股份转让系统公司要求的其它文件</w:t>
            </w:r>
          </w:p>
        </w:tc>
        <w:tc>
          <w:tcPr>
            <w:tcW w:w="730" w:type="dxa"/>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vAlign w:val="center"/>
          </w:tcPr>
          <w:p w14:paraId="39D075A9" w14:textId="77777777" w:rsidR="00B14825" w:rsidRPr="00F2517C"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r>
      <w:tr w:rsidR="00B14825" w14:paraId="625756FE" w14:textId="77777777">
        <w:trPr>
          <w:trHeight w:hRule="exact" w:val="4992"/>
        </w:trPr>
        <w:tc>
          <w:tcPr>
            <w:tcW w:w="9081" w:type="dxa"/>
            <w:gridSpan w:val="3"/>
            <w:tcBorders>
              <w:top w:val="single" w:sz="2" w:space="0" w:color="000000"/>
              <w:left w:val="single" w:sz="4" w:space="0" w:color="000000"/>
              <w:bottom w:val="single" w:sz="4" w:space="0" w:color="000000"/>
              <w:right w:val="single" w:sz="2" w:space="0" w:color="000000"/>
            </w:tcBorders>
            <w:tcMar>
              <w:top w:w="0" w:type="dxa"/>
              <w:left w:w="108" w:type="dxa"/>
              <w:bottom w:w="0" w:type="dxa"/>
              <w:right w:w="108" w:type="dxa"/>
            </w:tcMar>
          </w:tcPr>
          <w:p w14:paraId="36EE99A5" w14:textId="77777777" w:rsidR="00B14825" w:rsidRDefault="00B14825" w:rsidP="00B1482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p>
          <w:p w14:paraId="7A891F09" w14:textId="77777777" w:rsidR="00B14825" w:rsidRDefault="00B14825" w:rsidP="00B1482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Pr>
                <w:rFonts w:ascii="方正黑体简体" w:eastAsia="方正黑体简体" w:cs="方正黑体简体"/>
                <w:color w:val="000000"/>
                <w:kern w:val="0"/>
                <w:sz w:val="24"/>
                <w:lang w:val="zh-CN"/>
              </w:rPr>
              <w:t>XXX</w:t>
            </w:r>
            <w:r>
              <w:rPr>
                <w:rFonts w:ascii="方正黑体简体" w:eastAsia="方正黑体简体" w:cs="方正黑体简体" w:hint="eastAsia"/>
                <w:color w:val="000000"/>
                <w:kern w:val="0"/>
                <w:sz w:val="24"/>
                <w:lang w:val="zh-CN"/>
              </w:rPr>
              <w:t>股份（有限）公司全体董事承诺：</w:t>
            </w:r>
          </w:p>
          <w:p w14:paraId="7978A323" w14:textId="77777777" w:rsidR="00B14825" w:rsidRDefault="00B14825" w:rsidP="00B1482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p>
          <w:p w14:paraId="2417741F" w14:textId="77777777" w:rsidR="00B14825" w:rsidRDefault="00B14825" w:rsidP="00B14825">
            <w:pPr>
              <w:autoSpaceDE w:val="0"/>
              <w:autoSpaceDN w:val="0"/>
              <w:adjustRightInd w:val="0"/>
              <w:spacing w:line="360" w:lineRule="atLeast"/>
              <w:ind w:firstLine="480"/>
              <w:jc w:val="left"/>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“所有备案材料均不存在虚假记载、误导性陈述或重大遗漏，且电子版文件内容、格式与纸质材料一致。</w:t>
            </w:r>
            <w:r>
              <w:rPr>
                <w:rFonts w:ascii="方正黑体简体" w:eastAsia="方正黑体简体" w:cs="方正黑体简体"/>
                <w:color w:val="000000"/>
                <w:kern w:val="0"/>
                <w:sz w:val="24"/>
                <w:lang w:val="zh-CN"/>
              </w:rPr>
              <w:t>XXX</w:t>
            </w:r>
            <w:r>
              <w:rPr>
                <w:rFonts w:ascii="方正黑体简体" w:eastAsia="方正黑体简体" w:cs="方正黑体简体" w:hint="eastAsia"/>
                <w:color w:val="000000"/>
                <w:kern w:val="0"/>
                <w:sz w:val="24"/>
                <w:lang w:val="zh-CN"/>
              </w:rPr>
              <w:t>股份（有限）公司全体董事对其真实性、准确性、完整性、一致性承担个别和连带的法律责任。董事</w:t>
            </w:r>
            <w:r>
              <w:rPr>
                <w:rFonts w:ascii="方正黑体简体" w:eastAsia="方正黑体简体" w:cs="方正黑体简体"/>
                <w:color w:val="000000"/>
                <w:kern w:val="0"/>
                <w:sz w:val="24"/>
                <w:lang w:val="zh-CN"/>
              </w:rPr>
              <w:t>XXX</w:t>
            </w:r>
            <w:r>
              <w:rPr>
                <w:rFonts w:ascii="方正黑体简体" w:eastAsia="方正黑体简体" w:cs="方正黑体简体" w:hint="eastAsia"/>
                <w:color w:val="000000"/>
                <w:kern w:val="0"/>
                <w:sz w:val="24"/>
                <w:lang w:val="zh-CN"/>
              </w:rPr>
              <w:t>、</w:t>
            </w:r>
            <w:r>
              <w:rPr>
                <w:rFonts w:ascii="方正黑体简体" w:eastAsia="方正黑体简体" w:cs="方正黑体简体"/>
                <w:color w:val="000000"/>
                <w:kern w:val="0"/>
                <w:sz w:val="24"/>
                <w:lang w:val="zh-CN"/>
              </w:rPr>
              <w:t>XXX</w:t>
            </w:r>
            <w:r>
              <w:rPr>
                <w:rFonts w:ascii="方正黑体简体" w:eastAsia="方正黑体简体" w:cs="方正黑体简体" w:hint="eastAsia"/>
                <w:color w:val="000000"/>
                <w:kern w:val="0"/>
                <w:sz w:val="24"/>
                <w:lang w:val="zh-CN"/>
              </w:rPr>
              <w:t>因…（具体和明确的理由）不能保证</w:t>
            </w:r>
            <w:r>
              <w:rPr>
                <w:rFonts w:ascii="方正黑体简体" w:eastAsia="方正黑体简体" w:cs="方正黑体简体"/>
                <w:color w:val="000000"/>
                <w:kern w:val="0"/>
                <w:sz w:val="24"/>
                <w:lang w:val="zh-CN"/>
              </w:rPr>
              <w:t>XX</w:t>
            </w:r>
            <w:r>
              <w:rPr>
                <w:rFonts w:ascii="方正黑体简体" w:eastAsia="方正黑体简体" w:cs="方正黑体简体" w:hint="eastAsia"/>
                <w:color w:val="000000"/>
                <w:kern w:val="0"/>
                <w:sz w:val="24"/>
                <w:lang w:val="zh-CN"/>
              </w:rPr>
              <w:t>材料真实、准确、完整。”</w:t>
            </w:r>
          </w:p>
          <w:p w14:paraId="32CE8D39" w14:textId="77777777" w:rsidR="00B14825" w:rsidRDefault="00B14825" w:rsidP="00B1482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p>
          <w:p w14:paraId="390C93E2" w14:textId="77777777" w:rsidR="00B14825" w:rsidRDefault="00B14825" w:rsidP="00B1482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p>
          <w:p w14:paraId="32920637" w14:textId="77777777" w:rsidR="00B14825" w:rsidRDefault="00B14825" w:rsidP="00B1482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（全体董事签字处）</w:t>
            </w:r>
          </w:p>
          <w:p w14:paraId="27053FE7" w14:textId="77777777" w:rsidR="00B14825" w:rsidRDefault="00B14825" w:rsidP="00B1482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p>
          <w:p w14:paraId="0F71452E" w14:textId="77777777" w:rsidR="00B14825" w:rsidRDefault="00B14825" w:rsidP="00B14825">
            <w:pPr>
              <w:autoSpaceDE w:val="0"/>
              <w:autoSpaceDN w:val="0"/>
              <w:adjustRightInd w:val="0"/>
              <w:spacing w:line="360" w:lineRule="atLeast"/>
              <w:jc w:val="right"/>
              <w:textAlignment w:val="center"/>
              <w:rPr>
                <w:rFonts w:ascii="方正书宋_GBK" w:eastAsia="方正书宋_GBK" w:cs="方正书宋_GBK"/>
                <w:color w:val="000000"/>
                <w:kern w:val="0"/>
                <w:sz w:val="24"/>
                <w:lang w:val="zh-CN"/>
              </w:rPr>
            </w:pPr>
            <w:r>
              <w:rPr>
                <w:rFonts w:ascii="方正书宋_GBK" w:eastAsia="方正书宋_GBK" w:cs="方正书宋_GBK"/>
                <w:color w:val="000000"/>
                <w:kern w:val="0"/>
                <w:sz w:val="24"/>
                <w:lang w:val="zh-CN"/>
              </w:rPr>
              <w:t>XXX</w:t>
            </w:r>
            <w:r>
              <w:rPr>
                <w:rFonts w:ascii="方正书宋_GBK" w:eastAsia="方正书宋_GBK" w:cs="方正书宋_GBK" w:hint="eastAsia"/>
                <w:color w:val="000000"/>
                <w:kern w:val="0"/>
                <w:sz w:val="24"/>
                <w:lang w:val="zh-CN"/>
              </w:rPr>
              <w:t>股份（有限）公司（签章处）</w:t>
            </w:r>
          </w:p>
          <w:p w14:paraId="0777BB66" w14:textId="77777777" w:rsidR="00B14825" w:rsidRDefault="00B14825" w:rsidP="00B1482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p>
          <w:p w14:paraId="175CE8B0" w14:textId="77777777" w:rsidR="00B14825" w:rsidRDefault="00B14825" w:rsidP="00B1482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r>
              <w:rPr>
                <w:rFonts w:ascii="方正书宋_GBK" w:eastAsia="方正书宋_GBK" w:cs="方正书宋_GBK"/>
                <w:color w:val="000000"/>
                <w:kern w:val="0"/>
                <w:sz w:val="24"/>
                <w:lang w:val="zh-CN"/>
              </w:rPr>
              <w:t>20XX</w:t>
            </w:r>
            <w:r>
              <w:rPr>
                <w:rFonts w:ascii="方正书宋_GBK" w:eastAsia="方正书宋_GBK" w:cs="方正书宋_GBK" w:hint="eastAsia"/>
                <w:color w:val="000000"/>
                <w:kern w:val="0"/>
                <w:sz w:val="24"/>
                <w:lang w:val="zh-CN"/>
              </w:rPr>
              <w:t>年</w:t>
            </w:r>
            <w:r>
              <w:rPr>
                <w:rFonts w:ascii="方正书宋_GBK" w:eastAsia="方正书宋_GBK" w:cs="方正书宋_GBK"/>
                <w:color w:val="000000"/>
                <w:kern w:val="0"/>
                <w:sz w:val="24"/>
                <w:lang w:val="zh-CN"/>
              </w:rPr>
              <w:t>X</w:t>
            </w:r>
            <w:r>
              <w:rPr>
                <w:rFonts w:ascii="方正书宋_GBK" w:eastAsia="方正书宋_GBK" w:cs="方正书宋_GBK" w:hint="eastAsia"/>
                <w:color w:val="000000"/>
                <w:kern w:val="0"/>
                <w:sz w:val="24"/>
                <w:lang w:val="zh-CN"/>
              </w:rPr>
              <w:t>月</w:t>
            </w:r>
            <w:r>
              <w:rPr>
                <w:rFonts w:ascii="方正书宋_GBK" w:eastAsia="方正书宋_GBK" w:cs="方正书宋_GBK"/>
                <w:color w:val="000000"/>
                <w:kern w:val="0"/>
                <w:sz w:val="24"/>
                <w:lang w:val="zh-CN"/>
              </w:rPr>
              <w:t>X</w:t>
            </w:r>
            <w:r>
              <w:rPr>
                <w:rFonts w:ascii="方正书宋_GBK" w:eastAsia="方正书宋_GBK" w:cs="方正书宋_GBK" w:hint="eastAsia"/>
                <w:color w:val="000000"/>
                <w:kern w:val="0"/>
                <w:sz w:val="24"/>
                <w:lang w:val="zh-CN"/>
              </w:rPr>
              <w:t>日</w:t>
            </w:r>
          </w:p>
        </w:tc>
      </w:tr>
    </w:tbl>
    <w:p w14:paraId="4BB12ACF" w14:textId="26280E95" w:rsidR="008C7D6A" w:rsidRDefault="008C7D6A">
      <w:pPr>
        <w:widowControl/>
        <w:jc w:val="left"/>
      </w:pPr>
    </w:p>
    <w:p w14:paraId="69C42A6A" w14:textId="77777777" w:rsidR="008C7D6A" w:rsidRDefault="008C7D6A">
      <w:pPr>
        <w:widowControl/>
        <w:jc w:val="left"/>
      </w:pPr>
      <w:r>
        <w:br w:type="page"/>
      </w:r>
    </w:p>
    <w:p w14:paraId="3A4135F4" w14:textId="77777777" w:rsidR="008C7D6A" w:rsidRDefault="008C7D6A" w:rsidP="008C7D6A">
      <w:pPr>
        <w:pStyle w:val="5"/>
      </w:pPr>
      <w:r>
        <w:rPr>
          <w:rFonts w:hint="eastAsia"/>
        </w:rPr>
        <w:lastRenderedPageBreak/>
        <w:t>挂牌公司股票发行登记表</w:t>
      </w:r>
    </w:p>
    <w:p w14:paraId="72BFACC0" w14:textId="77777777" w:rsidR="008C7D6A" w:rsidRDefault="008C7D6A" w:rsidP="008C7D6A">
      <w:pPr>
        <w:pStyle w:val="5"/>
      </w:pPr>
      <w:r>
        <w:rPr>
          <w:rFonts w:hint="eastAsia"/>
        </w:rPr>
        <w:t>（经中国证监会核准的股票发行适用）</w:t>
      </w:r>
    </w:p>
    <w:p w14:paraId="3E533D28" w14:textId="77777777" w:rsidR="008C7D6A" w:rsidRDefault="008C7D6A" w:rsidP="008C7D6A">
      <w:pPr>
        <w:pStyle w:val="0"/>
      </w:pPr>
    </w:p>
    <w:tbl>
      <w:tblPr>
        <w:tblW w:w="9057" w:type="dxa"/>
        <w:tblInd w:w="108" w:type="dxa"/>
        <w:tblLayout w:type="fixed"/>
        <w:tblCellMar>
          <w:left w:w="0" w:type="dxa"/>
          <w:right w:w="0" w:type="dxa"/>
        </w:tblCellMar>
        <w:tblLook w:val="0000" w:firstRow="0" w:lastRow="0" w:firstColumn="0" w:lastColumn="0" w:noHBand="0" w:noVBand="0"/>
      </w:tblPr>
      <w:tblGrid>
        <w:gridCol w:w="5186"/>
        <w:gridCol w:w="2830"/>
        <w:gridCol w:w="1041"/>
      </w:tblGrid>
      <w:tr w:rsidR="008C7D6A" w:rsidRPr="006A1C7A" w14:paraId="756CCB7C" w14:textId="77777777" w:rsidTr="00F00F65">
        <w:trPr>
          <w:trHeight w:val="294"/>
        </w:trPr>
        <w:tc>
          <w:tcPr>
            <w:tcW w:w="5186" w:type="dxa"/>
            <w:tcBorders>
              <w:top w:val="single" w:sz="5"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1A5E07AB" w14:textId="77777777" w:rsidR="008C7D6A" w:rsidRPr="006A1C7A" w:rsidRDefault="008C7D6A" w:rsidP="00F00F65">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项目</w:t>
            </w:r>
          </w:p>
        </w:tc>
        <w:tc>
          <w:tcPr>
            <w:tcW w:w="2830" w:type="dxa"/>
            <w:tcBorders>
              <w:top w:val="single" w:sz="5"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458E052" w14:textId="77777777" w:rsidR="008C7D6A" w:rsidRPr="006A1C7A" w:rsidRDefault="008C7D6A" w:rsidP="00F00F65">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内容</w:t>
            </w:r>
          </w:p>
        </w:tc>
        <w:tc>
          <w:tcPr>
            <w:tcW w:w="1041" w:type="dxa"/>
            <w:tcBorders>
              <w:top w:val="single" w:sz="5"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0A28249" w14:textId="77777777" w:rsidR="008C7D6A" w:rsidRPr="006A1C7A" w:rsidRDefault="008C7D6A" w:rsidP="00F00F65">
            <w:pPr>
              <w:autoSpaceDE w:val="0"/>
              <w:autoSpaceDN w:val="0"/>
              <w:adjustRightInd w:val="0"/>
              <w:spacing w:line="360" w:lineRule="atLeast"/>
              <w:jc w:val="center"/>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备注</w:t>
            </w:r>
          </w:p>
        </w:tc>
      </w:tr>
      <w:tr w:rsidR="008C7D6A" w:rsidRPr="006A1C7A" w14:paraId="525975CB"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69C75140" w14:textId="77777777" w:rsidR="008C7D6A" w:rsidRPr="006A1C7A" w:rsidRDefault="008C7D6A" w:rsidP="00F00F6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一、发行基本信息</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E84FDB6"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6F05F373"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8B379E0"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4D08BFB1" w14:textId="77777777" w:rsidR="008C7D6A" w:rsidRPr="006A1C7A" w:rsidRDefault="008C7D6A" w:rsidP="00F00F6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Pr>
                <w:rFonts w:ascii="方正黑体简体" w:eastAsia="方正黑体简体" w:cs="方正黑体简体" w:hint="eastAsia"/>
                <w:color w:val="000000"/>
                <w:kern w:val="0"/>
                <w:sz w:val="24"/>
                <w:lang w:val="zh-CN"/>
              </w:rPr>
              <w:t>（一</w:t>
            </w:r>
            <w:r>
              <w:rPr>
                <w:rFonts w:ascii="方正黑体简体" w:eastAsia="方正黑体简体" w:cs="方正黑体简体"/>
                <w:color w:val="000000"/>
                <w:kern w:val="0"/>
                <w:sz w:val="24"/>
                <w:lang w:val="zh-CN"/>
              </w:rPr>
              <w:t>）</w:t>
            </w:r>
            <w:r>
              <w:rPr>
                <w:rFonts w:ascii="方正黑体简体" w:eastAsia="方正黑体简体" w:cs="方正黑体简体" w:hint="eastAsia"/>
                <w:color w:val="000000"/>
                <w:kern w:val="0"/>
                <w:sz w:val="24"/>
                <w:lang w:val="zh-CN"/>
              </w:rPr>
              <w:t>基本信息</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3AEC60F"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2F128B5"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84E9CC9"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58576336"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发行人名称</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B85EA7B"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B813EA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4BF0FEB"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AE1A35C"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w:t>
            </w:r>
            <w:r>
              <w:rPr>
                <w:rFonts w:ascii="方正书宋_GBK" w:eastAsia="方正书宋_GBK" w:cs="方正书宋_GBK"/>
                <w:color w:val="000000"/>
                <w:kern w:val="0"/>
                <w:sz w:val="24"/>
                <w:lang w:val="zh-CN"/>
              </w:rPr>
              <w:t>代码</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D44E02D"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65923CB"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23B9EC5D"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0D276CD"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股票简称</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5245470"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DC82ED9"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70BC69A"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EAD61BC"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所属行业</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C8B3ABE"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45975E0"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813F584"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9CECC93"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主营业务</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D8AF9F1"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7A38AE2"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B11AB1D"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70BE94A1"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发行前总股本</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A58CFDC"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C2B1001"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423C593"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2FDE4C95"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本次新增股本</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E2CA9D2"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27BD840"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4FF16B9"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5B5F6654"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发行价格</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75E57AC1"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FA340E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BD746A9"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39178176"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募集资金总额</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5CE65EE"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6A294209"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3E54763"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1CBE90BF"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73259E">
              <w:rPr>
                <w:rFonts w:ascii="方正书宋_GBK" w:eastAsia="方正书宋_GBK" w:cs="方正书宋_GBK" w:hint="eastAsia"/>
                <w:color w:val="000000"/>
                <w:kern w:val="0"/>
                <w:sz w:val="24"/>
                <w:lang w:val="zh-CN"/>
              </w:rPr>
              <w:t>募集资金用途</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5C3B093"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F59D24A"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4E7DC18"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4DF06706"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本次发行是否涉及股份支付</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AAD24A7"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F63DB7A"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71657E9A"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DF35977"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本次发行是否涉及估值</w:t>
            </w:r>
            <w:r>
              <w:rPr>
                <w:rFonts w:ascii="方正书宋_GBK" w:eastAsia="方正书宋_GBK" w:cs="方正书宋_GBK"/>
                <w:color w:val="000000"/>
                <w:kern w:val="0"/>
                <w:sz w:val="24"/>
                <w:lang w:val="zh-CN"/>
              </w:rPr>
              <w:t>调整条款</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BBBEE6A"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33B63D96"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5B18B42"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5DB6D55A"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w:t>
            </w:r>
            <w:r>
              <w:rPr>
                <w:rFonts w:ascii="方正书宋_GBK" w:eastAsia="方正书宋_GBK" w:cs="方正书宋_GBK"/>
                <w:color w:val="000000"/>
                <w:kern w:val="0"/>
                <w:sz w:val="24"/>
                <w:lang w:val="zh-CN"/>
              </w:rPr>
              <w:t>采取了询价的方式</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A23BDD4"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8364994"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350A27" w:rsidRPr="006A1C7A" w14:paraId="54EB88AF"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3A27A342" w14:textId="6AE797CF" w:rsidR="00350A27" w:rsidRDefault="00350A27"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本次发行是否涉及向主办</w:t>
            </w:r>
            <w:r>
              <w:rPr>
                <w:rFonts w:ascii="方正书宋_GBK" w:eastAsia="方正书宋_GBK" w:cs="方正书宋_GBK"/>
                <w:color w:val="000000"/>
                <w:kern w:val="0"/>
                <w:sz w:val="24"/>
                <w:lang w:val="zh-CN"/>
              </w:rPr>
              <w:t>券商</w:t>
            </w:r>
            <w:r>
              <w:rPr>
                <w:rFonts w:ascii="方正书宋_GBK" w:eastAsia="方正书宋_GBK" w:cs="方正书宋_GBK" w:hint="eastAsia"/>
                <w:color w:val="000000"/>
                <w:kern w:val="0"/>
                <w:sz w:val="24"/>
                <w:lang w:val="zh-CN"/>
              </w:rPr>
              <w:t>发行做市</w:t>
            </w:r>
            <w:r>
              <w:rPr>
                <w:rFonts w:ascii="方正书宋_GBK" w:eastAsia="方正书宋_GBK" w:cs="方正书宋_GBK"/>
                <w:color w:val="000000"/>
                <w:kern w:val="0"/>
                <w:sz w:val="24"/>
                <w:lang w:val="zh-CN"/>
              </w:rPr>
              <w:t>库存股</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DAEED7A" w14:textId="77777777" w:rsidR="00350A27" w:rsidRPr="006A1C7A" w:rsidRDefault="00350A27"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AD91445" w14:textId="77777777" w:rsidR="00350A27" w:rsidRPr="006A1C7A" w:rsidRDefault="00350A27" w:rsidP="00F00F65">
            <w:pPr>
              <w:autoSpaceDE w:val="0"/>
              <w:autoSpaceDN w:val="0"/>
              <w:adjustRightInd w:val="0"/>
              <w:jc w:val="left"/>
              <w:rPr>
                <w:rFonts w:ascii="方正黑体简体" w:eastAsia="方正黑体简体"/>
                <w:kern w:val="0"/>
                <w:sz w:val="24"/>
              </w:rPr>
            </w:pPr>
          </w:p>
        </w:tc>
      </w:tr>
      <w:tr w:rsidR="008C7D6A" w:rsidRPr="006A1C7A" w14:paraId="576E3178"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7382A4E" w14:textId="5EFF62C7" w:rsidR="008C7D6A" w:rsidRDefault="008C7D6A" w:rsidP="008C7D6A">
            <w:pPr>
              <w:autoSpaceDE w:val="0"/>
              <w:autoSpaceDN w:val="0"/>
              <w:adjustRightInd w:val="0"/>
              <w:snapToGrid w:val="0"/>
              <w:ind w:left="480" w:hangingChars="200" w:hanging="480"/>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（二）财务信息（最近年度经审计的财务数据）</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0BBEF8B"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4E16F0E"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A181473"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96CAA14"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总资产（万元）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8C580CF"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6BEB39D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03514814"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48D5641B"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lastRenderedPageBreak/>
              <w:t>净资产（万元）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D6E41F7"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9E5789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571D52E6"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6046D259"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归属于挂牌公司股东的净资产（万元）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8008B2F"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67E8554D"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660755E1"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B0218EC"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每股净资产（元）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A82E7A2"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AFCF9C8"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6A0B4D3A"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42768BFA"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归属于挂牌公司股东的每股净资产（元）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8E4DD98"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F160003"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EC53C7B"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4E9E979D"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营业收入（万元）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352B514E"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9DAED0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1A408D4C"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2FAE00F8"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净利润（万元）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167EC1B"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AD9A29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2D91E978"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97966CA"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归属于挂牌公司股东的净利润（万元）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169267C"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39F60105"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61C423EF"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51B67EED"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每股收益（元）</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1303E3C"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2D07278"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73DD00E5"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CA36676"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w:t>
            </w:r>
            <w:r>
              <w:rPr>
                <w:rFonts w:ascii="方正书宋_GBK" w:eastAsia="方正书宋_GBK" w:cs="方正书宋_GBK"/>
                <w:color w:val="000000"/>
                <w:kern w:val="0"/>
                <w:sz w:val="24"/>
                <w:lang w:val="zh-CN"/>
              </w:rPr>
              <w:t>三）发行对象信息</w:t>
            </w:r>
            <w:r>
              <w:rPr>
                <w:rFonts w:ascii="方正书宋_GBK" w:eastAsia="方正书宋_GBK" w:cs="方正书宋_GBK" w:hint="eastAsia"/>
                <w:color w:val="000000"/>
                <w:kern w:val="0"/>
                <w:sz w:val="24"/>
                <w:lang w:val="zh-CN"/>
              </w:rPr>
              <w:t>（仅</w:t>
            </w:r>
            <w:r>
              <w:rPr>
                <w:rFonts w:ascii="方正书宋_GBK" w:eastAsia="方正书宋_GBK" w:cs="方正书宋_GBK"/>
                <w:color w:val="000000"/>
                <w:kern w:val="0"/>
                <w:sz w:val="24"/>
                <w:lang w:val="zh-CN"/>
              </w:rPr>
              <w:t>限于机构投资者）</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39E8027"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D00EC7">
              <w:rPr>
                <w:rFonts w:ascii="方正书宋_GBK" w:eastAsia="方正书宋_GBK" w:cs="方正书宋_GBK" w:hint="eastAsia"/>
                <w:color w:val="000000"/>
                <w:kern w:val="0"/>
                <w:sz w:val="24"/>
                <w:lang w:val="zh-CN"/>
              </w:rPr>
              <w:t>名称</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2A7365A" w14:textId="77777777" w:rsidR="008C7D6A" w:rsidRPr="006A1C7A" w:rsidRDefault="008C7D6A" w:rsidP="00F00F65">
            <w:pPr>
              <w:autoSpaceDE w:val="0"/>
              <w:autoSpaceDN w:val="0"/>
              <w:adjustRightInd w:val="0"/>
              <w:jc w:val="left"/>
              <w:rPr>
                <w:rFonts w:ascii="方正黑体简体" w:eastAsia="方正黑体简体"/>
                <w:kern w:val="0"/>
                <w:sz w:val="24"/>
              </w:rPr>
            </w:pPr>
            <w:r w:rsidRPr="00A10288">
              <w:rPr>
                <w:rFonts w:ascii="方正黑体简体" w:eastAsia="方正黑体简体" w:hint="eastAsia"/>
                <w:kern w:val="0"/>
                <w:sz w:val="24"/>
              </w:rPr>
              <w:t>备注</w:t>
            </w:r>
          </w:p>
        </w:tc>
      </w:tr>
      <w:tr w:rsidR="003C2F21" w:rsidRPr="006A1C7A" w14:paraId="59E98F63"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2B5B42DF" w14:textId="5BB4AEB5" w:rsidR="003C2F21" w:rsidRDefault="003C2F21" w:rsidP="00F00F65">
            <w:pPr>
              <w:autoSpaceDE w:val="0"/>
              <w:autoSpaceDN w:val="0"/>
              <w:adjustRightInd w:val="0"/>
              <w:spacing w:line="360" w:lineRule="atLeast"/>
              <w:jc w:val="left"/>
              <w:textAlignment w:val="center"/>
              <w:rPr>
                <w:rFonts w:ascii="方正书宋_GBK" w:eastAsia="方正书宋_GBK" w:cs="方正书宋_GBK" w:hint="eastAsia"/>
                <w:color w:val="000000"/>
                <w:kern w:val="0"/>
                <w:sz w:val="24"/>
                <w:lang w:val="zh-CN"/>
              </w:rPr>
            </w:pPr>
            <w:r>
              <w:rPr>
                <w:rFonts w:ascii="方正书宋_GBK" w:eastAsia="方正书宋_GBK" w:cs="方正书宋_GBK" w:hint="eastAsia"/>
                <w:color w:val="000000"/>
                <w:kern w:val="0"/>
                <w:sz w:val="24"/>
                <w:lang w:val="zh-CN"/>
              </w:rPr>
              <w:t>证券公司（备注中注明做市或自营）</w:t>
            </w:r>
            <w:bookmarkStart w:id="32" w:name="_GoBack"/>
            <w:bookmarkEnd w:id="32"/>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721324C" w14:textId="77777777" w:rsidR="003C2F21" w:rsidRPr="00D00EC7" w:rsidRDefault="003C2F21" w:rsidP="00F00F65">
            <w:pPr>
              <w:autoSpaceDE w:val="0"/>
              <w:autoSpaceDN w:val="0"/>
              <w:adjustRightInd w:val="0"/>
              <w:spacing w:line="360" w:lineRule="atLeast"/>
              <w:jc w:val="left"/>
              <w:textAlignment w:val="center"/>
              <w:rPr>
                <w:rFonts w:ascii="方正书宋_GBK" w:eastAsia="方正书宋_GBK" w:cs="方正书宋_GBK" w:hint="eastAsia"/>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F938887" w14:textId="77777777" w:rsidR="003C2F21" w:rsidRPr="00A10288" w:rsidRDefault="003C2F21" w:rsidP="00F00F65">
            <w:pPr>
              <w:autoSpaceDE w:val="0"/>
              <w:autoSpaceDN w:val="0"/>
              <w:adjustRightInd w:val="0"/>
              <w:jc w:val="left"/>
              <w:rPr>
                <w:rFonts w:ascii="方正黑体简体" w:eastAsia="方正黑体简体" w:hint="eastAsia"/>
                <w:kern w:val="0"/>
                <w:sz w:val="24"/>
              </w:rPr>
            </w:pPr>
          </w:p>
        </w:tc>
      </w:tr>
      <w:tr w:rsidR="008C7D6A" w:rsidRPr="006A1C7A" w14:paraId="7FAC56D1"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0078481B" w14:textId="77777777" w:rsidR="008C7D6A" w:rsidRPr="00B14825"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私募投资基金（备注</w:t>
            </w:r>
            <w:r w:rsidRPr="00B14825">
              <w:rPr>
                <w:rFonts w:ascii="方正书宋_GBK" w:eastAsia="方正书宋_GBK" w:cs="方正书宋_GBK"/>
                <w:color w:val="000000"/>
                <w:kern w:val="0"/>
                <w:sz w:val="24"/>
                <w:lang w:val="zh-CN"/>
              </w:rPr>
              <w:t>中注明产品或</w:t>
            </w:r>
            <w:r w:rsidRPr="00B14825">
              <w:rPr>
                <w:rFonts w:ascii="方正书宋_GBK" w:eastAsia="方正书宋_GBK" w:cs="方正书宋_GBK" w:hint="eastAsia"/>
                <w:color w:val="000000"/>
                <w:kern w:val="0"/>
                <w:sz w:val="24"/>
                <w:lang w:val="zh-CN"/>
              </w:rPr>
              <w:t>管理人）</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2172F17A"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1A69B9A"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F014EA0"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18B9FCB" w14:textId="77777777" w:rsidR="008C7D6A" w:rsidRPr="00B14825"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其他</w:t>
            </w:r>
            <w:r w:rsidRPr="00B14825">
              <w:rPr>
                <w:rFonts w:ascii="方正书宋_GBK" w:eastAsia="方正书宋_GBK" w:cs="方正书宋_GBK"/>
                <w:color w:val="000000"/>
                <w:kern w:val="0"/>
                <w:sz w:val="24"/>
                <w:lang w:val="zh-CN"/>
              </w:rPr>
              <w:t>投资公司</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347DD8A2"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AEC86EE"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7D295C0A"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03214C3" w14:textId="77777777" w:rsidR="008C7D6A" w:rsidRPr="00B14825"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上市</w:t>
            </w:r>
            <w:r w:rsidRPr="00B14825">
              <w:rPr>
                <w:rFonts w:ascii="方正书宋_GBK" w:eastAsia="方正书宋_GBK" w:cs="方正书宋_GBK"/>
                <w:color w:val="000000"/>
                <w:kern w:val="0"/>
                <w:sz w:val="24"/>
                <w:lang w:val="zh-CN"/>
              </w:rPr>
              <w:t>公司及其子公司</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0C533F01"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0A4CBB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ABF6886"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6BCDD00" w14:textId="77777777" w:rsidR="008C7D6A" w:rsidRPr="00B14825" w:rsidRDefault="008C7D6A" w:rsidP="00F00F65">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其他</w:t>
            </w:r>
            <w:r w:rsidRPr="00B14825">
              <w:rPr>
                <w:rFonts w:ascii="方正书宋_GBK" w:eastAsia="方正书宋_GBK" w:cs="方正书宋_GBK"/>
                <w:color w:val="000000"/>
                <w:kern w:val="0"/>
                <w:sz w:val="24"/>
                <w:lang w:val="zh-CN"/>
              </w:rPr>
              <w:t>工商</w:t>
            </w:r>
            <w:r w:rsidRPr="00B14825">
              <w:rPr>
                <w:rFonts w:ascii="方正书宋_GBK" w:eastAsia="方正书宋_GBK" w:cs="方正书宋_GBK" w:hint="eastAsia"/>
                <w:color w:val="000000"/>
                <w:kern w:val="0"/>
                <w:sz w:val="24"/>
                <w:lang w:val="zh-CN"/>
              </w:rPr>
              <w:t>业</w:t>
            </w:r>
            <w:r w:rsidRPr="00B14825">
              <w:rPr>
                <w:rFonts w:ascii="方正书宋_GBK" w:eastAsia="方正书宋_GBK" w:cs="方正书宋_GBK"/>
                <w:color w:val="000000"/>
                <w:kern w:val="0"/>
                <w:sz w:val="24"/>
                <w:lang w:val="zh-CN"/>
              </w:rPr>
              <w:t>企业</w:t>
            </w:r>
            <w:r w:rsidRPr="00B14825">
              <w:rPr>
                <w:rFonts w:ascii="方正书宋_GBK" w:eastAsia="方正书宋_GBK" w:cs="方正书宋_GBK" w:hint="eastAsia"/>
                <w:color w:val="000000"/>
                <w:kern w:val="0"/>
                <w:sz w:val="24"/>
                <w:lang w:val="zh-CN"/>
              </w:rPr>
              <w:t>（备注中</w:t>
            </w:r>
            <w:r w:rsidRPr="00B14825">
              <w:rPr>
                <w:rFonts w:ascii="方正书宋_GBK" w:eastAsia="方正书宋_GBK" w:cs="方正书宋_GBK"/>
                <w:color w:val="000000"/>
                <w:kern w:val="0"/>
                <w:sz w:val="24"/>
                <w:lang w:val="zh-CN"/>
              </w:rPr>
              <w:t>注明</w:t>
            </w:r>
            <w:r w:rsidRPr="00B14825">
              <w:rPr>
                <w:rFonts w:ascii="方正书宋_GBK" w:eastAsia="方正书宋_GBK" w:cs="方正书宋_GBK" w:hint="eastAsia"/>
                <w:color w:val="000000"/>
                <w:kern w:val="0"/>
                <w:sz w:val="24"/>
                <w:lang w:val="zh-CN"/>
              </w:rPr>
              <w:t>公司或</w:t>
            </w:r>
            <w:r w:rsidRPr="00B14825">
              <w:rPr>
                <w:rFonts w:ascii="方正书宋_GBK" w:eastAsia="方正书宋_GBK" w:cs="方正书宋_GBK"/>
                <w:color w:val="000000"/>
                <w:kern w:val="0"/>
                <w:sz w:val="24"/>
                <w:lang w:val="zh-CN"/>
              </w:rPr>
              <w:t>合伙企业）</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06771C19" w14:textId="77777777" w:rsidR="008C7D6A" w:rsidRPr="00F2517C"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27DAF6B"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22B9157"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2C19AF8D" w14:textId="77777777" w:rsidR="008C7D6A" w:rsidRPr="00B14825" w:rsidRDefault="008C7D6A" w:rsidP="008C7D6A">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证券公司资产管理计划（备注中注明集合</w:t>
            </w:r>
            <w:r w:rsidRPr="00B14825">
              <w:rPr>
                <w:rFonts w:ascii="方正书宋_GBK" w:eastAsia="方正书宋_GBK" w:cs="方正书宋_GBK"/>
                <w:color w:val="000000"/>
                <w:kern w:val="0"/>
                <w:sz w:val="24"/>
                <w:lang w:val="zh-CN"/>
              </w:rPr>
              <w:t>或定向）</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70708A03" w14:textId="77777777" w:rsidR="008C7D6A" w:rsidRPr="00F2517C" w:rsidRDefault="008C7D6A" w:rsidP="008C7D6A">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8C7D6A">
              <w:rPr>
                <w:rFonts w:ascii="方正书宋_GBK" w:eastAsia="方正书宋_GBK" w:cs="方正书宋_GBK" w:hint="eastAsia"/>
                <w:color w:val="FF0000"/>
                <w:kern w:val="0"/>
                <w:sz w:val="24"/>
                <w:lang w:val="zh-CN"/>
              </w:rPr>
              <w:t>（证券公司名称+产品名称）</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86B9478"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22D5F78"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C7396F7" w14:textId="77777777" w:rsidR="008C7D6A" w:rsidRPr="00B14825" w:rsidRDefault="008C7D6A" w:rsidP="008C7D6A">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证券投资</w:t>
            </w:r>
            <w:r w:rsidRPr="00B14825">
              <w:rPr>
                <w:rFonts w:ascii="方正书宋_GBK" w:eastAsia="方正书宋_GBK" w:cs="方正书宋_GBK"/>
                <w:color w:val="000000"/>
                <w:kern w:val="0"/>
                <w:sz w:val="24"/>
                <w:lang w:val="zh-CN"/>
              </w:rPr>
              <w:t>基金管理公司（</w:t>
            </w:r>
            <w:r>
              <w:rPr>
                <w:rFonts w:ascii="方正书宋_GBK" w:eastAsia="方正书宋_GBK" w:cs="方正书宋_GBK" w:hint="eastAsia"/>
                <w:color w:val="000000"/>
                <w:kern w:val="0"/>
                <w:sz w:val="24"/>
                <w:lang w:val="zh-CN"/>
              </w:rPr>
              <w:t>备注中注明公</w:t>
            </w:r>
            <w:proofErr w:type="gramStart"/>
            <w:r>
              <w:rPr>
                <w:rFonts w:ascii="方正书宋_GBK" w:eastAsia="方正书宋_GBK" w:cs="方正书宋_GBK" w:hint="eastAsia"/>
                <w:color w:val="000000"/>
                <w:kern w:val="0"/>
                <w:sz w:val="24"/>
                <w:lang w:val="zh-CN"/>
              </w:rPr>
              <w:t>募基金</w:t>
            </w:r>
            <w:proofErr w:type="gramEnd"/>
            <w:r>
              <w:rPr>
                <w:rFonts w:ascii="方正书宋_GBK" w:eastAsia="方正书宋_GBK" w:cs="方正书宋_GBK" w:hint="eastAsia"/>
                <w:color w:val="000000"/>
                <w:kern w:val="0"/>
                <w:sz w:val="24"/>
                <w:lang w:val="zh-CN"/>
              </w:rPr>
              <w:t>或</w:t>
            </w:r>
            <w:r w:rsidRPr="00B14825">
              <w:rPr>
                <w:rFonts w:ascii="方正书宋_GBK" w:eastAsia="方正书宋_GBK" w:cs="方正书宋_GBK"/>
                <w:color w:val="000000"/>
                <w:kern w:val="0"/>
                <w:sz w:val="24"/>
                <w:lang w:val="zh-CN"/>
              </w:rPr>
              <w:t>基金公司子公司专户）</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14:paraId="19734BD6" w14:textId="77777777" w:rsidR="008C7D6A" w:rsidRPr="00F2517C" w:rsidRDefault="008C7D6A" w:rsidP="008C7D6A">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8C7D6A">
              <w:rPr>
                <w:rFonts w:ascii="方正书宋_GBK" w:eastAsia="方正书宋_GBK" w:cs="方正书宋_GBK" w:hint="eastAsia"/>
                <w:color w:val="FF0000"/>
                <w:kern w:val="0"/>
                <w:sz w:val="24"/>
                <w:lang w:val="zh-CN"/>
              </w:rPr>
              <w:t>（基金公司名称+产品名称）</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7311CDE"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599E4945"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1B44AF3" w14:textId="77777777" w:rsidR="008C7D6A" w:rsidRPr="00B14825"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信托计划</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CAC0346"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E067AB4"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2C80195B"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286DBBE7" w14:textId="77777777" w:rsidR="008C7D6A" w:rsidRPr="00B14825"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其他</w:t>
            </w:r>
            <w:r w:rsidRPr="00B14825">
              <w:rPr>
                <w:rFonts w:ascii="方正书宋_GBK" w:eastAsia="方正书宋_GBK" w:cs="方正书宋_GBK"/>
                <w:color w:val="000000"/>
                <w:kern w:val="0"/>
                <w:sz w:val="24"/>
                <w:lang w:val="zh-CN"/>
              </w:rPr>
              <w:t>金融产品</w:t>
            </w:r>
            <w:r w:rsidRPr="00B14825">
              <w:rPr>
                <w:rFonts w:ascii="方正书宋_GBK" w:eastAsia="方正书宋_GBK" w:cs="方正书宋_GBK" w:hint="eastAsia"/>
                <w:color w:val="000000"/>
                <w:kern w:val="0"/>
                <w:sz w:val="24"/>
                <w:lang w:val="zh-CN"/>
              </w:rPr>
              <w:t>（备注中</w:t>
            </w:r>
            <w:r w:rsidRPr="00B14825">
              <w:rPr>
                <w:rFonts w:ascii="方正书宋_GBK" w:eastAsia="方正书宋_GBK" w:cs="方正书宋_GBK"/>
                <w:color w:val="000000"/>
                <w:kern w:val="0"/>
                <w:sz w:val="24"/>
                <w:lang w:val="zh-CN"/>
              </w:rPr>
              <w:t>注明具体类型）</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4CE4C9C"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95DBF48"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16F8BB4A"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495976A0" w14:textId="77777777" w:rsidR="008C7D6A" w:rsidRPr="00B14825" w:rsidRDefault="008C7D6A" w:rsidP="008C7D6A">
            <w:pPr>
              <w:autoSpaceDE w:val="0"/>
              <w:autoSpaceDN w:val="0"/>
              <w:adjustRightInd w:val="0"/>
              <w:snapToGrid w:val="0"/>
              <w:spacing w:line="360" w:lineRule="atLeast"/>
              <w:jc w:val="left"/>
              <w:textAlignment w:val="center"/>
              <w:rPr>
                <w:rFonts w:ascii="方正书宋_GBK" w:eastAsia="方正书宋_GBK" w:cs="方正书宋_GBK"/>
                <w:color w:val="000000"/>
                <w:kern w:val="0"/>
                <w:sz w:val="24"/>
                <w:lang w:val="zh-CN"/>
              </w:rPr>
            </w:pPr>
            <w:r w:rsidRPr="00B14825">
              <w:rPr>
                <w:rFonts w:ascii="方正书宋_GBK" w:eastAsia="方正书宋_GBK" w:cs="方正书宋_GBK" w:hint="eastAsia"/>
                <w:color w:val="000000"/>
                <w:kern w:val="0"/>
                <w:sz w:val="24"/>
                <w:lang w:val="zh-CN"/>
              </w:rPr>
              <w:t>员工持股平台（备注中</w:t>
            </w:r>
            <w:r w:rsidRPr="00B14825">
              <w:rPr>
                <w:rFonts w:ascii="方正书宋_GBK" w:eastAsia="方正书宋_GBK" w:cs="方正书宋_GBK"/>
                <w:color w:val="000000"/>
                <w:kern w:val="0"/>
                <w:sz w:val="24"/>
                <w:lang w:val="zh-CN"/>
              </w:rPr>
              <w:t>注明</w:t>
            </w:r>
            <w:r w:rsidRPr="00B14825">
              <w:rPr>
                <w:rFonts w:ascii="方正书宋_GBK" w:eastAsia="方正书宋_GBK" w:cs="方正书宋_GBK" w:hint="eastAsia"/>
                <w:color w:val="000000"/>
                <w:kern w:val="0"/>
                <w:sz w:val="24"/>
                <w:lang w:val="zh-CN"/>
              </w:rPr>
              <w:t>公司、</w:t>
            </w:r>
            <w:r w:rsidRPr="00B14825">
              <w:rPr>
                <w:rFonts w:ascii="方正书宋_GBK" w:eastAsia="方正书宋_GBK" w:cs="方正书宋_GBK"/>
                <w:color w:val="000000"/>
                <w:kern w:val="0"/>
                <w:sz w:val="24"/>
                <w:lang w:val="zh-CN"/>
              </w:rPr>
              <w:t>合伙企业或</w:t>
            </w:r>
            <w:r w:rsidRPr="00B14825">
              <w:rPr>
                <w:rFonts w:ascii="方正书宋_GBK" w:eastAsia="方正书宋_GBK" w:cs="方正书宋_GBK" w:hint="eastAsia"/>
                <w:color w:val="000000"/>
                <w:kern w:val="0"/>
                <w:sz w:val="24"/>
                <w:lang w:val="zh-CN"/>
              </w:rPr>
              <w:t>持股计划</w:t>
            </w:r>
            <w:r w:rsidRPr="00B14825">
              <w:rPr>
                <w:rFonts w:ascii="方正书宋_GBK" w:eastAsia="方正书宋_GBK" w:cs="方正书宋_GBK"/>
                <w:color w:val="000000"/>
                <w:kern w:val="0"/>
                <w:sz w:val="24"/>
                <w:lang w:val="zh-CN"/>
              </w:rPr>
              <w:t>）</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0828A54E"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1A5A5843"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11053F44" w14:textId="77777777" w:rsidTr="00F00F65">
        <w:trPr>
          <w:trHeight w:val="294"/>
        </w:trPr>
        <w:tc>
          <w:tcPr>
            <w:tcW w:w="5186" w:type="dxa"/>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5F35BB28" w14:textId="77777777" w:rsidR="008C7D6A" w:rsidRPr="00B14825"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其他</w:t>
            </w:r>
            <w:r w:rsidRPr="00B14825">
              <w:rPr>
                <w:rFonts w:ascii="方正书宋_GBK" w:eastAsia="方正书宋_GBK" w:cs="方正书宋_GBK" w:hint="eastAsia"/>
                <w:color w:val="000000"/>
                <w:kern w:val="0"/>
                <w:sz w:val="24"/>
                <w:lang w:val="zh-CN"/>
              </w:rPr>
              <w:t>挂牌</w:t>
            </w:r>
            <w:r w:rsidRPr="00B14825">
              <w:rPr>
                <w:rFonts w:ascii="方正书宋_GBK" w:eastAsia="方正书宋_GBK" w:cs="方正书宋_GBK"/>
                <w:color w:val="000000"/>
                <w:kern w:val="0"/>
                <w:sz w:val="24"/>
                <w:lang w:val="zh-CN"/>
              </w:rPr>
              <w:t>公司</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2B59CCFE"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F19EF7C"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103FC1C"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1158D7AB" w14:textId="77777777" w:rsidR="008C7D6A" w:rsidRPr="006A1C7A" w:rsidRDefault="008C7D6A" w:rsidP="00F00F6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二、中介机构信息</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85664EF"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56AE5F0"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22285CBA"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00EB8270"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lastRenderedPageBreak/>
              <w:t>主办券商的名称</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65F7A201"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680EFDB8"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222ACBB8"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017A2018"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会计师事务所的名称</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452DE800"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D2A1315"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54C867EF"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5ED6296F"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律师事务所的名称</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59006E20"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08DA38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3BBC957" w14:textId="77777777" w:rsidTr="00F00F65">
        <w:trPr>
          <w:trHeight w:val="294"/>
        </w:trPr>
        <w:tc>
          <w:tcPr>
            <w:tcW w:w="5186" w:type="dxa"/>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27482481"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资产评估机构的名称（如有）</w:t>
            </w:r>
          </w:p>
        </w:tc>
        <w:tc>
          <w:tcPr>
            <w:tcW w:w="28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tcPr>
          <w:p w14:paraId="15AD1E4A" w14:textId="77777777" w:rsidR="008C7D6A" w:rsidRPr="006A1C7A" w:rsidRDefault="008C7D6A" w:rsidP="00F00F65">
            <w:pPr>
              <w:autoSpaceDE w:val="0"/>
              <w:autoSpaceDN w:val="0"/>
              <w:adjustRightInd w:val="0"/>
              <w:jc w:val="left"/>
              <w:rPr>
                <w:rFonts w:ascii="方正黑体简体" w:eastAsia="方正黑体简体"/>
                <w:kern w:val="0"/>
                <w:sz w:val="24"/>
              </w:rPr>
            </w:pP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D6FC3EB"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03C55253" w14:textId="77777777" w:rsidTr="00F00F65">
        <w:trPr>
          <w:trHeight w:val="294"/>
        </w:trPr>
        <w:tc>
          <w:tcPr>
            <w:tcW w:w="9057" w:type="dxa"/>
            <w:gridSpan w:val="3"/>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4627E692" w14:textId="77777777" w:rsidR="008C7D6A" w:rsidRPr="006A1C7A" w:rsidRDefault="008C7D6A" w:rsidP="00F00F6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三、文件清单</w:t>
            </w:r>
          </w:p>
        </w:tc>
      </w:tr>
      <w:tr w:rsidR="008C7D6A" w:rsidRPr="006A1C7A" w14:paraId="46F9E98B"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43F3E11D"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中国证监会的核准批文</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E1000C1"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6EF65D9C"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7C815607" w14:textId="7C0E7F1F" w:rsidR="008C7D6A" w:rsidRPr="006A1C7A" w:rsidRDefault="008C7D6A" w:rsidP="00350A27">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申请出具股份登记函的报告</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8CE5743"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9BD0C7A"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7C721351"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本次股票发行的验资报告</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3F5C0F20"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05E8D8F"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74947397"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资产权属证明文件（如有）</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7E236ECC"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1198BD40"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36696DC2"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股票发行情况报告书</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05A477E8"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57225C7" w14:textId="77777777" w:rsidTr="00F00F65">
        <w:trPr>
          <w:trHeight w:val="294"/>
        </w:trPr>
        <w:tc>
          <w:tcPr>
            <w:tcW w:w="8016"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2BA0FC0B" w14:textId="77777777"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主办券商关于股票发行合法合</w:t>
            </w:r>
            <w:proofErr w:type="gramStart"/>
            <w:r>
              <w:rPr>
                <w:rFonts w:ascii="方正书宋_GBK" w:eastAsia="方正书宋_GBK" w:cs="方正书宋_GBK" w:hint="eastAsia"/>
                <w:color w:val="000000"/>
                <w:kern w:val="0"/>
                <w:sz w:val="24"/>
                <w:lang w:val="zh-CN"/>
              </w:rPr>
              <w:t>规</w:t>
            </w:r>
            <w:proofErr w:type="gramEnd"/>
            <w:r>
              <w:rPr>
                <w:rFonts w:ascii="方正书宋_GBK" w:eastAsia="方正书宋_GBK" w:cs="方正书宋_GBK" w:hint="eastAsia"/>
                <w:color w:val="000000"/>
                <w:kern w:val="0"/>
                <w:sz w:val="24"/>
                <w:lang w:val="zh-CN"/>
              </w:rPr>
              <w:t>性意见</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9F209E3"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3B1D32F7" w14:textId="77777777" w:rsidTr="00F00F65">
        <w:trPr>
          <w:trHeight w:val="294"/>
        </w:trPr>
        <w:tc>
          <w:tcPr>
            <w:tcW w:w="8016"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772014BD" w14:textId="532FB49B" w:rsidR="008C7D6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股票发行法律意见书</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4C88183"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0473405F" w14:textId="77777777" w:rsidTr="00F00F65">
        <w:trPr>
          <w:trHeight w:val="294"/>
        </w:trPr>
        <w:tc>
          <w:tcPr>
            <w:tcW w:w="8016" w:type="dxa"/>
            <w:gridSpan w:val="2"/>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vAlign w:val="center"/>
          </w:tcPr>
          <w:p w14:paraId="6A39064B" w14:textId="77777777" w:rsidR="008C7D6A" w:rsidRDefault="008C7D6A" w:rsidP="00F00F65">
            <w:pPr>
              <w:autoSpaceDE w:val="0"/>
              <w:autoSpaceDN w:val="0"/>
              <w:adjustRightInd w:val="0"/>
              <w:spacing w:line="0" w:lineRule="atLeast"/>
              <w:jc w:val="left"/>
              <w:textAlignment w:val="center"/>
              <w:rPr>
                <w:rFonts w:ascii="方正书宋_GBK" w:eastAsia="方正书宋_GBK" w:cs="方正书宋_GBK"/>
                <w:color w:val="000000"/>
                <w:kern w:val="0"/>
                <w:sz w:val="24"/>
                <w:lang w:val="zh-CN"/>
              </w:rPr>
            </w:pPr>
            <w:r>
              <w:rPr>
                <w:rFonts w:ascii="方正书宋_GBK" w:eastAsia="方正书宋_GBK" w:cs="方正书宋_GBK" w:hint="eastAsia"/>
                <w:color w:val="000000"/>
                <w:kern w:val="0"/>
                <w:sz w:val="24"/>
                <w:lang w:val="zh-CN"/>
              </w:rPr>
              <w:t>签字注册会计师、律师或者资产评估师执业证书复印件及其所在机构的执业证书复印件</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28B35FE9"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7E28BDC1"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54791E01"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挂牌公司全体董事对申请文件真实性、准确性和完整性的承诺书</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580ED9F"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0BE274C3"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7C04A2E0"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主办券商项目组及负责人的联络方式</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58E95EB0"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4CE94B43" w14:textId="77777777" w:rsidTr="00F00F65">
        <w:trPr>
          <w:trHeight w:val="294"/>
        </w:trPr>
        <w:tc>
          <w:tcPr>
            <w:tcW w:w="8016" w:type="dxa"/>
            <w:gridSpan w:val="2"/>
            <w:tcBorders>
              <w:top w:val="single" w:sz="2" w:space="0" w:color="000000"/>
              <w:left w:val="single" w:sz="5" w:space="0" w:color="000000"/>
              <w:bottom w:val="single" w:sz="2" w:space="0" w:color="000000"/>
              <w:right w:val="single" w:sz="2" w:space="0" w:color="000000"/>
            </w:tcBorders>
            <w:tcMar>
              <w:top w:w="0" w:type="dxa"/>
              <w:left w:w="108" w:type="dxa"/>
              <w:bottom w:w="0" w:type="dxa"/>
              <w:right w:w="108" w:type="dxa"/>
            </w:tcMar>
            <w:vAlign w:val="center"/>
          </w:tcPr>
          <w:p w14:paraId="09A602C2"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hint="eastAsia"/>
                <w:color w:val="000000"/>
                <w:kern w:val="0"/>
                <w:sz w:val="24"/>
                <w:lang w:val="zh-CN"/>
              </w:rPr>
              <w:t>全国股份转让系统公司要求的其它文件</w:t>
            </w:r>
          </w:p>
        </w:tc>
        <w:tc>
          <w:tcPr>
            <w:tcW w:w="1041" w:type="dxa"/>
            <w:tcBorders>
              <w:top w:val="single" w:sz="2" w:space="0" w:color="000000"/>
              <w:left w:val="single" w:sz="2" w:space="0" w:color="000000"/>
              <w:bottom w:val="single" w:sz="2" w:space="0" w:color="000000"/>
              <w:right w:val="single" w:sz="5" w:space="0" w:color="000000"/>
            </w:tcBorders>
            <w:tcMar>
              <w:top w:w="0" w:type="dxa"/>
              <w:left w:w="108" w:type="dxa"/>
              <w:bottom w:w="0" w:type="dxa"/>
              <w:right w:w="108" w:type="dxa"/>
            </w:tcMar>
            <w:vAlign w:val="center"/>
          </w:tcPr>
          <w:p w14:paraId="40C47C82" w14:textId="77777777" w:rsidR="008C7D6A" w:rsidRPr="006A1C7A" w:rsidRDefault="008C7D6A" w:rsidP="00F00F65">
            <w:pPr>
              <w:autoSpaceDE w:val="0"/>
              <w:autoSpaceDN w:val="0"/>
              <w:adjustRightInd w:val="0"/>
              <w:jc w:val="left"/>
              <w:rPr>
                <w:rFonts w:ascii="方正黑体简体" w:eastAsia="方正黑体简体"/>
                <w:kern w:val="0"/>
                <w:sz w:val="24"/>
              </w:rPr>
            </w:pPr>
          </w:p>
        </w:tc>
      </w:tr>
      <w:tr w:rsidR="008C7D6A" w:rsidRPr="006A1C7A" w14:paraId="20042275" w14:textId="77777777" w:rsidTr="00F00F65">
        <w:trPr>
          <w:trHeight w:val="3476"/>
        </w:trPr>
        <w:tc>
          <w:tcPr>
            <w:tcW w:w="9057" w:type="dxa"/>
            <w:gridSpan w:val="3"/>
            <w:tcBorders>
              <w:top w:val="single" w:sz="2" w:space="0" w:color="000000"/>
              <w:left w:val="single" w:sz="5" w:space="0" w:color="000000"/>
              <w:bottom w:val="single" w:sz="5" w:space="0" w:color="000000"/>
              <w:right w:val="single" w:sz="2" w:space="0" w:color="000000"/>
            </w:tcBorders>
            <w:tcMar>
              <w:top w:w="0" w:type="dxa"/>
              <w:left w:w="108" w:type="dxa"/>
              <w:bottom w:w="0" w:type="dxa"/>
              <w:right w:w="108" w:type="dxa"/>
            </w:tcMar>
            <w:vAlign w:val="center"/>
          </w:tcPr>
          <w:p w14:paraId="2CF9207C" w14:textId="77777777" w:rsidR="008C7D6A" w:rsidRPr="006A1C7A" w:rsidRDefault="008C7D6A" w:rsidP="00F00F65">
            <w:pPr>
              <w:autoSpaceDE w:val="0"/>
              <w:autoSpaceDN w:val="0"/>
              <w:adjustRightInd w:val="0"/>
              <w:spacing w:line="360" w:lineRule="atLeast"/>
              <w:jc w:val="left"/>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color w:val="000000"/>
                <w:kern w:val="0"/>
                <w:sz w:val="24"/>
                <w:lang w:val="zh-CN"/>
              </w:rPr>
              <w:t>XXX</w:t>
            </w:r>
            <w:r w:rsidRPr="006A1C7A">
              <w:rPr>
                <w:rFonts w:ascii="方正黑体简体" w:eastAsia="方正黑体简体" w:cs="方正黑体简体" w:hint="eastAsia"/>
                <w:color w:val="000000"/>
                <w:kern w:val="0"/>
                <w:sz w:val="24"/>
                <w:lang w:val="zh-CN"/>
              </w:rPr>
              <w:t>股份（有限）公司全体董事承诺：</w:t>
            </w:r>
          </w:p>
          <w:p w14:paraId="6C5FF209" w14:textId="77777777" w:rsidR="008C7D6A" w:rsidRPr="006A1C7A" w:rsidRDefault="008C7D6A" w:rsidP="00F00F65">
            <w:pPr>
              <w:autoSpaceDE w:val="0"/>
              <w:autoSpaceDN w:val="0"/>
              <w:adjustRightInd w:val="0"/>
              <w:spacing w:line="360" w:lineRule="atLeast"/>
              <w:ind w:firstLine="480"/>
              <w:jc w:val="left"/>
              <w:textAlignment w:val="center"/>
              <w:rPr>
                <w:rFonts w:ascii="方正黑体简体" w:eastAsia="方正黑体简体" w:cs="方正黑体简体"/>
                <w:color w:val="000000"/>
                <w:kern w:val="0"/>
                <w:sz w:val="24"/>
                <w:lang w:val="zh-CN"/>
              </w:rPr>
            </w:pPr>
            <w:r w:rsidRPr="006A1C7A">
              <w:rPr>
                <w:rFonts w:ascii="方正黑体简体" w:eastAsia="方正黑体简体" w:cs="方正黑体简体" w:hint="eastAsia"/>
                <w:color w:val="000000"/>
                <w:kern w:val="0"/>
                <w:sz w:val="24"/>
                <w:lang w:val="zh-CN"/>
              </w:rPr>
              <w:t>“所有申请材料均不存在虚假记载、误导性陈述或重大遗漏，且电子版文件内容、格式与纸质材料一致。</w:t>
            </w:r>
            <w:r w:rsidRPr="006A1C7A">
              <w:rPr>
                <w:rFonts w:ascii="方正黑体简体" w:eastAsia="方正黑体简体" w:cs="方正黑体简体"/>
                <w:color w:val="000000"/>
                <w:kern w:val="0"/>
                <w:sz w:val="24"/>
                <w:lang w:val="zh-CN"/>
              </w:rPr>
              <w:t>XXX</w:t>
            </w:r>
            <w:r w:rsidRPr="006A1C7A">
              <w:rPr>
                <w:rFonts w:ascii="方正黑体简体" w:eastAsia="方正黑体简体" w:cs="方正黑体简体" w:hint="eastAsia"/>
                <w:color w:val="000000"/>
                <w:kern w:val="0"/>
                <w:sz w:val="24"/>
                <w:lang w:val="zh-CN"/>
              </w:rPr>
              <w:t>股份（有限）公司全体董事对其真实性、准确性、完整性、一致性承担个别和连带的法律责任。董事</w:t>
            </w:r>
            <w:r w:rsidRPr="006A1C7A">
              <w:rPr>
                <w:rFonts w:ascii="方正黑体简体" w:eastAsia="方正黑体简体" w:cs="方正黑体简体"/>
                <w:color w:val="000000"/>
                <w:kern w:val="0"/>
                <w:sz w:val="24"/>
                <w:lang w:val="zh-CN"/>
              </w:rPr>
              <w:t>XXX</w:t>
            </w:r>
            <w:r w:rsidRPr="006A1C7A">
              <w:rPr>
                <w:rFonts w:ascii="方正黑体简体" w:eastAsia="方正黑体简体" w:cs="方正黑体简体" w:hint="eastAsia"/>
                <w:color w:val="000000"/>
                <w:kern w:val="0"/>
                <w:sz w:val="24"/>
                <w:lang w:val="zh-CN"/>
              </w:rPr>
              <w:t>、</w:t>
            </w:r>
            <w:r w:rsidRPr="006A1C7A">
              <w:rPr>
                <w:rFonts w:ascii="方正黑体简体" w:eastAsia="方正黑体简体" w:cs="方正黑体简体"/>
                <w:color w:val="000000"/>
                <w:kern w:val="0"/>
                <w:sz w:val="24"/>
                <w:lang w:val="zh-CN"/>
              </w:rPr>
              <w:t>XXX</w:t>
            </w:r>
            <w:r w:rsidRPr="006A1C7A">
              <w:rPr>
                <w:rFonts w:ascii="方正黑体简体" w:eastAsia="方正黑体简体" w:cs="方正黑体简体" w:hint="eastAsia"/>
                <w:color w:val="000000"/>
                <w:kern w:val="0"/>
                <w:sz w:val="24"/>
                <w:lang w:val="zh-CN"/>
              </w:rPr>
              <w:t>因…（具体和明确的理由）不能保证</w:t>
            </w:r>
            <w:r w:rsidRPr="006A1C7A">
              <w:rPr>
                <w:rFonts w:ascii="方正黑体简体" w:eastAsia="方正黑体简体" w:cs="方正黑体简体"/>
                <w:color w:val="000000"/>
                <w:kern w:val="0"/>
                <w:sz w:val="24"/>
                <w:lang w:val="zh-CN"/>
              </w:rPr>
              <w:t>XX</w:t>
            </w:r>
            <w:r w:rsidRPr="006A1C7A">
              <w:rPr>
                <w:rFonts w:ascii="方正黑体简体" w:eastAsia="方正黑体简体" w:cs="方正黑体简体" w:hint="eastAsia"/>
                <w:color w:val="000000"/>
                <w:kern w:val="0"/>
                <w:sz w:val="24"/>
                <w:lang w:val="zh-CN"/>
              </w:rPr>
              <w:t>材料真实、准确、完整。”</w:t>
            </w:r>
          </w:p>
          <w:p w14:paraId="37D53DEE" w14:textId="77777777" w:rsidR="008C7D6A" w:rsidRPr="006A1C7A" w:rsidRDefault="008C7D6A" w:rsidP="00F00F65">
            <w:pPr>
              <w:autoSpaceDE w:val="0"/>
              <w:autoSpaceDN w:val="0"/>
              <w:adjustRightInd w:val="0"/>
              <w:spacing w:line="360" w:lineRule="atLeast"/>
              <w:jc w:val="center"/>
              <w:textAlignment w:val="center"/>
              <w:rPr>
                <w:rFonts w:ascii="方正书宋_GBK" w:eastAsia="方正书宋_GBK" w:cs="方正书宋_GBK"/>
                <w:color w:val="000000"/>
                <w:kern w:val="0"/>
                <w:sz w:val="24"/>
                <w:lang w:val="zh-CN"/>
              </w:rPr>
            </w:pPr>
          </w:p>
          <w:p w14:paraId="0AB59447" w14:textId="77777777" w:rsidR="008C7D6A" w:rsidRPr="006A1C7A" w:rsidRDefault="008C7D6A" w:rsidP="00F00F65">
            <w:pPr>
              <w:autoSpaceDE w:val="0"/>
              <w:autoSpaceDN w:val="0"/>
              <w:adjustRightInd w:val="0"/>
              <w:spacing w:line="360" w:lineRule="atLeast"/>
              <w:jc w:val="left"/>
              <w:textAlignment w:val="center"/>
              <w:rPr>
                <w:rFonts w:ascii="方正书宋_GBK" w:eastAsia="方正书宋_GBK" w:cs="方正书宋_GBK"/>
                <w:color w:val="000000"/>
                <w:kern w:val="0"/>
                <w:sz w:val="24"/>
                <w:lang w:val="zh-CN"/>
              </w:rPr>
            </w:pPr>
            <w:r w:rsidRPr="006A1C7A">
              <w:rPr>
                <w:rFonts w:ascii="方正书宋_GBK" w:eastAsia="方正书宋_GBK" w:cs="方正书宋_GBK"/>
                <w:color w:val="000000"/>
                <w:kern w:val="0"/>
                <w:sz w:val="24"/>
                <w:lang w:val="zh-CN"/>
              </w:rPr>
              <w:t xml:space="preserve">                      </w:t>
            </w:r>
            <w:r w:rsidRPr="006A1C7A">
              <w:rPr>
                <w:rFonts w:ascii="方正书宋_GBK" w:eastAsia="方正书宋_GBK" w:cs="方正书宋_GBK" w:hint="eastAsia"/>
                <w:color w:val="000000"/>
                <w:kern w:val="0"/>
                <w:sz w:val="24"/>
                <w:lang w:val="zh-CN"/>
              </w:rPr>
              <w:t>（全体董事签字处）</w:t>
            </w:r>
          </w:p>
          <w:p w14:paraId="73061FD6" w14:textId="77777777" w:rsidR="008C7D6A" w:rsidRDefault="008C7D6A" w:rsidP="00F00F65">
            <w:pPr>
              <w:autoSpaceDE w:val="0"/>
              <w:autoSpaceDN w:val="0"/>
              <w:adjustRightInd w:val="0"/>
              <w:spacing w:line="360" w:lineRule="atLeast"/>
              <w:jc w:val="right"/>
              <w:textAlignment w:val="center"/>
              <w:rPr>
                <w:rFonts w:ascii="方正书宋_GBK" w:eastAsia="方正书宋_GBK" w:cs="方正书宋_GBK"/>
                <w:color w:val="000000"/>
                <w:kern w:val="0"/>
                <w:sz w:val="24"/>
                <w:lang w:val="zh-CN"/>
              </w:rPr>
            </w:pPr>
            <w:r w:rsidRPr="006A1C7A">
              <w:rPr>
                <w:rFonts w:ascii="方正书宋_GBK" w:eastAsia="方正书宋_GBK" w:cs="方正书宋_GBK"/>
                <w:color w:val="000000"/>
                <w:kern w:val="0"/>
                <w:sz w:val="24"/>
                <w:lang w:val="zh-CN"/>
              </w:rPr>
              <w:t>XXX</w:t>
            </w:r>
            <w:r w:rsidRPr="006A1C7A">
              <w:rPr>
                <w:rFonts w:ascii="方正书宋_GBK" w:eastAsia="方正书宋_GBK" w:cs="方正书宋_GBK" w:hint="eastAsia"/>
                <w:color w:val="000000"/>
                <w:kern w:val="0"/>
                <w:sz w:val="24"/>
                <w:lang w:val="zh-CN"/>
              </w:rPr>
              <w:t>股份（有限）公司（签章处）</w:t>
            </w:r>
            <w:r w:rsidRPr="006A1C7A">
              <w:rPr>
                <w:rFonts w:ascii="方正书宋_GBK" w:eastAsia="方正书宋_GBK" w:cs="方正书宋_GBK"/>
                <w:color w:val="000000"/>
                <w:kern w:val="0"/>
                <w:sz w:val="24"/>
                <w:lang w:val="zh-CN"/>
              </w:rPr>
              <w:t xml:space="preserve">                                             </w:t>
            </w:r>
            <w:r>
              <w:rPr>
                <w:rFonts w:ascii="方正书宋_GBK" w:eastAsia="方正书宋_GBK" w:cs="方正书宋_GBK"/>
                <w:color w:val="000000"/>
                <w:kern w:val="0"/>
                <w:sz w:val="24"/>
                <w:lang w:val="zh-CN"/>
              </w:rPr>
              <w:t xml:space="preserve">                         </w:t>
            </w:r>
          </w:p>
          <w:p w14:paraId="4D004FD9" w14:textId="77777777" w:rsidR="008C7D6A" w:rsidRPr="006A1C7A" w:rsidRDefault="008C7D6A" w:rsidP="00F00F65">
            <w:pPr>
              <w:autoSpaceDE w:val="0"/>
              <w:autoSpaceDN w:val="0"/>
              <w:adjustRightInd w:val="0"/>
              <w:spacing w:line="360" w:lineRule="atLeast"/>
              <w:ind w:right="480" w:firstLineChars="2600" w:firstLine="6240"/>
              <w:textAlignment w:val="center"/>
              <w:rPr>
                <w:rFonts w:ascii="方正书宋_GBK" w:eastAsia="方正书宋_GBK" w:cs="方正书宋_GBK"/>
                <w:color w:val="000000"/>
                <w:kern w:val="0"/>
                <w:sz w:val="24"/>
                <w:lang w:val="zh-CN"/>
              </w:rPr>
            </w:pPr>
            <w:r w:rsidRPr="006A1C7A">
              <w:rPr>
                <w:rFonts w:ascii="方正书宋_GBK" w:eastAsia="方正书宋_GBK" w:cs="方正书宋_GBK"/>
                <w:color w:val="000000"/>
                <w:kern w:val="0"/>
                <w:sz w:val="24"/>
                <w:lang w:val="zh-CN"/>
              </w:rPr>
              <w:t>20XX</w:t>
            </w:r>
            <w:r w:rsidRPr="006A1C7A">
              <w:rPr>
                <w:rFonts w:ascii="方正书宋_GBK" w:eastAsia="方正书宋_GBK" w:cs="方正书宋_GBK" w:hint="eastAsia"/>
                <w:color w:val="000000"/>
                <w:kern w:val="0"/>
                <w:sz w:val="24"/>
                <w:lang w:val="zh-CN"/>
              </w:rPr>
              <w:t>年</w:t>
            </w:r>
            <w:r w:rsidRPr="006A1C7A">
              <w:rPr>
                <w:rFonts w:ascii="方正书宋_GBK" w:eastAsia="方正书宋_GBK" w:cs="方正书宋_GBK"/>
                <w:color w:val="000000"/>
                <w:kern w:val="0"/>
                <w:sz w:val="24"/>
                <w:lang w:val="zh-CN"/>
              </w:rPr>
              <w:t>X</w:t>
            </w:r>
            <w:r w:rsidRPr="006A1C7A">
              <w:rPr>
                <w:rFonts w:ascii="方正书宋_GBK" w:eastAsia="方正书宋_GBK" w:cs="方正书宋_GBK" w:hint="eastAsia"/>
                <w:color w:val="000000"/>
                <w:kern w:val="0"/>
                <w:sz w:val="24"/>
                <w:lang w:val="zh-CN"/>
              </w:rPr>
              <w:t>月</w:t>
            </w:r>
            <w:r w:rsidRPr="006A1C7A">
              <w:rPr>
                <w:rFonts w:ascii="方正书宋_GBK" w:eastAsia="方正书宋_GBK" w:cs="方正书宋_GBK"/>
                <w:color w:val="000000"/>
                <w:kern w:val="0"/>
                <w:sz w:val="24"/>
                <w:lang w:val="zh-CN"/>
              </w:rPr>
              <w:t>X</w:t>
            </w:r>
            <w:r w:rsidRPr="006A1C7A">
              <w:rPr>
                <w:rFonts w:ascii="方正书宋_GBK" w:eastAsia="方正书宋_GBK" w:cs="方正书宋_GBK" w:hint="eastAsia"/>
                <w:color w:val="000000"/>
                <w:kern w:val="0"/>
                <w:sz w:val="24"/>
                <w:lang w:val="zh-CN"/>
              </w:rPr>
              <w:t>日</w:t>
            </w:r>
          </w:p>
        </w:tc>
      </w:tr>
    </w:tbl>
    <w:p w14:paraId="59AAA830" w14:textId="77777777" w:rsidR="008C7D6A" w:rsidRDefault="008C7D6A" w:rsidP="00350A27"/>
    <w:sectPr w:rsidR="008C7D6A" w:rsidSect="00F25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0B403" w14:textId="77777777" w:rsidR="00AA0908" w:rsidRDefault="00AA0908" w:rsidP="00D9482A">
      <w:r>
        <w:separator/>
      </w:r>
    </w:p>
  </w:endnote>
  <w:endnote w:type="continuationSeparator" w:id="0">
    <w:p w14:paraId="420FA0F4" w14:textId="77777777" w:rsidR="00AA0908" w:rsidRDefault="00AA0908" w:rsidP="00D9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书宋_GBK">
    <w:altName w:val="Arial Unicode MS"/>
    <w:charset w:val="86"/>
    <w:family w:val="auto"/>
    <w:pitch w:val="default"/>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黑体简体">
    <w:altName w:val="Arial Unicode MS"/>
    <w:charset w:val="86"/>
    <w:family w:val="auto"/>
    <w:pitch w:val="default"/>
    <w:sig w:usb0="00000000" w:usb1="080E0000" w:usb2="00000010" w:usb3="00000000" w:csb0="00040000" w:csb1="00000000"/>
  </w:font>
  <w:font w:name="方正兰亭黑_GBK">
    <w:altName w:val="Arial Unicode MS"/>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Bold">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243395"/>
      <w:docPartObj>
        <w:docPartGallery w:val="Page Numbers (Bottom of Page)"/>
        <w:docPartUnique/>
      </w:docPartObj>
    </w:sdtPr>
    <w:sdtEndPr/>
    <w:sdtContent>
      <w:p w14:paraId="349109C8" w14:textId="64737F69" w:rsidR="00350A27" w:rsidRDefault="00350A27">
        <w:pPr>
          <w:pStyle w:val="a6"/>
          <w:jc w:val="center"/>
        </w:pPr>
        <w:r>
          <w:fldChar w:fldCharType="begin"/>
        </w:r>
        <w:r>
          <w:instrText>PAGE   \* MERGEFORMAT</w:instrText>
        </w:r>
        <w:r>
          <w:fldChar w:fldCharType="separate"/>
        </w:r>
        <w:r w:rsidR="003C2F21" w:rsidRPr="003C2F21">
          <w:rPr>
            <w:noProof/>
            <w:lang w:val="zh-CN"/>
          </w:rPr>
          <w:t>55</w:t>
        </w:r>
        <w:r>
          <w:fldChar w:fldCharType="end"/>
        </w:r>
      </w:p>
    </w:sdtContent>
  </w:sdt>
  <w:p w14:paraId="72676CC4" w14:textId="77777777" w:rsidR="00350A27" w:rsidRDefault="00350A2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9DC1F" w14:textId="77777777" w:rsidR="00AA0908" w:rsidRDefault="00AA0908" w:rsidP="00D9482A">
      <w:r>
        <w:separator/>
      </w:r>
    </w:p>
  </w:footnote>
  <w:footnote w:type="continuationSeparator" w:id="0">
    <w:p w14:paraId="4F4B72C5" w14:textId="77777777" w:rsidR="00AA0908" w:rsidRDefault="00AA0908" w:rsidP="00D94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58C"/>
    <w:multiLevelType w:val="multilevel"/>
    <w:tmpl w:val="004D458C"/>
    <w:lvl w:ilvl="0">
      <w:start w:val="1"/>
      <w:numFmt w:val="chineseCountingThousand"/>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1BE76F8"/>
    <w:multiLevelType w:val="multilevel"/>
    <w:tmpl w:val="01BE76F8"/>
    <w:lvl w:ilvl="0" w:tentative="1">
      <w:start w:val="1"/>
      <w:numFmt w:val="chineseCountingThousand"/>
      <w:lvlText w:val="(%1)"/>
      <w:lvlJc w:val="left"/>
      <w:pPr>
        <w:ind w:left="911" w:hanging="420"/>
      </w:pPr>
    </w:lvl>
    <w:lvl w:ilvl="1">
      <w:start w:val="1"/>
      <w:numFmt w:val="chineseCountingThousand"/>
      <w:lvlText w:val="(%2)"/>
      <w:lvlJc w:val="left"/>
      <w:pPr>
        <w:ind w:left="420"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2">
    <w:nsid w:val="0298352E"/>
    <w:multiLevelType w:val="multilevel"/>
    <w:tmpl w:val="0298352E"/>
    <w:lvl w:ilvl="0">
      <w:start w:val="1"/>
      <w:numFmt w:val="chineseCountingThousand"/>
      <w:lvlText w:val="%1、"/>
      <w:lvlJc w:val="left"/>
      <w:pPr>
        <w:ind w:left="630" w:hanging="420"/>
      </w:p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3">
    <w:nsid w:val="1027614C"/>
    <w:multiLevelType w:val="multilevel"/>
    <w:tmpl w:val="1027614C"/>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6503AA9"/>
    <w:multiLevelType w:val="multilevel"/>
    <w:tmpl w:val="16503AA9"/>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97F1D65"/>
    <w:multiLevelType w:val="multilevel"/>
    <w:tmpl w:val="297F1D65"/>
    <w:lvl w:ilvl="0" w:tentative="1">
      <w:start w:val="1"/>
      <w:numFmt w:val="chineseCountingThousand"/>
      <w:lvlText w:val="(%1)"/>
      <w:lvlJc w:val="left"/>
      <w:pPr>
        <w:ind w:left="911" w:hanging="420"/>
      </w:pPr>
    </w:lvl>
    <w:lvl w:ilvl="1">
      <w:start w:val="1"/>
      <w:numFmt w:val="chineseCountingThousand"/>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6">
    <w:nsid w:val="34FB490C"/>
    <w:multiLevelType w:val="multilevel"/>
    <w:tmpl w:val="34FB490C"/>
    <w:lvl w:ilvl="0">
      <w:start w:val="1"/>
      <w:numFmt w:val="chineseCountingThousand"/>
      <w:lvlText w:val="(%1)"/>
      <w:lvlJc w:val="left"/>
      <w:pPr>
        <w:ind w:left="911" w:hanging="420"/>
      </w:pPr>
    </w:lvl>
    <w:lvl w:ilvl="1" w:tentative="1">
      <w:start w:val="1"/>
      <w:numFmt w:val="lowerLetter"/>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7">
    <w:nsid w:val="3AC85A5F"/>
    <w:multiLevelType w:val="multilevel"/>
    <w:tmpl w:val="3AC85A5F"/>
    <w:lvl w:ilvl="0">
      <w:start w:val="1"/>
      <w:numFmt w:val="chineseCountingThousand"/>
      <w:lvlText w:val="(%1)"/>
      <w:lvlJc w:val="left"/>
      <w:pPr>
        <w:ind w:left="533" w:hanging="420"/>
      </w:pPr>
    </w:lvl>
    <w:lvl w:ilvl="1" w:tentative="1">
      <w:start w:val="1"/>
      <w:numFmt w:val="lowerLetter"/>
      <w:lvlText w:val="%2)"/>
      <w:lvlJc w:val="left"/>
      <w:pPr>
        <w:ind w:left="953" w:hanging="420"/>
      </w:pPr>
    </w:lvl>
    <w:lvl w:ilvl="2" w:tentative="1">
      <w:start w:val="1"/>
      <w:numFmt w:val="lowerRoman"/>
      <w:lvlText w:val="%3."/>
      <w:lvlJc w:val="right"/>
      <w:pPr>
        <w:ind w:left="1373" w:hanging="420"/>
      </w:pPr>
    </w:lvl>
    <w:lvl w:ilvl="3" w:tentative="1">
      <w:start w:val="1"/>
      <w:numFmt w:val="decimal"/>
      <w:lvlText w:val="%4."/>
      <w:lvlJc w:val="left"/>
      <w:pPr>
        <w:ind w:left="1793" w:hanging="420"/>
      </w:pPr>
    </w:lvl>
    <w:lvl w:ilvl="4" w:tentative="1">
      <w:start w:val="1"/>
      <w:numFmt w:val="lowerLetter"/>
      <w:lvlText w:val="%5)"/>
      <w:lvlJc w:val="left"/>
      <w:pPr>
        <w:ind w:left="2213" w:hanging="420"/>
      </w:pPr>
    </w:lvl>
    <w:lvl w:ilvl="5" w:tentative="1">
      <w:start w:val="1"/>
      <w:numFmt w:val="lowerRoman"/>
      <w:lvlText w:val="%6."/>
      <w:lvlJc w:val="right"/>
      <w:pPr>
        <w:ind w:left="2633" w:hanging="420"/>
      </w:pPr>
    </w:lvl>
    <w:lvl w:ilvl="6" w:tentative="1">
      <w:start w:val="1"/>
      <w:numFmt w:val="decimal"/>
      <w:lvlText w:val="%7."/>
      <w:lvlJc w:val="left"/>
      <w:pPr>
        <w:ind w:left="3053" w:hanging="420"/>
      </w:pPr>
    </w:lvl>
    <w:lvl w:ilvl="7" w:tentative="1">
      <w:start w:val="1"/>
      <w:numFmt w:val="lowerLetter"/>
      <w:lvlText w:val="%8)"/>
      <w:lvlJc w:val="left"/>
      <w:pPr>
        <w:ind w:left="3473" w:hanging="420"/>
      </w:pPr>
    </w:lvl>
    <w:lvl w:ilvl="8" w:tentative="1">
      <w:start w:val="1"/>
      <w:numFmt w:val="lowerRoman"/>
      <w:lvlText w:val="%9."/>
      <w:lvlJc w:val="right"/>
      <w:pPr>
        <w:ind w:left="3893" w:hanging="420"/>
      </w:pPr>
    </w:lvl>
  </w:abstractNum>
  <w:abstractNum w:abstractNumId="8">
    <w:nsid w:val="3C1B0F83"/>
    <w:multiLevelType w:val="multilevel"/>
    <w:tmpl w:val="3C1B0F83"/>
    <w:lvl w:ilvl="0">
      <w:start w:val="1"/>
      <w:numFmt w:val="chineseCountingThousand"/>
      <w:lvlText w:val="(%1)"/>
      <w:lvlJc w:val="left"/>
      <w:pPr>
        <w:ind w:left="911" w:hanging="420"/>
      </w:pPr>
    </w:lvl>
    <w:lvl w:ilvl="1" w:tentative="1">
      <w:start w:val="1"/>
      <w:numFmt w:val="lowerLetter"/>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9">
    <w:nsid w:val="3FC11583"/>
    <w:multiLevelType w:val="hybridMultilevel"/>
    <w:tmpl w:val="2020EF46"/>
    <w:lvl w:ilvl="0" w:tplc="EBDE317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BE7C57"/>
    <w:multiLevelType w:val="multilevel"/>
    <w:tmpl w:val="44BE7C57"/>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4594731D"/>
    <w:multiLevelType w:val="multilevel"/>
    <w:tmpl w:val="4594731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4FBC17C6"/>
    <w:multiLevelType w:val="multilevel"/>
    <w:tmpl w:val="4FBC17C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530A6E8B"/>
    <w:multiLevelType w:val="multilevel"/>
    <w:tmpl w:val="530A6E8B"/>
    <w:lvl w:ilvl="0">
      <w:start w:val="1"/>
      <w:numFmt w:val="chineseCountingThousand"/>
      <w:lvlText w:val="(%1)"/>
      <w:lvlJc w:val="left"/>
      <w:pPr>
        <w:ind w:left="525" w:hanging="420"/>
      </w:pPr>
    </w:lvl>
    <w:lvl w:ilvl="1" w:tentative="1">
      <w:start w:val="1"/>
      <w:numFmt w:val="lowerLetter"/>
      <w:lvlText w:val="%2)"/>
      <w:lvlJc w:val="left"/>
      <w:pPr>
        <w:ind w:left="945" w:hanging="420"/>
      </w:pPr>
    </w:lvl>
    <w:lvl w:ilvl="2" w:tentative="1">
      <w:start w:val="1"/>
      <w:numFmt w:val="lowerRoman"/>
      <w:lvlText w:val="%3."/>
      <w:lvlJc w:val="right"/>
      <w:pPr>
        <w:ind w:left="1365" w:hanging="420"/>
      </w:pPr>
    </w:lvl>
    <w:lvl w:ilvl="3" w:tentative="1">
      <w:start w:val="1"/>
      <w:numFmt w:val="decimal"/>
      <w:lvlText w:val="%4."/>
      <w:lvlJc w:val="left"/>
      <w:pPr>
        <w:ind w:left="1785" w:hanging="420"/>
      </w:pPr>
    </w:lvl>
    <w:lvl w:ilvl="4" w:tentative="1">
      <w:start w:val="1"/>
      <w:numFmt w:val="lowerLetter"/>
      <w:lvlText w:val="%5)"/>
      <w:lvlJc w:val="left"/>
      <w:pPr>
        <w:ind w:left="2205" w:hanging="420"/>
      </w:pPr>
    </w:lvl>
    <w:lvl w:ilvl="5" w:tentative="1">
      <w:start w:val="1"/>
      <w:numFmt w:val="lowerRoman"/>
      <w:lvlText w:val="%6."/>
      <w:lvlJc w:val="right"/>
      <w:pPr>
        <w:ind w:left="2625" w:hanging="420"/>
      </w:pPr>
    </w:lvl>
    <w:lvl w:ilvl="6" w:tentative="1">
      <w:start w:val="1"/>
      <w:numFmt w:val="decimal"/>
      <w:lvlText w:val="%7."/>
      <w:lvlJc w:val="left"/>
      <w:pPr>
        <w:ind w:left="3045" w:hanging="420"/>
      </w:pPr>
    </w:lvl>
    <w:lvl w:ilvl="7" w:tentative="1">
      <w:start w:val="1"/>
      <w:numFmt w:val="lowerLetter"/>
      <w:lvlText w:val="%8)"/>
      <w:lvlJc w:val="left"/>
      <w:pPr>
        <w:ind w:left="3465" w:hanging="420"/>
      </w:pPr>
    </w:lvl>
    <w:lvl w:ilvl="8" w:tentative="1">
      <w:start w:val="1"/>
      <w:numFmt w:val="lowerRoman"/>
      <w:lvlText w:val="%9."/>
      <w:lvlJc w:val="right"/>
      <w:pPr>
        <w:ind w:left="3885" w:hanging="420"/>
      </w:pPr>
    </w:lvl>
  </w:abstractNum>
  <w:abstractNum w:abstractNumId="14">
    <w:nsid w:val="53180782"/>
    <w:multiLevelType w:val="multilevel"/>
    <w:tmpl w:val="53180782"/>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51751AC"/>
    <w:multiLevelType w:val="singleLevel"/>
    <w:tmpl w:val="551751AC"/>
    <w:lvl w:ilvl="0">
      <w:start w:val="1"/>
      <w:numFmt w:val="chineseCounting"/>
      <w:suff w:val="nothing"/>
      <w:lvlText w:val="%1、"/>
      <w:lvlJc w:val="left"/>
      <w:pPr>
        <w:ind w:left="0" w:firstLine="420"/>
      </w:pPr>
      <w:rPr>
        <w:rFonts w:hint="eastAsia"/>
      </w:rPr>
    </w:lvl>
  </w:abstractNum>
  <w:abstractNum w:abstractNumId="16">
    <w:nsid w:val="58237FC9"/>
    <w:multiLevelType w:val="multilevel"/>
    <w:tmpl w:val="58237FC9"/>
    <w:lvl w:ilvl="0" w:tentative="1">
      <w:start w:val="1"/>
      <w:numFmt w:val="decimal"/>
      <w:lvlText w:val="%1、"/>
      <w:lvlJc w:val="left"/>
      <w:pPr>
        <w:ind w:left="911" w:hanging="420"/>
      </w:pPr>
      <w:rPr>
        <w:rFonts w:hint="default"/>
      </w:rPr>
    </w:lvl>
    <w:lvl w:ilvl="1">
      <w:start w:val="1"/>
      <w:numFmt w:val="decimal"/>
      <w:lvlText w:val="%2、"/>
      <w:lvlJc w:val="left"/>
      <w:pPr>
        <w:ind w:left="420" w:hanging="420"/>
      </w:pPr>
      <w:rPr>
        <w:rFonts w:hint="default"/>
      </w:r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17">
    <w:nsid w:val="58433FAB"/>
    <w:multiLevelType w:val="multilevel"/>
    <w:tmpl w:val="58433FAB"/>
    <w:lvl w:ilvl="0">
      <w:start w:val="1"/>
      <w:numFmt w:val="decimal"/>
      <w:lvlText w:val="%1."/>
      <w:lvlJc w:val="left"/>
      <w:pPr>
        <w:ind w:left="911" w:hanging="420"/>
      </w:pPr>
    </w:lvl>
    <w:lvl w:ilvl="1" w:tentative="1">
      <w:start w:val="1"/>
      <w:numFmt w:val="lowerLetter"/>
      <w:lvlText w:val="%2)"/>
      <w:lvlJc w:val="left"/>
      <w:pPr>
        <w:ind w:left="1331" w:hanging="420"/>
      </w:pPr>
    </w:lvl>
    <w:lvl w:ilvl="2" w:tentative="1">
      <w:start w:val="1"/>
      <w:numFmt w:val="lowerRoman"/>
      <w:lvlText w:val="%3."/>
      <w:lvlJc w:val="righ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18">
    <w:nsid w:val="6BF97AE2"/>
    <w:multiLevelType w:val="multilevel"/>
    <w:tmpl w:val="6BF97AE2"/>
    <w:lvl w:ilvl="0">
      <w:start w:val="1"/>
      <w:numFmt w:val="chineseCountingThousand"/>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6CB067C9"/>
    <w:multiLevelType w:val="multilevel"/>
    <w:tmpl w:val="6CB067C9"/>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E224E33"/>
    <w:multiLevelType w:val="multilevel"/>
    <w:tmpl w:val="6E224E33"/>
    <w:lvl w:ilvl="0" w:tentative="1">
      <w:start w:val="1"/>
      <w:numFmt w:val="chineseCountingThousand"/>
      <w:lvlText w:val="(%1)"/>
      <w:lvlJc w:val="left"/>
      <w:pPr>
        <w:ind w:left="911" w:hanging="420"/>
      </w:pPr>
    </w:lvl>
    <w:lvl w:ilvl="1" w:tentative="1">
      <w:start w:val="1"/>
      <w:numFmt w:val="japaneseCounting"/>
      <w:lvlText w:val="%2、"/>
      <w:lvlJc w:val="left"/>
      <w:pPr>
        <w:ind w:left="1631" w:hanging="720"/>
      </w:pPr>
      <w:rPr>
        <w:rFonts w:hint="default"/>
      </w:rPr>
    </w:lvl>
    <w:lvl w:ilvl="2">
      <w:start w:val="1"/>
      <w:numFmt w:val="chineseCountingThousand"/>
      <w:lvlText w:val="(%3)"/>
      <w:lvlJc w:val="left"/>
      <w:pPr>
        <w:ind w:left="1751" w:hanging="420"/>
      </w:pPr>
    </w:lvl>
    <w:lvl w:ilvl="3" w:tentative="1">
      <w:start w:val="1"/>
      <w:numFmt w:val="decimal"/>
      <w:lvlText w:val="%4."/>
      <w:lvlJc w:val="left"/>
      <w:pPr>
        <w:ind w:left="2171" w:hanging="420"/>
      </w:pPr>
    </w:lvl>
    <w:lvl w:ilvl="4" w:tentative="1">
      <w:start w:val="1"/>
      <w:numFmt w:val="lowerLetter"/>
      <w:lvlText w:val="%5)"/>
      <w:lvlJc w:val="left"/>
      <w:pPr>
        <w:ind w:left="2591" w:hanging="420"/>
      </w:pPr>
    </w:lvl>
    <w:lvl w:ilvl="5" w:tentative="1">
      <w:start w:val="1"/>
      <w:numFmt w:val="lowerRoman"/>
      <w:lvlText w:val="%6."/>
      <w:lvlJc w:val="right"/>
      <w:pPr>
        <w:ind w:left="3011" w:hanging="420"/>
      </w:pPr>
    </w:lvl>
    <w:lvl w:ilvl="6" w:tentative="1">
      <w:start w:val="1"/>
      <w:numFmt w:val="decimal"/>
      <w:lvlText w:val="%7."/>
      <w:lvlJc w:val="left"/>
      <w:pPr>
        <w:ind w:left="3431" w:hanging="420"/>
      </w:pPr>
    </w:lvl>
    <w:lvl w:ilvl="7" w:tentative="1">
      <w:start w:val="1"/>
      <w:numFmt w:val="lowerLetter"/>
      <w:lvlText w:val="%8)"/>
      <w:lvlJc w:val="left"/>
      <w:pPr>
        <w:ind w:left="3851" w:hanging="420"/>
      </w:pPr>
    </w:lvl>
    <w:lvl w:ilvl="8" w:tentative="1">
      <w:start w:val="1"/>
      <w:numFmt w:val="lowerRoman"/>
      <w:lvlText w:val="%9."/>
      <w:lvlJc w:val="right"/>
      <w:pPr>
        <w:ind w:left="4271" w:hanging="420"/>
      </w:pPr>
    </w:lvl>
  </w:abstractNum>
  <w:abstractNum w:abstractNumId="21">
    <w:nsid w:val="77695213"/>
    <w:multiLevelType w:val="multilevel"/>
    <w:tmpl w:val="77695213"/>
    <w:lvl w:ilvl="0">
      <w:start w:val="1"/>
      <w:numFmt w:val="chineseCountingThousand"/>
      <w:lvlText w:val="(%1)"/>
      <w:lvlJc w:val="left"/>
      <w:pPr>
        <w:ind w:left="533" w:hanging="420"/>
      </w:pPr>
    </w:lvl>
    <w:lvl w:ilvl="1" w:tentative="1">
      <w:start w:val="1"/>
      <w:numFmt w:val="lowerLetter"/>
      <w:lvlText w:val="%2)"/>
      <w:lvlJc w:val="left"/>
      <w:pPr>
        <w:ind w:left="953" w:hanging="420"/>
      </w:pPr>
    </w:lvl>
    <w:lvl w:ilvl="2" w:tentative="1">
      <w:start w:val="1"/>
      <w:numFmt w:val="lowerRoman"/>
      <w:lvlText w:val="%3."/>
      <w:lvlJc w:val="right"/>
      <w:pPr>
        <w:ind w:left="1373" w:hanging="420"/>
      </w:pPr>
    </w:lvl>
    <w:lvl w:ilvl="3" w:tentative="1">
      <w:start w:val="1"/>
      <w:numFmt w:val="decimal"/>
      <w:lvlText w:val="%4."/>
      <w:lvlJc w:val="left"/>
      <w:pPr>
        <w:ind w:left="1793" w:hanging="420"/>
      </w:pPr>
    </w:lvl>
    <w:lvl w:ilvl="4" w:tentative="1">
      <w:start w:val="1"/>
      <w:numFmt w:val="lowerLetter"/>
      <w:lvlText w:val="%5)"/>
      <w:lvlJc w:val="left"/>
      <w:pPr>
        <w:ind w:left="2213" w:hanging="420"/>
      </w:pPr>
    </w:lvl>
    <w:lvl w:ilvl="5" w:tentative="1">
      <w:start w:val="1"/>
      <w:numFmt w:val="lowerRoman"/>
      <w:lvlText w:val="%6."/>
      <w:lvlJc w:val="right"/>
      <w:pPr>
        <w:ind w:left="2633" w:hanging="420"/>
      </w:pPr>
    </w:lvl>
    <w:lvl w:ilvl="6" w:tentative="1">
      <w:start w:val="1"/>
      <w:numFmt w:val="decimal"/>
      <w:lvlText w:val="%7."/>
      <w:lvlJc w:val="left"/>
      <w:pPr>
        <w:ind w:left="3053" w:hanging="420"/>
      </w:pPr>
    </w:lvl>
    <w:lvl w:ilvl="7" w:tentative="1">
      <w:start w:val="1"/>
      <w:numFmt w:val="lowerLetter"/>
      <w:lvlText w:val="%8)"/>
      <w:lvlJc w:val="left"/>
      <w:pPr>
        <w:ind w:left="3473" w:hanging="420"/>
      </w:pPr>
    </w:lvl>
    <w:lvl w:ilvl="8" w:tentative="1">
      <w:start w:val="1"/>
      <w:numFmt w:val="lowerRoman"/>
      <w:lvlText w:val="%9."/>
      <w:lvlJc w:val="right"/>
      <w:pPr>
        <w:ind w:left="3893" w:hanging="420"/>
      </w:pPr>
    </w:lvl>
  </w:abstractNum>
  <w:abstractNum w:abstractNumId="22">
    <w:nsid w:val="7B000043"/>
    <w:multiLevelType w:val="multilevel"/>
    <w:tmpl w:val="CEFAC660"/>
    <w:lvl w:ilvl="0">
      <w:start w:val="1"/>
      <w:numFmt w:val="chineseCountingThousand"/>
      <w:lvlText w:val="(%1)"/>
      <w:lvlJc w:val="left"/>
      <w:pPr>
        <w:ind w:left="533" w:hanging="420"/>
      </w:pPr>
    </w:lvl>
    <w:lvl w:ilvl="1">
      <w:start w:val="4"/>
      <w:numFmt w:val="japaneseCounting"/>
      <w:lvlText w:val="%2、"/>
      <w:lvlJc w:val="left"/>
      <w:pPr>
        <w:ind w:left="1253" w:hanging="720"/>
      </w:pPr>
      <w:rPr>
        <w:rFonts w:hint="default"/>
      </w:rPr>
    </w:lvl>
    <w:lvl w:ilvl="2" w:tentative="1">
      <w:start w:val="1"/>
      <w:numFmt w:val="lowerRoman"/>
      <w:lvlText w:val="%3."/>
      <w:lvlJc w:val="right"/>
      <w:pPr>
        <w:ind w:left="1373" w:hanging="420"/>
      </w:pPr>
    </w:lvl>
    <w:lvl w:ilvl="3" w:tentative="1">
      <w:start w:val="1"/>
      <w:numFmt w:val="decimal"/>
      <w:lvlText w:val="%4."/>
      <w:lvlJc w:val="left"/>
      <w:pPr>
        <w:ind w:left="1793" w:hanging="420"/>
      </w:pPr>
    </w:lvl>
    <w:lvl w:ilvl="4" w:tentative="1">
      <w:start w:val="1"/>
      <w:numFmt w:val="lowerLetter"/>
      <w:lvlText w:val="%5)"/>
      <w:lvlJc w:val="left"/>
      <w:pPr>
        <w:ind w:left="2213" w:hanging="420"/>
      </w:pPr>
    </w:lvl>
    <w:lvl w:ilvl="5" w:tentative="1">
      <w:start w:val="1"/>
      <w:numFmt w:val="lowerRoman"/>
      <w:lvlText w:val="%6."/>
      <w:lvlJc w:val="right"/>
      <w:pPr>
        <w:ind w:left="2633" w:hanging="420"/>
      </w:pPr>
    </w:lvl>
    <w:lvl w:ilvl="6" w:tentative="1">
      <w:start w:val="1"/>
      <w:numFmt w:val="decimal"/>
      <w:lvlText w:val="%7."/>
      <w:lvlJc w:val="left"/>
      <w:pPr>
        <w:ind w:left="3053" w:hanging="420"/>
      </w:pPr>
    </w:lvl>
    <w:lvl w:ilvl="7" w:tentative="1">
      <w:start w:val="1"/>
      <w:numFmt w:val="lowerLetter"/>
      <w:lvlText w:val="%8)"/>
      <w:lvlJc w:val="left"/>
      <w:pPr>
        <w:ind w:left="3473" w:hanging="420"/>
      </w:pPr>
    </w:lvl>
    <w:lvl w:ilvl="8" w:tentative="1">
      <w:start w:val="1"/>
      <w:numFmt w:val="lowerRoman"/>
      <w:lvlText w:val="%9."/>
      <w:lvlJc w:val="right"/>
      <w:pPr>
        <w:ind w:left="3893" w:hanging="420"/>
      </w:pPr>
    </w:lvl>
  </w:abstractNum>
  <w:abstractNum w:abstractNumId="23">
    <w:nsid w:val="7B6240F2"/>
    <w:multiLevelType w:val="multilevel"/>
    <w:tmpl w:val="7B6240F2"/>
    <w:lvl w:ilvl="0">
      <w:start w:val="1"/>
      <w:numFmt w:val="chineseCountingThousand"/>
      <w:lvlText w:val="(%1)"/>
      <w:lvlJc w:val="left"/>
      <w:pPr>
        <w:ind w:left="1050" w:hanging="420"/>
      </w:pPr>
    </w:lvl>
    <w:lvl w:ilvl="1" w:tentative="1">
      <w:start w:val="1"/>
      <w:numFmt w:val="japaneseCounting"/>
      <w:lvlText w:val="%2、"/>
      <w:lvlJc w:val="left"/>
      <w:pPr>
        <w:ind w:left="1530" w:hanging="480"/>
      </w:pPr>
      <w:rPr>
        <w:rFonts w:ascii="方正书宋_GBK" w:eastAsia="方正书宋_GBK" w:hAnsi="Times New Roman" w:hint="default"/>
        <w:sz w:val="24"/>
      </w:r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4">
    <w:nsid w:val="7CAD468B"/>
    <w:multiLevelType w:val="multilevel"/>
    <w:tmpl w:val="7CAD468B"/>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21"/>
  </w:num>
  <w:num w:numId="3">
    <w:abstractNumId w:val="7"/>
  </w:num>
  <w:num w:numId="4">
    <w:abstractNumId w:val="22"/>
  </w:num>
  <w:num w:numId="5">
    <w:abstractNumId w:val="1"/>
  </w:num>
  <w:num w:numId="6">
    <w:abstractNumId w:val="14"/>
  </w:num>
  <w:num w:numId="7">
    <w:abstractNumId w:val="16"/>
  </w:num>
  <w:num w:numId="8">
    <w:abstractNumId w:val="3"/>
  </w:num>
  <w:num w:numId="9">
    <w:abstractNumId w:val="20"/>
  </w:num>
  <w:num w:numId="10">
    <w:abstractNumId w:val="10"/>
  </w:num>
  <w:num w:numId="11">
    <w:abstractNumId w:val="6"/>
  </w:num>
  <w:num w:numId="12">
    <w:abstractNumId w:val="17"/>
  </w:num>
  <w:num w:numId="13">
    <w:abstractNumId w:val="24"/>
  </w:num>
  <w:num w:numId="14">
    <w:abstractNumId w:val="12"/>
  </w:num>
  <w:num w:numId="15">
    <w:abstractNumId w:val="11"/>
  </w:num>
  <w:num w:numId="16">
    <w:abstractNumId w:val="0"/>
  </w:num>
  <w:num w:numId="17">
    <w:abstractNumId w:val="18"/>
  </w:num>
  <w:num w:numId="18">
    <w:abstractNumId w:val="2"/>
  </w:num>
  <w:num w:numId="19">
    <w:abstractNumId w:val="23"/>
  </w:num>
  <w:num w:numId="20">
    <w:abstractNumId w:val="13"/>
  </w:num>
  <w:num w:numId="21">
    <w:abstractNumId w:val="8"/>
  </w:num>
  <w:num w:numId="22">
    <w:abstractNumId w:val="4"/>
  </w:num>
  <w:num w:numId="23">
    <w:abstractNumId w:val="15"/>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C2B"/>
    <w:rsid w:val="00000F9D"/>
    <w:rsid w:val="000451A2"/>
    <w:rsid w:val="00045247"/>
    <w:rsid w:val="0005034B"/>
    <w:rsid w:val="000577F9"/>
    <w:rsid w:val="000616B8"/>
    <w:rsid w:val="00073D37"/>
    <w:rsid w:val="00075AFB"/>
    <w:rsid w:val="00083FAF"/>
    <w:rsid w:val="00093DA4"/>
    <w:rsid w:val="000A4AFC"/>
    <w:rsid w:val="000C319D"/>
    <w:rsid w:val="000C51DA"/>
    <w:rsid w:val="000C583A"/>
    <w:rsid w:val="000C7D7E"/>
    <w:rsid w:val="000D4E06"/>
    <w:rsid w:val="000D52FF"/>
    <w:rsid w:val="000D6159"/>
    <w:rsid w:val="000F23FC"/>
    <w:rsid w:val="001018BD"/>
    <w:rsid w:val="001071BB"/>
    <w:rsid w:val="001109B4"/>
    <w:rsid w:val="00114E2E"/>
    <w:rsid w:val="00115E60"/>
    <w:rsid w:val="00164698"/>
    <w:rsid w:val="00164F9E"/>
    <w:rsid w:val="00165BB2"/>
    <w:rsid w:val="001A0C97"/>
    <w:rsid w:val="001A1047"/>
    <w:rsid w:val="001E36D4"/>
    <w:rsid w:val="001F0F82"/>
    <w:rsid w:val="001F1ED8"/>
    <w:rsid w:val="001F50B1"/>
    <w:rsid w:val="00211F15"/>
    <w:rsid w:val="0021592D"/>
    <w:rsid w:val="00216AAE"/>
    <w:rsid w:val="00235D03"/>
    <w:rsid w:val="00250220"/>
    <w:rsid w:val="00256F07"/>
    <w:rsid w:val="002611ED"/>
    <w:rsid w:val="00264822"/>
    <w:rsid w:val="0028028C"/>
    <w:rsid w:val="00287F97"/>
    <w:rsid w:val="002945C6"/>
    <w:rsid w:val="00294856"/>
    <w:rsid w:val="00296896"/>
    <w:rsid w:val="002A072A"/>
    <w:rsid w:val="002B2184"/>
    <w:rsid w:val="002B2A2A"/>
    <w:rsid w:val="002B7930"/>
    <w:rsid w:val="002C246C"/>
    <w:rsid w:val="002C4166"/>
    <w:rsid w:val="002C7EEA"/>
    <w:rsid w:val="002D0C58"/>
    <w:rsid w:val="002D6617"/>
    <w:rsid w:val="0031555A"/>
    <w:rsid w:val="003176B3"/>
    <w:rsid w:val="003213CF"/>
    <w:rsid w:val="00321FD1"/>
    <w:rsid w:val="00326D8C"/>
    <w:rsid w:val="00330ABC"/>
    <w:rsid w:val="00331F68"/>
    <w:rsid w:val="003370F9"/>
    <w:rsid w:val="003404D3"/>
    <w:rsid w:val="00350A27"/>
    <w:rsid w:val="0035196A"/>
    <w:rsid w:val="00354E4D"/>
    <w:rsid w:val="003579FA"/>
    <w:rsid w:val="00360DDF"/>
    <w:rsid w:val="00363DCD"/>
    <w:rsid w:val="00365A02"/>
    <w:rsid w:val="003778B4"/>
    <w:rsid w:val="00394354"/>
    <w:rsid w:val="00396F5A"/>
    <w:rsid w:val="003A0ED6"/>
    <w:rsid w:val="003A2AB0"/>
    <w:rsid w:val="003A6D44"/>
    <w:rsid w:val="003B6FFE"/>
    <w:rsid w:val="003C2F21"/>
    <w:rsid w:val="003C7BF9"/>
    <w:rsid w:val="003C7F8E"/>
    <w:rsid w:val="003D0156"/>
    <w:rsid w:val="003D7D81"/>
    <w:rsid w:val="003E69E9"/>
    <w:rsid w:val="003E6A6A"/>
    <w:rsid w:val="004153B1"/>
    <w:rsid w:val="00426178"/>
    <w:rsid w:val="00426375"/>
    <w:rsid w:val="004520FC"/>
    <w:rsid w:val="00466652"/>
    <w:rsid w:val="00472776"/>
    <w:rsid w:val="00492CDC"/>
    <w:rsid w:val="00494F3B"/>
    <w:rsid w:val="00497C17"/>
    <w:rsid w:val="004B7695"/>
    <w:rsid w:val="004C0713"/>
    <w:rsid w:val="004C16A9"/>
    <w:rsid w:val="004D227F"/>
    <w:rsid w:val="004D553A"/>
    <w:rsid w:val="004D72AA"/>
    <w:rsid w:val="004D7995"/>
    <w:rsid w:val="004E14E8"/>
    <w:rsid w:val="004E2588"/>
    <w:rsid w:val="004F4A43"/>
    <w:rsid w:val="005008CF"/>
    <w:rsid w:val="0050606C"/>
    <w:rsid w:val="00511BD5"/>
    <w:rsid w:val="0052611F"/>
    <w:rsid w:val="00532F19"/>
    <w:rsid w:val="00553E6B"/>
    <w:rsid w:val="0056000E"/>
    <w:rsid w:val="005613AC"/>
    <w:rsid w:val="0058002F"/>
    <w:rsid w:val="00586705"/>
    <w:rsid w:val="00590B9B"/>
    <w:rsid w:val="0059306E"/>
    <w:rsid w:val="005933B7"/>
    <w:rsid w:val="005A15D8"/>
    <w:rsid w:val="005B315F"/>
    <w:rsid w:val="005B7DB0"/>
    <w:rsid w:val="005C76D3"/>
    <w:rsid w:val="005C790B"/>
    <w:rsid w:val="005D19CC"/>
    <w:rsid w:val="005F6FAE"/>
    <w:rsid w:val="00600AB2"/>
    <w:rsid w:val="0060573D"/>
    <w:rsid w:val="00626D63"/>
    <w:rsid w:val="0063618F"/>
    <w:rsid w:val="00651E83"/>
    <w:rsid w:val="00654348"/>
    <w:rsid w:val="0066573B"/>
    <w:rsid w:val="00675386"/>
    <w:rsid w:val="00696393"/>
    <w:rsid w:val="006A5846"/>
    <w:rsid w:val="006C791D"/>
    <w:rsid w:val="006D65E6"/>
    <w:rsid w:val="006E1096"/>
    <w:rsid w:val="007037DD"/>
    <w:rsid w:val="00741508"/>
    <w:rsid w:val="007504FE"/>
    <w:rsid w:val="007624A6"/>
    <w:rsid w:val="00764B27"/>
    <w:rsid w:val="007710AA"/>
    <w:rsid w:val="00777B82"/>
    <w:rsid w:val="00785981"/>
    <w:rsid w:val="00794051"/>
    <w:rsid w:val="007A0196"/>
    <w:rsid w:val="007A01F0"/>
    <w:rsid w:val="007C7293"/>
    <w:rsid w:val="007C75EE"/>
    <w:rsid w:val="007F3F81"/>
    <w:rsid w:val="007F5FEA"/>
    <w:rsid w:val="0080145C"/>
    <w:rsid w:val="00804799"/>
    <w:rsid w:val="00823C57"/>
    <w:rsid w:val="00823D34"/>
    <w:rsid w:val="00857774"/>
    <w:rsid w:val="00857FCD"/>
    <w:rsid w:val="00860E85"/>
    <w:rsid w:val="008A1444"/>
    <w:rsid w:val="008C7D6A"/>
    <w:rsid w:val="008E05C9"/>
    <w:rsid w:val="008F6B3A"/>
    <w:rsid w:val="008F6D80"/>
    <w:rsid w:val="0090126D"/>
    <w:rsid w:val="0090293C"/>
    <w:rsid w:val="009249AB"/>
    <w:rsid w:val="009328F6"/>
    <w:rsid w:val="00935352"/>
    <w:rsid w:val="00936ED8"/>
    <w:rsid w:val="009378C8"/>
    <w:rsid w:val="00942F44"/>
    <w:rsid w:val="009443A0"/>
    <w:rsid w:val="00957270"/>
    <w:rsid w:val="00981A18"/>
    <w:rsid w:val="00982FA2"/>
    <w:rsid w:val="009849CE"/>
    <w:rsid w:val="00990B57"/>
    <w:rsid w:val="009A0A67"/>
    <w:rsid w:val="009C3E15"/>
    <w:rsid w:val="009C7259"/>
    <w:rsid w:val="009D7EAF"/>
    <w:rsid w:val="009E11A4"/>
    <w:rsid w:val="009E2782"/>
    <w:rsid w:val="009E539D"/>
    <w:rsid w:val="009F4C2B"/>
    <w:rsid w:val="009F6650"/>
    <w:rsid w:val="00A2148D"/>
    <w:rsid w:val="00A277AF"/>
    <w:rsid w:val="00A27FEA"/>
    <w:rsid w:val="00A74126"/>
    <w:rsid w:val="00A900F1"/>
    <w:rsid w:val="00A929B0"/>
    <w:rsid w:val="00AA0908"/>
    <w:rsid w:val="00AA5294"/>
    <w:rsid w:val="00AB4C1F"/>
    <w:rsid w:val="00AC69CA"/>
    <w:rsid w:val="00AD272C"/>
    <w:rsid w:val="00AD7A0A"/>
    <w:rsid w:val="00AE3AAA"/>
    <w:rsid w:val="00AF303A"/>
    <w:rsid w:val="00AF6C91"/>
    <w:rsid w:val="00B062C0"/>
    <w:rsid w:val="00B14825"/>
    <w:rsid w:val="00B36250"/>
    <w:rsid w:val="00B7023F"/>
    <w:rsid w:val="00B7229D"/>
    <w:rsid w:val="00B73469"/>
    <w:rsid w:val="00B84287"/>
    <w:rsid w:val="00B87F7A"/>
    <w:rsid w:val="00BA1552"/>
    <w:rsid w:val="00BC4F6F"/>
    <w:rsid w:val="00BC5D53"/>
    <w:rsid w:val="00BE7330"/>
    <w:rsid w:val="00C02F58"/>
    <w:rsid w:val="00C04DB7"/>
    <w:rsid w:val="00C1347F"/>
    <w:rsid w:val="00C20E85"/>
    <w:rsid w:val="00C2549F"/>
    <w:rsid w:val="00C37D27"/>
    <w:rsid w:val="00C418A3"/>
    <w:rsid w:val="00C47DBF"/>
    <w:rsid w:val="00C52148"/>
    <w:rsid w:val="00C55FFC"/>
    <w:rsid w:val="00C833E1"/>
    <w:rsid w:val="00C91614"/>
    <w:rsid w:val="00C920F2"/>
    <w:rsid w:val="00CA33D3"/>
    <w:rsid w:val="00CB0E95"/>
    <w:rsid w:val="00CC40B3"/>
    <w:rsid w:val="00CC4C25"/>
    <w:rsid w:val="00CE5074"/>
    <w:rsid w:val="00CE645E"/>
    <w:rsid w:val="00CF6736"/>
    <w:rsid w:val="00D00EC7"/>
    <w:rsid w:val="00D011F0"/>
    <w:rsid w:val="00D05073"/>
    <w:rsid w:val="00D108DD"/>
    <w:rsid w:val="00D219BF"/>
    <w:rsid w:val="00D2523E"/>
    <w:rsid w:val="00D41DE5"/>
    <w:rsid w:val="00D54AC3"/>
    <w:rsid w:val="00D632CC"/>
    <w:rsid w:val="00D63551"/>
    <w:rsid w:val="00D70B7D"/>
    <w:rsid w:val="00D76AA9"/>
    <w:rsid w:val="00D81F78"/>
    <w:rsid w:val="00D939F4"/>
    <w:rsid w:val="00D9482A"/>
    <w:rsid w:val="00D961E0"/>
    <w:rsid w:val="00D97D2B"/>
    <w:rsid w:val="00DB1A14"/>
    <w:rsid w:val="00DC22D6"/>
    <w:rsid w:val="00DC6784"/>
    <w:rsid w:val="00DD09B3"/>
    <w:rsid w:val="00DE6104"/>
    <w:rsid w:val="00DE6410"/>
    <w:rsid w:val="00DF6521"/>
    <w:rsid w:val="00DF6728"/>
    <w:rsid w:val="00E1370B"/>
    <w:rsid w:val="00E17067"/>
    <w:rsid w:val="00E4032F"/>
    <w:rsid w:val="00E40E43"/>
    <w:rsid w:val="00E466C8"/>
    <w:rsid w:val="00E60612"/>
    <w:rsid w:val="00E91914"/>
    <w:rsid w:val="00E942E6"/>
    <w:rsid w:val="00EB51D0"/>
    <w:rsid w:val="00EC12C8"/>
    <w:rsid w:val="00EC7F11"/>
    <w:rsid w:val="00ED5225"/>
    <w:rsid w:val="00ED545A"/>
    <w:rsid w:val="00EE0BF1"/>
    <w:rsid w:val="00EF611C"/>
    <w:rsid w:val="00EF7992"/>
    <w:rsid w:val="00F01090"/>
    <w:rsid w:val="00F017CC"/>
    <w:rsid w:val="00F02DE2"/>
    <w:rsid w:val="00F1015E"/>
    <w:rsid w:val="00F14F32"/>
    <w:rsid w:val="00F16138"/>
    <w:rsid w:val="00F24A52"/>
    <w:rsid w:val="00F2517C"/>
    <w:rsid w:val="00F351EC"/>
    <w:rsid w:val="00F448C6"/>
    <w:rsid w:val="00F450DE"/>
    <w:rsid w:val="00F8735D"/>
    <w:rsid w:val="00F958E8"/>
    <w:rsid w:val="00FE14B9"/>
    <w:rsid w:val="00FE2BE7"/>
    <w:rsid w:val="00FF5AD9"/>
    <w:rsid w:val="02D412DA"/>
    <w:rsid w:val="05E71627"/>
    <w:rsid w:val="1B7B1458"/>
    <w:rsid w:val="213C51D6"/>
    <w:rsid w:val="2C954EA0"/>
    <w:rsid w:val="31C47E53"/>
    <w:rsid w:val="3D040CA1"/>
    <w:rsid w:val="3DB853FC"/>
    <w:rsid w:val="3F2316E6"/>
    <w:rsid w:val="46B4123E"/>
    <w:rsid w:val="47242B9F"/>
    <w:rsid w:val="47EC148B"/>
    <w:rsid w:val="5ABA16B8"/>
    <w:rsid w:val="6A1E143F"/>
    <w:rsid w:val="7743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7F08C8C"/>
  <w15:docId w15:val="{3B89382A-543B-423E-B587-AA211867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17C"/>
    <w:pPr>
      <w:widowControl w:val="0"/>
      <w:jc w:val="both"/>
    </w:pPr>
    <w:rPr>
      <w:rFonts w:ascii="Calibri" w:hAnsi="Calibri" w:cs="黑体"/>
      <w:kern w:val="2"/>
      <w:sz w:val="21"/>
      <w:szCs w:val="22"/>
    </w:rPr>
  </w:style>
  <w:style w:type="paragraph" w:styleId="1">
    <w:name w:val="heading 1"/>
    <w:basedOn w:val="a"/>
    <w:next w:val="a"/>
    <w:link w:val="1Char"/>
    <w:uiPriority w:val="9"/>
    <w:qFormat/>
    <w:rsid w:val="000C31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31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F2517C"/>
    <w:rPr>
      <w:b/>
      <w:bCs/>
    </w:rPr>
  </w:style>
  <w:style w:type="paragraph" w:styleId="a4">
    <w:name w:val="annotation text"/>
    <w:basedOn w:val="a"/>
    <w:link w:val="Char0"/>
    <w:uiPriority w:val="99"/>
    <w:unhideWhenUsed/>
    <w:rsid w:val="00F2517C"/>
    <w:pPr>
      <w:jc w:val="left"/>
    </w:pPr>
  </w:style>
  <w:style w:type="paragraph" w:styleId="a5">
    <w:name w:val="Balloon Text"/>
    <w:basedOn w:val="a"/>
    <w:link w:val="Char1"/>
    <w:uiPriority w:val="99"/>
    <w:unhideWhenUsed/>
    <w:rsid w:val="00F2517C"/>
    <w:rPr>
      <w:sz w:val="18"/>
      <w:szCs w:val="18"/>
    </w:rPr>
  </w:style>
  <w:style w:type="paragraph" w:styleId="a6">
    <w:name w:val="footer"/>
    <w:basedOn w:val="a"/>
    <w:link w:val="Char2"/>
    <w:uiPriority w:val="99"/>
    <w:unhideWhenUsed/>
    <w:rsid w:val="00F2517C"/>
    <w:pPr>
      <w:tabs>
        <w:tab w:val="center" w:pos="4153"/>
        <w:tab w:val="right" w:pos="8306"/>
      </w:tabs>
      <w:snapToGrid w:val="0"/>
      <w:jc w:val="left"/>
    </w:pPr>
    <w:rPr>
      <w:sz w:val="18"/>
      <w:szCs w:val="18"/>
    </w:rPr>
  </w:style>
  <w:style w:type="paragraph" w:styleId="a7">
    <w:name w:val="header"/>
    <w:basedOn w:val="a"/>
    <w:link w:val="Char3"/>
    <w:uiPriority w:val="99"/>
    <w:unhideWhenUsed/>
    <w:rsid w:val="00F2517C"/>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rsid w:val="00F2517C"/>
    <w:rPr>
      <w:sz w:val="21"/>
      <w:szCs w:val="21"/>
    </w:rPr>
  </w:style>
  <w:style w:type="table" w:styleId="a9">
    <w:name w:val="Table Grid"/>
    <w:basedOn w:val="a1"/>
    <w:uiPriority w:val="59"/>
    <w:rsid w:val="00F25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0"/>
    <w:basedOn w:val="a"/>
    <w:uiPriority w:val="99"/>
    <w:rsid w:val="00F2517C"/>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customStyle="1" w:styleId="5">
    <w:name w:val="段落样式5"/>
    <w:basedOn w:val="a"/>
    <w:uiPriority w:val="99"/>
    <w:rsid w:val="00F2517C"/>
    <w:pPr>
      <w:autoSpaceDE w:val="0"/>
      <w:autoSpaceDN w:val="0"/>
      <w:adjustRightInd w:val="0"/>
      <w:spacing w:line="484" w:lineRule="atLeast"/>
      <w:ind w:firstLine="491"/>
      <w:jc w:val="center"/>
      <w:textAlignment w:val="center"/>
    </w:pPr>
    <w:rPr>
      <w:rFonts w:ascii="方正黑体简体" w:eastAsia="方正黑体简体" w:hAnsi="Times New Roman" w:cs="方正黑体简体"/>
      <w:color w:val="000000"/>
      <w:kern w:val="0"/>
      <w:sz w:val="28"/>
      <w:szCs w:val="28"/>
      <w:lang w:val="zh-CN"/>
    </w:rPr>
  </w:style>
  <w:style w:type="paragraph" w:customStyle="1" w:styleId="00">
    <w:name w:val="第五章 0"/>
    <w:basedOn w:val="a"/>
    <w:uiPriority w:val="99"/>
    <w:rsid w:val="00F2517C"/>
    <w:pPr>
      <w:autoSpaceDE w:val="0"/>
      <w:autoSpaceDN w:val="0"/>
      <w:adjustRightInd w:val="0"/>
      <w:spacing w:before="482" w:after="482" w:line="484" w:lineRule="atLeast"/>
      <w:jc w:val="center"/>
      <w:textAlignment w:val="center"/>
    </w:pPr>
    <w:rPr>
      <w:rFonts w:ascii="方正兰亭黑_GBK" w:eastAsia="方正兰亭黑_GBK" w:hAnsi="Times New Roman" w:cs="方正兰亭黑_GBK"/>
      <w:color w:val="000000"/>
      <w:kern w:val="0"/>
      <w:sz w:val="30"/>
      <w:szCs w:val="30"/>
      <w:lang w:val="zh-CN"/>
    </w:rPr>
  </w:style>
  <w:style w:type="paragraph" w:customStyle="1" w:styleId="aa">
    <w:name w:val="一黑体"/>
    <w:basedOn w:val="0"/>
    <w:uiPriority w:val="99"/>
    <w:rsid w:val="00F2517C"/>
    <w:rPr>
      <w:rFonts w:ascii="方正黑体简体" w:eastAsia="方正黑体简体" w:cs="方正黑体简体"/>
    </w:rPr>
  </w:style>
  <w:style w:type="paragraph" w:customStyle="1" w:styleId="4">
    <w:name w:val="段落样式4"/>
    <w:basedOn w:val="a"/>
    <w:uiPriority w:val="99"/>
    <w:rsid w:val="00F2517C"/>
    <w:pPr>
      <w:autoSpaceDE w:val="0"/>
      <w:autoSpaceDN w:val="0"/>
      <w:adjustRightInd w:val="0"/>
      <w:spacing w:before="816" w:line="484" w:lineRule="atLeast"/>
      <w:jc w:val="center"/>
      <w:textAlignment w:val="center"/>
    </w:pPr>
    <w:rPr>
      <w:rFonts w:ascii="方正黑体简体" w:eastAsia="方正黑体简体" w:hAnsi="Times New Roman" w:cs="方正黑体简体"/>
      <w:color w:val="000000"/>
      <w:kern w:val="0"/>
      <w:sz w:val="36"/>
      <w:szCs w:val="36"/>
      <w:lang w:val="zh-CN"/>
    </w:rPr>
  </w:style>
  <w:style w:type="paragraph" w:customStyle="1" w:styleId="10">
    <w:name w:val="列出段落1"/>
    <w:basedOn w:val="a"/>
    <w:uiPriority w:val="34"/>
    <w:qFormat/>
    <w:rsid w:val="00F2517C"/>
    <w:pPr>
      <w:ind w:firstLineChars="200" w:firstLine="420"/>
    </w:pPr>
  </w:style>
  <w:style w:type="character" w:customStyle="1" w:styleId="Char3">
    <w:name w:val="页眉 Char"/>
    <w:basedOn w:val="a0"/>
    <w:link w:val="a7"/>
    <w:uiPriority w:val="99"/>
    <w:rsid w:val="00F2517C"/>
    <w:rPr>
      <w:sz w:val="18"/>
      <w:szCs w:val="18"/>
    </w:rPr>
  </w:style>
  <w:style w:type="character" w:customStyle="1" w:styleId="Char2">
    <w:name w:val="页脚 Char"/>
    <w:basedOn w:val="a0"/>
    <w:link w:val="a6"/>
    <w:uiPriority w:val="99"/>
    <w:rsid w:val="00F2517C"/>
    <w:rPr>
      <w:sz w:val="18"/>
      <w:szCs w:val="18"/>
    </w:rPr>
  </w:style>
  <w:style w:type="character" w:customStyle="1" w:styleId="Char1">
    <w:name w:val="批注框文本 Char"/>
    <w:basedOn w:val="a0"/>
    <w:link w:val="a5"/>
    <w:uiPriority w:val="99"/>
    <w:semiHidden/>
    <w:rsid w:val="00F2517C"/>
    <w:rPr>
      <w:sz w:val="18"/>
      <w:szCs w:val="18"/>
    </w:rPr>
  </w:style>
  <w:style w:type="character" w:customStyle="1" w:styleId="Char0">
    <w:name w:val="批注文字 Char"/>
    <w:basedOn w:val="a0"/>
    <w:link w:val="a4"/>
    <w:uiPriority w:val="99"/>
    <w:semiHidden/>
    <w:rsid w:val="00F2517C"/>
  </w:style>
  <w:style w:type="character" w:customStyle="1" w:styleId="Char">
    <w:name w:val="批注主题 Char"/>
    <w:basedOn w:val="Char0"/>
    <w:link w:val="a3"/>
    <w:uiPriority w:val="99"/>
    <w:semiHidden/>
    <w:rsid w:val="00F2517C"/>
    <w:rPr>
      <w:b/>
      <w:bCs/>
    </w:rPr>
  </w:style>
  <w:style w:type="table" w:customStyle="1" w:styleId="11">
    <w:name w:val="网格型1"/>
    <w:basedOn w:val="a1"/>
    <w:uiPriority w:val="59"/>
    <w:rsid w:val="00F25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uiPriority w:val="59"/>
    <w:rsid w:val="00F25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uiPriority w:val="59"/>
    <w:rsid w:val="00F25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C319D"/>
    <w:rPr>
      <w:rFonts w:ascii="Calibri" w:hAnsi="Calibri" w:cs="黑体"/>
      <w:b/>
      <w:bCs/>
      <w:kern w:val="44"/>
      <w:sz w:val="44"/>
      <w:szCs w:val="44"/>
    </w:rPr>
  </w:style>
  <w:style w:type="paragraph" w:styleId="TOC">
    <w:name w:val="TOC Heading"/>
    <w:basedOn w:val="1"/>
    <w:next w:val="a"/>
    <w:uiPriority w:val="39"/>
    <w:unhideWhenUsed/>
    <w:qFormat/>
    <w:rsid w:val="000C319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0C319D"/>
    <w:pPr>
      <w:widowControl/>
      <w:spacing w:after="100" w:line="259" w:lineRule="auto"/>
      <w:ind w:left="220"/>
      <w:jc w:val="left"/>
    </w:pPr>
    <w:rPr>
      <w:rFonts w:asciiTheme="minorHAnsi" w:eastAsiaTheme="minorEastAsia" w:hAnsiTheme="minorHAnsi" w:cs="Times New Roman"/>
      <w:kern w:val="0"/>
      <w:sz w:val="22"/>
    </w:rPr>
  </w:style>
  <w:style w:type="paragraph" w:styleId="12">
    <w:name w:val="toc 1"/>
    <w:basedOn w:val="a"/>
    <w:next w:val="a"/>
    <w:autoRedefine/>
    <w:uiPriority w:val="39"/>
    <w:unhideWhenUsed/>
    <w:rsid w:val="000C319D"/>
    <w:pPr>
      <w:widowControl/>
      <w:spacing w:after="100" w:line="259" w:lineRule="auto"/>
      <w:jc w:val="left"/>
    </w:pPr>
    <w:rPr>
      <w:rFonts w:asciiTheme="minorHAnsi" w:eastAsiaTheme="minorEastAsia" w:hAnsiTheme="minorHAnsi" w:cs="Times New Roman"/>
      <w:kern w:val="0"/>
      <w:sz w:val="22"/>
    </w:rPr>
  </w:style>
  <w:style w:type="paragraph" w:styleId="30">
    <w:name w:val="toc 3"/>
    <w:basedOn w:val="a"/>
    <w:next w:val="a"/>
    <w:autoRedefine/>
    <w:uiPriority w:val="39"/>
    <w:unhideWhenUsed/>
    <w:rsid w:val="000C319D"/>
    <w:pPr>
      <w:widowControl/>
      <w:spacing w:after="100" w:line="259" w:lineRule="auto"/>
      <w:ind w:left="440"/>
      <w:jc w:val="left"/>
    </w:pPr>
    <w:rPr>
      <w:rFonts w:asciiTheme="minorHAnsi" w:eastAsiaTheme="minorEastAsia" w:hAnsiTheme="minorHAnsi" w:cs="Times New Roman"/>
      <w:kern w:val="0"/>
      <w:sz w:val="22"/>
    </w:rPr>
  </w:style>
  <w:style w:type="character" w:customStyle="1" w:styleId="2Char">
    <w:name w:val="标题 2 Char"/>
    <w:basedOn w:val="a0"/>
    <w:link w:val="2"/>
    <w:uiPriority w:val="9"/>
    <w:rsid w:val="000C319D"/>
    <w:rPr>
      <w:rFonts w:asciiTheme="majorHAnsi" w:eastAsiaTheme="majorEastAsia" w:hAnsiTheme="majorHAnsi" w:cstheme="majorBidi"/>
      <w:b/>
      <w:bCs/>
      <w:kern w:val="2"/>
      <w:sz w:val="32"/>
      <w:szCs w:val="32"/>
    </w:rPr>
  </w:style>
  <w:style w:type="paragraph" w:styleId="ab">
    <w:name w:val="List Paragraph"/>
    <w:basedOn w:val="a"/>
    <w:uiPriority w:val="99"/>
    <w:rsid w:val="000C319D"/>
    <w:pPr>
      <w:ind w:firstLineChars="200" w:firstLine="420"/>
    </w:pPr>
  </w:style>
  <w:style w:type="character" w:styleId="ac">
    <w:name w:val="Hyperlink"/>
    <w:basedOn w:val="a0"/>
    <w:uiPriority w:val="99"/>
    <w:unhideWhenUsed/>
    <w:rsid w:val="00E403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8C746D-F568-4D73-87E3-B45EF9EF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56</Pages>
  <Words>2577</Words>
  <Characters>14691</Characters>
  <Application>Microsoft Office Word</Application>
  <DocSecurity>0</DocSecurity>
  <Lines>122</Lines>
  <Paragraphs>34</Paragraphs>
  <ScaleCrop>false</ScaleCrop>
  <Company/>
  <LinksUpToDate>false</LinksUpToDate>
  <CharactersWithSpaces>17234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全国中小企业股份转让系统股票发行文件模板</dc:title>
  <dc:creator>任越先ryx</dc:creator>
  <cp:lastModifiedBy>张华zh</cp:lastModifiedBy>
  <cp:revision>138</cp:revision>
  <cp:lastPrinted>2015-03-30T08:03:00Z</cp:lastPrinted>
  <dcterms:created xsi:type="dcterms:W3CDTF">2015-03-30T01:53:00Z</dcterms:created>
  <dcterms:modified xsi:type="dcterms:W3CDTF">2015-06-10T02:01:00Z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