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D0D6F" w14:textId="5AE0BF76" w:rsidR="00906C77" w:rsidRDefault="00906C77" w:rsidP="00906C77">
      <w:pPr>
        <w:pStyle w:val="Heading1"/>
        <w:numPr>
          <w:ilvl w:val="0"/>
          <w:numId w:val="22"/>
        </w:numPr>
      </w:pPr>
      <w:r>
        <w:t>Cấu trúc</w:t>
      </w:r>
      <w:r w:rsidR="000C3414">
        <w:t xml:space="preserve"> thường gặp</w:t>
      </w:r>
      <w:r>
        <w:t xml:space="preserve"> 1 dự án ReactJs</w:t>
      </w:r>
    </w:p>
    <w:p w14:paraId="15794AD2" w14:textId="52227FEE" w:rsidR="00906C77" w:rsidRDefault="00906C77" w:rsidP="00F84264">
      <w:pPr>
        <w:jc w:val="center"/>
      </w:pPr>
      <w:r>
        <w:rPr>
          <w:noProof/>
        </w:rPr>
        <w:drawing>
          <wp:inline distT="0" distB="0" distL="0" distR="0" wp14:anchorId="11B82C02" wp14:editId="52C52296">
            <wp:extent cx="2533650" cy="5410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188D" w14:textId="77777777" w:rsidR="00906C77" w:rsidRDefault="00906C77" w:rsidP="00906C77">
      <w:pPr>
        <w:pStyle w:val="Heading2"/>
        <w:numPr>
          <w:ilvl w:val="1"/>
          <w:numId w:val="22"/>
        </w:numPr>
      </w:pPr>
      <w:r>
        <w:t xml:space="preserve">node_modules : </w:t>
      </w:r>
    </w:p>
    <w:p w14:paraId="2812D741" w14:textId="77777777" w:rsidR="00906C77" w:rsidRDefault="00906C77" w:rsidP="00906C77">
      <w:pPr>
        <w:pStyle w:val="DoanVB"/>
      </w:pPr>
      <w:r>
        <w:t>Là nơi chứa thông tin các thư viện sử dụng trong dự án</w:t>
      </w:r>
    </w:p>
    <w:p w14:paraId="75D8A004" w14:textId="77777777" w:rsidR="00906C77" w:rsidRDefault="00906C77" w:rsidP="00906C77">
      <w:pPr>
        <w:pStyle w:val="Heading2"/>
        <w:numPr>
          <w:ilvl w:val="1"/>
          <w:numId w:val="22"/>
        </w:numPr>
      </w:pPr>
      <w:r>
        <w:t xml:space="preserve">public : </w:t>
      </w:r>
    </w:p>
    <w:p w14:paraId="127FBDA1" w14:textId="77777777" w:rsidR="00906C77" w:rsidRDefault="00906C77" w:rsidP="00906C77">
      <w:pPr>
        <w:pStyle w:val="DoanVB"/>
      </w:pPr>
      <w:r>
        <w:t>Là nơi chứa file index.html , là nơi hiển thị trang , có thể chưa gg font , hoặc cái gobal aply chung cho dự án</w:t>
      </w:r>
    </w:p>
    <w:p w14:paraId="67F5E607" w14:textId="77777777" w:rsidR="00906C77" w:rsidRDefault="00906C77" w:rsidP="00906C77">
      <w:pPr>
        <w:pStyle w:val="Heading2"/>
        <w:numPr>
          <w:ilvl w:val="1"/>
          <w:numId w:val="22"/>
        </w:numPr>
      </w:pPr>
      <w:r>
        <w:t xml:space="preserve">package.json : </w:t>
      </w:r>
    </w:p>
    <w:p w14:paraId="499A8CD9" w14:textId="19F5060D" w:rsidR="00906C77" w:rsidRDefault="00906C77" w:rsidP="00906C77">
      <w:pPr>
        <w:pStyle w:val="DoanVB"/>
      </w:pPr>
      <w:r>
        <w:t>Là nơi chứa tên các thư viện , các câu lệnh để thực thi</w:t>
      </w:r>
    </w:p>
    <w:p w14:paraId="491A45FC" w14:textId="77777777" w:rsidR="00906C77" w:rsidRDefault="00906C77" w:rsidP="00906C77">
      <w:pPr>
        <w:pStyle w:val="Heading2"/>
        <w:numPr>
          <w:ilvl w:val="1"/>
          <w:numId w:val="22"/>
        </w:numPr>
      </w:pPr>
      <w:r>
        <w:lastRenderedPageBreak/>
        <w:t>src : Là nơi chứa code chính</w:t>
      </w:r>
    </w:p>
    <w:p w14:paraId="0FFBB6A2" w14:textId="6661283B" w:rsidR="00906C77" w:rsidRDefault="00906C77" w:rsidP="00906C77">
      <w:pPr>
        <w:pStyle w:val="Heading3"/>
        <w:numPr>
          <w:ilvl w:val="2"/>
          <w:numId w:val="22"/>
        </w:numPr>
      </w:pPr>
      <w:r>
        <w:t>index.js : Nơi đầu vào của app.Tất cả sẽ được render vào thẻ có id là root ở trong file index.html trong public</w:t>
      </w:r>
    </w:p>
    <w:p w14:paraId="63339AE6" w14:textId="4410AB41" w:rsidR="00981AAC" w:rsidRPr="00981AAC" w:rsidRDefault="00981AAC" w:rsidP="000C3414">
      <w:pPr>
        <w:pStyle w:val="Heading3"/>
      </w:pPr>
      <w:r w:rsidRPr="00981AAC">
        <w:rPr>
          <w:rStyle w:val="Heading3Char"/>
          <w:b/>
          <w:bCs/>
        </w:rPr>
        <w:t>api</w:t>
      </w:r>
      <w:r>
        <w:t xml:space="preserve"> : </w:t>
      </w:r>
      <w:r w:rsidR="000C3414">
        <w:t xml:space="preserve"> </w:t>
      </w:r>
      <w:r>
        <w:t>Là nơi cung cấp các hàm sử lý việc call api để backend như Get, Post, Patch , Delete</w:t>
      </w:r>
    </w:p>
    <w:p w14:paraId="280A07BD" w14:textId="6087D260" w:rsidR="00141EEE" w:rsidRDefault="00141EEE" w:rsidP="00141EEE">
      <w:pPr>
        <w:pStyle w:val="Heading3"/>
      </w:pPr>
      <w:r>
        <w:t>components : Là các thần phần của project mà ta có thể tái sử dụng được nó</w:t>
      </w:r>
    </w:p>
    <w:p w14:paraId="46F34647" w14:textId="1A6D8C08" w:rsidR="00981AAC" w:rsidRPr="00981AAC" w:rsidRDefault="00141EEE" w:rsidP="00981AAC">
      <w:pPr>
        <w:pStyle w:val="Heading3"/>
      </w:pPr>
      <w:r>
        <w:t>conta</w:t>
      </w:r>
      <w:r w:rsidR="00981AAC">
        <w:t>i</w:t>
      </w:r>
      <w:r>
        <w:t>ners</w:t>
      </w:r>
      <w:r w:rsidR="000C3414">
        <w:t xml:space="preserve">: </w:t>
      </w:r>
      <w:r w:rsidR="00981AAC">
        <w:t xml:space="preserve">Là nơi xác định 1 component cha bọc ngoài tất cả các component thành phần bên trong nó </w:t>
      </w:r>
    </w:p>
    <w:p w14:paraId="7B7B1E37" w14:textId="77A1BC3C" w:rsidR="00B43638" w:rsidRPr="00B43638" w:rsidRDefault="00141EEE" w:rsidP="00B43638">
      <w:pPr>
        <w:pStyle w:val="Heading3"/>
      </w:pPr>
      <w:r>
        <w:t>models</w:t>
      </w:r>
      <w:r w:rsidR="000C3414">
        <w:t xml:space="preserve">: </w:t>
      </w:r>
      <w:r w:rsidR="00B43638">
        <w:t>Là nơi lưu trữ kiếu dữ liệu , kiểu đối tượng phục vụ cho việc ép kiểu</w:t>
      </w:r>
    </w:p>
    <w:p w14:paraId="60969E3E" w14:textId="72DAC796" w:rsidR="00141EEE" w:rsidRPr="00141EEE" w:rsidRDefault="00141EEE" w:rsidP="00141EEE">
      <w:pPr>
        <w:pStyle w:val="Heading3"/>
      </w:pPr>
      <w:r>
        <w:t>pages</w:t>
      </w:r>
      <w:r w:rsidR="000C3414">
        <w:t xml:space="preserve">: </w:t>
      </w:r>
      <w:r>
        <w:t xml:space="preserve">Những </w:t>
      </w:r>
      <w:r w:rsidR="00593AB8">
        <w:t>file dùng hiển thị người dùng. Thường sẽ trỏ đến các file ở mục container tương ứng</w:t>
      </w:r>
    </w:p>
    <w:p w14:paraId="08FE600D" w14:textId="42FA6124" w:rsidR="00141EEE" w:rsidRPr="00141EEE" w:rsidRDefault="00141EEE" w:rsidP="00141EEE">
      <w:pPr>
        <w:pStyle w:val="Heading3"/>
      </w:pPr>
      <w:r>
        <w:t>router</w:t>
      </w:r>
      <w:r w:rsidR="000C3414">
        <w:t xml:space="preserve">: </w:t>
      </w:r>
      <w:r>
        <w:t xml:space="preserve">Là nơi chứa các router , bộ định tuyến cho trang web </w:t>
      </w:r>
      <w:r w:rsidR="00B43638">
        <w:t>, mỗi route sẽ có 1 trang hiển thị tương ứng</w:t>
      </w:r>
    </w:p>
    <w:p w14:paraId="2BA070D2" w14:textId="07241059" w:rsidR="00B43638" w:rsidRPr="00B43638" w:rsidRDefault="00141EEE" w:rsidP="00B43638">
      <w:pPr>
        <w:pStyle w:val="Heading3"/>
      </w:pPr>
      <w:r>
        <w:t>themes</w:t>
      </w:r>
      <w:r w:rsidR="000C3414">
        <w:t xml:space="preserve">: </w:t>
      </w:r>
      <w:r w:rsidR="00B43638">
        <w:t>Là nơi chứa các file mã màu để lập trình viên custom giao diện</w:t>
      </w:r>
    </w:p>
    <w:p w14:paraId="4D5F8296" w14:textId="1A878C40" w:rsidR="00141EEE" w:rsidRPr="00141EEE" w:rsidRDefault="00141EEE" w:rsidP="00141EEE">
      <w:pPr>
        <w:pStyle w:val="Heading3"/>
      </w:pPr>
      <w:r>
        <w:t>utils</w:t>
      </w:r>
      <w:r w:rsidR="000C3414">
        <w:t xml:space="preserve">: </w:t>
      </w:r>
      <w:r>
        <w:t>Chứa những cái hàm sử dụng các thông tin để format chuỗi , số, ngày</w:t>
      </w:r>
      <w:r w:rsidR="009F4E88">
        <w:t>…</w:t>
      </w:r>
    </w:p>
    <w:p w14:paraId="32B2D447" w14:textId="33F55AD0" w:rsidR="00785FAB" w:rsidRDefault="00C42F20" w:rsidP="00C42F20">
      <w:pPr>
        <w:pStyle w:val="Heading1"/>
      </w:pPr>
      <w:r>
        <w:lastRenderedPageBreak/>
        <w:t xml:space="preserve">Các kiến thức đã nghiên cứu được </w:t>
      </w:r>
    </w:p>
    <w:p w14:paraId="66A99B00" w14:textId="71745BDB" w:rsidR="009E0D77" w:rsidRDefault="009E0D77" w:rsidP="009E0D77">
      <w:pPr>
        <w:pStyle w:val="Heading2"/>
      </w:pPr>
      <w:r w:rsidRPr="009E0D77">
        <w:t>Rendering Elements</w:t>
      </w:r>
    </w:p>
    <w:p w14:paraId="17F4E1D0" w14:textId="3C5EFA81" w:rsidR="009E0D77" w:rsidRDefault="009E0D77" w:rsidP="00D51074">
      <w:pPr>
        <w:pStyle w:val="StyleTr"/>
      </w:pPr>
      <w:r>
        <w:t>Trong file index.js sẽ đầu vào của js . Việc render các elements của ứng dụng sẽ thực thi tại đây</w:t>
      </w:r>
    </w:p>
    <w:p w14:paraId="0D02257C" w14:textId="08805502" w:rsidR="009E0D77" w:rsidRDefault="009E0D77" w:rsidP="00D51074">
      <w:pPr>
        <w:pStyle w:val="StyleTr"/>
      </w:pPr>
      <w:r>
        <w:t>Việc render các elemnet sẽ được render vào nút có id là root ở thư mục index</w:t>
      </w:r>
      <w:r w:rsidR="00D51074">
        <w:t>.</w:t>
      </w:r>
      <w:r>
        <w:t>html</w:t>
      </w:r>
    </w:p>
    <w:p w14:paraId="3E49ED6B" w14:textId="00590B4D" w:rsidR="00D51074" w:rsidRDefault="00D51074" w:rsidP="009E0D77">
      <w:r w:rsidRPr="00D51074">
        <w:rPr>
          <w:noProof/>
        </w:rPr>
        <w:drawing>
          <wp:inline distT="0" distB="0" distL="0" distR="0" wp14:anchorId="731336FA" wp14:editId="1F73588C">
            <wp:extent cx="5760720" cy="260540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5913" w14:textId="0A481523" w:rsidR="00D51074" w:rsidRDefault="00D51074" w:rsidP="00D51074">
      <w:pPr>
        <w:pStyle w:val="StyleTr"/>
      </w:pPr>
      <w:r>
        <w:t xml:space="preserve">Chúng sẽ thực thi bằng </w:t>
      </w:r>
      <w:r w:rsidRPr="00D51074">
        <w:t>ReactDOM.render()</w:t>
      </w:r>
    </w:p>
    <w:p w14:paraId="0A5FA926" w14:textId="7A2A4A14" w:rsidR="00D51074" w:rsidRDefault="00D51074" w:rsidP="009E0D77">
      <w:r w:rsidRPr="00D51074">
        <w:rPr>
          <w:noProof/>
        </w:rPr>
        <w:drawing>
          <wp:inline distT="0" distB="0" distL="0" distR="0" wp14:anchorId="15B3BC79" wp14:editId="2B521F1D">
            <wp:extent cx="5646909" cy="339119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CB4B" w14:textId="41BDB19F" w:rsidR="007F01EC" w:rsidRDefault="007F01EC" w:rsidP="007F01E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 Components and Props</w:t>
      </w:r>
    </w:p>
    <w:p w14:paraId="2553FCB4" w14:textId="067B5BE8" w:rsidR="00065FE0" w:rsidRDefault="00065FE0" w:rsidP="00065FE0">
      <w:pPr>
        <w:pStyle w:val="Heading3"/>
      </w:pPr>
      <w:r>
        <w:t>Khái niệm component :</w:t>
      </w:r>
    </w:p>
    <w:p w14:paraId="17887638" w14:textId="77777777" w:rsidR="00065FE0" w:rsidRDefault="00065FE0" w:rsidP="00065FE0">
      <w:pPr>
        <w:pStyle w:val="StyleTr"/>
      </w:pPr>
      <w:r>
        <w:t xml:space="preserve">Là một khối xây dựng của ứng dụng </w:t>
      </w:r>
    </w:p>
    <w:p w14:paraId="692BED93" w14:textId="77777777" w:rsidR="00065FE0" w:rsidRDefault="00065FE0" w:rsidP="00065FE0">
      <w:pPr>
        <w:pStyle w:val="StyleTr"/>
      </w:pPr>
      <w:r>
        <w:lastRenderedPageBreak/>
        <w:t>Các component chia toàn bộ giao diện thành các đoạn mã nhỏ , độc lập và có thể tái sử dụng</w:t>
      </w:r>
    </w:p>
    <w:p w14:paraId="55461930" w14:textId="77777777" w:rsidR="00065FE0" w:rsidRDefault="00065FE0" w:rsidP="00065FE0">
      <w:pPr>
        <w:pStyle w:val="StyleTr"/>
      </w:pPr>
      <w:r>
        <w:t>React hiển thị các component 1 cách độc lập và ko ảnh hưởng đến phần còn lại của giao diện người dùng</w:t>
      </w:r>
    </w:p>
    <w:p w14:paraId="51E85455" w14:textId="2D0244E7" w:rsidR="007F01EC" w:rsidRDefault="007F01EC" w:rsidP="007F01EC">
      <w:pPr>
        <w:pStyle w:val="Heading3"/>
      </w:pPr>
      <w:r>
        <w:t>Component sẽ có 2 dạng là class component và function component</w:t>
      </w:r>
    </w:p>
    <w:p w14:paraId="4B1A2444" w14:textId="2F439DE4" w:rsidR="00CD6FAA" w:rsidRDefault="00CD6FAA" w:rsidP="00CD6FAA">
      <w:pPr>
        <w:pStyle w:val="ListParagraph"/>
        <w:numPr>
          <w:ilvl w:val="0"/>
          <w:numId w:val="24"/>
        </w:numPr>
      </w:pPr>
      <w:r>
        <w:t>Function component</w:t>
      </w:r>
    </w:p>
    <w:p w14:paraId="500CF67A" w14:textId="3FE7F0C0" w:rsidR="00CD6FAA" w:rsidRDefault="00CD6FAA" w:rsidP="00CD6FAA">
      <w:pPr>
        <w:ind w:left="360"/>
      </w:pPr>
      <w:r w:rsidRPr="00CD6FAA">
        <w:rPr>
          <w:noProof/>
        </w:rPr>
        <w:drawing>
          <wp:inline distT="0" distB="0" distL="0" distR="0" wp14:anchorId="400BD7D5" wp14:editId="105AE574">
            <wp:extent cx="5760720" cy="134810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FA78" w14:textId="051852A4" w:rsidR="00CD6FAA" w:rsidRDefault="00CD6FAA" w:rsidP="00CD6FAA">
      <w:pPr>
        <w:pStyle w:val="ListParagraph"/>
        <w:numPr>
          <w:ilvl w:val="0"/>
          <w:numId w:val="24"/>
        </w:numPr>
      </w:pPr>
      <w:r>
        <w:t>Class component</w:t>
      </w:r>
    </w:p>
    <w:p w14:paraId="6C9FC1D4" w14:textId="54C2797E" w:rsidR="00CD6FAA" w:rsidRDefault="00CD6FAA" w:rsidP="00CD6FAA">
      <w:pPr>
        <w:ind w:left="360"/>
      </w:pPr>
      <w:r w:rsidRPr="00CD6FAA">
        <w:rPr>
          <w:noProof/>
        </w:rPr>
        <w:drawing>
          <wp:inline distT="0" distB="0" distL="0" distR="0" wp14:anchorId="43833CD9" wp14:editId="26277A53">
            <wp:extent cx="5760720" cy="21907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746F" w14:textId="0EE110F0" w:rsidR="00CD6FAA" w:rsidRDefault="00CD6FAA" w:rsidP="00CD6FAA">
      <w:pPr>
        <w:pStyle w:val="Heading3"/>
      </w:pPr>
      <w:r>
        <w:t>Một component có thể là 1 thành phần cha và chứ nhiều components con</w:t>
      </w:r>
    </w:p>
    <w:p w14:paraId="6B537A96" w14:textId="7677211B" w:rsidR="00CD6FAA" w:rsidRDefault="00CD6FAA" w:rsidP="00CD6FAA">
      <w:pPr>
        <w:ind w:left="426"/>
      </w:pPr>
      <w:r w:rsidRPr="00CD6FAA">
        <w:rPr>
          <w:noProof/>
        </w:rPr>
        <w:drawing>
          <wp:inline distT="0" distB="0" distL="0" distR="0" wp14:anchorId="67CCCA49" wp14:editId="0CEEAB43">
            <wp:extent cx="5730240" cy="2209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3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0C02" w14:textId="7F838AED" w:rsidR="00A46FF6" w:rsidRDefault="00A46FF6" w:rsidP="00A46FF6">
      <w:pPr>
        <w:pStyle w:val="Heading3"/>
      </w:pPr>
      <w:r>
        <w:t>Khái niệm của prop</w:t>
      </w:r>
    </w:p>
    <w:p w14:paraId="194726A6" w14:textId="77777777" w:rsidR="00A46FF6" w:rsidRDefault="00A46FF6" w:rsidP="00A46FF6">
      <w:pPr>
        <w:pStyle w:val="StyleTr"/>
      </w:pPr>
      <w:r>
        <w:t xml:space="preserve">Là đối tượng đc sử dụng để lưu trữ giá trị của thuộc tính của thẻ </w:t>
      </w:r>
    </w:p>
    <w:p w14:paraId="59A268F9" w14:textId="25886171" w:rsidR="00A46FF6" w:rsidRDefault="00A46FF6" w:rsidP="00A46FF6">
      <w:pPr>
        <w:pStyle w:val="StyleTr"/>
      </w:pPr>
      <w:r>
        <w:lastRenderedPageBreak/>
        <w:t>Dùng để truyền giữ liệu qua component cha sang component con hoặc thay đổi state</w:t>
      </w:r>
    </w:p>
    <w:p w14:paraId="7C0EFCE5" w14:textId="0EC11FDD" w:rsidR="00A46FF6" w:rsidRDefault="00A46FF6" w:rsidP="00A46FF6">
      <w:pPr>
        <w:pStyle w:val="StyleTr"/>
      </w:pPr>
      <w:r>
        <w:t>Giữ liệu được chuyền có thể là một giá trị thuộc tính nào đó hoặc cũng có thể là một hàm xử lý</w:t>
      </w:r>
    </w:p>
    <w:p w14:paraId="21F028C5" w14:textId="24DEAB18" w:rsidR="00042AF7" w:rsidRDefault="00042AF7" w:rsidP="00042AF7">
      <w:pPr>
        <w:pStyle w:val="StyleTr"/>
        <w:numPr>
          <w:ilvl w:val="0"/>
          <w:numId w:val="0"/>
        </w:numPr>
        <w:ind w:left="426"/>
      </w:pPr>
      <w:r w:rsidRPr="00042AF7">
        <w:rPr>
          <w:noProof/>
        </w:rPr>
        <w:drawing>
          <wp:inline distT="0" distB="0" distL="0" distR="0" wp14:anchorId="3418AC3F" wp14:editId="14087E36">
            <wp:extent cx="5760720" cy="680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8A85" w14:textId="244CE3A0" w:rsidR="00042AF7" w:rsidRDefault="00042AF7" w:rsidP="00042AF7">
      <w:pPr>
        <w:pStyle w:val="StyleTr"/>
        <w:numPr>
          <w:ilvl w:val="0"/>
          <w:numId w:val="0"/>
        </w:numPr>
        <w:ind w:left="426"/>
      </w:pPr>
      <w:r w:rsidRPr="00042AF7">
        <w:rPr>
          <w:noProof/>
        </w:rPr>
        <w:drawing>
          <wp:inline distT="0" distB="0" distL="0" distR="0" wp14:anchorId="34C52B32" wp14:editId="1E8B2EE6">
            <wp:extent cx="5760720" cy="375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96D7" w14:textId="1287098E" w:rsidR="00A46FF6" w:rsidRDefault="004E6263" w:rsidP="004E6263">
      <w:pPr>
        <w:pStyle w:val="Heading2"/>
      </w:pPr>
      <w:r>
        <w:t>State</w:t>
      </w:r>
    </w:p>
    <w:p w14:paraId="789EDD19" w14:textId="77777777" w:rsidR="004E6263" w:rsidRDefault="004E6263" w:rsidP="004E6263">
      <w:pPr>
        <w:pStyle w:val="StyleTr"/>
      </w:pPr>
      <w:r>
        <w:t>Đc sử dụng để lưu chứ giữ liệu của 1 component và chỉ tồn tại trong phạm vi của component đó. Có thể thay đổi trong thời gian tồn tại của component</w:t>
      </w:r>
    </w:p>
    <w:p w14:paraId="01950B23" w14:textId="673E949D" w:rsidR="004E6263" w:rsidRDefault="004E6263" w:rsidP="004E6263">
      <w:pPr>
        <w:pStyle w:val="StyleTr"/>
      </w:pPr>
      <w:r>
        <w:t>Mỗi khi state thay đổi thì component sẽ đc re-render</w:t>
      </w:r>
    </w:p>
    <w:p w14:paraId="66D83129" w14:textId="5A761F18" w:rsidR="004E6263" w:rsidRPr="004E6263" w:rsidRDefault="004E6263" w:rsidP="004E6263">
      <w:pPr>
        <w:pStyle w:val="StyleTr"/>
      </w:pPr>
      <w:r w:rsidRPr="004E6263">
        <w:t>Khởi tạo :</w:t>
      </w:r>
    </w:p>
    <w:p w14:paraId="0093C23A" w14:textId="37B8F0D4" w:rsidR="004E6263" w:rsidRDefault="004E6263" w:rsidP="004E6263">
      <w:pPr>
        <w:pStyle w:val="StyleTr"/>
        <w:numPr>
          <w:ilvl w:val="0"/>
          <w:numId w:val="0"/>
        </w:numPr>
        <w:ind w:left="710" w:hanging="284"/>
      </w:pPr>
      <w:r w:rsidRPr="004E6263">
        <w:rPr>
          <w:noProof/>
        </w:rPr>
        <w:drawing>
          <wp:inline distT="0" distB="0" distL="0" distR="0" wp14:anchorId="4CFBC6E9" wp14:editId="5C6BFF3F">
            <wp:extent cx="5760720" cy="156654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4F58" w14:textId="18F0E748" w:rsidR="004E6263" w:rsidRDefault="000A4E3F" w:rsidP="000A4E3F">
      <w:pPr>
        <w:pStyle w:val="Heading2"/>
      </w:pPr>
      <w:r>
        <w:t>Handling event</w:t>
      </w:r>
    </w:p>
    <w:p w14:paraId="0D7EEBEE" w14:textId="77777777" w:rsidR="000A4E3F" w:rsidRPr="000A4E3F" w:rsidRDefault="000A4E3F" w:rsidP="000A4E3F">
      <w:pPr>
        <w:pStyle w:val="StyleTr"/>
      </w:pPr>
      <w:r w:rsidRPr="000A4E3F">
        <w:t>Những sự kiện của React được đặt tên theo dạng camelCase, thay vì lowercase.</w:t>
      </w:r>
    </w:p>
    <w:p w14:paraId="592DCE2B" w14:textId="7C52FD06" w:rsidR="000A4E3F" w:rsidRDefault="000A4E3F" w:rsidP="000A4E3F">
      <w:pPr>
        <w:pStyle w:val="StyleTr"/>
      </w:pPr>
      <w:r w:rsidRPr="000A4E3F">
        <w:t>Với JSX, bạn có thể sử dụng “hàm” (function) để bắt sự kiện thay vì phải truyền vào một chuỗi.</w:t>
      </w:r>
    </w:p>
    <w:p w14:paraId="16C1D946" w14:textId="6B96F167" w:rsidR="000A4E3F" w:rsidRDefault="000A4E3F" w:rsidP="000A4E3F">
      <w:pPr>
        <w:pStyle w:val="StyleTr"/>
      </w:pPr>
      <w:r>
        <w:t>Khởi tạo :</w:t>
      </w:r>
    </w:p>
    <w:p w14:paraId="18B7FC19" w14:textId="61121CEE" w:rsidR="000A4E3F" w:rsidRPr="000A4E3F" w:rsidRDefault="000A4E3F" w:rsidP="000A4E3F">
      <w:pPr>
        <w:pStyle w:val="StyleTr"/>
        <w:numPr>
          <w:ilvl w:val="0"/>
          <w:numId w:val="0"/>
        </w:numPr>
        <w:ind w:left="426"/>
      </w:pPr>
      <w:r w:rsidRPr="000A4E3F">
        <w:rPr>
          <w:noProof/>
        </w:rPr>
        <w:drawing>
          <wp:inline distT="0" distB="0" distL="0" distR="0" wp14:anchorId="0EECCD9A" wp14:editId="2D983914">
            <wp:extent cx="5334462" cy="2088061"/>
            <wp:effectExtent l="0" t="0" r="0" b="762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7F68" w14:textId="77777777" w:rsidR="000A4E3F" w:rsidRPr="000A4E3F" w:rsidRDefault="000A4E3F" w:rsidP="000A4E3F"/>
    <w:p w14:paraId="2098CEF3" w14:textId="1171174E" w:rsidR="00806AD4" w:rsidRDefault="00806AD4" w:rsidP="00806AD4">
      <w:pPr>
        <w:pStyle w:val="Heading2"/>
      </w:pPr>
      <w:r w:rsidRPr="00806AD4">
        <w:t>Rendering có điều kiện</w:t>
      </w:r>
    </w:p>
    <w:p w14:paraId="3A97D8E3" w14:textId="3C3D4559" w:rsidR="00806AD4" w:rsidRDefault="00806AD4" w:rsidP="00806AD4">
      <w:pPr>
        <w:pStyle w:val="DoanVB"/>
      </w:pPr>
      <w:r>
        <w:t>Chúng ta có thể sử dụng toán tử if else, &amp;&amp; và toán tử ba ngôi</w:t>
      </w:r>
    </w:p>
    <w:p w14:paraId="159A39E8" w14:textId="061DB407" w:rsidR="00806AD4" w:rsidRPr="00806AD4" w:rsidRDefault="00806AD4" w:rsidP="00806AD4">
      <w:pPr>
        <w:pStyle w:val="Heading3"/>
      </w:pPr>
      <w:r>
        <w:t>Sừ dụng &amp;&amp;</w:t>
      </w:r>
    </w:p>
    <w:p w14:paraId="508212D3" w14:textId="25BD4E42" w:rsidR="00806AD4" w:rsidRDefault="00806AD4" w:rsidP="000759E7">
      <w:pPr>
        <w:jc w:val="center"/>
      </w:pPr>
      <w:r w:rsidRPr="00806AD4">
        <w:rPr>
          <w:noProof/>
        </w:rPr>
        <w:drawing>
          <wp:inline distT="0" distB="0" distL="0" distR="0" wp14:anchorId="3246DCD6" wp14:editId="6392CA8B">
            <wp:extent cx="3977985" cy="2819644"/>
            <wp:effectExtent l="0" t="0" r="3810" b="0"/>
            <wp:docPr id="8" name="Picture 8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map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F89D" w14:textId="44B4F401" w:rsidR="005A2ECD" w:rsidRDefault="005A2ECD" w:rsidP="005A2ECD">
      <w:pPr>
        <w:pStyle w:val="Heading2"/>
      </w:pPr>
      <w:r w:rsidRPr="005A2ECD">
        <w:t>Lists Và Keys</w:t>
      </w:r>
    </w:p>
    <w:p w14:paraId="7469A086" w14:textId="77777777" w:rsidR="00123689" w:rsidRDefault="00123689" w:rsidP="00123689">
      <w:pPr>
        <w:pStyle w:val="DoanVB"/>
      </w:pPr>
      <w:r>
        <w:t xml:space="preserve">Lới ích của Key </w:t>
      </w:r>
    </w:p>
    <w:p w14:paraId="1340284C" w14:textId="77777777" w:rsidR="00123689" w:rsidRDefault="00123689" w:rsidP="00123689">
      <w:pPr>
        <w:pStyle w:val="StyleTr"/>
      </w:pPr>
      <w:r>
        <w:t>Là mỗi thuộc tính chuỗi đặc biết và duy nhất</w:t>
      </w:r>
    </w:p>
    <w:p w14:paraId="1F56A994" w14:textId="77777777" w:rsidR="00123689" w:rsidRDefault="00123689" w:rsidP="00123689">
      <w:pPr>
        <w:pStyle w:val="StyleTr"/>
      </w:pPr>
      <w:r>
        <w:t>Giúp react theo dấu mỗi liên hệ giữa các thành phần và dữ liệu</w:t>
      </w:r>
    </w:p>
    <w:p w14:paraId="5AB44E8F" w14:textId="77777777" w:rsidR="00123689" w:rsidRDefault="00123689" w:rsidP="00123689">
      <w:pPr>
        <w:pStyle w:val="StyleTr"/>
      </w:pPr>
      <w:r>
        <w:t xml:space="preserve">Xác định mục nào thay đổi , đc thêm hay xóa </w:t>
      </w:r>
    </w:p>
    <w:p w14:paraId="6D01AD7E" w14:textId="44F8CEF7" w:rsidR="00123689" w:rsidRDefault="00123689" w:rsidP="00123689">
      <w:pPr>
        <w:pStyle w:val="StyleTr"/>
      </w:pPr>
      <w:r>
        <w:t>Tăng hiệu suất</w:t>
      </w:r>
    </w:p>
    <w:p w14:paraId="1828A15D" w14:textId="1D7E4988" w:rsidR="002E035C" w:rsidRDefault="002E035C" w:rsidP="00123689">
      <w:pPr>
        <w:pStyle w:val="StyleTr"/>
      </w:pPr>
      <w:r>
        <w:t>Thường lấy key là id của đối tượng</w:t>
      </w:r>
    </w:p>
    <w:p w14:paraId="765A940D" w14:textId="072622BF" w:rsidR="002E035C" w:rsidRDefault="002E035C" w:rsidP="002E035C">
      <w:pPr>
        <w:pStyle w:val="StyleTr"/>
        <w:numPr>
          <w:ilvl w:val="0"/>
          <w:numId w:val="0"/>
        </w:numPr>
        <w:ind w:left="426"/>
      </w:pPr>
      <w:r w:rsidRPr="002E035C">
        <w:rPr>
          <w:noProof/>
        </w:rPr>
        <w:drawing>
          <wp:inline distT="0" distB="0" distL="0" distR="0" wp14:anchorId="4753EB0B" wp14:editId="3A9A1A89">
            <wp:extent cx="5760720" cy="2543810"/>
            <wp:effectExtent l="0" t="0" r="0" b="889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BC25" w14:textId="4174C915" w:rsidR="00CC781B" w:rsidRDefault="00CC781B" w:rsidP="00CC781B">
      <w:pPr>
        <w:pStyle w:val="Heading2"/>
      </w:pPr>
      <w:r>
        <w:lastRenderedPageBreak/>
        <w:t>Form</w:t>
      </w:r>
    </w:p>
    <w:p w14:paraId="385313E7" w14:textId="7C8FBF50" w:rsidR="00011F19" w:rsidRDefault="00011F19" w:rsidP="00011F19">
      <w:pPr>
        <w:pStyle w:val="ListParagraph"/>
        <w:numPr>
          <w:ilvl w:val="0"/>
          <w:numId w:val="24"/>
        </w:numPr>
      </w:pPr>
      <w:r>
        <w:t xml:space="preserve">Nơi quản lý dữ liệu của input </w:t>
      </w:r>
    </w:p>
    <w:p w14:paraId="31AB69EF" w14:textId="475B70DE" w:rsidR="00011F19" w:rsidRPr="00011F19" w:rsidRDefault="00011F19" w:rsidP="00011F19">
      <w:pPr>
        <w:pStyle w:val="ListParagraph"/>
        <w:numPr>
          <w:ilvl w:val="0"/>
          <w:numId w:val="24"/>
        </w:numPr>
      </w:pPr>
      <w:r>
        <w:t>Kích hoạt form bằng hàm onSubmit</w:t>
      </w:r>
    </w:p>
    <w:p w14:paraId="7E28997C" w14:textId="0174A566" w:rsidR="00CC781B" w:rsidRDefault="00CC781B" w:rsidP="002E035C">
      <w:pPr>
        <w:pStyle w:val="StyleTr"/>
        <w:numPr>
          <w:ilvl w:val="0"/>
          <w:numId w:val="0"/>
        </w:numPr>
        <w:ind w:left="426"/>
      </w:pPr>
      <w:r w:rsidRPr="00CC781B">
        <w:rPr>
          <w:noProof/>
        </w:rPr>
        <w:drawing>
          <wp:inline distT="0" distB="0" distL="0" distR="0" wp14:anchorId="72F9FAF1" wp14:editId="7B1CD4ED">
            <wp:extent cx="4953429" cy="1836579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935B" w14:textId="07DEED78" w:rsidR="00584A79" w:rsidRDefault="00584A79" w:rsidP="00584A79">
      <w:pPr>
        <w:pStyle w:val="Heading2"/>
      </w:pPr>
      <w:r>
        <w:t>Lifting State Up</w:t>
      </w:r>
    </w:p>
    <w:p w14:paraId="0A00B320" w14:textId="13771023" w:rsidR="00584A79" w:rsidRPr="00584A79" w:rsidRDefault="00584A79" w:rsidP="00584A79">
      <w:pPr>
        <w:pStyle w:val="StyleTr"/>
      </w:pPr>
      <w:r w:rsidRPr="00584A79">
        <w:t xml:space="preserve">Là việc chuyển state từ component con lên component cha để các component con khác có thể dễ dàng truy cập và sử dụng </w:t>
      </w:r>
    </w:p>
    <w:p w14:paraId="745EE411" w14:textId="780B33E4" w:rsidR="00584A79" w:rsidRDefault="00584A79" w:rsidP="00584A79">
      <w:pPr>
        <w:pStyle w:val="StyleTr"/>
      </w:pPr>
      <w:r w:rsidRPr="00584A79">
        <w:t>Khi cần thay đổi component con sẽ dùng callback từ component cha qua props để thay đổi state của component cha</w:t>
      </w:r>
    </w:p>
    <w:p w14:paraId="448F9B51" w14:textId="25B72B3D" w:rsidR="00584A79" w:rsidRDefault="00584A79" w:rsidP="00584A79">
      <w:pPr>
        <w:pStyle w:val="Heading2"/>
      </w:pPr>
      <w:r>
        <w:t>Composition</w:t>
      </w:r>
    </w:p>
    <w:p w14:paraId="63D0BF0C" w14:textId="3AB0382A" w:rsidR="00584A79" w:rsidRPr="00584A79" w:rsidRDefault="00584A79" w:rsidP="00584A79">
      <w:pPr>
        <w:pStyle w:val="StyleTr"/>
      </w:pPr>
      <w:r w:rsidRPr="00584A79">
        <w:t>Là việc tạo ra 1 component cha bằng cách sử dụng kết hợp các component con lại với nhau việc này cho phép quản lý các component trở nên dễ dàng hơn</w:t>
      </w:r>
    </w:p>
    <w:p w14:paraId="57ACE3E6" w14:textId="5E37D559" w:rsidR="007E2B13" w:rsidRDefault="007E2B13" w:rsidP="007E2B13">
      <w:pPr>
        <w:pStyle w:val="Heading1"/>
      </w:pPr>
      <w:r>
        <w:lastRenderedPageBreak/>
        <w:t xml:space="preserve">Giải pháp </w:t>
      </w:r>
    </w:p>
    <w:p w14:paraId="1F00A421" w14:textId="56F660BB" w:rsidR="00A32C25" w:rsidRPr="00A32C25" w:rsidRDefault="00B030C5" w:rsidP="00A32C25">
      <w:pPr>
        <w:pStyle w:val="Heading2"/>
      </w:pPr>
      <w:r>
        <w:t>Toán tử</w:t>
      </w:r>
    </w:p>
    <w:p w14:paraId="33248E27" w14:textId="22C5A02E" w:rsidR="00A32C25" w:rsidRDefault="00A32C25" w:rsidP="00B030C5">
      <w:pPr>
        <w:pStyle w:val="StyleTr"/>
      </w:pPr>
      <w:r>
        <w:t>!! Phủ định của phủ định là khẳng định</w:t>
      </w:r>
    </w:p>
    <w:p w14:paraId="129ED51D" w14:textId="4FD29F58" w:rsidR="00A32C25" w:rsidRPr="00A32C25" w:rsidRDefault="00A32C25" w:rsidP="00B030C5">
      <w:pPr>
        <w:pStyle w:val="StyleTr"/>
      </w:pPr>
      <w:r>
        <w:t>Nên bỏ !!</w:t>
      </w:r>
    </w:p>
    <w:p w14:paraId="569B35F7" w14:textId="25461FF5" w:rsidR="00A32C25" w:rsidRDefault="00A32C25" w:rsidP="00A32C25">
      <w:r w:rsidRPr="00A32C25">
        <w:rPr>
          <w:noProof/>
        </w:rPr>
        <w:drawing>
          <wp:inline distT="0" distB="0" distL="0" distR="0" wp14:anchorId="209247F3" wp14:editId="44ED9107">
            <wp:extent cx="5760720" cy="1236345"/>
            <wp:effectExtent l="0" t="0" r="0" b="190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E60" w14:textId="0D9874E9" w:rsidR="00B030C5" w:rsidRPr="00A32C25" w:rsidRDefault="00B030C5" w:rsidP="00B030C5">
      <w:pPr>
        <w:pStyle w:val="Heading2"/>
      </w:pPr>
      <w:r>
        <w:t>Token</w:t>
      </w:r>
    </w:p>
    <w:p w14:paraId="4B7103D4" w14:textId="0CE97B8B" w:rsidR="007E2B13" w:rsidRDefault="007E2B13" w:rsidP="007E2B13">
      <w:r w:rsidRPr="007E2B13">
        <w:rPr>
          <w:noProof/>
        </w:rPr>
        <w:drawing>
          <wp:inline distT="0" distB="0" distL="0" distR="0" wp14:anchorId="49B3DDC5" wp14:editId="47E08F62">
            <wp:extent cx="5760720" cy="39516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4E46" w14:textId="3332C2C3" w:rsidR="007E2B13" w:rsidRDefault="007E2B13" w:rsidP="007E2B13">
      <w:r>
        <w:t xml:space="preserve">Theo như tìm hiểu thì 1 website nên có 2 token </w:t>
      </w:r>
    </w:p>
    <w:p w14:paraId="3D668CFB" w14:textId="7B8E418E" w:rsidR="007E2B13" w:rsidRDefault="007E2B13" w:rsidP="007E2B13">
      <w:pPr>
        <w:pStyle w:val="ListParagraph"/>
        <w:numPr>
          <w:ilvl w:val="0"/>
          <w:numId w:val="24"/>
        </w:numPr>
      </w:pPr>
      <w:r>
        <w:t>refreshToken : Thường có thời hạn dài , nên được lưu ở cookie</w:t>
      </w:r>
    </w:p>
    <w:p w14:paraId="4493AB48" w14:textId="6A21D508" w:rsidR="007E2B13" w:rsidRDefault="007E2B13" w:rsidP="007E2B13">
      <w:pPr>
        <w:pStyle w:val="ListParagraph"/>
        <w:numPr>
          <w:ilvl w:val="0"/>
          <w:numId w:val="24"/>
        </w:numPr>
      </w:pPr>
      <w:r>
        <w:t>accessToken : Thường có thời hạn ngắn , thường được gửi ở header</w:t>
      </w:r>
    </w:p>
    <w:p w14:paraId="2EF695D5" w14:textId="6CAC5979" w:rsidR="007E2B13" w:rsidRPr="007E2B13" w:rsidRDefault="007E2B13" w:rsidP="007E2B13">
      <w:r>
        <w:t>Không nên lưu token ở localStorage</w:t>
      </w:r>
    </w:p>
    <w:sectPr w:rsidR="007E2B13" w:rsidRPr="007E2B13" w:rsidSect="00E774E9">
      <w:footerReference w:type="default" r:id="rId23"/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D06D0" w14:textId="77777777" w:rsidR="007B3B8B" w:rsidRDefault="007B3B8B" w:rsidP="00E774E9">
      <w:pPr>
        <w:spacing w:before="0" w:after="0" w:line="240" w:lineRule="auto"/>
      </w:pPr>
      <w:r>
        <w:separator/>
      </w:r>
    </w:p>
  </w:endnote>
  <w:endnote w:type="continuationSeparator" w:id="0">
    <w:p w14:paraId="4CB75216" w14:textId="77777777" w:rsidR="007B3B8B" w:rsidRDefault="007B3B8B" w:rsidP="00E774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1122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118C" w14:textId="663EC087" w:rsidR="00A63DFA" w:rsidRDefault="00A63D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65CEEC" w14:textId="77777777" w:rsidR="00A63DFA" w:rsidRDefault="00A63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3CB76" w14:textId="77777777" w:rsidR="007B3B8B" w:rsidRDefault="007B3B8B" w:rsidP="00E774E9">
      <w:pPr>
        <w:spacing w:before="0" w:after="0" w:line="240" w:lineRule="auto"/>
      </w:pPr>
      <w:r>
        <w:separator/>
      </w:r>
    </w:p>
  </w:footnote>
  <w:footnote w:type="continuationSeparator" w:id="0">
    <w:p w14:paraId="77F2103A" w14:textId="77777777" w:rsidR="007B3B8B" w:rsidRDefault="007B3B8B" w:rsidP="00E774E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280"/>
    <w:multiLevelType w:val="multilevel"/>
    <w:tmpl w:val="49DA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241A1"/>
    <w:multiLevelType w:val="multilevel"/>
    <w:tmpl w:val="225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C64FE"/>
    <w:multiLevelType w:val="multilevel"/>
    <w:tmpl w:val="4718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63FAF"/>
    <w:multiLevelType w:val="multilevel"/>
    <w:tmpl w:val="A114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A58A3"/>
    <w:multiLevelType w:val="multilevel"/>
    <w:tmpl w:val="6674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F6353"/>
    <w:multiLevelType w:val="hybridMultilevel"/>
    <w:tmpl w:val="9118C218"/>
    <w:lvl w:ilvl="0" w:tplc="67BC32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8066F"/>
    <w:multiLevelType w:val="hybridMultilevel"/>
    <w:tmpl w:val="D0749F02"/>
    <w:lvl w:ilvl="0" w:tplc="8A3811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634A2"/>
    <w:multiLevelType w:val="multilevel"/>
    <w:tmpl w:val="EAB0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D06F7"/>
    <w:multiLevelType w:val="hybridMultilevel"/>
    <w:tmpl w:val="E1F27DC2"/>
    <w:lvl w:ilvl="0" w:tplc="BB16C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75D85"/>
    <w:multiLevelType w:val="hybridMultilevel"/>
    <w:tmpl w:val="EF401B80"/>
    <w:lvl w:ilvl="0" w:tplc="47FA8E36">
      <w:start w:val="1"/>
      <w:numFmt w:val="bullet"/>
      <w:pStyle w:val="StyleTr"/>
      <w:lvlText w:val=""/>
      <w:lvlJc w:val="left"/>
      <w:pPr>
        <w:tabs>
          <w:tab w:val="num" w:pos="710"/>
        </w:tabs>
        <w:ind w:left="710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20C07"/>
    <w:multiLevelType w:val="hybridMultilevel"/>
    <w:tmpl w:val="7584CEDC"/>
    <w:lvl w:ilvl="0" w:tplc="7CEA8A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53D34"/>
    <w:multiLevelType w:val="multilevel"/>
    <w:tmpl w:val="49E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2073F"/>
    <w:multiLevelType w:val="multilevel"/>
    <w:tmpl w:val="4EF6960C"/>
    <w:lvl w:ilvl="0">
      <w:start w:val="1"/>
      <w:numFmt w:val="decimal"/>
      <w:pStyle w:val="Heading1"/>
      <w:lvlText w:val="CHƯƠNG %1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135"/>
        </w:tabs>
        <w:ind w:left="1135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C7F397F"/>
    <w:multiLevelType w:val="multilevel"/>
    <w:tmpl w:val="E53CD5AE"/>
    <w:lvl w:ilvl="0"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9221BFB"/>
    <w:multiLevelType w:val="hybridMultilevel"/>
    <w:tmpl w:val="F738CC76"/>
    <w:lvl w:ilvl="0" w:tplc="1454379E">
      <w:start w:val="1"/>
      <w:numFmt w:val="bullet"/>
      <w:pStyle w:val="StyleCng"/>
      <w:lvlText w:val="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52B6A"/>
    <w:multiLevelType w:val="multilevel"/>
    <w:tmpl w:val="9330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04EBD"/>
    <w:multiLevelType w:val="hybridMultilevel"/>
    <w:tmpl w:val="BDAC050C"/>
    <w:lvl w:ilvl="0" w:tplc="8BFCD0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E3D23"/>
    <w:multiLevelType w:val="multilevel"/>
    <w:tmpl w:val="50EE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1E7149"/>
    <w:multiLevelType w:val="hybridMultilevel"/>
    <w:tmpl w:val="CC9AC79E"/>
    <w:lvl w:ilvl="0" w:tplc="2724EA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E23BE"/>
    <w:multiLevelType w:val="hybridMultilevel"/>
    <w:tmpl w:val="C5028D1E"/>
    <w:lvl w:ilvl="0" w:tplc="5D667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A4D66"/>
    <w:multiLevelType w:val="multilevel"/>
    <w:tmpl w:val="0958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AC0BD5"/>
    <w:multiLevelType w:val="hybridMultilevel"/>
    <w:tmpl w:val="2870CB90"/>
    <w:lvl w:ilvl="0" w:tplc="4E2662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712A22"/>
    <w:multiLevelType w:val="hybridMultilevel"/>
    <w:tmpl w:val="CFC8AB66"/>
    <w:lvl w:ilvl="0" w:tplc="336AC1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E0A2C"/>
    <w:multiLevelType w:val="hybridMultilevel"/>
    <w:tmpl w:val="EF4498F4"/>
    <w:lvl w:ilvl="0" w:tplc="345E59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02584"/>
    <w:multiLevelType w:val="multilevel"/>
    <w:tmpl w:val="CD70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8638890">
    <w:abstractNumId w:val="9"/>
  </w:num>
  <w:num w:numId="2" w16cid:durableId="2047488801">
    <w:abstractNumId w:val="14"/>
  </w:num>
  <w:num w:numId="3" w16cid:durableId="2133744843">
    <w:abstractNumId w:val="12"/>
  </w:num>
  <w:num w:numId="4" w16cid:durableId="296109249">
    <w:abstractNumId w:val="8"/>
  </w:num>
  <w:num w:numId="5" w16cid:durableId="1968582376">
    <w:abstractNumId w:val="16"/>
  </w:num>
  <w:num w:numId="6" w16cid:durableId="1025407742">
    <w:abstractNumId w:val="19"/>
  </w:num>
  <w:num w:numId="7" w16cid:durableId="401873514">
    <w:abstractNumId w:val="13"/>
  </w:num>
  <w:num w:numId="8" w16cid:durableId="212664994">
    <w:abstractNumId w:val="21"/>
  </w:num>
  <w:num w:numId="9" w16cid:durableId="1370034093">
    <w:abstractNumId w:val="18"/>
  </w:num>
  <w:num w:numId="10" w16cid:durableId="1298294909">
    <w:abstractNumId w:val="6"/>
  </w:num>
  <w:num w:numId="11" w16cid:durableId="1354772270">
    <w:abstractNumId w:val="10"/>
  </w:num>
  <w:num w:numId="12" w16cid:durableId="1457530317">
    <w:abstractNumId w:val="3"/>
  </w:num>
  <w:num w:numId="13" w16cid:durableId="1050302989">
    <w:abstractNumId w:val="1"/>
  </w:num>
  <w:num w:numId="14" w16cid:durableId="850490427">
    <w:abstractNumId w:val="7"/>
  </w:num>
  <w:num w:numId="15" w16cid:durableId="1779327949">
    <w:abstractNumId w:val="2"/>
  </w:num>
  <w:num w:numId="16" w16cid:durableId="199242114">
    <w:abstractNumId w:val="17"/>
  </w:num>
  <w:num w:numId="17" w16cid:durableId="1753744898">
    <w:abstractNumId w:val="4"/>
  </w:num>
  <w:num w:numId="18" w16cid:durableId="1836261693">
    <w:abstractNumId w:val="15"/>
  </w:num>
  <w:num w:numId="19" w16cid:durableId="810558139">
    <w:abstractNumId w:val="0"/>
  </w:num>
  <w:num w:numId="20" w16cid:durableId="246353897">
    <w:abstractNumId w:val="11"/>
  </w:num>
  <w:num w:numId="21" w16cid:durableId="1452822115">
    <w:abstractNumId w:val="20"/>
  </w:num>
  <w:num w:numId="22" w16cid:durableId="9006715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63939227">
    <w:abstractNumId w:val="5"/>
  </w:num>
  <w:num w:numId="24" w16cid:durableId="493223976">
    <w:abstractNumId w:val="23"/>
  </w:num>
  <w:num w:numId="25" w16cid:durableId="387847315">
    <w:abstractNumId w:val="22"/>
  </w:num>
  <w:num w:numId="26" w16cid:durableId="19432261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04"/>
    <w:rsid w:val="00003AEA"/>
    <w:rsid w:val="00011F19"/>
    <w:rsid w:val="00012474"/>
    <w:rsid w:val="0004131E"/>
    <w:rsid w:val="00041E16"/>
    <w:rsid w:val="00042AF7"/>
    <w:rsid w:val="00050580"/>
    <w:rsid w:val="00065FE0"/>
    <w:rsid w:val="00070539"/>
    <w:rsid w:val="000759E7"/>
    <w:rsid w:val="000A4E3F"/>
    <w:rsid w:val="000B5CF1"/>
    <w:rsid w:val="000C3414"/>
    <w:rsid w:val="000D2167"/>
    <w:rsid w:val="000F6758"/>
    <w:rsid w:val="001031E4"/>
    <w:rsid w:val="001047D5"/>
    <w:rsid w:val="00116A40"/>
    <w:rsid w:val="00123689"/>
    <w:rsid w:val="00135612"/>
    <w:rsid w:val="00141EEE"/>
    <w:rsid w:val="001755A3"/>
    <w:rsid w:val="00195D55"/>
    <w:rsid w:val="001C334D"/>
    <w:rsid w:val="001C7741"/>
    <w:rsid w:val="001F16B1"/>
    <w:rsid w:val="002048DE"/>
    <w:rsid w:val="00244E5E"/>
    <w:rsid w:val="00284422"/>
    <w:rsid w:val="00284FF9"/>
    <w:rsid w:val="00296913"/>
    <w:rsid w:val="002A4E1D"/>
    <w:rsid w:val="002C12E6"/>
    <w:rsid w:val="002E035C"/>
    <w:rsid w:val="00301AD8"/>
    <w:rsid w:val="00360151"/>
    <w:rsid w:val="00365AA4"/>
    <w:rsid w:val="003800CC"/>
    <w:rsid w:val="00392885"/>
    <w:rsid w:val="00395050"/>
    <w:rsid w:val="003D52BA"/>
    <w:rsid w:val="00427212"/>
    <w:rsid w:val="00455CC6"/>
    <w:rsid w:val="00475FA4"/>
    <w:rsid w:val="004A033A"/>
    <w:rsid w:val="004A5486"/>
    <w:rsid w:val="004E6263"/>
    <w:rsid w:val="004F54FC"/>
    <w:rsid w:val="0050527C"/>
    <w:rsid w:val="00505C7F"/>
    <w:rsid w:val="00584A79"/>
    <w:rsid w:val="00592949"/>
    <w:rsid w:val="00593AB8"/>
    <w:rsid w:val="005A2ECD"/>
    <w:rsid w:val="005B6F6B"/>
    <w:rsid w:val="005F77BA"/>
    <w:rsid w:val="006111C5"/>
    <w:rsid w:val="00617AF0"/>
    <w:rsid w:val="006219DA"/>
    <w:rsid w:val="00663C75"/>
    <w:rsid w:val="00667A21"/>
    <w:rsid w:val="00675CA4"/>
    <w:rsid w:val="0068308F"/>
    <w:rsid w:val="00691FA6"/>
    <w:rsid w:val="00694822"/>
    <w:rsid w:val="006976C0"/>
    <w:rsid w:val="006A1211"/>
    <w:rsid w:val="006C0E3E"/>
    <w:rsid w:val="006C2DBF"/>
    <w:rsid w:val="006E07DE"/>
    <w:rsid w:val="006F6D65"/>
    <w:rsid w:val="0070543A"/>
    <w:rsid w:val="00763388"/>
    <w:rsid w:val="00782997"/>
    <w:rsid w:val="00785FAB"/>
    <w:rsid w:val="007A56CF"/>
    <w:rsid w:val="007B3B8B"/>
    <w:rsid w:val="007C2348"/>
    <w:rsid w:val="007E2B13"/>
    <w:rsid w:val="007F01EC"/>
    <w:rsid w:val="00802FE4"/>
    <w:rsid w:val="00806AD4"/>
    <w:rsid w:val="00814A16"/>
    <w:rsid w:val="00836187"/>
    <w:rsid w:val="00853353"/>
    <w:rsid w:val="00865E7A"/>
    <w:rsid w:val="00866A84"/>
    <w:rsid w:val="008C5E5C"/>
    <w:rsid w:val="00901204"/>
    <w:rsid w:val="009031B3"/>
    <w:rsid w:val="00906C77"/>
    <w:rsid w:val="00913FB9"/>
    <w:rsid w:val="00915A80"/>
    <w:rsid w:val="00934D9F"/>
    <w:rsid w:val="0094019A"/>
    <w:rsid w:val="0095701B"/>
    <w:rsid w:val="00965145"/>
    <w:rsid w:val="00973453"/>
    <w:rsid w:val="00976E65"/>
    <w:rsid w:val="00981AAC"/>
    <w:rsid w:val="009B1E9D"/>
    <w:rsid w:val="009E0D77"/>
    <w:rsid w:val="009E5CAB"/>
    <w:rsid w:val="009F4E88"/>
    <w:rsid w:val="00A00D1D"/>
    <w:rsid w:val="00A0359E"/>
    <w:rsid w:val="00A064F8"/>
    <w:rsid w:val="00A068C5"/>
    <w:rsid w:val="00A32C25"/>
    <w:rsid w:val="00A46FF6"/>
    <w:rsid w:val="00A55EEB"/>
    <w:rsid w:val="00A6033C"/>
    <w:rsid w:val="00A613C1"/>
    <w:rsid w:val="00A63DFA"/>
    <w:rsid w:val="00A70970"/>
    <w:rsid w:val="00A80F22"/>
    <w:rsid w:val="00A87C59"/>
    <w:rsid w:val="00AC10B8"/>
    <w:rsid w:val="00AD120D"/>
    <w:rsid w:val="00AE0ADF"/>
    <w:rsid w:val="00B030C5"/>
    <w:rsid w:val="00B35C56"/>
    <w:rsid w:val="00B43638"/>
    <w:rsid w:val="00B60173"/>
    <w:rsid w:val="00B62A25"/>
    <w:rsid w:val="00B677B9"/>
    <w:rsid w:val="00B76D99"/>
    <w:rsid w:val="00B90C27"/>
    <w:rsid w:val="00B917F3"/>
    <w:rsid w:val="00B95450"/>
    <w:rsid w:val="00BD6969"/>
    <w:rsid w:val="00BF3087"/>
    <w:rsid w:val="00C10384"/>
    <w:rsid w:val="00C25FDB"/>
    <w:rsid w:val="00C27A7E"/>
    <w:rsid w:val="00C42F20"/>
    <w:rsid w:val="00C472B4"/>
    <w:rsid w:val="00CC781B"/>
    <w:rsid w:val="00CD1225"/>
    <w:rsid w:val="00CD6FAA"/>
    <w:rsid w:val="00CE5FF0"/>
    <w:rsid w:val="00CF72BD"/>
    <w:rsid w:val="00D151F9"/>
    <w:rsid w:val="00D2437F"/>
    <w:rsid w:val="00D34676"/>
    <w:rsid w:val="00D46D1F"/>
    <w:rsid w:val="00D51074"/>
    <w:rsid w:val="00D949B2"/>
    <w:rsid w:val="00DC391A"/>
    <w:rsid w:val="00DF56E9"/>
    <w:rsid w:val="00E06AF6"/>
    <w:rsid w:val="00E44861"/>
    <w:rsid w:val="00E62BF9"/>
    <w:rsid w:val="00E62DBF"/>
    <w:rsid w:val="00E774E9"/>
    <w:rsid w:val="00E822D3"/>
    <w:rsid w:val="00EA1076"/>
    <w:rsid w:val="00EB26DE"/>
    <w:rsid w:val="00ED2C9A"/>
    <w:rsid w:val="00ED71D1"/>
    <w:rsid w:val="00EE05D3"/>
    <w:rsid w:val="00EE1817"/>
    <w:rsid w:val="00F07358"/>
    <w:rsid w:val="00F20683"/>
    <w:rsid w:val="00F64E96"/>
    <w:rsid w:val="00F765CA"/>
    <w:rsid w:val="00F84264"/>
    <w:rsid w:val="00FC58EE"/>
    <w:rsid w:val="00F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E29E6"/>
  <w15:chartTrackingRefBased/>
  <w15:docId w15:val="{B7A3F676-7AF7-4689-96CA-A8720C67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050"/>
    <w:pPr>
      <w:spacing w:before="120" w:after="120" w:line="288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E3E"/>
    <w:pPr>
      <w:keepNext/>
      <w:keepLines/>
      <w:pageBreakBefore/>
      <w:numPr>
        <w:numId w:val="3"/>
      </w:numPr>
      <w:spacing w:before="0" w:after="24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050"/>
    <w:pPr>
      <w:keepNext/>
      <w:keepLines/>
      <w:numPr>
        <w:ilvl w:val="1"/>
        <w:numId w:val="3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050"/>
    <w:pPr>
      <w:keepNext/>
      <w:keepLines/>
      <w:numPr>
        <w:ilvl w:val="2"/>
        <w:numId w:val="3"/>
      </w:numPr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0AD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AD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ADF"/>
    <w:pPr>
      <w:keepNext/>
      <w:keepLines/>
      <w:numPr>
        <w:ilvl w:val="5"/>
        <w:numId w:val="3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ADF"/>
    <w:pPr>
      <w:keepNext/>
      <w:keepLines/>
      <w:numPr>
        <w:ilvl w:val="6"/>
        <w:numId w:val="3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ADF"/>
    <w:pPr>
      <w:keepNext/>
      <w:keepLines/>
      <w:numPr>
        <w:ilvl w:val="7"/>
        <w:numId w:val="3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ADF"/>
    <w:pPr>
      <w:keepNext/>
      <w:keepLines/>
      <w:numPr>
        <w:ilvl w:val="8"/>
        <w:numId w:val="3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E3E"/>
    <w:rPr>
      <w:rFonts w:ascii="Times New Roman" w:eastAsiaTheme="majorEastAsia" w:hAnsi="Times New Roman" w:cstheme="majorBidi"/>
      <w:b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050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5050"/>
    <w:rPr>
      <w:rFonts w:ascii="Times New Roman" w:eastAsiaTheme="majorEastAsia" w:hAnsi="Times New Roman" w:cstheme="majorBidi"/>
      <w:b/>
      <w:i/>
      <w:sz w:val="26"/>
      <w:szCs w:val="24"/>
    </w:rPr>
  </w:style>
  <w:style w:type="paragraph" w:customStyle="1" w:styleId="DoanVB">
    <w:name w:val="DoanVB"/>
    <w:basedOn w:val="Normal"/>
    <w:qFormat/>
    <w:rsid w:val="00395050"/>
    <w:pPr>
      <w:ind w:firstLine="567"/>
    </w:pPr>
    <w:rPr>
      <w:rFonts w:eastAsiaTheme="majorEastAsia" w:cstheme="majorBidi"/>
      <w:szCs w:val="26"/>
    </w:rPr>
  </w:style>
  <w:style w:type="paragraph" w:customStyle="1" w:styleId="StyleTr">
    <w:name w:val="Style Trừ"/>
    <w:basedOn w:val="Normal"/>
    <w:qFormat/>
    <w:rsid w:val="00395050"/>
    <w:pPr>
      <w:numPr>
        <w:numId w:val="1"/>
      </w:numPr>
    </w:pPr>
  </w:style>
  <w:style w:type="paragraph" w:customStyle="1" w:styleId="StyleCng">
    <w:name w:val="Style Cộng"/>
    <w:basedOn w:val="Normal"/>
    <w:qFormat/>
    <w:rsid w:val="00395050"/>
    <w:pPr>
      <w:numPr>
        <w:numId w:val="2"/>
      </w:numPr>
    </w:pPr>
  </w:style>
  <w:style w:type="table" w:styleId="TableGrid">
    <w:name w:val="Table Grid"/>
    <w:basedOn w:val="TableNormal"/>
    <w:uiPriority w:val="39"/>
    <w:rsid w:val="00611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E0ADF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ADF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ADF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ADF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774E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4E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774E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4E9"/>
    <w:rPr>
      <w:rFonts w:ascii="Times New Roman" w:hAnsi="Times New Roman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505C7F"/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505C7F"/>
    <w:pPr>
      <w:ind w:left="851" w:hanging="567"/>
    </w:pPr>
    <w:rPr>
      <w:b/>
      <w:i/>
    </w:rPr>
  </w:style>
  <w:style w:type="paragraph" w:styleId="TOC3">
    <w:name w:val="toc 3"/>
    <w:basedOn w:val="Normal"/>
    <w:next w:val="Normal"/>
    <w:autoRedefine/>
    <w:uiPriority w:val="39"/>
    <w:unhideWhenUsed/>
    <w:rsid w:val="00505C7F"/>
    <w:pPr>
      <w:ind w:left="1276" w:hanging="709"/>
    </w:pPr>
    <w:rPr>
      <w:i/>
    </w:rPr>
  </w:style>
  <w:style w:type="character" w:styleId="Hyperlink">
    <w:name w:val="Hyperlink"/>
    <w:basedOn w:val="DefaultParagraphFont"/>
    <w:uiPriority w:val="99"/>
    <w:unhideWhenUsed/>
    <w:rsid w:val="00A63DF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60151"/>
    <w:pPr>
      <w:spacing w:before="0" w:after="200" w:line="240" w:lineRule="auto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949B2"/>
    <w:pPr>
      <w:spacing w:after="0"/>
    </w:pPr>
  </w:style>
  <w:style w:type="paragraph" w:styleId="ListParagraph">
    <w:name w:val="List Paragraph"/>
    <w:basedOn w:val="Normal"/>
    <w:uiPriority w:val="34"/>
    <w:qFormat/>
    <w:rsid w:val="008C5E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5D5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5D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5D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5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5D5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95D55"/>
  </w:style>
  <w:style w:type="character" w:styleId="UnresolvedMention">
    <w:name w:val="Unresolved Mention"/>
    <w:basedOn w:val="DefaultParagraphFont"/>
    <w:uiPriority w:val="99"/>
    <w:semiHidden/>
    <w:unhideWhenUsed/>
    <w:rsid w:val="005052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44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\Downloads\KTGK_CS102_Bai1_De4\BaiLam_Bai1_De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2208B-109E-4447-970B-49C873CCE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BaiLam_Bai1_De4</Template>
  <TotalTime>2162</TotalTime>
  <Pages>8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PCB7208</dc:creator>
  <cp:keywords/>
  <dc:description/>
  <cp:lastModifiedBy>Nguyễn Huy Hiệp</cp:lastModifiedBy>
  <cp:revision>96</cp:revision>
  <dcterms:created xsi:type="dcterms:W3CDTF">2022-05-11T00:12:00Z</dcterms:created>
  <dcterms:modified xsi:type="dcterms:W3CDTF">2023-01-16T02:21:00Z</dcterms:modified>
</cp:coreProperties>
</file>