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469" w:rsidRDefault="00265469">
      <w:r>
        <w:rPr>
          <w:rFonts w:hint="eastAsia"/>
        </w:rPr>
        <w:t>确认任务</w:t>
      </w:r>
    </w:p>
    <w:p w:rsidR="006A14B7" w:rsidRDefault="006A14B7">
      <w:r>
        <w:rPr>
          <w:rFonts w:hint="eastAsia"/>
        </w:rPr>
        <w:t>两个处理线程</w:t>
      </w:r>
      <w:r w:rsidR="00056FAD">
        <w:rPr>
          <w:rFonts w:hint="eastAsia"/>
        </w:rPr>
        <w:t>、</w:t>
      </w:r>
      <w:r w:rsidR="00056FAD">
        <w:rPr>
          <w:rFonts w:hint="eastAsia"/>
        </w:rPr>
        <w:t>2</w:t>
      </w:r>
      <w:r w:rsidR="00056FAD">
        <w:rPr>
          <w:rFonts w:hint="eastAsia"/>
        </w:rPr>
        <w:t>个席位</w:t>
      </w:r>
      <w:r w:rsidR="008D39BD">
        <w:rPr>
          <w:rFonts w:hint="eastAsia"/>
        </w:rPr>
        <w:t>、批量</w:t>
      </w:r>
      <w:r w:rsidR="008D39BD">
        <w:rPr>
          <w:rFonts w:hint="eastAsia"/>
        </w:rPr>
        <w:t>20</w:t>
      </w:r>
      <w:r w:rsidR="008D39BD">
        <w:rPr>
          <w:rFonts w:hint="eastAsia"/>
        </w:rPr>
        <w:t>条更新</w:t>
      </w:r>
    </w:p>
    <w:p w:rsidR="006A14B7" w:rsidRDefault="006A14B7">
      <w:r>
        <w:rPr>
          <w:rFonts w:hint="eastAsia"/>
        </w:rPr>
        <w:t>SQL Server</w:t>
      </w:r>
      <w:r>
        <w:rPr>
          <w:rFonts w:hint="eastAsia"/>
        </w:rPr>
        <w:t>和转换机不在同一台机器</w:t>
      </w:r>
    </w:p>
    <w:p w:rsidR="006A14B7" w:rsidRDefault="007A6D1A">
      <w:r>
        <w:rPr>
          <w:rFonts w:hint="eastAsia"/>
        </w:rPr>
        <w:t>分析日志，队列中没有数据积压，说明读</w:t>
      </w:r>
      <w:r w:rsidR="0065627F">
        <w:rPr>
          <w:rFonts w:hint="eastAsia"/>
        </w:rPr>
        <w:t>线程</w:t>
      </w:r>
      <w:r>
        <w:rPr>
          <w:rFonts w:hint="eastAsia"/>
        </w:rPr>
        <w:t>慢，处理</w:t>
      </w:r>
      <w:r w:rsidR="0065627F">
        <w:rPr>
          <w:rFonts w:hint="eastAsia"/>
        </w:rPr>
        <w:t>线程</w:t>
      </w:r>
      <w:r>
        <w:rPr>
          <w:rFonts w:hint="eastAsia"/>
        </w:rPr>
        <w:t>快</w:t>
      </w:r>
    </w:p>
    <w:p w:rsidR="006A14B7" w:rsidRDefault="006A14B7"/>
    <w:p w:rsidR="00521CF8" w:rsidRDefault="006A14B7">
      <w:r>
        <w:rPr>
          <w:noProof/>
        </w:rPr>
        <w:drawing>
          <wp:inline distT="0" distB="0" distL="0" distR="0" wp14:anchorId="1F690EA5" wp14:editId="1C639F98">
            <wp:extent cx="5274310" cy="293078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A5" w:rsidRDefault="005943A5"/>
    <w:p w:rsidR="005943A5" w:rsidRDefault="005943A5">
      <w:r>
        <w:rPr>
          <w:rFonts w:hint="eastAsia"/>
        </w:rPr>
        <w:t>成交任务</w:t>
      </w:r>
    </w:p>
    <w:p w:rsidR="005943A5" w:rsidRDefault="005943A5">
      <w:r>
        <w:rPr>
          <w:rFonts w:hint="eastAsia"/>
        </w:rPr>
        <w:t>两个处理线程</w:t>
      </w:r>
      <w:r w:rsidR="00056FAD">
        <w:rPr>
          <w:rFonts w:hint="eastAsia"/>
        </w:rPr>
        <w:t>、</w:t>
      </w:r>
      <w:r w:rsidR="00056FAD">
        <w:rPr>
          <w:rFonts w:hint="eastAsia"/>
        </w:rPr>
        <w:t>2</w:t>
      </w:r>
      <w:r w:rsidR="00056FAD">
        <w:rPr>
          <w:rFonts w:hint="eastAsia"/>
        </w:rPr>
        <w:t>个席位</w:t>
      </w:r>
      <w:r>
        <w:rPr>
          <w:rFonts w:hint="eastAsia"/>
        </w:rPr>
        <w:t>、批量</w:t>
      </w:r>
      <w:r>
        <w:rPr>
          <w:rFonts w:hint="eastAsia"/>
        </w:rPr>
        <w:t>20</w:t>
      </w:r>
      <w:r>
        <w:rPr>
          <w:rFonts w:hint="eastAsia"/>
        </w:rPr>
        <w:t>条更新</w:t>
      </w:r>
    </w:p>
    <w:p w:rsidR="005943A5" w:rsidRDefault="005943A5">
      <w:r>
        <w:rPr>
          <w:rFonts w:hint="eastAsia"/>
        </w:rPr>
        <w:t>SQL Server</w:t>
      </w:r>
      <w:r>
        <w:rPr>
          <w:rFonts w:hint="eastAsia"/>
        </w:rPr>
        <w:t>和转换机不在同一台机器上</w:t>
      </w:r>
    </w:p>
    <w:p w:rsidR="00422523" w:rsidRDefault="00422523">
      <w:r>
        <w:rPr>
          <w:rFonts w:hint="eastAsia"/>
        </w:rPr>
        <w:t>读</w:t>
      </w:r>
      <w:r w:rsidR="0065627F">
        <w:rPr>
          <w:rFonts w:hint="eastAsia"/>
        </w:rPr>
        <w:t>线程</w:t>
      </w:r>
      <w:r>
        <w:rPr>
          <w:rFonts w:hint="eastAsia"/>
        </w:rPr>
        <w:t>快，处理</w:t>
      </w:r>
      <w:r w:rsidR="0065627F">
        <w:rPr>
          <w:rFonts w:hint="eastAsia"/>
        </w:rPr>
        <w:t>线程</w:t>
      </w:r>
      <w:r>
        <w:rPr>
          <w:rFonts w:hint="eastAsia"/>
        </w:rPr>
        <w:t>慢</w:t>
      </w:r>
    </w:p>
    <w:p w:rsidR="005943A5" w:rsidRDefault="005943A5">
      <w:r>
        <w:rPr>
          <w:noProof/>
        </w:rPr>
        <w:drawing>
          <wp:inline distT="0" distB="0" distL="0" distR="0" wp14:anchorId="4E412697" wp14:editId="52C55ADF">
            <wp:extent cx="5274310" cy="2964968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AD" w:rsidRDefault="00056FAD"/>
    <w:p w:rsidR="00056FAD" w:rsidRDefault="00056FAD" w:rsidP="00056FAD">
      <w:r>
        <w:rPr>
          <w:rFonts w:hint="eastAsia"/>
        </w:rPr>
        <w:t>成交任务</w:t>
      </w:r>
    </w:p>
    <w:p w:rsidR="00056FAD" w:rsidRDefault="00056FAD" w:rsidP="00056FAD">
      <w:r>
        <w:rPr>
          <w:rFonts w:hint="eastAsia"/>
        </w:rPr>
        <w:t>两个处理线程、</w:t>
      </w:r>
      <w:r>
        <w:rPr>
          <w:rFonts w:hint="eastAsia"/>
        </w:rPr>
        <w:t>2</w:t>
      </w:r>
      <w:r>
        <w:rPr>
          <w:rFonts w:hint="eastAsia"/>
        </w:rPr>
        <w:t>个席位、批量</w:t>
      </w:r>
      <w:r w:rsidR="003A340C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条更新</w:t>
      </w:r>
    </w:p>
    <w:p w:rsidR="00056FAD" w:rsidRDefault="00056FAD">
      <w:r>
        <w:rPr>
          <w:rFonts w:hint="eastAsia"/>
        </w:rPr>
        <w:lastRenderedPageBreak/>
        <w:t>SQL Server</w:t>
      </w:r>
      <w:r>
        <w:rPr>
          <w:rFonts w:hint="eastAsia"/>
        </w:rPr>
        <w:t>和转换机不在同一台机器上</w:t>
      </w:r>
    </w:p>
    <w:p w:rsidR="0023616B" w:rsidRDefault="0023616B">
      <w:r>
        <w:rPr>
          <w:rFonts w:hint="eastAsia"/>
        </w:rPr>
        <w:t>读、处理</w:t>
      </w:r>
      <w:r w:rsidR="0065627F">
        <w:rPr>
          <w:rFonts w:hint="eastAsia"/>
        </w:rPr>
        <w:t>线程</w:t>
      </w:r>
      <w:r>
        <w:rPr>
          <w:rFonts w:hint="eastAsia"/>
        </w:rPr>
        <w:t>速度</w:t>
      </w:r>
      <w:r w:rsidR="003E2E14">
        <w:rPr>
          <w:rFonts w:hint="eastAsia"/>
        </w:rPr>
        <w:t>均衡</w:t>
      </w:r>
    </w:p>
    <w:p w:rsidR="00056FAD" w:rsidRDefault="00056FAD">
      <w:r>
        <w:rPr>
          <w:noProof/>
        </w:rPr>
        <w:drawing>
          <wp:inline distT="0" distB="0" distL="0" distR="0" wp14:anchorId="7A959B9D" wp14:editId="1AB89AAE">
            <wp:extent cx="5274310" cy="2925899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4D4" w:rsidRDefault="00FC64D4"/>
    <w:p w:rsidR="00FC64D4" w:rsidRDefault="00FC64D4" w:rsidP="00FC64D4">
      <w:r>
        <w:rPr>
          <w:rFonts w:hint="eastAsia"/>
        </w:rPr>
        <w:t>成交任务</w:t>
      </w:r>
    </w:p>
    <w:p w:rsidR="00FC64D4" w:rsidRDefault="00FC64D4" w:rsidP="00FC64D4">
      <w:r>
        <w:rPr>
          <w:rFonts w:hint="eastAsia"/>
        </w:rPr>
        <w:t>一个处理线程、</w:t>
      </w:r>
      <w:r>
        <w:rPr>
          <w:rFonts w:hint="eastAsia"/>
        </w:rPr>
        <w:t>1</w:t>
      </w:r>
      <w:r>
        <w:rPr>
          <w:rFonts w:hint="eastAsia"/>
        </w:rPr>
        <w:t>个席位、批量</w:t>
      </w:r>
      <w:r>
        <w:rPr>
          <w:rFonts w:hint="eastAsia"/>
        </w:rPr>
        <w:t>50</w:t>
      </w:r>
      <w:r>
        <w:rPr>
          <w:rFonts w:hint="eastAsia"/>
        </w:rPr>
        <w:t>条更新</w:t>
      </w:r>
    </w:p>
    <w:p w:rsidR="00FC64D4" w:rsidRDefault="00FC64D4">
      <w:r>
        <w:rPr>
          <w:rFonts w:hint="eastAsia"/>
        </w:rPr>
        <w:t>SQL Server</w:t>
      </w:r>
      <w:r>
        <w:rPr>
          <w:rFonts w:hint="eastAsia"/>
        </w:rPr>
        <w:t>和转换机不在同一台机器上</w:t>
      </w:r>
    </w:p>
    <w:p w:rsidR="0042469F" w:rsidRDefault="00152EDB">
      <w:r>
        <w:rPr>
          <w:rFonts w:hint="eastAsia"/>
        </w:rPr>
        <w:t>处理</w:t>
      </w:r>
      <w:r w:rsidR="0065627F">
        <w:rPr>
          <w:rFonts w:hint="eastAsia"/>
        </w:rPr>
        <w:t>线程</w:t>
      </w:r>
      <w:r>
        <w:rPr>
          <w:rFonts w:hint="eastAsia"/>
        </w:rPr>
        <w:t>快，读</w:t>
      </w:r>
      <w:r w:rsidR="0065627F">
        <w:rPr>
          <w:rFonts w:hint="eastAsia"/>
        </w:rPr>
        <w:t>线程</w:t>
      </w:r>
      <w:r>
        <w:rPr>
          <w:rFonts w:hint="eastAsia"/>
        </w:rPr>
        <w:t>慢</w:t>
      </w:r>
      <w:bookmarkStart w:id="0" w:name="_GoBack"/>
      <w:bookmarkEnd w:id="0"/>
    </w:p>
    <w:p w:rsidR="00FC64D4" w:rsidRDefault="00FC64D4">
      <w:r>
        <w:rPr>
          <w:noProof/>
        </w:rPr>
        <w:drawing>
          <wp:inline distT="0" distB="0" distL="0" distR="0" wp14:anchorId="44A670C6" wp14:editId="1EA7B009">
            <wp:extent cx="5274310" cy="295214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B7"/>
    <w:rsid w:val="00056FAD"/>
    <w:rsid w:val="00152EDB"/>
    <w:rsid w:val="0023616B"/>
    <w:rsid w:val="00265469"/>
    <w:rsid w:val="0028408A"/>
    <w:rsid w:val="002A40D5"/>
    <w:rsid w:val="00335AC3"/>
    <w:rsid w:val="003A340C"/>
    <w:rsid w:val="003E2E14"/>
    <w:rsid w:val="00422523"/>
    <w:rsid w:val="0042469F"/>
    <w:rsid w:val="00503FE8"/>
    <w:rsid w:val="005943A5"/>
    <w:rsid w:val="0065627F"/>
    <w:rsid w:val="006A14B7"/>
    <w:rsid w:val="007820FB"/>
    <w:rsid w:val="007A6D1A"/>
    <w:rsid w:val="008674E2"/>
    <w:rsid w:val="008D39BD"/>
    <w:rsid w:val="00D71B31"/>
    <w:rsid w:val="00EC57E7"/>
    <w:rsid w:val="00FC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1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14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14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14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8ECC2-CD31-481D-9472-20720F54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柳灵康</dc:creator>
  <cp:lastModifiedBy>徐猛</cp:lastModifiedBy>
  <cp:revision>50</cp:revision>
  <dcterms:created xsi:type="dcterms:W3CDTF">2017-06-28T03:38:00Z</dcterms:created>
  <dcterms:modified xsi:type="dcterms:W3CDTF">2017-06-28T05:25:00Z</dcterms:modified>
</cp:coreProperties>
</file>