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協力会社書類管理 使い方ガイド</w:t>
      </w:r>
    </w:p>
    <w:p/>
    <w:p>
      <w:r>
        <w:t>**版数**: 2026-04-27</w:t>
      </w:r>
    </w:p>
    <w:p>
      <w:r>
        <w:t>**対象**: 藤田 美和 様 (東海インプル建設株式会社) ほか審査ご担当者</w:t>
      </w:r>
    </w:p>
    <w:p/>
    <w:p>
      <w:r>
        <w:t>---</w:t>
      </w:r>
    </w:p>
    <w:p/>
    <w:p>
      <w:pPr>
        <w:pStyle w:val="Heading2"/>
      </w:pPr>
      <w:r>
        <w:t>1. このフォルダで何ができるか</w:t>
      </w:r>
    </w:p>
    <w:p/>
    <w:p>
      <w:r>
        <w:t>このフォルダには、藤田様送付の **マスタ 145 社** の必要書類 (8 種) の受領状況・原本 PDF・突合せ情報がまとまっています。</w:t>
      </w:r>
    </w:p>
    <w:p/>
    <w:p>
      <w:r>
        <w:t>主な用途:</w:t>
      </w:r>
    </w:p>
    <w:p/>
    <w:p>
      <w:pPr>
        <w:pStyle w:val="ListBullet"/>
      </w:pPr>
      <w:r>
        <w:t>**新規/継続取引の審査**: 8 種の書類が揃っているか一目で確認</w:t>
      </w:r>
    </w:p>
    <w:p>
      <w:pPr>
        <w:pStyle w:val="ListBullet"/>
      </w:pPr>
      <w:r>
        <w:t>**書類の閲覧**: 受領済 PDF を Explorer から直接開く</w:t>
      </w:r>
    </w:p>
    <w:p>
      <w:pPr>
        <w:pStyle w:val="ListBullet"/>
      </w:pPr>
      <w:r>
        <w:t>**不足書類の督促**: △ (一部受領) や × (未受領) の社を抽出して督促</w:t>
      </w:r>
    </w:p>
    <w:p>
      <w:pPr>
        <w:pStyle w:val="ListBullet"/>
      </w:pPr>
      <w:r>
        <w:t>**建設業許可証の期限管理**: Webアプリ (GAS) のダッシュボードで期限切迫順に確認</w:t>
      </w:r>
    </w:p>
    <w:p/>
    <w:p>
      <w:pPr>
        <w:pStyle w:val="Heading2"/>
      </w:pPr>
      <w:r>
        <w:t>2. ダウンロード後の手順</w:t>
      </w:r>
    </w:p>
    <w:p/>
    <w:p>
      <w:pPr>
        <w:pStyle w:val="ListNumber"/>
      </w:pPr>
      <w:r>
        <w:t>`FDE_MANAGED_20260427.zip` を任意のフォルダに保存</w:t>
      </w:r>
    </w:p>
    <w:p>
      <w:pPr>
        <w:pStyle w:val="ListNumber"/>
      </w:pPr>
      <w:r>
        <w:t>ZIP を右クリック → 「すべて展開」</w:t>
      </w:r>
    </w:p>
    <w:p>
      <w:pPr>
        <w:pStyle w:val="ListNumber"/>
      </w:pPr>
      <w:r>
        <w:t>解凍後の `FDE_MANAGED/` フォルダができる</w:t>
      </w:r>
    </w:p>
    <w:p>
      <w:pPr>
        <w:pStyle w:val="ListNumber"/>
      </w:pPr>
      <w:r>
        <w:t>同じ階層に `README_運用規程.txt` (運用ルール) と `使い方ガイド` (本書) ができる</w:t>
      </w:r>
    </w:p>
    <w:p/>
    <w:p>
      <w:pPr>
        <w:pStyle w:val="Heading2"/>
      </w:pPr>
      <w:r>
        <w:t>3. フォルダ構成</w:t>
      </w:r>
    </w:p>
    <w:p/>
    <w:p>
      <w:pPr>
        <w:shd w:fill="F0F0F0"/>
      </w:pPr>
      <w:r>
        <w:rPr>
          <w:rFonts w:ascii="Consolas" w:hAnsi="Consolas"/>
          <w:sz w:val="18"/>
        </w:rPr>
        <w:t>FDE_MANAGED/</w:t>
        <w:br/>
        <w:t>├── 00_使い方ガイド_20260427.docx        ← 本書</w:t>
        <w:br/>
        <w:t>├── 00_一覧表_v2_20260427.xlsx           ← マスタ 145 社の受領状況一覧</w:t>
        <w:br/>
        <w:t>├── 00_突合せレポート_v2_20260427.xlsx   ← マスタ vs 当方 DB 突合せ</w:t>
        <w:br/>
        <w:t>├── 00_一覧表_20260426.xlsx              ← 旧版 (参考残置)</w:t>
        <w:br/>
        <w:t>├── 10_originals/                         ← 原本 PDF</w:t>
        <w:br/>
        <w:t>│   └── C0XXX_&lt;会社名&gt;/</w:t>
        <w:br/>
        <w:t>│       ├── 01_取引申請書/&lt;受領年&gt;/&lt;原本.pdf&gt;</w:t>
        <w:br/>
        <w:t>│       ├── 02_建設業許可証/&lt;受領年&gt;/&lt;原本.pdf&gt;</w:t>
        <w:br/>
        <w:t>│       ├── 03_決算書/&lt;受領年&gt;/&lt;原本.pdf&gt;</w:t>
        <w:br/>
        <w:t>│       ├── 04_工事経歴書/&lt;受領年&gt;/&lt;原本.pdf&gt;</w:t>
        <w:br/>
        <w:t>│       ├── 05_労働安全衛生誓約書/&lt;受領年&gt;/&lt;原本.pdf&gt;</w:t>
        <w:br/>
        <w:t>│       ├── 06_資格略字一覧/&lt;受領年&gt;/&lt;原本.pdf&gt;</w:t>
        <w:br/>
        <w:t>│       ├── 07_取引先一覧表/&lt;受領年&gt;/&lt;原本.pdf&gt;</w:t>
        <w:br/>
        <w:t>│       ├── 08_労働者名簿/&lt;受領年&gt;/&lt;原本.pdf&gt;</w:t>
        <w:br/>
        <w:t>│       └── 99_受領バンドル/                ← 複数書類混在の PDF</w:t>
        <w:br/>
        <w:t>└── manifest_sha256.txt                  ← 全 PDF のハッシュ (改ざん検知用)</w:t>
      </w:r>
    </w:p>
    <w:p/>
    <w:p>
      <w:pPr>
        <w:pStyle w:val="Heading2"/>
      </w:pPr>
      <w:r>
        <w:t>4. Excel 一覧表の見方</w:t>
      </w:r>
    </w:p>
    <w:p/>
    <w:p>
      <w:pPr>
        <w:pStyle w:val="Heading3"/>
      </w:pPr>
      <w:r>
        <w:t>4.1 ファイル: `00_一覧表_v2_20260427.xlsx`</w:t>
      </w:r>
    </w:p>
    <w:p/>
    <w:p>
      <w:pPr>
        <w:pStyle w:val="Heading4"/>
      </w:pPr>
      <w:r>
        <w:t>シート 1: 「マスタ145社受領状況」(145 行)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列</w:t>
            </w:r>
          </w:p>
        </w:tc>
        <w:tc>
          <w:tcPr>
            <w:tcW w:type="dxa" w:w="4320"/>
          </w:tcPr>
          <w:p>
            <w:r>
              <w:t>説明</w:t>
            </w:r>
          </w:p>
        </w:tc>
      </w:tr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行番号</w:t>
            </w:r>
          </w:p>
        </w:tc>
      </w:tr>
      <w:tr>
        <w:tc>
          <w:tcPr>
            <w:tcW w:type="dxa" w:w="4320"/>
          </w:tcPr>
          <w:p>
            <w:r>
              <w:t>会社ID</w:t>
            </w:r>
          </w:p>
        </w:tc>
        <w:tc>
          <w:tcPr>
            <w:tcW w:type="dxa" w:w="4320"/>
          </w:tcPr>
          <w:p>
            <w:r>
              <w:t>当方管理ID (C0XXX)、未登録社は空</w:t>
            </w:r>
          </w:p>
        </w:tc>
      </w:tr>
      <w:tr>
        <w:tc>
          <w:tcPr>
            <w:tcW w:type="dxa" w:w="4320"/>
          </w:tcPr>
          <w:p>
            <w:r>
              <w:t>マスタ会社名</w:t>
            </w:r>
          </w:p>
        </w:tc>
        <w:tc>
          <w:tcPr>
            <w:tcW w:type="dxa" w:w="4320"/>
          </w:tcPr>
          <w:p>
            <w:r>
              <w:t>藤田様マスタの会社名</w:t>
            </w:r>
          </w:p>
        </w:tc>
      </w:tr>
      <w:tr>
        <w:tc>
          <w:tcPr>
            <w:tcW w:type="dxa" w:w="4320"/>
          </w:tcPr>
          <w:p>
            <w:r>
              <w:t>DB official_name</w:t>
            </w:r>
          </w:p>
        </w:tc>
        <w:tc>
          <w:tcPr>
            <w:tcW w:type="dxa" w:w="4320"/>
          </w:tcPr>
          <w:p>
            <w:r>
              <w:t>当方記録の会社名 (rename 済み)</w:t>
            </w:r>
          </w:p>
        </w:tc>
      </w:tr>
      <w:tr>
        <w:tc>
          <w:tcPr>
            <w:tcW w:type="dxa" w:w="4320"/>
          </w:tcPr>
          <w:p>
            <w:r>
              <w:t>マッチ種別</w:t>
            </w:r>
          </w:p>
        </w:tc>
        <w:tc>
          <w:tcPr>
            <w:tcW w:type="dxa" w:w="4320"/>
          </w:tcPr>
          <w:p>
            <w:r>
              <w:t>完全一致 / 近似一致(営業所差) / 未登録</w:t>
            </w:r>
          </w:p>
        </w:tc>
      </w:tr>
      <w:tr>
        <w:tc>
          <w:tcPr>
            <w:tcW w:type="dxa" w:w="4320"/>
          </w:tcPr>
          <w:p>
            <w:r>
              <w:t>状態</w:t>
            </w:r>
          </w:p>
        </w:tc>
        <w:tc>
          <w:tcPr>
            <w:tcW w:type="dxa" w:w="4320"/>
          </w:tcPr>
          <w:p>
            <w:r>
              <w:t>ACTIVE / INACTIVE / 未登録</w:t>
            </w:r>
          </w:p>
        </w:tc>
      </w:tr>
      <w:tr>
        <w:tc>
          <w:tcPr>
            <w:tcW w:type="dxa" w:w="4320"/>
          </w:tcPr>
          <w:p>
            <w:r>
              <w:t>行政庁・般特・許可年次・許可番号・許可日・有効期限</w:t>
            </w:r>
          </w:p>
        </w:tc>
        <w:tc>
          <w:tcPr>
            <w:tcW w:type="dxa" w:w="4320"/>
          </w:tcPr>
          <w:p>
            <w:r>
              <w:t>建設業許可情報</w:t>
            </w:r>
          </w:p>
        </w:tc>
      </w:tr>
      <w:tr>
        <w:tc>
          <w:tcPr>
            <w:tcW w:type="dxa" w:w="4320"/>
          </w:tcPr>
          <w:p>
            <w:r>
              <w:t>建築許可の種類</w:t>
            </w:r>
          </w:p>
        </w:tc>
        <w:tc>
          <w:tcPr>
            <w:tcW w:type="dxa" w:w="4320"/>
          </w:tcPr>
          <w:p>
            <w:r>
              <w:t>業種 (例: 内装仕上, 電気, 解体 等)</w:t>
            </w:r>
          </w:p>
        </w:tc>
      </w:tr>
      <w:tr>
        <w:tc>
          <w:tcPr>
            <w:tcW w:type="dxa" w:w="4320"/>
          </w:tcPr>
          <w:p>
            <w:r>
              <w:t>取引申請書〜労働者名簿 (8 列)</w:t>
            </w:r>
          </w:p>
        </w:tc>
        <w:tc>
          <w:tcPr>
            <w:tcW w:type="dxa" w:w="4320"/>
          </w:tcPr>
          <w:p>
            <w:r>
              <w:t>各書類の受領状況 (○/×)</w:t>
            </w:r>
          </w:p>
        </w:tc>
      </w:tr>
      <w:tr>
        <w:tc>
          <w:tcPr>
            <w:tcW w:type="dxa" w:w="4320"/>
          </w:tcPr>
          <w:p>
            <w:r>
              <w:t>揃い</w:t>
            </w:r>
          </w:p>
        </w:tc>
        <w:tc>
          <w:tcPr>
            <w:tcW w:type="dxa" w:w="4320"/>
          </w:tcPr>
          <w:p>
            <w:r>
              <w:t>N/8 形式</w:t>
            </w:r>
          </w:p>
        </w:tc>
      </w:tr>
      <w:tr>
        <w:tc>
          <w:tcPr>
            <w:tcW w:type="dxa" w:w="4320"/>
          </w:tcPr>
          <w:p>
            <w:r>
              <w:t>**審査可**</w:t>
            </w:r>
          </w:p>
        </w:tc>
        <w:tc>
          <w:tcPr>
            <w:tcW w:type="dxa" w:w="4320"/>
          </w:tcPr>
          <w:p>
            <w:r>
              <w:t>**◎ (8/8)** = 全揃い、**△** = 一部、**×** = なし、空 = 当方未登録</w:t>
            </w:r>
          </w:p>
        </w:tc>
      </w:tr>
      <w:tr>
        <w:tc>
          <w:tcPr>
            <w:tcW w:type="dxa" w:w="4320"/>
          </w:tcPr>
          <w:p>
            <w:r>
              <w:t>最終受信</w:t>
            </w:r>
          </w:p>
        </w:tc>
        <w:tc>
          <w:tcPr>
            <w:tcW w:type="dxa" w:w="4320"/>
          </w:tcPr>
          <w:p>
            <w:r>
              <w:t>最後に書類を受領した日時</w:t>
            </w:r>
          </w:p>
        </w:tc>
      </w:tr>
      <w:tr>
        <w:tc>
          <w:tcPr>
            <w:tcW w:type="dxa" w:w="4320"/>
          </w:tcPr>
          <w:p>
            <w:r>
              <w:t>備考</w:t>
            </w:r>
          </w:p>
        </w:tc>
        <w:tc>
          <w:tcPr>
            <w:tcW w:type="dxa" w:w="4320"/>
          </w:tcPr>
          <w:p>
            <w:r>
              <w:t>特例メモ (例: 三和シャッター様の工事経歴書提出不可)</w:t>
            </w:r>
          </w:p>
        </w:tc>
      </w:tr>
    </w:tbl>
    <w:p/>
    <w:p>
      <w:pPr>
        <w:pStyle w:val="Heading4"/>
      </w:pPr>
      <w:r>
        <w:t>シート 2: 「サマリー」</w:t>
      </w:r>
    </w:p>
    <w:p/>
    <w:p>
      <w:r>
        <w:t>最新の集計値:</w:t>
      </w:r>
    </w:p>
    <w:p/>
    <w:p>
      <w:pPr>
        <w:shd w:fill="F0F0F0"/>
      </w:pPr>
      <w:r>
        <w:rPr>
          <w:rFonts w:ascii="Consolas" w:hAnsi="Consolas"/>
          <w:sz w:val="18"/>
        </w:rPr>
        <w:t>マスタ総数:        145 社</w:t>
        <w:br/>
        <w:t>マッチ済:          120 社</w:t>
        <w:br/>
        <w:t xml:space="preserve">　完全一致:        119</w:t>
        <w:br/>
        <w:t xml:space="preserve">　近似一致(営業所差): 1</w:t>
        <w:br/>
        <w:t>未マッチ(未登録):  25 社</w:t>
        <w:br/>
        <w:br/>
        <w:t>【受領状況】</w:t>
        <w:br/>
        <w:t xml:space="preserve">　◎ 全書類揃い:      39 社</w:t>
        <w:br/>
        <w:t xml:space="preserve">　△ 一部受領:        43 社</w:t>
        <w:br/>
        <w:t xml:space="preserve">　× 未受領:          38 社</w:t>
        <w:br/>
        <w:t xml:space="preserve">　- 当方未登録:      25 社</w:t>
        <w:br/>
        <w:t xml:space="preserve">　合計検算:         145 社  ✓</w:t>
      </w:r>
    </w:p>
    <w:p/>
    <w:p>
      <w:pPr>
        <w:pStyle w:val="Heading3"/>
      </w:pPr>
      <w:r>
        <w:t>4.2 ファイル: `00_突合せレポート_v2_20260427.xlsx`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シート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サマリー</w:t>
            </w:r>
          </w:p>
        </w:tc>
        <w:tc>
          <w:tcPr>
            <w:tcW w:type="dxa" w:w="4320"/>
          </w:tcPr>
          <w:p>
            <w:r>
              <w:t>集計値 + マッチモード</w:t>
            </w:r>
          </w:p>
        </w:tc>
      </w:tr>
      <w:tr>
        <w:tc>
          <w:tcPr>
            <w:tcW w:type="dxa" w:w="4320"/>
          </w:tcPr>
          <w:p>
            <w:r>
              <w:t>マッチ済み</w:t>
            </w:r>
          </w:p>
        </w:tc>
        <w:tc>
          <w:tcPr>
            <w:tcW w:type="dxa" w:w="4320"/>
          </w:tcPr>
          <w:p>
            <w:r>
              <w:t>完全一致 + 近似一致の社 (118 社)</w:t>
            </w:r>
          </w:p>
        </w:tc>
      </w:tr>
      <w:tr>
        <w:tc>
          <w:tcPr>
            <w:tcW w:type="dxa" w:w="4320"/>
          </w:tcPr>
          <w:p>
            <w:r>
              <w:t>マスタにあるが DB にない</w:t>
            </w:r>
          </w:p>
        </w:tc>
        <w:tc>
          <w:tcPr>
            <w:tcW w:type="dxa" w:w="4320"/>
          </w:tcPr>
          <w:p>
            <w:r>
              <w:t>当方未登録 25 社 (督促候補)</w:t>
            </w:r>
          </w:p>
        </w:tc>
      </w:tr>
      <w:tr>
        <w:tc>
          <w:tcPr>
            <w:tcW w:type="dxa" w:w="4320"/>
          </w:tcPr>
          <w:p>
            <w:r>
              <w:t>DB にあるがマスタにない</w:t>
            </w:r>
          </w:p>
        </w:tc>
        <w:tc>
          <w:tcPr>
            <w:tcW w:type="dxa" w:w="4320"/>
          </w:tcPr>
          <w:p>
            <w:r>
              <w:t>DB独自社 22 社 (過去取引・統合済等、参考)</w:t>
            </w:r>
          </w:p>
        </w:tc>
      </w:tr>
    </w:tbl>
    <w:p/>
    <w:p>
      <w:pPr>
        <w:pStyle w:val="Heading2"/>
      </w:pPr>
      <w:r>
        <w:t>5. 業務フロー</w:t>
      </w:r>
    </w:p>
    <w:p/>
    <w:p>
      <w:pPr>
        <w:pStyle w:val="Heading3"/>
      </w:pPr>
      <w:r>
        <w:t>5.1 新規/継続取引の審査</w:t>
      </w:r>
    </w:p>
    <w:p/>
    <w:p>
      <w:pPr>
        <w:pStyle w:val="ListNumber"/>
      </w:pPr>
      <w:r>
        <w:t>`00_一覧表_v2_20260427.xlsx` を開く</w:t>
      </w:r>
    </w:p>
    <w:p>
      <w:pPr>
        <w:pStyle w:val="ListNumber"/>
      </w:pPr>
      <w:r>
        <w:t>シート 1 で該当社を検索 (Ctrl+F)</w:t>
      </w:r>
    </w:p>
    <w:p>
      <w:pPr>
        <w:pStyle w:val="ListNumber"/>
      </w:pPr>
      <w:r>
        <w:t>**審査可 = ◎** なら → `10_originals/C0XXX_&lt;会社名&gt;/` で原本 PDF を確認</w:t>
      </w:r>
    </w:p>
    <w:p>
      <w:pPr>
        <w:pStyle w:val="ListNumber"/>
      </w:pPr>
      <w:r>
        <w:t>**審査可 = △ or ×** なら → 不足書類を督促</w:t>
      </w:r>
    </w:p>
    <w:p/>
    <w:p>
      <w:pPr>
        <w:pStyle w:val="Heading3"/>
      </w:pPr>
      <w:r>
        <w:t>5.2 書類が見つからないとき</w:t>
      </w:r>
    </w:p>
    <w:p/>
    <w:p>
      <w:pPr>
        <w:pStyle w:val="ListNumber"/>
      </w:pPr>
      <w:r>
        <w:t>一覧表の **会社ID 列 (C0XXX)** を確認</w:t>
      </w:r>
    </w:p>
    <w:p>
      <w:pPr>
        <w:pStyle w:val="ListNumber"/>
      </w:pPr>
      <w:r>
        <w:t>Explorer で `10_originals/` を開き、`C0XXX_*` フォルダを探す</w:t>
      </w:r>
    </w:p>
    <w:p>
      <w:pPr>
        <w:pStyle w:val="ListNumber"/>
      </w:pPr>
      <w:r>
        <w:t>各書類カテゴリフォルダ (01_取引申請書 〜 08_労働者名簿) を確認</w:t>
      </w:r>
    </w:p>
    <w:p>
      <w:pPr>
        <w:pStyle w:val="ListNumber"/>
      </w:pPr>
      <w:r>
        <w:t>それでも見つからない場合は **`99_受領バンドル/`** を確認 (複数書類が混在した PDF)</w:t>
      </w:r>
    </w:p>
    <w:p/>
    <w:p>
      <w:pPr>
        <w:pStyle w:val="Heading3"/>
      </w:pPr>
      <w:r>
        <w:t>5.3 不足書類の督促リスト作成</w:t>
      </w:r>
    </w:p>
    <w:p/>
    <w:p>
      <w:r>
        <w:t>Excel 一覧表のフィルタ機能で:</w:t>
      </w:r>
    </w:p>
    <w:p/>
    <w:p>
      <w:pPr>
        <w:pStyle w:val="ListBullet"/>
      </w:pPr>
      <w:r>
        <w:t>**× 未受領** (38 社) を抽出 → 督促対象 (DB登録ありで書類が来ていない)</w:t>
      </w:r>
    </w:p>
    <w:p>
      <w:pPr>
        <w:pStyle w:val="ListBullet"/>
      </w:pPr>
      <w:r>
        <w:t>**△ 一部受領** (43 社) を抽出 → 不足書類のみ督促 (○/× 列で不足を特定)</w:t>
      </w:r>
    </w:p>
    <w:p>
      <w:pPr>
        <w:pStyle w:val="ListBullet"/>
      </w:pPr>
      <w:r>
        <w:t>**当方未登録** (25 社) を抽出 → そもそも一度も書類が届いていない、優先督促</w:t>
      </w:r>
    </w:p>
    <w:p/>
    <w:p>
      <w:pPr>
        <w:pStyle w:val="Heading3"/>
      </w:pPr>
      <w:r>
        <w:t>5.4 建設業許可証の期限管理 (Webアプリ)</w:t>
      </w:r>
    </w:p>
    <w:p/>
    <w:p>
      <w:r>
        <w:t>期限切迫順の管理は **Webアプリ (GAS ダッシュボード)** で行います。</w:t>
      </w:r>
    </w:p>
    <w:p/>
    <w:p>
      <w:pPr>
        <w:pStyle w:val="ListBullet"/>
      </w:pPr>
      <w:r>
        <w:t>**WebアプリURL**: https://script.google.com/macros/s/AKfycbwYJIHfhZ6HBzfNlv2MRl1H3ZqaVMzYBv9KOIMebrQGJ5ftAl3rNymX1KmjjtVtagn1/exec</w:t>
      </w:r>
    </w:p>
    <w:p>
      <w:pPr>
        <w:pStyle w:val="ListBullet"/>
      </w:pPr>
      <w:r>
        <w:t>**データソース**: Google Sheets (52 社の許可情報、MLIT 自動連携)</w:t>
      </w:r>
    </w:p>
    <w:p>
      <w:pPr>
        <w:pStyle w:val="ListBullet"/>
      </w:pPr>
      <w:r>
        <w:t>**更新頻度**: 毎日 02:00 JST に MLIT (国土交通省) から自動更新</w:t>
      </w:r>
    </w:p>
    <w:p>
      <w:pPr>
        <w:pStyle w:val="ListBullet"/>
      </w:pPr>
      <w:r>
        <w:t>**表示**: 残日数の少ない順 (期限切迫順) でソート</w:t>
      </w:r>
    </w:p>
    <w:p/>
    <w:p>
      <w:pPr>
        <w:pStyle w:val="Heading4"/>
      </w:pPr>
      <w:r>
        <w:t>Webアプリでできること</w:t>
      </w:r>
    </w:p>
    <w:p/>
    <w:p>
      <w:pPr>
        <w:pStyle w:val="ListBullet"/>
      </w:pPr>
      <w:r>
        <w:t>各社の建設業許可証の **種類** (業種、般特、許可番号) を確認</w:t>
      </w:r>
    </w:p>
    <w:p>
      <w:pPr>
        <w:pStyle w:val="ListBullet"/>
      </w:pPr>
      <w:r>
        <w:t>**有効期限** と **残日数** をリアルタイムに把握</w:t>
      </w:r>
    </w:p>
    <w:p>
      <w:pPr>
        <w:pStyle w:val="ListBullet"/>
      </w:pPr>
      <w:r>
        <w:t>期限切迫社の絞り込み</w:t>
      </w:r>
    </w:p>
    <w:p>
      <w:pPr>
        <w:pStyle w:val="ListBullet"/>
      </w:pPr>
      <w:r>
        <w:t>※ ダッシュボードに表示されるのは **MLITPermits シートに登録済の 52 社のみ** (許可証必要社のみ管理する運用方針)</w:t>
      </w:r>
    </w:p>
    <w:p/>
    <w:p>
      <w:pPr>
        <w:pStyle w:val="Heading2"/>
      </w:pPr>
      <w:r>
        <w:t>6. 数字の見方 (補足)</w:t>
      </w:r>
    </w:p>
    <w:p/>
    <w:p>
      <w:pPr>
        <w:pStyle w:val="Heading3"/>
      </w:pPr>
      <w:r>
        <w:t>6.1 「マスタ 145 社」と「当方 DB 142 社」の関係</w:t>
      </w:r>
    </w:p>
    <w:p/>
    <w:p>
      <w:pPr>
        <w:pStyle w:val="ListBullet"/>
      </w:pPr>
      <w:r>
        <w:t>**マスタ 145 社**: 藤田様送付の正本リスト (`145社_許可一覧.xlsx`)</w:t>
      </w:r>
    </w:p>
    <w:p>
      <w:pPr>
        <w:pStyle w:val="ListBullet"/>
      </w:pPr>
      <w:r>
        <w:t>**当方 DB 142 社**: 当方が記録している社 (rename・統合・幽霊レコード除去後)</w:t>
      </w:r>
    </w:p>
    <w:p>
      <w:pPr>
        <w:pStyle w:val="ListBullet"/>
      </w:pPr>
      <w:r>
        <w:t>差分は **突合せレポート** で透明化:</w:t>
      </w:r>
    </w:p>
    <w:p>
      <w:pPr>
        <w:pStyle w:val="ListBullet"/>
        <w:ind w:left="400"/>
      </w:pPr>
      <w:r>
        <w:t>マスタにあって DB にない: 25 社 (督促候補)</w:t>
      </w:r>
    </w:p>
    <w:p>
      <w:pPr>
        <w:pStyle w:val="ListBullet"/>
        <w:ind w:left="400"/>
      </w:pPr>
      <w:r>
        <w:t>DB にあってマスタにない: 22 社 (過去取引・統合済、本一覧表からは除外)</w:t>
      </w:r>
    </w:p>
    <w:p/>
    <w:p>
      <w:pPr>
        <w:pStyle w:val="Heading3"/>
      </w:pPr>
      <w:r>
        <w:t>6.2 「◎ 39 + △ 43 + × 38 + 未登録 25 = 145」の意味</w:t>
      </w:r>
    </w:p>
    <w:p/>
    <w:p>
      <w:pPr>
        <w:pStyle w:val="ListBullet"/>
      </w:pPr>
      <w:r>
        <w:t>◎ 39 社: 8 種すべて揃い → 即審査可</w:t>
      </w:r>
    </w:p>
    <w:p>
      <w:pPr>
        <w:pStyle w:val="ListBullet"/>
      </w:pPr>
      <w:r>
        <w:t>△ 43 社: 1〜7 種受領 → 不足分を督促</w:t>
      </w:r>
    </w:p>
    <w:p>
      <w:pPr>
        <w:pStyle w:val="ListBullet"/>
      </w:pPr>
      <w:r>
        <w:t>× 38 社: DB 登録あり書類なし → 全書類督促</w:t>
      </w:r>
    </w:p>
    <w:p>
      <w:pPr>
        <w:pStyle w:val="ListBullet"/>
      </w:pPr>
      <w:r>
        <w:t>未登録 25 社: マスタにあるが当方未受信 → 連絡先確認 + 督促</w:t>
      </w:r>
    </w:p>
    <w:p/>
    <w:p>
      <w:pPr>
        <w:pStyle w:val="Heading2"/>
      </w:pPr>
      <w:r>
        <w:t>7. 特例事項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会社ID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C0008 三和シヤッター工業</w:t>
            </w:r>
          </w:p>
        </w:tc>
        <w:tc>
          <w:tcPr>
            <w:tcW w:type="dxa" w:w="4320"/>
          </w:tcPr>
          <w:p>
            <w:r>
              <w:t>工事経歴書を **業務上提出不可** (4/24 三和様回答)。他 5 書類は揃い。永続的に △ で固定、◎ は不可。</w:t>
            </w:r>
          </w:p>
        </w:tc>
      </w:tr>
    </w:tbl>
    <w:p/>
    <w:p>
      <w:pPr>
        <w:pStyle w:val="Heading2"/>
      </w:pPr>
      <w:r>
        <w:t>8. 不明点・問い合わせ先</w:t>
      </w:r>
    </w:p>
    <w:p/>
    <w:p>
      <w:pPr>
        <w:pStyle w:val="ListBullet"/>
      </w:pPr>
      <w:r>
        <w:t>当ファイル一式の作成・更新について: **kalimistk@gmail.com**</w:t>
      </w:r>
    </w:p>
    <w:p>
      <w:pPr>
        <w:pStyle w:val="ListBullet"/>
      </w:pPr>
      <w:r>
        <w:t>マスタ更新・督促依頼: 藤田 美和様 (m-fujita@tokai-ic.co.jp)</w:t>
      </w:r>
    </w:p>
    <w:p>
      <w:pPr>
        <w:pStyle w:val="ListBullet"/>
      </w:pPr>
      <w:r>
        <w:t>Webアプリの操作について: **kalimistk@gmail.com**</w:t>
      </w:r>
    </w:p>
    <w:p/>
    <w:p>
      <w:pPr>
        <w:pStyle w:val="Heading2"/>
      </w:pPr>
      <w:r>
        <w:t>9. 更新サイクル (今後の運用)</w:t>
      </w:r>
    </w:p>
    <w:p/>
    <w:p>
      <w:pPr>
        <w:pStyle w:val="ListBullet"/>
      </w:pPr>
      <w:r>
        <w:t>本納品 (`FDE_MANAGED_20260427.zip`) は **1 回限りの最終納品** として作成</w:t>
      </w:r>
    </w:p>
    <w:p>
      <w:pPr>
        <w:pStyle w:val="ListBullet"/>
      </w:pPr>
      <w:r>
        <w:t>以降の許可証種類・有効期限管理は **Webアプリ (GAS)** で継続</w:t>
      </w:r>
    </w:p>
    <w:p>
      <w:pPr>
        <w:pStyle w:val="ListBullet"/>
      </w:pPr>
      <w:r>
        <w:t>新規書類受領時の更新が必要な場合は別途ご相談ください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rFonts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