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1BE8" w14:textId="77777777" w:rsidR="00684CB7" w:rsidRPr="00684CB7" w:rsidRDefault="00684CB7" w:rsidP="00684CB7">
      <w:pPr>
        <w:rPr>
          <w:b/>
          <w:bCs/>
        </w:rPr>
      </w:pPr>
      <w:r w:rsidRPr="00684CB7">
        <w:t>If you are going to release a software as open source, but will make an Enterprise paid version, what would be the best license to use? I have often heard that Apache 2.0 is best, but others have mentioned MIT. What is best overall in real life to protect me and money, how to Apache 2.0 and MIT compare?</w:t>
      </w:r>
    </w:p>
    <w:p w14:paraId="397B7643" w14:textId="77777777" w:rsidR="00684CB7" w:rsidRPr="00684CB7" w:rsidRDefault="00684CB7" w:rsidP="00684CB7">
      <w:r w:rsidRPr="00684CB7">
        <w:t>Completed 1 step</w:t>
      </w:r>
    </w:p>
    <w:p w14:paraId="5074C028" w14:textId="77777777" w:rsidR="00684CB7" w:rsidRPr="00684CB7" w:rsidRDefault="00684CB7" w:rsidP="00684CB7">
      <w:r w:rsidRPr="00684CB7">
        <w:t>The usual “best” for an open</w:t>
      </w:r>
      <w:r w:rsidRPr="00684CB7">
        <w:noBreakHyphen/>
        <w:t>core / enterprise model is </w:t>
      </w:r>
      <w:r w:rsidRPr="00684CB7">
        <w:rPr>
          <w:b/>
          <w:bCs/>
        </w:rPr>
        <w:t>Apache</w:t>
      </w:r>
      <w:r w:rsidRPr="00684CB7">
        <w:rPr>
          <w:b/>
          <w:bCs/>
        </w:rPr>
        <w:noBreakHyphen/>
        <w:t>2.0</w:t>
      </w:r>
      <w:r w:rsidRPr="00684CB7">
        <w:t>, not MIT, because it gives you explicit patent protection, contributor patent grants, and clearer conditions enterprises like, without stopping you from selling a closed Enterprise edition.</w:t>
      </w:r>
    </w:p>
    <w:p w14:paraId="29FC93E0" w14:textId="77777777" w:rsidR="00684CB7" w:rsidRPr="00684CB7" w:rsidRDefault="00684CB7" w:rsidP="00684CB7">
      <w:pPr>
        <w:rPr>
          <w:b/>
          <w:bCs/>
        </w:rPr>
      </w:pPr>
      <w:r w:rsidRPr="00684CB7">
        <w:rPr>
          <w:b/>
          <w:bCs/>
        </w:rPr>
        <w:t>First: your business goal</w:t>
      </w:r>
    </w:p>
    <w:p w14:paraId="59C1CDF1" w14:textId="77777777" w:rsidR="00684CB7" w:rsidRPr="00684CB7" w:rsidRDefault="00684CB7" w:rsidP="00684CB7">
      <w:r w:rsidRPr="00684CB7">
        <w:t>For an open core + paid Enterprise model, you typically want:</w:t>
      </w:r>
    </w:p>
    <w:p w14:paraId="7B068105" w14:textId="77777777" w:rsidR="00684CB7" w:rsidRPr="00684CB7" w:rsidRDefault="00684CB7" w:rsidP="00684CB7">
      <w:pPr>
        <w:numPr>
          <w:ilvl w:val="0"/>
          <w:numId w:val="1"/>
        </w:numPr>
      </w:pPr>
      <w:r w:rsidRPr="00684CB7">
        <w:t>Very low friction for adoption and embedding (permissive, not copyleft).</w:t>
      </w:r>
    </w:p>
    <w:p w14:paraId="4390A14A" w14:textId="77777777" w:rsidR="00684CB7" w:rsidRPr="00684CB7" w:rsidRDefault="00684CB7" w:rsidP="00684CB7">
      <w:pPr>
        <w:numPr>
          <w:ilvl w:val="0"/>
          <w:numId w:val="1"/>
        </w:numPr>
      </w:pPr>
      <w:r w:rsidRPr="00684CB7">
        <w:t>Protection against someone using patents against you or your users.</w:t>
      </w:r>
    </w:p>
    <w:p w14:paraId="1E88731E" w14:textId="77777777" w:rsidR="00684CB7" w:rsidRPr="00684CB7" w:rsidRDefault="00684CB7" w:rsidP="00684CB7">
      <w:pPr>
        <w:numPr>
          <w:ilvl w:val="0"/>
          <w:numId w:val="1"/>
        </w:numPr>
      </w:pPr>
      <w:r w:rsidRPr="00684CB7">
        <w:t>Clear terms large companies’ legal teams are already comfortable with.</w:t>
      </w:r>
    </w:p>
    <w:p w14:paraId="73B51A91" w14:textId="77777777" w:rsidR="00684CB7" w:rsidRPr="00684CB7" w:rsidRDefault="00684CB7" w:rsidP="00684CB7">
      <w:pPr>
        <w:numPr>
          <w:ilvl w:val="0"/>
          <w:numId w:val="1"/>
        </w:numPr>
      </w:pPr>
      <w:r w:rsidRPr="00684CB7">
        <w:t>Freedom to keep “Enterprise” features proprietary under a separate commercial license (dual licensing / open core).</w:t>
      </w:r>
    </w:p>
    <w:p w14:paraId="05C91042" w14:textId="77777777" w:rsidR="00684CB7" w:rsidRPr="00684CB7" w:rsidRDefault="00684CB7" w:rsidP="00684CB7">
      <w:r w:rsidRPr="00684CB7">
        <w:t>Both MIT and Apache</w:t>
      </w:r>
      <w:r w:rsidRPr="00684CB7">
        <w:noBreakHyphen/>
        <w:t>2.0 allow you to do all of that; the meaningful difference is risk and clarity around patents and attributions.</w:t>
      </w:r>
    </w:p>
    <w:p w14:paraId="0D8176E4" w14:textId="77777777" w:rsidR="00684CB7" w:rsidRPr="00684CB7" w:rsidRDefault="00684CB7" w:rsidP="00684CB7">
      <w:pPr>
        <w:rPr>
          <w:b/>
          <w:bCs/>
        </w:rPr>
      </w:pPr>
      <w:r w:rsidRPr="00684CB7">
        <w:rPr>
          <w:b/>
          <w:bCs/>
        </w:rPr>
        <w:t>Apache</w:t>
      </w:r>
      <w:r w:rsidRPr="00684CB7">
        <w:rPr>
          <w:b/>
          <w:bCs/>
        </w:rPr>
        <w:noBreakHyphen/>
        <w:t>2.0 vs MIT in practice</w:t>
      </w:r>
    </w:p>
    <w:p w14:paraId="3ABAC42C" w14:textId="77777777" w:rsidR="00684CB7" w:rsidRPr="00684CB7" w:rsidRDefault="00684CB7" w:rsidP="00684CB7">
      <w:pPr>
        <w:rPr>
          <w:b/>
          <w:bCs/>
        </w:rPr>
      </w:pPr>
      <w:r w:rsidRPr="00684CB7">
        <w:rPr>
          <w:b/>
          <w:bCs/>
        </w:rPr>
        <w:t>Key differences table</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2"/>
        <w:gridCol w:w="3911"/>
        <w:gridCol w:w="4947"/>
      </w:tblGrid>
      <w:tr w:rsidR="00684CB7" w:rsidRPr="00684CB7" w14:paraId="6D43C21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A04A06E" w14:textId="77777777" w:rsidR="00684CB7" w:rsidRPr="00684CB7" w:rsidRDefault="00684CB7" w:rsidP="00684CB7">
            <w:pPr>
              <w:rPr>
                <w:b/>
                <w:bCs/>
              </w:rPr>
            </w:pPr>
            <w:r w:rsidRPr="00684CB7">
              <w:rPr>
                <w:b/>
                <w:bCs/>
              </w:rPr>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E8B6AA4" w14:textId="77777777" w:rsidR="00684CB7" w:rsidRPr="00684CB7" w:rsidRDefault="00684CB7" w:rsidP="00684CB7">
            <w:pPr>
              <w:rPr>
                <w:b/>
                <w:bCs/>
              </w:rPr>
            </w:pPr>
            <w:r w:rsidRPr="00684CB7">
              <w:rPr>
                <w:b/>
                <w:bCs/>
              </w:rPr>
              <w:t>MIT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586BE6B" w14:textId="77777777" w:rsidR="00684CB7" w:rsidRPr="00684CB7" w:rsidRDefault="00684CB7" w:rsidP="00684CB7">
            <w:pPr>
              <w:rPr>
                <w:b/>
                <w:bCs/>
              </w:rPr>
            </w:pPr>
            <w:r w:rsidRPr="00684CB7">
              <w:rPr>
                <w:b/>
                <w:bCs/>
              </w:rPr>
              <w:t>Apache</w:t>
            </w:r>
            <w:r w:rsidRPr="00684CB7">
              <w:rPr>
                <w:b/>
                <w:bCs/>
              </w:rPr>
              <w:noBreakHyphen/>
              <w:t>2.0</w:t>
            </w:r>
          </w:p>
        </w:tc>
      </w:tr>
      <w:tr w:rsidR="00684CB7" w:rsidRPr="00684CB7" w14:paraId="41DBAC2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7B0264" w14:textId="77777777" w:rsidR="00684CB7" w:rsidRPr="00684CB7" w:rsidRDefault="00684CB7" w:rsidP="00684CB7">
            <w:r w:rsidRPr="00684CB7">
              <w:t>Commercial use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179C29" w14:textId="77777777" w:rsidR="00684CB7" w:rsidRPr="00684CB7" w:rsidRDefault="00684CB7" w:rsidP="00684CB7">
            <w:r w:rsidRPr="00684CB7">
              <w:t>Fully allowed, including proprietary products.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9CE7E9A" w14:textId="77777777" w:rsidR="00684CB7" w:rsidRPr="00684CB7" w:rsidRDefault="00684CB7" w:rsidP="00684CB7">
            <w:r w:rsidRPr="00684CB7">
              <w:t>Fully allowed, including proprietary products.</w:t>
            </w:r>
          </w:p>
        </w:tc>
      </w:tr>
      <w:tr w:rsidR="00684CB7" w:rsidRPr="00684CB7" w14:paraId="5B92252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67C4E2" w14:textId="77777777" w:rsidR="00684CB7" w:rsidRPr="00684CB7" w:rsidRDefault="00684CB7" w:rsidP="00684CB7">
            <w:r w:rsidRPr="00684CB7">
              <w:t>Patent grant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F8E9D7" w14:textId="77777777" w:rsidR="00684CB7" w:rsidRPr="00684CB7" w:rsidRDefault="00684CB7" w:rsidP="00684CB7">
            <w:r w:rsidRPr="00684CB7">
              <w:t>Not explicit; often </w:t>
            </w:r>
            <w:r w:rsidRPr="00684CB7">
              <w:rPr>
                <w:i/>
                <w:iCs/>
              </w:rPr>
              <w:t>assumed</w:t>
            </w:r>
            <w:r w:rsidRPr="00684CB7">
              <w:t> but not clearly spelled out.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E2FD1D9" w14:textId="77777777" w:rsidR="00684CB7" w:rsidRPr="00684CB7" w:rsidRDefault="00684CB7" w:rsidP="00684CB7">
            <w:r w:rsidRPr="00684CB7">
              <w:t>Explicit patent license from contributors to users, plus patent</w:t>
            </w:r>
            <w:r w:rsidRPr="00684CB7">
              <w:noBreakHyphen/>
              <w:t>termination if they sue.</w:t>
            </w:r>
          </w:p>
        </w:tc>
      </w:tr>
      <w:tr w:rsidR="00684CB7" w:rsidRPr="00684CB7" w14:paraId="5BC5DE7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A859A2" w14:textId="77777777" w:rsidR="00684CB7" w:rsidRPr="00684CB7" w:rsidRDefault="00684CB7" w:rsidP="00684CB7">
            <w:r w:rsidRPr="00684CB7">
              <w:t>Contributor patents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83571F" w14:textId="77777777" w:rsidR="00684CB7" w:rsidRPr="00684CB7" w:rsidRDefault="00684CB7" w:rsidP="00684CB7">
            <w:r w:rsidRPr="00684CB7">
              <w:t>Unclear, must be handled with separate CLA if you care.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AB20DBD" w14:textId="77777777" w:rsidR="00684CB7" w:rsidRPr="00684CB7" w:rsidRDefault="00684CB7" w:rsidP="00684CB7">
            <w:r w:rsidRPr="00684CB7">
              <w:t>Built</w:t>
            </w:r>
            <w:r w:rsidRPr="00684CB7">
              <w:noBreakHyphen/>
              <w:t>in: contributors automatically grant patent rights for their contributions.</w:t>
            </w:r>
          </w:p>
        </w:tc>
      </w:tr>
      <w:tr w:rsidR="00684CB7" w:rsidRPr="00684CB7" w14:paraId="2D2C178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F3FD54" w14:textId="77777777" w:rsidR="00684CB7" w:rsidRPr="00684CB7" w:rsidRDefault="00684CB7" w:rsidP="00684CB7">
            <w:r w:rsidRPr="00684CB7">
              <w:lastRenderedPageBreak/>
              <w:t>Attribution / NOTICE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A5CA7" w14:textId="77777777" w:rsidR="00684CB7" w:rsidRPr="00684CB7" w:rsidRDefault="00684CB7" w:rsidP="00684CB7">
            <w:r w:rsidRPr="00684CB7">
              <w:t>Keep copyright + license text; very simple.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ED1440B" w14:textId="77777777" w:rsidR="00684CB7" w:rsidRPr="00684CB7" w:rsidRDefault="00684CB7" w:rsidP="00684CB7">
            <w:r w:rsidRPr="00684CB7">
              <w:t>Must keep license, copyright, and NOTICE file; must document significant changes.</w:t>
            </w:r>
          </w:p>
        </w:tc>
      </w:tr>
      <w:tr w:rsidR="00684CB7" w:rsidRPr="00684CB7" w14:paraId="7687B91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8EDB4D" w14:textId="77777777" w:rsidR="00684CB7" w:rsidRPr="00684CB7" w:rsidRDefault="00684CB7" w:rsidP="00684CB7">
            <w:r w:rsidRPr="00684CB7">
              <w:t>Trademarks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7FE339" w14:textId="77777777" w:rsidR="00684CB7" w:rsidRPr="00684CB7" w:rsidRDefault="00684CB7" w:rsidP="00684CB7">
            <w:r w:rsidRPr="00684CB7">
              <w:t>Silent; you still need separate trademark notices in practice.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3D0223" w14:textId="77777777" w:rsidR="00684CB7" w:rsidRPr="00684CB7" w:rsidRDefault="00684CB7" w:rsidP="00684CB7">
            <w:r w:rsidRPr="00684CB7">
              <w:t>Explicitly says no trademark rights are granted.</w:t>
            </w:r>
          </w:p>
        </w:tc>
      </w:tr>
      <w:tr w:rsidR="00684CB7" w:rsidRPr="00684CB7" w14:paraId="029D20F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D40F3A" w14:textId="77777777" w:rsidR="00684CB7" w:rsidRPr="00684CB7" w:rsidRDefault="00684CB7" w:rsidP="00684CB7">
            <w:r w:rsidRPr="00684CB7">
              <w:t>Enterprise comfort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5911B1" w14:textId="77777777" w:rsidR="00684CB7" w:rsidRPr="00684CB7" w:rsidRDefault="00684CB7" w:rsidP="00684CB7">
            <w:r w:rsidRPr="00684CB7">
              <w:t>Very popular, but some legal teams dislike patent ambiguity.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08832D" w14:textId="77777777" w:rsidR="00684CB7" w:rsidRPr="00684CB7" w:rsidRDefault="00684CB7" w:rsidP="00684CB7">
            <w:r w:rsidRPr="00684CB7">
              <w:t>Default for many “corporate OSS” projects (Android, Kubernetes, etc.).</w:t>
            </w:r>
          </w:p>
        </w:tc>
      </w:tr>
      <w:tr w:rsidR="00684CB7" w:rsidRPr="00684CB7" w14:paraId="16B6C51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105EEAE" w14:textId="77777777" w:rsidR="00684CB7" w:rsidRPr="00684CB7" w:rsidRDefault="00684CB7" w:rsidP="00684CB7">
            <w:r w:rsidRPr="00684CB7">
              <w:t>License length</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BA27257" w14:textId="77777777" w:rsidR="00684CB7" w:rsidRPr="00684CB7" w:rsidRDefault="00684CB7" w:rsidP="00684CB7">
            <w:r w:rsidRPr="00684CB7">
              <w:t>~10–20 lines; extremely short and readable.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2093803" w14:textId="77777777" w:rsidR="00684CB7" w:rsidRPr="00684CB7" w:rsidRDefault="00684CB7" w:rsidP="00684CB7">
            <w:r w:rsidRPr="00684CB7">
              <w:t>Several pages; more verbose but clearer on edge cases.</w:t>
            </w:r>
          </w:p>
        </w:tc>
      </w:tr>
    </w:tbl>
    <w:p w14:paraId="7CB338A6" w14:textId="77777777" w:rsidR="00684CB7" w:rsidRPr="00684CB7" w:rsidRDefault="00684CB7" w:rsidP="00684CB7">
      <w:pPr>
        <w:rPr>
          <w:b/>
          <w:bCs/>
        </w:rPr>
      </w:pPr>
      <w:r w:rsidRPr="00684CB7">
        <w:rPr>
          <w:b/>
          <w:bCs/>
        </w:rPr>
        <w:t>What that means for “protect me and money”</w:t>
      </w:r>
    </w:p>
    <w:p w14:paraId="029134D7" w14:textId="77777777" w:rsidR="00684CB7" w:rsidRPr="00684CB7" w:rsidRDefault="00684CB7" w:rsidP="00684CB7">
      <w:r w:rsidRPr="00684CB7">
        <w:rPr>
          <w:b/>
          <w:bCs/>
        </w:rPr>
        <w:t>1. Patent protection and trolls</w:t>
      </w:r>
    </w:p>
    <w:p w14:paraId="17A4CB63" w14:textId="77777777" w:rsidR="00684CB7" w:rsidRPr="00684CB7" w:rsidRDefault="00684CB7" w:rsidP="00684CB7">
      <w:pPr>
        <w:numPr>
          <w:ilvl w:val="0"/>
          <w:numId w:val="2"/>
        </w:numPr>
      </w:pPr>
      <w:r w:rsidRPr="00684CB7">
        <w:t>MIT: If you or your contributors have patents that read on the code, the license does not clearly say what happens, which leaves room for unpleasant arguments later.</w:t>
      </w:r>
    </w:p>
    <w:p w14:paraId="281B600C" w14:textId="77777777" w:rsidR="00684CB7" w:rsidRPr="00684CB7" w:rsidRDefault="00684CB7" w:rsidP="00684CB7">
      <w:pPr>
        <w:numPr>
          <w:ilvl w:val="0"/>
          <w:numId w:val="2"/>
        </w:numPr>
      </w:pPr>
      <w:r w:rsidRPr="00684CB7">
        <w:t>Apache</w:t>
      </w:r>
      <w:r w:rsidRPr="00684CB7">
        <w:noBreakHyphen/>
        <w:t>2.0:</w:t>
      </w:r>
    </w:p>
    <w:p w14:paraId="3D4076FD" w14:textId="77777777" w:rsidR="00684CB7" w:rsidRPr="00684CB7" w:rsidRDefault="00684CB7" w:rsidP="00684CB7">
      <w:pPr>
        <w:numPr>
          <w:ilvl w:val="1"/>
          <w:numId w:val="2"/>
        </w:numPr>
      </w:pPr>
      <w:r w:rsidRPr="00684CB7">
        <w:t>Every contributor automatically grants a patent license for their contributions.</w:t>
      </w:r>
    </w:p>
    <w:p w14:paraId="6D219E73" w14:textId="77777777" w:rsidR="00684CB7" w:rsidRPr="00684CB7" w:rsidRDefault="00684CB7" w:rsidP="00684CB7">
      <w:pPr>
        <w:numPr>
          <w:ilvl w:val="1"/>
          <w:numId w:val="2"/>
        </w:numPr>
      </w:pPr>
      <w:r w:rsidRPr="00684CB7">
        <w:t>If someone uses your Apache</w:t>
      </w:r>
      <w:r w:rsidRPr="00684CB7">
        <w:noBreakHyphen/>
        <w:t>licensed code and then sues you or your users over related patents, their patent license terminates for that code.</w:t>
      </w:r>
    </w:p>
    <w:p w14:paraId="3DC89A1D" w14:textId="77777777" w:rsidR="00684CB7" w:rsidRPr="00684CB7" w:rsidRDefault="00684CB7" w:rsidP="00684CB7">
      <w:pPr>
        <w:numPr>
          <w:ilvl w:val="1"/>
          <w:numId w:val="2"/>
        </w:numPr>
      </w:pPr>
      <w:r w:rsidRPr="00684CB7">
        <w:t>This is a big reason enterprises and cloud providers are happy with Apache</w:t>
      </w:r>
      <w:r w:rsidRPr="00684CB7">
        <w:noBreakHyphen/>
        <w:t>2.0.</w:t>
      </w:r>
    </w:p>
    <w:p w14:paraId="53CD1995" w14:textId="77777777" w:rsidR="00684CB7" w:rsidRPr="00684CB7" w:rsidRDefault="00684CB7" w:rsidP="00684CB7">
      <w:r w:rsidRPr="00684CB7">
        <w:rPr>
          <w:b/>
          <w:bCs/>
        </w:rPr>
        <w:t>In real</w:t>
      </w:r>
      <w:r w:rsidRPr="00684CB7">
        <w:rPr>
          <w:b/>
          <w:bCs/>
        </w:rPr>
        <w:noBreakHyphen/>
        <w:t>life enterprise deals, explicit patent language is often the line between “legal says yes” and “legal stalls for months.”</w:t>
      </w:r>
      <w:r w:rsidRPr="00684CB7">
        <w:t> Apache</w:t>
      </w:r>
      <w:r w:rsidRPr="00684CB7">
        <w:noBreakHyphen/>
        <w:t>2.0 wins here.</w:t>
      </w:r>
    </w:p>
    <w:p w14:paraId="7E5B5B2B" w14:textId="77777777" w:rsidR="00684CB7" w:rsidRPr="00684CB7" w:rsidRDefault="00684CB7" w:rsidP="00684CB7">
      <w:r w:rsidRPr="00684CB7">
        <w:rPr>
          <w:b/>
          <w:bCs/>
        </w:rPr>
        <w:t>2. Ability to sell an Enterprise version</w:t>
      </w:r>
    </w:p>
    <w:p w14:paraId="11C56BFF" w14:textId="77777777" w:rsidR="00684CB7" w:rsidRPr="00684CB7" w:rsidRDefault="00684CB7" w:rsidP="00684CB7">
      <w:pPr>
        <w:numPr>
          <w:ilvl w:val="0"/>
          <w:numId w:val="3"/>
        </w:numPr>
      </w:pPr>
      <w:r w:rsidRPr="00684CB7">
        <w:t>Both MIT and Apache</w:t>
      </w:r>
      <w:r w:rsidRPr="00684CB7">
        <w:noBreakHyphen/>
        <w:t>2.0 are permissive: you can keep additional features closed under a proprietary license and sell them (the classic open</w:t>
      </w:r>
      <w:r w:rsidRPr="00684CB7">
        <w:noBreakHyphen/>
        <w:t>core model).</w:t>
      </w:r>
    </w:p>
    <w:p w14:paraId="5DCCD45A" w14:textId="77777777" w:rsidR="00684CB7" w:rsidRPr="00684CB7" w:rsidRDefault="00684CB7" w:rsidP="00684CB7">
      <w:pPr>
        <w:numPr>
          <w:ilvl w:val="0"/>
          <w:numId w:val="3"/>
        </w:numPr>
      </w:pPr>
      <w:r w:rsidRPr="00684CB7">
        <w:t>You typically structure the repo as:</w:t>
      </w:r>
    </w:p>
    <w:p w14:paraId="15FB5BD0" w14:textId="77777777" w:rsidR="00684CB7" w:rsidRPr="00684CB7" w:rsidRDefault="00684CB7" w:rsidP="00684CB7">
      <w:pPr>
        <w:numPr>
          <w:ilvl w:val="1"/>
          <w:numId w:val="3"/>
        </w:numPr>
      </w:pPr>
      <w:r w:rsidRPr="00684CB7">
        <w:lastRenderedPageBreak/>
        <w:t>Community edition: under MIT or Apache</w:t>
      </w:r>
      <w:r w:rsidRPr="00684CB7">
        <w:noBreakHyphen/>
        <w:t>2.0.</w:t>
      </w:r>
    </w:p>
    <w:p w14:paraId="66FDE93E" w14:textId="77777777" w:rsidR="00684CB7" w:rsidRPr="00684CB7" w:rsidRDefault="00684CB7" w:rsidP="00684CB7">
      <w:pPr>
        <w:numPr>
          <w:ilvl w:val="1"/>
          <w:numId w:val="3"/>
        </w:numPr>
      </w:pPr>
      <w:r w:rsidRPr="00684CB7">
        <w:t>Enterprise add</w:t>
      </w:r>
      <w:r w:rsidRPr="00684CB7">
        <w:noBreakHyphen/>
        <w:t>ons / hosted SaaS: under your commercial license or terms of service.</w:t>
      </w:r>
    </w:p>
    <w:p w14:paraId="35E9CF95" w14:textId="77777777" w:rsidR="00684CB7" w:rsidRPr="00684CB7" w:rsidRDefault="00684CB7" w:rsidP="00684CB7">
      <w:r w:rsidRPr="00684CB7">
        <w:t>The choice of MIT vs Apache</w:t>
      </w:r>
      <w:r w:rsidRPr="00684CB7">
        <w:noBreakHyphen/>
        <w:t>2.0 doesn’t limit your ability to monetize; it just shifts legal risk and ecosystem behavior.</w:t>
      </w:r>
    </w:p>
    <w:p w14:paraId="65CD5BB9" w14:textId="77777777" w:rsidR="00684CB7" w:rsidRPr="00684CB7" w:rsidRDefault="00684CB7" w:rsidP="00684CB7">
      <w:r w:rsidRPr="00684CB7">
        <w:rPr>
          <w:b/>
          <w:bCs/>
        </w:rPr>
        <w:t>3. Risk that someone out</w:t>
      </w:r>
      <w:r w:rsidRPr="00684CB7">
        <w:rPr>
          <w:b/>
          <w:bCs/>
        </w:rPr>
        <w:noBreakHyphen/>
        <w:t>monetizes you</w:t>
      </w:r>
    </w:p>
    <w:p w14:paraId="1244A4D2" w14:textId="77777777" w:rsidR="00684CB7" w:rsidRPr="00684CB7" w:rsidRDefault="00684CB7" w:rsidP="00684CB7">
      <w:pPr>
        <w:numPr>
          <w:ilvl w:val="0"/>
          <w:numId w:val="4"/>
        </w:numPr>
      </w:pPr>
      <w:r w:rsidRPr="00684CB7">
        <w:t>With </w:t>
      </w:r>
      <w:r w:rsidRPr="00684CB7">
        <w:rPr>
          <w:i/>
          <w:iCs/>
        </w:rPr>
        <w:t>any</w:t>
      </w:r>
      <w:r w:rsidRPr="00684CB7">
        <w:t> permissive license, a big vendor can fork, improve, and sell their own version (with their own closed bits) as long as they follow attribution rules.</w:t>
      </w:r>
    </w:p>
    <w:p w14:paraId="6E73D33E" w14:textId="77777777" w:rsidR="00684CB7" w:rsidRPr="00684CB7" w:rsidRDefault="00684CB7" w:rsidP="00684CB7">
      <w:pPr>
        <w:numPr>
          <w:ilvl w:val="0"/>
          <w:numId w:val="4"/>
        </w:numPr>
      </w:pPr>
      <w:r w:rsidRPr="00684CB7">
        <w:t>Apache</w:t>
      </w:r>
      <w:r w:rsidRPr="00684CB7">
        <w:noBreakHyphen/>
        <w:t>2.0 doesn’t prevent that; neither does MIT.</w:t>
      </w:r>
    </w:p>
    <w:p w14:paraId="6C7BF23F" w14:textId="77777777" w:rsidR="00684CB7" w:rsidRPr="00684CB7" w:rsidRDefault="00684CB7" w:rsidP="00684CB7">
      <w:pPr>
        <w:numPr>
          <w:ilvl w:val="0"/>
          <w:numId w:val="4"/>
        </w:numPr>
      </w:pPr>
      <w:r w:rsidRPr="00684CB7">
        <w:t>If you want to </w:t>
      </w:r>
      <w:r w:rsidRPr="00684CB7">
        <w:rPr>
          <w:b/>
          <w:bCs/>
        </w:rPr>
        <w:t>force</w:t>
      </w:r>
      <w:r w:rsidRPr="00684CB7">
        <w:t> others to open their changes, you leave permissive land and move to copyleft (GPL/AGPL/MPL), which is a different business trade</w:t>
      </w:r>
      <w:r w:rsidRPr="00684CB7">
        <w:noBreakHyphen/>
        <w:t>off and can scare enterprises away or complicate your dual</w:t>
      </w:r>
      <w:r w:rsidRPr="00684CB7">
        <w:noBreakHyphen/>
        <w:t>licensing story.</w:t>
      </w:r>
    </w:p>
    <w:p w14:paraId="6A095D7C" w14:textId="77777777" w:rsidR="00684CB7" w:rsidRPr="00684CB7" w:rsidRDefault="00684CB7" w:rsidP="00684CB7">
      <w:r w:rsidRPr="00684CB7">
        <w:t>So if “protect money” to you means “no one can ever compete using my code,” neither MIT nor Apache will give you that; you’d need a different model (copyleft or non</w:t>
      </w:r>
      <w:r w:rsidRPr="00684CB7">
        <w:noBreakHyphen/>
        <w:t>OSI “fair code” licenses) with their own downsides.</w:t>
      </w:r>
    </w:p>
    <w:p w14:paraId="04544EF8" w14:textId="77777777" w:rsidR="00684CB7" w:rsidRPr="00684CB7" w:rsidRDefault="00684CB7" w:rsidP="00684CB7">
      <w:pPr>
        <w:rPr>
          <w:b/>
          <w:bCs/>
        </w:rPr>
      </w:pPr>
      <w:r w:rsidRPr="00684CB7">
        <w:rPr>
          <w:b/>
          <w:bCs/>
        </w:rPr>
        <w:t>How dual licensing / open</w:t>
      </w:r>
      <w:r w:rsidRPr="00684CB7">
        <w:rPr>
          <w:b/>
          <w:bCs/>
        </w:rPr>
        <w:noBreakHyphen/>
        <w:t>core usually looks</w:t>
      </w:r>
    </w:p>
    <w:p w14:paraId="3166294E" w14:textId="77777777" w:rsidR="00684CB7" w:rsidRPr="00684CB7" w:rsidRDefault="00684CB7" w:rsidP="00684CB7">
      <w:r w:rsidRPr="00684CB7">
        <w:t>Real</w:t>
      </w:r>
      <w:r w:rsidRPr="00684CB7">
        <w:noBreakHyphen/>
        <w:t>world patterns:</w:t>
      </w:r>
    </w:p>
    <w:p w14:paraId="374B6B6E" w14:textId="77777777" w:rsidR="00684CB7" w:rsidRPr="00684CB7" w:rsidRDefault="00684CB7" w:rsidP="00684CB7">
      <w:pPr>
        <w:numPr>
          <w:ilvl w:val="0"/>
          <w:numId w:val="5"/>
        </w:numPr>
      </w:pPr>
      <w:r w:rsidRPr="00684CB7">
        <w:rPr>
          <w:b/>
          <w:bCs/>
        </w:rPr>
        <w:t>Open</w:t>
      </w:r>
      <w:r w:rsidRPr="00684CB7">
        <w:rPr>
          <w:b/>
          <w:bCs/>
        </w:rPr>
        <w:noBreakHyphen/>
        <w:t>core (permissive core + proprietary enterprise):</w:t>
      </w:r>
    </w:p>
    <w:p w14:paraId="6365297C" w14:textId="77777777" w:rsidR="00684CB7" w:rsidRPr="00684CB7" w:rsidRDefault="00684CB7" w:rsidP="00684CB7">
      <w:pPr>
        <w:numPr>
          <w:ilvl w:val="1"/>
          <w:numId w:val="5"/>
        </w:numPr>
      </w:pPr>
      <w:r w:rsidRPr="00684CB7">
        <w:t>Core repo: Apache</w:t>
      </w:r>
      <w:r w:rsidRPr="00684CB7">
        <w:noBreakHyphen/>
        <w:t>2.0 (or MIT) to maximize adoption.</w:t>
      </w:r>
    </w:p>
    <w:p w14:paraId="3AF561AC" w14:textId="77777777" w:rsidR="00684CB7" w:rsidRPr="00684CB7" w:rsidRDefault="00684CB7" w:rsidP="00684CB7">
      <w:pPr>
        <w:numPr>
          <w:ilvl w:val="1"/>
          <w:numId w:val="5"/>
        </w:numPr>
      </w:pPr>
      <w:r w:rsidRPr="00684CB7">
        <w:t>Enterprise repo / features: proprietary EULA, sold as on</w:t>
      </w:r>
      <w:r w:rsidRPr="00684CB7">
        <w:noBreakHyphen/>
        <w:t>prem or SaaS.</w:t>
      </w:r>
    </w:p>
    <w:p w14:paraId="72B0E557" w14:textId="77777777" w:rsidR="00684CB7" w:rsidRPr="00684CB7" w:rsidRDefault="00684CB7" w:rsidP="00684CB7">
      <w:pPr>
        <w:numPr>
          <w:ilvl w:val="1"/>
          <w:numId w:val="5"/>
        </w:numPr>
      </w:pPr>
      <w:r w:rsidRPr="00684CB7">
        <w:t>Many modern infra and devtools companies follow this pattern.</w:t>
      </w:r>
    </w:p>
    <w:p w14:paraId="075B1CFD" w14:textId="77777777" w:rsidR="00684CB7" w:rsidRPr="00684CB7" w:rsidRDefault="00684CB7" w:rsidP="00684CB7">
      <w:pPr>
        <w:numPr>
          <w:ilvl w:val="0"/>
          <w:numId w:val="5"/>
        </w:numPr>
      </w:pPr>
      <w:r w:rsidRPr="00684CB7">
        <w:rPr>
          <w:b/>
          <w:bCs/>
        </w:rPr>
        <w:t>Dual licensing (same bits, two licenses):</w:t>
      </w:r>
    </w:p>
    <w:p w14:paraId="4D73DC6B" w14:textId="77777777" w:rsidR="00684CB7" w:rsidRPr="00684CB7" w:rsidRDefault="00684CB7" w:rsidP="00684CB7">
      <w:pPr>
        <w:numPr>
          <w:ilvl w:val="1"/>
          <w:numId w:val="5"/>
        </w:numPr>
      </w:pPr>
      <w:r w:rsidRPr="00684CB7">
        <w:t>Publish code under a permissive open</w:t>
      </w:r>
      <w:r w:rsidRPr="00684CB7">
        <w:noBreakHyphen/>
        <w:t>source license for community use.</w:t>
      </w:r>
    </w:p>
    <w:p w14:paraId="70DBCBC9" w14:textId="77777777" w:rsidR="00684CB7" w:rsidRPr="00684CB7" w:rsidRDefault="00684CB7" w:rsidP="00684CB7">
      <w:pPr>
        <w:numPr>
          <w:ilvl w:val="1"/>
          <w:numId w:val="5"/>
        </w:numPr>
      </w:pPr>
      <w:r w:rsidRPr="00684CB7">
        <w:t>Offer </w:t>
      </w:r>
      <w:r w:rsidRPr="00684CB7">
        <w:rPr>
          <w:i/>
          <w:iCs/>
        </w:rPr>
        <w:t>the same</w:t>
      </w:r>
      <w:r w:rsidRPr="00684CB7">
        <w:t> or a superset of that code under a commercial license to customers who want warranties, indemnities, or special terms.</w:t>
      </w:r>
    </w:p>
    <w:p w14:paraId="3B25D2D5" w14:textId="77777777" w:rsidR="00684CB7" w:rsidRPr="00684CB7" w:rsidRDefault="00684CB7" w:rsidP="00684CB7">
      <w:pPr>
        <w:numPr>
          <w:ilvl w:val="1"/>
          <w:numId w:val="5"/>
        </w:numPr>
      </w:pPr>
      <w:r w:rsidRPr="00684CB7">
        <w:t>If you accept outside contributions and want to dual</w:t>
      </w:r>
      <w:r w:rsidRPr="00684CB7">
        <w:noBreakHyphen/>
        <w:t>license freely, you usually add a Contributor License Agreement (CLA) or similar.</w:t>
      </w:r>
    </w:p>
    <w:p w14:paraId="3516161D" w14:textId="77777777" w:rsidR="00684CB7" w:rsidRPr="00684CB7" w:rsidRDefault="00684CB7" w:rsidP="00684CB7">
      <w:r w:rsidRPr="00684CB7">
        <w:lastRenderedPageBreak/>
        <w:t>Most guidance for open</w:t>
      </w:r>
      <w:r w:rsidRPr="00684CB7">
        <w:noBreakHyphen/>
        <w:t>core businesses suggests </w:t>
      </w:r>
      <w:r w:rsidRPr="00684CB7">
        <w:rPr>
          <w:b/>
          <w:bCs/>
        </w:rPr>
        <w:t>use a permissive license for the open part (MIT / Apache / BSD) and keep “enterprise” logic proprietary</w:t>
      </w:r>
      <w:r w:rsidRPr="00684CB7">
        <w:t>, rather than trying to twist the OSI license into a business</w:t>
      </w:r>
      <w:r w:rsidRPr="00684CB7">
        <w:noBreakHyphen/>
        <w:t>protection tool.</w:t>
      </w:r>
    </w:p>
    <w:p w14:paraId="2B5B1D1F" w14:textId="77777777" w:rsidR="00684CB7" w:rsidRPr="00684CB7" w:rsidRDefault="00684CB7" w:rsidP="00684CB7">
      <w:pPr>
        <w:rPr>
          <w:b/>
          <w:bCs/>
        </w:rPr>
      </w:pPr>
      <w:r w:rsidRPr="00684CB7">
        <w:rPr>
          <w:b/>
          <w:bCs/>
        </w:rPr>
        <w:t>So which should you choose?</w:t>
      </w:r>
    </w:p>
    <w:p w14:paraId="6178E5C8" w14:textId="77777777" w:rsidR="00684CB7" w:rsidRPr="00684CB7" w:rsidRDefault="00684CB7" w:rsidP="00684CB7">
      <w:r w:rsidRPr="00684CB7">
        <w:rPr>
          <w:b/>
          <w:bCs/>
        </w:rPr>
        <w:t>If your priorities are:</w:t>
      </w:r>
    </w:p>
    <w:p w14:paraId="76141A58" w14:textId="77777777" w:rsidR="00684CB7" w:rsidRPr="00684CB7" w:rsidRDefault="00684CB7" w:rsidP="00684CB7">
      <w:pPr>
        <w:numPr>
          <w:ilvl w:val="0"/>
          <w:numId w:val="6"/>
        </w:numPr>
      </w:pPr>
      <w:r w:rsidRPr="00684CB7">
        <w:t>Adoption + ecosystem growth.</w:t>
      </w:r>
    </w:p>
    <w:p w14:paraId="7C43A95C" w14:textId="77777777" w:rsidR="00684CB7" w:rsidRPr="00684CB7" w:rsidRDefault="00684CB7" w:rsidP="00684CB7">
      <w:pPr>
        <w:numPr>
          <w:ilvl w:val="0"/>
          <w:numId w:val="6"/>
        </w:numPr>
      </w:pPr>
      <w:r w:rsidRPr="00684CB7">
        <w:t>Attracting enterprises and big</w:t>
      </w:r>
      <w:r w:rsidRPr="00684CB7">
        <w:noBreakHyphen/>
        <w:t>co contributors.</w:t>
      </w:r>
    </w:p>
    <w:p w14:paraId="4AC53751" w14:textId="77777777" w:rsidR="00684CB7" w:rsidRPr="00684CB7" w:rsidRDefault="00684CB7" w:rsidP="00684CB7">
      <w:pPr>
        <w:numPr>
          <w:ilvl w:val="0"/>
          <w:numId w:val="6"/>
        </w:numPr>
      </w:pPr>
      <w:r w:rsidRPr="00684CB7">
        <w:t>Reducing patent and legal risk for you and your users.</w:t>
      </w:r>
    </w:p>
    <w:p w14:paraId="0AE7F2E0" w14:textId="77777777" w:rsidR="00684CB7" w:rsidRPr="00684CB7" w:rsidRDefault="00684CB7" w:rsidP="00684CB7">
      <w:r w:rsidRPr="00684CB7">
        <w:t>Then </w:t>
      </w:r>
      <w:r w:rsidRPr="00684CB7">
        <w:rPr>
          <w:b/>
          <w:bCs/>
        </w:rPr>
        <w:t>Apache License 2.0 is usually the better default</w:t>
      </w:r>
      <w:r w:rsidRPr="00684CB7">
        <w:t> for your open</w:t>
      </w:r>
      <w:r w:rsidRPr="00684CB7">
        <w:noBreakHyphen/>
        <w:t>source core.</w:t>
      </w:r>
    </w:p>
    <w:p w14:paraId="7F5D23AF" w14:textId="77777777" w:rsidR="00684CB7" w:rsidRPr="00684CB7" w:rsidRDefault="00684CB7" w:rsidP="00684CB7">
      <w:r w:rsidRPr="00684CB7">
        <w:t>You only pick </w:t>
      </w:r>
      <w:r w:rsidRPr="00684CB7">
        <w:rPr>
          <w:b/>
          <w:bCs/>
        </w:rPr>
        <w:t>MIT</w:t>
      </w:r>
      <w:r w:rsidRPr="00684CB7">
        <w:t> instead of Apache</w:t>
      </w:r>
      <w:r w:rsidRPr="00684CB7">
        <w:noBreakHyphen/>
        <w:t>2.0 if:</w:t>
      </w:r>
    </w:p>
    <w:p w14:paraId="332EE623" w14:textId="77777777" w:rsidR="00684CB7" w:rsidRPr="00684CB7" w:rsidRDefault="00684CB7" w:rsidP="00684CB7">
      <w:pPr>
        <w:numPr>
          <w:ilvl w:val="0"/>
          <w:numId w:val="7"/>
        </w:numPr>
      </w:pPr>
      <w:r w:rsidRPr="00684CB7">
        <w:t>You care more about ultra</w:t>
      </w:r>
      <w:r w:rsidRPr="00684CB7">
        <w:noBreakHyphen/>
        <w:t>short, minimal legal text than about explicit patent protection.</w:t>
      </w:r>
    </w:p>
    <w:p w14:paraId="293FA668" w14:textId="77777777" w:rsidR="00684CB7" w:rsidRPr="00684CB7" w:rsidRDefault="00684CB7" w:rsidP="00684CB7">
      <w:pPr>
        <w:numPr>
          <w:ilvl w:val="0"/>
          <w:numId w:val="7"/>
        </w:numPr>
      </w:pPr>
      <w:r w:rsidRPr="00684CB7">
        <w:t>You’re targeting small devs and hobbyists, and your ecosystem has zero realistic patent surface.</w:t>
      </w:r>
    </w:p>
    <w:p w14:paraId="09DFA785" w14:textId="77777777" w:rsidR="00684CB7" w:rsidRPr="00684CB7" w:rsidRDefault="00684CB7" w:rsidP="00684CB7">
      <w:pPr>
        <w:numPr>
          <w:ilvl w:val="0"/>
          <w:numId w:val="7"/>
        </w:numPr>
      </w:pPr>
      <w:r w:rsidRPr="00684CB7">
        <w:t>You want maximum compatibility and minimum friction with other licenses, and you’re okay handling patents via separate agreements if needed.</w:t>
      </w:r>
    </w:p>
    <w:p w14:paraId="642A5495" w14:textId="77777777" w:rsidR="00684CB7" w:rsidRPr="00684CB7" w:rsidRDefault="00684CB7" w:rsidP="00684CB7">
      <w:r w:rsidRPr="00684CB7">
        <w:t>For a commercial, enterprise</w:t>
      </w:r>
      <w:r w:rsidRPr="00684CB7">
        <w:noBreakHyphen/>
        <w:t>facing product in 2026, Apache</w:t>
      </w:r>
      <w:r w:rsidRPr="00684CB7">
        <w:noBreakHyphen/>
        <w:t>2.0 is what I’d recommend as a starting point, with a separate proprietary license for your paid Enterprise edition and, if you expect outside contributors, a lightweight CLA that lets you dual</w:t>
      </w:r>
      <w:r w:rsidRPr="00684CB7">
        <w:noBreakHyphen/>
        <w:t>license commercially.</w:t>
      </w:r>
    </w:p>
    <w:p w14:paraId="46FBCBF8" w14:textId="77777777" w:rsidR="00684CB7" w:rsidRPr="00684CB7" w:rsidRDefault="00684CB7" w:rsidP="00684CB7">
      <w:r w:rsidRPr="00684CB7">
        <w:t>If you had to pick today with no further nuance, I’d say: </w:t>
      </w:r>
      <w:r w:rsidRPr="00684CB7">
        <w:rPr>
          <w:b/>
          <w:bCs/>
        </w:rPr>
        <w:t>Apache</w:t>
      </w:r>
      <w:r w:rsidRPr="00684CB7">
        <w:rPr>
          <w:b/>
          <w:bCs/>
        </w:rPr>
        <w:noBreakHyphen/>
        <w:t>2.0 for the OSS core, proprietary for Enterprise.</w:t>
      </w:r>
    </w:p>
    <w:p w14:paraId="44CCBBE4" w14:textId="77777777" w:rsidR="00684CB7" w:rsidRPr="00684CB7" w:rsidRDefault="00684CB7" w:rsidP="00684CB7">
      <w:r w:rsidRPr="00684CB7">
        <w:t>To tune this more tightly: is your project in a patent</w:t>
      </w:r>
      <w:r w:rsidRPr="00684CB7">
        <w:noBreakHyphen/>
        <w:t>heavy area (e.g., AI/ML models, security, networking) where you realistically worry about patent fights, or is it more in “classic app / tooling” territory where patents are less of a concern?</w:t>
      </w:r>
    </w:p>
    <w:p w14:paraId="7D50E8A6" w14:textId="77777777" w:rsidR="00684CB7" w:rsidRPr="00684CB7" w:rsidRDefault="00684CB7" w:rsidP="00684CB7">
      <w:r w:rsidRPr="00684CB7">
        <w:t>1) What does this mean?: "Explicit patent license from contributors to users, plus patent</w:t>
      </w:r>
      <w:r w:rsidRPr="00684CB7">
        <w:noBreakHyphen/>
        <w:t>termination if they sue." 2) What does this mean?: "Built</w:t>
      </w:r>
      <w:r w:rsidRPr="00684CB7">
        <w:noBreakHyphen/>
        <w:t>in: contributors automatically grant patent rights for their contributions." 3) So, if I released something on GitHub with an Apache 2.0 license next week, but I fully intend to monetize on it as well, would I have to write up and deploy a CLA and  a separate proprietary license at the same time?</w:t>
      </w:r>
    </w:p>
    <w:p w14:paraId="23FA2BCE" w14:textId="77777777" w:rsidR="00684CB7" w:rsidRPr="00684CB7" w:rsidRDefault="00684CB7" w:rsidP="00684CB7">
      <w:r w:rsidRPr="00684CB7">
        <w:t>Completed 1 step</w:t>
      </w:r>
    </w:p>
    <w:p w14:paraId="4F6F4F48" w14:textId="77777777" w:rsidR="00684CB7" w:rsidRPr="00684CB7" w:rsidRDefault="00684CB7" w:rsidP="00684CB7">
      <w:pPr>
        <w:numPr>
          <w:ilvl w:val="0"/>
          <w:numId w:val="8"/>
        </w:numPr>
      </w:pPr>
      <w:r w:rsidRPr="00684CB7">
        <w:lastRenderedPageBreak/>
        <w:t>“Explicit patent license … plus patent</w:t>
      </w:r>
      <w:r w:rsidRPr="00684CB7">
        <w:noBreakHyphen/>
        <w:t>termination if they sue”</w:t>
      </w:r>
    </w:p>
    <w:p w14:paraId="7C416800" w14:textId="77777777" w:rsidR="00684CB7" w:rsidRPr="00684CB7" w:rsidRDefault="00684CB7" w:rsidP="00684CB7">
      <w:r w:rsidRPr="00684CB7">
        <w:t>In plain English, Apache</w:t>
      </w:r>
      <w:r w:rsidRPr="00684CB7">
        <w:noBreakHyphen/>
        <w:t>2.0 says:</w:t>
      </w:r>
    </w:p>
    <w:p w14:paraId="743FC8F3" w14:textId="77777777" w:rsidR="00684CB7" w:rsidRPr="00684CB7" w:rsidRDefault="00684CB7" w:rsidP="00684CB7">
      <w:pPr>
        <w:numPr>
          <w:ilvl w:val="0"/>
          <w:numId w:val="9"/>
        </w:numPr>
      </w:pPr>
      <w:r w:rsidRPr="00684CB7">
        <w:t>Every contributor gives you a </w:t>
      </w:r>
      <w:r w:rsidRPr="00684CB7">
        <w:rPr>
          <w:b/>
          <w:bCs/>
        </w:rPr>
        <w:t>patent license</w:t>
      </w:r>
      <w:r w:rsidRPr="00684CB7">
        <w:t> for any of their patents that you would necessarily infringe just by using their contribution in the project as intended.</w:t>
      </w:r>
    </w:p>
    <w:p w14:paraId="4E0D0358" w14:textId="77777777" w:rsidR="00684CB7" w:rsidRPr="00684CB7" w:rsidRDefault="00684CB7" w:rsidP="00684CB7">
      <w:pPr>
        <w:numPr>
          <w:ilvl w:val="0"/>
          <w:numId w:val="9"/>
        </w:numPr>
      </w:pPr>
      <w:r w:rsidRPr="00684CB7">
        <w:t>If you (or your company) later file a </w:t>
      </w:r>
      <w:r w:rsidRPr="00684CB7">
        <w:rPr>
          <w:b/>
          <w:bCs/>
        </w:rPr>
        <w:t>patent lawsuit</w:t>
      </w:r>
      <w:r w:rsidRPr="00684CB7">
        <w:t> saying the Apache</w:t>
      </w:r>
      <w:r w:rsidRPr="00684CB7">
        <w:noBreakHyphen/>
        <w:t>licensed code infringes your patent, you automatically </w:t>
      </w:r>
      <w:r w:rsidRPr="00684CB7">
        <w:rPr>
          <w:b/>
          <w:bCs/>
        </w:rPr>
        <w:t>lose</w:t>
      </w:r>
      <w:r w:rsidRPr="00684CB7">
        <w:t> that patent license for that code from all contributors from the date you file the lawsuit.</w:t>
      </w:r>
    </w:p>
    <w:p w14:paraId="6446248D" w14:textId="77777777" w:rsidR="00684CB7" w:rsidRPr="00684CB7" w:rsidRDefault="00684CB7" w:rsidP="00684CB7">
      <w:r w:rsidRPr="00684CB7">
        <w:t>So: you can use the code freely, and you are safe from contributors turning around and suing you over patents that cover their contributions, </w:t>
      </w:r>
      <w:r w:rsidRPr="00684CB7">
        <w:rPr>
          <w:b/>
          <w:bCs/>
        </w:rPr>
        <w:t>as long as</w:t>
      </w:r>
      <w:r w:rsidRPr="00684CB7">
        <w:t> you don’t attack the project or its users with patent claims about that code.</w:t>
      </w:r>
    </w:p>
    <w:p w14:paraId="71F53067" w14:textId="77777777" w:rsidR="00684CB7" w:rsidRPr="00684CB7" w:rsidRDefault="00684CB7" w:rsidP="00684CB7">
      <w:pPr>
        <w:numPr>
          <w:ilvl w:val="0"/>
          <w:numId w:val="10"/>
        </w:numPr>
      </w:pPr>
      <w:r w:rsidRPr="00684CB7">
        <w:t>“Contributors automatically grant patent rights for their contributions”</w:t>
      </w:r>
    </w:p>
    <w:p w14:paraId="664ED0EF" w14:textId="77777777" w:rsidR="00684CB7" w:rsidRPr="00684CB7" w:rsidRDefault="00684CB7" w:rsidP="00684CB7">
      <w:r w:rsidRPr="00684CB7">
        <w:t>This is Apache</w:t>
      </w:r>
      <w:r w:rsidRPr="00684CB7">
        <w:noBreakHyphen/>
        <w:t>2.0 section 3, the “Grant of Patent License.”</w:t>
      </w:r>
    </w:p>
    <w:p w14:paraId="78B241DA" w14:textId="77777777" w:rsidR="00684CB7" w:rsidRPr="00684CB7" w:rsidRDefault="00684CB7" w:rsidP="00684CB7">
      <w:r w:rsidRPr="00684CB7">
        <w:t>When someone submits code to an Apache</w:t>
      </w:r>
      <w:r w:rsidRPr="00684CB7">
        <w:noBreakHyphen/>
        <w:t>2.0 project:</w:t>
      </w:r>
    </w:p>
    <w:p w14:paraId="69955103" w14:textId="77777777" w:rsidR="00684CB7" w:rsidRPr="00684CB7" w:rsidRDefault="00684CB7" w:rsidP="00684CB7">
      <w:pPr>
        <w:numPr>
          <w:ilvl w:val="0"/>
          <w:numId w:val="11"/>
        </w:numPr>
      </w:pPr>
      <w:r w:rsidRPr="00684CB7">
        <w:t>They stay the owner of their patents.</w:t>
      </w:r>
    </w:p>
    <w:p w14:paraId="2051D402" w14:textId="77777777" w:rsidR="00684CB7" w:rsidRPr="00684CB7" w:rsidRDefault="00684CB7" w:rsidP="00684CB7">
      <w:pPr>
        <w:numPr>
          <w:ilvl w:val="0"/>
          <w:numId w:val="11"/>
        </w:numPr>
      </w:pPr>
      <w:r w:rsidRPr="00684CB7">
        <w:t>But by contributing under Apache</w:t>
      </w:r>
      <w:r w:rsidRPr="00684CB7">
        <w:noBreakHyphen/>
        <w:t>2.0, they automatically give every downstream user a </w:t>
      </w:r>
      <w:r w:rsidRPr="00684CB7">
        <w:rPr>
          <w:b/>
          <w:bCs/>
        </w:rPr>
        <w:t>free, irrevocable patent license</w:t>
      </w:r>
      <w:r w:rsidRPr="00684CB7">
        <w:t> to make, use, sell, etc., the software to the extent that doing so would otherwise infringe their patents that read on that contribution (alone or when combined with the project it was contributed to).</w:t>
      </w:r>
    </w:p>
    <w:p w14:paraId="7E3F0420" w14:textId="77777777" w:rsidR="00684CB7" w:rsidRPr="00684CB7" w:rsidRDefault="00684CB7" w:rsidP="00684CB7">
      <w:r w:rsidRPr="00684CB7">
        <w:t>You are </w:t>
      </w:r>
      <w:r w:rsidRPr="00684CB7">
        <w:rPr>
          <w:b/>
          <w:bCs/>
        </w:rPr>
        <w:t>not</w:t>
      </w:r>
      <w:r w:rsidRPr="00684CB7">
        <w:t> getting a blanket license to </w:t>
      </w:r>
      <w:r w:rsidRPr="00684CB7">
        <w:rPr>
          <w:i/>
          <w:iCs/>
        </w:rPr>
        <w:t>all</w:t>
      </w:r>
      <w:r w:rsidRPr="00684CB7">
        <w:t> of a contributor’s patents; you are only getting what you need so that using the project (with their contribution included) does not infringe their relevant patents.</w:t>
      </w:r>
    </w:p>
    <w:p w14:paraId="528E30B1" w14:textId="77777777" w:rsidR="00684CB7" w:rsidRPr="00684CB7" w:rsidRDefault="00684CB7" w:rsidP="00684CB7">
      <w:pPr>
        <w:numPr>
          <w:ilvl w:val="0"/>
          <w:numId w:val="12"/>
        </w:numPr>
      </w:pPr>
      <w:r w:rsidRPr="00684CB7">
        <w:t>Do you need a CLA and proprietary license on day one?</w:t>
      </w:r>
    </w:p>
    <w:p w14:paraId="33EED3E3" w14:textId="77777777" w:rsidR="00684CB7" w:rsidRPr="00684CB7" w:rsidRDefault="00684CB7" w:rsidP="00684CB7">
      <w:r w:rsidRPr="00684CB7">
        <w:t>Short answer: </w:t>
      </w:r>
      <w:r w:rsidRPr="00684CB7">
        <w:rPr>
          <w:b/>
          <w:bCs/>
        </w:rPr>
        <w:t>No, you can ship Apache</w:t>
      </w:r>
      <w:r w:rsidRPr="00684CB7">
        <w:rPr>
          <w:b/>
          <w:bCs/>
        </w:rPr>
        <w:noBreakHyphen/>
        <w:t>2.0 on GitHub next week, start building and selling Enterprise on top, and add a CLA / commercial license later if and when you actually need them.</w:t>
      </w:r>
    </w:p>
    <w:p w14:paraId="6C438048" w14:textId="77777777" w:rsidR="00684CB7" w:rsidRPr="00684CB7" w:rsidRDefault="00684CB7" w:rsidP="00684CB7">
      <w:r w:rsidRPr="00684CB7">
        <w:t>Breakdown:</w:t>
      </w:r>
    </w:p>
    <w:p w14:paraId="749D3BAB" w14:textId="77777777" w:rsidR="00684CB7" w:rsidRPr="00684CB7" w:rsidRDefault="00684CB7" w:rsidP="00684CB7">
      <w:pPr>
        <w:numPr>
          <w:ilvl w:val="0"/>
          <w:numId w:val="13"/>
        </w:numPr>
      </w:pPr>
      <w:r w:rsidRPr="00684CB7">
        <w:rPr>
          <w:b/>
          <w:bCs/>
        </w:rPr>
        <w:t>To monetize an Apache</w:t>
      </w:r>
      <w:r w:rsidRPr="00684CB7">
        <w:rPr>
          <w:b/>
          <w:bCs/>
        </w:rPr>
        <w:noBreakHyphen/>
        <w:t>2.0 project you own, you do not need a CLA at all if you are the only contributor</w:t>
      </w:r>
      <w:r w:rsidRPr="00684CB7">
        <w:t> (or if you do not care about re</w:t>
      </w:r>
      <w:r w:rsidRPr="00684CB7">
        <w:noBreakHyphen/>
        <w:t>licensing others’ contributions).</w:t>
      </w:r>
    </w:p>
    <w:p w14:paraId="4F071684" w14:textId="77777777" w:rsidR="00684CB7" w:rsidRPr="00684CB7" w:rsidRDefault="00684CB7" w:rsidP="00684CB7">
      <w:pPr>
        <w:numPr>
          <w:ilvl w:val="1"/>
          <w:numId w:val="13"/>
        </w:numPr>
      </w:pPr>
      <w:r w:rsidRPr="00684CB7">
        <w:t>You can:</w:t>
      </w:r>
    </w:p>
    <w:p w14:paraId="5DF7A87B" w14:textId="77777777" w:rsidR="00684CB7" w:rsidRPr="00684CB7" w:rsidRDefault="00684CB7" w:rsidP="00684CB7">
      <w:pPr>
        <w:numPr>
          <w:ilvl w:val="2"/>
          <w:numId w:val="13"/>
        </w:numPr>
      </w:pPr>
      <w:r w:rsidRPr="00684CB7">
        <w:lastRenderedPageBreak/>
        <w:t>Open</w:t>
      </w:r>
      <w:r w:rsidRPr="00684CB7">
        <w:noBreakHyphen/>
        <w:t>source “Community Edition” under Apache</w:t>
      </w:r>
      <w:r w:rsidRPr="00684CB7">
        <w:noBreakHyphen/>
        <w:t>2.0.</w:t>
      </w:r>
    </w:p>
    <w:p w14:paraId="0107716C" w14:textId="77777777" w:rsidR="00684CB7" w:rsidRPr="00684CB7" w:rsidRDefault="00684CB7" w:rsidP="00684CB7">
      <w:pPr>
        <w:numPr>
          <w:ilvl w:val="2"/>
          <w:numId w:val="13"/>
        </w:numPr>
      </w:pPr>
      <w:r w:rsidRPr="00684CB7">
        <w:t>Keep “Enterprise” code in a private repo under a normal commercial EULA and charge for it.</w:t>
      </w:r>
    </w:p>
    <w:p w14:paraId="1596DD95" w14:textId="77777777" w:rsidR="00684CB7" w:rsidRPr="00684CB7" w:rsidRDefault="00684CB7" w:rsidP="00684CB7">
      <w:pPr>
        <w:numPr>
          <w:ilvl w:val="2"/>
          <w:numId w:val="13"/>
        </w:numPr>
      </w:pPr>
      <w:r w:rsidRPr="00684CB7">
        <w:t>Sell hosted/SaaS offerings of either edition under your ToS.</w:t>
      </w:r>
    </w:p>
    <w:p w14:paraId="57BF4A16" w14:textId="77777777" w:rsidR="00684CB7" w:rsidRPr="00684CB7" w:rsidRDefault="00684CB7" w:rsidP="00684CB7">
      <w:pPr>
        <w:numPr>
          <w:ilvl w:val="0"/>
          <w:numId w:val="13"/>
        </w:numPr>
      </w:pPr>
      <w:r w:rsidRPr="00684CB7">
        <w:rPr>
          <w:b/>
          <w:bCs/>
        </w:rPr>
        <w:t>When a CLA becomes important:</w:t>
      </w:r>
    </w:p>
    <w:p w14:paraId="608A12BB" w14:textId="77777777" w:rsidR="00684CB7" w:rsidRPr="00684CB7" w:rsidRDefault="00684CB7" w:rsidP="00684CB7">
      <w:pPr>
        <w:numPr>
          <w:ilvl w:val="1"/>
          <w:numId w:val="13"/>
        </w:numPr>
      </w:pPr>
      <w:r w:rsidRPr="00684CB7">
        <w:t>If you want to </w:t>
      </w:r>
      <w:r w:rsidRPr="00684CB7">
        <w:rPr>
          <w:b/>
          <w:bCs/>
        </w:rPr>
        <w:t>dual</w:t>
      </w:r>
      <w:r w:rsidRPr="00684CB7">
        <w:rPr>
          <w:b/>
          <w:bCs/>
        </w:rPr>
        <w:noBreakHyphen/>
        <w:t>license the same code</w:t>
      </w:r>
      <w:r w:rsidRPr="00684CB7">
        <w:t> (e.g., Apache</w:t>
      </w:r>
      <w:r w:rsidRPr="00684CB7">
        <w:noBreakHyphen/>
        <w:t>2.0 for OSS + a proprietary/commercial license of that same codebase) and you expect </w:t>
      </w:r>
      <w:r w:rsidRPr="00684CB7">
        <w:rPr>
          <w:b/>
          <w:bCs/>
        </w:rPr>
        <w:t>external contributors</w:t>
      </w:r>
      <w:r w:rsidRPr="00684CB7">
        <w:t>, you usually want each contributor to sign something that says you can relicense their contributions commercially.</w:t>
      </w:r>
    </w:p>
    <w:p w14:paraId="2BFD8546" w14:textId="77777777" w:rsidR="00684CB7" w:rsidRPr="00684CB7" w:rsidRDefault="00684CB7" w:rsidP="00684CB7">
      <w:pPr>
        <w:numPr>
          <w:ilvl w:val="1"/>
          <w:numId w:val="13"/>
        </w:numPr>
      </w:pPr>
      <w:r w:rsidRPr="00684CB7">
        <w:t>Without that, you only have the rights that Apache</w:t>
      </w:r>
      <w:r w:rsidRPr="00684CB7">
        <w:noBreakHyphen/>
        <w:t>2.0 gives you (to use and distribute under Apache</w:t>
      </w:r>
      <w:r w:rsidRPr="00684CB7">
        <w:noBreakHyphen/>
        <w:t>2.0), and you may not have clean contractual permission to relicense their bits under a different proprietary license if it goes beyond what Apache already allows.</w:t>
      </w:r>
    </w:p>
    <w:p w14:paraId="37EE9324" w14:textId="77777777" w:rsidR="00684CB7" w:rsidRPr="00684CB7" w:rsidRDefault="00684CB7" w:rsidP="00684CB7">
      <w:pPr>
        <w:numPr>
          <w:ilvl w:val="0"/>
          <w:numId w:val="13"/>
        </w:numPr>
      </w:pPr>
      <w:r w:rsidRPr="00684CB7">
        <w:rPr>
          <w:b/>
          <w:bCs/>
        </w:rPr>
        <w:t>Order of operations in real life:</w:t>
      </w:r>
    </w:p>
    <w:p w14:paraId="568F9535" w14:textId="77777777" w:rsidR="00684CB7" w:rsidRPr="00684CB7" w:rsidRDefault="00684CB7" w:rsidP="00684CB7">
      <w:pPr>
        <w:numPr>
          <w:ilvl w:val="1"/>
          <w:numId w:val="13"/>
        </w:numPr>
      </w:pPr>
      <w:r w:rsidRPr="00684CB7">
        <w:t>Phase 1: You launch on GitHub with Apache</w:t>
      </w:r>
      <w:r w:rsidRPr="00684CB7">
        <w:noBreakHyphen/>
        <w:t>2.0, you are the only committer, you start talking to early design partners/customers and maybe sell hosted/enterprise extensions under a simple proprietary license drafted later.</w:t>
      </w:r>
    </w:p>
    <w:p w14:paraId="5D5BF6E2" w14:textId="77777777" w:rsidR="00684CB7" w:rsidRPr="00684CB7" w:rsidRDefault="00684CB7" w:rsidP="00684CB7">
      <w:pPr>
        <w:numPr>
          <w:ilvl w:val="1"/>
          <w:numId w:val="13"/>
        </w:numPr>
      </w:pPr>
      <w:r w:rsidRPr="00684CB7">
        <w:t>Phase 2: Once you actually start getting outside PRs, you decide whether you care enough about dual</w:t>
      </w:r>
      <w:r w:rsidRPr="00684CB7">
        <w:noBreakHyphen/>
        <w:t>licensing to add a CLA (GitHub supports bot</w:t>
      </w:r>
      <w:r w:rsidRPr="00684CB7">
        <w:noBreakHyphen/>
        <w:t>enforced CLAs) or keep external contributions minimal / limited to non</w:t>
      </w:r>
      <w:r w:rsidRPr="00684CB7">
        <w:noBreakHyphen/>
        <w:t>core pieces.</w:t>
      </w:r>
    </w:p>
    <w:p w14:paraId="2C1B13C5" w14:textId="77777777" w:rsidR="00684CB7" w:rsidRPr="00684CB7" w:rsidRDefault="00684CB7" w:rsidP="00684CB7">
      <w:r w:rsidRPr="00684CB7">
        <w:t>So: </w:t>
      </w:r>
      <w:r w:rsidRPr="00684CB7">
        <w:rPr>
          <w:b/>
          <w:bCs/>
        </w:rPr>
        <w:t>you don’t have to “front</w:t>
      </w:r>
      <w:r w:rsidRPr="00684CB7">
        <w:rPr>
          <w:b/>
          <w:bCs/>
        </w:rPr>
        <w:noBreakHyphen/>
        <w:t>load” CLA + proprietary license the same week you push to GitHub</w:t>
      </w:r>
      <w:r w:rsidRPr="00684CB7">
        <w:t>. Use Apache</w:t>
      </w:r>
      <w:r w:rsidRPr="00684CB7">
        <w:noBreakHyphen/>
        <w:t>2.0 from day one; add:</w:t>
      </w:r>
    </w:p>
    <w:p w14:paraId="25D233FA" w14:textId="77777777" w:rsidR="00684CB7" w:rsidRPr="00684CB7" w:rsidRDefault="00684CB7" w:rsidP="00684CB7">
      <w:pPr>
        <w:numPr>
          <w:ilvl w:val="0"/>
          <w:numId w:val="14"/>
        </w:numPr>
      </w:pPr>
      <w:r w:rsidRPr="00684CB7">
        <w:t>a commercial EULA when you actually have Enterprise bits to sell, and</w:t>
      </w:r>
    </w:p>
    <w:p w14:paraId="0C20B545" w14:textId="77777777" w:rsidR="00684CB7" w:rsidRPr="00684CB7" w:rsidRDefault="00684CB7" w:rsidP="00684CB7">
      <w:pPr>
        <w:numPr>
          <w:ilvl w:val="0"/>
          <w:numId w:val="14"/>
        </w:numPr>
      </w:pPr>
      <w:r w:rsidRPr="00684CB7">
        <w:t>a CLA only if and when third</w:t>
      </w:r>
      <w:r w:rsidRPr="00684CB7">
        <w:noBreakHyphen/>
        <w:t>party contributions become material </w:t>
      </w:r>
      <w:r w:rsidRPr="00684CB7">
        <w:rPr>
          <w:i/>
          <w:iCs/>
        </w:rPr>
        <w:t>and</w:t>
      </w:r>
      <w:r w:rsidRPr="00684CB7">
        <w:t> you want full freedom to relicense those contributions in your commercial offering.</w:t>
      </w:r>
    </w:p>
    <w:p w14:paraId="5DD6DB6D" w14:textId="77777777" w:rsidR="00684CB7" w:rsidRPr="00684CB7" w:rsidRDefault="00684CB7" w:rsidP="00684CB7">
      <w:r w:rsidRPr="00684CB7">
        <w:t>If it helps, I can sketch a concrete structure like:</w:t>
      </w:r>
    </w:p>
    <w:p w14:paraId="16ACC9C1" w14:textId="77777777" w:rsidR="00684CB7" w:rsidRPr="00684CB7" w:rsidRDefault="00684CB7" w:rsidP="00684CB7">
      <w:pPr>
        <w:numPr>
          <w:ilvl w:val="0"/>
          <w:numId w:val="15"/>
        </w:numPr>
      </w:pPr>
      <w:r w:rsidRPr="00684CB7">
        <w:t>repo layout (community vs enterprise),</w:t>
      </w:r>
    </w:p>
    <w:p w14:paraId="7DC4ACD4" w14:textId="77777777" w:rsidR="00684CB7" w:rsidRPr="00684CB7" w:rsidRDefault="00684CB7" w:rsidP="00684CB7">
      <w:pPr>
        <w:numPr>
          <w:ilvl w:val="0"/>
          <w:numId w:val="15"/>
        </w:numPr>
      </w:pPr>
      <w:r w:rsidRPr="00684CB7">
        <w:t>one</w:t>
      </w:r>
      <w:r w:rsidRPr="00684CB7">
        <w:noBreakHyphen/>
        <w:t>page “v1” commercial license checklist,</w:t>
      </w:r>
    </w:p>
    <w:p w14:paraId="7D27384C" w14:textId="77777777" w:rsidR="00684CB7" w:rsidRPr="00684CB7" w:rsidRDefault="00684CB7" w:rsidP="00684CB7">
      <w:pPr>
        <w:numPr>
          <w:ilvl w:val="0"/>
          <w:numId w:val="15"/>
        </w:numPr>
      </w:pPr>
      <w:r w:rsidRPr="00684CB7">
        <w:t>and when to flip on a CLA in GitHub settings.</w:t>
      </w:r>
    </w:p>
    <w:p w14:paraId="64A7C267" w14:textId="77777777" w:rsidR="00684CB7" w:rsidRPr="00684CB7" w:rsidRDefault="00684CB7" w:rsidP="00684CB7">
      <w:r w:rsidRPr="00684CB7">
        <w:lastRenderedPageBreak/>
        <w:t>Would you prefer an example tuned for “self</w:t>
      </w:r>
      <w:r w:rsidRPr="00684CB7">
        <w:noBreakHyphen/>
        <w:t>hosted Enterprise add</w:t>
      </w:r>
      <w:r w:rsidRPr="00684CB7">
        <w:noBreakHyphen/>
        <w:t>on” or “SaaS with optional Enterprise features”?</w:t>
      </w:r>
    </w:p>
    <w:p w14:paraId="12D9E0EF" w14:textId="77777777" w:rsidR="00684CB7" w:rsidRPr="00684CB7" w:rsidRDefault="00684CB7" w:rsidP="00684CB7">
      <w:r w:rsidRPr="00684CB7">
        <w:t>Role: You are a top Silicon Valley Lawyer. Background: I come to you with my software idea, because if it ends up being worth potential millions, I don't want to lose out on that. Task: What would you advise me to do?</w:t>
      </w:r>
    </w:p>
    <w:p w14:paraId="4B96D96F" w14:textId="77777777" w:rsidR="00684CB7" w:rsidRPr="00684CB7" w:rsidRDefault="00684CB7" w:rsidP="00684CB7">
      <w:r w:rsidRPr="00684CB7">
        <w:t>Completed 1 step</w:t>
      </w:r>
    </w:p>
    <w:p w14:paraId="75206265" w14:textId="77777777" w:rsidR="00684CB7" w:rsidRPr="00684CB7" w:rsidRDefault="00684CB7" w:rsidP="00684CB7">
      <w:r w:rsidRPr="00684CB7">
        <w:t>I’d treat this in two tracks: (1) protect the </w:t>
      </w:r>
      <w:r w:rsidRPr="00684CB7">
        <w:rPr>
          <w:i/>
          <w:iCs/>
        </w:rPr>
        <w:t>business</w:t>
      </w:r>
      <w:r w:rsidRPr="00684CB7">
        <w:t> (ownership, structure, contracts), and (2) design the </w:t>
      </w:r>
      <w:r w:rsidRPr="00684CB7">
        <w:rPr>
          <w:i/>
          <w:iCs/>
        </w:rPr>
        <w:t>licensing model</w:t>
      </w:r>
      <w:r w:rsidRPr="00684CB7">
        <w:t> (Apache/open</w:t>
      </w:r>
      <w:r w:rsidRPr="00684CB7">
        <w:noBreakHyphen/>
        <w:t>core/dual</w:t>
      </w:r>
      <w:r w:rsidRPr="00684CB7">
        <w:noBreakHyphen/>
        <w:t>license) so you can actually make millions if it hits.</w:t>
      </w:r>
    </w:p>
    <w:p w14:paraId="766BAC2F" w14:textId="77777777" w:rsidR="00684CB7" w:rsidRPr="00684CB7" w:rsidRDefault="00684CB7" w:rsidP="00684CB7">
      <w:r w:rsidRPr="00684CB7">
        <w:t>I’ll keep this practical and assume “this could be a real company,” not a side project.</w:t>
      </w:r>
    </w:p>
    <w:p w14:paraId="1BB96BB5" w14:textId="77777777" w:rsidR="00684CB7" w:rsidRPr="00684CB7" w:rsidRDefault="00000000" w:rsidP="00684CB7">
      <w:r>
        <w:pict w14:anchorId="4DF1F8E6">
          <v:rect id="_x0000_i1025" style="width:0;height:.75pt" o:hralign="center" o:hrstd="t" o:hr="t" fillcolor="#a0a0a0" stroked="f"/>
        </w:pict>
      </w:r>
    </w:p>
    <w:p w14:paraId="3365B022" w14:textId="77777777" w:rsidR="00684CB7" w:rsidRPr="00684CB7" w:rsidRDefault="00684CB7" w:rsidP="00684CB7">
      <w:pPr>
        <w:rPr>
          <w:b/>
          <w:bCs/>
        </w:rPr>
      </w:pPr>
      <w:r w:rsidRPr="00684CB7">
        <w:rPr>
          <w:b/>
          <w:bCs/>
        </w:rPr>
        <w:t>1. Lock down ownership and the “company wrapper”</w:t>
      </w:r>
    </w:p>
    <w:p w14:paraId="5F22D6BA" w14:textId="77777777" w:rsidR="00684CB7" w:rsidRPr="00684CB7" w:rsidRDefault="00684CB7" w:rsidP="00684CB7">
      <w:r w:rsidRPr="00684CB7">
        <w:t>Before arguing Apache vs MIT, I’d first make sure the </w:t>
      </w:r>
      <w:r w:rsidRPr="00684CB7">
        <w:rPr>
          <w:i/>
          <w:iCs/>
        </w:rPr>
        <w:t>company</w:t>
      </w:r>
      <w:r w:rsidRPr="00684CB7">
        <w:t> clearly owns the asset; that’s what investors and acquirers care about most.</w:t>
      </w:r>
    </w:p>
    <w:p w14:paraId="56947742" w14:textId="77777777" w:rsidR="00684CB7" w:rsidRPr="00684CB7" w:rsidRDefault="00684CB7" w:rsidP="00684CB7">
      <w:r w:rsidRPr="00684CB7">
        <w:t>I would tell you to:</w:t>
      </w:r>
    </w:p>
    <w:p w14:paraId="18B00914" w14:textId="77777777" w:rsidR="00684CB7" w:rsidRPr="00684CB7" w:rsidRDefault="00684CB7" w:rsidP="00684CB7">
      <w:pPr>
        <w:numPr>
          <w:ilvl w:val="0"/>
          <w:numId w:val="16"/>
        </w:numPr>
      </w:pPr>
      <w:r w:rsidRPr="00684CB7">
        <w:t>Incorporate a company </w:t>
      </w:r>
      <w:r w:rsidRPr="00684CB7">
        <w:rPr>
          <w:i/>
          <w:iCs/>
        </w:rPr>
        <w:t>before</w:t>
      </w:r>
      <w:r w:rsidRPr="00684CB7">
        <w:t> serious development with others</w:t>
      </w:r>
    </w:p>
    <w:p w14:paraId="3458FF89" w14:textId="77777777" w:rsidR="00684CB7" w:rsidRPr="00684CB7" w:rsidRDefault="00684CB7" w:rsidP="00684CB7">
      <w:pPr>
        <w:numPr>
          <w:ilvl w:val="1"/>
          <w:numId w:val="16"/>
        </w:numPr>
      </w:pPr>
      <w:r w:rsidRPr="00684CB7">
        <w:t>Usually a Delaware C</w:t>
      </w:r>
      <w:r w:rsidRPr="00684CB7">
        <w:noBreakHyphen/>
        <w:t>Corp if you’re aiming for venture</w:t>
      </w:r>
      <w:r w:rsidRPr="00684CB7">
        <w:noBreakHyphen/>
        <w:t>scale outcomes; an LLC only if you’re sure this will stay small or lifestyle.</w:t>
      </w:r>
      <w:r w:rsidRPr="00684CB7">
        <w:rPr>
          <w:rFonts w:ascii="Arial" w:hAnsi="Arial" w:cs="Arial"/>
        </w:rPr>
        <w:t>​</w:t>
      </w:r>
    </w:p>
    <w:p w14:paraId="554FF83F" w14:textId="77777777" w:rsidR="00684CB7" w:rsidRPr="00684CB7" w:rsidRDefault="00684CB7" w:rsidP="00684CB7">
      <w:pPr>
        <w:numPr>
          <w:ilvl w:val="0"/>
          <w:numId w:val="16"/>
        </w:numPr>
      </w:pPr>
      <w:r w:rsidRPr="00684CB7">
        <w:t>Assign all IP to the company</w:t>
      </w:r>
    </w:p>
    <w:p w14:paraId="77F35BAE" w14:textId="77777777" w:rsidR="00684CB7" w:rsidRPr="00684CB7" w:rsidRDefault="00684CB7" w:rsidP="00684CB7">
      <w:pPr>
        <w:numPr>
          <w:ilvl w:val="1"/>
          <w:numId w:val="16"/>
        </w:numPr>
      </w:pPr>
      <w:r w:rsidRPr="00684CB7">
        <w:t>You sign a Founder IP Assignment / PIIA so everything you’ve already built flows into the company cleanly.</w:t>
      </w:r>
      <w:r w:rsidRPr="00684CB7">
        <w:rPr>
          <w:rFonts w:ascii="Arial" w:hAnsi="Arial" w:cs="Arial"/>
        </w:rPr>
        <w:t>​</w:t>
      </w:r>
    </w:p>
    <w:p w14:paraId="4E111766" w14:textId="77777777" w:rsidR="00684CB7" w:rsidRPr="00684CB7" w:rsidRDefault="00684CB7" w:rsidP="00684CB7">
      <w:pPr>
        <w:numPr>
          <w:ilvl w:val="1"/>
          <w:numId w:val="16"/>
        </w:numPr>
      </w:pPr>
      <w:r w:rsidRPr="00684CB7">
        <w:t>Every contractor and future teammate signs invention</w:t>
      </w:r>
      <w:r w:rsidRPr="00684CB7">
        <w:noBreakHyphen/>
        <w:t>assignment + confidentiality; paying an invoice does </w:t>
      </w:r>
      <w:r w:rsidRPr="00684CB7">
        <w:rPr>
          <w:b/>
          <w:bCs/>
        </w:rPr>
        <w:t>not</w:t>
      </w:r>
      <w:r w:rsidRPr="00684CB7">
        <w:t> automatically transfer IP.</w:t>
      </w:r>
      <w:r w:rsidRPr="00684CB7">
        <w:rPr>
          <w:rFonts w:ascii="Arial" w:hAnsi="Arial" w:cs="Arial"/>
        </w:rPr>
        <w:t>​</w:t>
      </w:r>
    </w:p>
    <w:p w14:paraId="00BB8132" w14:textId="77777777" w:rsidR="00684CB7" w:rsidRPr="00684CB7" w:rsidRDefault="00684CB7" w:rsidP="00684CB7">
      <w:pPr>
        <w:numPr>
          <w:ilvl w:val="0"/>
          <w:numId w:val="16"/>
        </w:numPr>
      </w:pPr>
      <w:r w:rsidRPr="00684CB7">
        <w:t>Keep a clean “chain of title” folder</w:t>
      </w:r>
    </w:p>
    <w:p w14:paraId="3458062D" w14:textId="77777777" w:rsidR="00684CB7" w:rsidRPr="00684CB7" w:rsidRDefault="00684CB7" w:rsidP="00684CB7">
      <w:pPr>
        <w:numPr>
          <w:ilvl w:val="1"/>
          <w:numId w:val="16"/>
        </w:numPr>
      </w:pPr>
      <w:r w:rsidRPr="00684CB7">
        <w:t>Store all assignment agreements, contractor agreements, and repo access lists in one place, so diligence later is painless.</w:t>
      </w:r>
      <w:r w:rsidRPr="00684CB7">
        <w:rPr>
          <w:rFonts w:ascii="Arial" w:hAnsi="Arial" w:cs="Arial"/>
        </w:rPr>
        <w:t>​</w:t>
      </w:r>
    </w:p>
    <w:p w14:paraId="2FF1A9DE" w14:textId="77777777" w:rsidR="00684CB7" w:rsidRPr="00684CB7" w:rsidRDefault="00684CB7" w:rsidP="00684CB7">
      <w:r w:rsidRPr="00684CB7">
        <w:t>[FACT] Investors care more about “does this entity own what it says it owns?” than about the specific open</w:t>
      </w:r>
      <w:r w:rsidRPr="00684CB7">
        <w:noBreakHyphen/>
        <w:t>source license, as long as the license story is coherent.</w:t>
      </w:r>
    </w:p>
    <w:p w14:paraId="650E6D7E" w14:textId="77777777" w:rsidR="00684CB7" w:rsidRPr="00684CB7" w:rsidRDefault="00000000" w:rsidP="00684CB7">
      <w:r>
        <w:pict w14:anchorId="56E672AF">
          <v:rect id="_x0000_i1026" style="width:0;height:.75pt" o:hralign="center" o:hrstd="t" o:hr="t" fillcolor="#a0a0a0" stroked="f"/>
        </w:pict>
      </w:r>
    </w:p>
    <w:p w14:paraId="758B7A09" w14:textId="77777777" w:rsidR="00684CB7" w:rsidRPr="00684CB7" w:rsidRDefault="00684CB7" w:rsidP="00684CB7">
      <w:pPr>
        <w:rPr>
          <w:b/>
          <w:bCs/>
        </w:rPr>
      </w:pPr>
      <w:r w:rsidRPr="00684CB7">
        <w:rPr>
          <w:b/>
          <w:bCs/>
        </w:rPr>
        <w:lastRenderedPageBreak/>
        <w:t>2. Choose a business model first, then the license</w:t>
      </w:r>
    </w:p>
    <w:p w14:paraId="02D5AC26" w14:textId="77777777" w:rsidR="00684CB7" w:rsidRPr="00684CB7" w:rsidRDefault="00684CB7" w:rsidP="00684CB7">
      <w:r w:rsidRPr="00684CB7">
        <w:t>We’d talk about </w:t>
      </w:r>
      <w:r w:rsidRPr="00684CB7">
        <w:rPr>
          <w:b/>
          <w:bCs/>
        </w:rPr>
        <w:t>how</w:t>
      </w:r>
      <w:r w:rsidRPr="00684CB7">
        <w:t> you intend to make money, then pick a license that supports that model.</w:t>
      </w:r>
    </w:p>
    <w:p w14:paraId="5A39F177" w14:textId="77777777" w:rsidR="00684CB7" w:rsidRPr="00684CB7" w:rsidRDefault="00684CB7" w:rsidP="00684CB7">
      <w:r w:rsidRPr="00684CB7">
        <w:t>Common realistic paths:</w:t>
      </w:r>
    </w:p>
    <w:p w14:paraId="7BF13CE5" w14:textId="77777777" w:rsidR="00684CB7" w:rsidRPr="00684CB7" w:rsidRDefault="00684CB7" w:rsidP="00684CB7">
      <w:pPr>
        <w:numPr>
          <w:ilvl w:val="0"/>
          <w:numId w:val="17"/>
        </w:numPr>
      </w:pPr>
      <w:r w:rsidRPr="00684CB7">
        <w:t>Open</w:t>
      </w:r>
      <w:r w:rsidRPr="00684CB7">
        <w:noBreakHyphen/>
        <w:t>core: free “Community” with paid Enterprise features/add</w:t>
      </w:r>
      <w:r w:rsidRPr="00684CB7">
        <w:noBreakHyphen/>
        <w:t>ons.</w:t>
      </w:r>
    </w:p>
    <w:p w14:paraId="70BA05CA" w14:textId="77777777" w:rsidR="00684CB7" w:rsidRPr="00684CB7" w:rsidRDefault="00684CB7" w:rsidP="00684CB7">
      <w:pPr>
        <w:numPr>
          <w:ilvl w:val="0"/>
          <w:numId w:val="17"/>
        </w:numPr>
      </w:pPr>
      <w:r w:rsidRPr="00684CB7">
        <w:t>SaaS: code may be open or closed, but revenue comes from hosting/support, SLAs, enterprise features.</w:t>
      </w:r>
    </w:p>
    <w:p w14:paraId="2B7D061A" w14:textId="77777777" w:rsidR="00684CB7" w:rsidRPr="00684CB7" w:rsidRDefault="00684CB7" w:rsidP="00684CB7">
      <w:pPr>
        <w:numPr>
          <w:ilvl w:val="0"/>
          <w:numId w:val="17"/>
        </w:numPr>
      </w:pPr>
      <w:r w:rsidRPr="00684CB7">
        <w:t>Dual</w:t>
      </w:r>
      <w:r w:rsidRPr="00684CB7">
        <w:noBreakHyphen/>
        <w:t>licensing: same core stack under an OSS license </w:t>
      </w:r>
      <w:r w:rsidRPr="00684CB7">
        <w:rPr>
          <w:i/>
          <w:iCs/>
        </w:rPr>
        <w:t>and</w:t>
      </w:r>
      <w:r w:rsidRPr="00684CB7">
        <w:t> a commercial license, with different rights and warranties.</w:t>
      </w:r>
    </w:p>
    <w:p w14:paraId="765FE6B0" w14:textId="77777777" w:rsidR="00684CB7" w:rsidRPr="00684CB7" w:rsidRDefault="00684CB7" w:rsidP="00684CB7">
      <w:r w:rsidRPr="00684CB7">
        <w:t>For “potential millions,” you usually want open</w:t>
      </w:r>
      <w:r w:rsidRPr="00684CB7">
        <w:noBreakHyphen/>
        <w:t>core or SaaS + optional dual</w:t>
      </w:r>
      <w:r w:rsidRPr="00684CB7">
        <w:noBreakHyphen/>
        <w:t>licensing for big customers.</w:t>
      </w:r>
    </w:p>
    <w:p w14:paraId="5821E692" w14:textId="77777777" w:rsidR="00684CB7" w:rsidRPr="00684CB7" w:rsidRDefault="00684CB7" w:rsidP="00684CB7">
      <w:r w:rsidRPr="00684CB7">
        <w:t>Given that:</w:t>
      </w:r>
    </w:p>
    <w:p w14:paraId="279759F7" w14:textId="77777777" w:rsidR="00684CB7" w:rsidRPr="00684CB7" w:rsidRDefault="00684CB7" w:rsidP="00684CB7">
      <w:pPr>
        <w:numPr>
          <w:ilvl w:val="0"/>
          <w:numId w:val="18"/>
        </w:numPr>
      </w:pPr>
      <w:r w:rsidRPr="00684CB7">
        <w:t>I’d </w:t>
      </w:r>
      <w:r w:rsidRPr="00684CB7">
        <w:rPr>
          <w:b/>
          <w:bCs/>
        </w:rPr>
        <w:t>strongly steer you away</w:t>
      </w:r>
      <w:r w:rsidRPr="00684CB7">
        <w:t> from copyleft (GPL/AGPL) on v1 if your target customers are enterprises that embed or extend your software; it complicates adoption and scares legal teams unless you have a very deliberate plan.</w:t>
      </w:r>
    </w:p>
    <w:p w14:paraId="746313EC" w14:textId="77777777" w:rsidR="00684CB7" w:rsidRPr="00684CB7" w:rsidRDefault="00684CB7" w:rsidP="00684CB7">
      <w:pPr>
        <w:numPr>
          <w:ilvl w:val="0"/>
          <w:numId w:val="18"/>
        </w:numPr>
      </w:pPr>
      <w:r w:rsidRPr="00684CB7">
        <w:t>I’d recommend a </w:t>
      </w:r>
      <w:r w:rsidRPr="00684CB7">
        <w:rPr>
          <w:b/>
          <w:bCs/>
        </w:rPr>
        <w:t>permissive license</w:t>
      </w:r>
      <w:r w:rsidRPr="00684CB7">
        <w:t> for the public core (Apache</w:t>
      </w:r>
      <w:r w:rsidRPr="00684CB7">
        <w:noBreakHyphen/>
        <w:t>2.0 over MIT because of patents and enterprise comfort).</w:t>
      </w:r>
    </w:p>
    <w:p w14:paraId="1800319C" w14:textId="77777777" w:rsidR="00684CB7" w:rsidRPr="00684CB7" w:rsidRDefault="00000000" w:rsidP="00684CB7">
      <w:r>
        <w:pict w14:anchorId="61CA8953">
          <v:rect id="_x0000_i1027" style="width:0;height:.75pt" o:hralign="center" o:hrstd="t" o:hr="t" fillcolor="#a0a0a0" stroked="f"/>
        </w:pict>
      </w:r>
    </w:p>
    <w:p w14:paraId="5A7BDE4D" w14:textId="77777777" w:rsidR="00684CB7" w:rsidRPr="00684CB7" w:rsidRDefault="00684CB7" w:rsidP="00684CB7">
      <w:pPr>
        <w:rPr>
          <w:b/>
          <w:bCs/>
        </w:rPr>
      </w:pPr>
      <w:r w:rsidRPr="00684CB7">
        <w:rPr>
          <w:b/>
          <w:bCs/>
        </w:rPr>
        <w:t>3. Concrete: what I’d have you do this year</w:t>
      </w:r>
    </w:p>
    <w:p w14:paraId="5D0C0564" w14:textId="77777777" w:rsidR="00684CB7" w:rsidRPr="00684CB7" w:rsidRDefault="00684CB7" w:rsidP="00684CB7">
      <w:r w:rsidRPr="00684CB7">
        <w:t>Assuming you’re the only dev right now, and you expect to build a serious business:</w:t>
      </w:r>
    </w:p>
    <w:p w14:paraId="3137A9DE" w14:textId="77777777" w:rsidR="00684CB7" w:rsidRPr="00684CB7" w:rsidRDefault="00684CB7" w:rsidP="00684CB7">
      <w:pPr>
        <w:rPr>
          <w:b/>
          <w:bCs/>
        </w:rPr>
      </w:pPr>
      <w:r w:rsidRPr="00684CB7">
        <w:rPr>
          <w:b/>
          <w:bCs/>
        </w:rPr>
        <w:t>Step A – Company and IP hygiene</w:t>
      </w:r>
    </w:p>
    <w:p w14:paraId="3F7C69A3" w14:textId="77777777" w:rsidR="00684CB7" w:rsidRPr="00684CB7" w:rsidRDefault="00684CB7" w:rsidP="00684CB7">
      <w:pPr>
        <w:numPr>
          <w:ilvl w:val="0"/>
          <w:numId w:val="19"/>
        </w:numPr>
      </w:pPr>
      <w:r w:rsidRPr="00684CB7">
        <w:t>Incorporate (Delaware C</w:t>
      </w:r>
      <w:r w:rsidRPr="00684CB7">
        <w:noBreakHyphen/>
        <w:t>Corp if you want venture runway).</w:t>
      </w:r>
    </w:p>
    <w:p w14:paraId="22ED70B4" w14:textId="77777777" w:rsidR="00684CB7" w:rsidRPr="00684CB7" w:rsidRDefault="00684CB7" w:rsidP="00684CB7">
      <w:pPr>
        <w:numPr>
          <w:ilvl w:val="0"/>
          <w:numId w:val="19"/>
        </w:numPr>
      </w:pPr>
      <w:r w:rsidRPr="00684CB7">
        <w:t>Execute:</w:t>
      </w:r>
    </w:p>
    <w:p w14:paraId="0A095EBE" w14:textId="77777777" w:rsidR="00684CB7" w:rsidRPr="00684CB7" w:rsidRDefault="00684CB7" w:rsidP="00684CB7">
      <w:pPr>
        <w:numPr>
          <w:ilvl w:val="1"/>
          <w:numId w:val="19"/>
        </w:numPr>
      </w:pPr>
      <w:r w:rsidRPr="00684CB7">
        <w:t>Founder IP assignment to the company.</w:t>
      </w:r>
    </w:p>
    <w:p w14:paraId="24845F17" w14:textId="77777777" w:rsidR="00684CB7" w:rsidRPr="00684CB7" w:rsidRDefault="00684CB7" w:rsidP="00684CB7">
      <w:pPr>
        <w:numPr>
          <w:ilvl w:val="1"/>
          <w:numId w:val="19"/>
        </w:numPr>
      </w:pPr>
      <w:r w:rsidRPr="00684CB7">
        <w:t>Standard PIIA for yourself and anyone with repo access (including “friends” helping).</w:t>
      </w:r>
      <w:r w:rsidRPr="00684CB7">
        <w:rPr>
          <w:rFonts w:ascii="Arial" w:hAnsi="Arial" w:cs="Arial"/>
        </w:rPr>
        <w:t>​</w:t>
      </w:r>
    </w:p>
    <w:p w14:paraId="0540B473" w14:textId="77777777" w:rsidR="00684CB7" w:rsidRPr="00684CB7" w:rsidRDefault="00684CB7" w:rsidP="00684CB7">
      <w:r w:rsidRPr="00684CB7">
        <w:t>This is boring paperwork but it’s what keeps the millions </w:t>
      </w:r>
      <w:r w:rsidRPr="00684CB7">
        <w:rPr>
          <w:i/>
          <w:iCs/>
        </w:rPr>
        <w:t>attachable</w:t>
      </w:r>
      <w:r w:rsidRPr="00684CB7">
        <w:t> to you, not to some random collaborator.</w:t>
      </w:r>
    </w:p>
    <w:p w14:paraId="1E575102" w14:textId="77777777" w:rsidR="00684CB7" w:rsidRPr="00684CB7" w:rsidRDefault="00684CB7" w:rsidP="00684CB7">
      <w:pPr>
        <w:rPr>
          <w:b/>
          <w:bCs/>
        </w:rPr>
      </w:pPr>
      <w:r w:rsidRPr="00684CB7">
        <w:rPr>
          <w:b/>
          <w:bCs/>
        </w:rPr>
        <w:t>Step B – Licensing structure for the code</w:t>
      </w:r>
    </w:p>
    <w:p w14:paraId="16CB7A2B" w14:textId="77777777" w:rsidR="00684CB7" w:rsidRPr="00684CB7" w:rsidRDefault="00684CB7" w:rsidP="00684CB7">
      <w:r w:rsidRPr="00684CB7">
        <w:lastRenderedPageBreak/>
        <w:t>I’d suggest:</w:t>
      </w:r>
    </w:p>
    <w:p w14:paraId="171A7F31" w14:textId="77777777" w:rsidR="00684CB7" w:rsidRPr="00684CB7" w:rsidRDefault="00684CB7" w:rsidP="00684CB7">
      <w:pPr>
        <w:numPr>
          <w:ilvl w:val="0"/>
          <w:numId w:val="20"/>
        </w:numPr>
      </w:pPr>
      <w:r w:rsidRPr="00684CB7">
        <w:rPr>
          <w:b/>
          <w:bCs/>
        </w:rPr>
        <w:t>Public “Core” repo on GitHub under Apache</w:t>
      </w:r>
      <w:r w:rsidRPr="00684CB7">
        <w:rPr>
          <w:b/>
          <w:bCs/>
        </w:rPr>
        <w:noBreakHyphen/>
        <w:t>2.0</w:t>
      </w:r>
    </w:p>
    <w:p w14:paraId="6E8E3DC9" w14:textId="77777777" w:rsidR="00684CB7" w:rsidRPr="00684CB7" w:rsidRDefault="00684CB7" w:rsidP="00684CB7">
      <w:pPr>
        <w:numPr>
          <w:ilvl w:val="1"/>
          <w:numId w:val="20"/>
        </w:numPr>
      </w:pPr>
      <w:r w:rsidRPr="00684CB7">
        <w:t>This is your Community Edition / open core.</w:t>
      </w:r>
    </w:p>
    <w:p w14:paraId="61E530B1" w14:textId="77777777" w:rsidR="00684CB7" w:rsidRPr="00684CB7" w:rsidRDefault="00684CB7" w:rsidP="00684CB7">
      <w:pPr>
        <w:numPr>
          <w:ilvl w:val="1"/>
          <w:numId w:val="20"/>
        </w:numPr>
      </w:pPr>
      <w:r w:rsidRPr="00684CB7">
        <w:t>Apache</w:t>
      </w:r>
      <w:r w:rsidRPr="00684CB7">
        <w:noBreakHyphen/>
        <w:t>2.0 gives: explicit patent grant, patent retaliation, clear notice requirements, and language enterprise counsel is used to reading.</w:t>
      </w:r>
    </w:p>
    <w:p w14:paraId="3089ED10" w14:textId="77777777" w:rsidR="00684CB7" w:rsidRPr="00684CB7" w:rsidRDefault="00684CB7" w:rsidP="00684CB7">
      <w:pPr>
        <w:numPr>
          <w:ilvl w:val="1"/>
          <w:numId w:val="20"/>
        </w:numPr>
      </w:pPr>
      <w:r w:rsidRPr="00684CB7">
        <w:t>You </w:t>
      </w:r>
      <w:r w:rsidRPr="00684CB7">
        <w:rPr>
          <w:i/>
          <w:iCs/>
        </w:rPr>
        <w:t>retain copyright</w:t>
      </w:r>
      <w:r w:rsidRPr="00684CB7">
        <w:t>; you are simply granting a license.</w:t>
      </w:r>
    </w:p>
    <w:p w14:paraId="365854D5" w14:textId="77777777" w:rsidR="00684CB7" w:rsidRPr="00684CB7" w:rsidRDefault="00684CB7" w:rsidP="00684CB7">
      <w:pPr>
        <w:numPr>
          <w:ilvl w:val="0"/>
          <w:numId w:val="20"/>
        </w:numPr>
      </w:pPr>
      <w:r w:rsidRPr="00684CB7">
        <w:rPr>
          <w:b/>
          <w:bCs/>
        </w:rPr>
        <w:t>Private “Enterprise” repo under a proprietary license</w:t>
      </w:r>
    </w:p>
    <w:p w14:paraId="75BB36EF" w14:textId="77777777" w:rsidR="00684CB7" w:rsidRPr="00684CB7" w:rsidRDefault="00684CB7" w:rsidP="00684CB7">
      <w:pPr>
        <w:numPr>
          <w:ilvl w:val="1"/>
          <w:numId w:val="20"/>
        </w:numPr>
      </w:pPr>
      <w:r w:rsidRPr="00684CB7">
        <w:t>This holds Enterprise</w:t>
      </w:r>
      <w:r w:rsidRPr="00684CB7">
        <w:noBreakHyphen/>
        <w:t>only features, connectors, SSO, RBAC depth, advanced analytics, etc.</w:t>
      </w:r>
    </w:p>
    <w:p w14:paraId="2A375A93" w14:textId="77777777" w:rsidR="00684CB7" w:rsidRPr="00684CB7" w:rsidRDefault="00684CB7" w:rsidP="00684CB7">
      <w:pPr>
        <w:numPr>
          <w:ilvl w:val="1"/>
          <w:numId w:val="20"/>
        </w:numPr>
      </w:pPr>
      <w:r w:rsidRPr="00684CB7">
        <w:t>Shipped to customers under a commercial EULA or used only in your SaaS.</w:t>
      </w:r>
    </w:p>
    <w:p w14:paraId="289A74AC" w14:textId="77777777" w:rsidR="00684CB7" w:rsidRPr="00684CB7" w:rsidRDefault="00684CB7" w:rsidP="00684CB7">
      <w:pPr>
        <w:numPr>
          <w:ilvl w:val="0"/>
          <w:numId w:val="20"/>
        </w:numPr>
      </w:pPr>
      <w:r w:rsidRPr="00684CB7">
        <w:rPr>
          <w:b/>
          <w:bCs/>
        </w:rPr>
        <w:t>Optionally, offer a commercial license for the core</w:t>
      </w:r>
    </w:p>
    <w:p w14:paraId="487AB7F6" w14:textId="77777777" w:rsidR="00684CB7" w:rsidRPr="00684CB7" w:rsidRDefault="00684CB7" w:rsidP="00684CB7">
      <w:pPr>
        <w:numPr>
          <w:ilvl w:val="1"/>
          <w:numId w:val="20"/>
        </w:numPr>
      </w:pPr>
      <w:r w:rsidRPr="00684CB7">
        <w:t>For customers who want different terms (indemnity, internal redistribution, white</w:t>
      </w:r>
      <w:r w:rsidRPr="00684CB7">
        <w:noBreakHyphen/>
        <w:t>label, etc.), you can license the same core under a separate commercial license (this is dual</w:t>
      </w:r>
      <w:r w:rsidRPr="00684CB7">
        <w:noBreakHyphen/>
        <w:t>licensing).</w:t>
      </w:r>
    </w:p>
    <w:p w14:paraId="26F02B2A" w14:textId="77777777" w:rsidR="00684CB7" w:rsidRPr="00684CB7" w:rsidRDefault="00684CB7" w:rsidP="00684CB7">
      <w:pPr>
        <w:numPr>
          <w:ilvl w:val="1"/>
          <w:numId w:val="20"/>
        </w:numPr>
      </w:pPr>
      <w:r w:rsidRPr="00684CB7">
        <w:t>While you are the only contributor, you can do this without any CLA, because you own all rights.</w:t>
      </w:r>
    </w:p>
    <w:p w14:paraId="66B4B915" w14:textId="77777777" w:rsidR="00684CB7" w:rsidRPr="00684CB7" w:rsidRDefault="00684CB7" w:rsidP="00684CB7">
      <w:pPr>
        <w:rPr>
          <w:b/>
          <w:bCs/>
        </w:rPr>
      </w:pPr>
      <w:r w:rsidRPr="00684CB7">
        <w:rPr>
          <w:b/>
          <w:bCs/>
        </w:rPr>
        <w:t>Step C – When and whether to add a CLA</w:t>
      </w:r>
    </w:p>
    <w:p w14:paraId="3E2D37C4" w14:textId="77777777" w:rsidR="00684CB7" w:rsidRPr="00684CB7" w:rsidRDefault="00684CB7" w:rsidP="00684CB7">
      <w:r w:rsidRPr="00684CB7">
        <w:t>As your lawyer, I would </w:t>
      </w:r>
      <w:r w:rsidRPr="00684CB7">
        <w:rPr>
          <w:i/>
          <w:iCs/>
        </w:rPr>
        <w:t>not</w:t>
      </w:r>
      <w:r w:rsidRPr="00684CB7">
        <w:t> slow you down by forcing a CLA on day one.</w:t>
      </w:r>
    </w:p>
    <w:p w14:paraId="67C12B93" w14:textId="77777777" w:rsidR="00684CB7" w:rsidRPr="00684CB7" w:rsidRDefault="00684CB7" w:rsidP="00684CB7">
      <w:r w:rsidRPr="00684CB7">
        <w:t>Instead:</w:t>
      </w:r>
    </w:p>
    <w:p w14:paraId="78B18A47" w14:textId="77777777" w:rsidR="00684CB7" w:rsidRPr="00684CB7" w:rsidRDefault="00684CB7" w:rsidP="00684CB7">
      <w:pPr>
        <w:numPr>
          <w:ilvl w:val="0"/>
          <w:numId w:val="21"/>
        </w:numPr>
      </w:pPr>
      <w:r w:rsidRPr="00684CB7">
        <w:rPr>
          <w:b/>
          <w:bCs/>
        </w:rPr>
        <w:t>Phase 1 (you’re the only author):</w:t>
      </w:r>
    </w:p>
    <w:p w14:paraId="4E12CADD" w14:textId="77777777" w:rsidR="00684CB7" w:rsidRPr="00684CB7" w:rsidRDefault="00684CB7" w:rsidP="00684CB7">
      <w:pPr>
        <w:numPr>
          <w:ilvl w:val="1"/>
          <w:numId w:val="21"/>
        </w:numPr>
      </w:pPr>
      <w:r w:rsidRPr="00684CB7">
        <w:t>No CLA needed.</w:t>
      </w:r>
    </w:p>
    <w:p w14:paraId="41FD70E7" w14:textId="77777777" w:rsidR="00684CB7" w:rsidRPr="00684CB7" w:rsidRDefault="00684CB7" w:rsidP="00684CB7">
      <w:pPr>
        <w:numPr>
          <w:ilvl w:val="1"/>
          <w:numId w:val="21"/>
        </w:numPr>
      </w:pPr>
      <w:r w:rsidRPr="00684CB7">
        <w:t>License: Apache</w:t>
      </w:r>
      <w:r w:rsidRPr="00684CB7">
        <w:noBreakHyphen/>
        <w:t>2.0 for OSS core.</w:t>
      </w:r>
    </w:p>
    <w:p w14:paraId="32E127FC" w14:textId="77777777" w:rsidR="00684CB7" w:rsidRPr="00684CB7" w:rsidRDefault="00684CB7" w:rsidP="00684CB7">
      <w:pPr>
        <w:numPr>
          <w:ilvl w:val="1"/>
          <w:numId w:val="21"/>
        </w:numPr>
      </w:pPr>
      <w:r w:rsidRPr="00684CB7">
        <w:t>Enterprise/SaaS: your proprietary license / ToS.</w:t>
      </w:r>
    </w:p>
    <w:p w14:paraId="02C7AEC4" w14:textId="77777777" w:rsidR="00684CB7" w:rsidRPr="00684CB7" w:rsidRDefault="00684CB7" w:rsidP="00684CB7">
      <w:pPr>
        <w:numPr>
          <w:ilvl w:val="0"/>
          <w:numId w:val="21"/>
        </w:numPr>
      </w:pPr>
      <w:r w:rsidRPr="00684CB7">
        <w:rPr>
          <w:b/>
          <w:bCs/>
        </w:rPr>
        <w:t>Phase 2 (outside PRs become meaningful to your product):</w:t>
      </w:r>
    </w:p>
    <w:p w14:paraId="41883BDE" w14:textId="77777777" w:rsidR="00684CB7" w:rsidRPr="00684CB7" w:rsidRDefault="00684CB7" w:rsidP="00684CB7">
      <w:pPr>
        <w:numPr>
          <w:ilvl w:val="1"/>
          <w:numId w:val="21"/>
        </w:numPr>
      </w:pPr>
      <w:r w:rsidRPr="00684CB7">
        <w:t>Once non</w:t>
      </w:r>
      <w:r w:rsidRPr="00684CB7">
        <w:noBreakHyphen/>
        <w:t>trivial third</w:t>
      </w:r>
      <w:r w:rsidRPr="00684CB7">
        <w:noBreakHyphen/>
        <w:t>party contributions are coming in and you want the </w:t>
      </w:r>
      <w:r w:rsidRPr="00684CB7">
        <w:rPr>
          <w:i/>
          <w:iCs/>
        </w:rPr>
        <w:t>option</w:t>
      </w:r>
      <w:r w:rsidRPr="00684CB7">
        <w:t> to dual</w:t>
      </w:r>
      <w:r w:rsidRPr="00684CB7">
        <w:noBreakHyphen/>
        <w:t>license or embed those contributions in closed Enterprise bits, then I’d add a CLA.</w:t>
      </w:r>
    </w:p>
    <w:p w14:paraId="226D8301" w14:textId="77777777" w:rsidR="00684CB7" w:rsidRPr="00684CB7" w:rsidRDefault="00684CB7" w:rsidP="00684CB7">
      <w:pPr>
        <w:numPr>
          <w:ilvl w:val="1"/>
          <w:numId w:val="21"/>
        </w:numPr>
      </w:pPr>
      <w:r w:rsidRPr="00684CB7">
        <w:t>CLA should say (in plain terms):</w:t>
      </w:r>
    </w:p>
    <w:p w14:paraId="5E476F30" w14:textId="77777777" w:rsidR="00684CB7" w:rsidRPr="00684CB7" w:rsidRDefault="00684CB7" w:rsidP="00684CB7">
      <w:pPr>
        <w:numPr>
          <w:ilvl w:val="2"/>
          <w:numId w:val="21"/>
        </w:numPr>
      </w:pPr>
      <w:r w:rsidRPr="00684CB7">
        <w:lastRenderedPageBreak/>
        <w:t>Contributor confirms they have the right to contribute.</w:t>
      </w:r>
    </w:p>
    <w:p w14:paraId="75817C9F" w14:textId="77777777" w:rsidR="00684CB7" w:rsidRPr="00684CB7" w:rsidRDefault="00684CB7" w:rsidP="00684CB7">
      <w:pPr>
        <w:numPr>
          <w:ilvl w:val="2"/>
          <w:numId w:val="21"/>
        </w:numPr>
      </w:pPr>
      <w:r w:rsidRPr="00684CB7">
        <w:t>They grant the company broad rights (often non</w:t>
      </w:r>
      <w:r w:rsidRPr="00684CB7">
        <w:noBreakHyphen/>
        <w:t>exclusive license or assignment) to use, modify, relicense, and commercialize their contributions.</w:t>
      </w:r>
    </w:p>
    <w:p w14:paraId="0396C718" w14:textId="77777777" w:rsidR="00684CB7" w:rsidRPr="00684CB7" w:rsidRDefault="00684CB7" w:rsidP="00684CB7">
      <w:r w:rsidRPr="00684CB7">
        <w:t>This keeps your flexibility to change your commercial licensing terms later, pivot pricing, or sell the company, without being blocked by a random contributor from 2027.</w:t>
      </w:r>
    </w:p>
    <w:p w14:paraId="4A60836A" w14:textId="77777777" w:rsidR="00684CB7" w:rsidRPr="00684CB7" w:rsidRDefault="00000000" w:rsidP="00684CB7">
      <w:r>
        <w:pict w14:anchorId="3203289E">
          <v:rect id="_x0000_i1028" style="width:0;height:.75pt" o:hralign="center" o:hrstd="t" o:hr="t" fillcolor="#a0a0a0" stroked="f"/>
        </w:pict>
      </w:r>
    </w:p>
    <w:p w14:paraId="739E4CFA" w14:textId="77777777" w:rsidR="00684CB7" w:rsidRPr="00684CB7" w:rsidRDefault="00684CB7" w:rsidP="00684CB7">
      <w:pPr>
        <w:rPr>
          <w:b/>
          <w:bCs/>
        </w:rPr>
      </w:pPr>
      <w:r w:rsidRPr="00684CB7">
        <w:rPr>
          <w:b/>
          <w:bCs/>
        </w:rPr>
        <w:t>4. Protecting “millions” beyond the license</w:t>
      </w:r>
    </w:p>
    <w:p w14:paraId="1AFBFA00" w14:textId="77777777" w:rsidR="00684CB7" w:rsidRPr="00684CB7" w:rsidRDefault="00684CB7" w:rsidP="00684CB7">
      <w:r w:rsidRPr="00684CB7">
        <w:t>Licensing is only one part of not losing out if it becomes big. I’d also have you:</w:t>
      </w:r>
    </w:p>
    <w:p w14:paraId="4FB28A1F" w14:textId="77777777" w:rsidR="00684CB7" w:rsidRPr="00684CB7" w:rsidRDefault="00684CB7" w:rsidP="00684CB7">
      <w:pPr>
        <w:numPr>
          <w:ilvl w:val="0"/>
          <w:numId w:val="22"/>
        </w:numPr>
      </w:pPr>
      <w:r w:rsidRPr="00684CB7">
        <w:rPr>
          <w:b/>
          <w:bCs/>
        </w:rPr>
        <w:t>Name and brand clearance</w:t>
      </w:r>
    </w:p>
    <w:p w14:paraId="0F69A2FA" w14:textId="77777777" w:rsidR="00684CB7" w:rsidRPr="00684CB7" w:rsidRDefault="00684CB7" w:rsidP="00684CB7">
      <w:pPr>
        <w:numPr>
          <w:ilvl w:val="1"/>
          <w:numId w:val="22"/>
        </w:numPr>
      </w:pPr>
      <w:r w:rsidRPr="00684CB7">
        <w:t>Run basic trademark and domain checks to avoid picking a name that will force a rebrand just when you start getting traction.</w:t>
      </w:r>
      <w:r w:rsidRPr="00684CB7">
        <w:rPr>
          <w:rFonts w:ascii="Arial" w:hAnsi="Arial" w:cs="Arial"/>
        </w:rPr>
        <w:t>​</w:t>
      </w:r>
    </w:p>
    <w:p w14:paraId="629E10E2" w14:textId="77777777" w:rsidR="00684CB7" w:rsidRPr="00684CB7" w:rsidRDefault="00684CB7" w:rsidP="00684CB7">
      <w:pPr>
        <w:numPr>
          <w:ilvl w:val="1"/>
          <w:numId w:val="22"/>
        </w:numPr>
      </w:pPr>
      <w:r w:rsidRPr="00684CB7">
        <w:t>Consider filing a trademark for the product/brand once you see clear market pull; that’s cheap and often worth it.</w:t>
      </w:r>
      <w:r w:rsidRPr="00684CB7">
        <w:rPr>
          <w:rFonts w:ascii="Arial" w:hAnsi="Arial" w:cs="Arial"/>
        </w:rPr>
        <w:t>​</w:t>
      </w:r>
    </w:p>
    <w:p w14:paraId="64FA938D" w14:textId="77777777" w:rsidR="00684CB7" w:rsidRPr="00684CB7" w:rsidRDefault="00684CB7" w:rsidP="00684CB7">
      <w:pPr>
        <w:numPr>
          <w:ilvl w:val="0"/>
          <w:numId w:val="22"/>
        </w:numPr>
      </w:pPr>
      <w:r w:rsidRPr="00684CB7">
        <w:rPr>
          <w:b/>
          <w:bCs/>
        </w:rPr>
        <w:t>Open</w:t>
      </w:r>
      <w:r w:rsidRPr="00684CB7">
        <w:rPr>
          <w:b/>
          <w:bCs/>
        </w:rPr>
        <w:noBreakHyphen/>
        <w:t>source intake discipline</w:t>
      </w:r>
    </w:p>
    <w:p w14:paraId="7BFB862C" w14:textId="77777777" w:rsidR="00684CB7" w:rsidRPr="00684CB7" w:rsidRDefault="00684CB7" w:rsidP="00684CB7">
      <w:pPr>
        <w:numPr>
          <w:ilvl w:val="1"/>
          <w:numId w:val="22"/>
        </w:numPr>
      </w:pPr>
      <w:r w:rsidRPr="00684CB7">
        <w:t>Keep a simple inventory of third</w:t>
      </w:r>
      <w:r w:rsidRPr="00684CB7">
        <w:noBreakHyphen/>
        <w:t>party dependencies and their licenses, and avoid pulling in copyleft code into the core if your model relies on permissive distribution.</w:t>
      </w:r>
    </w:p>
    <w:p w14:paraId="7B575325" w14:textId="77777777" w:rsidR="00684CB7" w:rsidRPr="00684CB7" w:rsidRDefault="00684CB7" w:rsidP="00684CB7">
      <w:pPr>
        <w:numPr>
          <w:ilvl w:val="1"/>
          <w:numId w:val="22"/>
        </w:numPr>
      </w:pPr>
      <w:r w:rsidRPr="00684CB7">
        <w:t>If you do use GPL/AGPL components, understand the implications for your distribution/SaaS model early, not the week before a funding round.</w:t>
      </w:r>
    </w:p>
    <w:p w14:paraId="601DBABC" w14:textId="77777777" w:rsidR="00684CB7" w:rsidRPr="00684CB7" w:rsidRDefault="00684CB7" w:rsidP="00684CB7">
      <w:pPr>
        <w:numPr>
          <w:ilvl w:val="0"/>
          <w:numId w:val="22"/>
        </w:numPr>
      </w:pPr>
      <w:r w:rsidRPr="00684CB7">
        <w:rPr>
          <w:b/>
          <w:bCs/>
        </w:rPr>
        <w:t>Data/privacy &amp; contracts if SaaS</w:t>
      </w:r>
    </w:p>
    <w:p w14:paraId="6F91A7B8" w14:textId="77777777" w:rsidR="00684CB7" w:rsidRPr="00684CB7" w:rsidRDefault="00684CB7" w:rsidP="00684CB7">
      <w:pPr>
        <w:numPr>
          <w:ilvl w:val="1"/>
          <w:numId w:val="22"/>
        </w:numPr>
      </w:pPr>
      <w:r w:rsidRPr="00684CB7">
        <w:t>If you process user data, we’d add basic DPA language (GDPR/CCPA) in your Terms later.</w:t>
      </w:r>
      <w:r w:rsidRPr="00684CB7">
        <w:rPr>
          <w:rFonts w:ascii="Arial" w:hAnsi="Arial" w:cs="Arial"/>
        </w:rPr>
        <w:t>​</w:t>
      </w:r>
    </w:p>
    <w:p w14:paraId="41DC2D7D" w14:textId="77777777" w:rsidR="00684CB7" w:rsidRPr="00684CB7" w:rsidRDefault="00684CB7" w:rsidP="00684CB7">
      <w:pPr>
        <w:numPr>
          <w:ilvl w:val="1"/>
          <w:numId w:val="22"/>
        </w:numPr>
      </w:pPr>
      <w:r w:rsidRPr="00684CB7">
        <w:t>Your first commercial contract / EULA should at least cover: scope of license, restrictions, IP ownership, confidentiality, warranty disclaimers, limitation of liability, termination.</w:t>
      </w:r>
    </w:p>
    <w:p w14:paraId="36C9E0C3" w14:textId="77777777" w:rsidR="00684CB7" w:rsidRPr="00684CB7" w:rsidRDefault="00684CB7" w:rsidP="00684CB7">
      <w:r w:rsidRPr="00684CB7">
        <w:t>None of this needs to be perfect at MVP, but it’s what keeps bigger checks and acquisition offers from blowing up over “paperwork debris.”</w:t>
      </w:r>
    </w:p>
    <w:p w14:paraId="79C07633" w14:textId="77777777" w:rsidR="00684CB7" w:rsidRPr="00684CB7" w:rsidRDefault="00000000" w:rsidP="00684CB7">
      <w:r>
        <w:pict w14:anchorId="3E3A0BB7">
          <v:rect id="_x0000_i1029" style="width:0;height:.75pt" o:hralign="center" o:hrstd="t" o:hr="t" fillcolor="#a0a0a0" stroked="f"/>
        </w:pict>
      </w:r>
    </w:p>
    <w:p w14:paraId="678368CD" w14:textId="77777777" w:rsidR="00684CB7" w:rsidRPr="00684CB7" w:rsidRDefault="00684CB7" w:rsidP="00684CB7">
      <w:pPr>
        <w:rPr>
          <w:b/>
          <w:bCs/>
        </w:rPr>
      </w:pPr>
      <w:r w:rsidRPr="00684CB7">
        <w:rPr>
          <w:b/>
          <w:bCs/>
        </w:rPr>
        <w:t>5. Direct answers to your implied worries</w:t>
      </w:r>
    </w:p>
    <w:p w14:paraId="37587E6E" w14:textId="77777777" w:rsidR="00684CB7" w:rsidRPr="00684CB7" w:rsidRDefault="00684CB7" w:rsidP="00684CB7">
      <w:pPr>
        <w:numPr>
          <w:ilvl w:val="0"/>
          <w:numId w:val="23"/>
        </w:numPr>
      </w:pPr>
      <w:r w:rsidRPr="00684CB7">
        <w:lastRenderedPageBreak/>
        <w:t>“If it’s worth millions, can someone just fork it and eat my lunch?”</w:t>
      </w:r>
    </w:p>
    <w:p w14:paraId="58F70266" w14:textId="77777777" w:rsidR="00684CB7" w:rsidRPr="00684CB7" w:rsidRDefault="00684CB7" w:rsidP="00684CB7">
      <w:pPr>
        <w:numPr>
          <w:ilvl w:val="1"/>
          <w:numId w:val="23"/>
        </w:numPr>
      </w:pPr>
      <w:r w:rsidRPr="00684CB7">
        <w:t>With Apache</w:t>
      </w:r>
      <w:r w:rsidRPr="00684CB7">
        <w:noBreakHyphen/>
        <w:t>2.0 or MIT, yes, a large player </w:t>
      </w:r>
      <w:r w:rsidRPr="00684CB7">
        <w:rPr>
          <w:i/>
          <w:iCs/>
        </w:rPr>
        <w:t>can</w:t>
      </w:r>
      <w:r w:rsidRPr="00684CB7">
        <w:t> fork the open core and build on it, but they still must comply with the license and can’t take away your brand/trademark.</w:t>
      </w:r>
    </w:p>
    <w:p w14:paraId="1723E4FD" w14:textId="77777777" w:rsidR="00684CB7" w:rsidRPr="00684CB7" w:rsidRDefault="00684CB7" w:rsidP="00684CB7">
      <w:pPr>
        <w:numPr>
          <w:ilvl w:val="1"/>
          <w:numId w:val="23"/>
        </w:numPr>
      </w:pPr>
      <w:r w:rsidRPr="00684CB7">
        <w:t>Your real defensibility is: speed, brand, ecosystem, data, Enterprise features, and relationships; the license mostly controls adoption friction and legal risk, not complete exclusivity.</w:t>
      </w:r>
    </w:p>
    <w:p w14:paraId="571480E5" w14:textId="77777777" w:rsidR="00684CB7" w:rsidRPr="00684CB7" w:rsidRDefault="00684CB7" w:rsidP="00684CB7">
      <w:pPr>
        <w:numPr>
          <w:ilvl w:val="0"/>
          <w:numId w:val="23"/>
        </w:numPr>
      </w:pPr>
      <w:r w:rsidRPr="00684CB7">
        <w:t>“Will Apache</w:t>
      </w:r>
      <w:r w:rsidRPr="00684CB7">
        <w:noBreakHyphen/>
        <w:t>2.0 stop me from monetizing?”</w:t>
      </w:r>
    </w:p>
    <w:p w14:paraId="48A1B9DE" w14:textId="77777777" w:rsidR="00684CB7" w:rsidRPr="00684CB7" w:rsidRDefault="00684CB7" w:rsidP="00684CB7">
      <w:pPr>
        <w:numPr>
          <w:ilvl w:val="1"/>
          <w:numId w:val="23"/>
        </w:numPr>
      </w:pPr>
      <w:r w:rsidRPr="00684CB7">
        <w:t>No. You can sell Enterprise features, a hosted version, support, and even separate commercial licenses, as long as you comply with Apache</w:t>
      </w:r>
      <w:r w:rsidRPr="00684CB7">
        <w:noBreakHyphen/>
        <w:t>2.0 on the OSS parts.</w:t>
      </w:r>
    </w:p>
    <w:p w14:paraId="7F6449F8" w14:textId="77777777" w:rsidR="00684CB7" w:rsidRPr="00684CB7" w:rsidRDefault="00684CB7" w:rsidP="00684CB7">
      <w:pPr>
        <w:numPr>
          <w:ilvl w:val="0"/>
          <w:numId w:val="23"/>
        </w:numPr>
      </w:pPr>
      <w:r w:rsidRPr="00684CB7">
        <w:t>“Do I </w:t>
      </w:r>
      <w:r w:rsidRPr="00684CB7">
        <w:rPr>
          <w:i/>
          <w:iCs/>
        </w:rPr>
        <w:t>have</w:t>
      </w:r>
      <w:r w:rsidRPr="00684CB7">
        <w:t> to launch with CLA + commercial license ready?”</w:t>
      </w:r>
    </w:p>
    <w:p w14:paraId="4576A482" w14:textId="77777777" w:rsidR="00684CB7" w:rsidRPr="00684CB7" w:rsidRDefault="00684CB7" w:rsidP="00684CB7">
      <w:pPr>
        <w:numPr>
          <w:ilvl w:val="1"/>
          <w:numId w:val="23"/>
        </w:numPr>
      </w:pPr>
      <w:r w:rsidRPr="00684CB7">
        <w:t>No. Start with: incorporated company, clean IP assignment, Apache</w:t>
      </w:r>
      <w:r w:rsidRPr="00684CB7">
        <w:noBreakHyphen/>
        <w:t>2.0 on GitHub, and a simple proprietary EULA/ToS when you land your first paying customer.</w:t>
      </w:r>
    </w:p>
    <w:p w14:paraId="7391DAFA" w14:textId="77777777" w:rsidR="00684CB7" w:rsidRPr="00684CB7" w:rsidRDefault="00684CB7" w:rsidP="00684CB7">
      <w:pPr>
        <w:numPr>
          <w:ilvl w:val="1"/>
          <w:numId w:val="23"/>
        </w:numPr>
      </w:pPr>
      <w:r w:rsidRPr="00684CB7">
        <w:t>Add CLA only once outside contributions matter and you want to dual</w:t>
      </w:r>
      <w:r w:rsidRPr="00684CB7">
        <w:noBreakHyphen/>
        <w:t>license or embed them commercially.</w:t>
      </w:r>
    </w:p>
    <w:p w14:paraId="3D8A9B29" w14:textId="77777777" w:rsidR="00684CB7" w:rsidRPr="00684CB7" w:rsidRDefault="00000000" w:rsidP="00684CB7">
      <w:r>
        <w:pict w14:anchorId="53E04EE9">
          <v:rect id="_x0000_i1030" style="width:0;height:.75pt" o:hralign="center" o:hrstd="t" o:hr="t" fillcolor="#a0a0a0" stroked="f"/>
        </w:pict>
      </w:r>
    </w:p>
    <w:p w14:paraId="096F54EE" w14:textId="77777777" w:rsidR="00684CB7" w:rsidRPr="00684CB7" w:rsidRDefault="00684CB7" w:rsidP="00684CB7">
      <w:r w:rsidRPr="00684CB7">
        <w:t>If you tell me whether you expect this to be primarily </w:t>
      </w:r>
      <w:r w:rsidRPr="00684CB7">
        <w:rPr>
          <w:b/>
          <w:bCs/>
        </w:rPr>
        <w:t>SaaS</w:t>
      </w:r>
      <w:r w:rsidRPr="00684CB7">
        <w:t> or primarily </w:t>
      </w:r>
      <w:r w:rsidRPr="00684CB7">
        <w:rPr>
          <w:b/>
          <w:bCs/>
        </w:rPr>
        <w:t>self</w:t>
      </w:r>
      <w:r w:rsidRPr="00684CB7">
        <w:rPr>
          <w:b/>
          <w:bCs/>
        </w:rPr>
        <w:noBreakHyphen/>
        <w:t>hosted / on</w:t>
      </w:r>
      <w:r w:rsidRPr="00684CB7">
        <w:rPr>
          <w:b/>
          <w:bCs/>
        </w:rPr>
        <w:noBreakHyphen/>
        <w:t>prem Enterprise</w:t>
      </w:r>
      <w:r w:rsidRPr="00684CB7">
        <w:t>, I can sketch the exact repo split and first</w:t>
      </w:r>
      <w:r w:rsidRPr="00684CB7">
        <w:noBreakHyphen/>
        <w:t>draft license stack I’d put in your data room.</w:t>
      </w:r>
    </w:p>
    <w:p w14:paraId="0F19EA8F" w14:textId="77777777" w:rsidR="00684CB7" w:rsidRPr="00684CB7" w:rsidRDefault="00684CB7" w:rsidP="00684CB7">
      <w:r w:rsidRPr="00684CB7">
        <w:t>1) So, I am a vibe-coder who came up with this idea. 2) I do not have a Company right now. 3) I was intending to deploy this to GitHub next week, because I'm afraid someone else will come up with the idea and launch before I do. 4) I attached the architecture and what it will do. 5) I was just planning to release this OpenCore so individuals could start using this with AI apps and Openclaw, I didn't realize the significance of it. I was thinking Self-Hosted/on-prem enterprise, because I don't have the funds to go Saas. I need advise based on what the idea is.</w:t>
      </w:r>
    </w:p>
    <w:p w14:paraId="704816FC" w14:textId="77777777" w:rsidR="00684CB7" w:rsidRPr="00684CB7" w:rsidRDefault="00684CB7" w:rsidP="00684CB7">
      <w:r w:rsidRPr="00684CB7">
        <w:t>3 attachments</w:t>
      </w:r>
    </w:p>
    <w:p w14:paraId="18A6B3BE" w14:textId="77777777" w:rsidR="00684CB7" w:rsidRPr="00684CB7" w:rsidRDefault="00684CB7" w:rsidP="00684CB7">
      <w:r w:rsidRPr="00684CB7">
        <w:t>Completed 1 step</w:t>
      </w:r>
    </w:p>
    <w:p w14:paraId="4E4A2C9B" w14:textId="77777777" w:rsidR="00684CB7" w:rsidRPr="00684CB7" w:rsidRDefault="00684CB7" w:rsidP="00684CB7">
      <w:r w:rsidRPr="00684CB7">
        <w:lastRenderedPageBreak/>
        <w:t>You should </w:t>
      </w:r>
      <w:r w:rsidRPr="00684CB7">
        <w:rPr>
          <w:b/>
          <w:bCs/>
        </w:rPr>
        <w:t>not</w:t>
      </w:r>
      <w:r w:rsidRPr="00684CB7">
        <w:t> rush this to GitHub next week as “random open source.” Given what BubbleFish actually is, I’d tell you to pause, wrap it in a company, and release it </w:t>
      </w:r>
      <w:r w:rsidRPr="00684CB7">
        <w:rPr>
          <w:i/>
          <w:iCs/>
        </w:rPr>
        <w:t>deliberately</w:t>
      </w:r>
      <w:r w:rsidRPr="00684CB7">
        <w:t> under an open</w:t>
      </w:r>
      <w:r w:rsidRPr="00684CB7">
        <w:noBreakHyphen/>
        <w:t>core / enterprise structure.</w:t>
      </w:r>
    </w:p>
    <w:p w14:paraId="0E9E1313" w14:textId="77777777" w:rsidR="00684CB7" w:rsidRPr="00684CB7" w:rsidRDefault="00684CB7" w:rsidP="00684CB7">
      <w:pPr>
        <w:rPr>
          <w:b/>
          <w:bCs/>
        </w:rPr>
      </w:pPr>
      <w:r w:rsidRPr="00684CB7">
        <w:rPr>
          <w:b/>
          <w:bCs/>
        </w:rPr>
        <w:t>1. Reality check on what you’ve built</w:t>
      </w:r>
    </w:p>
    <w:p w14:paraId="614E6E6E" w14:textId="77777777" w:rsidR="00684CB7" w:rsidRPr="00684CB7" w:rsidRDefault="00684CB7" w:rsidP="00684CB7">
      <w:r w:rsidRPr="00684CB7">
        <w:t>From your docs, BubbleFish is: a single</w:t>
      </w:r>
      <w:r w:rsidRPr="00684CB7">
        <w:noBreakHyphen/>
        <w:t>binary Go AI routing daemon with TOML</w:t>
      </w:r>
      <w:r w:rsidRPr="00684CB7">
        <w:noBreakHyphen/>
        <w:t>driven config, WAL + SQLite ledger, per</w:t>
      </w:r>
      <w:r w:rsidRPr="00684CB7">
        <w:noBreakHyphen/>
        <w:t>destination queues, internal auth’d APIs, and planned TUI/Web dashboards, sitting between multiple AI clients (Claude, Perplexity, etc.) and destinations (SQLite, OpenBrain/Supabase).</w:t>
      </w:r>
    </w:p>
    <w:p w14:paraId="18EF6A73" w14:textId="77777777" w:rsidR="00684CB7" w:rsidRPr="00684CB7" w:rsidRDefault="00684CB7" w:rsidP="00684CB7">
      <w:r w:rsidRPr="00684CB7">
        <w:t>That means, in enterprise language, you’ve accidentally designed:</w:t>
      </w:r>
    </w:p>
    <w:p w14:paraId="33D37440" w14:textId="77777777" w:rsidR="00684CB7" w:rsidRPr="00684CB7" w:rsidRDefault="00684CB7" w:rsidP="00684CB7">
      <w:pPr>
        <w:numPr>
          <w:ilvl w:val="0"/>
          <w:numId w:val="24"/>
        </w:numPr>
      </w:pPr>
      <w:r w:rsidRPr="00684CB7">
        <w:t>A centralized AI traffic chokepoint (governance and observability).</w:t>
      </w:r>
    </w:p>
    <w:p w14:paraId="521F971C" w14:textId="77777777" w:rsidR="00684CB7" w:rsidRPr="00684CB7" w:rsidRDefault="00684CB7" w:rsidP="00684CB7">
      <w:pPr>
        <w:numPr>
          <w:ilvl w:val="0"/>
          <w:numId w:val="24"/>
        </w:numPr>
      </w:pPr>
      <w:r w:rsidRPr="00684CB7">
        <w:t>An immutable log of prompts/responses (compliance + audit).</w:t>
      </w:r>
    </w:p>
    <w:p w14:paraId="20F5018A" w14:textId="77777777" w:rsidR="00684CB7" w:rsidRPr="00684CB7" w:rsidRDefault="00684CB7" w:rsidP="00684CB7">
      <w:pPr>
        <w:numPr>
          <w:ilvl w:val="0"/>
          <w:numId w:val="24"/>
        </w:numPr>
      </w:pPr>
      <w:r w:rsidRPr="00684CB7">
        <w:t>A config</w:t>
      </w:r>
      <w:r w:rsidRPr="00684CB7">
        <w:noBreakHyphen/>
        <w:t>driven control plane for which apps can read/write where (policy enforcement).</w:t>
      </w:r>
    </w:p>
    <w:p w14:paraId="7248C1FA" w14:textId="77777777" w:rsidR="00684CB7" w:rsidRPr="00684CB7" w:rsidRDefault="00684CB7" w:rsidP="00684CB7">
      <w:r w:rsidRPr="00684CB7">
        <w:t>Those are exactly the kinds of things risk</w:t>
      </w:r>
      <w:r w:rsidRPr="00684CB7">
        <w:noBreakHyphen/>
        <w:t>sensitive companies pay real money for.</w:t>
      </w:r>
      <w:r w:rsidRPr="00684CB7">
        <w:rPr>
          <w:rFonts w:ascii="Arial" w:hAnsi="Arial" w:cs="Arial"/>
        </w:rPr>
        <w:t>​</w:t>
      </w:r>
    </w:p>
    <w:p w14:paraId="6C469286" w14:textId="77777777" w:rsidR="00684CB7" w:rsidRPr="00684CB7" w:rsidRDefault="00684CB7" w:rsidP="00684CB7">
      <w:r w:rsidRPr="00684CB7">
        <w:t>So the strategic frame changes from “cool open utility” to “potentially monetizable infra.”</w:t>
      </w:r>
    </w:p>
    <w:p w14:paraId="6A6FFE83" w14:textId="77777777" w:rsidR="00684CB7" w:rsidRPr="00684CB7" w:rsidRDefault="00684CB7" w:rsidP="00684CB7">
      <w:pPr>
        <w:rPr>
          <w:b/>
          <w:bCs/>
        </w:rPr>
      </w:pPr>
      <w:r w:rsidRPr="00684CB7">
        <w:rPr>
          <w:b/>
          <w:bCs/>
        </w:rPr>
        <w:t>2. What I’d tell you to do </w:t>
      </w:r>
      <w:r w:rsidRPr="00684CB7">
        <w:rPr>
          <w:b/>
          <w:bCs/>
          <w:i/>
          <w:iCs/>
        </w:rPr>
        <w:t>this month</w:t>
      </w:r>
    </w:p>
    <w:p w14:paraId="6583CDB7" w14:textId="77777777" w:rsidR="00684CB7" w:rsidRPr="00684CB7" w:rsidRDefault="00684CB7" w:rsidP="00684CB7">
      <w:pPr>
        <w:rPr>
          <w:b/>
          <w:bCs/>
        </w:rPr>
      </w:pPr>
      <w:r w:rsidRPr="00684CB7">
        <w:rPr>
          <w:b/>
          <w:bCs/>
        </w:rPr>
        <w:t>Step 1 – Form the company and assign the IP</w:t>
      </w:r>
    </w:p>
    <w:p w14:paraId="0C77D56D" w14:textId="77777777" w:rsidR="00684CB7" w:rsidRPr="00684CB7" w:rsidRDefault="00684CB7" w:rsidP="00684CB7">
      <w:r w:rsidRPr="00684CB7">
        <w:t>Before any public code:</w:t>
      </w:r>
    </w:p>
    <w:p w14:paraId="6C43784F" w14:textId="77777777" w:rsidR="00684CB7" w:rsidRPr="00684CB7" w:rsidRDefault="00684CB7" w:rsidP="00684CB7">
      <w:pPr>
        <w:numPr>
          <w:ilvl w:val="0"/>
          <w:numId w:val="25"/>
        </w:numPr>
      </w:pPr>
      <w:r w:rsidRPr="00684CB7">
        <w:t>Incorporate a simple company (Delaware C</w:t>
      </w:r>
      <w:r w:rsidRPr="00684CB7">
        <w:noBreakHyphen/>
        <w:t>Corp if you ever want VC; otherwise an LLC is fine as a starting point).</w:t>
      </w:r>
    </w:p>
    <w:p w14:paraId="736B5400" w14:textId="77777777" w:rsidR="00684CB7" w:rsidRPr="00684CB7" w:rsidRDefault="00684CB7" w:rsidP="00684CB7">
      <w:pPr>
        <w:numPr>
          <w:ilvl w:val="0"/>
          <w:numId w:val="25"/>
        </w:numPr>
      </w:pPr>
      <w:r w:rsidRPr="00684CB7">
        <w:t>Sign an IP assignment from you personally to the company that covers:</w:t>
      </w:r>
    </w:p>
    <w:p w14:paraId="77827404" w14:textId="77777777" w:rsidR="00684CB7" w:rsidRPr="00684CB7" w:rsidRDefault="00684CB7" w:rsidP="00684CB7">
      <w:pPr>
        <w:numPr>
          <w:ilvl w:val="1"/>
          <w:numId w:val="25"/>
        </w:numPr>
      </w:pPr>
      <w:r w:rsidRPr="00684CB7">
        <w:t>All existing BubbleFish code/specs/architecture.</w:t>
      </w:r>
    </w:p>
    <w:p w14:paraId="62A9AC92" w14:textId="77777777" w:rsidR="00684CB7" w:rsidRPr="00684CB7" w:rsidRDefault="00684CB7" w:rsidP="00684CB7">
      <w:pPr>
        <w:numPr>
          <w:ilvl w:val="1"/>
          <w:numId w:val="25"/>
        </w:numPr>
      </w:pPr>
      <w:r w:rsidRPr="00684CB7">
        <w:t>Any improvements or related tools you build while working on it.</w:t>
      </w:r>
    </w:p>
    <w:p w14:paraId="224E4544" w14:textId="77777777" w:rsidR="00684CB7" w:rsidRPr="00684CB7" w:rsidRDefault="00684CB7" w:rsidP="00684CB7">
      <w:r w:rsidRPr="00684CB7">
        <w:t>Right now </w:t>
      </w:r>
      <w:r w:rsidRPr="00684CB7">
        <w:rPr>
          <w:i/>
          <w:iCs/>
        </w:rPr>
        <w:t>you</w:t>
      </w:r>
      <w:r w:rsidRPr="00684CB7">
        <w:t> own BubbleFish. If it blows up and there’s no clean chain</w:t>
      </w:r>
      <w:r w:rsidRPr="00684CB7">
        <w:noBreakHyphen/>
        <w:t>of</w:t>
      </w:r>
      <w:r w:rsidRPr="00684CB7">
        <w:noBreakHyphen/>
        <w:t>title into a company, that’s where you lose money in practice (funding, acquisition, serious customers).</w:t>
      </w:r>
    </w:p>
    <w:p w14:paraId="2FC40E95" w14:textId="77777777" w:rsidR="00684CB7" w:rsidRPr="00684CB7" w:rsidRDefault="00684CB7" w:rsidP="00684CB7">
      <w:pPr>
        <w:rPr>
          <w:b/>
          <w:bCs/>
        </w:rPr>
      </w:pPr>
      <w:r w:rsidRPr="00684CB7">
        <w:rPr>
          <w:b/>
          <w:bCs/>
        </w:rPr>
        <w:t>Step 2 – Decide what is </w:t>
      </w:r>
      <w:r w:rsidRPr="00684CB7">
        <w:rPr>
          <w:b/>
          <w:bCs/>
          <w:i/>
          <w:iCs/>
        </w:rPr>
        <w:t>never</w:t>
      </w:r>
      <w:r w:rsidRPr="00684CB7">
        <w:rPr>
          <w:b/>
          <w:bCs/>
        </w:rPr>
        <w:t> open</w:t>
      </w:r>
    </w:p>
    <w:p w14:paraId="0F702B8B" w14:textId="77777777" w:rsidR="00684CB7" w:rsidRPr="00684CB7" w:rsidRDefault="00684CB7" w:rsidP="00684CB7">
      <w:r w:rsidRPr="00684CB7">
        <w:t>Looking at your plan, there are layers:</w:t>
      </w:r>
    </w:p>
    <w:p w14:paraId="5D433CED" w14:textId="77777777" w:rsidR="00684CB7" w:rsidRPr="00684CB7" w:rsidRDefault="00684CB7" w:rsidP="00684CB7">
      <w:pPr>
        <w:numPr>
          <w:ilvl w:val="0"/>
          <w:numId w:val="26"/>
        </w:numPr>
      </w:pPr>
      <w:r w:rsidRPr="00684CB7">
        <w:t>Core routing + configs + SQLite: basic plumbing.</w:t>
      </w:r>
    </w:p>
    <w:p w14:paraId="77852A3C" w14:textId="77777777" w:rsidR="00684CB7" w:rsidRPr="00684CB7" w:rsidRDefault="00684CB7" w:rsidP="00684CB7">
      <w:pPr>
        <w:numPr>
          <w:ilvl w:val="0"/>
          <w:numId w:val="26"/>
        </w:numPr>
      </w:pPr>
      <w:r w:rsidRPr="00684CB7">
        <w:lastRenderedPageBreak/>
        <w:t>WAL + audit semantics.</w:t>
      </w:r>
    </w:p>
    <w:p w14:paraId="4AB22D57" w14:textId="77777777" w:rsidR="00684CB7" w:rsidRPr="00684CB7" w:rsidRDefault="00684CB7" w:rsidP="00684CB7">
      <w:pPr>
        <w:numPr>
          <w:ilvl w:val="0"/>
          <w:numId w:val="26"/>
        </w:numPr>
      </w:pPr>
      <w:r w:rsidRPr="00684CB7">
        <w:t>TUI/Web dashboards.</w:t>
      </w:r>
    </w:p>
    <w:p w14:paraId="30825206" w14:textId="77777777" w:rsidR="00684CB7" w:rsidRPr="00684CB7" w:rsidRDefault="00684CB7" w:rsidP="00684CB7">
      <w:pPr>
        <w:numPr>
          <w:ilvl w:val="0"/>
          <w:numId w:val="26"/>
        </w:numPr>
      </w:pPr>
      <w:r w:rsidRPr="00684CB7">
        <w:t>Future outbound Presenter/context</w:t>
      </w:r>
      <w:r w:rsidRPr="00684CB7">
        <w:noBreakHyphen/>
        <w:t>tax logic.</w:t>
      </w:r>
    </w:p>
    <w:p w14:paraId="12918DD8" w14:textId="77777777" w:rsidR="00684CB7" w:rsidRPr="00684CB7" w:rsidRDefault="00684CB7" w:rsidP="00684CB7">
      <w:pPr>
        <w:numPr>
          <w:ilvl w:val="0"/>
          <w:numId w:val="26"/>
        </w:numPr>
      </w:pPr>
      <w:r w:rsidRPr="00684CB7">
        <w:t>Future clustering / HA / enterprise auth / advanced storage.</w:t>
      </w:r>
    </w:p>
    <w:p w14:paraId="74FB4CE4" w14:textId="77777777" w:rsidR="00684CB7" w:rsidRPr="00684CB7" w:rsidRDefault="00684CB7" w:rsidP="00684CB7">
      <w:r w:rsidRPr="00684CB7">
        <w:t>If you want a path to serious money, I’d ring</w:t>
      </w:r>
      <w:r w:rsidRPr="00684CB7">
        <w:noBreakHyphen/>
        <w:t>fence as </w:t>
      </w:r>
      <w:r w:rsidRPr="00684CB7">
        <w:rPr>
          <w:b/>
          <w:bCs/>
        </w:rPr>
        <w:t>proprietary Enterprise only</w:t>
      </w:r>
      <w:r w:rsidRPr="00684CB7">
        <w:t>:</w:t>
      </w:r>
    </w:p>
    <w:p w14:paraId="67C1B439" w14:textId="77777777" w:rsidR="00684CB7" w:rsidRPr="00684CB7" w:rsidRDefault="00684CB7" w:rsidP="00684CB7">
      <w:pPr>
        <w:numPr>
          <w:ilvl w:val="0"/>
          <w:numId w:val="27"/>
        </w:numPr>
      </w:pPr>
      <w:r w:rsidRPr="00684CB7">
        <w:t>Anything that directly screams “governance / compliance”:</w:t>
      </w:r>
    </w:p>
    <w:p w14:paraId="0D2BD00B" w14:textId="77777777" w:rsidR="00684CB7" w:rsidRPr="00684CB7" w:rsidRDefault="00684CB7" w:rsidP="00684CB7">
      <w:pPr>
        <w:numPr>
          <w:ilvl w:val="1"/>
          <w:numId w:val="27"/>
        </w:numPr>
      </w:pPr>
      <w:r w:rsidRPr="00684CB7">
        <w:t>Advanced WAL/ledger features, retention policies, export formats for auditors.</w:t>
      </w:r>
    </w:p>
    <w:p w14:paraId="64D8E799" w14:textId="77777777" w:rsidR="00684CB7" w:rsidRPr="00684CB7" w:rsidRDefault="00684CB7" w:rsidP="00684CB7">
      <w:pPr>
        <w:numPr>
          <w:ilvl w:val="1"/>
          <w:numId w:val="27"/>
        </w:numPr>
      </w:pPr>
      <w:r w:rsidRPr="00684CB7">
        <w:t>RBAC, tenant separation, SSO/SAML/Entra/Okta.</w:t>
      </w:r>
    </w:p>
    <w:p w14:paraId="7039BBDC" w14:textId="77777777" w:rsidR="00684CB7" w:rsidRPr="00684CB7" w:rsidRDefault="00684CB7" w:rsidP="00684CB7">
      <w:pPr>
        <w:numPr>
          <w:ilvl w:val="0"/>
          <w:numId w:val="27"/>
        </w:numPr>
      </w:pPr>
      <w:r w:rsidRPr="00684CB7">
        <w:t>Advanced scale and reliability:</w:t>
      </w:r>
    </w:p>
    <w:p w14:paraId="71E8DA9C" w14:textId="77777777" w:rsidR="00684CB7" w:rsidRPr="00684CB7" w:rsidRDefault="00684CB7" w:rsidP="00684CB7">
      <w:pPr>
        <w:numPr>
          <w:ilvl w:val="1"/>
          <w:numId w:val="27"/>
        </w:numPr>
      </w:pPr>
      <w:r w:rsidRPr="00684CB7">
        <w:t>Clustering, Raft, HA deployments, sharded queues, load shedding.</w:t>
      </w:r>
    </w:p>
    <w:p w14:paraId="0D177DE6" w14:textId="77777777" w:rsidR="00684CB7" w:rsidRPr="00684CB7" w:rsidRDefault="00684CB7" w:rsidP="00684CB7">
      <w:pPr>
        <w:numPr>
          <w:ilvl w:val="1"/>
          <w:numId w:val="27"/>
        </w:numPr>
      </w:pPr>
      <w:r w:rsidRPr="00684CB7">
        <w:t>Non</w:t>
      </w:r>
      <w:r w:rsidRPr="00684CB7">
        <w:noBreakHyphen/>
        <w:t>SQLite storage backends tuned for big orgs (Postgres, managed cloud backends).</w:t>
      </w:r>
    </w:p>
    <w:p w14:paraId="59459155" w14:textId="77777777" w:rsidR="00684CB7" w:rsidRPr="00684CB7" w:rsidRDefault="00684CB7" w:rsidP="00684CB7">
      <w:pPr>
        <w:numPr>
          <w:ilvl w:val="0"/>
          <w:numId w:val="27"/>
        </w:numPr>
      </w:pPr>
      <w:r w:rsidRPr="00684CB7">
        <w:t>Rich dashboards and admin tooling.</w:t>
      </w:r>
    </w:p>
    <w:p w14:paraId="5CE54D3B" w14:textId="77777777" w:rsidR="00684CB7" w:rsidRPr="00684CB7" w:rsidRDefault="00684CB7" w:rsidP="00684CB7">
      <w:r w:rsidRPr="00684CB7">
        <w:t>You </w:t>
      </w:r>
      <w:r w:rsidRPr="00684CB7">
        <w:rPr>
          <w:i/>
          <w:iCs/>
        </w:rPr>
        <w:t>can</w:t>
      </w:r>
      <w:r w:rsidRPr="00684CB7">
        <w:t> later choose to open more if that helps adoption; you cannot “un</w:t>
      </w:r>
      <w:r w:rsidRPr="00684CB7">
        <w:noBreakHyphen/>
        <w:t>open” something once it’s out under Apache/MIT.</w:t>
      </w:r>
    </w:p>
    <w:p w14:paraId="63D0CB17" w14:textId="77777777" w:rsidR="00684CB7" w:rsidRPr="00684CB7" w:rsidRDefault="00684CB7" w:rsidP="00684CB7">
      <w:pPr>
        <w:rPr>
          <w:b/>
          <w:bCs/>
        </w:rPr>
      </w:pPr>
      <w:r w:rsidRPr="00684CB7">
        <w:rPr>
          <w:b/>
          <w:bCs/>
        </w:rPr>
        <w:t>Step 3 – Design the open</w:t>
      </w:r>
      <w:r w:rsidRPr="00684CB7">
        <w:rPr>
          <w:b/>
          <w:bCs/>
        </w:rPr>
        <w:noBreakHyphen/>
        <w:t>core cut</w:t>
      </w:r>
    </w:p>
    <w:p w14:paraId="5C0C1875" w14:textId="77777777" w:rsidR="00684CB7" w:rsidRPr="00684CB7" w:rsidRDefault="00684CB7" w:rsidP="00684CB7">
      <w:r w:rsidRPr="00684CB7">
        <w:t>For next week, instead of dumping everything, I’d have you aim for:</w:t>
      </w:r>
    </w:p>
    <w:p w14:paraId="571317F2" w14:textId="77777777" w:rsidR="00684CB7" w:rsidRPr="00684CB7" w:rsidRDefault="00684CB7" w:rsidP="00684CB7">
      <w:pPr>
        <w:numPr>
          <w:ilvl w:val="0"/>
          <w:numId w:val="28"/>
        </w:numPr>
      </w:pPr>
      <w:r w:rsidRPr="00684CB7">
        <w:rPr>
          <w:b/>
          <w:bCs/>
        </w:rPr>
        <w:t>BubbleFish Community</w:t>
      </w:r>
      <w:r w:rsidRPr="00684CB7">
        <w:t> (public GitHub, Apache</w:t>
      </w:r>
      <w:r w:rsidRPr="00684CB7">
        <w:noBreakHyphen/>
        <w:t>2.0):</w:t>
      </w:r>
    </w:p>
    <w:p w14:paraId="128A77C8" w14:textId="77777777" w:rsidR="00684CB7" w:rsidRPr="00684CB7" w:rsidRDefault="00684CB7" w:rsidP="00684CB7">
      <w:pPr>
        <w:numPr>
          <w:ilvl w:val="1"/>
          <w:numId w:val="28"/>
        </w:numPr>
      </w:pPr>
      <w:r w:rsidRPr="00684CB7">
        <w:t>Single</w:t>
      </w:r>
      <w:r w:rsidRPr="00684CB7">
        <w:noBreakHyphen/>
        <w:t>binary router.</w:t>
      </w:r>
    </w:p>
    <w:p w14:paraId="6521F777" w14:textId="77777777" w:rsidR="00684CB7" w:rsidRPr="00684CB7" w:rsidRDefault="00684CB7" w:rsidP="00684CB7">
      <w:pPr>
        <w:numPr>
          <w:ilvl w:val="1"/>
          <w:numId w:val="28"/>
        </w:numPr>
      </w:pPr>
      <w:r w:rsidRPr="00684CB7">
        <w:t>TOML</w:t>
      </w:r>
      <w:r w:rsidRPr="00684CB7">
        <w:noBreakHyphen/>
        <w:t>driven sources/destinations.</w:t>
      </w:r>
    </w:p>
    <w:p w14:paraId="631F78D4" w14:textId="77777777" w:rsidR="00684CB7" w:rsidRPr="00684CB7" w:rsidRDefault="00684CB7" w:rsidP="00684CB7">
      <w:pPr>
        <w:numPr>
          <w:ilvl w:val="1"/>
          <w:numId w:val="28"/>
        </w:numPr>
      </w:pPr>
      <w:r w:rsidRPr="00684CB7">
        <w:t>SQLite as a simple destination.</w:t>
      </w:r>
    </w:p>
    <w:p w14:paraId="496B4CBC" w14:textId="77777777" w:rsidR="00684CB7" w:rsidRPr="00684CB7" w:rsidRDefault="00684CB7" w:rsidP="00684CB7">
      <w:pPr>
        <w:numPr>
          <w:ilvl w:val="1"/>
          <w:numId w:val="28"/>
        </w:numPr>
      </w:pPr>
      <w:r w:rsidRPr="00684CB7">
        <w:t>Basic WAL and queues (no fancy retention/HA).</w:t>
      </w:r>
    </w:p>
    <w:p w14:paraId="346B9B78" w14:textId="77777777" w:rsidR="00684CB7" w:rsidRPr="00684CB7" w:rsidRDefault="00684CB7" w:rsidP="00684CB7">
      <w:pPr>
        <w:numPr>
          <w:ilvl w:val="1"/>
          <w:numId w:val="28"/>
        </w:numPr>
      </w:pPr>
      <w:r w:rsidRPr="00684CB7">
        <w:t>Minimal, dev</w:t>
      </w:r>
      <w:r w:rsidRPr="00684CB7">
        <w:noBreakHyphen/>
        <w:t>oriented TUI </w:t>
      </w:r>
      <w:r w:rsidRPr="00684CB7">
        <w:rPr>
          <w:i/>
          <w:iCs/>
        </w:rPr>
        <w:t>or</w:t>
      </w:r>
      <w:r w:rsidRPr="00684CB7">
        <w:t> a simple status endpoint.</w:t>
      </w:r>
    </w:p>
    <w:p w14:paraId="1F3815E6" w14:textId="77777777" w:rsidR="00684CB7" w:rsidRPr="00684CB7" w:rsidRDefault="00684CB7" w:rsidP="00684CB7">
      <w:pPr>
        <w:numPr>
          <w:ilvl w:val="0"/>
          <w:numId w:val="28"/>
        </w:numPr>
      </w:pPr>
      <w:r w:rsidRPr="00684CB7">
        <w:rPr>
          <w:b/>
          <w:bCs/>
        </w:rPr>
        <w:t>BubbleFish Enterprise</w:t>
      </w:r>
      <w:r w:rsidRPr="00684CB7">
        <w:t> (private, proprietary):</w:t>
      </w:r>
    </w:p>
    <w:p w14:paraId="45ACE116" w14:textId="77777777" w:rsidR="00684CB7" w:rsidRPr="00684CB7" w:rsidRDefault="00684CB7" w:rsidP="00684CB7">
      <w:pPr>
        <w:numPr>
          <w:ilvl w:val="1"/>
          <w:numId w:val="28"/>
        </w:numPr>
      </w:pPr>
      <w:r w:rsidRPr="00684CB7">
        <w:t>All the governance/compliance/scale features from above.</w:t>
      </w:r>
    </w:p>
    <w:p w14:paraId="1443DC3E" w14:textId="77777777" w:rsidR="00684CB7" w:rsidRPr="00684CB7" w:rsidRDefault="00684CB7" w:rsidP="00684CB7">
      <w:pPr>
        <w:numPr>
          <w:ilvl w:val="1"/>
          <w:numId w:val="28"/>
        </w:numPr>
      </w:pPr>
      <w:r w:rsidRPr="00684CB7">
        <w:t>A hardened deployment story (systemd units, Helm charts, etc.).</w:t>
      </w:r>
    </w:p>
    <w:p w14:paraId="0A64E26F" w14:textId="77777777" w:rsidR="00684CB7" w:rsidRPr="00684CB7" w:rsidRDefault="00684CB7" w:rsidP="00684CB7">
      <w:pPr>
        <w:numPr>
          <w:ilvl w:val="1"/>
          <w:numId w:val="28"/>
        </w:numPr>
      </w:pPr>
      <w:r w:rsidRPr="00684CB7">
        <w:lastRenderedPageBreak/>
        <w:t>Support, SLAs, and integrations enterprises care about.</w:t>
      </w:r>
    </w:p>
    <w:p w14:paraId="5B4F80BB" w14:textId="77777777" w:rsidR="00684CB7" w:rsidRPr="00684CB7" w:rsidRDefault="00684CB7" w:rsidP="00684CB7">
      <w:r w:rsidRPr="00684CB7">
        <w:t>Licensing:</w:t>
      </w:r>
    </w:p>
    <w:p w14:paraId="140A7FEB" w14:textId="77777777" w:rsidR="00684CB7" w:rsidRPr="00684CB7" w:rsidRDefault="00684CB7" w:rsidP="00684CB7">
      <w:pPr>
        <w:numPr>
          <w:ilvl w:val="0"/>
          <w:numId w:val="29"/>
        </w:numPr>
      </w:pPr>
      <w:r w:rsidRPr="00684CB7">
        <w:t>Community repo: </w:t>
      </w:r>
      <w:r w:rsidRPr="00684CB7">
        <w:rPr>
          <w:b/>
          <w:bCs/>
        </w:rPr>
        <w:t>Apache</w:t>
      </w:r>
      <w:r w:rsidRPr="00684CB7">
        <w:rPr>
          <w:b/>
          <w:bCs/>
        </w:rPr>
        <w:noBreakHyphen/>
        <w:t>2.0</w:t>
      </w:r>
      <w:r w:rsidRPr="00684CB7">
        <w:t> as we discussed (good patent story, enterprise</w:t>
      </w:r>
      <w:r w:rsidRPr="00684CB7">
        <w:noBreakHyphen/>
        <w:t>friendly).</w:t>
      </w:r>
    </w:p>
    <w:p w14:paraId="71DA291E" w14:textId="77777777" w:rsidR="00684CB7" w:rsidRPr="00684CB7" w:rsidRDefault="00684CB7" w:rsidP="00684CB7">
      <w:pPr>
        <w:numPr>
          <w:ilvl w:val="0"/>
          <w:numId w:val="29"/>
        </w:numPr>
      </w:pPr>
      <w:r w:rsidRPr="00684CB7">
        <w:t>Enterprise: your own commercial EULA (we’d draft a simple v1).</w:t>
      </w:r>
    </w:p>
    <w:p w14:paraId="5968606E" w14:textId="77777777" w:rsidR="00684CB7" w:rsidRPr="00684CB7" w:rsidRDefault="00684CB7" w:rsidP="00684CB7">
      <w:r w:rsidRPr="00684CB7">
        <w:t>At this stage, no CLA needed because you’re the only author.</w:t>
      </w:r>
    </w:p>
    <w:p w14:paraId="1448319B" w14:textId="77777777" w:rsidR="00684CB7" w:rsidRPr="00684CB7" w:rsidRDefault="00684CB7" w:rsidP="00684CB7">
      <w:pPr>
        <w:rPr>
          <w:b/>
          <w:bCs/>
        </w:rPr>
      </w:pPr>
      <w:r w:rsidRPr="00684CB7">
        <w:rPr>
          <w:b/>
          <w:bCs/>
        </w:rPr>
        <w:t>Step 4 – Sequence the release to protect your upside</w:t>
      </w:r>
    </w:p>
    <w:p w14:paraId="30A3D263" w14:textId="77777777" w:rsidR="00684CB7" w:rsidRPr="00684CB7" w:rsidRDefault="00684CB7" w:rsidP="00684CB7">
      <w:r w:rsidRPr="00684CB7">
        <w:t>Given your fear of “someone else will launch first,” but also the value here, I’d do:</w:t>
      </w:r>
    </w:p>
    <w:p w14:paraId="17CAF9F5" w14:textId="77777777" w:rsidR="00684CB7" w:rsidRPr="00684CB7" w:rsidRDefault="00684CB7" w:rsidP="00684CB7">
      <w:pPr>
        <w:numPr>
          <w:ilvl w:val="0"/>
          <w:numId w:val="30"/>
        </w:numPr>
      </w:pPr>
      <w:r w:rsidRPr="00684CB7">
        <w:rPr>
          <w:b/>
          <w:bCs/>
        </w:rPr>
        <w:t>Private coding sprint (now → 1–2 weeks)</w:t>
      </w:r>
    </w:p>
    <w:p w14:paraId="60E3E53F" w14:textId="77777777" w:rsidR="00684CB7" w:rsidRPr="00684CB7" w:rsidRDefault="00684CB7" w:rsidP="00684CB7">
      <w:pPr>
        <w:numPr>
          <w:ilvl w:val="1"/>
          <w:numId w:val="30"/>
        </w:numPr>
      </w:pPr>
      <w:r w:rsidRPr="00684CB7">
        <w:t>Get a minimal but real MVP of BubbleFish working locally per your build plan (CLI, configs, daemon, basic SQLite dest).</w:t>
      </w:r>
    </w:p>
    <w:p w14:paraId="21DE9966" w14:textId="77777777" w:rsidR="00684CB7" w:rsidRPr="00684CB7" w:rsidRDefault="00684CB7" w:rsidP="00684CB7">
      <w:pPr>
        <w:numPr>
          <w:ilvl w:val="1"/>
          <w:numId w:val="30"/>
        </w:numPr>
      </w:pPr>
      <w:r w:rsidRPr="00684CB7">
        <w:t>Keep the repo private under the new company’s GitHub org.</w:t>
      </w:r>
    </w:p>
    <w:p w14:paraId="73AFAD07" w14:textId="77777777" w:rsidR="00684CB7" w:rsidRPr="00684CB7" w:rsidRDefault="00684CB7" w:rsidP="00684CB7">
      <w:pPr>
        <w:numPr>
          <w:ilvl w:val="0"/>
          <w:numId w:val="30"/>
        </w:numPr>
      </w:pPr>
      <w:r w:rsidRPr="00684CB7">
        <w:rPr>
          <w:b/>
          <w:bCs/>
        </w:rPr>
        <w:t>Public </w:t>
      </w:r>
      <w:r w:rsidRPr="00684CB7">
        <w:rPr>
          <w:b/>
          <w:bCs/>
          <w:i/>
          <w:iCs/>
        </w:rPr>
        <w:t>spec</w:t>
      </w:r>
      <w:r w:rsidRPr="00684CB7">
        <w:rPr>
          <w:b/>
          <w:bCs/>
        </w:rPr>
        <w:t> and positioning first, not full code</w:t>
      </w:r>
    </w:p>
    <w:p w14:paraId="358DD09E" w14:textId="77777777" w:rsidR="00684CB7" w:rsidRPr="00684CB7" w:rsidRDefault="00684CB7" w:rsidP="00684CB7">
      <w:pPr>
        <w:numPr>
          <w:ilvl w:val="1"/>
          <w:numId w:val="30"/>
        </w:numPr>
      </w:pPr>
      <w:r w:rsidRPr="00684CB7">
        <w:t>Publish a high</w:t>
      </w:r>
      <w:r w:rsidRPr="00684CB7">
        <w:noBreakHyphen/>
        <w:t>level </w:t>
      </w:r>
      <w:r w:rsidRPr="00684CB7">
        <w:rPr>
          <w:i/>
          <w:iCs/>
        </w:rPr>
        <w:t>architecture/vision</w:t>
      </w:r>
      <w:r w:rsidRPr="00684CB7">
        <w:t> post (what problem BubbleFish solves, </w:t>
      </w:r>
      <w:r w:rsidRPr="00684CB7">
        <w:rPr>
          <w:i/>
          <w:iCs/>
        </w:rPr>
        <w:t>not</w:t>
      </w:r>
      <w:r w:rsidRPr="00684CB7">
        <w:t> the full internals).</w:t>
      </w:r>
    </w:p>
    <w:p w14:paraId="1C89069B" w14:textId="77777777" w:rsidR="00684CB7" w:rsidRPr="00684CB7" w:rsidRDefault="00684CB7" w:rsidP="00684CB7">
      <w:pPr>
        <w:numPr>
          <w:ilvl w:val="1"/>
          <w:numId w:val="30"/>
        </w:numPr>
      </w:pPr>
      <w:r w:rsidRPr="00684CB7">
        <w:t>Mention that you’re working on a “config</w:t>
      </w:r>
      <w:r w:rsidRPr="00684CB7">
        <w:noBreakHyphen/>
        <w:t>driven AI routing daemon,” but don’t publish the complete implementation yet.</w:t>
      </w:r>
    </w:p>
    <w:p w14:paraId="4FCF2D8B" w14:textId="77777777" w:rsidR="00684CB7" w:rsidRPr="00684CB7" w:rsidRDefault="00684CB7" w:rsidP="00684CB7">
      <w:pPr>
        <w:numPr>
          <w:ilvl w:val="0"/>
          <w:numId w:val="30"/>
        </w:numPr>
      </w:pPr>
      <w:r w:rsidRPr="00684CB7">
        <w:rPr>
          <w:b/>
          <w:bCs/>
        </w:rPr>
        <w:t>Public Community release under Apache</w:t>
      </w:r>
      <w:r w:rsidRPr="00684CB7">
        <w:rPr>
          <w:b/>
          <w:bCs/>
        </w:rPr>
        <w:noBreakHyphen/>
        <w:t>2.0, but trimmed</w:t>
      </w:r>
    </w:p>
    <w:p w14:paraId="5A13010A" w14:textId="77777777" w:rsidR="00684CB7" w:rsidRPr="00684CB7" w:rsidRDefault="00684CB7" w:rsidP="00684CB7">
      <w:pPr>
        <w:numPr>
          <w:ilvl w:val="1"/>
          <w:numId w:val="30"/>
        </w:numPr>
      </w:pPr>
      <w:r w:rsidRPr="00684CB7">
        <w:t>When you’re ready, open the </w:t>
      </w:r>
      <w:r w:rsidRPr="00684CB7">
        <w:rPr>
          <w:b/>
          <w:bCs/>
        </w:rPr>
        <w:t>Community</w:t>
      </w:r>
      <w:r w:rsidRPr="00684CB7">
        <w:t> subset only.</w:t>
      </w:r>
    </w:p>
    <w:p w14:paraId="261BCAC8" w14:textId="77777777" w:rsidR="00684CB7" w:rsidRPr="00684CB7" w:rsidRDefault="00684CB7" w:rsidP="00684CB7">
      <w:pPr>
        <w:numPr>
          <w:ilvl w:val="1"/>
          <w:numId w:val="30"/>
        </w:numPr>
      </w:pPr>
      <w:r w:rsidRPr="00684CB7">
        <w:t>Make sure anything you want to monetize later is structurally separated (e.g., internal/enterprise or separate repo that is never pushed).</w:t>
      </w:r>
    </w:p>
    <w:p w14:paraId="133F0E96" w14:textId="77777777" w:rsidR="00684CB7" w:rsidRPr="00684CB7" w:rsidRDefault="00684CB7" w:rsidP="00684CB7">
      <w:r w:rsidRPr="00684CB7">
        <w:t>That gives you a timestamped public footprint (so you’re not “secret forever”), but you’re not giving away the entire enterprise story on day one.</w:t>
      </w:r>
    </w:p>
    <w:p w14:paraId="751F3F3F" w14:textId="77777777" w:rsidR="00684CB7" w:rsidRPr="00684CB7" w:rsidRDefault="00684CB7" w:rsidP="00684CB7">
      <w:pPr>
        <w:rPr>
          <w:b/>
          <w:bCs/>
        </w:rPr>
      </w:pPr>
      <w:r w:rsidRPr="00684CB7">
        <w:rPr>
          <w:b/>
          <w:bCs/>
        </w:rPr>
        <w:t>3. What about patents, CLAs, and all the legal extras?</w:t>
      </w:r>
    </w:p>
    <w:p w14:paraId="4ACA3AEA" w14:textId="77777777" w:rsidR="00684CB7" w:rsidRPr="00684CB7" w:rsidRDefault="00684CB7" w:rsidP="00684CB7">
      <w:pPr>
        <w:numPr>
          <w:ilvl w:val="0"/>
          <w:numId w:val="31"/>
        </w:numPr>
      </w:pPr>
      <w:r w:rsidRPr="00684CB7">
        <w:rPr>
          <w:b/>
          <w:bCs/>
        </w:rPr>
        <w:t>Patents:</w:t>
      </w:r>
      <w:r w:rsidRPr="00684CB7">
        <w:t> I would </w:t>
      </w:r>
      <w:r w:rsidRPr="00684CB7">
        <w:rPr>
          <w:i/>
          <w:iCs/>
        </w:rPr>
        <w:t>not</w:t>
      </w:r>
      <w:r w:rsidRPr="00684CB7">
        <w:t> burn time or money trying to patent “AI router with TOML, WAL, queues.” There is too much prior art in networking, logging, and API gateways; the odds of a meaningful, enforceable patent are low and the process is slow and expensive. Your better moat is: execution speed, ecosystem, integrations, and brand.</w:t>
      </w:r>
    </w:p>
    <w:p w14:paraId="4B42F38E" w14:textId="77777777" w:rsidR="00684CB7" w:rsidRPr="00684CB7" w:rsidRDefault="00684CB7" w:rsidP="00684CB7">
      <w:pPr>
        <w:numPr>
          <w:ilvl w:val="0"/>
          <w:numId w:val="31"/>
        </w:numPr>
      </w:pPr>
      <w:r w:rsidRPr="00684CB7">
        <w:rPr>
          <w:b/>
          <w:bCs/>
        </w:rPr>
        <w:lastRenderedPageBreak/>
        <w:t>Apache</w:t>
      </w:r>
      <w:r w:rsidRPr="00684CB7">
        <w:rPr>
          <w:b/>
          <w:bCs/>
        </w:rPr>
        <w:noBreakHyphen/>
        <w:t>2.0:</w:t>
      </w:r>
      <w:r w:rsidRPr="00684CB7">
        <w:t> Use this for the open repo. It gives you patent protection and is familiar to enterprises; it doesn’t hurt your ability to sell a proprietary Enterprise edition.</w:t>
      </w:r>
    </w:p>
    <w:p w14:paraId="6286728A" w14:textId="77777777" w:rsidR="00684CB7" w:rsidRPr="00684CB7" w:rsidRDefault="00684CB7" w:rsidP="00684CB7">
      <w:pPr>
        <w:numPr>
          <w:ilvl w:val="0"/>
          <w:numId w:val="31"/>
        </w:numPr>
      </w:pPr>
      <w:r w:rsidRPr="00684CB7">
        <w:rPr>
          <w:b/>
          <w:bCs/>
        </w:rPr>
        <w:t>CLA:</w:t>
      </w:r>
      <w:r w:rsidRPr="00684CB7">
        <w:t> Wait until you actually get outside contributors. Then, if/when you care about dual</w:t>
      </w:r>
      <w:r w:rsidRPr="00684CB7">
        <w:noBreakHyphen/>
        <w:t>licensing or embedding their changes into Enterprise, add a lightweight CLA. Not needed next week.</w:t>
      </w:r>
    </w:p>
    <w:p w14:paraId="5AE4FDCF" w14:textId="77777777" w:rsidR="00684CB7" w:rsidRPr="00684CB7" w:rsidRDefault="00684CB7" w:rsidP="00684CB7">
      <w:pPr>
        <w:rPr>
          <w:b/>
          <w:bCs/>
        </w:rPr>
      </w:pPr>
      <w:r w:rsidRPr="00684CB7">
        <w:rPr>
          <w:b/>
          <w:bCs/>
        </w:rPr>
        <w:t>4. Very direct advice given your exact situation</w:t>
      </w:r>
    </w:p>
    <w:p w14:paraId="1DE9DAB3" w14:textId="77777777" w:rsidR="00684CB7" w:rsidRPr="00684CB7" w:rsidRDefault="00684CB7" w:rsidP="00684CB7">
      <w:r w:rsidRPr="00684CB7">
        <w:t>If you walked into my office today with this plan and no company:</w:t>
      </w:r>
    </w:p>
    <w:p w14:paraId="2F77B91B" w14:textId="77777777" w:rsidR="00684CB7" w:rsidRPr="00684CB7" w:rsidRDefault="00684CB7" w:rsidP="00684CB7">
      <w:pPr>
        <w:numPr>
          <w:ilvl w:val="0"/>
          <w:numId w:val="32"/>
        </w:numPr>
      </w:pPr>
      <w:r w:rsidRPr="00684CB7">
        <w:rPr>
          <w:b/>
          <w:bCs/>
        </w:rPr>
        <w:t>Do not</w:t>
      </w:r>
      <w:r w:rsidRPr="00684CB7">
        <w:t> push BubbleFish’s full build plan and spec to a public GitHub next week.</w:t>
      </w:r>
    </w:p>
    <w:p w14:paraId="1F04FD81" w14:textId="77777777" w:rsidR="00684CB7" w:rsidRPr="00684CB7" w:rsidRDefault="00684CB7" w:rsidP="00684CB7">
      <w:pPr>
        <w:numPr>
          <w:ilvl w:val="0"/>
          <w:numId w:val="32"/>
        </w:numPr>
      </w:pPr>
      <w:r w:rsidRPr="00684CB7">
        <w:rPr>
          <w:b/>
          <w:bCs/>
        </w:rPr>
        <w:t>Do</w:t>
      </w:r>
      <w:r w:rsidRPr="00684CB7">
        <w:t> form a simple entity and assign BubbleFish IP into it.</w:t>
      </w:r>
    </w:p>
    <w:p w14:paraId="1D7DF649" w14:textId="77777777" w:rsidR="00684CB7" w:rsidRPr="00684CB7" w:rsidRDefault="00684CB7" w:rsidP="00684CB7">
      <w:pPr>
        <w:numPr>
          <w:ilvl w:val="0"/>
          <w:numId w:val="32"/>
        </w:numPr>
      </w:pPr>
      <w:r w:rsidRPr="00684CB7">
        <w:rPr>
          <w:b/>
          <w:bCs/>
        </w:rPr>
        <w:t>Do</w:t>
      </w:r>
      <w:r w:rsidRPr="00684CB7">
        <w:t> implement and test a minimal but working BubbleFish privately.</w:t>
      </w:r>
    </w:p>
    <w:p w14:paraId="045E1FBF" w14:textId="77777777" w:rsidR="00684CB7" w:rsidRPr="00684CB7" w:rsidRDefault="00684CB7" w:rsidP="00684CB7">
      <w:pPr>
        <w:numPr>
          <w:ilvl w:val="0"/>
          <w:numId w:val="32"/>
        </w:numPr>
      </w:pPr>
      <w:r w:rsidRPr="00684CB7">
        <w:rPr>
          <w:b/>
          <w:bCs/>
        </w:rPr>
        <w:t>Then</w:t>
      </w:r>
      <w:r w:rsidRPr="00684CB7">
        <w:t>:</w:t>
      </w:r>
    </w:p>
    <w:p w14:paraId="29F491F8" w14:textId="77777777" w:rsidR="00684CB7" w:rsidRPr="00684CB7" w:rsidRDefault="00684CB7" w:rsidP="00684CB7">
      <w:pPr>
        <w:numPr>
          <w:ilvl w:val="1"/>
          <w:numId w:val="32"/>
        </w:numPr>
      </w:pPr>
      <w:r w:rsidRPr="00684CB7">
        <w:t>Publish a </w:t>
      </w:r>
      <w:r w:rsidRPr="00684CB7">
        <w:rPr>
          <w:i/>
          <w:iCs/>
        </w:rPr>
        <w:t>positioning</w:t>
      </w:r>
      <w:r w:rsidRPr="00684CB7">
        <w:t> post (what class of problem you’re attacking).</w:t>
      </w:r>
    </w:p>
    <w:p w14:paraId="269097AF" w14:textId="77777777" w:rsidR="00684CB7" w:rsidRPr="00684CB7" w:rsidRDefault="00684CB7" w:rsidP="00684CB7">
      <w:pPr>
        <w:numPr>
          <w:ilvl w:val="1"/>
          <w:numId w:val="32"/>
        </w:numPr>
      </w:pPr>
      <w:r w:rsidRPr="00684CB7">
        <w:t>Prepare a slimmed</w:t>
      </w:r>
      <w:r w:rsidRPr="00684CB7">
        <w:noBreakHyphen/>
        <w:t>down Community edition under Apache</w:t>
      </w:r>
      <w:r w:rsidRPr="00684CB7">
        <w:noBreakHyphen/>
        <w:t>2.0.</w:t>
      </w:r>
    </w:p>
    <w:p w14:paraId="1417DE15" w14:textId="77777777" w:rsidR="00684CB7" w:rsidRPr="00684CB7" w:rsidRDefault="00684CB7" w:rsidP="00684CB7">
      <w:pPr>
        <w:numPr>
          <w:ilvl w:val="1"/>
          <w:numId w:val="32"/>
        </w:numPr>
      </w:pPr>
      <w:r w:rsidRPr="00684CB7">
        <w:t>Keep compliance/HA/governance pieces proprietary for a future Enterprise SKU.</w:t>
      </w:r>
    </w:p>
    <w:p w14:paraId="72AF865F" w14:textId="77777777" w:rsidR="00684CB7" w:rsidRPr="00684CB7" w:rsidRDefault="00684CB7" w:rsidP="00684CB7">
      <w:r w:rsidRPr="00684CB7">
        <w:t>This balances your “I don’t want to get scooped” fear with “I don’t want to accidentally give away a seven</w:t>
      </w:r>
      <w:r w:rsidRPr="00684CB7">
        <w:noBreakHyphen/>
        <w:t>figure product.”</w:t>
      </w:r>
    </w:p>
    <w:p w14:paraId="52C2D3EF" w14:textId="77777777" w:rsidR="00684CB7" w:rsidRPr="00684CB7" w:rsidRDefault="00684CB7" w:rsidP="00684CB7">
      <w:r w:rsidRPr="00684CB7">
        <w:t>To tune the cut line between Community and Enterprise, the single biggest question is: </w:t>
      </w:r>
      <w:r w:rsidRPr="00684CB7">
        <w:rPr>
          <w:b/>
          <w:bCs/>
        </w:rPr>
        <w:t>how soon do you want to sell to real companies versus just build community among devs?</w:t>
      </w:r>
    </w:p>
    <w:p w14:paraId="16C35158" w14:textId="77777777" w:rsidR="00851023" w:rsidRDefault="00851023"/>
    <w:sectPr w:rsidR="0085102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BA1A3" w14:textId="77777777" w:rsidR="007078C8" w:rsidRDefault="007078C8" w:rsidP="009B5ABD">
      <w:pPr>
        <w:spacing w:after="0" w:line="240" w:lineRule="auto"/>
      </w:pPr>
      <w:r>
        <w:separator/>
      </w:r>
    </w:p>
  </w:endnote>
  <w:endnote w:type="continuationSeparator" w:id="0">
    <w:p w14:paraId="6F9E1037" w14:textId="77777777" w:rsidR="007078C8" w:rsidRDefault="007078C8" w:rsidP="009B5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431EE" w14:textId="77777777" w:rsidR="007078C8" w:rsidRDefault="007078C8" w:rsidP="009B5ABD">
      <w:pPr>
        <w:spacing w:after="0" w:line="240" w:lineRule="auto"/>
      </w:pPr>
      <w:r>
        <w:separator/>
      </w:r>
    </w:p>
  </w:footnote>
  <w:footnote w:type="continuationSeparator" w:id="0">
    <w:p w14:paraId="16C1A168" w14:textId="77777777" w:rsidR="007078C8" w:rsidRDefault="007078C8" w:rsidP="009B5A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E14F" w14:textId="5534368A" w:rsidR="009B5ABD" w:rsidRDefault="009B5ABD">
    <w:pPr>
      <w:pStyle w:val="Header"/>
    </w:pPr>
    <w:r w:rsidRPr="009B5ABD">
      <w:t>© 2026 Shawn Sammartano. All rights reserved.</w:t>
    </w:r>
  </w:p>
  <w:p w14:paraId="098B59EF" w14:textId="77777777" w:rsidR="009B5ABD" w:rsidRDefault="009B5A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55B"/>
    <w:multiLevelType w:val="multilevel"/>
    <w:tmpl w:val="4E8E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0B1BA4"/>
    <w:multiLevelType w:val="multilevel"/>
    <w:tmpl w:val="4D0E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465746"/>
    <w:multiLevelType w:val="multilevel"/>
    <w:tmpl w:val="D48C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72E1E"/>
    <w:multiLevelType w:val="multilevel"/>
    <w:tmpl w:val="C51674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8259E"/>
    <w:multiLevelType w:val="multilevel"/>
    <w:tmpl w:val="A61A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A968FD"/>
    <w:multiLevelType w:val="multilevel"/>
    <w:tmpl w:val="22DC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EF690F"/>
    <w:multiLevelType w:val="multilevel"/>
    <w:tmpl w:val="596638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1662DE"/>
    <w:multiLevelType w:val="multilevel"/>
    <w:tmpl w:val="704C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2B6040"/>
    <w:multiLevelType w:val="multilevel"/>
    <w:tmpl w:val="996A1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03740D"/>
    <w:multiLevelType w:val="multilevel"/>
    <w:tmpl w:val="DCD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6E1C09"/>
    <w:multiLevelType w:val="multilevel"/>
    <w:tmpl w:val="8B56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BA45F5"/>
    <w:multiLevelType w:val="multilevel"/>
    <w:tmpl w:val="14DEF4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D43387"/>
    <w:multiLevelType w:val="multilevel"/>
    <w:tmpl w:val="DA769B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3A0B94"/>
    <w:multiLevelType w:val="multilevel"/>
    <w:tmpl w:val="C660D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5964B3"/>
    <w:multiLevelType w:val="multilevel"/>
    <w:tmpl w:val="E7DEF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B85CFC"/>
    <w:multiLevelType w:val="multilevel"/>
    <w:tmpl w:val="11B00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4D514A"/>
    <w:multiLevelType w:val="multilevel"/>
    <w:tmpl w:val="AFFAA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5477ED"/>
    <w:multiLevelType w:val="multilevel"/>
    <w:tmpl w:val="1CD6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662FCA"/>
    <w:multiLevelType w:val="multilevel"/>
    <w:tmpl w:val="1BD07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5F67D9"/>
    <w:multiLevelType w:val="multilevel"/>
    <w:tmpl w:val="63A082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105E0B"/>
    <w:multiLevelType w:val="multilevel"/>
    <w:tmpl w:val="4DA8B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124125"/>
    <w:multiLevelType w:val="multilevel"/>
    <w:tmpl w:val="EA6A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7B6ACC"/>
    <w:multiLevelType w:val="multilevel"/>
    <w:tmpl w:val="CFD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68453D"/>
    <w:multiLevelType w:val="multilevel"/>
    <w:tmpl w:val="CEF62C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844D7F"/>
    <w:multiLevelType w:val="multilevel"/>
    <w:tmpl w:val="8DB86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904A84"/>
    <w:multiLevelType w:val="multilevel"/>
    <w:tmpl w:val="E338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D04A25"/>
    <w:multiLevelType w:val="multilevel"/>
    <w:tmpl w:val="4CD4B3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7138EA"/>
    <w:multiLevelType w:val="multilevel"/>
    <w:tmpl w:val="39282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A15F00"/>
    <w:multiLevelType w:val="multilevel"/>
    <w:tmpl w:val="7EF0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5C2165"/>
    <w:multiLevelType w:val="multilevel"/>
    <w:tmpl w:val="CFDA5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570C20"/>
    <w:multiLevelType w:val="multilevel"/>
    <w:tmpl w:val="9D8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E03DEA"/>
    <w:multiLevelType w:val="multilevel"/>
    <w:tmpl w:val="E15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9898610">
    <w:abstractNumId w:val="5"/>
  </w:num>
  <w:num w:numId="2" w16cid:durableId="1033580725">
    <w:abstractNumId w:val="23"/>
  </w:num>
  <w:num w:numId="3" w16cid:durableId="419986333">
    <w:abstractNumId w:val="20"/>
  </w:num>
  <w:num w:numId="4" w16cid:durableId="1691488379">
    <w:abstractNumId w:val="30"/>
  </w:num>
  <w:num w:numId="5" w16cid:durableId="1819959918">
    <w:abstractNumId w:val="29"/>
  </w:num>
  <w:num w:numId="6" w16cid:durableId="1721594697">
    <w:abstractNumId w:val="17"/>
  </w:num>
  <w:num w:numId="7" w16cid:durableId="1734699113">
    <w:abstractNumId w:val="0"/>
  </w:num>
  <w:num w:numId="8" w16cid:durableId="673799387">
    <w:abstractNumId w:val="21"/>
  </w:num>
  <w:num w:numId="9" w16cid:durableId="265309244">
    <w:abstractNumId w:val="1"/>
  </w:num>
  <w:num w:numId="10" w16cid:durableId="1622952072">
    <w:abstractNumId w:val="26"/>
  </w:num>
  <w:num w:numId="11" w16cid:durableId="1210800908">
    <w:abstractNumId w:val="22"/>
  </w:num>
  <w:num w:numId="12" w16cid:durableId="148833575">
    <w:abstractNumId w:val="6"/>
  </w:num>
  <w:num w:numId="13" w16cid:durableId="1395346878">
    <w:abstractNumId w:val="19"/>
  </w:num>
  <w:num w:numId="14" w16cid:durableId="314799505">
    <w:abstractNumId w:val="7"/>
  </w:num>
  <w:num w:numId="15" w16cid:durableId="1259483210">
    <w:abstractNumId w:val="2"/>
  </w:num>
  <w:num w:numId="16" w16cid:durableId="1910846746">
    <w:abstractNumId w:val="14"/>
  </w:num>
  <w:num w:numId="17" w16cid:durableId="741370334">
    <w:abstractNumId w:val="25"/>
  </w:num>
  <w:num w:numId="18" w16cid:durableId="1103767755">
    <w:abstractNumId w:val="9"/>
  </w:num>
  <w:num w:numId="19" w16cid:durableId="730464759">
    <w:abstractNumId w:val="8"/>
  </w:num>
  <w:num w:numId="20" w16cid:durableId="496575555">
    <w:abstractNumId w:val="3"/>
  </w:num>
  <w:num w:numId="21" w16cid:durableId="1808477271">
    <w:abstractNumId w:val="18"/>
  </w:num>
  <w:num w:numId="22" w16cid:durableId="1092778534">
    <w:abstractNumId w:val="13"/>
  </w:num>
  <w:num w:numId="23" w16cid:durableId="461309604">
    <w:abstractNumId w:val="15"/>
  </w:num>
  <w:num w:numId="24" w16cid:durableId="511838767">
    <w:abstractNumId w:val="31"/>
  </w:num>
  <w:num w:numId="25" w16cid:durableId="1498770389">
    <w:abstractNumId w:val="16"/>
  </w:num>
  <w:num w:numId="26" w16cid:durableId="1271281229">
    <w:abstractNumId w:val="4"/>
  </w:num>
  <w:num w:numId="27" w16cid:durableId="1838879557">
    <w:abstractNumId w:val="24"/>
  </w:num>
  <w:num w:numId="28" w16cid:durableId="85153948">
    <w:abstractNumId w:val="27"/>
  </w:num>
  <w:num w:numId="29" w16cid:durableId="1466971023">
    <w:abstractNumId w:val="10"/>
  </w:num>
  <w:num w:numId="30" w16cid:durableId="1021128709">
    <w:abstractNumId w:val="12"/>
  </w:num>
  <w:num w:numId="31" w16cid:durableId="213351029">
    <w:abstractNumId w:val="28"/>
  </w:num>
  <w:num w:numId="32" w16cid:durableId="16668570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D8C"/>
    <w:rsid w:val="000B501A"/>
    <w:rsid w:val="00134D8C"/>
    <w:rsid w:val="001A23AB"/>
    <w:rsid w:val="004003D8"/>
    <w:rsid w:val="00684CB7"/>
    <w:rsid w:val="007078C8"/>
    <w:rsid w:val="00851023"/>
    <w:rsid w:val="009B5ABD"/>
    <w:rsid w:val="00BD1AD1"/>
    <w:rsid w:val="00E71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CCF9"/>
  <w15:chartTrackingRefBased/>
  <w15:docId w15:val="{17037DDA-FD83-4A10-B5F3-304606DB9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D8C"/>
    <w:rPr>
      <w:rFonts w:eastAsiaTheme="majorEastAsia" w:cstheme="majorBidi"/>
      <w:color w:val="272727" w:themeColor="text1" w:themeTint="D8"/>
    </w:rPr>
  </w:style>
  <w:style w:type="paragraph" w:styleId="Title">
    <w:name w:val="Title"/>
    <w:basedOn w:val="Normal"/>
    <w:next w:val="Normal"/>
    <w:link w:val="TitleChar"/>
    <w:uiPriority w:val="10"/>
    <w:qFormat/>
    <w:rsid w:val="00134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D8C"/>
    <w:pPr>
      <w:spacing w:before="160"/>
      <w:jc w:val="center"/>
    </w:pPr>
    <w:rPr>
      <w:i/>
      <w:iCs/>
      <w:color w:val="404040" w:themeColor="text1" w:themeTint="BF"/>
    </w:rPr>
  </w:style>
  <w:style w:type="character" w:customStyle="1" w:styleId="QuoteChar">
    <w:name w:val="Quote Char"/>
    <w:basedOn w:val="DefaultParagraphFont"/>
    <w:link w:val="Quote"/>
    <w:uiPriority w:val="29"/>
    <w:rsid w:val="00134D8C"/>
    <w:rPr>
      <w:i/>
      <w:iCs/>
      <w:color w:val="404040" w:themeColor="text1" w:themeTint="BF"/>
    </w:rPr>
  </w:style>
  <w:style w:type="paragraph" w:styleId="ListParagraph">
    <w:name w:val="List Paragraph"/>
    <w:basedOn w:val="Normal"/>
    <w:uiPriority w:val="34"/>
    <w:qFormat/>
    <w:rsid w:val="00134D8C"/>
    <w:pPr>
      <w:ind w:left="720"/>
      <w:contextualSpacing/>
    </w:pPr>
  </w:style>
  <w:style w:type="character" w:styleId="IntenseEmphasis">
    <w:name w:val="Intense Emphasis"/>
    <w:basedOn w:val="DefaultParagraphFont"/>
    <w:uiPriority w:val="21"/>
    <w:qFormat/>
    <w:rsid w:val="00134D8C"/>
    <w:rPr>
      <w:i/>
      <w:iCs/>
      <w:color w:val="0F4761" w:themeColor="accent1" w:themeShade="BF"/>
    </w:rPr>
  </w:style>
  <w:style w:type="paragraph" w:styleId="IntenseQuote">
    <w:name w:val="Intense Quote"/>
    <w:basedOn w:val="Normal"/>
    <w:next w:val="Normal"/>
    <w:link w:val="IntenseQuoteChar"/>
    <w:uiPriority w:val="30"/>
    <w:qFormat/>
    <w:rsid w:val="00134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D8C"/>
    <w:rPr>
      <w:i/>
      <w:iCs/>
      <w:color w:val="0F4761" w:themeColor="accent1" w:themeShade="BF"/>
    </w:rPr>
  </w:style>
  <w:style w:type="character" w:styleId="IntenseReference">
    <w:name w:val="Intense Reference"/>
    <w:basedOn w:val="DefaultParagraphFont"/>
    <w:uiPriority w:val="32"/>
    <w:qFormat/>
    <w:rsid w:val="00134D8C"/>
    <w:rPr>
      <w:b/>
      <w:bCs/>
      <w:smallCaps/>
      <w:color w:val="0F4761" w:themeColor="accent1" w:themeShade="BF"/>
      <w:spacing w:val="5"/>
    </w:rPr>
  </w:style>
  <w:style w:type="paragraph" w:styleId="Header">
    <w:name w:val="header"/>
    <w:basedOn w:val="Normal"/>
    <w:link w:val="HeaderChar"/>
    <w:uiPriority w:val="99"/>
    <w:unhideWhenUsed/>
    <w:rsid w:val="009B5A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ABD"/>
  </w:style>
  <w:style w:type="paragraph" w:styleId="Footer">
    <w:name w:val="footer"/>
    <w:basedOn w:val="Normal"/>
    <w:link w:val="FooterChar"/>
    <w:uiPriority w:val="99"/>
    <w:unhideWhenUsed/>
    <w:rsid w:val="009B5A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A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3589</Words>
  <Characters>20462</Characters>
  <Application>Microsoft Office Word</Application>
  <DocSecurity>0</DocSecurity>
  <Lines>170</Lines>
  <Paragraphs>48</Paragraphs>
  <ScaleCrop>false</ScaleCrop>
  <Company/>
  <LinksUpToDate>false</LinksUpToDate>
  <CharactersWithSpaces>24003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Sammartano</dc:creator>
  <cp:keywords/>
  <dc:description/>
  <cp:lastModifiedBy>Shawn Sammartano</cp:lastModifiedBy>
  <cp:revision>4</cp:revision>
  <dcterms:created xsi:type="dcterms:W3CDTF">2026-03-26T05:11:00Z</dcterms:created>
  <dcterms:modified xsi:type="dcterms:W3CDTF">2026-03-26T14:48:00Z</dcterms:modified>
</cp:coreProperties>
</file>