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BC36" w14:textId="77777777" w:rsidR="00C007B5" w:rsidRDefault="00C007B5">
      <w:pPr>
        <w:spacing w:before="4000"/>
      </w:pPr>
    </w:p>
    <w:p w14:paraId="2161264E" w14:textId="77777777" w:rsidR="00C007B5" w:rsidRDefault="00000000">
      <w:pPr>
        <w:jc w:val="center"/>
      </w:pPr>
      <w:r>
        <w:rPr>
          <w:sz w:val="72"/>
          <w:szCs w:val="72"/>
        </w:rPr>
        <w:t>🐟</w:t>
      </w:r>
    </w:p>
    <w:p w14:paraId="27074B24" w14:textId="77777777" w:rsidR="00C007B5" w:rsidRDefault="00000000">
      <w:pPr>
        <w:spacing w:before="200" w:after="200"/>
        <w:jc w:val="center"/>
      </w:pPr>
      <w:r>
        <w:rPr>
          <w:b/>
          <w:bCs/>
          <w:color w:val="1B4F72"/>
          <w:sz w:val="56"/>
          <w:szCs w:val="56"/>
        </w:rPr>
        <w:t>BubbleFish Nexus</w:t>
      </w:r>
    </w:p>
    <w:p w14:paraId="5DDA5E85" w14:textId="77777777" w:rsidR="00C007B5" w:rsidRDefault="00000000">
      <w:pPr>
        <w:spacing w:after="400"/>
        <w:jc w:val="center"/>
      </w:pPr>
      <w:r>
        <w:rPr>
          <w:color w:val="2E75B6"/>
          <w:sz w:val="36"/>
          <w:szCs w:val="36"/>
        </w:rPr>
        <w:t>Comprehensive V2 Technical Specifications</w:t>
      </w:r>
    </w:p>
    <w:p w14:paraId="1D69083C" w14:textId="77777777" w:rsidR="00C007B5" w:rsidRDefault="00000000">
      <w:pPr>
        <w:spacing w:after="100"/>
        <w:jc w:val="center"/>
      </w:pPr>
      <w:r>
        <w:rPr>
          <w:i/>
          <w:iCs/>
          <w:color w:val="555555"/>
        </w:rPr>
        <w:t>Product · Architecture · Design · Data Contracts · Security · Validation</w:t>
      </w:r>
    </w:p>
    <w:p w14:paraId="616D9932" w14:textId="77777777" w:rsidR="00C007B5" w:rsidRDefault="00000000">
      <w:pPr>
        <w:spacing w:before="600"/>
        <w:jc w:val="center"/>
      </w:pPr>
      <w:r>
        <w:rPr>
          <w:color w:val="777777"/>
          <w:sz w:val="20"/>
          <w:szCs w:val="20"/>
        </w:rPr>
        <w:t>Version 2.0.0</w:t>
      </w:r>
    </w:p>
    <w:p w14:paraId="449B043B" w14:textId="77777777" w:rsidR="00C007B5" w:rsidRDefault="00C007B5">
      <w:pPr>
        <w:spacing w:before="10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007B5" w14:paraId="1898C3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9FE28F3" w14:textId="77777777" w:rsidR="00C007B5"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67599C3" w14:textId="77777777" w:rsidR="00C007B5" w:rsidRDefault="00000000">
            <w:r>
              <w:rPr>
                <w:b/>
                <w:bCs/>
                <w:color w:val="FFFFFF"/>
                <w:sz w:val="20"/>
                <w:szCs w:val="20"/>
              </w:rPr>
              <w:t>Value</w:t>
            </w:r>
          </w:p>
        </w:tc>
      </w:tr>
      <w:tr w:rsidR="00C007B5" w14:paraId="14B781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90000E" w14:textId="77777777" w:rsidR="00C007B5" w:rsidRDefault="00000000">
            <w:r>
              <w:rPr>
                <w:color w:val="333333"/>
                <w:sz w:val="20"/>
                <w:szCs w:val="20"/>
              </w:rPr>
              <w:t>Author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EDFAC" w14:textId="77777777" w:rsidR="00C007B5" w:rsidRDefault="00000000">
            <w:r>
              <w:rPr>
                <w:color w:val="333333"/>
                <w:sz w:val="20"/>
                <w:szCs w:val="20"/>
              </w:rPr>
              <w:t>Shawn Sammartano</w:t>
            </w:r>
          </w:p>
        </w:tc>
      </w:tr>
      <w:tr w:rsidR="00C007B5" w14:paraId="503DC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CF40E" w14:textId="77777777" w:rsidR="00C007B5" w:rsidRDefault="00000000">
            <w:r>
              <w:rPr>
                <w:color w:val="333333"/>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8B9E1E" w14:textId="77777777" w:rsidR="00C007B5" w:rsidRDefault="00000000">
            <w:r>
              <w:rPr>
                <w:color w:val="333333"/>
                <w:sz w:val="20"/>
                <w:szCs w:val="20"/>
              </w:rPr>
              <w:t>2.0.0</w:t>
            </w:r>
          </w:p>
        </w:tc>
      </w:tr>
      <w:tr w:rsidR="00C007B5" w14:paraId="3174A4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5BB75" w14:textId="77777777" w:rsidR="00C007B5" w:rsidRDefault="00000000">
            <w:r>
              <w:rPr>
                <w:color w:val="333333"/>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569B1" w14:textId="77777777" w:rsidR="00C007B5" w:rsidRDefault="00000000">
            <w:r>
              <w:rPr>
                <w:color w:val="333333"/>
                <w:sz w:val="20"/>
                <w:szCs w:val="20"/>
              </w:rPr>
              <w:t>CONFIDENTIAL</w:t>
            </w:r>
          </w:p>
        </w:tc>
      </w:tr>
      <w:tr w:rsidR="00C007B5" w14:paraId="199DF4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BD182" w14:textId="77777777" w:rsidR="00C007B5" w:rsidRDefault="00000000">
            <w:r>
              <w:rPr>
                <w:color w:val="333333"/>
                <w:sz w:val="20"/>
                <w:szCs w:val="20"/>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14417" w14:textId="77777777" w:rsidR="00C007B5" w:rsidRDefault="00000000">
            <w:r>
              <w:rPr>
                <w:color w:val="333333"/>
                <w:sz w:val="20"/>
                <w:szCs w:val="20"/>
              </w:rPr>
              <w:t>April 2026</w:t>
            </w:r>
          </w:p>
        </w:tc>
      </w:tr>
      <w:tr w:rsidR="00C007B5" w14:paraId="3E86CC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42445" w14:textId="77777777" w:rsidR="00C007B5" w:rsidRDefault="00000000">
            <w:r>
              <w:rPr>
                <w:color w:val="333333"/>
                <w:sz w:val="20"/>
                <w:szCs w:val="20"/>
              </w:rPr>
              <w:t>Companion Doc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04369" w14:textId="77777777" w:rsidR="00C007B5" w:rsidRDefault="00000000">
            <w:r>
              <w:rPr>
                <w:color w:val="333333"/>
                <w:sz w:val="20"/>
                <w:szCs w:val="20"/>
              </w:rPr>
              <w:t>Comprehensive_V2_BUILD_GUIDE.docx</w:t>
            </w:r>
          </w:p>
        </w:tc>
      </w:tr>
    </w:tbl>
    <w:p w14:paraId="5461A937" w14:textId="77777777" w:rsidR="00C007B5" w:rsidRDefault="00000000">
      <w:r>
        <w:br w:type="page"/>
      </w:r>
    </w:p>
    <w:p w14:paraId="41A59014" w14:textId="77777777" w:rsidR="00C007B5" w:rsidRDefault="00000000">
      <w:pPr>
        <w:pStyle w:val="Heading1"/>
      </w:pPr>
      <w:r>
        <w:lastRenderedPageBreak/>
        <w:t>Section 1 — Executive Summary</w:t>
      </w:r>
    </w:p>
    <w:p w14:paraId="079514BA" w14:textId="77777777" w:rsidR="00C007B5" w:rsidRDefault="00000000">
      <w:pPr>
        <w:spacing w:after="120"/>
      </w:pPr>
      <w:r>
        <w:t>BubbleFish Nexus v2 is a gateway-first AI memory daemon. It sits between multiple AI applications and one or more shared memory backends. Its job is to authenticate sources, normalize writes, protect storage, retrieve memories intelligently using the cheapest safe path first, shape responses to minimize token waste, and provide durable crash recovery.</w:t>
      </w:r>
    </w:p>
    <w:p w14:paraId="7D48E5A7" w14:textId="77777777" w:rsidR="00C007B5" w:rsidRDefault="00000000">
      <w:pPr>
        <w:spacing w:after="120"/>
      </w:pPr>
      <w:r>
        <w:t>Nexus v2 is not an AI system. It is a memory gateway, retrieval proxy, policy layer, and observability layer.</w:t>
      </w:r>
    </w:p>
    <w:p w14:paraId="709F3FCF" w14:textId="57BEA0EB" w:rsidR="00C007B5" w:rsidRDefault="00000000">
      <w:pPr>
        <w:pBdr>
          <w:left w:val="single" w:sz="6" w:space="0" w:color="2E75B6"/>
        </w:pBdr>
        <w:spacing w:before="120" w:after="120"/>
        <w:ind w:left="240"/>
      </w:pPr>
      <w:r>
        <w:rPr>
          <w:i/>
          <w:iCs/>
          <w:color w:val="2E75B6"/>
        </w:rPr>
        <w:t xml:space="preserve">Core Value Proposition: One daemon. Many AI clients. One protected memory backend. Intelligent retrieval. Zero duplicate writes. Minimal tokens. </w:t>
      </w:r>
      <w:r w:rsidR="003C6BDF">
        <w:rPr>
          <w:i/>
          <w:iCs/>
          <w:color w:val="2E75B6"/>
        </w:rPr>
        <w:t>Multi-AI App</w:t>
      </w:r>
      <w:r>
        <w:rPr>
          <w:i/>
          <w:iCs/>
          <w:color w:val="2E75B6"/>
        </w:rPr>
        <w:t xml:space="preserve"> native.</w:t>
      </w:r>
    </w:p>
    <w:p w14:paraId="285FEA0D" w14:textId="77777777" w:rsidR="00C007B5" w:rsidRDefault="00000000">
      <w:pPr>
        <w:pStyle w:val="Heading2"/>
      </w:pPr>
      <w:r>
        <w:t>1.1 What Changed from V1</w:t>
      </w:r>
    </w:p>
    <w:p w14:paraId="02A2C653" w14:textId="77777777" w:rsidR="00C007B5" w:rsidRDefault="00000000">
      <w:pPr>
        <w:spacing w:after="120"/>
      </w:pPr>
      <w:r>
        <w:t>V1 built the reliability foundation: WAL, queue, circuit breaker, idempotency, auth, rate limiting, response filtering. It works. It is crash-safe. It protects the database. V2 adds the experience layer on top of that foundation:</w:t>
      </w:r>
    </w:p>
    <w:p w14:paraId="399F0A36" w14:textId="77777777" w:rsidR="00C007B5" w:rsidRDefault="00000000">
      <w:pPr>
        <w:pStyle w:val="ListParagraph"/>
        <w:numPr>
          <w:ilvl w:val="0"/>
          <w:numId w:val="2"/>
        </w:numPr>
        <w:spacing w:after="60"/>
      </w:pPr>
      <w:r>
        <w:t>Full 6-stage retrieval cascade (cheapest safe path first)</w:t>
      </w:r>
    </w:p>
    <w:p w14:paraId="25578BF8" w14:textId="77777777" w:rsidR="00C007B5" w:rsidRDefault="00000000">
      <w:pPr>
        <w:pStyle w:val="ListParagraph"/>
        <w:numPr>
          <w:ilvl w:val="0"/>
          <w:numId w:val="2"/>
        </w:numPr>
        <w:spacing w:after="60"/>
      </w:pPr>
      <w:r>
        <w:t>Embedding provider support for semantic search</w:t>
      </w:r>
    </w:p>
    <w:p w14:paraId="2AA1651D" w14:textId="77777777" w:rsidR="00C007B5" w:rsidRDefault="00000000">
      <w:pPr>
        <w:pStyle w:val="ListParagraph"/>
        <w:numPr>
          <w:ilvl w:val="0"/>
          <w:numId w:val="2"/>
        </w:numPr>
        <w:spacing w:after="60"/>
      </w:pPr>
      <w:r>
        <w:t>MCP server interface for Claude Desktop integration</w:t>
      </w:r>
    </w:p>
    <w:p w14:paraId="0CB0CFF9" w14:textId="77777777" w:rsidR="00C007B5" w:rsidRDefault="00000000">
      <w:pPr>
        <w:pStyle w:val="ListParagraph"/>
        <w:numPr>
          <w:ilvl w:val="0"/>
          <w:numId w:val="2"/>
        </w:numPr>
        <w:spacing w:after="60"/>
      </w:pPr>
      <w:r>
        <w:t>OpenAI-compatible write endpoint (/v1/memories)</w:t>
      </w:r>
    </w:p>
    <w:p w14:paraId="76272D0A" w14:textId="77777777" w:rsidR="00C007B5" w:rsidRDefault="00000000">
      <w:pPr>
        <w:pStyle w:val="ListParagraph"/>
        <w:numPr>
          <w:ilvl w:val="0"/>
          <w:numId w:val="2"/>
        </w:numPr>
        <w:spacing w:after="60"/>
      </w:pPr>
      <w:r>
        <w:t>Streaming read support (SSE)</w:t>
      </w:r>
    </w:p>
    <w:p w14:paraId="57F7D191" w14:textId="77777777" w:rsidR="00C007B5" w:rsidRDefault="00000000">
      <w:pPr>
        <w:pStyle w:val="ListParagraph"/>
        <w:numPr>
          <w:ilvl w:val="0"/>
          <w:numId w:val="2"/>
        </w:numPr>
        <w:spacing w:after="60"/>
      </w:pPr>
      <w:r>
        <w:t>Formal policy model with compiled policy artifacts</w:t>
      </w:r>
    </w:p>
    <w:p w14:paraId="592F881B" w14:textId="77777777" w:rsidR="00C007B5" w:rsidRDefault="00000000">
      <w:pPr>
        <w:pStyle w:val="ListParagraph"/>
        <w:numPr>
          <w:ilvl w:val="0"/>
          <w:numId w:val="2"/>
        </w:numPr>
        <w:spacing w:after="60"/>
      </w:pPr>
      <w:r>
        <w:t>Projection Engine replacing the simple response filter</w:t>
      </w:r>
    </w:p>
    <w:p w14:paraId="0F856B3F" w14:textId="77777777" w:rsidR="00C007B5" w:rsidRDefault="00000000">
      <w:pPr>
        <w:pStyle w:val="ListParagraph"/>
        <w:numPr>
          <w:ilvl w:val="0"/>
          <w:numId w:val="2"/>
        </w:numPr>
        <w:spacing w:after="60"/>
      </w:pPr>
      <w:r>
        <w:t>Lightweight subject namespacing for multi-user households and teams</w:t>
      </w:r>
    </w:p>
    <w:p w14:paraId="0C7017E5" w14:textId="77777777" w:rsidR="00C007B5" w:rsidRDefault="00000000">
      <w:pPr>
        <w:pStyle w:val="ListParagraph"/>
        <w:numPr>
          <w:ilvl w:val="0"/>
          <w:numId w:val="2"/>
        </w:numPr>
        <w:spacing w:after="60"/>
      </w:pPr>
      <w:r>
        <w:t>System tray launcher for Windows</w:t>
      </w:r>
    </w:p>
    <w:p w14:paraId="43517506" w14:textId="77777777" w:rsidR="00C007B5" w:rsidRDefault="00000000">
      <w:pPr>
        <w:pStyle w:val="ListParagraph"/>
        <w:numPr>
          <w:ilvl w:val="0"/>
          <w:numId w:val="2"/>
        </w:numPr>
        <w:spacing w:after="60"/>
      </w:pPr>
      <w:r>
        <w:t>One-command install and start (bubblefish install, bubblefish start)</w:t>
      </w:r>
    </w:p>
    <w:p w14:paraId="27032FF0" w14:textId="77777777" w:rsidR="00C007B5" w:rsidRDefault="00000000">
      <w:pPr>
        <w:pStyle w:val="ListParagraph"/>
        <w:numPr>
          <w:ilvl w:val="0"/>
          <w:numId w:val="2"/>
        </w:numPr>
        <w:spacing w:after="60"/>
      </w:pPr>
      <w:r>
        <w:t>sqlite-vec support for local semantic search without cloud dependencies</w:t>
      </w:r>
    </w:p>
    <w:p w14:paraId="4052CBFA" w14:textId="77777777" w:rsidR="00C007B5" w:rsidRDefault="00000000">
      <w:pPr>
        <w:pStyle w:val="ListParagraph"/>
        <w:numPr>
          <w:ilvl w:val="0"/>
          <w:numId w:val="2"/>
        </w:numPr>
        <w:spacing w:after="60"/>
      </w:pPr>
      <w:r>
        <w:t>Web dashboard requires admin_token by default for security</w:t>
      </w:r>
    </w:p>
    <w:p w14:paraId="4367FBBB" w14:textId="77777777" w:rsidR="00C007B5" w:rsidRDefault="00000000">
      <w:pPr>
        <w:pStyle w:val="ListParagraph"/>
        <w:numPr>
          <w:ilvl w:val="0"/>
          <w:numId w:val="2"/>
        </w:numPr>
        <w:spacing w:after="60"/>
      </w:pPr>
      <w:r>
        <w:t>Idempotency check runs before rate limiting (security fix)</w:t>
      </w:r>
    </w:p>
    <w:p w14:paraId="0730FA79" w14:textId="77777777" w:rsidR="00C007B5" w:rsidRDefault="00000000">
      <w:pPr>
        <w:pStyle w:val="ListParagraph"/>
        <w:numPr>
          <w:ilvl w:val="0"/>
          <w:numId w:val="2"/>
        </w:numPr>
        <w:spacing w:after="60"/>
      </w:pPr>
      <w:r>
        <w:t>Cross-platform documentation (PowerShell + Bash for every command)</w:t>
      </w:r>
    </w:p>
    <w:p w14:paraId="7D0596A5" w14:textId="77777777" w:rsidR="00C007B5" w:rsidRDefault="00000000">
      <w:pPr>
        <w:pStyle w:val="ListParagraph"/>
        <w:numPr>
          <w:ilvl w:val="0"/>
          <w:numId w:val="2"/>
        </w:numPr>
        <w:spacing w:after="60"/>
      </w:pPr>
      <w:r>
        <w:t>Pre-built binaries on GitHub Releases (no Go required for end users)</w:t>
      </w:r>
    </w:p>
    <w:p w14:paraId="5A713BF7" w14:textId="77777777" w:rsidR="00C007B5" w:rsidRDefault="00000000">
      <w:pPr>
        <w:pStyle w:val="Heading2"/>
      </w:pPr>
      <w:r>
        <w:t>1.2 Design Philosophy (Unchanged)</w:t>
      </w:r>
    </w:p>
    <w:p w14:paraId="45164EAB" w14:textId="77777777" w:rsidR="00C007B5" w:rsidRDefault="00000000">
      <w:pPr>
        <w:pStyle w:val="ListParagraph"/>
        <w:numPr>
          <w:ilvl w:val="0"/>
          <w:numId w:val="2"/>
        </w:numPr>
        <w:spacing w:after="60"/>
      </w:pPr>
      <w:r>
        <w:t>Reliability first. Speed second. Features third.</w:t>
      </w:r>
    </w:p>
    <w:p w14:paraId="03D4CB18" w14:textId="77777777" w:rsidR="00C007B5" w:rsidRDefault="00000000">
      <w:pPr>
        <w:pStyle w:val="ListParagraph"/>
        <w:numPr>
          <w:ilvl w:val="0"/>
          <w:numId w:val="2"/>
        </w:numPr>
        <w:spacing w:after="60"/>
      </w:pPr>
      <w:r>
        <w:t>Every payload is persisted to the WAL before it touches the queue or database.</w:t>
      </w:r>
    </w:p>
    <w:p w14:paraId="15800A73" w14:textId="77777777" w:rsidR="00C007B5" w:rsidRDefault="00000000">
      <w:pPr>
        <w:pStyle w:val="ListParagraph"/>
        <w:numPr>
          <w:ilvl w:val="0"/>
          <w:numId w:val="2"/>
        </w:numPr>
        <w:spacing w:after="60"/>
      </w:pPr>
      <w:r>
        <w:t>The database is never written to directly — always through the queue.</w:t>
      </w:r>
    </w:p>
    <w:p w14:paraId="6C1D9020" w14:textId="77777777" w:rsidR="00C007B5" w:rsidRDefault="00000000">
      <w:pPr>
        <w:pStyle w:val="ListParagraph"/>
        <w:numPr>
          <w:ilvl w:val="0"/>
          <w:numId w:val="2"/>
        </w:numPr>
        <w:spacing w:after="60"/>
      </w:pPr>
      <w:r>
        <w:t>Duplicate writes are prevented by idempotency tracking.</w:t>
      </w:r>
    </w:p>
    <w:p w14:paraId="452F1E3A" w14:textId="77777777" w:rsidR="00C007B5" w:rsidRDefault="00000000">
      <w:pPr>
        <w:pStyle w:val="ListParagraph"/>
        <w:numPr>
          <w:ilvl w:val="0"/>
          <w:numId w:val="2"/>
        </w:numPr>
        <w:spacing w:after="60"/>
      </w:pPr>
      <w:r>
        <w:t>The AI client never receives raw database rows — only stripped, semantic content.</w:t>
      </w:r>
    </w:p>
    <w:p w14:paraId="3BA761A0" w14:textId="77777777" w:rsidR="00C007B5" w:rsidRDefault="00000000">
      <w:pPr>
        <w:pStyle w:val="ListParagraph"/>
        <w:numPr>
          <w:ilvl w:val="0"/>
          <w:numId w:val="2"/>
        </w:numPr>
        <w:spacing w:after="60"/>
      </w:pPr>
      <w:r>
        <w:t>The system fails closed, not open.</w:t>
      </w:r>
    </w:p>
    <w:p w14:paraId="1F5906B3" w14:textId="77777777" w:rsidR="00C007B5" w:rsidRDefault="00000000">
      <w:pPr>
        <w:pStyle w:val="ListParagraph"/>
        <w:numPr>
          <w:ilvl w:val="0"/>
          <w:numId w:val="2"/>
        </w:numPr>
        <w:spacing w:after="60"/>
      </w:pPr>
      <w:r>
        <w:t>Every failure mode is classified, logged, and handled — never silently dropped.</w:t>
      </w:r>
    </w:p>
    <w:p w14:paraId="3562D71F" w14:textId="77777777" w:rsidR="00C007B5" w:rsidRDefault="00000000">
      <w:pPr>
        <w:pStyle w:val="ListParagraph"/>
        <w:numPr>
          <w:ilvl w:val="0"/>
          <w:numId w:val="2"/>
        </w:numPr>
        <w:spacing w:after="60"/>
      </w:pPr>
      <w:r>
        <w:t>Nexus is a gateway. It routes data. It does not generate content or embeddings independently.</w:t>
      </w:r>
    </w:p>
    <w:p w14:paraId="2BE38ECA" w14:textId="77777777" w:rsidR="00C007B5" w:rsidRDefault="00000000">
      <w:r>
        <w:br w:type="page"/>
      </w:r>
    </w:p>
    <w:p w14:paraId="53E99CA5" w14:textId="77777777" w:rsidR="00C007B5" w:rsidRDefault="00000000">
      <w:pPr>
        <w:pStyle w:val="Heading1"/>
      </w:pPr>
      <w:r>
        <w:lastRenderedPageBreak/>
        <w:t>Section 2 — Environment and Deployment</w:t>
      </w:r>
    </w:p>
    <w:p w14:paraId="442B47CC" w14:textId="77777777" w:rsidR="00C007B5" w:rsidRDefault="00000000">
      <w:pPr>
        <w:pStyle w:val="Heading2"/>
      </w:pPr>
      <w:r>
        <w:t>2.1 Target Deployment Model</w:t>
      </w:r>
    </w:p>
    <w:p w14:paraId="4B6E3F7D" w14:textId="77777777" w:rsidR="00C007B5" w:rsidRDefault="00000000">
      <w:pPr>
        <w:pStyle w:val="ListParagraph"/>
        <w:numPr>
          <w:ilvl w:val="0"/>
          <w:numId w:val="2"/>
        </w:numPr>
        <w:spacing w:after="60"/>
      </w:pPr>
      <w:r>
        <w:t>Single-machine local deployment: developer laptop, home server, or VPS.</w:t>
      </w:r>
    </w:p>
    <w:p w14:paraId="5F868B34" w14:textId="77777777" w:rsidR="00C007B5" w:rsidRDefault="00000000">
      <w:pPr>
        <w:pStyle w:val="ListParagraph"/>
        <w:numPr>
          <w:ilvl w:val="0"/>
          <w:numId w:val="2"/>
        </w:numPr>
        <w:spacing w:after="60"/>
      </w:pPr>
      <w:r>
        <w:t>Single binary. No container orchestration required.</w:t>
      </w:r>
    </w:p>
    <w:p w14:paraId="47974034" w14:textId="77777777" w:rsidR="00C007B5" w:rsidRDefault="00000000">
      <w:pPr>
        <w:pStyle w:val="ListParagraph"/>
        <w:numPr>
          <w:ilvl w:val="0"/>
          <w:numId w:val="2"/>
        </w:numPr>
        <w:spacing w:after="60"/>
      </w:pPr>
      <w:r>
        <w:t>Optionally exposed via Cloudflare Tunnel for remote AI clients.</w:t>
      </w:r>
    </w:p>
    <w:p w14:paraId="1086DD77" w14:textId="77777777" w:rsidR="00C007B5" w:rsidRDefault="00000000">
      <w:pPr>
        <w:pStyle w:val="ListParagraph"/>
        <w:numPr>
          <w:ilvl w:val="0"/>
          <w:numId w:val="2"/>
        </w:numPr>
        <w:spacing w:after="60"/>
      </w:pPr>
      <w:r>
        <w:t>System tray support on Windows for persistent background operation.</w:t>
      </w:r>
    </w:p>
    <w:p w14:paraId="20EAD827" w14:textId="77777777" w:rsidR="00C007B5" w:rsidRDefault="00000000">
      <w:pPr>
        <w:pStyle w:val="ListParagraph"/>
        <w:numPr>
          <w:ilvl w:val="0"/>
          <w:numId w:val="2"/>
        </w:numPr>
        <w:spacing w:after="60"/>
      </w:pPr>
      <w:r>
        <w:t>One-command install: bubblefish install (defaults to SQLite, zero cloud accounts needed).</w:t>
      </w:r>
    </w:p>
    <w:p w14:paraId="6C73134D" w14:textId="77777777" w:rsidR="00C007B5" w:rsidRDefault="00000000">
      <w:pPr>
        <w:pStyle w:val="ListParagraph"/>
        <w:numPr>
          <w:ilvl w:val="0"/>
          <w:numId w:val="2"/>
        </w:numPr>
        <w:spacing w:after="60"/>
      </w:pPr>
      <w:r>
        <w:t>One-command start: bubblefish start (daemon + MCP + web dashboard).</w:t>
      </w:r>
    </w:p>
    <w:p w14:paraId="15B86796" w14:textId="77777777" w:rsidR="00C007B5" w:rsidRDefault="00000000">
      <w:pPr>
        <w:pStyle w:val="ListParagraph"/>
        <w:numPr>
          <w:ilvl w:val="0"/>
          <w:numId w:val="2"/>
        </w:numPr>
        <w:spacing w:after="60"/>
      </w:pPr>
      <w:r>
        <w:t>Pre-built binaries for Windows, Linux, macOS (amd64 + arm64). No Go required.</w:t>
      </w:r>
    </w:p>
    <w:p w14:paraId="5E6AADA6" w14:textId="77777777" w:rsidR="00C007B5" w:rsidRDefault="00000000">
      <w:pPr>
        <w:pStyle w:val="Heading2"/>
      </w:pPr>
      <w:r>
        <w:t>2.2 Trust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007B5" w14:paraId="387270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D949012" w14:textId="77777777" w:rsidR="00C007B5" w:rsidRDefault="00000000">
            <w:r>
              <w:rPr>
                <w:b/>
                <w:bCs/>
                <w:color w:val="FFFFFF"/>
                <w:sz w:val="20"/>
                <w:szCs w:val="20"/>
              </w:rPr>
              <w:t>Boundary</w:t>
            </w:r>
          </w:p>
        </w:tc>
        <w:tc>
          <w:tcPr>
            <w:tcW w:w="7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767E96B" w14:textId="77777777" w:rsidR="00C007B5" w:rsidRDefault="00000000">
            <w:r>
              <w:rPr>
                <w:b/>
                <w:bCs/>
                <w:color w:val="FFFFFF"/>
                <w:sz w:val="20"/>
                <w:szCs w:val="20"/>
              </w:rPr>
              <w:t>Description</w:t>
            </w:r>
          </w:p>
        </w:tc>
      </w:tr>
      <w:tr w:rsidR="00C007B5" w14:paraId="4BBCA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F2B03" w14:textId="77777777" w:rsidR="00C007B5" w:rsidRDefault="00000000">
            <w:r>
              <w:rPr>
                <w:color w:val="333333"/>
                <w:sz w:val="20"/>
                <w:szCs w:val="20"/>
              </w:rPr>
              <w:t>AI Client → Nexus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1D4C8" w14:textId="77777777" w:rsidR="00C007B5" w:rsidRDefault="00000000">
            <w:r>
              <w:rPr>
                <w:color w:val="333333"/>
                <w:sz w:val="20"/>
                <w:szCs w:val="20"/>
              </w:rPr>
              <w:t>Each AI client authenticates with a unique per-source API key. No shared keys. Key bound to source identity and policy at config time.</w:t>
            </w:r>
          </w:p>
        </w:tc>
      </w:tr>
      <w:tr w:rsidR="00C007B5" w14:paraId="409EB8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9B087" w14:textId="77777777" w:rsidR="00C007B5" w:rsidRDefault="00000000">
            <w:r>
              <w:rPr>
                <w:color w:val="333333"/>
                <w:sz w:val="20"/>
                <w:szCs w:val="20"/>
              </w:rPr>
              <w:t>MCP Client → Nexus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5F898" w14:textId="77777777" w:rsidR="00C007B5" w:rsidRDefault="00000000">
            <w:r>
              <w:rPr>
                <w:color w:val="333333"/>
                <w:sz w:val="20"/>
                <w:szCs w:val="20"/>
              </w:rPr>
              <w:t>MCP tools authenticate with a dedicated MCP API key. MCP source has its own policy scope. Binds to localhost by default.</w:t>
            </w:r>
          </w:p>
        </w:tc>
      </w:tr>
      <w:tr w:rsidR="00C007B5" w14:paraId="51EB4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B6641" w14:textId="77777777" w:rsidR="00C007B5" w:rsidRDefault="00000000">
            <w:r>
              <w:rPr>
                <w:color w:val="333333"/>
                <w:sz w:val="20"/>
                <w:szCs w:val="20"/>
              </w:rPr>
              <w:t>Nexus → OpenBrain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FE82C3" w14:textId="77777777" w:rsidR="00C007B5" w:rsidRDefault="00000000">
            <w:r>
              <w:rPr>
                <w:color w:val="333333"/>
                <w:sz w:val="20"/>
                <w:szCs w:val="20"/>
              </w:rPr>
              <w:t>Nexus authenticates to Supabase using a service role key stored in environment variables. Never passed to AI clients.</w:t>
            </w:r>
          </w:p>
        </w:tc>
      </w:tr>
      <w:tr w:rsidR="00C007B5" w14:paraId="0F658A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1D9593" w14:textId="77777777" w:rsidR="00C007B5" w:rsidRDefault="00000000">
            <w:r>
              <w:rPr>
                <w:color w:val="333333"/>
                <w:sz w:val="20"/>
                <w:szCs w:val="20"/>
              </w:rPr>
              <w:t>Nexus → Embedding Provider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008FD" w14:textId="77777777" w:rsidR="00C007B5" w:rsidRDefault="00000000">
            <w:r>
              <w:rPr>
                <w:color w:val="333333"/>
                <w:sz w:val="20"/>
                <w:szCs w:val="20"/>
              </w:rPr>
              <w:t>Nexus calls embedding API with a provider API key. Key stored in env vars. Never logged or returned to clients.</w:t>
            </w:r>
          </w:p>
        </w:tc>
      </w:tr>
      <w:tr w:rsidR="00C007B5" w14:paraId="6B88CC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14FB7" w14:textId="77777777" w:rsidR="00C007B5" w:rsidRDefault="00000000">
            <w:r>
              <w:rPr>
                <w:color w:val="333333"/>
                <w:sz w:val="20"/>
                <w:szCs w:val="20"/>
              </w:rPr>
              <w:t>Local → Remote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BE910" w14:textId="77777777" w:rsidR="00C007B5" w:rsidRDefault="00000000">
            <w:r>
              <w:rPr>
                <w:color w:val="333333"/>
                <w:sz w:val="20"/>
                <w:szCs w:val="20"/>
              </w:rPr>
              <w:t>Cloudflare Tunnel is the only public-facing entry point. Nexus binds to localhost by default.</w:t>
            </w:r>
          </w:p>
        </w:tc>
      </w:tr>
      <w:tr w:rsidR="00C007B5" w14:paraId="062449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B15FB" w14:textId="77777777" w:rsidR="00C007B5" w:rsidRDefault="00000000">
            <w:r>
              <w:rPr>
                <w:color w:val="333333"/>
                <w:sz w:val="20"/>
                <w:szCs w:val="20"/>
              </w:rPr>
              <w:t>Admin → Nexus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72E33" w14:textId="77777777" w:rsidR="00C007B5" w:rsidRDefault="00000000">
            <w:r>
              <w:rPr>
                <w:color w:val="333333"/>
                <w:sz w:val="20"/>
                <w:szCs w:val="20"/>
              </w:rPr>
              <w:t>Admin token is separate from source API keys. Admin queries bypass projection and are always logged as WARN with full audit trail.</w:t>
            </w:r>
          </w:p>
        </w:tc>
      </w:tr>
      <w:tr w:rsidR="00C007B5" w14:paraId="663514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A272B" w14:textId="77777777" w:rsidR="00C007B5" w:rsidRDefault="00000000">
            <w:r>
              <w:rPr>
                <w:color w:val="333333"/>
                <w:sz w:val="20"/>
                <w:szCs w:val="20"/>
              </w:rPr>
              <w:t>Web Dashboard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D6980" w14:textId="77777777" w:rsidR="00C007B5" w:rsidRDefault="00000000">
            <w:r>
              <w:rPr>
                <w:color w:val="333333"/>
                <w:sz w:val="20"/>
                <w:szCs w:val="20"/>
              </w:rPr>
              <w:t>Requires admin_token by default (v2 security fix). Prevents local network data leakage.</w:t>
            </w:r>
          </w:p>
        </w:tc>
      </w:tr>
    </w:tbl>
    <w:p w14:paraId="1D701E71" w14:textId="77777777" w:rsidR="00C007B5" w:rsidRDefault="00000000">
      <w:r>
        <w:br w:type="page"/>
      </w:r>
    </w:p>
    <w:p w14:paraId="714C88D3" w14:textId="77777777" w:rsidR="00C007B5" w:rsidRDefault="00000000">
      <w:pPr>
        <w:pStyle w:val="Heading1"/>
      </w:pPr>
      <w:r>
        <w:lastRenderedPageBreak/>
        <w:t>Section 3 — Architecture</w:t>
      </w:r>
    </w:p>
    <w:p w14:paraId="2029F433" w14:textId="77777777" w:rsidR="00C007B5" w:rsidRDefault="00000000">
      <w:pPr>
        <w:pStyle w:val="Heading2"/>
      </w:pPr>
      <w:r>
        <w:t>3.1 System Planes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007B5" w14:paraId="5E2E47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48A1196" w14:textId="77777777" w:rsidR="00C007B5" w:rsidRDefault="00000000">
            <w:r>
              <w:rPr>
                <w:b/>
                <w:bCs/>
                <w:color w:val="FFFFFF"/>
                <w:sz w:val="20"/>
                <w:szCs w:val="20"/>
              </w:rPr>
              <w:t>Plane</w:t>
            </w:r>
          </w:p>
        </w:tc>
        <w:tc>
          <w:tcPr>
            <w:tcW w:w="6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D15ECA" w14:textId="77777777" w:rsidR="00C007B5" w:rsidRDefault="00000000">
            <w:r>
              <w:rPr>
                <w:b/>
                <w:bCs/>
                <w:color w:val="FFFFFF"/>
                <w:sz w:val="20"/>
                <w:szCs w:val="20"/>
              </w:rPr>
              <w:t>Responsibility</w:t>
            </w:r>
          </w:p>
        </w:tc>
      </w:tr>
      <w:tr w:rsidR="00C007B5" w14:paraId="62E442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6D2A05" w14:textId="77777777" w:rsidR="00C007B5" w:rsidRDefault="00000000">
            <w:r>
              <w:rPr>
                <w:color w:val="333333"/>
                <w:sz w:val="20"/>
                <w:szCs w:val="20"/>
              </w:rPr>
              <w:t>Control Plane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F1BCC8" w14:textId="77777777" w:rsidR="00C007B5" w:rsidRDefault="00000000">
            <w:r>
              <w:rPr>
                <w:color w:val="333333"/>
                <w:sz w:val="20"/>
                <w:szCs w:val="20"/>
              </w:rPr>
              <w:t>Config loading, schema validation, policy compilation, embedding config, hot reload, cache rules.</w:t>
            </w:r>
          </w:p>
        </w:tc>
      </w:tr>
      <w:tr w:rsidR="00C007B5" w14:paraId="594E9E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AA0D3" w14:textId="77777777" w:rsidR="00C007B5" w:rsidRDefault="00000000">
            <w:r>
              <w:rPr>
                <w:color w:val="333333"/>
                <w:sz w:val="20"/>
                <w:szCs w:val="20"/>
              </w:rPr>
              <w:t>Identity and Policy Plane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8B257" w14:textId="77777777" w:rsidR="00C007B5" w:rsidRDefault="00000000">
            <w:r>
              <w:rPr>
                <w:color w:val="333333"/>
                <w:sz w:val="20"/>
                <w:szCs w:val="20"/>
              </w:rPr>
              <w:t>Source authentication, subject namespace resolution, scope checks, field-level projection rules, admin audit rules.</w:t>
            </w:r>
          </w:p>
        </w:tc>
      </w:tr>
      <w:tr w:rsidR="00C007B5" w14:paraId="5D55BD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00215" w14:textId="77777777" w:rsidR="00C007B5" w:rsidRDefault="00000000">
            <w:r>
              <w:rPr>
                <w:color w:val="333333"/>
                <w:sz w:val="20"/>
                <w:szCs w:val="20"/>
              </w:rPr>
              <w:t>Data Plane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CBC04" w14:textId="77777777" w:rsidR="00C007B5" w:rsidRDefault="00000000">
            <w:r>
              <w:rPr>
                <w:color w:val="333333"/>
                <w:sz w:val="20"/>
                <w:szCs w:val="20"/>
              </w:rPr>
              <w:t>Write path normalization, WAL, queue, destination writes. Read path: retrieval cascade, response shaping, projection.</w:t>
            </w:r>
          </w:p>
        </w:tc>
      </w:tr>
      <w:tr w:rsidR="00C007B5" w14:paraId="16739C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1D460" w14:textId="77777777" w:rsidR="00C007B5" w:rsidRDefault="00000000">
            <w:r>
              <w:rPr>
                <w:color w:val="333333"/>
                <w:sz w:val="20"/>
                <w:szCs w:val="20"/>
              </w:rPr>
              <w:t>Cache Plane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D41D6" w14:textId="77777777" w:rsidR="00C007B5" w:rsidRDefault="00000000">
            <w:r>
              <w:rPr>
                <w:color w:val="333333"/>
                <w:sz w:val="20"/>
                <w:szCs w:val="20"/>
              </w:rPr>
              <w:t>Exact cache, semantic cache, invalidation rules, freshness watermarks, LRU eviction.</w:t>
            </w:r>
          </w:p>
        </w:tc>
      </w:tr>
      <w:tr w:rsidR="00C007B5" w14:paraId="6652CD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CABFD" w14:textId="77777777" w:rsidR="00C007B5" w:rsidRDefault="00000000">
            <w:r>
              <w:rPr>
                <w:color w:val="333333"/>
                <w:sz w:val="20"/>
                <w:szCs w:val="20"/>
              </w:rPr>
              <w:t>Observation Plane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F0A16" w14:textId="77777777" w:rsidR="00C007B5" w:rsidRDefault="00000000">
            <w:r>
              <w:rPr>
                <w:color w:val="333333"/>
                <w:sz w:val="20"/>
                <w:szCs w:val="20"/>
              </w:rPr>
              <w:t>Structured logs, Prometheus metrics, replay state, queue depth, policy-denied events, cache hit ratios, destination health.</w:t>
            </w:r>
          </w:p>
        </w:tc>
      </w:tr>
      <w:tr w:rsidR="00C007B5" w14:paraId="1B66C4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37E4D" w14:textId="77777777" w:rsidR="00C007B5" w:rsidRDefault="00000000">
            <w:r>
              <w:rPr>
                <w:color w:val="333333"/>
                <w:sz w:val="20"/>
                <w:szCs w:val="20"/>
              </w:rPr>
              <w:t>Administration Plane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103AC" w14:textId="77777777" w:rsidR="00C007B5" w:rsidRDefault="00000000">
            <w:r>
              <w:rPr>
                <w:color w:val="333333"/>
                <w:sz w:val="20"/>
                <w:szCs w:val="20"/>
              </w:rPr>
              <w:t>CLI commands (install, start, build, doctor, policy), TUI dashboard, web dashboard, replay controls, system tray.</w:t>
            </w:r>
          </w:p>
        </w:tc>
      </w:tr>
    </w:tbl>
    <w:p w14:paraId="507C66D7" w14:textId="77777777" w:rsidR="00C007B5" w:rsidRDefault="00000000">
      <w:pPr>
        <w:pStyle w:val="Heading2"/>
      </w:pPr>
      <w:r>
        <w:t>3.2 Write Path (Inbound)</w:t>
      </w:r>
    </w:p>
    <w:p w14:paraId="4F821574" w14:textId="77777777" w:rsidR="00C007B5" w:rsidRDefault="00000000">
      <w:pPr>
        <w:spacing w:after="120"/>
      </w:pPr>
      <w:r>
        <w:t>This is the path a payload takes from an AI client to the destination database. Every step must succeed before the next begins.</w:t>
      </w:r>
    </w:p>
    <w:p w14:paraId="4C7DEAB1" w14:textId="77777777" w:rsidR="00C007B5" w:rsidRDefault="00000000">
      <w:pPr>
        <w:spacing w:after="60"/>
      </w:pPr>
      <w:r>
        <w:rPr>
          <w:b/>
          <w:bCs/>
        </w:rPr>
        <w:t xml:space="preserve">1. </w:t>
      </w:r>
      <w:r>
        <w:t>AI client sends POST /inbound/{source} with source API key in Authorization header.</w:t>
      </w:r>
    </w:p>
    <w:p w14:paraId="15A16331" w14:textId="77777777" w:rsidR="00C007B5" w:rsidRDefault="00000000">
      <w:pPr>
        <w:spacing w:after="60"/>
      </w:pPr>
      <w:r>
        <w:rPr>
          <w:b/>
          <w:bCs/>
        </w:rPr>
        <w:t xml:space="preserve">2. </w:t>
      </w:r>
      <w:r>
        <w:t>Nexus validates API key. Rejects 401 immediately on failure. No WAL write. AUTH_ERROR.</w:t>
      </w:r>
    </w:p>
    <w:p w14:paraId="6B670EF0" w14:textId="77777777" w:rsidR="00C007B5" w:rsidRDefault="00000000">
      <w:pPr>
        <w:spacing w:after="60"/>
      </w:pPr>
      <w:r>
        <w:rPr>
          <w:b/>
          <w:bCs/>
        </w:rPr>
        <w:t xml:space="preserve">3. </w:t>
      </w:r>
      <w:r>
        <w:t>Subject namespace resolved: source name is default. X-Subject header overrides if present.</w:t>
      </w:r>
    </w:p>
    <w:p w14:paraId="6BB4F99B" w14:textId="77777777" w:rsidR="00C007B5" w:rsidRDefault="00000000">
      <w:pPr>
        <w:spacing w:after="60"/>
      </w:pPr>
      <w:r>
        <w:rPr>
          <w:b/>
          <w:bCs/>
        </w:rPr>
        <w:t xml:space="preserve">4. </w:t>
      </w:r>
      <w:r>
        <w:t>Policy gate: check source policy — can this source write to this destination, namespace, collection?</w:t>
      </w:r>
    </w:p>
    <w:p w14:paraId="18D8A938" w14:textId="77777777" w:rsidR="00C007B5" w:rsidRDefault="00000000">
      <w:pPr>
        <w:spacing w:after="60"/>
      </w:pPr>
      <w:r>
        <w:rPr>
          <w:b/>
          <w:bCs/>
        </w:rPr>
        <w:t xml:space="preserve">5. </w:t>
      </w:r>
      <w:r>
        <w:t>Payload size checked. Reject 413 if over limit (default 10MB).</w:t>
      </w:r>
    </w:p>
    <w:p w14:paraId="4AE09133" w14:textId="77777777" w:rsidR="00C007B5" w:rsidRDefault="00000000">
      <w:pPr>
        <w:spacing w:after="60"/>
      </w:pPr>
      <w:r>
        <w:rPr>
          <w:b/>
          <w:bCs/>
        </w:rPr>
        <w:t xml:space="preserve">6. </w:t>
      </w:r>
      <w:r>
        <w:t>Idempotency key checked. If seen within dedup window, return 200 immediately without writing. (Runs BEFORE rate limiting in v2.)</w:t>
      </w:r>
    </w:p>
    <w:p w14:paraId="242F32C9" w14:textId="77777777" w:rsidR="00C007B5" w:rsidRDefault="00000000">
      <w:pPr>
        <w:spacing w:after="60"/>
      </w:pPr>
      <w:r>
        <w:rPr>
          <w:b/>
          <w:bCs/>
        </w:rPr>
        <w:t xml:space="preserve">7. </w:t>
      </w:r>
      <w:r>
        <w:t>Rate limit checked per source. Reject 429 + Retry-After if over limit.</w:t>
      </w:r>
    </w:p>
    <w:p w14:paraId="41BC1A04" w14:textId="77777777" w:rsidR="00C007B5" w:rsidRDefault="00000000">
      <w:pPr>
        <w:spacing w:after="60"/>
      </w:pPr>
      <w:r>
        <w:rPr>
          <w:b/>
          <w:bCs/>
        </w:rPr>
        <w:t xml:space="preserve">8. </w:t>
      </w:r>
      <w:r>
        <w:t>Field mapping applied via gjson dot-path extraction. Only mapped fields survive.</w:t>
      </w:r>
    </w:p>
    <w:p w14:paraId="683EF2DA" w14:textId="77777777" w:rsidR="00C007B5" w:rsidRDefault="00000000">
      <w:pPr>
        <w:spacing w:after="60"/>
      </w:pPr>
      <w:r>
        <w:rPr>
          <w:b/>
          <w:bCs/>
        </w:rPr>
        <w:t xml:space="preserve">9. </w:t>
      </w:r>
      <w:r>
        <w:t>Transforms applied: trim, concat, coalesce, conditionals.</w:t>
      </w:r>
    </w:p>
    <w:p w14:paraId="51F78882" w14:textId="77777777" w:rsidR="00C007B5" w:rsidRDefault="00000000">
      <w:pPr>
        <w:spacing w:after="60"/>
      </w:pPr>
      <w:r>
        <w:rPr>
          <w:b/>
          <w:bCs/>
        </w:rPr>
        <w:t xml:space="preserve">10. </w:t>
      </w:r>
      <w:r>
        <w:t>Optional embedding field extracted from payload if AI client sent it.</w:t>
      </w:r>
    </w:p>
    <w:p w14:paraId="203CD1F9" w14:textId="77777777" w:rsidR="00C007B5" w:rsidRDefault="00000000">
      <w:pPr>
        <w:spacing w:after="60"/>
      </w:pPr>
      <w:r>
        <w:rPr>
          <w:b/>
          <w:bCs/>
        </w:rPr>
        <w:t xml:space="preserve">11. </w:t>
      </w:r>
      <w:r>
        <w:t>Canonical Write Envelope constructed with namespace and subject.</w:t>
      </w:r>
    </w:p>
    <w:p w14:paraId="585002C4" w14:textId="77777777" w:rsidR="00C007B5" w:rsidRDefault="00000000">
      <w:pPr>
        <w:spacing w:after="60"/>
      </w:pPr>
      <w:r>
        <w:rPr>
          <w:b/>
          <w:bCs/>
        </w:rPr>
        <w:t xml:space="preserve">12. </w:t>
      </w:r>
      <w:r>
        <w:t>WAL append + fsync. Only after WAL succeeds does next step proceed.</w:t>
      </w:r>
    </w:p>
    <w:p w14:paraId="1086F3B8" w14:textId="77777777" w:rsidR="00C007B5" w:rsidRDefault="00000000">
      <w:pPr>
        <w:spacing w:after="60"/>
      </w:pPr>
      <w:r>
        <w:rPr>
          <w:b/>
          <w:bCs/>
        </w:rPr>
        <w:t xml:space="preserve">13. </w:t>
      </w:r>
      <w:r>
        <w:t>Idempotency key stored in dedup map.</w:t>
      </w:r>
    </w:p>
    <w:p w14:paraId="24409D82" w14:textId="77777777" w:rsidR="00C007B5" w:rsidRDefault="00000000">
      <w:pPr>
        <w:spacing w:after="60"/>
      </w:pPr>
      <w:r>
        <w:rPr>
          <w:b/>
          <w:bCs/>
        </w:rPr>
        <w:t xml:space="preserve">14. </w:t>
      </w:r>
      <w:r>
        <w:t>Payload enqueued to per-destination buffered channel. Return 429 if queue full (WAL has it).</w:t>
      </w:r>
    </w:p>
    <w:p w14:paraId="5DE73886" w14:textId="77777777" w:rsidR="00C007B5" w:rsidRDefault="00000000">
      <w:pPr>
        <w:spacing w:after="60"/>
      </w:pPr>
      <w:r>
        <w:rPr>
          <w:b/>
          <w:bCs/>
        </w:rPr>
        <w:t xml:space="preserve">15. </w:t>
      </w:r>
      <w:r>
        <w:t>Return 200 + payload_id to client.</w:t>
      </w:r>
    </w:p>
    <w:p w14:paraId="0A7064A5" w14:textId="77777777" w:rsidR="00C007B5" w:rsidRDefault="00000000">
      <w:pPr>
        <w:spacing w:after="60"/>
      </w:pPr>
      <w:r>
        <w:rPr>
          <w:b/>
          <w:bCs/>
        </w:rPr>
        <w:t xml:space="preserve">16. </w:t>
      </w:r>
      <w:r>
        <w:t>Worker writes to destination. On success: WAL entry marked DELIVERED, cache invalidated, watermark incremented.</w:t>
      </w:r>
    </w:p>
    <w:p w14:paraId="14D1BA01" w14:textId="77777777" w:rsidR="00C007B5" w:rsidRDefault="00000000">
      <w:pPr>
        <w:pStyle w:val="Heading2"/>
      </w:pPr>
      <w:r>
        <w:lastRenderedPageBreak/>
        <w:t>3.3 Read Path (Outbound)</w:t>
      </w:r>
    </w:p>
    <w:p w14:paraId="4CD96459" w14:textId="77777777" w:rsidR="00C007B5" w:rsidRDefault="00000000">
      <w:pPr>
        <w:spacing w:after="120"/>
      </w:pPr>
      <w:r>
        <w:t>This is the path a query takes from an AI client to the database and back.</w:t>
      </w:r>
    </w:p>
    <w:p w14:paraId="4AEB75B6" w14:textId="77777777" w:rsidR="00C007B5" w:rsidRDefault="00000000">
      <w:pPr>
        <w:spacing w:after="60"/>
      </w:pPr>
      <w:r>
        <w:rPr>
          <w:b/>
          <w:bCs/>
        </w:rPr>
        <w:t xml:space="preserve">1. </w:t>
      </w:r>
      <w:r>
        <w:t>AI client sends GET /query/{destination} with credentials and query params.</w:t>
      </w:r>
    </w:p>
    <w:p w14:paraId="460F969E" w14:textId="77777777" w:rsidR="00C007B5" w:rsidRDefault="00000000">
      <w:pPr>
        <w:spacing w:after="60"/>
      </w:pPr>
      <w:r>
        <w:rPr>
          <w:b/>
          <w:bCs/>
        </w:rPr>
        <w:t xml:space="preserve">2. </w:t>
      </w:r>
      <w:r>
        <w:t>API key validated. Subject namespace resolved.</w:t>
      </w:r>
    </w:p>
    <w:p w14:paraId="5F11FA85" w14:textId="77777777" w:rsidR="00C007B5" w:rsidRDefault="00000000">
      <w:pPr>
        <w:spacing w:after="60"/>
      </w:pPr>
      <w:r>
        <w:rPr>
          <w:b/>
          <w:bCs/>
        </w:rPr>
        <w:t xml:space="preserve">3. </w:t>
      </w:r>
      <w:r>
        <w:t>Policy gate: check allowed operations, retrieval modes, max results, max response bytes.</w:t>
      </w:r>
    </w:p>
    <w:p w14:paraId="4FC4B953" w14:textId="77777777" w:rsidR="00C007B5" w:rsidRDefault="00000000">
      <w:pPr>
        <w:spacing w:after="60"/>
      </w:pPr>
      <w:r>
        <w:rPr>
          <w:b/>
          <w:bCs/>
        </w:rPr>
        <w:t xml:space="preserve">4. </w:t>
      </w:r>
      <w:r>
        <w:t>Query normalized into CanonicalQuery with structured filters, retrieval mode, and subject scope.</w:t>
      </w:r>
    </w:p>
    <w:p w14:paraId="49068C67" w14:textId="77777777" w:rsidR="00C007B5" w:rsidRDefault="00000000">
      <w:pPr>
        <w:spacing w:after="60"/>
      </w:pPr>
      <w:r>
        <w:rPr>
          <w:b/>
          <w:bCs/>
        </w:rPr>
        <w:t xml:space="preserve">5. </w:t>
      </w:r>
      <w:r>
        <w:t>Retrieval cascade executed (6 stages — see Section 3.4).</w:t>
      </w:r>
    </w:p>
    <w:p w14:paraId="1B4530CC" w14:textId="77777777" w:rsidR="00C007B5" w:rsidRDefault="00000000">
      <w:pPr>
        <w:spacing w:after="60"/>
      </w:pPr>
      <w:r>
        <w:rPr>
          <w:b/>
          <w:bCs/>
        </w:rPr>
        <w:t xml:space="preserve">6. </w:t>
      </w:r>
      <w:r>
        <w:t>Result set shaped through Projection Engine: field allowlist, metadata strip, byte budget.</w:t>
      </w:r>
    </w:p>
    <w:p w14:paraId="486DD2BB" w14:textId="77777777" w:rsidR="00C007B5" w:rsidRDefault="00000000">
      <w:pPr>
        <w:spacing w:after="60"/>
      </w:pPr>
      <w:r>
        <w:rPr>
          <w:b/>
          <w:bCs/>
        </w:rPr>
        <w:t xml:space="preserve">7. </w:t>
      </w:r>
      <w:r>
        <w:t>X-Nexus-Stage header added to response indicating which cascade stage served the request.</w:t>
      </w:r>
    </w:p>
    <w:p w14:paraId="383A3ADB" w14:textId="77777777" w:rsidR="00C007B5" w:rsidRDefault="00000000">
      <w:pPr>
        <w:spacing w:after="60"/>
      </w:pPr>
      <w:r>
        <w:rPr>
          <w:b/>
          <w:bCs/>
        </w:rPr>
        <w:t xml:space="preserve">8. </w:t>
      </w:r>
      <w:r>
        <w:t>Filtered JSON returned. If Accept: text/event-stream, results streamed as SSE.</w:t>
      </w:r>
    </w:p>
    <w:p w14:paraId="2CF0C51E" w14:textId="77777777" w:rsidR="00C007B5" w:rsidRDefault="00000000">
      <w:r>
        <w:br w:type="page"/>
      </w:r>
    </w:p>
    <w:p w14:paraId="2BC6D668" w14:textId="77777777" w:rsidR="00C007B5" w:rsidRDefault="00000000">
      <w:pPr>
        <w:pStyle w:val="Heading2"/>
      </w:pPr>
      <w:r>
        <w:lastRenderedPageBreak/>
        <w:t>3.4 The 6-Stage Retrieval Cascade</w:t>
      </w:r>
    </w:p>
    <w:p w14:paraId="061C2AB4" w14:textId="77777777" w:rsidR="00C007B5" w:rsidRDefault="00000000">
      <w:pPr>
        <w:spacing w:after="120"/>
      </w:pPr>
      <w:r>
        <w:t>The cascade ensures Nexus uses the cheapest safe retrieval path first. Every stage is independently skippable based on policy, destination capability, and configuration.</w:t>
      </w:r>
    </w:p>
    <w:p w14:paraId="019EE37B" w14:textId="77777777" w:rsidR="00C007B5" w:rsidRDefault="00000000">
      <w:pPr>
        <w:pStyle w:val="Heading3"/>
      </w:pPr>
      <w:r>
        <w:t>Stage 0: Policy Gate</w:t>
      </w:r>
    </w:p>
    <w:p w14:paraId="47899FFA" w14:textId="77777777" w:rsidR="00C007B5" w:rsidRDefault="00000000">
      <w:pPr>
        <w:spacing w:after="120"/>
      </w:pPr>
      <w:r>
        <w:t>Before any retrieval work, determine what this source is allowed to ask for. Checks: allowed operations, max results, max response bytes, allowed retrieval modes. On denial: return 403 with specific reason. Always runs.</w:t>
      </w:r>
    </w:p>
    <w:p w14:paraId="05CB1FCE" w14:textId="77777777" w:rsidR="00C007B5" w:rsidRDefault="00000000">
      <w:pPr>
        <w:pStyle w:val="Heading3"/>
      </w:pPr>
      <w:r>
        <w:t>Stage 1: Exact Cache Lookup</w:t>
      </w:r>
    </w:p>
    <w:p w14:paraId="5C8FC294" w14:textId="77777777" w:rsidR="00C007B5" w:rsidRDefault="00000000">
      <w:pPr>
        <w:spacing w:after="120"/>
      </w:pPr>
      <w:r>
        <w:t>Build a deterministic cache key: SHA256(source_scope + destination + normalized_params + policy_hash). If a policy-compatible fresh hit exists and watermark is current: return immediately. Cache is partitioned by policy scope. Activates when: policy.read_from_cache = true.</w:t>
      </w:r>
    </w:p>
    <w:p w14:paraId="12289012" w14:textId="77777777" w:rsidR="00C007B5" w:rsidRDefault="00000000">
      <w:pPr>
        <w:pStyle w:val="Heading3"/>
      </w:pPr>
      <w:r>
        <w:t>Stage 2: Semantic Cache Lookup</w:t>
      </w:r>
    </w:p>
    <w:p w14:paraId="392BB005" w14:textId="77777777" w:rsidR="00C007B5" w:rsidRDefault="00000000">
      <w:pPr>
        <w:spacing w:after="120"/>
      </w:pPr>
      <w:r>
        <w:t>Compare the normalized query embedding against recent cache entries in the same policy scope. If a sufficiently similar result (cosine similarity &gt;= threshold, default 0.92) exists and watermark is current: return cached projected response. Activates when: embedding provider configured AND policy allows semantic cache.</w:t>
      </w:r>
    </w:p>
    <w:p w14:paraId="5C0C9378" w14:textId="77777777" w:rsidR="00C007B5" w:rsidRDefault="00000000">
      <w:pPr>
        <w:pStyle w:val="Heading3"/>
      </w:pPr>
      <w:r>
        <w:t>Stage 3: Structured Lookup</w:t>
      </w:r>
    </w:p>
    <w:p w14:paraId="698252C2" w14:textId="77777777" w:rsidR="00C007B5" w:rsidRDefault="00000000">
      <w:pPr>
        <w:spacing w:after="120"/>
      </w:pPr>
      <w:r>
        <w:t>If the request has exact identifiers, metadata filters, or deterministic conditions, use indexed retrieval. Translates CanonicalQuery.StructuredFilters to destination-specific queries: SQLite/PostgreSQL use parameterized WHERE clauses, Supabase uses PostgREST filter syntax. Returns early if results meet the limit and policy disallows semantic.</w:t>
      </w:r>
    </w:p>
    <w:p w14:paraId="47ADD975" w14:textId="77777777" w:rsidR="00C007B5" w:rsidRDefault="00000000">
      <w:pPr>
        <w:pStyle w:val="Heading3"/>
      </w:pPr>
      <w:r>
        <w:t>Stage 4: Semantic Retrieval</w:t>
      </w:r>
    </w:p>
    <w:p w14:paraId="737C3671" w14:textId="77777777" w:rsidR="00C007B5" w:rsidRDefault="00000000">
      <w:pPr>
        <w:spacing w:after="120"/>
      </w:pPr>
      <w:r>
        <w:t>If structured lookup is insufficient and policy permits semantic mode: generate embedding for query text, call destination's semantic search (Supabase: match_documents RPC, PostgreSQL: pgvector &lt;-&gt; operator, SQLite: sqlite-vec). Activates when: embedding provider configured AND destination.CanSemanticSearch() AND policy allows semantic.</w:t>
      </w:r>
    </w:p>
    <w:p w14:paraId="7F417E30" w14:textId="77777777" w:rsidR="00C007B5" w:rsidRDefault="00000000">
      <w:pPr>
        <w:pStyle w:val="Heading3"/>
      </w:pPr>
      <w:r>
        <w:t>Stage 5: Hybrid Merge</w:t>
      </w:r>
    </w:p>
    <w:p w14:paraId="0E93026F" w14:textId="77777777" w:rsidR="00C007B5" w:rsidRDefault="00000000">
      <w:pPr>
        <w:spacing w:after="120"/>
      </w:pPr>
      <w:r>
        <w:t>If both structured and semantic paths ran: deduplicate by payload_id, preserve semantic similarity order, append structured results not in semantic set, trim to max_results budget.</w:t>
      </w:r>
    </w:p>
    <w:p w14:paraId="38D10DB4" w14:textId="77777777" w:rsidR="00C007B5" w:rsidRDefault="00000000">
      <w:pPr>
        <w:pStyle w:val="Heading3"/>
      </w:pPr>
      <w:r>
        <w:t>Stage 6: Projection and Return</w:t>
      </w:r>
    </w:p>
    <w:p w14:paraId="470780C4" w14:textId="77777777" w:rsidR="00C007B5" w:rsidRDefault="00000000">
      <w:pPr>
        <w:spacing w:after="120"/>
      </w:pPr>
      <w:r>
        <w:t>All results pass through the Projection Engine regardless of which stage served them. Field allowlist enforcement, metadata stripping, byte budget enforcement with word-boundary truncation, deterministic field ordering. Store result in caches if policy allows. Return shaped result with X-Nexus-Stage header.</w:t>
      </w:r>
    </w:p>
    <w:p w14:paraId="05E3B8E5" w14:textId="77777777" w:rsidR="00C007B5" w:rsidRDefault="00000000">
      <w:r>
        <w:br w:type="page"/>
      </w:r>
    </w:p>
    <w:p w14:paraId="0C38ECEE" w14:textId="77777777" w:rsidR="00C007B5" w:rsidRDefault="00000000">
      <w:pPr>
        <w:pStyle w:val="Heading2"/>
      </w:pPr>
      <w:r>
        <w:lastRenderedPageBreak/>
        <w:t>3.5 Embedding Provider Design</w:t>
      </w:r>
    </w:p>
    <w:p w14:paraId="7EE621BA" w14:textId="77777777" w:rsidR="00C007B5" w:rsidRDefault="00000000">
      <w:pPr>
        <w:spacing w:after="120"/>
      </w:pPr>
      <w:r>
        <w:t>Nexus supports any OpenAI-compatible embedding endpoint. It does not bundle or run embedding models itself. Supported providers: openai (api.openai.com or any compatible URL), ollama (localhost:11434), compatible (any POST /v1/embeddings endpoint).</w:t>
      </w:r>
    </w:p>
    <w:p w14:paraId="5DA8D068" w14:textId="77777777" w:rsidR="00C007B5" w:rsidRDefault="00000000">
      <w:pPr>
        <w:spacing w:after="120"/>
      </w:pPr>
      <w:r>
        <w:t>The embedding provider is optional. When not configured: Stage 2 (Semantic Cache) is bypassed, Stage 4 (Semantic Retrieval) is bypassed, all other stages operate normally. The cascade degrades gracefully to Stage 1 (Exact Cache) then Stage 3 (Structured) then full scan.</w:t>
      </w:r>
    </w:p>
    <w:p w14:paraId="30501F17" w14:textId="77777777" w:rsidR="00C007B5" w:rsidRDefault="00000000">
      <w:pPr>
        <w:spacing w:after="120"/>
      </w:pPr>
      <w:r>
        <w:t>Write path embedding: AI clients may include an "embedding" field in their payload JSON. If present, Nexus routes it to the destination. If absent, the record is written without an embedding. Nexus does not generate embeddings on the write path.</w:t>
      </w:r>
    </w:p>
    <w:p w14:paraId="0CC5921F" w14:textId="77777777" w:rsidR="00C007B5" w:rsidRDefault="00000000">
      <w:pPr>
        <w:pStyle w:val="Heading2"/>
      </w:pPr>
      <w:r>
        <w:t>3.6 MCP Server Interface</w:t>
      </w:r>
    </w:p>
    <w:p w14:paraId="12835DCC" w14:textId="77777777" w:rsidR="00C007B5" w:rsidRDefault="00000000">
      <w:pPr>
        <w:spacing w:after="120"/>
      </w:pPr>
      <w:r>
        <w:t>Nexus v2 exposes a Model Context Protocol server on a configurable port (default 8082). This enables Claude Desktop, Cursor, and other MCP-compatible clients to use Nexus as a native memory tool. MCP tools: nexus_write (persist a memory), nexus_search (retrieve memories via full cascade), nexus_status (get daemon health). MCP calls route directly through the internal pipeline — not via HTTP round-trip. The MCP source has its own policy scope and API key.</w:t>
      </w:r>
    </w:p>
    <w:p w14:paraId="54B206DE" w14:textId="77777777" w:rsidR="00C007B5" w:rsidRDefault="00000000">
      <w:pPr>
        <w:spacing w:after="120"/>
      </w:pPr>
      <w:r>
        <w:t>One MCP server handles all MCP clients. Source identity is determined by the API key, not by separate servers. This follows Nexus's core principle of eliminating per-client server sprawl.</w:t>
      </w:r>
    </w:p>
    <w:p w14:paraId="4CBE4F7C" w14:textId="77777777" w:rsidR="00C007B5" w:rsidRDefault="00000000">
      <w:pPr>
        <w:pStyle w:val="Heading2"/>
      </w:pPr>
      <w:r>
        <w:t>3.7 Subject Namespacing</w:t>
      </w:r>
    </w:p>
    <w:p w14:paraId="3BFC23E9" w14:textId="77777777" w:rsidR="00C007B5" w:rsidRDefault="00000000">
      <w:pPr>
        <w:spacing w:after="120"/>
      </w:pPr>
      <w:r>
        <w:t>Default behavior: namespace = source name. All writes from "claude" source go to namespace "claude". Per-source namespace override in TOML: [source] namespace = "shawn". Optional X-Subject header: X-Subject: work maps to namespace "shawn/work". Multi-user household: each person gets their own source TOML and API key with their name as namespace.</w:t>
      </w:r>
    </w:p>
    <w:p w14:paraId="52FA6FA5" w14:textId="77777777" w:rsidR="00C007B5" w:rsidRDefault="00000000">
      <w:pPr>
        <w:pStyle w:val="Heading2"/>
      </w:pPr>
      <w:r>
        <w:t>3.8 WAL Design (Updated for V2)</w:t>
      </w:r>
    </w:p>
    <w:p w14:paraId="6C99EA26" w14:textId="77777777" w:rsidR="00C007B5" w:rsidRDefault="00000000">
      <w:pPr>
        <w:spacing w:after="120"/>
      </w:pPr>
      <w:r>
        <w:t>V2 adds DELIVERED status marking. After a successful destination write, the worker calls wal.MarkDelivered(payloadID). On startup, only PENDING entries are replayed. DELIVERED entries are not re-enqueued. This eliminates the phantom replay problem from v1. All other WAL guarantees from v1 remain: append-only JSONL, fsync on write, size-based auto-rotation, collision-safe filenames, schema version migration registry.</w:t>
      </w:r>
    </w:p>
    <w:p w14:paraId="67B8B282" w14:textId="77777777" w:rsidR="00C007B5" w:rsidRDefault="00000000">
      <w:pPr>
        <w:pStyle w:val="Heading2"/>
      </w:pPr>
      <w:r>
        <w:t>3.9 Graceful Shutdown (Updated for V2)</w:t>
      </w:r>
    </w:p>
    <w:p w14:paraId="33A50510" w14:textId="77777777" w:rsidR="00C007B5" w:rsidRDefault="00000000">
      <w:pPr>
        <w:spacing w:after="120"/>
      </w:pPr>
      <w:r>
        <w:t>On SIGTERM: stop HTTP server → stop MCP server → drain queues → fsync WAL → close cache → close destinations → close tray → exit. Configurable drain timeout (default 30s).</w:t>
      </w:r>
    </w:p>
    <w:p w14:paraId="5CBFF680" w14:textId="77777777" w:rsidR="00C007B5" w:rsidRDefault="00000000">
      <w:pPr>
        <w:pStyle w:val="Heading2"/>
      </w:pPr>
      <w:r>
        <w:t>3.10 Semantic Search Capability Detection</w:t>
      </w:r>
    </w:p>
    <w:p w14:paraId="4B607579" w14:textId="77777777" w:rsidR="00C007B5" w:rsidRDefault="00000000">
      <w:pPr>
        <w:spacing w:after="120"/>
      </w:pPr>
      <w:r>
        <w:t>Destinations report their capabilities via interface methods. CanSemanticSearch() returns true for pgvector-capable destinations (Supabase, PostgreSQL with pgvector) and sqlite-vec-enabled SQLite. When semantic search is requested but not supported by the destination, Nexus falls back to structured search with a clear log message. The web dashboard shows which features are active vs disabled based on destination capability.</w:t>
      </w:r>
    </w:p>
    <w:p w14:paraId="4E878F27" w14:textId="77777777" w:rsidR="00C007B5" w:rsidRDefault="00000000">
      <w:r>
        <w:br w:type="page"/>
      </w:r>
    </w:p>
    <w:p w14:paraId="418BB019" w14:textId="77777777" w:rsidR="00C007B5" w:rsidRDefault="00000000">
      <w:pPr>
        <w:pStyle w:val="Heading1"/>
      </w:pPr>
      <w:r>
        <w:lastRenderedPageBreak/>
        <w:t>Section 4 — Configuration Design</w:t>
      </w:r>
    </w:p>
    <w:p w14:paraId="26EF7C43" w14:textId="77777777" w:rsidR="00C007B5" w:rsidRDefault="00000000">
      <w:pPr>
        <w:pStyle w:val="Heading2"/>
      </w:pPr>
      <w:r>
        <w:t>4.1 Directory Structure</w:t>
      </w:r>
    </w:p>
    <w:p w14:paraId="4C7ECD43" w14:textId="77777777" w:rsidR="00C007B5" w:rsidRDefault="00000000">
      <w:pPr>
        <w:spacing w:after="40"/>
        <w:ind w:left="360"/>
      </w:pPr>
      <w:r>
        <w:rPr>
          <w:rFonts w:ascii="Consolas" w:eastAsia="Consolas" w:hAnsi="Consolas" w:cs="Consolas"/>
          <w:color w:val="333333"/>
          <w:sz w:val="18"/>
          <w:szCs w:val="18"/>
        </w:rPr>
        <w:t>~/.bubblefish/Nexus/</w:t>
      </w:r>
    </w:p>
    <w:p w14:paraId="379562A6" w14:textId="77777777" w:rsidR="00C007B5" w:rsidRDefault="00000000">
      <w:pPr>
        <w:spacing w:after="40"/>
        <w:ind w:left="360"/>
      </w:pPr>
      <w:r>
        <w:rPr>
          <w:rFonts w:ascii="Consolas" w:eastAsia="Consolas" w:hAnsi="Consolas" w:cs="Consolas"/>
          <w:color w:val="333333"/>
          <w:sz w:val="18"/>
          <w:szCs w:val="18"/>
        </w:rPr>
        <w:t xml:space="preserve">  daemon.toml              ← global daemon settings</w:t>
      </w:r>
    </w:p>
    <w:p w14:paraId="78F655F0" w14:textId="77777777" w:rsidR="00C007B5" w:rsidRDefault="00000000">
      <w:pPr>
        <w:spacing w:after="40"/>
        <w:ind w:left="360"/>
      </w:pPr>
      <w:r>
        <w:rPr>
          <w:rFonts w:ascii="Consolas" w:eastAsia="Consolas" w:hAnsi="Consolas" w:cs="Consolas"/>
          <w:color w:val="333333"/>
          <w:sz w:val="18"/>
          <w:szCs w:val="18"/>
        </w:rPr>
        <w:t xml:space="preserve">  sources/</w:t>
      </w:r>
    </w:p>
    <w:p w14:paraId="1D4BDE03" w14:textId="77777777" w:rsidR="00C007B5" w:rsidRDefault="00000000">
      <w:pPr>
        <w:spacing w:after="40"/>
        <w:ind w:left="360"/>
      </w:pPr>
      <w:r>
        <w:rPr>
          <w:rFonts w:ascii="Consolas" w:eastAsia="Consolas" w:hAnsi="Consolas" w:cs="Consolas"/>
          <w:color w:val="333333"/>
          <w:sz w:val="18"/>
          <w:szCs w:val="18"/>
        </w:rPr>
        <w:t xml:space="preserve">    claude.toml            ← Claude source config</w:t>
      </w:r>
    </w:p>
    <w:p w14:paraId="0290DC74" w14:textId="77777777" w:rsidR="00C007B5" w:rsidRDefault="00000000">
      <w:pPr>
        <w:spacing w:after="40"/>
        <w:ind w:left="360"/>
      </w:pPr>
      <w:r>
        <w:rPr>
          <w:rFonts w:ascii="Consolas" w:eastAsia="Consolas" w:hAnsi="Consolas" w:cs="Consolas"/>
          <w:color w:val="333333"/>
          <w:sz w:val="18"/>
          <w:szCs w:val="18"/>
        </w:rPr>
        <w:t xml:space="preserve">    perplexity.toml        ← Perplexity source config</w:t>
      </w:r>
    </w:p>
    <w:p w14:paraId="0A660CEF" w14:textId="77777777" w:rsidR="00C007B5" w:rsidRDefault="00000000">
      <w:pPr>
        <w:spacing w:after="40"/>
        <w:ind w:left="360"/>
      </w:pPr>
      <w:r>
        <w:rPr>
          <w:rFonts w:ascii="Consolas" w:eastAsia="Consolas" w:hAnsi="Consolas" w:cs="Consolas"/>
          <w:color w:val="333333"/>
          <w:sz w:val="18"/>
          <w:szCs w:val="18"/>
        </w:rPr>
        <w:t xml:space="preserve">  destinations/</w:t>
      </w:r>
    </w:p>
    <w:p w14:paraId="080AE88C" w14:textId="77777777" w:rsidR="00C007B5" w:rsidRDefault="00000000">
      <w:pPr>
        <w:spacing w:after="40"/>
        <w:ind w:left="360"/>
      </w:pPr>
      <w:r>
        <w:rPr>
          <w:rFonts w:ascii="Consolas" w:eastAsia="Consolas" w:hAnsi="Consolas" w:cs="Consolas"/>
          <w:color w:val="333333"/>
          <w:sz w:val="18"/>
          <w:szCs w:val="18"/>
        </w:rPr>
        <w:t xml:space="preserve">    sqlite.toml            ← SQLite destination (DEFAULT)</w:t>
      </w:r>
    </w:p>
    <w:p w14:paraId="2588046A" w14:textId="77777777" w:rsidR="00C007B5" w:rsidRDefault="00000000">
      <w:pPr>
        <w:spacing w:after="40"/>
        <w:ind w:left="360"/>
      </w:pPr>
      <w:r>
        <w:rPr>
          <w:rFonts w:ascii="Consolas" w:eastAsia="Consolas" w:hAnsi="Consolas" w:cs="Consolas"/>
          <w:color w:val="333333"/>
          <w:sz w:val="18"/>
          <w:szCs w:val="18"/>
        </w:rPr>
        <w:t xml:space="preserve">    openbrain.toml         ← OpenBrain/Supabase (optional upgrade)</w:t>
      </w:r>
    </w:p>
    <w:p w14:paraId="6E1E1E9D" w14:textId="77777777" w:rsidR="00C007B5" w:rsidRDefault="00000000">
      <w:pPr>
        <w:spacing w:after="40"/>
        <w:ind w:left="360"/>
      </w:pPr>
      <w:r>
        <w:rPr>
          <w:rFonts w:ascii="Consolas" w:eastAsia="Consolas" w:hAnsi="Consolas" w:cs="Consolas"/>
          <w:color w:val="333333"/>
          <w:sz w:val="18"/>
          <w:szCs w:val="18"/>
        </w:rPr>
        <w:t xml:space="preserve">  policies/                ← NEW in v2 (optional, inline preferred)</w:t>
      </w:r>
    </w:p>
    <w:p w14:paraId="14896A9E" w14:textId="77777777" w:rsidR="00C007B5" w:rsidRDefault="00000000">
      <w:pPr>
        <w:spacing w:after="40"/>
        <w:ind w:left="360"/>
      </w:pPr>
      <w:r>
        <w:rPr>
          <w:rFonts w:ascii="Consolas" w:eastAsia="Consolas" w:hAnsi="Consolas" w:cs="Consolas"/>
          <w:color w:val="333333"/>
          <w:sz w:val="18"/>
          <w:szCs w:val="18"/>
        </w:rPr>
        <w:t xml:space="preserve">  caches/                  ← NEW in v2 (optional cache rule overrides)</w:t>
      </w:r>
    </w:p>
    <w:p w14:paraId="76CBF35B" w14:textId="77777777" w:rsidR="00C007B5" w:rsidRDefault="00000000">
      <w:pPr>
        <w:spacing w:after="40"/>
        <w:ind w:left="360"/>
      </w:pPr>
      <w:r>
        <w:rPr>
          <w:rFonts w:ascii="Consolas" w:eastAsia="Consolas" w:hAnsi="Consolas" w:cs="Consolas"/>
          <w:color w:val="333333"/>
          <w:sz w:val="18"/>
          <w:szCs w:val="18"/>
        </w:rPr>
        <w:t xml:space="preserve">  compiled/</w:t>
      </w:r>
    </w:p>
    <w:p w14:paraId="0943E099" w14:textId="77777777" w:rsidR="00C007B5" w:rsidRDefault="00000000">
      <w:pPr>
        <w:spacing w:after="40"/>
        <w:ind w:left="360"/>
      </w:pPr>
      <w:r>
        <w:rPr>
          <w:rFonts w:ascii="Consolas" w:eastAsia="Consolas" w:hAnsi="Consolas" w:cs="Consolas"/>
          <w:color w:val="333333"/>
          <w:sz w:val="18"/>
          <w:szCs w:val="18"/>
        </w:rPr>
        <w:t xml:space="preserve">    sources.json</w:t>
      </w:r>
    </w:p>
    <w:p w14:paraId="0C0C0ED9" w14:textId="77777777" w:rsidR="00C007B5" w:rsidRDefault="00000000">
      <w:pPr>
        <w:spacing w:after="40"/>
        <w:ind w:left="360"/>
      </w:pPr>
      <w:r>
        <w:rPr>
          <w:rFonts w:ascii="Consolas" w:eastAsia="Consolas" w:hAnsi="Consolas" w:cs="Consolas"/>
          <w:color w:val="333333"/>
          <w:sz w:val="18"/>
          <w:szCs w:val="18"/>
        </w:rPr>
        <w:t xml:space="preserve">    destinations.json</w:t>
      </w:r>
    </w:p>
    <w:p w14:paraId="45A25653" w14:textId="77777777" w:rsidR="00C007B5" w:rsidRDefault="00000000">
      <w:pPr>
        <w:spacing w:after="40"/>
        <w:ind w:left="360"/>
      </w:pPr>
      <w:r>
        <w:rPr>
          <w:rFonts w:ascii="Consolas" w:eastAsia="Consolas" w:hAnsi="Consolas" w:cs="Consolas"/>
          <w:color w:val="333333"/>
          <w:sz w:val="18"/>
          <w:szCs w:val="18"/>
        </w:rPr>
        <w:t xml:space="preserve">    policies.json          ← NEW in v2</w:t>
      </w:r>
    </w:p>
    <w:p w14:paraId="7FD69088" w14:textId="77777777" w:rsidR="00C007B5" w:rsidRDefault="00000000">
      <w:pPr>
        <w:spacing w:after="40"/>
        <w:ind w:left="360"/>
      </w:pPr>
      <w:r>
        <w:rPr>
          <w:rFonts w:ascii="Consolas" w:eastAsia="Consolas" w:hAnsi="Consolas" w:cs="Consolas"/>
          <w:color w:val="333333"/>
          <w:sz w:val="18"/>
          <w:szCs w:val="18"/>
        </w:rPr>
        <w:t xml:space="preserve">    cache_rules.json       ← NEW in v2</w:t>
      </w:r>
    </w:p>
    <w:p w14:paraId="65739E33" w14:textId="77777777" w:rsidR="00C007B5" w:rsidRDefault="00000000">
      <w:pPr>
        <w:spacing w:after="40"/>
        <w:ind w:left="360"/>
      </w:pPr>
      <w:r>
        <w:rPr>
          <w:rFonts w:ascii="Consolas" w:eastAsia="Consolas" w:hAnsi="Consolas" w:cs="Consolas"/>
          <w:color w:val="333333"/>
          <w:sz w:val="18"/>
          <w:szCs w:val="18"/>
        </w:rPr>
        <w:t xml:space="preserve">  wal/</w:t>
      </w:r>
    </w:p>
    <w:p w14:paraId="1F8900D7" w14:textId="77777777" w:rsidR="00C007B5" w:rsidRDefault="00000000">
      <w:pPr>
        <w:spacing w:after="40"/>
        <w:ind w:left="360"/>
      </w:pPr>
      <w:r>
        <w:rPr>
          <w:rFonts w:ascii="Consolas" w:eastAsia="Consolas" w:hAnsi="Consolas" w:cs="Consolas"/>
          <w:color w:val="333333"/>
          <w:sz w:val="18"/>
          <w:szCs w:val="18"/>
        </w:rPr>
        <w:t xml:space="preserve">    wal-current.jsonl</w:t>
      </w:r>
    </w:p>
    <w:p w14:paraId="65F20AAD" w14:textId="77777777" w:rsidR="00C007B5" w:rsidRDefault="00000000">
      <w:pPr>
        <w:spacing w:after="40"/>
        <w:ind w:left="360"/>
      </w:pPr>
      <w:r>
        <w:rPr>
          <w:rFonts w:ascii="Consolas" w:eastAsia="Consolas" w:hAnsi="Consolas" w:cs="Consolas"/>
          <w:color w:val="333333"/>
          <w:sz w:val="18"/>
          <w:szCs w:val="18"/>
        </w:rPr>
        <w:t xml:space="preserve">  logs/</w:t>
      </w:r>
    </w:p>
    <w:p w14:paraId="11906F22" w14:textId="77777777" w:rsidR="00C007B5" w:rsidRDefault="00000000">
      <w:pPr>
        <w:spacing w:after="40"/>
        <w:ind w:left="360"/>
      </w:pPr>
      <w:r>
        <w:rPr>
          <w:rFonts w:ascii="Consolas" w:eastAsia="Consolas" w:hAnsi="Consolas" w:cs="Consolas"/>
          <w:color w:val="333333"/>
          <w:sz w:val="18"/>
          <w:szCs w:val="18"/>
        </w:rPr>
        <w:t xml:space="preserve">    bubblefish.log</w:t>
      </w:r>
    </w:p>
    <w:p w14:paraId="6D042E7C" w14:textId="77777777" w:rsidR="00C007B5" w:rsidRDefault="00000000">
      <w:pPr>
        <w:pStyle w:val="Heading2"/>
      </w:pPr>
      <w:r>
        <w:t>4.2 daemon.toml (V2)</w:t>
      </w:r>
    </w:p>
    <w:p w14:paraId="547841A8" w14:textId="77777777" w:rsidR="00C007B5" w:rsidRDefault="00000000">
      <w:pPr>
        <w:spacing w:after="40"/>
        <w:ind w:left="360"/>
      </w:pPr>
      <w:r>
        <w:rPr>
          <w:rFonts w:ascii="Consolas" w:eastAsia="Consolas" w:hAnsi="Consolas" w:cs="Consolas"/>
          <w:color w:val="333333"/>
          <w:sz w:val="18"/>
          <w:szCs w:val="18"/>
        </w:rPr>
        <w:t>[daemon]</w:t>
      </w:r>
    </w:p>
    <w:p w14:paraId="247BB88D" w14:textId="77777777" w:rsidR="00C007B5" w:rsidRDefault="00000000">
      <w:pPr>
        <w:spacing w:after="40"/>
        <w:ind w:left="360"/>
      </w:pPr>
      <w:r>
        <w:rPr>
          <w:rFonts w:ascii="Consolas" w:eastAsia="Consolas" w:hAnsi="Consolas" w:cs="Consolas"/>
          <w:color w:val="333333"/>
          <w:sz w:val="18"/>
          <w:szCs w:val="18"/>
        </w:rPr>
        <w:t>port = 8080</w:t>
      </w:r>
    </w:p>
    <w:p w14:paraId="3963CFFE" w14:textId="77777777" w:rsidR="00C007B5" w:rsidRDefault="00000000">
      <w:pPr>
        <w:spacing w:after="40"/>
        <w:ind w:left="360"/>
      </w:pPr>
      <w:r>
        <w:rPr>
          <w:rFonts w:ascii="Consolas" w:eastAsia="Consolas" w:hAnsi="Consolas" w:cs="Consolas"/>
          <w:color w:val="333333"/>
          <w:sz w:val="18"/>
          <w:szCs w:val="18"/>
        </w:rPr>
        <w:t>bind = "127.0.0.1"</w:t>
      </w:r>
    </w:p>
    <w:p w14:paraId="452F03C9" w14:textId="77777777" w:rsidR="00C007B5" w:rsidRDefault="00000000">
      <w:pPr>
        <w:spacing w:after="40"/>
        <w:ind w:left="360"/>
      </w:pPr>
      <w:r>
        <w:rPr>
          <w:rFonts w:ascii="Consolas" w:eastAsia="Consolas" w:hAnsi="Consolas" w:cs="Consolas"/>
          <w:color w:val="333333"/>
          <w:sz w:val="18"/>
          <w:szCs w:val="18"/>
        </w:rPr>
        <w:t>admin_token = "env:ADMIN_TOKEN"</w:t>
      </w:r>
    </w:p>
    <w:p w14:paraId="37B11EEC" w14:textId="77777777" w:rsidR="00C007B5" w:rsidRDefault="00000000">
      <w:pPr>
        <w:spacing w:after="40"/>
        <w:ind w:left="360"/>
      </w:pPr>
      <w:r>
        <w:rPr>
          <w:rFonts w:ascii="Consolas" w:eastAsia="Consolas" w:hAnsi="Consolas" w:cs="Consolas"/>
          <w:color w:val="333333"/>
          <w:sz w:val="18"/>
          <w:szCs w:val="18"/>
        </w:rPr>
        <w:t>log_level = "info"</w:t>
      </w:r>
    </w:p>
    <w:p w14:paraId="20FC029A" w14:textId="77777777" w:rsidR="00C007B5" w:rsidRDefault="00000000">
      <w:pPr>
        <w:spacing w:after="40"/>
        <w:ind w:left="360"/>
      </w:pPr>
      <w:r>
        <w:rPr>
          <w:rFonts w:ascii="Consolas" w:eastAsia="Consolas" w:hAnsi="Consolas" w:cs="Consolas"/>
          <w:color w:val="333333"/>
          <w:sz w:val="18"/>
          <w:szCs w:val="18"/>
        </w:rPr>
        <w:t>log_format = "json"</w:t>
      </w:r>
    </w:p>
    <w:p w14:paraId="7EFC90A1" w14:textId="77777777" w:rsidR="00C007B5" w:rsidRDefault="00C007B5">
      <w:pPr>
        <w:spacing w:after="40"/>
        <w:ind w:left="360"/>
      </w:pPr>
    </w:p>
    <w:p w14:paraId="3A4563A7" w14:textId="77777777" w:rsidR="00C007B5" w:rsidRDefault="00000000">
      <w:pPr>
        <w:spacing w:after="40"/>
        <w:ind w:left="360"/>
      </w:pPr>
      <w:r>
        <w:rPr>
          <w:rFonts w:ascii="Consolas" w:eastAsia="Consolas" w:hAnsi="Consolas" w:cs="Consolas"/>
          <w:color w:val="333333"/>
          <w:sz w:val="18"/>
          <w:szCs w:val="18"/>
        </w:rPr>
        <w:t>[daemon.shutdown]</w:t>
      </w:r>
    </w:p>
    <w:p w14:paraId="130CDE8E" w14:textId="77777777" w:rsidR="00C007B5" w:rsidRDefault="00000000">
      <w:pPr>
        <w:spacing w:after="40"/>
        <w:ind w:left="360"/>
      </w:pPr>
      <w:r>
        <w:rPr>
          <w:rFonts w:ascii="Consolas" w:eastAsia="Consolas" w:hAnsi="Consolas" w:cs="Consolas"/>
          <w:color w:val="333333"/>
          <w:sz w:val="18"/>
          <w:szCs w:val="18"/>
        </w:rPr>
        <w:t>drain_timeout_seconds = 30</w:t>
      </w:r>
    </w:p>
    <w:p w14:paraId="6FC29BBD" w14:textId="77777777" w:rsidR="00C007B5" w:rsidRDefault="00C007B5">
      <w:pPr>
        <w:spacing w:after="40"/>
        <w:ind w:left="360"/>
      </w:pPr>
    </w:p>
    <w:p w14:paraId="17DD9DAB" w14:textId="77777777" w:rsidR="00C007B5" w:rsidRDefault="00000000">
      <w:pPr>
        <w:spacing w:after="40"/>
        <w:ind w:left="360"/>
      </w:pPr>
      <w:r>
        <w:rPr>
          <w:rFonts w:ascii="Consolas" w:eastAsia="Consolas" w:hAnsi="Consolas" w:cs="Consolas"/>
          <w:color w:val="333333"/>
          <w:sz w:val="18"/>
          <w:szCs w:val="18"/>
        </w:rPr>
        <w:t>[daemon.wal]</w:t>
      </w:r>
    </w:p>
    <w:p w14:paraId="2BF67447" w14:textId="77777777" w:rsidR="00C007B5" w:rsidRDefault="00000000">
      <w:pPr>
        <w:spacing w:after="40"/>
        <w:ind w:left="360"/>
      </w:pPr>
      <w:r>
        <w:rPr>
          <w:rFonts w:ascii="Consolas" w:eastAsia="Consolas" w:hAnsi="Consolas" w:cs="Consolas"/>
          <w:color w:val="333333"/>
          <w:sz w:val="18"/>
          <w:szCs w:val="18"/>
        </w:rPr>
        <w:t>path = "~/.bubblefish/Nexus/wal"</w:t>
      </w:r>
    </w:p>
    <w:p w14:paraId="28D78263" w14:textId="77777777" w:rsidR="00C007B5" w:rsidRDefault="00000000">
      <w:pPr>
        <w:spacing w:after="40"/>
        <w:ind w:left="360"/>
      </w:pPr>
      <w:r>
        <w:rPr>
          <w:rFonts w:ascii="Consolas" w:eastAsia="Consolas" w:hAnsi="Consolas" w:cs="Consolas"/>
          <w:color w:val="333333"/>
          <w:sz w:val="18"/>
          <w:szCs w:val="18"/>
        </w:rPr>
        <w:t>max_segment_size_mb = 50</w:t>
      </w:r>
    </w:p>
    <w:p w14:paraId="6EB1EB73" w14:textId="77777777" w:rsidR="00C007B5" w:rsidRDefault="00C007B5">
      <w:pPr>
        <w:spacing w:after="40"/>
        <w:ind w:left="360"/>
      </w:pPr>
    </w:p>
    <w:p w14:paraId="3AA292AA" w14:textId="77777777" w:rsidR="00C007B5" w:rsidRDefault="00000000">
      <w:pPr>
        <w:spacing w:after="40"/>
        <w:ind w:left="360"/>
      </w:pPr>
      <w:r>
        <w:rPr>
          <w:rFonts w:ascii="Consolas" w:eastAsia="Consolas" w:hAnsi="Consolas" w:cs="Consolas"/>
          <w:color w:val="333333"/>
          <w:sz w:val="18"/>
          <w:szCs w:val="18"/>
        </w:rPr>
        <w:t>[daemon.rate_limit]</w:t>
      </w:r>
    </w:p>
    <w:p w14:paraId="09E14F37" w14:textId="77777777" w:rsidR="00C007B5" w:rsidRDefault="00000000">
      <w:pPr>
        <w:spacing w:after="40"/>
        <w:ind w:left="360"/>
      </w:pPr>
      <w:r>
        <w:rPr>
          <w:rFonts w:ascii="Consolas" w:eastAsia="Consolas" w:hAnsi="Consolas" w:cs="Consolas"/>
          <w:color w:val="333333"/>
          <w:sz w:val="18"/>
          <w:szCs w:val="18"/>
        </w:rPr>
        <w:t>global_requests_per_minute = 2000</w:t>
      </w:r>
    </w:p>
    <w:p w14:paraId="23A8A116" w14:textId="77777777" w:rsidR="00C007B5" w:rsidRDefault="00C007B5">
      <w:pPr>
        <w:spacing w:after="40"/>
        <w:ind w:left="360"/>
      </w:pPr>
    </w:p>
    <w:p w14:paraId="17389400" w14:textId="77777777" w:rsidR="00C007B5" w:rsidRDefault="00000000">
      <w:pPr>
        <w:spacing w:after="40"/>
        <w:ind w:left="360"/>
      </w:pPr>
      <w:r>
        <w:rPr>
          <w:rFonts w:ascii="Consolas" w:eastAsia="Consolas" w:hAnsi="Consolas" w:cs="Consolas"/>
          <w:color w:val="333333"/>
          <w:sz w:val="18"/>
          <w:szCs w:val="18"/>
        </w:rPr>
        <w:t>[daemon.embedding]</w:t>
      </w:r>
    </w:p>
    <w:p w14:paraId="709270A8" w14:textId="77777777" w:rsidR="00C007B5" w:rsidRDefault="00000000">
      <w:pPr>
        <w:spacing w:after="40"/>
        <w:ind w:left="360"/>
      </w:pPr>
      <w:r>
        <w:rPr>
          <w:rFonts w:ascii="Consolas" w:eastAsia="Consolas" w:hAnsi="Consolas" w:cs="Consolas"/>
          <w:color w:val="333333"/>
          <w:sz w:val="18"/>
          <w:szCs w:val="18"/>
        </w:rPr>
        <w:t>enabled = false</w:t>
      </w:r>
    </w:p>
    <w:p w14:paraId="3CF8C0C3" w14:textId="77777777" w:rsidR="00C007B5" w:rsidRDefault="00000000">
      <w:pPr>
        <w:spacing w:after="40"/>
        <w:ind w:left="360"/>
      </w:pPr>
      <w:r>
        <w:rPr>
          <w:rFonts w:ascii="Consolas" w:eastAsia="Consolas" w:hAnsi="Consolas" w:cs="Consolas"/>
          <w:color w:val="333333"/>
          <w:sz w:val="18"/>
          <w:szCs w:val="18"/>
        </w:rPr>
        <w:t>provider = "openai"</w:t>
      </w:r>
    </w:p>
    <w:p w14:paraId="2E07C9B0" w14:textId="77777777" w:rsidR="00C007B5" w:rsidRDefault="00000000">
      <w:pPr>
        <w:spacing w:after="40"/>
        <w:ind w:left="360"/>
      </w:pPr>
      <w:r>
        <w:rPr>
          <w:rFonts w:ascii="Consolas" w:eastAsia="Consolas" w:hAnsi="Consolas" w:cs="Consolas"/>
          <w:color w:val="333333"/>
          <w:sz w:val="18"/>
          <w:szCs w:val="18"/>
        </w:rPr>
        <w:t>url = "env:EMBEDDING_URL"</w:t>
      </w:r>
    </w:p>
    <w:p w14:paraId="7BD13E66" w14:textId="77777777" w:rsidR="00C007B5" w:rsidRDefault="00000000">
      <w:pPr>
        <w:spacing w:after="40"/>
        <w:ind w:left="360"/>
      </w:pPr>
      <w:r>
        <w:rPr>
          <w:rFonts w:ascii="Consolas" w:eastAsia="Consolas" w:hAnsi="Consolas" w:cs="Consolas"/>
          <w:color w:val="333333"/>
          <w:sz w:val="18"/>
          <w:szCs w:val="18"/>
        </w:rPr>
        <w:t>api_key = "env:EMBEDDING_API_KEY"</w:t>
      </w:r>
    </w:p>
    <w:p w14:paraId="2553CA9D" w14:textId="77777777" w:rsidR="00C007B5" w:rsidRDefault="00000000">
      <w:pPr>
        <w:spacing w:after="40"/>
        <w:ind w:left="360"/>
      </w:pPr>
      <w:r>
        <w:rPr>
          <w:rFonts w:ascii="Consolas" w:eastAsia="Consolas" w:hAnsi="Consolas" w:cs="Consolas"/>
          <w:color w:val="333333"/>
          <w:sz w:val="18"/>
          <w:szCs w:val="18"/>
        </w:rPr>
        <w:t>model = "text-embedding-3-small"</w:t>
      </w:r>
    </w:p>
    <w:p w14:paraId="1A90B0BF" w14:textId="77777777" w:rsidR="00C007B5" w:rsidRDefault="00000000">
      <w:pPr>
        <w:spacing w:after="40"/>
        <w:ind w:left="360"/>
      </w:pPr>
      <w:r>
        <w:rPr>
          <w:rFonts w:ascii="Consolas" w:eastAsia="Consolas" w:hAnsi="Consolas" w:cs="Consolas"/>
          <w:color w:val="333333"/>
          <w:sz w:val="18"/>
          <w:szCs w:val="18"/>
        </w:rPr>
        <w:t>dimensions = 1536</w:t>
      </w:r>
    </w:p>
    <w:p w14:paraId="3BD93C58" w14:textId="77777777" w:rsidR="00C007B5" w:rsidRDefault="00000000">
      <w:pPr>
        <w:spacing w:after="40"/>
        <w:ind w:left="360"/>
      </w:pPr>
      <w:r>
        <w:rPr>
          <w:rFonts w:ascii="Consolas" w:eastAsia="Consolas" w:hAnsi="Consolas" w:cs="Consolas"/>
          <w:color w:val="333333"/>
          <w:sz w:val="18"/>
          <w:szCs w:val="18"/>
        </w:rPr>
        <w:t>timeout_seconds = 10</w:t>
      </w:r>
    </w:p>
    <w:p w14:paraId="17ECD536" w14:textId="77777777" w:rsidR="00C007B5" w:rsidRDefault="00C007B5">
      <w:pPr>
        <w:spacing w:after="40"/>
        <w:ind w:left="360"/>
      </w:pPr>
    </w:p>
    <w:p w14:paraId="73BC38E7" w14:textId="77777777" w:rsidR="00C007B5" w:rsidRDefault="00000000">
      <w:pPr>
        <w:spacing w:after="40"/>
        <w:ind w:left="360"/>
      </w:pPr>
      <w:r>
        <w:rPr>
          <w:rFonts w:ascii="Consolas" w:eastAsia="Consolas" w:hAnsi="Consolas" w:cs="Consolas"/>
          <w:color w:val="333333"/>
          <w:sz w:val="18"/>
          <w:szCs w:val="18"/>
        </w:rPr>
        <w:t>[daemon.mcp]</w:t>
      </w:r>
    </w:p>
    <w:p w14:paraId="16DFF047" w14:textId="77777777" w:rsidR="00C007B5" w:rsidRDefault="00000000">
      <w:pPr>
        <w:spacing w:after="40"/>
        <w:ind w:left="360"/>
      </w:pPr>
      <w:r>
        <w:rPr>
          <w:rFonts w:ascii="Consolas" w:eastAsia="Consolas" w:hAnsi="Consolas" w:cs="Consolas"/>
          <w:color w:val="333333"/>
          <w:sz w:val="18"/>
          <w:szCs w:val="18"/>
        </w:rPr>
        <w:t>enabled = true</w:t>
      </w:r>
    </w:p>
    <w:p w14:paraId="28119F19" w14:textId="77777777" w:rsidR="00C007B5" w:rsidRDefault="00000000">
      <w:pPr>
        <w:spacing w:after="40"/>
        <w:ind w:left="360"/>
      </w:pPr>
      <w:r>
        <w:rPr>
          <w:rFonts w:ascii="Consolas" w:eastAsia="Consolas" w:hAnsi="Consolas" w:cs="Consolas"/>
          <w:color w:val="333333"/>
          <w:sz w:val="18"/>
          <w:szCs w:val="18"/>
        </w:rPr>
        <w:t>port = 8082</w:t>
      </w:r>
    </w:p>
    <w:p w14:paraId="47114A9D" w14:textId="77777777" w:rsidR="00C007B5" w:rsidRDefault="00000000">
      <w:pPr>
        <w:spacing w:after="40"/>
        <w:ind w:left="360"/>
      </w:pPr>
      <w:r>
        <w:rPr>
          <w:rFonts w:ascii="Consolas" w:eastAsia="Consolas" w:hAnsi="Consolas" w:cs="Consolas"/>
          <w:color w:val="333333"/>
          <w:sz w:val="18"/>
          <w:szCs w:val="18"/>
        </w:rPr>
        <w:t>source_name = "mcp"</w:t>
      </w:r>
    </w:p>
    <w:p w14:paraId="7D683C47" w14:textId="77777777" w:rsidR="00C007B5" w:rsidRDefault="00000000">
      <w:pPr>
        <w:spacing w:after="40"/>
        <w:ind w:left="360"/>
      </w:pPr>
      <w:r>
        <w:rPr>
          <w:rFonts w:ascii="Consolas" w:eastAsia="Consolas" w:hAnsi="Consolas" w:cs="Consolas"/>
          <w:color w:val="333333"/>
          <w:sz w:val="18"/>
          <w:szCs w:val="18"/>
        </w:rPr>
        <w:t>api_key = "env:MCP_API_KEY"</w:t>
      </w:r>
    </w:p>
    <w:p w14:paraId="22DD686E" w14:textId="77777777" w:rsidR="00C007B5" w:rsidRDefault="00C007B5">
      <w:pPr>
        <w:spacing w:after="40"/>
        <w:ind w:left="360"/>
      </w:pPr>
    </w:p>
    <w:p w14:paraId="22FC0886" w14:textId="77777777" w:rsidR="00C007B5" w:rsidRDefault="00000000">
      <w:pPr>
        <w:spacing w:after="40"/>
        <w:ind w:left="360"/>
      </w:pPr>
      <w:r>
        <w:rPr>
          <w:rFonts w:ascii="Consolas" w:eastAsia="Consolas" w:hAnsi="Consolas" w:cs="Consolas"/>
          <w:color w:val="333333"/>
          <w:sz w:val="18"/>
          <w:szCs w:val="18"/>
        </w:rPr>
        <w:t>[daemon.web]</w:t>
      </w:r>
    </w:p>
    <w:p w14:paraId="39DFB7E0" w14:textId="77777777" w:rsidR="00C007B5" w:rsidRDefault="00000000">
      <w:pPr>
        <w:spacing w:after="40"/>
        <w:ind w:left="360"/>
      </w:pPr>
      <w:r>
        <w:rPr>
          <w:rFonts w:ascii="Consolas" w:eastAsia="Consolas" w:hAnsi="Consolas" w:cs="Consolas"/>
          <w:color w:val="333333"/>
          <w:sz w:val="18"/>
          <w:szCs w:val="18"/>
        </w:rPr>
        <w:t>port = 8081</w:t>
      </w:r>
    </w:p>
    <w:p w14:paraId="569DD2E2" w14:textId="77777777" w:rsidR="00C007B5" w:rsidRDefault="00000000">
      <w:pPr>
        <w:spacing w:after="40"/>
        <w:ind w:left="360"/>
      </w:pPr>
      <w:r>
        <w:rPr>
          <w:rFonts w:ascii="Consolas" w:eastAsia="Consolas" w:hAnsi="Consolas" w:cs="Consolas"/>
          <w:color w:val="333333"/>
          <w:sz w:val="18"/>
          <w:szCs w:val="18"/>
        </w:rPr>
        <w:t>require_auth = true    # V2 security fix: requires admin_token</w:t>
      </w:r>
    </w:p>
    <w:p w14:paraId="7FAFFF04" w14:textId="77777777" w:rsidR="00C007B5" w:rsidRDefault="00000000">
      <w:pPr>
        <w:pStyle w:val="Heading2"/>
      </w:pPr>
      <w:r>
        <w:t>4.3 Source TOML with Policy (V2)</w:t>
      </w:r>
    </w:p>
    <w:p w14:paraId="1DD73145" w14:textId="77777777" w:rsidR="00C007B5" w:rsidRDefault="00000000">
      <w:pPr>
        <w:spacing w:after="40"/>
        <w:ind w:left="360"/>
      </w:pPr>
      <w:r>
        <w:rPr>
          <w:rFonts w:ascii="Consolas" w:eastAsia="Consolas" w:hAnsi="Consolas" w:cs="Consolas"/>
          <w:color w:val="333333"/>
          <w:sz w:val="18"/>
          <w:szCs w:val="18"/>
        </w:rPr>
        <w:t>[source]</w:t>
      </w:r>
    </w:p>
    <w:p w14:paraId="6389DE6F" w14:textId="77777777" w:rsidR="00C007B5" w:rsidRDefault="00000000">
      <w:pPr>
        <w:spacing w:after="40"/>
        <w:ind w:left="360"/>
      </w:pPr>
      <w:r>
        <w:rPr>
          <w:rFonts w:ascii="Consolas" w:eastAsia="Consolas" w:hAnsi="Consolas" w:cs="Consolas"/>
          <w:color w:val="333333"/>
          <w:sz w:val="18"/>
          <w:szCs w:val="18"/>
        </w:rPr>
        <w:t>name = "claude"</w:t>
      </w:r>
    </w:p>
    <w:p w14:paraId="3B273545" w14:textId="77777777" w:rsidR="00C007B5" w:rsidRDefault="00000000">
      <w:pPr>
        <w:spacing w:after="40"/>
        <w:ind w:left="360"/>
      </w:pPr>
      <w:r>
        <w:rPr>
          <w:rFonts w:ascii="Consolas" w:eastAsia="Consolas" w:hAnsi="Consolas" w:cs="Consolas"/>
          <w:color w:val="333333"/>
          <w:sz w:val="18"/>
          <w:szCs w:val="18"/>
        </w:rPr>
        <w:t>api_key = "env:CLAUDE_SOURCE_KEY"</w:t>
      </w:r>
    </w:p>
    <w:p w14:paraId="6A3375F3" w14:textId="77777777" w:rsidR="00C007B5" w:rsidRDefault="00000000">
      <w:pPr>
        <w:spacing w:after="40"/>
        <w:ind w:left="360"/>
      </w:pPr>
      <w:r>
        <w:rPr>
          <w:rFonts w:ascii="Consolas" w:eastAsia="Consolas" w:hAnsi="Consolas" w:cs="Consolas"/>
          <w:color w:val="333333"/>
          <w:sz w:val="18"/>
          <w:szCs w:val="18"/>
        </w:rPr>
        <w:t>namespace = "claude"</w:t>
      </w:r>
    </w:p>
    <w:p w14:paraId="5340DBF8" w14:textId="77777777" w:rsidR="00C007B5" w:rsidRDefault="00000000">
      <w:pPr>
        <w:spacing w:after="40"/>
        <w:ind w:left="360"/>
      </w:pPr>
      <w:r>
        <w:rPr>
          <w:rFonts w:ascii="Consolas" w:eastAsia="Consolas" w:hAnsi="Consolas" w:cs="Consolas"/>
          <w:color w:val="333333"/>
          <w:sz w:val="18"/>
          <w:szCs w:val="18"/>
        </w:rPr>
        <w:t>can_read = true</w:t>
      </w:r>
    </w:p>
    <w:p w14:paraId="7A439A1F" w14:textId="77777777" w:rsidR="00C007B5" w:rsidRDefault="00000000">
      <w:pPr>
        <w:spacing w:after="40"/>
        <w:ind w:left="360"/>
      </w:pPr>
      <w:r>
        <w:rPr>
          <w:rFonts w:ascii="Consolas" w:eastAsia="Consolas" w:hAnsi="Consolas" w:cs="Consolas"/>
          <w:color w:val="333333"/>
          <w:sz w:val="18"/>
          <w:szCs w:val="18"/>
        </w:rPr>
        <w:t>can_write = true</w:t>
      </w:r>
    </w:p>
    <w:p w14:paraId="0E7CA016" w14:textId="77777777" w:rsidR="00C007B5" w:rsidRDefault="00000000">
      <w:pPr>
        <w:spacing w:after="40"/>
        <w:ind w:left="360"/>
      </w:pPr>
      <w:r>
        <w:rPr>
          <w:rFonts w:ascii="Consolas" w:eastAsia="Consolas" w:hAnsi="Consolas" w:cs="Consolas"/>
          <w:color w:val="333333"/>
          <w:sz w:val="18"/>
          <w:szCs w:val="18"/>
        </w:rPr>
        <w:t>target_destination = "sqlite"    # SQLite default for quick start</w:t>
      </w:r>
    </w:p>
    <w:p w14:paraId="5E16132E" w14:textId="77777777" w:rsidR="00C007B5" w:rsidRDefault="00C007B5">
      <w:pPr>
        <w:spacing w:after="40"/>
        <w:ind w:left="360"/>
      </w:pPr>
    </w:p>
    <w:p w14:paraId="0FEAA57A" w14:textId="77777777" w:rsidR="00C007B5" w:rsidRDefault="00000000">
      <w:pPr>
        <w:spacing w:after="40"/>
        <w:ind w:left="360"/>
      </w:pPr>
      <w:r>
        <w:rPr>
          <w:rFonts w:ascii="Consolas" w:eastAsia="Consolas" w:hAnsi="Consolas" w:cs="Consolas"/>
          <w:color w:val="333333"/>
          <w:sz w:val="18"/>
          <w:szCs w:val="18"/>
        </w:rPr>
        <w:t>[source.rate_limit]</w:t>
      </w:r>
    </w:p>
    <w:p w14:paraId="37DB0406" w14:textId="77777777" w:rsidR="00C007B5" w:rsidRDefault="00000000">
      <w:pPr>
        <w:spacing w:after="40"/>
        <w:ind w:left="360"/>
      </w:pPr>
      <w:r>
        <w:rPr>
          <w:rFonts w:ascii="Consolas" w:eastAsia="Consolas" w:hAnsi="Consolas" w:cs="Consolas"/>
          <w:color w:val="333333"/>
          <w:sz w:val="18"/>
          <w:szCs w:val="18"/>
        </w:rPr>
        <w:t>requests_per_minute = 2000</w:t>
      </w:r>
    </w:p>
    <w:p w14:paraId="683637B0" w14:textId="77777777" w:rsidR="00C007B5" w:rsidRDefault="00C007B5">
      <w:pPr>
        <w:spacing w:after="40"/>
        <w:ind w:left="360"/>
      </w:pPr>
    </w:p>
    <w:p w14:paraId="03034F28" w14:textId="77777777" w:rsidR="00C007B5" w:rsidRDefault="00000000">
      <w:pPr>
        <w:spacing w:after="40"/>
        <w:ind w:left="360"/>
      </w:pPr>
      <w:r>
        <w:rPr>
          <w:rFonts w:ascii="Consolas" w:eastAsia="Consolas" w:hAnsi="Consolas" w:cs="Consolas"/>
          <w:color w:val="333333"/>
          <w:sz w:val="18"/>
          <w:szCs w:val="18"/>
        </w:rPr>
        <w:t>[source.payload_limits]</w:t>
      </w:r>
    </w:p>
    <w:p w14:paraId="31005A71" w14:textId="77777777" w:rsidR="00C007B5" w:rsidRDefault="00000000">
      <w:pPr>
        <w:spacing w:after="40"/>
        <w:ind w:left="360"/>
      </w:pPr>
      <w:r>
        <w:rPr>
          <w:rFonts w:ascii="Consolas" w:eastAsia="Consolas" w:hAnsi="Consolas" w:cs="Consolas"/>
          <w:color w:val="333333"/>
          <w:sz w:val="18"/>
          <w:szCs w:val="18"/>
        </w:rPr>
        <w:t>max_bytes = 10485760</w:t>
      </w:r>
    </w:p>
    <w:p w14:paraId="759A81A2" w14:textId="77777777" w:rsidR="00C007B5" w:rsidRDefault="00C007B5">
      <w:pPr>
        <w:spacing w:after="40"/>
        <w:ind w:left="360"/>
      </w:pPr>
    </w:p>
    <w:p w14:paraId="436C19DD" w14:textId="77777777" w:rsidR="00C007B5" w:rsidRDefault="00000000">
      <w:pPr>
        <w:spacing w:after="40"/>
        <w:ind w:left="360"/>
      </w:pPr>
      <w:r>
        <w:rPr>
          <w:rFonts w:ascii="Consolas" w:eastAsia="Consolas" w:hAnsi="Consolas" w:cs="Consolas"/>
          <w:color w:val="333333"/>
          <w:sz w:val="18"/>
          <w:szCs w:val="18"/>
        </w:rPr>
        <w:t>[source.mapping]</w:t>
      </w:r>
    </w:p>
    <w:p w14:paraId="2529106C" w14:textId="77777777" w:rsidR="00C007B5" w:rsidRDefault="00000000">
      <w:pPr>
        <w:spacing w:after="40"/>
        <w:ind w:left="360"/>
      </w:pPr>
      <w:r>
        <w:rPr>
          <w:rFonts w:ascii="Consolas" w:eastAsia="Consolas" w:hAnsi="Consolas" w:cs="Consolas"/>
          <w:color w:val="333333"/>
          <w:sz w:val="18"/>
          <w:szCs w:val="18"/>
        </w:rPr>
        <w:t>content = "message.content"</w:t>
      </w:r>
    </w:p>
    <w:p w14:paraId="3367D09C" w14:textId="77777777" w:rsidR="00C007B5" w:rsidRDefault="00000000">
      <w:pPr>
        <w:spacing w:after="40"/>
        <w:ind w:left="360"/>
      </w:pPr>
      <w:r>
        <w:rPr>
          <w:rFonts w:ascii="Consolas" w:eastAsia="Consolas" w:hAnsi="Consolas" w:cs="Consolas"/>
          <w:color w:val="333333"/>
          <w:sz w:val="18"/>
          <w:szCs w:val="18"/>
        </w:rPr>
        <w:t>model   = "model"</w:t>
      </w:r>
    </w:p>
    <w:p w14:paraId="30BAAE30" w14:textId="77777777" w:rsidR="00C007B5" w:rsidRDefault="00000000">
      <w:pPr>
        <w:spacing w:after="40"/>
        <w:ind w:left="360"/>
      </w:pPr>
      <w:r>
        <w:rPr>
          <w:rFonts w:ascii="Consolas" w:eastAsia="Consolas" w:hAnsi="Consolas" w:cs="Consolas"/>
          <w:color w:val="333333"/>
          <w:sz w:val="18"/>
          <w:szCs w:val="18"/>
        </w:rPr>
        <w:t>role    = "message.role"</w:t>
      </w:r>
    </w:p>
    <w:p w14:paraId="04B94627" w14:textId="77777777" w:rsidR="00C007B5" w:rsidRDefault="00C007B5">
      <w:pPr>
        <w:spacing w:after="40"/>
        <w:ind w:left="360"/>
      </w:pPr>
    </w:p>
    <w:p w14:paraId="52C4EA0F" w14:textId="77777777" w:rsidR="00C007B5" w:rsidRDefault="00000000">
      <w:pPr>
        <w:spacing w:after="40"/>
        <w:ind w:left="360"/>
      </w:pPr>
      <w:r>
        <w:rPr>
          <w:rFonts w:ascii="Consolas" w:eastAsia="Consolas" w:hAnsi="Consolas" w:cs="Consolas"/>
          <w:color w:val="333333"/>
          <w:sz w:val="18"/>
          <w:szCs w:val="18"/>
        </w:rPr>
        <w:t>[source.transform]</w:t>
      </w:r>
    </w:p>
    <w:p w14:paraId="67541B83" w14:textId="77777777" w:rsidR="00C007B5" w:rsidRDefault="00000000">
      <w:pPr>
        <w:spacing w:after="40"/>
        <w:ind w:left="360"/>
      </w:pPr>
      <w:r>
        <w:rPr>
          <w:rFonts w:ascii="Consolas" w:eastAsia="Consolas" w:hAnsi="Consolas" w:cs="Consolas"/>
          <w:color w:val="333333"/>
          <w:sz w:val="18"/>
          <w:szCs w:val="18"/>
        </w:rPr>
        <w:t>content = ["trim"]</w:t>
      </w:r>
    </w:p>
    <w:p w14:paraId="20B0572B" w14:textId="77777777" w:rsidR="00C007B5" w:rsidRDefault="00000000">
      <w:pPr>
        <w:spacing w:after="40"/>
        <w:ind w:left="360"/>
      </w:pPr>
      <w:r>
        <w:rPr>
          <w:rFonts w:ascii="Consolas" w:eastAsia="Consolas" w:hAnsi="Consolas" w:cs="Consolas"/>
          <w:color w:val="333333"/>
          <w:sz w:val="18"/>
          <w:szCs w:val="18"/>
        </w:rPr>
        <w:t>model   = ["coalesce:unknown"]</w:t>
      </w:r>
    </w:p>
    <w:p w14:paraId="280CD9A6" w14:textId="77777777" w:rsidR="00C007B5" w:rsidRDefault="00C007B5">
      <w:pPr>
        <w:spacing w:after="40"/>
        <w:ind w:left="360"/>
      </w:pPr>
    </w:p>
    <w:p w14:paraId="100684A8" w14:textId="77777777" w:rsidR="00C007B5" w:rsidRDefault="00000000">
      <w:pPr>
        <w:spacing w:after="40"/>
        <w:ind w:left="360"/>
      </w:pPr>
      <w:r>
        <w:rPr>
          <w:rFonts w:ascii="Consolas" w:eastAsia="Consolas" w:hAnsi="Consolas" w:cs="Consolas"/>
          <w:color w:val="333333"/>
          <w:sz w:val="18"/>
          <w:szCs w:val="18"/>
        </w:rPr>
        <w:t>[source.idempotency]</w:t>
      </w:r>
    </w:p>
    <w:p w14:paraId="651BE238" w14:textId="77777777" w:rsidR="00C007B5" w:rsidRDefault="00000000">
      <w:pPr>
        <w:spacing w:after="40"/>
        <w:ind w:left="360"/>
      </w:pPr>
      <w:r>
        <w:rPr>
          <w:rFonts w:ascii="Consolas" w:eastAsia="Consolas" w:hAnsi="Consolas" w:cs="Consolas"/>
          <w:color w:val="333333"/>
          <w:sz w:val="18"/>
          <w:szCs w:val="18"/>
        </w:rPr>
        <w:t>enabled = true</w:t>
      </w:r>
    </w:p>
    <w:p w14:paraId="79C2593B" w14:textId="77777777" w:rsidR="00C007B5" w:rsidRDefault="00000000">
      <w:pPr>
        <w:spacing w:after="40"/>
        <w:ind w:left="360"/>
      </w:pPr>
      <w:r>
        <w:rPr>
          <w:rFonts w:ascii="Consolas" w:eastAsia="Consolas" w:hAnsi="Consolas" w:cs="Consolas"/>
          <w:color w:val="333333"/>
          <w:sz w:val="18"/>
          <w:szCs w:val="18"/>
        </w:rPr>
        <w:t>dedup_window_seconds = 300</w:t>
      </w:r>
    </w:p>
    <w:p w14:paraId="2FE612F0" w14:textId="77777777" w:rsidR="00C007B5" w:rsidRDefault="00C007B5">
      <w:pPr>
        <w:spacing w:after="40"/>
        <w:ind w:left="360"/>
      </w:pPr>
    </w:p>
    <w:p w14:paraId="2871473F" w14:textId="77777777" w:rsidR="00C007B5" w:rsidRDefault="00000000">
      <w:pPr>
        <w:spacing w:after="40"/>
        <w:ind w:left="360"/>
      </w:pPr>
      <w:r>
        <w:rPr>
          <w:rFonts w:ascii="Consolas" w:eastAsia="Consolas" w:hAnsi="Consolas" w:cs="Consolas"/>
          <w:color w:val="333333"/>
          <w:sz w:val="18"/>
          <w:szCs w:val="18"/>
        </w:rPr>
        <w:t>[source.policy]</w:t>
      </w:r>
    </w:p>
    <w:p w14:paraId="1CC70F5C" w14:textId="77777777" w:rsidR="00C007B5" w:rsidRDefault="00000000">
      <w:pPr>
        <w:spacing w:after="40"/>
        <w:ind w:left="360"/>
      </w:pPr>
      <w:r>
        <w:rPr>
          <w:rFonts w:ascii="Consolas" w:eastAsia="Consolas" w:hAnsi="Consolas" w:cs="Consolas"/>
          <w:color w:val="333333"/>
          <w:sz w:val="18"/>
          <w:szCs w:val="18"/>
        </w:rPr>
        <w:t>allowed_destinations = ["sqlite", "openbrain"]</w:t>
      </w:r>
    </w:p>
    <w:p w14:paraId="1BA4FD3D" w14:textId="77777777" w:rsidR="00C007B5" w:rsidRDefault="00000000">
      <w:pPr>
        <w:spacing w:after="40"/>
        <w:ind w:left="360"/>
      </w:pPr>
      <w:r>
        <w:rPr>
          <w:rFonts w:ascii="Consolas" w:eastAsia="Consolas" w:hAnsi="Consolas" w:cs="Consolas"/>
          <w:color w:val="333333"/>
          <w:sz w:val="18"/>
          <w:szCs w:val="18"/>
        </w:rPr>
        <w:t>allowed_operations = ["write", "read", "search"]</w:t>
      </w:r>
    </w:p>
    <w:p w14:paraId="2393C535" w14:textId="77777777" w:rsidR="00C007B5" w:rsidRDefault="00000000">
      <w:pPr>
        <w:spacing w:after="40"/>
        <w:ind w:left="360"/>
      </w:pPr>
      <w:r>
        <w:rPr>
          <w:rFonts w:ascii="Consolas" w:eastAsia="Consolas" w:hAnsi="Consolas" w:cs="Consolas"/>
          <w:color w:val="333333"/>
          <w:sz w:val="18"/>
          <w:szCs w:val="18"/>
        </w:rPr>
        <w:t>allowed_retrieval_modes = ["exact", "structured", "semantic", "hybrid"]</w:t>
      </w:r>
    </w:p>
    <w:p w14:paraId="770156FF" w14:textId="77777777" w:rsidR="00C007B5" w:rsidRDefault="00000000">
      <w:pPr>
        <w:spacing w:after="40"/>
        <w:ind w:left="360"/>
      </w:pPr>
      <w:r>
        <w:rPr>
          <w:rFonts w:ascii="Consolas" w:eastAsia="Consolas" w:hAnsi="Consolas" w:cs="Consolas"/>
          <w:color w:val="333333"/>
          <w:sz w:val="18"/>
          <w:szCs w:val="18"/>
        </w:rPr>
        <w:t>max_results = 50</w:t>
      </w:r>
    </w:p>
    <w:p w14:paraId="09735F30" w14:textId="77777777" w:rsidR="00C007B5" w:rsidRDefault="00000000">
      <w:pPr>
        <w:spacing w:after="40"/>
        <w:ind w:left="360"/>
      </w:pPr>
      <w:r>
        <w:rPr>
          <w:rFonts w:ascii="Consolas" w:eastAsia="Consolas" w:hAnsi="Consolas" w:cs="Consolas"/>
          <w:color w:val="333333"/>
          <w:sz w:val="18"/>
          <w:szCs w:val="18"/>
        </w:rPr>
        <w:t>max_response_bytes = 65536</w:t>
      </w:r>
    </w:p>
    <w:p w14:paraId="2A17734E" w14:textId="77777777" w:rsidR="00C007B5" w:rsidRDefault="00C007B5">
      <w:pPr>
        <w:spacing w:after="40"/>
        <w:ind w:left="360"/>
      </w:pPr>
    </w:p>
    <w:p w14:paraId="60AF3A05" w14:textId="77777777" w:rsidR="00C007B5" w:rsidRDefault="00000000">
      <w:pPr>
        <w:spacing w:after="40"/>
        <w:ind w:left="360"/>
      </w:pPr>
      <w:r>
        <w:rPr>
          <w:rFonts w:ascii="Consolas" w:eastAsia="Consolas" w:hAnsi="Consolas" w:cs="Consolas"/>
          <w:color w:val="333333"/>
          <w:sz w:val="18"/>
          <w:szCs w:val="18"/>
        </w:rPr>
        <w:t>[source.policy.field_visibility]</w:t>
      </w:r>
    </w:p>
    <w:p w14:paraId="3D51C4FB" w14:textId="77777777" w:rsidR="00C007B5" w:rsidRDefault="00000000">
      <w:pPr>
        <w:spacing w:after="40"/>
        <w:ind w:left="360"/>
      </w:pPr>
      <w:r>
        <w:rPr>
          <w:rFonts w:ascii="Consolas" w:eastAsia="Consolas" w:hAnsi="Consolas" w:cs="Consolas"/>
          <w:color w:val="333333"/>
          <w:sz w:val="18"/>
          <w:szCs w:val="18"/>
        </w:rPr>
        <w:t>include_fields = ["content", "source", "role", "timestamp", "model"]</w:t>
      </w:r>
    </w:p>
    <w:p w14:paraId="04FEB1FF" w14:textId="77777777" w:rsidR="00C007B5" w:rsidRDefault="00000000">
      <w:pPr>
        <w:spacing w:after="40"/>
        <w:ind w:left="360"/>
      </w:pPr>
      <w:r>
        <w:rPr>
          <w:rFonts w:ascii="Consolas" w:eastAsia="Consolas" w:hAnsi="Consolas" w:cs="Consolas"/>
          <w:color w:val="333333"/>
          <w:sz w:val="18"/>
          <w:szCs w:val="18"/>
        </w:rPr>
        <w:t>strip_metadata = true</w:t>
      </w:r>
    </w:p>
    <w:p w14:paraId="39FF2AD3" w14:textId="77777777" w:rsidR="00C007B5" w:rsidRDefault="00C007B5">
      <w:pPr>
        <w:spacing w:after="40"/>
        <w:ind w:left="360"/>
      </w:pPr>
    </w:p>
    <w:p w14:paraId="0D1ABA6B" w14:textId="77777777" w:rsidR="00C007B5" w:rsidRDefault="00000000">
      <w:pPr>
        <w:spacing w:after="40"/>
        <w:ind w:left="360"/>
      </w:pPr>
      <w:r>
        <w:rPr>
          <w:rFonts w:ascii="Consolas" w:eastAsia="Consolas" w:hAnsi="Consolas" w:cs="Consolas"/>
          <w:color w:val="333333"/>
          <w:sz w:val="18"/>
          <w:szCs w:val="18"/>
        </w:rPr>
        <w:t>[source.policy.cache]</w:t>
      </w:r>
    </w:p>
    <w:p w14:paraId="556E6593" w14:textId="77777777" w:rsidR="00C007B5" w:rsidRDefault="00000000">
      <w:pPr>
        <w:spacing w:after="40"/>
        <w:ind w:left="360"/>
      </w:pPr>
      <w:r>
        <w:rPr>
          <w:rFonts w:ascii="Consolas" w:eastAsia="Consolas" w:hAnsi="Consolas" w:cs="Consolas"/>
          <w:color w:val="333333"/>
          <w:sz w:val="18"/>
          <w:szCs w:val="18"/>
        </w:rPr>
        <w:t>read_from_cache = true</w:t>
      </w:r>
    </w:p>
    <w:p w14:paraId="073B95EB" w14:textId="77777777" w:rsidR="00C007B5" w:rsidRDefault="00000000">
      <w:pPr>
        <w:spacing w:after="40"/>
        <w:ind w:left="360"/>
      </w:pPr>
      <w:r>
        <w:rPr>
          <w:rFonts w:ascii="Consolas" w:eastAsia="Consolas" w:hAnsi="Consolas" w:cs="Consolas"/>
          <w:color w:val="333333"/>
          <w:sz w:val="18"/>
          <w:szCs w:val="18"/>
        </w:rPr>
        <w:t>write_to_cache = true</w:t>
      </w:r>
    </w:p>
    <w:p w14:paraId="13F2FFDC" w14:textId="77777777" w:rsidR="00C007B5" w:rsidRDefault="00000000">
      <w:pPr>
        <w:spacing w:after="40"/>
        <w:ind w:left="360"/>
      </w:pPr>
      <w:r>
        <w:rPr>
          <w:rFonts w:ascii="Consolas" w:eastAsia="Consolas" w:hAnsi="Consolas" w:cs="Consolas"/>
          <w:color w:val="333333"/>
          <w:sz w:val="18"/>
          <w:szCs w:val="18"/>
        </w:rPr>
        <w:t>max_ttl_seconds = 300</w:t>
      </w:r>
    </w:p>
    <w:p w14:paraId="6C4E6A32" w14:textId="77777777" w:rsidR="00C007B5" w:rsidRDefault="00000000">
      <w:pPr>
        <w:spacing w:after="40"/>
        <w:ind w:left="360"/>
      </w:pPr>
      <w:r>
        <w:rPr>
          <w:rFonts w:ascii="Consolas" w:eastAsia="Consolas" w:hAnsi="Consolas" w:cs="Consolas"/>
          <w:color w:val="333333"/>
          <w:sz w:val="18"/>
          <w:szCs w:val="18"/>
        </w:rPr>
        <w:t>semantic_similarity_threshold = 0.92</w:t>
      </w:r>
    </w:p>
    <w:p w14:paraId="174CE0C0" w14:textId="77777777" w:rsidR="00C007B5" w:rsidRDefault="00000000">
      <w:pPr>
        <w:pStyle w:val="Heading2"/>
      </w:pPr>
      <w:r>
        <w:t>4.4 Destination TOML (V2)</w:t>
      </w:r>
    </w:p>
    <w:p w14:paraId="7B56DE78" w14:textId="77777777" w:rsidR="00C007B5" w:rsidRDefault="00000000">
      <w:pPr>
        <w:spacing w:after="40"/>
        <w:ind w:left="360"/>
      </w:pPr>
      <w:r>
        <w:rPr>
          <w:rFonts w:ascii="Consolas" w:eastAsia="Consolas" w:hAnsi="Consolas" w:cs="Consolas"/>
          <w:color w:val="333333"/>
          <w:sz w:val="18"/>
          <w:szCs w:val="18"/>
        </w:rPr>
        <w:t>[destination]</w:t>
      </w:r>
    </w:p>
    <w:p w14:paraId="4EA18EB0" w14:textId="77777777" w:rsidR="00C007B5" w:rsidRDefault="00000000">
      <w:pPr>
        <w:spacing w:after="40"/>
        <w:ind w:left="360"/>
      </w:pPr>
      <w:r>
        <w:rPr>
          <w:rFonts w:ascii="Consolas" w:eastAsia="Consolas" w:hAnsi="Consolas" w:cs="Consolas"/>
          <w:color w:val="333333"/>
          <w:sz w:val="18"/>
          <w:szCs w:val="18"/>
        </w:rPr>
        <w:t>name = "sqlite"</w:t>
      </w:r>
    </w:p>
    <w:p w14:paraId="26EBE1C3" w14:textId="77777777" w:rsidR="00C007B5" w:rsidRDefault="00000000">
      <w:pPr>
        <w:spacing w:after="40"/>
        <w:ind w:left="360"/>
      </w:pPr>
      <w:r>
        <w:rPr>
          <w:rFonts w:ascii="Consolas" w:eastAsia="Consolas" w:hAnsi="Consolas" w:cs="Consolas"/>
          <w:color w:val="333333"/>
          <w:sz w:val="18"/>
          <w:szCs w:val="18"/>
        </w:rPr>
        <w:t>type = "sqlite"</w:t>
      </w:r>
    </w:p>
    <w:p w14:paraId="4240B7ED" w14:textId="77777777" w:rsidR="00C007B5" w:rsidRDefault="00000000">
      <w:pPr>
        <w:spacing w:after="40"/>
        <w:ind w:left="360"/>
      </w:pPr>
      <w:r>
        <w:rPr>
          <w:rFonts w:ascii="Consolas" w:eastAsia="Consolas" w:hAnsi="Consolas" w:cs="Consolas"/>
          <w:color w:val="333333"/>
          <w:sz w:val="18"/>
          <w:szCs w:val="18"/>
        </w:rPr>
        <w:t>path = "~/.bubblefish/Nexus/data/nexus.db"</w:t>
      </w:r>
    </w:p>
    <w:p w14:paraId="47DCE0E1" w14:textId="77777777" w:rsidR="00C007B5" w:rsidRDefault="00000000">
      <w:pPr>
        <w:spacing w:after="40"/>
        <w:ind w:left="360"/>
      </w:pPr>
      <w:r>
        <w:rPr>
          <w:rFonts w:ascii="Consolas" w:eastAsia="Consolas" w:hAnsi="Consolas" w:cs="Consolas"/>
          <w:color w:val="333333"/>
          <w:sz w:val="18"/>
          <w:szCs w:val="18"/>
        </w:rPr>
        <w:t>schema_version = 1</w:t>
      </w:r>
    </w:p>
    <w:p w14:paraId="7FABF326" w14:textId="77777777" w:rsidR="00C007B5" w:rsidRDefault="00C007B5">
      <w:pPr>
        <w:spacing w:after="40"/>
        <w:ind w:left="360"/>
      </w:pPr>
    </w:p>
    <w:p w14:paraId="029BE9BA" w14:textId="77777777" w:rsidR="00C007B5" w:rsidRDefault="00000000">
      <w:pPr>
        <w:spacing w:after="40"/>
        <w:ind w:left="360"/>
      </w:pPr>
      <w:r>
        <w:rPr>
          <w:rFonts w:ascii="Consolas" w:eastAsia="Consolas" w:hAnsi="Consolas" w:cs="Consolas"/>
          <w:color w:val="333333"/>
          <w:sz w:val="18"/>
          <w:szCs w:val="18"/>
        </w:rPr>
        <w:t>[destination.queue]</w:t>
      </w:r>
    </w:p>
    <w:p w14:paraId="32622DDB" w14:textId="77777777" w:rsidR="00C007B5" w:rsidRDefault="00000000">
      <w:pPr>
        <w:spacing w:after="40"/>
        <w:ind w:left="360"/>
      </w:pPr>
      <w:r>
        <w:rPr>
          <w:rFonts w:ascii="Consolas" w:eastAsia="Consolas" w:hAnsi="Consolas" w:cs="Consolas"/>
          <w:color w:val="333333"/>
          <w:sz w:val="18"/>
          <w:szCs w:val="18"/>
        </w:rPr>
        <w:t>depth = 1000</w:t>
      </w:r>
    </w:p>
    <w:p w14:paraId="7B86079E" w14:textId="77777777" w:rsidR="00C007B5" w:rsidRDefault="00000000">
      <w:pPr>
        <w:spacing w:after="40"/>
        <w:ind w:left="360"/>
      </w:pPr>
      <w:r>
        <w:rPr>
          <w:rFonts w:ascii="Consolas" w:eastAsia="Consolas" w:hAnsi="Consolas" w:cs="Consolas"/>
          <w:color w:val="333333"/>
          <w:sz w:val="18"/>
          <w:szCs w:val="18"/>
        </w:rPr>
        <w:t>workers = 2</w:t>
      </w:r>
    </w:p>
    <w:p w14:paraId="5FDF402B" w14:textId="77777777" w:rsidR="00C007B5" w:rsidRDefault="00000000">
      <w:pPr>
        <w:spacing w:after="40"/>
        <w:ind w:left="360"/>
      </w:pPr>
      <w:r>
        <w:rPr>
          <w:rFonts w:ascii="Consolas" w:eastAsia="Consolas" w:hAnsi="Consolas" w:cs="Consolas"/>
          <w:color w:val="333333"/>
          <w:sz w:val="18"/>
          <w:szCs w:val="18"/>
        </w:rPr>
        <w:t>load_shed_threshold = 800</w:t>
      </w:r>
    </w:p>
    <w:p w14:paraId="12AD908F" w14:textId="77777777" w:rsidR="00C007B5" w:rsidRDefault="00C007B5">
      <w:pPr>
        <w:spacing w:after="40"/>
        <w:ind w:left="360"/>
      </w:pPr>
    </w:p>
    <w:p w14:paraId="278F76BF" w14:textId="77777777" w:rsidR="00C007B5" w:rsidRDefault="00000000">
      <w:pPr>
        <w:spacing w:after="40"/>
        <w:ind w:left="360"/>
      </w:pPr>
      <w:r>
        <w:rPr>
          <w:rFonts w:ascii="Consolas" w:eastAsia="Consolas" w:hAnsi="Consolas" w:cs="Consolas"/>
          <w:color w:val="333333"/>
          <w:sz w:val="18"/>
          <w:szCs w:val="18"/>
        </w:rPr>
        <w:t>[destination.circuit_breaker]</w:t>
      </w:r>
    </w:p>
    <w:p w14:paraId="45CB4B16" w14:textId="77777777" w:rsidR="00C007B5" w:rsidRDefault="00000000">
      <w:pPr>
        <w:spacing w:after="40"/>
        <w:ind w:left="360"/>
      </w:pPr>
      <w:r>
        <w:rPr>
          <w:rFonts w:ascii="Consolas" w:eastAsia="Consolas" w:hAnsi="Consolas" w:cs="Consolas"/>
          <w:color w:val="333333"/>
          <w:sz w:val="18"/>
          <w:szCs w:val="18"/>
        </w:rPr>
        <w:t>failure_threshold = 5</w:t>
      </w:r>
    </w:p>
    <w:p w14:paraId="230C72B2" w14:textId="77777777" w:rsidR="00C007B5" w:rsidRDefault="00000000">
      <w:pPr>
        <w:spacing w:after="40"/>
        <w:ind w:left="360"/>
      </w:pPr>
      <w:r>
        <w:rPr>
          <w:rFonts w:ascii="Consolas" w:eastAsia="Consolas" w:hAnsi="Consolas" w:cs="Consolas"/>
          <w:color w:val="333333"/>
          <w:sz w:val="18"/>
          <w:szCs w:val="18"/>
        </w:rPr>
        <w:t>recovery_interval_seconds = 30</w:t>
      </w:r>
    </w:p>
    <w:p w14:paraId="2F98D920" w14:textId="77777777" w:rsidR="00C007B5" w:rsidRDefault="00C007B5">
      <w:pPr>
        <w:spacing w:after="40"/>
        <w:ind w:left="360"/>
      </w:pPr>
    </w:p>
    <w:p w14:paraId="15CE7EE3" w14:textId="77777777" w:rsidR="00C007B5" w:rsidRDefault="00000000">
      <w:pPr>
        <w:spacing w:after="40"/>
        <w:ind w:left="360"/>
      </w:pPr>
      <w:r>
        <w:rPr>
          <w:rFonts w:ascii="Consolas" w:eastAsia="Consolas" w:hAnsi="Consolas" w:cs="Consolas"/>
          <w:color w:val="333333"/>
          <w:sz w:val="18"/>
          <w:szCs w:val="18"/>
        </w:rPr>
        <w:t>[destination.retry]</w:t>
      </w:r>
    </w:p>
    <w:p w14:paraId="2DE69146" w14:textId="77777777" w:rsidR="00C007B5" w:rsidRDefault="00000000">
      <w:pPr>
        <w:spacing w:after="40"/>
        <w:ind w:left="360"/>
      </w:pPr>
      <w:r>
        <w:rPr>
          <w:rFonts w:ascii="Consolas" w:eastAsia="Consolas" w:hAnsi="Consolas" w:cs="Consolas"/>
          <w:color w:val="333333"/>
          <w:sz w:val="18"/>
          <w:szCs w:val="18"/>
        </w:rPr>
        <w:t>max_attempts = 3</w:t>
      </w:r>
    </w:p>
    <w:p w14:paraId="015FF6DC" w14:textId="77777777" w:rsidR="00C007B5" w:rsidRDefault="00000000">
      <w:pPr>
        <w:spacing w:after="40"/>
        <w:ind w:left="360"/>
      </w:pPr>
      <w:r>
        <w:rPr>
          <w:rFonts w:ascii="Consolas" w:eastAsia="Consolas" w:hAnsi="Consolas" w:cs="Consolas"/>
          <w:color w:val="333333"/>
          <w:sz w:val="18"/>
          <w:szCs w:val="18"/>
        </w:rPr>
        <w:t>initial_backoff_ms = 500</w:t>
      </w:r>
    </w:p>
    <w:p w14:paraId="598E13E3" w14:textId="77777777" w:rsidR="00C007B5" w:rsidRDefault="00000000">
      <w:pPr>
        <w:spacing w:after="40"/>
        <w:ind w:left="360"/>
      </w:pPr>
      <w:r>
        <w:rPr>
          <w:rFonts w:ascii="Consolas" w:eastAsia="Consolas" w:hAnsi="Consolas" w:cs="Consolas"/>
          <w:color w:val="333333"/>
          <w:sz w:val="18"/>
          <w:szCs w:val="18"/>
        </w:rPr>
        <w:t>max_backoff_ms = 30000</w:t>
      </w:r>
    </w:p>
    <w:p w14:paraId="3A9DCD9F" w14:textId="77777777" w:rsidR="00C007B5" w:rsidRDefault="00000000">
      <w:pPr>
        <w:spacing w:after="40"/>
        <w:ind w:left="360"/>
      </w:pPr>
      <w:r>
        <w:rPr>
          <w:rFonts w:ascii="Consolas" w:eastAsia="Consolas" w:hAnsi="Consolas" w:cs="Consolas"/>
          <w:color w:val="333333"/>
          <w:sz w:val="18"/>
          <w:szCs w:val="18"/>
        </w:rPr>
        <w:t>backoff_multiplier = 2.0</w:t>
      </w:r>
    </w:p>
    <w:p w14:paraId="52E6301E" w14:textId="77777777" w:rsidR="00C007B5" w:rsidRDefault="00000000">
      <w:r>
        <w:br w:type="page"/>
      </w:r>
    </w:p>
    <w:p w14:paraId="63D0C331" w14:textId="77777777" w:rsidR="00C007B5" w:rsidRDefault="00000000">
      <w:pPr>
        <w:pStyle w:val="Heading1"/>
      </w:pPr>
      <w:r>
        <w:lastRenderedPageBreak/>
        <w:t>Section 5 — Feature Set</w:t>
      </w:r>
    </w:p>
    <w:p w14:paraId="5ADD15E7" w14:textId="77777777" w:rsidR="00C007B5" w:rsidRDefault="00000000">
      <w:pPr>
        <w:pStyle w:val="Heading2"/>
      </w:pPr>
      <w:r>
        <w:t>5.1 V2 Features (New)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5248"/>
        <w:gridCol w:w="941"/>
      </w:tblGrid>
      <w:tr w:rsidR="00C007B5" w14:paraId="18FD00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E9E165B" w14:textId="77777777" w:rsidR="00C007B5" w:rsidRDefault="00000000">
            <w:r>
              <w:rPr>
                <w:b/>
                <w:bCs/>
                <w:color w:val="FFFFFF"/>
                <w:sz w:val="20"/>
                <w:szCs w:val="20"/>
              </w:rPr>
              <w:t>Feature</w:t>
            </w:r>
          </w:p>
        </w:tc>
        <w:tc>
          <w:tcPr>
            <w:tcW w:w="5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1CCA049" w14:textId="77777777" w:rsidR="00C007B5" w:rsidRDefault="00000000">
            <w:r>
              <w:rPr>
                <w:b/>
                <w:bCs/>
                <w:color w:val="FFFFFF"/>
                <w:sz w:val="20"/>
                <w:szCs w:val="20"/>
              </w:rPr>
              <w:t>Description</w:t>
            </w:r>
          </w:p>
        </w:tc>
        <w:tc>
          <w:tcPr>
            <w:tcW w:w="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22DFAD7" w14:textId="77777777" w:rsidR="00C007B5" w:rsidRDefault="00000000">
            <w:r>
              <w:rPr>
                <w:b/>
                <w:bCs/>
                <w:color w:val="FFFFFF"/>
                <w:sz w:val="20"/>
                <w:szCs w:val="20"/>
              </w:rPr>
              <w:t>Priority</w:t>
            </w:r>
          </w:p>
        </w:tc>
      </w:tr>
      <w:tr w:rsidR="00C007B5" w14:paraId="5862FB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E7B0E" w14:textId="77777777" w:rsidR="00C007B5" w:rsidRDefault="00000000">
            <w:r>
              <w:rPr>
                <w:color w:val="333333"/>
                <w:sz w:val="20"/>
                <w:szCs w:val="20"/>
              </w:rPr>
              <w:t>6-Stage Retrieval Cascade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39C01" w14:textId="77777777" w:rsidR="00C007B5" w:rsidRDefault="00000000">
            <w:r>
              <w:rPr>
                <w:color w:val="333333"/>
                <w:sz w:val="20"/>
                <w:szCs w:val="20"/>
              </w:rPr>
              <w:t>Policy gate → exact cache → semantic cache → structured → semantic → hybrid merge + projection</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4BCFD" w14:textId="77777777" w:rsidR="00C007B5" w:rsidRDefault="00000000">
            <w:r>
              <w:rPr>
                <w:color w:val="333333"/>
                <w:sz w:val="20"/>
                <w:szCs w:val="20"/>
              </w:rPr>
              <w:t>P0</w:t>
            </w:r>
          </w:p>
        </w:tc>
      </w:tr>
      <w:tr w:rsidR="00C007B5" w14:paraId="0C28F3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DAD14" w14:textId="77777777" w:rsidR="00C007B5" w:rsidRDefault="00000000">
            <w:r>
              <w:rPr>
                <w:color w:val="333333"/>
                <w:sz w:val="20"/>
                <w:szCs w:val="20"/>
              </w:rPr>
              <w:t>MCP Server Interface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5CFEC" w14:textId="77777777" w:rsidR="00C007B5" w:rsidRDefault="00000000">
            <w:r>
              <w:rPr>
                <w:color w:val="333333"/>
                <w:sz w:val="20"/>
                <w:szCs w:val="20"/>
              </w:rPr>
              <w:t>Native Claude Desktop integration via Model Context Protocol. nexus_write, nexus_search, nexus_status tools.</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69401" w14:textId="77777777" w:rsidR="00C007B5" w:rsidRDefault="00000000">
            <w:r>
              <w:rPr>
                <w:color w:val="333333"/>
                <w:sz w:val="20"/>
                <w:szCs w:val="20"/>
              </w:rPr>
              <w:t>P0</w:t>
            </w:r>
          </w:p>
        </w:tc>
      </w:tr>
      <w:tr w:rsidR="00C007B5" w14:paraId="556D6A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47EE8" w14:textId="77777777" w:rsidR="00C007B5" w:rsidRDefault="00000000">
            <w:r>
              <w:rPr>
                <w:color w:val="333333"/>
                <w:sz w:val="20"/>
                <w:szCs w:val="20"/>
              </w:rPr>
              <w:t>Embedding Provider</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54879" w14:textId="77777777" w:rsidR="00C007B5" w:rsidRDefault="00000000">
            <w:r>
              <w:rPr>
                <w:color w:val="333333"/>
                <w:sz w:val="20"/>
                <w:szCs w:val="20"/>
              </w:rPr>
              <w:t>OpenAI-compatible endpoint config. Optional — gracefully disabled when not configured.</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A1AA8" w14:textId="77777777" w:rsidR="00C007B5" w:rsidRDefault="00000000">
            <w:r>
              <w:rPr>
                <w:color w:val="333333"/>
                <w:sz w:val="20"/>
                <w:szCs w:val="20"/>
              </w:rPr>
              <w:t>P0</w:t>
            </w:r>
          </w:p>
        </w:tc>
      </w:tr>
      <w:tr w:rsidR="00C007B5" w14:paraId="6BB506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DCD62" w14:textId="77777777" w:rsidR="00C007B5" w:rsidRDefault="00000000">
            <w:r>
              <w:rPr>
                <w:color w:val="333333"/>
                <w:sz w:val="20"/>
                <w:szCs w:val="20"/>
              </w:rPr>
              <w:t>Policy Model in TOML</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D15D8" w14:textId="77777777" w:rsidR="00C007B5" w:rsidRDefault="00000000">
            <w:r>
              <w:rPr>
                <w:color w:val="333333"/>
                <w:sz w:val="20"/>
                <w:szCs w:val="20"/>
              </w:rPr>
              <w:t>[source.policy] block. Compiled to policies.json at build time.</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BF93B" w14:textId="77777777" w:rsidR="00C007B5" w:rsidRDefault="00000000">
            <w:r>
              <w:rPr>
                <w:color w:val="333333"/>
                <w:sz w:val="20"/>
                <w:szCs w:val="20"/>
              </w:rPr>
              <w:t>P0</w:t>
            </w:r>
          </w:p>
        </w:tc>
      </w:tr>
      <w:tr w:rsidR="00C007B5" w14:paraId="65B854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C19432" w14:textId="77777777" w:rsidR="00C007B5" w:rsidRDefault="00000000">
            <w:r>
              <w:rPr>
                <w:color w:val="333333"/>
                <w:sz w:val="20"/>
                <w:szCs w:val="20"/>
              </w:rPr>
              <w:t>WAL DELIVERED Marking</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F126A" w14:textId="77777777" w:rsidR="00C007B5" w:rsidRDefault="00000000">
            <w:r>
              <w:rPr>
                <w:color w:val="333333"/>
                <w:sz w:val="20"/>
                <w:szCs w:val="20"/>
              </w:rPr>
              <w:t>Workers mark entries DELIVERED after write. Eliminates phantom replay.</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23497" w14:textId="77777777" w:rsidR="00C007B5" w:rsidRDefault="00000000">
            <w:r>
              <w:rPr>
                <w:color w:val="333333"/>
                <w:sz w:val="20"/>
                <w:szCs w:val="20"/>
              </w:rPr>
              <w:t>P0</w:t>
            </w:r>
          </w:p>
        </w:tc>
      </w:tr>
      <w:tr w:rsidR="00C007B5" w14:paraId="41056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475AA" w14:textId="77777777" w:rsidR="00C007B5" w:rsidRDefault="00000000">
            <w:r>
              <w:rPr>
                <w:color w:val="333333"/>
                <w:sz w:val="20"/>
                <w:szCs w:val="20"/>
              </w:rPr>
              <w:t>Projection Engine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2E349" w14:textId="77777777" w:rsidR="00C007B5" w:rsidRDefault="00000000">
            <w:r>
              <w:rPr>
                <w:color w:val="333333"/>
                <w:sz w:val="20"/>
                <w:szCs w:val="20"/>
              </w:rPr>
              <w:t>Replaces response filter. Field allowlist, byte budget, deterministic serialization.</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629FC" w14:textId="77777777" w:rsidR="00C007B5" w:rsidRDefault="00000000">
            <w:r>
              <w:rPr>
                <w:color w:val="333333"/>
                <w:sz w:val="20"/>
                <w:szCs w:val="20"/>
              </w:rPr>
              <w:t>P0</w:t>
            </w:r>
          </w:p>
        </w:tc>
      </w:tr>
      <w:tr w:rsidR="00C007B5" w14:paraId="788C7C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1BC3A" w14:textId="77777777" w:rsidR="00C007B5" w:rsidRDefault="00000000">
            <w:r>
              <w:rPr>
                <w:color w:val="333333"/>
                <w:sz w:val="20"/>
                <w:szCs w:val="20"/>
              </w:rPr>
              <w:t>sqlite-vec Support</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EA323" w14:textId="77777777" w:rsidR="00C007B5" w:rsidRDefault="00000000">
            <w:r>
              <w:rPr>
                <w:color w:val="333333"/>
                <w:sz w:val="20"/>
                <w:szCs w:val="20"/>
              </w:rPr>
              <w:t>Local semantic search without cloud dependencies. Falls back to structured if unavailable.</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533AF" w14:textId="77777777" w:rsidR="00C007B5" w:rsidRDefault="00000000">
            <w:r>
              <w:rPr>
                <w:color w:val="333333"/>
                <w:sz w:val="20"/>
                <w:szCs w:val="20"/>
              </w:rPr>
              <w:t>P0</w:t>
            </w:r>
          </w:p>
        </w:tc>
      </w:tr>
      <w:tr w:rsidR="00C007B5" w14:paraId="1BD414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BFA0A" w14:textId="77777777" w:rsidR="00C007B5" w:rsidRDefault="00000000">
            <w:r>
              <w:rPr>
                <w:color w:val="333333"/>
                <w:sz w:val="20"/>
                <w:szCs w:val="20"/>
              </w:rPr>
              <w:t>bubblefish install</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42E05" w14:textId="77777777" w:rsidR="00C007B5" w:rsidRDefault="00000000">
            <w:r>
              <w:rPr>
                <w:color w:val="333333"/>
                <w:sz w:val="20"/>
                <w:szCs w:val="20"/>
              </w:rPr>
              <w:t>One-command wizard: init + edit prompt + build + doctor. Defaults to SQLite.</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64E3C" w14:textId="77777777" w:rsidR="00C007B5" w:rsidRDefault="00000000">
            <w:r>
              <w:rPr>
                <w:color w:val="333333"/>
                <w:sz w:val="20"/>
                <w:szCs w:val="20"/>
              </w:rPr>
              <w:t>P1</w:t>
            </w:r>
          </w:p>
        </w:tc>
      </w:tr>
      <w:tr w:rsidR="00C007B5" w14:paraId="372C1C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643DC" w14:textId="77777777" w:rsidR="00C007B5" w:rsidRDefault="00000000">
            <w:r>
              <w:rPr>
                <w:color w:val="333333"/>
                <w:sz w:val="20"/>
                <w:szCs w:val="20"/>
              </w:rPr>
              <w:t>bubblefish start</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61608" w14:textId="77777777" w:rsidR="00C007B5" w:rsidRDefault="00000000">
            <w:r>
              <w:rPr>
                <w:color w:val="333333"/>
                <w:sz w:val="20"/>
                <w:szCs w:val="20"/>
              </w:rPr>
              <w:t>One-command launcher: daemon + MCP + web + tray.</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7F2D9" w14:textId="77777777" w:rsidR="00C007B5" w:rsidRDefault="00000000">
            <w:r>
              <w:rPr>
                <w:color w:val="333333"/>
                <w:sz w:val="20"/>
                <w:szCs w:val="20"/>
              </w:rPr>
              <w:t>P1</w:t>
            </w:r>
          </w:p>
        </w:tc>
      </w:tr>
      <w:tr w:rsidR="00C007B5" w14:paraId="3446CC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70CB8" w14:textId="77777777" w:rsidR="00C007B5" w:rsidRDefault="00000000">
            <w:r>
              <w:rPr>
                <w:color w:val="333333"/>
                <w:sz w:val="20"/>
                <w:szCs w:val="20"/>
              </w:rPr>
              <w:t>OpenAI-Compatible Endpoint</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FB8A5" w14:textId="77777777" w:rsidR="00C007B5" w:rsidRDefault="00000000">
            <w:r>
              <w:rPr>
                <w:color w:val="333333"/>
                <w:sz w:val="20"/>
                <w:szCs w:val="20"/>
              </w:rPr>
              <w:t>POST /v1/memories — accepts OpenAI chat message format.</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B8EEC" w14:textId="77777777" w:rsidR="00C007B5" w:rsidRDefault="00000000">
            <w:r>
              <w:rPr>
                <w:color w:val="333333"/>
                <w:sz w:val="20"/>
                <w:szCs w:val="20"/>
              </w:rPr>
              <w:t>P1</w:t>
            </w:r>
          </w:p>
        </w:tc>
      </w:tr>
      <w:tr w:rsidR="00C007B5" w14:paraId="3F2E30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6D3A1" w14:textId="77777777" w:rsidR="00C007B5" w:rsidRDefault="00000000">
            <w:r>
              <w:rPr>
                <w:color w:val="333333"/>
                <w:sz w:val="20"/>
                <w:szCs w:val="20"/>
              </w:rPr>
              <w:t>Streaming Reads (SSE)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1859B" w14:textId="77777777" w:rsidR="00C007B5" w:rsidRDefault="00000000">
            <w:r>
              <w:rPr>
                <w:color w:val="333333"/>
                <w:sz w:val="20"/>
                <w:szCs w:val="20"/>
              </w:rPr>
              <w:t>GET /query/{dest} with Accept: text/event-stream.</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F5509" w14:textId="77777777" w:rsidR="00C007B5" w:rsidRDefault="00000000">
            <w:r>
              <w:rPr>
                <w:color w:val="333333"/>
                <w:sz w:val="20"/>
                <w:szCs w:val="20"/>
              </w:rPr>
              <w:t>P1</w:t>
            </w:r>
          </w:p>
        </w:tc>
      </w:tr>
      <w:tr w:rsidR="00C007B5" w14:paraId="2CC650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F1737" w14:textId="77777777" w:rsidR="00C007B5" w:rsidRDefault="00000000">
            <w:r>
              <w:rPr>
                <w:color w:val="333333"/>
                <w:sz w:val="20"/>
                <w:szCs w:val="20"/>
              </w:rPr>
              <w:t>Subject Namespacing</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A89BF" w14:textId="77777777" w:rsidR="00C007B5" w:rsidRDefault="00000000">
            <w:r>
              <w:rPr>
                <w:color w:val="333333"/>
                <w:sz w:val="20"/>
                <w:szCs w:val="20"/>
              </w:rPr>
              <w:t>Namespace per source config, optional X-Subject header override.</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34C63" w14:textId="77777777" w:rsidR="00C007B5" w:rsidRDefault="00000000">
            <w:r>
              <w:rPr>
                <w:color w:val="333333"/>
                <w:sz w:val="20"/>
                <w:szCs w:val="20"/>
              </w:rPr>
              <w:t>P1</w:t>
            </w:r>
          </w:p>
        </w:tc>
      </w:tr>
      <w:tr w:rsidR="00C007B5" w14:paraId="352A8E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367BF" w14:textId="77777777" w:rsidR="00C007B5" w:rsidRDefault="00000000">
            <w:r>
              <w:rPr>
                <w:color w:val="333333"/>
                <w:sz w:val="20"/>
                <w:szCs w:val="20"/>
              </w:rPr>
              <w:t>System Tray</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FF90E" w14:textId="77777777" w:rsidR="00C007B5" w:rsidRDefault="00000000">
            <w:r>
              <w:rPr>
                <w:color w:val="333333"/>
                <w:sz w:val="20"/>
                <w:szCs w:val="20"/>
              </w:rPr>
              <w:t>Windows tray icon with status indicator and quick actions.</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272CB" w14:textId="77777777" w:rsidR="00C007B5" w:rsidRDefault="00000000">
            <w:r>
              <w:rPr>
                <w:color w:val="333333"/>
                <w:sz w:val="20"/>
                <w:szCs w:val="20"/>
              </w:rPr>
              <w:t>P1</w:t>
            </w:r>
          </w:p>
        </w:tc>
      </w:tr>
      <w:tr w:rsidR="00C007B5" w14:paraId="691A1C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7191A" w14:textId="77777777" w:rsidR="00C007B5" w:rsidRDefault="00000000">
            <w:r>
              <w:rPr>
                <w:color w:val="333333"/>
                <w:sz w:val="20"/>
                <w:szCs w:val="20"/>
              </w:rPr>
              <w:t>Web Dashboard Auth</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AD8A2" w14:textId="77777777" w:rsidR="00C007B5" w:rsidRDefault="00000000">
            <w:r>
              <w:rPr>
                <w:color w:val="333333"/>
                <w:sz w:val="20"/>
                <w:szCs w:val="20"/>
              </w:rPr>
              <w:t>Requires admin_token by default (v2 security fix).</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57EB1" w14:textId="77777777" w:rsidR="00C007B5" w:rsidRDefault="00000000">
            <w:r>
              <w:rPr>
                <w:color w:val="333333"/>
                <w:sz w:val="20"/>
                <w:szCs w:val="20"/>
              </w:rPr>
              <w:t>P1</w:t>
            </w:r>
          </w:p>
        </w:tc>
      </w:tr>
      <w:tr w:rsidR="00C007B5" w14:paraId="749D9C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194CA" w14:textId="77777777" w:rsidR="00C007B5" w:rsidRDefault="00000000">
            <w:r>
              <w:rPr>
                <w:color w:val="333333"/>
                <w:sz w:val="20"/>
                <w:szCs w:val="20"/>
              </w:rPr>
              <w:t>Cross-Platform Docs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5C8B2" w14:textId="77777777" w:rsidR="00C007B5" w:rsidRDefault="00000000">
            <w:r>
              <w:rPr>
                <w:color w:val="333333"/>
                <w:sz w:val="20"/>
                <w:szCs w:val="20"/>
              </w:rPr>
              <w:t>Every command in PowerShell + Bash equivalents.</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14129" w14:textId="77777777" w:rsidR="00C007B5" w:rsidRDefault="00000000">
            <w:r>
              <w:rPr>
                <w:color w:val="333333"/>
                <w:sz w:val="20"/>
                <w:szCs w:val="20"/>
              </w:rPr>
              <w:t>P1</w:t>
            </w:r>
          </w:p>
        </w:tc>
      </w:tr>
      <w:tr w:rsidR="00C007B5" w14:paraId="45BCA5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834BEF" w14:textId="77777777" w:rsidR="00C007B5" w:rsidRDefault="00000000">
            <w:r>
              <w:rPr>
                <w:color w:val="333333"/>
                <w:sz w:val="20"/>
                <w:szCs w:val="20"/>
              </w:rPr>
              <w:t>Pre-built Binaries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4EEC3" w14:textId="77777777" w:rsidR="00C007B5" w:rsidRDefault="00000000">
            <w:r>
              <w:rPr>
                <w:color w:val="333333"/>
                <w:sz w:val="20"/>
                <w:szCs w:val="20"/>
              </w:rPr>
              <w:t>GitHub Releases page. No Go required for end users.</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867A4" w14:textId="77777777" w:rsidR="00C007B5" w:rsidRDefault="00000000">
            <w:r>
              <w:rPr>
                <w:color w:val="333333"/>
                <w:sz w:val="20"/>
                <w:szCs w:val="20"/>
              </w:rPr>
              <w:t>P1</w:t>
            </w:r>
          </w:p>
        </w:tc>
      </w:tr>
    </w:tbl>
    <w:p w14:paraId="7135E9B5" w14:textId="77777777" w:rsidR="00C007B5" w:rsidRDefault="00000000">
      <w:pPr>
        <w:pStyle w:val="Heading2"/>
      </w:pPr>
      <w:r>
        <w:t>5.2 Explicitly Out of Scope for V2</w:t>
      </w:r>
    </w:p>
    <w:p w14:paraId="3C53AD94" w14:textId="77777777" w:rsidR="00C007B5" w:rsidRDefault="00000000">
      <w:pPr>
        <w:pStyle w:val="ListParagraph"/>
        <w:numPr>
          <w:ilvl w:val="0"/>
          <w:numId w:val="2"/>
        </w:numPr>
        <w:spacing w:after="60"/>
      </w:pPr>
      <w:r>
        <w:t>Raft clustering or multi-node HA (Enterprise tier)</w:t>
      </w:r>
    </w:p>
    <w:p w14:paraId="7136E519" w14:textId="77777777" w:rsidR="00C007B5" w:rsidRDefault="00000000">
      <w:pPr>
        <w:pStyle w:val="ListParagraph"/>
        <w:numPr>
          <w:ilvl w:val="0"/>
          <w:numId w:val="2"/>
        </w:numPr>
        <w:spacing w:after="60"/>
      </w:pPr>
      <w:r>
        <w:t>RBAC with roles and groups (Enterprise tier)</w:t>
      </w:r>
    </w:p>
    <w:p w14:paraId="61FFE438" w14:textId="77777777" w:rsidR="00C007B5" w:rsidRDefault="00000000">
      <w:pPr>
        <w:pStyle w:val="ListParagraph"/>
        <w:numPr>
          <w:ilvl w:val="0"/>
          <w:numId w:val="2"/>
        </w:numPr>
        <w:spacing w:after="60"/>
      </w:pPr>
      <w:r>
        <w:t>Encrypted WAL at rest (Community relies on OS disk encryption)</w:t>
      </w:r>
    </w:p>
    <w:p w14:paraId="30E3272A" w14:textId="77777777" w:rsidR="00C007B5" w:rsidRDefault="00000000">
      <w:pPr>
        <w:pStyle w:val="ListParagraph"/>
        <w:numPr>
          <w:ilvl w:val="0"/>
          <w:numId w:val="2"/>
        </w:numPr>
        <w:spacing w:after="60"/>
      </w:pPr>
      <w:r>
        <w:t>Complex multi-step DAG agentic chaining (Enterprise tier)</w:t>
      </w:r>
    </w:p>
    <w:p w14:paraId="1562428A" w14:textId="77777777" w:rsidR="00C007B5" w:rsidRDefault="00000000">
      <w:pPr>
        <w:pStyle w:val="ListParagraph"/>
        <w:numPr>
          <w:ilvl w:val="0"/>
          <w:numId w:val="2"/>
        </w:numPr>
        <w:spacing w:after="60"/>
      </w:pPr>
      <w:r>
        <w:t>Built-in ONNX model inference (v3 stretch goal)</w:t>
      </w:r>
    </w:p>
    <w:p w14:paraId="759F5829" w14:textId="77777777" w:rsidR="00C007B5" w:rsidRDefault="00000000">
      <w:pPr>
        <w:pStyle w:val="ListParagraph"/>
        <w:numPr>
          <w:ilvl w:val="0"/>
          <w:numId w:val="2"/>
        </w:numPr>
        <w:spacing w:after="60"/>
      </w:pPr>
      <w:r>
        <w:lastRenderedPageBreak/>
        <w:t>OAuth delegated identity from AI clients</w:t>
      </w:r>
    </w:p>
    <w:p w14:paraId="7D06074A" w14:textId="77777777" w:rsidR="00C007B5" w:rsidRDefault="00000000">
      <w:pPr>
        <w:pStyle w:val="ListParagraph"/>
        <w:numPr>
          <w:ilvl w:val="0"/>
          <w:numId w:val="2"/>
        </w:numPr>
        <w:spacing w:after="60"/>
      </w:pPr>
      <w:r>
        <w:t>Cloud IAM, SSO/SAML (Enterprise tier)</w:t>
      </w:r>
    </w:p>
    <w:p w14:paraId="6B529F63" w14:textId="77777777" w:rsidR="00C007B5" w:rsidRDefault="00000000">
      <w:pPr>
        <w:pStyle w:val="ListParagraph"/>
        <w:numPr>
          <w:ilvl w:val="0"/>
          <w:numId w:val="2"/>
        </w:numPr>
        <w:spacing w:after="60"/>
      </w:pPr>
      <w:r>
        <w:t>Forward proxy with TLS inspection (separate product variant)</w:t>
      </w:r>
    </w:p>
    <w:p w14:paraId="5BB97C65" w14:textId="77777777" w:rsidR="00C007B5" w:rsidRDefault="00000000">
      <w:r>
        <w:br w:type="page"/>
      </w:r>
    </w:p>
    <w:p w14:paraId="75E60A07" w14:textId="77777777" w:rsidR="00C007B5" w:rsidRDefault="00000000">
      <w:pPr>
        <w:pStyle w:val="Heading1"/>
      </w:pPr>
      <w:r>
        <w:lastRenderedPageBreak/>
        <w:t>Section 6 — Data Contracts</w:t>
      </w:r>
    </w:p>
    <w:p w14:paraId="151B987F" w14:textId="77777777" w:rsidR="00C007B5" w:rsidRDefault="00000000">
      <w:pPr>
        <w:pStyle w:val="Heading2"/>
      </w:pPr>
      <w:r>
        <w:t>6.1 Canonical Write Envelope (V2)</w:t>
      </w:r>
    </w:p>
    <w:p w14:paraId="5EB5ED9E" w14:textId="77777777" w:rsidR="00C007B5" w:rsidRDefault="00000000">
      <w:pPr>
        <w:spacing w:after="40"/>
        <w:ind w:left="360"/>
      </w:pPr>
      <w:r>
        <w:rPr>
          <w:rFonts w:ascii="Consolas" w:eastAsia="Consolas" w:hAnsi="Consolas" w:cs="Consolas"/>
          <w:color w:val="333333"/>
          <w:sz w:val="18"/>
          <w:szCs w:val="18"/>
        </w:rPr>
        <w:t>type TranslatedPayload struct {</w:t>
      </w:r>
    </w:p>
    <w:p w14:paraId="0469AA0F" w14:textId="77777777" w:rsidR="00C007B5" w:rsidRDefault="00000000">
      <w:pPr>
        <w:spacing w:after="40"/>
        <w:ind w:left="360"/>
      </w:pPr>
      <w:r>
        <w:rPr>
          <w:rFonts w:ascii="Consolas" w:eastAsia="Consolas" w:hAnsi="Consolas" w:cs="Consolas"/>
          <w:color w:val="333333"/>
          <w:sz w:val="18"/>
          <w:szCs w:val="18"/>
        </w:rPr>
        <w:t xml:space="preserve">    PayloadID        string</w:t>
      </w:r>
    </w:p>
    <w:p w14:paraId="64ADA4E3" w14:textId="77777777" w:rsidR="00C007B5" w:rsidRDefault="00000000">
      <w:pPr>
        <w:spacing w:after="40"/>
        <w:ind w:left="360"/>
      </w:pPr>
      <w:r>
        <w:rPr>
          <w:rFonts w:ascii="Consolas" w:eastAsia="Consolas" w:hAnsi="Consolas" w:cs="Consolas"/>
          <w:color w:val="333333"/>
          <w:sz w:val="18"/>
          <w:szCs w:val="18"/>
        </w:rPr>
        <w:t xml:space="preserve">    RequestID        string            // UUID generated at HTTP ingress</w:t>
      </w:r>
    </w:p>
    <w:p w14:paraId="749B9571" w14:textId="77777777" w:rsidR="00C007B5" w:rsidRDefault="00000000">
      <w:pPr>
        <w:spacing w:after="40"/>
        <w:ind w:left="360"/>
      </w:pPr>
      <w:r>
        <w:rPr>
          <w:rFonts w:ascii="Consolas" w:eastAsia="Consolas" w:hAnsi="Consolas" w:cs="Consolas"/>
          <w:color w:val="333333"/>
          <w:sz w:val="18"/>
          <w:szCs w:val="18"/>
        </w:rPr>
        <w:t xml:space="preserve">    Source           string</w:t>
      </w:r>
    </w:p>
    <w:p w14:paraId="0FC10F5B" w14:textId="77777777" w:rsidR="00C007B5" w:rsidRDefault="00000000">
      <w:pPr>
        <w:spacing w:after="40"/>
        <w:ind w:left="360"/>
      </w:pPr>
      <w:r>
        <w:rPr>
          <w:rFonts w:ascii="Consolas" w:eastAsia="Consolas" w:hAnsi="Consolas" w:cs="Consolas"/>
          <w:color w:val="333333"/>
          <w:sz w:val="18"/>
          <w:szCs w:val="18"/>
        </w:rPr>
        <w:t xml:space="preserve">    Subject          string            // from X-Subject header or source namespace</w:t>
      </w:r>
    </w:p>
    <w:p w14:paraId="7C76E0E9" w14:textId="77777777" w:rsidR="00C007B5" w:rsidRDefault="00000000">
      <w:pPr>
        <w:spacing w:after="40"/>
        <w:ind w:left="360"/>
      </w:pPr>
      <w:r>
        <w:rPr>
          <w:rFonts w:ascii="Consolas" w:eastAsia="Consolas" w:hAnsi="Consolas" w:cs="Consolas"/>
          <w:color w:val="333333"/>
          <w:sz w:val="18"/>
          <w:szCs w:val="18"/>
        </w:rPr>
        <w:t xml:space="preserve">    Namespace        string            // source namespace from config</w:t>
      </w:r>
    </w:p>
    <w:p w14:paraId="779F3617" w14:textId="77777777" w:rsidR="00C007B5" w:rsidRDefault="00000000">
      <w:pPr>
        <w:spacing w:after="40"/>
        <w:ind w:left="360"/>
      </w:pPr>
      <w:r>
        <w:rPr>
          <w:rFonts w:ascii="Consolas" w:eastAsia="Consolas" w:hAnsi="Consolas" w:cs="Consolas"/>
          <w:color w:val="333333"/>
          <w:sz w:val="18"/>
          <w:szCs w:val="18"/>
        </w:rPr>
        <w:t xml:space="preserve">    Destination      string</w:t>
      </w:r>
    </w:p>
    <w:p w14:paraId="31EAFC7A" w14:textId="77777777" w:rsidR="00C007B5" w:rsidRDefault="00000000">
      <w:pPr>
        <w:spacing w:after="40"/>
        <w:ind w:left="360"/>
      </w:pPr>
      <w:r>
        <w:rPr>
          <w:rFonts w:ascii="Consolas" w:eastAsia="Consolas" w:hAnsi="Consolas" w:cs="Consolas"/>
          <w:color w:val="333333"/>
          <w:sz w:val="18"/>
          <w:szCs w:val="18"/>
        </w:rPr>
        <w:t xml:space="preserve">    Collection       string            // from X-Collection header or destination table</w:t>
      </w:r>
    </w:p>
    <w:p w14:paraId="1EE4B25C" w14:textId="77777777" w:rsidR="00C007B5" w:rsidRDefault="00000000">
      <w:pPr>
        <w:spacing w:after="40"/>
        <w:ind w:left="360"/>
      </w:pPr>
      <w:r>
        <w:rPr>
          <w:rFonts w:ascii="Consolas" w:eastAsia="Consolas" w:hAnsi="Consolas" w:cs="Consolas"/>
          <w:color w:val="333333"/>
          <w:sz w:val="18"/>
          <w:szCs w:val="18"/>
        </w:rPr>
        <w:t xml:space="preserve">    Content          string</w:t>
      </w:r>
    </w:p>
    <w:p w14:paraId="469B2553" w14:textId="77777777" w:rsidR="00C007B5" w:rsidRDefault="00000000">
      <w:pPr>
        <w:spacing w:after="40"/>
        <w:ind w:left="360"/>
      </w:pPr>
      <w:r>
        <w:rPr>
          <w:rFonts w:ascii="Consolas" w:eastAsia="Consolas" w:hAnsi="Consolas" w:cs="Consolas"/>
          <w:color w:val="333333"/>
          <w:sz w:val="18"/>
          <w:szCs w:val="18"/>
        </w:rPr>
        <w:t xml:space="preserve">    Model            string</w:t>
      </w:r>
    </w:p>
    <w:p w14:paraId="48F3B9F1" w14:textId="77777777" w:rsidR="00C007B5" w:rsidRDefault="00000000">
      <w:pPr>
        <w:spacing w:after="40"/>
        <w:ind w:left="360"/>
      </w:pPr>
      <w:r>
        <w:rPr>
          <w:rFonts w:ascii="Consolas" w:eastAsia="Consolas" w:hAnsi="Consolas" w:cs="Consolas"/>
          <w:color w:val="333333"/>
          <w:sz w:val="18"/>
          <w:szCs w:val="18"/>
        </w:rPr>
        <w:t xml:space="preserve">    Role             string</w:t>
      </w:r>
    </w:p>
    <w:p w14:paraId="493135C1" w14:textId="77777777" w:rsidR="00C007B5" w:rsidRDefault="00000000">
      <w:pPr>
        <w:spacing w:after="40"/>
        <w:ind w:left="360"/>
      </w:pPr>
      <w:r>
        <w:rPr>
          <w:rFonts w:ascii="Consolas" w:eastAsia="Consolas" w:hAnsi="Consolas" w:cs="Consolas"/>
          <w:color w:val="333333"/>
          <w:sz w:val="18"/>
          <w:szCs w:val="18"/>
        </w:rPr>
        <w:t xml:space="preserve">    Timestamp        time.Time</w:t>
      </w:r>
    </w:p>
    <w:p w14:paraId="7FE819D5" w14:textId="77777777" w:rsidR="00C007B5" w:rsidRDefault="00000000">
      <w:pPr>
        <w:spacing w:after="40"/>
        <w:ind w:left="360"/>
      </w:pPr>
      <w:r>
        <w:rPr>
          <w:rFonts w:ascii="Consolas" w:eastAsia="Consolas" w:hAnsi="Consolas" w:cs="Consolas"/>
          <w:color w:val="333333"/>
          <w:sz w:val="18"/>
          <w:szCs w:val="18"/>
        </w:rPr>
        <w:t xml:space="preserve">    IdempotencyKey   string</w:t>
      </w:r>
    </w:p>
    <w:p w14:paraId="0633EFBA" w14:textId="77777777" w:rsidR="00C007B5" w:rsidRDefault="00000000">
      <w:pPr>
        <w:spacing w:after="40"/>
        <w:ind w:left="360"/>
      </w:pPr>
      <w:r>
        <w:rPr>
          <w:rFonts w:ascii="Consolas" w:eastAsia="Consolas" w:hAnsi="Consolas" w:cs="Consolas"/>
          <w:color w:val="333333"/>
          <w:sz w:val="18"/>
          <w:szCs w:val="18"/>
        </w:rPr>
        <w:t xml:space="preserve">    SchemaVersion    int</w:t>
      </w:r>
    </w:p>
    <w:p w14:paraId="1180630D" w14:textId="77777777" w:rsidR="00C007B5" w:rsidRDefault="00000000">
      <w:pPr>
        <w:spacing w:after="40"/>
        <w:ind w:left="360"/>
      </w:pPr>
      <w:r>
        <w:rPr>
          <w:rFonts w:ascii="Consolas" w:eastAsia="Consolas" w:hAnsi="Consolas" w:cs="Consolas"/>
          <w:color w:val="333333"/>
          <w:sz w:val="18"/>
          <w:szCs w:val="18"/>
        </w:rPr>
        <w:t xml:space="preserve">    TransformVersion string</w:t>
      </w:r>
    </w:p>
    <w:p w14:paraId="0564B135" w14:textId="77777777" w:rsidR="00C007B5" w:rsidRDefault="00000000">
      <w:pPr>
        <w:spacing w:after="40"/>
        <w:ind w:left="360"/>
      </w:pPr>
      <w:r>
        <w:rPr>
          <w:rFonts w:ascii="Consolas" w:eastAsia="Consolas" w:hAnsi="Consolas" w:cs="Consolas"/>
          <w:color w:val="333333"/>
          <w:sz w:val="18"/>
          <w:szCs w:val="18"/>
        </w:rPr>
        <w:t xml:space="preserve">    Embedding        []float32         // optional, sent by AI client</w:t>
      </w:r>
    </w:p>
    <w:p w14:paraId="02EEFCAC" w14:textId="77777777" w:rsidR="00C007B5" w:rsidRDefault="00000000">
      <w:pPr>
        <w:spacing w:after="40"/>
        <w:ind w:left="360"/>
      </w:pPr>
      <w:r>
        <w:rPr>
          <w:rFonts w:ascii="Consolas" w:eastAsia="Consolas" w:hAnsi="Consolas" w:cs="Consolas"/>
          <w:color w:val="333333"/>
          <w:sz w:val="18"/>
          <w:szCs w:val="18"/>
        </w:rPr>
        <w:t xml:space="preserve">    Metadata         map[string]string</w:t>
      </w:r>
    </w:p>
    <w:p w14:paraId="256011BA" w14:textId="77777777" w:rsidR="00C007B5" w:rsidRDefault="00000000">
      <w:pPr>
        <w:spacing w:after="40"/>
        <w:ind w:left="360"/>
      </w:pPr>
      <w:r>
        <w:rPr>
          <w:rFonts w:ascii="Consolas" w:eastAsia="Consolas" w:hAnsi="Consolas" w:cs="Consolas"/>
          <w:color w:val="333333"/>
          <w:sz w:val="18"/>
          <w:szCs w:val="18"/>
        </w:rPr>
        <w:t>}</w:t>
      </w:r>
    </w:p>
    <w:p w14:paraId="7194CBBC" w14:textId="77777777" w:rsidR="00C007B5" w:rsidRDefault="00000000">
      <w:pPr>
        <w:pStyle w:val="Heading2"/>
      </w:pPr>
      <w:r>
        <w:t>6.2 Canonical Query Envelope (V2)</w:t>
      </w:r>
    </w:p>
    <w:p w14:paraId="7458E0DB" w14:textId="77777777" w:rsidR="00C007B5" w:rsidRDefault="00000000">
      <w:pPr>
        <w:spacing w:after="40"/>
        <w:ind w:left="360"/>
      </w:pPr>
      <w:r>
        <w:rPr>
          <w:rFonts w:ascii="Consolas" w:eastAsia="Consolas" w:hAnsi="Consolas" w:cs="Consolas"/>
          <w:color w:val="333333"/>
          <w:sz w:val="18"/>
          <w:szCs w:val="18"/>
        </w:rPr>
        <w:t>type CanonicalQuery struct {</w:t>
      </w:r>
    </w:p>
    <w:p w14:paraId="10B7319D" w14:textId="77777777" w:rsidR="00C007B5" w:rsidRDefault="00000000">
      <w:pPr>
        <w:spacing w:after="40"/>
        <w:ind w:left="360"/>
      </w:pPr>
      <w:r>
        <w:rPr>
          <w:rFonts w:ascii="Consolas" w:eastAsia="Consolas" w:hAnsi="Consolas" w:cs="Consolas"/>
          <w:color w:val="333333"/>
          <w:sz w:val="18"/>
          <w:szCs w:val="18"/>
        </w:rPr>
        <w:t xml:space="preserve">    RequestID            string</w:t>
      </w:r>
    </w:p>
    <w:p w14:paraId="5EF717D8" w14:textId="77777777" w:rsidR="00C007B5" w:rsidRDefault="00000000">
      <w:pPr>
        <w:spacing w:after="40"/>
        <w:ind w:left="360"/>
      </w:pPr>
      <w:r>
        <w:rPr>
          <w:rFonts w:ascii="Consolas" w:eastAsia="Consolas" w:hAnsi="Consolas" w:cs="Consolas"/>
          <w:color w:val="333333"/>
          <w:sz w:val="18"/>
          <w:szCs w:val="18"/>
        </w:rPr>
        <w:t xml:space="preserve">    Source               string</w:t>
      </w:r>
    </w:p>
    <w:p w14:paraId="485AA212" w14:textId="77777777" w:rsidR="00C007B5" w:rsidRDefault="00000000">
      <w:pPr>
        <w:spacing w:after="40"/>
        <w:ind w:left="360"/>
      </w:pPr>
      <w:r>
        <w:rPr>
          <w:rFonts w:ascii="Consolas" w:eastAsia="Consolas" w:hAnsi="Consolas" w:cs="Consolas"/>
          <w:color w:val="333333"/>
          <w:sz w:val="18"/>
          <w:szCs w:val="18"/>
        </w:rPr>
        <w:t xml:space="preserve">    Subject              string</w:t>
      </w:r>
    </w:p>
    <w:p w14:paraId="580855E5" w14:textId="77777777" w:rsidR="00C007B5" w:rsidRDefault="00000000">
      <w:pPr>
        <w:spacing w:after="40"/>
        <w:ind w:left="360"/>
      </w:pPr>
      <w:r>
        <w:rPr>
          <w:rFonts w:ascii="Consolas" w:eastAsia="Consolas" w:hAnsi="Consolas" w:cs="Consolas"/>
          <w:color w:val="333333"/>
          <w:sz w:val="18"/>
          <w:szCs w:val="18"/>
        </w:rPr>
        <w:t xml:space="preserve">    Destination          string</w:t>
      </w:r>
    </w:p>
    <w:p w14:paraId="52D4055C" w14:textId="77777777" w:rsidR="00C007B5" w:rsidRDefault="00000000">
      <w:pPr>
        <w:spacing w:after="40"/>
        <w:ind w:left="360"/>
      </w:pPr>
      <w:r>
        <w:rPr>
          <w:rFonts w:ascii="Consolas" w:eastAsia="Consolas" w:hAnsi="Consolas" w:cs="Consolas"/>
          <w:color w:val="333333"/>
          <w:sz w:val="18"/>
          <w:szCs w:val="18"/>
        </w:rPr>
        <w:t xml:space="preserve">    Namespace            string</w:t>
      </w:r>
    </w:p>
    <w:p w14:paraId="2ADE8C17" w14:textId="77777777" w:rsidR="00C007B5" w:rsidRDefault="00000000">
      <w:pPr>
        <w:spacing w:after="40"/>
        <w:ind w:left="360"/>
      </w:pPr>
      <w:r>
        <w:rPr>
          <w:rFonts w:ascii="Consolas" w:eastAsia="Consolas" w:hAnsi="Consolas" w:cs="Consolas"/>
          <w:color w:val="333333"/>
          <w:sz w:val="18"/>
          <w:szCs w:val="18"/>
        </w:rPr>
        <w:t xml:space="preserve">    Collection           string</w:t>
      </w:r>
    </w:p>
    <w:p w14:paraId="36B116E3" w14:textId="77777777" w:rsidR="00C007B5" w:rsidRDefault="00000000">
      <w:pPr>
        <w:spacing w:after="40"/>
        <w:ind w:left="360"/>
      </w:pPr>
      <w:r>
        <w:rPr>
          <w:rFonts w:ascii="Consolas" w:eastAsia="Consolas" w:hAnsi="Consolas" w:cs="Consolas"/>
          <w:color w:val="333333"/>
          <w:sz w:val="18"/>
          <w:szCs w:val="18"/>
        </w:rPr>
        <w:t xml:space="preserve">    Operation            string         // read | search | list</w:t>
      </w:r>
    </w:p>
    <w:p w14:paraId="42C7D5B6" w14:textId="77777777" w:rsidR="00C007B5" w:rsidRDefault="00000000">
      <w:pPr>
        <w:spacing w:after="40"/>
        <w:ind w:left="360"/>
      </w:pPr>
      <w:r>
        <w:rPr>
          <w:rFonts w:ascii="Consolas" w:eastAsia="Consolas" w:hAnsi="Consolas" w:cs="Consolas"/>
          <w:color w:val="333333"/>
          <w:sz w:val="18"/>
          <w:szCs w:val="18"/>
        </w:rPr>
        <w:t xml:space="preserve">    QueryText            string</w:t>
      </w:r>
    </w:p>
    <w:p w14:paraId="075E7964" w14:textId="77777777" w:rsidR="00C007B5" w:rsidRDefault="00000000">
      <w:pPr>
        <w:spacing w:after="40"/>
        <w:ind w:left="360"/>
      </w:pPr>
      <w:r>
        <w:rPr>
          <w:rFonts w:ascii="Consolas" w:eastAsia="Consolas" w:hAnsi="Consolas" w:cs="Consolas"/>
          <w:color w:val="333333"/>
          <w:sz w:val="18"/>
          <w:szCs w:val="18"/>
        </w:rPr>
        <w:t xml:space="preserve">    StructuredFilters    map[string]string</w:t>
      </w:r>
    </w:p>
    <w:p w14:paraId="4E63B5BD" w14:textId="77777777" w:rsidR="00C007B5" w:rsidRDefault="00000000">
      <w:pPr>
        <w:spacing w:after="40"/>
        <w:ind w:left="360"/>
      </w:pPr>
      <w:r>
        <w:rPr>
          <w:rFonts w:ascii="Consolas" w:eastAsia="Consolas" w:hAnsi="Consolas" w:cs="Consolas"/>
          <w:color w:val="333333"/>
          <w:sz w:val="18"/>
          <w:szCs w:val="18"/>
        </w:rPr>
        <w:t xml:space="preserve">    RequestedFields      []string</w:t>
      </w:r>
    </w:p>
    <w:p w14:paraId="623FE747" w14:textId="77777777" w:rsidR="00C007B5" w:rsidRDefault="00000000">
      <w:pPr>
        <w:spacing w:after="40"/>
        <w:ind w:left="360"/>
      </w:pPr>
      <w:r>
        <w:rPr>
          <w:rFonts w:ascii="Consolas" w:eastAsia="Consolas" w:hAnsi="Consolas" w:cs="Consolas"/>
          <w:color w:val="333333"/>
          <w:sz w:val="18"/>
          <w:szCs w:val="18"/>
        </w:rPr>
        <w:t xml:space="preserve">    RetrievalMode        string         // exact | structured | semantic | hybrid | auto</w:t>
      </w:r>
    </w:p>
    <w:p w14:paraId="489883E8" w14:textId="77777777" w:rsidR="00C007B5" w:rsidRDefault="00000000">
      <w:pPr>
        <w:spacing w:after="40"/>
        <w:ind w:left="360"/>
      </w:pPr>
      <w:r>
        <w:rPr>
          <w:rFonts w:ascii="Consolas" w:eastAsia="Consolas" w:hAnsi="Consolas" w:cs="Consolas"/>
          <w:color w:val="333333"/>
          <w:sz w:val="18"/>
          <w:szCs w:val="18"/>
        </w:rPr>
        <w:t xml:space="preserve">    Limit                int</w:t>
      </w:r>
    </w:p>
    <w:p w14:paraId="1E093174" w14:textId="77777777" w:rsidR="00C007B5" w:rsidRDefault="00000000">
      <w:pPr>
        <w:spacing w:after="40"/>
        <w:ind w:left="360"/>
      </w:pPr>
      <w:r>
        <w:rPr>
          <w:rFonts w:ascii="Consolas" w:eastAsia="Consolas" w:hAnsi="Consolas" w:cs="Consolas"/>
          <w:color w:val="333333"/>
          <w:sz w:val="18"/>
          <w:szCs w:val="18"/>
        </w:rPr>
        <w:t xml:space="preserve">    PolicyHash           string</w:t>
      </w:r>
    </w:p>
    <w:p w14:paraId="61BADE45" w14:textId="77777777" w:rsidR="00C007B5" w:rsidRDefault="00000000">
      <w:pPr>
        <w:spacing w:after="40"/>
        <w:ind w:left="360"/>
      </w:pPr>
      <w:r>
        <w:rPr>
          <w:rFonts w:ascii="Consolas" w:eastAsia="Consolas" w:hAnsi="Consolas" w:cs="Consolas"/>
          <w:color w:val="333333"/>
          <w:sz w:val="18"/>
          <w:szCs w:val="18"/>
        </w:rPr>
        <w:t>}</w:t>
      </w:r>
    </w:p>
    <w:p w14:paraId="58EDE092" w14:textId="77777777" w:rsidR="00C007B5" w:rsidRDefault="00000000">
      <w:pPr>
        <w:pStyle w:val="Heading2"/>
      </w:pPr>
      <w:r>
        <w:t>6.3 Cache Record</w:t>
      </w:r>
    </w:p>
    <w:p w14:paraId="38CD2345" w14:textId="77777777" w:rsidR="00C007B5" w:rsidRDefault="00000000">
      <w:pPr>
        <w:spacing w:after="40"/>
        <w:ind w:left="360"/>
      </w:pPr>
      <w:r>
        <w:rPr>
          <w:rFonts w:ascii="Consolas" w:eastAsia="Consolas" w:hAnsi="Consolas" w:cs="Consolas"/>
          <w:color w:val="333333"/>
          <w:sz w:val="18"/>
          <w:szCs w:val="18"/>
        </w:rPr>
        <w:t>type CacheRecord struct {</w:t>
      </w:r>
    </w:p>
    <w:p w14:paraId="30CEECED" w14:textId="77777777" w:rsidR="00C007B5" w:rsidRDefault="00000000">
      <w:pPr>
        <w:spacing w:after="40"/>
        <w:ind w:left="360"/>
      </w:pPr>
      <w:r>
        <w:rPr>
          <w:rFonts w:ascii="Consolas" w:eastAsia="Consolas" w:hAnsi="Consolas" w:cs="Consolas"/>
          <w:color w:val="333333"/>
          <w:sz w:val="18"/>
          <w:szCs w:val="18"/>
        </w:rPr>
        <w:t xml:space="preserve">    CacheKey              string</w:t>
      </w:r>
    </w:p>
    <w:p w14:paraId="0D64184B" w14:textId="77777777" w:rsidR="00C007B5" w:rsidRDefault="00000000">
      <w:pPr>
        <w:spacing w:after="40"/>
        <w:ind w:left="360"/>
      </w:pPr>
      <w:r>
        <w:rPr>
          <w:rFonts w:ascii="Consolas" w:eastAsia="Consolas" w:hAnsi="Consolas" w:cs="Consolas"/>
          <w:color w:val="333333"/>
          <w:sz w:val="18"/>
          <w:szCs w:val="18"/>
        </w:rPr>
        <w:t xml:space="preserve">    CacheType             string         // exact | semantic</w:t>
      </w:r>
    </w:p>
    <w:p w14:paraId="5404A0B4" w14:textId="77777777" w:rsidR="00C007B5" w:rsidRDefault="00000000">
      <w:pPr>
        <w:spacing w:after="40"/>
        <w:ind w:left="360"/>
      </w:pPr>
      <w:r>
        <w:rPr>
          <w:rFonts w:ascii="Consolas" w:eastAsia="Consolas" w:hAnsi="Consolas" w:cs="Consolas"/>
          <w:color w:val="333333"/>
          <w:sz w:val="18"/>
          <w:szCs w:val="18"/>
        </w:rPr>
        <w:t xml:space="preserve">    ScopeHash             string</w:t>
      </w:r>
    </w:p>
    <w:p w14:paraId="509600B7" w14:textId="77777777" w:rsidR="00C007B5" w:rsidRDefault="00000000">
      <w:pPr>
        <w:spacing w:after="40"/>
        <w:ind w:left="360"/>
      </w:pPr>
      <w:r>
        <w:rPr>
          <w:rFonts w:ascii="Consolas" w:eastAsia="Consolas" w:hAnsi="Consolas" w:cs="Consolas"/>
          <w:color w:val="333333"/>
          <w:sz w:val="18"/>
          <w:szCs w:val="18"/>
        </w:rPr>
        <w:t xml:space="preserve">    Destination           string</w:t>
      </w:r>
    </w:p>
    <w:p w14:paraId="25A658D4" w14:textId="77777777" w:rsidR="00C007B5" w:rsidRDefault="00000000">
      <w:pPr>
        <w:spacing w:after="40"/>
        <w:ind w:left="360"/>
      </w:pPr>
      <w:r>
        <w:rPr>
          <w:rFonts w:ascii="Consolas" w:eastAsia="Consolas" w:hAnsi="Consolas" w:cs="Consolas"/>
          <w:color w:val="333333"/>
          <w:sz w:val="18"/>
          <w:szCs w:val="18"/>
        </w:rPr>
        <w:t xml:space="preserve">    Namespace             string</w:t>
      </w:r>
    </w:p>
    <w:p w14:paraId="79AA8984" w14:textId="77777777" w:rsidR="00C007B5" w:rsidRDefault="00000000">
      <w:pPr>
        <w:spacing w:after="40"/>
        <w:ind w:left="360"/>
      </w:pPr>
      <w:r>
        <w:rPr>
          <w:rFonts w:ascii="Consolas" w:eastAsia="Consolas" w:hAnsi="Consolas" w:cs="Consolas"/>
          <w:color w:val="333333"/>
          <w:sz w:val="18"/>
          <w:szCs w:val="18"/>
        </w:rPr>
        <w:t xml:space="preserve">    PolicyHash            string</w:t>
      </w:r>
    </w:p>
    <w:p w14:paraId="1E6A7841" w14:textId="77777777" w:rsidR="00C007B5" w:rsidRDefault="00000000">
      <w:pPr>
        <w:spacing w:after="40"/>
        <w:ind w:left="360"/>
      </w:pPr>
      <w:r>
        <w:rPr>
          <w:rFonts w:ascii="Consolas" w:eastAsia="Consolas" w:hAnsi="Consolas" w:cs="Consolas"/>
          <w:color w:val="333333"/>
          <w:sz w:val="18"/>
          <w:szCs w:val="18"/>
        </w:rPr>
        <w:t xml:space="preserve">    BackendWatermark      uint64</w:t>
      </w:r>
    </w:p>
    <w:p w14:paraId="75940D48" w14:textId="77777777" w:rsidR="00C007B5" w:rsidRDefault="00000000">
      <w:pPr>
        <w:spacing w:after="40"/>
        <w:ind w:left="360"/>
      </w:pPr>
      <w:r>
        <w:rPr>
          <w:rFonts w:ascii="Consolas" w:eastAsia="Consolas" w:hAnsi="Consolas" w:cs="Consolas"/>
          <w:color w:val="333333"/>
          <w:sz w:val="18"/>
          <w:szCs w:val="18"/>
        </w:rPr>
        <w:t xml:space="preserve">    SimilarityFingerprint []float32      // nil for exact cache</w:t>
      </w:r>
    </w:p>
    <w:p w14:paraId="4BCE81C9" w14:textId="77777777" w:rsidR="00C007B5" w:rsidRDefault="00000000">
      <w:pPr>
        <w:spacing w:after="40"/>
        <w:ind w:left="360"/>
      </w:pPr>
      <w:r>
        <w:rPr>
          <w:rFonts w:ascii="Consolas" w:eastAsia="Consolas" w:hAnsi="Consolas" w:cs="Consolas"/>
          <w:color w:val="333333"/>
          <w:sz w:val="18"/>
          <w:szCs w:val="18"/>
        </w:rPr>
        <w:lastRenderedPageBreak/>
        <w:t xml:space="preserve">    ResponsePayload       []byte</w:t>
      </w:r>
    </w:p>
    <w:p w14:paraId="4C55D4F6" w14:textId="77777777" w:rsidR="00C007B5" w:rsidRDefault="00000000">
      <w:pPr>
        <w:spacing w:after="40"/>
        <w:ind w:left="360"/>
      </w:pPr>
      <w:r>
        <w:rPr>
          <w:rFonts w:ascii="Consolas" w:eastAsia="Consolas" w:hAnsi="Consolas" w:cs="Consolas"/>
          <w:color w:val="333333"/>
          <w:sz w:val="18"/>
          <w:szCs w:val="18"/>
        </w:rPr>
        <w:t xml:space="preserve">    CreatedAtUTC          time.Time</w:t>
      </w:r>
    </w:p>
    <w:p w14:paraId="13D7AC26" w14:textId="77777777" w:rsidR="00C007B5" w:rsidRDefault="00000000">
      <w:pPr>
        <w:spacing w:after="40"/>
        <w:ind w:left="360"/>
      </w:pPr>
      <w:r>
        <w:rPr>
          <w:rFonts w:ascii="Consolas" w:eastAsia="Consolas" w:hAnsi="Consolas" w:cs="Consolas"/>
          <w:color w:val="333333"/>
          <w:sz w:val="18"/>
          <w:szCs w:val="18"/>
        </w:rPr>
        <w:t xml:space="preserve">    ExpiresAtUTC          time.Time</w:t>
      </w:r>
    </w:p>
    <w:p w14:paraId="53F3EBEB" w14:textId="77777777" w:rsidR="00C007B5" w:rsidRDefault="00000000">
      <w:pPr>
        <w:spacing w:after="40"/>
        <w:ind w:left="360"/>
      </w:pPr>
      <w:r>
        <w:rPr>
          <w:rFonts w:ascii="Consolas" w:eastAsia="Consolas" w:hAnsi="Consolas" w:cs="Consolas"/>
          <w:color w:val="333333"/>
          <w:sz w:val="18"/>
          <w:szCs w:val="18"/>
        </w:rPr>
        <w:t>}</w:t>
      </w:r>
    </w:p>
    <w:p w14:paraId="4FAE8677" w14:textId="77777777" w:rsidR="00C007B5" w:rsidRDefault="00000000">
      <w:pPr>
        <w:pStyle w:val="Heading2"/>
      </w:pPr>
      <w:r>
        <w:t>6.4 HTTP API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951"/>
        <w:gridCol w:w="6013"/>
      </w:tblGrid>
      <w:tr w:rsidR="00C007B5" w14:paraId="3F434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56952E0" w14:textId="77777777" w:rsidR="00C007B5" w:rsidRDefault="00000000">
            <w:r>
              <w:rPr>
                <w:b/>
                <w:bCs/>
                <w:color w:val="FFFFFF"/>
                <w:sz w:val="20"/>
                <w:szCs w:val="20"/>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49D5ECC" w14:textId="77777777" w:rsidR="00C007B5" w:rsidRDefault="00000000">
            <w:r>
              <w:rPr>
                <w:b/>
                <w:bCs/>
                <w:color w:val="FFFFFF"/>
                <w:sz w:val="20"/>
                <w:szCs w:val="20"/>
              </w:rPr>
              <w:t>Method</w:t>
            </w:r>
          </w:p>
        </w:tc>
        <w:tc>
          <w:tcPr>
            <w:tcW w:w="6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44AA908" w14:textId="77777777" w:rsidR="00C007B5" w:rsidRDefault="00000000">
            <w:r>
              <w:rPr>
                <w:b/>
                <w:bCs/>
                <w:color w:val="FFFFFF"/>
                <w:sz w:val="20"/>
                <w:szCs w:val="20"/>
              </w:rPr>
              <w:t>Description</w:t>
            </w:r>
          </w:p>
        </w:tc>
      </w:tr>
      <w:tr w:rsidR="00C007B5" w14:paraId="1AC606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5F1FF" w14:textId="77777777" w:rsidR="00C007B5" w:rsidRDefault="00000000">
            <w:r>
              <w:rPr>
                <w:color w:val="333333"/>
                <w:sz w:val="20"/>
                <w:szCs w:val="20"/>
              </w:rPr>
              <w:t>/inbound/{source}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16BCC" w14:textId="77777777" w:rsidR="00C007B5" w:rsidRDefault="00000000">
            <w:r>
              <w:rPr>
                <w:color w:val="333333"/>
                <w:sz w:val="20"/>
                <w:szCs w:val="20"/>
              </w:rPr>
              <w:t>POST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158BD" w14:textId="77777777" w:rsidR="00C007B5" w:rsidRDefault="00000000">
            <w:r>
              <w:rPr>
                <w:color w:val="333333"/>
                <w:sz w:val="20"/>
                <w:szCs w:val="20"/>
              </w:rPr>
              <w:t>Write path. Full pipeline. Returns payload_id.</w:t>
            </w:r>
          </w:p>
        </w:tc>
      </w:tr>
      <w:tr w:rsidR="00C007B5" w14:paraId="0852E2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6E88D" w14:textId="77777777" w:rsidR="00C007B5" w:rsidRDefault="00000000">
            <w:r>
              <w:rPr>
                <w:color w:val="333333"/>
                <w:sz w:val="20"/>
                <w:szCs w:val="20"/>
              </w:rPr>
              <w:t>/v1/memories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42FA7" w14:textId="77777777" w:rsidR="00C007B5" w:rsidRDefault="00000000">
            <w:r>
              <w:rPr>
                <w:color w:val="333333"/>
                <w:sz w:val="20"/>
                <w:szCs w:val="20"/>
              </w:rPr>
              <w:t>POST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50FFC" w14:textId="77777777" w:rsidR="00C007B5" w:rsidRDefault="00000000">
            <w:r>
              <w:rPr>
                <w:color w:val="333333"/>
                <w:sz w:val="20"/>
                <w:szCs w:val="20"/>
              </w:rPr>
              <w:t>OpenAI-compatible write. Accepts messages array.</w:t>
            </w:r>
          </w:p>
        </w:tc>
      </w:tr>
      <w:tr w:rsidR="00C007B5" w14:paraId="18FC2C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1E665" w14:textId="77777777" w:rsidR="00C007B5" w:rsidRDefault="00000000">
            <w:r>
              <w:rPr>
                <w:color w:val="333333"/>
                <w:sz w:val="20"/>
                <w:szCs w:val="20"/>
              </w:rPr>
              <w:t>/query/{destination}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09A32" w14:textId="77777777" w:rsidR="00C007B5" w:rsidRDefault="00000000">
            <w:r>
              <w:rPr>
                <w:color w:val="333333"/>
                <w:sz w:val="20"/>
                <w:szCs w:val="20"/>
              </w:rPr>
              <w:t>GET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81A0D" w14:textId="77777777" w:rsidR="00C007B5" w:rsidRDefault="00000000">
            <w:r>
              <w:rPr>
                <w:color w:val="333333"/>
                <w:sz w:val="20"/>
                <w:szCs w:val="20"/>
              </w:rPr>
              <w:t>Read path. Full 6-stage cascade. Supports SSE streaming.</w:t>
            </w:r>
          </w:p>
        </w:tc>
      </w:tr>
      <w:tr w:rsidR="00C007B5" w14:paraId="7A87EF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FAAA3" w14:textId="77777777" w:rsidR="00C007B5" w:rsidRDefault="00000000">
            <w:r>
              <w:rPr>
                <w:color w:val="333333"/>
                <w:sz w:val="20"/>
                <w:szCs w:val="20"/>
              </w:rPr>
              <w:t>/api/status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1F3DA" w14:textId="77777777" w:rsidR="00C007B5" w:rsidRDefault="00000000">
            <w:r>
              <w:rPr>
                <w:color w:val="333333"/>
                <w:sz w:val="20"/>
                <w:szCs w:val="20"/>
              </w:rPr>
              <w:t>GET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4B45C" w14:textId="77777777" w:rsidR="00C007B5" w:rsidRDefault="00000000">
            <w:r>
              <w:rPr>
                <w:color w:val="333333"/>
                <w:sz w:val="20"/>
                <w:szCs w:val="20"/>
              </w:rPr>
              <w:t>Queue, destination, replay, cache stats.</w:t>
            </w:r>
          </w:p>
        </w:tc>
      </w:tr>
      <w:tr w:rsidR="00C007B5" w14:paraId="09CD48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7AF7E" w14:textId="77777777" w:rsidR="00C007B5" w:rsidRDefault="00000000">
            <w:r>
              <w:rPr>
                <w:color w:val="333333"/>
                <w:sz w:val="20"/>
                <w:szCs w:val="20"/>
              </w:rPr>
              <w:t>/api/cache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43FC6" w14:textId="77777777" w:rsidR="00C007B5" w:rsidRDefault="00000000">
            <w:r>
              <w:rPr>
                <w:color w:val="333333"/>
                <w:sz w:val="20"/>
                <w:szCs w:val="20"/>
              </w:rPr>
              <w:t>GET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F8851" w14:textId="77777777" w:rsidR="00C007B5" w:rsidRDefault="00000000">
            <w:r>
              <w:rPr>
                <w:color w:val="333333"/>
                <w:sz w:val="20"/>
                <w:szCs w:val="20"/>
              </w:rPr>
              <w:t>Cache stats: hits, misses, invalidations, watermarks.</w:t>
            </w:r>
          </w:p>
        </w:tc>
      </w:tr>
      <w:tr w:rsidR="00C007B5" w14:paraId="1882A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E6485" w14:textId="77777777" w:rsidR="00C007B5" w:rsidRDefault="00000000">
            <w:r>
              <w:rPr>
                <w:color w:val="333333"/>
                <w:sz w:val="20"/>
                <w:szCs w:val="20"/>
              </w:rPr>
              <w:t>/api/policies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314D0" w14:textId="77777777" w:rsidR="00C007B5" w:rsidRDefault="00000000">
            <w:r>
              <w:rPr>
                <w:color w:val="333333"/>
                <w:sz w:val="20"/>
                <w:szCs w:val="20"/>
              </w:rPr>
              <w:t>GET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248E1" w14:textId="77777777" w:rsidR="00C007B5" w:rsidRDefault="00000000">
            <w:r>
              <w:rPr>
                <w:color w:val="333333"/>
                <w:sz w:val="20"/>
                <w:szCs w:val="20"/>
              </w:rPr>
              <w:t>Compiled policy hashes and summaries. Admin only.</w:t>
            </w:r>
          </w:p>
        </w:tc>
      </w:tr>
      <w:tr w:rsidR="00C007B5" w14:paraId="2C67B9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D5482" w14:textId="77777777" w:rsidR="00C007B5" w:rsidRDefault="00000000">
            <w:r>
              <w:rPr>
                <w:color w:val="333333"/>
                <w:sz w:val="20"/>
                <w:szCs w:val="20"/>
              </w:rPr>
              <w:t>/api/replay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FF132" w14:textId="77777777" w:rsidR="00C007B5" w:rsidRDefault="00000000">
            <w:r>
              <w:rPr>
                <w:color w:val="333333"/>
                <w:sz w:val="20"/>
                <w:szCs w:val="20"/>
              </w:rPr>
              <w:t>POST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4C935" w14:textId="77777777" w:rsidR="00C007B5" w:rsidRDefault="00000000">
            <w:r>
              <w:rPr>
                <w:color w:val="333333"/>
                <w:sz w:val="20"/>
                <w:szCs w:val="20"/>
              </w:rPr>
              <w:t>Trigger WAL segment replay. Admin only.</w:t>
            </w:r>
          </w:p>
        </w:tc>
      </w:tr>
      <w:tr w:rsidR="00C007B5" w14:paraId="7B4BBC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1A23A" w14:textId="77777777" w:rsidR="00C007B5" w:rsidRDefault="00000000">
            <w:r>
              <w:rPr>
                <w:color w:val="333333"/>
                <w:sz w:val="20"/>
                <w:szCs w:val="20"/>
              </w:rPr>
              <w:t>/metrics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94164" w14:textId="77777777" w:rsidR="00C007B5" w:rsidRDefault="00000000">
            <w:r>
              <w:rPr>
                <w:color w:val="333333"/>
                <w:sz w:val="20"/>
                <w:szCs w:val="20"/>
              </w:rPr>
              <w:t>GET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E8D9D" w14:textId="77777777" w:rsidR="00C007B5" w:rsidRDefault="00000000">
            <w:r>
              <w:rPr>
                <w:color w:val="333333"/>
                <w:sz w:val="20"/>
                <w:szCs w:val="20"/>
              </w:rPr>
              <w:t>Prometheus metrics endpoint.</w:t>
            </w:r>
          </w:p>
        </w:tc>
      </w:tr>
      <w:tr w:rsidR="00C007B5" w14:paraId="550F23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0BC1E" w14:textId="77777777" w:rsidR="00C007B5" w:rsidRDefault="00000000">
            <w:r>
              <w:rPr>
                <w:color w:val="333333"/>
                <w:sz w:val="20"/>
                <w:szCs w:val="20"/>
              </w:rPr>
              <w:t>/health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D8AF7" w14:textId="77777777" w:rsidR="00C007B5" w:rsidRDefault="00000000">
            <w:r>
              <w:rPr>
                <w:color w:val="333333"/>
                <w:sz w:val="20"/>
                <w:szCs w:val="20"/>
              </w:rPr>
              <w:t>GET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8E4D3" w14:textId="77777777" w:rsidR="00C007B5" w:rsidRDefault="00000000">
            <w:r>
              <w:rPr>
                <w:color w:val="333333"/>
                <w:sz w:val="20"/>
                <w:szCs w:val="20"/>
              </w:rPr>
              <w:t>Liveness probe. Returns 200 if daemon is running.</w:t>
            </w:r>
          </w:p>
        </w:tc>
      </w:tr>
      <w:tr w:rsidR="00C007B5" w14:paraId="4A90B6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06C89" w14:textId="77777777" w:rsidR="00C007B5" w:rsidRDefault="00000000">
            <w:r>
              <w:rPr>
                <w:color w:val="333333"/>
                <w:sz w:val="20"/>
                <w:szCs w:val="20"/>
              </w:rPr>
              <w:t>/ready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08D59" w14:textId="77777777" w:rsidR="00C007B5" w:rsidRDefault="00000000">
            <w:r>
              <w:rPr>
                <w:color w:val="333333"/>
                <w:sz w:val="20"/>
                <w:szCs w:val="20"/>
              </w:rPr>
              <w:t>GET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B7769" w14:textId="77777777" w:rsidR="00C007B5" w:rsidRDefault="00000000">
            <w:r>
              <w:rPr>
                <w:color w:val="333333"/>
                <w:sz w:val="20"/>
                <w:szCs w:val="20"/>
              </w:rPr>
              <w:t>Readiness: destinations reachable, queues below threshold.</w:t>
            </w:r>
          </w:p>
        </w:tc>
      </w:tr>
    </w:tbl>
    <w:p w14:paraId="2CA91385" w14:textId="77777777" w:rsidR="00C007B5" w:rsidRDefault="00000000">
      <w:pPr>
        <w:pStyle w:val="Heading2"/>
      </w:pPr>
      <w:r>
        <w:t>6.5 V2 Prometheus Metrics (Added)</w:t>
      </w:r>
    </w:p>
    <w:p w14:paraId="6D5E99E0" w14:textId="77777777" w:rsidR="00C007B5" w:rsidRDefault="00000000">
      <w:pPr>
        <w:pStyle w:val="ListParagraph"/>
        <w:numPr>
          <w:ilvl w:val="0"/>
          <w:numId w:val="2"/>
        </w:numPr>
        <w:spacing w:after="60"/>
      </w:pPr>
      <w:r>
        <w:t>bubblefish_cache_exact_hits_total</w:t>
      </w:r>
    </w:p>
    <w:p w14:paraId="614207EE" w14:textId="77777777" w:rsidR="00C007B5" w:rsidRDefault="00000000">
      <w:pPr>
        <w:pStyle w:val="ListParagraph"/>
        <w:numPr>
          <w:ilvl w:val="0"/>
          <w:numId w:val="2"/>
        </w:numPr>
        <w:spacing w:after="60"/>
      </w:pPr>
      <w:r>
        <w:t>bubblefish_cache_exact_misses_total</w:t>
      </w:r>
    </w:p>
    <w:p w14:paraId="3D37227B" w14:textId="77777777" w:rsidR="00C007B5" w:rsidRDefault="00000000">
      <w:pPr>
        <w:pStyle w:val="ListParagraph"/>
        <w:numPr>
          <w:ilvl w:val="0"/>
          <w:numId w:val="2"/>
        </w:numPr>
        <w:spacing w:after="60"/>
      </w:pPr>
      <w:r>
        <w:t>bubblefish_cache_semantic_hits_total</w:t>
      </w:r>
    </w:p>
    <w:p w14:paraId="0732AD8A" w14:textId="77777777" w:rsidR="00C007B5" w:rsidRDefault="00000000">
      <w:pPr>
        <w:pStyle w:val="ListParagraph"/>
        <w:numPr>
          <w:ilvl w:val="0"/>
          <w:numId w:val="2"/>
        </w:numPr>
        <w:spacing w:after="60"/>
      </w:pPr>
      <w:r>
        <w:t>bubblefish_cache_semantic_misses_total</w:t>
      </w:r>
    </w:p>
    <w:p w14:paraId="3E384D57" w14:textId="77777777" w:rsidR="00C007B5" w:rsidRDefault="00000000">
      <w:pPr>
        <w:pStyle w:val="ListParagraph"/>
        <w:numPr>
          <w:ilvl w:val="0"/>
          <w:numId w:val="2"/>
        </w:numPr>
        <w:spacing w:after="60"/>
      </w:pPr>
      <w:r>
        <w:t>bubblefish_retrieval_stage{stage="exact_cache|structured|semantic|hybrid"}</w:t>
      </w:r>
    </w:p>
    <w:p w14:paraId="10FBE404" w14:textId="77777777" w:rsidR="00C007B5" w:rsidRDefault="00000000">
      <w:pPr>
        <w:pStyle w:val="ListParagraph"/>
        <w:numPr>
          <w:ilvl w:val="0"/>
          <w:numId w:val="2"/>
        </w:numPr>
        <w:spacing w:after="60"/>
      </w:pPr>
      <w:r>
        <w:t>bubblefish_policy_denials_total{source, operation}</w:t>
      </w:r>
    </w:p>
    <w:p w14:paraId="2A672607" w14:textId="77777777" w:rsidR="00C007B5" w:rsidRDefault="00000000">
      <w:pPr>
        <w:pStyle w:val="ListParagraph"/>
        <w:numPr>
          <w:ilvl w:val="0"/>
          <w:numId w:val="2"/>
        </w:numPr>
        <w:spacing w:after="60"/>
      </w:pPr>
      <w:r>
        <w:t>bubblefish_embedding_latency_seconds</w:t>
      </w:r>
    </w:p>
    <w:p w14:paraId="522A9356" w14:textId="77777777" w:rsidR="00C007B5" w:rsidRDefault="00000000">
      <w:pPr>
        <w:pStyle w:val="ListParagraph"/>
        <w:numPr>
          <w:ilvl w:val="0"/>
          <w:numId w:val="2"/>
        </w:numPr>
        <w:spacing w:after="60"/>
      </w:pPr>
      <w:r>
        <w:t>bubblefish_projected_response_bytes{source}</w:t>
      </w:r>
    </w:p>
    <w:p w14:paraId="46633E4E" w14:textId="77777777" w:rsidR="00C007B5" w:rsidRDefault="00000000">
      <w:pPr>
        <w:pStyle w:val="ListParagraph"/>
        <w:numPr>
          <w:ilvl w:val="0"/>
          <w:numId w:val="2"/>
        </w:numPr>
        <w:spacing w:after="60"/>
      </w:pPr>
      <w:r>
        <w:t>bubblefish_wal_pending_entries</w:t>
      </w:r>
    </w:p>
    <w:p w14:paraId="685A1E09" w14:textId="77777777" w:rsidR="00C007B5" w:rsidRDefault="00000000">
      <w:r>
        <w:br w:type="page"/>
      </w:r>
    </w:p>
    <w:p w14:paraId="643F2818" w14:textId="77777777" w:rsidR="00C007B5" w:rsidRDefault="00000000">
      <w:pPr>
        <w:pStyle w:val="Heading1"/>
      </w:pPr>
      <w:r>
        <w:lastRenderedPageBreak/>
        <w:t>Section 7 — Error Classification and Failure Modes</w:t>
      </w:r>
    </w:p>
    <w:p w14:paraId="65F1FEFA" w14:textId="77777777" w:rsidR="00C007B5" w:rsidRDefault="00000000">
      <w:pPr>
        <w:pStyle w:val="Heading2"/>
      </w:pPr>
      <w:r>
        <w:t>7.1 Error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007B5" w14:paraId="5A1A54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FCFA9FE" w14:textId="77777777" w:rsidR="00C007B5" w:rsidRDefault="00000000">
            <w:r>
              <w:rPr>
                <w:b/>
                <w:bCs/>
                <w:color w:val="FFFFFF"/>
                <w:sz w:val="20"/>
                <w:szCs w:val="20"/>
              </w:rPr>
              <w:t>Error Class</w:t>
            </w:r>
          </w:p>
        </w:tc>
        <w:tc>
          <w:tcPr>
            <w:tcW w:w="6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CB941B4" w14:textId="77777777" w:rsidR="00C007B5" w:rsidRDefault="00000000">
            <w:r>
              <w:rPr>
                <w:b/>
                <w:bCs/>
                <w:color w:val="FFFFFF"/>
                <w:sz w:val="20"/>
                <w:szCs w:val="20"/>
              </w:rPr>
              <w:t>Behavior</w:t>
            </w:r>
          </w:p>
        </w:tc>
      </w:tr>
      <w:tr w:rsidR="00C007B5" w14:paraId="3A1BF9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30937" w14:textId="77777777" w:rsidR="00C007B5" w:rsidRDefault="00000000">
            <w:r>
              <w:rPr>
                <w:color w:val="333333"/>
                <w:sz w:val="20"/>
                <w:szCs w:val="20"/>
              </w:rPr>
              <w:t>AUTH_ERROR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55ADF" w14:textId="77777777" w:rsidR="00C007B5" w:rsidRDefault="00000000">
            <w:r>
              <w:rPr>
                <w:color w:val="333333"/>
                <w:sz w:val="20"/>
                <w:szCs w:val="20"/>
              </w:rPr>
              <w:t>Reject immediately. Return 401. No retry. No WAL write.</w:t>
            </w:r>
          </w:p>
        </w:tc>
      </w:tr>
      <w:tr w:rsidR="00C007B5" w14:paraId="6C17B4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8B699" w14:textId="77777777" w:rsidR="00C007B5" w:rsidRDefault="00000000">
            <w:r>
              <w:rPr>
                <w:color w:val="333333"/>
                <w:sz w:val="20"/>
                <w:szCs w:val="20"/>
              </w:rPr>
              <w:t>SCHEMA_ERROR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1F66E" w14:textId="77777777" w:rsidR="00C007B5" w:rsidRDefault="00000000">
            <w:r>
              <w:rPr>
                <w:color w:val="333333"/>
                <w:sz w:val="20"/>
                <w:szCs w:val="20"/>
              </w:rPr>
              <w:t>Caught at build time. Daemon refuses to start with invalid config.</w:t>
            </w:r>
          </w:p>
        </w:tc>
      </w:tr>
      <w:tr w:rsidR="00C007B5" w14:paraId="660E08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64FD9" w14:textId="77777777" w:rsidR="00C007B5" w:rsidRDefault="00000000">
            <w:r>
              <w:rPr>
                <w:color w:val="333333"/>
                <w:sz w:val="20"/>
                <w:szCs w:val="20"/>
              </w:rPr>
              <w:t>PERMANENT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234BD" w14:textId="77777777" w:rsidR="00C007B5" w:rsidRDefault="00000000">
            <w:r>
              <w:rPr>
                <w:color w:val="333333"/>
                <w:sz w:val="20"/>
                <w:szCs w:val="20"/>
              </w:rPr>
              <w:t>Log and discard. Do not retry. WAL entry marked PERMANENT_FAILURE.</w:t>
            </w:r>
          </w:p>
        </w:tc>
      </w:tr>
      <w:tr w:rsidR="00C007B5" w14:paraId="108AA8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DFDC0" w14:textId="77777777" w:rsidR="00C007B5" w:rsidRDefault="00000000">
            <w:r>
              <w:rPr>
                <w:color w:val="333333"/>
                <w:sz w:val="20"/>
                <w:szCs w:val="20"/>
              </w:rPr>
              <w:t>TRANSIENT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C92DA" w14:textId="77777777" w:rsidR="00C007B5" w:rsidRDefault="00000000">
            <w:r>
              <w:rPr>
                <w:color w:val="333333"/>
                <w:sz w:val="20"/>
                <w:szCs w:val="20"/>
              </w:rPr>
              <w:t>Retry with exponential backoff. Counts toward circuit breaker.</w:t>
            </w:r>
          </w:p>
        </w:tc>
      </w:tr>
    </w:tbl>
    <w:p w14:paraId="327AF188" w14:textId="77777777" w:rsidR="00C007B5" w:rsidRDefault="00000000">
      <w:pPr>
        <w:pStyle w:val="Heading2"/>
      </w:pPr>
      <w:r>
        <w:t>7.2 Failure Modes (V1 +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C007B5" w14:paraId="3FD5BB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90AA33" w14:textId="77777777" w:rsidR="00C007B5" w:rsidRDefault="00000000">
            <w:r>
              <w:rPr>
                <w:b/>
                <w:bCs/>
                <w:color w:val="FFFFFF"/>
                <w:sz w:val="20"/>
                <w:szCs w:val="20"/>
              </w:rPr>
              <w:t>Failure Scenario</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5DE3E6C" w14:textId="77777777" w:rsidR="00C007B5" w:rsidRDefault="00000000">
            <w:r>
              <w:rPr>
                <w:b/>
                <w:bCs/>
                <w:color w:val="FFFFFF"/>
                <w:sz w:val="20"/>
                <w:szCs w:val="20"/>
              </w:rPr>
              <w:t>Behavior</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A0D6B30" w14:textId="77777777" w:rsidR="00C007B5" w:rsidRDefault="00000000">
            <w:r>
              <w:rPr>
                <w:b/>
                <w:bCs/>
                <w:color w:val="FFFFFF"/>
                <w:sz w:val="20"/>
                <w:szCs w:val="20"/>
              </w:rPr>
              <w:t>Recovery</w:t>
            </w:r>
          </w:p>
        </w:tc>
      </w:tr>
      <w:tr w:rsidR="00C007B5" w14:paraId="3B8E2D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7C82B" w14:textId="77777777" w:rsidR="00C007B5" w:rsidRDefault="00000000">
            <w:r>
              <w:rPr>
                <w:color w:val="333333"/>
                <w:sz w:val="20"/>
                <w:szCs w:val="20"/>
              </w:rPr>
              <w:t>Daemon crashes post-WAL, pre-queue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6CDD9" w14:textId="77777777" w:rsidR="00C007B5" w:rsidRDefault="00000000">
            <w:r>
              <w:rPr>
                <w:color w:val="333333"/>
                <w:sz w:val="20"/>
                <w:szCs w:val="20"/>
              </w:rPr>
              <w:t>Payload in WAL, not in DB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3C877" w14:textId="77777777" w:rsidR="00C007B5" w:rsidRDefault="00000000">
            <w:r>
              <w:rPr>
                <w:color w:val="333333"/>
                <w:sz w:val="20"/>
                <w:szCs w:val="20"/>
              </w:rPr>
              <w:t>WAL replay on restart. Idempotency prevents duplicate.</w:t>
            </w:r>
          </w:p>
        </w:tc>
      </w:tr>
      <w:tr w:rsidR="00C007B5" w14:paraId="3A7DE1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0E71D" w14:textId="77777777" w:rsidR="00C007B5" w:rsidRDefault="00000000">
            <w:r>
              <w:rPr>
                <w:color w:val="333333"/>
                <w:sz w:val="20"/>
                <w:szCs w:val="20"/>
              </w:rPr>
              <w:t>Daemon crashes pre-WAL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F38CB" w14:textId="77777777" w:rsidR="00C007B5" w:rsidRDefault="00000000">
            <w:r>
              <w:rPr>
                <w:color w:val="333333"/>
                <w:sz w:val="20"/>
                <w:szCs w:val="20"/>
              </w:rPr>
              <w:t>Payload not persisted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12CE37" w14:textId="77777777" w:rsidR="00C007B5" w:rsidRDefault="00000000">
            <w:r>
              <w:rPr>
                <w:color w:val="333333"/>
                <w:sz w:val="20"/>
                <w:szCs w:val="20"/>
              </w:rPr>
              <w:t>Client retry. With same key = deduplicated.</w:t>
            </w:r>
          </w:p>
        </w:tc>
      </w:tr>
      <w:tr w:rsidR="00C007B5" w14:paraId="05859F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678B1" w14:textId="77777777" w:rsidR="00C007B5" w:rsidRDefault="00000000">
            <w:r>
              <w:rPr>
                <w:color w:val="333333"/>
                <w:sz w:val="20"/>
                <w:szCs w:val="20"/>
              </w:rPr>
              <w:t>Queue full / load shed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0D320" w14:textId="77777777" w:rsidR="00C007B5" w:rsidRDefault="00000000">
            <w:r>
              <w:rPr>
                <w:color w:val="333333"/>
                <w:sz w:val="20"/>
                <w:szCs w:val="20"/>
              </w:rPr>
              <w:t>429 + Retry-After. WAL has payload.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04EA4" w14:textId="77777777" w:rsidR="00C007B5" w:rsidRDefault="00000000">
            <w:r>
              <w:rPr>
                <w:color w:val="333333"/>
                <w:sz w:val="20"/>
                <w:szCs w:val="20"/>
              </w:rPr>
              <w:t>Client backs off and retries.</w:t>
            </w:r>
          </w:p>
        </w:tc>
      </w:tr>
      <w:tr w:rsidR="00C007B5" w14:paraId="16F497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77022" w14:textId="77777777" w:rsidR="00C007B5" w:rsidRDefault="00000000">
            <w:r>
              <w:rPr>
                <w:color w:val="333333"/>
                <w:sz w:val="20"/>
                <w:szCs w:val="20"/>
              </w:rPr>
              <w:t>Destination unreachable (transient)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5C7CE" w14:textId="77777777" w:rsidR="00C007B5" w:rsidRDefault="00000000">
            <w:r>
              <w:rPr>
                <w:color w:val="333333"/>
                <w:sz w:val="20"/>
                <w:szCs w:val="20"/>
              </w:rPr>
              <w:t>Circuit breaker counts. Exponential backoff.</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F02A0" w14:textId="77777777" w:rsidR="00C007B5" w:rsidRDefault="00000000">
            <w:r>
              <w:rPr>
                <w:color w:val="333333"/>
                <w:sz w:val="20"/>
                <w:szCs w:val="20"/>
              </w:rPr>
              <w:t>Auto-heals after recovery_interval.</w:t>
            </w:r>
          </w:p>
        </w:tc>
      </w:tr>
      <w:tr w:rsidR="00C007B5" w14:paraId="6203BF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E5E3D" w14:textId="77777777" w:rsidR="00C007B5" w:rsidRDefault="00000000">
            <w:r>
              <w:rPr>
                <w:color w:val="333333"/>
                <w:sz w:val="20"/>
                <w:szCs w:val="20"/>
              </w:rPr>
              <w:t>Destination permanently unavailable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21323" w14:textId="77777777" w:rsidR="00C007B5" w:rsidRDefault="00000000">
            <w:r>
              <w:rPr>
                <w:color w:val="333333"/>
                <w:sz w:val="20"/>
                <w:szCs w:val="20"/>
              </w:rPr>
              <w:t>Circuit stays open. 429 at threshold.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522C6" w14:textId="77777777" w:rsidR="00C007B5" w:rsidRDefault="00000000">
            <w:r>
              <w:rPr>
                <w:color w:val="333333"/>
                <w:sz w:val="20"/>
                <w:szCs w:val="20"/>
              </w:rPr>
              <w:t>Operator resolves. WAL preserves all.</w:t>
            </w:r>
          </w:p>
        </w:tc>
      </w:tr>
      <w:tr w:rsidR="00C007B5" w14:paraId="657C80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851D9" w14:textId="77777777" w:rsidR="00C007B5" w:rsidRDefault="00000000">
            <w:r>
              <w:rPr>
                <w:color w:val="333333"/>
                <w:sz w:val="20"/>
                <w:szCs w:val="20"/>
              </w:rPr>
              <w:t>Invalid TOML config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8D291" w14:textId="77777777" w:rsidR="00C007B5" w:rsidRDefault="00000000">
            <w:r>
              <w:rPr>
                <w:color w:val="333333"/>
                <w:sz w:val="20"/>
                <w:szCs w:val="20"/>
              </w:rPr>
              <w:t>Build fails. Daemon refuses to start.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2CB42" w14:textId="77777777" w:rsidR="00C007B5" w:rsidRDefault="00000000">
            <w:r>
              <w:rPr>
                <w:color w:val="333333"/>
                <w:sz w:val="20"/>
                <w:szCs w:val="20"/>
              </w:rPr>
              <w:t>Fix TOML. Re-run build.</w:t>
            </w:r>
          </w:p>
        </w:tc>
      </w:tr>
      <w:tr w:rsidR="00C007B5" w14:paraId="11BE9A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8689C" w14:textId="77777777" w:rsidR="00C007B5" w:rsidRDefault="00000000">
            <w:r>
              <w:rPr>
                <w:color w:val="333333"/>
                <w:sz w:val="20"/>
                <w:szCs w:val="20"/>
              </w:rPr>
              <w:t>Embedding provider unreachable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823011" w14:textId="77777777" w:rsidR="00C007B5" w:rsidRDefault="00000000">
            <w:r>
              <w:rPr>
                <w:color w:val="333333"/>
                <w:sz w:val="20"/>
                <w:szCs w:val="20"/>
              </w:rPr>
              <w:t>Stages 2 and 4 bypassed. Logged WARN.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ADEB4" w14:textId="77777777" w:rsidR="00C007B5" w:rsidRDefault="00000000">
            <w:r>
              <w:rPr>
                <w:color w:val="333333"/>
                <w:sz w:val="20"/>
                <w:szCs w:val="20"/>
              </w:rPr>
              <w:t>Auto-recovers when provider returns.</w:t>
            </w:r>
          </w:p>
        </w:tc>
      </w:tr>
      <w:tr w:rsidR="00C007B5" w14:paraId="70E5F8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B857B" w14:textId="77777777" w:rsidR="00C007B5" w:rsidRDefault="00000000">
            <w:r>
              <w:rPr>
                <w:color w:val="333333"/>
                <w:sz w:val="20"/>
                <w:szCs w:val="20"/>
              </w:rPr>
              <w:t>Semantic cache stale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CA0F1" w14:textId="77777777" w:rsidR="00C007B5" w:rsidRDefault="00000000">
            <w:r>
              <w:rPr>
                <w:color w:val="333333"/>
                <w:sz w:val="20"/>
                <w:szCs w:val="20"/>
              </w:rPr>
              <w:t>Watermark check fails. Fall to Stage 3.</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70E8D" w14:textId="77777777" w:rsidR="00C007B5" w:rsidRDefault="00000000">
            <w:r>
              <w:rPr>
                <w:color w:val="333333"/>
                <w:sz w:val="20"/>
                <w:szCs w:val="20"/>
              </w:rPr>
              <w:t>Automatic. Fresh result served.</w:t>
            </w:r>
          </w:p>
        </w:tc>
      </w:tr>
      <w:tr w:rsidR="00C007B5" w14:paraId="63559F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1EF4B" w14:textId="77777777" w:rsidR="00C007B5" w:rsidRDefault="00000000">
            <w:r>
              <w:rPr>
                <w:color w:val="333333"/>
                <w:sz w:val="20"/>
                <w:szCs w:val="20"/>
              </w:rPr>
              <w:t>Policy compilation failure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5D8B4" w14:textId="77777777" w:rsidR="00C007B5" w:rsidRDefault="00000000">
            <w:r>
              <w:rPr>
                <w:color w:val="333333"/>
                <w:sz w:val="20"/>
                <w:szCs w:val="20"/>
              </w:rPr>
              <w:t>Build fails. Daemon refuses to start.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73DAB" w14:textId="77777777" w:rsidR="00C007B5" w:rsidRDefault="00000000">
            <w:r>
              <w:rPr>
                <w:color w:val="333333"/>
                <w:sz w:val="20"/>
                <w:szCs w:val="20"/>
              </w:rPr>
              <w:t>Fix TOML. Re-run build.</w:t>
            </w:r>
          </w:p>
        </w:tc>
      </w:tr>
      <w:tr w:rsidR="00C007B5" w14:paraId="66A8A0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54EFC" w14:textId="77777777" w:rsidR="00C007B5" w:rsidRDefault="00000000">
            <w:r>
              <w:rPr>
                <w:color w:val="333333"/>
                <w:sz w:val="20"/>
                <w:szCs w:val="20"/>
              </w:rPr>
              <w:t>MCP server port conflict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4170E" w14:textId="77777777" w:rsidR="00C007B5" w:rsidRDefault="00000000">
            <w:r>
              <w:rPr>
                <w:color w:val="333333"/>
                <w:sz w:val="20"/>
                <w:szCs w:val="20"/>
              </w:rPr>
              <w:t>MCP fails. Daemon continues without MCP.</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53113" w14:textId="77777777" w:rsidR="00C007B5" w:rsidRDefault="00000000">
            <w:r>
              <w:rPr>
                <w:color w:val="333333"/>
                <w:sz w:val="20"/>
                <w:szCs w:val="20"/>
              </w:rPr>
              <w:t>Change port in daemon.toml.</w:t>
            </w:r>
          </w:p>
        </w:tc>
      </w:tr>
      <w:tr w:rsidR="00C007B5" w14:paraId="3C86D6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4751F" w14:textId="77777777" w:rsidR="00C007B5" w:rsidRDefault="00000000">
            <w:r>
              <w:rPr>
                <w:color w:val="333333"/>
                <w:sz w:val="20"/>
                <w:szCs w:val="20"/>
              </w:rPr>
              <w:t>WAL DELIVERED mark failure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E2B0A" w14:textId="77777777" w:rsidR="00C007B5" w:rsidRDefault="00000000">
            <w:r>
              <w:rPr>
                <w:color w:val="333333"/>
                <w:sz w:val="20"/>
                <w:szCs w:val="20"/>
              </w:rPr>
              <w:t>Logged WARN. Delivery succeeds.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5CD04" w14:textId="77777777" w:rsidR="00C007B5" w:rsidRDefault="00000000">
            <w:r>
              <w:rPr>
                <w:color w:val="333333"/>
                <w:sz w:val="20"/>
                <w:szCs w:val="20"/>
              </w:rPr>
              <w:t>Idempotency prevents duplicate on replay.</w:t>
            </w:r>
          </w:p>
        </w:tc>
      </w:tr>
      <w:tr w:rsidR="00C007B5" w14:paraId="0EDA43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5104C" w14:textId="77777777" w:rsidR="00C007B5" w:rsidRDefault="00000000">
            <w:r>
              <w:rPr>
                <w:color w:val="333333"/>
                <w:sz w:val="20"/>
                <w:szCs w:val="20"/>
              </w:rPr>
              <w:t>Hot-reload with invalid config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AEE85C" w14:textId="77777777" w:rsidR="00C007B5" w:rsidRDefault="00000000">
            <w:r>
              <w:rPr>
                <w:color w:val="333333"/>
                <w:sz w:val="20"/>
                <w:szCs w:val="20"/>
              </w:rPr>
              <w:t>Old config remains. Error logged.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4E676" w14:textId="77777777" w:rsidR="00C007B5" w:rsidRDefault="00000000">
            <w:r>
              <w:rPr>
                <w:color w:val="333333"/>
                <w:sz w:val="20"/>
                <w:szCs w:val="20"/>
              </w:rPr>
              <w:t>Fix TOML. Watcher retries on change.</w:t>
            </w:r>
          </w:p>
        </w:tc>
      </w:tr>
      <w:tr w:rsidR="00C007B5" w14:paraId="1710DC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442A0" w14:textId="77777777" w:rsidR="00C007B5" w:rsidRDefault="00000000">
            <w:r>
              <w:rPr>
                <w:color w:val="333333"/>
                <w:sz w:val="20"/>
                <w:szCs w:val="20"/>
              </w:rPr>
              <w:t>WAL disk full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CDEAC" w14:textId="77777777" w:rsidR="00C007B5" w:rsidRDefault="00000000">
            <w:r>
              <w:rPr>
                <w:color w:val="333333"/>
                <w:sz w:val="20"/>
                <w:szCs w:val="20"/>
              </w:rPr>
              <w:t>503 to all writes. CRITICAL logged.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75190" w14:textId="77777777" w:rsidR="00C007B5" w:rsidRDefault="00000000">
            <w:r>
              <w:rPr>
                <w:color w:val="333333"/>
                <w:sz w:val="20"/>
                <w:szCs w:val="20"/>
              </w:rPr>
              <w:t>Free disk. Doctor alerts on low space.</w:t>
            </w:r>
          </w:p>
        </w:tc>
      </w:tr>
    </w:tbl>
    <w:p w14:paraId="7CE516A3" w14:textId="77777777" w:rsidR="00C007B5" w:rsidRDefault="00000000">
      <w:r>
        <w:br w:type="page"/>
      </w:r>
    </w:p>
    <w:p w14:paraId="7BA271A2" w14:textId="77777777" w:rsidR="00C007B5" w:rsidRDefault="00000000">
      <w:pPr>
        <w:pStyle w:val="Heading1"/>
      </w:pPr>
      <w:r>
        <w:lastRenderedPageBreak/>
        <w:t>Section 8 — Security Specifications</w:t>
      </w:r>
    </w:p>
    <w:p w14:paraId="21EE4EF6" w14:textId="77777777" w:rsidR="00C007B5" w:rsidRDefault="00000000">
      <w:pPr>
        <w:spacing w:after="120"/>
      </w:pPr>
      <w:r>
        <w:t>All security items from the Reddit audit (Category 13) are addressed here.</w:t>
      </w:r>
    </w:p>
    <w:p w14:paraId="4E57F7A0" w14:textId="77777777" w:rsidR="00C007B5" w:rsidRDefault="00000000">
      <w:pPr>
        <w:pStyle w:val="Heading2"/>
      </w:pPr>
      <w:r>
        <w:t>8.1 Authentication and Authorization</w:t>
      </w:r>
    </w:p>
    <w:p w14:paraId="1FC3A12D" w14:textId="77777777" w:rsidR="00C007B5" w:rsidRDefault="00000000">
      <w:pPr>
        <w:pStyle w:val="ListParagraph"/>
        <w:numPr>
          <w:ilvl w:val="0"/>
          <w:numId w:val="2"/>
        </w:numPr>
        <w:spacing w:after="60"/>
      </w:pPr>
      <w:r>
        <w:t>Per-source API keys bound to source identity at config time. No shared keys.</w:t>
      </w:r>
    </w:p>
    <w:p w14:paraId="2F0AEBFA" w14:textId="77777777" w:rsidR="00C007B5" w:rsidRDefault="00000000">
      <w:pPr>
        <w:pStyle w:val="ListParagraph"/>
        <w:numPr>
          <w:ilvl w:val="0"/>
          <w:numId w:val="2"/>
        </w:numPr>
        <w:spacing w:after="60"/>
      </w:pPr>
      <w:r>
        <w:t>Admin token stored in environment variable, never in TOML config files.</w:t>
      </w:r>
    </w:p>
    <w:p w14:paraId="510BAB3D" w14:textId="77777777" w:rsidR="00C007B5" w:rsidRDefault="00000000">
      <w:pPr>
        <w:pStyle w:val="ListParagraph"/>
        <w:numPr>
          <w:ilvl w:val="0"/>
          <w:numId w:val="2"/>
        </w:numPr>
        <w:spacing w:after="60"/>
      </w:pPr>
      <w:r>
        <w:t>MCP server authenticates via dedicated mcp_key (not unauthenticated).</w:t>
      </w:r>
    </w:p>
    <w:p w14:paraId="47B51FB2" w14:textId="77777777" w:rsidR="00C007B5" w:rsidRDefault="00000000">
      <w:pPr>
        <w:pStyle w:val="ListParagraph"/>
        <w:numPr>
          <w:ilvl w:val="0"/>
          <w:numId w:val="2"/>
        </w:numPr>
        <w:spacing w:after="60"/>
      </w:pPr>
      <w:r>
        <w:t>Web dashboard requires admin_token by default (v2 security fix).</w:t>
      </w:r>
    </w:p>
    <w:p w14:paraId="0A8DD605" w14:textId="77777777" w:rsidR="00C007B5" w:rsidRDefault="00000000">
      <w:pPr>
        <w:pStyle w:val="ListParagraph"/>
        <w:numPr>
          <w:ilvl w:val="0"/>
          <w:numId w:val="2"/>
        </w:numPr>
        <w:spacing w:after="60"/>
      </w:pPr>
      <w:r>
        <w:t>Admin query bypass of projection is logged as WARN with full audit trail to structured log file.</w:t>
      </w:r>
    </w:p>
    <w:p w14:paraId="7E5835EF" w14:textId="77777777" w:rsidR="00C007B5" w:rsidRDefault="00000000">
      <w:pPr>
        <w:pStyle w:val="Heading2"/>
      </w:pPr>
      <w:r>
        <w:t>8.2 Data Protection</w:t>
      </w:r>
    </w:p>
    <w:p w14:paraId="191A13E7" w14:textId="77777777" w:rsidR="00C007B5" w:rsidRDefault="00000000">
      <w:pPr>
        <w:pStyle w:val="ListParagraph"/>
        <w:numPr>
          <w:ilvl w:val="0"/>
          <w:numId w:val="2"/>
        </w:numPr>
        <w:spacing w:after="60"/>
      </w:pPr>
      <w:r>
        <w:t>No API keys logged in plain text at any log level.</w:t>
      </w:r>
    </w:p>
    <w:p w14:paraId="187A44FC" w14:textId="77777777" w:rsidR="00C007B5" w:rsidRDefault="00000000">
      <w:pPr>
        <w:pStyle w:val="ListParagraph"/>
        <w:numPr>
          <w:ilvl w:val="0"/>
          <w:numId w:val="2"/>
        </w:numPr>
        <w:spacing w:after="60"/>
      </w:pPr>
      <w:r>
        <w:t>No database credentials in logs or error responses.</w:t>
      </w:r>
    </w:p>
    <w:p w14:paraId="25B536A3" w14:textId="77777777" w:rsidR="00C007B5" w:rsidRDefault="00000000">
      <w:pPr>
        <w:pStyle w:val="ListParagraph"/>
        <w:numPr>
          <w:ilvl w:val="0"/>
          <w:numId w:val="2"/>
        </w:numPr>
        <w:spacing w:after="60"/>
      </w:pPr>
      <w:r>
        <w:t>All SQL queries use parameterized statements — no string concatenation.</w:t>
      </w:r>
    </w:p>
    <w:p w14:paraId="33FDE2CF" w14:textId="77777777" w:rsidR="00C007B5" w:rsidRDefault="00000000">
      <w:pPr>
        <w:pStyle w:val="ListParagraph"/>
        <w:numPr>
          <w:ilvl w:val="0"/>
          <w:numId w:val="2"/>
        </w:numPr>
        <w:spacing w:after="60"/>
      </w:pPr>
      <w:r>
        <w:t>Payload size limit enforced before any processing (prevents memory exhaustion).</w:t>
      </w:r>
    </w:p>
    <w:p w14:paraId="2DF2DFA4" w14:textId="77777777" w:rsidR="00C007B5" w:rsidRDefault="00000000">
      <w:pPr>
        <w:pStyle w:val="ListParagraph"/>
        <w:numPr>
          <w:ilvl w:val="0"/>
          <w:numId w:val="2"/>
        </w:numPr>
        <w:spacing w:after="60"/>
      </w:pPr>
      <w:r>
        <w:t>WAL files have restrictive file permissions (0600 on Linux/macOS).</w:t>
      </w:r>
    </w:p>
    <w:p w14:paraId="597A5225" w14:textId="77777777" w:rsidR="00C007B5" w:rsidRDefault="00000000">
      <w:pPr>
        <w:pStyle w:val="ListParagraph"/>
        <w:numPr>
          <w:ilvl w:val="0"/>
          <w:numId w:val="2"/>
        </w:numPr>
        <w:spacing w:after="60"/>
      </w:pPr>
      <w:r>
        <w:t>No sensitive data in /api/status or /metrics endpoints.</w:t>
      </w:r>
    </w:p>
    <w:p w14:paraId="44AE3ECA" w14:textId="77777777" w:rsidR="00C007B5" w:rsidRDefault="00000000">
      <w:pPr>
        <w:pStyle w:val="Heading2"/>
      </w:pPr>
      <w:r>
        <w:t>8.3 Rate Limiting and Abuse Prevention</w:t>
      </w:r>
    </w:p>
    <w:p w14:paraId="6BABB40E" w14:textId="77777777" w:rsidR="00C007B5" w:rsidRDefault="00000000">
      <w:pPr>
        <w:pStyle w:val="ListParagraph"/>
        <w:numPr>
          <w:ilvl w:val="0"/>
          <w:numId w:val="2"/>
        </w:numPr>
        <w:spacing w:after="60"/>
      </w:pPr>
      <w:r>
        <w:t>Idempotency check runs BEFORE rate limiting (v2 fix — avoid burning rate budget on duplicates).</w:t>
      </w:r>
    </w:p>
    <w:p w14:paraId="352773C6" w14:textId="77777777" w:rsidR="00C007B5" w:rsidRDefault="00000000">
      <w:pPr>
        <w:pStyle w:val="ListParagraph"/>
        <w:numPr>
          <w:ilvl w:val="0"/>
          <w:numId w:val="2"/>
        </w:numPr>
        <w:spacing w:after="60"/>
      </w:pPr>
      <w:r>
        <w:t>Rate limiting enforced before auth processing (prevents auth enumeration under load).</w:t>
      </w:r>
    </w:p>
    <w:p w14:paraId="459141FB" w14:textId="77777777" w:rsidR="00C007B5" w:rsidRDefault="00000000">
      <w:pPr>
        <w:pStyle w:val="ListParagraph"/>
        <w:numPr>
          <w:ilvl w:val="0"/>
          <w:numId w:val="2"/>
        </w:numPr>
        <w:spacing w:after="60"/>
      </w:pPr>
      <w:r>
        <w:t>Retry-After header present on all 429 responses.</w:t>
      </w:r>
    </w:p>
    <w:p w14:paraId="709D05DC" w14:textId="77777777" w:rsidR="00C007B5" w:rsidRDefault="00000000">
      <w:pPr>
        <w:pStyle w:val="ListParagraph"/>
        <w:numPr>
          <w:ilvl w:val="0"/>
          <w:numId w:val="2"/>
        </w:numPr>
        <w:spacing w:after="60"/>
      </w:pPr>
      <w:r>
        <w:t>Per-source rate limits configurable (default 2000/min).</w:t>
      </w:r>
    </w:p>
    <w:p w14:paraId="52F6B44B" w14:textId="77777777" w:rsidR="00C007B5" w:rsidRDefault="00000000">
      <w:pPr>
        <w:pStyle w:val="ListParagraph"/>
        <w:numPr>
          <w:ilvl w:val="0"/>
          <w:numId w:val="2"/>
        </w:numPr>
        <w:spacing w:after="60"/>
      </w:pPr>
      <w:r>
        <w:t>Global fallback rate limit (default 2000/min).</w:t>
      </w:r>
    </w:p>
    <w:p w14:paraId="5D6F8653" w14:textId="77777777" w:rsidR="00C007B5" w:rsidRDefault="00000000">
      <w:r>
        <w:br w:type="page"/>
      </w:r>
    </w:p>
    <w:p w14:paraId="1A80F945" w14:textId="77777777" w:rsidR="00C007B5" w:rsidRDefault="00000000">
      <w:pPr>
        <w:pStyle w:val="Heading1"/>
      </w:pPr>
      <w:r>
        <w:lastRenderedPageBreak/>
        <w:t>Section 9 — Validation Plan</w:t>
      </w:r>
    </w:p>
    <w:p w14:paraId="60E77ABF" w14:textId="77777777" w:rsidR="00C007B5" w:rsidRDefault="00000000">
      <w:pPr>
        <w:spacing w:after="120"/>
      </w:pPr>
      <w:r>
        <w:t>Every guarantee made by Nexus must be provable through a specific test, log check, or packet path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C007B5" w14:paraId="784E84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B5CD172" w14:textId="77777777" w:rsidR="00C007B5" w:rsidRDefault="00000000">
            <w:r>
              <w:rPr>
                <w:b/>
                <w:bCs/>
                <w:color w:val="FFFFFF"/>
                <w:sz w:val="20"/>
                <w:szCs w:val="20"/>
              </w:rPr>
              <w:t>Guarantee</w:t>
            </w:r>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2DBD703" w14:textId="77777777" w:rsidR="00C007B5" w:rsidRDefault="00000000">
            <w:r>
              <w:rPr>
                <w:b/>
                <w:bCs/>
                <w:color w:val="FFFFFF"/>
                <w:sz w:val="20"/>
                <w:szCs w:val="20"/>
              </w:rPr>
              <w:t>Validation Method</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6D44456" w14:textId="77777777" w:rsidR="00C007B5" w:rsidRDefault="00000000">
            <w:r>
              <w:rPr>
                <w:b/>
                <w:bCs/>
                <w:color w:val="FFFFFF"/>
                <w:sz w:val="20"/>
                <w:szCs w:val="20"/>
              </w:rPr>
              <w:t>Pass Criteria</w:t>
            </w:r>
          </w:p>
        </w:tc>
      </w:tr>
      <w:tr w:rsidR="00C007B5" w14:paraId="24E883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062AC" w14:textId="77777777" w:rsidR="00C007B5" w:rsidRDefault="00000000">
            <w:r>
              <w:rPr>
                <w:color w:val="333333"/>
                <w:sz w:val="20"/>
                <w:szCs w:val="20"/>
              </w:rPr>
              <w:t>No duplicate writes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66315" w14:textId="77777777" w:rsidR="00C007B5" w:rsidRDefault="00000000">
            <w:r>
              <w:rPr>
                <w:color w:val="333333"/>
                <w:sz w:val="20"/>
                <w:szCs w:val="20"/>
              </w:rPr>
              <w:t>Send same payload twice with identical key. Query dest.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40D8D" w14:textId="77777777" w:rsidR="00C007B5" w:rsidRDefault="00000000">
            <w:r>
              <w:rPr>
                <w:color w:val="333333"/>
                <w:sz w:val="20"/>
                <w:szCs w:val="20"/>
              </w:rPr>
              <w:t>Exactly 1 row.</w:t>
            </w:r>
          </w:p>
        </w:tc>
      </w:tr>
      <w:tr w:rsidR="00C007B5" w14:paraId="641195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9EF4B" w14:textId="77777777" w:rsidR="00C007B5" w:rsidRDefault="00000000">
            <w:r>
              <w:rPr>
                <w:color w:val="333333"/>
                <w:sz w:val="20"/>
                <w:szCs w:val="20"/>
              </w:rPr>
              <w:t>WAL crash recovery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DCB4B" w14:textId="77777777" w:rsidR="00C007B5" w:rsidRDefault="00000000">
            <w:r>
              <w:rPr>
                <w:color w:val="333333"/>
                <w:sz w:val="20"/>
                <w:szCs w:val="20"/>
              </w:rPr>
              <w:t>Send payload, kill -9, restart. Query dest.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CB4D1" w14:textId="77777777" w:rsidR="00C007B5" w:rsidRDefault="00000000">
            <w:r>
              <w:rPr>
                <w:color w:val="333333"/>
                <w:sz w:val="20"/>
                <w:szCs w:val="20"/>
              </w:rPr>
              <w:t>Payload present after restart.</w:t>
            </w:r>
          </w:p>
        </w:tc>
      </w:tr>
      <w:tr w:rsidR="00C007B5" w14:paraId="749E44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13AB2" w14:textId="77777777" w:rsidR="00C007B5" w:rsidRDefault="00000000">
            <w:r>
              <w:rPr>
                <w:color w:val="333333"/>
                <w:sz w:val="20"/>
                <w:szCs w:val="20"/>
              </w:rPr>
              <w:t>WAL DELIVERED marking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58001" w14:textId="77777777" w:rsidR="00C007B5" w:rsidRDefault="00000000">
            <w:r>
              <w:rPr>
                <w:color w:val="333333"/>
                <w:sz w:val="20"/>
                <w:szCs w:val="20"/>
              </w:rPr>
              <w:t>Send payload. Restart daemon.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C68D4" w14:textId="77777777" w:rsidR="00C007B5" w:rsidRDefault="00000000">
            <w:r>
              <w:rPr>
                <w:color w:val="333333"/>
                <w:sz w:val="20"/>
                <w:szCs w:val="20"/>
              </w:rPr>
              <w:t>0 pending payloads on startup.</w:t>
            </w:r>
          </w:p>
        </w:tc>
      </w:tr>
      <w:tr w:rsidR="00C007B5" w14:paraId="159494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68BD0" w14:textId="77777777" w:rsidR="00C007B5" w:rsidRDefault="00000000">
            <w:r>
              <w:rPr>
                <w:color w:val="333333"/>
                <w:sz w:val="20"/>
                <w:szCs w:val="20"/>
              </w:rPr>
              <w:t>Queue load shedding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E9D6E" w14:textId="77777777" w:rsidR="00C007B5" w:rsidRDefault="00000000">
            <w:r>
              <w:rPr>
                <w:color w:val="333333"/>
                <w:sz w:val="20"/>
                <w:szCs w:val="20"/>
              </w:rPr>
              <w:t>Send 1200 to queue depth 1000.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A49F9" w14:textId="77777777" w:rsidR="00C007B5" w:rsidRDefault="00000000">
            <w:r>
              <w:rPr>
                <w:color w:val="333333"/>
                <w:sz w:val="20"/>
                <w:szCs w:val="20"/>
              </w:rPr>
              <w:t>Requests 1001+ get 429. No crash.</w:t>
            </w:r>
          </w:p>
        </w:tc>
      </w:tr>
      <w:tr w:rsidR="00C007B5" w14:paraId="5AADAA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2573B" w14:textId="77777777" w:rsidR="00C007B5" w:rsidRDefault="00000000">
            <w:r>
              <w:rPr>
                <w:color w:val="333333"/>
                <w:sz w:val="20"/>
                <w:szCs w:val="20"/>
              </w:rPr>
              <w:t>Response projection works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9253B" w14:textId="77777777" w:rsidR="00C007B5" w:rsidRDefault="00000000">
            <w:r>
              <w:rPr>
                <w:color w:val="333333"/>
                <w:sz w:val="20"/>
                <w:szCs w:val="20"/>
              </w:rPr>
              <w:t>Query via source. Inspect JSON.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64E7B" w14:textId="77777777" w:rsidR="00C007B5" w:rsidRDefault="00000000">
            <w:r>
              <w:rPr>
                <w:color w:val="333333"/>
                <w:sz w:val="20"/>
                <w:szCs w:val="20"/>
              </w:rPr>
              <w:t>Only include_fields present.</w:t>
            </w:r>
          </w:p>
        </w:tc>
      </w:tr>
      <w:tr w:rsidR="00C007B5" w14:paraId="5862ED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8F766" w14:textId="77777777" w:rsidR="00C007B5" w:rsidRDefault="00000000">
            <w:r>
              <w:rPr>
                <w:color w:val="333333"/>
                <w:sz w:val="20"/>
                <w:szCs w:val="20"/>
              </w:rPr>
              <w:t>Circuit breaker triggers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7F45F" w14:textId="77777777" w:rsidR="00C007B5" w:rsidRDefault="00000000">
            <w:r>
              <w:rPr>
                <w:color w:val="333333"/>
                <w:sz w:val="20"/>
                <w:szCs w:val="20"/>
              </w:rPr>
              <w:t>Point dest at bad URL. Send 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6C511" w14:textId="77777777" w:rsidR="00C007B5" w:rsidRDefault="00000000">
            <w:r>
              <w:rPr>
                <w:color w:val="333333"/>
                <w:sz w:val="20"/>
                <w:szCs w:val="20"/>
              </w:rPr>
              <w:t>After 5th failure, circuit opens.</w:t>
            </w:r>
          </w:p>
        </w:tc>
      </w:tr>
      <w:tr w:rsidR="00C007B5" w14:paraId="345BF1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C75E7" w14:textId="77777777" w:rsidR="00C007B5" w:rsidRDefault="00000000">
            <w:r>
              <w:rPr>
                <w:color w:val="333333"/>
                <w:sz w:val="20"/>
                <w:szCs w:val="20"/>
              </w:rPr>
              <w:t>Graceful shutdown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53FC5B" w14:textId="77777777" w:rsidR="00C007B5" w:rsidRDefault="00000000">
            <w:r>
              <w:rPr>
                <w:color w:val="333333"/>
                <w:sz w:val="20"/>
                <w:szCs w:val="20"/>
              </w:rPr>
              <w:t>Send 10. SIGTERM. Wait. Query.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4F5F2" w14:textId="77777777" w:rsidR="00C007B5" w:rsidRDefault="00000000">
            <w:r>
              <w:rPr>
                <w:color w:val="333333"/>
                <w:sz w:val="20"/>
                <w:szCs w:val="20"/>
              </w:rPr>
              <w:t>All 10 present.</w:t>
            </w:r>
          </w:p>
        </w:tc>
      </w:tr>
      <w:tr w:rsidR="00C007B5" w14:paraId="44D1FA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DB11F" w14:textId="77777777" w:rsidR="00C007B5" w:rsidRDefault="00000000">
            <w:r>
              <w:rPr>
                <w:color w:val="333333"/>
                <w:sz w:val="20"/>
                <w:szCs w:val="20"/>
              </w:rPr>
              <w:t>Build-time schema catch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0D4CC" w14:textId="77777777" w:rsidR="00C007B5" w:rsidRDefault="00000000">
            <w:r>
              <w:rPr>
                <w:color w:val="333333"/>
                <w:sz w:val="20"/>
                <w:szCs w:val="20"/>
              </w:rPr>
              <w:t>Create bad mapping. Run build.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0441F" w14:textId="77777777" w:rsidR="00C007B5" w:rsidRDefault="00000000">
            <w:r>
              <w:rPr>
                <w:color w:val="333333"/>
                <w:sz w:val="20"/>
                <w:szCs w:val="20"/>
              </w:rPr>
              <w:t>Build fails with field error.</w:t>
            </w:r>
          </w:p>
        </w:tc>
      </w:tr>
      <w:tr w:rsidR="00C007B5" w14:paraId="3D0528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7DFA1" w14:textId="77777777" w:rsidR="00C007B5" w:rsidRDefault="00000000">
            <w:r>
              <w:rPr>
                <w:color w:val="333333"/>
                <w:sz w:val="20"/>
                <w:szCs w:val="20"/>
              </w:rPr>
              <w:t>Rate limiting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AFCBA" w14:textId="77777777" w:rsidR="00C007B5" w:rsidRDefault="00000000">
            <w:r>
              <w:rPr>
                <w:color w:val="333333"/>
                <w:sz w:val="20"/>
                <w:szCs w:val="20"/>
              </w:rPr>
              <w:t>Send 2500 in 1 min (limit 2000).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E523A" w14:textId="77777777" w:rsidR="00C007B5" w:rsidRDefault="00000000">
            <w:r>
              <w:rPr>
                <w:color w:val="333333"/>
                <w:sz w:val="20"/>
                <w:szCs w:val="20"/>
              </w:rPr>
              <w:t>Excess gets 429 + Retry-After.</w:t>
            </w:r>
          </w:p>
        </w:tc>
      </w:tr>
      <w:tr w:rsidR="00C007B5" w14:paraId="39C804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74C9F" w14:textId="77777777" w:rsidR="00C007B5" w:rsidRDefault="00000000">
            <w:r>
              <w:rPr>
                <w:color w:val="333333"/>
                <w:sz w:val="20"/>
                <w:szCs w:val="20"/>
              </w:rPr>
              <w:t>Auth rejection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33152" w14:textId="77777777" w:rsidR="00C007B5" w:rsidRDefault="00000000">
            <w:r>
              <w:rPr>
                <w:color w:val="333333"/>
                <w:sz w:val="20"/>
                <w:szCs w:val="20"/>
              </w:rPr>
              <w:t>POST with wrong key.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81484" w14:textId="77777777" w:rsidR="00C007B5" w:rsidRDefault="00000000">
            <w:r>
              <w:rPr>
                <w:color w:val="333333"/>
                <w:sz w:val="20"/>
                <w:szCs w:val="20"/>
              </w:rPr>
              <w:t>401 immediately. No WAL write.</w:t>
            </w:r>
          </w:p>
        </w:tc>
      </w:tr>
      <w:tr w:rsidR="00C007B5" w14:paraId="747F2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C39BA" w14:textId="77777777" w:rsidR="00C007B5" w:rsidRDefault="00000000">
            <w:r>
              <w:rPr>
                <w:color w:val="333333"/>
                <w:sz w:val="20"/>
                <w:szCs w:val="20"/>
              </w:rPr>
              <w:t>Exact cache hit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1F7B85" w14:textId="77777777" w:rsidR="00C007B5" w:rsidRDefault="00000000">
            <w:r>
              <w:rPr>
                <w:color w:val="333333"/>
                <w:sz w:val="20"/>
                <w:szCs w:val="20"/>
              </w:rPr>
              <w:t>Send identical request twice.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28D2F" w14:textId="77777777" w:rsidR="00C007B5" w:rsidRDefault="00000000">
            <w:r>
              <w:rPr>
                <w:color w:val="333333"/>
                <w:sz w:val="20"/>
                <w:szCs w:val="20"/>
              </w:rPr>
              <w:t>Second: X-Nexus-Stage = exact_cache.</w:t>
            </w:r>
          </w:p>
        </w:tc>
      </w:tr>
      <w:tr w:rsidR="00C007B5" w14:paraId="0CF752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51F01" w14:textId="77777777" w:rsidR="00C007B5" w:rsidRDefault="00000000">
            <w:r>
              <w:rPr>
                <w:color w:val="333333"/>
                <w:sz w:val="20"/>
                <w:szCs w:val="20"/>
              </w:rPr>
              <w:t>Semantic cache hit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354E3" w14:textId="77777777" w:rsidR="00C007B5" w:rsidRDefault="00000000">
            <w:r>
              <w:rPr>
                <w:color w:val="333333"/>
                <w:sz w:val="20"/>
                <w:szCs w:val="20"/>
              </w:rPr>
              <w:t>Send similar query twice.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C550A" w14:textId="77777777" w:rsidR="00C007B5" w:rsidRDefault="00000000">
            <w:r>
              <w:rPr>
                <w:color w:val="333333"/>
                <w:sz w:val="20"/>
                <w:szCs w:val="20"/>
              </w:rPr>
              <w:t>Second: similarity &gt;= threshold.</w:t>
            </w:r>
          </w:p>
        </w:tc>
      </w:tr>
      <w:tr w:rsidR="00C007B5" w14:paraId="0323FC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41B79" w14:textId="77777777" w:rsidR="00C007B5" w:rsidRDefault="00000000">
            <w:r>
              <w:rPr>
                <w:color w:val="333333"/>
                <w:sz w:val="20"/>
                <w:szCs w:val="20"/>
              </w:rPr>
              <w:t>Structured filter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EA33B" w14:textId="77777777" w:rsidR="00C007B5" w:rsidRDefault="00000000">
            <w:r>
              <w:rPr>
                <w:color w:val="333333"/>
                <w:sz w:val="20"/>
                <w:szCs w:val="20"/>
              </w:rPr>
              <w:t>GET ?role=user.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90A11" w14:textId="77777777" w:rsidR="00C007B5" w:rsidRDefault="00000000">
            <w:r>
              <w:rPr>
                <w:color w:val="333333"/>
                <w:sz w:val="20"/>
                <w:szCs w:val="20"/>
              </w:rPr>
              <w:t>Only role=user rows returned.</w:t>
            </w:r>
          </w:p>
        </w:tc>
      </w:tr>
      <w:tr w:rsidR="00C007B5" w14:paraId="40EE6B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AE645" w14:textId="77777777" w:rsidR="00C007B5" w:rsidRDefault="00000000">
            <w:r>
              <w:rPr>
                <w:color w:val="333333"/>
                <w:sz w:val="20"/>
                <w:szCs w:val="20"/>
              </w:rPr>
              <w:t>Policy denial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09433" w14:textId="77777777" w:rsidR="00C007B5" w:rsidRDefault="00000000">
            <w:r>
              <w:rPr>
                <w:color w:val="333333"/>
                <w:sz w:val="20"/>
                <w:szCs w:val="20"/>
              </w:rPr>
              <w:t>Request disallowed operation.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23CAB" w14:textId="77777777" w:rsidR="00C007B5" w:rsidRDefault="00000000">
            <w:r>
              <w:rPr>
                <w:color w:val="333333"/>
                <w:sz w:val="20"/>
                <w:szCs w:val="20"/>
              </w:rPr>
              <w:t>403 with specific denial reason.</w:t>
            </w:r>
          </w:p>
        </w:tc>
      </w:tr>
      <w:tr w:rsidR="00C007B5" w14:paraId="576131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49F24" w14:textId="77777777" w:rsidR="00C007B5" w:rsidRDefault="00000000">
            <w:r>
              <w:rPr>
                <w:color w:val="333333"/>
                <w:sz w:val="20"/>
                <w:szCs w:val="20"/>
              </w:rPr>
              <w:t>Cache scope isolation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9E7C4" w14:textId="77777777" w:rsidR="00C007B5" w:rsidRDefault="00000000">
            <w:r>
              <w:rPr>
                <w:color w:val="333333"/>
                <w:sz w:val="20"/>
                <w:szCs w:val="20"/>
              </w:rPr>
              <w:t>Two sources query same dest.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D332D" w14:textId="77777777" w:rsidR="00C007B5" w:rsidRDefault="00000000">
            <w:r>
              <w:rPr>
                <w:color w:val="333333"/>
                <w:sz w:val="20"/>
                <w:szCs w:val="20"/>
              </w:rPr>
              <w:t>Source A never gets Source B's cache.</w:t>
            </w:r>
          </w:p>
        </w:tc>
      </w:tr>
      <w:tr w:rsidR="00C007B5" w14:paraId="601932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6866D" w14:textId="77777777" w:rsidR="00C007B5" w:rsidRDefault="00000000">
            <w:r>
              <w:rPr>
                <w:color w:val="333333"/>
                <w:sz w:val="20"/>
                <w:szCs w:val="20"/>
              </w:rPr>
              <w:t>MCP write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FD0C6" w14:textId="77777777" w:rsidR="00C007B5" w:rsidRDefault="00000000">
            <w:r>
              <w:rPr>
                <w:color w:val="333333"/>
                <w:sz w:val="20"/>
                <w:szCs w:val="20"/>
              </w:rPr>
              <w:t>nexus_write from Claude Desktop.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91938" w14:textId="77777777" w:rsidR="00C007B5" w:rsidRDefault="00000000">
            <w:r>
              <w:rPr>
                <w:color w:val="333333"/>
                <w:sz w:val="20"/>
                <w:szCs w:val="20"/>
              </w:rPr>
              <w:t>Payload in destination.</w:t>
            </w:r>
          </w:p>
        </w:tc>
      </w:tr>
      <w:tr w:rsidR="00C007B5" w14:paraId="4D07CE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B1C85" w14:textId="77777777" w:rsidR="00C007B5" w:rsidRDefault="00000000">
            <w:r>
              <w:rPr>
                <w:color w:val="333333"/>
                <w:sz w:val="20"/>
                <w:szCs w:val="20"/>
              </w:rPr>
              <w:t>MCP search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1F9C6" w14:textId="77777777" w:rsidR="00C007B5" w:rsidRDefault="00000000">
            <w:r>
              <w:rPr>
                <w:color w:val="333333"/>
                <w:sz w:val="20"/>
                <w:szCs w:val="20"/>
              </w:rPr>
              <w:t>nexus_search from Claude Desktop.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80A82" w14:textId="77777777" w:rsidR="00C007B5" w:rsidRDefault="00000000">
            <w:r>
              <w:rPr>
                <w:color w:val="333333"/>
                <w:sz w:val="20"/>
                <w:szCs w:val="20"/>
              </w:rPr>
              <w:t>Returns relevant memories.</w:t>
            </w:r>
          </w:p>
        </w:tc>
      </w:tr>
      <w:tr w:rsidR="00C007B5" w14:paraId="1130AB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9BF97" w14:textId="77777777" w:rsidR="00C007B5" w:rsidRDefault="00000000">
            <w:r>
              <w:rPr>
                <w:color w:val="333333"/>
                <w:sz w:val="20"/>
                <w:szCs w:val="20"/>
              </w:rPr>
              <w:t>SSE streaming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7D407" w14:textId="77777777" w:rsidR="00C007B5" w:rsidRDefault="00000000">
            <w:r>
              <w:rPr>
                <w:color w:val="333333"/>
                <w:sz w:val="20"/>
                <w:szCs w:val="20"/>
              </w:rPr>
              <w:t>GET with Accept: text/event-stream.</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DF804" w14:textId="77777777" w:rsidR="00C007B5" w:rsidRDefault="00000000">
            <w:r>
              <w:rPr>
                <w:color w:val="333333"/>
                <w:sz w:val="20"/>
                <w:szCs w:val="20"/>
              </w:rPr>
              <w:t>Results streamed as SSE events.</w:t>
            </w:r>
          </w:p>
        </w:tc>
      </w:tr>
      <w:tr w:rsidR="00C007B5" w14:paraId="7DED7A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935EC" w14:textId="77777777" w:rsidR="00C007B5" w:rsidRDefault="00000000">
            <w:r>
              <w:rPr>
                <w:color w:val="333333"/>
                <w:sz w:val="20"/>
                <w:szCs w:val="20"/>
              </w:rPr>
              <w:t>Doctor catches issues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6646C" w14:textId="77777777" w:rsidR="00C007B5" w:rsidRDefault="00000000">
            <w:r>
              <w:rPr>
                <w:color w:val="333333"/>
                <w:sz w:val="20"/>
                <w:szCs w:val="20"/>
              </w:rPr>
              <w:t>Remove Supabase URL. Run doctor.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733DC" w14:textId="77777777" w:rsidR="00C007B5" w:rsidRDefault="00000000">
            <w:r>
              <w:rPr>
                <w:color w:val="333333"/>
                <w:sz w:val="20"/>
                <w:szCs w:val="20"/>
              </w:rPr>
              <w:t>Reports unreachable. Exits non-zero.</w:t>
            </w:r>
          </w:p>
        </w:tc>
      </w:tr>
    </w:tbl>
    <w:p w14:paraId="1A8927EE" w14:textId="77777777" w:rsidR="00C007B5" w:rsidRDefault="00000000">
      <w:r>
        <w:br w:type="page"/>
      </w:r>
    </w:p>
    <w:p w14:paraId="1ACD9587" w14:textId="77777777" w:rsidR="00C007B5" w:rsidRDefault="00000000">
      <w:pPr>
        <w:pStyle w:val="Heading1"/>
      </w:pPr>
      <w:r>
        <w:lastRenderedPageBreak/>
        <w:t>Section 10 — Constraints and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007B5" w14:paraId="37110A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BEE1B22" w14:textId="77777777" w:rsidR="00C007B5" w:rsidRDefault="00000000">
            <w:r>
              <w:rPr>
                <w:b/>
                <w:bCs/>
                <w:color w:val="FFFFFF"/>
                <w:sz w:val="20"/>
                <w:szCs w:val="20"/>
              </w:rPr>
              <w:t>Tradeoff</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93BEF1" w14:textId="77777777" w:rsidR="00C007B5" w:rsidRDefault="00000000">
            <w:r>
              <w:rPr>
                <w:b/>
                <w:bCs/>
                <w:color w:val="FFFFFF"/>
                <w:sz w:val="20"/>
                <w:szCs w:val="20"/>
              </w:rPr>
              <w:t>Reasoning</w:t>
            </w:r>
          </w:p>
        </w:tc>
      </w:tr>
      <w:tr w:rsidR="00C007B5" w14:paraId="737681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700A1" w14:textId="77777777" w:rsidR="00C007B5" w:rsidRDefault="00000000">
            <w:r>
              <w:rPr>
                <w:color w:val="333333"/>
                <w:sz w:val="20"/>
                <w:szCs w:val="20"/>
              </w:rPr>
              <w:t>No built-in embedding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FE37A" w14:textId="77777777" w:rsidR="00C007B5" w:rsidRDefault="00000000">
            <w:r>
              <w:rPr>
                <w:color w:val="333333"/>
                <w:sz w:val="20"/>
                <w:szCs w:val="20"/>
              </w:rPr>
              <w:t>Nexus is a gateway. Any OpenAI-compatible URL works including free local Ollama. Built-in ONNX is a v3 goal.</w:t>
            </w:r>
          </w:p>
        </w:tc>
      </w:tr>
      <w:tr w:rsidR="00C007B5" w14:paraId="5C56E1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7F42D" w14:textId="77777777" w:rsidR="00C007B5" w:rsidRDefault="00000000">
            <w:r>
              <w:rPr>
                <w:color w:val="333333"/>
                <w:sz w:val="20"/>
                <w:szCs w:val="20"/>
              </w:rPr>
              <w:t>Write-path embedding is client responsibility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F3165" w14:textId="77777777" w:rsidR="00C007B5" w:rsidRDefault="00000000">
            <w:r>
              <w:rPr>
                <w:color w:val="333333"/>
                <w:sz w:val="20"/>
                <w:szCs w:val="20"/>
              </w:rPr>
              <w:t>Keeps write latency low. AI clients already have content and can generate embeddings.</w:t>
            </w:r>
          </w:p>
        </w:tc>
      </w:tr>
      <w:tr w:rsidR="00C007B5" w14:paraId="15B29C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EAE4F" w14:textId="77777777" w:rsidR="00C007B5" w:rsidRDefault="00000000">
            <w:r>
              <w:rPr>
                <w:color w:val="333333"/>
                <w:sz w:val="20"/>
                <w:szCs w:val="20"/>
              </w:rPr>
              <w:t>In-memory cache lost on restart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1CB58" w14:textId="77777777" w:rsidR="00C007B5" w:rsidRDefault="00000000">
            <w:r>
              <w:rPr>
                <w:color w:val="333333"/>
                <w:sz w:val="20"/>
                <w:szCs w:val="20"/>
              </w:rPr>
              <w:t>TTL + watermarks ensure stale data never served. Cache is latency optimization, not data store. bbolt persistence is v3.</w:t>
            </w:r>
          </w:p>
        </w:tc>
      </w:tr>
      <w:tr w:rsidR="00C007B5" w14:paraId="12E1A8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44AEB" w14:textId="77777777" w:rsidR="00C007B5" w:rsidRDefault="00000000">
            <w:r>
              <w:rPr>
                <w:color w:val="333333"/>
                <w:sz w:val="20"/>
                <w:szCs w:val="20"/>
              </w:rPr>
              <w:t>SQLite write serialization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AD2B0" w14:textId="77777777" w:rsidR="00C007B5" w:rsidRDefault="00000000">
            <w:r>
              <w:rPr>
                <w:color w:val="333333"/>
                <w:sz w:val="20"/>
                <w:szCs w:val="20"/>
              </w:rPr>
              <w:t>Acceptable for personal use. Enterprise workloads use PostgreSQL or Supabase.</w:t>
            </w:r>
          </w:p>
        </w:tc>
      </w:tr>
      <w:tr w:rsidR="00C007B5" w14:paraId="5621E4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6EA1C" w14:textId="77777777" w:rsidR="00C007B5" w:rsidRDefault="00000000">
            <w:r>
              <w:rPr>
                <w:color w:val="333333"/>
                <w:sz w:val="20"/>
                <w:szCs w:val="20"/>
              </w:rPr>
              <w:t>No built-in TLS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01AD4" w14:textId="77777777" w:rsidR="00C007B5" w:rsidRDefault="00000000">
            <w:r>
              <w:rPr>
                <w:color w:val="333333"/>
                <w:sz w:val="20"/>
                <w:szCs w:val="20"/>
              </w:rPr>
              <w:t>Binds to localhost. Remote access via Cloudflare Tunnel. Deliberate separation of concerns.</w:t>
            </w:r>
          </w:p>
        </w:tc>
      </w:tr>
      <w:tr w:rsidR="00C007B5" w14:paraId="3AADE8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33F46" w14:textId="77777777" w:rsidR="00C007B5" w:rsidRDefault="00000000">
            <w:r>
              <w:rPr>
                <w:color w:val="333333"/>
                <w:sz w:val="20"/>
                <w:szCs w:val="20"/>
              </w:rPr>
              <w:t>No RBAC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F571E" w14:textId="77777777" w:rsidR="00C007B5" w:rsidRDefault="00000000">
            <w:r>
              <w:rPr>
                <w:color w:val="333333"/>
                <w:sz w:val="20"/>
                <w:szCs w:val="20"/>
              </w:rPr>
              <w:t>Personal/small-team tool. Enterprise tier adds RBAC.</w:t>
            </w:r>
          </w:p>
        </w:tc>
      </w:tr>
      <w:tr w:rsidR="00C007B5" w14:paraId="47D889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E7DF5" w14:textId="77777777" w:rsidR="00C007B5" w:rsidRDefault="00000000">
            <w:r>
              <w:rPr>
                <w:color w:val="333333"/>
                <w:sz w:val="20"/>
                <w:szCs w:val="20"/>
              </w:rPr>
              <w:t>MCP on separate 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2E503" w14:textId="77777777" w:rsidR="00C007B5" w:rsidRDefault="00000000">
            <w:r>
              <w:rPr>
                <w:color w:val="333333"/>
                <w:sz w:val="20"/>
                <w:szCs w:val="20"/>
              </w:rPr>
              <w:t>Clean separation. MCP and HTTP clients don't share connection state.</w:t>
            </w:r>
          </w:p>
        </w:tc>
      </w:tr>
      <w:tr w:rsidR="00C007B5" w14:paraId="3E5E4F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1031DD" w14:textId="77777777" w:rsidR="00C007B5" w:rsidRDefault="00000000">
            <w:r>
              <w:rPr>
                <w:color w:val="333333"/>
                <w:sz w:val="20"/>
                <w:szCs w:val="20"/>
              </w:rPr>
              <w:t>WAL DELIVERED failure doesn't fail delivery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5C473" w14:textId="77777777" w:rsidR="00C007B5" w:rsidRDefault="00000000">
            <w:r>
              <w:rPr>
                <w:color w:val="333333"/>
                <w:sz w:val="20"/>
                <w:szCs w:val="20"/>
              </w:rPr>
              <w:t>Idempotency is the safety net. Rare marking failure causes safe deduplicated replay.</w:t>
            </w:r>
          </w:p>
        </w:tc>
      </w:tr>
    </w:tbl>
    <w:p w14:paraId="431B39FC" w14:textId="77777777" w:rsidR="00C007B5" w:rsidRDefault="00000000">
      <w:r>
        <w:br w:type="page"/>
      </w:r>
    </w:p>
    <w:p w14:paraId="068C4367" w14:textId="77777777" w:rsidR="00C007B5" w:rsidRDefault="00000000">
      <w:pPr>
        <w:pStyle w:val="Heading1"/>
      </w:pPr>
      <w:r>
        <w:lastRenderedPageBreak/>
        <w:t>Section 11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007B5" w14:paraId="0F4286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028B80" w14:textId="77777777" w:rsidR="00C007B5" w:rsidRDefault="00000000">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2AE9979" w14:textId="77777777" w:rsidR="00C007B5" w:rsidRDefault="00000000">
            <w:r>
              <w:rPr>
                <w:b/>
                <w:bCs/>
                <w:color w:val="FFFFFF"/>
                <w:sz w:val="20"/>
                <w:szCs w:val="20"/>
              </w:rPr>
              <w:t>Definition</w:t>
            </w:r>
          </w:p>
        </w:tc>
      </w:tr>
      <w:tr w:rsidR="00C007B5" w14:paraId="5BB065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124BA" w14:textId="77777777" w:rsidR="00C007B5" w:rsidRDefault="00000000">
            <w:r>
              <w:rPr>
                <w:color w:val="333333"/>
                <w:sz w:val="20"/>
                <w:szCs w:val="20"/>
              </w:rPr>
              <w:t>WAL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AA95F" w14:textId="77777777" w:rsidR="00C007B5" w:rsidRDefault="00000000">
            <w:r>
              <w:rPr>
                <w:color w:val="333333"/>
                <w:sz w:val="20"/>
                <w:szCs w:val="20"/>
              </w:rPr>
              <w:t>Write-Ahead Log. Append-only JSONL file persisting every payload before queue.</w:t>
            </w:r>
          </w:p>
        </w:tc>
      </w:tr>
      <w:tr w:rsidR="00C007B5" w14:paraId="0D5697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063E9" w14:textId="77777777" w:rsidR="00C007B5" w:rsidRDefault="00000000">
            <w:r>
              <w:rPr>
                <w:color w:val="333333"/>
                <w:sz w:val="20"/>
                <w:szCs w:val="20"/>
              </w:rPr>
              <w:t>TranslatedPayload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59520" w14:textId="77777777" w:rsidR="00C007B5" w:rsidRDefault="00000000">
            <w:r>
              <w:rPr>
                <w:color w:val="333333"/>
                <w:sz w:val="20"/>
                <w:szCs w:val="20"/>
              </w:rPr>
              <w:t>Canonical normalized payload structure. All AI formats mapped to this.</w:t>
            </w:r>
          </w:p>
        </w:tc>
      </w:tr>
      <w:tr w:rsidR="00C007B5" w14:paraId="0BE286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F8537" w14:textId="77777777" w:rsidR="00C007B5" w:rsidRDefault="00000000">
            <w:r>
              <w:rPr>
                <w:color w:val="333333"/>
                <w:sz w:val="20"/>
                <w:szCs w:val="20"/>
              </w:rPr>
              <w:t>Projection Engine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65D35" w14:textId="77777777" w:rsidR="00C007B5" w:rsidRDefault="00000000">
            <w:r>
              <w:rPr>
                <w:color w:val="333333"/>
                <w:sz w:val="20"/>
                <w:szCs w:val="20"/>
              </w:rPr>
              <w:t>Outbound shaping layer: field visibility, byte budgets, deterministic serialization.</w:t>
            </w:r>
          </w:p>
        </w:tc>
      </w:tr>
      <w:tr w:rsidR="00C007B5" w14:paraId="5909F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BC6B5" w14:textId="77777777" w:rsidR="00C007B5" w:rsidRDefault="00000000">
            <w:r>
              <w:rPr>
                <w:color w:val="333333"/>
                <w:sz w:val="20"/>
                <w:szCs w:val="20"/>
              </w:rPr>
              <w:t>Circuit Breaker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2C845" w14:textId="77777777" w:rsidR="00C007B5" w:rsidRDefault="00000000">
            <w:r>
              <w:rPr>
                <w:color w:val="333333"/>
                <w:sz w:val="20"/>
                <w:szCs w:val="20"/>
              </w:rPr>
              <w:t>Per-destination failure detector. Opens at threshold. Prevents retry storms.</w:t>
            </w:r>
          </w:p>
        </w:tc>
      </w:tr>
      <w:tr w:rsidR="00C007B5" w14:paraId="1A81E1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6B4EB" w14:textId="77777777" w:rsidR="00C007B5" w:rsidRDefault="00000000">
            <w:r>
              <w:rPr>
                <w:color w:val="333333"/>
                <w:sz w:val="20"/>
                <w:szCs w:val="20"/>
              </w:rPr>
              <w:t>Idempotency Key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78CD0" w14:textId="77777777" w:rsidR="00C007B5" w:rsidRDefault="00000000">
            <w:r>
              <w:rPr>
                <w:color w:val="333333"/>
                <w:sz w:val="20"/>
                <w:szCs w:val="20"/>
              </w:rPr>
              <w:t>Client-supplied unique key preventing duplicate writes within dedup window.</w:t>
            </w:r>
          </w:p>
        </w:tc>
      </w:tr>
      <w:tr w:rsidR="00C007B5" w14:paraId="7BE55B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C7D94" w14:textId="77777777" w:rsidR="00C007B5" w:rsidRDefault="00000000">
            <w:r>
              <w:rPr>
                <w:color w:val="333333"/>
                <w:sz w:val="20"/>
                <w:szCs w:val="20"/>
              </w:rPr>
              <w:t>Load Shedding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A394E" w14:textId="77777777" w:rsidR="00C007B5" w:rsidRDefault="00000000">
            <w:r>
              <w:rPr>
                <w:color w:val="333333"/>
                <w:sz w:val="20"/>
                <w:szCs w:val="20"/>
              </w:rPr>
              <w:t>Returning 429 when queue depth exceeds threshold.</w:t>
            </w:r>
          </w:p>
        </w:tc>
      </w:tr>
      <w:tr w:rsidR="00C007B5" w14:paraId="647E9B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12244" w14:textId="77777777" w:rsidR="00C007B5" w:rsidRDefault="00000000">
            <w:r>
              <w:rPr>
                <w:color w:val="333333"/>
                <w:sz w:val="20"/>
                <w:szCs w:val="20"/>
              </w:rPr>
              <w:t>Retrieval Cascade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C5110" w14:textId="77777777" w:rsidR="00C007B5" w:rsidRDefault="00000000">
            <w:r>
              <w:rPr>
                <w:color w:val="333333"/>
                <w:sz w:val="20"/>
                <w:szCs w:val="20"/>
              </w:rPr>
              <w:t>6-stage read-path pipeline choosing cheapest safe method first.</w:t>
            </w:r>
          </w:p>
        </w:tc>
      </w:tr>
      <w:tr w:rsidR="00C007B5" w14:paraId="7F1B95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B9170" w14:textId="77777777" w:rsidR="00C007B5" w:rsidRDefault="00000000">
            <w:r>
              <w:rPr>
                <w:color w:val="333333"/>
                <w:sz w:val="20"/>
                <w:szCs w:val="20"/>
              </w:rPr>
              <w:t>Exact Cache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75598" w14:textId="77777777" w:rsidR="00C007B5" w:rsidRDefault="00000000">
            <w:r>
              <w:rPr>
                <w:color w:val="333333"/>
                <w:sz w:val="20"/>
                <w:szCs w:val="20"/>
              </w:rPr>
              <w:t>Stage 1. Byte-identical responses for normalized repeat requests.</w:t>
            </w:r>
          </w:p>
        </w:tc>
      </w:tr>
      <w:tr w:rsidR="00C007B5" w14:paraId="020571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92A03" w14:textId="77777777" w:rsidR="00C007B5" w:rsidRDefault="00000000">
            <w:r>
              <w:rPr>
                <w:color w:val="333333"/>
                <w:sz w:val="20"/>
                <w:szCs w:val="20"/>
              </w:rPr>
              <w:t>Semantic Cache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DA1D0" w14:textId="77777777" w:rsidR="00C007B5" w:rsidRDefault="00000000">
            <w:r>
              <w:rPr>
                <w:color w:val="333333"/>
                <w:sz w:val="20"/>
                <w:szCs w:val="20"/>
              </w:rPr>
              <w:t>Stage 2. Near-duplicate responses via embedding similarity.</w:t>
            </w:r>
          </w:p>
        </w:tc>
      </w:tr>
      <w:tr w:rsidR="00C007B5" w14:paraId="16FBD8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1B831" w14:textId="77777777" w:rsidR="00C007B5" w:rsidRDefault="00000000">
            <w:r>
              <w:rPr>
                <w:color w:val="333333"/>
                <w:sz w:val="20"/>
                <w:szCs w:val="20"/>
              </w:rPr>
              <w:t>Freshness Watermark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3E959" w14:textId="77777777" w:rsidR="00C007B5" w:rsidRDefault="00000000">
            <w:r>
              <w:rPr>
                <w:color w:val="333333"/>
                <w:sz w:val="20"/>
                <w:szCs w:val="20"/>
              </w:rPr>
              <w:t>Monotonic counter per destination namespace for cache invalidation.</w:t>
            </w:r>
          </w:p>
        </w:tc>
      </w:tr>
      <w:tr w:rsidR="00C007B5" w14:paraId="731ABF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0640F" w14:textId="77777777" w:rsidR="00C007B5" w:rsidRDefault="00000000">
            <w:r>
              <w:rPr>
                <w:color w:val="333333"/>
                <w:sz w:val="20"/>
                <w:szCs w:val="20"/>
              </w:rPr>
              <w:t>Policy Gate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B80D9" w14:textId="77777777" w:rsidR="00C007B5" w:rsidRDefault="00000000">
            <w:r>
              <w:rPr>
                <w:color w:val="333333"/>
                <w:sz w:val="20"/>
                <w:szCs w:val="20"/>
              </w:rPr>
              <w:t>Stage 0. Evaluates source policy before retrieval.</w:t>
            </w:r>
          </w:p>
        </w:tc>
      </w:tr>
      <w:tr w:rsidR="00C007B5" w14:paraId="5CA2A1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CF370" w14:textId="77777777" w:rsidR="00C007B5" w:rsidRDefault="00000000">
            <w:r>
              <w:rPr>
                <w:color w:val="333333"/>
                <w:sz w:val="20"/>
                <w:szCs w:val="20"/>
              </w:rPr>
              <w:t>Structured Lookup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3F31F" w14:textId="77777777" w:rsidR="00C007B5" w:rsidRDefault="00000000">
            <w:r>
              <w:rPr>
                <w:color w:val="333333"/>
                <w:sz w:val="20"/>
                <w:szCs w:val="20"/>
              </w:rPr>
              <w:t>Stage 3. Indexed metadata filters before semantic search.</w:t>
            </w:r>
          </w:p>
        </w:tc>
      </w:tr>
      <w:tr w:rsidR="00C007B5" w14:paraId="7596F6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D84DF" w14:textId="77777777" w:rsidR="00C007B5" w:rsidRDefault="00000000">
            <w:r>
              <w:rPr>
                <w:color w:val="333333"/>
                <w:sz w:val="20"/>
                <w:szCs w:val="20"/>
              </w:rPr>
              <w:t>Semantic Retrieval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F5D31" w14:textId="77777777" w:rsidR="00C007B5" w:rsidRDefault="00000000">
            <w:r>
              <w:rPr>
                <w:color w:val="333333"/>
                <w:sz w:val="20"/>
                <w:szCs w:val="20"/>
              </w:rPr>
              <w:t>Stage 4. Vector similarity search against pgvector/sqlite-vec.</w:t>
            </w:r>
          </w:p>
        </w:tc>
      </w:tr>
      <w:tr w:rsidR="00C007B5" w14:paraId="153F34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DBF03" w14:textId="77777777" w:rsidR="00C007B5" w:rsidRDefault="00000000">
            <w:r>
              <w:rPr>
                <w:color w:val="333333"/>
                <w:sz w:val="20"/>
                <w:szCs w:val="20"/>
              </w:rPr>
              <w:t>Hybrid Merge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59A59" w14:textId="77777777" w:rsidR="00C007B5" w:rsidRDefault="00000000">
            <w:r>
              <w:rPr>
                <w:color w:val="333333"/>
                <w:sz w:val="20"/>
                <w:szCs w:val="20"/>
              </w:rPr>
              <w:t>Stage 5. Dedup and rerank structured + semantic results.</w:t>
            </w:r>
          </w:p>
        </w:tc>
      </w:tr>
      <w:tr w:rsidR="00C007B5" w14:paraId="4B5C3B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94462" w14:textId="77777777" w:rsidR="00C007B5" w:rsidRDefault="00000000">
            <w:r>
              <w:rPr>
                <w:color w:val="333333"/>
                <w:sz w:val="20"/>
                <w:szCs w:val="20"/>
              </w:rPr>
              <w:t>Subject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12098" w14:textId="77777777" w:rsidR="00C007B5" w:rsidRDefault="00000000">
            <w:r>
              <w:rPr>
                <w:color w:val="333333"/>
                <w:sz w:val="20"/>
                <w:szCs w:val="20"/>
              </w:rPr>
              <w:t>Acting identity within a source. Defaults to source name.</w:t>
            </w:r>
          </w:p>
        </w:tc>
      </w:tr>
      <w:tr w:rsidR="00C007B5" w14:paraId="411C0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3F7B1" w14:textId="77777777" w:rsidR="00C007B5" w:rsidRDefault="00000000">
            <w:r>
              <w:rPr>
                <w:color w:val="333333"/>
                <w:sz w:val="20"/>
                <w:szCs w:val="20"/>
              </w:rPr>
              <w:t>Namespace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218BF" w14:textId="77777777" w:rsidR="00C007B5" w:rsidRDefault="00000000">
            <w:r>
              <w:rPr>
                <w:color w:val="333333"/>
                <w:sz w:val="20"/>
                <w:szCs w:val="20"/>
              </w:rPr>
              <w:t>Logical partition within a destination. Prevents data bleed.</w:t>
            </w:r>
          </w:p>
        </w:tc>
      </w:tr>
      <w:tr w:rsidR="00C007B5" w14:paraId="297D07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433A3" w14:textId="77777777" w:rsidR="00C007B5" w:rsidRDefault="00000000">
            <w:r>
              <w:rPr>
                <w:color w:val="333333"/>
                <w:sz w:val="20"/>
                <w:szCs w:val="20"/>
              </w:rPr>
              <w:t>MCP Server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DDCD0" w14:textId="77777777" w:rsidR="00C007B5" w:rsidRDefault="00000000">
            <w:r>
              <w:rPr>
                <w:color w:val="333333"/>
                <w:sz w:val="20"/>
                <w:szCs w:val="20"/>
              </w:rPr>
              <w:t>Model Context Protocol server exposing Nexus to Claude Desktop.</w:t>
            </w:r>
          </w:p>
        </w:tc>
      </w:tr>
      <w:tr w:rsidR="00C007B5" w14:paraId="3F6D4F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8D2867" w14:textId="77777777" w:rsidR="00C007B5" w:rsidRDefault="00000000">
            <w:r>
              <w:rPr>
                <w:color w:val="333333"/>
                <w:sz w:val="20"/>
                <w:szCs w:val="20"/>
              </w:rPr>
              <w:t>Scope Hash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3C9B1" w14:textId="77777777" w:rsidR="00C007B5" w:rsidRDefault="00000000">
            <w:r>
              <w:rPr>
                <w:color w:val="333333"/>
                <w:sz w:val="20"/>
                <w:szCs w:val="20"/>
              </w:rPr>
              <w:t>Deterministic hash of source + destination + namespace + policy.</w:t>
            </w:r>
          </w:p>
        </w:tc>
      </w:tr>
      <w:tr w:rsidR="00C007B5" w14:paraId="67BEB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7CCBC" w14:textId="77777777" w:rsidR="00C007B5" w:rsidRDefault="00000000">
            <w:r>
              <w:rPr>
                <w:color w:val="333333"/>
                <w:sz w:val="20"/>
                <w:szCs w:val="20"/>
              </w:rPr>
              <w:t>OpenBrain / OB1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63D69" w14:textId="77777777" w:rsidR="00C007B5" w:rsidRDefault="00000000">
            <w:r>
              <w:rPr>
                <w:color w:val="333333"/>
                <w:sz w:val="20"/>
                <w:szCs w:val="20"/>
              </w:rPr>
              <w:t>Nate B. Jones' open-source AI memory architecture using Supabase.</w:t>
            </w:r>
          </w:p>
        </w:tc>
      </w:tr>
      <w:tr w:rsidR="00C007B5" w14:paraId="7A347C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4C18F" w14:textId="77777777" w:rsidR="00C007B5" w:rsidRDefault="00000000">
            <w:r>
              <w:rPr>
                <w:color w:val="333333"/>
                <w:sz w:val="20"/>
                <w:szCs w:val="20"/>
              </w:rPr>
              <w:t>Supabase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24817" w14:textId="77777777" w:rsidR="00C007B5" w:rsidRDefault="00000000">
            <w:r>
              <w:rPr>
                <w:color w:val="333333"/>
                <w:sz w:val="20"/>
                <w:szCs w:val="20"/>
              </w:rPr>
              <w:t>Hosted PostgreSQL + vector store backend.</w:t>
            </w:r>
          </w:p>
        </w:tc>
      </w:tr>
      <w:tr w:rsidR="00C007B5" w14:paraId="30DCF1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C656D" w14:textId="77777777" w:rsidR="00C007B5" w:rsidRDefault="00000000">
            <w:r>
              <w:rPr>
                <w:color w:val="333333"/>
                <w:sz w:val="20"/>
                <w:szCs w:val="20"/>
              </w:rPr>
              <w:t>gjson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BE5D4" w14:textId="77777777" w:rsidR="00C007B5" w:rsidRDefault="00000000">
            <w:r>
              <w:rPr>
                <w:color w:val="333333"/>
                <w:sz w:val="20"/>
                <w:szCs w:val="20"/>
              </w:rPr>
              <w:t>Go library for dot-path JSON field extraction.</w:t>
            </w:r>
          </w:p>
        </w:tc>
      </w:tr>
      <w:tr w:rsidR="00C007B5" w14:paraId="73FD00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83D17" w14:textId="77777777" w:rsidR="00C007B5" w:rsidRDefault="00000000">
            <w:r>
              <w:rPr>
                <w:color w:val="333333"/>
                <w:sz w:val="20"/>
                <w:szCs w:val="20"/>
              </w:rPr>
              <w:t>sqlite-vec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C6C20" w14:textId="77777777" w:rsidR="00C007B5" w:rsidRDefault="00000000">
            <w:r>
              <w:rPr>
                <w:color w:val="333333"/>
                <w:sz w:val="20"/>
                <w:szCs w:val="20"/>
              </w:rPr>
              <w:t>SQLite extension for local vector similarity search.</w:t>
            </w:r>
          </w:p>
        </w:tc>
      </w:tr>
      <w:tr w:rsidR="00C007B5" w14:paraId="68C14E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86E5C" w14:textId="77777777" w:rsidR="00C007B5" w:rsidRDefault="00000000">
            <w:r>
              <w:rPr>
                <w:color w:val="333333"/>
                <w:sz w:val="20"/>
                <w:szCs w:val="20"/>
              </w:rPr>
              <w:t>Context DDoS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EAD0A" w14:textId="77777777" w:rsidR="00C007B5" w:rsidRDefault="00000000">
            <w:r>
              <w:rPr>
                <w:color w:val="333333"/>
                <w:sz w:val="20"/>
                <w:szCs w:val="20"/>
              </w:rPr>
              <w:t>Feeding AI client raw database rows with excess fields, burning tokens.</w:t>
            </w:r>
          </w:p>
        </w:tc>
      </w:tr>
    </w:tbl>
    <w:p w14:paraId="5AFB8CC3" w14:textId="77777777" w:rsidR="005C4ABB" w:rsidRDefault="005C4ABB"/>
    <w:sectPr w:rsidR="005C4AB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BEA8" w14:textId="77777777" w:rsidR="005C4ABB" w:rsidRDefault="005C4ABB">
      <w:r>
        <w:separator/>
      </w:r>
    </w:p>
  </w:endnote>
  <w:endnote w:type="continuationSeparator" w:id="0">
    <w:p w14:paraId="04032AAE" w14:textId="77777777" w:rsidR="005C4ABB" w:rsidRDefault="005C4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67BF" w14:textId="77777777" w:rsidR="00C007B5"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C6BDF">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EE7A7" w14:textId="77777777" w:rsidR="005C4ABB" w:rsidRDefault="005C4ABB">
      <w:r>
        <w:separator/>
      </w:r>
    </w:p>
  </w:footnote>
  <w:footnote w:type="continuationSeparator" w:id="0">
    <w:p w14:paraId="7B68B8E7" w14:textId="77777777" w:rsidR="005C4ABB" w:rsidRDefault="005C4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E363" w14:textId="77777777" w:rsidR="00C007B5" w:rsidRDefault="00000000">
    <w:pPr>
      <w:tabs>
        <w:tab w:val="right" w:pos="9026"/>
      </w:tabs>
    </w:pPr>
    <w:r>
      <w:rPr>
        <w:i/>
        <w:iCs/>
        <w:color w:val="999999"/>
        <w:sz w:val="18"/>
        <w:szCs w:val="18"/>
      </w:rPr>
      <w:t>BubbleFish Nexus — V2 Technical Specifications</w:t>
    </w:r>
    <w:r>
      <w:rPr>
        <w:b/>
        <w:bCs/>
        <w:color w:val="CC000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B4801"/>
    <w:multiLevelType w:val="hybridMultilevel"/>
    <w:tmpl w:val="490E1E54"/>
    <w:lvl w:ilvl="0" w:tplc="D5BC49D2">
      <w:start w:val="1"/>
      <w:numFmt w:val="bullet"/>
      <w:lvlText w:val="●"/>
      <w:lvlJc w:val="left"/>
      <w:pPr>
        <w:ind w:left="720" w:hanging="360"/>
      </w:pPr>
    </w:lvl>
    <w:lvl w:ilvl="1" w:tplc="7F567A04">
      <w:start w:val="1"/>
      <w:numFmt w:val="bullet"/>
      <w:lvlText w:val="○"/>
      <w:lvlJc w:val="left"/>
      <w:pPr>
        <w:ind w:left="1440" w:hanging="360"/>
      </w:pPr>
    </w:lvl>
    <w:lvl w:ilvl="2" w:tplc="87322E10">
      <w:start w:val="1"/>
      <w:numFmt w:val="bullet"/>
      <w:lvlText w:val="■"/>
      <w:lvlJc w:val="left"/>
      <w:pPr>
        <w:ind w:left="2160" w:hanging="360"/>
      </w:pPr>
    </w:lvl>
    <w:lvl w:ilvl="3" w:tplc="ABC41FC8">
      <w:start w:val="1"/>
      <w:numFmt w:val="bullet"/>
      <w:lvlText w:val="●"/>
      <w:lvlJc w:val="left"/>
      <w:pPr>
        <w:ind w:left="2880" w:hanging="360"/>
      </w:pPr>
    </w:lvl>
    <w:lvl w:ilvl="4" w:tplc="99E09B36">
      <w:start w:val="1"/>
      <w:numFmt w:val="bullet"/>
      <w:lvlText w:val="○"/>
      <w:lvlJc w:val="left"/>
      <w:pPr>
        <w:ind w:left="3600" w:hanging="360"/>
      </w:pPr>
    </w:lvl>
    <w:lvl w:ilvl="5" w:tplc="E6CA82A0">
      <w:start w:val="1"/>
      <w:numFmt w:val="bullet"/>
      <w:lvlText w:val="■"/>
      <w:lvlJc w:val="left"/>
      <w:pPr>
        <w:ind w:left="4320" w:hanging="360"/>
      </w:pPr>
    </w:lvl>
    <w:lvl w:ilvl="6" w:tplc="C8480EFE">
      <w:start w:val="1"/>
      <w:numFmt w:val="bullet"/>
      <w:lvlText w:val="●"/>
      <w:lvlJc w:val="left"/>
      <w:pPr>
        <w:ind w:left="5040" w:hanging="360"/>
      </w:pPr>
    </w:lvl>
    <w:lvl w:ilvl="7" w:tplc="AC782842">
      <w:start w:val="1"/>
      <w:numFmt w:val="bullet"/>
      <w:lvlText w:val="●"/>
      <w:lvlJc w:val="left"/>
      <w:pPr>
        <w:ind w:left="5760" w:hanging="360"/>
      </w:pPr>
    </w:lvl>
    <w:lvl w:ilvl="8" w:tplc="D7E87DE6">
      <w:start w:val="1"/>
      <w:numFmt w:val="bullet"/>
      <w:lvlText w:val="●"/>
      <w:lvlJc w:val="left"/>
      <w:pPr>
        <w:ind w:left="6480" w:hanging="360"/>
      </w:pPr>
    </w:lvl>
  </w:abstractNum>
  <w:abstractNum w:abstractNumId="1" w15:restartNumberingAfterBreak="0">
    <w:nsid w:val="7E71052F"/>
    <w:multiLevelType w:val="hybridMultilevel"/>
    <w:tmpl w:val="093A6BE4"/>
    <w:lvl w:ilvl="0" w:tplc="7EA6317E">
      <w:start w:val="1"/>
      <w:numFmt w:val="bullet"/>
      <w:lvlText w:val="•"/>
      <w:lvlJc w:val="left"/>
      <w:pPr>
        <w:ind w:left="720" w:hanging="360"/>
      </w:pPr>
    </w:lvl>
    <w:lvl w:ilvl="1" w:tplc="176269DE">
      <w:numFmt w:val="decimal"/>
      <w:lvlText w:val=""/>
      <w:lvlJc w:val="left"/>
    </w:lvl>
    <w:lvl w:ilvl="2" w:tplc="F636FA3C">
      <w:numFmt w:val="decimal"/>
      <w:lvlText w:val=""/>
      <w:lvlJc w:val="left"/>
    </w:lvl>
    <w:lvl w:ilvl="3" w:tplc="531A8F1E">
      <w:numFmt w:val="decimal"/>
      <w:lvlText w:val=""/>
      <w:lvlJc w:val="left"/>
    </w:lvl>
    <w:lvl w:ilvl="4" w:tplc="FCC232A2">
      <w:numFmt w:val="decimal"/>
      <w:lvlText w:val=""/>
      <w:lvlJc w:val="left"/>
    </w:lvl>
    <w:lvl w:ilvl="5" w:tplc="E43A3FAA">
      <w:numFmt w:val="decimal"/>
      <w:lvlText w:val=""/>
      <w:lvlJc w:val="left"/>
    </w:lvl>
    <w:lvl w:ilvl="6" w:tplc="D7FA505A">
      <w:numFmt w:val="decimal"/>
      <w:lvlText w:val=""/>
      <w:lvlJc w:val="left"/>
    </w:lvl>
    <w:lvl w:ilvl="7" w:tplc="F5AC4D32">
      <w:numFmt w:val="decimal"/>
      <w:lvlText w:val=""/>
      <w:lvlJc w:val="left"/>
    </w:lvl>
    <w:lvl w:ilvl="8" w:tplc="DE645DFE">
      <w:numFmt w:val="decimal"/>
      <w:lvlText w:val=""/>
      <w:lvlJc w:val="left"/>
    </w:lvl>
  </w:abstractNum>
  <w:num w:numId="1" w16cid:durableId="1025250339">
    <w:abstractNumId w:val="0"/>
    <w:lvlOverride w:ilvl="0">
      <w:startOverride w:val="1"/>
    </w:lvlOverride>
  </w:num>
  <w:num w:numId="2" w16cid:durableId="891310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7B5"/>
    <w:rsid w:val="003C6BDF"/>
    <w:rsid w:val="005C4ABB"/>
    <w:rsid w:val="00C007B5"/>
    <w:rsid w:val="00E33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2954"/>
  <w15:docId w15:val="{D9A943B7-8690-454C-A91B-0BF666C9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4170</Words>
  <Characters>23770</Characters>
  <Application>Microsoft Office Word</Application>
  <DocSecurity>0</DocSecurity>
  <Lines>198</Lines>
  <Paragraphs>55</Paragraphs>
  <ScaleCrop>false</ScaleCrop>
  <Company/>
  <LinksUpToDate>false</LinksUpToDate>
  <CharactersWithSpaces>27885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2</cp:revision>
  <dcterms:created xsi:type="dcterms:W3CDTF">2026-04-01T23:00:00Z</dcterms:created>
  <dcterms:modified xsi:type="dcterms:W3CDTF">2026-04-01T23:19:00Z</dcterms:modified>
</cp:coreProperties>
</file>