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890" w:rsidRDefault="00C7507C" w:rsidP="00C7507C">
      <w:r>
        <w:t>1.</w:t>
      </w:r>
      <w:r w:rsidRPr="00C7507C">
        <w:t xml:space="preserve"> </w:t>
      </w:r>
      <w:r>
        <w:t>The Volume of a cylindrical shell is given by------</w:t>
      </w:r>
      <w:r w:rsidRPr="007A284E">
        <w:rPr>
          <w:position w:val="-10"/>
        </w:rPr>
        <w:object w:dxaOrig="13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25pt;height:18pt" o:ole="">
            <v:imagedata r:id="rId4" o:title=""/>
          </v:shape>
          <o:OLEObject Type="Embed" ProgID="Equation.DSMT4" ShapeID="_x0000_i1025" DrawAspect="Content" ObjectID="_1674216509" r:id="rId5"/>
        </w:object>
      </w:r>
    </w:p>
    <w:p w:rsidR="00C7507C" w:rsidRDefault="00C7507C" w:rsidP="00C7507C">
      <w:r>
        <w:t xml:space="preserve">2.If the interval [3,7] is divided into ‘4’ equal </w:t>
      </w:r>
      <w:r w:rsidR="004E71E1">
        <w:t>subintervals. Then</w:t>
      </w:r>
      <w:r>
        <w:t xml:space="preserve"> </w:t>
      </w:r>
      <w:r w:rsidR="004E71E1">
        <w:t>left endpoint</w:t>
      </w:r>
      <w:r>
        <w:t xml:space="preserve"> each subinterval will be --------3,4,5,6</w:t>
      </w:r>
    </w:p>
    <w:p w:rsidR="00C7507C" w:rsidRDefault="00C7507C" w:rsidP="00C7507C">
      <w:r>
        <w:t>3.If the curve over [</w:t>
      </w:r>
      <w:proofErr w:type="spellStart"/>
      <w:r>
        <w:t>a,b</w:t>
      </w:r>
      <w:proofErr w:type="spellEnd"/>
      <w:r>
        <w:t>] is revolved about  y –axis, then the volume is calculated by the formula-------</w:t>
      </w:r>
      <w:r w:rsidR="00310469" w:rsidRPr="00310469">
        <w:rPr>
          <w:i/>
          <w:iCs/>
          <w:sz w:val="23"/>
          <w:szCs w:val="23"/>
        </w:rPr>
        <w:t xml:space="preserve"> </w:t>
      </w:r>
      <w:r w:rsidR="00310469" w:rsidRPr="007A284E">
        <w:rPr>
          <w:position w:val="-32"/>
        </w:rPr>
        <w:object w:dxaOrig="1320" w:dyaOrig="740">
          <v:shape id="_x0000_i1026" type="#_x0000_t75" style="width:66pt;height:36.75pt" o:ole="">
            <v:imagedata r:id="rId6" o:title=""/>
          </v:shape>
          <o:OLEObject Type="Embed" ProgID="Equation.DSMT4" ShapeID="_x0000_i1026" DrawAspect="Content" ObjectID="_1674216510" r:id="rId7"/>
        </w:object>
      </w:r>
    </w:p>
    <w:p w:rsidR="00310469" w:rsidRDefault="00310469" w:rsidP="00C7507C">
      <w:r>
        <w:t>4.</w:t>
      </w:r>
      <w:r w:rsidRPr="00310469">
        <w:t xml:space="preserve"> </w:t>
      </w:r>
      <w:r w:rsidRPr="007A284E">
        <w:rPr>
          <w:position w:val="-16"/>
        </w:rPr>
        <w:object w:dxaOrig="800" w:dyaOrig="440">
          <v:shape id="_x0000_i1027" type="#_x0000_t75" style="width:39.75pt;height:21.75pt" o:ole="">
            <v:imagedata r:id="rId8" o:title=""/>
          </v:shape>
          <o:OLEObject Type="Embed" ProgID="Equation.DSMT4" ShapeID="_x0000_i1027" DrawAspect="Content" ObjectID="_1674216511" r:id="rId9"/>
        </w:object>
      </w:r>
      <w:r w:rsidR="001821CE">
        <w:t xml:space="preserve">  ------------- none of the above</w:t>
      </w:r>
    </w:p>
    <w:p w:rsidR="00310469" w:rsidRDefault="00310469" w:rsidP="00C7507C">
      <w:r>
        <w:t>5.Intergal of (1-2x) from [0,1] is 0</w:t>
      </w:r>
    </w:p>
    <w:p w:rsidR="00310469" w:rsidRDefault="00310469" w:rsidP="00C7507C">
      <w:r>
        <w:t xml:space="preserve">6.if integral od f(x) from [3,4] =-8 then </w:t>
      </w:r>
      <w:r w:rsidR="00F40C20">
        <w:t xml:space="preserve">integral </w:t>
      </w:r>
      <w:proofErr w:type="spellStart"/>
      <w:r w:rsidR="00F40C20">
        <w:t>of</w:t>
      </w:r>
      <w:r>
        <w:t xml:space="preserve"> f</w:t>
      </w:r>
      <w:proofErr w:type="spellEnd"/>
      <w:r>
        <w:t>(x) from [3,4] is-----</w:t>
      </w:r>
      <w:proofErr w:type="gramStart"/>
      <w:r>
        <w:t>8 ?</w:t>
      </w:r>
      <w:proofErr w:type="gramEnd"/>
    </w:p>
    <w:p w:rsidR="00310469" w:rsidRDefault="00310469" w:rsidP="00B929FD">
      <w:r>
        <w:t xml:space="preserve">7.Antiderivative of </w:t>
      </w:r>
      <w:proofErr w:type="spellStart"/>
      <w:r>
        <w:t>cosx</w:t>
      </w:r>
      <w:proofErr w:type="spellEnd"/>
      <w:r>
        <w:t xml:space="preserve"> </w:t>
      </w:r>
      <w:proofErr w:type="gramStart"/>
      <w:r>
        <w:t xml:space="preserve">is </w:t>
      </w:r>
      <w:r w:rsidR="00B929FD">
        <w:t xml:space="preserve"> </w:t>
      </w:r>
      <w:proofErr w:type="spellStart"/>
      <w:r w:rsidR="00B929FD">
        <w:t>sinx</w:t>
      </w:r>
      <w:proofErr w:type="spellEnd"/>
      <w:proofErr w:type="gramEnd"/>
      <w:r w:rsidR="00B929FD">
        <w:t xml:space="preserve"> +c</w:t>
      </w:r>
    </w:p>
    <w:p w:rsidR="00310469" w:rsidRDefault="00310469" w:rsidP="00310469">
      <w:r>
        <w:t>8.</w:t>
      </w:r>
      <w:r w:rsidR="009B29BB">
        <w:t>to get the better approximate to actual area under a continuous curve over a closed interval, we have to increase---------width of the subintervals</w:t>
      </w:r>
    </w:p>
    <w:p w:rsidR="009B29BB" w:rsidRDefault="009B29BB" w:rsidP="00310469">
      <w:r>
        <w:t>9.</w:t>
      </w:r>
      <w:r w:rsidRPr="009B29BB">
        <w:t xml:space="preserve"> </w:t>
      </w:r>
      <w:r w:rsidRPr="007A284E">
        <w:rPr>
          <w:position w:val="-32"/>
        </w:rPr>
        <w:object w:dxaOrig="800" w:dyaOrig="740">
          <v:shape id="_x0000_i1029" type="#_x0000_t75" style="width:39.75pt;height:36.75pt" o:ole="">
            <v:imagedata r:id="rId10" o:title=""/>
          </v:shape>
          <o:OLEObject Type="Embed" ProgID="Equation.DSMT4" ShapeID="_x0000_i1029" DrawAspect="Content" ObjectID="_1674216512" r:id="rId11"/>
        </w:object>
      </w:r>
      <w:r w:rsidR="000B0948">
        <w:t xml:space="preserve">        1-1/e</w:t>
      </w:r>
      <w:r w:rsidR="001821CE">
        <w:t xml:space="preserve"> none of the above</w:t>
      </w:r>
    </w:p>
    <w:p w:rsidR="009B29BB" w:rsidRDefault="009B29BB" w:rsidP="00310469">
      <w:r>
        <w:t xml:space="preserve">10.Derivate </w:t>
      </w:r>
      <w:r w:rsidR="00523367">
        <w:t>of</w:t>
      </w:r>
      <w:r>
        <w:t>(x)=a-</w:t>
      </w:r>
      <w:r w:rsidR="00523367">
        <w:t>7, where</w:t>
      </w:r>
      <w:r>
        <w:t xml:space="preserve"> a is a constant is----------    0</w:t>
      </w:r>
    </w:p>
    <w:p w:rsidR="00566885" w:rsidRDefault="00566885" w:rsidP="00A25132">
      <w:r>
        <w:t>11.</w:t>
      </w:r>
      <w:r w:rsidR="00A25132">
        <w:t xml:space="preserve">The area bounded by the parabola  </w:t>
      </w:r>
      <w:r w:rsidR="00A25132" w:rsidRPr="00A8071D">
        <w:rPr>
          <w:position w:val="-10"/>
        </w:rPr>
        <w:object w:dxaOrig="680" w:dyaOrig="360">
          <v:shape id="_x0000_i1031" type="#_x0000_t75" style="width:33.75pt;height:18pt" o:ole="">
            <v:imagedata r:id="rId12" o:title=""/>
          </v:shape>
          <o:OLEObject Type="Embed" ProgID="Equation.DSMT4" ShapeID="_x0000_i1031" DrawAspect="Content" ObjectID="_1674216513" r:id="rId13"/>
        </w:object>
      </w:r>
      <w:r w:rsidR="00A25132">
        <w:t xml:space="preserve"> </w:t>
      </w:r>
      <w:proofErr w:type="spellStart"/>
      <w:r w:rsidR="00A25132">
        <w:t>st</w:t>
      </w:r>
      <w:proofErr w:type="spellEnd"/>
      <w:r w:rsidR="00A25132">
        <w:t xml:space="preserve"> line y=4 and y –axis is  </w:t>
      </w:r>
    </w:p>
    <w:p w:rsidR="00C875BC" w:rsidRDefault="00E816B8" w:rsidP="00310469">
      <w:r>
        <w:t>16/3</w:t>
      </w:r>
    </w:p>
    <w:p w:rsidR="00E816B8" w:rsidRDefault="00E816B8" w:rsidP="00310469">
      <w:r>
        <w:t>64/3</w:t>
      </w:r>
    </w:p>
    <w:p w:rsidR="00E816B8" w:rsidRDefault="00E816B8" w:rsidP="00E816B8">
      <w:r w:rsidRPr="00A8071D">
        <w:rPr>
          <w:position w:val="-6"/>
        </w:rPr>
        <w:object w:dxaOrig="499" w:dyaOrig="340">
          <v:shape id="_x0000_i1032" type="#_x0000_t75" style="width:24.75pt;height:17.25pt" o:ole="">
            <v:imagedata r:id="rId14" o:title=""/>
          </v:shape>
          <o:OLEObject Type="Embed" ProgID="Equation.DSMT4" ShapeID="_x0000_i1032" DrawAspect="Content" ObjectID="_1674216514" r:id="rId15"/>
        </w:object>
      </w:r>
    </w:p>
    <w:p w:rsidR="00E816B8" w:rsidRPr="001821CE" w:rsidRDefault="00E816B8" w:rsidP="00E816B8">
      <w:pPr>
        <w:rPr>
          <w:b/>
          <w:bCs/>
        </w:rPr>
      </w:pPr>
      <w:r w:rsidRPr="001821CE">
        <w:rPr>
          <w:b/>
          <w:bCs/>
        </w:rPr>
        <w:t>None of this</w:t>
      </w:r>
    </w:p>
    <w:p w:rsidR="00E816B8" w:rsidRDefault="00E816B8" w:rsidP="00E816B8">
      <w:r>
        <w:t xml:space="preserve">12.Evaluate </w:t>
      </w:r>
      <w:r w:rsidRPr="00A8071D">
        <w:rPr>
          <w:position w:val="-32"/>
        </w:rPr>
        <w:object w:dxaOrig="1120" w:dyaOrig="740">
          <v:shape id="_x0000_i1033" type="#_x0000_t75" style="width:56.25pt;height:36.75pt" o:ole="">
            <v:imagedata r:id="rId16" o:title=""/>
          </v:shape>
          <o:OLEObject Type="Embed" ProgID="Equation.DSMT4" ShapeID="_x0000_i1033" DrawAspect="Content" ObjectID="_1674216515" r:id="rId17"/>
        </w:object>
      </w:r>
    </w:p>
    <w:p w:rsidR="00E816B8" w:rsidRDefault="00E816B8" w:rsidP="00E816B8">
      <w:r>
        <w:t>1+cosx</w:t>
      </w:r>
    </w:p>
    <w:p w:rsidR="00E816B8" w:rsidRDefault="00E816B8" w:rsidP="00E816B8">
      <w:r>
        <w:t xml:space="preserve">1- </w:t>
      </w:r>
      <w:proofErr w:type="spellStart"/>
      <w:r>
        <w:t>cosx</w:t>
      </w:r>
      <w:proofErr w:type="spellEnd"/>
    </w:p>
    <w:p w:rsidR="00E816B8" w:rsidRDefault="00E816B8" w:rsidP="00E816B8">
      <w:r>
        <w:t>1+cost</w:t>
      </w:r>
    </w:p>
    <w:p w:rsidR="00E816B8" w:rsidRDefault="00E816B8" w:rsidP="00E816B8">
      <w:r>
        <w:t xml:space="preserve">1+cost </w:t>
      </w:r>
    </w:p>
    <w:p w:rsidR="00E816B8" w:rsidRDefault="00E816B8" w:rsidP="00E816B8"/>
    <w:p w:rsidR="00E816B8" w:rsidRDefault="00E816B8" w:rsidP="00E816B8">
      <w:r>
        <w:t xml:space="preserve">13.If the </w:t>
      </w:r>
      <w:r w:rsidR="00903D80">
        <w:t>definite</w:t>
      </w:r>
      <w:r>
        <w:t xml:space="preserve"> integral </w:t>
      </w:r>
      <w:proofErr w:type="spellStart"/>
      <w:r>
        <w:t>of f</w:t>
      </w:r>
      <w:proofErr w:type="spellEnd"/>
      <w:r>
        <w:t>(x)=3 over [</w:t>
      </w:r>
      <w:proofErr w:type="gramStart"/>
      <w:r>
        <w:t>1,x</w:t>
      </w:r>
      <w:proofErr w:type="gramEnd"/>
      <w:r>
        <w:t>] is greater than ‘12’ then-----------</w:t>
      </w:r>
    </w:p>
    <w:p w:rsidR="00E816B8" w:rsidRDefault="00E816B8" w:rsidP="00E816B8">
      <w:r>
        <w:t>X&gt;12</w:t>
      </w:r>
    </w:p>
    <w:p w:rsidR="00E816B8" w:rsidRDefault="00E816B8" w:rsidP="00E816B8">
      <w:r>
        <w:lastRenderedPageBreak/>
        <w:t>x&gt;5</w:t>
      </w:r>
    </w:p>
    <w:p w:rsidR="00E816B8" w:rsidRDefault="00E816B8" w:rsidP="00E816B8">
      <w:r>
        <w:t>x&gt;3</w:t>
      </w:r>
    </w:p>
    <w:p w:rsidR="00E816B8" w:rsidRDefault="00E816B8" w:rsidP="00E816B8">
      <w:r>
        <w:t>x&gt;1</w:t>
      </w:r>
    </w:p>
    <w:p w:rsidR="00E816B8" w:rsidRDefault="00E816B8" w:rsidP="00E816B8">
      <w:r>
        <w:t xml:space="preserve">14.The volume of solid obtained wen the region under the curve y=x over the interval [0,2] is resolved about the x-axis is  </w:t>
      </w:r>
      <w:r w:rsidR="000833A2" w:rsidRPr="00A8071D">
        <w:rPr>
          <w:position w:val="-32"/>
        </w:rPr>
        <w:object w:dxaOrig="1180" w:dyaOrig="740">
          <v:shape id="_x0000_i1034" type="#_x0000_t75" style="width:59.25pt;height:36.75pt" o:ole="">
            <v:imagedata r:id="rId18" o:title=""/>
          </v:shape>
          <o:OLEObject Type="Embed" ProgID="Equation.DSMT4" ShapeID="_x0000_i1034" DrawAspect="Content" ObjectID="_1674216516" r:id="rId19"/>
        </w:object>
      </w:r>
    </w:p>
    <w:p w:rsidR="000833A2" w:rsidRDefault="000833A2" w:rsidP="00E816B8">
      <w:r>
        <w:t>15.The method of slicing by the integration is used for finding</w:t>
      </w:r>
    </w:p>
    <w:p w:rsidR="000833A2" w:rsidRDefault="000833A2" w:rsidP="00E816B8">
      <w:r>
        <w:t>Length</w:t>
      </w:r>
    </w:p>
    <w:p w:rsidR="000833A2" w:rsidRDefault="000833A2" w:rsidP="000833A2">
      <w:r>
        <w:t>Area</w:t>
      </w:r>
    </w:p>
    <w:p w:rsidR="000833A2" w:rsidRPr="00903D80" w:rsidRDefault="000833A2" w:rsidP="000833A2">
      <w:pPr>
        <w:rPr>
          <w:b/>
          <w:bCs/>
        </w:rPr>
      </w:pPr>
      <w:r w:rsidRPr="00903D80">
        <w:rPr>
          <w:b/>
          <w:bCs/>
        </w:rPr>
        <w:t>Volume</w:t>
      </w:r>
    </w:p>
    <w:p w:rsidR="000833A2" w:rsidRDefault="000833A2" w:rsidP="000833A2">
      <w:r>
        <w:t>Surface</w:t>
      </w:r>
    </w:p>
    <w:p w:rsidR="000833A2" w:rsidRDefault="000833A2" w:rsidP="000833A2">
      <w:r>
        <w:t xml:space="preserve">16.The volume of the solid bounded x=a and x=b with cross-section area A(x) perpendicular to the x-axis is </w:t>
      </w:r>
      <w:r w:rsidRPr="000833A2">
        <w:rPr>
          <w:noProof/>
        </w:rPr>
        <w:drawing>
          <wp:inline distT="0" distB="0" distL="0" distR="0">
            <wp:extent cx="2200275" cy="733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D80" w:rsidRDefault="00903D80" w:rsidP="000833A2"/>
    <w:p w:rsidR="00903D80" w:rsidRDefault="00903D80" w:rsidP="000833A2">
      <w:r>
        <w:t>17.</w:t>
      </w:r>
      <w:r w:rsidR="00F83999">
        <w:t xml:space="preserve">second fundamental </w:t>
      </w:r>
      <w:proofErr w:type="spellStart"/>
      <w:r w:rsidR="00F83999">
        <w:t>theorm</w:t>
      </w:r>
      <w:proofErr w:type="spellEnd"/>
      <w:r w:rsidR="00F83999">
        <w:t xml:space="preserve">   </w:t>
      </w:r>
      <w:r w:rsidR="00F83999" w:rsidRPr="00A8071D">
        <w:rPr>
          <w:position w:val="-34"/>
        </w:rPr>
        <w:object w:dxaOrig="1880" w:dyaOrig="760">
          <v:shape id="_x0000_i1036" type="#_x0000_t75" style="width:93.75pt;height:38.25pt" o:ole="">
            <v:imagedata r:id="rId21" o:title=""/>
          </v:shape>
          <o:OLEObject Type="Embed" ProgID="Equation.DSMT4" ShapeID="_x0000_i1036" DrawAspect="Content" ObjectID="_1674216517" r:id="rId22"/>
        </w:object>
      </w:r>
      <w:r w:rsidR="00F83999">
        <w:t xml:space="preserve">   none of these</w:t>
      </w:r>
    </w:p>
    <w:p w:rsidR="00F83999" w:rsidRDefault="00F83999" w:rsidP="00F83999">
      <w:r>
        <w:t xml:space="preserve">18.If the solid is revolved around the x-axis and generates a </w:t>
      </w:r>
      <w:proofErr w:type="spellStart"/>
      <w:r>
        <w:t>ssolid</w:t>
      </w:r>
      <w:proofErr w:type="spellEnd"/>
      <w:r>
        <w:t xml:space="preserve"> with a circular cross section f(x) at x .Then the area of this cross section is    </w:t>
      </w:r>
      <w:r w:rsidRPr="00A8071D">
        <w:rPr>
          <w:position w:val="-10"/>
        </w:rPr>
        <w:object w:dxaOrig="840" w:dyaOrig="360">
          <v:shape id="_x0000_i1037" type="#_x0000_t75" style="width:42pt;height:18pt" o:ole="">
            <v:imagedata r:id="rId23" o:title=""/>
          </v:shape>
          <o:OLEObject Type="Embed" ProgID="Equation.DSMT4" ShapeID="_x0000_i1037" DrawAspect="Content" ObjectID="_1674216518" r:id="rId24"/>
        </w:object>
      </w:r>
      <w:r>
        <w:t xml:space="preserve">   page no 225</w:t>
      </w:r>
    </w:p>
    <w:p w:rsidR="00F83999" w:rsidRDefault="00F83999" w:rsidP="00F83999">
      <w:r>
        <w:t>19.</w:t>
      </w:r>
      <w:r w:rsidR="00CE4B9A">
        <w:t xml:space="preserve">The value of </w:t>
      </w:r>
      <w:r w:rsidR="00CE4B9A" w:rsidRPr="00CE4B9A">
        <w:t xml:space="preserve"> </w:t>
      </w:r>
      <w:r w:rsidR="00CE4B9A" w:rsidRPr="00A8071D">
        <w:rPr>
          <w:position w:val="-30"/>
        </w:rPr>
        <w:object w:dxaOrig="499" w:dyaOrig="720">
          <v:shape id="_x0000_i1038" type="#_x0000_t75" style="width:24.75pt;height:36pt" o:ole="">
            <v:imagedata r:id="rId25" o:title=""/>
          </v:shape>
          <o:OLEObject Type="Embed" ProgID="Equation.DSMT4" ShapeID="_x0000_i1038" DrawAspect="Content" ObjectID="_1674216519" r:id="rId26"/>
        </w:object>
      </w:r>
      <w:r w:rsidR="00CE4B9A">
        <w:t xml:space="preserve">     = 1</w:t>
      </w:r>
    </w:p>
    <w:p w:rsidR="00C7749F" w:rsidRDefault="00C7749F" w:rsidP="00F83999">
      <w:r>
        <w:t>20.</w:t>
      </w:r>
      <w:r w:rsidRPr="00C7749F">
        <w:rPr>
          <w:rStyle w:val="PlaceholderText"/>
          <w:rFonts w:ascii="Times New Roman" w:hAnsi="Times New Roman" w:cs="Times New Roman"/>
          <w:color w:val="21242C"/>
          <w:sz w:val="30"/>
          <w:szCs w:val="30"/>
          <w:bdr w:val="none" w:sz="0" w:space="0" w:color="auto" w:frame="1"/>
          <w:shd w:val="clear" w:color="auto" w:fill="FFFFFF"/>
        </w:rPr>
        <w:t xml:space="preserve"> </w:t>
      </w:r>
      <w:r w:rsidRPr="00A8071D">
        <w:rPr>
          <w:position w:val="-32"/>
        </w:rPr>
        <w:object w:dxaOrig="1080" w:dyaOrig="740">
          <v:shape id="_x0000_i1039" type="#_x0000_t75" style="width:54pt;height:36.75pt" o:ole="">
            <v:imagedata r:id="rId27" o:title=""/>
          </v:shape>
          <o:OLEObject Type="Embed" ProgID="Equation.DSMT4" ShapeID="_x0000_i1039" DrawAspect="Content" ObjectID="_1674216520" r:id="rId28"/>
        </w:object>
      </w:r>
      <w:r w:rsidRPr="00C7749F">
        <w:t xml:space="preserve"> </w:t>
      </w:r>
      <w:r w:rsidRPr="00A8071D">
        <w:rPr>
          <w:position w:val="-32"/>
        </w:rPr>
        <w:object w:dxaOrig="880" w:dyaOrig="740">
          <v:shape id="_x0000_i1040" type="#_x0000_t75" style="width:44.25pt;height:36.75pt" o:ole="">
            <v:imagedata r:id="rId29" o:title=""/>
          </v:shape>
          <o:OLEObject Type="Embed" ProgID="Equation.DSMT4" ShapeID="_x0000_i1040" DrawAspect="Content" ObjectID="_1674216521" r:id="rId30"/>
        </w:object>
      </w:r>
    </w:p>
    <w:p w:rsidR="00B66A90" w:rsidRDefault="00B66A90" w:rsidP="00F83999">
      <w:r>
        <w:t xml:space="preserve">21.By using the cylindrical to find the </w:t>
      </w:r>
      <w:r w:rsidR="00F45710">
        <w:t>volume</w:t>
      </w:r>
      <w:r>
        <w:t xml:space="preserve"> of the solid when </w:t>
      </w:r>
      <w:r w:rsidR="00F45710">
        <w:t>the</w:t>
      </w:r>
      <w:r>
        <w:t xml:space="preserve"> </w:t>
      </w:r>
      <w:proofErr w:type="spellStart"/>
      <w:r>
        <w:t>regiom</w:t>
      </w:r>
      <w:proofErr w:type="spellEnd"/>
      <w:r>
        <w:t xml:space="preserve"> R in the </w:t>
      </w:r>
      <w:r w:rsidR="00F45710">
        <w:t>first</w:t>
      </w:r>
      <w:r>
        <w:t xml:space="preserve"> </w:t>
      </w:r>
      <w:r w:rsidR="00F45710">
        <w:t>quadrant</w:t>
      </w:r>
      <w:r>
        <w:t xml:space="preserve"> </w:t>
      </w:r>
      <w:r w:rsidR="00F45710">
        <w:t>between y</w:t>
      </w:r>
      <w:r>
        <w:t xml:space="preserve"> =x and y =x2   pi/6</w:t>
      </w:r>
    </w:p>
    <w:p w:rsidR="00B66A90" w:rsidRDefault="00B66A90" w:rsidP="00F83999"/>
    <w:p w:rsidR="00B66A90" w:rsidRDefault="00B66A90" w:rsidP="00F83999">
      <w:r>
        <w:t xml:space="preserve">22.The volume of cylindrical shell for R=2, r=1 and h =2 is </w:t>
      </w:r>
      <w:r w:rsidR="00F45710">
        <w:t xml:space="preserve">   4pi</w:t>
      </w:r>
    </w:p>
    <w:p w:rsidR="0011338E" w:rsidRDefault="0011338E" w:rsidP="0011338E">
      <w:r>
        <w:t>23.if f(x) then F(x) (</w:t>
      </w:r>
      <w:proofErr w:type="spellStart"/>
      <w:r>
        <w:t>antodrerivate</w:t>
      </w:r>
      <w:proofErr w:type="spellEnd"/>
      <w:r>
        <w:t xml:space="preserve"> of </w:t>
      </w:r>
      <w:proofErr w:type="gramStart"/>
      <w:r>
        <w:t>f )</w:t>
      </w:r>
      <w:proofErr w:type="gramEnd"/>
      <w:r>
        <w:t xml:space="preserve"> will b </w:t>
      </w:r>
    </w:p>
    <w:p w:rsidR="0011338E" w:rsidRDefault="0011338E" w:rsidP="0011338E">
      <w:r>
        <w:t xml:space="preserve">6x </w:t>
      </w:r>
    </w:p>
    <w:p w:rsidR="0011338E" w:rsidRDefault="0011338E" w:rsidP="0011338E">
      <w:r>
        <w:lastRenderedPageBreak/>
        <w:t>X^3+2</w:t>
      </w:r>
    </w:p>
    <w:p w:rsidR="0011338E" w:rsidRDefault="0011338E" w:rsidP="0011338E">
      <w:r>
        <w:t>X^3+c</w:t>
      </w:r>
    </w:p>
    <w:p w:rsidR="0011338E" w:rsidRDefault="0011338E" w:rsidP="0011338E">
      <w:r>
        <w:t>6x+c</w:t>
      </w:r>
    </w:p>
    <w:p w:rsidR="00F83999" w:rsidRDefault="0011338E" w:rsidP="0011338E">
      <w:r>
        <w:t xml:space="preserve">24.If [-8,8 is </w:t>
      </w:r>
      <w:proofErr w:type="spellStart"/>
      <w:r>
        <w:t>subdidved</w:t>
      </w:r>
      <w:proofErr w:type="spellEnd"/>
      <w:r>
        <w:t xml:space="preserve"> into 16 equally subintervals then the RIGHT end point of 13</w:t>
      </w:r>
      <w:r w:rsidRPr="0011338E">
        <w:rPr>
          <w:vertAlign w:val="superscript"/>
        </w:rPr>
        <w:t>th</w:t>
      </w:r>
      <w:r>
        <w:t xml:space="preserve"> sub-interval will be </w:t>
      </w:r>
    </w:p>
    <w:p w:rsidR="0011338E" w:rsidRDefault="0011338E" w:rsidP="0011338E">
      <w:r>
        <w:t>Answer :2</w:t>
      </w:r>
    </w:p>
    <w:p w:rsidR="0011338E" w:rsidRDefault="00C701E5" w:rsidP="0011338E">
      <w:r>
        <w:t>26</w:t>
      </w:r>
      <w:r w:rsidR="0011338E">
        <w:t xml:space="preserve">If </w:t>
      </w:r>
      <w:proofErr w:type="spellStart"/>
      <w:r w:rsidR="0011338E">
        <w:t>intergral</w:t>
      </w:r>
      <w:proofErr w:type="spellEnd"/>
      <w:r w:rsidR="0011338E">
        <w:t xml:space="preserve"> of f(x) from [-1,</w:t>
      </w:r>
      <w:proofErr w:type="gramStart"/>
      <w:r w:rsidR="0011338E">
        <w:t>2]=</w:t>
      </w:r>
      <w:proofErr w:type="gramEnd"/>
      <w:r w:rsidR="0011338E">
        <w:t>4 and integral of  g(x) from [-1,2}=8 then integral of (2f(x) +3g(x) from [-1,2] =32</w:t>
      </w:r>
    </w:p>
    <w:p w:rsidR="0011338E" w:rsidRDefault="00C701E5" w:rsidP="0011338E">
      <w:r>
        <w:t>27.</w:t>
      </w:r>
      <w:r w:rsidR="005F2C4E">
        <w:t xml:space="preserve">If </w:t>
      </w:r>
      <w:proofErr w:type="spellStart"/>
      <w:r w:rsidR="005F2C4E">
        <w:t>intergral</w:t>
      </w:r>
      <w:proofErr w:type="spellEnd"/>
      <w:r w:rsidR="005F2C4E">
        <w:t xml:space="preserve"> of f(x) from [3,</w:t>
      </w:r>
      <w:proofErr w:type="gramStart"/>
      <w:r w:rsidR="005F2C4E">
        <w:t>4]=</w:t>
      </w:r>
      <w:proofErr w:type="gramEnd"/>
      <w:r w:rsidR="005F2C4E">
        <w:t xml:space="preserve">-8 then integral </w:t>
      </w:r>
      <w:proofErr w:type="spellStart"/>
      <w:r w:rsidR="005F2C4E">
        <w:t>of f</w:t>
      </w:r>
      <w:proofErr w:type="spellEnd"/>
      <w:r w:rsidR="005F2C4E">
        <w:t>(x) from [4,3] is ===8</w:t>
      </w:r>
    </w:p>
    <w:p w:rsidR="005F2C4E" w:rsidRDefault="00C701E5" w:rsidP="005F2C4E">
      <w:r>
        <w:t>28.</w:t>
      </w:r>
      <w:r w:rsidR="005F2C4E">
        <w:t>The ---states if f(x) is continuous on the closed interval [</w:t>
      </w:r>
      <w:proofErr w:type="spellStart"/>
      <w:proofErr w:type="gramStart"/>
      <w:r w:rsidR="005F2C4E">
        <w:t>a,b</w:t>
      </w:r>
      <w:proofErr w:type="spellEnd"/>
      <w:proofErr w:type="gramEnd"/>
      <w:r w:rsidR="005F2C4E">
        <w:t>] and differentiable on the open interval (</w:t>
      </w:r>
      <w:proofErr w:type="spellStart"/>
      <w:r w:rsidR="005F2C4E">
        <w:t>a,b</w:t>
      </w:r>
      <w:proofErr w:type="spellEnd"/>
      <w:r w:rsidR="005F2C4E">
        <w:t>) there exists a point c such that—Extreme Value theorem</w:t>
      </w:r>
    </w:p>
    <w:p w:rsidR="005F2C4E" w:rsidRDefault="005F2C4E" w:rsidP="005F2C4E"/>
    <w:p w:rsidR="005F2C4E" w:rsidRDefault="00C701E5" w:rsidP="005F2C4E">
      <w:r>
        <w:t>29.</w:t>
      </w:r>
      <w:r w:rsidR="005F2C4E" w:rsidRPr="00A8071D">
        <w:rPr>
          <w:position w:val="-30"/>
        </w:rPr>
        <w:object w:dxaOrig="1200" w:dyaOrig="720">
          <v:shape id="_x0000_i1041" type="#_x0000_t75" style="width:60pt;height:36pt" o:ole="">
            <v:imagedata r:id="rId31" o:title=""/>
          </v:shape>
          <o:OLEObject Type="Embed" ProgID="Equation.DSMT4" ShapeID="_x0000_i1041" DrawAspect="Content" ObjectID="_1674216522" r:id="rId32"/>
        </w:object>
      </w:r>
    </w:p>
    <w:p w:rsidR="00C701E5" w:rsidRDefault="00C701E5" w:rsidP="005F2C4E">
      <w:r>
        <w:t>30.</w:t>
      </w:r>
      <w:r w:rsidRPr="00C701E5">
        <w:t xml:space="preserve"> </w:t>
      </w:r>
      <w:r w:rsidRPr="00A8071D">
        <w:rPr>
          <w:position w:val="-30"/>
        </w:rPr>
        <w:object w:dxaOrig="1380" w:dyaOrig="720">
          <v:shape id="_x0000_i1042" type="#_x0000_t75" style="width:69pt;height:36pt" o:ole="">
            <v:imagedata r:id="rId33" o:title=""/>
          </v:shape>
          <o:OLEObject Type="Embed" ProgID="Equation.DSMT4" ShapeID="_x0000_i1042" DrawAspect="Content" ObjectID="_1674216523" r:id="rId34"/>
        </w:object>
      </w:r>
    </w:p>
    <w:p w:rsidR="00C701E5" w:rsidRDefault="00C701E5" w:rsidP="005F2C4E">
      <w:r>
        <w:t xml:space="preserve">31.The volume by the washer perpendicular to the X-axis is </w:t>
      </w:r>
      <w:r w:rsidRPr="00A8071D">
        <w:rPr>
          <w:position w:val="-32"/>
        </w:rPr>
        <w:object w:dxaOrig="2500" w:dyaOrig="740">
          <v:shape id="_x0000_i1043" type="#_x0000_t75" style="width:125.25pt;height:36.75pt" o:ole="">
            <v:imagedata r:id="rId35" o:title=""/>
          </v:shape>
          <o:OLEObject Type="Embed" ProgID="Equation.DSMT4" ShapeID="_x0000_i1043" DrawAspect="Content" ObjectID="_1674216524" r:id="rId36"/>
        </w:object>
      </w:r>
    </w:p>
    <w:p w:rsidR="00C701E5" w:rsidRDefault="00C701E5" w:rsidP="005F2C4E">
      <w:r>
        <w:t>32.</w:t>
      </w:r>
      <w:r w:rsidR="00E7139D">
        <w:t xml:space="preserve">The </w:t>
      </w:r>
      <w:proofErr w:type="spellStart"/>
      <w:r w:rsidR="00E7139D">
        <w:t>voulume</w:t>
      </w:r>
      <w:proofErr w:type="spellEnd"/>
      <w:r w:rsidR="00E7139D">
        <w:t xml:space="preserve"> V of a cylinder with base area and height h is calculated by-----V=A.H</w:t>
      </w:r>
    </w:p>
    <w:p w:rsidR="007B3E34" w:rsidRDefault="007B3E34" w:rsidP="005F2C4E">
      <w:r>
        <w:t xml:space="preserve">33.Constant of integration is taken to be--- in </w:t>
      </w:r>
      <w:bookmarkStart w:id="0" w:name="_GoBack"/>
      <w:r>
        <w:t>definite integral</w:t>
      </w:r>
      <w:bookmarkEnd w:id="0"/>
      <w:r>
        <w:t>.</w:t>
      </w:r>
    </w:p>
    <w:p w:rsidR="00E7139D" w:rsidRDefault="00E7139D" w:rsidP="005F2C4E"/>
    <w:p w:rsidR="005F2C4E" w:rsidRPr="00310469" w:rsidRDefault="005F2C4E" w:rsidP="005F2C4E"/>
    <w:sectPr w:rsidR="005F2C4E" w:rsidRPr="00310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F89"/>
    <w:rsid w:val="000833A2"/>
    <w:rsid w:val="000B0948"/>
    <w:rsid w:val="0011338E"/>
    <w:rsid w:val="001821CE"/>
    <w:rsid w:val="002F4EDB"/>
    <w:rsid w:val="00310469"/>
    <w:rsid w:val="00337890"/>
    <w:rsid w:val="004E71E1"/>
    <w:rsid w:val="00523367"/>
    <w:rsid w:val="00566885"/>
    <w:rsid w:val="005F2C4E"/>
    <w:rsid w:val="006311CB"/>
    <w:rsid w:val="00772F89"/>
    <w:rsid w:val="007B3E34"/>
    <w:rsid w:val="00903D80"/>
    <w:rsid w:val="009B29BB"/>
    <w:rsid w:val="00A25132"/>
    <w:rsid w:val="00B66A90"/>
    <w:rsid w:val="00B929FD"/>
    <w:rsid w:val="00C701E5"/>
    <w:rsid w:val="00C7507C"/>
    <w:rsid w:val="00C7749F"/>
    <w:rsid w:val="00C875BC"/>
    <w:rsid w:val="00CE4B9A"/>
    <w:rsid w:val="00E7139D"/>
    <w:rsid w:val="00E816B8"/>
    <w:rsid w:val="00F40C20"/>
    <w:rsid w:val="00F45710"/>
    <w:rsid w:val="00F8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EEF17"/>
  <w15:chartTrackingRefBased/>
  <w15:docId w15:val="{51B8A5AA-EF3A-4451-81A3-DECF7339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11CB"/>
    <w:rPr>
      <w:color w:val="808080"/>
    </w:rPr>
  </w:style>
  <w:style w:type="character" w:customStyle="1" w:styleId="mop">
    <w:name w:val="mop"/>
    <w:basedOn w:val="DefaultParagraphFont"/>
    <w:rsid w:val="00C7749F"/>
  </w:style>
  <w:style w:type="character" w:customStyle="1" w:styleId="mord">
    <w:name w:val="mord"/>
    <w:basedOn w:val="DefaultParagraphFont"/>
    <w:rsid w:val="00C7749F"/>
  </w:style>
  <w:style w:type="character" w:customStyle="1" w:styleId="vlist-s">
    <w:name w:val="vlist-s"/>
    <w:basedOn w:val="DefaultParagraphFont"/>
    <w:rsid w:val="00C7749F"/>
  </w:style>
  <w:style w:type="character" w:customStyle="1" w:styleId="mopen">
    <w:name w:val="mopen"/>
    <w:basedOn w:val="DefaultParagraphFont"/>
    <w:rsid w:val="00C7749F"/>
  </w:style>
  <w:style w:type="character" w:customStyle="1" w:styleId="mclose">
    <w:name w:val="mclose"/>
    <w:basedOn w:val="DefaultParagraphFont"/>
    <w:rsid w:val="00C7749F"/>
  </w:style>
  <w:style w:type="character" w:customStyle="1" w:styleId="mrel">
    <w:name w:val="mrel"/>
    <w:basedOn w:val="DefaultParagraphFont"/>
    <w:rsid w:val="00C77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oleObject" Target="embeddings/oleObject11.bin"/><Relationship Id="rId21" Type="http://schemas.openxmlformats.org/officeDocument/2006/relationships/image" Target="media/image10.wmf"/><Relationship Id="rId34" Type="http://schemas.openxmlformats.org/officeDocument/2006/relationships/oleObject" Target="embeddings/oleObject15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emf"/><Relationship Id="rId29" Type="http://schemas.openxmlformats.org/officeDocument/2006/relationships/image" Target="media/image14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image" Target="media/image11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image" Target="media/image15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oleObject" Target="embeddings/oleObject9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7.wmf"/><Relationship Id="rId8" Type="http://schemas.openxmlformats.org/officeDocument/2006/relationships/image" Target="media/image3.w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3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Mehboob Illahi</dc:creator>
  <cp:keywords/>
  <dc:description/>
  <cp:lastModifiedBy>Mehboob Illahi</cp:lastModifiedBy>
  <cp:revision>19</cp:revision>
  <dcterms:created xsi:type="dcterms:W3CDTF">2021-02-06T05:15:00Z</dcterms:created>
  <dcterms:modified xsi:type="dcterms:W3CDTF">2021-02-07T10:21:00Z</dcterms:modified>
</cp:coreProperties>
</file>