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BC2C92" w14:textId="25633C98" w:rsidR="00B053BA" w:rsidRDefault="00B053BA" w:rsidP="00B053BA">
      <w:r>
        <w:t>ECO501</w:t>
      </w:r>
      <w:r>
        <w:t xml:space="preserve"> solution by VUSQA</w:t>
      </w:r>
      <w:bookmarkStart w:id="0" w:name="_GoBack"/>
      <w:bookmarkEnd w:id="0"/>
    </w:p>
    <w:p w14:paraId="7321E111" w14:textId="7B8FC30C" w:rsidR="2E70B524" w:rsidRDefault="2E70B524" w:rsidP="2DFA9202">
      <w:r>
        <w:t>VU ID</w:t>
      </w:r>
      <w:proofErr w:type="gramStart"/>
      <w:r>
        <w:t>:BC</w:t>
      </w:r>
      <w:r w:rsidR="61EEBDCE">
        <w:t>230</w:t>
      </w:r>
      <w:proofErr w:type="gramEnd"/>
      <w:r w:rsidR="61EEBDCE">
        <w:t>.......</w:t>
      </w:r>
    </w:p>
    <w:p w14:paraId="3D845178" w14:textId="69F35C26" w:rsidR="61EEBDCE" w:rsidRDefault="61EEBDCE" w:rsidP="2DFA9202">
      <w:r>
        <w:t>Assignment No1</w:t>
      </w:r>
    </w:p>
    <w:p w14:paraId="601376D7" w14:textId="5C222C43" w:rsidR="2DFA9202" w:rsidRDefault="2DFA9202" w:rsidP="2DFA9202"/>
    <w:p w14:paraId="0306B785" w14:textId="08471A21" w:rsidR="61EEBDCE" w:rsidRPr="00B053BA" w:rsidRDefault="61EEBDCE" w:rsidP="2DFA9202">
      <w:pPr>
        <w:rPr>
          <w:b/>
          <w:bCs/>
        </w:rPr>
      </w:pPr>
      <w:r w:rsidRPr="00B053BA">
        <w:rPr>
          <w:b/>
          <w:bCs/>
        </w:rPr>
        <w:t xml:space="preserve">Solution: </w:t>
      </w:r>
    </w:p>
    <w:p w14:paraId="21857CCC" w14:textId="24CEAC42" w:rsidR="2DFA9202" w:rsidRDefault="2DFA9202" w:rsidP="2DFA9202"/>
    <w:p w14:paraId="0D2A211F" w14:textId="67FDC6E3" w:rsidR="00243DBF" w:rsidRPr="00B053BA" w:rsidRDefault="4EBCCB6E" w:rsidP="2DFA9202">
      <w:pPr>
        <w:rPr>
          <w:b/>
          <w:bCs/>
        </w:rPr>
      </w:pPr>
      <w:r w:rsidRPr="00B053BA">
        <w:rPr>
          <w:b/>
          <w:bCs/>
        </w:rPr>
        <w:t>(a) Calculation of the New Human Development Index (NHDI)</w:t>
      </w:r>
    </w:p>
    <w:p w14:paraId="5D98FF78" w14:textId="20C23346" w:rsidR="00243DBF" w:rsidRDefault="4EBCCB6E" w:rsidP="2DFA9202">
      <w:r>
        <w:t xml:space="preserve"> </w:t>
      </w:r>
    </w:p>
    <w:p w14:paraId="09C3CE31" w14:textId="40AFF737" w:rsidR="00243DBF" w:rsidRDefault="4EBCCB6E" w:rsidP="2DFA9202">
      <w:r>
        <w:t>The New Human Development Index (NHDI) is calculated using the following dimensions and their respective indices:</w:t>
      </w:r>
    </w:p>
    <w:p w14:paraId="7E323AA2" w14:textId="1F2A3377" w:rsidR="00243DBF" w:rsidRDefault="4EBCCB6E" w:rsidP="2DFA9202">
      <w:r>
        <w:t xml:space="preserve"> </w:t>
      </w:r>
    </w:p>
    <w:p w14:paraId="683FE1CF" w14:textId="03802144" w:rsidR="00243DBF" w:rsidRPr="00B053BA" w:rsidRDefault="4EBCCB6E" w:rsidP="2DFA9202">
      <w:pPr>
        <w:rPr>
          <w:b/>
          <w:bCs/>
        </w:rPr>
      </w:pPr>
      <w:r w:rsidRPr="00B053BA">
        <w:rPr>
          <w:b/>
          <w:bCs/>
        </w:rPr>
        <w:t>1. Income Index:</w:t>
      </w:r>
    </w:p>
    <w:p w14:paraId="3F21648D" w14:textId="347CAD49" w:rsidR="00243DBF" w:rsidRDefault="4EBCCB6E" w:rsidP="2DFA9202">
      <w:r>
        <w:t xml:space="preserve">   Income Index = </w:t>
      </w:r>
      <w:r w:rsidR="0DFF3EB5">
        <w:t>log (</w:t>
      </w:r>
      <w:r>
        <w:t>Actual GNI per capita</w:t>
      </w:r>
      <w:r w:rsidR="158F7709">
        <w:t>)</w:t>
      </w:r>
      <w:r>
        <w:t xml:space="preserve"> - </w:t>
      </w:r>
      <w:r w:rsidR="749AA4D7">
        <w:t>log (</w:t>
      </w:r>
      <w:r>
        <w:t>Minimum goalpost</w:t>
      </w:r>
      <w:r w:rsidR="4BF079FF">
        <w:t xml:space="preserve">) / </w:t>
      </w:r>
      <w:r w:rsidR="40B132CC">
        <w:t>log (</w:t>
      </w:r>
      <w:r>
        <w:t xml:space="preserve">Maximum goalpost) </w:t>
      </w:r>
      <w:r w:rsidR="0B68F541">
        <w:t>- log (</w:t>
      </w:r>
      <w:r>
        <w:t>Minimum goalpost)</w:t>
      </w:r>
    </w:p>
    <w:p w14:paraId="1EE6488E" w14:textId="08F37962" w:rsidR="00243DBF" w:rsidRDefault="4EBCCB6E" w:rsidP="2DFA9202">
      <w:r>
        <w:t xml:space="preserve"> </w:t>
      </w:r>
    </w:p>
    <w:p w14:paraId="15575199" w14:textId="1EB28A9A" w:rsidR="00243DBF" w:rsidRPr="00B053BA" w:rsidRDefault="4EBCCB6E" w:rsidP="2DFA9202">
      <w:pPr>
        <w:rPr>
          <w:b/>
          <w:bCs/>
        </w:rPr>
      </w:pPr>
      <w:r w:rsidRPr="00B053BA">
        <w:rPr>
          <w:b/>
          <w:bCs/>
        </w:rPr>
        <w:t xml:space="preserve">   Given:</w:t>
      </w:r>
    </w:p>
    <w:p w14:paraId="53CED0D2" w14:textId="202C8EAB" w:rsidR="00243DBF" w:rsidRDefault="4EBCCB6E" w:rsidP="2DFA9202">
      <w:r>
        <w:t xml:space="preserve">   - Actual GNI per capita = US$ 9000</w:t>
      </w:r>
    </w:p>
    <w:p w14:paraId="1055E118" w14:textId="06E0E94E" w:rsidR="00243DBF" w:rsidRDefault="4EBCCB6E" w:rsidP="2DFA9202">
      <w:r>
        <w:t xml:space="preserve">   - Minimum goalpost = US$ 200</w:t>
      </w:r>
    </w:p>
    <w:p w14:paraId="02DB5ABB" w14:textId="76DCAF99" w:rsidR="00243DBF" w:rsidRDefault="4EBCCB6E" w:rsidP="2DFA9202">
      <w:r>
        <w:t xml:space="preserve">   - Maximum goalpost = US$ 120,000</w:t>
      </w:r>
    </w:p>
    <w:p w14:paraId="2B322504" w14:textId="29126728" w:rsidR="00243DBF" w:rsidRDefault="4EBCCB6E" w:rsidP="2DFA9202">
      <w:r>
        <w:t xml:space="preserve"> </w:t>
      </w:r>
    </w:p>
    <w:p w14:paraId="0290FF04" w14:textId="30A82797" w:rsidR="00243DBF" w:rsidRDefault="4EBCCB6E" w:rsidP="2DFA9202">
      <w:r>
        <w:t xml:space="preserve">   Income Index = log</w:t>
      </w:r>
      <w:r w:rsidR="48568E82">
        <w:t xml:space="preserve"> </w:t>
      </w:r>
      <w:r>
        <w:t>(9000) - log</w:t>
      </w:r>
      <w:r w:rsidR="371C4D9C">
        <w:t xml:space="preserve"> </w:t>
      </w:r>
      <w:r>
        <w:t>(200)</w:t>
      </w:r>
      <w:r w:rsidR="07633E88">
        <w:t xml:space="preserve"> / </w:t>
      </w:r>
      <w:r>
        <w:t>log</w:t>
      </w:r>
      <w:r w:rsidR="6C934822">
        <w:t xml:space="preserve"> </w:t>
      </w:r>
      <w:r>
        <w:t>(120000) - log</w:t>
      </w:r>
      <w:r w:rsidR="2B69EC93">
        <w:t xml:space="preserve"> </w:t>
      </w:r>
      <w:r>
        <w:t>(200)</w:t>
      </w:r>
    </w:p>
    <w:p w14:paraId="51DDE56A" w14:textId="57B9CC2D" w:rsidR="00243DBF" w:rsidRDefault="4EBCCB6E" w:rsidP="2DFA9202">
      <w:r>
        <w:t xml:space="preserve">   Income Index</w:t>
      </w:r>
      <w:r w:rsidR="45C11ABB">
        <w:t xml:space="preserve"> </w:t>
      </w:r>
      <w:r>
        <w:t>= log</w:t>
      </w:r>
      <w:r w:rsidR="4366C81C">
        <w:t xml:space="preserve"> </w:t>
      </w:r>
      <w:r>
        <w:t>(9000) - log</w:t>
      </w:r>
      <w:r w:rsidR="70518E49">
        <w:t xml:space="preserve"> </w:t>
      </w:r>
      <w:r>
        <w:t>(200)</w:t>
      </w:r>
      <w:r w:rsidR="43F21E18">
        <w:t xml:space="preserve"> / </w:t>
      </w:r>
      <w:r>
        <w:t>log</w:t>
      </w:r>
      <w:r w:rsidR="108A0C1A">
        <w:t xml:space="preserve"> </w:t>
      </w:r>
      <w:r>
        <w:t>(120000) - log</w:t>
      </w:r>
      <w:r w:rsidR="22C2D487">
        <w:t xml:space="preserve"> </w:t>
      </w:r>
      <w:r>
        <w:t>(200)</w:t>
      </w:r>
    </w:p>
    <w:p w14:paraId="42659181" w14:textId="6A6CD3CF" w:rsidR="00243DBF" w:rsidRDefault="4EBCCB6E" w:rsidP="2DFA9202">
      <w:r>
        <w:t xml:space="preserve">   Income Index = 3.9542 - 2.3010</w:t>
      </w:r>
      <w:r w:rsidR="2BB85807">
        <w:t xml:space="preserve"> / </w:t>
      </w:r>
      <w:r>
        <w:t xml:space="preserve">5.0792 - 2.3010 </w:t>
      </w:r>
      <w:r w:rsidR="4037F0CC">
        <w:t>=</w:t>
      </w:r>
      <w:r>
        <w:t>1.6532</w:t>
      </w:r>
      <w:r w:rsidR="49CFFA23">
        <w:t xml:space="preserve"> / </w:t>
      </w:r>
      <w:r>
        <w:t>2.7782</w:t>
      </w:r>
      <w:r w:rsidR="5C360F72">
        <w:t xml:space="preserve"> = </w:t>
      </w:r>
      <w:r>
        <w:t xml:space="preserve">0.595 </w:t>
      </w:r>
    </w:p>
    <w:p w14:paraId="369826F2" w14:textId="55296DA9" w:rsidR="00243DBF" w:rsidRDefault="4EBCCB6E" w:rsidP="2DFA9202">
      <w:r>
        <w:t xml:space="preserve"> </w:t>
      </w:r>
    </w:p>
    <w:p w14:paraId="36C257EC" w14:textId="3C496264" w:rsidR="00243DBF" w:rsidRPr="00B053BA" w:rsidRDefault="4EBCCB6E" w:rsidP="2DFA9202">
      <w:pPr>
        <w:rPr>
          <w:b/>
          <w:bCs/>
        </w:rPr>
      </w:pPr>
      <w:r w:rsidRPr="00B053BA">
        <w:rPr>
          <w:b/>
          <w:bCs/>
        </w:rPr>
        <w:t>2. Life Expectancy Index:</w:t>
      </w:r>
    </w:p>
    <w:p w14:paraId="5F1871D4" w14:textId="7A0F8147" w:rsidR="00243DBF" w:rsidRDefault="4EBCCB6E" w:rsidP="2DFA9202">
      <w:r>
        <w:t xml:space="preserve">   Life Expectancy Index = Actual life expectancy - Minimum goalpost</w:t>
      </w:r>
      <w:r w:rsidR="355DBF63">
        <w:t xml:space="preserve"> / </w:t>
      </w:r>
      <w:r>
        <w:t>Maximum goalpost - Minimum goalpost</w:t>
      </w:r>
    </w:p>
    <w:p w14:paraId="699F0B0C" w14:textId="45BE4110" w:rsidR="00243DBF" w:rsidRDefault="4EBCCB6E" w:rsidP="2DFA9202">
      <w:r>
        <w:t xml:space="preserve"> </w:t>
      </w:r>
    </w:p>
    <w:p w14:paraId="13EE3549" w14:textId="4B095A1E" w:rsidR="00243DBF" w:rsidRPr="00B053BA" w:rsidRDefault="4EBCCB6E" w:rsidP="2DFA9202">
      <w:pPr>
        <w:rPr>
          <w:b/>
          <w:bCs/>
        </w:rPr>
      </w:pPr>
      <w:r>
        <w:lastRenderedPageBreak/>
        <w:t xml:space="preserve">   </w:t>
      </w:r>
      <w:r w:rsidRPr="00B053BA">
        <w:rPr>
          <w:b/>
          <w:bCs/>
        </w:rPr>
        <w:t>Given:</w:t>
      </w:r>
    </w:p>
    <w:p w14:paraId="26194988" w14:textId="6D34B360" w:rsidR="00243DBF" w:rsidRDefault="4EBCCB6E" w:rsidP="2DFA9202">
      <w:r>
        <w:t xml:space="preserve">   - Actual life expectancy = 75 years</w:t>
      </w:r>
    </w:p>
    <w:p w14:paraId="2A5B6AC4" w14:textId="5D5C76E6" w:rsidR="00243DBF" w:rsidRDefault="4EBCCB6E" w:rsidP="2DFA9202">
      <w:r>
        <w:t xml:space="preserve">   - Minimum goalpost = 20 years</w:t>
      </w:r>
    </w:p>
    <w:p w14:paraId="19ACC210" w14:textId="6F6D142C" w:rsidR="00243DBF" w:rsidRDefault="4EBCCB6E" w:rsidP="2DFA9202">
      <w:r>
        <w:t xml:space="preserve">   - Maximum goalpost = 84 years</w:t>
      </w:r>
    </w:p>
    <w:p w14:paraId="2FD35281" w14:textId="702DF487" w:rsidR="00243DBF" w:rsidRDefault="4EBCCB6E" w:rsidP="2DFA9202">
      <w:r>
        <w:t xml:space="preserve"> </w:t>
      </w:r>
    </w:p>
    <w:p w14:paraId="22ACB664" w14:textId="4557D941" w:rsidR="00243DBF" w:rsidRDefault="4EBCCB6E" w:rsidP="2DFA9202">
      <w:r>
        <w:t xml:space="preserve">   Life Expectancy Index = 75</w:t>
      </w:r>
      <w:r w:rsidR="209BDB50">
        <w:t xml:space="preserve"> – </w:t>
      </w:r>
      <w:r>
        <w:t>20</w:t>
      </w:r>
      <w:r w:rsidR="209BDB50">
        <w:t xml:space="preserve"> / </w:t>
      </w:r>
      <w:r>
        <w:t>84 - 20 = 55</w:t>
      </w:r>
      <w:r w:rsidR="43F7FD2D">
        <w:t xml:space="preserve"> / </w:t>
      </w:r>
      <w:r>
        <w:t>64</w:t>
      </w:r>
      <w:r w:rsidR="366857EB">
        <w:t xml:space="preserve"> =</w:t>
      </w:r>
      <w:r>
        <w:t xml:space="preserve"> 0.859 </w:t>
      </w:r>
    </w:p>
    <w:p w14:paraId="7147DC2C" w14:textId="40F5BE16" w:rsidR="00243DBF" w:rsidRDefault="4EBCCB6E" w:rsidP="2DFA9202">
      <w:r>
        <w:t xml:space="preserve"> </w:t>
      </w:r>
    </w:p>
    <w:p w14:paraId="69D4B517" w14:textId="3CF1A37C" w:rsidR="00243DBF" w:rsidRDefault="4EBCCB6E" w:rsidP="2DFA9202">
      <w:r w:rsidRPr="00B053BA">
        <w:rPr>
          <w:b/>
          <w:bCs/>
        </w:rPr>
        <w:t>3. Education Index</w:t>
      </w:r>
      <w:r>
        <w:t>:</w:t>
      </w:r>
    </w:p>
    <w:p w14:paraId="100372CF" w14:textId="6038ECBC" w:rsidR="00243DBF" w:rsidRDefault="4EBCCB6E" w:rsidP="2DFA9202">
      <w:r>
        <w:t xml:space="preserve">   The Education Index is the geometric mean of Mean Years of Schooling Index and Expected Years of Schooling Index.</w:t>
      </w:r>
    </w:p>
    <w:p w14:paraId="2643A580" w14:textId="4E9FE958" w:rsidR="00243DBF" w:rsidRDefault="4EBCCB6E" w:rsidP="2DFA9202">
      <w:r>
        <w:t xml:space="preserve"> </w:t>
      </w:r>
    </w:p>
    <w:p w14:paraId="014BF5F7" w14:textId="65658149" w:rsidR="00243DBF" w:rsidRDefault="4EBCCB6E" w:rsidP="2DFA9202">
      <w:r>
        <w:t xml:space="preserve">   Mean Years of Schooling Index:</w:t>
      </w:r>
    </w:p>
    <w:p w14:paraId="317BC185" w14:textId="027B3A70" w:rsidR="00243DBF" w:rsidRDefault="4EBCCB6E" w:rsidP="2DFA9202">
      <w:r>
        <w:t xml:space="preserve">   Mean Years of Schooling Index = Mean years of schooling</w:t>
      </w:r>
      <w:r w:rsidR="583A9C24">
        <w:t xml:space="preserve"> / </w:t>
      </w:r>
      <w:r>
        <w:t>Maximum goalpost</w:t>
      </w:r>
    </w:p>
    <w:p w14:paraId="11E16B56" w14:textId="3D6153B7" w:rsidR="00243DBF" w:rsidRDefault="4EBCCB6E" w:rsidP="2DFA9202">
      <w:r>
        <w:t xml:space="preserve"> </w:t>
      </w:r>
    </w:p>
    <w:p w14:paraId="0F7C42B3" w14:textId="33C8D62D" w:rsidR="00243DBF" w:rsidRPr="00B053BA" w:rsidRDefault="4EBCCB6E" w:rsidP="2DFA9202">
      <w:pPr>
        <w:rPr>
          <w:b/>
          <w:bCs/>
        </w:rPr>
      </w:pPr>
      <w:r w:rsidRPr="00B053BA">
        <w:rPr>
          <w:b/>
          <w:bCs/>
        </w:rPr>
        <w:t xml:space="preserve">   Given:</w:t>
      </w:r>
    </w:p>
    <w:p w14:paraId="65C28EB9" w14:textId="5947370E" w:rsidR="00243DBF" w:rsidRDefault="4EBCCB6E" w:rsidP="2DFA9202">
      <w:r>
        <w:t xml:space="preserve">   - Mean years of schooling = 7 years</w:t>
      </w:r>
    </w:p>
    <w:p w14:paraId="0A568573" w14:textId="1898B016" w:rsidR="00243DBF" w:rsidRDefault="4EBCCB6E" w:rsidP="2DFA9202">
      <w:r>
        <w:t xml:space="preserve">   - Maximum goalpost = 12 years</w:t>
      </w:r>
    </w:p>
    <w:p w14:paraId="3B4F3939" w14:textId="66BECB6B" w:rsidR="00243DBF" w:rsidRDefault="4EBCCB6E" w:rsidP="2DFA9202">
      <w:r>
        <w:t xml:space="preserve"> </w:t>
      </w:r>
    </w:p>
    <w:p w14:paraId="70B44643" w14:textId="05D4712C" w:rsidR="00243DBF" w:rsidRDefault="4EBCCB6E" w:rsidP="2DFA9202">
      <w:r>
        <w:t xml:space="preserve">   Mean Years of Schooling Index</w:t>
      </w:r>
      <w:r w:rsidR="25E6875A">
        <w:t xml:space="preserve"> </w:t>
      </w:r>
      <w:r>
        <w:t>= 7</w:t>
      </w:r>
      <w:r w:rsidR="537AFB44">
        <w:t xml:space="preserve"> / </w:t>
      </w:r>
      <w:r>
        <w:t>12</w:t>
      </w:r>
      <w:r w:rsidR="1176EFDD">
        <w:t xml:space="preserve"> =</w:t>
      </w:r>
      <w:r>
        <w:t xml:space="preserve"> 0.583 </w:t>
      </w:r>
    </w:p>
    <w:p w14:paraId="7A0D5C3B" w14:textId="6F6A26F8" w:rsidR="00243DBF" w:rsidRDefault="4EBCCB6E" w:rsidP="2DFA9202">
      <w:r>
        <w:t xml:space="preserve"> </w:t>
      </w:r>
    </w:p>
    <w:p w14:paraId="0FF72336" w14:textId="576BB249" w:rsidR="00243DBF" w:rsidRDefault="4EBCCB6E" w:rsidP="2DFA9202">
      <w:r>
        <w:t xml:space="preserve">   Expected Years of Schooling Index:</w:t>
      </w:r>
    </w:p>
    <w:p w14:paraId="7D101B20" w14:textId="1CF8A514" w:rsidR="00243DBF" w:rsidRDefault="4EBCCB6E" w:rsidP="2DFA9202">
      <w:r>
        <w:t xml:space="preserve">   Expected Years of Schooling Index = Expected years of schooling</w:t>
      </w:r>
      <w:r w:rsidR="144DF274">
        <w:t xml:space="preserve"> / M</w:t>
      </w:r>
      <w:r>
        <w:t>aximum goalpost</w:t>
      </w:r>
    </w:p>
    <w:p w14:paraId="0562AEA5" w14:textId="48623C71" w:rsidR="00243DBF" w:rsidRDefault="4EBCCB6E" w:rsidP="2DFA9202">
      <w:r>
        <w:t xml:space="preserve"> </w:t>
      </w:r>
    </w:p>
    <w:p w14:paraId="631E52AB" w14:textId="1C3A39C2" w:rsidR="00243DBF" w:rsidRPr="00B053BA" w:rsidRDefault="4EBCCB6E" w:rsidP="2DFA9202">
      <w:pPr>
        <w:rPr>
          <w:b/>
          <w:bCs/>
        </w:rPr>
      </w:pPr>
      <w:r w:rsidRPr="00B053BA">
        <w:rPr>
          <w:b/>
          <w:bCs/>
        </w:rPr>
        <w:t xml:space="preserve">   Given:</w:t>
      </w:r>
    </w:p>
    <w:p w14:paraId="41EDB75A" w14:textId="2E6503E8" w:rsidR="00243DBF" w:rsidRDefault="4EBCCB6E" w:rsidP="2DFA9202">
      <w:r>
        <w:t xml:space="preserve">   - Expected years of schooling = 12 years</w:t>
      </w:r>
    </w:p>
    <w:p w14:paraId="3BCF51A2" w14:textId="2FE8EFAD" w:rsidR="00243DBF" w:rsidRDefault="4EBCCB6E" w:rsidP="2DFA9202">
      <w:r>
        <w:t xml:space="preserve">   - Maximum goalpost = 19 years</w:t>
      </w:r>
    </w:p>
    <w:p w14:paraId="43F5DEBA" w14:textId="4A6F6FCD" w:rsidR="00243DBF" w:rsidRDefault="4EBCCB6E" w:rsidP="2DFA9202">
      <w:r>
        <w:t xml:space="preserve"> </w:t>
      </w:r>
    </w:p>
    <w:p w14:paraId="505220FD" w14:textId="1E4E8350" w:rsidR="00243DBF" w:rsidRDefault="4EBCCB6E" w:rsidP="2DFA9202">
      <w:r>
        <w:lastRenderedPageBreak/>
        <w:t xml:space="preserve">   Expected Years of Schooling Index</w:t>
      </w:r>
      <w:r w:rsidR="1D7EE634">
        <w:t xml:space="preserve"> </w:t>
      </w:r>
      <w:r>
        <w:t>= 12</w:t>
      </w:r>
      <w:r w:rsidR="380EB7E1">
        <w:t xml:space="preserve"> / </w:t>
      </w:r>
      <w:r>
        <w:t xml:space="preserve">19 </w:t>
      </w:r>
      <w:r w:rsidR="6CFCD47C">
        <w:t xml:space="preserve">= </w:t>
      </w:r>
      <w:r>
        <w:t xml:space="preserve">0.632 </w:t>
      </w:r>
    </w:p>
    <w:p w14:paraId="10F6C227" w14:textId="29AA7517" w:rsidR="00243DBF" w:rsidRDefault="4EBCCB6E" w:rsidP="2DFA9202">
      <w:r>
        <w:t xml:space="preserve"> </w:t>
      </w:r>
    </w:p>
    <w:p w14:paraId="66F6B998" w14:textId="07828FBE" w:rsidR="00243DBF" w:rsidRPr="00B053BA" w:rsidRDefault="4EBCCB6E" w:rsidP="2DFA9202">
      <w:pPr>
        <w:rPr>
          <w:b/>
          <w:bCs/>
        </w:rPr>
      </w:pPr>
      <w:r>
        <w:t xml:space="preserve">   </w:t>
      </w:r>
      <w:r w:rsidRPr="00B053BA">
        <w:rPr>
          <w:b/>
          <w:bCs/>
        </w:rPr>
        <w:t>Education Index:</w:t>
      </w:r>
    </w:p>
    <w:p w14:paraId="558A02EC" w14:textId="42A0CE0C" w:rsidR="00243DBF" w:rsidRDefault="00B053BA" w:rsidP="2DFA9202">
      <m:oMathPara>
        <m:oMath>
          <m:r>
            <w:rPr>
              <w:rFonts w:ascii="Cambria Math" w:hAnsi="Cambria Math"/>
            </w:rPr>
            <m:t>EducationIndex</m:t>
          </m:r>
          <m:r>
            <w:rPr>
              <w:rFonts w:ascii="Cambria Math" w:hAnsi="Cambria Math"/>
            </w:rPr>
            <m:t>=</m:t>
          </m:r>
          <m:rad>
            <m:radPr>
              <m:degHide m:val="1"/>
              <m:ctrlPr>
                <w:rPr>
                  <w:rFonts w:ascii="Cambria Math" w:hAnsi="Cambria Math"/>
                </w:rPr>
              </m:ctrlPr>
            </m:radPr>
            <m:deg/>
            <m:e>
              <m:r>
                <w:rPr>
                  <w:rFonts w:ascii="Cambria Math" w:hAnsi="Cambria Math"/>
                </w:rPr>
                <m:t>0.</m:t>
              </m:r>
            </m:e>
          </m:rad>
          <m:r>
            <w:rPr>
              <w:rFonts w:ascii="Cambria Math" w:hAnsi="Cambria Math"/>
            </w:rPr>
            <m:t>583×0.632=</m:t>
          </m:r>
          <m:rad>
            <m:radPr>
              <m:degHide m:val="1"/>
              <m:ctrlPr>
                <w:rPr>
                  <w:rFonts w:ascii="Cambria Math" w:hAnsi="Cambria Math"/>
                </w:rPr>
              </m:ctrlPr>
            </m:radPr>
            <m:deg/>
            <m:e>
              <m:r>
                <w:rPr>
                  <w:rFonts w:ascii="Cambria Math" w:hAnsi="Cambria Math"/>
                </w:rPr>
                <m:t>0.</m:t>
              </m:r>
            </m:e>
          </m:rad>
          <m:r>
            <w:rPr>
              <w:rFonts w:ascii="Cambria Math" w:hAnsi="Cambria Math"/>
            </w:rPr>
            <m:t>368=0.607</m:t>
          </m:r>
        </m:oMath>
      </m:oMathPara>
    </w:p>
    <w:p w14:paraId="76E961E1" w14:textId="7D81A7B9" w:rsidR="00243DBF" w:rsidRDefault="4EBCCB6E" w:rsidP="2DFA9202">
      <w:r>
        <w:t xml:space="preserve">   </w:t>
      </w:r>
    </w:p>
    <w:p w14:paraId="507E3F47" w14:textId="0F639FBE" w:rsidR="00243DBF" w:rsidRDefault="4EBCCB6E" w:rsidP="2DFA9202">
      <w:r>
        <w:t xml:space="preserve"> </w:t>
      </w:r>
    </w:p>
    <w:p w14:paraId="5920EC8F" w14:textId="2A609191" w:rsidR="00243DBF" w:rsidRPr="00B053BA" w:rsidRDefault="4EBCCB6E" w:rsidP="2DFA9202">
      <w:pPr>
        <w:rPr>
          <w:b/>
          <w:bCs/>
        </w:rPr>
      </w:pPr>
      <w:r w:rsidRPr="00B053BA">
        <w:rPr>
          <w:b/>
          <w:bCs/>
        </w:rPr>
        <w:t>4. New Human Development Index (NHDI):</w:t>
      </w:r>
    </w:p>
    <w:p w14:paraId="6629B701" w14:textId="3F8CECD2" w:rsidR="00243DBF" w:rsidRDefault="00B053BA" w:rsidP="2DFA9202">
      <m:oMath>
        <m:r>
          <w:rPr>
            <w:rFonts w:ascii="Cambria Math" w:hAnsi="Cambria Math"/>
          </w:rPr>
          <m:t>NHDI</m:t>
        </m:r>
        <m:r>
          <w:rPr>
            <w:rFonts w:ascii="Cambria Math" w:hAnsi="Cambria Math"/>
          </w:rPr>
          <m:t>=</m:t>
        </m:r>
        <m:rad>
          <m:radPr>
            <m:ctrlPr>
              <w:rPr>
                <w:rFonts w:ascii="Cambria Math" w:hAnsi="Cambria Math"/>
              </w:rPr>
            </m:ctrlPr>
          </m:radPr>
          <m:deg>
            <m:r>
              <w:rPr>
                <w:rFonts w:ascii="Cambria Math" w:hAnsi="Cambria Math"/>
              </w:rPr>
              <m:t>3</m:t>
            </m:r>
          </m:deg>
          <m:e>
            <m:r>
              <w:rPr>
                <w:rFonts w:ascii="Cambria Math" w:hAnsi="Cambria Math"/>
              </w:rPr>
              <m:t>I</m:t>
            </m:r>
          </m:e>
        </m:rad>
        <m:r>
          <w:rPr>
            <w:rFonts w:ascii="Cambria Math" w:hAnsi="Cambria Math"/>
          </w:rPr>
          <m:t>ncomeIndex</m:t>
        </m:r>
        <m:r>
          <w:rPr>
            <w:rFonts w:ascii="Cambria Math" w:hAnsi="Cambria Math"/>
          </w:rPr>
          <m:t>×</m:t>
        </m:r>
        <m:r>
          <w:rPr>
            <w:rFonts w:ascii="Cambria Math" w:hAnsi="Cambria Math"/>
          </w:rPr>
          <m:t>LifeExpec</m:t>
        </m:r>
        <m:func>
          <m:funcPr>
            <m:ctrlPr>
              <w:rPr>
                <w:rFonts w:ascii="Cambria Math" w:hAnsi="Cambria Math"/>
              </w:rPr>
            </m:ctrlPr>
          </m:funcPr>
          <m:fName>
            <m:r>
              <m:rPr>
                <m:sty m:val="p"/>
              </m:rPr>
              <w:rPr>
                <w:rFonts w:ascii="Cambria Math" w:hAnsi="Cambria Math"/>
              </w:rPr>
              <m:t>tan</m:t>
            </m:r>
          </m:fName>
          <m:e>
            <m:r>
              <w:rPr>
                <w:rFonts w:ascii="Cambria Math" w:hAnsi="Cambria Math"/>
              </w:rPr>
              <m:t>c</m:t>
            </m:r>
          </m:e>
        </m:func>
        <m:r>
          <w:rPr>
            <w:rFonts w:ascii="Cambria Math" w:hAnsi="Cambria Math"/>
          </w:rPr>
          <m:t>yIndex</m:t>
        </m:r>
        <m:r>
          <w:rPr>
            <w:rFonts w:ascii="Cambria Math" w:hAnsi="Cambria Math"/>
          </w:rPr>
          <m:t>×</m:t>
        </m:r>
        <m:r>
          <w:rPr>
            <w:rFonts w:ascii="Cambria Math" w:hAnsi="Cambria Math"/>
          </w:rPr>
          <m:t>EducationIndex</m:t>
        </m:r>
      </m:oMath>
      <w:r w:rsidR="4EBCCB6E">
        <w:t xml:space="preserve"> </w:t>
      </w:r>
    </w:p>
    <w:p w14:paraId="0D42D32E" w14:textId="664D10D7" w:rsidR="00243DBF" w:rsidRDefault="4EBCCB6E" w:rsidP="2DFA9202">
      <w:r>
        <w:t xml:space="preserve"> </w:t>
      </w:r>
      <m:oMath>
        <m:r>
          <w:rPr>
            <w:rFonts w:ascii="Cambria Math" w:hAnsi="Cambria Math"/>
          </w:rPr>
          <m:t>NHDI</m:t>
        </m:r>
        <m:r>
          <w:rPr>
            <w:rFonts w:ascii="Cambria Math" w:hAnsi="Cambria Math"/>
          </w:rPr>
          <m:t>=</m:t>
        </m:r>
        <m:rad>
          <m:radPr>
            <m:ctrlPr>
              <w:rPr>
                <w:rFonts w:ascii="Cambria Math" w:hAnsi="Cambria Math"/>
              </w:rPr>
            </m:ctrlPr>
          </m:radPr>
          <m:deg>
            <m:r>
              <w:rPr>
                <w:rFonts w:ascii="Cambria Math" w:hAnsi="Cambria Math"/>
              </w:rPr>
              <m:t>3</m:t>
            </m:r>
          </m:deg>
          <m:e>
            <m:r>
              <w:rPr>
                <w:rFonts w:ascii="Cambria Math" w:hAnsi="Cambria Math"/>
              </w:rPr>
              <m:t>0.</m:t>
            </m:r>
          </m:e>
        </m:rad>
        <m:r>
          <w:rPr>
            <w:rFonts w:ascii="Cambria Math" w:hAnsi="Cambria Math"/>
          </w:rPr>
          <m:t>595×0.859×0.6073=</m:t>
        </m:r>
        <m:rad>
          <m:radPr>
            <m:ctrlPr>
              <w:rPr>
                <w:rFonts w:ascii="Cambria Math" w:hAnsi="Cambria Math"/>
              </w:rPr>
            </m:ctrlPr>
          </m:radPr>
          <m:deg>
            <m:r>
              <w:rPr>
                <w:rFonts w:ascii="Cambria Math" w:hAnsi="Cambria Math"/>
              </w:rPr>
              <m:t>3</m:t>
            </m:r>
          </m:deg>
          <m:e>
            <m:r>
              <w:rPr>
                <w:rFonts w:ascii="Cambria Math" w:hAnsi="Cambria Math"/>
              </w:rPr>
              <m:t>0.</m:t>
            </m:r>
          </m:e>
        </m:rad>
        <m:r>
          <w:rPr>
            <w:rFonts w:ascii="Cambria Math" w:hAnsi="Cambria Math"/>
          </w:rPr>
          <m:t>3103=0.676</m:t>
        </m:r>
      </m:oMath>
    </w:p>
    <w:p w14:paraId="16D341E2" w14:textId="62458051" w:rsidR="00243DBF" w:rsidRDefault="00243DBF" w:rsidP="2DFA9202"/>
    <w:p w14:paraId="25A1120E" w14:textId="1A7A4156" w:rsidR="00243DBF" w:rsidRDefault="4EBCCB6E" w:rsidP="2DFA9202">
      <w:r>
        <w:t xml:space="preserve"> </w:t>
      </w:r>
    </w:p>
    <w:p w14:paraId="207AF84D" w14:textId="44369801" w:rsidR="00243DBF" w:rsidRPr="00B053BA" w:rsidRDefault="4EBCCB6E" w:rsidP="2DFA9202">
      <w:pPr>
        <w:rPr>
          <w:b/>
          <w:bCs/>
        </w:rPr>
      </w:pPr>
      <w:r w:rsidRPr="00B053BA">
        <w:rPr>
          <w:b/>
          <w:bCs/>
        </w:rPr>
        <w:t xml:space="preserve"> (b) Weak Points of Traditional Human Development Index (HDI)</w:t>
      </w:r>
    </w:p>
    <w:p w14:paraId="3847D29D" w14:textId="7DD8424C" w:rsidR="00243DBF" w:rsidRDefault="4EBCCB6E" w:rsidP="2DFA9202">
      <w:r>
        <w:t xml:space="preserve"> </w:t>
      </w:r>
    </w:p>
    <w:p w14:paraId="42FBE36F" w14:textId="61AA3EE4" w:rsidR="00243DBF" w:rsidRPr="00B053BA" w:rsidRDefault="4EBCCB6E" w:rsidP="2DFA9202">
      <w:pPr>
        <w:rPr>
          <w:b/>
          <w:bCs/>
        </w:rPr>
      </w:pPr>
      <w:r w:rsidRPr="00B053BA">
        <w:rPr>
          <w:b/>
          <w:bCs/>
        </w:rPr>
        <w:t>1. Lack of Sensitivity to Inequality:</w:t>
      </w:r>
    </w:p>
    <w:p w14:paraId="2005DEFA" w14:textId="7E3E3C91" w:rsidR="00243DBF" w:rsidRDefault="4EBCCB6E" w:rsidP="2DFA9202">
      <w:r>
        <w:t xml:space="preserve">   - The traditional HDI does not account for inequality within a country. It provides a single average measure, which can mask significant disparities in income, education, and health outcomes among different population groups.</w:t>
      </w:r>
    </w:p>
    <w:p w14:paraId="0802EBA5" w14:textId="69B94D95" w:rsidR="00243DBF" w:rsidRDefault="4EBCCB6E" w:rsidP="2DFA9202">
      <w:r>
        <w:t xml:space="preserve"> </w:t>
      </w:r>
    </w:p>
    <w:p w14:paraId="058B8CE5" w14:textId="19A69F3D" w:rsidR="00243DBF" w:rsidRPr="00B053BA" w:rsidRDefault="4EBCCB6E" w:rsidP="2DFA9202">
      <w:pPr>
        <w:rPr>
          <w:b/>
          <w:bCs/>
        </w:rPr>
      </w:pPr>
      <w:r w:rsidRPr="00B053BA">
        <w:rPr>
          <w:b/>
          <w:bCs/>
        </w:rPr>
        <w:t>2. Limited Dimensions:</w:t>
      </w:r>
    </w:p>
    <w:p w14:paraId="274B04F1" w14:textId="3F450B4D" w:rsidR="00243DBF" w:rsidRDefault="4EBCCB6E" w:rsidP="2DFA9202">
      <w:r>
        <w:t xml:space="preserve">   - The traditional HDI is limited to three dimensions: health (life expectancy), education (mean and expected years of schooling), and income (GNI per capita). It overlooks other important aspects of human development, such as political freedom, environmental sustainability, and security.</w:t>
      </w:r>
    </w:p>
    <w:p w14:paraId="109D92CA" w14:textId="2520CA23" w:rsidR="00243DBF" w:rsidRPr="00B053BA" w:rsidRDefault="4EBCCB6E" w:rsidP="2DFA9202">
      <w:pPr>
        <w:rPr>
          <w:b/>
          <w:bCs/>
        </w:rPr>
      </w:pPr>
      <w:r w:rsidRPr="00B053BA">
        <w:rPr>
          <w:b/>
          <w:bCs/>
        </w:rPr>
        <w:t xml:space="preserve"> </w:t>
      </w:r>
    </w:p>
    <w:p w14:paraId="38B854B4" w14:textId="488F969C" w:rsidR="00243DBF" w:rsidRPr="00B053BA" w:rsidRDefault="4EBCCB6E" w:rsidP="2DFA9202">
      <w:pPr>
        <w:rPr>
          <w:b/>
          <w:bCs/>
        </w:rPr>
      </w:pPr>
      <w:r w:rsidRPr="00B053BA">
        <w:rPr>
          <w:b/>
          <w:bCs/>
        </w:rPr>
        <w:t>3. Simplistic Weighting:</w:t>
      </w:r>
    </w:p>
    <w:p w14:paraId="2C078E63" w14:textId="50E75A98" w:rsidR="00243DBF" w:rsidRDefault="4EBCCB6E" w:rsidP="2DFA9202">
      <w:r>
        <w:t xml:space="preserve">   - The traditional HDI uses equal weighting for its three components, which may not accurately reflect their relative importance in different contexts. For example, the importance of education relative to income might vary significantly between countries, but the traditional HDI does not account for this variation.</w:t>
      </w:r>
    </w:p>
    <w:sectPr w:rsidR="00243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0F7661"/>
    <w:rsid w:val="000B265C"/>
    <w:rsid w:val="00243DBF"/>
    <w:rsid w:val="009A507F"/>
    <w:rsid w:val="00B053BA"/>
    <w:rsid w:val="04259EFB"/>
    <w:rsid w:val="067A9360"/>
    <w:rsid w:val="07633E88"/>
    <w:rsid w:val="07D00ADB"/>
    <w:rsid w:val="0B68F541"/>
    <w:rsid w:val="0C285EBB"/>
    <w:rsid w:val="0C629A08"/>
    <w:rsid w:val="0D13CABD"/>
    <w:rsid w:val="0DFF3EB5"/>
    <w:rsid w:val="0F801441"/>
    <w:rsid w:val="108A0C1A"/>
    <w:rsid w:val="1176EFDD"/>
    <w:rsid w:val="144DF274"/>
    <w:rsid w:val="158F7709"/>
    <w:rsid w:val="1C916029"/>
    <w:rsid w:val="1D777E7B"/>
    <w:rsid w:val="1D7EE634"/>
    <w:rsid w:val="1E0E2DF4"/>
    <w:rsid w:val="1F1B152F"/>
    <w:rsid w:val="209BDB50"/>
    <w:rsid w:val="21D7F84D"/>
    <w:rsid w:val="22336688"/>
    <w:rsid w:val="22C2D487"/>
    <w:rsid w:val="256FDA26"/>
    <w:rsid w:val="25E6875A"/>
    <w:rsid w:val="260F7661"/>
    <w:rsid w:val="287B05DA"/>
    <w:rsid w:val="2B3E0F94"/>
    <w:rsid w:val="2B69EC93"/>
    <w:rsid w:val="2BB85807"/>
    <w:rsid w:val="2DFA9202"/>
    <w:rsid w:val="2E70B524"/>
    <w:rsid w:val="30C02DA3"/>
    <w:rsid w:val="30C916CB"/>
    <w:rsid w:val="32BBACA3"/>
    <w:rsid w:val="338F20C9"/>
    <w:rsid w:val="345B2540"/>
    <w:rsid w:val="355DBF63"/>
    <w:rsid w:val="366857EB"/>
    <w:rsid w:val="371C4D9C"/>
    <w:rsid w:val="380EB7E1"/>
    <w:rsid w:val="38251AED"/>
    <w:rsid w:val="3B2FC69B"/>
    <w:rsid w:val="3B43B6CB"/>
    <w:rsid w:val="3D8E3E83"/>
    <w:rsid w:val="4037F0CC"/>
    <w:rsid w:val="40B132CC"/>
    <w:rsid w:val="4356C1DA"/>
    <w:rsid w:val="4366C81C"/>
    <w:rsid w:val="43F21E18"/>
    <w:rsid w:val="43F7FD2D"/>
    <w:rsid w:val="44D40958"/>
    <w:rsid w:val="44D6F5AE"/>
    <w:rsid w:val="45596F1B"/>
    <w:rsid w:val="45C11ABB"/>
    <w:rsid w:val="4844E7C3"/>
    <w:rsid w:val="48568E82"/>
    <w:rsid w:val="49CFFA23"/>
    <w:rsid w:val="4A26956A"/>
    <w:rsid w:val="4B7A1AA7"/>
    <w:rsid w:val="4BF079FF"/>
    <w:rsid w:val="4EBCCB6E"/>
    <w:rsid w:val="50C2BA74"/>
    <w:rsid w:val="51F693CF"/>
    <w:rsid w:val="537AFB44"/>
    <w:rsid w:val="583A9C24"/>
    <w:rsid w:val="5A22E9AE"/>
    <w:rsid w:val="5B0970EF"/>
    <w:rsid w:val="5C360F72"/>
    <w:rsid w:val="5C633525"/>
    <w:rsid w:val="61EEBDCE"/>
    <w:rsid w:val="6246FD24"/>
    <w:rsid w:val="64EA30D0"/>
    <w:rsid w:val="675AAE26"/>
    <w:rsid w:val="67E74CC0"/>
    <w:rsid w:val="680B0448"/>
    <w:rsid w:val="6A0053D9"/>
    <w:rsid w:val="6AB2F796"/>
    <w:rsid w:val="6C395B41"/>
    <w:rsid w:val="6C934822"/>
    <w:rsid w:val="6CFCD47C"/>
    <w:rsid w:val="70518E49"/>
    <w:rsid w:val="73742B4B"/>
    <w:rsid w:val="73E70A71"/>
    <w:rsid w:val="749AA4D7"/>
    <w:rsid w:val="74AAC3F0"/>
    <w:rsid w:val="7B078936"/>
    <w:rsid w:val="7ED699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7661"/>
  <w15:chartTrackingRefBased/>
  <w15:docId w15:val="{7F9D94D9-F124-44A5-BD30-502C0CDBB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REHMAN</dc:creator>
  <cp:keywords/>
  <dc:description/>
  <cp:lastModifiedBy>ASAD COMPUTERS</cp:lastModifiedBy>
  <cp:revision>2</cp:revision>
  <dcterms:created xsi:type="dcterms:W3CDTF">2024-11-09T08:38:00Z</dcterms:created>
  <dcterms:modified xsi:type="dcterms:W3CDTF">2024-11-10T07:48:00Z</dcterms:modified>
</cp:coreProperties>
</file>