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11BA" w:rsidRPr="00D36178" w:rsidRDefault="00F83646" w:rsidP="00D36178">
      <w:pPr>
        <w:jc w:val="center"/>
        <w:rPr>
          <w:rFonts w:ascii="Times New Roman" w:hAnsi="Times New Roman" w:cs="Times New Roman"/>
          <w:b/>
          <w:sz w:val="32"/>
          <w:szCs w:val="32"/>
          <w:lang w:val="en-GB"/>
        </w:rPr>
      </w:pPr>
      <w:r w:rsidRPr="00D36178">
        <w:rPr>
          <w:b/>
          <w:sz w:val="32"/>
          <w:szCs w:val="32"/>
          <w:lang w:val="en-GB"/>
        </w:rPr>
        <w:t xml:space="preserve">CS621 final term current Papers </w:t>
      </w:r>
      <w:r w:rsidRPr="00D36178">
        <w:rPr>
          <w:rFonts w:ascii="Times New Roman" w:hAnsi="Times New Roman" w:cs="Times New Roman"/>
          <w:b/>
          <w:sz w:val="32"/>
          <w:szCs w:val="32"/>
          <w:lang w:val="en-GB"/>
        </w:rPr>
        <w:t>2024</w:t>
      </w:r>
    </w:p>
    <w:p w:rsidR="00F83646" w:rsidRDefault="00F83646" w:rsidP="00F83646">
      <w:pPr>
        <w:jc w:val="center"/>
        <w:rPr>
          <w:rFonts w:ascii="Times New Roman" w:hAnsi="Times New Roman" w:cs="Times New Roman"/>
          <w:b/>
          <w:sz w:val="24"/>
          <w:szCs w:val="24"/>
          <w:lang w:val="en-GB"/>
        </w:rPr>
      </w:pPr>
    </w:p>
    <w:p w:rsidR="00F83646" w:rsidRDefault="00F83646" w:rsidP="00F83646">
      <w:pPr>
        <w:rPr>
          <w:b/>
        </w:rPr>
      </w:pPr>
    </w:p>
    <w:p w:rsidR="0098369C" w:rsidRDefault="0098369C" w:rsidP="00F83646">
      <w:pPr>
        <w:rPr>
          <w:b/>
        </w:rPr>
      </w:pPr>
      <w:r>
        <w:rPr>
          <w:noProof/>
        </w:rPr>
        <w:drawing>
          <wp:inline distT="0" distB="0" distL="0" distR="0" wp14:anchorId="1B83FE48" wp14:editId="01D0B396">
            <wp:extent cx="4638675" cy="1609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638675" cy="1609725"/>
                    </a:xfrm>
                    <a:prstGeom prst="rect">
                      <a:avLst/>
                    </a:prstGeom>
                  </pic:spPr>
                </pic:pic>
              </a:graphicData>
            </a:graphic>
          </wp:inline>
        </w:drawing>
      </w:r>
    </w:p>
    <w:p w:rsidR="0098369C" w:rsidRPr="00F83646" w:rsidRDefault="0098369C" w:rsidP="00F83646">
      <w:pPr>
        <w:rPr>
          <w:b/>
        </w:rPr>
      </w:pPr>
      <w:r>
        <w:rPr>
          <w:noProof/>
        </w:rPr>
        <w:drawing>
          <wp:inline distT="0" distB="0" distL="0" distR="0" wp14:anchorId="1E9A4337" wp14:editId="78235EFF">
            <wp:extent cx="5724525" cy="24860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24525" cy="2486025"/>
                    </a:xfrm>
                    <a:prstGeom prst="rect">
                      <a:avLst/>
                    </a:prstGeom>
                  </pic:spPr>
                </pic:pic>
              </a:graphicData>
            </a:graphic>
          </wp:inline>
        </w:drawing>
      </w:r>
    </w:p>
    <w:p w:rsidR="00F83646" w:rsidRDefault="000027A2" w:rsidP="00F83646">
      <w:pPr>
        <w:rPr>
          <w:b/>
          <w:lang w:val="en-GB"/>
        </w:rPr>
      </w:pPr>
      <w:r>
        <w:rPr>
          <w:noProof/>
        </w:rPr>
        <w:drawing>
          <wp:inline distT="0" distB="0" distL="0" distR="0" wp14:anchorId="46A60E94" wp14:editId="2EFFF991">
            <wp:extent cx="4029075" cy="14859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029075" cy="1485900"/>
                    </a:xfrm>
                    <a:prstGeom prst="rect">
                      <a:avLst/>
                    </a:prstGeom>
                  </pic:spPr>
                </pic:pic>
              </a:graphicData>
            </a:graphic>
          </wp:inline>
        </w:drawing>
      </w:r>
    </w:p>
    <w:p w:rsidR="000027A2" w:rsidRDefault="000027A2" w:rsidP="00F83646">
      <w:pPr>
        <w:rPr>
          <w:b/>
          <w:lang w:val="en-GB"/>
        </w:rPr>
      </w:pPr>
    </w:p>
    <w:p w:rsidR="00925B26" w:rsidRDefault="00925B26" w:rsidP="00F83646">
      <w:pPr>
        <w:rPr>
          <w:b/>
          <w:sz w:val="32"/>
          <w:szCs w:val="32"/>
        </w:rPr>
      </w:pPr>
    </w:p>
    <w:p w:rsidR="00925B26" w:rsidRDefault="00925B26" w:rsidP="00F83646">
      <w:pPr>
        <w:rPr>
          <w:b/>
          <w:sz w:val="32"/>
          <w:szCs w:val="32"/>
        </w:rPr>
      </w:pPr>
      <w:r>
        <w:rPr>
          <w:noProof/>
        </w:rPr>
        <w:lastRenderedPageBreak/>
        <w:drawing>
          <wp:inline distT="0" distB="0" distL="0" distR="0" wp14:anchorId="05192247" wp14:editId="56B61136">
            <wp:extent cx="5943600" cy="256159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561590"/>
                    </a:xfrm>
                    <a:prstGeom prst="rect">
                      <a:avLst/>
                    </a:prstGeom>
                  </pic:spPr>
                </pic:pic>
              </a:graphicData>
            </a:graphic>
          </wp:inline>
        </w:drawing>
      </w:r>
    </w:p>
    <w:p w:rsidR="0098369C" w:rsidRDefault="0098369C" w:rsidP="00F83646">
      <w:pPr>
        <w:rPr>
          <w:b/>
          <w:lang w:val="en-GB"/>
        </w:rPr>
      </w:pPr>
    </w:p>
    <w:p w:rsidR="000027A2" w:rsidRPr="000027A2" w:rsidRDefault="000027A2" w:rsidP="00F83646">
      <w:pPr>
        <w:rPr>
          <w:b/>
          <w:sz w:val="32"/>
          <w:szCs w:val="32"/>
        </w:rPr>
      </w:pPr>
      <w:r w:rsidRPr="000027A2">
        <w:rPr>
          <w:b/>
          <w:sz w:val="32"/>
          <w:szCs w:val="32"/>
        </w:rPr>
        <w:t>Message Passing Programming Modes:</w:t>
      </w:r>
    </w:p>
    <w:p w:rsidR="0098369C" w:rsidRDefault="000027A2" w:rsidP="00925B26">
      <w:pPr>
        <w:rPr>
          <w:b/>
          <w:lang w:val="en-GB"/>
        </w:rPr>
      </w:pPr>
      <w:r>
        <w:t xml:space="preserve"> </w:t>
      </w:r>
      <w:r w:rsidR="00925B26">
        <w:rPr>
          <w:noProof/>
        </w:rPr>
        <w:drawing>
          <wp:inline distT="0" distB="0" distL="0" distR="0" wp14:anchorId="4D176A18" wp14:editId="477825F3">
            <wp:extent cx="5534025" cy="1857375"/>
            <wp:effectExtent l="0" t="0" r="9525"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34025" cy="1857375"/>
                    </a:xfrm>
                    <a:prstGeom prst="rect">
                      <a:avLst/>
                    </a:prstGeom>
                  </pic:spPr>
                </pic:pic>
              </a:graphicData>
            </a:graphic>
          </wp:inline>
        </w:drawing>
      </w:r>
    </w:p>
    <w:p w:rsidR="000027A2" w:rsidRDefault="000027A2" w:rsidP="00F83646">
      <w:pPr>
        <w:rPr>
          <w:b/>
          <w:lang w:val="en-GB"/>
        </w:rPr>
      </w:pPr>
    </w:p>
    <w:p w:rsidR="000027A2" w:rsidRPr="000027A2" w:rsidRDefault="000027A2" w:rsidP="00F83646">
      <w:pPr>
        <w:rPr>
          <w:b/>
          <w:sz w:val="32"/>
          <w:szCs w:val="32"/>
        </w:rPr>
      </w:pPr>
      <w:r w:rsidRPr="000027A2">
        <w:rPr>
          <w:b/>
          <w:sz w:val="32"/>
          <w:szCs w:val="32"/>
        </w:rPr>
        <w:t>Asynchronous Message Passing:</w:t>
      </w:r>
    </w:p>
    <w:p w:rsidR="000027A2" w:rsidRPr="00D36178" w:rsidRDefault="000027A2" w:rsidP="00F83646">
      <w:pPr>
        <w:rPr>
          <w:sz w:val="24"/>
          <w:szCs w:val="24"/>
        </w:rPr>
      </w:pPr>
      <w:r>
        <w:t xml:space="preserve"> </w:t>
      </w:r>
      <w:r w:rsidRPr="00D36178">
        <w:rPr>
          <w:b/>
          <w:sz w:val="24"/>
          <w:szCs w:val="24"/>
        </w:rPr>
        <w:t>Asynchronous Communication</w:t>
      </w:r>
      <w:r w:rsidRPr="00D36178">
        <w:rPr>
          <w:sz w:val="24"/>
          <w:szCs w:val="24"/>
        </w:rPr>
        <w:t xml:space="preserve">: An asynchronous communication completes before the message is received. It has three modes: </w:t>
      </w:r>
    </w:p>
    <w:p w:rsidR="000027A2" w:rsidRPr="00D36178" w:rsidRDefault="000027A2" w:rsidP="00F83646">
      <w:pPr>
        <w:rPr>
          <w:sz w:val="24"/>
          <w:szCs w:val="24"/>
        </w:rPr>
      </w:pPr>
      <w:r w:rsidRPr="00D36178">
        <w:rPr>
          <w:sz w:val="24"/>
          <w:szCs w:val="24"/>
        </w:rPr>
        <w:t xml:space="preserve">• </w:t>
      </w:r>
      <w:r w:rsidRPr="00D36178">
        <w:rPr>
          <w:b/>
          <w:sz w:val="24"/>
          <w:szCs w:val="24"/>
        </w:rPr>
        <w:t>Standard send:</w:t>
      </w:r>
      <w:r w:rsidRPr="00D36178">
        <w:rPr>
          <w:sz w:val="24"/>
          <w:szCs w:val="24"/>
        </w:rPr>
        <w:t xml:space="preserve"> completes once the message has been sent, which may or may not imply that the message has arrived at its destination. </w:t>
      </w:r>
    </w:p>
    <w:p w:rsidR="000027A2" w:rsidRPr="00D36178" w:rsidRDefault="000027A2" w:rsidP="00F83646">
      <w:pPr>
        <w:rPr>
          <w:sz w:val="24"/>
          <w:szCs w:val="24"/>
        </w:rPr>
      </w:pPr>
      <w:r w:rsidRPr="00D36178">
        <w:rPr>
          <w:sz w:val="24"/>
          <w:szCs w:val="24"/>
        </w:rPr>
        <w:t xml:space="preserve">• </w:t>
      </w:r>
      <w:r w:rsidRPr="00D36178">
        <w:rPr>
          <w:b/>
          <w:sz w:val="24"/>
          <w:szCs w:val="24"/>
        </w:rPr>
        <w:t>Buffered send</w:t>
      </w:r>
      <w:r w:rsidRPr="00D36178">
        <w:rPr>
          <w:sz w:val="24"/>
          <w:szCs w:val="24"/>
        </w:rPr>
        <w:t xml:space="preserve">: completes immediately, if receiver not ready, MPI buffers the message locally. </w:t>
      </w:r>
    </w:p>
    <w:p w:rsidR="000027A2" w:rsidRPr="00D36178" w:rsidRDefault="000027A2" w:rsidP="00F83646">
      <w:pPr>
        <w:rPr>
          <w:sz w:val="24"/>
          <w:szCs w:val="24"/>
        </w:rPr>
      </w:pPr>
      <w:r w:rsidRPr="00D36178">
        <w:rPr>
          <w:sz w:val="24"/>
          <w:szCs w:val="24"/>
        </w:rPr>
        <w:t xml:space="preserve">• </w:t>
      </w:r>
      <w:r w:rsidRPr="00D36178">
        <w:rPr>
          <w:b/>
          <w:sz w:val="24"/>
          <w:szCs w:val="24"/>
        </w:rPr>
        <w:t>Ready send:</w:t>
      </w:r>
      <w:r w:rsidRPr="00D36178">
        <w:rPr>
          <w:sz w:val="24"/>
          <w:szCs w:val="24"/>
        </w:rPr>
        <w:t xml:space="preserve"> completes immediately, if the receive</w:t>
      </w:r>
    </w:p>
    <w:p w:rsidR="000027A2" w:rsidRPr="00D36178" w:rsidRDefault="000027A2" w:rsidP="00F83646">
      <w:pPr>
        <w:rPr>
          <w:sz w:val="24"/>
          <w:szCs w:val="24"/>
        </w:rPr>
      </w:pPr>
    </w:p>
    <w:p w:rsidR="000027A2" w:rsidRDefault="000027A2" w:rsidP="00F83646">
      <w:pPr>
        <w:rPr>
          <w:b/>
          <w:lang w:val="en-GB"/>
        </w:rPr>
      </w:pPr>
      <w:r>
        <w:rPr>
          <w:noProof/>
        </w:rPr>
        <w:lastRenderedPageBreak/>
        <w:drawing>
          <wp:inline distT="0" distB="0" distL="0" distR="0" wp14:anchorId="16725A62" wp14:editId="390BD9A0">
            <wp:extent cx="4276725" cy="1771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276725" cy="1771650"/>
                    </a:xfrm>
                    <a:prstGeom prst="rect">
                      <a:avLst/>
                    </a:prstGeom>
                  </pic:spPr>
                </pic:pic>
              </a:graphicData>
            </a:graphic>
          </wp:inline>
        </w:drawing>
      </w:r>
    </w:p>
    <w:p w:rsidR="000027A2" w:rsidRDefault="001F114F" w:rsidP="00F83646">
      <w:pPr>
        <w:rPr>
          <w:b/>
          <w:lang w:val="en-GB"/>
        </w:rPr>
      </w:pPr>
      <w:r>
        <w:rPr>
          <w:noProof/>
        </w:rPr>
        <w:drawing>
          <wp:inline distT="0" distB="0" distL="0" distR="0" wp14:anchorId="05754AEF" wp14:editId="7FC8743C">
            <wp:extent cx="4438650" cy="1657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438650" cy="1657350"/>
                    </a:xfrm>
                    <a:prstGeom prst="rect">
                      <a:avLst/>
                    </a:prstGeom>
                  </pic:spPr>
                </pic:pic>
              </a:graphicData>
            </a:graphic>
          </wp:inline>
        </w:drawing>
      </w:r>
    </w:p>
    <w:p w:rsidR="00D34BD1" w:rsidRDefault="00D34BD1" w:rsidP="00F83646">
      <w:pPr>
        <w:rPr>
          <w:b/>
          <w:sz w:val="32"/>
          <w:szCs w:val="32"/>
        </w:rPr>
      </w:pPr>
    </w:p>
    <w:p w:rsidR="001F114F" w:rsidRPr="00D34BD1" w:rsidRDefault="001F114F" w:rsidP="00F83646">
      <w:pPr>
        <w:rPr>
          <w:b/>
          <w:lang w:val="en-GB"/>
        </w:rPr>
      </w:pPr>
      <w:r w:rsidRPr="001F114F">
        <w:rPr>
          <w:b/>
          <w:sz w:val="32"/>
          <w:szCs w:val="32"/>
        </w:rPr>
        <w:t>Degree of switch:</w:t>
      </w:r>
    </w:p>
    <w:p w:rsidR="00D34BD1" w:rsidRDefault="00D34BD1" w:rsidP="00F83646">
      <w:pPr>
        <w:rPr>
          <w:b/>
          <w:sz w:val="32"/>
          <w:szCs w:val="32"/>
        </w:rPr>
      </w:pPr>
    </w:p>
    <w:p w:rsidR="00D34BD1" w:rsidRDefault="00D34BD1" w:rsidP="00F83646">
      <w:pPr>
        <w:rPr>
          <w:b/>
          <w:sz w:val="32"/>
          <w:szCs w:val="32"/>
        </w:rPr>
      </w:pPr>
    </w:p>
    <w:p w:rsidR="00D34BD1" w:rsidRPr="001F114F" w:rsidRDefault="00D34BD1" w:rsidP="00F83646">
      <w:pPr>
        <w:rPr>
          <w:b/>
          <w:sz w:val="32"/>
          <w:szCs w:val="32"/>
        </w:rPr>
      </w:pPr>
      <w:r>
        <w:rPr>
          <w:noProof/>
        </w:rPr>
        <w:drawing>
          <wp:inline distT="0" distB="0" distL="0" distR="0" wp14:anchorId="4B50EAC3" wp14:editId="51ADAAA6">
            <wp:extent cx="6248400" cy="26479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6258430" cy="2652200"/>
                    </a:xfrm>
                    <a:prstGeom prst="rect">
                      <a:avLst/>
                    </a:prstGeom>
                  </pic:spPr>
                </pic:pic>
              </a:graphicData>
            </a:graphic>
          </wp:inline>
        </w:drawing>
      </w:r>
    </w:p>
    <w:p w:rsidR="001F114F" w:rsidRPr="001F114F" w:rsidRDefault="001F114F" w:rsidP="00F83646">
      <w:pPr>
        <w:rPr>
          <w:b/>
          <w:sz w:val="32"/>
          <w:szCs w:val="32"/>
        </w:rPr>
      </w:pPr>
      <w:r w:rsidRPr="001F114F">
        <w:rPr>
          <w:b/>
          <w:sz w:val="32"/>
          <w:szCs w:val="32"/>
        </w:rPr>
        <w:lastRenderedPageBreak/>
        <w:t>Task dependency graph:</w:t>
      </w:r>
    </w:p>
    <w:p w:rsidR="001F114F" w:rsidRPr="00D36178" w:rsidRDefault="001F114F" w:rsidP="00F83646">
      <w:pPr>
        <w:rPr>
          <w:sz w:val="24"/>
          <w:szCs w:val="24"/>
        </w:rPr>
      </w:pPr>
      <w:r w:rsidRPr="00D36178">
        <w:rPr>
          <w:sz w:val="24"/>
          <w:szCs w:val="24"/>
        </w:rPr>
        <w:t xml:space="preserve"> Decomposition can be illustrated in the form of a directed graph with: </w:t>
      </w:r>
    </w:p>
    <w:p w:rsidR="001F114F" w:rsidRPr="00D36178" w:rsidRDefault="001F114F" w:rsidP="00F83646">
      <w:pPr>
        <w:rPr>
          <w:sz w:val="24"/>
          <w:szCs w:val="24"/>
        </w:rPr>
      </w:pPr>
      <w:r w:rsidRPr="00D36178">
        <w:rPr>
          <w:sz w:val="24"/>
          <w:szCs w:val="24"/>
        </w:rPr>
        <w:t xml:space="preserve">• Nodes corresponding to tasks and </w:t>
      </w:r>
    </w:p>
    <w:p w:rsidR="001F114F" w:rsidRPr="00D36178" w:rsidRDefault="001F114F" w:rsidP="00F83646">
      <w:pPr>
        <w:rPr>
          <w:sz w:val="24"/>
          <w:szCs w:val="24"/>
        </w:rPr>
      </w:pPr>
      <w:r w:rsidRPr="00D36178">
        <w:rPr>
          <w:sz w:val="24"/>
          <w:szCs w:val="24"/>
        </w:rPr>
        <w:t>• Edges indicating that the result of one task is required for processing the next.</w:t>
      </w:r>
    </w:p>
    <w:p w:rsidR="001F114F" w:rsidRDefault="001F114F" w:rsidP="00F83646">
      <w:r w:rsidRPr="00D36178">
        <w:rPr>
          <w:sz w:val="24"/>
          <w:szCs w:val="24"/>
        </w:rPr>
        <w:t xml:space="preserve"> • Such a graph is called a task dependency graph. Example of task dependency graph</w:t>
      </w:r>
      <w:r>
        <w:t xml:space="preserve">: </w:t>
      </w:r>
    </w:p>
    <w:p w:rsidR="001F114F" w:rsidRDefault="001F114F" w:rsidP="00F83646">
      <w:pPr>
        <w:rPr>
          <w:b/>
          <w:sz w:val="24"/>
          <w:szCs w:val="24"/>
          <w:lang w:val="en-GB"/>
        </w:rPr>
      </w:pPr>
      <w:r>
        <w:rPr>
          <w:noProof/>
        </w:rPr>
        <w:drawing>
          <wp:inline distT="0" distB="0" distL="0" distR="0" wp14:anchorId="06698BB8" wp14:editId="1D25A641">
            <wp:extent cx="3419475" cy="24288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419475" cy="2428875"/>
                    </a:xfrm>
                    <a:prstGeom prst="rect">
                      <a:avLst/>
                    </a:prstGeom>
                  </pic:spPr>
                </pic:pic>
              </a:graphicData>
            </a:graphic>
          </wp:inline>
        </w:drawing>
      </w:r>
    </w:p>
    <w:p w:rsidR="001F114F" w:rsidRDefault="001F114F" w:rsidP="00F83646">
      <w:pPr>
        <w:rPr>
          <w:b/>
          <w:sz w:val="24"/>
          <w:szCs w:val="24"/>
          <w:lang w:val="en-GB"/>
        </w:rPr>
      </w:pPr>
      <w:r>
        <w:rPr>
          <w:b/>
          <w:sz w:val="24"/>
          <w:szCs w:val="24"/>
          <w:lang w:val="en-GB"/>
        </w:rPr>
        <w:t xml:space="preserve">Statement </w:t>
      </w:r>
      <w:proofErr w:type="spellStart"/>
      <w:r>
        <w:rPr>
          <w:b/>
          <w:sz w:val="24"/>
          <w:szCs w:val="24"/>
          <w:lang w:val="en-GB"/>
        </w:rPr>
        <w:t>btanai</w:t>
      </w:r>
      <w:proofErr w:type="spellEnd"/>
      <w:r>
        <w:rPr>
          <w:b/>
          <w:sz w:val="24"/>
          <w:szCs w:val="24"/>
          <w:lang w:val="en-GB"/>
        </w:rPr>
        <w:t xml:space="preserve"> </w:t>
      </w:r>
      <w:proofErr w:type="spellStart"/>
      <w:r>
        <w:rPr>
          <w:b/>
          <w:sz w:val="24"/>
          <w:szCs w:val="24"/>
          <w:lang w:val="en-GB"/>
        </w:rPr>
        <w:t>thi</w:t>
      </w:r>
      <w:proofErr w:type="spellEnd"/>
      <w:r>
        <w:rPr>
          <w:b/>
          <w:sz w:val="24"/>
          <w:szCs w:val="24"/>
          <w:lang w:val="en-GB"/>
        </w:rPr>
        <w:t xml:space="preserve"> decomposition en me </w:t>
      </w:r>
      <w:proofErr w:type="spellStart"/>
      <w:r>
        <w:rPr>
          <w:b/>
          <w:sz w:val="24"/>
          <w:szCs w:val="24"/>
          <w:lang w:val="en-GB"/>
        </w:rPr>
        <w:t>sy</w:t>
      </w:r>
      <w:proofErr w:type="spellEnd"/>
      <w:r>
        <w:rPr>
          <w:b/>
          <w:sz w:val="24"/>
          <w:szCs w:val="24"/>
          <w:lang w:val="en-GB"/>
        </w:rPr>
        <w:t xml:space="preserve"> </w:t>
      </w:r>
      <w:proofErr w:type="spellStart"/>
      <w:r>
        <w:rPr>
          <w:b/>
          <w:sz w:val="24"/>
          <w:szCs w:val="24"/>
          <w:lang w:val="en-GB"/>
        </w:rPr>
        <w:t>kon</w:t>
      </w:r>
      <w:proofErr w:type="spellEnd"/>
      <w:r>
        <w:rPr>
          <w:b/>
          <w:sz w:val="24"/>
          <w:szCs w:val="24"/>
          <w:lang w:val="en-GB"/>
        </w:rPr>
        <w:t xml:space="preserve"> </w:t>
      </w:r>
      <w:proofErr w:type="spellStart"/>
      <w:r>
        <w:rPr>
          <w:b/>
          <w:sz w:val="24"/>
          <w:szCs w:val="24"/>
          <w:lang w:val="en-GB"/>
        </w:rPr>
        <w:t>si</w:t>
      </w:r>
      <w:proofErr w:type="spellEnd"/>
      <w:r>
        <w:rPr>
          <w:b/>
          <w:sz w:val="24"/>
          <w:szCs w:val="24"/>
          <w:lang w:val="en-GB"/>
        </w:rPr>
        <w:t xml:space="preserve"> ha:</w:t>
      </w:r>
    </w:p>
    <w:p w:rsidR="00774E69" w:rsidRDefault="00774E69" w:rsidP="00F83646">
      <w:r w:rsidRPr="00774E69">
        <w:rPr>
          <w:b/>
          <w:sz w:val="32"/>
          <w:szCs w:val="32"/>
        </w:rPr>
        <w:t xml:space="preserve">Key functions of </w:t>
      </w:r>
      <w:proofErr w:type="spellStart"/>
      <w:r w:rsidRPr="00774E69">
        <w:rPr>
          <w:b/>
          <w:sz w:val="32"/>
          <w:szCs w:val="32"/>
        </w:rPr>
        <w:t>Hadoop</w:t>
      </w:r>
      <w:proofErr w:type="spellEnd"/>
      <w:r>
        <w:t xml:space="preserve">: </w:t>
      </w:r>
    </w:p>
    <w:p w:rsidR="00774E69" w:rsidRPr="00D36178" w:rsidRDefault="00774E69" w:rsidP="00F83646">
      <w:pPr>
        <w:rPr>
          <w:sz w:val="24"/>
          <w:szCs w:val="24"/>
        </w:rPr>
      </w:pPr>
      <w:r>
        <w:t xml:space="preserve">• </w:t>
      </w:r>
      <w:r w:rsidRPr="00D36178">
        <w:rPr>
          <w:sz w:val="24"/>
          <w:szCs w:val="24"/>
        </w:rPr>
        <w:t>The Distribution of data and processing across machine</w:t>
      </w:r>
    </w:p>
    <w:p w:rsidR="00774E69" w:rsidRDefault="00774E69" w:rsidP="00F83646">
      <w:pPr>
        <w:rPr>
          <w:sz w:val="24"/>
          <w:szCs w:val="24"/>
        </w:rPr>
      </w:pPr>
      <w:r w:rsidRPr="00D36178">
        <w:rPr>
          <w:sz w:val="24"/>
          <w:szCs w:val="24"/>
        </w:rPr>
        <w:t>• Management of the cluster</w:t>
      </w:r>
    </w:p>
    <w:p w:rsidR="00D36178" w:rsidRDefault="00D36178" w:rsidP="00F83646">
      <w:pPr>
        <w:rPr>
          <w:b/>
          <w:sz w:val="32"/>
          <w:szCs w:val="32"/>
        </w:rPr>
      </w:pPr>
      <w:proofErr w:type="spellStart"/>
      <w:r w:rsidRPr="00D36178">
        <w:rPr>
          <w:b/>
          <w:sz w:val="32"/>
          <w:szCs w:val="32"/>
        </w:rPr>
        <w:t>Mutex</w:t>
      </w:r>
      <w:proofErr w:type="spellEnd"/>
      <w:r>
        <w:rPr>
          <w:b/>
          <w:sz w:val="32"/>
          <w:szCs w:val="32"/>
        </w:rPr>
        <w:t>-locks two</w:t>
      </w:r>
      <w:r w:rsidRPr="00D36178">
        <w:rPr>
          <w:b/>
          <w:sz w:val="32"/>
          <w:szCs w:val="32"/>
        </w:rPr>
        <w:t xml:space="preserve"> </w:t>
      </w:r>
      <w:r>
        <w:rPr>
          <w:b/>
          <w:sz w:val="32"/>
          <w:szCs w:val="32"/>
        </w:rPr>
        <w:t>states?</w:t>
      </w:r>
    </w:p>
    <w:p w:rsidR="00D36178" w:rsidRPr="00D36178" w:rsidRDefault="00D36178" w:rsidP="00F83646">
      <w:pPr>
        <w:rPr>
          <w:sz w:val="24"/>
          <w:szCs w:val="24"/>
        </w:rPr>
      </w:pPr>
      <w:r w:rsidRPr="00D36178">
        <w:rPr>
          <w:sz w:val="24"/>
          <w:szCs w:val="24"/>
        </w:rPr>
        <w:t>1. Locked and</w:t>
      </w:r>
    </w:p>
    <w:p w:rsidR="00D36178" w:rsidRPr="00D36178" w:rsidRDefault="00D36178" w:rsidP="00F83646">
      <w:pPr>
        <w:rPr>
          <w:sz w:val="32"/>
          <w:szCs w:val="32"/>
        </w:rPr>
      </w:pPr>
      <w:r w:rsidRPr="00D36178">
        <w:rPr>
          <w:sz w:val="24"/>
          <w:szCs w:val="24"/>
        </w:rPr>
        <w:t>2. Unlocked</w:t>
      </w:r>
    </w:p>
    <w:p w:rsidR="00D36178" w:rsidRDefault="00D36178" w:rsidP="00F83646"/>
    <w:p w:rsidR="00774E69" w:rsidRDefault="00774E69" w:rsidP="00F83646"/>
    <w:p w:rsidR="00774E69" w:rsidRDefault="00774E69" w:rsidP="00F83646">
      <w:pPr>
        <w:rPr>
          <w:noProof/>
        </w:rPr>
      </w:pPr>
    </w:p>
    <w:p w:rsidR="00774E69" w:rsidRDefault="00774E69" w:rsidP="00F83646"/>
    <w:p w:rsidR="00774E69" w:rsidRDefault="00774E69" w:rsidP="00F83646">
      <w:r>
        <w:rPr>
          <w:noProof/>
        </w:rPr>
        <w:lastRenderedPageBreak/>
        <w:drawing>
          <wp:inline distT="0" distB="0" distL="0" distR="0" wp14:anchorId="5C07D658" wp14:editId="33B6CC74">
            <wp:extent cx="5943600" cy="2076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076450"/>
                    </a:xfrm>
                    <a:prstGeom prst="rect">
                      <a:avLst/>
                    </a:prstGeom>
                  </pic:spPr>
                </pic:pic>
              </a:graphicData>
            </a:graphic>
          </wp:inline>
        </w:drawing>
      </w:r>
    </w:p>
    <w:p w:rsidR="00774E69" w:rsidRDefault="00774E69" w:rsidP="00F83646"/>
    <w:p w:rsidR="001F114F" w:rsidRDefault="00774E69" w:rsidP="00F83646">
      <w:r>
        <w:rPr>
          <w:noProof/>
        </w:rPr>
        <w:drawing>
          <wp:anchor distT="0" distB="0" distL="114300" distR="114300" simplePos="0" relativeHeight="251658240" behindDoc="0" locked="0" layoutInCell="1" allowOverlap="1" wp14:anchorId="78278E4E" wp14:editId="208B42F2">
            <wp:simplePos x="0" y="0"/>
            <wp:positionH relativeFrom="column">
              <wp:posOffset>-180975</wp:posOffset>
            </wp:positionH>
            <wp:positionV relativeFrom="paragraph">
              <wp:posOffset>382270</wp:posOffset>
            </wp:positionV>
            <wp:extent cx="5943600" cy="315023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anchor>
        </w:drawing>
      </w:r>
      <w:r>
        <w:rPr>
          <w:b/>
          <w:sz w:val="24"/>
          <w:szCs w:val="24"/>
          <w:lang w:val="en-GB"/>
        </w:rPr>
        <w:br w:type="textWrapping" w:clear="all"/>
      </w:r>
      <w:r w:rsidR="00F351DA">
        <w:rPr>
          <w:noProof/>
        </w:rPr>
        <w:lastRenderedPageBreak/>
        <w:drawing>
          <wp:inline distT="0" distB="0" distL="0" distR="0" wp14:anchorId="70589739" wp14:editId="687D44ED">
            <wp:extent cx="6372225" cy="275082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372225" cy="2750820"/>
                    </a:xfrm>
                    <a:prstGeom prst="rect">
                      <a:avLst/>
                    </a:prstGeom>
                  </pic:spPr>
                </pic:pic>
              </a:graphicData>
            </a:graphic>
          </wp:inline>
        </w:drawing>
      </w:r>
    </w:p>
    <w:p w:rsidR="00F351DA" w:rsidRDefault="00F351DA" w:rsidP="00F83646"/>
    <w:p w:rsidR="00F351DA" w:rsidRDefault="00F351DA" w:rsidP="00F83646">
      <w:r>
        <w:rPr>
          <w:noProof/>
        </w:rPr>
        <w:drawing>
          <wp:inline distT="0" distB="0" distL="0" distR="0" wp14:anchorId="7E60B288" wp14:editId="34E98554">
            <wp:extent cx="5943600" cy="203771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2037715"/>
                    </a:xfrm>
                    <a:prstGeom prst="rect">
                      <a:avLst/>
                    </a:prstGeom>
                  </pic:spPr>
                </pic:pic>
              </a:graphicData>
            </a:graphic>
          </wp:inline>
        </w:drawing>
      </w:r>
    </w:p>
    <w:p w:rsidR="00F351DA" w:rsidRDefault="00F351DA" w:rsidP="00F83646">
      <w:r>
        <w:rPr>
          <w:noProof/>
        </w:rPr>
        <w:drawing>
          <wp:inline distT="0" distB="0" distL="0" distR="0" wp14:anchorId="30497F5B" wp14:editId="5DA1747B">
            <wp:extent cx="5943600" cy="24098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2409825"/>
                    </a:xfrm>
                    <a:prstGeom prst="rect">
                      <a:avLst/>
                    </a:prstGeom>
                  </pic:spPr>
                </pic:pic>
              </a:graphicData>
            </a:graphic>
          </wp:inline>
        </w:drawing>
      </w:r>
    </w:p>
    <w:p w:rsidR="00F351DA" w:rsidRDefault="00F351DA" w:rsidP="00F83646">
      <w:r>
        <w:rPr>
          <w:noProof/>
        </w:rPr>
        <w:lastRenderedPageBreak/>
        <w:drawing>
          <wp:inline distT="0" distB="0" distL="0" distR="0" wp14:anchorId="394FE0F2" wp14:editId="5EF8C030">
            <wp:extent cx="4886325" cy="16668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886325" cy="1666875"/>
                    </a:xfrm>
                    <a:prstGeom prst="rect">
                      <a:avLst/>
                    </a:prstGeom>
                  </pic:spPr>
                </pic:pic>
              </a:graphicData>
            </a:graphic>
          </wp:inline>
        </w:drawing>
      </w:r>
    </w:p>
    <w:p w:rsidR="00F351DA" w:rsidRPr="00A427FB" w:rsidRDefault="00F351DA" w:rsidP="00F83646">
      <w:pPr>
        <w:rPr>
          <w:b/>
          <w:sz w:val="32"/>
          <w:szCs w:val="32"/>
        </w:rPr>
      </w:pPr>
      <w:r w:rsidRPr="00A427FB">
        <w:rPr>
          <w:b/>
          <w:sz w:val="32"/>
          <w:szCs w:val="32"/>
        </w:rPr>
        <w:t xml:space="preserve">Independent MPI-IO </w:t>
      </w:r>
    </w:p>
    <w:p w:rsidR="00F351DA" w:rsidRPr="00D36178" w:rsidRDefault="00F351DA" w:rsidP="00F83646">
      <w:pPr>
        <w:rPr>
          <w:sz w:val="24"/>
          <w:szCs w:val="24"/>
        </w:rPr>
      </w:pPr>
      <w:r w:rsidRPr="00D36178">
        <w:rPr>
          <w:sz w:val="24"/>
          <w:szCs w:val="24"/>
        </w:rPr>
        <w:t xml:space="preserve">• For independent I/O each MPI task is handling the I/O independently using non collective calls like </w:t>
      </w:r>
      <w:proofErr w:type="spellStart"/>
      <w:r w:rsidRPr="00D36178">
        <w:rPr>
          <w:sz w:val="24"/>
          <w:szCs w:val="24"/>
        </w:rPr>
        <w:t>MPI_File_</w:t>
      </w:r>
      <w:proofErr w:type="gramStart"/>
      <w:r w:rsidRPr="00D36178">
        <w:rPr>
          <w:sz w:val="24"/>
          <w:szCs w:val="24"/>
        </w:rPr>
        <w:t>write</w:t>
      </w:r>
      <w:proofErr w:type="spellEnd"/>
      <w:r w:rsidRPr="00D36178">
        <w:rPr>
          <w:sz w:val="24"/>
          <w:szCs w:val="24"/>
        </w:rPr>
        <w:t>(</w:t>
      </w:r>
      <w:proofErr w:type="gramEnd"/>
      <w:r w:rsidRPr="00D36178">
        <w:rPr>
          <w:sz w:val="24"/>
          <w:szCs w:val="24"/>
        </w:rPr>
        <w:t xml:space="preserve">) and </w:t>
      </w:r>
      <w:proofErr w:type="spellStart"/>
      <w:r w:rsidRPr="00D36178">
        <w:rPr>
          <w:sz w:val="24"/>
          <w:szCs w:val="24"/>
        </w:rPr>
        <w:t>MPI_File_read</w:t>
      </w:r>
      <w:proofErr w:type="spellEnd"/>
      <w:r w:rsidRPr="00D36178">
        <w:rPr>
          <w:sz w:val="24"/>
          <w:szCs w:val="24"/>
        </w:rPr>
        <w:t>().</w:t>
      </w:r>
    </w:p>
    <w:p w:rsidR="00A427FB" w:rsidRPr="00D36178" w:rsidRDefault="00F351DA" w:rsidP="00F83646">
      <w:pPr>
        <w:rPr>
          <w:sz w:val="24"/>
          <w:szCs w:val="24"/>
        </w:rPr>
      </w:pPr>
      <w:r w:rsidRPr="00D36178">
        <w:rPr>
          <w:sz w:val="24"/>
          <w:szCs w:val="24"/>
        </w:rPr>
        <w:t xml:space="preserve"> • Similar to POSIX I/O, but supports derived data types and thus non-contiguous data and non- uniform strides and can take advantages of </w:t>
      </w:r>
      <w:proofErr w:type="spellStart"/>
      <w:r w:rsidRPr="00D36178">
        <w:rPr>
          <w:sz w:val="24"/>
          <w:szCs w:val="24"/>
        </w:rPr>
        <w:t>MPI_Hints</w:t>
      </w:r>
      <w:proofErr w:type="spellEnd"/>
      <w:r w:rsidRPr="00D36178">
        <w:rPr>
          <w:sz w:val="24"/>
          <w:szCs w:val="24"/>
        </w:rPr>
        <w:t xml:space="preserve"> </w:t>
      </w:r>
    </w:p>
    <w:p w:rsidR="00A427FB" w:rsidRPr="00D36178" w:rsidRDefault="00F351DA" w:rsidP="00F83646">
      <w:pPr>
        <w:rPr>
          <w:b/>
          <w:sz w:val="24"/>
          <w:szCs w:val="24"/>
        </w:rPr>
      </w:pPr>
      <w:r w:rsidRPr="00D36178">
        <w:rPr>
          <w:b/>
          <w:sz w:val="24"/>
          <w:szCs w:val="24"/>
        </w:rPr>
        <w:t>Collective MPI-IO</w:t>
      </w:r>
    </w:p>
    <w:p w:rsidR="00A427FB" w:rsidRPr="00D36178" w:rsidRDefault="00F351DA" w:rsidP="00F83646">
      <w:pPr>
        <w:rPr>
          <w:sz w:val="24"/>
          <w:szCs w:val="24"/>
        </w:rPr>
      </w:pPr>
      <w:r w:rsidRPr="00D36178">
        <w:rPr>
          <w:sz w:val="24"/>
          <w:szCs w:val="24"/>
        </w:rPr>
        <w:t xml:space="preserve"> • When doing collective I/O all MPI tasks participating in I/O has to call the same routines. Basic routines are </w:t>
      </w:r>
      <w:proofErr w:type="spellStart"/>
      <w:r w:rsidRPr="00D36178">
        <w:rPr>
          <w:sz w:val="24"/>
          <w:szCs w:val="24"/>
        </w:rPr>
        <w:t>MPI_File_write_</w:t>
      </w:r>
      <w:proofErr w:type="gramStart"/>
      <w:r w:rsidRPr="00D36178">
        <w:rPr>
          <w:sz w:val="24"/>
          <w:szCs w:val="24"/>
        </w:rPr>
        <w:t>all</w:t>
      </w:r>
      <w:proofErr w:type="spellEnd"/>
      <w:r w:rsidRPr="00D36178">
        <w:rPr>
          <w:sz w:val="24"/>
          <w:szCs w:val="24"/>
        </w:rPr>
        <w:t>(</w:t>
      </w:r>
      <w:proofErr w:type="gramEnd"/>
      <w:r w:rsidRPr="00D36178">
        <w:rPr>
          <w:sz w:val="24"/>
          <w:szCs w:val="24"/>
        </w:rPr>
        <w:t xml:space="preserve">) and </w:t>
      </w:r>
      <w:proofErr w:type="spellStart"/>
      <w:r w:rsidRPr="00D36178">
        <w:rPr>
          <w:sz w:val="24"/>
          <w:szCs w:val="24"/>
        </w:rPr>
        <w:t>MPI_File_read_all</w:t>
      </w:r>
      <w:proofErr w:type="spellEnd"/>
      <w:r w:rsidRPr="00D36178">
        <w:rPr>
          <w:sz w:val="24"/>
          <w:szCs w:val="24"/>
        </w:rPr>
        <w:t xml:space="preserve">() </w:t>
      </w:r>
    </w:p>
    <w:p w:rsidR="00F351DA" w:rsidRDefault="00F351DA" w:rsidP="00F83646">
      <w:r w:rsidRPr="00D36178">
        <w:rPr>
          <w:sz w:val="24"/>
          <w:szCs w:val="24"/>
        </w:rPr>
        <w:t>• This allows the MPI library to do IO optimization</w:t>
      </w:r>
    </w:p>
    <w:p w:rsidR="00A427FB" w:rsidRDefault="00A427FB" w:rsidP="00F83646"/>
    <w:p w:rsidR="00A427FB" w:rsidRPr="00A427FB" w:rsidRDefault="00A427FB" w:rsidP="00F83646">
      <w:pPr>
        <w:rPr>
          <w:b/>
          <w:sz w:val="32"/>
          <w:szCs w:val="32"/>
        </w:rPr>
      </w:pPr>
      <w:r w:rsidRPr="00A427FB">
        <w:rPr>
          <w:b/>
          <w:sz w:val="32"/>
          <w:szCs w:val="32"/>
        </w:rPr>
        <w:t xml:space="preserve">Advantages for Replication: </w:t>
      </w:r>
    </w:p>
    <w:p w:rsidR="00A427FB" w:rsidRPr="00A722F0" w:rsidRDefault="00A427FB" w:rsidP="00F83646">
      <w:pPr>
        <w:rPr>
          <w:sz w:val="24"/>
          <w:szCs w:val="24"/>
        </w:rPr>
      </w:pPr>
      <w:r w:rsidRPr="00A722F0">
        <w:rPr>
          <w:sz w:val="24"/>
          <w:szCs w:val="24"/>
        </w:rPr>
        <w:t xml:space="preserve">Data are replicated to increase the reliability of a system. Replication for performance: </w:t>
      </w:r>
    </w:p>
    <w:p w:rsidR="00A427FB" w:rsidRPr="00A722F0" w:rsidRDefault="00A427FB" w:rsidP="00A427FB">
      <w:pPr>
        <w:pStyle w:val="ListParagraph"/>
        <w:numPr>
          <w:ilvl w:val="0"/>
          <w:numId w:val="8"/>
        </w:numPr>
        <w:rPr>
          <w:sz w:val="24"/>
          <w:szCs w:val="24"/>
        </w:rPr>
      </w:pPr>
      <w:r w:rsidRPr="00A722F0">
        <w:rPr>
          <w:sz w:val="24"/>
          <w:szCs w:val="24"/>
        </w:rPr>
        <w:t xml:space="preserve">Scaling in numbers. </w:t>
      </w:r>
    </w:p>
    <w:p w:rsidR="00A427FB" w:rsidRPr="00A722F0" w:rsidRDefault="00A427FB" w:rsidP="00A427FB">
      <w:pPr>
        <w:pStyle w:val="ListParagraph"/>
        <w:numPr>
          <w:ilvl w:val="0"/>
          <w:numId w:val="8"/>
        </w:numPr>
        <w:rPr>
          <w:sz w:val="24"/>
          <w:szCs w:val="24"/>
        </w:rPr>
      </w:pPr>
      <w:r w:rsidRPr="00A722F0">
        <w:rPr>
          <w:sz w:val="24"/>
          <w:szCs w:val="24"/>
        </w:rPr>
        <w:t>Scaling in geographical area.</w:t>
      </w:r>
    </w:p>
    <w:p w:rsidR="00A427FB" w:rsidRPr="00A722F0" w:rsidRDefault="00A427FB" w:rsidP="00F83646">
      <w:pPr>
        <w:rPr>
          <w:sz w:val="24"/>
          <w:szCs w:val="24"/>
        </w:rPr>
      </w:pPr>
      <w:r w:rsidRPr="00A722F0">
        <w:rPr>
          <w:sz w:val="24"/>
          <w:szCs w:val="24"/>
        </w:rPr>
        <w:t xml:space="preserve"> Replicas allow remote sites to continue working in the event of local failures. It is also possible to protect against data corruption. Replicas allow data to reside close to where it is used.</w:t>
      </w:r>
    </w:p>
    <w:p w:rsidR="00A427FB" w:rsidRDefault="00A427FB" w:rsidP="00F83646"/>
    <w:p w:rsidR="00A427FB" w:rsidRDefault="00A427FB" w:rsidP="00F83646">
      <w:r>
        <w:rPr>
          <w:noProof/>
        </w:rPr>
        <w:lastRenderedPageBreak/>
        <w:drawing>
          <wp:inline distT="0" distB="0" distL="0" distR="0" wp14:anchorId="7BD4EF42" wp14:editId="157DCCE1">
            <wp:extent cx="5572125" cy="47339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572125" cy="4733925"/>
                    </a:xfrm>
                    <a:prstGeom prst="rect">
                      <a:avLst/>
                    </a:prstGeom>
                  </pic:spPr>
                </pic:pic>
              </a:graphicData>
            </a:graphic>
          </wp:inline>
        </w:drawing>
      </w:r>
    </w:p>
    <w:p w:rsidR="00A427FB" w:rsidRPr="00A427FB" w:rsidRDefault="00A427FB" w:rsidP="00F83646">
      <w:pPr>
        <w:rPr>
          <w:b/>
        </w:rPr>
      </w:pPr>
      <w:r w:rsidRPr="00A427FB">
        <w:rPr>
          <w:b/>
        </w:rPr>
        <w:t>Packet switching:</w:t>
      </w:r>
    </w:p>
    <w:p w:rsidR="00A427FB" w:rsidRDefault="00A427FB" w:rsidP="00F83646">
      <w:r>
        <w:rPr>
          <w:noProof/>
        </w:rPr>
        <w:lastRenderedPageBreak/>
        <w:drawing>
          <wp:inline distT="0" distB="0" distL="0" distR="0" wp14:anchorId="5D4FC1CB" wp14:editId="57CA6DE6">
            <wp:extent cx="5448300" cy="4267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48300" cy="4267200"/>
                    </a:xfrm>
                    <a:prstGeom prst="rect">
                      <a:avLst/>
                    </a:prstGeom>
                  </pic:spPr>
                </pic:pic>
              </a:graphicData>
            </a:graphic>
          </wp:inline>
        </w:drawing>
      </w:r>
    </w:p>
    <w:p w:rsidR="00F351DA" w:rsidRDefault="00F351DA" w:rsidP="00F83646"/>
    <w:p w:rsidR="00A427FB" w:rsidRDefault="00A427FB" w:rsidP="00F83646">
      <w:r>
        <w:rPr>
          <w:noProof/>
        </w:rPr>
        <w:drawing>
          <wp:inline distT="0" distB="0" distL="0" distR="0" wp14:anchorId="19358D1A" wp14:editId="701123B4">
            <wp:extent cx="6019800" cy="23431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019800" cy="2343150"/>
                    </a:xfrm>
                    <a:prstGeom prst="rect">
                      <a:avLst/>
                    </a:prstGeom>
                  </pic:spPr>
                </pic:pic>
              </a:graphicData>
            </a:graphic>
          </wp:inline>
        </w:drawing>
      </w:r>
    </w:p>
    <w:p w:rsidR="00A427FB" w:rsidRDefault="00A427FB" w:rsidP="00F83646">
      <w:r>
        <w:rPr>
          <w:noProof/>
        </w:rPr>
        <w:lastRenderedPageBreak/>
        <w:drawing>
          <wp:inline distT="0" distB="0" distL="0" distR="0" wp14:anchorId="3685879F" wp14:editId="02D53E15">
            <wp:extent cx="6477000" cy="303847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488607" cy="3043920"/>
                    </a:xfrm>
                    <a:prstGeom prst="rect">
                      <a:avLst/>
                    </a:prstGeom>
                  </pic:spPr>
                </pic:pic>
              </a:graphicData>
            </a:graphic>
          </wp:inline>
        </w:drawing>
      </w:r>
    </w:p>
    <w:p w:rsidR="00A427FB" w:rsidRDefault="00A427FB" w:rsidP="00F83646"/>
    <w:p w:rsidR="00774E69" w:rsidRPr="00774E69" w:rsidRDefault="00FA5B67" w:rsidP="00F83646">
      <w:r>
        <w:rPr>
          <w:noProof/>
        </w:rPr>
        <w:drawing>
          <wp:inline distT="0" distB="0" distL="0" distR="0" wp14:anchorId="33600F7F" wp14:editId="073F532E">
            <wp:extent cx="6638925" cy="343852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649581" cy="3444044"/>
                    </a:xfrm>
                    <a:prstGeom prst="rect">
                      <a:avLst/>
                    </a:prstGeom>
                  </pic:spPr>
                </pic:pic>
              </a:graphicData>
            </a:graphic>
          </wp:inline>
        </w:drawing>
      </w:r>
    </w:p>
    <w:p w:rsidR="00C2771C" w:rsidRPr="001F114F" w:rsidRDefault="00FA5B67" w:rsidP="00F83646">
      <w:pPr>
        <w:rPr>
          <w:b/>
          <w:sz w:val="24"/>
          <w:szCs w:val="24"/>
          <w:lang w:val="en-GB"/>
        </w:rPr>
      </w:pPr>
      <w:r>
        <w:rPr>
          <w:noProof/>
        </w:rPr>
        <w:lastRenderedPageBreak/>
        <w:drawing>
          <wp:inline distT="0" distB="0" distL="0" distR="0" wp14:anchorId="51536E49" wp14:editId="45C25993">
            <wp:extent cx="6800850" cy="34480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811768" cy="3453585"/>
                    </a:xfrm>
                    <a:prstGeom prst="rect">
                      <a:avLst/>
                    </a:prstGeom>
                  </pic:spPr>
                </pic:pic>
              </a:graphicData>
            </a:graphic>
          </wp:inline>
        </w:drawing>
      </w:r>
    </w:p>
    <w:p w:rsidR="00F83646" w:rsidRDefault="00F83646" w:rsidP="0098369C">
      <w:pPr>
        <w:rPr>
          <w:lang w:val="en-GB"/>
        </w:rPr>
      </w:pPr>
    </w:p>
    <w:p w:rsidR="00FA5B67" w:rsidRDefault="00FA5B67" w:rsidP="0098369C">
      <w:pPr>
        <w:rPr>
          <w:lang w:val="en-GB"/>
        </w:rPr>
      </w:pPr>
      <w:r>
        <w:rPr>
          <w:noProof/>
        </w:rPr>
        <w:drawing>
          <wp:inline distT="0" distB="0" distL="0" distR="0" wp14:anchorId="5D84E46B" wp14:editId="4BA882A0">
            <wp:extent cx="6410325" cy="30289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6410325" cy="3028950"/>
                    </a:xfrm>
                    <a:prstGeom prst="rect">
                      <a:avLst/>
                    </a:prstGeom>
                  </pic:spPr>
                </pic:pic>
              </a:graphicData>
            </a:graphic>
          </wp:inline>
        </w:drawing>
      </w:r>
    </w:p>
    <w:p w:rsidR="00FA5B67" w:rsidRDefault="00FA5B67" w:rsidP="0098369C">
      <w:pPr>
        <w:rPr>
          <w:lang w:val="en-GB"/>
        </w:rPr>
      </w:pPr>
      <w:r>
        <w:rPr>
          <w:noProof/>
        </w:rPr>
        <w:lastRenderedPageBreak/>
        <w:drawing>
          <wp:inline distT="0" distB="0" distL="0" distR="0" wp14:anchorId="6891AA17" wp14:editId="5A180392">
            <wp:extent cx="6286500" cy="4581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6286500" cy="4581525"/>
                    </a:xfrm>
                    <a:prstGeom prst="rect">
                      <a:avLst/>
                    </a:prstGeom>
                  </pic:spPr>
                </pic:pic>
              </a:graphicData>
            </a:graphic>
          </wp:inline>
        </w:drawing>
      </w:r>
    </w:p>
    <w:p w:rsidR="00FA5B67" w:rsidRDefault="00FA5B67" w:rsidP="0098369C">
      <w:pPr>
        <w:rPr>
          <w:lang w:val="en-GB"/>
        </w:rPr>
      </w:pPr>
    </w:p>
    <w:p w:rsidR="00FA5B67" w:rsidRDefault="00FA5B67" w:rsidP="0098369C">
      <w:pPr>
        <w:rPr>
          <w:lang w:val="en-GB"/>
        </w:rPr>
      </w:pPr>
      <w:r>
        <w:rPr>
          <w:noProof/>
        </w:rPr>
        <w:lastRenderedPageBreak/>
        <w:drawing>
          <wp:inline distT="0" distB="0" distL="0" distR="0" wp14:anchorId="6D289833" wp14:editId="161ACF10">
            <wp:extent cx="6600825" cy="526732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600825" cy="5267325"/>
                    </a:xfrm>
                    <a:prstGeom prst="rect">
                      <a:avLst/>
                    </a:prstGeom>
                  </pic:spPr>
                </pic:pic>
              </a:graphicData>
            </a:graphic>
          </wp:inline>
        </w:drawing>
      </w:r>
    </w:p>
    <w:p w:rsidR="0098369C" w:rsidRDefault="0098369C" w:rsidP="0098369C">
      <w:pPr>
        <w:rPr>
          <w:lang w:val="en-GB"/>
        </w:rPr>
      </w:pPr>
    </w:p>
    <w:p w:rsidR="00FA5B67" w:rsidRDefault="00925B26" w:rsidP="0098369C">
      <w:pPr>
        <w:rPr>
          <w:lang w:val="en-GB"/>
        </w:rPr>
      </w:pPr>
      <w:r>
        <w:rPr>
          <w:noProof/>
        </w:rPr>
        <w:lastRenderedPageBreak/>
        <w:drawing>
          <wp:inline distT="0" distB="0" distL="0" distR="0" wp14:anchorId="46CA9ED5" wp14:editId="2C9ADD4B">
            <wp:extent cx="6400800" cy="27511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411074" cy="2755615"/>
                    </a:xfrm>
                    <a:prstGeom prst="rect">
                      <a:avLst/>
                    </a:prstGeom>
                  </pic:spPr>
                </pic:pic>
              </a:graphicData>
            </a:graphic>
          </wp:inline>
        </w:drawing>
      </w:r>
    </w:p>
    <w:p w:rsidR="00FA5B67" w:rsidRDefault="00FA5B67" w:rsidP="0098369C">
      <w:pPr>
        <w:rPr>
          <w:lang w:val="en-GB"/>
        </w:rPr>
      </w:pPr>
      <w:r>
        <w:rPr>
          <w:noProof/>
        </w:rPr>
        <w:drawing>
          <wp:inline distT="0" distB="0" distL="0" distR="0" wp14:anchorId="4A3DA84B" wp14:editId="2ECDB39A">
            <wp:extent cx="5791200" cy="18954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791200" cy="1895475"/>
                    </a:xfrm>
                    <a:prstGeom prst="rect">
                      <a:avLst/>
                    </a:prstGeom>
                  </pic:spPr>
                </pic:pic>
              </a:graphicData>
            </a:graphic>
          </wp:inline>
        </w:drawing>
      </w:r>
    </w:p>
    <w:p w:rsidR="00FA5B67" w:rsidRDefault="006F76D9" w:rsidP="0098369C">
      <w:pPr>
        <w:rPr>
          <w:lang w:val="en-GB"/>
        </w:rPr>
      </w:pPr>
      <w:r>
        <w:rPr>
          <w:noProof/>
        </w:rPr>
        <w:drawing>
          <wp:inline distT="0" distB="0" distL="0" distR="0" wp14:anchorId="4EBFBD72" wp14:editId="4A823E6F">
            <wp:extent cx="3352800" cy="18764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352800" cy="1876425"/>
                    </a:xfrm>
                    <a:prstGeom prst="rect">
                      <a:avLst/>
                    </a:prstGeom>
                  </pic:spPr>
                </pic:pic>
              </a:graphicData>
            </a:graphic>
          </wp:inline>
        </w:drawing>
      </w:r>
    </w:p>
    <w:p w:rsidR="006F76D9" w:rsidRDefault="006F76D9" w:rsidP="0098369C">
      <w:pPr>
        <w:rPr>
          <w:lang w:val="en-GB"/>
        </w:rPr>
      </w:pPr>
      <w:r>
        <w:rPr>
          <w:noProof/>
        </w:rPr>
        <w:lastRenderedPageBreak/>
        <w:drawing>
          <wp:inline distT="0" distB="0" distL="0" distR="0" wp14:anchorId="502C2728" wp14:editId="48E719C6">
            <wp:extent cx="4343400" cy="36766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343400" cy="3676650"/>
                    </a:xfrm>
                    <a:prstGeom prst="rect">
                      <a:avLst/>
                    </a:prstGeom>
                  </pic:spPr>
                </pic:pic>
              </a:graphicData>
            </a:graphic>
          </wp:inline>
        </w:drawing>
      </w:r>
    </w:p>
    <w:p w:rsidR="005A584C" w:rsidRPr="005A584C" w:rsidRDefault="005A584C" w:rsidP="0098369C">
      <w:pPr>
        <w:rPr>
          <w:b/>
          <w:sz w:val="32"/>
          <w:szCs w:val="32"/>
        </w:rPr>
      </w:pPr>
      <w:r w:rsidRPr="005A584C">
        <w:rPr>
          <w:b/>
          <w:sz w:val="32"/>
          <w:szCs w:val="32"/>
        </w:rPr>
        <w:t>What will happen when multiple thread</w:t>
      </w:r>
      <w:r w:rsidRPr="005A584C">
        <w:rPr>
          <w:b/>
          <w:sz w:val="32"/>
          <w:szCs w:val="32"/>
        </w:rPr>
        <w:t xml:space="preserve">s </w:t>
      </w:r>
      <w:r w:rsidRPr="005A584C">
        <w:rPr>
          <w:b/>
          <w:sz w:val="32"/>
          <w:szCs w:val="32"/>
        </w:rPr>
        <w:t>attempt to manipulate the same data item, if proper care is not taken to synchronize?</w:t>
      </w:r>
    </w:p>
    <w:p w:rsidR="005A584C" w:rsidRPr="005A584C" w:rsidRDefault="005A584C" w:rsidP="0098369C">
      <w:pPr>
        <w:rPr>
          <w:sz w:val="24"/>
          <w:szCs w:val="24"/>
        </w:rPr>
      </w:pPr>
      <w:r w:rsidRPr="005A584C">
        <w:rPr>
          <w:sz w:val="24"/>
          <w:szCs w:val="24"/>
        </w:rPr>
        <w:t xml:space="preserve"> </w:t>
      </w:r>
      <w:r w:rsidRPr="005A584C">
        <w:rPr>
          <w:sz w:val="24"/>
          <w:szCs w:val="24"/>
        </w:rPr>
        <w:t xml:space="preserve">Can results incoherent </w:t>
      </w:r>
    </w:p>
    <w:p w:rsidR="005A584C" w:rsidRDefault="005A584C" w:rsidP="0098369C">
      <w:pPr>
        <w:rPr>
          <w:lang w:val="en-GB"/>
        </w:rPr>
      </w:pPr>
    </w:p>
    <w:p w:rsidR="005A584C" w:rsidRDefault="005A584C" w:rsidP="0098369C">
      <w:pPr>
        <w:rPr>
          <w:lang w:val="en-GB"/>
        </w:rPr>
      </w:pPr>
    </w:p>
    <w:p w:rsidR="00D34BD1" w:rsidRPr="00D34BD1" w:rsidRDefault="00D34BD1" w:rsidP="0098369C">
      <w:pPr>
        <w:rPr>
          <w:b/>
          <w:sz w:val="32"/>
          <w:szCs w:val="32"/>
        </w:rPr>
      </w:pPr>
      <w:proofErr w:type="spellStart"/>
      <w:r w:rsidRPr="00D34BD1">
        <w:rPr>
          <w:b/>
          <w:sz w:val="32"/>
          <w:szCs w:val="32"/>
        </w:rPr>
        <w:t>Hadoop</w:t>
      </w:r>
      <w:proofErr w:type="spellEnd"/>
      <w:r w:rsidRPr="00D34BD1">
        <w:rPr>
          <w:b/>
          <w:sz w:val="32"/>
          <w:szCs w:val="32"/>
        </w:rPr>
        <w:t xml:space="preserve"> Components </w:t>
      </w:r>
    </w:p>
    <w:p w:rsidR="00D34BD1" w:rsidRPr="005A584C" w:rsidRDefault="00D34BD1" w:rsidP="0098369C">
      <w:pPr>
        <w:rPr>
          <w:sz w:val="24"/>
          <w:szCs w:val="24"/>
        </w:rPr>
      </w:pPr>
      <w:proofErr w:type="spellStart"/>
      <w:r w:rsidRPr="005A584C">
        <w:rPr>
          <w:sz w:val="24"/>
          <w:szCs w:val="24"/>
        </w:rPr>
        <w:t>MapReduce</w:t>
      </w:r>
      <w:proofErr w:type="spellEnd"/>
      <w:r w:rsidRPr="005A584C">
        <w:rPr>
          <w:sz w:val="24"/>
          <w:szCs w:val="24"/>
        </w:rPr>
        <w:t xml:space="preserve"> and </w:t>
      </w:r>
      <w:proofErr w:type="spellStart"/>
      <w:r w:rsidRPr="005A584C">
        <w:rPr>
          <w:sz w:val="24"/>
          <w:szCs w:val="24"/>
        </w:rPr>
        <w:t>Hadoop</w:t>
      </w:r>
      <w:proofErr w:type="spellEnd"/>
      <w:r w:rsidRPr="005A584C">
        <w:rPr>
          <w:sz w:val="24"/>
          <w:szCs w:val="24"/>
        </w:rPr>
        <w:t xml:space="preserve"> </w:t>
      </w:r>
    </w:p>
    <w:p w:rsidR="00D34BD1" w:rsidRPr="005A584C" w:rsidRDefault="00D34BD1" w:rsidP="0098369C">
      <w:pPr>
        <w:rPr>
          <w:sz w:val="24"/>
          <w:szCs w:val="24"/>
        </w:rPr>
      </w:pPr>
      <w:proofErr w:type="spellStart"/>
      <w:r w:rsidRPr="005A584C">
        <w:rPr>
          <w:sz w:val="24"/>
          <w:szCs w:val="24"/>
        </w:rPr>
        <w:t>Hadoop</w:t>
      </w:r>
      <w:proofErr w:type="spellEnd"/>
      <w:r w:rsidRPr="005A584C">
        <w:rPr>
          <w:sz w:val="24"/>
          <w:szCs w:val="24"/>
        </w:rPr>
        <w:t xml:space="preserve"> </w:t>
      </w:r>
      <w:bookmarkStart w:id="0" w:name="_GoBack"/>
      <w:bookmarkEnd w:id="0"/>
    </w:p>
    <w:p w:rsidR="00D34BD1" w:rsidRPr="005A584C" w:rsidRDefault="00D34BD1" w:rsidP="0098369C">
      <w:pPr>
        <w:rPr>
          <w:sz w:val="24"/>
          <w:szCs w:val="24"/>
        </w:rPr>
      </w:pPr>
      <w:proofErr w:type="spellStart"/>
      <w:r w:rsidRPr="005A584C">
        <w:rPr>
          <w:sz w:val="24"/>
          <w:szCs w:val="24"/>
        </w:rPr>
        <w:t>MapReduce</w:t>
      </w:r>
      <w:proofErr w:type="spellEnd"/>
      <w:r w:rsidRPr="005A584C">
        <w:rPr>
          <w:sz w:val="24"/>
          <w:szCs w:val="24"/>
        </w:rPr>
        <w:t xml:space="preserve"> </w:t>
      </w:r>
    </w:p>
    <w:p w:rsidR="006F76D9" w:rsidRDefault="00D34BD1" w:rsidP="0098369C">
      <w:pPr>
        <w:rPr>
          <w:sz w:val="24"/>
          <w:szCs w:val="24"/>
        </w:rPr>
      </w:pPr>
      <w:r w:rsidRPr="005A584C">
        <w:rPr>
          <w:sz w:val="24"/>
          <w:szCs w:val="24"/>
        </w:rPr>
        <w:t>HDF</w:t>
      </w:r>
    </w:p>
    <w:p w:rsidR="00D36178" w:rsidRDefault="00D36178" w:rsidP="0098369C">
      <w:pPr>
        <w:rPr>
          <w:sz w:val="24"/>
          <w:szCs w:val="24"/>
        </w:rPr>
      </w:pPr>
    </w:p>
    <w:p w:rsidR="00D36178" w:rsidRDefault="00D36178" w:rsidP="0098369C">
      <w:pPr>
        <w:rPr>
          <w:sz w:val="24"/>
          <w:szCs w:val="24"/>
        </w:rPr>
      </w:pPr>
      <w:r w:rsidRPr="00D36178">
        <w:rPr>
          <w:sz w:val="24"/>
          <w:szCs w:val="24"/>
        </w:rPr>
        <w:t xml:space="preserve">A </w:t>
      </w:r>
      <w:r w:rsidRPr="00D36178">
        <w:rPr>
          <w:b/>
          <w:sz w:val="32"/>
          <w:szCs w:val="32"/>
        </w:rPr>
        <w:t>sequential algorithm</w:t>
      </w:r>
      <w:r w:rsidRPr="00D36178">
        <w:rPr>
          <w:sz w:val="24"/>
          <w:szCs w:val="24"/>
        </w:rPr>
        <w:t xml:space="preserve"> is evaluated by its runtime (in general, asymptotic runtime as a function of input size</w:t>
      </w:r>
    </w:p>
    <w:p w:rsidR="00D36178" w:rsidRPr="00D36178" w:rsidRDefault="00D36178" w:rsidP="0098369C">
      <w:pPr>
        <w:rPr>
          <w:b/>
          <w:sz w:val="32"/>
          <w:szCs w:val="32"/>
        </w:rPr>
      </w:pPr>
      <w:r w:rsidRPr="00D36178">
        <w:rPr>
          <w:b/>
          <w:sz w:val="32"/>
          <w:szCs w:val="32"/>
        </w:rPr>
        <w:lastRenderedPageBreak/>
        <w:t>Five interconnection networks in parallel and distributed networks?</w:t>
      </w:r>
    </w:p>
    <w:p w:rsidR="00D36178" w:rsidRPr="00D36178" w:rsidRDefault="00D36178" w:rsidP="00D36178">
      <w:pPr>
        <w:pStyle w:val="ListParagraph"/>
        <w:numPr>
          <w:ilvl w:val="0"/>
          <w:numId w:val="12"/>
        </w:numPr>
        <w:rPr>
          <w:sz w:val="24"/>
          <w:szCs w:val="24"/>
        </w:rPr>
      </w:pPr>
      <w:r w:rsidRPr="00D36178">
        <w:rPr>
          <w:sz w:val="24"/>
          <w:szCs w:val="24"/>
        </w:rPr>
        <w:t>Bandwidth</w:t>
      </w:r>
    </w:p>
    <w:p w:rsidR="00D36178" w:rsidRPr="00D36178" w:rsidRDefault="00D36178" w:rsidP="00D36178">
      <w:pPr>
        <w:pStyle w:val="ListParagraph"/>
        <w:numPr>
          <w:ilvl w:val="0"/>
          <w:numId w:val="12"/>
        </w:numPr>
        <w:rPr>
          <w:sz w:val="24"/>
          <w:szCs w:val="24"/>
        </w:rPr>
      </w:pPr>
      <w:r w:rsidRPr="00D36178">
        <w:rPr>
          <w:sz w:val="24"/>
          <w:szCs w:val="24"/>
        </w:rPr>
        <w:t>Latency</w:t>
      </w:r>
    </w:p>
    <w:p w:rsidR="00D36178" w:rsidRPr="00D36178" w:rsidRDefault="00D36178" w:rsidP="00D36178">
      <w:pPr>
        <w:pStyle w:val="ListParagraph"/>
        <w:numPr>
          <w:ilvl w:val="0"/>
          <w:numId w:val="12"/>
        </w:numPr>
        <w:rPr>
          <w:sz w:val="24"/>
          <w:szCs w:val="24"/>
        </w:rPr>
      </w:pPr>
      <w:r w:rsidRPr="00D36178">
        <w:rPr>
          <w:sz w:val="24"/>
          <w:szCs w:val="24"/>
        </w:rPr>
        <w:t>Bisection</w:t>
      </w:r>
    </w:p>
    <w:p w:rsidR="00D36178" w:rsidRPr="00D36178" w:rsidRDefault="00D36178" w:rsidP="00D36178">
      <w:pPr>
        <w:pStyle w:val="ListParagraph"/>
        <w:numPr>
          <w:ilvl w:val="0"/>
          <w:numId w:val="12"/>
        </w:numPr>
        <w:rPr>
          <w:sz w:val="24"/>
          <w:szCs w:val="24"/>
        </w:rPr>
      </w:pPr>
      <w:r w:rsidRPr="00D36178">
        <w:rPr>
          <w:sz w:val="24"/>
          <w:szCs w:val="24"/>
        </w:rPr>
        <w:t>Diameter</w:t>
      </w:r>
    </w:p>
    <w:p w:rsidR="00D36178" w:rsidRPr="00D36178" w:rsidRDefault="00D36178" w:rsidP="00D36178">
      <w:pPr>
        <w:pStyle w:val="ListParagraph"/>
        <w:numPr>
          <w:ilvl w:val="0"/>
          <w:numId w:val="12"/>
        </w:numPr>
        <w:rPr>
          <w:sz w:val="24"/>
          <w:szCs w:val="24"/>
        </w:rPr>
      </w:pPr>
      <w:r w:rsidRPr="00D36178">
        <w:rPr>
          <w:sz w:val="24"/>
          <w:szCs w:val="24"/>
        </w:rPr>
        <w:t>Degree of nodes</w:t>
      </w:r>
    </w:p>
    <w:p w:rsidR="00D36178" w:rsidRPr="00D36178" w:rsidRDefault="00D36178" w:rsidP="0098369C">
      <w:pPr>
        <w:rPr>
          <w:sz w:val="24"/>
          <w:szCs w:val="24"/>
        </w:rPr>
      </w:pPr>
    </w:p>
    <w:p w:rsidR="00D34BD1" w:rsidRDefault="00D34BD1" w:rsidP="0098369C">
      <w:r>
        <w:rPr>
          <w:noProof/>
        </w:rPr>
        <w:drawing>
          <wp:inline distT="0" distB="0" distL="0" distR="0" wp14:anchorId="180172C4" wp14:editId="3073705E">
            <wp:extent cx="6210300" cy="31146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210300" cy="3114675"/>
                    </a:xfrm>
                    <a:prstGeom prst="rect">
                      <a:avLst/>
                    </a:prstGeom>
                  </pic:spPr>
                </pic:pic>
              </a:graphicData>
            </a:graphic>
          </wp:inline>
        </w:drawing>
      </w:r>
    </w:p>
    <w:p w:rsidR="00D34BD1" w:rsidRDefault="00A9453E" w:rsidP="0098369C">
      <w:pPr>
        <w:rPr>
          <w:lang w:val="en-GB"/>
        </w:rPr>
      </w:pPr>
      <w:r>
        <w:rPr>
          <w:noProof/>
        </w:rPr>
        <w:drawing>
          <wp:inline distT="0" distB="0" distL="0" distR="0" wp14:anchorId="647ECD5F" wp14:editId="71F7B789">
            <wp:extent cx="4295775" cy="24955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295775" cy="2495550"/>
                    </a:xfrm>
                    <a:prstGeom prst="rect">
                      <a:avLst/>
                    </a:prstGeom>
                  </pic:spPr>
                </pic:pic>
              </a:graphicData>
            </a:graphic>
          </wp:inline>
        </w:drawing>
      </w:r>
    </w:p>
    <w:p w:rsidR="00A9453E" w:rsidRDefault="00A9453E" w:rsidP="0098369C">
      <w:pPr>
        <w:rPr>
          <w:lang w:val="en-GB"/>
        </w:rPr>
      </w:pPr>
    </w:p>
    <w:p w:rsidR="00A9453E" w:rsidRPr="00A9453E" w:rsidRDefault="00A9453E" w:rsidP="0098369C">
      <w:pPr>
        <w:rPr>
          <w:b/>
          <w:sz w:val="32"/>
          <w:szCs w:val="32"/>
        </w:rPr>
      </w:pPr>
      <w:r w:rsidRPr="00A9453E">
        <w:rPr>
          <w:b/>
          <w:sz w:val="32"/>
          <w:szCs w:val="32"/>
        </w:rPr>
        <w:lastRenderedPageBreak/>
        <w:t>Architecture of GPU</w:t>
      </w:r>
    </w:p>
    <w:p w:rsidR="00A9453E" w:rsidRPr="00D36178" w:rsidRDefault="00A9453E" w:rsidP="0098369C">
      <w:pPr>
        <w:rPr>
          <w:sz w:val="24"/>
          <w:szCs w:val="24"/>
        </w:rPr>
      </w:pPr>
      <w:r w:rsidRPr="00D36178">
        <w:rPr>
          <w:sz w:val="24"/>
          <w:szCs w:val="24"/>
        </w:rPr>
        <w:t xml:space="preserve"> Parallel coprocessor to conventional CPUs Implement a SIMD structure, multiple threads running the same code. </w:t>
      </w:r>
    </w:p>
    <w:p w:rsidR="00A9453E" w:rsidRPr="00D36178" w:rsidRDefault="00A9453E" w:rsidP="0098369C">
      <w:pPr>
        <w:rPr>
          <w:sz w:val="24"/>
          <w:szCs w:val="24"/>
        </w:rPr>
      </w:pPr>
      <w:r w:rsidRPr="00D36178">
        <w:rPr>
          <w:sz w:val="24"/>
          <w:szCs w:val="24"/>
        </w:rPr>
        <w:t xml:space="preserve">• Thread local </w:t>
      </w:r>
      <w:proofErr w:type="spellStart"/>
      <w:r w:rsidRPr="00D36178">
        <w:rPr>
          <w:sz w:val="24"/>
          <w:szCs w:val="24"/>
        </w:rPr>
        <w:t>rigister</w:t>
      </w:r>
      <w:proofErr w:type="spellEnd"/>
      <w:r w:rsidRPr="00D36178">
        <w:rPr>
          <w:sz w:val="24"/>
          <w:szCs w:val="24"/>
        </w:rPr>
        <w:t xml:space="preserve"> </w:t>
      </w:r>
    </w:p>
    <w:p w:rsidR="00A9453E" w:rsidRPr="00D36178" w:rsidRDefault="00A9453E" w:rsidP="0098369C">
      <w:pPr>
        <w:rPr>
          <w:sz w:val="24"/>
          <w:szCs w:val="24"/>
        </w:rPr>
      </w:pPr>
      <w:r w:rsidRPr="00D36178">
        <w:rPr>
          <w:sz w:val="24"/>
          <w:szCs w:val="24"/>
        </w:rPr>
        <w:t>• Block local memory and control</w:t>
      </w:r>
    </w:p>
    <w:p w:rsidR="00A9453E" w:rsidRPr="00D36178" w:rsidRDefault="00A9453E" w:rsidP="0098369C">
      <w:pPr>
        <w:rPr>
          <w:sz w:val="24"/>
          <w:szCs w:val="24"/>
        </w:rPr>
      </w:pPr>
      <w:r w:rsidRPr="00D36178">
        <w:rPr>
          <w:sz w:val="24"/>
          <w:szCs w:val="24"/>
        </w:rPr>
        <w:t xml:space="preserve"> • Global memory</w:t>
      </w:r>
    </w:p>
    <w:p w:rsidR="00A9453E" w:rsidRDefault="00A9453E" w:rsidP="0098369C">
      <w:r>
        <w:rPr>
          <w:noProof/>
        </w:rPr>
        <w:drawing>
          <wp:inline distT="0" distB="0" distL="0" distR="0" wp14:anchorId="2B1354D5" wp14:editId="608BB4C0">
            <wp:extent cx="5229225" cy="504825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229225" cy="5048250"/>
                    </a:xfrm>
                    <a:prstGeom prst="rect">
                      <a:avLst/>
                    </a:prstGeom>
                  </pic:spPr>
                </pic:pic>
              </a:graphicData>
            </a:graphic>
          </wp:inline>
        </w:drawing>
      </w:r>
    </w:p>
    <w:p w:rsidR="00A9453E" w:rsidRDefault="00A9453E" w:rsidP="0098369C">
      <w:r>
        <w:rPr>
          <w:noProof/>
        </w:rPr>
        <w:lastRenderedPageBreak/>
        <w:drawing>
          <wp:inline distT="0" distB="0" distL="0" distR="0" wp14:anchorId="7058DB77" wp14:editId="52312E9E">
            <wp:extent cx="5943600" cy="199961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1999615"/>
                    </a:xfrm>
                    <a:prstGeom prst="rect">
                      <a:avLst/>
                    </a:prstGeom>
                  </pic:spPr>
                </pic:pic>
              </a:graphicData>
            </a:graphic>
          </wp:inline>
        </w:drawing>
      </w:r>
    </w:p>
    <w:p w:rsidR="00A9453E" w:rsidRDefault="00925B26" w:rsidP="0098369C">
      <w:r>
        <w:rPr>
          <w:noProof/>
        </w:rPr>
        <w:drawing>
          <wp:inline distT="0" distB="0" distL="0" distR="0" wp14:anchorId="2875A2BC" wp14:editId="0694E147">
            <wp:extent cx="5943600" cy="19691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943600" cy="1969135"/>
                    </a:xfrm>
                    <a:prstGeom prst="rect">
                      <a:avLst/>
                    </a:prstGeom>
                  </pic:spPr>
                </pic:pic>
              </a:graphicData>
            </a:graphic>
          </wp:inline>
        </w:drawing>
      </w:r>
    </w:p>
    <w:p w:rsidR="00925B26" w:rsidRDefault="00925B26" w:rsidP="0098369C"/>
    <w:p w:rsidR="00925B26" w:rsidRDefault="00925B26" w:rsidP="0098369C">
      <w:r>
        <w:rPr>
          <w:noProof/>
        </w:rPr>
        <w:drawing>
          <wp:inline distT="0" distB="0" distL="0" distR="0" wp14:anchorId="15A7D2BB" wp14:editId="1A735613">
            <wp:extent cx="5819775" cy="316230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819775" cy="3162300"/>
                    </a:xfrm>
                    <a:prstGeom prst="rect">
                      <a:avLst/>
                    </a:prstGeom>
                  </pic:spPr>
                </pic:pic>
              </a:graphicData>
            </a:graphic>
          </wp:inline>
        </w:drawing>
      </w:r>
    </w:p>
    <w:p w:rsidR="00925B26" w:rsidRDefault="00925B26" w:rsidP="0098369C"/>
    <w:p w:rsidR="00925B26" w:rsidRDefault="00925B26" w:rsidP="0098369C">
      <w:r>
        <w:rPr>
          <w:noProof/>
        </w:rPr>
        <w:lastRenderedPageBreak/>
        <w:drawing>
          <wp:inline distT="0" distB="0" distL="0" distR="0" wp14:anchorId="11C17DF5" wp14:editId="62869EE0">
            <wp:extent cx="5943600" cy="35433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943600" cy="3543300"/>
                    </a:xfrm>
                    <a:prstGeom prst="rect">
                      <a:avLst/>
                    </a:prstGeom>
                  </pic:spPr>
                </pic:pic>
              </a:graphicData>
            </a:graphic>
          </wp:inline>
        </w:drawing>
      </w:r>
    </w:p>
    <w:p w:rsidR="00925B26" w:rsidRDefault="00925B26" w:rsidP="0098369C"/>
    <w:p w:rsidR="00925B26" w:rsidRDefault="00925B26" w:rsidP="0098369C">
      <w:r>
        <w:rPr>
          <w:noProof/>
        </w:rPr>
        <w:drawing>
          <wp:inline distT="0" distB="0" distL="0" distR="0" wp14:anchorId="6824048B" wp14:editId="2298D66A">
            <wp:extent cx="5943600" cy="1633220"/>
            <wp:effectExtent l="0" t="0" r="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943600" cy="1633220"/>
                    </a:xfrm>
                    <a:prstGeom prst="rect">
                      <a:avLst/>
                    </a:prstGeom>
                  </pic:spPr>
                </pic:pic>
              </a:graphicData>
            </a:graphic>
          </wp:inline>
        </w:drawing>
      </w:r>
    </w:p>
    <w:p w:rsidR="00925B26" w:rsidRDefault="00925B26" w:rsidP="0098369C">
      <w:r>
        <w:rPr>
          <w:noProof/>
        </w:rPr>
        <w:lastRenderedPageBreak/>
        <w:drawing>
          <wp:inline distT="0" distB="0" distL="0" distR="0" wp14:anchorId="5664DF98" wp14:editId="6E63B4A3">
            <wp:extent cx="5943600" cy="26568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2656840"/>
                    </a:xfrm>
                    <a:prstGeom prst="rect">
                      <a:avLst/>
                    </a:prstGeom>
                  </pic:spPr>
                </pic:pic>
              </a:graphicData>
            </a:graphic>
          </wp:inline>
        </w:drawing>
      </w:r>
    </w:p>
    <w:p w:rsidR="00925B26" w:rsidRPr="00A9453E" w:rsidRDefault="00925B26" w:rsidP="0098369C"/>
    <w:sectPr w:rsidR="00925B26" w:rsidRPr="00A945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90379"/>
    <w:multiLevelType w:val="hybridMultilevel"/>
    <w:tmpl w:val="AAA069AC"/>
    <w:lvl w:ilvl="0" w:tplc="01AEC3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9D10EA"/>
    <w:multiLevelType w:val="hybridMultilevel"/>
    <w:tmpl w:val="4C98E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575CE9"/>
    <w:multiLevelType w:val="hybridMultilevel"/>
    <w:tmpl w:val="53EC18B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3">
    <w:nsid w:val="1E7400C7"/>
    <w:multiLevelType w:val="hybridMultilevel"/>
    <w:tmpl w:val="051E9C86"/>
    <w:lvl w:ilvl="0" w:tplc="A19662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E25D65"/>
    <w:multiLevelType w:val="hybridMultilevel"/>
    <w:tmpl w:val="D62CD5EA"/>
    <w:lvl w:ilvl="0" w:tplc="55725F5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8137D57"/>
    <w:multiLevelType w:val="hybridMultilevel"/>
    <w:tmpl w:val="A8400FB8"/>
    <w:lvl w:ilvl="0" w:tplc="C03EA6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D790ECA"/>
    <w:multiLevelType w:val="hybridMultilevel"/>
    <w:tmpl w:val="37148CA2"/>
    <w:lvl w:ilvl="0" w:tplc="38CC69B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424D4068"/>
    <w:multiLevelType w:val="hybridMultilevel"/>
    <w:tmpl w:val="78EC6B5C"/>
    <w:lvl w:ilvl="0" w:tplc="9912D972">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8">
    <w:nsid w:val="562E7175"/>
    <w:multiLevelType w:val="hybridMultilevel"/>
    <w:tmpl w:val="E0607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9067324"/>
    <w:multiLevelType w:val="hybridMultilevel"/>
    <w:tmpl w:val="249E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D0D5813"/>
    <w:multiLevelType w:val="hybridMultilevel"/>
    <w:tmpl w:val="64B84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CD1F5E"/>
    <w:multiLevelType w:val="hybridMultilevel"/>
    <w:tmpl w:val="3CB8AC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6"/>
  </w:num>
  <w:num w:numId="4">
    <w:abstractNumId w:val="5"/>
  </w:num>
  <w:num w:numId="5">
    <w:abstractNumId w:val="4"/>
  </w:num>
  <w:num w:numId="6">
    <w:abstractNumId w:val="2"/>
  </w:num>
  <w:num w:numId="7">
    <w:abstractNumId w:val="1"/>
  </w:num>
  <w:num w:numId="8">
    <w:abstractNumId w:val="9"/>
  </w:num>
  <w:num w:numId="9">
    <w:abstractNumId w:val="11"/>
  </w:num>
  <w:num w:numId="10">
    <w:abstractNumId w:val="8"/>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3646"/>
    <w:rsid w:val="000027A2"/>
    <w:rsid w:val="001F114F"/>
    <w:rsid w:val="005A584C"/>
    <w:rsid w:val="006D0097"/>
    <w:rsid w:val="006F76D9"/>
    <w:rsid w:val="00774E69"/>
    <w:rsid w:val="00811CEC"/>
    <w:rsid w:val="00925B26"/>
    <w:rsid w:val="009774F3"/>
    <w:rsid w:val="0098369C"/>
    <w:rsid w:val="00A427FB"/>
    <w:rsid w:val="00A722F0"/>
    <w:rsid w:val="00A9453E"/>
    <w:rsid w:val="00B9681A"/>
    <w:rsid w:val="00C2771C"/>
    <w:rsid w:val="00D34BD1"/>
    <w:rsid w:val="00D36178"/>
    <w:rsid w:val="00D511BA"/>
    <w:rsid w:val="00F351DA"/>
    <w:rsid w:val="00F83646"/>
    <w:rsid w:val="00FA5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646"/>
    <w:pPr>
      <w:ind w:left="720"/>
      <w:contextualSpacing/>
    </w:pPr>
  </w:style>
  <w:style w:type="paragraph" w:styleId="BalloonText">
    <w:name w:val="Balloon Text"/>
    <w:basedOn w:val="Normal"/>
    <w:link w:val="BalloonTextChar"/>
    <w:uiPriority w:val="99"/>
    <w:semiHidden/>
    <w:unhideWhenUsed/>
    <w:rsid w:val="009836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69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646"/>
    <w:pPr>
      <w:ind w:left="720"/>
      <w:contextualSpacing/>
    </w:pPr>
  </w:style>
  <w:style w:type="paragraph" w:styleId="BalloonText">
    <w:name w:val="Balloon Text"/>
    <w:basedOn w:val="Normal"/>
    <w:link w:val="BalloonTextChar"/>
    <w:uiPriority w:val="99"/>
    <w:semiHidden/>
    <w:unhideWhenUsed/>
    <w:rsid w:val="009836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69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dc:creator>
  <cp:lastModifiedBy>Aqsa</cp:lastModifiedBy>
  <cp:revision>2</cp:revision>
  <dcterms:created xsi:type="dcterms:W3CDTF">2024-07-26T14:22:00Z</dcterms:created>
  <dcterms:modified xsi:type="dcterms:W3CDTF">2024-07-26T14:22:00Z</dcterms:modified>
</cp:coreProperties>
</file>