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Spec="center" w:tblpY="961"/>
        <w:tblW w:w="10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75"/>
        <w:gridCol w:w="5130"/>
        <w:gridCol w:w="2809"/>
      </w:tblGrid>
      <w:tr w:rsidR="00923A32" w14:paraId="165E1C70" w14:textId="77777777" w:rsidTr="00923A32">
        <w:trPr>
          <w:trHeight w:val="977"/>
        </w:trPr>
        <w:tc>
          <w:tcPr>
            <w:tcW w:w="2775" w:type="dxa"/>
          </w:tcPr>
          <w:p w14:paraId="6A861180" w14:textId="77777777" w:rsidR="00923A32" w:rsidRDefault="00923A32" w:rsidP="00923A32">
            <w:pPr>
              <w:spacing w:after="0"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521096F8" wp14:editId="617C7D5C">
                  <wp:simplePos x="0" y="0"/>
                  <wp:positionH relativeFrom="column">
                    <wp:posOffset>-3809</wp:posOffset>
                  </wp:positionH>
                  <wp:positionV relativeFrom="paragraph">
                    <wp:posOffset>0</wp:posOffset>
                  </wp:positionV>
                  <wp:extent cx="1638300" cy="1170305"/>
                  <wp:effectExtent l="0" t="0" r="0" b="0"/>
                  <wp:wrapSquare wrapText="bothSides" distT="0" distB="0" distL="114300" distR="114300"/>
                  <wp:docPr id="1" name="image5.jpg" descr="Virtual university Logo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 descr="Virtual university Logos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170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45A5243" w14:textId="77777777" w:rsidR="00923A32" w:rsidRDefault="00923A32" w:rsidP="00923A32">
            <w:pPr>
              <w:spacing w:after="0" w:line="240" w:lineRule="auto"/>
              <w:ind w:firstLine="720"/>
            </w:pPr>
          </w:p>
        </w:tc>
        <w:tc>
          <w:tcPr>
            <w:tcW w:w="5130" w:type="dxa"/>
          </w:tcPr>
          <w:p w14:paraId="0812AA5C" w14:textId="31F77A45" w:rsidR="00923A32" w:rsidRDefault="00923A32" w:rsidP="00923A32">
            <w:pPr>
              <w:tabs>
                <w:tab w:val="left" w:pos="188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FF0000"/>
                <w:sz w:val="34"/>
                <w:szCs w:val="34"/>
              </w:rPr>
            </w:pPr>
            <w:r>
              <w:rPr>
                <w:rFonts w:ascii="Times New Roman" w:eastAsia="Times New Roman" w:hAnsi="Times New Roman"/>
                <w:color w:val="FF0000"/>
                <w:sz w:val="34"/>
                <w:szCs w:val="34"/>
              </w:rPr>
              <w:t>CS</w:t>
            </w:r>
            <w:r w:rsidR="00D931DD">
              <w:rPr>
                <w:rFonts w:ascii="Times New Roman" w:eastAsia="Times New Roman" w:hAnsi="Times New Roman"/>
                <w:color w:val="FF0000"/>
                <w:sz w:val="34"/>
                <w:szCs w:val="34"/>
              </w:rPr>
              <w:t>606</w:t>
            </w:r>
          </w:p>
          <w:p w14:paraId="4F1E52FA" w14:textId="77777777" w:rsidR="00923A32" w:rsidRDefault="00923A32" w:rsidP="00923A32">
            <w:pPr>
              <w:tabs>
                <w:tab w:val="left" w:pos="188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8000"/>
                <w:sz w:val="34"/>
                <w:szCs w:val="34"/>
              </w:rPr>
            </w:pPr>
            <w:r>
              <w:rPr>
                <w:rFonts w:ascii="Times New Roman" w:eastAsia="Times New Roman" w:hAnsi="Times New Roman"/>
                <w:color w:val="008000"/>
                <w:sz w:val="34"/>
                <w:szCs w:val="34"/>
              </w:rPr>
              <w:t>(SUMMER SEMESTER)</w:t>
            </w:r>
          </w:p>
          <w:p w14:paraId="59622C91" w14:textId="77777777" w:rsidR="00923A32" w:rsidRDefault="00923A32" w:rsidP="00923A32">
            <w:pPr>
              <w:tabs>
                <w:tab w:val="left" w:pos="1889"/>
              </w:tabs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FF0000"/>
                <w:sz w:val="32"/>
                <w:szCs w:val="32"/>
              </w:rPr>
              <w:t>ASSIGNMENTS-2</w:t>
            </w:r>
          </w:p>
        </w:tc>
        <w:tc>
          <w:tcPr>
            <w:tcW w:w="2809" w:type="dxa"/>
          </w:tcPr>
          <w:p w14:paraId="26549829" w14:textId="77777777" w:rsidR="00923A32" w:rsidRDefault="00923A32" w:rsidP="00923A32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FE22762" wp14:editId="220DC933">
                  <wp:extent cx="1770278" cy="1427349"/>
                  <wp:effectExtent l="0" t="0" r="0" b="0"/>
                  <wp:docPr id="9" name="image3.png" descr="VULMS Hel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VULMS Help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278" cy="14273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A32" w14:paraId="65B7AA63" w14:textId="77777777" w:rsidTr="00923A32">
        <w:trPr>
          <w:trHeight w:val="133"/>
        </w:trPr>
        <w:tc>
          <w:tcPr>
            <w:tcW w:w="2775" w:type="dxa"/>
          </w:tcPr>
          <w:p w14:paraId="3375A95D" w14:textId="77777777" w:rsidR="00923A32" w:rsidRDefault="00000000" w:rsidP="00923A32">
            <w:pPr>
              <w:spacing w:after="0" w:line="240" w:lineRule="auto"/>
              <w:jc w:val="center"/>
            </w:pPr>
            <w:hyperlink r:id="rId7">
              <w:r w:rsidR="00923A32">
                <w:rPr>
                  <w:color w:val="0000FF"/>
                  <w:u w:val="single"/>
                </w:rPr>
                <w:t>BC190202640@vu.edu.pk</w:t>
              </w:r>
            </w:hyperlink>
          </w:p>
          <w:p w14:paraId="43EF22DC" w14:textId="77777777" w:rsidR="00923A32" w:rsidRDefault="00000000" w:rsidP="00923A32">
            <w:pPr>
              <w:spacing w:after="0" w:line="240" w:lineRule="auto"/>
              <w:jc w:val="center"/>
            </w:pPr>
            <w:hyperlink r:id="rId8">
              <w:r w:rsidR="00923A32">
                <w:rPr>
                  <w:color w:val="0000FF"/>
                  <w:u w:val="single"/>
                </w:rPr>
                <w:t>Junaidfazal08@gmail.com</w:t>
              </w:r>
            </w:hyperlink>
          </w:p>
        </w:tc>
        <w:tc>
          <w:tcPr>
            <w:tcW w:w="5130" w:type="dxa"/>
          </w:tcPr>
          <w:p w14:paraId="4819361A" w14:textId="77777777" w:rsidR="00923A32" w:rsidRDefault="00923A32" w:rsidP="00923A32">
            <w:pPr>
              <w:tabs>
                <w:tab w:val="left" w:pos="176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34"/>
                <w:szCs w:val="34"/>
              </w:rPr>
            </w:pPr>
            <w:r>
              <w:rPr>
                <w:rFonts w:ascii="Times New Roman" w:eastAsia="Times New Roman" w:hAnsi="Times New Roman"/>
                <w:b/>
                <w:color w:val="7030A0"/>
                <w:sz w:val="34"/>
                <w:szCs w:val="34"/>
              </w:rPr>
              <w:t>For More Visit:</w:t>
            </w:r>
            <w:r>
              <w:rPr>
                <w:sz w:val="34"/>
                <w:szCs w:val="34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7030A0"/>
                <w:sz w:val="34"/>
                <w:szCs w:val="34"/>
              </w:rPr>
              <w:t>vulmshelp.com</w:t>
            </w:r>
          </w:p>
          <w:p w14:paraId="0A3D57AB" w14:textId="77777777" w:rsidR="00923A32" w:rsidRDefault="00923A32" w:rsidP="00923A32">
            <w:pPr>
              <w:tabs>
                <w:tab w:val="left" w:pos="1763"/>
              </w:tabs>
              <w:spacing w:after="0" w:line="240" w:lineRule="auto"/>
              <w:jc w:val="center"/>
              <w:rPr>
                <w:b/>
                <w:sz w:val="34"/>
                <w:szCs w:val="34"/>
                <w:u w:val="single"/>
              </w:rPr>
            </w:pPr>
          </w:p>
        </w:tc>
        <w:tc>
          <w:tcPr>
            <w:tcW w:w="2809" w:type="dxa"/>
          </w:tcPr>
          <w:p w14:paraId="6E58F4E3" w14:textId="77777777" w:rsidR="00923A32" w:rsidRDefault="00923A32" w:rsidP="00923A3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FF0000"/>
                <w:sz w:val="32"/>
                <w:szCs w:val="32"/>
              </w:rPr>
            </w:pPr>
            <w:r>
              <w:rPr>
                <w:rFonts w:ascii="Algerian" w:eastAsia="Algerian" w:hAnsi="Algerian" w:cs="Algerian"/>
                <w:color w:val="FF0000"/>
                <w:sz w:val="32"/>
                <w:szCs w:val="32"/>
              </w:rPr>
              <w:t>JUNAID MALIK</w:t>
            </w:r>
            <w:r>
              <w:rPr>
                <w:rFonts w:ascii="Times New Roman" w:eastAsia="Times New Roman" w:hAnsi="Times New Roman"/>
                <w:color w:val="FF0000"/>
                <w:sz w:val="32"/>
                <w:szCs w:val="32"/>
              </w:rPr>
              <w:t xml:space="preserve"> (0304-1659294)</w:t>
            </w:r>
          </w:p>
        </w:tc>
      </w:tr>
    </w:tbl>
    <w:p w14:paraId="45E6C6C0" w14:textId="77777777" w:rsidR="00923A32" w:rsidRDefault="00923A32" w:rsidP="00CA3D35"/>
    <w:p w14:paraId="69713C33" w14:textId="0B842D30" w:rsidR="005D0840" w:rsidRDefault="005D0840" w:rsidP="005D0840">
      <w:r w:rsidRPr="005D0840">
        <w:rPr>
          <w:noProof/>
        </w:rPr>
        <w:drawing>
          <wp:inline distT="0" distB="0" distL="0" distR="0" wp14:anchorId="5AE6F5D1" wp14:editId="5CC81313">
            <wp:extent cx="5943600" cy="5943600"/>
            <wp:effectExtent l="0" t="0" r="0" b="0"/>
            <wp:docPr id="706678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E7CF" w14:textId="77777777" w:rsidR="00D931DD" w:rsidRPr="00D931DD" w:rsidRDefault="00D931DD" w:rsidP="00D931DD">
      <w:pPr>
        <w:rPr>
          <w:rFonts w:asciiTheme="majorBidi" w:hAnsiTheme="majorBidi" w:cstheme="majorBidi"/>
          <w:b/>
          <w:iCs/>
          <w:sz w:val="32"/>
          <w:szCs w:val="32"/>
        </w:rPr>
      </w:pPr>
      <w:r w:rsidRPr="00D931DD">
        <w:rPr>
          <w:rFonts w:asciiTheme="majorBidi" w:hAnsiTheme="majorBidi" w:cstheme="majorBidi"/>
          <w:b/>
          <w:iCs/>
          <w:sz w:val="32"/>
          <w:szCs w:val="32"/>
          <w:u w:val="single"/>
        </w:rPr>
        <w:lastRenderedPageBreak/>
        <w:t>Question Statement:</w:t>
      </w:r>
      <w:r w:rsidRPr="00D931DD">
        <w:rPr>
          <w:rFonts w:asciiTheme="majorBidi" w:hAnsiTheme="majorBidi" w:cstheme="majorBidi"/>
          <w:b/>
          <w:iCs/>
          <w:sz w:val="32"/>
          <w:szCs w:val="32"/>
        </w:rPr>
        <w:tab/>
      </w:r>
    </w:p>
    <w:p w14:paraId="4E898F09" w14:textId="77777777" w:rsidR="00D931DD" w:rsidRPr="00D931DD" w:rsidRDefault="00D931DD" w:rsidP="00D931DD">
      <w:pPr>
        <w:rPr>
          <w:rFonts w:asciiTheme="majorBidi" w:hAnsiTheme="majorBidi" w:cstheme="majorBidi"/>
          <w:bCs/>
          <w:color w:val="000000" w:themeColor="text1"/>
        </w:rPr>
      </w:pPr>
      <w:r w:rsidRPr="00D931DD">
        <w:rPr>
          <w:rFonts w:asciiTheme="majorBidi" w:hAnsiTheme="majorBidi" w:cstheme="majorBidi"/>
          <w:bCs/>
          <w:color w:val="000000" w:themeColor="text1"/>
        </w:rPr>
        <w:t>Given the following grammar:</w:t>
      </w:r>
    </w:p>
    <w:p w14:paraId="0E41371F" w14:textId="77777777" w:rsidR="00D931DD" w:rsidRPr="00D931DD" w:rsidRDefault="00D931DD" w:rsidP="00D931DD">
      <w:pPr>
        <w:rPr>
          <w:rFonts w:asciiTheme="majorBidi" w:hAnsiTheme="majorBidi" w:cstheme="majorBidi"/>
          <w:bCs/>
          <w:color w:val="000000" w:themeColor="text1"/>
        </w:rPr>
      </w:pPr>
      <w:r w:rsidRPr="00D931DD">
        <w:rPr>
          <w:rFonts w:asciiTheme="majorBidi" w:hAnsiTheme="majorBidi" w:cstheme="majorBidi"/>
          <w:bCs/>
          <w:color w:val="000000" w:themeColor="text1"/>
        </w:rPr>
        <w:t>S → CC</w:t>
      </w:r>
    </w:p>
    <w:p w14:paraId="76EC547C" w14:textId="77777777" w:rsidR="00D931DD" w:rsidRPr="00D931DD" w:rsidRDefault="00D931DD" w:rsidP="00D931DD">
      <w:pPr>
        <w:rPr>
          <w:rFonts w:asciiTheme="majorBidi" w:hAnsiTheme="majorBidi" w:cstheme="majorBidi"/>
          <w:bCs/>
          <w:color w:val="000000" w:themeColor="text1"/>
        </w:rPr>
      </w:pPr>
      <w:r w:rsidRPr="00D931DD">
        <w:rPr>
          <w:rFonts w:asciiTheme="majorBidi" w:hAnsiTheme="majorBidi" w:cstheme="majorBidi"/>
          <w:bCs/>
          <w:color w:val="000000" w:themeColor="text1"/>
        </w:rPr>
        <w:t xml:space="preserve">C → </w:t>
      </w:r>
      <w:proofErr w:type="spellStart"/>
      <w:r w:rsidRPr="00D931DD">
        <w:rPr>
          <w:rFonts w:asciiTheme="majorBidi" w:hAnsiTheme="majorBidi" w:cstheme="majorBidi"/>
          <w:bCs/>
          <w:color w:val="000000" w:themeColor="text1"/>
        </w:rPr>
        <w:t>cC</w:t>
      </w:r>
      <w:proofErr w:type="spellEnd"/>
      <w:r w:rsidRPr="00D931DD">
        <w:rPr>
          <w:rFonts w:asciiTheme="majorBidi" w:hAnsiTheme="majorBidi" w:cstheme="majorBidi"/>
          <w:bCs/>
          <w:color w:val="000000" w:themeColor="text1"/>
        </w:rPr>
        <w:t xml:space="preserve"> | d</w:t>
      </w:r>
    </w:p>
    <w:p w14:paraId="28F7F82D" w14:textId="77777777" w:rsidR="00D931DD" w:rsidRPr="00D931DD" w:rsidRDefault="00D931DD" w:rsidP="00D931DD">
      <w:pPr>
        <w:rPr>
          <w:rFonts w:asciiTheme="majorBidi" w:hAnsiTheme="majorBidi" w:cstheme="majorBidi"/>
          <w:bCs/>
          <w:color w:val="000000" w:themeColor="text1"/>
        </w:rPr>
      </w:pPr>
      <w:r w:rsidRPr="00D931DD">
        <w:rPr>
          <w:rFonts w:asciiTheme="majorBidi" w:hAnsiTheme="majorBidi" w:cstheme="majorBidi"/>
          <w:bCs/>
          <w:color w:val="000000" w:themeColor="text1"/>
        </w:rPr>
        <w:t xml:space="preserve">Construct the </w:t>
      </w:r>
      <w:proofErr w:type="gramStart"/>
      <w:r w:rsidRPr="00D931DD">
        <w:rPr>
          <w:rFonts w:asciiTheme="majorBidi" w:hAnsiTheme="majorBidi" w:cstheme="majorBidi"/>
          <w:bCs/>
          <w:color w:val="000000" w:themeColor="text1"/>
        </w:rPr>
        <w:t>LR(</w:t>
      </w:r>
      <w:proofErr w:type="gramEnd"/>
      <w:r w:rsidRPr="00D931DD">
        <w:rPr>
          <w:rFonts w:asciiTheme="majorBidi" w:hAnsiTheme="majorBidi" w:cstheme="majorBidi"/>
          <w:bCs/>
          <w:color w:val="000000" w:themeColor="text1"/>
        </w:rPr>
        <w:t xml:space="preserve">0) parsing table (LR table) for the given grammar. Provide the states, items, and the action and </w:t>
      </w:r>
      <w:proofErr w:type="spellStart"/>
      <w:r w:rsidRPr="00D931DD">
        <w:rPr>
          <w:rFonts w:asciiTheme="majorBidi" w:hAnsiTheme="majorBidi" w:cstheme="majorBidi"/>
          <w:bCs/>
          <w:color w:val="000000" w:themeColor="text1"/>
        </w:rPr>
        <w:t>goto</w:t>
      </w:r>
      <w:proofErr w:type="spellEnd"/>
      <w:r w:rsidRPr="00D931DD">
        <w:rPr>
          <w:rFonts w:asciiTheme="majorBidi" w:hAnsiTheme="majorBidi" w:cstheme="majorBidi"/>
          <w:bCs/>
          <w:color w:val="000000" w:themeColor="text1"/>
        </w:rPr>
        <w:t xml:space="preserve"> table for each state. Additionally, describe how shift and reduce operations are determined for the states.</w:t>
      </w:r>
    </w:p>
    <w:p w14:paraId="73B06CB6" w14:textId="77777777" w:rsidR="00D931DD" w:rsidRPr="00D931DD" w:rsidRDefault="00D931DD" w:rsidP="00D931DD">
      <w:pPr>
        <w:rPr>
          <w:rFonts w:asciiTheme="majorBidi" w:hAnsiTheme="majorBidi" w:cstheme="majorBidi"/>
          <w:b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540"/>
        <w:gridCol w:w="630"/>
        <w:gridCol w:w="450"/>
        <w:gridCol w:w="540"/>
        <w:gridCol w:w="1710"/>
        <w:gridCol w:w="4855"/>
      </w:tblGrid>
      <w:tr w:rsidR="00AF5B32" w:rsidRPr="00D931DD" w14:paraId="19F6A990" w14:textId="29A1FF6E" w:rsidTr="00AF5B32">
        <w:tc>
          <w:tcPr>
            <w:tcW w:w="625" w:type="dxa"/>
          </w:tcPr>
          <w:p w14:paraId="5247846B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State</w:t>
            </w:r>
          </w:p>
        </w:tc>
        <w:tc>
          <w:tcPr>
            <w:tcW w:w="540" w:type="dxa"/>
          </w:tcPr>
          <w:p w14:paraId="1CAFD1EB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c</w:t>
            </w:r>
          </w:p>
        </w:tc>
        <w:tc>
          <w:tcPr>
            <w:tcW w:w="630" w:type="dxa"/>
          </w:tcPr>
          <w:p w14:paraId="2014DE11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d</w:t>
            </w:r>
          </w:p>
        </w:tc>
        <w:tc>
          <w:tcPr>
            <w:tcW w:w="450" w:type="dxa"/>
          </w:tcPr>
          <w:p w14:paraId="5B9806C5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S</w:t>
            </w:r>
          </w:p>
        </w:tc>
        <w:tc>
          <w:tcPr>
            <w:tcW w:w="540" w:type="dxa"/>
          </w:tcPr>
          <w:p w14:paraId="7248902D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C</w:t>
            </w:r>
          </w:p>
        </w:tc>
        <w:tc>
          <w:tcPr>
            <w:tcW w:w="1710" w:type="dxa"/>
          </w:tcPr>
          <w:p w14:paraId="64CFFBAB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Action</w:t>
            </w:r>
          </w:p>
        </w:tc>
        <w:tc>
          <w:tcPr>
            <w:tcW w:w="4855" w:type="dxa"/>
          </w:tcPr>
          <w:p w14:paraId="46D0F534" w14:textId="28115853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</w:rPr>
              <w:t>Goto</w:t>
            </w:r>
          </w:p>
        </w:tc>
      </w:tr>
      <w:tr w:rsidR="00AF5B32" w:rsidRPr="00D931DD" w14:paraId="4116A4BB" w14:textId="595BA85A" w:rsidTr="00AF5B32">
        <w:tc>
          <w:tcPr>
            <w:tcW w:w="625" w:type="dxa"/>
          </w:tcPr>
          <w:p w14:paraId="26D3B602" w14:textId="39C7E868" w:rsidR="00AF5B32" w:rsidRPr="00D931DD" w:rsidRDefault="007E196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</w:rPr>
              <w:t>I</w:t>
            </w:r>
            <w:r w:rsidR="00AF5B32" w:rsidRPr="00D931DD">
              <w:rPr>
                <w:rFonts w:asciiTheme="majorBidi" w:hAnsiTheme="majorBidi" w:cstheme="majorBidi"/>
                <w:bCs/>
                <w:color w:val="000000" w:themeColor="text1"/>
              </w:rPr>
              <w:t>0</w:t>
            </w:r>
          </w:p>
        </w:tc>
        <w:tc>
          <w:tcPr>
            <w:tcW w:w="540" w:type="dxa"/>
          </w:tcPr>
          <w:p w14:paraId="22FA2326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s3</w:t>
            </w:r>
          </w:p>
        </w:tc>
        <w:tc>
          <w:tcPr>
            <w:tcW w:w="630" w:type="dxa"/>
          </w:tcPr>
          <w:p w14:paraId="71233A06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s4</w:t>
            </w:r>
          </w:p>
        </w:tc>
        <w:tc>
          <w:tcPr>
            <w:tcW w:w="450" w:type="dxa"/>
          </w:tcPr>
          <w:p w14:paraId="6F75F47C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I1</w:t>
            </w:r>
          </w:p>
        </w:tc>
        <w:tc>
          <w:tcPr>
            <w:tcW w:w="540" w:type="dxa"/>
          </w:tcPr>
          <w:p w14:paraId="1B312013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I2</w:t>
            </w:r>
          </w:p>
        </w:tc>
        <w:tc>
          <w:tcPr>
            <w:tcW w:w="1710" w:type="dxa"/>
          </w:tcPr>
          <w:p w14:paraId="46A84973" w14:textId="6EBCFB7A" w:rsidR="00AF5B32" w:rsidRPr="00D931DD" w:rsidRDefault="008A7C3F" w:rsidP="008A7C3F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8A7C3F">
              <w:rPr>
                <w:rFonts w:asciiTheme="majorBidi" w:hAnsiTheme="majorBidi" w:cstheme="majorBidi"/>
                <w:bCs/>
                <w:color w:val="000000" w:themeColor="text1"/>
              </w:rPr>
              <w:t>Shift, Goto</w:t>
            </w:r>
          </w:p>
        </w:tc>
        <w:tc>
          <w:tcPr>
            <w:tcW w:w="4855" w:type="dxa"/>
          </w:tcPr>
          <w:p w14:paraId="2C566415" w14:textId="62FB8E7C" w:rsidR="00AF5B32" w:rsidRPr="00A82827" w:rsidRDefault="00AF5B32" w:rsidP="00AF5B32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AF5B32">
              <w:rPr>
                <w:rFonts w:asciiTheme="majorBidi" w:hAnsiTheme="majorBidi" w:cstheme="majorBidi"/>
                <w:bCs/>
                <w:color w:val="000000" w:themeColor="text1"/>
              </w:rPr>
              <w:t xml:space="preserve">shift on c to I3, d to I4, </w:t>
            </w:r>
            <w:proofErr w:type="spellStart"/>
            <w:r w:rsidRPr="00AF5B32">
              <w:rPr>
                <w:rFonts w:asciiTheme="majorBidi" w:hAnsiTheme="majorBidi" w:cstheme="majorBidi"/>
                <w:bCs/>
                <w:color w:val="000000" w:themeColor="text1"/>
              </w:rPr>
              <w:t>goto</w:t>
            </w:r>
            <w:proofErr w:type="spellEnd"/>
            <w:r w:rsidRPr="00AF5B32">
              <w:rPr>
                <w:rFonts w:asciiTheme="majorBidi" w:hAnsiTheme="majorBidi" w:cstheme="majorBidi"/>
                <w:bCs/>
                <w:color w:val="000000" w:themeColor="text1"/>
              </w:rPr>
              <w:t xml:space="preserve"> </w:t>
            </w:r>
            <w:proofErr w:type="spellStart"/>
            <w:r w:rsidRPr="00AF5B32">
              <w:rPr>
                <w:rFonts w:asciiTheme="majorBidi" w:hAnsiTheme="majorBidi" w:cstheme="majorBidi"/>
                <w:bCs/>
                <w:color w:val="000000" w:themeColor="text1"/>
              </w:rPr>
              <w:t>S on</w:t>
            </w:r>
            <w:proofErr w:type="spellEnd"/>
            <w:r w:rsidRPr="00AF5B32">
              <w:rPr>
                <w:rFonts w:asciiTheme="majorBidi" w:hAnsiTheme="majorBidi" w:cstheme="majorBidi"/>
                <w:bCs/>
                <w:color w:val="000000" w:themeColor="text1"/>
              </w:rPr>
              <w:t xml:space="preserve"> I1, </w:t>
            </w:r>
            <w:proofErr w:type="spellStart"/>
            <w:r w:rsidRPr="00AF5B32">
              <w:rPr>
                <w:rFonts w:asciiTheme="majorBidi" w:hAnsiTheme="majorBidi" w:cstheme="majorBidi"/>
                <w:bCs/>
                <w:color w:val="000000" w:themeColor="text1"/>
              </w:rPr>
              <w:t>goto</w:t>
            </w:r>
            <w:proofErr w:type="spellEnd"/>
            <w:r w:rsidRPr="00AF5B32">
              <w:rPr>
                <w:rFonts w:asciiTheme="majorBidi" w:hAnsiTheme="majorBidi" w:cstheme="majorBidi"/>
                <w:bCs/>
                <w:color w:val="000000" w:themeColor="text1"/>
              </w:rPr>
              <w:t xml:space="preserve"> C on I2</w:t>
            </w:r>
          </w:p>
        </w:tc>
      </w:tr>
      <w:tr w:rsidR="00AF5B32" w:rsidRPr="00D931DD" w14:paraId="5CC5CEFC" w14:textId="094A35E0" w:rsidTr="00AF5B32">
        <w:tc>
          <w:tcPr>
            <w:tcW w:w="625" w:type="dxa"/>
          </w:tcPr>
          <w:p w14:paraId="1CBA7F9D" w14:textId="3644C20F" w:rsidR="00AF5B32" w:rsidRPr="00D931DD" w:rsidRDefault="007E196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</w:rPr>
              <w:t>I</w:t>
            </w:r>
            <w:r w:rsidR="00AF5B32" w:rsidRPr="00D931DD">
              <w:rPr>
                <w:rFonts w:asciiTheme="majorBidi" w:hAnsiTheme="majorBidi" w:cstheme="majorBidi"/>
                <w:bCs/>
                <w:color w:val="000000" w:themeColor="text1"/>
              </w:rPr>
              <w:t>1</w:t>
            </w:r>
          </w:p>
        </w:tc>
        <w:tc>
          <w:tcPr>
            <w:tcW w:w="540" w:type="dxa"/>
          </w:tcPr>
          <w:p w14:paraId="39BE702B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630" w:type="dxa"/>
          </w:tcPr>
          <w:p w14:paraId="59E1FC0F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450" w:type="dxa"/>
          </w:tcPr>
          <w:p w14:paraId="4D8FAE81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540" w:type="dxa"/>
          </w:tcPr>
          <w:p w14:paraId="1C2669A6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1710" w:type="dxa"/>
          </w:tcPr>
          <w:p w14:paraId="08AFD688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Accept</w:t>
            </w:r>
          </w:p>
        </w:tc>
        <w:tc>
          <w:tcPr>
            <w:tcW w:w="4855" w:type="dxa"/>
          </w:tcPr>
          <w:p w14:paraId="7F018759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</w:tr>
      <w:tr w:rsidR="00AF5B32" w:rsidRPr="00D931DD" w14:paraId="545581D5" w14:textId="78B24B47" w:rsidTr="00AF5B32">
        <w:tc>
          <w:tcPr>
            <w:tcW w:w="625" w:type="dxa"/>
          </w:tcPr>
          <w:p w14:paraId="2BA28080" w14:textId="4A0794FC" w:rsidR="00AF5B32" w:rsidRPr="00D931DD" w:rsidRDefault="007E196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</w:rPr>
              <w:t>I</w:t>
            </w:r>
            <w:r w:rsidR="00AF5B32" w:rsidRPr="00D931DD">
              <w:rPr>
                <w:rFonts w:asciiTheme="majorBidi" w:hAnsiTheme="majorBidi" w:cstheme="majorBidi"/>
                <w:bCs/>
                <w:color w:val="000000" w:themeColor="text1"/>
              </w:rPr>
              <w:t>2</w:t>
            </w:r>
          </w:p>
        </w:tc>
        <w:tc>
          <w:tcPr>
            <w:tcW w:w="540" w:type="dxa"/>
          </w:tcPr>
          <w:p w14:paraId="14287802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s3</w:t>
            </w:r>
          </w:p>
        </w:tc>
        <w:tc>
          <w:tcPr>
            <w:tcW w:w="630" w:type="dxa"/>
          </w:tcPr>
          <w:p w14:paraId="6F909F78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s4</w:t>
            </w:r>
          </w:p>
        </w:tc>
        <w:tc>
          <w:tcPr>
            <w:tcW w:w="450" w:type="dxa"/>
          </w:tcPr>
          <w:p w14:paraId="1A42A805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540" w:type="dxa"/>
          </w:tcPr>
          <w:p w14:paraId="0A34912D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I5</w:t>
            </w:r>
          </w:p>
        </w:tc>
        <w:tc>
          <w:tcPr>
            <w:tcW w:w="1710" w:type="dxa"/>
          </w:tcPr>
          <w:p w14:paraId="1DB21828" w14:textId="404A3C2B" w:rsidR="00AF5B32" w:rsidRPr="00D931DD" w:rsidRDefault="008A7C3F" w:rsidP="008A7C3F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8A7C3F">
              <w:rPr>
                <w:rFonts w:asciiTheme="majorBidi" w:hAnsiTheme="majorBidi" w:cstheme="majorBidi"/>
                <w:bCs/>
                <w:color w:val="000000" w:themeColor="text1"/>
              </w:rPr>
              <w:t>Shift, Goto</w:t>
            </w:r>
          </w:p>
        </w:tc>
        <w:tc>
          <w:tcPr>
            <w:tcW w:w="4855" w:type="dxa"/>
          </w:tcPr>
          <w:p w14:paraId="6AFEDD00" w14:textId="78CD49B7" w:rsidR="00AF5B32" w:rsidRPr="00A82827" w:rsidRDefault="008A7C3F" w:rsidP="008A7C3F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8A7C3F">
              <w:rPr>
                <w:rFonts w:asciiTheme="majorBidi" w:hAnsiTheme="majorBidi" w:cstheme="majorBidi"/>
                <w:bCs/>
                <w:color w:val="000000" w:themeColor="text1"/>
              </w:rPr>
              <w:t xml:space="preserve">shift on c to I3, d to I4, </w:t>
            </w:r>
            <w:proofErr w:type="spellStart"/>
            <w:r w:rsidRPr="008A7C3F">
              <w:rPr>
                <w:rFonts w:asciiTheme="majorBidi" w:hAnsiTheme="majorBidi" w:cstheme="majorBidi"/>
                <w:bCs/>
                <w:color w:val="000000" w:themeColor="text1"/>
              </w:rPr>
              <w:t>goto</w:t>
            </w:r>
            <w:proofErr w:type="spellEnd"/>
            <w:r w:rsidRPr="008A7C3F">
              <w:rPr>
                <w:rFonts w:asciiTheme="majorBidi" w:hAnsiTheme="majorBidi" w:cstheme="majorBidi"/>
                <w:bCs/>
                <w:color w:val="000000" w:themeColor="text1"/>
              </w:rPr>
              <w:t xml:space="preserve"> C on I5</w:t>
            </w:r>
          </w:p>
        </w:tc>
      </w:tr>
      <w:tr w:rsidR="00AF5B32" w:rsidRPr="00D931DD" w14:paraId="37C2227D" w14:textId="4E712CBB" w:rsidTr="00AF5B32">
        <w:tc>
          <w:tcPr>
            <w:tcW w:w="625" w:type="dxa"/>
          </w:tcPr>
          <w:p w14:paraId="6F62B745" w14:textId="26E3C388" w:rsidR="00AF5B32" w:rsidRPr="00D931DD" w:rsidRDefault="007E196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</w:rPr>
              <w:t>I</w:t>
            </w:r>
            <w:r w:rsidR="00AF5B32" w:rsidRPr="00D931DD">
              <w:rPr>
                <w:rFonts w:asciiTheme="majorBidi" w:hAnsiTheme="majorBidi" w:cstheme="majorBidi"/>
                <w:bCs/>
                <w:color w:val="000000" w:themeColor="text1"/>
              </w:rPr>
              <w:t>3</w:t>
            </w:r>
          </w:p>
        </w:tc>
        <w:tc>
          <w:tcPr>
            <w:tcW w:w="540" w:type="dxa"/>
          </w:tcPr>
          <w:p w14:paraId="391DCBAD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s3</w:t>
            </w:r>
          </w:p>
        </w:tc>
        <w:tc>
          <w:tcPr>
            <w:tcW w:w="630" w:type="dxa"/>
          </w:tcPr>
          <w:p w14:paraId="471B7E32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s4</w:t>
            </w:r>
          </w:p>
        </w:tc>
        <w:tc>
          <w:tcPr>
            <w:tcW w:w="450" w:type="dxa"/>
          </w:tcPr>
          <w:p w14:paraId="04C50F8C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540" w:type="dxa"/>
          </w:tcPr>
          <w:p w14:paraId="16F216FF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I6</w:t>
            </w:r>
          </w:p>
        </w:tc>
        <w:tc>
          <w:tcPr>
            <w:tcW w:w="1710" w:type="dxa"/>
          </w:tcPr>
          <w:p w14:paraId="606903C2" w14:textId="767BCA51" w:rsidR="00AF5B32" w:rsidRPr="00D931DD" w:rsidRDefault="00AF5B32" w:rsidP="00A82827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A82827">
              <w:rPr>
                <w:rFonts w:asciiTheme="majorBidi" w:hAnsiTheme="majorBidi" w:cstheme="majorBidi"/>
                <w:bCs/>
                <w:color w:val="000000" w:themeColor="text1"/>
              </w:rPr>
              <w:t>Shift</w:t>
            </w:r>
          </w:p>
        </w:tc>
        <w:tc>
          <w:tcPr>
            <w:tcW w:w="4855" w:type="dxa"/>
          </w:tcPr>
          <w:p w14:paraId="66CDD2C7" w14:textId="77777777" w:rsidR="00AF5B32" w:rsidRPr="00A82827" w:rsidRDefault="00AF5B32" w:rsidP="00A82827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</w:tr>
      <w:tr w:rsidR="00AF5B32" w:rsidRPr="00D931DD" w14:paraId="66D97222" w14:textId="011C1C20" w:rsidTr="00AF5B32">
        <w:tc>
          <w:tcPr>
            <w:tcW w:w="625" w:type="dxa"/>
          </w:tcPr>
          <w:p w14:paraId="2DB1D64D" w14:textId="0EC4AE72" w:rsidR="00AF5B32" w:rsidRPr="00D931DD" w:rsidRDefault="007E196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</w:rPr>
              <w:t>I</w:t>
            </w:r>
            <w:r w:rsidR="00AF5B32" w:rsidRPr="00D931DD">
              <w:rPr>
                <w:rFonts w:asciiTheme="majorBidi" w:hAnsiTheme="majorBidi" w:cstheme="majorBidi"/>
                <w:bCs/>
                <w:color w:val="000000" w:themeColor="text1"/>
              </w:rPr>
              <w:t>4</w:t>
            </w:r>
          </w:p>
        </w:tc>
        <w:tc>
          <w:tcPr>
            <w:tcW w:w="540" w:type="dxa"/>
          </w:tcPr>
          <w:p w14:paraId="1A7706FD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630" w:type="dxa"/>
          </w:tcPr>
          <w:p w14:paraId="6353E888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450" w:type="dxa"/>
          </w:tcPr>
          <w:p w14:paraId="250C9455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540" w:type="dxa"/>
          </w:tcPr>
          <w:p w14:paraId="6EA33C12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1710" w:type="dxa"/>
          </w:tcPr>
          <w:p w14:paraId="07446B6A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R: C → d</w:t>
            </w:r>
          </w:p>
        </w:tc>
        <w:tc>
          <w:tcPr>
            <w:tcW w:w="4855" w:type="dxa"/>
          </w:tcPr>
          <w:p w14:paraId="2E6FA675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</w:tr>
      <w:tr w:rsidR="00AF5B32" w:rsidRPr="00D931DD" w14:paraId="0F6BE94D" w14:textId="0C519E24" w:rsidTr="00AF5B32">
        <w:tc>
          <w:tcPr>
            <w:tcW w:w="625" w:type="dxa"/>
          </w:tcPr>
          <w:p w14:paraId="3EFC7E22" w14:textId="0056B9B6" w:rsidR="00AF5B32" w:rsidRPr="00D931DD" w:rsidRDefault="007E196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</w:rPr>
              <w:t>I</w:t>
            </w:r>
            <w:r w:rsidR="00AF5B32" w:rsidRPr="00D931DD">
              <w:rPr>
                <w:rFonts w:asciiTheme="majorBidi" w:hAnsiTheme="majorBidi" w:cstheme="majorBidi"/>
                <w:bCs/>
                <w:color w:val="000000" w:themeColor="text1"/>
              </w:rPr>
              <w:t>5</w:t>
            </w:r>
          </w:p>
        </w:tc>
        <w:tc>
          <w:tcPr>
            <w:tcW w:w="540" w:type="dxa"/>
          </w:tcPr>
          <w:p w14:paraId="777FBAE3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630" w:type="dxa"/>
          </w:tcPr>
          <w:p w14:paraId="7A317CD0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450" w:type="dxa"/>
          </w:tcPr>
          <w:p w14:paraId="578E3C8F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540" w:type="dxa"/>
          </w:tcPr>
          <w:p w14:paraId="06B623AD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1710" w:type="dxa"/>
          </w:tcPr>
          <w:p w14:paraId="148362A4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R: S → CC</w:t>
            </w:r>
          </w:p>
        </w:tc>
        <w:tc>
          <w:tcPr>
            <w:tcW w:w="4855" w:type="dxa"/>
          </w:tcPr>
          <w:p w14:paraId="322C7C92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</w:tr>
      <w:tr w:rsidR="00AF5B32" w:rsidRPr="00D931DD" w14:paraId="5C428CEE" w14:textId="6FB3B2AF" w:rsidTr="00AF5B32">
        <w:tc>
          <w:tcPr>
            <w:tcW w:w="625" w:type="dxa"/>
          </w:tcPr>
          <w:p w14:paraId="39E1D988" w14:textId="3779A3D8" w:rsidR="00AF5B32" w:rsidRPr="00D931DD" w:rsidRDefault="007E196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</w:rPr>
              <w:t>I</w:t>
            </w:r>
            <w:r w:rsidR="00AF5B32" w:rsidRPr="00D931DD">
              <w:rPr>
                <w:rFonts w:asciiTheme="majorBidi" w:hAnsiTheme="majorBidi" w:cstheme="majorBidi"/>
                <w:bCs/>
                <w:color w:val="000000" w:themeColor="text1"/>
              </w:rPr>
              <w:t>6</w:t>
            </w:r>
          </w:p>
        </w:tc>
        <w:tc>
          <w:tcPr>
            <w:tcW w:w="540" w:type="dxa"/>
          </w:tcPr>
          <w:p w14:paraId="286316D7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630" w:type="dxa"/>
          </w:tcPr>
          <w:p w14:paraId="7C70072D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450" w:type="dxa"/>
          </w:tcPr>
          <w:p w14:paraId="70D037B7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540" w:type="dxa"/>
          </w:tcPr>
          <w:p w14:paraId="7EF656BF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  <w:tc>
          <w:tcPr>
            <w:tcW w:w="1710" w:type="dxa"/>
          </w:tcPr>
          <w:p w14:paraId="4B6AD38C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 xml:space="preserve">R: C → </w:t>
            </w:r>
            <w:proofErr w:type="spellStart"/>
            <w:r w:rsidRPr="00D931DD">
              <w:rPr>
                <w:rFonts w:asciiTheme="majorBidi" w:hAnsiTheme="majorBidi" w:cstheme="majorBidi"/>
                <w:bCs/>
                <w:color w:val="000000" w:themeColor="text1"/>
              </w:rPr>
              <w:t>cC</w:t>
            </w:r>
            <w:proofErr w:type="spellEnd"/>
          </w:p>
        </w:tc>
        <w:tc>
          <w:tcPr>
            <w:tcW w:w="4855" w:type="dxa"/>
          </w:tcPr>
          <w:p w14:paraId="5BDACA43" w14:textId="77777777" w:rsidR="00AF5B32" w:rsidRPr="00D931DD" w:rsidRDefault="00AF5B32" w:rsidP="008B0610">
            <w:pPr>
              <w:rPr>
                <w:rFonts w:asciiTheme="majorBidi" w:hAnsiTheme="majorBidi" w:cstheme="majorBidi"/>
                <w:bCs/>
                <w:color w:val="000000" w:themeColor="text1"/>
              </w:rPr>
            </w:pPr>
          </w:p>
        </w:tc>
      </w:tr>
    </w:tbl>
    <w:p w14:paraId="002575F5" w14:textId="77777777" w:rsidR="00D931DD" w:rsidRPr="00D931DD" w:rsidRDefault="00D931DD" w:rsidP="00D931DD">
      <w:pPr>
        <w:rPr>
          <w:rFonts w:asciiTheme="majorBidi" w:hAnsiTheme="majorBidi" w:cstheme="majorBidi"/>
          <w:bCs/>
          <w:color w:val="000000" w:themeColor="text1"/>
        </w:rPr>
      </w:pPr>
    </w:p>
    <w:p w14:paraId="497CE9C7" w14:textId="77777777" w:rsidR="00D44B80" w:rsidRPr="00D44B80" w:rsidRDefault="00D44B80" w:rsidP="00D44B80">
      <w:pPr>
        <w:rPr>
          <w:rFonts w:asciiTheme="majorBidi" w:hAnsiTheme="majorBidi" w:cstheme="majorBidi"/>
          <w:sz w:val="28"/>
          <w:szCs w:val="28"/>
        </w:rPr>
      </w:pPr>
      <w:r>
        <w:t>EXPLANATION:</w:t>
      </w:r>
      <w:r>
        <w:br/>
      </w:r>
      <w:proofErr w:type="gramStart"/>
      <w:r w:rsidRPr="00D44B80">
        <w:rPr>
          <w:rFonts w:asciiTheme="majorBidi" w:hAnsiTheme="majorBidi" w:cstheme="majorBidi"/>
          <w:b/>
          <w:bCs/>
          <w:sz w:val="28"/>
          <w:szCs w:val="28"/>
        </w:rPr>
        <w:t>LR(</w:t>
      </w:r>
      <w:proofErr w:type="gramEnd"/>
      <w:r w:rsidRPr="00D44B80">
        <w:rPr>
          <w:rFonts w:asciiTheme="majorBidi" w:hAnsiTheme="majorBidi" w:cstheme="majorBidi"/>
          <w:b/>
          <w:bCs/>
          <w:sz w:val="28"/>
          <w:szCs w:val="28"/>
        </w:rPr>
        <w:t>0) items</w:t>
      </w:r>
      <w:r w:rsidRPr="00D44B80">
        <w:rPr>
          <w:rFonts w:asciiTheme="majorBidi" w:hAnsiTheme="majorBidi" w:cstheme="majorBidi"/>
          <w:sz w:val="28"/>
          <w:szCs w:val="28"/>
        </w:rPr>
        <w:t>:</w:t>
      </w:r>
    </w:p>
    <w:p w14:paraId="58216403" w14:textId="77777777" w:rsidR="00D44B80" w:rsidRPr="00D44B80" w:rsidRDefault="00D44B80" w:rsidP="00D44B80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I0: Closure of the start state:</w:t>
      </w:r>
    </w:p>
    <w:p w14:paraId="1406B670" w14:textId="77777777" w:rsidR="00D44B80" w:rsidRPr="00D44B80" w:rsidRDefault="00D44B80" w:rsidP="00D44B80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S' → •S</w:t>
      </w:r>
    </w:p>
    <w:p w14:paraId="60919704" w14:textId="77777777" w:rsidR="00D44B80" w:rsidRPr="00D44B80" w:rsidRDefault="00D44B80" w:rsidP="00D44B80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S → •CC</w:t>
      </w:r>
    </w:p>
    <w:p w14:paraId="4C5B545C" w14:textId="77777777" w:rsidR="00D44B80" w:rsidRPr="00D44B80" w:rsidRDefault="00D44B80" w:rsidP="00D44B80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C → •</w:t>
      </w:r>
      <w:proofErr w:type="spellStart"/>
      <w:r w:rsidRPr="00D44B80">
        <w:rPr>
          <w:rFonts w:asciiTheme="majorBidi" w:hAnsiTheme="majorBidi" w:cstheme="majorBidi"/>
          <w:sz w:val="28"/>
          <w:szCs w:val="28"/>
        </w:rPr>
        <w:t>cC</w:t>
      </w:r>
      <w:proofErr w:type="spellEnd"/>
    </w:p>
    <w:p w14:paraId="66C03A71" w14:textId="77777777" w:rsidR="00D44B80" w:rsidRPr="00D44B80" w:rsidRDefault="00D44B80" w:rsidP="00D44B80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C → •d</w:t>
      </w:r>
    </w:p>
    <w:p w14:paraId="778EE5E7" w14:textId="77777777" w:rsidR="00D44B80" w:rsidRPr="00D44B80" w:rsidRDefault="00D44B80" w:rsidP="00D44B80">
      <w:p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Goto on S, C, c, and d lead to other states.</w:t>
      </w:r>
    </w:p>
    <w:p w14:paraId="4016BB7D" w14:textId="77777777" w:rsidR="00D44B80" w:rsidRPr="00D44B80" w:rsidRDefault="00D44B80" w:rsidP="00D44B80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I1: After reading S:</w:t>
      </w:r>
    </w:p>
    <w:p w14:paraId="43238BE4" w14:textId="77777777" w:rsidR="00D44B80" w:rsidRPr="00D44B80" w:rsidRDefault="00D44B80" w:rsidP="00D44B80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S' → S•</w:t>
      </w:r>
    </w:p>
    <w:p w14:paraId="45BA8FBB" w14:textId="77777777" w:rsidR="00D44B80" w:rsidRPr="00D44B80" w:rsidRDefault="00D44B80" w:rsidP="00D44B80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(Accepting state)</w:t>
      </w:r>
    </w:p>
    <w:p w14:paraId="2128D3F9" w14:textId="77777777" w:rsidR="00D44B80" w:rsidRPr="00D44B80" w:rsidRDefault="00D44B80" w:rsidP="00D44B80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I2: After reading C:</w:t>
      </w:r>
    </w:p>
    <w:p w14:paraId="3658C589" w14:textId="77777777" w:rsidR="00D44B80" w:rsidRPr="00D44B80" w:rsidRDefault="00D44B80" w:rsidP="00D44B80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S → C•C</w:t>
      </w:r>
    </w:p>
    <w:p w14:paraId="069ED697" w14:textId="77777777" w:rsidR="00D44B80" w:rsidRPr="00D44B80" w:rsidRDefault="00D44B80" w:rsidP="00D44B80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C → •</w:t>
      </w:r>
      <w:proofErr w:type="spellStart"/>
      <w:r w:rsidRPr="00D44B80">
        <w:rPr>
          <w:rFonts w:asciiTheme="majorBidi" w:hAnsiTheme="majorBidi" w:cstheme="majorBidi"/>
          <w:sz w:val="28"/>
          <w:szCs w:val="28"/>
        </w:rPr>
        <w:t>cC</w:t>
      </w:r>
      <w:proofErr w:type="spellEnd"/>
    </w:p>
    <w:p w14:paraId="169B0CB7" w14:textId="77777777" w:rsidR="00D44B80" w:rsidRPr="00D44B80" w:rsidRDefault="00D44B80" w:rsidP="00D44B80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C → •d</w:t>
      </w:r>
    </w:p>
    <w:p w14:paraId="55438240" w14:textId="77777777" w:rsidR="00D44B80" w:rsidRPr="00D44B80" w:rsidRDefault="00D44B80" w:rsidP="00D44B80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lastRenderedPageBreak/>
        <w:t>I3: After reading c:</w:t>
      </w:r>
    </w:p>
    <w:p w14:paraId="19E8ACD1" w14:textId="77777777" w:rsidR="00D44B80" w:rsidRPr="00D44B80" w:rsidRDefault="00D44B80" w:rsidP="00D44B80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 xml:space="preserve">C → </w:t>
      </w:r>
      <w:proofErr w:type="spellStart"/>
      <w:r w:rsidRPr="00D44B80">
        <w:rPr>
          <w:rFonts w:asciiTheme="majorBidi" w:hAnsiTheme="majorBidi" w:cstheme="majorBidi"/>
          <w:sz w:val="28"/>
          <w:szCs w:val="28"/>
        </w:rPr>
        <w:t>c•C</w:t>
      </w:r>
      <w:proofErr w:type="spellEnd"/>
    </w:p>
    <w:p w14:paraId="0E3A800E" w14:textId="77777777" w:rsidR="00D44B80" w:rsidRPr="00D44B80" w:rsidRDefault="00D44B80" w:rsidP="00D44B80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I4: After reading d:</w:t>
      </w:r>
    </w:p>
    <w:p w14:paraId="754F606A" w14:textId="77777777" w:rsidR="00D44B80" w:rsidRPr="00D44B80" w:rsidRDefault="00D44B80" w:rsidP="00D44B80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C → d•</w:t>
      </w:r>
    </w:p>
    <w:p w14:paraId="0132BFB8" w14:textId="77777777" w:rsidR="00D44B80" w:rsidRPr="00D44B80" w:rsidRDefault="00D44B80" w:rsidP="00D44B80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I5: After reading C following C:</w:t>
      </w:r>
    </w:p>
    <w:p w14:paraId="12F1970A" w14:textId="77777777" w:rsidR="00D44B80" w:rsidRPr="00D44B80" w:rsidRDefault="00D44B80" w:rsidP="00D44B80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S → CC•</w:t>
      </w:r>
    </w:p>
    <w:p w14:paraId="593C2004" w14:textId="77777777" w:rsidR="00D44B80" w:rsidRPr="00D44B80" w:rsidRDefault="00D44B80" w:rsidP="00D44B80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>I6: After reading the second C following c:</w:t>
      </w:r>
    </w:p>
    <w:p w14:paraId="72A5266F" w14:textId="77777777" w:rsidR="00D44B80" w:rsidRPr="00D44B80" w:rsidRDefault="00D44B80" w:rsidP="00D44B80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D44B80">
        <w:rPr>
          <w:rFonts w:asciiTheme="majorBidi" w:hAnsiTheme="majorBidi" w:cstheme="majorBidi"/>
          <w:sz w:val="28"/>
          <w:szCs w:val="28"/>
        </w:rPr>
        <w:t xml:space="preserve">C → </w:t>
      </w:r>
      <w:proofErr w:type="spellStart"/>
      <w:r w:rsidRPr="00D44B80">
        <w:rPr>
          <w:rFonts w:asciiTheme="majorBidi" w:hAnsiTheme="majorBidi" w:cstheme="majorBidi"/>
          <w:sz w:val="28"/>
          <w:szCs w:val="28"/>
        </w:rPr>
        <w:t>cC</w:t>
      </w:r>
      <w:proofErr w:type="spellEnd"/>
      <w:r w:rsidRPr="00D44B80">
        <w:rPr>
          <w:rFonts w:asciiTheme="majorBidi" w:hAnsiTheme="majorBidi" w:cstheme="majorBidi"/>
          <w:sz w:val="28"/>
          <w:szCs w:val="28"/>
        </w:rPr>
        <w:t>•</w:t>
      </w:r>
    </w:p>
    <w:p w14:paraId="570373A5" w14:textId="44C064EA" w:rsidR="00D931DD" w:rsidRPr="005D0840" w:rsidRDefault="00D931DD" w:rsidP="005D0840"/>
    <w:sectPr w:rsidR="00D931DD" w:rsidRPr="005D0840" w:rsidSect="005D0840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02B42"/>
    <w:multiLevelType w:val="multilevel"/>
    <w:tmpl w:val="89E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092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35"/>
    <w:rsid w:val="00243E4F"/>
    <w:rsid w:val="005B4204"/>
    <w:rsid w:val="005D0840"/>
    <w:rsid w:val="006F7531"/>
    <w:rsid w:val="007A0D09"/>
    <w:rsid w:val="007D79E1"/>
    <w:rsid w:val="007E1962"/>
    <w:rsid w:val="008A7C3F"/>
    <w:rsid w:val="008B33F8"/>
    <w:rsid w:val="00923A32"/>
    <w:rsid w:val="00A30FFB"/>
    <w:rsid w:val="00A82827"/>
    <w:rsid w:val="00AF5B32"/>
    <w:rsid w:val="00CA0A89"/>
    <w:rsid w:val="00CA3D35"/>
    <w:rsid w:val="00D44B80"/>
    <w:rsid w:val="00D61620"/>
    <w:rsid w:val="00D931DD"/>
    <w:rsid w:val="00F923D2"/>
    <w:rsid w:val="00FB000E"/>
    <w:rsid w:val="00FC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5D9C"/>
  <w15:chartTrackingRefBased/>
  <w15:docId w15:val="{8E7A8480-2859-4359-AF0A-0AD3DDA4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A3D35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A3D35"/>
    <w:rPr>
      <w:rFonts w:eastAsiaTheme="minorEastAsia"/>
      <w:kern w:val="0"/>
      <w14:ligatures w14:val="none"/>
    </w:rPr>
  </w:style>
  <w:style w:type="table" w:styleId="TableGrid">
    <w:name w:val="Table Grid"/>
    <w:basedOn w:val="TableNormal"/>
    <w:uiPriority w:val="39"/>
    <w:rsid w:val="00D931DD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44B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9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naidfazal08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C190202640@v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Fraz</dc:creator>
  <cp:keywords/>
  <dc:description/>
  <cp:lastModifiedBy>Ahmed Fraz</cp:lastModifiedBy>
  <cp:revision>6</cp:revision>
  <dcterms:created xsi:type="dcterms:W3CDTF">2024-09-14T16:20:00Z</dcterms:created>
  <dcterms:modified xsi:type="dcterms:W3CDTF">2024-09-15T10:12:00Z</dcterms:modified>
</cp:coreProperties>
</file>