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B5F" w:rsidRPr="00407FA6" w:rsidRDefault="00C66B5F" w:rsidP="00407FA6">
      <w:pPr>
        <w:jc w:val="center"/>
        <w:rPr>
          <w:rFonts w:ascii="Times New Roman" w:hAnsi="Times New Roman" w:cs="Times New Roman"/>
          <w:b/>
          <w:sz w:val="56"/>
          <w:szCs w:val="56"/>
        </w:rPr>
      </w:pPr>
      <w:r>
        <w:rPr>
          <w:rFonts w:ascii="Times New Roman" w:hAnsi="Times New Roman" w:cs="Times New Roman"/>
          <w:b/>
          <w:sz w:val="56"/>
          <w:szCs w:val="56"/>
        </w:rPr>
        <w:t>Virtual University of Pakistan</w:t>
      </w:r>
    </w:p>
    <w:p w:rsidR="00E92A6D" w:rsidRDefault="00E92A6D" w:rsidP="00C66B5F">
      <w:pPr>
        <w:jc w:val="center"/>
        <w:rPr>
          <w:rFonts w:ascii="Times New Roman" w:hAnsi="Times New Roman" w:cs="Times New Roman"/>
          <w:b/>
          <w:sz w:val="56"/>
          <w:szCs w:val="56"/>
        </w:rPr>
      </w:pPr>
    </w:p>
    <w:p w:rsidR="00E92A6D" w:rsidRDefault="00E92A6D" w:rsidP="00C66B5F">
      <w:pPr>
        <w:jc w:val="center"/>
        <w:rPr>
          <w:rFonts w:ascii="Times New Roman" w:hAnsi="Times New Roman" w:cs="Times New Roman"/>
          <w:b/>
          <w:sz w:val="56"/>
          <w:szCs w:val="56"/>
        </w:rPr>
      </w:pPr>
    </w:p>
    <w:p w:rsidR="00A571D1" w:rsidRDefault="009A7B1E" w:rsidP="00A571D1">
      <w:pPr>
        <w:jc w:val="center"/>
        <w:rPr>
          <w:rFonts w:ascii="Times New Roman" w:hAnsi="Times New Roman" w:cs="Times New Roman"/>
          <w:b/>
          <w:sz w:val="56"/>
          <w:szCs w:val="56"/>
        </w:rPr>
      </w:pPr>
      <w:r>
        <w:rPr>
          <w:rFonts w:ascii="Times New Roman" w:hAnsi="Times New Roman" w:cs="Times New Roman"/>
          <w:b/>
          <w:sz w:val="56"/>
          <w:szCs w:val="56"/>
        </w:rPr>
        <w:t>BT402</w:t>
      </w:r>
    </w:p>
    <w:p w:rsidR="00977625" w:rsidRDefault="00977625" w:rsidP="00C66B5F">
      <w:pPr>
        <w:jc w:val="center"/>
        <w:rPr>
          <w:rFonts w:ascii="Times New Roman" w:hAnsi="Times New Roman" w:cs="Times New Roman"/>
          <w:b/>
          <w:sz w:val="56"/>
          <w:szCs w:val="56"/>
        </w:rPr>
      </w:pPr>
    </w:p>
    <w:p w:rsidR="00C66B5F" w:rsidRDefault="009A7B1E" w:rsidP="00C66B5F">
      <w:pPr>
        <w:jc w:val="center"/>
        <w:rPr>
          <w:rFonts w:ascii="Times New Roman" w:hAnsi="Times New Roman" w:cs="Times New Roman"/>
          <w:b/>
          <w:sz w:val="40"/>
          <w:szCs w:val="40"/>
        </w:rPr>
      </w:pPr>
      <w:r>
        <w:rPr>
          <w:rFonts w:ascii="Times New Roman" w:hAnsi="Times New Roman" w:cs="Times New Roman"/>
          <w:b/>
          <w:sz w:val="40"/>
          <w:szCs w:val="40"/>
        </w:rPr>
        <w:t>Final term</w:t>
      </w:r>
      <w:r w:rsidR="00977625">
        <w:rPr>
          <w:rFonts w:ascii="Times New Roman" w:hAnsi="Times New Roman" w:cs="Times New Roman"/>
          <w:b/>
          <w:sz w:val="40"/>
          <w:szCs w:val="40"/>
        </w:rPr>
        <w:t xml:space="preserve"> past papers solved</w:t>
      </w:r>
      <w:r w:rsidR="00D72B18">
        <w:rPr>
          <w:rFonts w:ascii="Times New Roman" w:hAnsi="Times New Roman" w:cs="Times New Roman"/>
          <w:b/>
          <w:sz w:val="40"/>
          <w:szCs w:val="40"/>
        </w:rPr>
        <w:t xml:space="preserve"> </w:t>
      </w:r>
    </w:p>
    <w:p w:rsidR="00C66B5F" w:rsidRDefault="00C66B5F" w:rsidP="00C66B5F">
      <w:pPr>
        <w:jc w:val="center"/>
        <w:rPr>
          <w:rFonts w:ascii="Times New Roman" w:hAnsi="Times New Roman" w:cs="Times New Roman"/>
          <w:b/>
          <w:sz w:val="40"/>
          <w:szCs w:val="40"/>
        </w:rPr>
      </w:pPr>
      <w:r>
        <w:rPr>
          <w:rFonts w:ascii="Times New Roman" w:hAnsi="Times New Roman" w:cs="Times New Roman"/>
          <w:b/>
          <w:sz w:val="40"/>
          <w:szCs w:val="40"/>
        </w:rPr>
        <w:t>Email address</w:t>
      </w:r>
    </w:p>
    <w:p w:rsidR="00C66B5F" w:rsidRDefault="009A7B1E" w:rsidP="00D72B18">
      <w:pPr>
        <w:jc w:val="center"/>
        <w:rPr>
          <w:rFonts w:ascii="Times New Roman" w:hAnsi="Times New Roman" w:cs="Times New Roman"/>
          <w:b/>
          <w:sz w:val="40"/>
          <w:szCs w:val="40"/>
        </w:rPr>
      </w:pPr>
      <w:hyperlink r:id="rId7" w:history="1">
        <w:r w:rsidRPr="00AC33F2">
          <w:rPr>
            <w:rStyle w:val="Hyperlink"/>
            <w:rFonts w:ascii="Times New Roman" w:hAnsi="Times New Roman" w:cs="Times New Roman"/>
            <w:sz w:val="40"/>
            <w:szCs w:val="40"/>
          </w:rPr>
          <w:t>bt402@vu.edu.pk</w:t>
        </w:r>
      </w:hyperlink>
    </w:p>
    <w:p w:rsidR="00F8642F" w:rsidRDefault="00F8642F" w:rsidP="00C66B5F">
      <w:pPr>
        <w:jc w:val="center"/>
        <w:rPr>
          <w:rFonts w:ascii="Times New Roman" w:hAnsi="Times New Roman" w:cs="Times New Roman"/>
          <w:b/>
          <w:sz w:val="40"/>
          <w:szCs w:val="40"/>
        </w:rPr>
      </w:pPr>
    </w:p>
    <w:p w:rsidR="00F8642F" w:rsidRDefault="00F8642F" w:rsidP="00C66B5F">
      <w:pPr>
        <w:jc w:val="center"/>
        <w:rPr>
          <w:rFonts w:ascii="Times New Roman" w:hAnsi="Times New Roman" w:cs="Times New Roman"/>
          <w:b/>
          <w:sz w:val="40"/>
          <w:szCs w:val="40"/>
        </w:rPr>
      </w:pPr>
    </w:p>
    <w:p w:rsidR="009A7B1E" w:rsidRDefault="00C66B5F" w:rsidP="00C66B5F">
      <w:pPr>
        <w:jc w:val="center"/>
        <w:rPr>
          <w:rFonts w:ascii="Times New Roman" w:hAnsi="Times New Roman" w:cs="Times New Roman"/>
          <w:b/>
          <w:sz w:val="40"/>
          <w:szCs w:val="40"/>
        </w:rPr>
      </w:pPr>
      <w:r>
        <w:rPr>
          <w:rFonts w:ascii="Times New Roman" w:hAnsi="Times New Roman" w:cs="Times New Roman"/>
          <w:b/>
          <w:sz w:val="40"/>
          <w:szCs w:val="40"/>
        </w:rPr>
        <w:t xml:space="preserve">Created By </w:t>
      </w:r>
    </w:p>
    <w:p w:rsidR="00C66B5F" w:rsidRDefault="00977625" w:rsidP="00C66B5F">
      <w:pPr>
        <w:jc w:val="center"/>
        <w:rPr>
          <w:rFonts w:ascii="Times New Roman" w:hAnsi="Times New Roman" w:cs="Times New Roman"/>
          <w:b/>
          <w:sz w:val="40"/>
          <w:szCs w:val="40"/>
        </w:rPr>
      </w:pPr>
      <w:r>
        <w:rPr>
          <w:rFonts w:ascii="Times New Roman" w:hAnsi="Times New Roman" w:cs="Times New Roman"/>
          <w:b/>
          <w:sz w:val="40"/>
          <w:szCs w:val="40"/>
        </w:rPr>
        <w:t>---</w:t>
      </w:r>
      <w:r w:rsidR="009A7B1E">
        <w:rPr>
          <w:rFonts w:ascii="Times New Roman" w:hAnsi="Times New Roman" w:cs="Times New Roman"/>
          <w:b/>
          <w:sz w:val="40"/>
          <w:szCs w:val="40"/>
        </w:rPr>
        <w:t>Rania Ch---</w:t>
      </w:r>
    </w:p>
    <w:p w:rsidR="00C66B5F" w:rsidRDefault="00C66B5F" w:rsidP="00C66B5F">
      <w:pPr>
        <w:jc w:val="center"/>
        <w:rPr>
          <w:rFonts w:ascii="Times New Roman" w:hAnsi="Times New Roman" w:cs="Times New Roman"/>
          <w:b/>
          <w:sz w:val="40"/>
          <w:szCs w:val="40"/>
        </w:rPr>
      </w:pPr>
      <w:r>
        <w:rPr>
          <w:rFonts w:ascii="Times New Roman" w:hAnsi="Times New Roman" w:cs="Times New Roman"/>
          <w:b/>
          <w:sz w:val="40"/>
          <w:szCs w:val="40"/>
        </w:rPr>
        <w:t>Group of VU Biologists</w:t>
      </w:r>
    </w:p>
    <w:p w:rsidR="00C66B5F" w:rsidRDefault="00C66B5F" w:rsidP="00C66B5F">
      <w:pPr>
        <w:jc w:val="center"/>
        <w:rPr>
          <w:rFonts w:ascii="Times New Roman" w:hAnsi="Times New Roman" w:cs="Times New Roman"/>
          <w:b/>
          <w:sz w:val="28"/>
          <w:szCs w:val="28"/>
        </w:rPr>
      </w:pPr>
    </w:p>
    <w:bookmarkStart w:id="0" w:name="_GoBack"/>
    <w:bookmarkEnd w:id="0"/>
    <w:p w:rsidR="00C66B5F" w:rsidRDefault="00213AF6" w:rsidP="00C66B5F">
      <w:pPr>
        <w:jc w:val="center"/>
        <w:rPr>
          <w:rFonts w:ascii="Times New Roman" w:hAnsi="Times New Roman" w:cs="Times New Roman"/>
          <w:b/>
          <w:sz w:val="28"/>
          <w:szCs w:val="28"/>
        </w:rPr>
      </w:pPr>
      <w:r w:rsidRPr="00213AF6">
        <w:fldChar w:fldCharType="begin"/>
      </w:r>
      <w:r w:rsidR="00292183">
        <w:instrText xml:space="preserve"> HYPERLINK "http://www.facebook.com/vubiologists" </w:instrText>
      </w:r>
      <w:r w:rsidRPr="00213AF6">
        <w:fldChar w:fldCharType="separate"/>
      </w:r>
      <w:r w:rsidR="00C66B5F">
        <w:rPr>
          <w:rStyle w:val="Hyperlink"/>
          <w:rFonts w:ascii="Times New Roman" w:hAnsi="Times New Roman" w:cs="Times New Roman"/>
          <w:sz w:val="28"/>
          <w:szCs w:val="28"/>
        </w:rPr>
        <w:t>www.facebook.com/vubiologists</w:t>
      </w:r>
      <w:r>
        <w:rPr>
          <w:rStyle w:val="Hyperlink"/>
          <w:rFonts w:ascii="Times New Roman" w:hAnsi="Times New Roman" w:cs="Times New Roman"/>
          <w:sz w:val="28"/>
          <w:szCs w:val="28"/>
        </w:rPr>
        <w:fldChar w:fldCharType="end"/>
      </w:r>
    </w:p>
    <w:p w:rsidR="00C66B5F" w:rsidRDefault="00213AF6" w:rsidP="00C66B5F">
      <w:pPr>
        <w:autoSpaceDE w:val="0"/>
        <w:autoSpaceDN w:val="0"/>
        <w:adjustRightInd w:val="0"/>
        <w:spacing w:after="0" w:line="240" w:lineRule="auto"/>
        <w:jc w:val="center"/>
        <w:rPr>
          <w:rFonts w:ascii="Times New Roman" w:eastAsia="TimesNewRomanPSMT" w:hAnsi="Times New Roman" w:cs="Times New Roman"/>
          <w:color w:val="0000FF"/>
          <w:sz w:val="28"/>
          <w:szCs w:val="28"/>
        </w:rPr>
      </w:pPr>
      <w:hyperlink r:id="rId8" w:history="1">
        <w:r w:rsidR="00C66B5F">
          <w:rPr>
            <w:rStyle w:val="Hyperlink"/>
            <w:rFonts w:ascii="Times New Roman" w:hAnsi="Times New Roman" w:cs="Times New Roman"/>
            <w:sz w:val="28"/>
            <w:szCs w:val="28"/>
          </w:rPr>
          <w:t>www.facebook.com/groups/vubiologists</w:t>
        </w:r>
      </w:hyperlink>
    </w:p>
    <w:p w:rsidR="00C66B5F" w:rsidRPr="00C66B5F" w:rsidRDefault="00C66B5F" w:rsidP="00C66B5F">
      <w:pPr>
        <w:rPr>
          <w:rFonts w:ascii="Times New Roman" w:hAnsi="Times New Roman" w:cs="Times New Roman"/>
          <w:b/>
          <w:bCs/>
          <w:sz w:val="24"/>
          <w:szCs w:val="24"/>
        </w:rPr>
      </w:pPr>
    </w:p>
    <w:p w:rsidR="009A7B1E" w:rsidRDefault="009A7B1E">
      <w:pPr>
        <w:rPr>
          <w:rFonts w:ascii="Times New Roman" w:hAnsi="Times New Roman" w:cs="Times New Roman"/>
          <w:sz w:val="24"/>
          <w:szCs w:val="24"/>
        </w:rPr>
      </w:pPr>
    </w:p>
    <w:p w:rsidR="00883DFE" w:rsidRPr="00941BFC" w:rsidRDefault="009A7B1E">
      <w:pPr>
        <w:rPr>
          <w:rFonts w:asciiTheme="majorBidi" w:hAnsiTheme="majorBidi" w:cstheme="majorBidi"/>
          <w:b/>
          <w:bCs/>
          <w:sz w:val="24"/>
          <w:szCs w:val="24"/>
          <w:shd w:val="clear" w:color="auto" w:fill="FFFFFF"/>
        </w:rPr>
      </w:pPr>
      <w:r w:rsidRPr="00941BFC">
        <w:rPr>
          <w:rFonts w:asciiTheme="majorBidi" w:hAnsiTheme="majorBidi" w:cstheme="majorBidi"/>
          <w:sz w:val="24"/>
          <w:szCs w:val="24"/>
          <w:shd w:val="clear" w:color="auto" w:fill="FFFFFF"/>
        </w:rPr>
        <w:lastRenderedPageBreak/>
        <w:t>Bt402 11:00am Final term 23 Feb, 2019       (Rania Ch</w:t>
      </w:r>
      <w:proofErr w:type="gramStart"/>
      <w:r w:rsidRPr="00941BFC">
        <w:rPr>
          <w:rFonts w:asciiTheme="majorBidi" w:hAnsiTheme="majorBidi" w:cstheme="majorBidi"/>
          <w:sz w:val="24"/>
          <w:szCs w:val="24"/>
          <w:shd w:val="clear" w:color="auto" w:fill="FFFFFF"/>
        </w:rPr>
        <w:t>)</w:t>
      </w:r>
      <w:proofErr w:type="gramEnd"/>
      <w:r w:rsidRPr="00941BFC">
        <w:rPr>
          <w:rFonts w:asciiTheme="majorBidi" w:hAnsiTheme="majorBidi" w:cstheme="majorBidi"/>
          <w:sz w:val="24"/>
          <w:szCs w:val="24"/>
        </w:rPr>
        <w:br/>
      </w:r>
      <w:r w:rsidRPr="00941BFC">
        <w:rPr>
          <w:rFonts w:asciiTheme="majorBidi" w:hAnsiTheme="majorBidi" w:cstheme="majorBidi"/>
          <w:b/>
          <w:bCs/>
          <w:sz w:val="24"/>
          <w:szCs w:val="24"/>
          <w:shd w:val="clear" w:color="auto" w:fill="FFFFFF"/>
        </w:rPr>
        <w:t>1. Define compost</w:t>
      </w:r>
    </w:p>
    <w:p w:rsidR="00883DFE" w:rsidRPr="00941BFC" w:rsidRDefault="00883DFE" w:rsidP="00883DFE">
      <w:pPr>
        <w:rPr>
          <w:rFonts w:asciiTheme="majorBidi" w:hAnsiTheme="majorBidi" w:cstheme="majorBidi"/>
          <w:b/>
          <w:bCs/>
          <w:sz w:val="24"/>
          <w:szCs w:val="24"/>
          <w:shd w:val="clear" w:color="auto" w:fill="F1F0F0"/>
        </w:rPr>
      </w:pPr>
      <w:proofErr w:type="spellStart"/>
      <w:r w:rsidRPr="00941BFC">
        <w:rPr>
          <w:rFonts w:asciiTheme="majorBidi" w:hAnsiTheme="majorBidi" w:cstheme="majorBidi"/>
          <w:b/>
          <w:bCs/>
          <w:sz w:val="24"/>
          <w:szCs w:val="24"/>
          <w:shd w:val="clear" w:color="auto" w:fill="FFFFFF"/>
        </w:rPr>
        <w:t>Ans</w:t>
      </w:r>
      <w:proofErr w:type="spellEnd"/>
      <w:r w:rsidRPr="00941BFC">
        <w:rPr>
          <w:rFonts w:asciiTheme="majorBidi" w:hAnsiTheme="majorBidi" w:cstheme="majorBidi"/>
          <w:b/>
          <w:bCs/>
          <w:sz w:val="24"/>
          <w:szCs w:val="24"/>
          <w:shd w:val="clear" w:color="auto" w:fill="FFFFFF"/>
        </w:rPr>
        <w:t>:</w:t>
      </w:r>
      <w:r w:rsidRPr="00941BFC">
        <w:rPr>
          <w:rFonts w:asciiTheme="majorBidi" w:hAnsiTheme="majorBidi" w:cstheme="majorBidi"/>
          <w:sz w:val="24"/>
          <w:szCs w:val="24"/>
          <w:shd w:val="clear" w:color="auto" w:fill="FFFFFF"/>
        </w:rPr>
        <w:t xml:space="preserve"> </w:t>
      </w:r>
      <w:r w:rsidRPr="00941BFC">
        <w:rPr>
          <w:rStyle w:val="fontstyle01"/>
          <w:rFonts w:asciiTheme="majorBidi" w:hAnsiTheme="majorBidi" w:cstheme="majorBidi"/>
          <w:color w:val="auto"/>
        </w:rPr>
        <w:t>Compost is organic matter that has been decomposed and recycled as a fertilizer and soil</w:t>
      </w:r>
      <w:r w:rsidRPr="00941BFC">
        <w:rPr>
          <w:rFonts w:asciiTheme="majorBidi" w:hAnsiTheme="majorBidi" w:cstheme="majorBidi"/>
          <w:sz w:val="24"/>
          <w:szCs w:val="24"/>
        </w:rPr>
        <w:br/>
      </w:r>
      <w:r w:rsidRPr="00941BFC">
        <w:rPr>
          <w:rStyle w:val="fontstyle01"/>
          <w:rFonts w:asciiTheme="majorBidi" w:hAnsiTheme="majorBidi" w:cstheme="majorBidi"/>
          <w:color w:val="auto"/>
        </w:rPr>
        <w:t>amendment</w:t>
      </w:r>
      <w:r w:rsidRPr="00941BFC">
        <w:rPr>
          <w:rFonts w:asciiTheme="majorBidi" w:hAnsiTheme="majorBidi" w:cstheme="majorBidi"/>
          <w:sz w:val="24"/>
          <w:szCs w:val="24"/>
        </w:rPr>
        <w:br/>
      </w:r>
      <w:r w:rsidRPr="00941BFC">
        <w:rPr>
          <w:rStyle w:val="fontstyle01"/>
          <w:rFonts w:asciiTheme="majorBidi" w:hAnsiTheme="majorBidi" w:cstheme="majorBidi"/>
          <w:color w:val="auto"/>
        </w:rPr>
        <w:t>• Compost is a key ingredient in organic farming.</w:t>
      </w:r>
      <w:r w:rsidRPr="00941BFC">
        <w:rPr>
          <w:rFonts w:asciiTheme="majorBidi" w:hAnsiTheme="majorBidi" w:cstheme="majorBidi"/>
          <w:sz w:val="24"/>
          <w:szCs w:val="24"/>
        </w:rPr>
        <w:br/>
      </w:r>
      <w:r w:rsidRPr="00941BFC">
        <w:rPr>
          <w:rStyle w:val="fontstyle01"/>
          <w:rFonts w:asciiTheme="majorBidi" w:hAnsiTheme="majorBidi" w:cstheme="majorBidi"/>
          <w:color w:val="auto"/>
        </w:rPr>
        <w:t>• End product of the decomposition of organic matter</w:t>
      </w:r>
      <w:r w:rsidRPr="00941BFC">
        <w:rPr>
          <w:rFonts w:asciiTheme="majorBidi" w:hAnsiTheme="majorBidi" w:cstheme="majorBidi"/>
          <w:sz w:val="24"/>
          <w:szCs w:val="24"/>
        </w:rPr>
        <w:br/>
      </w:r>
      <w:r w:rsidRPr="00941BFC">
        <w:rPr>
          <w:rStyle w:val="fontstyle01"/>
          <w:rFonts w:asciiTheme="majorBidi" w:hAnsiTheme="majorBidi" w:cstheme="majorBidi"/>
          <w:color w:val="auto"/>
        </w:rPr>
        <w:t>Composting</w:t>
      </w:r>
      <w:r w:rsidRPr="00941BFC">
        <w:rPr>
          <w:rFonts w:asciiTheme="majorBidi" w:hAnsiTheme="majorBidi" w:cstheme="majorBidi"/>
          <w:sz w:val="24"/>
          <w:szCs w:val="24"/>
        </w:rPr>
        <w:br/>
      </w:r>
      <w:r w:rsidRPr="00941BFC">
        <w:rPr>
          <w:rStyle w:val="fontstyle21"/>
          <w:rFonts w:asciiTheme="majorBidi" w:hAnsiTheme="majorBidi" w:cstheme="majorBidi"/>
          <w:color w:val="auto"/>
        </w:rPr>
        <w:t xml:space="preserve">• </w:t>
      </w:r>
      <w:r w:rsidRPr="00941BFC">
        <w:rPr>
          <w:rStyle w:val="fontstyle01"/>
          <w:rFonts w:asciiTheme="majorBidi" w:hAnsiTheme="majorBidi" w:cstheme="majorBidi"/>
          <w:color w:val="auto"/>
        </w:rPr>
        <w:t>Composting is nature's process of recycling decomposed organic materials into a rich soil</w:t>
      </w:r>
      <w:r w:rsidRPr="00941BFC">
        <w:rPr>
          <w:rFonts w:asciiTheme="majorBidi" w:hAnsiTheme="majorBidi" w:cstheme="majorBidi"/>
          <w:sz w:val="24"/>
          <w:szCs w:val="24"/>
        </w:rPr>
        <w:br/>
      </w:r>
      <w:r w:rsidRPr="00941BFC">
        <w:rPr>
          <w:rStyle w:val="fontstyle01"/>
          <w:rFonts w:asciiTheme="majorBidi" w:hAnsiTheme="majorBidi" w:cstheme="majorBidi"/>
          <w:color w:val="auto"/>
        </w:rPr>
        <w:t>known as compost</w:t>
      </w:r>
      <w:r w:rsidRPr="00941BFC">
        <w:rPr>
          <w:rFonts w:asciiTheme="majorBidi" w:hAnsiTheme="majorBidi" w:cstheme="majorBidi"/>
          <w:sz w:val="24"/>
          <w:szCs w:val="24"/>
        </w:rPr>
        <w:br/>
      </w:r>
      <w:r w:rsidRPr="00941BFC">
        <w:rPr>
          <w:rStyle w:val="fontstyle21"/>
          <w:rFonts w:asciiTheme="majorBidi" w:hAnsiTheme="majorBidi" w:cstheme="majorBidi"/>
          <w:color w:val="auto"/>
        </w:rPr>
        <w:t xml:space="preserve">• </w:t>
      </w:r>
      <w:r w:rsidRPr="00941BFC">
        <w:rPr>
          <w:rStyle w:val="fontstyle01"/>
          <w:rFonts w:asciiTheme="majorBidi" w:hAnsiTheme="majorBidi" w:cstheme="majorBidi"/>
          <w:color w:val="auto"/>
        </w:rPr>
        <w:t>Composting is a natural process that turns organic material into a dark rich substance</w:t>
      </w:r>
    </w:p>
    <w:p w:rsidR="00883DFE" w:rsidRPr="00941BFC" w:rsidRDefault="009A7B1E">
      <w:pPr>
        <w:rPr>
          <w:rFonts w:asciiTheme="majorBidi" w:hAnsiTheme="majorBidi" w:cstheme="majorBidi"/>
          <w:b/>
          <w:bCs/>
          <w:sz w:val="24"/>
          <w:szCs w:val="24"/>
          <w:shd w:val="clear" w:color="auto" w:fill="FFFFFF"/>
        </w:rPr>
      </w:pPr>
      <w:r w:rsidRPr="00941BFC">
        <w:rPr>
          <w:rFonts w:asciiTheme="majorBidi" w:hAnsiTheme="majorBidi" w:cstheme="majorBidi"/>
          <w:sz w:val="24"/>
          <w:szCs w:val="24"/>
        </w:rPr>
        <w:br/>
      </w:r>
      <w:r w:rsidRPr="00941BFC">
        <w:rPr>
          <w:rFonts w:asciiTheme="majorBidi" w:hAnsiTheme="majorBidi" w:cstheme="majorBidi"/>
          <w:b/>
          <w:bCs/>
          <w:sz w:val="24"/>
          <w:szCs w:val="24"/>
          <w:shd w:val="clear" w:color="auto" w:fill="FFFFFF"/>
        </w:rPr>
        <w:t>2. DNA vaccine with example 2 marks</w:t>
      </w:r>
    </w:p>
    <w:p w:rsidR="00883DFE" w:rsidRPr="00941BFC" w:rsidRDefault="00883DFE" w:rsidP="00883DFE">
      <w:pPr>
        <w:numPr>
          <w:ilvl w:val="0"/>
          <w:numId w:val="3"/>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Still in the experimental stages, these vaccines show great promise, and several types are being tested in humans.</w:t>
      </w:r>
    </w:p>
    <w:p w:rsidR="00883DFE" w:rsidRPr="00941BFC" w:rsidRDefault="00883DFE" w:rsidP="00883DFE">
      <w:pPr>
        <w:numPr>
          <w:ilvl w:val="0"/>
          <w:numId w:val="3"/>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xml:space="preserve"> • DNA vaccines take immunization to a new technological level. </w:t>
      </w:r>
    </w:p>
    <w:p w:rsidR="00883DFE" w:rsidRPr="00941BFC" w:rsidRDefault="00883DFE" w:rsidP="00883DFE">
      <w:pPr>
        <w:numPr>
          <w:ilvl w:val="0"/>
          <w:numId w:val="3"/>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xml:space="preserve">• These vaccines dispense with both the whole organism and its parts and get right down to the essentials: the microbe’s genetic material. </w:t>
      </w:r>
    </w:p>
    <w:p w:rsidR="00883DFE" w:rsidRPr="00941BFC" w:rsidRDefault="00883DFE" w:rsidP="00883DFE">
      <w:pPr>
        <w:numPr>
          <w:ilvl w:val="0"/>
          <w:numId w:val="3"/>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Example: Influenza vaccine.</w:t>
      </w:r>
    </w:p>
    <w:p w:rsidR="00883DFE" w:rsidRPr="00941BFC" w:rsidRDefault="009A7B1E">
      <w:pPr>
        <w:rPr>
          <w:rFonts w:asciiTheme="majorBidi" w:hAnsiTheme="majorBidi" w:cstheme="majorBidi"/>
          <w:b/>
          <w:bCs/>
          <w:sz w:val="24"/>
          <w:szCs w:val="24"/>
          <w:shd w:val="clear" w:color="auto" w:fill="FFFFFF"/>
        </w:rPr>
      </w:pPr>
      <w:r w:rsidRPr="00941BFC">
        <w:rPr>
          <w:rFonts w:asciiTheme="majorBidi" w:hAnsiTheme="majorBidi" w:cstheme="majorBidi"/>
          <w:sz w:val="24"/>
          <w:szCs w:val="24"/>
        </w:rPr>
        <w:br/>
      </w:r>
      <w:r w:rsidRPr="00941BFC">
        <w:rPr>
          <w:rFonts w:asciiTheme="majorBidi" w:hAnsiTheme="majorBidi" w:cstheme="majorBidi"/>
          <w:b/>
          <w:bCs/>
          <w:sz w:val="24"/>
          <w:szCs w:val="24"/>
          <w:shd w:val="clear" w:color="auto" w:fill="FFFFFF"/>
        </w:rPr>
        <w:t xml:space="preserve">3. What </w:t>
      </w:r>
      <w:proofErr w:type="gramStart"/>
      <w:r w:rsidRPr="00941BFC">
        <w:rPr>
          <w:rFonts w:asciiTheme="majorBidi" w:hAnsiTheme="majorBidi" w:cstheme="majorBidi"/>
          <w:b/>
          <w:bCs/>
          <w:sz w:val="24"/>
          <w:szCs w:val="24"/>
          <w:shd w:val="clear" w:color="auto" w:fill="FFFFFF"/>
        </w:rPr>
        <w:t>is biochemical pesticides</w:t>
      </w:r>
      <w:proofErr w:type="gramEnd"/>
      <w:r w:rsidRPr="00941BFC">
        <w:rPr>
          <w:rFonts w:asciiTheme="majorBidi" w:hAnsiTheme="majorBidi" w:cstheme="majorBidi"/>
          <w:b/>
          <w:bCs/>
          <w:sz w:val="24"/>
          <w:szCs w:val="24"/>
          <w:shd w:val="clear" w:color="auto" w:fill="FFFFFF"/>
        </w:rPr>
        <w:t xml:space="preserve"> 2 marks</w:t>
      </w:r>
    </w:p>
    <w:p w:rsidR="00883DFE" w:rsidRPr="00941BFC" w:rsidRDefault="00883DFE" w:rsidP="00883DFE">
      <w:pPr>
        <w:pStyle w:val="Default"/>
        <w:rPr>
          <w:rFonts w:asciiTheme="majorBidi" w:hAnsiTheme="majorBidi" w:cstheme="majorBidi"/>
          <w:b/>
          <w:bCs/>
          <w:color w:val="auto"/>
        </w:rPr>
      </w:pPr>
      <w:proofErr w:type="spellStart"/>
      <w:r w:rsidRPr="00941BFC">
        <w:rPr>
          <w:rFonts w:asciiTheme="majorBidi" w:hAnsiTheme="majorBidi" w:cstheme="majorBidi"/>
          <w:b/>
          <w:bCs/>
          <w:color w:val="auto"/>
          <w:shd w:val="clear" w:color="auto" w:fill="FFFFFF"/>
        </w:rPr>
        <w:t>Ans</w:t>
      </w:r>
      <w:proofErr w:type="spellEnd"/>
      <w:r w:rsidRPr="00941BFC">
        <w:rPr>
          <w:rFonts w:asciiTheme="majorBidi" w:hAnsiTheme="majorBidi" w:cstheme="majorBidi"/>
          <w:b/>
          <w:bCs/>
          <w:color w:val="auto"/>
          <w:shd w:val="clear" w:color="auto" w:fill="FFFFFF"/>
        </w:rPr>
        <w:t xml:space="preserve">: </w:t>
      </w:r>
    </w:p>
    <w:p w:rsidR="00883DFE" w:rsidRPr="00941BFC" w:rsidRDefault="00883DFE" w:rsidP="00883DFE">
      <w:pPr>
        <w:pStyle w:val="Default"/>
        <w:rPr>
          <w:rFonts w:asciiTheme="majorBidi" w:hAnsiTheme="majorBidi" w:cstheme="majorBidi"/>
          <w:color w:val="auto"/>
        </w:rPr>
      </w:pPr>
      <w:r w:rsidRPr="00941BFC">
        <w:rPr>
          <w:rFonts w:asciiTheme="majorBidi" w:hAnsiTheme="majorBidi" w:cstheme="majorBidi"/>
          <w:color w:val="auto"/>
        </w:rPr>
        <w:t xml:space="preserve">• They are naturally occurring substance to control pest by non-toxic mechanisms. </w:t>
      </w:r>
    </w:p>
    <w:p w:rsidR="00941BFC" w:rsidRDefault="00883DFE" w:rsidP="00883DFE">
      <w:pPr>
        <w:rPr>
          <w:rFonts w:asciiTheme="majorBidi" w:hAnsiTheme="majorBidi" w:cstheme="majorBidi"/>
          <w:sz w:val="24"/>
          <w:szCs w:val="24"/>
        </w:rPr>
      </w:pPr>
      <w:r w:rsidRPr="00941BFC">
        <w:rPr>
          <w:rFonts w:asciiTheme="majorBidi" w:hAnsiTheme="majorBidi" w:cstheme="majorBidi"/>
          <w:sz w:val="24"/>
          <w:szCs w:val="24"/>
        </w:rPr>
        <w:t xml:space="preserve">• Biochemical pesticides include substances as insect sex </w:t>
      </w:r>
      <w:proofErr w:type="gramStart"/>
      <w:r w:rsidRPr="00941BFC">
        <w:rPr>
          <w:rFonts w:asciiTheme="majorBidi" w:hAnsiTheme="majorBidi" w:cstheme="majorBidi"/>
          <w:sz w:val="24"/>
          <w:szCs w:val="24"/>
        </w:rPr>
        <w:t>pheromones, that</w:t>
      </w:r>
      <w:proofErr w:type="gramEnd"/>
      <w:r w:rsidRPr="00941BFC">
        <w:rPr>
          <w:rFonts w:asciiTheme="majorBidi" w:hAnsiTheme="majorBidi" w:cstheme="majorBidi"/>
          <w:sz w:val="24"/>
          <w:szCs w:val="24"/>
        </w:rPr>
        <w:t xml:space="preserve"> interfere with mating that attract insect pest to traps</w:t>
      </w:r>
    </w:p>
    <w:p w:rsidR="00883DFE" w:rsidRPr="00941BFC" w:rsidRDefault="009A7B1E" w:rsidP="00883DFE">
      <w:pPr>
        <w:rPr>
          <w:rFonts w:asciiTheme="majorBidi" w:hAnsiTheme="majorBidi" w:cstheme="majorBidi"/>
          <w:sz w:val="24"/>
          <w:szCs w:val="24"/>
          <w:shd w:val="clear" w:color="auto" w:fill="FFFFFF"/>
        </w:rPr>
      </w:pPr>
      <w:r w:rsidRPr="00941BFC">
        <w:rPr>
          <w:rFonts w:asciiTheme="majorBidi" w:hAnsiTheme="majorBidi" w:cstheme="majorBidi"/>
          <w:sz w:val="24"/>
          <w:szCs w:val="24"/>
        </w:rPr>
        <w:br/>
      </w:r>
      <w:r w:rsidRPr="00941BFC">
        <w:rPr>
          <w:rFonts w:asciiTheme="majorBidi" w:hAnsiTheme="majorBidi" w:cstheme="majorBidi"/>
          <w:sz w:val="24"/>
          <w:szCs w:val="24"/>
          <w:shd w:val="clear" w:color="auto" w:fill="FFFFFF"/>
        </w:rPr>
        <w:t xml:space="preserve">4. Define </w:t>
      </w:r>
      <w:proofErr w:type="spellStart"/>
      <w:r w:rsidRPr="00941BFC">
        <w:rPr>
          <w:rFonts w:asciiTheme="majorBidi" w:hAnsiTheme="majorBidi" w:cstheme="majorBidi"/>
          <w:sz w:val="24"/>
          <w:szCs w:val="24"/>
          <w:shd w:val="clear" w:color="auto" w:fill="FFFFFF"/>
        </w:rPr>
        <w:t>biosurfactants</w:t>
      </w:r>
      <w:proofErr w:type="spellEnd"/>
      <w:r w:rsidRPr="00941BFC">
        <w:rPr>
          <w:rFonts w:asciiTheme="majorBidi" w:hAnsiTheme="majorBidi" w:cstheme="majorBidi"/>
          <w:sz w:val="24"/>
          <w:szCs w:val="24"/>
          <w:shd w:val="clear" w:color="auto" w:fill="FFFFFF"/>
        </w:rPr>
        <w:t xml:space="preserve"> 2 marks</w:t>
      </w:r>
    </w:p>
    <w:p w:rsidR="000D5DC8" w:rsidRPr="00941BFC" w:rsidRDefault="000D5DC8" w:rsidP="000D5DC8">
      <w:pPr>
        <w:pStyle w:val="Default"/>
        <w:rPr>
          <w:rFonts w:asciiTheme="majorBidi" w:hAnsiTheme="majorBidi" w:cstheme="majorBidi"/>
          <w:color w:val="auto"/>
        </w:rPr>
      </w:pPr>
      <w:proofErr w:type="spellStart"/>
      <w:r w:rsidRPr="00941BFC">
        <w:rPr>
          <w:rFonts w:asciiTheme="majorBidi" w:hAnsiTheme="majorBidi" w:cstheme="majorBidi"/>
          <w:color w:val="auto"/>
          <w:shd w:val="clear" w:color="auto" w:fill="FFFFFF"/>
        </w:rPr>
        <w:t>Ans</w:t>
      </w:r>
      <w:proofErr w:type="spellEnd"/>
      <w:r w:rsidRPr="00941BFC">
        <w:rPr>
          <w:rFonts w:asciiTheme="majorBidi" w:hAnsiTheme="majorBidi" w:cstheme="majorBidi"/>
          <w:color w:val="auto"/>
          <w:shd w:val="clear" w:color="auto" w:fill="FFFFFF"/>
        </w:rPr>
        <w:t xml:space="preserve">: </w:t>
      </w:r>
    </w:p>
    <w:p w:rsidR="000D5DC8" w:rsidRPr="00941BFC" w:rsidRDefault="000D5DC8" w:rsidP="000D5DC8">
      <w:pPr>
        <w:pStyle w:val="Default"/>
        <w:spacing w:after="261"/>
        <w:rPr>
          <w:rFonts w:asciiTheme="majorBidi" w:hAnsiTheme="majorBidi" w:cstheme="majorBidi"/>
          <w:color w:val="auto"/>
        </w:rPr>
      </w:pPr>
      <w:r w:rsidRPr="00941BFC">
        <w:rPr>
          <w:rFonts w:asciiTheme="majorBidi" w:hAnsiTheme="majorBidi" w:cstheme="majorBidi"/>
          <w:color w:val="auto"/>
        </w:rPr>
        <w:t xml:space="preserve">• These are microbial-synthesized surface-active substances that allow for more efficient microbial biodegradation of hydrocarbons in bioremediation processes. </w:t>
      </w:r>
    </w:p>
    <w:p w:rsidR="000D5DC8" w:rsidRPr="00941BFC" w:rsidRDefault="000D5DC8" w:rsidP="000D5DC8">
      <w:pPr>
        <w:pStyle w:val="Default"/>
        <w:rPr>
          <w:rFonts w:asciiTheme="majorBidi" w:hAnsiTheme="majorBidi" w:cstheme="majorBidi"/>
          <w:color w:val="auto"/>
        </w:rPr>
      </w:pPr>
      <w:r w:rsidRPr="00941BFC">
        <w:rPr>
          <w:rFonts w:asciiTheme="majorBidi" w:hAnsiTheme="majorBidi" w:cstheme="majorBidi"/>
          <w:color w:val="auto"/>
        </w:rPr>
        <w:t xml:space="preserve">• There are two ways by which </w:t>
      </w:r>
      <w:proofErr w:type="spellStart"/>
      <w:r w:rsidRPr="00941BFC">
        <w:rPr>
          <w:rFonts w:asciiTheme="majorBidi" w:hAnsiTheme="majorBidi" w:cstheme="majorBidi"/>
          <w:color w:val="auto"/>
        </w:rPr>
        <w:t>biosurfactants</w:t>
      </w:r>
      <w:proofErr w:type="spellEnd"/>
      <w:r w:rsidRPr="00941BFC">
        <w:rPr>
          <w:rFonts w:asciiTheme="majorBidi" w:hAnsiTheme="majorBidi" w:cstheme="majorBidi"/>
          <w:color w:val="auto"/>
        </w:rPr>
        <w:t xml:space="preserve"> are involved in bioremediation </w:t>
      </w:r>
    </w:p>
    <w:p w:rsidR="000D5DC8" w:rsidRPr="00941BFC" w:rsidRDefault="000D5DC8" w:rsidP="000D5DC8">
      <w:pPr>
        <w:pStyle w:val="Default"/>
        <w:rPr>
          <w:rFonts w:asciiTheme="majorBidi" w:hAnsiTheme="majorBidi" w:cstheme="majorBidi"/>
          <w:color w:val="auto"/>
        </w:rPr>
      </w:pPr>
      <w:r w:rsidRPr="00941BFC">
        <w:rPr>
          <w:rFonts w:asciiTheme="majorBidi" w:hAnsiTheme="majorBidi" w:cstheme="majorBidi"/>
          <w:color w:val="auto"/>
        </w:rPr>
        <w:t xml:space="preserve">1) Increase the surface area of hydrophobic water-insoluble substrates. Growth of microbes on hydrocarbons can be limited by available surface area of the water-oil interface. Emulsifiers produced by microbes can break up oil into smaller droplets, effectively increasing the available surface area. </w:t>
      </w:r>
    </w:p>
    <w:p w:rsidR="000D5DC8" w:rsidRPr="00941BFC" w:rsidRDefault="000D5DC8" w:rsidP="000D5DC8">
      <w:pPr>
        <w:rPr>
          <w:rFonts w:asciiTheme="majorBidi" w:hAnsiTheme="majorBidi" w:cstheme="majorBidi"/>
          <w:sz w:val="24"/>
          <w:szCs w:val="24"/>
          <w:shd w:val="clear" w:color="auto" w:fill="FFFFFF"/>
        </w:rPr>
      </w:pPr>
      <w:r w:rsidRPr="00941BFC">
        <w:rPr>
          <w:rFonts w:asciiTheme="majorBidi" w:hAnsiTheme="majorBidi" w:cstheme="majorBidi"/>
          <w:sz w:val="24"/>
          <w:szCs w:val="24"/>
        </w:rPr>
        <w:lastRenderedPageBreak/>
        <w:t xml:space="preserve">2) Increase the bioavailability of hydrophobic water-insoluble substrates. </w:t>
      </w:r>
      <w:proofErr w:type="spellStart"/>
      <w:r w:rsidRPr="00941BFC">
        <w:rPr>
          <w:rFonts w:asciiTheme="majorBidi" w:hAnsiTheme="majorBidi" w:cstheme="majorBidi"/>
          <w:sz w:val="24"/>
          <w:szCs w:val="24"/>
        </w:rPr>
        <w:t>Biosurfactants</w:t>
      </w:r>
      <w:proofErr w:type="spellEnd"/>
      <w:r w:rsidRPr="00941BFC">
        <w:rPr>
          <w:rFonts w:asciiTheme="majorBidi" w:hAnsiTheme="majorBidi" w:cstheme="majorBidi"/>
          <w:sz w:val="24"/>
          <w:szCs w:val="24"/>
        </w:rPr>
        <w:t xml:space="preserve"> can enhance the availability of bound substrates by desorbing them from surfaces (e.g. soil) or by increasing their apparent solubility. Some </w:t>
      </w:r>
      <w:proofErr w:type="spellStart"/>
      <w:r w:rsidRPr="00941BFC">
        <w:rPr>
          <w:rFonts w:asciiTheme="majorBidi" w:hAnsiTheme="majorBidi" w:cstheme="majorBidi"/>
          <w:sz w:val="24"/>
          <w:szCs w:val="24"/>
        </w:rPr>
        <w:t>biosurfactants</w:t>
      </w:r>
      <w:proofErr w:type="spellEnd"/>
      <w:r w:rsidRPr="00941BFC">
        <w:rPr>
          <w:rFonts w:asciiTheme="majorBidi" w:hAnsiTheme="majorBidi" w:cstheme="majorBidi"/>
          <w:sz w:val="24"/>
          <w:szCs w:val="24"/>
        </w:rPr>
        <w:t xml:space="preserve"> have low critical micelle concentrations (CMCs), a property which increases the apparent solubility of hydrocarbons by sequestering hydrophobic molecules into the </w:t>
      </w:r>
      <w:proofErr w:type="spellStart"/>
      <w:r w:rsidRPr="00941BFC">
        <w:rPr>
          <w:rFonts w:asciiTheme="majorBidi" w:hAnsiTheme="majorBidi" w:cstheme="majorBidi"/>
          <w:sz w:val="24"/>
          <w:szCs w:val="24"/>
        </w:rPr>
        <w:t>centres</w:t>
      </w:r>
      <w:proofErr w:type="spellEnd"/>
      <w:r w:rsidRPr="00941BFC">
        <w:rPr>
          <w:rFonts w:asciiTheme="majorBidi" w:hAnsiTheme="majorBidi" w:cstheme="majorBidi"/>
          <w:sz w:val="24"/>
          <w:szCs w:val="24"/>
        </w:rPr>
        <w:t xml:space="preserve"> of micelles.</w:t>
      </w:r>
    </w:p>
    <w:p w:rsidR="00883DFE" w:rsidRPr="00941BFC" w:rsidRDefault="009A7B1E" w:rsidP="00883DFE">
      <w:pPr>
        <w:rPr>
          <w:rFonts w:asciiTheme="majorBidi" w:hAnsiTheme="majorBidi" w:cstheme="majorBidi"/>
          <w:sz w:val="24"/>
          <w:szCs w:val="24"/>
          <w:shd w:val="clear" w:color="auto" w:fill="FFFFFF"/>
        </w:rPr>
      </w:pPr>
      <w:r w:rsidRPr="00941BFC">
        <w:rPr>
          <w:rFonts w:asciiTheme="majorBidi" w:hAnsiTheme="majorBidi" w:cstheme="majorBidi"/>
          <w:sz w:val="24"/>
          <w:szCs w:val="24"/>
        </w:rPr>
        <w:br/>
      </w:r>
      <w:r w:rsidRPr="00941BFC">
        <w:rPr>
          <w:rFonts w:asciiTheme="majorBidi" w:hAnsiTheme="majorBidi" w:cstheme="majorBidi"/>
          <w:sz w:val="24"/>
          <w:szCs w:val="24"/>
          <w:shd w:val="clear" w:color="auto" w:fill="FFFFFF"/>
        </w:rPr>
        <w:t>5. DNA vaccines with example 3 marks</w:t>
      </w:r>
    </w:p>
    <w:p w:rsidR="00883DFE" w:rsidRPr="00941BFC" w:rsidRDefault="00883DFE" w:rsidP="00883DFE">
      <w:pPr>
        <w:numPr>
          <w:ilvl w:val="0"/>
          <w:numId w:val="3"/>
        </w:numPr>
        <w:rPr>
          <w:rFonts w:asciiTheme="majorBidi" w:hAnsiTheme="majorBidi" w:cstheme="majorBidi"/>
          <w:sz w:val="24"/>
          <w:szCs w:val="24"/>
          <w:shd w:val="clear" w:color="auto" w:fill="F1F0F0"/>
        </w:rPr>
      </w:pPr>
      <w:proofErr w:type="spellStart"/>
      <w:r w:rsidRPr="00941BFC">
        <w:rPr>
          <w:rFonts w:asciiTheme="majorBidi" w:hAnsiTheme="majorBidi" w:cstheme="majorBidi"/>
          <w:sz w:val="24"/>
          <w:szCs w:val="24"/>
          <w:shd w:val="clear" w:color="auto" w:fill="FFFFFF"/>
        </w:rPr>
        <w:t>Ans</w:t>
      </w:r>
      <w:proofErr w:type="spellEnd"/>
      <w:r w:rsidRPr="00941BFC">
        <w:rPr>
          <w:rFonts w:asciiTheme="majorBidi" w:hAnsiTheme="majorBidi" w:cstheme="majorBidi"/>
          <w:sz w:val="24"/>
          <w:szCs w:val="24"/>
          <w:shd w:val="clear" w:color="auto" w:fill="FFFFFF"/>
        </w:rPr>
        <w:t xml:space="preserve">: </w:t>
      </w:r>
      <w:r w:rsidRPr="00941BFC">
        <w:rPr>
          <w:rFonts w:asciiTheme="majorBidi" w:hAnsiTheme="majorBidi" w:cstheme="majorBidi"/>
          <w:sz w:val="24"/>
          <w:szCs w:val="24"/>
          <w:shd w:val="clear" w:color="auto" w:fill="F1F0F0"/>
        </w:rPr>
        <w:t>Still in the experimental stages, these vaccines show great promise, and several types are being tested in humans.</w:t>
      </w:r>
    </w:p>
    <w:p w:rsidR="00883DFE" w:rsidRPr="00941BFC" w:rsidRDefault="00883DFE" w:rsidP="00883DFE">
      <w:pPr>
        <w:numPr>
          <w:ilvl w:val="0"/>
          <w:numId w:val="3"/>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xml:space="preserve"> • DNA vaccines take immunization to a new technological level. </w:t>
      </w:r>
    </w:p>
    <w:p w:rsidR="00883DFE" w:rsidRPr="00941BFC" w:rsidRDefault="00883DFE" w:rsidP="00883DFE">
      <w:pPr>
        <w:numPr>
          <w:ilvl w:val="0"/>
          <w:numId w:val="3"/>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xml:space="preserve">• These vaccines dispense with both the whole organism and its parts and get right down to the essentials: the microbe’s genetic material. </w:t>
      </w:r>
    </w:p>
    <w:p w:rsidR="00883DFE" w:rsidRPr="00941BFC" w:rsidRDefault="00883DFE" w:rsidP="00883DFE">
      <w:pPr>
        <w:numPr>
          <w:ilvl w:val="0"/>
          <w:numId w:val="3"/>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Example: Influenza vaccine.</w:t>
      </w:r>
    </w:p>
    <w:p w:rsidR="00883DFE" w:rsidRPr="00941BFC" w:rsidRDefault="009A7B1E" w:rsidP="00883DFE">
      <w:pPr>
        <w:pStyle w:val="Default"/>
        <w:rPr>
          <w:rFonts w:asciiTheme="majorBidi" w:hAnsiTheme="majorBidi" w:cstheme="majorBidi"/>
          <w:color w:val="auto"/>
        </w:rPr>
      </w:pPr>
      <w:r w:rsidRPr="00941BFC">
        <w:rPr>
          <w:rFonts w:asciiTheme="majorBidi" w:hAnsiTheme="majorBidi" w:cstheme="majorBidi"/>
          <w:color w:val="auto"/>
        </w:rPr>
        <w:br/>
      </w:r>
      <w:r w:rsidRPr="00941BFC">
        <w:rPr>
          <w:rFonts w:asciiTheme="majorBidi" w:hAnsiTheme="majorBidi" w:cstheme="majorBidi"/>
          <w:color w:val="auto"/>
          <w:shd w:val="clear" w:color="auto" w:fill="FFFFFF"/>
        </w:rPr>
        <w:t>6. What is biodiesel and how it is produced 3 marks</w:t>
      </w:r>
      <w:r w:rsidR="00883DFE" w:rsidRPr="00941BFC">
        <w:rPr>
          <w:rFonts w:asciiTheme="majorBidi" w:hAnsiTheme="majorBidi" w:cstheme="majorBidi"/>
          <w:color w:val="auto"/>
        </w:rPr>
        <w:t xml:space="preserve"> </w:t>
      </w:r>
    </w:p>
    <w:p w:rsidR="000D5DC8" w:rsidRPr="00941BFC" w:rsidRDefault="00883DFE" w:rsidP="000D5DC8">
      <w:pPr>
        <w:rPr>
          <w:rFonts w:asciiTheme="majorBidi" w:hAnsiTheme="majorBidi" w:cstheme="majorBidi"/>
          <w:b/>
          <w:bCs/>
          <w:sz w:val="24"/>
          <w:szCs w:val="24"/>
          <w:shd w:val="clear" w:color="auto" w:fill="FFFFFF"/>
        </w:rPr>
      </w:pPr>
      <w:proofErr w:type="spellStart"/>
      <w:r w:rsidRPr="00941BFC">
        <w:rPr>
          <w:rFonts w:asciiTheme="majorBidi" w:hAnsiTheme="majorBidi" w:cstheme="majorBidi"/>
          <w:sz w:val="24"/>
          <w:szCs w:val="24"/>
          <w:shd w:val="clear" w:color="auto" w:fill="FFFFFF"/>
        </w:rPr>
        <w:t>Ans</w:t>
      </w:r>
      <w:proofErr w:type="spellEnd"/>
      <w:r w:rsidRPr="00941BFC">
        <w:rPr>
          <w:rFonts w:asciiTheme="majorBidi" w:hAnsiTheme="majorBidi" w:cstheme="majorBidi"/>
          <w:sz w:val="24"/>
          <w:szCs w:val="24"/>
          <w:shd w:val="clear" w:color="auto" w:fill="FFFFFF"/>
        </w:rPr>
        <w:t xml:space="preserve">: </w:t>
      </w:r>
      <w:r w:rsidR="000D5DC8" w:rsidRPr="00941BFC">
        <w:rPr>
          <w:rFonts w:asciiTheme="majorBidi" w:hAnsiTheme="majorBidi" w:cstheme="majorBidi"/>
          <w:sz w:val="24"/>
          <w:szCs w:val="24"/>
        </w:rPr>
        <w:t xml:space="preserve">• </w:t>
      </w:r>
      <w:r w:rsidR="000D5DC8" w:rsidRPr="00941BFC">
        <w:rPr>
          <w:rFonts w:asciiTheme="majorBidi" w:hAnsiTheme="majorBidi" w:cstheme="majorBidi"/>
          <w:b/>
          <w:bCs/>
          <w:sz w:val="24"/>
          <w:szCs w:val="24"/>
        </w:rPr>
        <w:t xml:space="preserve">Biodiesel </w:t>
      </w:r>
      <w:r w:rsidR="000D5DC8" w:rsidRPr="00941BFC">
        <w:rPr>
          <w:rFonts w:asciiTheme="majorBidi" w:hAnsiTheme="majorBidi" w:cstheme="majorBidi"/>
          <w:sz w:val="24"/>
          <w:szCs w:val="24"/>
        </w:rPr>
        <w:t>is produced, mainly in the European Union, by combining vegetable oil or</w:t>
      </w:r>
      <w:r w:rsidR="000D5DC8" w:rsidRPr="00941BFC">
        <w:rPr>
          <w:rFonts w:asciiTheme="majorBidi" w:hAnsiTheme="majorBidi" w:cstheme="majorBidi"/>
          <w:sz w:val="24"/>
          <w:szCs w:val="24"/>
        </w:rPr>
        <w:br/>
        <w:t>animal fat with an alcohol</w:t>
      </w:r>
      <w:r w:rsidR="000D5DC8" w:rsidRPr="00941BFC">
        <w:rPr>
          <w:rFonts w:asciiTheme="majorBidi" w:hAnsiTheme="majorBidi" w:cstheme="majorBidi"/>
          <w:sz w:val="24"/>
          <w:szCs w:val="24"/>
        </w:rPr>
        <w:br/>
        <w:t>• Biodiesel can be blended with traditional diesel fuel or burned in its pure form in</w:t>
      </w:r>
      <w:r w:rsidR="000D5DC8" w:rsidRPr="00941BFC">
        <w:rPr>
          <w:rFonts w:asciiTheme="majorBidi" w:hAnsiTheme="majorBidi" w:cstheme="majorBidi"/>
          <w:sz w:val="24"/>
          <w:szCs w:val="24"/>
        </w:rPr>
        <w:br/>
        <w:t>compression ignition engines. Its energy content is somewhat less than that of diesel (88</w:t>
      </w:r>
      <w:r w:rsidR="000D5DC8" w:rsidRPr="00941BFC">
        <w:rPr>
          <w:rFonts w:asciiTheme="majorBidi" w:hAnsiTheme="majorBidi" w:cstheme="majorBidi"/>
          <w:sz w:val="24"/>
          <w:szCs w:val="24"/>
        </w:rPr>
        <w:br/>
        <w:t>to 95%).</w:t>
      </w:r>
      <w:r w:rsidR="000D5DC8" w:rsidRPr="00941BFC">
        <w:rPr>
          <w:rFonts w:asciiTheme="majorBidi" w:hAnsiTheme="majorBidi" w:cstheme="majorBidi"/>
          <w:sz w:val="24"/>
          <w:szCs w:val="24"/>
        </w:rPr>
        <w:br/>
        <w:t>• Biodiesel can be derived from a wide range of oils, including rapeseed, soybean, palm</w:t>
      </w:r>
      <w:proofErr w:type="gramStart"/>
      <w:r w:rsidR="000D5DC8" w:rsidRPr="00941BFC">
        <w:rPr>
          <w:rFonts w:asciiTheme="majorBidi" w:hAnsiTheme="majorBidi" w:cstheme="majorBidi"/>
          <w:sz w:val="24"/>
          <w:szCs w:val="24"/>
        </w:rPr>
        <w:t>,</w:t>
      </w:r>
      <w:proofErr w:type="gramEnd"/>
      <w:r w:rsidR="000D5DC8" w:rsidRPr="00941BFC">
        <w:rPr>
          <w:rFonts w:asciiTheme="majorBidi" w:hAnsiTheme="majorBidi" w:cstheme="majorBidi"/>
          <w:sz w:val="24"/>
          <w:szCs w:val="24"/>
        </w:rPr>
        <w:br/>
        <w:t xml:space="preserve">coconut or </w:t>
      </w:r>
      <w:proofErr w:type="spellStart"/>
      <w:r w:rsidR="000D5DC8" w:rsidRPr="00941BFC">
        <w:rPr>
          <w:rFonts w:asciiTheme="majorBidi" w:hAnsiTheme="majorBidi" w:cstheme="majorBidi"/>
          <w:sz w:val="24"/>
          <w:szCs w:val="24"/>
        </w:rPr>
        <w:t>jatropha</w:t>
      </w:r>
      <w:proofErr w:type="spellEnd"/>
      <w:r w:rsidR="000D5DC8" w:rsidRPr="00941BFC">
        <w:rPr>
          <w:rFonts w:asciiTheme="majorBidi" w:hAnsiTheme="majorBidi" w:cstheme="majorBidi"/>
          <w:sz w:val="24"/>
          <w:szCs w:val="24"/>
        </w:rPr>
        <w:t xml:space="preserve"> oils and therefore the resulting fuels can display a greater variety of</w:t>
      </w:r>
      <w:r w:rsidR="000D5DC8" w:rsidRPr="00941BFC">
        <w:rPr>
          <w:rFonts w:asciiTheme="majorBidi" w:hAnsiTheme="majorBidi" w:cstheme="majorBidi"/>
          <w:sz w:val="24"/>
          <w:szCs w:val="24"/>
        </w:rPr>
        <w:br/>
        <w:t>physical properties than ethanol.</w:t>
      </w:r>
    </w:p>
    <w:p w:rsidR="000D5DC8" w:rsidRPr="00941BFC" w:rsidRDefault="009A7B1E">
      <w:pPr>
        <w:rPr>
          <w:rFonts w:asciiTheme="majorBidi" w:hAnsiTheme="majorBidi" w:cstheme="majorBidi"/>
          <w:sz w:val="24"/>
          <w:szCs w:val="24"/>
          <w:shd w:val="clear" w:color="auto" w:fill="FFFFFF"/>
        </w:rPr>
      </w:pPr>
      <w:r w:rsidRPr="00941BFC">
        <w:rPr>
          <w:rFonts w:asciiTheme="majorBidi" w:hAnsiTheme="majorBidi" w:cstheme="majorBidi"/>
          <w:sz w:val="24"/>
          <w:szCs w:val="24"/>
        </w:rPr>
        <w:br/>
      </w:r>
      <w:r w:rsidRPr="00941BFC">
        <w:rPr>
          <w:rFonts w:asciiTheme="majorBidi" w:hAnsiTheme="majorBidi" w:cstheme="majorBidi"/>
          <w:sz w:val="24"/>
          <w:szCs w:val="24"/>
          <w:shd w:val="clear" w:color="auto" w:fill="FFFFFF"/>
        </w:rPr>
        <w:t xml:space="preserve">7. How </w:t>
      </w:r>
      <w:proofErr w:type="spellStart"/>
      <w:r w:rsidRPr="00941BFC">
        <w:rPr>
          <w:rFonts w:asciiTheme="majorBidi" w:hAnsiTheme="majorBidi" w:cstheme="majorBidi"/>
          <w:sz w:val="24"/>
          <w:szCs w:val="24"/>
          <w:shd w:val="clear" w:color="auto" w:fill="FFFFFF"/>
        </w:rPr>
        <w:t>biofuel</w:t>
      </w:r>
      <w:proofErr w:type="spellEnd"/>
      <w:r w:rsidRPr="00941BFC">
        <w:rPr>
          <w:rFonts w:asciiTheme="majorBidi" w:hAnsiTheme="majorBidi" w:cstheme="majorBidi"/>
          <w:sz w:val="24"/>
          <w:szCs w:val="24"/>
          <w:shd w:val="clear" w:color="auto" w:fill="FFFFFF"/>
        </w:rPr>
        <w:t xml:space="preserve"> generate electricity 3 marks</w:t>
      </w:r>
    </w:p>
    <w:p w:rsidR="000D5DC8" w:rsidRPr="00941BFC" w:rsidRDefault="000D5DC8" w:rsidP="000D5DC8">
      <w:pPr>
        <w:rPr>
          <w:rFonts w:asciiTheme="majorBidi" w:hAnsiTheme="majorBidi" w:cstheme="majorBidi"/>
          <w:b/>
          <w:bCs/>
          <w:sz w:val="24"/>
          <w:szCs w:val="24"/>
          <w:shd w:val="clear" w:color="auto" w:fill="F1F0F0"/>
        </w:rPr>
      </w:pPr>
      <w:proofErr w:type="spellStart"/>
      <w:r w:rsidRPr="00941BFC">
        <w:rPr>
          <w:rFonts w:asciiTheme="majorBidi" w:hAnsiTheme="majorBidi" w:cstheme="majorBidi"/>
          <w:sz w:val="24"/>
          <w:szCs w:val="24"/>
          <w:shd w:val="clear" w:color="auto" w:fill="FFFFFF"/>
        </w:rPr>
        <w:t>Ans</w:t>
      </w:r>
      <w:proofErr w:type="spellEnd"/>
      <w:r w:rsidRPr="00941BFC">
        <w:rPr>
          <w:rFonts w:asciiTheme="majorBidi" w:hAnsiTheme="majorBidi" w:cstheme="majorBidi"/>
          <w:sz w:val="24"/>
          <w:szCs w:val="24"/>
          <w:shd w:val="clear" w:color="auto" w:fill="FFFFFF"/>
        </w:rPr>
        <w:t xml:space="preserve">: </w:t>
      </w:r>
      <w:r w:rsidRPr="00941BFC">
        <w:rPr>
          <w:rFonts w:asciiTheme="majorBidi" w:hAnsiTheme="majorBidi" w:cstheme="majorBidi"/>
          <w:sz w:val="24"/>
          <w:szCs w:val="24"/>
        </w:rPr>
        <w:t>Charging Electronics</w:t>
      </w:r>
      <w:r w:rsidRPr="00941BFC">
        <w:rPr>
          <w:rFonts w:asciiTheme="majorBidi" w:hAnsiTheme="majorBidi" w:cstheme="majorBidi"/>
          <w:sz w:val="24"/>
          <w:szCs w:val="24"/>
        </w:rPr>
        <w:br/>
        <w:t>• According to scientists from Saint Luis University, a fuel cell was developed with</w:t>
      </w:r>
      <w:r w:rsidRPr="00941BFC">
        <w:rPr>
          <w:rFonts w:asciiTheme="majorBidi" w:hAnsiTheme="majorBidi" w:cstheme="majorBidi"/>
          <w:sz w:val="24"/>
          <w:szCs w:val="24"/>
        </w:rPr>
        <w:br/>
        <w:t>cooking oil and sugar to generate electricity</w:t>
      </w:r>
      <w:r w:rsidRPr="00941BFC">
        <w:rPr>
          <w:rFonts w:asciiTheme="majorBidi" w:hAnsiTheme="majorBidi" w:cstheme="majorBidi"/>
          <w:sz w:val="24"/>
          <w:szCs w:val="24"/>
        </w:rPr>
        <w:br/>
        <w:t>• consumers will be able to use these cells instead of generating electricity.</w:t>
      </w:r>
      <w:r w:rsidRPr="00941BFC">
        <w:rPr>
          <w:rFonts w:asciiTheme="majorBidi" w:hAnsiTheme="majorBidi" w:cstheme="majorBidi"/>
          <w:sz w:val="24"/>
          <w:szCs w:val="24"/>
        </w:rPr>
        <w:br/>
        <w:t>• Consumers may be able to use fuel cells in place of batteries to charge anything from</w:t>
      </w:r>
      <w:r w:rsidRPr="00941BFC">
        <w:rPr>
          <w:rFonts w:asciiTheme="majorBidi" w:hAnsiTheme="majorBidi" w:cstheme="majorBidi"/>
          <w:sz w:val="24"/>
          <w:szCs w:val="24"/>
        </w:rPr>
        <w:br/>
        <w:t>computers to cell phones</w:t>
      </w:r>
    </w:p>
    <w:p w:rsidR="00883DFE" w:rsidRPr="00941BFC" w:rsidRDefault="009A7B1E">
      <w:pPr>
        <w:rPr>
          <w:rFonts w:asciiTheme="majorBidi" w:hAnsiTheme="majorBidi" w:cstheme="majorBidi"/>
          <w:sz w:val="24"/>
          <w:szCs w:val="24"/>
          <w:shd w:val="clear" w:color="auto" w:fill="FFFFFF"/>
        </w:rPr>
      </w:pPr>
      <w:r w:rsidRPr="00941BFC">
        <w:rPr>
          <w:rFonts w:asciiTheme="majorBidi" w:hAnsiTheme="majorBidi" w:cstheme="majorBidi"/>
          <w:sz w:val="24"/>
          <w:szCs w:val="24"/>
        </w:rPr>
        <w:br/>
      </w:r>
      <w:r w:rsidRPr="00941BFC">
        <w:rPr>
          <w:rFonts w:asciiTheme="majorBidi" w:hAnsiTheme="majorBidi" w:cstheme="majorBidi"/>
          <w:sz w:val="24"/>
          <w:szCs w:val="24"/>
          <w:shd w:val="clear" w:color="auto" w:fill="FFFFFF"/>
        </w:rPr>
        <w:t>8. Name steps of vaccine purification 5 marks</w:t>
      </w:r>
    </w:p>
    <w:p w:rsidR="00F96109" w:rsidRPr="00941BFC" w:rsidRDefault="00883DFE" w:rsidP="00F96109">
      <w:pPr>
        <w:rPr>
          <w:rFonts w:asciiTheme="majorBidi" w:hAnsiTheme="majorBidi" w:cstheme="majorBidi"/>
          <w:sz w:val="24"/>
          <w:szCs w:val="24"/>
          <w:shd w:val="clear" w:color="auto" w:fill="F1F0F0"/>
        </w:rPr>
      </w:pPr>
      <w:proofErr w:type="spellStart"/>
      <w:r w:rsidRPr="00941BFC">
        <w:rPr>
          <w:rFonts w:asciiTheme="majorBidi" w:hAnsiTheme="majorBidi" w:cstheme="majorBidi"/>
          <w:sz w:val="24"/>
          <w:szCs w:val="24"/>
          <w:shd w:val="clear" w:color="auto" w:fill="FFFFFF"/>
        </w:rPr>
        <w:t>Ans</w:t>
      </w:r>
      <w:proofErr w:type="spellEnd"/>
      <w:r w:rsidRPr="00941BFC">
        <w:rPr>
          <w:rFonts w:asciiTheme="majorBidi" w:hAnsiTheme="majorBidi" w:cstheme="majorBidi"/>
          <w:sz w:val="24"/>
          <w:szCs w:val="24"/>
          <w:shd w:val="clear" w:color="auto" w:fill="FFFFFF"/>
        </w:rPr>
        <w:t xml:space="preserve">: </w:t>
      </w:r>
      <w:r w:rsidRPr="00941BFC">
        <w:rPr>
          <w:rFonts w:asciiTheme="majorBidi" w:hAnsiTheme="majorBidi" w:cstheme="majorBidi"/>
          <w:sz w:val="24"/>
          <w:szCs w:val="24"/>
          <w:shd w:val="clear" w:color="auto" w:fill="F1F0F0"/>
        </w:rPr>
        <w:t xml:space="preserve"> </w:t>
      </w:r>
      <w:r w:rsidR="00F96109" w:rsidRPr="00941BFC">
        <w:rPr>
          <w:rFonts w:asciiTheme="majorBidi" w:hAnsiTheme="majorBidi" w:cstheme="majorBidi"/>
          <w:sz w:val="24"/>
          <w:szCs w:val="24"/>
          <w:shd w:val="clear" w:color="auto" w:fill="F1F0F0"/>
        </w:rPr>
        <w:t xml:space="preserve">Steps of vaccine production </w:t>
      </w:r>
    </w:p>
    <w:p w:rsidR="00F96109" w:rsidRPr="00941BFC" w:rsidRDefault="00F96109" w:rsidP="00F96109">
      <w:pPr>
        <w:numPr>
          <w:ilvl w:val="0"/>
          <w:numId w:val="4"/>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lastRenderedPageBreak/>
        <w:t>Generation of the Antigen VIRUS BACTERIA</w:t>
      </w:r>
    </w:p>
    <w:p w:rsidR="00F96109" w:rsidRPr="00941BFC" w:rsidRDefault="00F96109" w:rsidP="00F96109">
      <w:pPr>
        <w:numPr>
          <w:ilvl w:val="0"/>
          <w:numId w:val="4"/>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Isolation of the Antigen</w:t>
      </w:r>
    </w:p>
    <w:p w:rsidR="00F96109" w:rsidRPr="00941BFC" w:rsidRDefault="00F96109" w:rsidP="00F96109">
      <w:pPr>
        <w:numPr>
          <w:ilvl w:val="0"/>
          <w:numId w:val="4"/>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xml:space="preserve">Purification </w:t>
      </w:r>
    </w:p>
    <w:p w:rsidR="00F96109" w:rsidRPr="00941BFC" w:rsidRDefault="00F96109" w:rsidP="00F96109">
      <w:pPr>
        <w:numPr>
          <w:ilvl w:val="0"/>
          <w:numId w:val="4"/>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Addition of Other Components</w:t>
      </w:r>
    </w:p>
    <w:p w:rsidR="00F96109" w:rsidRPr="00941BFC" w:rsidRDefault="00F96109" w:rsidP="00F96109">
      <w:pPr>
        <w:numPr>
          <w:ilvl w:val="0"/>
          <w:numId w:val="4"/>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xml:space="preserve">Packaging </w:t>
      </w:r>
    </w:p>
    <w:p w:rsidR="00F96109" w:rsidRPr="00941BFC" w:rsidRDefault="00F96109" w:rsidP="00F96109">
      <w:p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Generation of the Antigen VIRUS BACTERIA:</w:t>
      </w:r>
    </w:p>
    <w:p w:rsidR="00F96109" w:rsidRPr="00941BFC" w:rsidRDefault="00F96109" w:rsidP="00F96109">
      <w:pPr>
        <w:numPr>
          <w:ilvl w:val="0"/>
          <w:numId w:val="5"/>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The first step in order to produce a vaccine is generating the antigen that will trigger the immune response. For this purpose the pathogen’s proteins or DNA need to be grown and harvested using the following mechanisms:</w:t>
      </w:r>
    </w:p>
    <w:p w:rsidR="00F96109" w:rsidRPr="00941BFC" w:rsidRDefault="00F96109" w:rsidP="00F96109">
      <w:pPr>
        <w:numPr>
          <w:ilvl w:val="0"/>
          <w:numId w:val="5"/>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xml:space="preserve">Viruses are grown on primary cells such as cells from chicken embryos or using </w:t>
      </w:r>
      <w:proofErr w:type="spellStart"/>
      <w:r w:rsidRPr="00941BFC">
        <w:rPr>
          <w:rFonts w:asciiTheme="majorBidi" w:hAnsiTheme="majorBidi" w:cstheme="majorBidi"/>
          <w:sz w:val="24"/>
          <w:szCs w:val="24"/>
          <w:shd w:val="clear" w:color="auto" w:fill="F1F0F0"/>
        </w:rPr>
        <w:t>fertilised</w:t>
      </w:r>
      <w:proofErr w:type="spellEnd"/>
      <w:r w:rsidRPr="00941BFC">
        <w:rPr>
          <w:rFonts w:asciiTheme="majorBidi" w:hAnsiTheme="majorBidi" w:cstheme="majorBidi"/>
          <w:sz w:val="24"/>
          <w:szCs w:val="24"/>
          <w:shd w:val="clear" w:color="auto" w:fill="F1F0F0"/>
        </w:rPr>
        <w:t xml:space="preserve"> eggs (e.g. influenza vaccine) or cell lines that reproduce repeatedly (e.g. hepatitis A)</w:t>
      </w:r>
    </w:p>
    <w:p w:rsidR="00F96109" w:rsidRPr="00941BFC" w:rsidRDefault="00F96109" w:rsidP="00F96109">
      <w:pPr>
        <w:numPr>
          <w:ilvl w:val="0"/>
          <w:numId w:val="5"/>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xml:space="preserve">Bacteria are grown in bioreactors which are devices that use a particular growth medium that </w:t>
      </w:r>
      <w:proofErr w:type="spellStart"/>
      <w:r w:rsidRPr="00941BFC">
        <w:rPr>
          <w:rFonts w:asciiTheme="majorBidi" w:hAnsiTheme="majorBidi" w:cstheme="majorBidi"/>
          <w:sz w:val="24"/>
          <w:szCs w:val="24"/>
          <w:shd w:val="clear" w:color="auto" w:fill="F1F0F0"/>
        </w:rPr>
        <w:t>optimises</w:t>
      </w:r>
      <w:proofErr w:type="spellEnd"/>
      <w:r w:rsidRPr="00941BFC">
        <w:rPr>
          <w:rFonts w:asciiTheme="majorBidi" w:hAnsiTheme="majorBidi" w:cstheme="majorBidi"/>
          <w:sz w:val="24"/>
          <w:szCs w:val="24"/>
          <w:shd w:val="clear" w:color="auto" w:fill="F1F0F0"/>
        </w:rPr>
        <w:t xml:space="preserve"> the production of the antigens</w:t>
      </w:r>
    </w:p>
    <w:p w:rsidR="00F96109" w:rsidRPr="00941BFC" w:rsidRDefault="00F96109" w:rsidP="00F96109">
      <w:pPr>
        <w:numPr>
          <w:ilvl w:val="0"/>
          <w:numId w:val="5"/>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Recombinant proteins derived from the pathogen can be generated either in yeast, bacteria or cell cultures.</w:t>
      </w:r>
    </w:p>
    <w:p w:rsidR="00F96109" w:rsidRPr="00941BFC" w:rsidRDefault="00F96109" w:rsidP="00F96109">
      <w:p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Isolation of the Antigen:</w:t>
      </w:r>
    </w:p>
    <w:p w:rsidR="00F96109" w:rsidRPr="00941BFC" w:rsidRDefault="00F96109" w:rsidP="00F96109">
      <w:pPr>
        <w:numPr>
          <w:ilvl w:val="0"/>
          <w:numId w:val="6"/>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xml:space="preserve">The aim of this second step is to release as much virus or bacteria as possible. </w:t>
      </w:r>
    </w:p>
    <w:p w:rsidR="00F96109" w:rsidRPr="00941BFC" w:rsidRDefault="00F96109" w:rsidP="00F96109">
      <w:pPr>
        <w:numPr>
          <w:ilvl w:val="0"/>
          <w:numId w:val="6"/>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To achieve this, the antigen will be separated from the cells and isolated from the proteins and other parts of the growth medium that are still present.</w:t>
      </w:r>
    </w:p>
    <w:p w:rsidR="00F96109" w:rsidRPr="00941BFC" w:rsidRDefault="00F96109" w:rsidP="00F96109">
      <w:p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Purification:</w:t>
      </w:r>
    </w:p>
    <w:p w:rsidR="00F96109" w:rsidRPr="00941BFC" w:rsidRDefault="00F96109" w:rsidP="00F96109">
      <w:pPr>
        <w:numPr>
          <w:ilvl w:val="0"/>
          <w:numId w:val="7"/>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In a third step the antigen will need to be purified in order to produce a high purity/quality product.</w:t>
      </w:r>
    </w:p>
    <w:p w:rsidR="00F96109" w:rsidRPr="00941BFC" w:rsidRDefault="00F96109" w:rsidP="00F96109">
      <w:pPr>
        <w:numPr>
          <w:ilvl w:val="0"/>
          <w:numId w:val="7"/>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xml:space="preserve">This will be accomplished using different techniques for protein purification. For this purpose several separation steps will be carried out using the differences in for instance protein size, </w:t>
      </w:r>
      <w:proofErr w:type="spellStart"/>
      <w:r w:rsidRPr="00941BFC">
        <w:rPr>
          <w:rFonts w:asciiTheme="majorBidi" w:hAnsiTheme="majorBidi" w:cstheme="majorBidi"/>
          <w:sz w:val="24"/>
          <w:szCs w:val="24"/>
          <w:shd w:val="clear" w:color="auto" w:fill="F1F0F0"/>
        </w:rPr>
        <w:t>physico</w:t>
      </w:r>
      <w:proofErr w:type="spellEnd"/>
      <w:r w:rsidRPr="00941BFC">
        <w:rPr>
          <w:rFonts w:asciiTheme="majorBidi" w:hAnsiTheme="majorBidi" w:cstheme="majorBidi"/>
          <w:sz w:val="24"/>
          <w:szCs w:val="24"/>
          <w:shd w:val="clear" w:color="auto" w:fill="F1F0F0"/>
        </w:rPr>
        <w:t>-chemical properties, binding affinity or biological activity.</w:t>
      </w:r>
    </w:p>
    <w:p w:rsidR="00F96109" w:rsidRPr="00941BFC" w:rsidRDefault="00F96109" w:rsidP="00F96109">
      <w:p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Addition of Other Components:</w:t>
      </w:r>
    </w:p>
    <w:p w:rsidR="00F96109" w:rsidRPr="00941BFC" w:rsidRDefault="00F96109" w:rsidP="00F96109">
      <w:pPr>
        <w:numPr>
          <w:ilvl w:val="0"/>
          <w:numId w:val="8"/>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t xml:space="preserve">The fourth step may include the addition of an adjuvant, which is a material that enhances the recipient’s immune response to a supplied antigen. The vaccine is then formulated by adding stabilizers to prolong the storage life or preservatives to allow multi-dose vials to be used safely as needed. </w:t>
      </w:r>
    </w:p>
    <w:p w:rsidR="00F96109" w:rsidRPr="00941BFC" w:rsidRDefault="00F96109" w:rsidP="00F96109">
      <w:pPr>
        <w:numPr>
          <w:ilvl w:val="0"/>
          <w:numId w:val="8"/>
        </w:numPr>
        <w:rPr>
          <w:rFonts w:asciiTheme="majorBidi" w:hAnsiTheme="majorBidi" w:cstheme="majorBidi"/>
          <w:sz w:val="24"/>
          <w:szCs w:val="24"/>
          <w:shd w:val="clear" w:color="auto" w:fill="F1F0F0"/>
        </w:rPr>
      </w:pPr>
      <w:r w:rsidRPr="00941BFC">
        <w:rPr>
          <w:rFonts w:asciiTheme="majorBidi" w:hAnsiTheme="majorBidi" w:cstheme="majorBidi"/>
          <w:sz w:val="24"/>
          <w:szCs w:val="24"/>
          <w:shd w:val="clear" w:color="auto" w:fill="F1F0F0"/>
        </w:rPr>
        <w:lastRenderedPageBreak/>
        <w:t>Due to potential incompatibilities and interactions between antigens and other ingredients, combination vaccines will be more challenging to develop. Finally, all components that constitute the final vaccine are combined and mixed uniformly in a single vial or syringe.</w:t>
      </w:r>
    </w:p>
    <w:p w:rsidR="000D5DC8" w:rsidRPr="00941BFC" w:rsidRDefault="009A7B1E" w:rsidP="009D171D">
      <w:pPr>
        <w:rPr>
          <w:rFonts w:asciiTheme="majorBidi" w:hAnsiTheme="majorBidi" w:cstheme="majorBidi"/>
          <w:sz w:val="24"/>
          <w:szCs w:val="24"/>
          <w:shd w:val="clear" w:color="auto" w:fill="F1F0F0"/>
        </w:rPr>
      </w:pPr>
      <w:r w:rsidRPr="00941BFC">
        <w:rPr>
          <w:rFonts w:asciiTheme="majorBidi" w:hAnsiTheme="majorBidi" w:cstheme="majorBidi"/>
          <w:sz w:val="24"/>
          <w:szCs w:val="24"/>
        </w:rPr>
        <w:br/>
      </w:r>
      <w:r w:rsidRPr="00941BFC">
        <w:rPr>
          <w:rFonts w:asciiTheme="majorBidi" w:hAnsiTheme="majorBidi" w:cstheme="majorBidi"/>
          <w:sz w:val="24"/>
          <w:szCs w:val="24"/>
          <w:shd w:val="clear" w:color="auto" w:fill="FFFFFF"/>
        </w:rPr>
        <w:t xml:space="preserve">9. Advantages of </w:t>
      </w:r>
      <w:proofErr w:type="spellStart"/>
      <w:r w:rsidRPr="00941BFC">
        <w:rPr>
          <w:rFonts w:asciiTheme="majorBidi" w:hAnsiTheme="majorBidi" w:cstheme="majorBidi"/>
          <w:sz w:val="24"/>
          <w:szCs w:val="24"/>
          <w:shd w:val="clear" w:color="auto" w:fill="FFFFFF"/>
        </w:rPr>
        <w:t>biopesticides</w:t>
      </w:r>
      <w:proofErr w:type="spellEnd"/>
      <w:r w:rsidRPr="00941BFC">
        <w:rPr>
          <w:rFonts w:asciiTheme="majorBidi" w:hAnsiTheme="majorBidi" w:cstheme="majorBidi"/>
          <w:sz w:val="24"/>
          <w:szCs w:val="24"/>
          <w:shd w:val="clear" w:color="auto" w:fill="FFFFFF"/>
        </w:rPr>
        <w:t xml:space="preserve"> 5 marks</w:t>
      </w:r>
    </w:p>
    <w:p w:rsidR="000D5DC8" w:rsidRPr="00941BFC" w:rsidRDefault="000D5DC8" w:rsidP="000D5DC8">
      <w:pPr>
        <w:pStyle w:val="Default"/>
        <w:rPr>
          <w:rFonts w:asciiTheme="majorBidi" w:hAnsiTheme="majorBidi" w:cstheme="majorBidi"/>
          <w:color w:val="auto"/>
        </w:rPr>
      </w:pPr>
    </w:p>
    <w:p w:rsidR="000D5DC8" w:rsidRPr="00941BFC" w:rsidRDefault="000D5DC8" w:rsidP="000D5DC8">
      <w:pPr>
        <w:pStyle w:val="Default"/>
        <w:spacing w:after="261"/>
        <w:rPr>
          <w:rFonts w:asciiTheme="majorBidi" w:hAnsiTheme="majorBidi" w:cstheme="majorBidi"/>
          <w:color w:val="auto"/>
        </w:rPr>
      </w:pPr>
      <w:r w:rsidRPr="00941BFC">
        <w:rPr>
          <w:rFonts w:asciiTheme="majorBidi" w:hAnsiTheme="majorBidi" w:cstheme="majorBidi"/>
          <w:color w:val="auto"/>
        </w:rPr>
        <w:t xml:space="preserve">• Inherently less harmful and less environmental load, </w:t>
      </w:r>
    </w:p>
    <w:p w:rsidR="000D5DC8" w:rsidRPr="00941BFC" w:rsidRDefault="000D5DC8" w:rsidP="000D5DC8">
      <w:pPr>
        <w:pStyle w:val="Default"/>
        <w:spacing w:after="261"/>
        <w:rPr>
          <w:rFonts w:asciiTheme="majorBidi" w:hAnsiTheme="majorBidi" w:cstheme="majorBidi"/>
          <w:color w:val="auto"/>
        </w:rPr>
      </w:pPr>
      <w:r w:rsidRPr="00941BFC">
        <w:rPr>
          <w:rFonts w:asciiTheme="majorBidi" w:hAnsiTheme="majorBidi" w:cstheme="majorBidi"/>
          <w:color w:val="auto"/>
        </w:rPr>
        <w:t xml:space="preserve">• Designed to affect only one specific pest or, in some cases, a few target organisms, </w:t>
      </w:r>
    </w:p>
    <w:p w:rsidR="000D5DC8" w:rsidRPr="00941BFC" w:rsidRDefault="000D5DC8" w:rsidP="000D5DC8">
      <w:pPr>
        <w:pStyle w:val="Default"/>
        <w:spacing w:after="261"/>
        <w:rPr>
          <w:rFonts w:asciiTheme="majorBidi" w:hAnsiTheme="majorBidi" w:cstheme="majorBidi"/>
          <w:color w:val="auto"/>
        </w:rPr>
      </w:pPr>
      <w:r w:rsidRPr="00941BFC">
        <w:rPr>
          <w:rFonts w:asciiTheme="majorBidi" w:hAnsiTheme="majorBidi" w:cstheme="majorBidi"/>
          <w:color w:val="auto"/>
        </w:rPr>
        <w:t xml:space="preserve">• Often effective in very small quantities and often decompose quickly, thereby resulting in lower exposures and largely avoiding the pollution </w:t>
      </w:r>
      <w:proofErr w:type="gramStart"/>
      <w:r w:rsidRPr="00941BFC">
        <w:rPr>
          <w:rFonts w:asciiTheme="majorBidi" w:hAnsiTheme="majorBidi" w:cstheme="majorBidi"/>
          <w:color w:val="auto"/>
        </w:rPr>
        <w:t>problems .</w:t>
      </w:r>
      <w:proofErr w:type="gramEnd"/>
      <w:r w:rsidRPr="00941BFC">
        <w:rPr>
          <w:rFonts w:asciiTheme="majorBidi" w:hAnsiTheme="majorBidi" w:cstheme="majorBidi"/>
          <w:color w:val="auto"/>
        </w:rPr>
        <w:t xml:space="preserve"> </w:t>
      </w:r>
    </w:p>
    <w:p w:rsidR="000D5DC8" w:rsidRPr="00941BFC" w:rsidRDefault="000D5DC8" w:rsidP="000D5DC8">
      <w:pPr>
        <w:pStyle w:val="Default"/>
        <w:rPr>
          <w:rFonts w:asciiTheme="majorBidi" w:hAnsiTheme="majorBidi" w:cstheme="majorBidi"/>
          <w:color w:val="auto"/>
        </w:rPr>
      </w:pPr>
      <w:r w:rsidRPr="00941BFC">
        <w:rPr>
          <w:rFonts w:asciiTheme="majorBidi" w:hAnsiTheme="majorBidi" w:cstheme="majorBidi"/>
          <w:color w:val="auto"/>
        </w:rPr>
        <w:t xml:space="preserve">• When used as a component of Integrated Pest Management (IPM) programs, </w:t>
      </w:r>
      <w:proofErr w:type="spellStart"/>
      <w:r w:rsidRPr="00941BFC">
        <w:rPr>
          <w:rFonts w:asciiTheme="majorBidi" w:hAnsiTheme="majorBidi" w:cstheme="majorBidi"/>
          <w:color w:val="auto"/>
        </w:rPr>
        <w:t>biopesticides</w:t>
      </w:r>
      <w:proofErr w:type="spellEnd"/>
      <w:r w:rsidRPr="00941BFC">
        <w:rPr>
          <w:rFonts w:asciiTheme="majorBidi" w:hAnsiTheme="majorBidi" w:cstheme="majorBidi"/>
          <w:color w:val="auto"/>
        </w:rPr>
        <w:t xml:space="preserve"> can contribute greatly. </w:t>
      </w:r>
    </w:p>
    <w:p w:rsidR="009A7B1E" w:rsidRPr="00941BFC" w:rsidRDefault="009A7B1E">
      <w:pPr>
        <w:rPr>
          <w:rFonts w:asciiTheme="majorBidi" w:hAnsiTheme="majorBidi" w:cstheme="majorBidi"/>
          <w:sz w:val="24"/>
          <w:szCs w:val="24"/>
          <w:shd w:val="clear" w:color="auto" w:fill="FFFFFF"/>
        </w:rPr>
      </w:pPr>
      <w:r w:rsidRPr="00941BFC">
        <w:rPr>
          <w:rFonts w:asciiTheme="majorBidi" w:hAnsiTheme="majorBidi" w:cstheme="majorBidi"/>
          <w:sz w:val="24"/>
          <w:szCs w:val="24"/>
        </w:rPr>
        <w:br/>
      </w:r>
      <w:r w:rsidRPr="00941BFC">
        <w:rPr>
          <w:rFonts w:asciiTheme="majorBidi" w:hAnsiTheme="majorBidi" w:cstheme="majorBidi"/>
          <w:sz w:val="24"/>
          <w:szCs w:val="24"/>
          <w:shd w:val="clear" w:color="auto" w:fill="FFFFFF"/>
        </w:rPr>
        <w:t>10. Role of microbes in petroleum industry 10 marks</w:t>
      </w:r>
    </w:p>
    <w:p w:rsidR="00F96109" w:rsidRPr="00941BFC" w:rsidRDefault="000D5DC8" w:rsidP="000D5DC8">
      <w:pPr>
        <w:rPr>
          <w:rFonts w:asciiTheme="majorBidi" w:hAnsiTheme="majorBidi" w:cstheme="majorBidi"/>
          <w:b/>
          <w:bCs/>
          <w:sz w:val="24"/>
          <w:szCs w:val="24"/>
        </w:rPr>
      </w:pPr>
      <w:proofErr w:type="spellStart"/>
      <w:r w:rsidRPr="00941BFC">
        <w:rPr>
          <w:rFonts w:asciiTheme="majorBidi" w:hAnsiTheme="majorBidi" w:cstheme="majorBidi"/>
          <w:sz w:val="24"/>
          <w:szCs w:val="24"/>
          <w:shd w:val="clear" w:color="auto" w:fill="FFFFFF"/>
        </w:rPr>
        <w:t>Ans</w:t>
      </w:r>
      <w:proofErr w:type="spellEnd"/>
      <w:r w:rsidRPr="00941BFC">
        <w:rPr>
          <w:rFonts w:asciiTheme="majorBidi" w:hAnsiTheme="majorBidi" w:cstheme="majorBidi"/>
          <w:sz w:val="24"/>
          <w:szCs w:val="24"/>
          <w:shd w:val="clear" w:color="auto" w:fill="FFFFFF"/>
        </w:rPr>
        <w:t xml:space="preserve">: </w:t>
      </w:r>
      <w:r w:rsidR="00F96109" w:rsidRPr="00941BFC">
        <w:rPr>
          <w:rFonts w:asciiTheme="majorBidi" w:hAnsiTheme="majorBidi" w:cstheme="majorBidi"/>
          <w:b/>
          <w:bCs/>
          <w:sz w:val="24"/>
          <w:szCs w:val="24"/>
        </w:rPr>
        <w:t>R</w:t>
      </w:r>
      <w:r w:rsidRPr="00941BFC">
        <w:rPr>
          <w:rFonts w:asciiTheme="majorBidi" w:hAnsiTheme="majorBidi" w:cstheme="majorBidi"/>
          <w:b/>
          <w:bCs/>
          <w:sz w:val="24"/>
          <w:szCs w:val="24"/>
        </w:rPr>
        <w:t>ole of microbes in petroleum industry</w:t>
      </w:r>
    </w:p>
    <w:p w:rsidR="000D5DC8" w:rsidRPr="00941BFC" w:rsidRDefault="000D5DC8" w:rsidP="00F96109">
      <w:pPr>
        <w:rPr>
          <w:rFonts w:asciiTheme="majorBidi" w:hAnsiTheme="majorBidi" w:cstheme="majorBidi"/>
          <w:sz w:val="24"/>
          <w:szCs w:val="24"/>
        </w:rPr>
      </w:pPr>
      <w:r w:rsidRPr="00941BFC">
        <w:rPr>
          <w:rFonts w:asciiTheme="majorBidi" w:hAnsiTheme="majorBidi" w:cstheme="majorBidi"/>
          <w:b/>
          <w:bCs/>
          <w:sz w:val="24"/>
          <w:szCs w:val="24"/>
        </w:rPr>
        <w:br/>
      </w:r>
      <w:r w:rsidRPr="00941BFC">
        <w:rPr>
          <w:rFonts w:asciiTheme="majorBidi" w:hAnsiTheme="majorBidi" w:cstheme="majorBidi"/>
          <w:sz w:val="24"/>
          <w:szCs w:val="24"/>
        </w:rPr>
        <w:t>• Petroleum-based products are the major source of energy for industry and daily life.</w:t>
      </w:r>
      <w:r w:rsidRPr="00941BFC">
        <w:rPr>
          <w:rFonts w:asciiTheme="majorBidi" w:hAnsiTheme="majorBidi" w:cstheme="majorBidi"/>
          <w:sz w:val="24"/>
          <w:szCs w:val="24"/>
        </w:rPr>
        <w:br/>
        <w:t>Leaks and accidental spills occur regularly during the exploration, production, refining</w:t>
      </w:r>
      <w:proofErr w:type="gramStart"/>
      <w:r w:rsidRPr="00941BFC">
        <w:rPr>
          <w:rFonts w:asciiTheme="majorBidi" w:hAnsiTheme="majorBidi" w:cstheme="majorBidi"/>
          <w:sz w:val="24"/>
          <w:szCs w:val="24"/>
        </w:rPr>
        <w:t>,</w:t>
      </w:r>
      <w:proofErr w:type="gramEnd"/>
      <w:r w:rsidRPr="00941BFC">
        <w:rPr>
          <w:rFonts w:asciiTheme="majorBidi" w:hAnsiTheme="majorBidi" w:cstheme="majorBidi"/>
          <w:sz w:val="24"/>
          <w:szCs w:val="24"/>
        </w:rPr>
        <w:br/>
        <w:t>transport, and storage of petroleum and petroleum products.</w:t>
      </w:r>
      <w:r w:rsidRPr="00941BFC">
        <w:rPr>
          <w:rFonts w:asciiTheme="majorBidi" w:hAnsiTheme="majorBidi" w:cstheme="majorBidi"/>
          <w:sz w:val="24"/>
          <w:szCs w:val="24"/>
        </w:rPr>
        <w:br/>
        <w:t>• Release of hydrocarbons into the environment whether accidentally or due to human</w:t>
      </w:r>
      <w:r w:rsidRPr="00941BFC">
        <w:rPr>
          <w:rFonts w:asciiTheme="majorBidi" w:hAnsiTheme="majorBidi" w:cstheme="majorBidi"/>
          <w:sz w:val="24"/>
          <w:szCs w:val="24"/>
        </w:rPr>
        <w:br/>
        <w:t>activities is a main cause of water and soil pollution</w:t>
      </w:r>
      <w:r w:rsidRPr="00941BFC">
        <w:rPr>
          <w:rFonts w:asciiTheme="majorBidi" w:hAnsiTheme="majorBidi" w:cstheme="majorBidi"/>
          <w:sz w:val="24"/>
          <w:szCs w:val="24"/>
        </w:rPr>
        <w:br/>
        <w:t>• Soil contamination with hydrocarbons causes extensive damage of local system since</w:t>
      </w:r>
      <w:r w:rsidRPr="00941BFC">
        <w:rPr>
          <w:rFonts w:asciiTheme="majorBidi" w:hAnsiTheme="majorBidi" w:cstheme="majorBidi"/>
          <w:sz w:val="24"/>
          <w:szCs w:val="24"/>
        </w:rPr>
        <w:br/>
        <w:t>accumulation of pollutants in animals and plant tissue may cause death or mutations</w:t>
      </w:r>
      <w:r w:rsidRPr="00941BFC">
        <w:rPr>
          <w:rFonts w:asciiTheme="majorBidi" w:hAnsiTheme="majorBidi" w:cstheme="majorBidi"/>
          <w:sz w:val="24"/>
          <w:szCs w:val="24"/>
        </w:rPr>
        <w:br/>
        <w:t>• Microbial processes play an important role in industry, the protection of the natural</w:t>
      </w:r>
      <w:r w:rsidRPr="00941BFC">
        <w:rPr>
          <w:rFonts w:asciiTheme="majorBidi" w:hAnsiTheme="majorBidi" w:cstheme="majorBidi"/>
          <w:sz w:val="24"/>
          <w:szCs w:val="24"/>
        </w:rPr>
        <w:br/>
        <w:t>environment</w:t>
      </w:r>
      <w:r w:rsidRPr="00941BFC">
        <w:rPr>
          <w:rFonts w:asciiTheme="majorBidi" w:hAnsiTheme="majorBidi" w:cstheme="majorBidi"/>
          <w:sz w:val="24"/>
          <w:szCs w:val="24"/>
        </w:rPr>
        <w:br/>
        <w:t>• Several practical applications of microbial processes are listed as follows.</w:t>
      </w:r>
    </w:p>
    <w:p w:rsidR="000D5DC8" w:rsidRPr="00941BFC" w:rsidRDefault="000D5DC8" w:rsidP="000D5DC8">
      <w:pPr>
        <w:rPr>
          <w:rFonts w:asciiTheme="majorBidi" w:hAnsiTheme="majorBidi" w:cstheme="majorBidi"/>
          <w:sz w:val="24"/>
          <w:szCs w:val="24"/>
        </w:rPr>
      </w:pPr>
      <w:r w:rsidRPr="00941BFC">
        <w:rPr>
          <w:rFonts w:asciiTheme="majorBidi" w:hAnsiTheme="majorBidi" w:cstheme="majorBidi"/>
          <w:b/>
          <w:bCs/>
          <w:sz w:val="24"/>
          <w:szCs w:val="24"/>
        </w:rPr>
        <w:t>Bioremediation</w:t>
      </w:r>
      <w:r w:rsidRPr="00941BFC">
        <w:rPr>
          <w:rFonts w:asciiTheme="majorBidi" w:hAnsiTheme="majorBidi" w:cstheme="majorBidi"/>
          <w:b/>
          <w:bCs/>
          <w:sz w:val="24"/>
          <w:szCs w:val="24"/>
        </w:rPr>
        <w:br/>
      </w:r>
      <w:r w:rsidRPr="00941BFC">
        <w:rPr>
          <w:rFonts w:asciiTheme="majorBidi" w:hAnsiTheme="majorBidi" w:cstheme="majorBidi"/>
          <w:sz w:val="24"/>
          <w:szCs w:val="24"/>
        </w:rPr>
        <w:t xml:space="preserve">• </w:t>
      </w:r>
      <w:r w:rsidRPr="00941BFC">
        <w:rPr>
          <w:rFonts w:asciiTheme="majorBidi" w:hAnsiTheme="majorBidi" w:cstheme="majorBidi"/>
          <w:b/>
          <w:bCs/>
          <w:sz w:val="24"/>
          <w:szCs w:val="24"/>
        </w:rPr>
        <w:t xml:space="preserve">Bioremediation </w:t>
      </w:r>
      <w:r w:rsidRPr="00941BFC">
        <w:rPr>
          <w:rFonts w:asciiTheme="majorBidi" w:hAnsiTheme="majorBidi" w:cstheme="majorBidi"/>
          <w:sz w:val="24"/>
          <w:szCs w:val="24"/>
        </w:rPr>
        <w:t>is a natural process that involves the use of biological entities to</w:t>
      </w:r>
      <w:r w:rsidRPr="00941BFC">
        <w:rPr>
          <w:rFonts w:asciiTheme="majorBidi" w:hAnsiTheme="majorBidi" w:cstheme="majorBidi"/>
          <w:sz w:val="24"/>
          <w:szCs w:val="24"/>
        </w:rPr>
        <w:br/>
        <w:t>neutralize the contaminated site</w:t>
      </w:r>
      <w:r w:rsidRPr="00941BFC">
        <w:rPr>
          <w:rFonts w:asciiTheme="majorBidi" w:hAnsiTheme="majorBidi" w:cstheme="majorBidi"/>
          <w:sz w:val="24"/>
          <w:szCs w:val="24"/>
        </w:rPr>
        <w:br/>
        <w:t xml:space="preserve">• </w:t>
      </w:r>
      <w:r w:rsidRPr="00941BFC">
        <w:rPr>
          <w:rFonts w:asciiTheme="majorBidi" w:hAnsiTheme="majorBidi" w:cstheme="majorBidi"/>
          <w:b/>
          <w:bCs/>
          <w:sz w:val="24"/>
          <w:szCs w:val="24"/>
        </w:rPr>
        <w:t xml:space="preserve">Microbial </w:t>
      </w:r>
      <w:r w:rsidRPr="00941BFC">
        <w:rPr>
          <w:rFonts w:asciiTheme="majorBidi" w:hAnsiTheme="majorBidi" w:cstheme="majorBidi"/>
          <w:sz w:val="24"/>
          <w:szCs w:val="24"/>
        </w:rPr>
        <w:t xml:space="preserve">biodegradation is the use of </w:t>
      </w:r>
      <w:r w:rsidRPr="00941BFC">
        <w:rPr>
          <w:rFonts w:asciiTheme="majorBidi" w:hAnsiTheme="majorBidi" w:cstheme="majorBidi"/>
          <w:b/>
          <w:bCs/>
          <w:sz w:val="24"/>
          <w:szCs w:val="24"/>
        </w:rPr>
        <w:t xml:space="preserve">bioremediation </w:t>
      </w:r>
      <w:r w:rsidRPr="00941BFC">
        <w:rPr>
          <w:rFonts w:asciiTheme="majorBidi" w:hAnsiTheme="majorBidi" w:cstheme="majorBidi"/>
          <w:sz w:val="24"/>
          <w:szCs w:val="24"/>
        </w:rPr>
        <w:t>and biotransformation methods</w:t>
      </w:r>
      <w:r w:rsidRPr="00941BFC">
        <w:rPr>
          <w:rFonts w:asciiTheme="majorBidi" w:hAnsiTheme="majorBidi" w:cstheme="majorBidi"/>
          <w:sz w:val="24"/>
          <w:szCs w:val="24"/>
        </w:rPr>
        <w:br/>
        <w:t xml:space="preserve">to harness the naturally occurring ability of </w:t>
      </w:r>
      <w:r w:rsidRPr="00941BFC">
        <w:rPr>
          <w:rFonts w:asciiTheme="majorBidi" w:hAnsiTheme="majorBidi" w:cstheme="majorBidi"/>
          <w:b/>
          <w:bCs/>
          <w:sz w:val="24"/>
          <w:szCs w:val="24"/>
        </w:rPr>
        <w:t xml:space="preserve">microbial </w:t>
      </w:r>
      <w:proofErr w:type="spellStart"/>
      <w:r w:rsidRPr="00941BFC">
        <w:rPr>
          <w:rFonts w:asciiTheme="majorBidi" w:hAnsiTheme="majorBidi" w:cstheme="majorBidi"/>
          <w:sz w:val="24"/>
          <w:szCs w:val="24"/>
        </w:rPr>
        <w:t>xenobiotic</w:t>
      </w:r>
      <w:proofErr w:type="spellEnd"/>
      <w:r w:rsidRPr="00941BFC">
        <w:rPr>
          <w:rFonts w:asciiTheme="majorBidi" w:hAnsiTheme="majorBidi" w:cstheme="majorBidi"/>
          <w:sz w:val="24"/>
          <w:szCs w:val="24"/>
        </w:rPr>
        <w:t xml:space="preserve"> metabolism to degrade,</w:t>
      </w:r>
      <w:r w:rsidRPr="00941BFC">
        <w:rPr>
          <w:rFonts w:asciiTheme="majorBidi" w:hAnsiTheme="majorBidi" w:cstheme="majorBidi"/>
          <w:sz w:val="24"/>
          <w:szCs w:val="24"/>
        </w:rPr>
        <w:br/>
        <w:t>transform or accumulate environmental pollutants, including hydrocarbons (e.g. oil),</w:t>
      </w:r>
      <w:r w:rsidRPr="00941BFC">
        <w:rPr>
          <w:rFonts w:asciiTheme="majorBidi" w:hAnsiTheme="majorBidi" w:cstheme="majorBidi"/>
          <w:sz w:val="24"/>
          <w:szCs w:val="24"/>
        </w:rPr>
        <w:br/>
        <w:t xml:space="preserve">polychlorinated biphenyls (PCBs), </w:t>
      </w:r>
      <w:proofErr w:type="spellStart"/>
      <w:r w:rsidRPr="00941BFC">
        <w:rPr>
          <w:rFonts w:asciiTheme="majorBidi" w:hAnsiTheme="majorBidi" w:cstheme="majorBidi"/>
          <w:sz w:val="24"/>
          <w:szCs w:val="24"/>
        </w:rPr>
        <w:t>polyaromatic</w:t>
      </w:r>
      <w:proofErr w:type="spellEnd"/>
      <w:r w:rsidRPr="00941BFC">
        <w:rPr>
          <w:rFonts w:asciiTheme="majorBidi" w:hAnsiTheme="majorBidi" w:cstheme="majorBidi"/>
          <w:sz w:val="24"/>
          <w:szCs w:val="24"/>
        </w:rPr>
        <w:t xml:space="preserve"> hydrocarbons</w:t>
      </w:r>
      <w:r w:rsidRPr="00941BFC">
        <w:rPr>
          <w:rFonts w:asciiTheme="majorBidi" w:hAnsiTheme="majorBidi" w:cstheme="majorBidi"/>
          <w:sz w:val="24"/>
          <w:szCs w:val="24"/>
        </w:rPr>
        <w:br/>
      </w:r>
      <w:proofErr w:type="spellStart"/>
      <w:r w:rsidRPr="00941BFC">
        <w:rPr>
          <w:rFonts w:asciiTheme="majorBidi" w:hAnsiTheme="majorBidi" w:cstheme="majorBidi"/>
          <w:b/>
          <w:bCs/>
          <w:sz w:val="24"/>
          <w:szCs w:val="24"/>
        </w:rPr>
        <w:t>Biosurfactants</w:t>
      </w:r>
      <w:proofErr w:type="spellEnd"/>
      <w:r w:rsidRPr="00941BFC">
        <w:rPr>
          <w:rFonts w:asciiTheme="majorBidi" w:hAnsiTheme="majorBidi" w:cstheme="majorBidi"/>
          <w:b/>
          <w:bCs/>
          <w:sz w:val="24"/>
          <w:szCs w:val="24"/>
        </w:rPr>
        <w:br/>
      </w:r>
      <w:r w:rsidRPr="00941BFC">
        <w:rPr>
          <w:rFonts w:asciiTheme="majorBidi" w:hAnsiTheme="majorBidi" w:cstheme="majorBidi"/>
          <w:sz w:val="24"/>
          <w:szCs w:val="24"/>
        </w:rPr>
        <w:t>• These are microbial-synthesized surface-active substances that allow for more</w:t>
      </w:r>
      <w:r w:rsidRPr="00941BFC">
        <w:rPr>
          <w:rFonts w:asciiTheme="majorBidi" w:hAnsiTheme="majorBidi" w:cstheme="majorBidi"/>
          <w:sz w:val="24"/>
          <w:szCs w:val="24"/>
        </w:rPr>
        <w:br/>
      </w:r>
      <w:r w:rsidRPr="00941BFC">
        <w:rPr>
          <w:rFonts w:asciiTheme="majorBidi" w:hAnsiTheme="majorBidi" w:cstheme="majorBidi"/>
          <w:sz w:val="24"/>
          <w:szCs w:val="24"/>
        </w:rPr>
        <w:lastRenderedPageBreak/>
        <w:t>efficient microbial biodegradation of hydrocarbons in bioremediation processes.</w:t>
      </w:r>
      <w:r w:rsidRPr="00941BFC">
        <w:rPr>
          <w:rFonts w:asciiTheme="majorBidi" w:hAnsiTheme="majorBidi" w:cstheme="majorBidi"/>
          <w:sz w:val="24"/>
          <w:szCs w:val="24"/>
        </w:rPr>
        <w:br/>
        <w:t xml:space="preserve">• There are two ways by which </w:t>
      </w:r>
      <w:proofErr w:type="spellStart"/>
      <w:r w:rsidRPr="00941BFC">
        <w:rPr>
          <w:rFonts w:asciiTheme="majorBidi" w:hAnsiTheme="majorBidi" w:cstheme="majorBidi"/>
          <w:sz w:val="24"/>
          <w:szCs w:val="24"/>
        </w:rPr>
        <w:t>biosurfactants</w:t>
      </w:r>
      <w:proofErr w:type="spellEnd"/>
      <w:r w:rsidRPr="00941BFC">
        <w:rPr>
          <w:rFonts w:asciiTheme="majorBidi" w:hAnsiTheme="majorBidi" w:cstheme="majorBidi"/>
          <w:sz w:val="24"/>
          <w:szCs w:val="24"/>
        </w:rPr>
        <w:t xml:space="preserve"> are involved in bioremediation</w:t>
      </w:r>
    </w:p>
    <w:p w:rsidR="000D5DC8" w:rsidRPr="00941BFC" w:rsidRDefault="000D5DC8" w:rsidP="000D5DC8">
      <w:pPr>
        <w:rPr>
          <w:rStyle w:val="textexposedshow"/>
          <w:rFonts w:asciiTheme="majorBidi" w:hAnsiTheme="majorBidi" w:cstheme="majorBidi"/>
          <w:b/>
          <w:bCs/>
          <w:sz w:val="24"/>
          <w:szCs w:val="24"/>
          <w:shd w:val="clear" w:color="auto" w:fill="FFFFFF"/>
        </w:rPr>
      </w:pPr>
      <w:r w:rsidRPr="00941BFC">
        <w:rPr>
          <w:rFonts w:asciiTheme="majorBidi" w:hAnsiTheme="majorBidi" w:cstheme="majorBidi"/>
          <w:sz w:val="24"/>
          <w:szCs w:val="24"/>
        </w:rPr>
        <w:t>1) Increase the surface area of hydrophobic water-insoluble substrates. Growth of</w:t>
      </w:r>
      <w:r w:rsidRPr="00941BFC">
        <w:rPr>
          <w:rFonts w:asciiTheme="majorBidi" w:hAnsiTheme="majorBidi" w:cstheme="majorBidi"/>
          <w:sz w:val="24"/>
          <w:szCs w:val="24"/>
        </w:rPr>
        <w:br/>
        <w:t>microbes on hydrocarbons can be limited by available surface area of the water-oil</w:t>
      </w:r>
      <w:r w:rsidRPr="00941BFC">
        <w:rPr>
          <w:rFonts w:asciiTheme="majorBidi" w:hAnsiTheme="majorBidi" w:cstheme="majorBidi"/>
          <w:sz w:val="24"/>
          <w:szCs w:val="24"/>
        </w:rPr>
        <w:br/>
        <w:t>interface. Emulsifiers produced by microbes can break up oil into smaller droplets</w:t>
      </w:r>
      <w:proofErr w:type="gramStart"/>
      <w:r w:rsidRPr="00941BFC">
        <w:rPr>
          <w:rFonts w:asciiTheme="majorBidi" w:hAnsiTheme="majorBidi" w:cstheme="majorBidi"/>
          <w:sz w:val="24"/>
          <w:szCs w:val="24"/>
        </w:rPr>
        <w:t>,</w:t>
      </w:r>
      <w:proofErr w:type="gramEnd"/>
      <w:r w:rsidRPr="00941BFC">
        <w:rPr>
          <w:rFonts w:asciiTheme="majorBidi" w:hAnsiTheme="majorBidi" w:cstheme="majorBidi"/>
          <w:sz w:val="24"/>
          <w:szCs w:val="24"/>
        </w:rPr>
        <w:br/>
        <w:t>effectively increasing the available surface area.</w:t>
      </w:r>
      <w:r w:rsidRPr="00941BFC">
        <w:rPr>
          <w:rFonts w:asciiTheme="majorBidi" w:hAnsiTheme="majorBidi" w:cstheme="majorBidi"/>
          <w:sz w:val="24"/>
          <w:szCs w:val="24"/>
        </w:rPr>
        <w:br/>
        <w:t xml:space="preserve">• 2) Increase the bioavailability of hydrophobic water-insoluble substrates. </w:t>
      </w:r>
      <w:proofErr w:type="spellStart"/>
      <w:r w:rsidRPr="00941BFC">
        <w:rPr>
          <w:rFonts w:asciiTheme="majorBidi" w:hAnsiTheme="majorBidi" w:cstheme="majorBidi"/>
          <w:sz w:val="24"/>
          <w:szCs w:val="24"/>
        </w:rPr>
        <w:t>Biosurfactants</w:t>
      </w:r>
      <w:proofErr w:type="spellEnd"/>
      <w:r w:rsidRPr="00941BFC">
        <w:rPr>
          <w:rFonts w:asciiTheme="majorBidi" w:hAnsiTheme="majorBidi" w:cstheme="majorBidi"/>
          <w:sz w:val="24"/>
          <w:szCs w:val="24"/>
        </w:rPr>
        <w:br/>
        <w:t>can enhance the availability of bound substrates by desorbing them from surfaces (e.g</w:t>
      </w:r>
      <w:proofErr w:type="gramStart"/>
      <w:r w:rsidRPr="00941BFC">
        <w:rPr>
          <w:rFonts w:asciiTheme="majorBidi" w:hAnsiTheme="majorBidi" w:cstheme="majorBidi"/>
          <w:sz w:val="24"/>
          <w:szCs w:val="24"/>
        </w:rPr>
        <w:t>.</w:t>
      </w:r>
      <w:proofErr w:type="gramEnd"/>
      <w:r w:rsidRPr="00941BFC">
        <w:rPr>
          <w:rFonts w:asciiTheme="majorBidi" w:hAnsiTheme="majorBidi" w:cstheme="majorBidi"/>
          <w:sz w:val="24"/>
          <w:szCs w:val="24"/>
        </w:rPr>
        <w:br/>
        <w:t xml:space="preserve">soil) or by increasing their apparent solubility. Some </w:t>
      </w:r>
      <w:proofErr w:type="spellStart"/>
      <w:r w:rsidRPr="00941BFC">
        <w:rPr>
          <w:rFonts w:asciiTheme="majorBidi" w:hAnsiTheme="majorBidi" w:cstheme="majorBidi"/>
          <w:sz w:val="24"/>
          <w:szCs w:val="24"/>
        </w:rPr>
        <w:t>biosurfactants</w:t>
      </w:r>
      <w:proofErr w:type="spellEnd"/>
      <w:r w:rsidRPr="00941BFC">
        <w:rPr>
          <w:rFonts w:asciiTheme="majorBidi" w:hAnsiTheme="majorBidi" w:cstheme="majorBidi"/>
          <w:sz w:val="24"/>
          <w:szCs w:val="24"/>
        </w:rPr>
        <w:t xml:space="preserve"> have low critical</w:t>
      </w:r>
      <w:r w:rsidRPr="00941BFC">
        <w:rPr>
          <w:rFonts w:asciiTheme="majorBidi" w:hAnsiTheme="majorBidi" w:cstheme="majorBidi"/>
          <w:sz w:val="24"/>
          <w:szCs w:val="24"/>
        </w:rPr>
        <w:br/>
        <w:t>micelle concentrations (CMCs), a property which increases the apparent solubility of</w:t>
      </w:r>
      <w:r w:rsidRPr="00941BFC">
        <w:rPr>
          <w:rFonts w:asciiTheme="majorBidi" w:hAnsiTheme="majorBidi" w:cstheme="majorBidi"/>
          <w:sz w:val="24"/>
          <w:szCs w:val="24"/>
        </w:rPr>
        <w:br/>
        <w:t xml:space="preserve">hydrocarbons by sequestering hydrophobic molecules into the </w:t>
      </w:r>
      <w:proofErr w:type="spellStart"/>
      <w:r w:rsidRPr="00941BFC">
        <w:rPr>
          <w:rFonts w:asciiTheme="majorBidi" w:hAnsiTheme="majorBidi" w:cstheme="majorBidi"/>
          <w:sz w:val="24"/>
          <w:szCs w:val="24"/>
        </w:rPr>
        <w:t>centres</w:t>
      </w:r>
      <w:proofErr w:type="spellEnd"/>
      <w:r w:rsidRPr="00941BFC">
        <w:rPr>
          <w:rFonts w:asciiTheme="majorBidi" w:hAnsiTheme="majorBidi" w:cstheme="majorBidi"/>
          <w:sz w:val="24"/>
          <w:szCs w:val="24"/>
        </w:rPr>
        <w:t xml:space="preserve"> of micelles.</w:t>
      </w:r>
      <w:r w:rsidRPr="00941BFC">
        <w:rPr>
          <w:rFonts w:asciiTheme="majorBidi" w:hAnsiTheme="majorBidi" w:cstheme="majorBidi"/>
          <w:sz w:val="24"/>
          <w:szCs w:val="24"/>
        </w:rPr>
        <w:br/>
        <w:t>• Microbial Enhanced Oil Recovery (MEOR</w:t>
      </w:r>
      <w:proofErr w:type="gramStart"/>
      <w:r w:rsidRPr="00941BFC">
        <w:rPr>
          <w:rFonts w:asciiTheme="majorBidi" w:hAnsiTheme="majorBidi" w:cstheme="majorBidi"/>
          <w:sz w:val="24"/>
          <w:szCs w:val="24"/>
        </w:rPr>
        <w:t>)</w:t>
      </w:r>
      <w:proofErr w:type="gramEnd"/>
      <w:r w:rsidRPr="00941BFC">
        <w:rPr>
          <w:rFonts w:asciiTheme="majorBidi" w:hAnsiTheme="majorBidi" w:cstheme="majorBidi"/>
          <w:sz w:val="24"/>
          <w:szCs w:val="24"/>
        </w:rPr>
        <w:br/>
        <w:t>• One of the major concerns facing the oil industry today is the recovery of the large</w:t>
      </w:r>
      <w:r w:rsidRPr="00941BFC">
        <w:rPr>
          <w:rFonts w:asciiTheme="majorBidi" w:hAnsiTheme="majorBidi" w:cstheme="majorBidi"/>
          <w:sz w:val="24"/>
          <w:szCs w:val="24"/>
        </w:rPr>
        <w:br/>
        <w:t>percentage of oil remaining unrecovered in mature and in nearly depleted oil fields.</w:t>
      </w:r>
      <w:r w:rsidRPr="00941BFC">
        <w:rPr>
          <w:rFonts w:asciiTheme="majorBidi" w:hAnsiTheme="majorBidi" w:cstheme="majorBidi"/>
          <w:sz w:val="24"/>
          <w:szCs w:val="24"/>
        </w:rPr>
        <w:br/>
        <w:t>• Microbes can influence and improve the oil recovery process by</w:t>
      </w:r>
      <w:proofErr w:type="gramStart"/>
      <w:r w:rsidRPr="00941BFC">
        <w:rPr>
          <w:rFonts w:asciiTheme="majorBidi" w:hAnsiTheme="majorBidi" w:cstheme="majorBidi"/>
          <w:sz w:val="24"/>
          <w:szCs w:val="24"/>
        </w:rPr>
        <w:t>:</w:t>
      </w:r>
      <w:proofErr w:type="gramEnd"/>
      <w:r w:rsidRPr="00941BFC">
        <w:rPr>
          <w:rFonts w:asciiTheme="majorBidi" w:hAnsiTheme="majorBidi" w:cstheme="majorBidi"/>
          <w:sz w:val="24"/>
          <w:szCs w:val="24"/>
        </w:rPr>
        <w:br/>
        <w:t>• generating gases that increase reservoir pressure and decrease oil viscosity</w:t>
      </w:r>
      <w:r w:rsidRPr="00941BFC">
        <w:rPr>
          <w:rFonts w:asciiTheme="majorBidi" w:hAnsiTheme="majorBidi" w:cstheme="majorBidi"/>
          <w:sz w:val="24"/>
          <w:szCs w:val="24"/>
        </w:rPr>
        <w:br/>
        <w:t>• generating acids that dissolve rock, thus improving absolute permeability</w:t>
      </w:r>
      <w:r w:rsidRPr="00941BFC">
        <w:rPr>
          <w:rFonts w:asciiTheme="majorBidi" w:hAnsiTheme="majorBidi" w:cstheme="majorBidi"/>
          <w:sz w:val="24"/>
          <w:szCs w:val="24"/>
        </w:rPr>
        <w:br/>
        <w:t>• reducing permeability in channels</w:t>
      </w:r>
      <w:r w:rsidRPr="00941BFC">
        <w:rPr>
          <w:rFonts w:asciiTheme="majorBidi" w:hAnsiTheme="majorBidi" w:cstheme="majorBidi"/>
          <w:sz w:val="24"/>
          <w:szCs w:val="24"/>
        </w:rPr>
        <w:br/>
        <w:t>• producing bio-surfactants that decrease interfacial tension</w:t>
      </w:r>
      <w:r w:rsidRPr="00941BFC">
        <w:rPr>
          <w:rFonts w:asciiTheme="majorBidi" w:hAnsiTheme="majorBidi" w:cstheme="majorBidi"/>
          <w:sz w:val="24"/>
          <w:szCs w:val="24"/>
        </w:rPr>
        <w:br/>
        <w:t>• reducing oil viscosity by degrading long-chain saturated hydrocarbons.</w:t>
      </w:r>
    </w:p>
    <w:p w:rsidR="000D5DC8" w:rsidRPr="00941BFC" w:rsidRDefault="000D5DC8">
      <w:pPr>
        <w:rPr>
          <w:rFonts w:asciiTheme="majorBidi" w:hAnsiTheme="majorBidi" w:cstheme="majorBidi"/>
          <w:sz w:val="24"/>
          <w:szCs w:val="24"/>
        </w:rPr>
      </w:pPr>
    </w:p>
    <w:p w:rsidR="009A7B1E" w:rsidRPr="00941BFC" w:rsidRDefault="009A7B1E">
      <w:pPr>
        <w:rPr>
          <w:rFonts w:asciiTheme="majorBidi" w:hAnsiTheme="majorBidi" w:cstheme="majorBidi"/>
          <w:sz w:val="24"/>
          <w:szCs w:val="24"/>
        </w:rPr>
      </w:pPr>
      <w:r w:rsidRPr="00941BFC">
        <w:rPr>
          <w:rFonts w:asciiTheme="majorBidi" w:hAnsiTheme="majorBidi" w:cstheme="majorBidi"/>
          <w:sz w:val="24"/>
          <w:szCs w:val="24"/>
        </w:rPr>
        <w:t>BT402</w:t>
      </w:r>
    </w:p>
    <w:p w:rsidR="009A7B1E" w:rsidRPr="00941BFC" w:rsidRDefault="009A7B1E">
      <w:pPr>
        <w:rPr>
          <w:rFonts w:asciiTheme="majorBidi" w:hAnsiTheme="majorBidi" w:cstheme="majorBidi"/>
          <w:sz w:val="24"/>
          <w:szCs w:val="24"/>
        </w:rPr>
      </w:pPr>
      <w:r w:rsidRPr="00941BFC">
        <w:rPr>
          <w:rFonts w:asciiTheme="majorBidi" w:hAnsiTheme="majorBidi" w:cstheme="majorBidi"/>
          <w:sz w:val="24"/>
          <w:szCs w:val="24"/>
        </w:rPr>
        <w:t>Define vaccine   (2)</w:t>
      </w:r>
    </w:p>
    <w:p w:rsidR="00F96109" w:rsidRPr="00941BFC" w:rsidRDefault="00F96109" w:rsidP="00F96109">
      <w:pPr>
        <w:rPr>
          <w:rFonts w:asciiTheme="majorBidi" w:hAnsiTheme="majorBidi" w:cstheme="majorBidi"/>
          <w:b/>
          <w:bCs/>
          <w:sz w:val="24"/>
          <w:szCs w:val="24"/>
          <w:shd w:val="clear" w:color="auto" w:fill="F1F0F0"/>
        </w:rPr>
      </w:pPr>
      <w:r w:rsidRPr="00941BFC">
        <w:rPr>
          <w:rFonts w:asciiTheme="majorBidi" w:hAnsiTheme="majorBidi" w:cstheme="majorBidi"/>
          <w:sz w:val="24"/>
          <w:szCs w:val="24"/>
        </w:rPr>
        <w:t xml:space="preserve">• </w:t>
      </w:r>
      <w:r w:rsidRPr="00941BFC">
        <w:rPr>
          <w:rFonts w:asciiTheme="majorBidi" w:hAnsiTheme="majorBidi" w:cstheme="majorBidi"/>
          <w:b/>
          <w:bCs/>
          <w:sz w:val="24"/>
          <w:szCs w:val="24"/>
        </w:rPr>
        <w:t xml:space="preserve">Vaccines </w:t>
      </w:r>
      <w:r w:rsidRPr="00941BFC">
        <w:rPr>
          <w:rFonts w:asciiTheme="majorBidi" w:hAnsiTheme="majorBidi" w:cstheme="majorBidi"/>
          <w:sz w:val="24"/>
          <w:szCs w:val="24"/>
        </w:rPr>
        <w:t xml:space="preserve">are a product of </w:t>
      </w:r>
      <w:r w:rsidRPr="00941BFC">
        <w:rPr>
          <w:rFonts w:asciiTheme="majorBidi" w:hAnsiTheme="majorBidi" w:cstheme="majorBidi"/>
          <w:b/>
          <w:bCs/>
          <w:sz w:val="24"/>
          <w:szCs w:val="24"/>
        </w:rPr>
        <w:t>Industrial Microbiology</w:t>
      </w:r>
      <w:r w:rsidRPr="00941BFC">
        <w:rPr>
          <w:rFonts w:asciiTheme="majorBidi" w:hAnsiTheme="majorBidi" w:cstheme="majorBidi"/>
          <w:sz w:val="24"/>
          <w:szCs w:val="24"/>
        </w:rPr>
        <w:t xml:space="preserve">. Many antiviral vaccines are </w:t>
      </w:r>
      <w:proofErr w:type="spellStart"/>
      <w:r w:rsidRPr="00941BFC">
        <w:rPr>
          <w:rFonts w:asciiTheme="majorBidi" w:hAnsiTheme="majorBidi" w:cstheme="majorBidi"/>
          <w:sz w:val="24"/>
          <w:szCs w:val="24"/>
        </w:rPr>
        <w:t>massproduced</w:t>
      </w:r>
      <w:proofErr w:type="spellEnd"/>
      <w:r w:rsidRPr="00941BFC">
        <w:rPr>
          <w:rFonts w:asciiTheme="majorBidi" w:hAnsiTheme="majorBidi" w:cstheme="majorBidi"/>
          <w:sz w:val="24"/>
          <w:szCs w:val="24"/>
        </w:rPr>
        <w:t xml:space="preserve"> in chicken eggs or cell cultures.</w:t>
      </w:r>
      <w:r w:rsidRPr="00941BFC">
        <w:rPr>
          <w:rFonts w:asciiTheme="majorBidi" w:hAnsiTheme="majorBidi" w:cstheme="majorBidi"/>
          <w:sz w:val="24"/>
          <w:szCs w:val="24"/>
        </w:rPr>
        <w:br/>
        <w:t>• The production of vaccines against bacterial diseases usually requires the growth of large</w:t>
      </w:r>
      <w:r w:rsidRPr="00941BFC">
        <w:rPr>
          <w:rFonts w:asciiTheme="majorBidi" w:hAnsiTheme="majorBidi" w:cstheme="majorBidi"/>
          <w:sz w:val="24"/>
          <w:szCs w:val="24"/>
        </w:rPr>
        <w:br/>
        <w:t xml:space="preserve">amounts of the bacteria. </w:t>
      </w:r>
      <w:r w:rsidRPr="00941BFC">
        <w:rPr>
          <w:rFonts w:asciiTheme="majorBidi" w:hAnsiTheme="majorBidi" w:cstheme="majorBidi"/>
          <w:b/>
          <w:bCs/>
          <w:sz w:val="24"/>
          <w:szCs w:val="24"/>
        </w:rPr>
        <w:t xml:space="preserve">Recombinant DNA technology </w:t>
      </w:r>
      <w:r w:rsidRPr="00941BFC">
        <w:rPr>
          <w:rFonts w:asciiTheme="majorBidi" w:hAnsiTheme="majorBidi" w:cstheme="majorBidi"/>
          <w:sz w:val="24"/>
          <w:szCs w:val="24"/>
        </w:rPr>
        <w:t>is increasingly important in the</w:t>
      </w:r>
      <w:r w:rsidRPr="00941BFC">
        <w:rPr>
          <w:rFonts w:asciiTheme="majorBidi" w:hAnsiTheme="majorBidi" w:cstheme="majorBidi"/>
          <w:sz w:val="24"/>
          <w:szCs w:val="24"/>
        </w:rPr>
        <w:br/>
        <w:t>development and production of subunit vaccines.</w:t>
      </w:r>
    </w:p>
    <w:p w:rsidR="009A7B1E" w:rsidRPr="00941BFC" w:rsidRDefault="009A7B1E">
      <w:pPr>
        <w:rPr>
          <w:rFonts w:asciiTheme="majorBidi" w:hAnsiTheme="majorBidi" w:cstheme="majorBidi"/>
          <w:sz w:val="24"/>
          <w:szCs w:val="24"/>
        </w:rPr>
      </w:pPr>
      <w:proofErr w:type="spellStart"/>
      <w:r w:rsidRPr="00941BFC">
        <w:rPr>
          <w:rFonts w:asciiTheme="majorBidi" w:hAnsiTheme="majorBidi" w:cstheme="majorBidi"/>
          <w:sz w:val="24"/>
          <w:szCs w:val="24"/>
        </w:rPr>
        <w:t>Biosurfactants</w:t>
      </w:r>
      <w:proofErr w:type="spellEnd"/>
      <w:r w:rsidRPr="00941BFC">
        <w:rPr>
          <w:rFonts w:asciiTheme="majorBidi" w:hAnsiTheme="majorBidi" w:cstheme="majorBidi"/>
          <w:sz w:val="24"/>
          <w:szCs w:val="24"/>
        </w:rPr>
        <w:t xml:space="preserve">   (2)</w:t>
      </w:r>
    </w:p>
    <w:p w:rsidR="00F96109" w:rsidRPr="00941BFC" w:rsidRDefault="00F96109">
      <w:pPr>
        <w:rPr>
          <w:rFonts w:asciiTheme="majorBidi" w:hAnsiTheme="majorBidi" w:cstheme="majorBidi"/>
          <w:sz w:val="24"/>
          <w:szCs w:val="24"/>
        </w:rPr>
      </w:pPr>
      <w:r w:rsidRPr="00941BFC">
        <w:rPr>
          <w:rFonts w:asciiTheme="majorBidi" w:hAnsiTheme="majorBidi" w:cstheme="majorBidi"/>
          <w:sz w:val="24"/>
          <w:szCs w:val="24"/>
        </w:rPr>
        <w:t>• These are microbial-synthesized surface-active substances that allow for more</w:t>
      </w:r>
      <w:r w:rsidRPr="00941BFC">
        <w:rPr>
          <w:rFonts w:asciiTheme="majorBidi" w:hAnsiTheme="majorBidi" w:cstheme="majorBidi"/>
          <w:sz w:val="24"/>
          <w:szCs w:val="24"/>
        </w:rPr>
        <w:br/>
        <w:t>efficient microbial biodegradation of hydrocarbons in bioremediation processes.</w:t>
      </w:r>
    </w:p>
    <w:p w:rsidR="009A7B1E" w:rsidRPr="00941BFC" w:rsidRDefault="009A7B1E">
      <w:pPr>
        <w:rPr>
          <w:rFonts w:asciiTheme="majorBidi" w:hAnsiTheme="majorBidi" w:cstheme="majorBidi"/>
          <w:sz w:val="24"/>
          <w:szCs w:val="24"/>
        </w:rPr>
      </w:pPr>
      <w:r w:rsidRPr="00941BFC">
        <w:rPr>
          <w:rFonts w:asciiTheme="majorBidi" w:hAnsiTheme="majorBidi" w:cstheme="majorBidi"/>
          <w:sz w:val="24"/>
          <w:szCs w:val="24"/>
        </w:rPr>
        <w:t>What is soil treatment   (2)</w:t>
      </w:r>
    </w:p>
    <w:p w:rsidR="00F96109" w:rsidRPr="00941BFC" w:rsidRDefault="00F96109" w:rsidP="00F96109">
      <w:pPr>
        <w:pStyle w:val="Default"/>
        <w:rPr>
          <w:rFonts w:asciiTheme="majorBidi" w:hAnsiTheme="majorBidi" w:cstheme="majorBidi"/>
          <w:color w:val="auto"/>
        </w:rPr>
      </w:pPr>
    </w:p>
    <w:p w:rsidR="00F96109" w:rsidRPr="00941BFC" w:rsidRDefault="00F96109" w:rsidP="00F96109">
      <w:pPr>
        <w:pStyle w:val="Default"/>
        <w:spacing w:after="261"/>
        <w:rPr>
          <w:rFonts w:asciiTheme="majorBidi" w:hAnsiTheme="majorBidi" w:cstheme="majorBidi"/>
          <w:color w:val="auto"/>
        </w:rPr>
      </w:pPr>
      <w:r w:rsidRPr="00941BFC">
        <w:rPr>
          <w:rFonts w:asciiTheme="majorBidi" w:hAnsiTheme="majorBidi" w:cstheme="majorBidi"/>
          <w:color w:val="auto"/>
        </w:rPr>
        <w:t xml:space="preserve">• All the bio fertilizers along with the compost fertilizers are mixed together. </w:t>
      </w:r>
    </w:p>
    <w:p w:rsidR="00F96109" w:rsidRPr="00941BFC" w:rsidRDefault="00F96109" w:rsidP="00F96109">
      <w:pPr>
        <w:pStyle w:val="Default"/>
        <w:rPr>
          <w:rFonts w:asciiTheme="majorBidi" w:hAnsiTheme="majorBidi" w:cstheme="majorBidi"/>
          <w:color w:val="auto"/>
        </w:rPr>
      </w:pPr>
      <w:r w:rsidRPr="00941BFC">
        <w:rPr>
          <w:rFonts w:asciiTheme="majorBidi" w:hAnsiTheme="majorBidi" w:cstheme="majorBidi"/>
          <w:color w:val="auto"/>
        </w:rPr>
        <w:lastRenderedPageBreak/>
        <w:t xml:space="preserve">• They are kept for one night. Then the next day the mixture is spread on the soil where seeds have to be sown </w:t>
      </w:r>
    </w:p>
    <w:p w:rsidR="00F96109" w:rsidRPr="00941BFC" w:rsidRDefault="00F96109">
      <w:pPr>
        <w:rPr>
          <w:rFonts w:asciiTheme="majorBidi" w:hAnsiTheme="majorBidi" w:cstheme="majorBidi"/>
          <w:sz w:val="24"/>
          <w:szCs w:val="24"/>
        </w:rPr>
      </w:pPr>
    </w:p>
    <w:p w:rsidR="009A7B1E" w:rsidRPr="00941BFC" w:rsidRDefault="009A7B1E">
      <w:pPr>
        <w:rPr>
          <w:rFonts w:asciiTheme="majorBidi" w:hAnsiTheme="majorBidi" w:cstheme="majorBidi"/>
          <w:sz w:val="24"/>
          <w:szCs w:val="24"/>
        </w:rPr>
      </w:pPr>
      <w:r w:rsidRPr="00941BFC">
        <w:rPr>
          <w:rFonts w:asciiTheme="majorBidi" w:hAnsiTheme="majorBidi" w:cstheme="majorBidi"/>
          <w:sz w:val="24"/>
          <w:szCs w:val="24"/>
        </w:rPr>
        <w:t xml:space="preserve">How </w:t>
      </w:r>
      <w:proofErr w:type="spellStart"/>
      <w:r w:rsidRPr="00941BFC">
        <w:rPr>
          <w:rFonts w:asciiTheme="majorBidi" w:hAnsiTheme="majorBidi" w:cstheme="majorBidi"/>
          <w:sz w:val="24"/>
          <w:szCs w:val="24"/>
        </w:rPr>
        <w:t>biofuels</w:t>
      </w:r>
      <w:proofErr w:type="spellEnd"/>
      <w:r w:rsidRPr="00941BFC">
        <w:rPr>
          <w:rFonts w:asciiTheme="majorBidi" w:hAnsiTheme="majorBidi" w:cstheme="majorBidi"/>
          <w:sz w:val="24"/>
          <w:szCs w:val="24"/>
        </w:rPr>
        <w:t xml:space="preserve"> are used to charge electronic </w:t>
      </w:r>
      <w:proofErr w:type="spellStart"/>
      <w:r w:rsidRPr="00941BFC">
        <w:rPr>
          <w:rFonts w:asciiTheme="majorBidi" w:hAnsiTheme="majorBidi" w:cstheme="majorBidi"/>
          <w:sz w:val="24"/>
          <w:szCs w:val="24"/>
        </w:rPr>
        <w:t>divices</w:t>
      </w:r>
      <w:proofErr w:type="spellEnd"/>
      <w:r w:rsidRPr="00941BFC">
        <w:rPr>
          <w:rFonts w:asciiTheme="majorBidi" w:hAnsiTheme="majorBidi" w:cstheme="majorBidi"/>
          <w:sz w:val="24"/>
          <w:szCs w:val="24"/>
        </w:rPr>
        <w:t xml:space="preserve">    (3)</w:t>
      </w:r>
    </w:p>
    <w:p w:rsidR="009A7B1E" w:rsidRPr="00941BFC" w:rsidRDefault="009A7B1E">
      <w:pPr>
        <w:rPr>
          <w:rFonts w:asciiTheme="majorBidi" w:hAnsiTheme="majorBidi" w:cstheme="majorBidi"/>
          <w:sz w:val="24"/>
          <w:szCs w:val="24"/>
        </w:rPr>
      </w:pPr>
      <w:r w:rsidRPr="00941BFC">
        <w:rPr>
          <w:rFonts w:asciiTheme="majorBidi" w:hAnsiTheme="majorBidi" w:cstheme="majorBidi"/>
          <w:sz w:val="24"/>
          <w:szCs w:val="24"/>
        </w:rPr>
        <w:t>DNA vaccines with examples     (3)</w:t>
      </w:r>
    </w:p>
    <w:p w:rsidR="009A7B1E" w:rsidRPr="00941BFC" w:rsidRDefault="009A7B1E">
      <w:pPr>
        <w:rPr>
          <w:rFonts w:asciiTheme="majorBidi" w:hAnsiTheme="majorBidi" w:cstheme="majorBidi"/>
          <w:sz w:val="24"/>
          <w:szCs w:val="24"/>
        </w:rPr>
      </w:pPr>
      <w:r w:rsidRPr="00941BFC">
        <w:rPr>
          <w:rFonts w:asciiTheme="majorBidi" w:hAnsiTheme="majorBidi" w:cstheme="majorBidi"/>
          <w:sz w:val="24"/>
          <w:szCs w:val="24"/>
        </w:rPr>
        <w:t>Compost    (3)</w:t>
      </w:r>
    </w:p>
    <w:p w:rsidR="00F96109" w:rsidRPr="00941BFC" w:rsidRDefault="00F96109" w:rsidP="00F96109">
      <w:pPr>
        <w:pStyle w:val="Default"/>
        <w:rPr>
          <w:rFonts w:asciiTheme="majorBidi" w:hAnsiTheme="majorBidi" w:cstheme="majorBidi"/>
          <w:color w:val="auto"/>
        </w:rPr>
      </w:pPr>
    </w:p>
    <w:p w:rsidR="00F96109" w:rsidRPr="00941BFC" w:rsidRDefault="00F96109" w:rsidP="00F96109">
      <w:pPr>
        <w:pStyle w:val="Default"/>
        <w:rPr>
          <w:rFonts w:asciiTheme="majorBidi" w:hAnsiTheme="majorBidi" w:cstheme="majorBidi"/>
          <w:color w:val="auto"/>
        </w:rPr>
      </w:pPr>
      <w:r w:rsidRPr="00941BFC">
        <w:rPr>
          <w:rFonts w:asciiTheme="majorBidi" w:hAnsiTheme="majorBidi" w:cstheme="majorBidi"/>
          <w:color w:val="auto"/>
        </w:rPr>
        <w:t xml:space="preserve">• Compost is organic matter that has been decomposed and recycled as a fertilizer and soil amendment </w:t>
      </w:r>
    </w:p>
    <w:p w:rsidR="00F96109" w:rsidRPr="00941BFC" w:rsidRDefault="00F96109" w:rsidP="00F96109">
      <w:pPr>
        <w:pStyle w:val="Default"/>
        <w:rPr>
          <w:rFonts w:asciiTheme="majorBidi" w:hAnsiTheme="majorBidi" w:cstheme="majorBidi"/>
          <w:color w:val="auto"/>
        </w:rPr>
      </w:pPr>
      <w:r w:rsidRPr="00941BFC">
        <w:rPr>
          <w:rFonts w:asciiTheme="majorBidi" w:hAnsiTheme="majorBidi" w:cstheme="majorBidi"/>
          <w:color w:val="auto"/>
        </w:rPr>
        <w:t xml:space="preserve">• Compost is a key ingredient in organic farming. </w:t>
      </w:r>
    </w:p>
    <w:p w:rsidR="00F96109" w:rsidRPr="00941BFC" w:rsidRDefault="00F96109" w:rsidP="00F96109">
      <w:pPr>
        <w:pStyle w:val="Default"/>
        <w:rPr>
          <w:rFonts w:asciiTheme="majorBidi" w:hAnsiTheme="majorBidi" w:cstheme="majorBidi"/>
          <w:color w:val="auto"/>
        </w:rPr>
      </w:pPr>
      <w:r w:rsidRPr="00941BFC">
        <w:rPr>
          <w:rFonts w:asciiTheme="majorBidi" w:hAnsiTheme="majorBidi" w:cstheme="majorBidi"/>
          <w:color w:val="auto"/>
        </w:rPr>
        <w:t xml:space="preserve">• End product of the decomposition of organic matter </w:t>
      </w:r>
    </w:p>
    <w:p w:rsidR="00F96109" w:rsidRPr="00941BFC" w:rsidRDefault="00F96109" w:rsidP="00F96109">
      <w:pPr>
        <w:pStyle w:val="Default"/>
        <w:rPr>
          <w:rFonts w:asciiTheme="majorBidi" w:hAnsiTheme="majorBidi" w:cstheme="majorBidi"/>
          <w:color w:val="auto"/>
        </w:rPr>
      </w:pPr>
      <w:proofErr w:type="gramStart"/>
      <w:r w:rsidRPr="00941BFC">
        <w:rPr>
          <w:rFonts w:asciiTheme="majorBidi" w:hAnsiTheme="majorBidi" w:cstheme="majorBidi"/>
          <w:color w:val="auto"/>
        </w:rPr>
        <w:t>composting</w:t>
      </w:r>
      <w:proofErr w:type="gramEnd"/>
      <w:r w:rsidRPr="00941BFC">
        <w:rPr>
          <w:rFonts w:asciiTheme="majorBidi" w:hAnsiTheme="majorBidi" w:cstheme="majorBidi"/>
          <w:color w:val="auto"/>
        </w:rPr>
        <w:t xml:space="preserve"> </w:t>
      </w:r>
    </w:p>
    <w:p w:rsidR="00F96109" w:rsidRPr="00941BFC" w:rsidRDefault="00F96109" w:rsidP="00F96109">
      <w:pPr>
        <w:pStyle w:val="Default"/>
        <w:spacing w:after="262"/>
        <w:rPr>
          <w:rFonts w:asciiTheme="majorBidi" w:hAnsiTheme="majorBidi" w:cstheme="majorBidi"/>
          <w:color w:val="auto"/>
        </w:rPr>
      </w:pPr>
      <w:r w:rsidRPr="00941BFC">
        <w:rPr>
          <w:rFonts w:asciiTheme="majorBidi" w:hAnsiTheme="majorBidi" w:cstheme="majorBidi"/>
          <w:color w:val="auto"/>
        </w:rPr>
        <w:t xml:space="preserve">• Composting is nature's process of recycling decomposed organic materials into a rich soil known as compost </w:t>
      </w:r>
    </w:p>
    <w:p w:rsidR="00F96109" w:rsidRPr="00941BFC" w:rsidRDefault="00F96109" w:rsidP="00F96109">
      <w:pPr>
        <w:pStyle w:val="Default"/>
        <w:rPr>
          <w:rFonts w:asciiTheme="majorBidi" w:hAnsiTheme="majorBidi" w:cstheme="majorBidi"/>
          <w:color w:val="auto"/>
        </w:rPr>
      </w:pPr>
      <w:r w:rsidRPr="00941BFC">
        <w:rPr>
          <w:rFonts w:asciiTheme="majorBidi" w:hAnsiTheme="majorBidi" w:cstheme="majorBidi"/>
          <w:color w:val="auto"/>
        </w:rPr>
        <w:t xml:space="preserve">• Composting is a natural process that turns organic material into a dark rich substance </w:t>
      </w:r>
    </w:p>
    <w:p w:rsidR="00F96109" w:rsidRPr="00941BFC" w:rsidRDefault="00F96109" w:rsidP="00F96109">
      <w:pPr>
        <w:pStyle w:val="Default"/>
        <w:rPr>
          <w:rFonts w:asciiTheme="majorBidi" w:hAnsiTheme="majorBidi" w:cstheme="majorBidi"/>
          <w:color w:val="auto"/>
        </w:rPr>
      </w:pPr>
    </w:p>
    <w:p w:rsidR="009A7B1E" w:rsidRPr="00941BFC" w:rsidRDefault="009A7B1E">
      <w:pPr>
        <w:rPr>
          <w:rFonts w:asciiTheme="majorBidi" w:hAnsiTheme="majorBidi" w:cstheme="majorBidi"/>
          <w:sz w:val="24"/>
          <w:szCs w:val="24"/>
        </w:rPr>
      </w:pPr>
      <w:r w:rsidRPr="00941BFC">
        <w:rPr>
          <w:rFonts w:asciiTheme="majorBidi" w:hAnsiTheme="majorBidi" w:cstheme="majorBidi"/>
          <w:sz w:val="24"/>
          <w:szCs w:val="24"/>
        </w:rPr>
        <w:t>Role of antimicrobial pesticides   (5)</w:t>
      </w:r>
    </w:p>
    <w:p w:rsidR="00876D0D" w:rsidRPr="00941BFC" w:rsidRDefault="00876D0D" w:rsidP="00876D0D">
      <w:pPr>
        <w:pStyle w:val="Default"/>
        <w:rPr>
          <w:rFonts w:asciiTheme="majorBidi" w:hAnsiTheme="majorBidi" w:cstheme="majorBidi"/>
          <w:color w:val="auto"/>
        </w:rPr>
      </w:pPr>
    </w:p>
    <w:p w:rsidR="00876D0D" w:rsidRPr="00941BFC" w:rsidRDefault="00876D0D" w:rsidP="00876D0D">
      <w:pPr>
        <w:pStyle w:val="Default"/>
        <w:rPr>
          <w:rFonts w:asciiTheme="majorBidi" w:hAnsiTheme="majorBidi" w:cstheme="majorBidi"/>
          <w:color w:val="auto"/>
        </w:rPr>
      </w:pPr>
      <w:r w:rsidRPr="00941BFC">
        <w:rPr>
          <w:rFonts w:asciiTheme="majorBidi" w:hAnsiTheme="majorBidi" w:cstheme="majorBidi"/>
          <w:color w:val="auto"/>
        </w:rPr>
        <w:t xml:space="preserve">Antimicrobial pesticides help to slow the growth of human pathogenic microorganisms and are used in food processing plants, dairies, breweries, poultry houses and other animal feeding operations, hospitals and medical and dental clinics and offices, municipal drinking water and water treatment facilities, swimming pools and spas, schools, day-care centers, public access facilities and homes </w:t>
      </w:r>
    </w:p>
    <w:p w:rsidR="00876D0D" w:rsidRPr="00941BFC" w:rsidRDefault="00876D0D">
      <w:pPr>
        <w:rPr>
          <w:rFonts w:asciiTheme="majorBidi" w:hAnsiTheme="majorBidi" w:cstheme="majorBidi"/>
          <w:sz w:val="24"/>
          <w:szCs w:val="24"/>
        </w:rPr>
      </w:pPr>
    </w:p>
    <w:p w:rsidR="009A7B1E" w:rsidRPr="00941BFC" w:rsidRDefault="009A7B1E">
      <w:pPr>
        <w:rPr>
          <w:rFonts w:asciiTheme="majorBidi" w:hAnsiTheme="majorBidi" w:cstheme="majorBidi"/>
          <w:sz w:val="24"/>
          <w:szCs w:val="24"/>
        </w:rPr>
      </w:pPr>
      <w:r w:rsidRPr="00941BFC">
        <w:rPr>
          <w:rFonts w:asciiTheme="majorBidi" w:hAnsiTheme="majorBidi" w:cstheme="majorBidi"/>
          <w:sz w:val="24"/>
          <w:szCs w:val="24"/>
        </w:rPr>
        <w:t>Challenges in adjuvant    (5)</w:t>
      </w:r>
    </w:p>
    <w:p w:rsidR="00876D0D" w:rsidRPr="00941BFC" w:rsidRDefault="00876D0D" w:rsidP="00876D0D">
      <w:pPr>
        <w:pStyle w:val="Default"/>
        <w:rPr>
          <w:rFonts w:asciiTheme="majorBidi" w:hAnsiTheme="majorBidi" w:cstheme="majorBidi"/>
          <w:color w:val="auto"/>
        </w:rPr>
      </w:pPr>
      <w:proofErr w:type="spellStart"/>
      <w:r w:rsidRPr="00941BFC">
        <w:rPr>
          <w:rFonts w:asciiTheme="majorBidi" w:hAnsiTheme="majorBidi" w:cstheme="majorBidi"/>
          <w:color w:val="auto"/>
        </w:rPr>
        <w:t>Challegnes</w:t>
      </w:r>
      <w:proofErr w:type="spellEnd"/>
      <w:r w:rsidRPr="00941BFC">
        <w:rPr>
          <w:rFonts w:asciiTheme="majorBidi" w:hAnsiTheme="majorBidi" w:cstheme="majorBidi"/>
          <w:color w:val="auto"/>
        </w:rPr>
        <w:t xml:space="preserve"> with adjuvant </w:t>
      </w:r>
    </w:p>
    <w:p w:rsidR="00876D0D" w:rsidRPr="00941BFC" w:rsidRDefault="00876D0D" w:rsidP="00876D0D">
      <w:pPr>
        <w:pStyle w:val="Default"/>
        <w:spacing w:after="261"/>
        <w:rPr>
          <w:rFonts w:asciiTheme="majorBidi" w:hAnsiTheme="majorBidi" w:cstheme="majorBidi"/>
          <w:color w:val="auto"/>
        </w:rPr>
      </w:pPr>
      <w:r w:rsidRPr="00941BFC">
        <w:rPr>
          <w:rFonts w:asciiTheme="majorBidi" w:hAnsiTheme="majorBidi" w:cstheme="majorBidi"/>
          <w:color w:val="auto"/>
        </w:rPr>
        <w:t xml:space="preserve">• Vaccines containing novel adjuvant formulations are increasingly reaching advanced development and licensing stages, providing new tools to fill previously unmet clinical needs. </w:t>
      </w:r>
    </w:p>
    <w:p w:rsidR="00876D0D" w:rsidRPr="00941BFC" w:rsidRDefault="00876D0D" w:rsidP="00876D0D">
      <w:pPr>
        <w:pStyle w:val="Default"/>
        <w:spacing w:after="261"/>
        <w:rPr>
          <w:rFonts w:asciiTheme="majorBidi" w:hAnsiTheme="majorBidi" w:cstheme="majorBidi"/>
          <w:color w:val="auto"/>
        </w:rPr>
      </w:pPr>
      <w:r w:rsidRPr="00941BFC">
        <w:rPr>
          <w:rFonts w:asciiTheme="majorBidi" w:hAnsiTheme="majorBidi" w:cstheme="majorBidi"/>
          <w:color w:val="auto"/>
        </w:rPr>
        <w:t xml:space="preserve">• However, many </w:t>
      </w:r>
      <w:proofErr w:type="spellStart"/>
      <w:r w:rsidRPr="00941BFC">
        <w:rPr>
          <w:rFonts w:asciiTheme="majorBidi" w:hAnsiTheme="majorBidi" w:cstheme="majorBidi"/>
          <w:color w:val="auto"/>
        </w:rPr>
        <w:t>adjuvants</w:t>
      </w:r>
      <w:proofErr w:type="spellEnd"/>
      <w:r w:rsidRPr="00941BFC">
        <w:rPr>
          <w:rFonts w:asciiTheme="majorBidi" w:hAnsiTheme="majorBidi" w:cstheme="majorBidi"/>
          <w:color w:val="auto"/>
        </w:rPr>
        <w:t xml:space="preserve"> fail during product development owing to factors such as manufacturability, stability, lack of effectiveness, unacceptable levels of tolerability or safety concerns. </w:t>
      </w:r>
    </w:p>
    <w:p w:rsidR="00876D0D" w:rsidRPr="00941BFC" w:rsidRDefault="00876D0D" w:rsidP="00876D0D">
      <w:pPr>
        <w:pStyle w:val="Default"/>
        <w:rPr>
          <w:rFonts w:asciiTheme="majorBidi" w:hAnsiTheme="majorBidi" w:cstheme="majorBidi"/>
          <w:color w:val="auto"/>
        </w:rPr>
      </w:pPr>
      <w:r w:rsidRPr="00941BFC">
        <w:rPr>
          <w:rFonts w:asciiTheme="majorBidi" w:hAnsiTheme="majorBidi" w:cstheme="majorBidi"/>
          <w:color w:val="auto"/>
        </w:rPr>
        <w:t xml:space="preserve">• Lower </w:t>
      </w:r>
      <w:proofErr w:type="spellStart"/>
      <w:r w:rsidRPr="00941BFC">
        <w:rPr>
          <w:rFonts w:asciiTheme="majorBidi" w:hAnsiTheme="majorBidi" w:cstheme="majorBidi"/>
          <w:color w:val="auto"/>
        </w:rPr>
        <w:t>reactogenicity</w:t>
      </w:r>
      <w:proofErr w:type="spellEnd"/>
      <w:r w:rsidRPr="00941BFC">
        <w:rPr>
          <w:rFonts w:asciiTheme="majorBidi" w:hAnsiTheme="majorBidi" w:cstheme="majorBidi"/>
          <w:color w:val="auto"/>
        </w:rPr>
        <w:t xml:space="preserve"> </w:t>
      </w:r>
      <w:proofErr w:type="spellStart"/>
      <w:r w:rsidRPr="00941BFC">
        <w:rPr>
          <w:rFonts w:asciiTheme="majorBidi" w:hAnsiTheme="majorBidi" w:cstheme="majorBidi"/>
          <w:color w:val="auto"/>
        </w:rPr>
        <w:t>adjuvants</w:t>
      </w:r>
      <w:proofErr w:type="spellEnd"/>
      <w:r w:rsidRPr="00941BFC">
        <w:rPr>
          <w:rFonts w:asciiTheme="majorBidi" w:hAnsiTheme="majorBidi" w:cstheme="majorBidi"/>
          <w:color w:val="auto"/>
        </w:rPr>
        <w:t xml:space="preserve"> came with reduced vaccine efficacy. </w:t>
      </w:r>
    </w:p>
    <w:p w:rsidR="00876D0D" w:rsidRPr="00941BFC" w:rsidRDefault="00876D0D" w:rsidP="00876D0D">
      <w:pPr>
        <w:pStyle w:val="Default"/>
        <w:rPr>
          <w:rFonts w:asciiTheme="majorBidi" w:hAnsiTheme="majorBidi" w:cstheme="majorBidi"/>
          <w:color w:val="auto"/>
        </w:rPr>
      </w:pPr>
    </w:p>
    <w:p w:rsidR="00876D0D" w:rsidRPr="00941BFC" w:rsidRDefault="00876D0D" w:rsidP="00876D0D">
      <w:pPr>
        <w:pStyle w:val="Default"/>
        <w:rPr>
          <w:rFonts w:asciiTheme="majorBidi" w:hAnsiTheme="majorBidi" w:cstheme="majorBidi"/>
          <w:color w:val="auto"/>
        </w:rPr>
      </w:pPr>
      <w:r w:rsidRPr="00941BFC">
        <w:rPr>
          <w:rFonts w:asciiTheme="majorBidi" w:hAnsiTheme="majorBidi" w:cstheme="majorBidi"/>
          <w:color w:val="auto"/>
        </w:rPr>
        <w:t xml:space="preserve">• Safety and tolerability are critical regulatory issues facing the </w:t>
      </w:r>
      <w:proofErr w:type="spellStart"/>
      <w:r w:rsidRPr="00941BFC">
        <w:rPr>
          <w:rFonts w:asciiTheme="majorBidi" w:hAnsiTheme="majorBidi" w:cstheme="majorBidi"/>
          <w:color w:val="auto"/>
        </w:rPr>
        <w:t>adjuvants</w:t>
      </w:r>
      <w:proofErr w:type="spellEnd"/>
      <w:r w:rsidRPr="00941BFC">
        <w:rPr>
          <w:rFonts w:asciiTheme="majorBidi" w:hAnsiTheme="majorBidi" w:cstheme="majorBidi"/>
          <w:color w:val="auto"/>
        </w:rPr>
        <w:t xml:space="preserve">. </w:t>
      </w:r>
    </w:p>
    <w:p w:rsidR="00876D0D" w:rsidRPr="00941BFC" w:rsidRDefault="00876D0D" w:rsidP="00876D0D">
      <w:pPr>
        <w:rPr>
          <w:rFonts w:asciiTheme="majorBidi" w:hAnsiTheme="majorBidi" w:cstheme="majorBidi"/>
          <w:sz w:val="24"/>
          <w:szCs w:val="24"/>
        </w:rPr>
      </w:pPr>
      <w:r w:rsidRPr="00941BFC">
        <w:rPr>
          <w:rFonts w:asciiTheme="majorBidi" w:hAnsiTheme="majorBidi" w:cstheme="majorBidi"/>
          <w:sz w:val="24"/>
          <w:szCs w:val="24"/>
        </w:rPr>
        <w:t xml:space="preserve">• In most cases increased adjuvant potency is associated with increased </w:t>
      </w:r>
      <w:proofErr w:type="spellStart"/>
      <w:r w:rsidRPr="00941BFC">
        <w:rPr>
          <w:rFonts w:asciiTheme="majorBidi" w:hAnsiTheme="majorBidi" w:cstheme="majorBidi"/>
          <w:sz w:val="24"/>
          <w:szCs w:val="24"/>
        </w:rPr>
        <w:t>reactogenicity</w:t>
      </w:r>
      <w:proofErr w:type="spellEnd"/>
      <w:r w:rsidRPr="00941BFC">
        <w:rPr>
          <w:rFonts w:asciiTheme="majorBidi" w:hAnsiTheme="majorBidi" w:cstheme="majorBidi"/>
          <w:sz w:val="24"/>
          <w:szCs w:val="24"/>
        </w:rPr>
        <w:t xml:space="preserve"> and toxicity.</w:t>
      </w:r>
    </w:p>
    <w:p w:rsidR="009A7B1E" w:rsidRPr="00941BFC" w:rsidRDefault="009A7B1E">
      <w:pPr>
        <w:rPr>
          <w:rFonts w:asciiTheme="majorBidi" w:hAnsiTheme="majorBidi" w:cstheme="majorBidi"/>
          <w:sz w:val="24"/>
          <w:szCs w:val="24"/>
        </w:rPr>
      </w:pPr>
      <w:r w:rsidRPr="00941BFC">
        <w:rPr>
          <w:rFonts w:asciiTheme="majorBidi" w:hAnsiTheme="majorBidi" w:cstheme="majorBidi"/>
          <w:sz w:val="24"/>
          <w:szCs w:val="24"/>
        </w:rPr>
        <w:lastRenderedPageBreak/>
        <w:t>Role of microbes in petroleum industry     (10)</w:t>
      </w:r>
    </w:p>
    <w:p w:rsidR="00F44D8F" w:rsidRPr="00941BFC" w:rsidRDefault="00F44D8F">
      <w:pPr>
        <w:rPr>
          <w:rFonts w:asciiTheme="majorBidi" w:hAnsiTheme="majorBidi" w:cstheme="majorBidi"/>
          <w:sz w:val="24"/>
          <w:szCs w:val="24"/>
        </w:rPr>
      </w:pPr>
    </w:p>
    <w:p w:rsidR="00F44D8F" w:rsidRPr="00941BFC" w:rsidRDefault="00F44D8F">
      <w:pPr>
        <w:rPr>
          <w:rFonts w:asciiTheme="majorBidi" w:hAnsiTheme="majorBidi" w:cstheme="majorBidi"/>
          <w:sz w:val="24"/>
          <w:szCs w:val="24"/>
        </w:rPr>
      </w:pPr>
      <w:r w:rsidRPr="00941BFC">
        <w:rPr>
          <w:rFonts w:asciiTheme="majorBidi" w:hAnsiTheme="majorBidi" w:cstheme="majorBidi"/>
          <w:sz w:val="24"/>
          <w:szCs w:val="24"/>
        </w:rPr>
        <w:t>Bt402</w:t>
      </w:r>
    </w:p>
    <w:p w:rsidR="00F44D8F" w:rsidRPr="00941BFC" w:rsidRDefault="00F44D8F">
      <w:pPr>
        <w:rPr>
          <w:rFonts w:asciiTheme="majorBidi" w:hAnsiTheme="majorBidi" w:cstheme="majorBidi"/>
          <w:sz w:val="24"/>
          <w:szCs w:val="24"/>
        </w:rPr>
      </w:pPr>
      <w:r w:rsidRPr="00941BFC">
        <w:rPr>
          <w:rFonts w:asciiTheme="majorBidi" w:hAnsiTheme="majorBidi" w:cstheme="majorBidi"/>
          <w:sz w:val="24"/>
          <w:szCs w:val="24"/>
        </w:rPr>
        <w:t>1: Vaccine</w:t>
      </w:r>
    </w:p>
    <w:p w:rsidR="00F44D8F" w:rsidRPr="00941BFC" w:rsidRDefault="00F44D8F">
      <w:pPr>
        <w:rPr>
          <w:rFonts w:asciiTheme="majorBidi" w:hAnsiTheme="majorBidi" w:cstheme="majorBidi"/>
          <w:sz w:val="24"/>
          <w:szCs w:val="24"/>
        </w:rPr>
      </w:pPr>
      <w:r w:rsidRPr="00941BFC">
        <w:rPr>
          <w:rFonts w:asciiTheme="majorBidi" w:hAnsiTheme="majorBidi" w:cstheme="majorBidi"/>
          <w:sz w:val="24"/>
          <w:szCs w:val="24"/>
        </w:rPr>
        <w:t>2: Biochemical pesticides</w:t>
      </w:r>
    </w:p>
    <w:p w:rsidR="00F44D8F" w:rsidRPr="00941BFC" w:rsidRDefault="00F44D8F">
      <w:pPr>
        <w:rPr>
          <w:rFonts w:asciiTheme="majorBidi" w:hAnsiTheme="majorBidi" w:cstheme="majorBidi"/>
          <w:sz w:val="24"/>
          <w:szCs w:val="24"/>
        </w:rPr>
      </w:pPr>
      <w:r w:rsidRPr="00941BFC">
        <w:rPr>
          <w:rFonts w:asciiTheme="majorBidi" w:hAnsiTheme="majorBidi" w:cstheme="majorBidi"/>
          <w:sz w:val="24"/>
          <w:szCs w:val="24"/>
        </w:rPr>
        <w:t>3: Live attenuated vaccines</w:t>
      </w:r>
    </w:p>
    <w:p w:rsidR="00CB2F7F" w:rsidRPr="00941BFC" w:rsidRDefault="00CB2F7F">
      <w:pPr>
        <w:rPr>
          <w:rFonts w:asciiTheme="majorBidi" w:hAnsiTheme="majorBidi" w:cstheme="majorBidi"/>
          <w:sz w:val="24"/>
          <w:szCs w:val="24"/>
        </w:rPr>
      </w:pPr>
      <w:r w:rsidRPr="00941BFC">
        <w:rPr>
          <w:rFonts w:asciiTheme="majorBidi" w:hAnsiTheme="majorBidi" w:cstheme="majorBidi"/>
          <w:sz w:val="24"/>
          <w:szCs w:val="24"/>
          <w:shd w:val="clear" w:color="auto" w:fill="FFFFFF"/>
        </w:rPr>
        <w:t>An </w:t>
      </w:r>
      <w:r w:rsidRPr="00941BFC">
        <w:rPr>
          <w:rFonts w:asciiTheme="majorBidi" w:hAnsiTheme="majorBidi" w:cstheme="majorBidi"/>
          <w:b/>
          <w:bCs/>
          <w:sz w:val="24"/>
          <w:szCs w:val="24"/>
          <w:shd w:val="clear" w:color="auto" w:fill="FFFFFF"/>
        </w:rPr>
        <w:t>attenuated vaccine</w:t>
      </w:r>
      <w:r w:rsidRPr="00941BFC">
        <w:rPr>
          <w:rFonts w:asciiTheme="majorBidi" w:hAnsiTheme="majorBidi" w:cstheme="majorBidi"/>
          <w:sz w:val="24"/>
          <w:szCs w:val="24"/>
          <w:shd w:val="clear" w:color="auto" w:fill="FFFFFF"/>
        </w:rPr>
        <w:t> is a </w:t>
      </w:r>
      <w:r w:rsidRPr="00941BFC">
        <w:rPr>
          <w:rFonts w:asciiTheme="majorBidi" w:hAnsiTheme="majorBidi" w:cstheme="majorBidi"/>
          <w:b/>
          <w:bCs/>
          <w:sz w:val="24"/>
          <w:szCs w:val="24"/>
          <w:shd w:val="clear" w:color="auto" w:fill="FFFFFF"/>
        </w:rPr>
        <w:t>vaccine</w:t>
      </w:r>
      <w:r w:rsidRPr="00941BFC">
        <w:rPr>
          <w:rFonts w:asciiTheme="majorBidi" w:hAnsiTheme="majorBidi" w:cstheme="majorBidi"/>
          <w:sz w:val="24"/>
          <w:szCs w:val="24"/>
          <w:shd w:val="clear" w:color="auto" w:fill="FFFFFF"/>
        </w:rPr>
        <w:t> created by reducing the virulence of a pathogen, but still keeping it viable (or "</w:t>
      </w:r>
      <w:r w:rsidRPr="00941BFC">
        <w:rPr>
          <w:rFonts w:asciiTheme="majorBidi" w:hAnsiTheme="majorBidi" w:cstheme="majorBidi"/>
          <w:b/>
          <w:bCs/>
          <w:sz w:val="24"/>
          <w:szCs w:val="24"/>
          <w:shd w:val="clear" w:color="auto" w:fill="FFFFFF"/>
        </w:rPr>
        <w:t>live</w:t>
      </w:r>
      <w:r w:rsidRPr="00941BFC">
        <w:rPr>
          <w:rFonts w:asciiTheme="majorBidi" w:hAnsiTheme="majorBidi" w:cstheme="majorBidi"/>
          <w:sz w:val="24"/>
          <w:szCs w:val="24"/>
          <w:shd w:val="clear" w:color="auto" w:fill="FFFFFF"/>
        </w:rPr>
        <w:t>"). </w:t>
      </w:r>
      <w:r w:rsidRPr="00941BFC">
        <w:rPr>
          <w:rFonts w:asciiTheme="majorBidi" w:hAnsiTheme="majorBidi" w:cstheme="majorBidi"/>
          <w:b/>
          <w:bCs/>
          <w:sz w:val="24"/>
          <w:szCs w:val="24"/>
          <w:shd w:val="clear" w:color="auto" w:fill="FFFFFF"/>
        </w:rPr>
        <w:t>Attenuation</w:t>
      </w:r>
      <w:r w:rsidRPr="00941BFC">
        <w:rPr>
          <w:rFonts w:asciiTheme="majorBidi" w:hAnsiTheme="majorBidi" w:cstheme="majorBidi"/>
          <w:sz w:val="24"/>
          <w:szCs w:val="24"/>
          <w:shd w:val="clear" w:color="auto" w:fill="FFFFFF"/>
        </w:rPr>
        <w:t> takes an infectious agent and alters it so that it becomes harmless or less virulent. These </w:t>
      </w:r>
      <w:r w:rsidRPr="00941BFC">
        <w:rPr>
          <w:rFonts w:asciiTheme="majorBidi" w:hAnsiTheme="majorBidi" w:cstheme="majorBidi"/>
          <w:b/>
          <w:bCs/>
          <w:sz w:val="24"/>
          <w:szCs w:val="24"/>
          <w:shd w:val="clear" w:color="auto" w:fill="FFFFFF"/>
        </w:rPr>
        <w:t>vaccines</w:t>
      </w:r>
      <w:r w:rsidRPr="00941BFC">
        <w:rPr>
          <w:rFonts w:asciiTheme="majorBidi" w:hAnsiTheme="majorBidi" w:cstheme="majorBidi"/>
          <w:sz w:val="24"/>
          <w:szCs w:val="24"/>
          <w:shd w:val="clear" w:color="auto" w:fill="FFFFFF"/>
        </w:rPr>
        <w:t> contrast to those produced by "killing" the virus (</w:t>
      </w:r>
      <w:r w:rsidRPr="00941BFC">
        <w:rPr>
          <w:rFonts w:asciiTheme="majorBidi" w:hAnsiTheme="majorBidi" w:cstheme="majorBidi"/>
          <w:b/>
          <w:bCs/>
          <w:sz w:val="24"/>
          <w:szCs w:val="24"/>
          <w:shd w:val="clear" w:color="auto" w:fill="FFFFFF"/>
        </w:rPr>
        <w:t>inactivated vaccine</w:t>
      </w:r>
      <w:r w:rsidRPr="00941BFC">
        <w:rPr>
          <w:rFonts w:asciiTheme="majorBidi" w:hAnsiTheme="majorBidi" w:cstheme="majorBidi"/>
          <w:sz w:val="24"/>
          <w:szCs w:val="24"/>
          <w:shd w:val="clear" w:color="auto" w:fill="FFFFFF"/>
        </w:rPr>
        <w:t>).</w:t>
      </w:r>
    </w:p>
    <w:p w:rsidR="00F44D8F" w:rsidRPr="00941BFC" w:rsidRDefault="00F44D8F">
      <w:pPr>
        <w:rPr>
          <w:rFonts w:asciiTheme="majorBidi" w:hAnsiTheme="majorBidi" w:cstheme="majorBidi"/>
          <w:sz w:val="24"/>
          <w:szCs w:val="24"/>
        </w:rPr>
      </w:pPr>
      <w:r w:rsidRPr="00941BFC">
        <w:rPr>
          <w:rFonts w:asciiTheme="majorBidi" w:hAnsiTheme="majorBidi" w:cstheme="majorBidi"/>
          <w:sz w:val="24"/>
          <w:szCs w:val="24"/>
        </w:rPr>
        <w:t>4: Role of biotechnology in agriculture</w:t>
      </w:r>
    </w:p>
    <w:p w:rsidR="00CB2F7F" w:rsidRPr="00941BFC" w:rsidRDefault="00CB2F7F" w:rsidP="00CB2F7F">
      <w:pPr>
        <w:rPr>
          <w:rFonts w:asciiTheme="majorBidi" w:hAnsiTheme="majorBidi" w:cstheme="majorBidi"/>
          <w:sz w:val="24"/>
          <w:szCs w:val="24"/>
        </w:rPr>
      </w:pPr>
      <w:r w:rsidRPr="00941BFC">
        <w:rPr>
          <w:rFonts w:asciiTheme="majorBidi" w:hAnsiTheme="majorBidi" w:cstheme="majorBidi"/>
          <w:sz w:val="24"/>
          <w:szCs w:val="24"/>
        </w:rPr>
        <w:t>Agricultural biotechnology offers efficient and cost-effective means to produce a diverse</w:t>
      </w:r>
      <w:r w:rsidRPr="00941BFC">
        <w:rPr>
          <w:rFonts w:asciiTheme="majorBidi" w:hAnsiTheme="majorBidi" w:cstheme="majorBidi"/>
          <w:sz w:val="24"/>
          <w:szCs w:val="24"/>
        </w:rPr>
        <w:br/>
        <w:t>array of novel, value-added products and tools.</w:t>
      </w:r>
      <w:r w:rsidRPr="00941BFC">
        <w:rPr>
          <w:rFonts w:asciiTheme="majorBidi" w:hAnsiTheme="majorBidi" w:cstheme="majorBidi"/>
          <w:sz w:val="24"/>
          <w:szCs w:val="24"/>
        </w:rPr>
        <w:br/>
        <w:t>• It has the potential to increase food production, reduce the dependency of agriculture on</w:t>
      </w:r>
      <w:r w:rsidRPr="00941BFC">
        <w:rPr>
          <w:rFonts w:asciiTheme="majorBidi" w:hAnsiTheme="majorBidi" w:cstheme="majorBidi"/>
          <w:sz w:val="24"/>
          <w:szCs w:val="24"/>
        </w:rPr>
        <w:br/>
        <w:t>chemicals, and lower the cost of raw materials, all in an environmentally friendly manner.</w:t>
      </w:r>
      <w:r w:rsidRPr="00941BFC">
        <w:rPr>
          <w:rFonts w:asciiTheme="majorBidi" w:hAnsiTheme="majorBidi" w:cstheme="majorBidi"/>
          <w:sz w:val="24"/>
          <w:szCs w:val="24"/>
        </w:rPr>
        <w:br/>
        <w:t>• The initial phase of a revolution in agriculture has already occurred. Large areas of</w:t>
      </w:r>
      <w:r w:rsidRPr="00941BFC">
        <w:rPr>
          <w:rFonts w:asciiTheme="majorBidi" w:hAnsiTheme="majorBidi" w:cstheme="majorBidi"/>
          <w:sz w:val="24"/>
          <w:szCs w:val="24"/>
        </w:rPr>
        <w:br/>
        <w:t>genetically modified (GM) crops of soybeans, maize, cotton, and canola have been</w:t>
      </w:r>
      <w:r w:rsidRPr="00941BFC">
        <w:rPr>
          <w:rFonts w:asciiTheme="majorBidi" w:hAnsiTheme="majorBidi" w:cstheme="majorBidi"/>
          <w:sz w:val="24"/>
          <w:szCs w:val="24"/>
        </w:rPr>
        <w:br/>
        <w:t>successfully grown in the Western Hemisphere.</w:t>
      </w:r>
    </w:p>
    <w:p w:rsidR="00CB2F7F" w:rsidRPr="00941BFC" w:rsidRDefault="00CB2F7F" w:rsidP="00CB2F7F">
      <w:pPr>
        <w:rPr>
          <w:rFonts w:asciiTheme="majorBidi" w:hAnsiTheme="majorBidi" w:cstheme="majorBidi"/>
          <w:b/>
          <w:bCs/>
          <w:sz w:val="24"/>
          <w:szCs w:val="24"/>
          <w:shd w:val="clear" w:color="auto" w:fill="FFFFFF"/>
        </w:rPr>
      </w:pPr>
      <w:r w:rsidRPr="00941BFC">
        <w:rPr>
          <w:rFonts w:asciiTheme="majorBidi" w:hAnsiTheme="majorBidi" w:cstheme="majorBidi"/>
          <w:sz w:val="24"/>
          <w:szCs w:val="24"/>
        </w:rPr>
        <w:t>The main objectives of creating transgenic plants are attempts to engineer metabolic</w:t>
      </w:r>
      <w:r w:rsidRPr="00941BFC">
        <w:rPr>
          <w:rFonts w:asciiTheme="majorBidi" w:hAnsiTheme="majorBidi" w:cstheme="majorBidi"/>
          <w:sz w:val="24"/>
          <w:szCs w:val="24"/>
        </w:rPr>
        <w:br/>
        <w:t>pathways for the production of tailor-made plant polymers or low molecular weight</w:t>
      </w:r>
      <w:r w:rsidRPr="00941BFC">
        <w:rPr>
          <w:rFonts w:asciiTheme="majorBidi" w:hAnsiTheme="majorBidi" w:cstheme="majorBidi"/>
          <w:sz w:val="24"/>
          <w:szCs w:val="24"/>
        </w:rPr>
        <w:br/>
        <w:t>compounds, increased resistance towards pathogens and pesticides, improved food</w:t>
      </w:r>
      <w:r w:rsidRPr="00941BFC">
        <w:rPr>
          <w:rFonts w:asciiTheme="majorBidi" w:hAnsiTheme="majorBidi" w:cstheme="majorBidi"/>
          <w:sz w:val="24"/>
          <w:szCs w:val="24"/>
        </w:rPr>
        <w:br/>
        <w:t xml:space="preserve">quality, and the production of polypeptides for pharmaceutical or technical use. </w:t>
      </w:r>
      <w:proofErr w:type="spellStart"/>
      <w:r w:rsidRPr="00941BFC">
        <w:rPr>
          <w:rFonts w:asciiTheme="majorBidi" w:hAnsiTheme="majorBidi" w:cstheme="majorBidi"/>
          <w:sz w:val="24"/>
          <w:szCs w:val="24"/>
        </w:rPr>
        <w:t>Plantmade</w:t>
      </w:r>
      <w:proofErr w:type="spellEnd"/>
      <w:r w:rsidRPr="00941BFC">
        <w:rPr>
          <w:rFonts w:asciiTheme="majorBidi" w:hAnsiTheme="majorBidi" w:cstheme="majorBidi"/>
          <w:sz w:val="24"/>
          <w:szCs w:val="24"/>
        </w:rPr>
        <w:t xml:space="preserve"> vaccines or antibodies are especially attractive as plants are free of human diseases</w:t>
      </w:r>
      <w:proofErr w:type="gramStart"/>
      <w:r w:rsidRPr="00941BFC">
        <w:rPr>
          <w:rFonts w:asciiTheme="majorBidi" w:hAnsiTheme="majorBidi" w:cstheme="majorBidi"/>
          <w:sz w:val="24"/>
          <w:szCs w:val="24"/>
        </w:rPr>
        <w:t>,</w:t>
      </w:r>
      <w:proofErr w:type="gramEnd"/>
      <w:r w:rsidRPr="00941BFC">
        <w:rPr>
          <w:rFonts w:asciiTheme="majorBidi" w:hAnsiTheme="majorBidi" w:cstheme="majorBidi"/>
          <w:sz w:val="24"/>
          <w:szCs w:val="24"/>
        </w:rPr>
        <w:br/>
        <w:t>reducing screening</w:t>
      </w:r>
    </w:p>
    <w:p w:rsidR="00F44D8F" w:rsidRPr="00941BFC" w:rsidRDefault="00F44D8F">
      <w:pPr>
        <w:rPr>
          <w:rFonts w:asciiTheme="majorBidi" w:hAnsiTheme="majorBidi" w:cstheme="majorBidi"/>
          <w:sz w:val="24"/>
          <w:szCs w:val="24"/>
        </w:rPr>
      </w:pPr>
      <w:r w:rsidRPr="00941BFC">
        <w:rPr>
          <w:rFonts w:asciiTheme="majorBidi" w:hAnsiTheme="majorBidi" w:cstheme="majorBidi"/>
          <w:sz w:val="24"/>
          <w:szCs w:val="24"/>
        </w:rPr>
        <w:t xml:space="preserve">5: which type of relationship between plants and </w:t>
      </w:r>
      <w:proofErr w:type="gramStart"/>
      <w:r w:rsidRPr="00941BFC">
        <w:rPr>
          <w:rFonts w:asciiTheme="majorBidi" w:hAnsiTheme="majorBidi" w:cstheme="majorBidi"/>
          <w:sz w:val="24"/>
          <w:szCs w:val="24"/>
        </w:rPr>
        <w:t>microbes</w:t>
      </w:r>
      <w:proofErr w:type="gramEnd"/>
    </w:p>
    <w:p w:rsidR="006B1545" w:rsidRPr="00941BFC" w:rsidRDefault="006B1545" w:rsidP="006B1545">
      <w:pPr>
        <w:pStyle w:val="Default"/>
        <w:rPr>
          <w:rFonts w:asciiTheme="majorBidi" w:hAnsiTheme="majorBidi" w:cstheme="majorBidi"/>
          <w:color w:val="auto"/>
        </w:rPr>
      </w:pPr>
      <w:r w:rsidRPr="00941BFC">
        <w:rPr>
          <w:rFonts w:asciiTheme="majorBidi" w:hAnsiTheme="majorBidi" w:cstheme="majorBidi"/>
          <w:color w:val="auto"/>
        </w:rPr>
        <w:t xml:space="preserve">Plant-microbe interactions </w:t>
      </w:r>
    </w:p>
    <w:p w:rsidR="006B1545" w:rsidRPr="00941BFC" w:rsidRDefault="006B1545" w:rsidP="006B1545">
      <w:pPr>
        <w:pStyle w:val="Default"/>
        <w:spacing w:after="261"/>
        <w:rPr>
          <w:rFonts w:asciiTheme="majorBidi" w:hAnsiTheme="majorBidi" w:cstheme="majorBidi"/>
          <w:color w:val="auto"/>
        </w:rPr>
      </w:pPr>
      <w:r w:rsidRPr="00941BFC">
        <w:rPr>
          <w:rFonts w:asciiTheme="majorBidi" w:hAnsiTheme="majorBidi" w:cstheme="majorBidi"/>
          <w:color w:val="auto"/>
        </w:rPr>
        <w:t xml:space="preserve">• Plant-microbe interactions describe a broad range of scientific studies concerning how microbes interact with plants at the molecular biology and molecular genetics level. </w:t>
      </w:r>
    </w:p>
    <w:p w:rsidR="006B1545" w:rsidRPr="00941BFC" w:rsidRDefault="006B1545" w:rsidP="006B1545">
      <w:pPr>
        <w:pStyle w:val="Default"/>
        <w:spacing w:after="261"/>
        <w:rPr>
          <w:rFonts w:asciiTheme="majorBidi" w:hAnsiTheme="majorBidi" w:cstheme="majorBidi"/>
          <w:color w:val="auto"/>
        </w:rPr>
      </w:pPr>
      <w:r w:rsidRPr="00941BFC">
        <w:rPr>
          <w:rFonts w:asciiTheme="majorBidi" w:hAnsiTheme="majorBidi" w:cstheme="majorBidi"/>
          <w:color w:val="auto"/>
        </w:rPr>
        <w:t xml:space="preserve">• Plants and microbes can have a variety of interactions including </w:t>
      </w:r>
    </w:p>
    <w:p w:rsidR="006B1545" w:rsidRPr="00941BFC" w:rsidRDefault="006B1545" w:rsidP="006B1545">
      <w:pPr>
        <w:pStyle w:val="Default"/>
        <w:spacing w:after="261"/>
        <w:rPr>
          <w:rFonts w:asciiTheme="majorBidi" w:hAnsiTheme="majorBidi" w:cstheme="majorBidi"/>
          <w:color w:val="auto"/>
        </w:rPr>
      </w:pPr>
      <w:r w:rsidRPr="00941BFC">
        <w:rPr>
          <w:rFonts w:asciiTheme="majorBidi" w:hAnsiTheme="majorBidi" w:cstheme="majorBidi"/>
          <w:color w:val="auto"/>
        </w:rPr>
        <w:t xml:space="preserve">• Symbiotic </w:t>
      </w:r>
    </w:p>
    <w:p w:rsidR="006B1545" w:rsidRPr="00941BFC" w:rsidRDefault="006B1545" w:rsidP="006B1545">
      <w:pPr>
        <w:pStyle w:val="Default"/>
        <w:spacing w:after="261"/>
        <w:rPr>
          <w:rFonts w:asciiTheme="majorBidi" w:hAnsiTheme="majorBidi" w:cstheme="majorBidi"/>
          <w:color w:val="auto"/>
        </w:rPr>
      </w:pPr>
      <w:r w:rsidRPr="00941BFC">
        <w:rPr>
          <w:rFonts w:asciiTheme="majorBidi" w:hAnsiTheme="majorBidi" w:cstheme="majorBidi"/>
          <w:color w:val="auto"/>
        </w:rPr>
        <w:t xml:space="preserve">• </w:t>
      </w:r>
      <w:proofErr w:type="gramStart"/>
      <w:r w:rsidRPr="00941BFC">
        <w:rPr>
          <w:rFonts w:asciiTheme="majorBidi" w:hAnsiTheme="majorBidi" w:cstheme="majorBidi"/>
          <w:color w:val="auto"/>
        </w:rPr>
        <w:t>associative</w:t>
      </w:r>
      <w:proofErr w:type="gramEnd"/>
      <w:r w:rsidRPr="00941BFC">
        <w:rPr>
          <w:rFonts w:asciiTheme="majorBidi" w:hAnsiTheme="majorBidi" w:cstheme="majorBidi"/>
          <w:color w:val="auto"/>
        </w:rPr>
        <w:t xml:space="preserve"> </w:t>
      </w:r>
    </w:p>
    <w:p w:rsidR="006B1545" w:rsidRPr="00941BFC" w:rsidRDefault="006B1545" w:rsidP="006B1545">
      <w:pPr>
        <w:pStyle w:val="Default"/>
        <w:spacing w:after="261"/>
        <w:rPr>
          <w:rFonts w:asciiTheme="majorBidi" w:hAnsiTheme="majorBidi" w:cstheme="majorBidi"/>
          <w:color w:val="auto"/>
        </w:rPr>
      </w:pPr>
      <w:r w:rsidRPr="00941BFC">
        <w:rPr>
          <w:rFonts w:asciiTheme="majorBidi" w:hAnsiTheme="majorBidi" w:cstheme="majorBidi"/>
          <w:color w:val="auto"/>
        </w:rPr>
        <w:lastRenderedPageBreak/>
        <w:t xml:space="preserve">• </w:t>
      </w:r>
      <w:proofErr w:type="gramStart"/>
      <w:r w:rsidRPr="00941BFC">
        <w:rPr>
          <w:rFonts w:asciiTheme="majorBidi" w:hAnsiTheme="majorBidi" w:cstheme="majorBidi"/>
          <w:color w:val="auto"/>
        </w:rPr>
        <w:t>pathogenic</w:t>
      </w:r>
      <w:proofErr w:type="gramEnd"/>
      <w:r w:rsidRPr="00941BFC">
        <w:rPr>
          <w:rFonts w:asciiTheme="majorBidi" w:hAnsiTheme="majorBidi" w:cstheme="majorBidi"/>
          <w:color w:val="auto"/>
        </w:rPr>
        <w:t xml:space="preserve">, </w:t>
      </w:r>
    </w:p>
    <w:p w:rsidR="006B1545" w:rsidRPr="00941BFC" w:rsidRDefault="006B1545" w:rsidP="006B1545">
      <w:pPr>
        <w:pStyle w:val="Default"/>
        <w:rPr>
          <w:rFonts w:asciiTheme="majorBidi" w:hAnsiTheme="majorBidi" w:cstheme="majorBidi"/>
          <w:color w:val="auto"/>
        </w:rPr>
      </w:pPr>
      <w:r w:rsidRPr="00941BFC">
        <w:rPr>
          <w:rFonts w:asciiTheme="majorBidi" w:hAnsiTheme="majorBidi" w:cstheme="majorBidi"/>
          <w:color w:val="auto"/>
        </w:rPr>
        <w:t xml:space="preserve">• </w:t>
      </w:r>
      <w:proofErr w:type="gramStart"/>
      <w:r w:rsidRPr="00941BFC">
        <w:rPr>
          <w:rFonts w:asciiTheme="majorBidi" w:hAnsiTheme="majorBidi" w:cstheme="majorBidi"/>
          <w:color w:val="auto"/>
        </w:rPr>
        <w:t>all</w:t>
      </w:r>
      <w:proofErr w:type="gramEnd"/>
      <w:r w:rsidRPr="00941BFC">
        <w:rPr>
          <w:rFonts w:asciiTheme="majorBidi" w:hAnsiTheme="majorBidi" w:cstheme="majorBidi"/>
          <w:color w:val="auto"/>
        </w:rPr>
        <w:t xml:space="preserve"> of which impact plant productivity, stress tolerance and disease resistance. </w:t>
      </w:r>
    </w:p>
    <w:p w:rsidR="006B1545" w:rsidRPr="00941BFC" w:rsidRDefault="006B1545" w:rsidP="006B1545">
      <w:pPr>
        <w:pStyle w:val="Default"/>
        <w:rPr>
          <w:rFonts w:asciiTheme="majorBidi" w:hAnsiTheme="majorBidi" w:cstheme="majorBidi"/>
          <w:color w:val="auto"/>
        </w:rPr>
      </w:pPr>
    </w:p>
    <w:p w:rsidR="006B1545" w:rsidRPr="00941BFC" w:rsidRDefault="006B1545" w:rsidP="006B1545">
      <w:pPr>
        <w:pStyle w:val="Default"/>
        <w:spacing w:after="257"/>
        <w:rPr>
          <w:rFonts w:asciiTheme="majorBidi" w:hAnsiTheme="majorBidi" w:cstheme="majorBidi"/>
          <w:color w:val="auto"/>
        </w:rPr>
      </w:pPr>
      <w:r w:rsidRPr="00941BFC">
        <w:rPr>
          <w:rFonts w:asciiTheme="majorBidi" w:hAnsiTheme="majorBidi" w:cstheme="majorBidi"/>
          <w:color w:val="auto"/>
        </w:rPr>
        <w:t xml:space="preserve">• Root Associations </w:t>
      </w:r>
    </w:p>
    <w:p w:rsidR="006B1545" w:rsidRPr="00941BFC" w:rsidRDefault="006B1545" w:rsidP="006B1545">
      <w:pPr>
        <w:pStyle w:val="Default"/>
        <w:spacing w:after="257"/>
        <w:rPr>
          <w:rFonts w:asciiTheme="majorBidi" w:hAnsiTheme="majorBidi" w:cstheme="majorBidi"/>
          <w:color w:val="auto"/>
        </w:rPr>
      </w:pPr>
      <w:r w:rsidRPr="00941BFC">
        <w:rPr>
          <w:rFonts w:asciiTheme="majorBidi" w:hAnsiTheme="majorBidi" w:cstheme="majorBidi"/>
          <w:color w:val="auto"/>
        </w:rPr>
        <w:t xml:space="preserve">• The enzyme system for nitrogen fixation is found only in the prokaryotes, and in the case of symbiotic nitrogen fixation in plants, </w:t>
      </w:r>
    </w:p>
    <w:p w:rsidR="006B1545" w:rsidRPr="00941BFC" w:rsidRDefault="006B1545" w:rsidP="006B1545">
      <w:pPr>
        <w:pStyle w:val="Default"/>
        <w:spacing w:after="257"/>
        <w:rPr>
          <w:rFonts w:asciiTheme="majorBidi" w:hAnsiTheme="majorBidi" w:cstheme="majorBidi"/>
          <w:color w:val="auto"/>
        </w:rPr>
      </w:pPr>
      <w:r w:rsidRPr="00941BFC">
        <w:rPr>
          <w:rFonts w:asciiTheme="majorBidi" w:hAnsiTheme="majorBidi" w:cstheme="majorBidi"/>
          <w:color w:val="auto"/>
        </w:rPr>
        <w:t xml:space="preserve">• </w:t>
      </w:r>
      <w:proofErr w:type="gramStart"/>
      <w:r w:rsidRPr="00941BFC">
        <w:rPr>
          <w:rFonts w:asciiTheme="majorBidi" w:hAnsiTheme="majorBidi" w:cstheme="majorBidi"/>
          <w:color w:val="auto"/>
        </w:rPr>
        <w:t>there</w:t>
      </w:r>
      <w:proofErr w:type="gramEnd"/>
      <w:r w:rsidRPr="00941BFC">
        <w:rPr>
          <w:rFonts w:asciiTheme="majorBidi" w:hAnsiTheme="majorBidi" w:cstheme="majorBidi"/>
          <w:color w:val="auto"/>
        </w:rPr>
        <w:t xml:space="preserve"> is considerable specificity between the legume </w:t>
      </w:r>
      <w:proofErr w:type="spellStart"/>
      <w:r w:rsidRPr="00941BFC">
        <w:rPr>
          <w:rFonts w:asciiTheme="majorBidi" w:hAnsiTheme="majorBidi" w:cstheme="majorBidi"/>
          <w:color w:val="auto"/>
        </w:rPr>
        <w:t>symbiont</w:t>
      </w:r>
      <w:proofErr w:type="spellEnd"/>
      <w:r w:rsidRPr="00941BFC">
        <w:rPr>
          <w:rFonts w:asciiTheme="majorBidi" w:hAnsiTheme="majorBidi" w:cstheme="majorBidi"/>
          <w:color w:val="auto"/>
        </w:rPr>
        <w:t xml:space="preserve"> and bacteria for the stable association. </w:t>
      </w:r>
    </w:p>
    <w:p w:rsidR="006B1545" w:rsidRPr="00941BFC" w:rsidRDefault="006B1545" w:rsidP="006B1545">
      <w:pPr>
        <w:pStyle w:val="Default"/>
        <w:rPr>
          <w:rFonts w:asciiTheme="majorBidi" w:hAnsiTheme="majorBidi" w:cstheme="majorBidi"/>
          <w:color w:val="auto"/>
        </w:rPr>
      </w:pPr>
      <w:r w:rsidRPr="00941BFC">
        <w:rPr>
          <w:rFonts w:asciiTheme="majorBidi" w:hAnsiTheme="majorBidi" w:cstheme="majorBidi"/>
          <w:color w:val="auto"/>
        </w:rPr>
        <w:t xml:space="preserve">• The plant provides the carbon and energy source for the bacteria to grow, while the bacteria fix nitrogen with the production of amino acids for plant growth. </w:t>
      </w:r>
    </w:p>
    <w:p w:rsidR="006B1545" w:rsidRPr="00941BFC" w:rsidRDefault="006B1545" w:rsidP="006B1545">
      <w:pPr>
        <w:pStyle w:val="Default"/>
        <w:rPr>
          <w:rFonts w:asciiTheme="majorBidi" w:hAnsiTheme="majorBidi" w:cstheme="majorBidi"/>
          <w:color w:val="auto"/>
        </w:rPr>
      </w:pPr>
      <w:r w:rsidRPr="00941BFC">
        <w:rPr>
          <w:rFonts w:asciiTheme="majorBidi" w:hAnsiTheme="majorBidi" w:cstheme="majorBidi"/>
          <w:color w:val="auto"/>
        </w:rPr>
        <w:t xml:space="preserve">Pathogenic interactions </w:t>
      </w:r>
    </w:p>
    <w:p w:rsidR="006B1545" w:rsidRPr="00941BFC" w:rsidRDefault="006B1545" w:rsidP="006B1545">
      <w:pPr>
        <w:pStyle w:val="Default"/>
        <w:spacing w:after="257"/>
        <w:rPr>
          <w:rFonts w:asciiTheme="majorBidi" w:hAnsiTheme="majorBidi" w:cstheme="majorBidi"/>
          <w:color w:val="auto"/>
        </w:rPr>
      </w:pPr>
      <w:r w:rsidRPr="00941BFC">
        <w:rPr>
          <w:rFonts w:asciiTheme="majorBidi" w:hAnsiTheme="majorBidi" w:cstheme="majorBidi"/>
          <w:color w:val="auto"/>
        </w:rPr>
        <w:t xml:space="preserve">• Bacterial Pathogens </w:t>
      </w:r>
    </w:p>
    <w:p w:rsidR="006B1545" w:rsidRPr="00941BFC" w:rsidRDefault="006B1545" w:rsidP="006B1545">
      <w:pPr>
        <w:pStyle w:val="Default"/>
        <w:spacing w:after="257"/>
        <w:rPr>
          <w:rFonts w:asciiTheme="majorBidi" w:hAnsiTheme="majorBidi" w:cstheme="majorBidi"/>
          <w:color w:val="auto"/>
        </w:rPr>
      </w:pPr>
      <w:r w:rsidRPr="00941BFC">
        <w:rPr>
          <w:rFonts w:asciiTheme="majorBidi" w:hAnsiTheme="majorBidi" w:cstheme="majorBidi"/>
          <w:color w:val="auto"/>
        </w:rPr>
        <w:t xml:space="preserve">• The bacteria-producing diseases in plants generally display a number of </w:t>
      </w:r>
      <w:proofErr w:type="spellStart"/>
      <w:r w:rsidRPr="00941BFC">
        <w:rPr>
          <w:rFonts w:asciiTheme="majorBidi" w:hAnsiTheme="majorBidi" w:cstheme="majorBidi"/>
          <w:color w:val="auto"/>
        </w:rPr>
        <w:t>hydrolyticenzymes</w:t>
      </w:r>
      <w:proofErr w:type="spellEnd"/>
      <w:r w:rsidRPr="00941BFC">
        <w:rPr>
          <w:rFonts w:asciiTheme="majorBidi" w:hAnsiTheme="majorBidi" w:cstheme="majorBidi"/>
          <w:color w:val="auto"/>
        </w:rPr>
        <w:t xml:space="preserve"> for penetration of the plant surface, and growth in the plant is generally intercellular between the parenchyma cells. › </w:t>
      </w:r>
    </w:p>
    <w:p w:rsidR="006B1545" w:rsidRPr="00941BFC" w:rsidRDefault="006B1545" w:rsidP="006B1545">
      <w:pPr>
        <w:pStyle w:val="Default"/>
        <w:spacing w:after="257"/>
        <w:rPr>
          <w:rFonts w:asciiTheme="majorBidi" w:hAnsiTheme="majorBidi" w:cstheme="majorBidi"/>
          <w:color w:val="auto"/>
        </w:rPr>
      </w:pPr>
      <w:r w:rsidRPr="00941BFC">
        <w:rPr>
          <w:rFonts w:asciiTheme="majorBidi" w:hAnsiTheme="majorBidi" w:cstheme="majorBidi"/>
          <w:color w:val="auto"/>
        </w:rPr>
        <w:t xml:space="preserve">• As the disease progresses in the plant, bacterial distribution may become systemic as a result of migration into the vascular tissue. </w:t>
      </w:r>
    </w:p>
    <w:p w:rsidR="006B1545" w:rsidRPr="00941BFC" w:rsidRDefault="006B1545" w:rsidP="006B1545">
      <w:pPr>
        <w:pStyle w:val="Default"/>
        <w:rPr>
          <w:rFonts w:asciiTheme="majorBidi" w:hAnsiTheme="majorBidi" w:cstheme="majorBidi"/>
          <w:color w:val="auto"/>
        </w:rPr>
      </w:pPr>
      <w:r w:rsidRPr="00941BFC">
        <w:rPr>
          <w:rFonts w:asciiTheme="majorBidi" w:hAnsiTheme="majorBidi" w:cstheme="majorBidi"/>
          <w:color w:val="auto"/>
        </w:rPr>
        <w:t xml:space="preserve">• In some cases, the bacteria release </w:t>
      </w:r>
      <w:proofErr w:type="spellStart"/>
      <w:r w:rsidRPr="00941BFC">
        <w:rPr>
          <w:rFonts w:asciiTheme="majorBidi" w:hAnsiTheme="majorBidi" w:cstheme="majorBidi"/>
          <w:color w:val="auto"/>
        </w:rPr>
        <w:t>pectinase</w:t>
      </w:r>
      <w:proofErr w:type="spellEnd"/>
      <w:r w:rsidRPr="00941BFC">
        <w:rPr>
          <w:rFonts w:asciiTheme="majorBidi" w:hAnsiTheme="majorBidi" w:cstheme="majorBidi"/>
          <w:color w:val="auto"/>
        </w:rPr>
        <w:t xml:space="preserve"> that hydrolyzes the plant cell walls and the plant collapses. </w:t>
      </w:r>
    </w:p>
    <w:p w:rsidR="006B1545" w:rsidRPr="00941BFC" w:rsidRDefault="006B1545">
      <w:pPr>
        <w:rPr>
          <w:rFonts w:asciiTheme="majorBidi" w:hAnsiTheme="majorBidi" w:cstheme="majorBidi"/>
          <w:sz w:val="24"/>
          <w:szCs w:val="24"/>
        </w:rPr>
      </w:pPr>
    </w:p>
    <w:p w:rsidR="00F44D8F" w:rsidRPr="00941BFC" w:rsidRDefault="00F44D8F">
      <w:pPr>
        <w:rPr>
          <w:rFonts w:asciiTheme="majorBidi" w:hAnsiTheme="majorBidi" w:cstheme="majorBidi"/>
          <w:sz w:val="24"/>
          <w:szCs w:val="24"/>
        </w:rPr>
      </w:pPr>
      <w:r w:rsidRPr="00941BFC">
        <w:rPr>
          <w:rFonts w:asciiTheme="majorBidi" w:hAnsiTheme="majorBidi" w:cstheme="majorBidi"/>
          <w:sz w:val="24"/>
          <w:szCs w:val="24"/>
        </w:rPr>
        <w:t xml:space="preserve">6: </w:t>
      </w:r>
      <w:proofErr w:type="spellStart"/>
      <w:r w:rsidRPr="00941BFC">
        <w:rPr>
          <w:rFonts w:asciiTheme="majorBidi" w:hAnsiTheme="majorBidi" w:cstheme="majorBidi"/>
          <w:sz w:val="24"/>
          <w:szCs w:val="24"/>
        </w:rPr>
        <w:t>Biofuels</w:t>
      </w:r>
      <w:proofErr w:type="spellEnd"/>
    </w:p>
    <w:p w:rsidR="00057F8B" w:rsidRPr="00941BFC" w:rsidRDefault="00057F8B" w:rsidP="00057F8B">
      <w:pPr>
        <w:pStyle w:val="Default"/>
        <w:rPr>
          <w:rFonts w:asciiTheme="majorBidi" w:hAnsiTheme="majorBidi" w:cstheme="majorBidi"/>
          <w:color w:val="auto"/>
        </w:rPr>
      </w:pPr>
    </w:p>
    <w:p w:rsidR="00057F8B" w:rsidRPr="00941BFC" w:rsidRDefault="00057F8B" w:rsidP="00057F8B">
      <w:pPr>
        <w:pStyle w:val="Default"/>
        <w:rPr>
          <w:rFonts w:asciiTheme="majorBidi" w:hAnsiTheme="majorBidi" w:cstheme="majorBidi"/>
          <w:color w:val="auto"/>
        </w:rPr>
      </w:pPr>
      <w:r w:rsidRPr="00941BFC">
        <w:rPr>
          <w:rFonts w:asciiTheme="majorBidi" w:hAnsiTheme="majorBidi" w:cstheme="majorBidi"/>
          <w:color w:val="auto"/>
        </w:rPr>
        <w:t xml:space="preserve">A </w:t>
      </w:r>
      <w:proofErr w:type="spellStart"/>
      <w:r w:rsidRPr="00941BFC">
        <w:rPr>
          <w:rFonts w:asciiTheme="majorBidi" w:hAnsiTheme="majorBidi" w:cstheme="majorBidi"/>
          <w:color w:val="auto"/>
        </w:rPr>
        <w:t>biofuel</w:t>
      </w:r>
      <w:proofErr w:type="spellEnd"/>
      <w:r w:rsidRPr="00941BFC">
        <w:rPr>
          <w:rFonts w:asciiTheme="majorBidi" w:hAnsiTheme="majorBidi" w:cstheme="majorBidi"/>
          <w:color w:val="auto"/>
        </w:rPr>
        <w:t xml:space="preserve"> is a fuel that is produced through contemporary biological processes, such as agriculture and anaerobic digestion, rather than a fuel produced by geological processes such as those involved in the formation of fossil fuels, such as coal and petroleum, from prehistoric biological matter. </w:t>
      </w:r>
    </w:p>
    <w:p w:rsidR="00057F8B" w:rsidRPr="00941BFC" w:rsidRDefault="00057F8B">
      <w:pPr>
        <w:rPr>
          <w:rFonts w:asciiTheme="majorBidi" w:hAnsiTheme="majorBidi" w:cstheme="majorBidi"/>
          <w:sz w:val="24"/>
          <w:szCs w:val="24"/>
        </w:rPr>
      </w:pPr>
    </w:p>
    <w:p w:rsidR="00F44D8F" w:rsidRPr="00941BFC" w:rsidRDefault="00F44D8F">
      <w:pPr>
        <w:rPr>
          <w:rFonts w:asciiTheme="majorBidi" w:hAnsiTheme="majorBidi" w:cstheme="majorBidi"/>
          <w:sz w:val="24"/>
          <w:szCs w:val="24"/>
        </w:rPr>
      </w:pPr>
      <w:r w:rsidRPr="00941BFC">
        <w:rPr>
          <w:rFonts w:asciiTheme="majorBidi" w:hAnsiTheme="majorBidi" w:cstheme="majorBidi"/>
          <w:sz w:val="24"/>
          <w:szCs w:val="24"/>
        </w:rPr>
        <w:t>7:  Role of microbes in oil recovery process   (5)</w:t>
      </w:r>
    </w:p>
    <w:p w:rsidR="00057F8B" w:rsidRPr="00941BFC" w:rsidRDefault="00057F8B" w:rsidP="00057F8B">
      <w:pPr>
        <w:pStyle w:val="Default"/>
        <w:rPr>
          <w:rFonts w:asciiTheme="majorBidi" w:hAnsiTheme="majorBidi" w:cstheme="majorBidi"/>
          <w:color w:val="auto"/>
        </w:rPr>
      </w:pPr>
    </w:p>
    <w:p w:rsidR="00057F8B" w:rsidRPr="00941BFC" w:rsidRDefault="00057F8B" w:rsidP="00057F8B">
      <w:pPr>
        <w:pStyle w:val="Default"/>
        <w:spacing w:after="261"/>
        <w:rPr>
          <w:rFonts w:asciiTheme="majorBidi" w:hAnsiTheme="majorBidi" w:cstheme="majorBidi"/>
          <w:color w:val="auto"/>
        </w:rPr>
      </w:pPr>
      <w:r w:rsidRPr="00941BFC">
        <w:rPr>
          <w:rFonts w:asciiTheme="majorBidi" w:hAnsiTheme="majorBidi" w:cstheme="majorBidi"/>
          <w:color w:val="auto"/>
        </w:rPr>
        <w:t xml:space="preserve">• One of the major concerns facing the oil industry today is the recovery of the large percentage of oil remaining unrecovered in mature and in nearly depleted oil fields. </w:t>
      </w:r>
    </w:p>
    <w:p w:rsidR="00057F8B" w:rsidRPr="00941BFC" w:rsidRDefault="00057F8B" w:rsidP="00057F8B">
      <w:pPr>
        <w:pStyle w:val="Default"/>
        <w:spacing w:after="261"/>
        <w:rPr>
          <w:rFonts w:asciiTheme="majorBidi" w:hAnsiTheme="majorBidi" w:cstheme="majorBidi"/>
          <w:color w:val="auto"/>
        </w:rPr>
      </w:pPr>
      <w:r w:rsidRPr="00941BFC">
        <w:rPr>
          <w:rFonts w:asciiTheme="majorBidi" w:hAnsiTheme="majorBidi" w:cstheme="majorBidi"/>
          <w:color w:val="auto"/>
        </w:rPr>
        <w:t xml:space="preserve">• Microbes can influence and improve the oil recovery process by: </w:t>
      </w:r>
    </w:p>
    <w:p w:rsidR="00057F8B" w:rsidRPr="00941BFC" w:rsidRDefault="00057F8B" w:rsidP="00057F8B">
      <w:pPr>
        <w:pStyle w:val="Default"/>
        <w:spacing w:after="261"/>
        <w:rPr>
          <w:rFonts w:asciiTheme="majorBidi" w:hAnsiTheme="majorBidi" w:cstheme="majorBidi"/>
          <w:color w:val="auto"/>
        </w:rPr>
      </w:pPr>
      <w:r w:rsidRPr="00941BFC">
        <w:rPr>
          <w:rFonts w:asciiTheme="majorBidi" w:hAnsiTheme="majorBidi" w:cstheme="majorBidi"/>
          <w:color w:val="auto"/>
        </w:rPr>
        <w:t xml:space="preserve">• generating gases that increase reservoir pressure and decrease oil viscosity </w:t>
      </w:r>
    </w:p>
    <w:p w:rsidR="00057F8B" w:rsidRPr="00941BFC" w:rsidRDefault="00057F8B" w:rsidP="00057F8B">
      <w:pPr>
        <w:pStyle w:val="Default"/>
        <w:spacing w:after="261"/>
        <w:rPr>
          <w:rFonts w:asciiTheme="majorBidi" w:hAnsiTheme="majorBidi" w:cstheme="majorBidi"/>
          <w:color w:val="auto"/>
        </w:rPr>
      </w:pPr>
      <w:r w:rsidRPr="00941BFC">
        <w:rPr>
          <w:rFonts w:asciiTheme="majorBidi" w:hAnsiTheme="majorBidi" w:cstheme="majorBidi"/>
          <w:color w:val="auto"/>
        </w:rPr>
        <w:t xml:space="preserve">• generating acids that dissolve rock, thus improving absolute permeability </w:t>
      </w:r>
    </w:p>
    <w:p w:rsidR="00057F8B" w:rsidRPr="00941BFC" w:rsidRDefault="00057F8B" w:rsidP="00057F8B">
      <w:pPr>
        <w:pStyle w:val="Default"/>
        <w:spacing w:after="261"/>
        <w:rPr>
          <w:rFonts w:asciiTheme="majorBidi" w:hAnsiTheme="majorBidi" w:cstheme="majorBidi"/>
          <w:color w:val="auto"/>
        </w:rPr>
      </w:pPr>
      <w:r w:rsidRPr="00941BFC">
        <w:rPr>
          <w:rFonts w:asciiTheme="majorBidi" w:hAnsiTheme="majorBidi" w:cstheme="majorBidi"/>
          <w:color w:val="auto"/>
        </w:rPr>
        <w:lastRenderedPageBreak/>
        <w:t xml:space="preserve">• reducing permeability in channels </w:t>
      </w:r>
    </w:p>
    <w:p w:rsidR="00057F8B" w:rsidRPr="00941BFC" w:rsidRDefault="00057F8B" w:rsidP="00057F8B">
      <w:pPr>
        <w:pStyle w:val="Default"/>
        <w:spacing w:after="261"/>
        <w:rPr>
          <w:rFonts w:asciiTheme="majorBidi" w:hAnsiTheme="majorBidi" w:cstheme="majorBidi"/>
          <w:color w:val="auto"/>
        </w:rPr>
      </w:pPr>
      <w:r w:rsidRPr="00941BFC">
        <w:rPr>
          <w:rFonts w:asciiTheme="majorBidi" w:hAnsiTheme="majorBidi" w:cstheme="majorBidi"/>
          <w:color w:val="auto"/>
        </w:rPr>
        <w:t xml:space="preserve">• producing bio-surfactants that decrease interfacial tension </w:t>
      </w:r>
    </w:p>
    <w:p w:rsidR="00057F8B" w:rsidRPr="00941BFC" w:rsidRDefault="00057F8B" w:rsidP="00057F8B">
      <w:pPr>
        <w:pStyle w:val="Default"/>
        <w:rPr>
          <w:rFonts w:asciiTheme="majorBidi" w:hAnsiTheme="majorBidi" w:cstheme="majorBidi"/>
          <w:color w:val="auto"/>
        </w:rPr>
      </w:pPr>
      <w:r w:rsidRPr="00941BFC">
        <w:rPr>
          <w:rFonts w:asciiTheme="majorBidi" w:hAnsiTheme="majorBidi" w:cstheme="majorBidi"/>
          <w:color w:val="auto"/>
        </w:rPr>
        <w:t xml:space="preserve">• reducing oil viscosity by degrading long-chain saturated hydrocarbons </w:t>
      </w:r>
    </w:p>
    <w:p w:rsidR="00057F8B" w:rsidRPr="00941BFC" w:rsidRDefault="00057F8B">
      <w:pPr>
        <w:rPr>
          <w:rFonts w:asciiTheme="majorBidi" w:hAnsiTheme="majorBidi" w:cstheme="majorBidi"/>
          <w:sz w:val="24"/>
          <w:szCs w:val="24"/>
        </w:rPr>
      </w:pPr>
    </w:p>
    <w:p w:rsidR="00F44D8F" w:rsidRPr="00941BFC" w:rsidRDefault="00F44D8F">
      <w:pPr>
        <w:rPr>
          <w:rFonts w:asciiTheme="majorBidi" w:hAnsiTheme="majorBidi" w:cstheme="majorBidi"/>
          <w:sz w:val="24"/>
          <w:szCs w:val="24"/>
        </w:rPr>
      </w:pPr>
      <w:r w:rsidRPr="00941BFC">
        <w:rPr>
          <w:rFonts w:asciiTheme="majorBidi" w:hAnsiTheme="majorBidi" w:cstheme="majorBidi"/>
          <w:sz w:val="24"/>
          <w:szCs w:val="24"/>
        </w:rPr>
        <w:t xml:space="preserve">8: Main object in transgenic </w:t>
      </w:r>
      <w:proofErr w:type="gramStart"/>
      <w:r w:rsidRPr="00941BFC">
        <w:rPr>
          <w:rFonts w:asciiTheme="majorBidi" w:hAnsiTheme="majorBidi" w:cstheme="majorBidi"/>
          <w:sz w:val="24"/>
          <w:szCs w:val="24"/>
        </w:rPr>
        <w:t>plants  (</w:t>
      </w:r>
      <w:proofErr w:type="gramEnd"/>
      <w:r w:rsidRPr="00941BFC">
        <w:rPr>
          <w:rFonts w:asciiTheme="majorBidi" w:hAnsiTheme="majorBidi" w:cstheme="majorBidi"/>
          <w:sz w:val="24"/>
          <w:szCs w:val="24"/>
        </w:rPr>
        <w:t>5)</w:t>
      </w:r>
    </w:p>
    <w:p w:rsidR="00D01498" w:rsidRPr="00941BFC" w:rsidRDefault="00D01498" w:rsidP="00D01498">
      <w:pPr>
        <w:pStyle w:val="Default"/>
        <w:rPr>
          <w:rFonts w:asciiTheme="majorBidi" w:hAnsiTheme="majorBidi" w:cstheme="majorBidi"/>
          <w:color w:val="auto"/>
        </w:rPr>
      </w:pPr>
    </w:p>
    <w:p w:rsidR="00D01498" w:rsidRPr="00941BFC" w:rsidRDefault="00D01498" w:rsidP="00D01498">
      <w:pPr>
        <w:pStyle w:val="Default"/>
        <w:rPr>
          <w:rFonts w:asciiTheme="majorBidi" w:hAnsiTheme="majorBidi" w:cstheme="majorBidi"/>
          <w:color w:val="auto"/>
        </w:rPr>
      </w:pPr>
      <w:r w:rsidRPr="00941BFC">
        <w:rPr>
          <w:rFonts w:asciiTheme="majorBidi" w:hAnsiTheme="majorBidi" w:cstheme="majorBidi"/>
          <w:color w:val="auto"/>
        </w:rPr>
        <w:t xml:space="preserve">The main objectives of creating transgenic plants are attempts to engineer metabolic pathways for the production of tailor-made plant polymers or low molecular weight compounds, increased resistance towards pathogens and pesticides, improved food quality, and the production of polypeptides for pharmaceutical or technical use. </w:t>
      </w:r>
    </w:p>
    <w:p w:rsidR="00D01498" w:rsidRPr="00941BFC" w:rsidRDefault="00D01498">
      <w:pPr>
        <w:rPr>
          <w:rFonts w:asciiTheme="majorBidi" w:hAnsiTheme="majorBidi" w:cstheme="majorBidi"/>
          <w:sz w:val="24"/>
          <w:szCs w:val="24"/>
        </w:rPr>
      </w:pPr>
    </w:p>
    <w:p w:rsidR="00F44D8F" w:rsidRPr="00941BFC" w:rsidRDefault="00F44D8F">
      <w:pPr>
        <w:rPr>
          <w:rFonts w:asciiTheme="majorBidi" w:hAnsiTheme="majorBidi" w:cstheme="majorBidi"/>
          <w:sz w:val="24"/>
          <w:szCs w:val="24"/>
        </w:rPr>
      </w:pPr>
      <w:r w:rsidRPr="00941BFC">
        <w:rPr>
          <w:rFonts w:asciiTheme="majorBidi" w:hAnsiTheme="majorBidi" w:cstheme="majorBidi"/>
          <w:sz w:val="24"/>
          <w:szCs w:val="24"/>
        </w:rPr>
        <w:t>9: Explain purification steps in vaccine production     (5)</w:t>
      </w:r>
    </w:p>
    <w:p w:rsidR="00F44D8F" w:rsidRPr="00941BFC" w:rsidRDefault="00F44D8F">
      <w:pPr>
        <w:rPr>
          <w:rFonts w:asciiTheme="majorBidi" w:hAnsiTheme="majorBidi" w:cstheme="majorBidi"/>
          <w:sz w:val="24"/>
          <w:szCs w:val="24"/>
        </w:rPr>
      </w:pPr>
      <w:r w:rsidRPr="00941BFC">
        <w:rPr>
          <w:rFonts w:asciiTheme="majorBidi" w:hAnsiTheme="majorBidi" w:cstheme="majorBidi"/>
          <w:sz w:val="24"/>
          <w:szCs w:val="24"/>
        </w:rPr>
        <w:t>10:  Microbes in petroleum industry.      (10)</w:t>
      </w:r>
    </w:p>
    <w:p w:rsidR="00F44D8F" w:rsidRPr="00941BFC" w:rsidRDefault="00F44D8F">
      <w:pPr>
        <w:rPr>
          <w:rFonts w:asciiTheme="majorBidi" w:hAnsiTheme="majorBidi" w:cstheme="majorBidi"/>
          <w:sz w:val="24"/>
          <w:szCs w:val="24"/>
        </w:rPr>
      </w:pPr>
    </w:p>
    <w:p w:rsidR="00F44D8F" w:rsidRPr="00941BFC" w:rsidRDefault="00F44D8F">
      <w:pPr>
        <w:rPr>
          <w:rFonts w:asciiTheme="majorBidi" w:hAnsiTheme="majorBidi" w:cstheme="majorBidi"/>
          <w:sz w:val="24"/>
          <w:szCs w:val="24"/>
        </w:rPr>
      </w:pPr>
      <w:r w:rsidRPr="00941BFC">
        <w:rPr>
          <w:rFonts w:asciiTheme="majorBidi" w:hAnsiTheme="majorBidi" w:cstheme="majorBidi"/>
          <w:sz w:val="24"/>
          <w:szCs w:val="24"/>
        </w:rPr>
        <w:t xml:space="preserve">Bt402   </w:t>
      </w:r>
      <w:proofErr w:type="gramStart"/>
      <w:r w:rsidRPr="00941BFC">
        <w:rPr>
          <w:rFonts w:asciiTheme="majorBidi" w:hAnsiTheme="majorBidi" w:cstheme="majorBidi"/>
          <w:sz w:val="24"/>
          <w:szCs w:val="24"/>
        </w:rPr>
        <w:t>2:30pm  final</w:t>
      </w:r>
      <w:proofErr w:type="gramEnd"/>
      <w:r w:rsidRPr="00941BFC">
        <w:rPr>
          <w:rFonts w:asciiTheme="majorBidi" w:hAnsiTheme="majorBidi" w:cstheme="majorBidi"/>
          <w:sz w:val="24"/>
          <w:szCs w:val="24"/>
        </w:rPr>
        <w:t xml:space="preserve"> term</w:t>
      </w:r>
    </w:p>
    <w:p w:rsidR="00F44D8F" w:rsidRPr="00941BFC" w:rsidRDefault="00F44D8F" w:rsidP="00F44D8F">
      <w:pPr>
        <w:pStyle w:val="ListParagraph"/>
        <w:numPr>
          <w:ilvl w:val="0"/>
          <w:numId w:val="2"/>
        </w:numPr>
        <w:rPr>
          <w:rFonts w:asciiTheme="majorBidi" w:hAnsiTheme="majorBidi" w:cstheme="majorBidi"/>
          <w:sz w:val="24"/>
          <w:szCs w:val="24"/>
        </w:rPr>
      </w:pPr>
      <w:r w:rsidRPr="00941BFC">
        <w:rPr>
          <w:rFonts w:asciiTheme="majorBidi" w:hAnsiTheme="majorBidi" w:cstheme="majorBidi"/>
          <w:sz w:val="24"/>
          <w:szCs w:val="24"/>
        </w:rPr>
        <w:t>Define vaccine</w:t>
      </w:r>
    </w:p>
    <w:p w:rsidR="00F44D8F" w:rsidRPr="00941BFC" w:rsidRDefault="00F44D8F" w:rsidP="00F44D8F">
      <w:pPr>
        <w:pStyle w:val="ListParagraph"/>
        <w:numPr>
          <w:ilvl w:val="0"/>
          <w:numId w:val="2"/>
        </w:numPr>
        <w:rPr>
          <w:rFonts w:asciiTheme="majorBidi" w:hAnsiTheme="majorBidi" w:cstheme="majorBidi"/>
          <w:sz w:val="24"/>
          <w:szCs w:val="24"/>
        </w:rPr>
      </w:pPr>
      <w:r w:rsidRPr="00941BFC">
        <w:rPr>
          <w:rFonts w:asciiTheme="majorBidi" w:hAnsiTheme="majorBidi" w:cstheme="majorBidi"/>
          <w:sz w:val="24"/>
          <w:szCs w:val="24"/>
        </w:rPr>
        <w:t>Define Bio surfactants</w:t>
      </w:r>
    </w:p>
    <w:p w:rsidR="00F44D8F" w:rsidRPr="00941BFC" w:rsidRDefault="00F44D8F" w:rsidP="00F44D8F">
      <w:pPr>
        <w:pStyle w:val="ListParagraph"/>
        <w:numPr>
          <w:ilvl w:val="0"/>
          <w:numId w:val="2"/>
        </w:numPr>
        <w:rPr>
          <w:rFonts w:asciiTheme="majorBidi" w:hAnsiTheme="majorBidi" w:cstheme="majorBidi"/>
          <w:sz w:val="24"/>
          <w:szCs w:val="24"/>
        </w:rPr>
      </w:pPr>
      <w:r w:rsidRPr="00941BFC">
        <w:rPr>
          <w:rFonts w:asciiTheme="majorBidi" w:hAnsiTheme="majorBidi" w:cstheme="majorBidi"/>
          <w:sz w:val="24"/>
          <w:szCs w:val="24"/>
        </w:rPr>
        <w:t>DNA vaccine with examples</w:t>
      </w:r>
    </w:p>
    <w:p w:rsidR="00F44D8F" w:rsidRPr="00941BFC" w:rsidRDefault="00F44D8F" w:rsidP="00F44D8F">
      <w:pPr>
        <w:pStyle w:val="ListParagraph"/>
        <w:numPr>
          <w:ilvl w:val="0"/>
          <w:numId w:val="2"/>
        </w:numPr>
        <w:rPr>
          <w:rFonts w:asciiTheme="majorBidi" w:hAnsiTheme="majorBidi" w:cstheme="majorBidi"/>
          <w:sz w:val="24"/>
          <w:szCs w:val="24"/>
        </w:rPr>
      </w:pPr>
      <w:r w:rsidRPr="00941BFC">
        <w:rPr>
          <w:rFonts w:asciiTheme="majorBidi" w:hAnsiTheme="majorBidi" w:cstheme="majorBidi"/>
          <w:sz w:val="24"/>
          <w:szCs w:val="24"/>
        </w:rPr>
        <w:t>Benefits of compost</w:t>
      </w:r>
    </w:p>
    <w:p w:rsidR="00D01498" w:rsidRPr="00941BFC" w:rsidRDefault="00D01498" w:rsidP="00D01498">
      <w:pPr>
        <w:pStyle w:val="Default"/>
        <w:rPr>
          <w:rFonts w:asciiTheme="majorBidi" w:hAnsiTheme="majorBidi" w:cstheme="majorBidi"/>
          <w:color w:val="auto"/>
        </w:rPr>
      </w:pPr>
      <w:r w:rsidRPr="00941BFC">
        <w:rPr>
          <w:rFonts w:asciiTheme="majorBidi" w:hAnsiTheme="majorBidi" w:cstheme="majorBidi"/>
          <w:b/>
          <w:bCs/>
          <w:color w:val="auto"/>
        </w:rPr>
        <w:t xml:space="preserve">Composting Benefits </w:t>
      </w:r>
    </w:p>
    <w:p w:rsidR="00D01498" w:rsidRPr="00941BFC" w:rsidRDefault="00D01498" w:rsidP="00D01498">
      <w:pPr>
        <w:pStyle w:val="Default"/>
        <w:spacing w:after="261"/>
        <w:rPr>
          <w:rFonts w:asciiTheme="majorBidi" w:hAnsiTheme="majorBidi" w:cstheme="majorBidi"/>
          <w:color w:val="auto"/>
        </w:rPr>
      </w:pPr>
      <w:r w:rsidRPr="00941BFC">
        <w:rPr>
          <w:rFonts w:asciiTheme="majorBidi" w:hAnsiTheme="majorBidi" w:cstheme="majorBidi"/>
          <w:color w:val="auto"/>
        </w:rPr>
        <w:t xml:space="preserve">• </w:t>
      </w:r>
      <w:r w:rsidRPr="00941BFC">
        <w:rPr>
          <w:rFonts w:asciiTheme="majorBidi" w:hAnsiTheme="majorBidi" w:cstheme="majorBidi"/>
          <w:b/>
          <w:bCs/>
          <w:color w:val="auto"/>
        </w:rPr>
        <w:t>Soil conditioner</w:t>
      </w:r>
      <w:r w:rsidRPr="00941BFC">
        <w:rPr>
          <w:rFonts w:asciiTheme="majorBidi" w:hAnsiTheme="majorBidi" w:cstheme="majorBidi"/>
          <w:color w:val="auto"/>
        </w:rPr>
        <w:t xml:space="preserve">: With compost, you are creating rich humus for lawn and garden. This adds nutrients to your plants and helps retain moisture in the soil. </w:t>
      </w:r>
    </w:p>
    <w:p w:rsidR="00D01498" w:rsidRPr="00941BFC" w:rsidRDefault="00D01498" w:rsidP="00D01498">
      <w:pPr>
        <w:pStyle w:val="Default"/>
        <w:spacing w:after="261"/>
        <w:rPr>
          <w:rFonts w:asciiTheme="majorBidi" w:hAnsiTheme="majorBidi" w:cstheme="majorBidi"/>
          <w:color w:val="auto"/>
        </w:rPr>
      </w:pPr>
      <w:r w:rsidRPr="00941BFC">
        <w:rPr>
          <w:rFonts w:asciiTheme="majorBidi" w:hAnsiTheme="majorBidi" w:cstheme="majorBidi"/>
          <w:color w:val="auto"/>
        </w:rPr>
        <w:t xml:space="preserve">• </w:t>
      </w:r>
      <w:r w:rsidRPr="00941BFC">
        <w:rPr>
          <w:rFonts w:asciiTheme="majorBidi" w:hAnsiTheme="majorBidi" w:cstheme="majorBidi"/>
          <w:b/>
          <w:bCs/>
          <w:color w:val="auto"/>
        </w:rPr>
        <w:t>Recycles kitchen and yard waste</w:t>
      </w:r>
      <w:r w:rsidRPr="00941BFC">
        <w:rPr>
          <w:rFonts w:asciiTheme="majorBidi" w:hAnsiTheme="majorBidi" w:cstheme="majorBidi"/>
          <w:color w:val="auto"/>
        </w:rPr>
        <w:t xml:space="preserve">: Composting can divert as much as 30% of household waste away from the garbage can. </w:t>
      </w:r>
    </w:p>
    <w:p w:rsidR="00D01498" w:rsidRPr="00941BFC" w:rsidRDefault="00D01498" w:rsidP="00D01498">
      <w:pPr>
        <w:pStyle w:val="Default"/>
        <w:spacing w:after="261"/>
        <w:rPr>
          <w:rFonts w:asciiTheme="majorBidi" w:hAnsiTheme="majorBidi" w:cstheme="majorBidi"/>
          <w:color w:val="auto"/>
        </w:rPr>
      </w:pPr>
      <w:r w:rsidRPr="00941BFC">
        <w:rPr>
          <w:rFonts w:asciiTheme="majorBidi" w:hAnsiTheme="majorBidi" w:cstheme="majorBidi"/>
          <w:color w:val="auto"/>
        </w:rPr>
        <w:t xml:space="preserve">• </w:t>
      </w:r>
      <w:r w:rsidRPr="00941BFC">
        <w:rPr>
          <w:rFonts w:asciiTheme="majorBidi" w:hAnsiTheme="majorBidi" w:cstheme="majorBidi"/>
          <w:b/>
          <w:bCs/>
          <w:color w:val="auto"/>
        </w:rPr>
        <w:t>Introduces beneficial organisms to the soil</w:t>
      </w:r>
      <w:r w:rsidRPr="00941BFC">
        <w:rPr>
          <w:rFonts w:asciiTheme="majorBidi" w:hAnsiTheme="majorBidi" w:cstheme="majorBidi"/>
          <w:color w:val="auto"/>
        </w:rPr>
        <w:t xml:space="preserve">: Microscopic organisms in compost help aerate the soil, break down organic material for plant use and ward off plant disease. </w:t>
      </w:r>
    </w:p>
    <w:p w:rsidR="00D01498" w:rsidRPr="00941BFC" w:rsidRDefault="00D01498" w:rsidP="00D01498">
      <w:pPr>
        <w:pStyle w:val="Default"/>
        <w:spacing w:after="261"/>
        <w:rPr>
          <w:rFonts w:asciiTheme="majorBidi" w:hAnsiTheme="majorBidi" w:cstheme="majorBidi"/>
          <w:color w:val="auto"/>
        </w:rPr>
      </w:pPr>
      <w:r w:rsidRPr="00941BFC">
        <w:rPr>
          <w:rFonts w:asciiTheme="majorBidi" w:hAnsiTheme="majorBidi" w:cstheme="majorBidi"/>
          <w:color w:val="auto"/>
        </w:rPr>
        <w:t xml:space="preserve">• </w:t>
      </w:r>
      <w:r w:rsidRPr="00941BFC">
        <w:rPr>
          <w:rFonts w:asciiTheme="majorBidi" w:hAnsiTheme="majorBidi" w:cstheme="majorBidi"/>
          <w:b/>
          <w:bCs/>
          <w:color w:val="auto"/>
        </w:rPr>
        <w:t>Good for the environment</w:t>
      </w:r>
      <w:r w:rsidRPr="00941BFC">
        <w:rPr>
          <w:rFonts w:asciiTheme="majorBidi" w:hAnsiTheme="majorBidi" w:cstheme="majorBidi"/>
          <w:color w:val="auto"/>
        </w:rPr>
        <w:t xml:space="preserve">: Composting offers a natural alternative to chemical fertilizers. </w:t>
      </w:r>
    </w:p>
    <w:p w:rsidR="00D01498" w:rsidRPr="00941BFC" w:rsidRDefault="00D01498" w:rsidP="00D01498">
      <w:pPr>
        <w:pStyle w:val="Default"/>
        <w:rPr>
          <w:rFonts w:asciiTheme="majorBidi" w:hAnsiTheme="majorBidi" w:cstheme="majorBidi"/>
          <w:color w:val="auto"/>
        </w:rPr>
      </w:pPr>
      <w:r w:rsidRPr="00941BFC">
        <w:rPr>
          <w:rFonts w:asciiTheme="majorBidi" w:hAnsiTheme="majorBidi" w:cstheme="majorBidi"/>
          <w:color w:val="auto"/>
        </w:rPr>
        <w:t xml:space="preserve">• </w:t>
      </w:r>
      <w:r w:rsidRPr="00941BFC">
        <w:rPr>
          <w:rFonts w:asciiTheme="majorBidi" w:hAnsiTheme="majorBidi" w:cstheme="majorBidi"/>
          <w:b/>
          <w:bCs/>
          <w:color w:val="auto"/>
        </w:rPr>
        <w:t>Reduces landfill waste</w:t>
      </w:r>
      <w:r w:rsidRPr="00941BFC">
        <w:rPr>
          <w:rFonts w:asciiTheme="majorBidi" w:hAnsiTheme="majorBidi" w:cstheme="majorBidi"/>
          <w:color w:val="auto"/>
        </w:rPr>
        <w:t xml:space="preserve">: Most landfills in North America are quickly filling up; many have already closed down. One-third of landfill waste is made up of compostable materials </w:t>
      </w:r>
    </w:p>
    <w:p w:rsidR="00D01498" w:rsidRPr="00941BFC" w:rsidRDefault="00D01498" w:rsidP="00D01498">
      <w:pPr>
        <w:pStyle w:val="ListParagraph"/>
        <w:rPr>
          <w:rFonts w:asciiTheme="majorBidi" w:hAnsiTheme="majorBidi" w:cstheme="majorBidi"/>
          <w:sz w:val="24"/>
          <w:szCs w:val="24"/>
        </w:rPr>
      </w:pPr>
    </w:p>
    <w:p w:rsidR="00883DFE" w:rsidRPr="00941BFC" w:rsidRDefault="00883DFE" w:rsidP="00F44D8F">
      <w:pPr>
        <w:pStyle w:val="ListParagraph"/>
        <w:numPr>
          <w:ilvl w:val="0"/>
          <w:numId w:val="2"/>
        </w:numPr>
        <w:rPr>
          <w:rFonts w:asciiTheme="majorBidi" w:hAnsiTheme="majorBidi" w:cstheme="majorBidi"/>
          <w:sz w:val="24"/>
          <w:szCs w:val="24"/>
        </w:rPr>
      </w:pPr>
      <w:r w:rsidRPr="00941BFC">
        <w:rPr>
          <w:rFonts w:asciiTheme="majorBidi" w:hAnsiTheme="majorBidi" w:cstheme="majorBidi"/>
          <w:sz w:val="24"/>
          <w:szCs w:val="24"/>
        </w:rPr>
        <w:t>Name the steps of vaccine production</w:t>
      </w:r>
    </w:p>
    <w:p w:rsidR="00883DFE" w:rsidRPr="00941BFC" w:rsidRDefault="00883DFE" w:rsidP="00F44D8F">
      <w:pPr>
        <w:pStyle w:val="ListParagraph"/>
        <w:numPr>
          <w:ilvl w:val="0"/>
          <w:numId w:val="2"/>
        </w:numPr>
        <w:rPr>
          <w:rFonts w:asciiTheme="majorBidi" w:hAnsiTheme="majorBidi" w:cstheme="majorBidi"/>
          <w:sz w:val="24"/>
          <w:szCs w:val="24"/>
        </w:rPr>
      </w:pPr>
      <w:r w:rsidRPr="00941BFC">
        <w:rPr>
          <w:rFonts w:asciiTheme="majorBidi" w:hAnsiTheme="majorBidi" w:cstheme="majorBidi"/>
          <w:sz w:val="24"/>
          <w:szCs w:val="24"/>
        </w:rPr>
        <w:t>Role of microbes in petroleum industry</w:t>
      </w:r>
    </w:p>
    <w:p w:rsidR="00883DFE" w:rsidRPr="00941BFC" w:rsidRDefault="00883DFE" w:rsidP="00F44D8F">
      <w:pPr>
        <w:pStyle w:val="ListParagraph"/>
        <w:numPr>
          <w:ilvl w:val="0"/>
          <w:numId w:val="2"/>
        </w:numPr>
        <w:rPr>
          <w:rFonts w:asciiTheme="majorBidi" w:hAnsiTheme="majorBidi" w:cstheme="majorBidi"/>
          <w:sz w:val="24"/>
          <w:szCs w:val="24"/>
        </w:rPr>
      </w:pPr>
      <w:r w:rsidRPr="00941BFC">
        <w:rPr>
          <w:rFonts w:asciiTheme="majorBidi" w:hAnsiTheme="majorBidi" w:cstheme="majorBidi"/>
          <w:sz w:val="24"/>
          <w:szCs w:val="24"/>
        </w:rPr>
        <w:t xml:space="preserve">What is </w:t>
      </w:r>
      <w:proofErr w:type="spellStart"/>
      <w:r w:rsidRPr="00941BFC">
        <w:rPr>
          <w:rFonts w:asciiTheme="majorBidi" w:hAnsiTheme="majorBidi" w:cstheme="majorBidi"/>
          <w:sz w:val="24"/>
          <w:szCs w:val="24"/>
        </w:rPr>
        <w:t>biodiesl</w:t>
      </w:r>
      <w:proofErr w:type="spellEnd"/>
      <w:r w:rsidRPr="00941BFC">
        <w:rPr>
          <w:rFonts w:asciiTheme="majorBidi" w:hAnsiTheme="majorBidi" w:cstheme="majorBidi"/>
          <w:sz w:val="24"/>
          <w:szCs w:val="24"/>
        </w:rPr>
        <w:t xml:space="preserve"> and how it is produce</w:t>
      </w:r>
    </w:p>
    <w:p w:rsidR="00883DFE" w:rsidRPr="00941BFC" w:rsidRDefault="00883DFE" w:rsidP="00F44D8F">
      <w:pPr>
        <w:pStyle w:val="ListParagraph"/>
        <w:numPr>
          <w:ilvl w:val="0"/>
          <w:numId w:val="2"/>
        </w:numPr>
        <w:rPr>
          <w:rFonts w:asciiTheme="majorBidi" w:hAnsiTheme="majorBidi" w:cstheme="majorBidi"/>
          <w:sz w:val="24"/>
          <w:szCs w:val="24"/>
        </w:rPr>
      </w:pPr>
      <w:r w:rsidRPr="00941BFC">
        <w:rPr>
          <w:rFonts w:asciiTheme="majorBidi" w:hAnsiTheme="majorBidi" w:cstheme="majorBidi"/>
          <w:sz w:val="24"/>
          <w:szCs w:val="24"/>
        </w:rPr>
        <w:lastRenderedPageBreak/>
        <w:t>Role of biotechnology in agriculture</w:t>
      </w:r>
    </w:p>
    <w:p w:rsidR="00F979EC" w:rsidRDefault="00883DFE" w:rsidP="00F979EC">
      <w:pPr>
        <w:pStyle w:val="ListParagraph"/>
        <w:numPr>
          <w:ilvl w:val="0"/>
          <w:numId w:val="2"/>
        </w:numPr>
        <w:rPr>
          <w:rFonts w:asciiTheme="majorBidi" w:hAnsiTheme="majorBidi" w:cstheme="majorBidi"/>
          <w:sz w:val="24"/>
          <w:szCs w:val="24"/>
        </w:rPr>
      </w:pPr>
      <w:r w:rsidRPr="00941BFC">
        <w:rPr>
          <w:rFonts w:asciiTheme="majorBidi" w:hAnsiTheme="majorBidi" w:cstheme="majorBidi"/>
          <w:sz w:val="24"/>
          <w:szCs w:val="24"/>
        </w:rPr>
        <w:t xml:space="preserve">Define </w:t>
      </w:r>
      <w:proofErr w:type="spellStart"/>
      <w:r w:rsidRPr="00941BFC">
        <w:rPr>
          <w:rFonts w:asciiTheme="majorBidi" w:hAnsiTheme="majorBidi" w:cstheme="majorBidi"/>
          <w:sz w:val="24"/>
          <w:szCs w:val="24"/>
        </w:rPr>
        <w:t>biofuels</w:t>
      </w:r>
      <w:proofErr w:type="spellEnd"/>
    </w:p>
    <w:p w:rsidR="00F979EC" w:rsidRPr="00F979EC" w:rsidRDefault="00883DFE" w:rsidP="00F979EC">
      <w:pPr>
        <w:pStyle w:val="ListParagraph"/>
        <w:numPr>
          <w:ilvl w:val="0"/>
          <w:numId w:val="2"/>
        </w:numPr>
        <w:rPr>
          <w:rFonts w:asciiTheme="majorBidi" w:hAnsiTheme="majorBidi" w:cstheme="majorBidi"/>
          <w:sz w:val="24"/>
          <w:szCs w:val="24"/>
        </w:rPr>
      </w:pPr>
      <w:r w:rsidRPr="00F979EC">
        <w:rPr>
          <w:rFonts w:asciiTheme="majorBidi" w:hAnsiTheme="majorBidi" w:cstheme="majorBidi"/>
          <w:sz w:val="24"/>
          <w:szCs w:val="24"/>
        </w:rPr>
        <w:t xml:space="preserve">Advantages of </w:t>
      </w:r>
      <w:proofErr w:type="spellStart"/>
      <w:r w:rsidRPr="00F979EC">
        <w:rPr>
          <w:rFonts w:asciiTheme="majorBidi" w:hAnsiTheme="majorBidi" w:cstheme="majorBidi"/>
          <w:sz w:val="24"/>
          <w:szCs w:val="24"/>
        </w:rPr>
        <w:t>biopesticides</w:t>
      </w:r>
      <w:proofErr w:type="spellEnd"/>
      <w:r w:rsidRPr="00F979EC">
        <w:rPr>
          <w:rFonts w:asciiTheme="majorBidi" w:hAnsiTheme="majorBidi" w:cstheme="majorBidi"/>
          <w:sz w:val="24"/>
          <w:szCs w:val="24"/>
        </w:rPr>
        <w:t>.</w:t>
      </w:r>
      <w:r w:rsidR="00F979EC">
        <w:t xml:space="preserve"> </w:t>
      </w:r>
    </w:p>
    <w:p w:rsidR="00F979EC" w:rsidRPr="00F979EC" w:rsidRDefault="00F979EC" w:rsidP="00F979EC">
      <w:pPr>
        <w:pStyle w:val="Default"/>
        <w:spacing w:after="261"/>
        <w:rPr>
          <w:rFonts w:asciiTheme="majorBidi" w:hAnsiTheme="majorBidi" w:cstheme="majorBidi"/>
        </w:rPr>
      </w:pPr>
      <w:r w:rsidRPr="00F979EC">
        <w:rPr>
          <w:rFonts w:asciiTheme="majorBidi" w:hAnsiTheme="majorBidi" w:cstheme="majorBidi"/>
        </w:rPr>
        <w:t xml:space="preserve">• Inherently less harmful and less environmental load, </w:t>
      </w:r>
    </w:p>
    <w:p w:rsidR="00F979EC" w:rsidRPr="00F979EC" w:rsidRDefault="00F979EC" w:rsidP="00F979EC">
      <w:pPr>
        <w:pStyle w:val="Default"/>
        <w:spacing w:after="261"/>
        <w:rPr>
          <w:rFonts w:asciiTheme="majorBidi" w:hAnsiTheme="majorBidi" w:cstheme="majorBidi"/>
        </w:rPr>
      </w:pPr>
      <w:r w:rsidRPr="00F979EC">
        <w:rPr>
          <w:rFonts w:asciiTheme="majorBidi" w:hAnsiTheme="majorBidi" w:cstheme="majorBidi"/>
        </w:rPr>
        <w:t xml:space="preserve">• Designed to affect only one specific pest or, in some cases, a few target organisms, </w:t>
      </w:r>
    </w:p>
    <w:p w:rsidR="00F979EC" w:rsidRPr="00F979EC" w:rsidRDefault="00F979EC" w:rsidP="00F979EC">
      <w:pPr>
        <w:pStyle w:val="Default"/>
        <w:spacing w:after="261"/>
        <w:rPr>
          <w:rFonts w:asciiTheme="majorBidi" w:hAnsiTheme="majorBidi" w:cstheme="majorBidi"/>
        </w:rPr>
      </w:pPr>
      <w:r w:rsidRPr="00F979EC">
        <w:rPr>
          <w:rFonts w:asciiTheme="majorBidi" w:hAnsiTheme="majorBidi" w:cstheme="majorBidi"/>
        </w:rPr>
        <w:t xml:space="preserve">• Often effective in very small quantities and often decompose quickly, thereby resulting in lower exposures and largely avoiding the pollution </w:t>
      </w:r>
      <w:proofErr w:type="gramStart"/>
      <w:r w:rsidRPr="00F979EC">
        <w:rPr>
          <w:rFonts w:asciiTheme="majorBidi" w:hAnsiTheme="majorBidi" w:cstheme="majorBidi"/>
        </w:rPr>
        <w:t>problems .</w:t>
      </w:r>
      <w:proofErr w:type="gramEnd"/>
      <w:r w:rsidRPr="00F979EC">
        <w:rPr>
          <w:rFonts w:asciiTheme="majorBidi" w:hAnsiTheme="majorBidi" w:cstheme="majorBidi"/>
        </w:rPr>
        <w:t xml:space="preserve"> </w:t>
      </w:r>
    </w:p>
    <w:p w:rsidR="00F979EC" w:rsidRPr="00F979EC" w:rsidRDefault="00F979EC" w:rsidP="00F979EC">
      <w:pPr>
        <w:pStyle w:val="Default"/>
        <w:rPr>
          <w:rFonts w:asciiTheme="majorBidi" w:hAnsiTheme="majorBidi" w:cstheme="majorBidi"/>
        </w:rPr>
      </w:pPr>
      <w:r w:rsidRPr="00F979EC">
        <w:rPr>
          <w:rFonts w:asciiTheme="majorBidi" w:hAnsiTheme="majorBidi" w:cstheme="majorBidi"/>
        </w:rPr>
        <w:t xml:space="preserve">• When used as a component of Integrated Pest Management (IPM) programs, </w:t>
      </w:r>
      <w:proofErr w:type="spellStart"/>
      <w:r w:rsidRPr="00F979EC">
        <w:rPr>
          <w:rFonts w:asciiTheme="majorBidi" w:hAnsiTheme="majorBidi" w:cstheme="majorBidi"/>
        </w:rPr>
        <w:t>biopesticides</w:t>
      </w:r>
      <w:proofErr w:type="spellEnd"/>
      <w:r w:rsidRPr="00F979EC">
        <w:rPr>
          <w:rFonts w:asciiTheme="majorBidi" w:hAnsiTheme="majorBidi" w:cstheme="majorBidi"/>
        </w:rPr>
        <w:t xml:space="preserve"> can contribute greatly. </w:t>
      </w:r>
    </w:p>
    <w:p w:rsidR="00F979EC" w:rsidRDefault="00C66B5F" w:rsidP="00F979EC">
      <w:pPr>
        <w:rPr>
          <w:rFonts w:ascii="Calibri" w:eastAsia="Calibri" w:hAnsi="Calibri" w:cs="Calibri"/>
          <w:b/>
          <w:sz w:val="28"/>
        </w:rPr>
      </w:pPr>
      <w:r w:rsidRPr="00F979EC">
        <w:rPr>
          <w:rFonts w:ascii="Times New Roman" w:hAnsi="Times New Roman" w:cs="Times New Roman"/>
          <w:sz w:val="24"/>
          <w:szCs w:val="24"/>
        </w:rPr>
        <w:br/>
      </w:r>
      <w:r w:rsidR="00F979EC">
        <w:rPr>
          <w:rFonts w:ascii="Calibri" w:eastAsia="Calibri" w:hAnsi="Calibri" w:cs="Calibri"/>
          <w:b/>
          <w:sz w:val="28"/>
        </w:rPr>
        <w:t xml:space="preserve"> </w:t>
      </w:r>
      <w:proofErr w:type="gramStart"/>
      <w:r w:rsidR="00F979EC">
        <w:rPr>
          <w:rFonts w:ascii="Calibri" w:eastAsia="Calibri" w:hAnsi="Calibri" w:cs="Calibri"/>
          <w:b/>
          <w:sz w:val="28"/>
        </w:rPr>
        <w:t>Nitrogen bio fertilizers?</w:t>
      </w:r>
      <w:proofErr w:type="gramEnd"/>
    </w:p>
    <w:p w:rsidR="00F979EC" w:rsidRDefault="00F979EC" w:rsidP="00F979EC">
      <w:pPr>
        <w:rPr>
          <w:rFonts w:ascii="Calibri" w:eastAsia="Calibri" w:hAnsi="Calibri" w:cs="Calibri"/>
        </w:rPr>
      </w:pPr>
      <w:r>
        <w:rPr>
          <w:rFonts w:ascii="Calibri" w:eastAsia="Calibri" w:hAnsi="Calibri" w:cs="Calibri"/>
        </w:rPr>
        <w:t xml:space="preserve"> • The sort of bio fertilizers can help any farmers to determine the nitrogen point during the solid ground. Nitrogen may be a crucial factor which happens to be put to use in any growing for put.  </w:t>
      </w:r>
    </w:p>
    <w:p w:rsidR="00F979EC" w:rsidRDefault="00F979EC" w:rsidP="00F979EC">
      <w:pPr>
        <w:rPr>
          <w:rFonts w:ascii="Calibri" w:eastAsia="Calibri" w:hAnsi="Calibri" w:cs="Calibri"/>
        </w:rPr>
      </w:pPr>
      <w:r>
        <w:rPr>
          <w:rFonts w:ascii="Calibri" w:eastAsia="Calibri" w:hAnsi="Calibri" w:cs="Calibri"/>
        </w:rPr>
        <w:t xml:space="preserve">• Including, </w:t>
      </w:r>
      <w:proofErr w:type="spellStart"/>
      <w:r>
        <w:rPr>
          <w:rFonts w:ascii="Calibri" w:eastAsia="Calibri" w:hAnsi="Calibri" w:cs="Calibri"/>
        </w:rPr>
        <w:t>Azotobacteria</w:t>
      </w:r>
      <w:proofErr w:type="spellEnd"/>
      <w:r>
        <w:rPr>
          <w:rFonts w:ascii="Calibri" w:eastAsia="Calibri" w:hAnsi="Calibri" w:cs="Calibri"/>
        </w:rPr>
        <w:t xml:space="preserve"> must be used to your non-legume bounty; </w:t>
      </w:r>
      <w:proofErr w:type="spellStart"/>
      <w:r>
        <w:rPr>
          <w:rFonts w:ascii="Calibri" w:eastAsia="Calibri" w:hAnsi="Calibri" w:cs="Calibri"/>
        </w:rPr>
        <w:t>Rhizobium</w:t>
      </w:r>
      <w:proofErr w:type="spellEnd"/>
      <w:r>
        <w:rPr>
          <w:rFonts w:ascii="Calibri" w:eastAsia="Calibri" w:hAnsi="Calibri" w:cs="Calibri"/>
        </w:rPr>
        <w:t xml:space="preserve"> it takes to your legume bounty. Purple earth-friendly algae are needed to progress hemp despite the fact that </w:t>
      </w:r>
      <w:proofErr w:type="spellStart"/>
      <w:r>
        <w:rPr>
          <w:rFonts w:ascii="Calibri" w:eastAsia="Calibri" w:hAnsi="Calibri" w:cs="Calibri"/>
        </w:rPr>
        <w:t>Acetobacter</w:t>
      </w:r>
      <w:proofErr w:type="spellEnd"/>
      <w:r>
        <w:rPr>
          <w:rFonts w:ascii="Calibri" w:eastAsia="Calibri" w:hAnsi="Calibri" w:cs="Calibri"/>
        </w:rPr>
        <w:t xml:space="preserve"> must be used to progress sugarcane</w:t>
      </w:r>
    </w:p>
    <w:p w:rsidR="00F979EC" w:rsidRDefault="00F979EC" w:rsidP="00F979EC">
      <w:pPr>
        <w:rPr>
          <w:rFonts w:ascii="Calibri" w:eastAsia="Calibri" w:hAnsi="Calibri" w:cs="Calibri"/>
        </w:rPr>
      </w:pPr>
    </w:p>
    <w:p w:rsidR="00F979EC" w:rsidRPr="00F979EC" w:rsidRDefault="00F979EC" w:rsidP="00F979EC">
      <w:pPr>
        <w:rPr>
          <w:rFonts w:asciiTheme="majorBidi" w:eastAsia="Calibri" w:hAnsiTheme="majorBidi" w:cstheme="majorBidi"/>
          <w:sz w:val="24"/>
          <w:szCs w:val="24"/>
        </w:rPr>
      </w:pPr>
      <w:r w:rsidRPr="00F979EC">
        <w:rPr>
          <w:rFonts w:asciiTheme="majorBidi" w:eastAsia="Calibri" w:hAnsiTheme="majorBidi" w:cstheme="majorBidi"/>
          <w:b/>
          <w:sz w:val="24"/>
          <w:szCs w:val="24"/>
        </w:rPr>
        <w:t xml:space="preserve"> </w:t>
      </w:r>
      <w:proofErr w:type="gramStart"/>
      <w:r w:rsidRPr="00F979EC">
        <w:rPr>
          <w:rFonts w:asciiTheme="majorBidi" w:eastAsia="Calibri" w:hAnsiTheme="majorBidi" w:cstheme="majorBidi"/>
          <w:b/>
          <w:sz w:val="24"/>
          <w:szCs w:val="24"/>
        </w:rPr>
        <w:t>Steroids ?</w:t>
      </w:r>
      <w:proofErr w:type="gramEnd"/>
    </w:p>
    <w:p w:rsidR="00F979EC" w:rsidRPr="00F979EC" w:rsidRDefault="00F979EC" w:rsidP="00F979EC">
      <w:pPr>
        <w:rPr>
          <w:rFonts w:asciiTheme="majorBidi" w:eastAsia="Calibri" w:hAnsiTheme="majorBidi" w:cstheme="majorBidi"/>
          <w:sz w:val="24"/>
          <w:szCs w:val="24"/>
        </w:rPr>
      </w:pPr>
      <w:r w:rsidRPr="00F979EC">
        <w:rPr>
          <w:rFonts w:asciiTheme="majorBidi" w:eastAsia="Calibri" w:hAnsiTheme="majorBidi" w:cstheme="majorBidi"/>
          <w:sz w:val="24"/>
          <w:szCs w:val="24"/>
        </w:rPr>
        <w:t xml:space="preserve">• Steroids are a very important group of chemicals, which are used as anti-inflammatory drugs, and as hormones such as estrogens and progesterone, which are used in oral contraceptives. </w:t>
      </w:r>
    </w:p>
    <w:p w:rsidR="00F979EC" w:rsidRPr="00F979EC" w:rsidRDefault="00F979EC" w:rsidP="00F979EC">
      <w:pPr>
        <w:rPr>
          <w:rFonts w:asciiTheme="majorBidi" w:eastAsia="Calibri" w:hAnsiTheme="majorBidi" w:cstheme="majorBidi"/>
          <w:sz w:val="24"/>
          <w:szCs w:val="24"/>
        </w:rPr>
      </w:pPr>
      <w:r w:rsidRPr="00F979EC">
        <w:rPr>
          <w:rFonts w:asciiTheme="majorBidi" w:eastAsia="Calibri" w:hAnsiTheme="majorBidi" w:cstheme="majorBidi"/>
          <w:sz w:val="24"/>
          <w:szCs w:val="24"/>
        </w:rPr>
        <w:t xml:space="preserve">• Producing steroids from animal sources or chemically </w:t>
      </w:r>
      <w:proofErr w:type="spellStart"/>
      <w:r w:rsidRPr="00F979EC">
        <w:rPr>
          <w:rFonts w:asciiTheme="majorBidi" w:eastAsia="Calibri" w:hAnsiTheme="majorBidi" w:cstheme="majorBidi"/>
          <w:sz w:val="24"/>
          <w:szCs w:val="24"/>
        </w:rPr>
        <w:t>systhesising</w:t>
      </w:r>
      <w:proofErr w:type="spellEnd"/>
      <w:r w:rsidRPr="00F979EC">
        <w:rPr>
          <w:rFonts w:asciiTheme="majorBidi" w:eastAsia="Calibri" w:hAnsiTheme="majorBidi" w:cstheme="majorBidi"/>
          <w:sz w:val="24"/>
          <w:szCs w:val="24"/>
        </w:rPr>
        <w:t xml:space="preserve"> them is difficult, but microorganisms can </w:t>
      </w:r>
      <w:proofErr w:type="spellStart"/>
      <w:r w:rsidRPr="00F979EC">
        <w:rPr>
          <w:rFonts w:asciiTheme="majorBidi" w:eastAsia="Calibri" w:hAnsiTheme="majorBidi" w:cstheme="majorBidi"/>
          <w:sz w:val="24"/>
          <w:szCs w:val="24"/>
        </w:rPr>
        <w:t>synthesise</w:t>
      </w:r>
      <w:proofErr w:type="spellEnd"/>
      <w:r w:rsidRPr="00F979EC">
        <w:rPr>
          <w:rFonts w:asciiTheme="majorBidi" w:eastAsia="Calibri" w:hAnsiTheme="majorBidi" w:cstheme="majorBidi"/>
          <w:sz w:val="24"/>
          <w:szCs w:val="24"/>
        </w:rPr>
        <w:t xml:space="preserve"> steroids from sterols or from related compounds</w:t>
      </w:r>
    </w:p>
    <w:p w:rsidR="00F979EC" w:rsidRPr="00F979EC" w:rsidRDefault="00F979EC" w:rsidP="00F979EC">
      <w:pPr>
        <w:rPr>
          <w:rFonts w:asciiTheme="majorBidi" w:eastAsia="Calibri" w:hAnsiTheme="majorBidi" w:cstheme="majorBidi"/>
          <w:b/>
          <w:sz w:val="24"/>
          <w:szCs w:val="24"/>
        </w:rPr>
      </w:pPr>
      <w:r w:rsidRPr="00F979EC">
        <w:rPr>
          <w:rFonts w:asciiTheme="majorBidi" w:eastAsia="Calibri" w:hAnsiTheme="majorBidi" w:cstheme="majorBidi"/>
          <w:b/>
          <w:sz w:val="24"/>
          <w:szCs w:val="24"/>
        </w:rPr>
        <w:t xml:space="preserve"> Worm composting?</w:t>
      </w:r>
    </w:p>
    <w:p w:rsidR="00F979EC" w:rsidRPr="00F979EC" w:rsidRDefault="00F979EC" w:rsidP="00F979EC">
      <w:pPr>
        <w:rPr>
          <w:rFonts w:asciiTheme="majorBidi" w:eastAsia="Calibri" w:hAnsiTheme="majorBidi" w:cstheme="majorBidi"/>
          <w:sz w:val="24"/>
          <w:szCs w:val="24"/>
        </w:rPr>
      </w:pPr>
      <w:r w:rsidRPr="00F979EC">
        <w:rPr>
          <w:rFonts w:asciiTheme="majorBidi" w:eastAsia="Calibri" w:hAnsiTheme="majorBidi" w:cstheme="majorBidi"/>
          <w:sz w:val="24"/>
          <w:szCs w:val="24"/>
        </w:rPr>
        <w:t xml:space="preserve"> Worm composting is using worms to recycle food scraps and other organic material into a valuable soil amendment called </w:t>
      </w:r>
      <w:proofErr w:type="spellStart"/>
      <w:r w:rsidRPr="00F979EC">
        <w:rPr>
          <w:rFonts w:asciiTheme="majorBidi" w:eastAsia="Calibri" w:hAnsiTheme="majorBidi" w:cstheme="majorBidi"/>
          <w:sz w:val="24"/>
          <w:szCs w:val="24"/>
        </w:rPr>
        <w:t>vermicompost</w:t>
      </w:r>
      <w:proofErr w:type="spellEnd"/>
      <w:r w:rsidRPr="00F979EC">
        <w:rPr>
          <w:rFonts w:asciiTheme="majorBidi" w:eastAsia="Calibri" w:hAnsiTheme="majorBidi" w:cstheme="majorBidi"/>
          <w:sz w:val="24"/>
          <w:szCs w:val="24"/>
        </w:rPr>
        <w:t>, or worm compost.</w:t>
      </w:r>
    </w:p>
    <w:p w:rsidR="00F979EC" w:rsidRPr="00F979EC" w:rsidRDefault="00F306F3" w:rsidP="00F979EC">
      <w:pPr>
        <w:rPr>
          <w:rStyle w:val="textexposedshow"/>
          <w:rFonts w:asciiTheme="majorBidi" w:hAnsiTheme="majorBidi" w:cstheme="majorBidi"/>
          <w:b/>
          <w:bCs/>
          <w:sz w:val="24"/>
          <w:szCs w:val="24"/>
          <w:shd w:val="clear" w:color="auto" w:fill="FFFFFF"/>
        </w:rPr>
      </w:pPr>
      <w:r>
        <w:rPr>
          <w:rStyle w:val="textexposedshow"/>
          <w:rFonts w:asciiTheme="majorBidi" w:hAnsiTheme="majorBidi" w:cstheme="majorBidi"/>
          <w:b/>
          <w:bCs/>
          <w:sz w:val="24"/>
          <w:szCs w:val="24"/>
          <w:shd w:val="clear" w:color="auto" w:fill="FFFFFF"/>
        </w:rPr>
        <w:t xml:space="preserve">What is </w:t>
      </w:r>
      <w:proofErr w:type="spellStart"/>
      <w:r>
        <w:rPr>
          <w:rStyle w:val="textexposedshow"/>
          <w:rFonts w:asciiTheme="majorBidi" w:hAnsiTheme="majorBidi" w:cstheme="majorBidi"/>
          <w:b/>
          <w:bCs/>
          <w:sz w:val="24"/>
          <w:szCs w:val="24"/>
          <w:shd w:val="clear" w:color="auto" w:fill="FFFFFF"/>
        </w:rPr>
        <w:t>Biofuel</w:t>
      </w:r>
      <w:proofErr w:type="spellEnd"/>
      <w:r>
        <w:rPr>
          <w:rStyle w:val="textexposedshow"/>
          <w:rFonts w:asciiTheme="majorBidi" w:hAnsiTheme="majorBidi" w:cstheme="majorBidi"/>
          <w:b/>
          <w:bCs/>
          <w:sz w:val="24"/>
          <w:szCs w:val="24"/>
          <w:shd w:val="clear" w:color="auto" w:fill="FFFFFF"/>
        </w:rPr>
        <w:t xml:space="preserve"> second</w:t>
      </w:r>
      <w:r w:rsidR="00F979EC" w:rsidRPr="00F979EC">
        <w:rPr>
          <w:rStyle w:val="textexposedshow"/>
          <w:rFonts w:asciiTheme="majorBidi" w:hAnsiTheme="majorBidi" w:cstheme="majorBidi"/>
          <w:b/>
          <w:bCs/>
          <w:sz w:val="24"/>
          <w:szCs w:val="24"/>
          <w:shd w:val="clear" w:color="auto" w:fill="FFFFFF"/>
        </w:rPr>
        <w:t xml:space="preserve"> generation?</w:t>
      </w:r>
    </w:p>
    <w:p w:rsidR="00F979EC" w:rsidRDefault="00F979EC" w:rsidP="00F979EC">
      <w:pPr>
        <w:ind w:left="360"/>
        <w:rPr>
          <w:rFonts w:asciiTheme="majorBidi" w:hAnsiTheme="majorBidi" w:cstheme="majorBidi"/>
          <w:sz w:val="24"/>
          <w:szCs w:val="24"/>
        </w:rPr>
      </w:pPr>
      <w:r w:rsidRPr="00F979EC">
        <w:rPr>
          <w:rFonts w:asciiTheme="majorBidi" w:hAnsiTheme="majorBidi" w:cstheme="majorBidi"/>
          <w:b/>
          <w:bCs/>
          <w:sz w:val="24"/>
          <w:szCs w:val="24"/>
        </w:rPr>
        <w:t>Second-generation</w:t>
      </w:r>
      <w:r w:rsidRPr="00F979EC">
        <w:rPr>
          <w:rFonts w:asciiTheme="majorBidi" w:hAnsiTheme="majorBidi" w:cstheme="majorBidi"/>
          <w:b/>
          <w:bCs/>
          <w:sz w:val="24"/>
          <w:szCs w:val="24"/>
        </w:rPr>
        <w:br/>
      </w:r>
      <w:r w:rsidRPr="00F979EC">
        <w:rPr>
          <w:rFonts w:asciiTheme="majorBidi" w:hAnsiTheme="majorBidi" w:cstheme="majorBidi"/>
          <w:sz w:val="24"/>
          <w:szCs w:val="24"/>
        </w:rPr>
        <w:t xml:space="preserve">• </w:t>
      </w:r>
      <w:r w:rsidRPr="00F979EC">
        <w:rPr>
          <w:rFonts w:asciiTheme="majorBidi" w:hAnsiTheme="majorBidi" w:cstheme="majorBidi"/>
          <w:b/>
          <w:bCs/>
          <w:sz w:val="24"/>
          <w:szCs w:val="24"/>
        </w:rPr>
        <w:t xml:space="preserve">Second-generation </w:t>
      </w:r>
      <w:proofErr w:type="spellStart"/>
      <w:r w:rsidRPr="00F979EC">
        <w:rPr>
          <w:rFonts w:asciiTheme="majorBidi" w:hAnsiTheme="majorBidi" w:cstheme="majorBidi"/>
          <w:sz w:val="24"/>
          <w:szCs w:val="24"/>
        </w:rPr>
        <w:t>biofuels</w:t>
      </w:r>
      <w:proofErr w:type="spellEnd"/>
      <w:r w:rsidRPr="00F979EC">
        <w:rPr>
          <w:rFonts w:asciiTheme="majorBidi" w:hAnsiTheme="majorBidi" w:cstheme="majorBidi"/>
          <w:sz w:val="24"/>
          <w:szCs w:val="24"/>
        </w:rPr>
        <w:t xml:space="preserve"> are produced from non-food crops, such as cellulosic</w:t>
      </w:r>
      <w:r w:rsidRPr="00F979EC">
        <w:rPr>
          <w:rFonts w:asciiTheme="majorBidi" w:hAnsiTheme="majorBidi" w:cstheme="majorBidi"/>
          <w:sz w:val="24"/>
          <w:szCs w:val="24"/>
        </w:rPr>
        <w:br/>
      </w:r>
      <w:proofErr w:type="spellStart"/>
      <w:r w:rsidRPr="00F979EC">
        <w:rPr>
          <w:rFonts w:asciiTheme="majorBidi" w:hAnsiTheme="majorBidi" w:cstheme="majorBidi"/>
          <w:sz w:val="24"/>
          <w:szCs w:val="24"/>
        </w:rPr>
        <w:t>biofuels</w:t>
      </w:r>
      <w:proofErr w:type="spellEnd"/>
      <w:r w:rsidRPr="00F979EC">
        <w:rPr>
          <w:rFonts w:asciiTheme="majorBidi" w:hAnsiTheme="majorBidi" w:cstheme="majorBidi"/>
          <w:sz w:val="24"/>
          <w:szCs w:val="24"/>
        </w:rPr>
        <w:t xml:space="preserve"> and waste biomass (stalks of wheat and corn, and wood).</w:t>
      </w:r>
      <w:r w:rsidRPr="00F979EC">
        <w:rPr>
          <w:rFonts w:asciiTheme="majorBidi" w:hAnsiTheme="majorBidi" w:cstheme="majorBidi"/>
          <w:sz w:val="24"/>
          <w:szCs w:val="24"/>
        </w:rPr>
        <w:br/>
        <w:t xml:space="preserve">• Common second-generation </w:t>
      </w:r>
      <w:proofErr w:type="spellStart"/>
      <w:r w:rsidRPr="00F979EC">
        <w:rPr>
          <w:rFonts w:asciiTheme="majorBidi" w:hAnsiTheme="majorBidi" w:cstheme="majorBidi"/>
          <w:sz w:val="24"/>
          <w:szCs w:val="24"/>
        </w:rPr>
        <w:t>biofuels</w:t>
      </w:r>
      <w:proofErr w:type="spellEnd"/>
      <w:r w:rsidRPr="00F979EC">
        <w:rPr>
          <w:rFonts w:asciiTheme="majorBidi" w:hAnsiTheme="majorBidi" w:cstheme="majorBidi"/>
          <w:sz w:val="24"/>
          <w:szCs w:val="24"/>
        </w:rPr>
        <w:t xml:space="preserve"> include vegetable oils, biodiesel, </w:t>
      </w:r>
      <w:proofErr w:type="spellStart"/>
      <w:r w:rsidRPr="00F979EC">
        <w:rPr>
          <w:rFonts w:asciiTheme="majorBidi" w:hAnsiTheme="majorBidi" w:cstheme="majorBidi"/>
          <w:sz w:val="24"/>
          <w:szCs w:val="24"/>
        </w:rPr>
        <w:t>bioalcohols</w:t>
      </w:r>
      <w:proofErr w:type="spellEnd"/>
      <w:proofErr w:type="gramStart"/>
      <w:r w:rsidRPr="00F979EC">
        <w:rPr>
          <w:rFonts w:asciiTheme="majorBidi" w:hAnsiTheme="majorBidi" w:cstheme="majorBidi"/>
          <w:sz w:val="24"/>
          <w:szCs w:val="24"/>
        </w:rPr>
        <w:t>,</w:t>
      </w:r>
      <w:proofErr w:type="gramEnd"/>
      <w:r w:rsidRPr="00F979EC">
        <w:rPr>
          <w:rFonts w:asciiTheme="majorBidi" w:hAnsiTheme="majorBidi" w:cstheme="majorBidi"/>
          <w:sz w:val="24"/>
          <w:szCs w:val="24"/>
        </w:rPr>
        <w:br/>
        <w:t xml:space="preserve">biogas, solid </w:t>
      </w:r>
      <w:proofErr w:type="spellStart"/>
      <w:r w:rsidRPr="00F979EC">
        <w:rPr>
          <w:rFonts w:asciiTheme="majorBidi" w:hAnsiTheme="majorBidi" w:cstheme="majorBidi"/>
          <w:sz w:val="24"/>
          <w:szCs w:val="24"/>
        </w:rPr>
        <w:t>biofuels</w:t>
      </w:r>
      <w:proofErr w:type="spellEnd"/>
      <w:r w:rsidRPr="00F979EC">
        <w:rPr>
          <w:rFonts w:asciiTheme="majorBidi" w:hAnsiTheme="majorBidi" w:cstheme="majorBidi"/>
          <w:sz w:val="24"/>
          <w:szCs w:val="24"/>
        </w:rPr>
        <w:t xml:space="preserve">, and </w:t>
      </w:r>
      <w:proofErr w:type="spellStart"/>
      <w:r w:rsidRPr="00F979EC">
        <w:rPr>
          <w:rFonts w:asciiTheme="majorBidi" w:hAnsiTheme="majorBidi" w:cstheme="majorBidi"/>
          <w:sz w:val="24"/>
          <w:szCs w:val="24"/>
        </w:rPr>
        <w:t>syngas</w:t>
      </w:r>
      <w:proofErr w:type="spellEnd"/>
      <w:r w:rsidRPr="00F979EC">
        <w:rPr>
          <w:rFonts w:asciiTheme="majorBidi" w:hAnsiTheme="majorBidi" w:cstheme="majorBidi"/>
          <w:sz w:val="24"/>
          <w:szCs w:val="24"/>
        </w:rPr>
        <w:t>.</w:t>
      </w:r>
      <w:r w:rsidRPr="00F979EC">
        <w:rPr>
          <w:rFonts w:asciiTheme="majorBidi" w:hAnsiTheme="majorBidi" w:cstheme="majorBidi"/>
          <w:sz w:val="24"/>
          <w:szCs w:val="24"/>
        </w:rPr>
        <w:br/>
        <w:t xml:space="preserve">• Research continues on second-generation </w:t>
      </w:r>
      <w:proofErr w:type="spellStart"/>
      <w:r w:rsidRPr="00F979EC">
        <w:rPr>
          <w:rFonts w:asciiTheme="majorBidi" w:hAnsiTheme="majorBidi" w:cstheme="majorBidi"/>
          <w:sz w:val="24"/>
          <w:szCs w:val="24"/>
        </w:rPr>
        <w:t>biofuels</w:t>
      </w:r>
      <w:proofErr w:type="spellEnd"/>
      <w:r w:rsidRPr="00F979EC">
        <w:rPr>
          <w:rFonts w:asciiTheme="majorBidi" w:hAnsiTheme="majorBidi" w:cstheme="majorBidi"/>
          <w:sz w:val="24"/>
          <w:szCs w:val="24"/>
        </w:rPr>
        <w:t xml:space="preserve"> including </w:t>
      </w:r>
      <w:proofErr w:type="spellStart"/>
      <w:r w:rsidRPr="00F979EC">
        <w:rPr>
          <w:rFonts w:asciiTheme="majorBidi" w:hAnsiTheme="majorBidi" w:cstheme="majorBidi"/>
          <w:sz w:val="24"/>
          <w:szCs w:val="24"/>
        </w:rPr>
        <w:t>biohydrogen</w:t>
      </w:r>
      <w:proofErr w:type="spellEnd"/>
      <w:r w:rsidRPr="00F979EC">
        <w:rPr>
          <w:rFonts w:asciiTheme="majorBidi" w:hAnsiTheme="majorBidi" w:cstheme="majorBidi"/>
          <w:sz w:val="24"/>
          <w:szCs w:val="24"/>
        </w:rPr>
        <w:t xml:space="preserve">, </w:t>
      </w:r>
      <w:proofErr w:type="spellStart"/>
      <w:r w:rsidRPr="00F979EC">
        <w:rPr>
          <w:rFonts w:asciiTheme="majorBidi" w:hAnsiTheme="majorBidi" w:cstheme="majorBidi"/>
          <w:sz w:val="24"/>
          <w:szCs w:val="24"/>
        </w:rPr>
        <w:t>biomethanol</w:t>
      </w:r>
      <w:proofErr w:type="spellEnd"/>
      <w:proofErr w:type="gramStart"/>
      <w:r w:rsidRPr="00F979EC">
        <w:rPr>
          <w:rFonts w:asciiTheme="majorBidi" w:hAnsiTheme="majorBidi" w:cstheme="majorBidi"/>
          <w:sz w:val="24"/>
          <w:szCs w:val="24"/>
        </w:rPr>
        <w:t>,</w:t>
      </w:r>
      <w:proofErr w:type="gramEnd"/>
      <w:r w:rsidRPr="00F979EC">
        <w:rPr>
          <w:rFonts w:asciiTheme="majorBidi" w:hAnsiTheme="majorBidi" w:cstheme="majorBidi"/>
          <w:sz w:val="24"/>
          <w:szCs w:val="24"/>
        </w:rPr>
        <w:br/>
      </w:r>
      <w:r w:rsidRPr="00F979EC">
        <w:rPr>
          <w:rFonts w:asciiTheme="majorBidi" w:hAnsiTheme="majorBidi" w:cstheme="majorBidi"/>
          <w:sz w:val="24"/>
          <w:szCs w:val="24"/>
        </w:rPr>
        <w:lastRenderedPageBreak/>
        <w:t>DMF, Bio-DME, Fischer-</w:t>
      </w:r>
      <w:proofErr w:type="spellStart"/>
      <w:r w:rsidRPr="00F979EC">
        <w:rPr>
          <w:rFonts w:asciiTheme="majorBidi" w:hAnsiTheme="majorBidi" w:cstheme="majorBidi"/>
          <w:sz w:val="24"/>
          <w:szCs w:val="24"/>
        </w:rPr>
        <w:t>Tropsch</w:t>
      </w:r>
      <w:proofErr w:type="spellEnd"/>
      <w:r w:rsidRPr="00F979EC">
        <w:rPr>
          <w:rFonts w:asciiTheme="majorBidi" w:hAnsiTheme="majorBidi" w:cstheme="majorBidi"/>
          <w:sz w:val="24"/>
          <w:szCs w:val="24"/>
        </w:rPr>
        <w:t xml:space="preserve"> diesel, </w:t>
      </w:r>
      <w:proofErr w:type="spellStart"/>
      <w:r w:rsidRPr="00F979EC">
        <w:rPr>
          <w:rFonts w:asciiTheme="majorBidi" w:hAnsiTheme="majorBidi" w:cstheme="majorBidi"/>
          <w:sz w:val="24"/>
          <w:szCs w:val="24"/>
        </w:rPr>
        <w:t>biohydrogen</w:t>
      </w:r>
      <w:proofErr w:type="spellEnd"/>
      <w:r w:rsidRPr="00F979EC">
        <w:rPr>
          <w:rFonts w:asciiTheme="majorBidi" w:hAnsiTheme="majorBidi" w:cstheme="majorBidi"/>
          <w:sz w:val="24"/>
          <w:szCs w:val="24"/>
        </w:rPr>
        <w:t xml:space="preserve"> diesel, mixed alcohols and wood</w:t>
      </w:r>
      <w:r w:rsidRPr="00F979EC">
        <w:rPr>
          <w:rFonts w:asciiTheme="majorBidi" w:hAnsiTheme="majorBidi" w:cstheme="majorBidi"/>
          <w:sz w:val="24"/>
          <w:szCs w:val="24"/>
        </w:rPr>
        <w:br/>
        <w:t>diesel.</w:t>
      </w:r>
      <w:r w:rsidRPr="00F979EC">
        <w:rPr>
          <w:rFonts w:asciiTheme="majorBidi" w:hAnsiTheme="majorBidi" w:cstheme="majorBidi"/>
          <w:b/>
          <w:bCs/>
          <w:sz w:val="24"/>
          <w:szCs w:val="24"/>
          <w:shd w:val="clear" w:color="auto" w:fill="FFFFFF"/>
        </w:rPr>
        <w:br/>
      </w:r>
    </w:p>
    <w:p w:rsidR="00F979EC" w:rsidRDefault="00F979EC" w:rsidP="00F979EC">
      <w:pPr>
        <w:ind w:left="360"/>
        <w:rPr>
          <w:rFonts w:asciiTheme="majorBidi" w:hAnsiTheme="majorBidi" w:cstheme="majorBidi"/>
          <w:sz w:val="24"/>
          <w:szCs w:val="24"/>
        </w:rPr>
      </w:pPr>
      <w:r>
        <w:rPr>
          <w:rFonts w:asciiTheme="majorBidi" w:hAnsiTheme="majorBidi" w:cstheme="majorBidi"/>
          <w:b/>
          <w:bCs/>
          <w:sz w:val="24"/>
          <w:szCs w:val="24"/>
        </w:rPr>
        <w:t>Subunits Vaccines</w:t>
      </w:r>
      <w:r w:rsidRPr="00F979EC">
        <w:rPr>
          <w:rFonts w:asciiTheme="majorBidi" w:hAnsiTheme="majorBidi" w:cstheme="majorBidi"/>
          <w:b/>
          <w:bCs/>
          <w:sz w:val="24"/>
          <w:szCs w:val="24"/>
        </w:rPr>
        <w:br/>
      </w:r>
      <w:r w:rsidRPr="00F979EC">
        <w:rPr>
          <w:rFonts w:asciiTheme="majorBidi" w:hAnsiTheme="majorBidi" w:cstheme="majorBidi"/>
          <w:sz w:val="24"/>
          <w:szCs w:val="24"/>
        </w:rPr>
        <w:t>• Instead of the entire microbe, subunit vaccines include only the antigens that best stimulate the</w:t>
      </w:r>
      <w:r w:rsidRPr="00F979EC">
        <w:rPr>
          <w:rFonts w:asciiTheme="majorBidi" w:hAnsiTheme="majorBidi" w:cstheme="majorBidi"/>
          <w:sz w:val="24"/>
          <w:szCs w:val="24"/>
        </w:rPr>
        <w:br/>
        <w:t>immune system.</w:t>
      </w:r>
      <w:r w:rsidRPr="00F979EC">
        <w:rPr>
          <w:rFonts w:asciiTheme="majorBidi" w:hAnsiTheme="majorBidi" w:cstheme="majorBidi"/>
          <w:sz w:val="24"/>
          <w:szCs w:val="24"/>
        </w:rPr>
        <w:br/>
        <w:t xml:space="preserve">• In some cases, these vaccines use </w:t>
      </w:r>
      <w:proofErr w:type="spellStart"/>
      <w:r w:rsidRPr="00F979EC">
        <w:rPr>
          <w:rFonts w:asciiTheme="majorBidi" w:hAnsiTheme="majorBidi" w:cstheme="majorBidi"/>
          <w:sz w:val="24"/>
          <w:szCs w:val="24"/>
        </w:rPr>
        <w:t>epitopes</w:t>
      </w:r>
      <w:proofErr w:type="spellEnd"/>
      <w:r w:rsidRPr="00F979EC">
        <w:rPr>
          <w:rFonts w:asciiTheme="majorBidi" w:hAnsiTheme="majorBidi" w:cstheme="majorBidi"/>
          <w:sz w:val="24"/>
          <w:szCs w:val="24"/>
        </w:rPr>
        <w:t xml:space="preserve"> the very specific parts of the antigen that antibodies</w:t>
      </w:r>
      <w:r w:rsidRPr="00F979EC">
        <w:rPr>
          <w:rFonts w:asciiTheme="majorBidi" w:hAnsiTheme="majorBidi" w:cstheme="majorBidi"/>
          <w:sz w:val="24"/>
          <w:szCs w:val="24"/>
        </w:rPr>
        <w:br/>
        <w:t xml:space="preserve">or T cells recognize and bind to. </w:t>
      </w:r>
      <w:proofErr w:type="gramStart"/>
      <w:r w:rsidRPr="00F979EC">
        <w:rPr>
          <w:rFonts w:asciiTheme="majorBidi" w:hAnsiTheme="majorBidi" w:cstheme="majorBidi"/>
          <w:sz w:val="24"/>
          <w:szCs w:val="24"/>
        </w:rPr>
        <w:t>immunization</w:t>
      </w:r>
      <w:proofErr w:type="gramEnd"/>
      <w:r w:rsidRPr="00F979EC">
        <w:rPr>
          <w:rFonts w:asciiTheme="majorBidi" w:hAnsiTheme="majorBidi" w:cstheme="majorBidi"/>
          <w:sz w:val="24"/>
          <w:szCs w:val="24"/>
        </w:rPr>
        <w:t>.</w:t>
      </w:r>
      <w:r w:rsidRPr="00F979EC">
        <w:rPr>
          <w:rFonts w:asciiTheme="majorBidi" w:hAnsiTheme="majorBidi" w:cstheme="majorBidi"/>
          <w:sz w:val="24"/>
          <w:szCs w:val="24"/>
        </w:rPr>
        <w:br/>
        <w:t>• Because subunit vaccines contain only the essential antigens and not all the other</w:t>
      </w:r>
      <w:r w:rsidRPr="00F979EC">
        <w:rPr>
          <w:rFonts w:asciiTheme="majorBidi" w:hAnsiTheme="majorBidi" w:cstheme="majorBidi"/>
          <w:sz w:val="24"/>
          <w:szCs w:val="24"/>
        </w:rPr>
        <w:br/>
        <w:t>molecules that make up the microbe.</w:t>
      </w:r>
      <w:r w:rsidRPr="00F979EC">
        <w:rPr>
          <w:rFonts w:asciiTheme="majorBidi" w:hAnsiTheme="majorBidi" w:cstheme="majorBidi"/>
          <w:sz w:val="24"/>
          <w:szCs w:val="24"/>
        </w:rPr>
        <w:br/>
        <w:t>• Example: Plague immunization.</w:t>
      </w:r>
      <w:r w:rsidRPr="00F979EC">
        <w:rPr>
          <w:rFonts w:asciiTheme="majorBidi" w:hAnsiTheme="majorBidi" w:cstheme="majorBidi"/>
          <w:sz w:val="24"/>
          <w:szCs w:val="24"/>
        </w:rPr>
        <w:br/>
        <w:t xml:space="preserve">• </w:t>
      </w:r>
      <w:proofErr w:type="spellStart"/>
      <w:r w:rsidRPr="00F979EC">
        <w:rPr>
          <w:rFonts w:asciiTheme="majorBidi" w:hAnsiTheme="majorBidi" w:cstheme="majorBidi"/>
          <w:sz w:val="24"/>
          <w:szCs w:val="24"/>
        </w:rPr>
        <w:t>Toxoid</w:t>
      </w:r>
      <w:proofErr w:type="spellEnd"/>
      <w:r w:rsidRPr="00F979EC">
        <w:rPr>
          <w:rFonts w:asciiTheme="majorBidi" w:hAnsiTheme="majorBidi" w:cstheme="majorBidi"/>
          <w:sz w:val="24"/>
          <w:szCs w:val="24"/>
        </w:rPr>
        <w:t xml:space="preserve"> Vaccines</w:t>
      </w:r>
      <w:r w:rsidRPr="00F979EC">
        <w:rPr>
          <w:rFonts w:asciiTheme="majorBidi" w:hAnsiTheme="majorBidi" w:cstheme="majorBidi"/>
          <w:sz w:val="24"/>
          <w:szCs w:val="24"/>
        </w:rPr>
        <w:br/>
        <w:t xml:space="preserve">• </w:t>
      </w:r>
      <w:proofErr w:type="gramStart"/>
      <w:r w:rsidRPr="00F979EC">
        <w:rPr>
          <w:rFonts w:asciiTheme="majorBidi" w:hAnsiTheme="majorBidi" w:cstheme="majorBidi"/>
          <w:sz w:val="24"/>
          <w:szCs w:val="24"/>
        </w:rPr>
        <w:t>For</w:t>
      </w:r>
      <w:proofErr w:type="gramEnd"/>
      <w:r w:rsidRPr="00F979EC">
        <w:rPr>
          <w:rFonts w:asciiTheme="majorBidi" w:hAnsiTheme="majorBidi" w:cstheme="majorBidi"/>
          <w:sz w:val="24"/>
          <w:szCs w:val="24"/>
        </w:rPr>
        <w:t xml:space="preserve"> bacteria that secrete toxins, or harmful chemicals, a </w:t>
      </w:r>
      <w:proofErr w:type="spellStart"/>
      <w:r w:rsidRPr="00F979EC">
        <w:rPr>
          <w:rFonts w:asciiTheme="majorBidi" w:hAnsiTheme="majorBidi" w:cstheme="majorBidi"/>
          <w:sz w:val="24"/>
          <w:szCs w:val="24"/>
        </w:rPr>
        <w:t>toxoid</w:t>
      </w:r>
      <w:proofErr w:type="spellEnd"/>
      <w:r w:rsidRPr="00F979EC">
        <w:rPr>
          <w:rFonts w:asciiTheme="majorBidi" w:hAnsiTheme="majorBidi" w:cstheme="majorBidi"/>
          <w:sz w:val="24"/>
          <w:szCs w:val="24"/>
        </w:rPr>
        <w:t xml:space="preserve"> vaccine might be the</w:t>
      </w:r>
      <w:r w:rsidRPr="00F979EC">
        <w:rPr>
          <w:rFonts w:asciiTheme="majorBidi" w:hAnsiTheme="majorBidi" w:cstheme="majorBidi"/>
          <w:sz w:val="24"/>
          <w:szCs w:val="24"/>
        </w:rPr>
        <w:br/>
        <w:t>answer.</w:t>
      </w:r>
    </w:p>
    <w:p w:rsidR="00F306F3" w:rsidRPr="00F306F3" w:rsidRDefault="00F306F3" w:rsidP="00F306F3">
      <w:pPr>
        <w:rPr>
          <w:rFonts w:asciiTheme="majorBidi" w:hAnsiTheme="majorBidi" w:cstheme="majorBidi"/>
          <w:b/>
          <w:bCs/>
          <w:sz w:val="24"/>
          <w:szCs w:val="24"/>
          <w:shd w:val="clear" w:color="auto" w:fill="F1F0F0"/>
        </w:rPr>
      </w:pPr>
      <w:proofErr w:type="gramStart"/>
      <w:r w:rsidRPr="00F306F3">
        <w:rPr>
          <w:rFonts w:asciiTheme="majorBidi" w:hAnsiTheme="majorBidi" w:cstheme="majorBidi"/>
          <w:b/>
          <w:bCs/>
          <w:sz w:val="24"/>
          <w:szCs w:val="24"/>
          <w:shd w:val="clear" w:color="auto" w:fill="F1F0F0"/>
        </w:rPr>
        <w:t>steps</w:t>
      </w:r>
      <w:proofErr w:type="gramEnd"/>
      <w:r w:rsidRPr="00F306F3">
        <w:rPr>
          <w:rFonts w:asciiTheme="majorBidi" w:hAnsiTheme="majorBidi" w:cstheme="majorBidi"/>
          <w:b/>
          <w:bCs/>
          <w:sz w:val="24"/>
          <w:szCs w:val="24"/>
          <w:shd w:val="clear" w:color="auto" w:fill="F1F0F0"/>
        </w:rPr>
        <w:t xml:space="preserve"> in </w:t>
      </w:r>
      <w:proofErr w:type="spellStart"/>
      <w:r w:rsidRPr="00F306F3">
        <w:rPr>
          <w:rFonts w:asciiTheme="majorBidi" w:hAnsiTheme="majorBidi" w:cstheme="majorBidi"/>
          <w:b/>
          <w:bCs/>
          <w:sz w:val="24"/>
          <w:szCs w:val="24"/>
          <w:shd w:val="clear" w:color="auto" w:fill="F1F0F0"/>
        </w:rPr>
        <w:t>transgeneic</w:t>
      </w:r>
      <w:proofErr w:type="spellEnd"/>
      <w:r w:rsidRPr="00F306F3">
        <w:rPr>
          <w:rFonts w:asciiTheme="majorBidi" w:hAnsiTheme="majorBidi" w:cstheme="majorBidi"/>
          <w:b/>
          <w:bCs/>
          <w:sz w:val="24"/>
          <w:szCs w:val="24"/>
          <w:shd w:val="clear" w:color="auto" w:fill="F1F0F0"/>
        </w:rPr>
        <w:t xml:space="preserve"> plants? </w:t>
      </w:r>
    </w:p>
    <w:p w:rsidR="00F306F3" w:rsidRPr="00F306F3" w:rsidRDefault="00F306F3" w:rsidP="00F306F3">
      <w:pPr>
        <w:rPr>
          <w:rFonts w:asciiTheme="majorBidi" w:hAnsiTheme="majorBidi" w:cstheme="majorBidi"/>
          <w:sz w:val="24"/>
          <w:szCs w:val="24"/>
        </w:rPr>
      </w:pPr>
      <w:r w:rsidRPr="00F306F3">
        <w:rPr>
          <w:rFonts w:asciiTheme="majorBidi" w:hAnsiTheme="majorBidi" w:cstheme="majorBidi"/>
          <w:sz w:val="24"/>
          <w:szCs w:val="24"/>
        </w:rPr>
        <w:t>Genetic modification</w:t>
      </w:r>
      <w:r w:rsidRPr="00F306F3">
        <w:rPr>
          <w:rFonts w:asciiTheme="majorBidi" w:hAnsiTheme="majorBidi" w:cstheme="majorBidi"/>
          <w:sz w:val="24"/>
          <w:szCs w:val="24"/>
        </w:rPr>
        <w:br/>
        <w:t>• involves the</w:t>
      </w:r>
      <w:r w:rsidRPr="00F306F3">
        <w:rPr>
          <w:rFonts w:asciiTheme="majorBidi" w:hAnsiTheme="majorBidi" w:cstheme="majorBidi"/>
          <w:sz w:val="24"/>
          <w:szCs w:val="24"/>
        </w:rPr>
        <w:br/>
        <w:t>• mutation</w:t>
      </w:r>
      <w:r w:rsidRPr="00F306F3">
        <w:rPr>
          <w:rFonts w:asciiTheme="majorBidi" w:hAnsiTheme="majorBidi" w:cstheme="majorBidi"/>
          <w:sz w:val="24"/>
          <w:szCs w:val="24"/>
        </w:rPr>
        <w:br/>
        <w:t>• insertion</w:t>
      </w:r>
      <w:r w:rsidRPr="00F306F3">
        <w:rPr>
          <w:rFonts w:asciiTheme="majorBidi" w:hAnsiTheme="majorBidi" w:cstheme="majorBidi"/>
          <w:sz w:val="24"/>
          <w:szCs w:val="24"/>
        </w:rPr>
        <w:br/>
        <w:t>• or deletion of genes.</w:t>
      </w:r>
      <w:r w:rsidRPr="00F306F3">
        <w:rPr>
          <w:rFonts w:asciiTheme="majorBidi" w:hAnsiTheme="majorBidi" w:cstheme="majorBidi"/>
          <w:sz w:val="24"/>
          <w:szCs w:val="24"/>
        </w:rPr>
        <w:br/>
        <w:t>• Inserted genes usually come from a different species in a form of horizontal gene transfer</w:t>
      </w:r>
      <w:r w:rsidRPr="00F306F3">
        <w:rPr>
          <w:rFonts w:asciiTheme="majorBidi" w:hAnsiTheme="majorBidi" w:cstheme="majorBidi"/>
          <w:sz w:val="24"/>
          <w:szCs w:val="24"/>
        </w:rPr>
        <w:br/>
        <w:t xml:space="preserve">• </w:t>
      </w:r>
      <w:proofErr w:type="gramStart"/>
      <w:r w:rsidRPr="00F306F3">
        <w:rPr>
          <w:rFonts w:asciiTheme="majorBidi" w:hAnsiTheme="majorBidi" w:cstheme="majorBidi"/>
          <w:sz w:val="24"/>
          <w:szCs w:val="24"/>
        </w:rPr>
        <w:t>In</w:t>
      </w:r>
      <w:proofErr w:type="gramEnd"/>
      <w:r w:rsidRPr="00F306F3">
        <w:rPr>
          <w:rFonts w:asciiTheme="majorBidi" w:hAnsiTheme="majorBidi" w:cstheme="majorBidi"/>
          <w:sz w:val="24"/>
          <w:szCs w:val="24"/>
        </w:rPr>
        <w:t xml:space="preserve"> nature this can occur when exogenous DNA penetrates the cell membrane for any</w:t>
      </w:r>
      <w:r w:rsidRPr="00F306F3">
        <w:rPr>
          <w:rFonts w:asciiTheme="majorBidi" w:hAnsiTheme="majorBidi" w:cstheme="majorBidi"/>
          <w:sz w:val="24"/>
          <w:szCs w:val="24"/>
        </w:rPr>
        <w:br/>
        <w:t>reason</w:t>
      </w:r>
    </w:p>
    <w:p w:rsidR="00F306F3" w:rsidRPr="00F306F3" w:rsidRDefault="00F306F3" w:rsidP="00F306F3">
      <w:pPr>
        <w:rPr>
          <w:rFonts w:asciiTheme="majorBidi" w:hAnsiTheme="majorBidi" w:cstheme="majorBidi"/>
          <w:sz w:val="24"/>
          <w:szCs w:val="24"/>
          <w:shd w:val="clear" w:color="auto" w:fill="F1F0F0"/>
        </w:rPr>
      </w:pPr>
      <w:r w:rsidRPr="00F306F3">
        <w:rPr>
          <w:rFonts w:asciiTheme="majorBidi" w:hAnsiTheme="majorBidi" w:cstheme="majorBidi"/>
          <w:sz w:val="24"/>
          <w:szCs w:val="24"/>
        </w:rPr>
        <w:t>This can be accomplished artificially by</w:t>
      </w:r>
      <w:r w:rsidRPr="00F306F3">
        <w:rPr>
          <w:rFonts w:asciiTheme="majorBidi" w:hAnsiTheme="majorBidi" w:cstheme="majorBidi"/>
          <w:sz w:val="24"/>
          <w:szCs w:val="24"/>
        </w:rPr>
        <w:br/>
        <w:t>• attaching the genes to a virus.</w:t>
      </w:r>
      <w:r w:rsidRPr="00F306F3">
        <w:rPr>
          <w:rFonts w:asciiTheme="majorBidi" w:hAnsiTheme="majorBidi" w:cstheme="majorBidi"/>
          <w:sz w:val="24"/>
          <w:szCs w:val="24"/>
        </w:rPr>
        <w:br/>
        <w:t xml:space="preserve">• </w:t>
      </w:r>
      <w:proofErr w:type="gramStart"/>
      <w:r w:rsidRPr="00F306F3">
        <w:rPr>
          <w:rFonts w:asciiTheme="majorBidi" w:hAnsiTheme="majorBidi" w:cstheme="majorBidi"/>
          <w:sz w:val="24"/>
          <w:szCs w:val="24"/>
        </w:rPr>
        <w:t>physically</w:t>
      </w:r>
      <w:proofErr w:type="gramEnd"/>
      <w:r w:rsidRPr="00F306F3">
        <w:rPr>
          <w:rFonts w:asciiTheme="majorBidi" w:hAnsiTheme="majorBidi" w:cstheme="majorBidi"/>
          <w:sz w:val="24"/>
          <w:szCs w:val="24"/>
        </w:rPr>
        <w:t xml:space="preserve"> inserting the extra DNA into the nucleus of the intended host with a very</w:t>
      </w:r>
      <w:r w:rsidRPr="00F306F3">
        <w:rPr>
          <w:rFonts w:asciiTheme="majorBidi" w:hAnsiTheme="majorBidi" w:cstheme="majorBidi"/>
          <w:sz w:val="24"/>
          <w:szCs w:val="24"/>
        </w:rPr>
        <w:br/>
        <w:t>small syringe.</w:t>
      </w:r>
      <w:r w:rsidRPr="00F306F3">
        <w:rPr>
          <w:rFonts w:asciiTheme="majorBidi" w:hAnsiTheme="majorBidi" w:cstheme="majorBidi"/>
          <w:sz w:val="24"/>
          <w:szCs w:val="24"/>
        </w:rPr>
        <w:br/>
        <w:t xml:space="preserve">• using </w:t>
      </w:r>
      <w:proofErr w:type="spellStart"/>
      <w:r w:rsidRPr="00F306F3">
        <w:rPr>
          <w:rFonts w:asciiTheme="majorBidi" w:hAnsiTheme="majorBidi" w:cstheme="majorBidi"/>
          <w:sz w:val="24"/>
          <w:szCs w:val="24"/>
        </w:rPr>
        <w:t>electroporation</w:t>
      </w:r>
      <w:proofErr w:type="spellEnd"/>
      <w:r w:rsidRPr="00F306F3">
        <w:rPr>
          <w:rFonts w:asciiTheme="majorBidi" w:hAnsiTheme="majorBidi" w:cstheme="majorBidi"/>
          <w:sz w:val="24"/>
          <w:szCs w:val="24"/>
        </w:rPr>
        <w:t xml:space="preserve"> (that is, introducing DNA from one organism into the cell of</w:t>
      </w:r>
      <w:r w:rsidRPr="00F306F3">
        <w:rPr>
          <w:rFonts w:asciiTheme="majorBidi" w:hAnsiTheme="majorBidi" w:cstheme="majorBidi"/>
          <w:sz w:val="24"/>
          <w:szCs w:val="24"/>
        </w:rPr>
        <w:br/>
        <w:t>another by use of an electric pulse).</w:t>
      </w:r>
      <w:r w:rsidRPr="00F306F3">
        <w:rPr>
          <w:rFonts w:asciiTheme="majorBidi" w:hAnsiTheme="majorBidi" w:cstheme="majorBidi"/>
          <w:sz w:val="24"/>
          <w:szCs w:val="24"/>
        </w:rPr>
        <w:br/>
        <w:t>• firing small particles from a gene gun</w:t>
      </w:r>
    </w:p>
    <w:p w:rsidR="00F306F3" w:rsidRPr="00F979EC" w:rsidRDefault="00F306F3" w:rsidP="00F979EC">
      <w:pPr>
        <w:ind w:left="360"/>
        <w:rPr>
          <w:rFonts w:asciiTheme="majorBidi" w:hAnsiTheme="majorBidi" w:cstheme="majorBidi"/>
          <w:sz w:val="24"/>
          <w:szCs w:val="24"/>
        </w:rPr>
      </w:pPr>
    </w:p>
    <w:p w:rsidR="00F979EC" w:rsidRPr="00F979EC" w:rsidRDefault="00F979EC" w:rsidP="00F979EC">
      <w:pPr>
        <w:ind w:left="360"/>
        <w:rPr>
          <w:rFonts w:asciiTheme="majorBidi" w:hAnsiTheme="majorBidi" w:cstheme="majorBidi"/>
          <w:sz w:val="24"/>
          <w:szCs w:val="24"/>
        </w:rPr>
      </w:pPr>
    </w:p>
    <w:p w:rsidR="00F8642F" w:rsidRPr="00C617A1" w:rsidRDefault="00F8642F" w:rsidP="00F8642F">
      <w:pPr>
        <w:rPr>
          <w:b/>
        </w:rPr>
      </w:pPr>
    </w:p>
    <w:sectPr w:rsidR="00F8642F" w:rsidRPr="00C617A1" w:rsidSect="003445B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27A8" w:rsidRDefault="007D27A8" w:rsidP="009F5F71">
      <w:pPr>
        <w:spacing w:after="0" w:line="240" w:lineRule="auto"/>
      </w:pPr>
      <w:r>
        <w:separator/>
      </w:r>
    </w:p>
  </w:endnote>
  <w:endnote w:type="continuationSeparator" w:id="0">
    <w:p w:rsidR="007D27A8" w:rsidRDefault="007D27A8" w:rsidP="009F5F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altName w:val="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NewRomanPSMT">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1BFC" w:rsidRDefault="00941BFC" w:rsidP="000F7DFD">
    <w:pPr>
      <w:autoSpaceDE w:val="0"/>
      <w:autoSpaceDN w:val="0"/>
      <w:adjustRightInd w:val="0"/>
      <w:spacing w:after="0" w:line="240" w:lineRule="auto"/>
      <w:jc w:val="center"/>
      <w:rPr>
        <w:rFonts w:ascii="Times New Roman" w:eastAsia="TimesNewRomanPSMT" w:hAnsi="Times New Roman" w:cs="Times New Roman"/>
        <w:b/>
        <w:color w:val="C6C2C2"/>
        <w:sz w:val="24"/>
        <w:szCs w:val="24"/>
      </w:rPr>
    </w:pPr>
    <w:r>
      <w:rPr>
        <w:rFonts w:ascii="Times New Roman" w:eastAsia="TimesNewRomanPSMT" w:hAnsi="Times New Roman" w:cs="Times New Roman"/>
        <w:b/>
        <w:color w:val="C6C2C2"/>
        <w:sz w:val="24"/>
        <w:szCs w:val="24"/>
      </w:rPr>
      <w:t>VU Biologists</w:t>
    </w:r>
  </w:p>
  <w:p w:rsidR="00941BFC" w:rsidRPr="000F7DFD" w:rsidRDefault="00941BFC" w:rsidP="000F7DFD">
    <w:pPr>
      <w:autoSpaceDE w:val="0"/>
      <w:autoSpaceDN w:val="0"/>
      <w:adjustRightInd w:val="0"/>
      <w:spacing w:after="0" w:line="240" w:lineRule="auto"/>
      <w:jc w:val="center"/>
      <w:rPr>
        <w:rFonts w:ascii="Times New Roman" w:eastAsia="TimesNewRomanPSMT" w:hAnsi="Times New Roman" w:cs="Times New Roman"/>
        <w:b/>
        <w:color w:val="C6C2C2"/>
        <w:sz w:val="24"/>
        <w:szCs w:val="24"/>
      </w:rPr>
    </w:pPr>
    <w:hyperlink r:id="rId1" w:history="1">
      <w:r w:rsidRPr="00187B9D">
        <w:rPr>
          <w:rStyle w:val="Hyperlink"/>
          <w:rFonts w:ascii="Times New Roman" w:eastAsia="TimesNewRomanPSMT" w:hAnsi="Times New Roman" w:cs="Times New Roman"/>
          <w:sz w:val="24"/>
          <w:szCs w:val="24"/>
        </w:rPr>
        <w:t>www.facebook.com/groups/vubiologists</w:t>
      </w:r>
    </w:hyperlink>
    <w:r>
      <w:rPr>
        <w:rFonts w:ascii="Times New Roman" w:eastAsia="TimesNewRomanPSMT" w:hAnsi="Times New Roman" w:cs="Times New Roman"/>
        <w:sz w:val="24"/>
        <w:szCs w:val="24"/>
      </w:rPr>
      <w:t xml:space="preserve"> </w:t>
    </w:r>
    <w:r>
      <w:rPr>
        <w:rFonts w:ascii="Times New Roman" w:eastAsia="TimesNewRomanPSMT" w:hAnsi="Times New Roman" w:cs="Times New Roman"/>
        <w:b/>
        <w:color w:val="C6C2C2"/>
        <w:sz w:val="24"/>
        <w:szCs w:val="24"/>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27A8" w:rsidRDefault="007D27A8" w:rsidP="009F5F71">
      <w:pPr>
        <w:spacing w:after="0" w:line="240" w:lineRule="auto"/>
      </w:pPr>
      <w:r>
        <w:separator/>
      </w:r>
    </w:p>
  </w:footnote>
  <w:footnote w:type="continuationSeparator" w:id="0">
    <w:p w:rsidR="007D27A8" w:rsidRDefault="007D27A8" w:rsidP="009F5F7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0A374A"/>
    <w:multiLevelType w:val="hybridMultilevel"/>
    <w:tmpl w:val="B41E9628"/>
    <w:lvl w:ilvl="0" w:tplc="F3CC61D4">
      <w:start w:val="1"/>
      <w:numFmt w:val="bullet"/>
      <w:lvlText w:val="•"/>
      <w:lvlJc w:val="left"/>
      <w:pPr>
        <w:tabs>
          <w:tab w:val="num" w:pos="720"/>
        </w:tabs>
        <w:ind w:left="720" w:hanging="360"/>
      </w:pPr>
      <w:rPr>
        <w:rFonts w:ascii="Arial" w:hAnsi="Arial" w:hint="default"/>
      </w:rPr>
    </w:lvl>
    <w:lvl w:ilvl="1" w:tplc="6FEAED2A" w:tentative="1">
      <w:start w:val="1"/>
      <w:numFmt w:val="bullet"/>
      <w:lvlText w:val="•"/>
      <w:lvlJc w:val="left"/>
      <w:pPr>
        <w:tabs>
          <w:tab w:val="num" w:pos="1440"/>
        </w:tabs>
        <w:ind w:left="1440" w:hanging="360"/>
      </w:pPr>
      <w:rPr>
        <w:rFonts w:ascii="Arial" w:hAnsi="Arial" w:hint="default"/>
      </w:rPr>
    </w:lvl>
    <w:lvl w:ilvl="2" w:tplc="1BB2C6A4" w:tentative="1">
      <w:start w:val="1"/>
      <w:numFmt w:val="bullet"/>
      <w:lvlText w:val="•"/>
      <w:lvlJc w:val="left"/>
      <w:pPr>
        <w:tabs>
          <w:tab w:val="num" w:pos="2160"/>
        </w:tabs>
        <w:ind w:left="2160" w:hanging="360"/>
      </w:pPr>
      <w:rPr>
        <w:rFonts w:ascii="Arial" w:hAnsi="Arial" w:hint="default"/>
      </w:rPr>
    </w:lvl>
    <w:lvl w:ilvl="3" w:tplc="078CCBD0" w:tentative="1">
      <w:start w:val="1"/>
      <w:numFmt w:val="bullet"/>
      <w:lvlText w:val="•"/>
      <w:lvlJc w:val="left"/>
      <w:pPr>
        <w:tabs>
          <w:tab w:val="num" w:pos="2880"/>
        </w:tabs>
        <w:ind w:left="2880" w:hanging="360"/>
      </w:pPr>
      <w:rPr>
        <w:rFonts w:ascii="Arial" w:hAnsi="Arial" w:hint="default"/>
      </w:rPr>
    </w:lvl>
    <w:lvl w:ilvl="4" w:tplc="82F0CF6E" w:tentative="1">
      <w:start w:val="1"/>
      <w:numFmt w:val="bullet"/>
      <w:lvlText w:val="•"/>
      <w:lvlJc w:val="left"/>
      <w:pPr>
        <w:tabs>
          <w:tab w:val="num" w:pos="3600"/>
        </w:tabs>
        <w:ind w:left="3600" w:hanging="360"/>
      </w:pPr>
      <w:rPr>
        <w:rFonts w:ascii="Arial" w:hAnsi="Arial" w:hint="default"/>
      </w:rPr>
    </w:lvl>
    <w:lvl w:ilvl="5" w:tplc="5FCEEB1A" w:tentative="1">
      <w:start w:val="1"/>
      <w:numFmt w:val="bullet"/>
      <w:lvlText w:val="•"/>
      <w:lvlJc w:val="left"/>
      <w:pPr>
        <w:tabs>
          <w:tab w:val="num" w:pos="4320"/>
        </w:tabs>
        <w:ind w:left="4320" w:hanging="360"/>
      </w:pPr>
      <w:rPr>
        <w:rFonts w:ascii="Arial" w:hAnsi="Arial" w:hint="default"/>
      </w:rPr>
    </w:lvl>
    <w:lvl w:ilvl="6" w:tplc="C79C3AB2" w:tentative="1">
      <w:start w:val="1"/>
      <w:numFmt w:val="bullet"/>
      <w:lvlText w:val="•"/>
      <w:lvlJc w:val="left"/>
      <w:pPr>
        <w:tabs>
          <w:tab w:val="num" w:pos="5040"/>
        </w:tabs>
        <w:ind w:left="5040" w:hanging="360"/>
      </w:pPr>
      <w:rPr>
        <w:rFonts w:ascii="Arial" w:hAnsi="Arial" w:hint="default"/>
      </w:rPr>
    </w:lvl>
    <w:lvl w:ilvl="7" w:tplc="1CAE96C6" w:tentative="1">
      <w:start w:val="1"/>
      <w:numFmt w:val="bullet"/>
      <w:lvlText w:val="•"/>
      <w:lvlJc w:val="left"/>
      <w:pPr>
        <w:tabs>
          <w:tab w:val="num" w:pos="5760"/>
        </w:tabs>
        <w:ind w:left="5760" w:hanging="360"/>
      </w:pPr>
      <w:rPr>
        <w:rFonts w:ascii="Arial" w:hAnsi="Arial" w:hint="default"/>
      </w:rPr>
    </w:lvl>
    <w:lvl w:ilvl="8" w:tplc="C9822D66" w:tentative="1">
      <w:start w:val="1"/>
      <w:numFmt w:val="bullet"/>
      <w:lvlText w:val="•"/>
      <w:lvlJc w:val="left"/>
      <w:pPr>
        <w:tabs>
          <w:tab w:val="num" w:pos="6480"/>
        </w:tabs>
        <w:ind w:left="6480" w:hanging="360"/>
      </w:pPr>
      <w:rPr>
        <w:rFonts w:ascii="Arial" w:hAnsi="Arial" w:hint="default"/>
      </w:rPr>
    </w:lvl>
  </w:abstractNum>
  <w:abstractNum w:abstractNumId="1">
    <w:nsid w:val="21E922EE"/>
    <w:multiLevelType w:val="hybridMultilevel"/>
    <w:tmpl w:val="69848274"/>
    <w:lvl w:ilvl="0" w:tplc="178A4CAC">
      <w:start w:val="1"/>
      <w:numFmt w:val="decimal"/>
      <w:lvlText w:val="%1."/>
      <w:lvlJc w:val="left"/>
      <w:pPr>
        <w:tabs>
          <w:tab w:val="num" w:pos="720"/>
        </w:tabs>
        <w:ind w:left="720" w:hanging="360"/>
      </w:pPr>
    </w:lvl>
    <w:lvl w:ilvl="1" w:tplc="C728C116" w:tentative="1">
      <w:start w:val="1"/>
      <w:numFmt w:val="decimal"/>
      <w:lvlText w:val="%2."/>
      <w:lvlJc w:val="left"/>
      <w:pPr>
        <w:tabs>
          <w:tab w:val="num" w:pos="1440"/>
        </w:tabs>
        <w:ind w:left="1440" w:hanging="360"/>
      </w:pPr>
    </w:lvl>
    <w:lvl w:ilvl="2" w:tplc="F40AAB4A" w:tentative="1">
      <w:start w:val="1"/>
      <w:numFmt w:val="decimal"/>
      <w:lvlText w:val="%3."/>
      <w:lvlJc w:val="left"/>
      <w:pPr>
        <w:tabs>
          <w:tab w:val="num" w:pos="2160"/>
        </w:tabs>
        <w:ind w:left="2160" w:hanging="360"/>
      </w:pPr>
    </w:lvl>
    <w:lvl w:ilvl="3" w:tplc="D7DA4AA8" w:tentative="1">
      <w:start w:val="1"/>
      <w:numFmt w:val="decimal"/>
      <w:lvlText w:val="%4."/>
      <w:lvlJc w:val="left"/>
      <w:pPr>
        <w:tabs>
          <w:tab w:val="num" w:pos="2880"/>
        </w:tabs>
        <w:ind w:left="2880" w:hanging="360"/>
      </w:pPr>
    </w:lvl>
    <w:lvl w:ilvl="4" w:tplc="945CFAFE" w:tentative="1">
      <w:start w:val="1"/>
      <w:numFmt w:val="decimal"/>
      <w:lvlText w:val="%5."/>
      <w:lvlJc w:val="left"/>
      <w:pPr>
        <w:tabs>
          <w:tab w:val="num" w:pos="3600"/>
        </w:tabs>
        <w:ind w:left="3600" w:hanging="360"/>
      </w:pPr>
    </w:lvl>
    <w:lvl w:ilvl="5" w:tplc="8F02E914" w:tentative="1">
      <w:start w:val="1"/>
      <w:numFmt w:val="decimal"/>
      <w:lvlText w:val="%6."/>
      <w:lvlJc w:val="left"/>
      <w:pPr>
        <w:tabs>
          <w:tab w:val="num" w:pos="4320"/>
        </w:tabs>
        <w:ind w:left="4320" w:hanging="360"/>
      </w:pPr>
    </w:lvl>
    <w:lvl w:ilvl="6" w:tplc="2982CBFE" w:tentative="1">
      <w:start w:val="1"/>
      <w:numFmt w:val="decimal"/>
      <w:lvlText w:val="%7."/>
      <w:lvlJc w:val="left"/>
      <w:pPr>
        <w:tabs>
          <w:tab w:val="num" w:pos="5040"/>
        </w:tabs>
        <w:ind w:left="5040" w:hanging="360"/>
      </w:pPr>
    </w:lvl>
    <w:lvl w:ilvl="7" w:tplc="747642AA" w:tentative="1">
      <w:start w:val="1"/>
      <w:numFmt w:val="decimal"/>
      <w:lvlText w:val="%8."/>
      <w:lvlJc w:val="left"/>
      <w:pPr>
        <w:tabs>
          <w:tab w:val="num" w:pos="5760"/>
        </w:tabs>
        <w:ind w:left="5760" w:hanging="360"/>
      </w:pPr>
    </w:lvl>
    <w:lvl w:ilvl="8" w:tplc="D12C2E64" w:tentative="1">
      <w:start w:val="1"/>
      <w:numFmt w:val="decimal"/>
      <w:lvlText w:val="%9."/>
      <w:lvlJc w:val="left"/>
      <w:pPr>
        <w:tabs>
          <w:tab w:val="num" w:pos="6480"/>
        </w:tabs>
        <w:ind w:left="6480" w:hanging="360"/>
      </w:pPr>
    </w:lvl>
  </w:abstractNum>
  <w:abstractNum w:abstractNumId="2">
    <w:nsid w:val="2A8D2ED7"/>
    <w:multiLevelType w:val="hybridMultilevel"/>
    <w:tmpl w:val="35C88DB0"/>
    <w:lvl w:ilvl="0" w:tplc="15AE05FC">
      <w:start w:val="1"/>
      <w:numFmt w:val="bullet"/>
      <w:lvlText w:val="•"/>
      <w:lvlJc w:val="left"/>
      <w:pPr>
        <w:tabs>
          <w:tab w:val="num" w:pos="720"/>
        </w:tabs>
        <w:ind w:left="720" w:hanging="360"/>
      </w:pPr>
      <w:rPr>
        <w:rFonts w:ascii="Arial" w:hAnsi="Arial" w:hint="default"/>
      </w:rPr>
    </w:lvl>
    <w:lvl w:ilvl="1" w:tplc="E0F22790" w:tentative="1">
      <w:start w:val="1"/>
      <w:numFmt w:val="bullet"/>
      <w:lvlText w:val="•"/>
      <w:lvlJc w:val="left"/>
      <w:pPr>
        <w:tabs>
          <w:tab w:val="num" w:pos="1440"/>
        </w:tabs>
        <w:ind w:left="1440" w:hanging="360"/>
      </w:pPr>
      <w:rPr>
        <w:rFonts w:ascii="Arial" w:hAnsi="Arial" w:hint="default"/>
      </w:rPr>
    </w:lvl>
    <w:lvl w:ilvl="2" w:tplc="1264050C" w:tentative="1">
      <w:start w:val="1"/>
      <w:numFmt w:val="bullet"/>
      <w:lvlText w:val="•"/>
      <w:lvlJc w:val="left"/>
      <w:pPr>
        <w:tabs>
          <w:tab w:val="num" w:pos="2160"/>
        </w:tabs>
        <w:ind w:left="2160" w:hanging="360"/>
      </w:pPr>
      <w:rPr>
        <w:rFonts w:ascii="Arial" w:hAnsi="Arial" w:hint="default"/>
      </w:rPr>
    </w:lvl>
    <w:lvl w:ilvl="3" w:tplc="2124EDA0" w:tentative="1">
      <w:start w:val="1"/>
      <w:numFmt w:val="bullet"/>
      <w:lvlText w:val="•"/>
      <w:lvlJc w:val="left"/>
      <w:pPr>
        <w:tabs>
          <w:tab w:val="num" w:pos="2880"/>
        </w:tabs>
        <w:ind w:left="2880" w:hanging="360"/>
      </w:pPr>
      <w:rPr>
        <w:rFonts w:ascii="Arial" w:hAnsi="Arial" w:hint="default"/>
      </w:rPr>
    </w:lvl>
    <w:lvl w:ilvl="4" w:tplc="C5721B9E" w:tentative="1">
      <w:start w:val="1"/>
      <w:numFmt w:val="bullet"/>
      <w:lvlText w:val="•"/>
      <w:lvlJc w:val="left"/>
      <w:pPr>
        <w:tabs>
          <w:tab w:val="num" w:pos="3600"/>
        </w:tabs>
        <w:ind w:left="3600" w:hanging="360"/>
      </w:pPr>
      <w:rPr>
        <w:rFonts w:ascii="Arial" w:hAnsi="Arial" w:hint="default"/>
      </w:rPr>
    </w:lvl>
    <w:lvl w:ilvl="5" w:tplc="EB7A4DF4" w:tentative="1">
      <w:start w:val="1"/>
      <w:numFmt w:val="bullet"/>
      <w:lvlText w:val="•"/>
      <w:lvlJc w:val="left"/>
      <w:pPr>
        <w:tabs>
          <w:tab w:val="num" w:pos="4320"/>
        </w:tabs>
        <w:ind w:left="4320" w:hanging="360"/>
      </w:pPr>
      <w:rPr>
        <w:rFonts w:ascii="Arial" w:hAnsi="Arial" w:hint="default"/>
      </w:rPr>
    </w:lvl>
    <w:lvl w:ilvl="6" w:tplc="0E30994C" w:tentative="1">
      <w:start w:val="1"/>
      <w:numFmt w:val="bullet"/>
      <w:lvlText w:val="•"/>
      <w:lvlJc w:val="left"/>
      <w:pPr>
        <w:tabs>
          <w:tab w:val="num" w:pos="5040"/>
        </w:tabs>
        <w:ind w:left="5040" w:hanging="360"/>
      </w:pPr>
      <w:rPr>
        <w:rFonts w:ascii="Arial" w:hAnsi="Arial" w:hint="default"/>
      </w:rPr>
    </w:lvl>
    <w:lvl w:ilvl="7" w:tplc="A344098E" w:tentative="1">
      <w:start w:val="1"/>
      <w:numFmt w:val="bullet"/>
      <w:lvlText w:val="•"/>
      <w:lvlJc w:val="left"/>
      <w:pPr>
        <w:tabs>
          <w:tab w:val="num" w:pos="5760"/>
        </w:tabs>
        <w:ind w:left="5760" w:hanging="360"/>
      </w:pPr>
      <w:rPr>
        <w:rFonts w:ascii="Arial" w:hAnsi="Arial" w:hint="default"/>
      </w:rPr>
    </w:lvl>
    <w:lvl w:ilvl="8" w:tplc="C7A80A16" w:tentative="1">
      <w:start w:val="1"/>
      <w:numFmt w:val="bullet"/>
      <w:lvlText w:val="•"/>
      <w:lvlJc w:val="left"/>
      <w:pPr>
        <w:tabs>
          <w:tab w:val="num" w:pos="6480"/>
        </w:tabs>
        <w:ind w:left="6480" w:hanging="360"/>
      </w:pPr>
      <w:rPr>
        <w:rFonts w:ascii="Arial" w:hAnsi="Arial" w:hint="default"/>
      </w:rPr>
    </w:lvl>
  </w:abstractNum>
  <w:abstractNum w:abstractNumId="3">
    <w:nsid w:val="2B9A6DC0"/>
    <w:multiLevelType w:val="hybridMultilevel"/>
    <w:tmpl w:val="7B281924"/>
    <w:lvl w:ilvl="0" w:tplc="FFE83514">
      <w:start w:val="1"/>
      <w:numFmt w:val="bullet"/>
      <w:lvlText w:val="•"/>
      <w:lvlJc w:val="left"/>
      <w:pPr>
        <w:tabs>
          <w:tab w:val="num" w:pos="720"/>
        </w:tabs>
        <w:ind w:left="720" w:hanging="360"/>
      </w:pPr>
      <w:rPr>
        <w:rFonts w:ascii="Arial" w:hAnsi="Arial" w:hint="default"/>
      </w:rPr>
    </w:lvl>
    <w:lvl w:ilvl="1" w:tplc="A008EACC" w:tentative="1">
      <w:start w:val="1"/>
      <w:numFmt w:val="bullet"/>
      <w:lvlText w:val="•"/>
      <w:lvlJc w:val="left"/>
      <w:pPr>
        <w:tabs>
          <w:tab w:val="num" w:pos="1440"/>
        </w:tabs>
        <w:ind w:left="1440" w:hanging="360"/>
      </w:pPr>
      <w:rPr>
        <w:rFonts w:ascii="Arial" w:hAnsi="Arial" w:hint="default"/>
      </w:rPr>
    </w:lvl>
    <w:lvl w:ilvl="2" w:tplc="37EA5442" w:tentative="1">
      <w:start w:val="1"/>
      <w:numFmt w:val="bullet"/>
      <w:lvlText w:val="•"/>
      <w:lvlJc w:val="left"/>
      <w:pPr>
        <w:tabs>
          <w:tab w:val="num" w:pos="2160"/>
        </w:tabs>
        <w:ind w:left="2160" w:hanging="360"/>
      </w:pPr>
      <w:rPr>
        <w:rFonts w:ascii="Arial" w:hAnsi="Arial" w:hint="default"/>
      </w:rPr>
    </w:lvl>
    <w:lvl w:ilvl="3" w:tplc="002AC7DE" w:tentative="1">
      <w:start w:val="1"/>
      <w:numFmt w:val="bullet"/>
      <w:lvlText w:val="•"/>
      <w:lvlJc w:val="left"/>
      <w:pPr>
        <w:tabs>
          <w:tab w:val="num" w:pos="2880"/>
        </w:tabs>
        <w:ind w:left="2880" w:hanging="360"/>
      </w:pPr>
      <w:rPr>
        <w:rFonts w:ascii="Arial" w:hAnsi="Arial" w:hint="default"/>
      </w:rPr>
    </w:lvl>
    <w:lvl w:ilvl="4" w:tplc="4E56CA0E" w:tentative="1">
      <w:start w:val="1"/>
      <w:numFmt w:val="bullet"/>
      <w:lvlText w:val="•"/>
      <w:lvlJc w:val="left"/>
      <w:pPr>
        <w:tabs>
          <w:tab w:val="num" w:pos="3600"/>
        </w:tabs>
        <w:ind w:left="3600" w:hanging="360"/>
      </w:pPr>
      <w:rPr>
        <w:rFonts w:ascii="Arial" w:hAnsi="Arial" w:hint="default"/>
      </w:rPr>
    </w:lvl>
    <w:lvl w:ilvl="5" w:tplc="1E76E794" w:tentative="1">
      <w:start w:val="1"/>
      <w:numFmt w:val="bullet"/>
      <w:lvlText w:val="•"/>
      <w:lvlJc w:val="left"/>
      <w:pPr>
        <w:tabs>
          <w:tab w:val="num" w:pos="4320"/>
        </w:tabs>
        <w:ind w:left="4320" w:hanging="360"/>
      </w:pPr>
      <w:rPr>
        <w:rFonts w:ascii="Arial" w:hAnsi="Arial" w:hint="default"/>
      </w:rPr>
    </w:lvl>
    <w:lvl w:ilvl="6" w:tplc="DC9CE8C0" w:tentative="1">
      <w:start w:val="1"/>
      <w:numFmt w:val="bullet"/>
      <w:lvlText w:val="•"/>
      <w:lvlJc w:val="left"/>
      <w:pPr>
        <w:tabs>
          <w:tab w:val="num" w:pos="5040"/>
        </w:tabs>
        <w:ind w:left="5040" w:hanging="360"/>
      </w:pPr>
      <w:rPr>
        <w:rFonts w:ascii="Arial" w:hAnsi="Arial" w:hint="default"/>
      </w:rPr>
    </w:lvl>
    <w:lvl w:ilvl="7" w:tplc="C722F8CE" w:tentative="1">
      <w:start w:val="1"/>
      <w:numFmt w:val="bullet"/>
      <w:lvlText w:val="•"/>
      <w:lvlJc w:val="left"/>
      <w:pPr>
        <w:tabs>
          <w:tab w:val="num" w:pos="5760"/>
        </w:tabs>
        <w:ind w:left="5760" w:hanging="360"/>
      </w:pPr>
      <w:rPr>
        <w:rFonts w:ascii="Arial" w:hAnsi="Arial" w:hint="default"/>
      </w:rPr>
    </w:lvl>
    <w:lvl w:ilvl="8" w:tplc="93F255D6" w:tentative="1">
      <w:start w:val="1"/>
      <w:numFmt w:val="bullet"/>
      <w:lvlText w:val="•"/>
      <w:lvlJc w:val="left"/>
      <w:pPr>
        <w:tabs>
          <w:tab w:val="num" w:pos="6480"/>
        </w:tabs>
        <w:ind w:left="6480" w:hanging="360"/>
      </w:pPr>
      <w:rPr>
        <w:rFonts w:ascii="Arial" w:hAnsi="Arial" w:hint="default"/>
      </w:rPr>
    </w:lvl>
  </w:abstractNum>
  <w:abstractNum w:abstractNumId="4">
    <w:nsid w:val="2BC727C3"/>
    <w:multiLevelType w:val="hybridMultilevel"/>
    <w:tmpl w:val="45F8BC34"/>
    <w:lvl w:ilvl="0" w:tplc="A1AA73FA">
      <w:start w:val="1"/>
      <w:numFmt w:val="bullet"/>
      <w:lvlText w:val="•"/>
      <w:lvlJc w:val="left"/>
      <w:pPr>
        <w:tabs>
          <w:tab w:val="num" w:pos="720"/>
        </w:tabs>
        <w:ind w:left="720" w:hanging="360"/>
      </w:pPr>
      <w:rPr>
        <w:rFonts w:ascii="Arial" w:hAnsi="Arial" w:hint="default"/>
      </w:rPr>
    </w:lvl>
    <w:lvl w:ilvl="1" w:tplc="B15A38FE" w:tentative="1">
      <w:start w:val="1"/>
      <w:numFmt w:val="bullet"/>
      <w:lvlText w:val="•"/>
      <w:lvlJc w:val="left"/>
      <w:pPr>
        <w:tabs>
          <w:tab w:val="num" w:pos="1440"/>
        </w:tabs>
        <w:ind w:left="1440" w:hanging="360"/>
      </w:pPr>
      <w:rPr>
        <w:rFonts w:ascii="Arial" w:hAnsi="Arial" w:hint="default"/>
      </w:rPr>
    </w:lvl>
    <w:lvl w:ilvl="2" w:tplc="D4125784" w:tentative="1">
      <w:start w:val="1"/>
      <w:numFmt w:val="bullet"/>
      <w:lvlText w:val="•"/>
      <w:lvlJc w:val="left"/>
      <w:pPr>
        <w:tabs>
          <w:tab w:val="num" w:pos="2160"/>
        </w:tabs>
        <w:ind w:left="2160" w:hanging="360"/>
      </w:pPr>
      <w:rPr>
        <w:rFonts w:ascii="Arial" w:hAnsi="Arial" w:hint="default"/>
      </w:rPr>
    </w:lvl>
    <w:lvl w:ilvl="3" w:tplc="EAF6A78E" w:tentative="1">
      <w:start w:val="1"/>
      <w:numFmt w:val="bullet"/>
      <w:lvlText w:val="•"/>
      <w:lvlJc w:val="left"/>
      <w:pPr>
        <w:tabs>
          <w:tab w:val="num" w:pos="2880"/>
        </w:tabs>
        <w:ind w:left="2880" w:hanging="360"/>
      </w:pPr>
      <w:rPr>
        <w:rFonts w:ascii="Arial" w:hAnsi="Arial" w:hint="default"/>
      </w:rPr>
    </w:lvl>
    <w:lvl w:ilvl="4" w:tplc="918660C0" w:tentative="1">
      <w:start w:val="1"/>
      <w:numFmt w:val="bullet"/>
      <w:lvlText w:val="•"/>
      <w:lvlJc w:val="left"/>
      <w:pPr>
        <w:tabs>
          <w:tab w:val="num" w:pos="3600"/>
        </w:tabs>
        <w:ind w:left="3600" w:hanging="360"/>
      </w:pPr>
      <w:rPr>
        <w:rFonts w:ascii="Arial" w:hAnsi="Arial" w:hint="default"/>
      </w:rPr>
    </w:lvl>
    <w:lvl w:ilvl="5" w:tplc="31CCD4FC" w:tentative="1">
      <w:start w:val="1"/>
      <w:numFmt w:val="bullet"/>
      <w:lvlText w:val="•"/>
      <w:lvlJc w:val="left"/>
      <w:pPr>
        <w:tabs>
          <w:tab w:val="num" w:pos="4320"/>
        </w:tabs>
        <w:ind w:left="4320" w:hanging="360"/>
      </w:pPr>
      <w:rPr>
        <w:rFonts w:ascii="Arial" w:hAnsi="Arial" w:hint="default"/>
      </w:rPr>
    </w:lvl>
    <w:lvl w:ilvl="6" w:tplc="5DD4EC58" w:tentative="1">
      <w:start w:val="1"/>
      <w:numFmt w:val="bullet"/>
      <w:lvlText w:val="•"/>
      <w:lvlJc w:val="left"/>
      <w:pPr>
        <w:tabs>
          <w:tab w:val="num" w:pos="5040"/>
        </w:tabs>
        <w:ind w:left="5040" w:hanging="360"/>
      </w:pPr>
      <w:rPr>
        <w:rFonts w:ascii="Arial" w:hAnsi="Arial" w:hint="default"/>
      </w:rPr>
    </w:lvl>
    <w:lvl w:ilvl="7" w:tplc="9392CD84" w:tentative="1">
      <w:start w:val="1"/>
      <w:numFmt w:val="bullet"/>
      <w:lvlText w:val="•"/>
      <w:lvlJc w:val="left"/>
      <w:pPr>
        <w:tabs>
          <w:tab w:val="num" w:pos="5760"/>
        </w:tabs>
        <w:ind w:left="5760" w:hanging="360"/>
      </w:pPr>
      <w:rPr>
        <w:rFonts w:ascii="Arial" w:hAnsi="Arial" w:hint="default"/>
      </w:rPr>
    </w:lvl>
    <w:lvl w:ilvl="8" w:tplc="B5C6E36E" w:tentative="1">
      <w:start w:val="1"/>
      <w:numFmt w:val="bullet"/>
      <w:lvlText w:val="•"/>
      <w:lvlJc w:val="left"/>
      <w:pPr>
        <w:tabs>
          <w:tab w:val="num" w:pos="6480"/>
        </w:tabs>
        <w:ind w:left="6480" w:hanging="360"/>
      </w:pPr>
      <w:rPr>
        <w:rFonts w:ascii="Arial" w:hAnsi="Arial" w:hint="default"/>
      </w:rPr>
    </w:lvl>
  </w:abstractNum>
  <w:abstractNum w:abstractNumId="5">
    <w:nsid w:val="39E830F2"/>
    <w:multiLevelType w:val="hybridMultilevel"/>
    <w:tmpl w:val="27B4AD70"/>
    <w:lvl w:ilvl="0" w:tplc="2BA4BD50">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1902DEC"/>
    <w:multiLevelType w:val="hybridMultilevel"/>
    <w:tmpl w:val="CC80E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104576"/>
    <w:multiLevelType w:val="hybridMultilevel"/>
    <w:tmpl w:val="F2F8DAB2"/>
    <w:lvl w:ilvl="0" w:tplc="70BC582C">
      <w:start w:val="1"/>
      <w:numFmt w:val="bullet"/>
      <w:lvlText w:val="•"/>
      <w:lvlJc w:val="left"/>
      <w:pPr>
        <w:tabs>
          <w:tab w:val="num" w:pos="720"/>
        </w:tabs>
        <w:ind w:left="720" w:hanging="360"/>
      </w:pPr>
      <w:rPr>
        <w:rFonts w:ascii="Arial" w:hAnsi="Arial" w:hint="default"/>
      </w:rPr>
    </w:lvl>
    <w:lvl w:ilvl="1" w:tplc="1C8467C2" w:tentative="1">
      <w:start w:val="1"/>
      <w:numFmt w:val="bullet"/>
      <w:lvlText w:val="•"/>
      <w:lvlJc w:val="left"/>
      <w:pPr>
        <w:tabs>
          <w:tab w:val="num" w:pos="1440"/>
        </w:tabs>
        <w:ind w:left="1440" w:hanging="360"/>
      </w:pPr>
      <w:rPr>
        <w:rFonts w:ascii="Arial" w:hAnsi="Arial" w:hint="default"/>
      </w:rPr>
    </w:lvl>
    <w:lvl w:ilvl="2" w:tplc="0CD8129C" w:tentative="1">
      <w:start w:val="1"/>
      <w:numFmt w:val="bullet"/>
      <w:lvlText w:val="•"/>
      <w:lvlJc w:val="left"/>
      <w:pPr>
        <w:tabs>
          <w:tab w:val="num" w:pos="2160"/>
        </w:tabs>
        <w:ind w:left="2160" w:hanging="360"/>
      </w:pPr>
      <w:rPr>
        <w:rFonts w:ascii="Arial" w:hAnsi="Arial" w:hint="default"/>
      </w:rPr>
    </w:lvl>
    <w:lvl w:ilvl="3" w:tplc="6D748F50" w:tentative="1">
      <w:start w:val="1"/>
      <w:numFmt w:val="bullet"/>
      <w:lvlText w:val="•"/>
      <w:lvlJc w:val="left"/>
      <w:pPr>
        <w:tabs>
          <w:tab w:val="num" w:pos="2880"/>
        </w:tabs>
        <w:ind w:left="2880" w:hanging="360"/>
      </w:pPr>
      <w:rPr>
        <w:rFonts w:ascii="Arial" w:hAnsi="Arial" w:hint="default"/>
      </w:rPr>
    </w:lvl>
    <w:lvl w:ilvl="4" w:tplc="712AB21C" w:tentative="1">
      <w:start w:val="1"/>
      <w:numFmt w:val="bullet"/>
      <w:lvlText w:val="•"/>
      <w:lvlJc w:val="left"/>
      <w:pPr>
        <w:tabs>
          <w:tab w:val="num" w:pos="3600"/>
        </w:tabs>
        <w:ind w:left="3600" w:hanging="360"/>
      </w:pPr>
      <w:rPr>
        <w:rFonts w:ascii="Arial" w:hAnsi="Arial" w:hint="default"/>
      </w:rPr>
    </w:lvl>
    <w:lvl w:ilvl="5" w:tplc="68DAD078" w:tentative="1">
      <w:start w:val="1"/>
      <w:numFmt w:val="bullet"/>
      <w:lvlText w:val="•"/>
      <w:lvlJc w:val="left"/>
      <w:pPr>
        <w:tabs>
          <w:tab w:val="num" w:pos="4320"/>
        </w:tabs>
        <w:ind w:left="4320" w:hanging="360"/>
      </w:pPr>
      <w:rPr>
        <w:rFonts w:ascii="Arial" w:hAnsi="Arial" w:hint="default"/>
      </w:rPr>
    </w:lvl>
    <w:lvl w:ilvl="6" w:tplc="04F0D7BA" w:tentative="1">
      <w:start w:val="1"/>
      <w:numFmt w:val="bullet"/>
      <w:lvlText w:val="•"/>
      <w:lvlJc w:val="left"/>
      <w:pPr>
        <w:tabs>
          <w:tab w:val="num" w:pos="5040"/>
        </w:tabs>
        <w:ind w:left="5040" w:hanging="360"/>
      </w:pPr>
      <w:rPr>
        <w:rFonts w:ascii="Arial" w:hAnsi="Arial" w:hint="default"/>
      </w:rPr>
    </w:lvl>
    <w:lvl w:ilvl="7" w:tplc="86B44C20" w:tentative="1">
      <w:start w:val="1"/>
      <w:numFmt w:val="bullet"/>
      <w:lvlText w:val="•"/>
      <w:lvlJc w:val="left"/>
      <w:pPr>
        <w:tabs>
          <w:tab w:val="num" w:pos="5760"/>
        </w:tabs>
        <w:ind w:left="5760" w:hanging="360"/>
      </w:pPr>
      <w:rPr>
        <w:rFonts w:ascii="Arial" w:hAnsi="Arial" w:hint="default"/>
      </w:rPr>
    </w:lvl>
    <w:lvl w:ilvl="8" w:tplc="D1CC1E72" w:tentative="1">
      <w:start w:val="1"/>
      <w:numFmt w:val="bullet"/>
      <w:lvlText w:val="•"/>
      <w:lvlJc w:val="left"/>
      <w:pPr>
        <w:tabs>
          <w:tab w:val="num" w:pos="6480"/>
        </w:tabs>
        <w:ind w:left="6480" w:hanging="360"/>
      </w:pPr>
      <w:rPr>
        <w:rFonts w:ascii="Arial" w:hAnsi="Arial" w:hint="default"/>
      </w:rPr>
    </w:lvl>
  </w:abstractNum>
  <w:abstractNum w:abstractNumId="8">
    <w:nsid w:val="74E70803"/>
    <w:multiLevelType w:val="hybridMultilevel"/>
    <w:tmpl w:val="25045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1"/>
  </w:num>
  <w:num w:numId="5">
    <w:abstractNumId w:val="3"/>
  </w:num>
  <w:num w:numId="6">
    <w:abstractNumId w:val="0"/>
  </w:num>
  <w:num w:numId="7">
    <w:abstractNumId w:val="7"/>
  </w:num>
  <w:num w:numId="8">
    <w:abstractNumId w:val="2"/>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F56BB6"/>
    <w:rsid w:val="00057F8B"/>
    <w:rsid w:val="000D5DC8"/>
    <w:rsid w:val="000F7DFD"/>
    <w:rsid w:val="00160A4D"/>
    <w:rsid w:val="00213AF6"/>
    <w:rsid w:val="00247395"/>
    <w:rsid w:val="00292183"/>
    <w:rsid w:val="003231B9"/>
    <w:rsid w:val="003445B8"/>
    <w:rsid w:val="0035263C"/>
    <w:rsid w:val="00387B19"/>
    <w:rsid w:val="003A4790"/>
    <w:rsid w:val="00407FA6"/>
    <w:rsid w:val="004E2CEB"/>
    <w:rsid w:val="00564883"/>
    <w:rsid w:val="006B1545"/>
    <w:rsid w:val="007D0E59"/>
    <w:rsid w:val="007D27A8"/>
    <w:rsid w:val="00876D0D"/>
    <w:rsid w:val="00883DFE"/>
    <w:rsid w:val="00883ED8"/>
    <w:rsid w:val="00922965"/>
    <w:rsid w:val="00941BFC"/>
    <w:rsid w:val="00977625"/>
    <w:rsid w:val="009A7B1E"/>
    <w:rsid w:val="009D171D"/>
    <w:rsid w:val="009F5F71"/>
    <w:rsid w:val="00A332AB"/>
    <w:rsid w:val="00A571D1"/>
    <w:rsid w:val="00B34BE0"/>
    <w:rsid w:val="00B660B3"/>
    <w:rsid w:val="00C50905"/>
    <w:rsid w:val="00C617A1"/>
    <w:rsid w:val="00C66B5F"/>
    <w:rsid w:val="00CA2BCA"/>
    <w:rsid w:val="00CB2F7F"/>
    <w:rsid w:val="00D01460"/>
    <w:rsid w:val="00D01498"/>
    <w:rsid w:val="00D72B18"/>
    <w:rsid w:val="00E92A6D"/>
    <w:rsid w:val="00F306F3"/>
    <w:rsid w:val="00F44D8F"/>
    <w:rsid w:val="00F56BB6"/>
    <w:rsid w:val="00F8642F"/>
    <w:rsid w:val="00F96109"/>
    <w:rsid w:val="00F979E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6B5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6B5F"/>
    <w:rPr>
      <w:color w:val="0563C1" w:themeColor="hyperlink"/>
      <w:u w:val="single"/>
    </w:rPr>
  </w:style>
  <w:style w:type="paragraph" w:styleId="Header">
    <w:name w:val="header"/>
    <w:basedOn w:val="Normal"/>
    <w:link w:val="HeaderChar"/>
    <w:uiPriority w:val="99"/>
    <w:unhideWhenUsed/>
    <w:rsid w:val="009F5F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F71"/>
  </w:style>
  <w:style w:type="paragraph" w:styleId="Footer">
    <w:name w:val="footer"/>
    <w:basedOn w:val="Normal"/>
    <w:link w:val="FooterChar"/>
    <w:uiPriority w:val="99"/>
    <w:unhideWhenUsed/>
    <w:rsid w:val="009F5F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F71"/>
  </w:style>
  <w:style w:type="character" w:customStyle="1" w:styleId="UnresolvedMention">
    <w:name w:val="Unresolved Mention"/>
    <w:basedOn w:val="DefaultParagraphFont"/>
    <w:uiPriority w:val="99"/>
    <w:semiHidden/>
    <w:unhideWhenUsed/>
    <w:rsid w:val="000F7DFD"/>
    <w:rPr>
      <w:color w:val="808080"/>
      <w:shd w:val="clear" w:color="auto" w:fill="E6E6E6"/>
    </w:rPr>
  </w:style>
  <w:style w:type="character" w:customStyle="1" w:styleId="textexposedshow">
    <w:name w:val="text_exposed_show"/>
    <w:basedOn w:val="DefaultParagraphFont"/>
    <w:rsid w:val="00A571D1"/>
  </w:style>
  <w:style w:type="paragraph" w:styleId="NormalWeb">
    <w:name w:val="Normal (Web)"/>
    <w:basedOn w:val="Normal"/>
    <w:uiPriority w:val="99"/>
    <w:semiHidden/>
    <w:unhideWhenUsed/>
    <w:rsid w:val="00A571D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8642F"/>
    <w:pPr>
      <w:ind w:left="720"/>
      <w:contextualSpacing/>
    </w:pPr>
  </w:style>
  <w:style w:type="paragraph" w:customStyle="1" w:styleId="Default">
    <w:name w:val="Default"/>
    <w:rsid w:val="00C617A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883DFE"/>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883DFE"/>
    <w:rPr>
      <w:rFonts w:ascii="Arial" w:hAnsi="Arial" w:cs="Arial" w:hint="default"/>
      <w:b w:val="0"/>
      <w:bCs w:val="0"/>
      <w:i w:val="0"/>
      <w:iCs w:val="0"/>
      <w:color w:val="000000"/>
      <w:sz w:val="24"/>
      <w:szCs w:val="24"/>
    </w:rPr>
  </w:style>
</w:styles>
</file>

<file path=word/webSettings.xml><?xml version="1.0" encoding="utf-8"?>
<w:webSettings xmlns:r="http://schemas.openxmlformats.org/officeDocument/2006/relationships" xmlns:w="http://schemas.openxmlformats.org/wordprocessingml/2006/main">
  <w:divs>
    <w:div w:id="174461011">
      <w:bodyDiv w:val="1"/>
      <w:marLeft w:val="0"/>
      <w:marRight w:val="0"/>
      <w:marTop w:val="0"/>
      <w:marBottom w:val="0"/>
      <w:divBdr>
        <w:top w:val="none" w:sz="0" w:space="0" w:color="auto"/>
        <w:left w:val="none" w:sz="0" w:space="0" w:color="auto"/>
        <w:bottom w:val="none" w:sz="0" w:space="0" w:color="auto"/>
        <w:right w:val="none" w:sz="0" w:space="0" w:color="auto"/>
      </w:divBdr>
    </w:div>
    <w:div w:id="214857033">
      <w:bodyDiv w:val="1"/>
      <w:marLeft w:val="0"/>
      <w:marRight w:val="0"/>
      <w:marTop w:val="0"/>
      <w:marBottom w:val="0"/>
      <w:divBdr>
        <w:top w:val="none" w:sz="0" w:space="0" w:color="auto"/>
        <w:left w:val="none" w:sz="0" w:space="0" w:color="auto"/>
        <w:bottom w:val="none" w:sz="0" w:space="0" w:color="auto"/>
        <w:right w:val="none" w:sz="0" w:space="0" w:color="auto"/>
      </w:divBdr>
    </w:div>
    <w:div w:id="95972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cebook.com/groups/vubiologists" TargetMode="External"/><Relationship Id="rId3" Type="http://schemas.openxmlformats.org/officeDocument/2006/relationships/settings" Target="settings.xml"/><Relationship Id="rId7" Type="http://schemas.openxmlformats.org/officeDocument/2006/relationships/hyperlink" Target="mailto:bt402@v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facebook.com/groups/vubiolog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12</Pages>
  <Words>3010</Words>
  <Characters>17162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Haroon Iqbal</dc:creator>
  <cp:keywords/>
  <dc:description/>
  <cp:lastModifiedBy>Windows User</cp:lastModifiedBy>
  <cp:revision>20</cp:revision>
  <cp:lastPrinted>2018-02-16T06:48:00Z</cp:lastPrinted>
  <dcterms:created xsi:type="dcterms:W3CDTF">2017-06-19T05:33:00Z</dcterms:created>
  <dcterms:modified xsi:type="dcterms:W3CDTF">2019-02-25T16:51:00Z</dcterms:modified>
</cp:coreProperties>
</file>