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1D17" w:rsidRPr="00451D17" w:rsidRDefault="00451D17" w:rsidP="00451D17">
      <w:p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</w:rPr>
      </w:pPr>
      <w:r w:rsidRPr="00451D17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</w:rPr>
        <w:t xml:space="preserve">mcm310 midterm solved papers by </w:t>
      </w:r>
      <w:proofErr w:type="spellStart"/>
      <w:r w:rsidRPr="00451D17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</w:rPr>
        <w:t>moaaz</w:t>
      </w:r>
      <w:proofErr w:type="spellEnd"/>
      <w:r w:rsidRPr="00451D17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</w:rPr>
        <w:br/>
      </w:r>
    </w:p>
    <w:p w:rsidR="00451D17" w:rsidRPr="00451D17" w:rsidRDefault="00451D17" w:rsidP="00451D17">
      <w:p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</w:pP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Q1 How coherence makes a paragraph easily understandable for a reader?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Q2 Give the reflexive pronouns for each of these personal pronouns given below: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1. I &gt;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2. She &gt;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3. It &gt;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4. We &gt;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5. They &gt;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Q3 Make two sentences showing figurative and literal language.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Q4 Dealing subject-verb agreement in English grammar we “treat most compound subject connected by and as plural.” Following this rule, give two examples and underline the relevant portion according to the rule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Q 5 Explain the placement of topic sentence in a paragraph.</w:t>
      </w:r>
    </w:p>
    <w:p w:rsidR="00451D17" w:rsidRPr="00451D17" w:rsidRDefault="00451D17" w:rsidP="00451D17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30"/>
          <w:szCs w:val="30"/>
        </w:rPr>
      </w:pP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</w:r>
      <w:r w:rsidRPr="000B3F7B">
        <w:rPr>
          <w:rFonts w:asciiTheme="majorBidi" w:eastAsia="Times New Roman" w:hAnsiTheme="majorBidi" w:cstheme="majorBidi"/>
          <w:b/>
          <w:bCs/>
          <w:color w:val="000000" w:themeColor="text1"/>
          <w:sz w:val="27"/>
          <w:szCs w:val="27"/>
        </w:rPr>
        <w:t>PAPER #2</w:t>
      </w:r>
    </w:p>
    <w:p w:rsidR="00451D17" w:rsidRPr="00451D17" w:rsidRDefault="00451D17" w:rsidP="00451D17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</w:pPr>
      <w:r w:rsidRPr="00451D17">
        <w:rPr>
          <w:rFonts w:asciiTheme="majorBidi" w:eastAsia="Times New Roman" w:hAnsiTheme="majorBidi" w:cstheme="majorBidi"/>
          <w:b/>
          <w:bCs/>
          <w:color w:val="000000" w:themeColor="text1"/>
          <w:sz w:val="27"/>
          <w:szCs w:val="27"/>
        </w:rPr>
        <w:br/>
      </w:r>
    </w:p>
    <w:p w:rsidR="00451D17" w:rsidRPr="00451D17" w:rsidRDefault="00451D17" w:rsidP="00451D17">
      <w:p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</w:pP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MCQS mostly new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Countable nouns with example (3)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 xml:space="preserve">Topic can be </w:t>
      </w:r>
      <w:proofErr w:type="gramStart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choose</w:t>
      </w:r>
      <w:proofErr w:type="gramEnd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 xml:space="preserve"> in </w:t>
      </w:r>
      <w:proofErr w:type="spellStart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Multiparagraphs</w:t>
      </w:r>
      <w:proofErr w:type="spellEnd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? Give example (3)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 xml:space="preserve">Question about </w:t>
      </w:r>
      <w:proofErr w:type="spellStart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Coumpound</w:t>
      </w:r>
      <w:proofErr w:type="spellEnd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 xml:space="preserve"> sentence (3)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 xml:space="preserve">Define </w:t>
      </w:r>
      <w:proofErr w:type="spellStart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Collo</w:t>
      </w:r>
      <w:proofErr w:type="spellEnd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 xml:space="preserve"> </w:t>
      </w:r>
      <w:proofErr w:type="spellStart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quiatisn</w:t>
      </w:r>
      <w:proofErr w:type="spellEnd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 xml:space="preserve"> (5)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 xml:space="preserve">Use personal pro nouns to reflexive pro nouns (3) </w:t>
      </w:r>
      <w:proofErr w:type="gramStart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( I</w:t>
      </w:r>
      <w:proofErr w:type="gramEnd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 xml:space="preserve"> have solved this question for the </w:t>
      </w:r>
      <w:proofErr w:type="spellStart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convinent</w:t>
      </w:r>
      <w:proofErr w:type="spellEnd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 xml:space="preserve"> of the students. We have to write </w:t>
      </w:r>
      <w:proofErr w:type="spellStart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relfexive</w:t>
      </w:r>
      <w:proofErr w:type="spellEnd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 xml:space="preserve"> nouns </w:t>
      </w:r>
      <w:proofErr w:type="spellStart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infron</w:t>
      </w:r>
      <w:proofErr w:type="spellEnd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 xml:space="preserve"> of </w:t>
      </w:r>
      <w:proofErr w:type="spellStart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presonal</w:t>
      </w:r>
      <w:proofErr w:type="spellEnd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 xml:space="preserve"> nouns. question was like this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 xml:space="preserve">"We &gt; " we have to write reflexive pronouns </w:t>
      </w:r>
      <w:proofErr w:type="spellStart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infront</w:t>
      </w:r>
      <w:proofErr w:type="spellEnd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 xml:space="preserve"> of We like Ourselves)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</w:r>
      <w:proofErr w:type="spellStart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i</w:t>
      </w:r>
      <w:proofErr w:type="spellEnd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) I &gt; Myself (Answer)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 xml:space="preserve">ii) We &gt; Ourselves </w:t>
      </w:r>
      <w:proofErr w:type="gramStart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( Answer</w:t>
      </w:r>
      <w:proofErr w:type="gramEnd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)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iii) You&gt; Yourself (Answer)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iv) It&gt; Itself (Answer)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v) They&gt; Themselves (Answer)</w:t>
      </w:r>
    </w:p>
    <w:p w:rsidR="00451D17" w:rsidRPr="00451D17" w:rsidRDefault="00451D17" w:rsidP="00451D17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</w:r>
    </w:p>
    <w:p w:rsidR="00451D17" w:rsidRPr="00451D17" w:rsidRDefault="00451D17" w:rsidP="000B3F7B">
      <w:pPr>
        <w:shd w:val="clear" w:color="auto" w:fill="FFFFFF"/>
        <w:spacing w:after="100" w:afterAutospacing="1" w:line="240" w:lineRule="auto"/>
        <w:outlineLvl w:val="1"/>
        <w:rPr>
          <w:rFonts w:asciiTheme="majorBidi" w:eastAsia="Times New Roman" w:hAnsiTheme="majorBidi" w:cstheme="majorBidi"/>
          <w:color w:val="000000" w:themeColor="text1"/>
          <w:sz w:val="36"/>
          <w:szCs w:val="36"/>
        </w:rPr>
      </w:pPr>
      <w:r w:rsidRPr="00451D17">
        <w:rPr>
          <w:rFonts w:asciiTheme="majorBidi" w:eastAsia="Times New Roman" w:hAnsiTheme="majorBidi" w:cstheme="majorBidi"/>
          <w:color w:val="000000" w:themeColor="text1"/>
          <w:sz w:val="36"/>
          <w:szCs w:val="36"/>
        </w:rPr>
        <w:t>mcm310 midterm solved paper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lastRenderedPageBreak/>
        <w:t>1. Indirect Speech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2. Characteristics of effective sentence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3. Historical dictionary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4. Generic nouns and Compound antecedents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5. PSK (Power-Sumer-</w:t>
      </w:r>
      <w:proofErr w:type="spellStart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Kearl</w:t>
      </w:r>
      <w:proofErr w:type="spellEnd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) Index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6. Clause pattern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I hope this was useful. Always remember to upload your papers to help other students.</w:t>
      </w:r>
    </w:p>
    <w:p w:rsidR="00451D17" w:rsidRPr="00451D17" w:rsidRDefault="00451D17" w:rsidP="00451D17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</w:r>
    </w:p>
    <w:p w:rsidR="00451D17" w:rsidRPr="00451D17" w:rsidRDefault="00451D17" w:rsidP="00451D17">
      <w:pPr>
        <w:shd w:val="clear" w:color="auto" w:fill="FFFFFF"/>
        <w:spacing w:after="100" w:afterAutospacing="1" w:line="240" w:lineRule="auto"/>
        <w:outlineLvl w:val="0"/>
        <w:rPr>
          <w:rFonts w:asciiTheme="majorBidi" w:eastAsia="Times New Roman" w:hAnsiTheme="majorBidi" w:cstheme="majorBidi"/>
          <w:color w:val="000000" w:themeColor="text1"/>
          <w:kern w:val="36"/>
          <w:sz w:val="48"/>
          <w:szCs w:val="48"/>
        </w:rPr>
      </w:pPr>
      <w:r w:rsidRPr="00451D17">
        <w:rPr>
          <w:rFonts w:asciiTheme="majorBidi" w:eastAsia="Times New Roman" w:hAnsiTheme="majorBidi" w:cstheme="majorBidi"/>
          <w:color w:val="000000" w:themeColor="text1"/>
          <w:kern w:val="36"/>
          <w:sz w:val="48"/>
          <w:szCs w:val="48"/>
        </w:rPr>
        <w:t>mcm310 midterm paper</w:t>
      </w:r>
    </w:p>
    <w:p w:rsidR="00451D17" w:rsidRPr="00451D17" w:rsidRDefault="00451D17" w:rsidP="000B3F7B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1. All of the following are the elements of Communication process EXCEPT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1.Frame of reference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2.Channel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3.Sender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4.Receiver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</w:r>
      <w:proofErr w:type="gramStart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2.Multi</w:t>
      </w:r>
      <w:proofErr w:type="gramEnd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 xml:space="preserve"> paragraph mean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1.more than one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2.more than five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3.more than 3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4.more than four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3. Writing helps to provoke thoughts and to organize them logically and concisely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1. Practical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2. Therapeutic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3.Stimulating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4. Brainstorm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4. writing should contain logical or associative connections and transitions which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clearly express the relationship of the ideas described.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1. To express a clear point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2. To be tightly structured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3. SMOG Index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4. To be substantive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5. ----- by checking all your information is accurate and timely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1. Be considerate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2. Be correct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3. Be concrete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4. Be creative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6. The exclamation mark (!) is used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1.At the end of the title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lastRenderedPageBreak/>
        <w:t>2.To show strong emotions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3.To express doubt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4.To close the time frame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</w:r>
      <w:proofErr w:type="gramStart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7.-------</w:t>
      </w:r>
      <w:proofErr w:type="gramEnd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cover all words that are known at the time that they are printed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1. Unabridged dictionaries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2. An abridged dictionary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3. Derivation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4.Etymology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8. a noun or a pronoun by describing, identifying, or quantifying words is called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Pronouns.1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2.Adverb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</w:r>
      <w:proofErr w:type="gramStart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3.Possessive</w:t>
      </w:r>
      <w:proofErr w:type="gramEnd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 xml:space="preserve"> Adjectives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4.Adjactive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9. which show express action that will be completed by or before a specified time in the future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1. Past Perfect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2. Perfect Progressive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3. Future perfect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4. Simple Past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 xml:space="preserve">10. direction or </w:t>
      </w:r>
      <w:proofErr w:type="spellStart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relation ship</w:t>
      </w:r>
      <w:proofErr w:type="spellEnd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 xml:space="preserve"> words are: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1. Appositive adverbs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2. Prepositional modifiers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 xml:space="preserve">3.Adverb </w:t>
      </w:r>
      <w:proofErr w:type="spellStart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Modifer</w:t>
      </w:r>
      <w:proofErr w:type="spellEnd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4. Conjunction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11. Which of the following is a type of short report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1.Memo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2.Leaflet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.Pamphlet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4.Public magazine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12.All modifying adjectives, adverbs, appositives and prepositional phrases near the words they should modify Called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1.Unity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2.Cohrence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3.Emphis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4.Pronoun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13.------- can be syntactical or semantically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1. Ambiguity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2. Clichés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3. Euphemism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4.paragraph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 xml:space="preserve">14. a sentence that indicates in a general way what idea or thesis the paragraph is 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lastRenderedPageBreak/>
        <w:t>going to deal with are Called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1. Logical bridges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2. Verbal bridges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3. Adequate development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4.Topic sentence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15.All are Journalistic questions Except: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1.When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2.What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3.How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4.Where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 xml:space="preserve">16. The parenthesis in English language is used for which one of the following </w:t>
      </w:r>
      <w:proofErr w:type="gramStart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purpose</w:t>
      </w:r>
      <w:proofErr w:type="gramEnd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1.Show emotions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2.Show duration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3.Supplementary materials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4.To form possessive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17. noun, verb, adjective, and adverb are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1.Words form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2.Prefix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3.suufix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4.Compound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18. ------ is a literal meaning of the word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1.Connotion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2.Denotation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3.Detonation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</w:r>
      <w:proofErr w:type="gramStart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4.verb</w:t>
      </w:r>
      <w:proofErr w:type="gramEnd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What are you known about Clichés. (3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What are the characteristics of unity and coherence in sentence. (3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>Difference between Concrete Nouns and Abstract Nouns. (3</w:t>
      </w:r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br/>
        <w:t xml:space="preserve">What is prefix noun, make a </w:t>
      </w:r>
      <w:proofErr w:type="gramStart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>words</w:t>
      </w:r>
      <w:proofErr w:type="gramEnd"/>
      <w:r w:rsidRPr="00451D17">
        <w:rPr>
          <w:rFonts w:asciiTheme="majorBidi" w:eastAsia="Times New Roman" w:hAnsiTheme="majorBidi" w:cstheme="majorBidi"/>
          <w:color w:val="000000" w:themeColor="text1"/>
          <w:sz w:val="27"/>
          <w:szCs w:val="27"/>
        </w:rPr>
        <w:t xml:space="preserve"> from these anti, ante, counter, hyper. (5</w:t>
      </w:r>
    </w:p>
    <w:p w:rsidR="00451D17" w:rsidRDefault="00451D17"/>
    <w:sectPr w:rsidR="00451D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D17"/>
    <w:rsid w:val="000B3F7B"/>
    <w:rsid w:val="00451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993FA"/>
  <w15:chartTrackingRefBased/>
  <w15:docId w15:val="{76DC5B57-637F-49D2-B503-57A0E1286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1D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51D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51D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51D1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D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51D1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51D1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51D1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51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51D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2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iqramaqsood44@outlook.com</dc:creator>
  <cp:keywords/>
  <dc:description/>
  <cp:lastModifiedBy>iqramaqsood44@outlook.com</cp:lastModifiedBy>
  <cp:revision>1</cp:revision>
  <dcterms:created xsi:type="dcterms:W3CDTF">2023-04-26T13:40:00Z</dcterms:created>
  <dcterms:modified xsi:type="dcterms:W3CDTF">2023-04-26T13:58:00Z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ee695026-39bf-4c11-a951-d895f28fa25e</vt:lpwstr>
  </property>
</Properties>
</file>