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7C1" w:rsidRPr="00E83B72" w:rsidRDefault="007057C1" w:rsidP="007057C1">
      <w:pPr>
        <w:shd w:val="clear" w:color="auto" w:fill="002060"/>
        <w:jc w:val="center"/>
        <w:rPr>
          <w:rFonts w:ascii="Times New Roman" w:hAnsi="Times New Roman" w:cs="Times New Roman"/>
          <w:b/>
          <w:bCs/>
          <w:color w:val="FFFF00"/>
          <w:sz w:val="44"/>
          <w:szCs w:val="44"/>
        </w:rPr>
      </w:pPr>
      <w:r w:rsidRPr="00E83B72">
        <w:rPr>
          <w:rFonts w:ascii="Times New Roman" w:hAnsi="Times New Roman" w:cs="Times New Roman"/>
          <w:b/>
          <w:bCs/>
          <w:color w:val="FFFF00"/>
          <w:sz w:val="44"/>
          <w:szCs w:val="44"/>
        </w:rPr>
        <w:t>CS20</w:t>
      </w:r>
      <w:r w:rsidR="00E83B72">
        <w:rPr>
          <w:rFonts w:ascii="Times New Roman" w:hAnsi="Times New Roman" w:cs="Times New Roman"/>
          <w:b/>
          <w:bCs/>
          <w:color w:val="FFFF00"/>
          <w:sz w:val="44"/>
          <w:szCs w:val="44"/>
        </w:rPr>
        <w:t>2</w:t>
      </w:r>
      <w:r w:rsidRPr="00E83B72">
        <w:rPr>
          <w:rFonts w:ascii="Times New Roman" w:hAnsi="Times New Roman" w:cs="Times New Roman"/>
          <w:b/>
          <w:bCs/>
          <w:color w:val="FFFF00"/>
          <w:sz w:val="44"/>
          <w:szCs w:val="44"/>
        </w:rPr>
        <w:t xml:space="preserve"> Quiz 1 File by Tanveer Online Academy</w:t>
      </w:r>
    </w:p>
    <w:p w:rsidR="007057C1" w:rsidRPr="00E83B72" w:rsidRDefault="007057C1" w:rsidP="007057C1">
      <w:pPr>
        <w:jc w:val="center"/>
        <w:rPr>
          <w:rFonts w:ascii="Times New Roman" w:hAnsi="Times New Roman" w:cs="Times New Roman"/>
          <w:b/>
          <w:bCs/>
          <w:color w:val="FFFF00"/>
          <w:sz w:val="24"/>
          <w:szCs w:val="24"/>
        </w:rPr>
      </w:pPr>
      <w:r w:rsidRPr="00E83B72">
        <w:rPr>
          <w:rFonts w:ascii="Times New Roman" w:hAnsi="Times New Roman" w:cs="Times New Roman"/>
          <w:b/>
          <w:bCs/>
          <w:noProof/>
          <w:color w:val="FFFF00"/>
          <w:sz w:val="24"/>
          <w:szCs w:val="24"/>
        </w:rPr>
        <w:drawing>
          <wp:inline distT="0" distB="0" distL="0" distR="0" wp14:anchorId="40251589" wp14:editId="69B7F100">
            <wp:extent cx="1790700" cy="179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50" cy="18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5"/>
        <w:gridCol w:w="1975"/>
      </w:tblGrid>
      <w:tr w:rsidR="00E83B72" w:rsidRPr="00E83B72" w:rsidTr="00E83B72">
        <w:tc>
          <w:tcPr>
            <w:tcW w:w="7375" w:type="dxa"/>
          </w:tcPr>
          <w:p w:rsidR="00E83B72" w:rsidRPr="00E83B72" w:rsidRDefault="00E83B72" w:rsidP="00BB67C4">
            <w:pPr>
              <w:rPr>
                <w:b/>
              </w:rPr>
            </w:pPr>
            <w:r w:rsidRPr="00E83B72">
              <w:rPr>
                <w:b/>
              </w:rPr>
              <w:t>Which of the option(s) given below is correct if we apply CSS property "display: none;" to an element?</w:t>
            </w:r>
          </w:p>
        </w:tc>
        <w:tc>
          <w:tcPr>
            <w:tcW w:w="1975" w:type="dxa"/>
          </w:tcPr>
          <w:p w:rsidR="00E83B72" w:rsidRPr="00E83B72" w:rsidRDefault="00E83B72" w:rsidP="00BB67C4">
            <w:pPr>
              <w:rPr>
                <w:b/>
                <w:color w:val="FF0000"/>
              </w:rPr>
            </w:pPr>
            <w:r w:rsidRPr="00E83B72">
              <w:rPr>
                <w:b/>
                <w:color w:val="FF0000"/>
              </w:rPr>
              <w:t>It hides an element and it will not be taking the same space as before on the web page.</w:t>
            </w:r>
          </w:p>
          <w:p w:rsidR="00E83B72" w:rsidRPr="00E83B72" w:rsidRDefault="00E83B72" w:rsidP="00BB67C4">
            <w:pPr>
              <w:rPr>
                <w:b/>
                <w:color w:val="FF0000"/>
              </w:rPr>
            </w:pPr>
          </w:p>
        </w:tc>
      </w:tr>
      <w:tr w:rsidR="00E83B72" w:rsidRPr="00E83B72" w:rsidTr="00E83B72">
        <w:tc>
          <w:tcPr>
            <w:tcW w:w="7375" w:type="dxa"/>
          </w:tcPr>
          <w:p w:rsidR="00E83B72" w:rsidRPr="00E83B72" w:rsidRDefault="00E83B72" w:rsidP="00BB67C4">
            <w:pPr>
              <w:rPr>
                <w:b/>
              </w:rPr>
            </w:pPr>
            <w:r w:rsidRPr="00E83B72">
              <w:rPr>
                <w:b/>
              </w:rPr>
              <w:t xml:space="preserve">In HTML tables, </w:t>
            </w:r>
            <w:proofErr w:type="spellStart"/>
            <w:r w:rsidRPr="00E83B72">
              <w:rPr>
                <w:b/>
              </w:rPr>
              <w:t>rowspan</w:t>
            </w:r>
            <w:proofErr w:type="spellEnd"/>
            <w:r w:rsidRPr="00E83B72">
              <w:rPr>
                <w:b/>
              </w:rPr>
              <w:t xml:space="preserve"> attribute is used ______.</w:t>
            </w:r>
          </w:p>
          <w:p w:rsidR="00E83B72" w:rsidRPr="00E83B72" w:rsidRDefault="00E83B72" w:rsidP="00BB67C4">
            <w:pPr>
              <w:rPr>
                <w:b/>
              </w:rPr>
            </w:pPr>
          </w:p>
        </w:tc>
        <w:tc>
          <w:tcPr>
            <w:tcW w:w="1975" w:type="dxa"/>
          </w:tcPr>
          <w:p w:rsidR="00E83B72" w:rsidRPr="00E83B72" w:rsidRDefault="00E83B72" w:rsidP="00BB67C4">
            <w:pPr>
              <w:rPr>
                <w:b/>
                <w:color w:val="FF0000"/>
              </w:rPr>
            </w:pPr>
            <w:r w:rsidRPr="00E83B72">
              <w:rPr>
                <w:b/>
                <w:color w:val="FF0000"/>
              </w:rPr>
              <w:t>To make a cell span more than one row.</w:t>
            </w:r>
          </w:p>
          <w:p w:rsidR="00E83B72" w:rsidRPr="00E83B72" w:rsidRDefault="00E83B72" w:rsidP="00BB67C4">
            <w:pPr>
              <w:rPr>
                <w:b/>
                <w:color w:val="FF0000"/>
              </w:rPr>
            </w:pPr>
          </w:p>
        </w:tc>
      </w:tr>
      <w:tr w:rsidR="00E83B72" w:rsidRPr="00E83B72" w:rsidTr="00E83B72">
        <w:tc>
          <w:tcPr>
            <w:tcW w:w="7375" w:type="dxa"/>
          </w:tcPr>
          <w:p w:rsidR="00E83B72" w:rsidRPr="00E83B72" w:rsidRDefault="00E83B72" w:rsidP="00BB67C4">
            <w:pPr>
              <w:rPr>
                <w:b/>
              </w:rPr>
            </w:pPr>
            <w:r w:rsidRPr="00E83B72">
              <w:rPr>
                <w:b/>
              </w:rPr>
              <w:t>Which of the following tags is used to define HTML paragraph?</w:t>
            </w:r>
          </w:p>
        </w:tc>
        <w:tc>
          <w:tcPr>
            <w:tcW w:w="1975" w:type="dxa"/>
          </w:tcPr>
          <w:p w:rsidR="00E83B72" w:rsidRPr="00E83B72" w:rsidRDefault="00E83B72" w:rsidP="00BB67C4">
            <w:pPr>
              <w:rPr>
                <w:b/>
                <w:color w:val="FF0000"/>
              </w:rPr>
            </w:pPr>
            <w:r w:rsidRPr="00E83B72">
              <w:rPr>
                <w:b/>
                <w:color w:val="FF0000"/>
              </w:rPr>
              <w:t>&lt;p&gt;</w:t>
            </w:r>
          </w:p>
        </w:tc>
      </w:tr>
      <w:tr w:rsidR="00E83B72" w:rsidRPr="00E83B72" w:rsidTr="00E83B72">
        <w:tc>
          <w:tcPr>
            <w:tcW w:w="7375" w:type="dxa"/>
          </w:tcPr>
          <w:p w:rsidR="00E83B72" w:rsidRPr="00E83B72" w:rsidRDefault="00E83B72" w:rsidP="00BB67C4">
            <w:pPr>
              <w:rPr>
                <w:b/>
              </w:rPr>
            </w:pPr>
            <w:r w:rsidRPr="00E83B72">
              <w:rPr>
                <w:b/>
              </w:rPr>
              <w:t>Which of the following list-style-type is supported by &lt;</w:t>
            </w:r>
            <w:proofErr w:type="spellStart"/>
            <w:r w:rsidRPr="00E83B72">
              <w:rPr>
                <w:b/>
              </w:rPr>
              <w:t>ul</w:t>
            </w:r>
            <w:proofErr w:type="spellEnd"/>
            <w:r w:rsidRPr="00E83B72">
              <w:rPr>
                <w:b/>
              </w:rPr>
              <w:t>&gt; in HTML?</w:t>
            </w:r>
          </w:p>
        </w:tc>
        <w:tc>
          <w:tcPr>
            <w:tcW w:w="1975" w:type="dxa"/>
          </w:tcPr>
          <w:p w:rsidR="00E83B72" w:rsidRPr="00E83B72" w:rsidRDefault="00E83B72" w:rsidP="00BB67C4">
            <w:pPr>
              <w:rPr>
                <w:b/>
                <w:color w:val="FF0000"/>
              </w:rPr>
            </w:pPr>
            <w:r w:rsidRPr="00E83B72">
              <w:rPr>
                <w:b/>
                <w:color w:val="FF0000"/>
              </w:rPr>
              <w:t>Circle</w:t>
            </w:r>
          </w:p>
        </w:tc>
      </w:tr>
      <w:tr w:rsidR="00E83B72" w:rsidRPr="00E83B72" w:rsidTr="00E83B72">
        <w:tc>
          <w:tcPr>
            <w:tcW w:w="7375" w:type="dxa"/>
          </w:tcPr>
          <w:p w:rsidR="00E83B72" w:rsidRPr="00E83B72" w:rsidRDefault="00E83B72" w:rsidP="00BB67C4">
            <w:pPr>
              <w:rPr>
                <w:b/>
              </w:rPr>
            </w:pPr>
            <w:r w:rsidRPr="00E83B72">
              <w:rPr>
                <w:b/>
              </w:rPr>
              <w:t>Which element can be used to show the italic text?</w:t>
            </w:r>
          </w:p>
        </w:tc>
        <w:tc>
          <w:tcPr>
            <w:tcW w:w="1975" w:type="dxa"/>
          </w:tcPr>
          <w:p w:rsidR="00E83B72" w:rsidRPr="00E83B72" w:rsidRDefault="00E83B72" w:rsidP="00BB67C4">
            <w:pPr>
              <w:rPr>
                <w:b/>
                <w:color w:val="FF0000"/>
              </w:rPr>
            </w:pPr>
            <w:r w:rsidRPr="00E83B72">
              <w:rPr>
                <w:rFonts w:ascii="Poppins" w:hAnsi="Poppins"/>
                <w:b/>
                <w:color w:val="FF0000"/>
                <w:spacing w:val="2"/>
                <w:sz w:val="21"/>
                <w:szCs w:val="21"/>
                <w:shd w:val="clear" w:color="auto" w:fill="FFFFFF"/>
              </w:rPr>
              <w:t>&lt;</w:t>
            </w:r>
            <w:proofErr w:type="spellStart"/>
            <w:r w:rsidRPr="00E83B72">
              <w:rPr>
                <w:rFonts w:ascii="Poppins" w:hAnsi="Poppins"/>
                <w:b/>
                <w:color w:val="FF0000"/>
                <w:spacing w:val="2"/>
                <w:sz w:val="21"/>
                <w:szCs w:val="21"/>
                <w:shd w:val="clear" w:color="auto" w:fill="FFFFFF"/>
              </w:rPr>
              <w:t>i</w:t>
            </w:r>
            <w:proofErr w:type="spellEnd"/>
            <w:r w:rsidRPr="00E83B72">
              <w:rPr>
                <w:rFonts w:ascii="Poppins" w:hAnsi="Poppins"/>
                <w:b/>
                <w:color w:val="FF0000"/>
                <w:spacing w:val="2"/>
                <w:sz w:val="21"/>
                <w:szCs w:val="21"/>
                <w:shd w:val="clear" w:color="auto" w:fill="FFFFFF"/>
              </w:rPr>
              <w:t>&gt;</w:t>
            </w:r>
          </w:p>
        </w:tc>
      </w:tr>
      <w:tr w:rsidR="00E83B72" w:rsidRPr="00E83B72" w:rsidTr="00E83B72">
        <w:tc>
          <w:tcPr>
            <w:tcW w:w="7375" w:type="dxa"/>
          </w:tcPr>
          <w:p w:rsidR="00E83B72" w:rsidRPr="00E83B72" w:rsidRDefault="00E83B72" w:rsidP="00BB67C4">
            <w:pPr>
              <w:rPr>
                <w:b/>
              </w:rPr>
            </w:pPr>
            <w:r w:rsidRPr="00E83B72">
              <w:rPr>
                <w:b/>
              </w:rPr>
              <w:t>The Advantage(s) of CSS is/are :</w:t>
            </w:r>
          </w:p>
        </w:tc>
        <w:tc>
          <w:tcPr>
            <w:tcW w:w="1975" w:type="dxa"/>
          </w:tcPr>
          <w:p w:rsidR="00E83B72" w:rsidRPr="00E83B72" w:rsidRDefault="00E83B72" w:rsidP="00BB67C4">
            <w:pPr>
              <w:rPr>
                <w:b/>
                <w:color w:val="FF0000"/>
              </w:rPr>
            </w:pPr>
            <w:r w:rsidRPr="00E83B72">
              <w:rPr>
                <w:b/>
                <w:color w:val="FF0000"/>
              </w:rPr>
              <w:t>All of the given options</w:t>
            </w:r>
          </w:p>
        </w:tc>
      </w:tr>
      <w:tr w:rsidR="00E83B72" w:rsidRPr="00E83B72" w:rsidTr="00E83B72">
        <w:tc>
          <w:tcPr>
            <w:tcW w:w="7375" w:type="dxa"/>
          </w:tcPr>
          <w:p w:rsidR="00E83B72" w:rsidRPr="00E83B72" w:rsidRDefault="00E83B72" w:rsidP="00BB67C4">
            <w:pPr>
              <w:rPr>
                <w:b/>
              </w:rPr>
            </w:pPr>
            <w:r w:rsidRPr="00E83B72">
              <w:rPr>
                <w:b/>
              </w:rPr>
              <w:t>Which of the following is correct attribute to add border to an HTML table?</w:t>
            </w:r>
          </w:p>
        </w:tc>
        <w:tc>
          <w:tcPr>
            <w:tcW w:w="1975" w:type="dxa"/>
          </w:tcPr>
          <w:p w:rsidR="00E83B72" w:rsidRPr="00E83B72" w:rsidRDefault="00E83B72" w:rsidP="00BB67C4">
            <w:pPr>
              <w:rPr>
                <w:b/>
                <w:color w:val="FF0000"/>
              </w:rPr>
            </w:pPr>
            <w:r w:rsidRPr="00E83B72">
              <w:rPr>
                <w:b/>
                <w:color w:val="FF0000"/>
              </w:rPr>
              <w:t>Border</w:t>
            </w:r>
          </w:p>
        </w:tc>
      </w:tr>
      <w:tr w:rsidR="00E83B72" w:rsidRPr="00E83B72" w:rsidTr="00E83B72">
        <w:tc>
          <w:tcPr>
            <w:tcW w:w="7375" w:type="dxa"/>
          </w:tcPr>
          <w:p w:rsidR="00E83B72" w:rsidRPr="00E83B72" w:rsidRDefault="00E83B72" w:rsidP="00BB67C4">
            <w:pPr>
              <w:rPr>
                <w:b/>
              </w:rPr>
            </w:pPr>
            <w:r w:rsidRPr="00E83B72">
              <w:rPr>
                <w:b/>
              </w:rPr>
              <w:t>Which of the following CSS property is used to change the text color?</w:t>
            </w:r>
          </w:p>
        </w:tc>
        <w:tc>
          <w:tcPr>
            <w:tcW w:w="1975" w:type="dxa"/>
          </w:tcPr>
          <w:p w:rsidR="00E83B72" w:rsidRPr="00E83B72" w:rsidRDefault="00E83B72" w:rsidP="00BB67C4">
            <w:pPr>
              <w:rPr>
                <w:b/>
                <w:color w:val="FF0000"/>
              </w:rPr>
            </w:pPr>
            <w:r w:rsidRPr="00E83B72">
              <w:rPr>
                <w:b/>
                <w:color w:val="FF0000"/>
              </w:rPr>
              <w:t>Color</w:t>
            </w:r>
          </w:p>
        </w:tc>
      </w:tr>
      <w:tr w:rsidR="00E83B72" w:rsidRPr="00E83B72" w:rsidTr="00E83B72">
        <w:tc>
          <w:tcPr>
            <w:tcW w:w="7375" w:type="dxa"/>
          </w:tcPr>
          <w:p w:rsidR="00E83B72" w:rsidRPr="00E83B72" w:rsidRDefault="00E83B72" w:rsidP="00BB67C4">
            <w:pPr>
              <w:rPr>
                <w:b/>
              </w:rPr>
            </w:pPr>
            <w:r w:rsidRPr="00E83B72">
              <w:rPr>
                <w:b/>
              </w:rPr>
              <w:t>Which of the option(s) given below is correct if we apply CSS property "visibility: hidden;" to an element?</w:t>
            </w:r>
          </w:p>
        </w:tc>
        <w:tc>
          <w:tcPr>
            <w:tcW w:w="1975" w:type="dxa"/>
          </w:tcPr>
          <w:p w:rsidR="00E83B72" w:rsidRPr="00E83B72" w:rsidRDefault="00E83B72" w:rsidP="00BB67C4">
            <w:pPr>
              <w:rPr>
                <w:b/>
                <w:color w:val="FF0000"/>
              </w:rPr>
            </w:pPr>
            <w:r w:rsidRPr="00E83B72">
              <w:rPr>
                <w:b/>
                <w:color w:val="FF0000"/>
              </w:rPr>
              <w:t>It hides an element and it will be taking the same space as before on the web page.</w:t>
            </w:r>
          </w:p>
        </w:tc>
      </w:tr>
      <w:tr w:rsidR="00E83B72" w:rsidRPr="00E83B72" w:rsidTr="00E83B72">
        <w:tc>
          <w:tcPr>
            <w:tcW w:w="7375" w:type="dxa"/>
          </w:tcPr>
          <w:p w:rsidR="00E83B72" w:rsidRPr="00E83B72" w:rsidRDefault="00E83B72" w:rsidP="00BB67C4">
            <w:pPr>
              <w:rPr>
                <w:b/>
              </w:rPr>
            </w:pPr>
            <w:r w:rsidRPr="00E83B72">
              <w:rPr>
                <w:b/>
              </w:rPr>
              <w:t>Which of the following is correct property to define the text size for an HTML element?</w:t>
            </w:r>
          </w:p>
        </w:tc>
        <w:tc>
          <w:tcPr>
            <w:tcW w:w="1975" w:type="dxa"/>
          </w:tcPr>
          <w:p w:rsidR="00E83B72" w:rsidRPr="00E83B72" w:rsidRDefault="00E83B72" w:rsidP="00BB67C4">
            <w:pPr>
              <w:rPr>
                <w:b/>
                <w:color w:val="FF0000"/>
              </w:rPr>
            </w:pPr>
            <w:r w:rsidRPr="00E83B72">
              <w:rPr>
                <w:b/>
                <w:color w:val="FF0000"/>
              </w:rPr>
              <w:t>font-size</w:t>
            </w:r>
          </w:p>
        </w:tc>
      </w:tr>
      <w:tr w:rsidR="00E83B72" w:rsidRPr="00E83B72" w:rsidTr="00E83B72">
        <w:tc>
          <w:tcPr>
            <w:tcW w:w="7375" w:type="dxa"/>
          </w:tcPr>
          <w:p w:rsidR="00E83B72" w:rsidRPr="00E83B72" w:rsidRDefault="00913C18" w:rsidP="00BB67C4">
            <w:pPr>
              <w:rPr>
                <w:b/>
              </w:rPr>
            </w:pPr>
            <w:r w:rsidRPr="00913C18">
              <w:rPr>
                <w:b/>
              </w:rPr>
              <w:t>In HTML, the document language can be declared in the ___________ tag in ___________ attribute.</w:t>
            </w:r>
          </w:p>
        </w:tc>
        <w:tc>
          <w:tcPr>
            <w:tcW w:w="1975" w:type="dxa"/>
          </w:tcPr>
          <w:p w:rsidR="00E83B72" w:rsidRPr="00E83B72" w:rsidRDefault="00913C18" w:rsidP="00BB67C4">
            <w:pPr>
              <w:rPr>
                <w:b/>
                <w:color w:val="FF0000"/>
              </w:rPr>
            </w:pPr>
            <w:r w:rsidRPr="00913C18">
              <w:rPr>
                <w:b/>
                <w:color w:val="FF0000"/>
              </w:rPr>
              <w:t xml:space="preserve">&lt;language&gt;, </w:t>
            </w:r>
            <w:proofErr w:type="spellStart"/>
            <w:r w:rsidRPr="00913C18">
              <w:rPr>
                <w:b/>
                <w:color w:val="FF0000"/>
              </w:rPr>
              <w:t>lang</w:t>
            </w:r>
            <w:proofErr w:type="spellEnd"/>
          </w:p>
        </w:tc>
      </w:tr>
      <w:tr w:rsidR="00913C18" w:rsidRPr="00E83B72" w:rsidTr="00E83B72">
        <w:tc>
          <w:tcPr>
            <w:tcW w:w="7375" w:type="dxa"/>
          </w:tcPr>
          <w:p w:rsidR="00913C18" w:rsidRPr="00913C18" w:rsidRDefault="00913C18" w:rsidP="00BB67C4">
            <w:pPr>
              <w:rPr>
                <w:b/>
              </w:rPr>
            </w:pPr>
            <w:r w:rsidRPr="00913C18">
              <w:rPr>
                <w:b/>
              </w:rPr>
              <w:t>___________ property is used to set the border spacing for an HTML table.</w:t>
            </w:r>
          </w:p>
        </w:tc>
        <w:tc>
          <w:tcPr>
            <w:tcW w:w="1975" w:type="dxa"/>
          </w:tcPr>
          <w:p w:rsidR="00913C18" w:rsidRPr="00913C18" w:rsidRDefault="00913C18" w:rsidP="00BB67C4">
            <w:pPr>
              <w:rPr>
                <w:b/>
                <w:color w:val="FF0000"/>
              </w:rPr>
            </w:pPr>
            <w:r w:rsidRPr="00913C18">
              <w:rPr>
                <w:b/>
                <w:color w:val="FF0000"/>
              </w:rPr>
              <w:t>border-spacing</w:t>
            </w:r>
          </w:p>
        </w:tc>
      </w:tr>
      <w:tr w:rsidR="00913C18" w:rsidRPr="00E83B72" w:rsidTr="00E83B72">
        <w:tc>
          <w:tcPr>
            <w:tcW w:w="7375" w:type="dxa"/>
          </w:tcPr>
          <w:p w:rsidR="00913C18" w:rsidRPr="00913C18" w:rsidRDefault="00913C18" w:rsidP="00913C18">
            <w:pPr>
              <w:rPr>
                <w:b/>
              </w:rPr>
            </w:pPr>
            <w:r w:rsidRPr="00913C18">
              <w:rPr>
                <w:b/>
              </w:rPr>
              <w:t>____________ does not allow a user to change the text size in all browsers.</w:t>
            </w:r>
          </w:p>
          <w:p w:rsidR="00913C18" w:rsidRPr="00913C18" w:rsidRDefault="00913C18" w:rsidP="00BB67C4">
            <w:pPr>
              <w:rPr>
                <w:b/>
              </w:rPr>
            </w:pPr>
          </w:p>
        </w:tc>
        <w:tc>
          <w:tcPr>
            <w:tcW w:w="1975" w:type="dxa"/>
          </w:tcPr>
          <w:p w:rsidR="00913C18" w:rsidRPr="00913C18" w:rsidRDefault="00913C18" w:rsidP="00913C18">
            <w:pPr>
              <w:rPr>
                <w:b/>
                <w:color w:val="FF0000"/>
              </w:rPr>
            </w:pPr>
            <w:r w:rsidRPr="00913C18">
              <w:rPr>
                <w:b/>
                <w:color w:val="FF0000"/>
              </w:rPr>
              <w:t>Absolute size</w:t>
            </w:r>
          </w:p>
          <w:p w:rsidR="00913C18" w:rsidRPr="00913C18" w:rsidRDefault="00913C18" w:rsidP="00BB67C4">
            <w:pPr>
              <w:rPr>
                <w:b/>
                <w:color w:val="FF0000"/>
              </w:rPr>
            </w:pPr>
          </w:p>
        </w:tc>
      </w:tr>
      <w:tr w:rsidR="00913C18" w:rsidRPr="00E83B72" w:rsidTr="00E83B72">
        <w:tc>
          <w:tcPr>
            <w:tcW w:w="7375" w:type="dxa"/>
          </w:tcPr>
          <w:p w:rsidR="00913C18" w:rsidRPr="00913C18" w:rsidRDefault="00913C18" w:rsidP="00913C18">
            <w:pPr>
              <w:rPr>
                <w:b/>
              </w:rPr>
            </w:pPr>
            <w:r w:rsidRPr="00913C18">
              <w:rPr>
                <w:b/>
              </w:rPr>
              <w:t>Choose the correct HTML tag for the smallest size heading?</w:t>
            </w:r>
          </w:p>
        </w:tc>
        <w:tc>
          <w:tcPr>
            <w:tcW w:w="1975" w:type="dxa"/>
          </w:tcPr>
          <w:p w:rsidR="00913C18" w:rsidRPr="00913C18" w:rsidRDefault="00913C18" w:rsidP="00913C18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H6</w:t>
            </w:r>
          </w:p>
        </w:tc>
      </w:tr>
      <w:tr w:rsidR="00913C18" w:rsidRPr="00E83B72" w:rsidTr="00E83B72">
        <w:tc>
          <w:tcPr>
            <w:tcW w:w="7375" w:type="dxa"/>
          </w:tcPr>
          <w:p w:rsidR="00913C18" w:rsidRPr="00913C18" w:rsidRDefault="00913C18" w:rsidP="00913C18">
            <w:pPr>
              <w:rPr>
                <w:b/>
              </w:rPr>
            </w:pPr>
            <w:r w:rsidRPr="00913C18">
              <w:rPr>
                <w:b/>
              </w:rPr>
              <w:t>________ element is used to highlight the text in HTML.</w:t>
            </w:r>
          </w:p>
        </w:tc>
        <w:tc>
          <w:tcPr>
            <w:tcW w:w="1975" w:type="dxa"/>
          </w:tcPr>
          <w:p w:rsidR="00913C18" w:rsidRDefault="00913C18" w:rsidP="00913C18">
            <w:pPr>
              <w:rPr>
                <w:b/>
                <w:color w:val="FF0000"/>
              </w:rPr>
            </w:pPr>
            <w:r w:rsidRPr="00913C18">
              <w:rPr>
                <w:b/>
                <w:color w:val="FF0000"/>
              </w:rPr>
              <w:t>&lt;mark&gt;</w:t>
            </w:r>
          </w:p>
        </w:tc>
      </w:tr>
      <w:tr w:rsidR="00913C18" w:rsidRPr="00E83B72" w:rsidTr="00E83B72">
        <w:tc>
          <w:tcPr>
            <w:tcW w:w="7375" w:type="dxa"/>
          </w:tcPr>
          <w:p w:rsidR="00913C18" w:rsidRPr="00913C18" w:rsidRDefault="00913C18" w:rsidP="00913C18">
            <w:pPr>
              <w:rPr>
                <w:b/>
              </w:rPr>
            </w:pPr>
            <w:r w:rsidRPr="00913C18">
              <w:rPr>
                <w:b/>
              </w:rPr>
              <w:t>Which of the following list-style-type is supported by &lt;</w:t>
            </w:r>
            <w:proofErr w:type="spellStart"/>
            <w:r w:rsidRPr="00913C18">
              <w:rPr>
                <w:b/>
              </w:rPr>
              <w:t>ul</w:t>
            </w:r>
            <w:proofErr w:type="spellEnd"/>
            <w:r w:rsidRPr="00913C18">
              <w:rPr>
                <w:b/>
              </w:rPr>
              <w:t>&gt; in HTML?</w:t>
            </w:r>
          </w:p>
        </w:tc>
        <w:tc>
          <w:tcPr>
            <w:tcW w:w="1975" w:type="dxa"/>
          </w:tcPr>
          <w:p w:rsidR="00913C18" w:rsidRPr="00913C18" w:rsidRDefault="00913C18" w:rsidP="00913C18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Disc</w:t>
            </w:r>
          </w:p>
        </w:tc>
      </w:tr>
      <w:tr w:rsidR="00913C18" w:rsidRPr="00E83B72" w:rsidTr="00E83B72">
        <w:tc>
          <w:tcPr>
            <w:tcW w:w="7375" w:type="dxa"/>
          </w:tcPr>
          <w:p w:rsidR="00913C18" w:rsidRPr="00913C18" w:rsidRDefault="00913C18" w:rsidP="00913C18">
            <w:pPr>
              <w:rPr>
                <w:b/>
              </w:rPr>
            </w:pPr>
            <w:r w:rsidRPr="00913C18">
              <w:rPr>
                <w:b/>
              </w:rPr>
              <w:t>With CSS, a color is most often specified by_____________.</w:t>
            </w:r>
          </w:p>
          <w:p w:rsidR="00913C18" w:rsidRPr="00913C18" w:rsidRDefault="00913C18" w:rsidP="00913C18">
            <w:pPr>
              <w:rPr>
                <w:b/>
              </w:rPr>
            </w:pPr>
          </w:p>
        </w:tc>
        <w:tc>
          <w:tcPr>
            <w:tcW w:w="1975" w:type="dxa"/>
          </w:tcPr>
          <w:p w:rsidR="00913C18" w:rsidRPr="00913C18" w:rsidRDefault="00913C18" w:rsidP="00913C18">
            <w:pPr>
              <w:rPr>
                <w:b/>
                <w:color w:val="FF0000"/>
              </w:rPr>
            </w:pPr>
            <w:r w:rsidRPr="00913C18">
              <w:rPr>
                <w:b/>
                <w:color w:val="FF0000"/>
              </w:rPr>
              <w:lastRenderedPageBreak/>
              <w:t>All of the given</w:t>
            </w:r>
          </w:p>
          <w:p w:rsidR="00913C18" w:rsidRDefault="00913C18" w:rsidP="00913C18">
            <w:pPr>
              <w:rPr>
                <w:b/>
                <w:color w:val="FF0000"/>
              </w:rPr>
            </w:pPr>
          </w:p>
        </w:tc>
      </w:tr>
      <w:tr w:rsidR="00913C18" w:rsidRPr="00E83B72" w:rsidTr="00E83B72">
        <w:tc>
          <w:tcPr>
            <w:tcW w:w="7375" w:type="dxa"/>
          </w:tcPr>
          <w:p w:rsidR="00913C18" w:rsidRPr="00913C18" w:rsidRDefault="00913C18" w:rsidP="00913C18">
            <w:pPr>
              <w:rPr>
                <w:b/>
              </w:rPr>
            </w:pPr>
            <w:r w:rsidRPr="00913C18">
              <w:rPr>
                <w:b/>
              </w:rPr>
              <w:lastRenderedPageBreak/>
              <w:t>In HTML, headings are defined with _____________tag(s).</w:t>
            </w:r>
          </w:p>
        </w:tc>
        <w:tc>
          <w:tcPr>
            <w:tcW w:w="1975" w:type="dxa"/>
          </w:tcPr>
          <w:p w:rsidR="00913C18" w:rsidRPr="00913C18" w:rsidRDefault="00913C18" w:rsidP="00913C18">
            <w:pPr>
              <w:rPr>
                <w:b/>
                <w:color w:val="FF0000"/>
              </w:rPr>
            </w:pPr>
            <w:r w:rsidRPr="00913C18">
              <w:rPr>
                <w:b/>
                <w:color w:val="FF0000"/>
              </w:rPr>
              <w:t>&lt;h1&gt; to &lt;h6&gt;</w:t>
            </w:r>
          </w:p>
        </w:tc>
      </w:tr>
      <w:tr w:rsidR="00913C18" w:rsidRPr="00E83B72" w:rsidTr="00E83B72">
        <w:tc>
          <w:tcPr>
            <w:tcW w:w="7375" w:type="dxa"/>
          </w:tcPr>
          <w:p w:rsidR="00913C18" w:rsidRPr="00913C18" w:rsidRDefault="00913C18" w:rsidP="00913C18">
            <w:pPr>
              <w:rPr>
                <w:b/>
              </w:rPr>
            </w:pPr>
            <w:r w:rsidRPr="00913C18">
              <w:rPr>
                <w:b/>
              </w:rPr>
              <w:t>CSS stands for___________________________________.</w:t>
            </w:r>
          </w:p>
        </w:tc>
        <w:tc>
          <w:tcPr>
            <w:tcW w:w="1975" w:type="dxa"/>
          </w:tcPr>
          <w:p w:rsidR="00913C18" w:rsidRPr="00913C18" w:rsidRDefault="00913C18" w:rsidP="00913C18">
            <w:pPr>
              <w:rPr>
                <w:b/>
                <w:color w:val="FF0000"/>
              </w:rPr>
            </w:pPr>
            <w:r w:rsidRPr="00913C18">
              <w:rPr>
                <w:b/>
                <w:color w:val="FF0000"/>
              </w:rPr>
              <w:t>Cascading Style Sheets</w:t>
            </w:r>
          </w:p>
        </w:tc>
      </w:tr>
      <w:tr w:rsidR="00913C18" w:rsidRPr="00E83B72" w:rsidTr="00E83B72">
        <w:tc>
          <w:tcPr>
            <w:tcW w:w="7375" w:type="dxa"/>
          </w:tcPr>
          <w:p w:rsidR="00913C18" w:rsidRPr="00913C18" w:rsidRDefault="00913C18" w:rsidP="00913C18">
            <w:pPr>
              <w:rPr>
                <w:b/>
              </w:rPr>
            </w:pPr>
            <w:bookmarkStart w:id="0" w:name="_GoBack"/>
            <w:bookmarkEnd w:id="0"/>
          </w:p>
        </w:tc>
        <w:tc>
          <w:tcPr>
            <w:tcW w:w="1975" w:type="dxa"/>
          </w:tcPr>
          <w:p w:rsidR="00913C18" w:rsidRPr="00913C18" w:rsidRDefault="00913C18" w:rsidP="00913C18">
            <w:pPr>
              <w:rPr>
                <w:b/>
                <w:color w:val="FF0000"/>
              </w:rPr>
            </w:pPr>
          </w:p>
        </w:tc>
      </w:tr>
    </w:tbl>
    <w:p w:rsidR="00E83B72" w:rsidRPr="00E83B72" w:rsidRDefault="00E83B72" w:rsidP="00E83B72">
      <w:pPr>
        <w:rPr>
          <w:b/>
        </w:rPr>
      </w:pPr>
    </w:p>
    <w:p w:rsidR="00752FAC" w:rsidRPr="00E83B72" w:rsidRDefault="004C01CC" w:rsidP="00E83B72">
      <w:pPr>
        <w:rPr>
          <w:b/>
        </w:rPr>
      </w:pPr>
    </w:p>
    <w:sectPr w:rsidR="00752FAC" w:rsidRPr="00E83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7C1"/>
    <w:rsid w:val="00271219"/>
    <w:rsid w:val="004C01CC"/>
    <w:rsid w:val="005341C7"/>
    <w:rsid w:val="007057C1"/>
    <w:rsid w:val="00913C18"/>
    <w:rsid w:val="00E8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90BAE"/>
  <w15:chartTrackingRefBased/>
  <w15:docId w15:val="{C563BB47-000B-4E57-82A6-3B2A5B86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7C1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57C1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9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Abbas</dc:creator>
  <cp:keywords/>
  <dc:description/>
  <cp:lastModifiedBy>Tanveer Abbas</cp:lastModifiedBy>
  <cp:revision>3</cp:revision>
  <dcterms:created xsi:type="dcterms:W3CDTF">2023-11-14T09:59:00Z</dcterms:created>
  <dcterms:modified xsi:type="dcterms:W3CDTF">2023-11-28T17:51:00Z</dcterms:modified>
</cp:coreProperties>
</file>