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6E32" w:rsidRDefault="00C36E32"/>
    <w:p w:rsidR="00EE02E7" w:rsidRDefault="00EE02E7" w:rsidP="00EE02E7">
      <w:pPr>
        <w:jc w:val="center"/>
        <w:rPr>
          <w:b/>
          <w:sz w:val="32"/>
          <w:szCs w:val="32"/>
        </w:rPr>
      </w:pPr>
      <w:r w:rsidRPr="00302224">
        <w:rPr>
          <w:b/>
          <w:sz w:val="32"/>
          <w:szCs w:val="32"/>
        </w:rPr>
        <w:t>DEPRECIATION</w:t>
      </w:r>
    </w:p>
    <w:p w:rsidR="00EE02E7" w:rsidRPr="00895EFB" w:rsidRDefault="00EE02E7" w:rsidP="00EE02E7">
      <w:pPr>
        <w:jc w:val="center"/>
        <w:rPr>
          <w:b/>
          <w:sz w:val="28"/>
          <w:szCs w:val="28"/>
        </w:rPr>
      </w:pPr>
      <w:r>
        <w:rPr>
          <w:b/>
          <w:sz w:val="28"/>
          <w:szCs w:val="28"/>
        </w:rPr>
        <w:t>Some Important Terminologies</w:t>
      </w:r>
    </w:p>
    <w:p w:rsidR="00EE02E7" w:rsidRPr="007207F7" w:rsidRDefault="00EE02E7" w:rsidP="00EE02E7">
      <w:pPr>
        <w:rPr>
          <w:b/>
          <w:sz w:val="28"/>
          <w:szCs w:val="28"/>
          <w:u w:val="single"/>
        </w:rPr>
      </w:pPr>
      <w:r w:rsidRPr="007207F7">
        <w:rPr>
          <w:b/>
          <w:sz w:val="28"/>
          <w:szCs w:val="28"/>
          <w:u w:val="single"/>
        </w:rPr>
        <w:t>Fixed Assets</w:t>
      </w:r>
      <w:r>
        <w:rPr>
          <w:b/>
          <w:sz w:val="28"/>
          <w:szCs w:val="28"/>
          <w:u w:val="single"/>
        </w:rPr>
        <w:t xml:space="preserve"> / Depreciable Assets</w:t>
      </w:r>
      <w:r w:rsidRPr="007207F7">
        <w:rPr>
          <w:b/>
          <w:sz w:val="28"/>
          <w:szCs w:val="28"/>
          <w:u w:val="single"/>
        </w:rPr>
        <w:t>:-</w:t>
      </w:r>
    </w:p>
    <w:p w:rsidR="00EE02E7" w:rsidRPr="007207F7" w:rsidRDefault="00EE02E7" w:rsidP="00EE02E7">
      <w:r w:rsidRPr="007207F7">
        <w:t xml:space="preserve">    A tangible asset held for business use and not expected to be converted </w:t>
      </w:r>
      <w:r>
        <w:t>in</w:t>
      </w:r>
      <w:r w:rsidRPr="007207F7">
        <w:t>t</w:t>
      </w:r>
      <w:r>
        <w:t>o cash in one accounting period and they have limited useful life. like machinery, building etc.</w:t>
      </w:r>
    </w:p>
    <w:p w:rsidR="00EE02E7" w:rsidRPr="007207F7" w:rsidRDefault="00EE02E7" w:rsidP="00EE02E7">
      <w:pPr>
        <w:rPr>
          <w:b/>
          <w:sz w:val="28"/>
          <w:szCs w:val="28"/>
          <w:u w:val="single"/>
        </w:rPr>
      </w:pPr>
      <w:r>
        <w:rPr>
          <w:b/>
          <w:sz w:val="28"/>
          <w:szCs w:val="28"/>
          <w:u w:val="single"/>
        </w:rPr>
        <w:t>Depreciation</w:t>
      </w:r>
      <w:r w:rsidRPr="007207F7">
        <w:rPr>
          <w:b/>
          <w:sz w:val="28"/>
          <w:szCs w:val="28"/>
          <w:u w:val="single"/>
        </w:rPr>
        <w:t>:-</w:t>
      </w:r>
    </w:p>
    <w:p w:rsidR="00EE02E7" w:rsidRDefault="00EE02E7" w:rsidP="00EE02E7">
      <w:r w:rsidRPr="007207F7">
        <w:t xml:space="preserve">    </w:t>
      </w:r>
      <w:r>
        <w:t>The systematic allocation of the cost of an asset to expense over the years of its estimated useful life.</w:t>
      </w:r>
    </w:p>
    <w:p w:rsidR="00EE02E7" w:rsidRDefault="00EE02E7" w:rsidP="00EE02E7">
      <w:pPr>
        <w:rPr>
          <w:b/>
          <w:sz w:val="28"/>
          <w:szCs w:val="28"/>
          <w:u w:val="single"/>
        </w:rPr>
      </w:pPr>
      <w:r>
        <w:rPr>
          <w:b/>
          <w:sz w:val="28"/>
          <w:szCs w:val="28"/>
          <w:u w:val="single"/>
        </w:rPr>
        <w:t>Cost</w:t>
      </w:r>
      <w:r w:rsidRPr="0010221B">
        <w:rPr>
          <w:b/>
          <w:sz w:val="28"/>
          <w:szCs w:val="28"/>
          <w:u w:val="single"/>
        </w:rPr>
        <w:t>:</w:t>
      </w:r>
      <w:r>
        <w:rPr>
          <w:b/>
          <w:sz w:val="28"/>
          <w:szCs w:val="28"/>
          <w:u w:val="single"/>
        </w:rPr>
        <w:t>-</w:t>
      </w:r>
    </w:p>
    <w:p w:rsidR="00EE02E7" w:rsidRDefault="00EE02E7" w:rsidP="00EE02E7">
      <w:r>
        <w:t xml:space="preserve">      Cost means the purchase price of any assets, total cost incurred in manufacturing anything. Assets are recorded on its cost.</w:t>
      </w:r>
    </w:p>
    <w:p w:rsidR="00EE02E7" w:rsidRDefault="00EE02E7" w:rsidP="00EE02E7">
      <w:pPr>
        <w:rPr>
          <w:b/>
          <w:sz w:val="28"/>
          <w:szCs w:val="28"/>
          <w:u w:val="single"/>
        </w:rPr>
      </w:pPr>
      <w:r w:rsidRPr="002078E4">
        <w:rPr>
          <w:b/>
          <w:sz w:val="28"/>
          <w:szCs w:val="28"/>
          <w:u w:val="single"/>
        </w:rPr>
        <w:t xml:space="preserve">Scrap </w:t>
      </w:r>
      <w:r>
        <w:rPr>
          <w:b/>
          <w:sz w:val="28"/>
          <w:szCs w:val="28"/>
          <w:u w:val="single"/>
        </w:rPr>
        <w:t>Value</w:t>
      </w:r>
      <w:r w:rsidRPr="002078E4">
        <w:rPr>
          <w:b/>
          <w:sz w:val="28"/>
          <w:szCs w:val="28"/>
          <w:u w:val="single"/>
        </w:rPr>
        <w:t>/ Residual Value /Break up Value</w:t>
      </w:r>
      <w:r>
        <w:rPr>
          <w:b/>
          <w:sz w:val="28"/>
          <w:szCs w:val="28"/>
          <w:u w:val="single"/>
        </w:rPr>
        <w:t>/ Salvage</w:t>
      </w:r>
      <w:r w:rsidRPr="002078E4">
        <w:rPr>
          <w:b/>
          <w:sz w:val="28"/>
          <w:szCs w:val="28"/>
          <w:u w:val="single"/>
        </w:rPr>
        <w:t xml:space="preserve">:- </w:t>
      </w:r>
    </w:p>
    <w:p w:rsidR="00EE02E7" w:rsidRDefault="00EE02E7" w:rsidP="00EE02E7">
      <w:r w:rsidRPr="00F14B35">
        <w:rPr>
          <w:b/>
          <w:sz w:val="28"/>
          <w:szCs w:val="28"/>
        </w:rPr>
        <w:t xml:space="preserve">     </w:t>
      </w:r>
      <w:r>
        <w:t xml:space="preserve"> The estimated amount of the fixed asset that is recoverable at the end of it’s economic useful life.</w:t>
      </w:r>
    </w:p>
    <w:p w:rsidR="00EE02E7" w:rsidRDefault="00EE02E7" w:rsidP="00EE02E7">
      <w:pPr>
        <w:rPr>
          <w:b/>
          <w:sz w:val="28"/>
          <w:szCs w:val="28"/>
          <w:u w:val="single"/>
        </w:rPr>
      </w:pPr>
      <w:r>
        <w:rPr>
          <w:b/>
          <w:sz w:val="28"/>
          <w:szCs w:val="28"/>
          <w:u w:val="single"/>
        </w:rPr>
        <w:t>The Expected Economic Useful Life</w:t>
      </w:r>
      <w:r w:rsidRPr="0010221B">
        <w:rPr>
          <w:b/>
          <w:sz w:val="28"/>
          <w:szCs w:val="28"/>
          <w:u w:val="single"/>
        </w:rPr>
        <w:t>:</w:t>
      </w:r>
      <w:r>
        <w:rPr>
          <w:b/>
          <w:sz w:val="28"/>
          <w:szCs w:val="28"/>
          <w:u w:val="single"/>
        </w:rPr>
        <w:t>-</w:t>
      </w:r>
    </w:p>
    <w:p w:rsidR="00EE02E7" w:rsidRDefault="00EE02E7" w:rsidP="00EE02E7">
      <w:r>
        <w:t xml:space="preserve">      The total period of time or production during which any fixed asset is used.</w:t>
      </w:r>
    </w:p>
    <w:p w:rsidR="00EE02E7" w:rsidRDefault="00EE02E7" w:rsidP="00EE02E7">
      <w:pPr>
        <w:rPr>
          <w:b/>
          <w:sz w:val="28"/>
          <w:szCs w:val="28"/>
          <w:u w:val="single"/>
        </w:rPr>
      </w:pPr>
      <w:r>
        <w:rPr>
          <w:b/>
          <w:sz w:val="28"/>
          <w:szCs w:val="28"/>
          <w:u w:val="single"/>
        </w:rPr>
        <w:t>Carrying Cost / Book Value / Written Down Value</w:t>
      </w:r>
      <w:r w:rsidRPr="0010221B">
        <w:rPr>
          <w:b/>
          <w:sz w:val="28"/>
          <w:szCs w:val="28"/>
          <w:u w:val="single"/>
        </w:rPr>
        <w:t>:</w:t>
      </w:r>
      <w:r>
        <w:rPr>
          <w:b/>
          <w:sz w:val="28"/>
          <w:szCs w:val="28"/>
          <w:u w:val="single"/>
        </w:rPr>
        <w:t>-</w:t>
      </w:r>
    </w:p>
    <w:p w:rsidR="00EE02E7" w:rsidRDefault="00EE02E7" w:rsidP="00EE02E7">
      <w:r>
        <w:t xml:space="preserve">      The cost of fixed asset minus accumulated depreciation is called book value.</w:t>
      </w:r>
    </w:p>
    <w:p w:rsidR="00EE02E7" w:rsidRPr="007207F7" w:rsidRDefault="00EE02E7" w:rsidP="00EE02E7">
      <w:pPr>
        <w:rPr>
          <w:b/>
          <w:sz w:val="28"/>
          <w:szCs w:val="28"/>
          <w:u w:val="single"/>
        </w:rPr>
      </w:pPr>
      <w:r>
        <w:rPr>
          <w:b/>
          <w:sz w:val="28"/>
          <w:szCs w:val="28"/>
          <w:u w:val="single"/>
        </w:rPr>
        <w:t>Amortization</w:t>
      </w:r>
      <w:r w:rsidRPr="007207F7">
        <w:rPr>
          <w:b/>
          <w:sz w:val="28"/>
          <w:szCs w:val="28"/>
          <w:u w:val="single"/>
        </w:rPr>
        <w:t>:-</w:t>
      </w:r>
    </w:p>
    <w:p w:rsidR="00EE02E7" w:rsidRDefault="00EE02E7" w:rsidP="00EE02E7">
      <w:r w:rsidRPr="007207F7">
        <w:t xml:space="preserve">    </w:t>
      </w:r>
      <w:r>
        <w:t>The systematic allocation of the cost of an intangible asset to expense over the years of its estimated economic useful life.</w:t>
      </w:r>
    </w:p>
    <w:p w:rsidR="00EE02E7" w:rsidRPr="007207F7" w:rsidRDefault="00EE02E7" w:rsidP="00EE02E7">
      <w:pPr>
        <w:rPr>
          <w:b/>
          <w:sz w:val="28"/>
          <w:szCs w:val="28"/>
          <w:u w:val="single"/>
        </w:rPr>
      </w:pPr>
      <w:r>
        <w:rPr>
          <w:b/>
          <w:sz w:val="28"/>
          <w:szCs w:val="28"/>
          <w:u w:val="single"/>
        </w:rPr>
        <w:t>Depletion</w:t>
      </w:r>
      <w:r w:rsidRPr="007207F7">
        <w:rPr>
          <w:b/>
          <w:sz w:val="28"/>
          <w:szCs w:val="28"/>
          <w:u w:val="single"/>
        </w:rPr>
        <w:t>:-</w:t>
      </w:r>
    </w:p>
    <w:p w:rsidR="00EE02E7" w:rsidRDefault="00EE02E7" w:rsidP="00EE02E7">
      <w:r w:rsidRPr="007207F7">
        <w:t xml:space="preserve">    </w:t>
      </w:r>
      <w:r>
        <w:t>The systematic allocation of the cost of natural resources to expense as they removed.</w:t>
      </w:r>
    </w:p>
    <w:p w:rsidR="00EE02E7" w:rsidRPr="007207F7" w:rsidRDefault="00EE02E7" w:rsidP="00EE02E7">
      <w:pPr>
        <w:rPr>
          <w:b/>
          <w:sz w:val="28"/>
          <w:szCs w:val="28"/>
          <w:u w:val="single"/>
        </w:rPr>
      </w:pPr>
      <w:r>
        <w:rPr>
          <w:b/>
          <w:sz w:val="28"/>
          <w:szCs w:val="28"/>
          <w:u w:val="single"/>
        </w:rPr>
        <w:t>Depreciable Cost</w:t>
      </w:r>
      <w:r w:rsidRPr="007207F7">
        <w:rPr>
          <w:b/>
          <w:sz w:val="28"/>
          <w:szCs w:val="28"/>
          <w:u w:val="single"/>
        </w:rPr>
        <w:t>:-</w:t>
      </w:r>
    </w:p>
    <w:p w:rsidR="00EE02E7" w:rsidRDefault="00EE02E7" w:rsidP="00EE02E7">
      <w:r w:rsidRPr="007207F7">
        <w:t xml:space="preserve">    </w:t>
      </w:r>
      <w:r>
        <w:t>Total cost minus scrap value is called depreciable cost.</w:t>
      </w:r>
    </w:p>
    <w:p w:rsidR="007D691B" w:rsidRDefault="007D691B" w:rsidP="00EE02E7">
      <w:pPr>
        <w:autoSpaceDE w:val="0"/>
        <w:autoSpaceDN w:val="0"/>
        <w:adjustRightInd w:val="0"/>
        <w:rPr>
          <w:b/>
          <w:bCs/>
          <w:sz w:val="28"/>
          <w:szCs w:val="28"/>
          <w:u w:val="single"/>
        </w:rPr>
      </w:pPr>
    </w:p>
    <w:p w:rsidR="00EE02E7" w:rsidRPr="00D200E9" w:rsidRDefault="00EE02E7" w:rsidP="00EE02E7">
      <w:pPr>
        <w:autoSpaceDE w:val="0"/>
        <w:autoSpaceDN w:val="0"/>
        <w:adjustRightInd w:val="0"/>
        <w:rPr>
          <w:b/>
          <w:bCs/>
          <w:sz w:val="28"/>
          <w:szCs w:val="28"/>
          <w:u w:val="single"/>
        </w:rPr>
      </w:pPr>
      <w:r w:rsidRPr="00D200E9">
        <w:rPr>
          <w:b/>
          <w:bCs/>
          <w:sz w:val="28"/>
          <w:szCs w:val="28"/>
          <w:u w:val="single"/>
        </w:rPr>
        <w:lastRenderedPageBreak/>
        <w:t>Fair Value</w:t>
      </w:r>
      <w:r>
        <w:rPr>
          <w:b/>
          <w:bCs/>
          <w:sz w:val="28"/>
          <w:szCs w:val="28"/>
          <w:u w:val="single"/>
        </w:rPr>
        <w:t>:-</w:t>
      </w:r>
    </w:p>
    <w:p w:rsidR="00EE02E7" w:rsidRPr="009F2061" w:rsidRDefault="00EE02E7" w:rsidP="00EE02E7">
      <w:pPr>
        <w:autoSpaceDE w:val="0"/>
        <w:autoSpaceDN w:val="0"/>
        <w:adjustRightInd w:val="0"/>
      </w:pPr>
      <w:r w:rsidRPr="009F2061">
        <w:t xml:space="preserve">        It is the amount for which an asset could be exchanged between knowledgeable willing parties in an arm’s length transaction.</w:t>
      </w:r>
    </w:p>
    <w:p w:rsidR="00EE02E7" w:rsidRDefault="00EE02E7" w:rsidP="00EE02E7">
      <w:pPr>
        <w:jc w:val="center"/>
        <w:rPr>
          <w:b/>
          <w:sz w:val="28"/>
          <w:szCs w:val="28"/>
        </w:rPr>
      </w:pPr>
      <w:r w:rsidRPr="00261E1E">
        <w:rPr>
          <w:b/>
          <w:sz w:val="28"/>
          <w:szCs w:val="28"/>
        </w:rPr>
        <w:t>Depreciation Methods:-</w:t>
      </w:r>
    </w:p>
    <w:p w:rsidR="00EE02E7" w:rsidRDefault="00EE02E7" w:rsidP="00EE02E7">
      <w:r>
        <w:t xml:space="preserve">     There are many methods to calculate depreciation but following are very important:-</w:t>
      </w:r>
    </w:p>
    <w:p w:rsidR="00EE02E7" w:rsidRPr="00006604" w:rsidRDefault="00EE02E7" w:rsidP="00EE02E7">
      <w:pPr>
        <w:rPr>
          <w:b/>
          <w:sz w:val="28"/>
          <w:szCs w:val="28"/>
          <w:u w:val="single"/>
        </w:rPr>
      </w:pPr>
      <w:r w:rsidRPr="00006604">
        <w:rPr>
          <w:b/>
          <w:sz w:val="28"/>
          <w:szCs w:val="28"/>
          <w:u w:val="single"/>
        </w:rPr>
        <w:t>1-Straght Line Method:-</w:t>
      </w:r>
    </w:p>
    <w:p w:rsidR="00EE02E7" w:rsidRPr="00006604" w:rsidRDefault="00EE02E7" w:rsidP="00EE02E7">
      <w:pPr>
        <w:rPr>
          <w:b/>
          <w:u w:val="single"/>
        </w:rPr>
      </w:pPr>
      <w:r w:rsidRPr="00006604">
        <w:rPr>
          <w:b/>
          <w:u w:val="single"/>
        </w:rPr>
        <w:t>(</w:t>
      </w:r>
      <w:r w:rsidRPr="00006604">
        <w:rPr>
          <w:u w:val="single"/>
        </w:rPr>
        <w:t>Also called</w:t>
      </w:r>
      <w:r w:rsidRPr="00006604">
        <w:rPr>
          <w:b/>
          <w:u w:val="single"/>
        </w:rPr>
        <w:t>) Fixed Installment Method/ Constant Installment Method/ Original Cost Method:-</w:t>
      </w:r>
    </w:p>
    <w:p w:rsidR="00EE02E7" w:rsidRDefault="00EE02E7" w:rsidP="00EE02E7">
      <w:r>
        <w:t xml:space="preserve">      Equal amount depreciation is charged under this method.</w:t>
      </w:r>
    </w:p>
    <w:p w:rsidR="00EE02E7" w:rsidRDefault="00EE02E7" w:rsidP="00EE02E7"/>
    <w:p w:rsidR="00EE02E7" w:rsidRDefault="00EE02E7" w:rsidP="00EE02E7">
      <w:pPr>
        <w:rPr>
          <w:b/>
        </w:rPr>
      </w:pPr>
      <w:r>
        <w:rPr>
          <w:b/>
        </w:rPr>
        <w:t xml:space="preserve">                    </w:t>
      </w:r>
      <w:r w:rsidRPr="0047797F">
        <w:rPr>
          <w:b/>
        </w:rPr>
        <w:t xml:space="preserve">Yearly Depreciation: (Cost –Scrap)/ </w:t>
      </w:r>
      <w:r>
        <w:rPr>
          <w:b/>
        </w:rPr>
        <w:t>Expected u</w:t>
      </w:r>
      <w:r w:rsidRPr="0047797F">
        <w:rPr>
          <w:b/>
        </w:rPr>
        <w:t>seful life</w:t>
      </w:r>
    </w:p>
    <w:p w:rsidR="00EE02E7" w:rsidRDefault="00EE02E7" w:rsidP="00EE02E7">
      <w:pPr>
        <w:rPr>
          <w:b/>
        </w:rPr>
      </w:pPr>
    </w:p>
    <w:p w:rsidR="00EE02E7" w:rsidRPr="008E2CEB" w:rsidRDefault="00EE02E7" w:rsidP="00EE02E7">
      <w:pPr>
        <w:rPr>
          <w:b/>
          <w:u w:val="single"/>
        </w:rPr>
      </w:pPr>
      <w:r w:rsidRPr="008E2CEB">
        <w:rPr>
          <w:b/>
          <w:u w:val="single"/>
        </w:rPr>
        <w:t>2-Reducing Balance Method/ Written Down Value Method/Diminishing Balance Method:-</w:t>
      </w:r>
    </w:p>
    <w:p w:rsidR="00EE02E7" w:rsidRDefault="00EE02E7" w:rsidP="00EE02E7">
      <w:r>
        <w:t xml:space="preserve">     Depreciation is charged on book value. Yearly depreciation decreases every year.</w:t>
      </w:r>
    </w:p>
    <w:p w:rsidR="00EE02E7" w:rsidRDefault="00EE02E7" w:rsidP="00EE02E7">
      <w:r>
        <w:t xml:space="preserve"> </w:t>
      </w:r>
    </w:p>
    <w:p w:rsidR="00EE02E7" w:rsidRDefault="00837012" w:rsidP="00EE02E7">
      <w:pPr>
        <w:spacing w:before="240"/>
        <w:rPr>
          <w:sz w:val="32"/>
          <w:szCs w:val="32"/>
        </w:rPr>
      </w:pPr>
      <w:r w:rsidRPr="00837012">
        <w:rPr>
          <w:b/>
          <w:noProof/>
          <w:sz w:val="28"/>
          <w:szCs w:val="28"/>
          <w:u w:val="single"/>
        </w:rPr>
        <w:pict>
          <v:line id="_x0000_s1026" style="position:absolute;flip:x;z-index:251660288" from="326.45pt,4.9pt" to="353.45pt,4.9pt"/>
        </w:pict>
      </w:r>
      <w:r w:rsidR="00EE02E7">
        <w:t xml:space="preserve">        Formula Depreciation Rate (if depreciation rate is not given) =    </w:t>
      </w:r>
      <w:r w:rsidR="00EE02E7" w:rsidRPr="00951FFD">
        <w:rPr>
          <w:sz w:val="32"/>
          <w:szCs w:val="32"/>
          <w:vertAlign w:val="superscript"/>
        </w:rPr>
        <w:t>1-n</w:t>
      </w:r>
      <w:r w:rsidR="00EE02E7" w:rsidRPr="00951FFD">
        <w:rPr>
          <w:sz w:val="32"/>
          <w:szCs w:val="32"/>
        </w:rPr>
        <w:t>√s/c</w:t>
      </w:r>
    </w:p>
    <w:p w:rsidR="00EE02E7" w:rsidRDefault="00EE02E7" w:rsidP="00EE02E7">
      <w:r>
        <w:t xml:space="preserve">                    </w:t>
      </w:r>
    </w:p>
    <w:p w:rsidR="00EE02E7" w:rsidRDefault="00EE02E7" w:rsidP="00EE02E7">
      <w:r>
        <w:t xml:space="preserve">                                  </w:t>
      </w:r>
      <w:r w:rsidRPr="00835F34">
        <w:rPr>
          <w:b/>
        </w:rPr>
        <w:t xml:space="preserve">Whereas    </w:t>
      </w:r>
      <w:r w:rsidRPr="00835F34">
        <w:t xml:space="preserve">     </w:t>
      </w:r>
      <w:r>
        <w:t>n</w:t>
      </w:r>
      <w:r w:rsidRPr="00835F34">
        <w:t xml:space="preserve"> represents</w:t>
      </w:r>
      <w:r>
        <w:t xml:space="preserve">  Number of time periods</w:t>
      </w:r>
    </w:p>
    <w:p w:rsidR="00EE02E7" w:rsidRDefault="00EE02E7" w:rsidP="00EE02E7">
      <w:r>
        <w:t xml:space="preserve">                                                          </w:t>
      </w:r>
      <w:r w:rsidRPr="00835F34">
        <w:t>s represents</w:t>
      </w:r>
      <w:r>
        <w:t xml:space="preserve">  Scrap</w:t>
      </w:r>
    </w:p>
    <w:p w:rsidR="00EE02E7" w:rsidRDefault="00EE02E7" w:rsidP="00EE02E7">
      <w:r>
        <w:t xml:space="preserve">                                                          c</w:t>
      </w:r>
      <w:r w:rsidRPr="00835F34">
        <w:t xml:space="preserve"> represents</w:t>
      </w:r>
      <w:r>
        <w:t xml:space="preserve">  Cost</w:t>
      </w:r>
    </w:p>
    <w:p w:rsidR="00EE02E7" w:rsidRDefault="00EE02E7" w:rsidP="00EE02E7"/>
    <w:p w:rsidR="00EE02E7" w:rsidRDefault="00EE02E7"/>
    <w:p w:rsidR="00EE02E7" w:rsidRDefault="00EE02E7"/>
    <w:p w:rsidR="00EE02E7" w:rsidRDefault="00EE02E7"/>
    <w:p w:rsidR="00EE02E7" w:rsidRDefault="00EE02E7"/>
    <w:p w:rsidR="00EE02E7" w:rsidRDefault="00EE02E7"/>
    <w:p w:rsidR="00EE02E7" w:rsidRDefault="00EE02E7"/>
    <w:p w:rsidR="00EE02E7" w:rsidRDefault="00EE02E7"/>
    <w:p w:rsidR="00EE02E7" w:rsidRPr="00C443E0" w:rsidRDefault="00EE02E7" w:rsidP="00EE02E7">
      <w:pPr>
        <w:autoSpaceDE w:val="0"/>
        <w:autoSpaceDN w:val="0"/>
        <w:adjustRightInd w:val="0"/>
        <w:rPr>
          <w:rFonts w:eastAsia="FreeSans"/>
          <w:b/>
          <w:color w:val="0033CC"/>
        </w:rPr>
      </w:pPr>
      <w:r w:rsidRPr="00C443E0">
        <w:rPr>
          <w:rFonts w:eastAsia="FreeSans"/>
          <w:b/>
          <w:color w:val="0033CC"/>
        </w:rPr>
        <w:t xml:space="preserve">                    A decrease in value of a fixed asset due to age, wear and tear is known as:</w:t>
      </w:r>
    </w:p>
    <w:p w:rsidR="00EE02E7" w:rsidRDefault="00EE02E7" w:rsidP="00EE02E7">
      <w:pPr>
        <w:autoSpaceDE w:val="0"/>
        <w:autoSpaceDN w:val="0"/>
        <w:adjustRightInd w:val="0"/>
        <w:rPr>
          <w:rFonts w:eastAsia="FreeSans"/>
        </w:rPr>
      </w:pPr>
      <w:r w:rsidRPr="00C443E0">
        <w:rPr>
          <w:rFonts w:eastAsia="FreeSans"/>
          <w:color w:val="FF0066"/>
        </w:rPr>
        <w:t xml:space="preserve"> a) Depreciation</w:t>
      </w:r>
      <w:r w:rsidRPr="00C3071D">
        <w:rPr>
          <w:rFonts w:eastAsia="FreeSans"/>
        </w:rPr>
        <w:t xml:space="preserve">         b) Accumulated Depreciation          c) Appreciation   d) Written Down Value</w:t>
      </w:r>
    </w:p>
    <w:p w:rsidR="00EE02E7" w:rsidRPr="005071E3" w:rsidRDefault="00EE02E7" w:rsidP="00EE02E7">
      <w:pPr>
        <w:autoSpaceDE w:val="0"/>
        <w:autoSpaceDN w:val="0"/>
        <w:adjustRightInd w:val="0"/>
        <w:rPr>
          <w:rFonts w:eastAsia="FreeSans"/>
          <w:b/>
        </w:rPr>
      </w:pPr>
    </w:p>
    <w:p w:rsidR="00EE02E7" w:rsidRPr="00C443E0" w:rsidRDefault="00EE02E7" w:rsidP="00EE02E7">
      <w:pPr>
        <w:autoSpaceDE w:val="0"/>
        <w:autoSpaceDN w:val="0"/>
        <w:adjustRightInd w:val="0"/>
        <w:rPr>
          <w:rFonts w:eastAsia="FreeSans"/>
          <w:b/>
          <w:color w:val="0033CC"/>
        </w:rPr>
      </w:pPr>
      <w:r>
        <w:rPr>
          <w:rFonts w:eastAsia="FreeSans"/>
          <w:b/>
        </w:rPr>
        <w:t xml:space="preserve">                     </w:t>
      </w:r>
      <w:r w:rsidRPr="005071E3">
        <w:rPr>
          <w:rFonts w:eastAsia="FreeSans"/>
          <w:b/>
        </w:rPr>
        <w:t xml:space="preserve"> </w:t>
      </w:r>
      <w:r w:rsidRPr="00C443E0">
        <w:rPr>
          <w:rFonts w:eastAsia="FreeSans"/>
          <w:b/>
          <w:color w:val="0033CC"/>
        </w:rPr>
        <w:t>In balance sheet fixed assets are shown at:</w:t>
      </w:r>
    </w:p>
    <w:p w:rsidR="00EE02E7" w:rsidRPr="00C443E0" w:rsidRDefault="00EE02E7" w:rsidP="00EE02E7">
      <w:pPr>
        <w:autoSpaceDE w:val="0"/>
        <w:autoSpaceDN w:val="0"/>
        <w:adjustRightInd w:val="0"/>
        <w:rPr>
          <w:rFonts w:eastAsia="FreeSans"/>
          <w:color w:val="FF0066"/>
        </w:rPr>
      </w:pPr>
      <w:r>
        <w:rPr>
          <w:rFonts w:ascii="FreeSans" w:eastAsia="FreeSans" w:cs="FreeSans"/>
        </w:rPr>
        <w:t xml:space="preserve">  </w:t>
      </w:r>
      <w:r w:rsidRPr="005071E3">
        <w:rPr>
          <w:rFonts w:eastAsia="FreeSans"/>
        </w:rPr>
        <w:t xml:space="preserve">a) Cost price       </w:t>
      </w:r>
      <w:r>
        <w:rPr>
          <w:rFonts w:eastAsia="FreeSans"/>
        </w:rPr>
        <w:t xml:space="preserve">  </w:t>
      </w:r>
      <w:r w:rsidRPr="005071E3">
        <w:rPr>
          <w:rFonts w:eastAsia="FreeSans"/>
        </w:rPr>
        <w:t xml:space="preserve">      b) Market value        </w:t>
      </w:r>
      <w:r>
        <w:rPr>
          <w:rFonts w:eastAsia="FreeSans"/>
        </w:rPr>
        <w:t xml:space="preserve">  </w:t>
      </w:r>
      <w:r w:rsidRPr="005071E3">
        <w:rPr>
          <w:rFonts w:eastAsia="FreeSans"/>
        </w:rPr>
        <w:t xml:space="preserve">  c) Fair value   </w:t>
      </w:r>
      <w:r>
        <w:rPr>
          <w:rFonts w:eastAsia="FreeSans"/>
        </w:rPr>
        <w:t xml:space="preserve">     </w:t>
      </w:r>
      <w:r w:rsidRPr="005071E3">
        <w:rPr>
          <w:rFonts w:eastAsia="FreeSans"/>
        </w:rPr>
        <w:t xml:space="preserve">        </w:t>
      </w:r>
      <w:r w:rsidRPr="00C443E0">
        <w:rPr>
          <w:rFonts w:eastAsia="FreeSans"/>
          <w:color w:val="FF0066"/>
        </w:rPr>
        <w:t xml:space="preserve"> d) Written down value (WDV)</w:t>
      </w:r>
    </w:p>
    <w:p w:rsidR="00EE02E7" w:rsidRPr="00C443E0" w:rsidRDefault="00EE02E7" w:rsidP="00EE02E7">
      <w:pPr>
        <w:autoSpaceDE w:val="0"/>
        <w:autoSpaceDN w:val="0"/>
        <w:adjustRightInd w:val="0"/>
        <w:rPr>
          <w:rFonts w:eastAsia="FreeSans"/>
          <w:color w:val="FF0066"/>
        </w:rPr>
      </w:pPr>
    </w:p>
    <w:p w:rsidR="00EE02E7" w:rsidRDefault="00EE02E7" w:rsidP="00EE02E7">
      <w:pPr>
        <w:autoSpaceDE w:val="0"/>
        <w:autoSpaceDN w:val="0"/>
        <w:adjustRightInd w:val="0"/>
        <w:rPr>
          <w:rFonts w:eastAsia="FreeSans"/>
        </w:rPr>
      </w:pPr>
    </w:p>
    <w:p w:rsidR="00EE02E7" w:rsidRPr="00C443E0" w:rsidRDefault="00EE02E7" w:rsidP="00EE02E7">
      <w:pPr>
        <w:autoSpaceDE w:val="0"/>
        <w:autoSpaceDN w:val="0"/>
        <w:adjustRightInd w:val="0"/>
        <w:rPr>
          <w:b/>
          <w:color w:val="0033CC"/>
        </w:rPr>
      </w:pPr>
      <w:r>
        <w:rPr>
          <w:b/>
        </w:rPr>
        <w:t xml:space="preserve">                  </w:t>
      </w:r>
      <w:r w:rsidRPr="00C443E0">
        <w:rPr>
          <w:b/>
          <w:color w:val="0033CC"/>
        </w:rPr>
        <w:t>The estimated value at which an asset is expected to be sold after the end of its useful life is called:</w:t>
      </w:r>
    </w:p>
    <w:p w:rsidR="007D691B" w:rsidRDefault="00EE02E7" w:rsidP="00EE02E7">
      <w:pPr>
        <w:autoSpaceDE w:val="0"/>
        <w:autoSpaceDN w:val="0"/>
        <w:adjustRightInd w:val="0"/>
      </w:pPr>
      <w:r>
        <w:t xml:space="preserve"> a)</w:t>
      </w:r>
      <w:r w:rsidRPr="00DC099A">
        <w:t xml:space="preserve"> Residual value</w:t>
      </w:r>
      <w:r>
        <w:t xml:space="preserve">     </w:t>
      </w:r>
      <w:r w:rsidR="007D691B">
        <w:t xml:space="preserve">                          </w:t>
      </w:r>
      <w:r>
        <w:t xml:space="preserve">   b)</w:t>
      </w:r>
      <w:r w:rsidRPr="00DC099A">
        <w:t xml:space="preserve"> Salvage Value</w:t>
      </w:r>
      <w:r>
        <w:t xml:space="preserve">   </w:t>
      </w:r>
    </w:p>
    <w:p w:rsidR="00EE02E7" w:rsidRDefault="00EE02E7" w:rsidP="00EE02E7">
      <w:pPr>
        <w:autoSpaceDE w:val="0"/>
        <w:autoSpaceDN w:val="0"/>
        <w:adjustRightInd w:val="0"/>
        <w:rPr>
          <w:bCs/>
        </w:rPr>
      </w:pPr>
      <w:r>
        <w:t xml:space="preserve">        c) </w:t>
      </w:r>
      <w:r w:rsidRPr="00DC099A">
        <w:t>Scrap Value</w:t>
      </w:r>
      <w:r>
        <w:t xml:space="preserve">         </w:t>
      </w:r>
      <w:r w:rsidR="007D691B">
        <w:t xml:space="preserve">                   </w:t>
      </w:r>
      <w:r>
        <w:t xml:space="preserve">    </w:t>
      </w:r>
      <w:r w:rsidRPr="00A20616">
        <w:rPr>
          <w:color w:val="FF0066"/>
        </w:rPr>
        <w:t xml:space="preserve">d) </w:t>
      </w:r>
      <w:r w:rsidRPr="00A20616">
        <w:rPr>
          <w:bCs/>
          <w:color w:val="FF0066"/>
        </w:rPr>
        <w:t>All of the given options</w:t>
      </w:r>
    </w:p>
    <w:p w:rsidR="007D691B" w:rsidRDefault="007D691B" w:rsidP="00EE02E7">
      <w:pPr>
        <w:autoSpaceDE w:val="0"/>
        <w:autoSpaceDN w:val="0"/>
        <w:adjustRightInd w:val="0"/>
      </w:pPr>
    </w:p>
    <w:p w:rsidR="007D691B" w:rsidRPr="00C443E0" w:rsidRDefault="007D691B" w:rsidP="007D691B">
      <w:pPr>
        <w:pStyle w:val="BodyText"/>
        <w:tabs>
          <w:tab w:val="left" w:pos="5626"/>
        </w:tabs>
        <w:rPr>
          <w:color w:val="0033CC"/>
        </w:rPr>
      </w:pPr>
      <w:r>
        <w:t xml:space="preserve">           </w:t>
      </w:r>
      <w:r w:rsidRPr="00C443E0">
        <w:rPr>
          <w:color w:val="0033CC"/>
        </w:rPr>
        <w:t>Accumulated depreciation</w:t>
      </w:r>
      <w:r w:rsidRPr="00C443E0">
        <w:rPr>
          <w:color w:val="0033CC"/>
          <w:spacing w:val="-3"/>
        </w:rPr>
        <w:t xml:space="preserve"> </w:t>
      </w:r>
      <w:r w:rsidRPr="00C443E0">
        <w:rPr>
          <w:color w:val="0033CC"/>
        </w:rPr>
        <w:t>is</w:t>
      </w:r>
      <w:r w:rsidRPr="00C443E0">
        <w:rPr>
          <w:color w:val="0033CC"/>
          <w:spacing w:val="-1"/>
        </w:rPr>
        <w:t xml:space="preserve"> </w:t>
      </w:r>
      <w:r w:rsidRPr="00C443E0">
        <w:rPr>
          <w:color w:val="0033CC"/>
        </w:rPr>
        <w:t>a</w:t>
      </w:r>
      <w:r w:rsidRPr="00C443E0">
        <w:rPr>
          <w:color w:val="0033CC"/>
          <w:u w:val="single"/>
        </w:rPr>
        <w:t xml:space="preserve"> </w:t>
      </w:r>
      <w:r w:rsidRPr="00C443E0">
        <w:rPr>
          <w:color w:val="0033CC"/>
          <w:u w:val="single"/>
        </w:rPr>
        <w:tab/>
      </w:r>
      <w:r w:rsidRPr="00C443E0">
        <w:rPr>
          <w:color w:val="0033CC"/>
        </w:rPr>
        <w:t>account?</w:t>
      </w:r>
    </w:p>
    <w:p w:rsidR="007D691B" w:rsidRDefault="007D691B" w:rsidP="007D691B">
      <w:pPr>
        <w:tabs>
          <w:tab w:val="left" w:pos="1819"/>
        </w:tabs>
        <w:rPr>
          <w:sz w:val="24"/>
        </w:rPr>
      </w:pPr>
      <w:r w:rsidRPr="007D691B">
        <w:rPr>
          <w:sz w:val="24"/>
        </w:rPr>
        <w:t>Fixed</w:t>
      </w:r>
      <w:r w:rsidRPr="007D691B">
        <w:rPr>
          <w:spacing w:val="-1"/>
          <w:sz w:val="24"/>
        </w:rPr>
        <w:t xml:space="preserve"> </w:t>
      </w:r>
      <w:r w:rsidRPr="007D691B">
        <w:rPr>
          <w:sz w:val="24"/>
        </w:rPr>
        <w:t>asset</w:t>
      </w:r>
      <w:r>
        <w:rPr>
          <w:sz w:val="24"/>
        </w:rPr>
        <w:t xml:space="preserve">                          Current</w:t>
      </w:r>
      <w:r>
        <w:rPr>
          <w:spacing w:val="-1"/>
          <w:sz w:val="24"/>
        </w:rPr>
        <w:t xml:space="preserve"> </w:t>
      </w:r>
      <w:r>
        <w:rPr>
          <w:sz w:val="24"/>
        </w:rPr>
        <w:t>asse</w:t>
      </w:r>
    </w:p>
    <w:p w:rsidR="007D691B" w:rsidRDefault="00401558" w:rsidP="00401558">
      <w:pPr>
        <w:pStyle w:val="Heading2"/>
        <w:tabs>
          <w:tab w:val="left" w:pos="1819"/>
        </w:tabs>
        <w:spacing w:before="4" w:line="274" w:lineRule="exact"/>
        <w:ind w:left="0"/>
      </w:pPr>
      <w:r w:rsidRPr="00A20616">
        <w:rPr>
          <w:color w:val="FF0066"/>
        </w:rPr>
        <w:t>Contra assets</w:t>
      </w:r>
      <w:r>
        <w:t xml:space="preserve">                            </w:t>
      </w:r>
      <w:r w:rsidR="007D691B">
        <w:t>Liability</w:t>
      </w:r>
    </w:p>
    <w:p w:rsidR="007D691B" w:rsidRDefault="007D691B" w:rsidP="00EE02E7">
      <w:pPr>
        <w:autoSpaceDE w:val="0"/>
        <w:autoSpaceDN w:val="0"/>
        <w:adjustRightInd w:val="0"/>
      </w:pPr>
    </w:p>
    <w:p w:rsidR="007D691B" w:rsidRPr="00C443E0" w:rsidRDefault="007D691B" w:rsidP="00EE02E7">
      <w:pPr>
        <w:autoSpaceDE w:val="0"/>
        <w:autoSpaceDN w:val="0"/>
        <w:adjustRightInd w:val="0"/>
        <w:rPr>
          <w:b/>
          <w:bCs/>
          <w:color w:val="0033CC"/>
        </w:rPr>
      </w:pPr>
      <w:r>
        <w:t xml:space="preserve">      </w:t>
      </w:r>
      <w:r w:rsidRPr="00C443E0">
        <w:rPr>
          <w:b/>
          <w:bCs/>
        </w:rPr>
        <w:t xml:space="preserve"> </w:t>
      </w:r>
      <w:r w:rsidRPr="00C443E0">
        <w:rPr>
          <w:b/>
          <w:bCs/>
          <w:color w:val="0033CC"/>
        </w:rPr>
        <w:t xml:space="preserve"> Depreciation </w:t>
      </w:r>
      <w:r w:rsidR="00C443E0" w:rsidRPr="00C443E0">
        <w:rPr>
          <w:b/>
          <w:bCs/>
          <w:color w:val="0033CC"/>
        </w:rPr>
        <w:t>remains</w:t>
      </w:r>
      <w:r w:rsidRPr="00C443E0">
        <w:rPr>
          <w:b/>
          <w:bCs/>
          <w:color w:val="0033CC"/>
        </w:rPr>
        <w:t xml:space="preserve"> constant or there in no change in depreciation charged in </w:t>
      </w:r>
      <w:r w:rsidR="00846AF1" w:rsidRPr="00C443E0">
        <w:rPr>
          <w:b/>
          <w:bCs/>
          <w:color w:val="0033CC"/>
        </w:rPr>
        <w:t>accounting period</w:t>
      </w:r>
    </w:p>
    <w:p w:rsidR="00C443E0" w:rsidRDefault="00C443E0" w:rsidP="00EE02E7">
      <w:pPr>
        <w:autoSpaceDE w:val="0"/>
        <w:autoSpaceDN w:val="0"/>
        <w:adjustRightInd w:val="0"/>
        <w:rPr>
          <w:b/>
          <w:u w:val="single"/>
        </w:rPr>
      </w:pPr>
      <w:r w:rsidRPr="008E2CEB">
        <w:rPr>
          <w:b/>
          <w:u w:val="single"/>
        </w:rPr>
        <w:t>Reducing Balance Method/ Written Down Value Method/Diminishing Balance Method</w:t>
      </w:r>
    </w:p>
    <w:p w:rsidR="00C443E0" w:rsidRDefault="00C443E0" w:rsidP="007D691B">
      <w:pPr>
        <w:autoSpaceDE w:val="0"/>
        <w:autoSpaceDN w:val="0"/>
        <w:adjustRightInd w:val="0"/>
        <w:rPr>
          <w:b/>
          <w:bCs/>
          <w:color w:val="0033CC"/>
        </w:rPr>
      </w:pPr>
    </w:p>
    <w:p w:rsidR="00EE02E7" w:rsidRPr="00C443E0" w:rsidRDefault="00A20145" w:rsidP="007D691B">
      <w:pPr>
        <w:autoSpaceDE w:val="0"/>
        <w:autoSpaceDN w:val="0"/>
        <w:adjustRightInd w:val="0"/>
        <w:rPr>
          <w:b/>
          <w:bCs/>
          <w:color w:val="0033CC"/>
        </w:rPr>
      </w:pPr>
      <w:r>
        <w:rPr>
          <w:b/>
          <w:bCs/>
          <w:color w:val="0033CC"/>
        </w:rPr>
        <w:t>Deprecation</w:t>
      </w:r>
      <w:r w:rsidR="00A20616">
        <w:rPr>
          <w:b/>
          <w:bCs/>
          <w:color w:val="0033CC"/>
        </w:rPr>
        <w:t xml:space="preserve"> is the </w:t>
      </w:r>
      <w:r w:rsidR="007D691B" w:rsidRPr="00C443E0">
        <w:rPr>
          <w:b/>
          <w:bCs/>
          <w:color w:val="0033CC"/>
        </w:rPr>
        <w:t>systematic ………….. of the cost of an asset to expense over the years of its estimated useful life.</w:t>
      </w:r>
    </w:p>
    <w:p w:rsidR="007D691B" w:rsidRDefault="007D691B" w:rsidP="00EE02E7">
      <w:pPr>
        <w:autoSpaceDE w:val="0"/>
        <w:autoSpaceDN w:val="0"/>
        <w:adjustRightInd w:val="0"/>
        <w:rPr>
          <w:bCs/>
        </w:rPr>
      </w:pPr>
      <w:r w:rsidRPr="00A20616">
        <w:rPr>
          <w:bCs/>
          <w:color w:val="FF0066"/>
        </w:rPr>
        <w:t xml:space="preserve">  a)Allocation</w:t>
      </w:r>
      <w:r>
        <w:rPr>
          <w:bCs/>
        </w:rPr>
        <w:t xml:space="preserve">                                               b)Distribution</w:t>
      </w:r>
    </w:p>
    <w:p w:rsidR="00EE02E7" w:rsidRDefault="007D691B" w:rsidP="00EE02E7">
      <w:pPr>
        <w:autoSpaceDE w:val="0"/>
        <w:autoSpaceDN w:val="0"/>
        <w:adjustRightInd w:val="0"/>
        <w:rPr>
          <w:bCs/>
        </w:rPr>
      </w:pPr>
      <w:r>
        <w:rPr>
          <w:bCs/>
        </w:rPr>
        <w:t xml:space="preserve"> c)Addtion                                                    d)All of the given options</w:t>
      </w:r>
    </w:p>
    <w:p w:rsidR="00EE02E7" w:rsidRPr="00C443E0" w:rsidRDefault="00EE02E7" w:rsidP="00EE02E7">
      <w:pPr>
        <w:autoSpaceDE w:val="0"/>
        <w:autoSpaceDN w:val="0"/>
        <w:adjustRightInd w:val="0"/>
        <w:rPr>
          <w:b/>
          <w:color w:val="0033CC"/>
        </w:rPr>
      </w:pPr>
      <w:r w:rsidRPr="00C443E0">
        <w:rPr>
          <w:b/>
          <w:bCs/>
          <w:color w:val="0033CC"/>
        </w:rPr>
        <w:t xml:space="preserve">                </w:t>
      </w:r>
      <w:r w:rsidRPr="00C443E0">
        <w:rPr>
          <w:b/>
          <w:color w:val="0033CC"/>
        </w:rPr>
        <w:t>The Policy for charging depreciation is selected by:</w:t>
      </w:r>
    </w:p>
    <w:p w:rsidR="00EE02E7" w:rsidRPr="001124C8" w:rsidRDefault="00EE02E7" w:rsidP="00EE02E7">
      <w:pPr>
        <w:autoSpaceDE w:val="0"/>
        <w:autoSpaceDN w:val="0"/>
        <w:adjustRightInd w:val="0"/>
      </w:pPr>
      <w:r>
        <w:t xml:space="preserve"> a)</w:t>
      </w:r>
      <w:r w:rsidRPr="001124C8">
        <w:t xml:space="preserve"> Manufacturer</w:t>
      </w:r>
      <w:r>
        <w:t xml:space="preserve">                 b)</w:t>
      </w:r>
      <w:r w:rsidRPr="001124C8">
        <w:t xml:space="preserve"> Trader</w:t>
      </w:r>
      <w:r>
        <w:t xml:space="preserve">                      </w:t>
      </w:r>
      <w:r w:rsidRPr="00A20145">
        <w:rPr>
          <w:color w:val="FF0066"/>
        </w:rPr>
        <w:t xml:space="preserve">  c) </w:t>
      </w:r>
      <w:r w:rsidRPr="00A20145">
        <w:rPr>
          <w:bCs/>
          <w:color w:val="FF0066"/>
        </w:rPr>
        <w:t xml:space="preserve">Management                 </w:t>
      </w:r>
      <w:r>
        <w:rPr>
          <w:bCs/>
        </w:rPr>
        <w:t>d)</w:t>
      </w:r>
      <w:r w:rsidRPr="001124C8">
        <w:t xml:space="preserve"> Accountant</w:t>
      </w:r>
    </w:p>
    <w:p w:rsidR="00EE02E7" w:rsidRDefault="00EE02E7"/>
    <w:p w:rsidR="000E6DF4" w:rsidRPr="00C443E0" w:rsidRDefault="000E6DF4" w:rsidP="00EE02E7">
      <w:pPr>
        <w:pStyle w:val="BodyText"/>
        <w:spacing w:line="275" w:lineRule="exact"/>
        <w:rPr>
          <w:color w:val="0033CC"/>
        </w:rPr>
      </w:pPr>
      <w:r w:rsidRPr="00C443E0">
        <w:rPr>
          <w:color w:val="0033CC"/>
        </w:rPr>
        <w:t>Opening written down value of machine Rs. 2,00,000</w:t>
      </w:r>
    </w:p>
    <w:p w:rsidR="000E6DF4" w:rsidRPr="00C443E0" w:rsidRDefault="000E6DF4" w:rsidP="00EE02E7">
      <w:pPr>
        <w:pStyle w:val="BodyText"/>
        <w:tabs>
          <w:tab w:val="left" w:pos="9360"/>
        </w:tabs>
        <w:rPr>
          <w:color w:val="0033CC"/>
        </w:rPr>
      </w:pPr>
      <w:r w:rsidRPr="00C443E0">
        <w:rPr>
          <w:color w:val="0033CC"/>
        </w:rPr>
        <w:t>Cost of  new machine purchased during</w:t>
      </w:r>
      <w:r w:rsidRPr="00C443E0">
        <w:rPr>
          <w:color w:val="0033CC"/>
          <w:spacing w:val="-11"/>
        </w:rPr>
        <w:t xml:space="preserve"> </w:t>
      </w:r>
      <w:r w:rsidRPr="00C443E0">
        <w:rPr>
          <w:color w:val="0033CC"/>
        </w:rPr>
        <w:t>the</w:t>
      </w:r>
      <w:r w:rsidRPr="00C443E0">
        <w:rPr>
          <w:color w:val="0033CC"/>
          <w:spacing w:val="2"/>
        </w:rPr>
        <w:t xml:space="preserve"> </w:t>
      </w:r>
      <w:r w:rsidRPr="00C443E0">
        <w:rPr>
          <w:color w:val="0033CC"/>
        </w:rPr>
        <w:t xml:space="preserve">year.Rs. </w:t>
      </w:r>
      <w:r w:rsidRPr="00C443E0">
        <w:rPr>
          <w:color w:val="0033CC"/>
          <w:spacing w:val="-3"/>
        </w:rPr>
        <w:t xml:space="preserve">50,000 </w:t>
      </w:r>
      <w:r w:rsidRPr="00C443E0">
        <w:rPr>
          <w:color w:val="0033CC"/>
        </w:rPr>
        <w:t>Depreciation during the year Rs.</w:t>
      </w:r>
      <w:r w:rsidRPr="00C443E0">
        <w:rPr>
          <w:color w:val="0033CC"/>
          <w:spacing w:val="-4"/>
        </w:rPr>
        <w:t xml:space="preserve"> </w:t>
      </w:r>
      <w:r w:rsidRPr="00C443E0">
        <w:rPr>
          <w:color w:val="0033CC"/>
        </w:rPr>
        <w:t xml:space="preserve">25,000 Closing written down value (WDV) of machines ? </w:t>
      </w:r>
    </w:p>
    <w:p w:rsidR="000E6DF4" w:rsidRDefault="00C443E0" w:rsidP="00EE02E7">
      <w:pPr>
        <w:pStyle w:val="BodyText"/>
        <w:ind w:right="4843"/>
      </w:pPr>
      <w:r w:rsidRPr="00A20145">
        <w:rPr>
          <w:color w:val="FF0066"/>
        </w:rPr>
        <w:t>Rs. 2, 25,000</w:t>
      </w:r>
      <w:r>
        <w:t xml:space="preserve">                               </w:t>
      </w:r>
      <w:r w:rsidR="000E6DF4">
        <w:t>Rs. 2, 50,000</w:t>
      </w:r>
    </w:p>
    <w:p w:rsidR="000E6DF4" w:rsidRDefault="000E6DF4" w:rsidP="00EE02E7">
      <w:pPr>
        <w:pStyle w:val="BodyText"/>
      </w:pPr>
      <w:r>
        <w:t>Rs. 2, 75,000</w:t>
      </w:r>
      <w:r w:rsidR="00EE02E7">
        <w:t xml:space="preserve">                               </w:t>
      </w:r>
      <w:r>
        <w:t>Rs. 75,000</w:t>
      </w:r>
    </w:p>
    <w:p w:rsidR="000E6DF4" w:rsidRDefault="000E6DF4" w:rsidP="00EE02E7">
      <w:pPr>
        <w:pStyle w:val="BodyText"/>
      </w:pPr>
    </w:p>
    <w:p w:rsidR="000E6DF4" w:rsidRPr="00C443E0" w:rsidRDefault="000E6DF4" w:rsidP="00EE02E7">
      <w:pPr>
        <w:pStyle w:val="BodyText"/>
        <w:rPr>
          <w:color w:val="0033CC"/>
        </w:rPr>
      </w:pPr>
      <w:r w:rsidRPr="00C443E0">
        <w:rPr>
          <w:color w:val="0033CC"/>
        </w:rPr>
        <w:t>Opening written down value of machine</w:t>
      </w:r>
      <w:r w:rsidRPr="00C443E0">
        <w:rPr>
          <w:color w:val="0033CC"/>
          <w:spacing w:val="56"/>
        </w:rPr>
        <w:t xml:space="preserve"> </w:t>
      </w:r>
      <w:r w:rsidRPr="00C443E0">
        <w:rPr>
          <w:color w:val="0033CC"/>
        </w:rPr>
        <w:t>4,00,000</w:t>
      </w:r>
    </w:p>
    <w:p w:rsidR="000E6DF4" w:rsidRPr="00C443E0" w:rsidRDefault="000E6DF4" w:rsidP="00EE02E7">
      <w:pPr>
        <w:pStyle w:val="BodyText"/>
        <w:tabs>
          <w:tab w:val="left" w:pos="9360"/>
        </w:tabs>
        <w:spacing w:before="71"/>
        <w:rPr>
          <w:color w:val="0033CC"/>
        </w:rPr>
      </w:pPr>
      <w:r w:rsidRPr="00C443E0">
        <w:rPr>
          <w:color w:val="0033CC"/>
        </w:rPr>
        <w:t>Cost of machine purchased during the year 50,000 Depreciation during the year</w:t>
      </w:r>
      <w:r w:rsidRPr="00C443E0">
        <w:rPr>
          <w:color w:val="0033CC"/>
          <w:spacing w:val="55"/>
        </w:rPr>
        <w:t xml:space="preserve"> </w:t>
      </w:r>
      <w:r w:rsidRPr="00C443E0">
        <w:rPr>
          <w:color w:val="0033CC"/>
        </w:rPr>
        <w:t>20,000closing written down value (WDV) of the Machines?</w:t>
      </w:r>
    </w:p>
    <w:p w:rsidR="000E6DF4" w:rsidRDefault="00C443E0" w:rsidP="00EE02E7">
      <w:pPr>
        <w:pStyle w:val="BodyText"/>
      </w:pPr>
      <w:r w:rsidRPr="00A20145">
        <w:rPr>
          <w:color w:val="FF0066"/>
        </w:rPr>
        <w:t>Rs. 4, 30,000</w:t>
      </w:r>
      <w:r>
        <w:t xml:space="preserve">                           </w:t>
      </w:r>
      <w:r w:rsidR="000E6DF4">
        <w:t>Rs. 4, 50,000</w:t>
      </w:r>
    </w:p>
    <w:p w:rsidR="000E6DF4" w:rsidRDefault="000E6DF4" w:rsidP="002E60AA">
      <w:pPr>
        <w:pStyle w:val="BodyText"/>
      </w:pPr>
      <w:r>
        <w:t>Rs. 4, 70,000</w:t>
      </w:r>
      <w:r w:rsidR="00EE02E7">
        <w:t xml:space="preserve">                           </w:t>
      </w:r>
      <w:r>
        <w:t>Rs. 70,000</w:t>
      </w:r>
    </w:p>
    <w:p w:rsidR="002E60AA" w:rsidRDefault="002E60AA" w:rsidP="002E60AA">
      <w:pPr>
        <w:pStyle w:val="BodyText"/>
      </w:pPr>
    </w:p>
    <w:p w:rsidR="002E60AA" w:rsidRDefault="002E60AA" w:rsidP="002E60AA">
      <w:pPr>
        <w:pStyle w:val="NormalWeb"/>
        <w:spacing w:before="0" w:beforeAutospacing="0" w:after="0" w:afterAutospacing="0"/>
        <w:rPr>
          <w:color w:val="000000"/>
          <w:sz w:val="4"/>
          <w:szCs w:val="4"/>
        </w:rPr>
      </w:pPr>
    </w:p>
    <w:p w:rsidR="00E90A68" w:rsidRDefault="00E90A68" w:rsidP="002E60AA">
      <w:pPr>
        <w:rPr>
          <w:b/>
        </w:rPr>
      </w:pPr>
    </w:p>
    <w:p w:rsidR="00974CF2" w:rsidRDefault="00974CF2" w:rsidP="00974CF2">
      <w:pPr>
        <w:autoSpaceDE w:val="0"/>
        <w:autoSpaceDN w:val="0"/>
        <w:adjustRightInd w:val="0"/>
        <w:rPr>
          <w:rFonts w:ascii="Georgia" w:hAnsi="Georgia" w:cs="Times-Roman"/>
          <w:color w:val="000000"/>
          <w:sz w:val="26"/>
          <w:szCs w:val="26"/>
        </w:rPr>
      </w:pPr>
      <w:r>
        <w:rPr>
          <w:rFonts w:ascii="Georgia" w:hAnsi="Georgia" w:cs="Times-Roman"/>
          <w:b/>
          <w:color w:val="000000"/>
          <w:sz w:val="28"/>
          <w:szCs w:val="28"/>
          <w:u w:val="single"/>
        </w:rPr>
        <w:t>Control Account</w:t>
      </w:r>
      <w:r>
        <w:rPr>
          <w:rFonts w:ascii="Georgia" w:hAnsi="Georgia" w:cs="Times-Roman"/>
          <w:b/>
          <w:color w:val="000000"/>
          <w:sz w:val="28"/>
          <w:szCs w:val="28"/>
        </w:rPr>
        <w:t xml:space="preserve"> </w:t>
      </w:r>
      <w:r>
        <w:rPr>
          <w:rFonts w:ascii="Georgia" w:hAnsi="Georgia" w:cs="Times-Roman"/>
          <w:color w:val="000000"/>
        </w:rPr>
        <w:t>is prepared in Journal ledger in summary form</w:t>
      </w:r>
      <w:r>
        <w:rPr>
          <w:rFonts w:ascii="Georgia" w:hAnsi="Georgia" w:cs="Times-Roman"/>
          <w:b/>
          <w:color w:val="000000"/>
        </w:rPr>
        <w:t xml:space="preserve"> </w:t>
      </w:r>
      <w:r>
        <w:rPr>
          <w:rFonts w:ascii="Georgia" w:hAnsi="Georgia" w:cs="Times-Roman"/>
          <w:color w:val="000000"/>
        </w:rPr>
        <w:t>and it is a part of the double entry system. It is opened for the Debtors ledger and Creditor ledger.</w:t>
      </w:r>
    </w:p>
    <w:p w:rsidR="00974CF2" w:rsidRDefault="00974CF2" w:rsidP="00974CF2">
      <w:pPr>
        <w:autoSpaceDE w:val="0"/>
        <w:autoSpaceDN w:val="0"/>
        <w:adjustRightInd w:val="0"/>
        <w:rPr>
          <w:rFonts w:ascii="Georgia" w:hAnsi="Georgia" w:cs="Times-Roman"/>
          <w:color w:val="000000"/>
        </w:rPr>
      </w:pPr>
      <w:r>
        <w:rPr>
          <w:rFonts w:ascii="Georgia" w:hAnsi="Georgia" w:cs="Times-Roman"/>
          <w:b/>
          <w:color w:val="000000"/>
          <w:sz w:val="26"/>
          <w:szCs w:val="26"/>
          <w:u w:val="single"/>
        </w:rPr>
        <w:t>Subsidiary Accounts</w:t>
      </w:r>
      <w:r>
        <w:rPr>
          <w:rFonts w:ascii="Georgia" w:hAnsi="Georgia" w:cs="Times-Roman"/>
          <w:b/>
          <w:color w:val="000000"/>
          <w:sz w:val="26"/>
          <w:szCs w:val="26"/>
        </w:rPr>
        <w:t xml:space="preserve"> </w:t>
      </w:r>
      <w:r>
        <w:rPr>
          <w:rFonts w:ascii="Georgia" w:hAnsi="Georgia" w:cs="Times-Roman"/>
          <w:color w:val="000000"/>
        </w:rPr>
        <w:t>are detailed accounts prepared outside the Journal Ledger to support the control account. These are not part of double entry system. These are prepared to reduce the volume of General Ledger. For example a Company has 200 debtors. This company will open a Debtor Account (which is a control account) in Ledger. All subsidiary accounts which are open with name of individual debtors like Ashghar account, Sabir account. Therefore for individual information of account holder we shall consult subsidiary account whereas for overall result we shall use main debtor control account.</w:t>
      </w:r>
    </w:p>
    <w:p w:rsidR="002E60AA" w:rsidRPr="00E90A68" w:rsidRDefault="002E60AA" w:rsidP="002E60AA">
      <w:pPr>
        <w:rPr>
          <w:b/>
          <w:color w:val="0033CC"/>
          <w:sz w:val="24"/>
          <w:szCs w:val="24"/>
        </w:rPr>
      </w:pPr>
      <w:r w:rsidRPr="00E90A68">
        <w:rPr>
          <w:b/>
          <w:color w:val="0033CC"/>
          <w:sz w:val="24"/>
          <w:szCs w:val="24"/>
        </w:rPr>
        <w:t>Invoice wise sales are recorded in ---------------------.</w:t>
      </w:r>
    </w:p>
    <w:p w:rsidR="002E60AA" w:rsidRDefault="002E60AA" w:rsidP="002E60AA">
      <w:r>
        <w:t xml:space="preserve">(i) Sales day book      (ii) Sales return book     (iii) Debtor ledger          (iv) None of the above </w:t>
      </w:r>
    </w:p>
    <w:p w:rsidR="00D70197" w:rsidRPr="00E90A68" w:rsidRDefault="00D70197" w:rsidP="00D70197">
      <w:pPr>
        <w:autoSpaceDE w:val="0"/>
        <w:autoSpaceDN w:val="0"/>
        <w:adjustRightInd w:val="0"/>
        <w:rPr>
          <w:rFonts w:ascii="Times-Roman" w:hAnsi="Times-Roman" w:cs="Times-Roman"/>
          <w:b/>
          <w:color w:val="0033CC"/>
        </w:rPr>
      </w:pPr>
      <w:r w:rsidRPr="00E90A68">
        <w:rPr>
          <w:rFonts w:ascii="Times-Roman" w:hAnsi="Times-Roman" w:cs="Times-Roman"/>
          <w:b/>
          <w:color w:val="0033CC"/>
        </w:rPr>
        <w:t>Control account tells about:</w:t>
      </w:r>
    </w:p>
    <w:p w:rsidR="00D70197" w:rsidRDefault="00D70197" w:rsidP="00D70197">
      <w:pPr>
        <w:autoSpaceDE w:val="0"/>
        <w:autoSpaceDN w:val="0"/>
        <w:adjustRightInd w:val="0"/>
        <w:rPr>
          <w:rFonts w:ascii="Times-Roman" w:hAnsi="Times-Roman" w:cs="Times-Roman"/>
          <w:color w:val="000000"/>
        </w:rPr>
      </w:pPr>
      <w:r>
        <w:rPr>
          <w:rFonts w:ascii="TTFFAC0900t00" w:hAnsi="TTFFAC0900t00" w:cs="TTFFAC0900t00"/>
          <w:color w:val="000000"/>
        </w:rPr>
        <w:t xml:space="preserve">(i)_ </w:t>
      </w:r>
      <w:r>
        <w:rPr>
          <w:rFonts w:ascii="Times-Roman" w:hAnsi="Times-Roman" w:cs="Times-Roman"/>
          <w:color w:val="000000"/>
        </w:rPr>
        <w:t>Picture collectively instead of individually        (ii)</w:t>
      </w:r>
      <w:r>
        <w:rPr>
          <w:rFonts w:ascii="TTFFAC0900t00" w:hAnsi="TTFFAC0900t00" w:cs="TTFFAC0900t00"/>
          <w:color w:val="000000"/>
        </w:rPr>
        <w:t xml:space="preserve">_ </w:t>
      </w:r>
      <w:r>
        <w:rPr>
          <w:rFonts w:ascii="Times-Roman" w:hAnsi="Times-Roman" w:cs="Times-Roman"/>
          <w:color w:val="000000"/>
        </w:rPr>
        <w:t>Details of loyal clients</w:t>
      </w:r>
    </w:p>
    <w:p w:rsidR="00E90A68" w:rsidRDefault="00D70197" w:rsidP="00D70197">
      <w:pPr>
        <w:autoSpaceDE w:val="0"/>
        <w:autoSpaceDN w:val="0"/>
        <w:adjustRightInd w:val="0"/>
        <w:rPr>
          <w:rFonts w:ascii="Times-Roman" w:hAnsi="Times-Roman" w:cs="Times-Roman"/>
          <w:color w:val="000000"/>
        </w:rPr>
      </w:pPr>
      <w:r>
        <w:rPr>
          <w:rFonts w:ascii="TTFFAC0900t00" w:hAnsi="TTFFAC0900t00" w:cs="TTFFAC0900t00"/>
          <w:color w:val="000000"/>
        </w:rPr>
        <w:t xml:space="preserve">(iii)_ </w:t>
      </w:r>
      <w:r>
        <w:rPr>
          <w:rFonts w:ascii="Times-Roman" w:hAnsi="Times-Roman" w:cs="Times-Roman"/>
          <w:color w:val="000000"/>
        </w:rPr>
        <w:t xml:space="preserve">Customer attitude of payments         </w:t>
      </w:r>
    </w:p>
    <w:p w:rsidR="00D70197" w:rsidRDefault="00D70197" w:rsidP="00D70197">
      <w:pPr>
        <w:autoSpaceDE w:val="0"/>
        <w:autoSpaceDN w:val="0"/>
        <w:adjustRightInd w:val="0"/>
        <w:rPr>
          <w:rFonts w:ascii="Times-Roman" w:hAnsi="Times-Roman" w:cs="Times-Roman"/>
          <w:color w:val="000000"/>
        </w:rPr>
      </w:pPr>
      <w:r>
        <w:rPr>
          <w:rFonts w:ascii="Times-Roman" w:hAnsi="Times-Roman" w:cs="Times-Roman"/>
          <w:color w:val="000000"/>
        </w:rPr>
        <w:t xml:space="preserve">   (iv)</w:t>
      </w:r>
      <w:r>
        <w:rPr>
          <w:rFonts w:ascii="TTFFAC0900t00" w:hAnsi="TTFFAC0900t00" w:cs="TTFFAC0900t00"/>
          <w:color w:val="000000"/>
        </w:rPr>
        <w:t xml:space="preserve">_ </w:t>
      </w:r>
      <w:r>
        <w:rPr>
          <w:rFonts w:ascii="Times-Roman" w:hAnsi="Times-Roman" w:cs="Times-Roman"/>
          <w:color w:val="000000"/>
        </w:rPr>
        <w:t>Complete history of transactions of business clients</w:t>
      </w:r>
    </w:p>
    <w:p w:rsidR="00E90A68" w:rsidRDefault="00E90A68" w:rsidP="00D70197">
      <w:pPr>
        <w:pStyle w:val="Heading2"/>
        <w:ind w:left="90" w:firstLine="67"/>
      </w:pPr>
    </w:p>
    <w:p w:rsidR="00D70197" w:rsidRPr="00E90A68" w:rsidRDefault="00D70197" w:rsidP="00D70197">
      <w:pPr>
        <w:pStyle w:val="Heading2"/>
        <w:ind w:left="90" w:firstLine="67"/>
        <w:rPr>
          <w:color w:val="0033CC"/>
        </w:rPr>
      </w:pPr>
      <w:r w:rsidRPr="00E90A68">
        <w:rPr>
          <w:color w:val="0033CC"/>
        </w:rPr>
        <w:t>Which of the following is shown on credit side of creditors control account?</w:t>
      </w:r>
    </w:p>
    <w:p w:rsidR="00D70197" w:rsidRDefault="00D70197" w:rsidP="00D70197">
      <w:pPr>
        <w:pStyle w:val="Heading2"/>
        <w:ind w:left="90" w:firstLine="67"/>
        <w:rPr>
          <w:b w:val="0"/>
          <w:bCs w:val="0"/>
        </w:rPr>
      </w:pPr>
      <w:r w:rsidRPr="00CE72FA">
        <w:rPr>
          <w:b w:val="0"/>
          <w:bCs w:val="0"/>
        </w:rPr>
        <w:t xml:space="preserve">Credit purchase         Bill receivable       Discount allowed   </w:t>
      </w:r>
      <w:r>
        <w:rPr>
          <w:b w:val="0"/>
          <w:bCs w:val="0"/>
        </w:rPr>
        <w:t xml:space="preserve">     </w:t>
      </w:r>
      <w:r w:rsidRPr="00CE72FA">
        <w:rPr>
          <w:b w:val="0"/>
          <w:bCs w:val="0"/>
        </w:rPr>
        <w:t xml:space="preserve">   Cash paid</w:t>
      </w:r>
    </w:p>
    <w:p w:rsidR="00E90A68" w:rsidRDefault="00E90A68" w:rsidP="00D70197">
      <w:pPr>
        <w:pStyle w:val="BodyText"/>
        <w:tabs>
          <w:tab w:val="left" w:pos="11880"/>
        </w:tabs>
        <w:ind w:left="90" w:right="90"/>
      </w:pPr>
    </w:p>
    <w:p w:rsidR="00E90A68" w:rsidRDefault="00E90A68" w:rsidP="00D70197">
      <w:pPr>
        <w:pStyle w:val="BodyText"/>
        <w:tabs>
          <w:tab w:val="left" w:pos="11880"/>
        </w:tabs>
        <w:ind w:left="90" w:right="90"/>
      </w:pPr>
    </w:p>
    <w:p w:rsidR="00D70197" w:rsidRPr="00E90A68" w:rsidRDefault="00D70197" w:rsidP="00D70197">
      <w:pPr>
        <w:pStyle w:val="BodyText"/>
        <w:tabs>
          <w:tab w:val="left" w:pos="11880"/>
        </w:tabs>
        <w:ind w:left="90" w:right="90"/>
        <w:rPr>
          <w:color w:val="0033CC"/>
        </w:rPr>
      </w:pPr>
      <w:r w:rsidRPr="00E90A68">
        <w:rPr>
          <w:color w:val="0033CC"/>
        </w:rPr>
        <w:t xml:space="preserve">Which of the following is an item of a debtors control account? </w:t>
      </w:r>
    </w:p>
    <w:p w:rsidR="00D70197" w:rsidRPr="008967CB" w:rsidRDefault="00D70197" w:rsidP="00D70197">
      <w:pPr>
        <w:pStyle w:val="BodyText"/>
        <w:tabs>
          <w:tab w:val="left" w:pos="11880"/>
        </w:tabs>
        <w:ind w:left="90" w:right="90"/>
        <w:rPr>
          <w:b/>
          <w:bCs/>
        </w:rPr>
      </w:pPr>
      <w:r>
        <w:t xml:space="preserve">   </w:t>
      </w:r>
      <w:r w:rsidRPr="008967CB">
        <w:rPr>
          <w:b/>
          <w:bCs/>
        </w:rPr>
        <w:t xml:space="preserve"> Cash sales              credit sales             Cash paid           Discount received</w:t>
      </w:r>
    </w:p>
    <w:p w:rsidR="002E60AA" w:rsidRDefault="002E60AA" w:rsidP="002E60AA"/>
    <w:p w:rsidR="00974CF2" w:rsidRDefault="00974CF2" w:rsidP="002E74CC">
      <w:pPr>
        <w:jc w:val="center"/>
        <w:rPr>
          <w:b/>
          <w:sz w:val="28"/>
          <w:szCs w:val="28"/>
        </w:rPr>
      </w:pPr>
      <w:r>
        <w:rPr>
          <w:b/>
          <w:sz w:val="28"/>
          <w:szCs w:val="28"/>
        </w:rPr>
        <w:lastRenderedPageBreak/>
        <w:t xml:space="preserve">RECTIFICATION OF ERRORS </w:t>
      </w:r>
    </w:p>
    <w:p w:rsidR="00974CF2" w:rsidRDefault="00974CF2" w:rsidP="00974CF2">
      <w:r>
        <w:t>Rectification of Errors means a process of correcting the mistakes which have been committed by the accounts department during making accounts.</w:t>
      </w:r>
    </w:p>
    <w:p w:rsidR="00974CF2" w:rsidRDefault="009C2C10" w:rsidP="00974CF2">
      <w:pPr>
        <w:rPr>
          <w:b/>
          <w:sz w:val="26"/>
          <w:szCs w:val="26"/>
          <w:u w:val="single"/>
        </w:rPr>
      </w:pPr>
      <w:r>
        <w:rPr>
          <w:b/>
          <w:sz w:val="26"/>
          <w:szCs w:val="26"/>
          <w:u w:val="single"/>
        </w:rPr>
        <w:t xml:space="preserve"> </w:t>
      </w:r>
      <w:r w:rsidR="00974CF2">
        <w:rPr>
          <w:b/>
          <w:sz w:val="26"/>
          <w:szCs w:val="26"/>
          <w:u w:val="single"/>
        </w:rPr>
        <w:t>(i)Errors of Omission:</w:t>
      </w:r>
    </w:p>
    <w:p w:rsidR="00974CF2" w:rsidRDefault="00974CF2" w:rsidP="00974CF2">
      <w:r>
        <w:t xml:space="preserve">       Actual transaction is made without recording it in the original books of accounts. For example, goods are purchased for Rs.5000. Goods are received and no entry is made in the books of account.</w:t>
      </w:r>
    </w:p>
    <w:p w:rsidR="00974CF2" w:rsidRDefault="00974CF2" w:rsidP="00974CF2">
      <w:pPr>
        <w:rPr>
          <w:b/>
          <w:sz w:val="26"/>
          <w:szCs w:val="26"/>
          <w:u w:val="single"/>
        </w:rPr>
      </w:pPr>
      <w:r>
        <w:rPr>
          <w:b/>
          <w:sz w:val="26"/>
          <w:szCs w:val="26"/>
          <w:u w:val="single"/>
        </w:rPr>
        <w:t>(ii)Errors of Principal:</w:t>
      </w:r>
    </w:p>
    <w:p w:rsidR="00974CF2" w:rsidRDefault="00974CF2" w:rsidP="00974CF2">
      <w:r>
        <w:t xml:space="preserve">       If the entry is made in the wrong class. Expenses are treated as assets or revenues are treated as liabilities. For example, furniture is repaired and furniture is debited in place of repair. Repair is expense but we have debited furniture account which is an asset. This error affects net profit of the business.</w:t>
      </w:r>
    </w:p>
    <w:p w:rsidR="00974CF2" w:rsidRDefault="00974CF2" w:rsidP="00974CF2">
      <w:pPr>
        <w:rPr>
          <w:b/>
          <w:sz w:val="26"/>
          <w:szCs w:val="26"/>
          <w:u w:val="single"/>
        </w:rPr>
      </w:pPr>
      <w:r>
        <w:rPr>
          <w:b/>
          <w:sz w:val="26"/>
          <w:szCs w:val="26"/>
          <w:u w:val="single"/>
        </w:rPr>
        <w:t>(iii)Errors of Commission:</w:t>
      </w:r>
    </w:p>
    <w:p w:rsidR="00974CF2" w:rsidRDefault="00974CF2" w:rsidP="00974CF2">
      <w:r>
        <w:t xml:space="preserve">       If entry is made in right class but entered in wrong account. For example, rent paid Rs.5000 wrongly charged to the salary account. Both rent and salary are expenses ( same class). But both the accounts are different. This error has no effect on the net profit.</w:t>
      </w:r>
    </w:p>
    <w:p w:rsidR="00974CF2" w:rsidRDefault="00974CF2" w:rsidP="00974CF2">
      <w:pPr>
        <w:rPr>
          <w:b/>
          <w:sz w:val="26"/>
          <w:szCs w:val="26"/>
          <w:u w:val="single"/>
        </w:rPr>
      </w:pPr>
      <w:r>
        <w:rPr>
          <w:b/>
          <w:sz w:val="26"/>
          <w:szCs w:val="26"/>
          <w:u w:val="single"/>
        </w:rPr>
        <w:t>(iv) Compensating Errors:</w:t>
      </w:r>
    </w:p>
    <w:p w:rsidR="00974CF2" w:rsidRDefault="00974CF2" w:rsidP="00974CF2">
      <w:r>
        <w:t xml:space="preserve">       If some errors in amount have been entered on the opposite sides in two or more accounts that cancels each other and as result there is no difference between both of the sides. For example, we have entered Rs.500 wrongly in Rent account (debit side) and we have wrongly entered Rs.500 in Revenue side. As result, both of the sides have same totals. Both the errors cancelled each other.</w:t>
      </w:r>
    </w:p>
    <w:p w:rsidR="00974CF2" w:rsidRDefault="00974CF2" w:rsidP="00974CF2">
      <w:pPr>
        <w:rPr>
          <w:b/>
          <w:sz w:val="26"/>
          <w:szCs w:val="26"/>
          <w:u w:val="single"/>
        </w:rPr>
      </w:pPr>
      <w:r>
        <w:rPr>
          <w:b/>
          <w:sz w:val="26"/>
          <w:szCs w:val="26"/>
          <w:u w:val="single"/>
        </w:rPr>
        <w:t>(v)  Wrong Amount in Original Books of account:</w:t>
      </w:r>
    </w:p>
    <w:p w:rsidR="00974CF2" w:rsidRDefault="00974CF2" w:rsidP="00974CF2">
      <w:r>
        <w:t xml:space="preserve">      Any errors is made during entering transaction in journal. For example, goods sold for Rs.4000 but Rs.5000 has been entered in place of Rs.4000 in journal.</w:t>
      </w:r>
    </w:p>
    <w:p w:rsidR="00974CF2" w:rsidRDefault="00974CF2" w:rsidP="00974CF2">
      <w:pPr>
        <w:rPr>
          <w:b/>
          <w:sz w:val="26"/>
          <w:szCs w:val="26"/>
          <w:u w:val="single"/>
        </w:rPr>
      </w:pPr>
      <w:r>
        <w:rPr>
          <w:b/>
          <w:sz w:val="26"/>
          <w:szCs w:val="26"/>
          <w:u w:val="single"/>
        </w:rPr>
        <w:t>Suspense account:</w:t>
      </w:r>
    </w:p>
    <w:p w:rsidR="00974CF2" w:rsidRDefault="00974CF2" w:rsidP="00974CF2">
      <w:r>
        <w:rPr>
          <w:sz w:val="26"/>
          <w:szCs w:val="26"/>
        </w:rPr>
        <w:t xml:space="preserve">       </w:t>
      </w:r>
      <w:r>
        <w:t>It is created when there is difference between debit and credit side. If the trial balance is not equal the difference is called suspense. In the rectification of error, suspense is used to cancel the suspense that is already created due to difference between debit and credit.</w:t>
      </w:r>
    </w:p>
    <w:p w:rsidR="00974CF2" w:rsidRDefault="00974CF2" w:rsidP="002E60AA"/>
    <w:p w:rsidR="009C2C10" w:rsidRDefault="009C2C10" w:rsidP="002E60AA"/>
    <w:p w:rsidR="00D70197" w:rsidRPr="00E90A68" w:rsidRDefault="00D70197" w:rsidP="00D70197">
      <w:pPr>
        <w:pStyle w:val="BodyText2"/>
        <w:rPr>
          <w:color w:val="0033CC"/>
        </w:rPr>
      </w:pPr>
      <w:r w:rsidRPr="00E90A68">
        <w:rPr>
          <w:color w:val="0033CC"/>
        </w:rPr>
        <w:lastRenderedPageBreak/>
        <w:t>When one or both aspects of a transaction are recorded in the wrong class or category of account is called:</w:t>
      </w:r>
    </w:p>
    <w:p w:rsidR="00D70197" w:rsidRDefault="00D70197" w:rsidP="00D70197">
      <w:pPr>
        <w:autoSpaceDE w:val="0"/>
        <w:autoSpaceDN w:val="0"/>
        <w:adjustRightInd w:val="0"/>
        <w:rPr>
          <w:color w:val="000000"/>
        </w:rPr>
      </w:pPr>
      <w:r>
        <w:rPr>
          <w:color w:val="000000"/>
        </w:rPr>
        <w:t>(a)_ Error of principle         (b)_ Error of omission  (c)_ Error of commission       (d)_ Error of original entry</w:t>
      </w:r>
    </w:p>
    <w:p w:rsidR="00E90A68" w:rsidRDefault="00E90A68" w:rsidP="00D70197">
      <w:pPr>
        <w:autoSpaceDE w:val="0"/>
        <w:autoSpaceDN w:val="0"/>
        <w:adjustRightInd w:val="0"/>
        <w:rPr>
          <w:b/>
        </w:rPr>
      </w:pPr>
    </w:p>
    <w:p w:rsidR="00D70197" w:rsidRPr="00E90A68" w:rsidRDefault="00D70197" w:rsidP="00D70197">
      <w:pPr>
        <w:autoSpaceDE w:val="0"/>
        <w:autoSpaceDN w:val="0"/>
        <w:adjustRightInd w:val="0"/>
        <w:rPr>
          <w:b/>
          <w:color w:val="0033CC"/>
        </w:rPr>
      </w:pPr>
      <w:r w:rsidRPr="00E90A68">
        <w:rPr>
          <w:b/>
          <w:color w:val="0033CC"/>
        </w:rPr>
        <w:t>What  will be credited when a typewriter is sold that has been used in the office?</w:t>
      </w:r>
    </w:p>
    <w:p w:rsidR="00D70197" w:rsidRDefault="00D70197" w:rsidP="00D70197">
      <w:pPr>
        <w:autoSpaceDE w:val="0"/>
        <w:autoSpaceDN w:val="0"/>
        <w:adjustRightInd w:val="0"/>
      </w:pPr>
      <w:r>
        <w:t>(a)_ Cash Account                                                      (b)_ Sales Account</w:t>
      </w:r>
    </w:p>
    <w:p w:rsidR="00D70197" w:rsidRDefault="00D70197" w:rsidP="00D70197">
      <w:pPr>
        <w:autoSpaceDE w:val="0"/>
        <w:autoSpaceDN w:val="0"/>
        <w:adjustRightInd w:val="0"/>
        <w:rPr>
          <w:color w:val="000000"/>
        </w:rPr>
      </w:pPr>
      <w:r>
        <w:t>(c)_ Purchase Account                                               (d)_ Office Equipment Account</w:t>
      </w:r>
    </w:p>
    <w:p w:rsidR="00D70197" w:rsidRPr="00E90A68" w:rsidRDefault="00D70197" w:rsidP="00D70197">
      <w:pPr>
        <w:autoSpaceDE w:val="0"/>
        <w:autoSpaceDN w:val="0"/>
        <w:adjustRightInd w:val="0"/>
        <w:rPr>
          <w:b/>
          <w:color w:val="0033CC"/>
        </w:rPr>
      </w:pPr>
      <w:r w:rsidRPr="00E90A68">
        <w:rPr>
          <w:b/>
          <w:color w:val="0033CC"/>
        </w:rPr>
        <w:t>Which of the following rectifying entry will be recorded, if sales to Mr. “A” of Rs.336 have been</w:t>
      </w:r>
    </w:p>
    <w:p w:rsidR="00D70197" w:rsidRPr="00E90A68" w:rsidRDefault="00D70197" w:rsidP="00D70197">
      <w:pPr>
        <w:autoSpaceDE w:val="0"/>
        <w:autoSpaceDN w:val="0"/>
        <w:adjustRightInd w:val="0"/>
        <w:rPr>
          <w:b/>
          <w:color w:val="0033CC"/>
        </w:rPr>
      </w:pPr>
      <w:r w:rsidRPr="00E90A68">
        <w:rPr>
          <w:b/>
          <w:color w:val="0033CC"/>
        </w:rPr>
        <w:t>debited to Mr. “B” account?</w:t>
      </w:r>
    </w:p>
    <w:p w:rsidR="00D70197" w:rsidRDefault="00D70197" w:rsidP="00D70197">
      <w:pPr>
        <w:autoSpaceDE w:val="0"/>
        <w:autoSpaceDN w:val="0"/>
        <w:adjustRightInd w:val="0"/>
        <w:rPr>
          <w:color w:val="000000"/>
        </w:rPr>
      </w:pPr>
      <w:r>
        <w:rPr>
          <w:color w:val="000000"/>
        </w:rPr>
        <w:t>(a)_ A’s account (Dr.) and B’s account (Cr.)                (b)_ B’s account (Dr.) and A’s account (Cr.)</w:t>
      </w:r>
    </w:p>
    <w:p w:rsidR="00D70197" w:rsidRDefault="00D70197" w:rsidP="00D70197">
      <w:pPr>
        <w:autoSpaceDE w:val="0"/>
        <w:autoSpaceDN w:val="0"/>
        <w:adjustRightInd w:val="0"/>
        <w:rPr>
          <w:color w:val="000000"/>
        </w:rPr>
      </w:pPr>
      <w:r>
        <w:rPr>
          <w:color w:val="000000"/>
        </w:rPr>
        <w:t>(c)_ Sales account (Dr.) and B’s account (cr.)              (d)_ B’s account (Dr.) and Sales account (Cr.)</w:t>
      </w:r>
    </w:p>
    <w:p w:rsidR="00D70197" w:rsidRDefault="00D70197" w:rsidP="00D70197">
      <w:pPr>
        <w:rPr>
          <w:color w:val="000000"/>
        </w:rPr>
      </w:pPr>
    </w:p>
    <w:p w:rsidR="00D70197" w:rsidRPr="00E90A68" w:rsidRDefault="00D70197" w:rsidP="00D70197">
      <w:pPr>
        <w:autoSpaceDE w:val="0"/>
        <w:autoSpaceDN w:val="0"/>
        <w:adjustRightInd w:val="0"/>
        <w:rPr>
          <w:b/>
          <w:color w:val="0033CC"/>
        </w:rPr>
      </w:pPr>
      <w:r w:rsidRPr="00E90A68">
        <w:rPr>
          <w:b/>
          <w:color w:val="0033CC"/>
        </w:rPr>
        <w:t>Goods purchased from “Mr. A” for Rs. 2,000 passed through the sales book. The rectification of</w:t>
      </w:r>
    </w:p>
    <w:p w:rsidR="00D70197" w:rsidRPr="00E90A68" w:rsidRDefault="00D70197" w:rsidP="00D70197">
      <w:pPr>
        <w:autoSpaceDE w:val="0"/>
        <w:autoSpaceDN w:val="0"/>
        <w:adjustRightInd w:val="0"/>
        <w:rPr>
          <w:b/>
          <w:color w:val="0033CC"/>
        </w:rPr>
      </w:pPr>
      <w:r w:rsidRPr="00E90A68">
        <w:rPr>
          <w:b/>
          <w:color w:val="0033CC"/>
        </w:rPr>
        <w:t>error will result in:</w:t>
      </w:r>
    </w:p>
    <w:p w:rsidR="00D70197" w:rsidRDefault="00D70197" w:rsidP="00D70197">
      <w:pPr>
        <w:autoSpaceDE w:val="0"/>
        <w:autoSpaceDN w:val="0"/>
        <w:adjustRightInd w:val="0"/>
        <w:rPr>
          <w:color w:val="000000"/>
        </w:rPr>
      </w:pPr>
      <w:r>
        <w:rPr>
          <w:color w:val="000000"/>
        </w:rPr>
        <w:t>(a)_ Increase of gross profit                      (b)_ Decrease of gross profit</w:t>
      </w:r>
    </w:p>
    <w:p w:rsidR="00D70197" w:rsidRDefault="00D70197" w:rsidP="00E90A68">
      <w:pPr>
        <w:autoSpaceDE w:val="0"/>
        <w:autoSpaceDN w:val="0"/>
        <w:adjustRightInd w:val="0"/>
        <w:rPr>
          <w:color w:val="000000"/>
          <w:sz w:val="20"/>
          <w:szCs w:val="20"/>
        </w:rPr>
      </w:pPr>
      <w:r>
        <w:rPr>
          <w:color w:val="000000"/>
        </w:rPr>
        <w:t>(c)_ No effect on net profit                   (d)_ There is no relation between goods purchased and gross profit</w:t>
      </w:r>
    </w:p>
    <w:p w:rsidR="00D70197" w:rsidRDefault="00D70197" w:rsidP="00D70197">
      <w:pPr>
        <w:rPr>
          <w:color w:val="000000"/>
        </w:rPr>
      </w:pPr>
    </w:p>
    <w:p w:rsidR="00D70197" w:rsidRPr="00E90A68" w:rsidRDefault="00D70197" w:rsidP="00D70197">
      <w:pPr>
        <w:autoSpaceDE w:val="0"/>
        <w:autoSpaceDN w:val="0"/>
        <w:adjustRightInd w:val="0"/>
        <w:rPr>
          <w:b/>
          <w:color w:val="0033CC"/>
        </w:rPr>
      </w:pPr>
      <w:r w:rsidRPr="00E90A68">
        <w:rPr>
          <w:b/>
          <w:color w:val="0033CC"/>
        </w:rPr>
        <w:t>Which of the following account(s) will be affected, while rectifying the error of sales to Rahim</w:t>
      </w:r>
    </w:p>
    <w:p w:rsidR="00D70197" w:rsidRPr="00E90A68" w:rsidRDefault="00D70197" w:rsidP="00D70197">
      <w:pPr>
        <w:autoSpaceDE w:val="0"/>
        <w:autoSpaceDN w:val="0"/>
        <w:adjustRightInd w:val="0"/>
        <w:rPr>
          <w:b/>
          <w:color w:val="0033CC"/>
          <w:sz w:val="20"/>
          <w:szCs w:val="20"/>
        </w:rPr>
      </w:pPr>
      <w:r w:rsidRPr="00E90A68">
        <w:rPr>
          <w:b/>
          <w:color w:val="0033CC"/>
        </w:rPr>
        <w:t xml:space="preserve">Rs. 336 posted to his account as Rs. 363? </w:t>
      </w:r>
    </w:p>
    <w:p w:rsidR="00D70197" w:rsidRDefault="00D70197" w:rsidP="00D70197">
      <w:pPr>
        <w:autoSpaceDE w:val="0"/>
        <w:autoSpaceDN w:val="0"/>
        <w:adjustRightInd w:val="0"/>
        <w:rPr>
          <w:color w:val="000000"/>
        </w:rPr>
      </w:pPr>
      <w:r>
        <w:rPr>
          <w:color w:val="000000"/>
        </w:rPr>
        <w:t>(a) _ Sales account                                                (b)_ Rahim’s account</w:t>
      </w:r>
    </w:p>
    <w:p w:rsidR="00D70197" w:rsidRDefault="00D70197" w:rsidP="00D70197">
      <w:pPr>
        <w:autoSpaceDE w:val="0"/>
        <w:autoSpaceDN w:val="0"/>
        <w:adjustRightInd w:val="0"/>
        <w:rPr>
          <w:color w:val="000000"/>
        </w:rPr>
      </w:pPr>
      <w:r>
        <w:rPr>
          <w:color w:val="000000"/>
        </w:rPr>
        <w:t>(c)_ Cash account                                                 (d)_ Both sales and Rahim’s Account</w:t>
      </w:r>
    </w:p>
    <w:p w:rsidR="00D70197" w:rsidRPr="00E90A68" w:rsidRDefault="00D70197" w:rsidP="00D70197">
      <w:pPr>
        <w:autoSpaceDE w:val="0"/>
        <w:autoSpaceDN w:val="0"/>
        <w:adjustRightInd w:val="0"/>
        <w:rPr>
          <w:b/>
          <w:color w:val="0033CC"/>
        </w:rPr>
      </w:pPr>
      <w:r w:rsidRPr="00E90A68">
        <w:rPr>
          <w:b/>
          <w:color w:val="0033CC"/>
        </w:rPr>
        <w:t>Which of the following account(s) will be affected, while rectifying the error of sales Rs.100 to Mr. “A” recorded in the purchases book?</w:t>
      </w:r>
    </w:p>
    <w:p w:rsidR="00D70197" w:rsidRDefault="00D70197" w:rsidP="00D70197">
      <w:pPr>
        <w:autoSpaceDE w:val="0"/>
        <w:autoSpaceDN w:val="0"/>
        <w:adjustRightInd w:val="0"/>
        <w:rPr>
          <w:color w:val="000000"/>
        </w:rPr>
      </w:pPr>
      <w:r>
        <w:rPr>
          <w:color w:val="000000"/>
        </w:rPr>
        <w:t>(a)_ Sales account                       (b)_ Purchase account                 (c)_ A’s account and Sales account</w:t>
      </w:r>
    </w:p>
    <w:p w:rsidR="00D70197" w:rsidRDefault="00D70197" w:rsidP="00D70197">
      <w:pPr>
        <w:autoSpaceDE w:val="0"/>
        <w:autoSpaceDN w:val="0"/>
        <w:adjustRightInd w:val="0"/>
        <w:rPr>
          <w:color w:val="000000"/>
          <w:sz w:val="20"/>
          <w:szCs w:val="20"/>
        </w:rPr>
      </w:pPr>
      <w:r>
        <w:rPr>
          <w:color w:val="000000"/>
        </w:rPr>
        <w:t xml:space="preserve">(d)_ </w:t>
      </w:r>
      <w:r>
        <w:rPr>
          <w:bCs/>
          <w:color w:val="000000"/>
        </w:rPr>
        <w:t>Sales account, purchase account and A’s account</w:t>
      </w:r>
    </w:p>
    <w:p w:rsidR="00D70197" w:rsidRPr="00E90A68" w:rsidRDefault="00D70197" w:rsidP="00D70197">
      <w:pPr>
        <w:autoSpaceDE w:val="0"/>
        <w:autoSpaceDN w:val="0"/>
        <w:adjustRightInd w:val="0"/>
        <w:ind w:left="720" w:hanging="720"/>
        <w:rPr>
          <w:b/>
          <w:color w:val="0033CC"/>
        </w:rPr>
      </w:pPr>
      <w:r w:rsidRPr="00E90A68">
        <w:rPr>
          <w:b/>
          <w:color w:val="0033CC"/>
        </w:rPr>
        <w:lastRenderedPageBreak/>
        <w:t xml:space="preserve"> If sales to Mr. “A” of Rs.336 have been debited to Mr. “B” account. This is ………    error.</w:t>
      </w:r>
    </w:p>
    <w:p w:rsidR="00D70197" w:rsidRDefault="00D70197" w:rsidP="00D70197">
      <w:pPr>
        <w:autoSpaceDE w:val="0"/>
        <w:autoSpaceDN w:val="0"/>
        <w:adjustRightInd w:val="0"/>
        <w:rPr>
          <w:color w:val="000000"/>
        </w:rPr>
      </w:pPr>
      <w:r>
        <w:rPr>
          <w:color w:val="000000"/>
        </w:rPr>
        <w:t>(a)_ Error of principle         (b)_ Error of omission  (c)_ Error of commission       (d)_ Error of original entry</w:t>
      </w:r>
    </w:p>
    <w:p w:rsidR="00D70197" w:rsidRDefault="00D70197" w:rsidP="00D70197">
      <w:pPr>
        <w:autoSpaceDE w:val="0"/>
        <w:autoSpaceDN w:val="0"/>
        <w:adjustRightInd w:val="0"/>
        <w:rPr>
          <w:b/>
          <w:color w:val="000000"/>
        </w:rPr>
      </w:pPr>
    </w:p>
    <w:p w:rsidR="00D70197" w:rsidRPr="00E90A68" w:rsidRDefault="00D70197" w:rsidP="00D70197">
      <w:pPr>
        <w:autoSpaceDE w:val="0"/>
        <w:autoSpaceDN w:val="0"/>
        <w:adjustRightInd w:val="0"/>
        <w:rPr>
          <w:b/>
          <w:color w:val="0033CC"/>
        </w:rPr>
      </w:pPr>
      <w:r w:rsidRPr="00E90A68">
        <w:rPr>
          <w:b/>
          <w:color w:val="0033CC"/>
        </w:rPr>
        <w:t>Which of the following account(s) will be affected, while rectifying the error of a purchase return</w:t>
      </w:r>
    </w:p>
    <w:p w:rsidR="00D70197" w:rsidRPr="00E90A68" w:rsidRDefault="00D70197" w:rsidP="00D70197">
      <w:pPr>
        <w:autoSpaceDE w:val="0"/>
        <w:autoSpaceDN w:val="0"/>
        <w:adjustRightInd w:val="0"/>
        <w:rPr>
          <w:b/>
          <w:color w:val="0033CC"/>
        </w:rPr>
      </w:pPr>
      <w:r w:rsidRPr="00E90A68">
        <w:rPr>
          <w:b/>
          <w:color w:val="0033CC"/>
        </w:rPr>
        <w:t>of Rs.200 to Mr. “A” entered in sales book instead of purchase return book?</w:t>
      </w:r>
    </w:p>
    <w:p w:rsidR="00D70197" w:rsidRDefault="00D70197" w:rsidP="00D70197">
      <w:pPr>
        <w:autoSpaceDE w:val="0"/>
        <w:autoSpaceDN w:val="0"/>
        <w:adjustRightInd w:val="0"/>
      </w:pPr>
      <w:r>
        <w:t>(a)_ A’s account only                                                              (b)_ Sales account only</w:t>
      </w:r>
    </w:p>
    <w:p w:rsidR="00D70197" w:rsidRDefault="00D70197" w:rsidP="00D70197">
      <w:pPr>
        <w:autoSpaceDE w:val="0"/>
        <w:autoSpaceDN w:val="0"/>
        <w:adjustRightInd w:val="0"/>
        <w:rPr>
          <w:sz w:val="20"/>
          <w:szCs w:val="20"/>
        </w:rPr>
      </w:pPr>
      <w:r>
        <w:t>(c)_ Purchase returns account and sales account                     (d)_ Purchases account only</w:t>
      </w:r>
    </w:p>
    <w:p w:rsidR="00D70197" w:rsidRDefault="00D70197" w:rsidP="00D70197">
      <w:pPr>
        <w:rPr>
          <w:color w:val="000000"/>
        </w:rPr>
      </w:pPr>
    </w:p>
    <w:p w:rsidR="00D70197" w:rsidRPr="00E90A68" w:rsidRDefault="00D70197" w:rsidP="00D70197">
      <w:pPr>
        <w:autoSpaceDE w:val="0"/>
        <w:autoSpaceDN w:val="0"/>
        <w:adjustRightInd w:val="0"/>
        <w:rPr>
          <w:b/>
          <w:color w:val="0033CC"/>
        </w:rPr>
      </w:pPr>
      <w:r w:rsidRPr="00E90A68">
        <w:rPr>
          <w:b/>
          <w:color w:val="0033CC"/>
        </w:rPr>
        <w:t xml:space="preserve"> Receipt of cash Rs. 10,000 from Mr. Bilal is recorded as Rs. 1,000. What amount will be adjusted</w:t>
      </w:r>
    </w:p>
    <w:p w:rsidR="00D70197" w:rsidRPr="00E90A68" w:rsidRDefault="00D70197" w:rsidP="00D70197">
      <w:pPr>
        <w:autoSpaceDE w:val="0"/>
        <w:autoSpaceDN w:val="0"/>
        <w:adjustRightInd w:val="0"/>
        <w:rPr>
          <w:b/>
          <w:color w:val="0033CC"/>
        </w:rPr>
      </w:pPr>
      <w:r w:rsidRPr="00E90A68">
        <w:rPr>
          <w:b/>
          <w:color w:val="0033CC"/>
        </w:rPr>
        <w:t>in rectifying entry?</w:t>
      </w:r>
    </w:p>
    <w:p w:rsidR="00D70197" w:rsidRDefault="00D70197" w:rsidP="00D70197">
      <w:pPr>
        <w:autoSpaceDE w:val="0"/>
        <w:autoSpaceDN w:val="0"/>
        <w:adjustRightInd w:val="0"/>
        <w:rPr>
          <w:color w:val="000000"/>
          <w:sz w:val="20"/>
          <w:szCs w:val="20"/>
        </w:rPr>
      </w:pPr>
      <w:r>
        <w:rPr>
          <w:color w:val="000000"/>
        </w:rPr>
        <w:t>(a)_ Rs. 1,000              (b)_ Rs. 9,000                   (c)_ Rs. 10,000                (d)_ Rs. 11,000</w:t>
      </w:r>
    </w:p>
    <w:p w:rsidR="00D70197" w:rsidRDefault="00D70197" w:rsidP="00D70197">
      <w:pPr>
        <w:rPr>
          <w:color w:val="000000"/>
        </w:rPr>
      </w:pPr>
    </w:p>
    <w:p w:rsidR="00D70197" w:rsidRPr="00E90A68" w:rsidRDefault="00D70197" w:rsidP="00D70197">
      <w:pPr>
        <w:autoSpaceDE w:val="0"/>
        <w:autoSpaceDN w:val="0"/>
        <w:adjustRightInd w:val="0"/>
        <w:rPr>
          <w:b/>
          <w:color w:val="0033CC"/>
        </w:rPr>
      </w:pPr>
      <w:r w:rsidRPr="00E90A68">
        <w:rPr>
          <w:b/>
          <w:color w:val="0033CC"/>
        </w:rPr>
        <w:t>- ------are committed in those cases where proper distinction between revenue and capital items is not made.</w:t>
      </w:r>
    </w:p>
    <w:p w:rsidR="00D70197" w:rsidRDefault="00D70197" w:rsidP="00D70197">
      <w:pPr>
        <w:autoSpaceDE w:val="0"/>
        <w:autoSpaceDN w:val="0"/>
        <w:adjustRightInd w:val="0"/>
        <w:rPr>
          <w:color w:val="000000"/>
          <w:sz w:val="20"/>
          <w:szCs w:val="20"/>
        </w:rPr>
      </w:pPr>
      <w:r>
        <w:rPr>
          <w:color w:val="000000"/>
        </w:rPr>
        <w:t xml:space="preserve">(a)_ Error of principle       (b)_ Error of omission    (c)_ </w:t>
      </w:r>
      <w:r>
        <w:rPr>
          <w:bCs/>
          <w:color w:val="000000"/>
        </w:rPr>
        <w:t>Error of commission    (d)</w:t>
      </w:r>
      <w:r>
        <w:rPr>
          <w:color w:val="000000"/>
        </w:rPr>
        <w:t>_ Error of original entry</w:t>
      </w:r>
    </w:p>
    <w:p w:rsidR="00D70197" w:rsidRDefault="00D70197" w:rsidP="00D70197">
      <w:pPr>
        <w:rPr>
          <w:color w:val="000000"/>
        </w:rPr>
      </w:pPr>
    </w:p>
    <w:p w:rsidR="00D70197" w:rsidRPr="00E90A68" w:rsidRDefault="00D70197" w:rsidP="00D70197">
      <w:pPr>
        <w:rPr>
          <w:b/>
          <w:color w:val="0033CC"/>
        </w:rPr>
      </w:pPr>
      <w:r w:rsidRPr="00E90A68">
        <w:rPr>
          <w:b/>
          <w:color w:val="0033CC"/>
        </w:rPr>
        <w:t xml:space="preserve"> ------------------- is created when there is difference between the amount of debit side and the amount of the credit side.</w:t>
      </w:r>
    </w:p>
    <w:p w:rsidR="00D70197" w:rsidRDefault="00D70197" w:rsidP="00D70197">
      <w:pPr>
        <w:autoSpaceDE w:val="0"/>
        <w:autoSpaceDN w:val="0"/>
        <w:adjustRightInd w:val="0"/>
        <w:rPr>
          <w:color w:val="000000"/>
        </w:rPr>
      </w:pPr>
      <w:r>
        <w:rPr>
          <w:color w:val="000000"/>
        </w:rPr>
        <w:t xml:space="preserve">(a)_ Asset  Account        (b)_ Expense Account    (c)_ </w:t>
      </w:r>
      <w:r>
        <w:rPr>
          <w:bCs/>
          <w:color w:val="000000"/>
        </w:rPr>
        <w:t>Suspense Account               (d)</w:t>
      </w:r>
      <w:r>
        <w:rPr>
          <w:color w:val="000000"/>
        </w:rPr>
        <w:t>_ None of the above</w:t>
      </w:r>
    </w:p>
    <w:p w:rsidR="00E90A68" w:rsidRDefault="00E90A68" w:rsidP="00D70197">
      <w:pPr>
        <w:pStyle w:val="BodyText"/>
        <w:rPr>
          <w:color w:val="0033CC"/>
        </w:rPr>
      </w:pPr>
    </w:p>
    <w:p w:rsidR="00974CF2" w:rsidRDefault="00974CF2" w:rsidP="00D70197">
      <w:pPr>
        <w:pStyle w:val="BodyText"/>
        <w:rPr>
          <w:color w:val="0033CC"/>
        </w:rPr>
      </w:pPr>
    </w:p>
    <w:p w:rsidR="00974CF2" w:rsidRDefault="00974CF2" w:rsidP="00D70197">
      <w:pPr>
        <w:pStyle w:val="BodyText"/>
        <w:rPr>
          <w:color w:val="0033CC"/>
        </w:rPr>
      </w:pPr>
    </w:p>
    <w:p w:rsidR="00974CF2" w:rsidRDefault="00974CF2" w:rsidP="00D70197">
      <w:pPr>
        <w:pStyle w:val="BodyText"/>
        <w:rPr>
          <w:color w:val="0033CC"/>
        </w:rPr>
      </w:pPr>
    </w:p>
    <w:p w:rsidR="00974CF2" w:rsidRDefault="00974CF2" w:rsidP="00D70197">
      <w:pPr>
        <w:pStyle w:val="BodyText"/>
        <w:rPr>
          <w:color w:val="0033CC"/>
        </w:rPr>
      </w:pPr>
    </w:p>
    <w:p w:rsidR="00974CF2" w:rsidRDefault="00974CF2" w:rsidP="00D70197">
      <w:pPr>
        <w:pStyle w:val="BodyText"/>
        <w:rPr>
          <w:color w:val="0033CC"/>
        </w:rPr>
      </w:pPr>
    </w:p>
    <w:p w:rsidR="00974CF2" w:rsidRDefault="00974CF2" w:rsidP="00D70197">
      <w:pPr>
        <w:pStyle w:val="BodyText"/>
        <w:rPr>
          <w:color w:val="0033CC"/>
        </w:rPr>
      </w:pPr>
    </w:p>
    <w:p w:rsidR="00974CF2" w:rsidRDefault="00974CF2" w:rsidP="00D70197">
      <w:pPr>
        <w:pStyle w:val="BodyText"/>
        <w:rPr>
          <w:color w:val="0033CC"/>
        </w:rPr>
      </w:pPr>
    </w:p>
    <w:p w:rsidR="00974CF2" w:rsidRDefault="00974CF2" w:rsidP="00D70197">
      <w:pPr>
        <w:pStyle w:val="BodyText"/>
        <w:rPr>
          <w:color w:val="0033CC"/>
        </w:rPr>
      </w:pPr>
    </w:p>
    <w:p w:rsidR="00974CF2" w:rsidRDefault="00974CF2" w:rsidP="00D70197">
      <w:pPr>
        <w:pStyle w:val="BodyText"/>
        <w:rPr>
          <w:color w:val="0033CC"/>
        </w:rPr>
      </w:pPr>
    </w:p>
    <w:p w:rsidR="00974CF2" w:rsidRDefault="00974CF2" w:rsidP="00D70197">
      <w:pPr>
        <w:pStyle w:val="BodyText"/>
        <w:rPr>
          <w:color w:val="0033CC"/>
        </w:rPr>
      </w:pPr>
    </w:p>
    <w:p w:rsidR="00974CF2" w:rsidRDefault="00974CF2" w:rsidP="00D70197">
      <w:pPr>
        <w:pStyle w:val="BodyText"/>
        <w:rPr>
          <w:color w:val="0033CC"/>
        </w:rPr>
      </w:pPr>
    </w:p>
    <w:p w:rsidR="00974CF2" w:rsidRDefault="00974CF2" w:rsidP="00D70197">
      <w:pPr>
        <w:pStyle w:val="BodyText"/>
        <w:rPr>
          <w:color w:val="0033CC"/>
        </w:rPr>
      </w:pPr>
    </w:p>
    <w:p w:rsidR="00974CF2" w:rsidRDefault="00974CF2" w:rsidP="00D70197">
      <w:pPr>
        <w:pStyle w:val="BodyText"/>
        <w:rPr>
          <w:color w:val="0033CC"/>
        </w:rPr>
      </w:pPr>
    </w:p>
    <w:p w:rsidR="00974CF2" w:rsidRDefault="00974CF2" w:rsidP="00974CF2">
      <w:pPr>
        <w:tabs>
          <w:tab w:val="left" w:pos="4665"/>
        </w:tabs>
        <w:jc w:val="center"/>
        <w:rPr>
          <w:rFonts w:ascii="Georgia" w:hAnsi="Georgia" w:cs="Courier New"/>
          <w:sz w:val="28"/>
          <w:szCs w:val="28"/>
        </w:rPr>
      </w:pPr>
      <w:r>
        <w:rPr>
          <w:rFonts w:ascii="Georgia" w:hAnsi="Georgia" w:cs="Courier New"/>
          <w:sz w:val="28"/>
          <w:szCs w:val="28"/>
        </w:rPr>
        <w:t>FINAL ACCOUNTS</w:t>
      </w:r>
    </w:p>
    <w:p w:rsidR="00974CF2" w:rsidRDefault="00974CF2" w:rsidP="00974CF2">
      <w:pPr>
        <w:tabs>
          <w:tab w:val="left" w:pos="4665"/>
        </w:tabs>
      </w:pPr>
      <w:r>
        <w:t xml:space="preserve">Final accounts provide information regarding the profitability and financial position of the conduct of the business to the management of the business and the outsiders like creditors, government, stakeholders etc. </w:t>
      </w:r>
    </w:p>
    <w:p w:rsidR="00974CF2" w:rsidRDefault="00974CF2" w:rsidP="00974CF2">
      <w:pPr>
        <w:tabs>
          <w:tab w:val="left" w:pos="4665"/>
        </w:tabs>
      </w:pPr>
      <w:r>
        <w:t>Accounting is the language of business. Different types of organizations are running business differently. Therefore, accounting depends on the nature of the organization. let us discuss different types of organizations.</w:t>
      </w:r>
    </w:p>
    <w:p w:rsidR="00974CF2" w:rsidRDefault="00974CF2" w:rsidP="00974CF2">
      <w:pPr>
        <w:tabs>
          <w:tab w:val="left" w:pos="4665"/>
        </w:tabs>
        <w:jc w:val="center"/>
        <w:rPr>
          <w:b/>
        </w:rPr>
      </w:pPr>
      <w:r>
        <w:rPr>
          <w:b/>
        </w:rPr>
        <w:t>ORGANIZATIONS</w:t>
      </w:r>
    </w:p>
    <w:p w:rsidR="00974CF2" w:rsidRDefault="00837012" w:rsidP="00974CF2">
      <w:pPr>
        <w:rPr>
          <w:rFonts w:ascii="Georgia" w:hAnsi="Georgia" w:cs="Courier New"/>
          <w:sz w:val="28"/>
          <w:szCs w:val="28"/>
        </w:rPr>
      </w:pPr>
      <w:r>
        <w:rPr>
          <w:rFonts w:ascii="Georgia" w:hAnsi="Georgia" w:cs="Courier New"/>
          <w:noProof/>
          <w:sz w:val="28"/>
          <w:szCs w:val="28"/>
        </w:rPr>
        <w:pict>
          <v:line id="_x0000_s1071" style="position:absolute;z-index:251699200" from="99pt,18.3pt" to="99pt,36.3pt">
            <v:stroke endarrow="block"/>
          </v:line>
        </w:pict>
      </w:r>
      <w:r>
        <w:rPr>
          <w:rFonts w:ascii="Georgia" w:hAnsi="Georgia" w:cs="Courier New"/>
          <w:noProof/>
          <w:sz w:val="28"/>
          <w:szCs w:val="28"/>
        </w:rPr>
        <w:pict>
          <v:line id="_x0000_s1069" style="position:absolute;z-index:251697152" from="279pt,.3pt" to="279pt,18.3pt">
            <v:stroke endarrow="block"/>
          </v:line>
        </w:pict>
      </w:r>
      <w:r w:rsidR="00974CF2">
        <w:rPr>
          <w:rFonts w:ascii="Georgia" w:hAnsi="Georgia" w:cs="Courier New"/>
          <w:sz w:val="28"/>
          <w:szCs w:val="28"/>
        </w:rPr>
        <w:t xml:space="preserve">                                                          </w:t>
      </w:r>
    </w:p>
    <w:p w:rsidR="00974CF2" w:rsidRDefault="00837012" w:rsidP="00974CF2">
      <w:pPr>
        <w:rPr>
          <w:rFonts w:ascii="Georgia" w:hAnsi="Georgia" w:cs="Courier New"/>
          <w:sz w:val="28"/>
          <w:szCs w:val="28"/>
        </w:rPr>
      </w:pPr>
      <w:r>
        <w:rPr>
          <w:rFonts w:ascii="Georgia" w:hAnsi="Georgia" w:cs="Courier New"/>
          <w:noProof/>
          <w:sz w:val="28"/>
          <w:szCs w:val="28"/>
        </w:rPr>
        <w:pict>
          <v:line id="_x0000_s1072" style="position:absolute;z-index:251700224" from="459pt,2.4pt" to="459pt,20.4pt">
            <v:stroke endarrow="block"/>
          </v:line>
        </w:pict>
      </w:r>
      <w:r>
        <w:rPr>
          <w:rFonts w:ascii="Georgia" w:hAnsi="Georgia" w:cs="Courier New"/>
          <w:noProof/>
          <w:sz w:val="28"/>
          <w:szCs w:val="28"/>
        </w:rPr>
        <w:pict>
          <v:line id="_x0000_s1070" style="position:absolute;z-index:251698176" from="99pt,2.4pt" to="459pt,2.4pt"/>
        </w:pict>
      </w:r>
    </w:p>
    <w:p w:rsidR="00974CF2" w:rsidRDefault="00837012" w:rsidP="009C2C10">
      <w:pPr>
        <w:rPr>
          <w:rFonts w:ascii="Georgia" w:hAnsi="Georgia" w:cs="Courier New"/>
          <w:sz w:val="28"/>
          <w:szCs w:val="28"/>
        </w:rPr>
      </w:pPr>
      <w:r>
        <w:rPr>
          <w:rFonts w:ascii="Georgia" w:hAnsi="Georgia" w:cs="Courier New"/>
          <w:noProof/>
          <w:sz w:val="28"/>
          <w:szCs w:val="28"/>
        </w:rPr>
        <w:pict>
          <v:rect id="_x0000_s1075" style="position:absolute;margin-left:-9pt;margin-top:38.6pt;width:261pt;height:54pt;z-index:251703296">
            <v:textbox style="mso-next-textbox:#_x0000_s1075">
              <w:txbxContent>
                <w:p w:rsidR="00974CF2" w:rsidRDefault="00974CF2" w:rsidP="00974CF2">
                  <w:r>
                    <w:t>Which are working to earn profit and distribute profit among the owners  like Shops, textile mills etc.</w:t>
                  </w:r>
                </w:p>
              </w:txbxContent>
            </v:textbox>
          </v:rect>
        </w:pict>
      </w:r>
      <w:r>
        <w:rPr>
          <w:rFonts w:ascii="Georgia" w:hAnsi="Georgia" w:cs="Courier New"/>
          <w:noProof/>
          <w:sz w:val="28"/>
          <w:szCs w:val="28"/>
        </w:rPr>
        <w:pict>
          <v:rect id="_x0000_s1076" style="position:absolute;margin-left:290.4pt;margin-top:19pt;width:198pt;height:73.6pt;z-index:251704320">
            <v:textbox style="mso-next-textbox:#_x0000_s1076">
              <w:txbxContent>
                <w:p w:rsidR="00974CF2" w:rsidRDefault="00974CF2" w:rsidP="00974CF2">
                  <w:r>
                    <w:t>Which are working to serve humanity and do not distribute profit like trust, NGOs, Cooperative societies etc.</w:t>
                  </w:r>
                </w:p>
              </w:txbxContent>
            </v:textbox>
          </v:rect>
        </w:pict>
      </w:r>
      <w:r w:rsidR="00974CF2">
        <w:rPr>
          <w:rFonts w:ascii="Georgia" w:hAnsi="Georgia" w:cs="Courier New"/>
          <w:sz w:val="28"/>
          <w:szCs w:val="28"/>
        </w:rPr>
        <w:t xml:space="preserve">   1-Commercial Organizations       </w:t>
      </w:r>
      <w:r w:rsidR="009C2C10">
        <w:rPr>
          <w:rFonts w:ascii="Georgia" w:hAnsi="Georgia" w:cs="Courier New"/>
          <w:sz w:val="28"/>
          <w:szCs w:val="28"/>
        </w:rPr>
        <w:t xml:space="preserve">  </w:t>
      </w:r>
      <w:r w:rsidR="00974CF2">
        <w:rPr>
          <w:rFonts w:ascii="Georgia" w:hAnsi="Georgia" w:cs="Courier New"/>
          <w:sz w:val="28"/>
          <w:szCs w:val="28"/>
        </w:rPr>
        <w:t xml:space="preserve">           2-Non-Commercial Organizations</w:t>
      </w:r>
    </w:p>
    <w:p w:rsidR="00974CF2" w:rsidRDefault="00974CF2" w:rsidP="00974CF2"/>
    <w:p w:rsidR="00974CF2" w:rsidRDefault="00837012" w:rsidP="00974CF2">
      <w:r w:rsidRPr="00837012">
        <w:rPr>
          <w:rFonts w:ascii="Arial" w:hAnsi="Arial" w:cs="Arial"/>
          <w:noProof/>
          <w:color w:val="000000"/>
        </w:rPr>
        <w:pict>
          <v:line id="_x0000_s1077" style="position:absolute;z-index:251705344" from="200.3pt,20.55pt" to="398.15pt,159.2pt">
            <v:stroke endarrow="block"/>
          </v:line>
        </w:pict>
      </w:r>
      <w:r w:rsidRPr="00837012">
        <w:rPr>
          <w:rFonts w:ascii="Georgia" w:hAnsi="Georgia" w:cs="Courier New"/>
          <w:noProof/>
          <w:sz w:val="28"/>
          <w:szCs w:val="28"/>
        </w:rPr>
        <w:pict>
          <v:line id="_x0000_s1074" style="position:absolute;z-index:251702272" from="153pt,20.55pt" to="234pt,122.05pt">
            <v:stroke endarrow="block"/>
          </v:line>
        </w:pict>
      </w:r>
      <w:r w:rsidRPr="00837012">
        <w:rPr>
          <w:rFonts w:ascii="Georgia" w:hAnsi="Georgia" w:cs="Courier New"/>
          <w:noProof/>
          <w:sz w:val="28"/>
          <w:szCs w:val="28"/>
        </w:rPr>
        <w:pict>
          <v:line id="_x0000_s1073" style="position:absolute;flip:x;z-index:251701248" from="45pt,20.55pt" to="52.65pt,122.05pt">
            <v:stroke endarrow="block"/>
          </v:line>
        </w:pict>
      </w:r>
    </w:p>
    <w:p w:rsidR="00974CF2" w:rsidRDefault="00974CF2" w:rsidP="00974CF2"/>
    <w:p w:rsidR="00974CF2" w:rsidRDefault="00974CF2" w:rsidP="00974CF2"/>
    <w:p w:rsidR="00974CF2" w:rsidRDefault="00974CF2" w:rsidP="00974CF2">
      <w:r>
        <w:rPr>
          <w:rFonts w:ascii="Arial" w:hAnsi="Arial" w:cs="Arial"/>
          <w:color w:val="000000"/>
        </w:rPr>
        <w:t xml:space="preserve">                                </w:t>
      </w:r>
    </w:p>
    <w:p w:rsidR="00974CF2" w:rsidRDefault="00974CF2" w:rsidP="00974CF2"/>
    <w:p w:rsidR="00974CF2" w:rsidRDefault="00974CF2" w:rsidP="00974CF2">
      <w:r>
        <w:t xml:space="preserve">Sole Proprietorship                                        Partnership                                      </w:t>
      </w:r>
      <w:r w:rsidR="00ED1075">
        <w:t xml:space="preserve">                   </w:t>
      </w:r>
      <w:r>
        <w:t xml:space="preserve">  Corporation</w:t>
      </w:r>
    </w:p>
    <w:p w:rsidR="00974CF2" w:rsidRDefault="00837012" w:rsidP="00974CF2">
      <w:r>
        <w:rPr>
          <w:noProof/>
        </w:rPr>
        <w:pict>
          <v:rect id="_x0000_s1080" style="position:absolute;margin-left:390.1pt;margin-top:1.7pt;width:119.25pt;height:134.25pt;z-index:251708416">
            <v:textbox>
              <w:txbxContent>
                <w:p w:rsidR="00974CF2" w:rsidRDefault="00974CF2" w:rsidP="00974CF2">
                  <w:r>
                    <w:t>An artificial person created by law, having long life and separate entity from it’s shareholders, run it’s business using common seal.</w:t>
                  </w:r>
                </w:p>
              </w:txbxContent>
            </v:textbox>
          </v:rect>
        </w:pict>
      </w:r>
      <w:r>
        <w:rPr>
          <w:noProof/>
        </w:rPr>
        <w:pict>
          <v:rect id="_x0000_s1078" style="position:absolute;margin-left:-9pt;margin-top:1.7pt;width:153pt;height:134.25pt;z-index:251706368">
            <v:textbox style="mso-next-textbox:#_x0000_s1078">
              <w:txbxContent>
                <w:p w:rsidR="00974CF2" w:rsidRDefault="00974CF2" w:rsidP="00974CF2">
                  <w:r>
                    <w:t xml:space="preserve">A person who is responsible for all the liabilities, having complete control, decision making power solely and complete control and  gets all the profit. </w:t>
                  </w:r>
                </w:p>
              </w:txbxContent>
            </v:textbox>
          </v:rect>
        </w:pict>
      </w:r>
      <w:r>
        <w:rPr>
          <w:noProof/>
        </w:rPr>
        <w:pict>
          <v:rect id="_x0000_s1079" style="position:absolute;margin-left:153pt;margin-top:1.7pt;width:207pt;height:124.05pt;z-index:251707392">
            <v:textbox>
              <w:txbxContent>
                <w:p w:rsidR="00974CF2" w:rsidRDefault="00974CF2" w:rsidP="00974CF2">
                  <w:r>
                    <w:t>"It is defined according Partnership Act 1932 as the relation between two or more persons who have agreed to share the profits and losses according to their ratio of business run by all or any one of them acting for all".</w:t>
                  </w:r>
                </w:p>
              </w:txbxContent>
            </v:textbox>
          </v:rect>
        </w:pict>
      </w:r>
    </w:p>
    <w:p w:rsidR="00974CF2" w:rsidRDefault="00974CF2" w:rsidP="00974CF2"/>
    <w:p w:rsidR="00974CF2" w:rsidRDefault="00974CF2" w:rsidP="00974CF2"/>
    <w:p w:rsidR="00974CF2" w:rsidRDefault="00974CF2" w:rsidP="00974CF2"/>
    <w:p w:rsidR="00974CF2" w:rsidRDefault="00974CF2" w:rsidP="00974CF2"/>
    <w:p w:rsidR="00974CF2" w:rsidRDefault="00974CF2" w:rsidP="00974CF2"/>
    <w:p w:rsidR="00ED1075" w:rsidRDefault="00ED1075" w:rsidP="00974CF2"/>
    <w:p w:rsidR="009C2C10" w:rsidRDefault="009C2C10" w:rsidP="00974CF2"/>
    <w:p w:rsidR="00974CF2" w:rsidRDefault="00974CF2" w:rsidP="00974CF2">
      <w:pPr>
        <w:jc w:val="center"/>
        <w:rPr>
          <w:b/>
          <w:u w:val="single"/>
        </w:rPr>
      </w:pPr>
      <w:r>
        <w:rPr>
          <w:b/>
          <w:u w:val="single"/>
        </w:rPr>
        <w:lastRenderedPageBreak/>
        <w:t>PARTNERSHIP</w:t>
      </w:r>
    </w:p>
    <w:p w:rsidR="00974CF2" w:rsidRDefault="00974CF2" w:rsidP="00974CF2">
      <w:pPr>
        <w:jc w:val="center"/>
        <w:rPr>
          <w:b/>
          <w:u w:val="single"/>
        </w:rPr>
      </w:pPr>
    </w:p>
    <w:p w:rsidR="00974CF2" w:rsidRDefault="00974CF2" w:rsidP="00974CF2">
      <w:pPr>
        <w:ind w:left="360"/>
      </w:pPr>
      <w:r>
        <w:t>There are at least 2 partners required to form the business under Partnership Act 1932. The maximum number of the partners should not exceed 20 but in case of banking business maximum number of partners is 10.</w:t>
      </w:r>
    </w:p>
    <w:p w:rsidR="00ED1075" w:rsidRDefault="00ED1075" w:rsidP="00ED1075">
      <w:pPr>
        <w:ind w:left="360"/>
        <w:jc w:val="center"/>
        <w:rPr>
          <w:b/>
          <w:sz w:val="28"/>
          <w:szCs w:val="28"/>
          <w:u w:val="single"/>
        </w:rPr>
      </w:pPr>
      <w:r>
        <w:rPr>
          <w:b/>
          <w:sz w:val="28"/>
          <w:szCs w:val="28"/>
          <w:u w:val="single"/>
        </w:rPr>
        <w:t>Partnership Deed</w:t>
      </w:r>
    </w:p>
    <w:p w:rsidR="00ED1075" w:rsidRDefault="00ED1075" w:rsidP="00ED1075">
      <w:pPr>
        <w:ind w:left="360"/>
        <w:jc w:val="center"/>
        <w:rPr>
          <w:b/>
          <w:sz w:val="28"/>
          <w:szCs w:val="28"/>
          <w:u w:val="single"/>
        </w:rPr>
      </w:pPr>
    </w:p>
    <w:p w:rsidR="00ED1075" w:rsidRDefault="00ED1075" w:rsidP="00ED1075">
      <w:pPr>
        <w:ind w:left="360"/>
        <w:rPr>
          <w:rFonts w:ascii="Arial" w:hAnsi="Arial" w:cs="Arial"/>
          <w:color w:val="000000"/>
          <w:lang w:val="en-GB"/>
        </w:rPr>
      </w:pPr>
      <w:r>
        <w:rPr>
          <w:color w:val="000000"/>
        </w:rPr>
        <w:t xml:space="preserve">An agreement is necessary to control disputes. It is a document that shows </w:t>
      </w:r>
      <w:r>
        <w:rPr>
          <w:color w:val="000000"/>
          <w:lang w:val="en-GB"/>
        </w:rPr>
        <w:t>all the important terms and conditions regarding the partnership business among the partners</w:t>
      </w:r>
      <w:r>
        <w:rPr>
          <w:rFonts w:ascii="Arial" w:hAnsi="Arial" w:cs="Arial"/>
          <w:color w:val="000000"/>
          <w:lang w:val="en-GB"/>
        </w:rPr>
        <w:t>.</w:t>
      </w:r>
    </w:p>
    <w:p w:rsidR="00ED1075" w:rsidRDefault="00ED1075" w:rsidP="00ED1075">
      <w:pPr>
        <w:jc w:val="center"/>
        <w:rPr>
          <w:b/>
          <w:color w:val="000000"/>
        </w:rPr>
      </w:pPr>
      <w:r>
        <w:rPr>
          <w:b/>
          <w:color w:val="000000"/>
          <w:sz w:val="28"/>
          <w:szCs w:val="28"/>
          <w:u w:val="single"/>
        </w:rPr>
        <w:t>JOINT STOCK COMPANY</w:t>
      </w:r>
    </w:p>
    <w:p w:rsidR="00ED1075" w:rsidRDefault="00ED1075" w:rsidP="00ED1075">
      <w:pPr>
        <w:rPr>
          <w:color w:val="000000"/>
        </w:rPr>
      </w:pPr>
      <w:r>
        <w:rPr>
          <w:b/>
          <w:color w:val="000000"/>
        </w:rPr>
        <w:t>LORD JUSTIC LINDELY</w:t>
      </w:r>
      <w:r>
        <w:rPr>
          <w:color w:val="000000"/>
        </w:rPr>
        <w:t xml:space="preserve"> defines. "A company is an artificial person created by law with a perpetual succession and a common seal. It has a </w:t>
      </w:r>
      <w:hyperlink r:id="rId7" w:history="1">
        <w:r>
          <w:rPr>
            <w:rStyle w:val="Hyperlink"/>
            <w:color w:val="000000"/>
          </w:rPr>
          <w:t>legal entity</w:t>
        </w:r>
      </w:hyperlink>
      <w:r>
        <w:rPr>
          <w:color w:val="000000"/>
        </w:rPr>
        <w:t xml:space="preserve"> separate from the persons composing it. It can sue and be sued in its own name. It is formed and controlled under the company </w:t>
      </w:r>
      <w:hyperlink r:id="rId8" w:history="1">
        <w:r>
          <w:rPr>
            <w:rStyle w:val="Hyperlink"/>
            <w:color w:val="000000"/>
          </w:rPr>
          <w:t>ordinance</w:t>
        </w:r>
      </w:hyperlink>
      <w:r>
        <w:rPr>
          <w:color w:val="000000"/>
        </w:rPr>
        <w:t xml:space="preserve"> or of the state. It is managed by the group of persons known as board of directors. This form of organization is very popular in the field of large scale production and distribution due to its greater benefits. In our country it is organized and supervised under the company ordinance 1984.</w:t>
      </w:r>
    </w:p>
    <w:p w:rsidR="00ED1075" w:rsidRDefault="00ED1075" w:rsidP="00ED1075">
      <w:pPr>
        <w:rPr>
          <w:color w:val="000000"/>
        </w:rPr>
      </w:pPr>
    </w:p>
    <w:p w:rsidR="00ED1075" w:rsidRDefault="00ED1075" w:rsidP="00ED1075">
      <w:pPr>
        <w:pStyle w:val="Heading7"/>
        <w:rPr>
          <w:color w:val="000000"/>
        </w:rPr>
      </w:pPr>
      <w:r>
        <w:t>Characteristics of Joint Stock Company</w:t>
      </w:r>
    </w:p>
    <w:p w:rsidR="00ED1075" w:rsidRDefault="00ED1075" w:rsidP="00ED1075">
      <w:pPr>
        <w:rPr>
          <w:color w:val="000000"/>
        </w:rPr>
      </w:pPr>
      <w:r>
        <w:rPr>
          <w:color w:val="000000"/>
        </w:rPr>
        <w:t>The following are the main characteristics of the joint stock company.</w:t>
      </w:r>
    </w:p>
    <w:p w:rsidR="00ED1075" w:rsidRDefault="00ED1075" w:rsidP="00ED1075">
      <w:pPr>
        <w:rPr>
          <w:color w:val="000000"/>
        </w:rPr>
      </w:pPr>
      <w:r>
        <w:rPr>
          <w:b/>
          <w:color w:val="000000"/>
          <w:u w:val="single"/>
        </w:rPr>
        <w:t>1-Number of Shareholders:</w:t>
      </w:r>
      <w:r>
        <w:rPr>
          <w:color w:val="000000"/>
        </w:rPr>
        <w:t xml:space="preserve"> Joint Stock Company is a form of business organization that is owned by a large number of people. In case of </w:t>
      </w:r>
      <w:hyperlink r:id="rId9" w:history="1">
        <w:r>
          <w:rPr>
            <w:rStyle w:val="Hyperlink"/>
            <w:b/>
            <w:color w:val="000000"/>
          </w:rPr>
          <w:t>private limited</w:t>
        </w:r>
      </w:hyperlink>
      <w:r>
        <w:rPr>
          <w:b/>
          <w:color w:val="000000"/>
        </w:rPr>
        <w:t xml:space="preserve"> company</w:t>
      </w:r>
      <w:r>
        <w:rPr>
          <w:color w:val="000000"/>
        </w:rPr>
        <w:t xml:space="preserve"> minimum number of shareholders is 2 and the maximum is 50, while in case of </w:t>
      </w:r>
      <w:r>
        <w:rPr>
          <w:b/>
          <w:color w:val="000000"/>
        </w:rPr>
        <w:t>public limited company</w:t>
      </w:r>
      <w:r>
        <w:rPr>
          <w:color w:val="000000"/>
        </w:rPr>
        <w:t xml:space="preserve"> minimum number of shareholders is 7 and there is no maximum limit.</w:t>
      </w:r>
      <w:r>
        <w:rPr>
          <w:color w:val="000000"/>
        </w:rPr>
        <w:br/>
      </w:r>
      <w:r>
        <w:rPr>
          <w:b/>
          <w:color w:val="000000"/>
          <w:u w:val="single"/>
        </w:rPr>
        <w:t xml:space="preserve">2. Legal Existence: </w:t>
      </w:r>
      <w:r>
        <w:rPr>
          <w:color w:val="000000"/>
        </w:rPr>
        <w:t xml:space="preserve">Joint stock company is an artificial persons created by law. As it has separate legal existence a part from its members. It can purchase </w:t>
      </w:r>
      <w:hyperlink r:id="rId10" w:history="1">
        <w:r>
          <w:rPr>
            <w:rStyle w:val="Hyperlink"/>
            <w:color w:val="000000"/>
          </w:rPr>
          <w:t>the property</w:t>
        </w:r>
      </w:hyperlink>
      <w:r>
        <w:rPr>
          <w:color w:val="000000"/>
        </w:rPr>
        <w:t xml:space="preserve"> or transfer the title of property or sue in a court of law in its own name. In our country it is organized and supervised under the company ordinance 1984.</w:t>
      </w:r>
      <w:r>
        <w:rPr>
          <w:color w:val="000000"/>
        </w:rPr>
        <w:br/>
      </w:r>
      <w:r>
        <w:rPr>
          <w:b/>
          <w:color w:val="000000"/>
          <w:u w:val="single"/>
        </w:rPr>
        <w:t xml:space="preserve">3. </w:t>
      </w:r>
      <w:hyperlink r:id="rId11" w:history="1">
        <w:r>
          <w:rPr>
            <w:rStyle w:val="Hyperlink"/>
            <w:b/>
            <w:color w:val="000000"/>
          </w:rPr>
          <w:t>Limited liability</w:t>
        </w:r>
      </w:hyperlink>
      <w:r>
        <w:rPr>
          <w:color w:val="000000"/>
          <w:u w:val="single"/>
        </w:rPr>
        <w:t xml:space="preserve">: </w:t>
      </w:r>
      <w:r>
        <w:rPr>
          <w:color w:val="000000"/>
        </w:rPr>
        <w:t>The liability of the share holders is limited to the unpaid value of the shares they hold. So, they are not responsible for their liabilities if it exceeds the unpaid value of their shares. For example if a person has 10 shares of Rs.100 each. Company suffers heavy loss and if it is divided among the shareholders every person gets Rs.130 per share. So loss exceeds Rs.30 per share but he is responsible for only Rs.100 which is actual value of share. He will not bear loss of Rs.30.</w:t>
      </w:r>
    </w:p>
    <w:p w:rsidR="0059446F" w:rsidRDefault="0059446F" w:rsidP="00ED1075">
      <w:pPr>
        <w:rPr>
          <w:color w:val="000000"/>
        </w:rPr>
      </w:pPr>
    </w:p>
    <w:p w:rsidR="00ED1075" w:rsidRDefault="00ED1075" w:rsidP="00ED1075">
      <w:pPr>
        <w:rPr>
          <w:color w:val="000000"/>
        </w:rPr>
      </w:pPr>
      <w:r>
        <w:rPr>
          <w:b/>
          <w:color w:val="000000"/>
          <w:u w:val="single"/>
        </w:rPr>
        <w:lastRenderedPageBreak/>
        <w:t>4-Transferability of Shares</w:t>
      </w:r>
      <w:r>
        <w:rPr>
          <w:b/>
          <w:color w:val="000000"/>
        </w:rPr>
        <w:t xml:space="preserve">: </w:t>
      </w:r>
      <w:r>
        <w:rPr>
          <w:color w:val="000000"/>
        </w:rPr>
        <w:t>Shares can be sold to another person and are traded on the stock exchange.</w:t>
      </w:r>
    </w:p>
    <w:p w:rsidR="00ED1075" w:rsidRDefault="00ED1075" w:rsidP="00ED1075">
      <w:pPr>
        <w:rPr>
          <w:color w:val="000000"/>
        </w:rPr>
      </w:pPr>
      <w:r>
        <w:rPr>
          <w:b/>
          <w:color w:val="000000"/>
          <w:u w:val="single"/>
        </w:rPr>
        <w:t>5-</w:t>
      </w:r>
      <w:r>
        <w:rPr>
          <w:b/>
          <w:u w:val="single"/>
        </w:rPr>
        <w:t>Division of capital into shares:</w:t>
      </w:r>
      <w:r>
        <w:rPr>
          <w:u w:val="single"/>
        </w:rPr>
        <w:t xml:space="preserve"> </w:t>
      </w:r>
      <w:hyperlink r:id="rId12" w:history="1">
        <w:r>
          <w:rPr>
            <w:rStyle w:val="Hyperlink"/>
            <w:color w:val="000000"/>
          </w:rPr>
          <w:t>The capital</w:t>
        </w:r>
      </w:hyperlink>
      <w:r>
        <w:rPr>
          <w:color w:val="000000"/>
        </w:rPr>
        <w:t xml:space="preserve"> of a company is divided into shares of small denominations which are readily transferable from one owner to another without much formality.</w:t>
      </w:r>
    </w:p>
    <w:p w:rsidR="00ED1075" w:rsidRDefault="00ED1075" w:rsidP="00ED1075">
      <w:r>
        <w:rPr>
          <w:b/>
          <w:color w:val="000000"/>
          <w:u w:val="single"/>
        </w:rPr>
        <w:t>6-</w:t>
      </w:r>
      <w:r>
        <w:rPr>
          <w:b/>
          <w:u w:val="single"/>
        </w:rPr>
        <w:t>Perpetual existence or Long Life:</w:t>
      </w:r>
      <w:r>
        <w:rPr>
          <w:u w:val="single"/>
        </w:rPr>
        <w:t xml:space="preserve"> </w:t>
      </w:r>
      <w:r>
        <w:t xml:space="preserve">There is no effect of the death, </w:t>
      </w:r>
      <w:hyperlink r:id="rId13" w:history="1">
        <w:r>
          <w:rPr>
            <w:rStyle w:val="Hyperlink"/>
            <w:color w:val="000000"/>
          </w:rPr>
          <w:t>insolvency</w:t>
        </w:r>
      </w:hyperlink>
      <w:r>
        <w:rPr>
          <w:color w:val="000000"/>
        </w:rPr>
        <w:t xml:space="preserve"> </w:t>
      </w:r>
      <w:r>
        <w:t xml:space="preserve">or retirement of its shareholders or directors. The shares may constantly change hand and yet the company goes on. This characteristic gives life and </w:t>
      </w:r>
      <w:hyperlink r:id="rId14" w:history="1">
        <w:r>
          <w:rPr>
            <w:rStyle w:val="Hyperlink"/>
            <w:color w:val="000000"/>
          </w:rPr>
          <w:t>stability</w:t>
        </w:r>
      </w:hyperlink>
      <w:r>
        <w:rPr>
          <w:color w:val="000000"/>
        </w:rPr>
        <w:t xml:space="preserve"> </w:t>
      </w:r>
      <w:r>
        <w:t xml:space="preserve">to the joint stock company. </w:t>
      </w:r>
    </w:p>
    <w:p w:rsidR="00ED1075" w:rsidRDefault="00ED1075" w:rsidP="00ED1075">
      <w:r>
        <w:rPr>
          <w:b/>
          <w:color w:val="000000"/>
          <w:u w:val="single"/>
        </w:rPr>
        <w:t>7-</w:t>
      </w:r>
      <w:r>
        <w:rPr>
          <w:b/>
          <w:u w:val="single"/>
        </w:rPr>
        <w:t>Common Seal:</w:t>
      </w:r>
      <w:r>
        <w:rPr>
          <w:u w:val="single"/>
        </w:rPr>
        <w:t xml:space="preserve"> </w:t>
      </w:r>
      <w:r>
        <w:t>A company has a common seal which is substitute for its signature as a company and the name of the company is engraved on it. Being an artificial person, it can not sign documents by itself. The common seal is kept in safe custody by the secretary of the company; it is used accordingly to the directions of the Board of Directors. When this seal is affixed for the company on any document, it has to be witnessed by at least 2 directors.</w:t>
      </w:r>
    </w:p>
    <w:p w:rsidR="00ED1075" w:rsidRDefault="00ED1075" w:rsidP="00ED1075">
      <w:pPr>
        <w:rPr>
          <w:b/>
        </w:rPr>
      </w:pPr>
      <w:r>
        <w:rPr>
          <w:b/>
          <w:u w:val="single"/>
        </w:rPr>
        <w:t xml:space="preserve">8-Shares:  </w:t>
      </w:r>
      <w:r>
        <w:t xml:space="preserve">The capital of the joint stock company is divided into the small portion called shares. Any person who purchases shares of the company is called </w:t>
      </w:r>
      <w:r>
        <w:rPr>
          <w:u w:val="single"/>
        </w:rPr>
        <w:t>shareholder</w:t>
      </w:r>
      <w:r>
        <w:t>.</w:t>
      </w:r>
    </w:p>
    <w:p w:rsidR="00ED1075" w:rsidRDefault="00ED1075" w:rsidP="00ED1075">
      <w:pPr>
        <w:rPr>
          <w:color w:val="000000"/>
        </w:rPr>
      </w:pPr>
      <w:r>
        <w:rPr>
          <w:b/>
          <w:u w:val="single"/>
        </w:rPr>
        <w:t>9-Democratic Management</w:t>
      </w:r>
      <w:r>
        <w:rPr>
          <w:u w:val="single"/>
        </w:rPr>
        <w:t>:</w:t>
      </w:r>
      <w:r>
        <w:t xml:space="preserve"> The Company is managed by the board of the directors. The directors are elected by the election from the shareholders. All the decisions of the business operation are done the directors (elected shareholders) whereas the shareholders other than the directors are not allowed to participate in the management.</w:t>
      </w:r>
    </w:p>
    <w:p w:rsidR="00ED1075" w:rsidRDefault="00ED1075" w:rsidP="00ED1075">
      <w:pPr>
        <w:rPr>
          <w:color w:val="000000"/>
        </w:rPr>
      </w:pPr>
    </w:p>
    <w:p w:rsidR="00ED1075" w:rsidRDefault="00ED1075" w:rsidP="00ED1075">
      <w:pPr>
        <w:rPr>
          <w:color w:val="000000"/>
        </w:rPr>
      </w:pPr>
    </w:p>
    <w:p w:rsidR="00ED1075" w:rsidRDefault="00ED1075" w:rsidP="00ED1075">
      <w:pPr>
        <w:rPr>
          <w:color w:val="000000"/>
        </w:rPr>
      </w:pPr>
    </w:p>
    <w:p w:rsidR="00ED1075" w:rsidRDefault="00ED1075" w:rsidP="00ED1075">
      <w:pPr>
        <w:rPr>
          <w:color w:val="000000"/>
        </w:rPr>
      </w:pPr>
    </w:p>
    <w:p w:rsidR="00ED1075" w:rsidRDefault="00ED1075" w:rsidP="00ED1075">
      <w:pPr>
        <w:rPr>
          <w:color w:val="000000"/>
        </w:rPr>
      </w:pPr>
    </w:p>
    <w:p w:rsidR="00ED1075" w:rsidRDefault="00ED1075" w:rsidP="00ED1075">
      <w:pPr>
        <w:rPr>
          <w:color w:val="000000"/>
        </w:rPr>
      </w:pPr>
    </w:p>
    <w:p w:rsidR="00ED1075" w:rsidRDefault="00ED1075" w:rsidP="00ED1075">
      <w:pPr>
        <w:rPr>
          <w:color w:val="000000"/>
        </w:rPr>
      </w:pPr>
    </w:p>
    <w:p w:rsidR="00ED1075" w:rsidRDefault="00ED1075" w:rsidP="00ED1075">
      <w:pPr>
        <w:rPr>
          <w:color w:val="000000"/>
        </w:rPr>
      </w:pPr>
    </w:p>
    <w:p w:rsidR="00ED1075" w:rsidRDefault="00ED1075" w:rsidP="00ED1075">
      <w:pPr>
        <w:rPr>
          <w:color w:val="000000"/>
        </w:rPr>
      </w:pPr>
    </w:p>
    <w:p w:rsidR="00ED1075" w:rsidRDefault="00ED1075" w:rsidP="00ED1075">
      <w:pPr>
        <w:rPr>
          <w:color w:val="000000"/>
        </w:rPr>
      </w:pPr>
    </w:p>
    <w:p w:rsidR="00ED1075" w:rsidRDefault="00ED1075" w:rsidP="00ED1075">
      <w:pPr>
        <w:rPr>
          <w:color w:val="000000"/>
        </w:rPr>
      </w:pPr>
    </w:p>
    <w:p w:rsidR="00ED1075" w:rsidRDefault="00ED1075" w:rsidP="00ED1075">
      <w:pPr>
        <w:rPr>
          <w:color w:val="000000"/>
        </w:rPr>
      </w:pPr>
    </w:p>
    <w:p w:rsidR="00ED1075" w:rsidRDefault="00ED1075" w:rsidP="00ED1075">
      <w:pPr>
        <w:rPr>
          <w:color w:val="000000"/>
        </w:rPr>
      </w:pPr>
    </w:p>
    <w:p w:rsidR="00ED1075" w:rsidRDefault="00ED1075" w:rsidP="00ED1075">
      <w:pPr>
        <w:rPr>
          <w:color w:val="000000"/>
        </w:rPr>
      </w:pPr>
    </w:p>
    <w:p w:rsidR="00ED1075" w:rsidRDefault="00837012" w:rsidP="00ED1075">
      <w:pPr>
        <w:ind w:left="4320"/>
        <w:rPr>
          <w:b/>
          <w:bCs/>
          <w:color w:val="000000"/>
          <w:sz w:val="28"/>
        </w:rPr>
      </w:pPr>
      <w:r w:rsidRPr="00837012">
        <w:rPr>
          <w:b/>
          <w:bCs/>
          <w:sz w:val="28"/>
        </w:rPr>
        <w:pict>
          <v:line id="_x0000_s1082" style="position:absolute;left:0;text-align:left;z-index:251711488" from="279pt,10.9pt" to="279pt,23.85pt">
            <v:stroke endarrow="block"/>
          </v:line>
        </w:pict>
      </w:r>
      <w:r w:rsidR="00ED1075">
        <w:rPr>
          <w:b/>
          <w:bCs/>
          <w:color w:val="000000"/>
          <w:sz w:val="28"/>
        </w:rPr>
        <w:t>Types of the Companies</w:t>
      </w:r>
    </w:p>
    <w:p w:rsidR="00ED1075" w:rsidRDefault="00837012" w:rsidP="00ED1075">
      <w:pPr>
        <w:rPr>
          <w:color w:val="000000"/>
        </w:rPr>
      </w:pPr>
      <w:r w:rsidRPr="00837012">
        <w:pict>
          <v:line id="_x0000_s1085" style="position:absolute;z-index:251714560" from="477pt,9.55pt" to="477pt,27.55pt">
            <v:stroke endarrow="block"/>
          </v:line>
        </w:pict>
      </w:r>
      <w:r w:rsidRPr="00837012">
        <w:pict>
          <v:line id="_x0000_s1081" style="position:absolute;z-index:251710464" from="102.6pt,9.55pt" to="477pt,11.5pt"/>
        </w:pict>
      </w:r>
      <w:r w:rsidRPr="00837012">
        <w:pict>
          <v:line id="_x0000_s1083" style="position:absolute;z-index:251712512" from="102.6pt,9.55pt" to="102.6pt,27.55pt">
            <v:stroke endarrow="block"/>
          </v:line>
        </w:pict>
      </w:r>
      <w:r w:rsidRPr="00837012">
        <w:pict>
          <v:line id="_x0000_s1084" style="position:absolute;z-index:251713536" from="279pt,12.8pt" to="279pt,30.8pt">
            <v:stroke endarrow="block"/>
          </v:line>
        </w:pict>
      </w:r>
    </w:p>
    <w:p w:rsidR="00ED1075" w:rsidRDefault="00ED1075" w:rsidP="00ED1075">
      <w:pPr>
        <w:rPr>
          <w:color w:val="000000"/>
        </w:rPr>
      </w:pPr>
    </w:p>
    <w:p w:rsidR="00ED1075" w:rsidRDefault="00837012" w:rsidP="00ED1075">
      <w:pPr>
        <w:rPr>
          <w:color w:val="000000"/>
        </w:rPr>
      </w:pPr>
      <w:r w:rsidRPr="00837012">
        <w:pict>
          <v:rect id="_x0000_s1089" style="position:absolute;margin-left:362.3pt;margin-top:25.65pt;width:144.95pt;height:149.6pt;z-index:251718656">
            <v:textbox style="mso-next-textbox:#_x0000_s1089">
              <w:txbxContent>
                <w:p w:rsidR="00ED1075" w:rsidRDefault="00ED1075" w:rsidP="00ED1075">
                  <w:r>
                    <w:rPr>
                      <w:rFonts w:ascii="Verdana" w:hAnsi="Verdana"/>
                      <w:color w:val="000000"/>
                      <w:sz w:val="20"/>
                      <w:szCs w:val="20"/>
                    </w:rPr>
                    <w:t>These are formed under companies ordinance by fulfilling certain legal formalities with registrar of the joint companies. These are the most common type of the companies.</w:t>
                  </w:r>
                </w:p>
              </w:txbxContent>
            </v:textbox>
          </v:rect>
        </w:pict>
      </w:r>
      <w:r w:rsidR="00ED1075">
        <w:rPr>
          <w:color w:val="000000"/>
        </w:rPr>
        <w:t xml:space="preserve">          1. CHARTERED COMPANIES                          2.STATUTORY COMPANIES     3. REGISTERED COMPANIES</w:t>
      </w:r>
      <w:r w:rsidR="00ED1075">
        <w:rPr>
          <w:color w:val="000000"/>
        </w:rPr>
        <w:br/>
      </w:r>
    </w:p>
    <w:p w:rsidR="00ED1075" w:rsidRDefault="00837012" w:rsidP="00ED1075">
      <w:pPr>
        <w:rPr>
          <w:color w:val="000000"/>
        </w:rPr>
      </w:pPr>
      <w:r w:rsidRPr="00837012">
        <w:pict>
          <v:rect id="_x0000_s1090" style="position:absolute;margin-left:198pt;margin-top:.35pt;width:151.8pt;height:147.8pt;z-index:251719680">
            <v:textbox>
              <w:txbxContent>
                <w:p w:rsidR="00ED1075" w:rsidRDefault="00ED1075" w:rsidP="00ED1075">
                  <w:r>
                    <w:rPr>
                      <w:rFonts w:ascii="Verdana" w:hAnsi="Verdana"/>
                      <w:color w:val="000000"/>
                      <w:sz w:val="20"/>
                      <w:szCs w:val="20"/>
                    </w:rPr>
                    <w:t>These are formed under the special act of the legislature which give them monopolistic power to trade in the particular field and are not regulated by the companies act. Like State Bank of Pakistan.</w:t>
                  </w: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rPr>
                    <w:br/>
                  </w:r>
                </w:p>
              </w:txbxContent>
            </v:textbox>
          </v:rect>
        </w:pict>
      </w:r>
      <w:r w:rsidRPr="00837012">
        <w:pict>
          <v:rect id="_x0000_s1088" style="position:absolute;margin-left:9pt;margin-top:.35pt;width:174.6pt;height:156.95pt;z-index:251717632">
            <v:textbox>
              <w:txbxContent>
                <w:p w:rsidR="00ED1075" w:rsidRDefault="00ED1075" w:rsidP="00ED1075">
                  <w:pPr>
                    <w:rPr>
                      <w:rFonts w:ascii="Verdana" w:hAnsi="Verdana"/>
                      <w:color w:val="000000"/>
                      <w:sz w:val="20"/>
                      <w:szCs w:val="20"/>
                    </w:rPr>
                  </w:pPr>
                  <w:r>
                    <w:rPr>
                      <w:rFonts w:ascii="Verdana" w:hAnsi="Verdana"/>
                      <w:color w:val="000000"/>
                      <w:sz w:val="20"/>
                      <w:szCs w:val="20"/>
                    </w:rPr>
                    <w:t xml:space="preserve">These are created by the royal charter of sovereign of a country and are not regulated by the companies act like the chartered bank of </w:t>
                  </w:r>
                  <w:smartTag w:uri="urn:schemas-microsoft-com:office:smarttags" w:element="country-region">
                    <w:smartTag w:uri="urn:schemas-microsoft-com:office:smarttags" w:element="place">
                      <w:r>
                        <w:rPr>
                          <w:rFonts w:ascii="Verdana" w:hAnsi="Verdana"/>
                          <w:color w:val="000000"/>
                          <w:sz w:val="20"/>
                          <w:szCs w:val="20"/>
                        </w:rPr>
                        <w:t>England</w:t>
                      </w:r>
                    </w:smartTag>
                  </w:smartTag>
                  <w:r>
                    <w:rPr>
                      <w:rFonts w:ascii="Verdana" w:hAnsi="Verdana"/>
                      <w:color w:val="000000"/>
                      <w:sz w:val="20"/>
                      <w:szCs w:val="20"/>
                    </w:rPr>
                    <w:t>.</w:t>
                  </w:r>
                </w:p>
                <w:p w:rsidR="00ED1075" w:rsidRDefault="00ED1075" w:rsidP="00ED1075">
                  <w:r>
                    <w:rPr>
                      <w:rFonts w:ascii="Verdana" w:hAnsi="Verdana"/>
                      <w:color w:val="000000"/>
                      <w:sz w:val="20"/>
                      <w:szCs w:val="20"/>
                    </w:rPr>
                    <w:br/>
                  </w:r>
                  <w:r>
                    <w:rPr>
                      <w:rFonts w:ascii="Verdana" w:hAnsi="Verdana"/>
                      <w:color w:val="000000"/>
                      <w:sz w:val="20"/>
                      <w:szCs w:val="20"/>
                    </w:rPr>
                    <w:br/>
                  </w:r>
                  <w:hyperlink r:id="rId15" w:anchor="ixzz0sdK5ltsw" w:history="1"/>
                </w:p>
              </w:txbxContent>
            </v:textbox>
          </v:rect>
        </w:pict>
      </w:r>
      <w:r w:rsidR="00ED1075">
        <w:rPr>
          <w:color w:val="000000"/>
        </w:rPr>
        <w:br/>
      </w:r>
    </w:p>
    <w:p w:rsidR="00ED1075" w:rsidRDefault="00ED1075" w:rsidP="00ED1075">
      <w:pPr>
        <w:rPr>
          <w:color w:val="000000"/>
        </w:rPr>
      </w:pPr>
    </w:p>
    <w:p w:rsidR="00ED1075" w:rsidRDefault="00ED1075" w:rsidP="00ED1075">
      <w:pPr>
        <w:rPr>
          <w:color w:val="000000"/>
        </w:rPr>
      </w:pPr>
    </w:p>
    <w:p w:rsidR="00ED1075" w:rsidRDefault="00ED1075" w:rsidP="00ED1075">
      <w:pPr>
        <w:rPr>
          <w:color w:val="000000"/>
        </w:rPr>
      </w:pPr>
    </w:p>
    <w:p w:rsidR="00ED1075" w:rsidRDefault="00837012" w:rsidP="00ED1075">
      <w:pPr>
        <w:rPr>
          <w:color w:val="000000"/>
        </w:rPr>
      </w:pPr>
      <w:r w:rsidRPr="00837012">
        <w:pict>
          <v:line id="_x0000_s1091" style="position:absolute;flip:x;z-index:251720704" from="423.95pt,17.15pt" to="434.7pt,69.55pt">
            <v:stroke endarrow="block"/>
          </v:line>
        </w:pict>
      </w:r>
    </w:p>
    <w:p w:rsidR="00ED1075" w:rsidRDefault="00ED1075" w:rsidP="00ED1075">
      <w:pPr>
        <w:rPr>
          <w:color w:val="000000"/>
        </w:rPr>
      </w:pPr>
    </w:p>
    <w:p w:rsidR="00ED1075" w:rsidRDefault="00ED1075" w:rsidP="00ED1075">
      <w:pPr>
        <w:rPr>
          <w:color w:val="000000"/>
        </w:rPr>
      </w:pPr>
    </w:p>
    <w:p w:rsidR="00ED1075" w:rsidRDefault="00837012" w:rsidP="00ED1075">
      <w:pPr>
        <w:rPr>
          <w:color w:val="000000"/>
        </w:rPr>
      </w:pPr>
      <w:r w:rsidRPr="00837012">
        <w:pict>
          <v:line id="_x0000_s1086" style="position:absolute;z-index:251715584" from="210.6pt,-.25pt" to="210.6pt,17.75pt">
            <v:stroke endarrow="block"/>
          </v:line>
        </w:pict>
      </w:r>
      <w:r w:rsidRPr="00837012">
        <w:pict>
          <v:line id="_x0000_s1087" style="position:absolute;z-index:251716608" from="210.6pt,-.25pt" to="471.6pt,-.25pt"/>
        </w:pict>
      </w:r>
      <w:r w:rsidRPr="00837012">
        <w:pict>
          <v:line id="_x0000_s1092" style="position:absolute;flip:x;z-index:251721728" from="471.6pt,-.25pt" to="471.6pt,17.75pt">
            <v:stroke endarrow="block"/>
          </v:line>
        </w:pict>
      </w:r>
    </w:p>
    <w:p w:rsidR="00ED1075" w:rsidRDefault="00ED1075" w:rsidP="00ED1075">
      <w:pPr>
        <w:rPr>
          <w:color w:val="000000"/>
        </w:rPr>
      </w:pPr>
    </w:p>
    <w:p w:rsidR="00ED1075" w:rsidRDefault="00837012" w:rsidP="00ED1075">
      <w:pPr>
        <w:rPr>
          <w:color w:val="000000"/>
        </w:rPr>
      </w:pPr>
      <w:r w:rsidRPr="00837012">
        <w:pict>
          <v:rect id="_x0000_s1093" style="position:absolute;margin-left:45pt;margin-top:16.35pt;width:264.6pt;height:49.9pt;z-index:251722752">
            <v:textbox style="mso-next-textbox:#_x0000_s1093">
              <w:txbxContent>
                <w:p w:rsidR="00ED1075" w:rsidRDefault="00ED1075" w:rsidP="00ED1075">
                  <w:pPr>
                    <w:rPr>
                      <w:color w:val="000000"/>
                    </w:rPr>
                  </w:pPr>
                  <w:r>
                    <w:t xml:space="preserve">Such corporation where liability of shareholders is </w:t>
                  </w:r>
                  <w:hyperlink r:id="rId16" w:tooltip="Private company limited by shares" w:history="1">
                    <w:r>
                      <w:rPr>
                        <w:rStyle w:val="Hyperlink"/>
                        <w:color w:val="000000"/>
                      </w:rPr>
                      <w:t>limited by shares</w:t>
                    </w:r>
                  </w:hyperlink>
                  <w:r>
                    <w:rPr>
                      <w:color w:val="000000"/>
                    </w:rPr>
                    <w:t xml:space="preserve"> (Ltd), which is the most common form of </w:t>
                  </w:r>
                  <w:hyperlink r:id="rId17" w:tooltip="Privately held company" w:history="1">
                    <w:r>
                      <w:rPr>
                        <w:rStyle w:val="Hyperlink"/>
                        <w:color w:val="000000"/>
                      </w:rPr>
                      <w:t>privately held company</w:t>
                    </w:r>
                  </w:hyperlink>
                  <w:r>
                    <w:rPr>
                      <w:color w:val="000000"/>
                    </w:rPr>
                    <w:t>.</w:t>
                  </w:r>
                </w:p>
              </w:txbxContent>
            </v:textbox>
          </v:rect>
        </w:pict>
      </w:r>
      <w:r w:rsidRPr="00837012">
        <w:pict>
          <v:rect id="_x0000_s1096" style="position:absolute;margin-left:333pt;margin-top:16.35pt;width:248.4pt;height:67.9pt;z-index:251725824">
            <v:textbox>
              <w:txbxContent>
                <w:p w:rsidR="00ED1075" w:rsidRDefault="00ED1075" w:rsidP="00ED1075">
                  <w:pPr>
                    <w:rPr>
                      <w:color w:val="000000"/>
                    </w:rPr>
                  </w:pPr>
                  <w:r>
                    <w:t>Such corporation where liability of shareholders is un</w:t>
                  </w:r>
                  <w:hyperlink r:id="rId18" w:tooltip="Private company limited by shares" w:history="1">
                    <w:r>
                      <w:rPr>
                        <w:rStyle w:val="Hyperlink"/>
                        <w:color w:val="000000"/>
                      </w:rPr>
                      <w:t>limited by shares</w:t>
                    </w:r>
                  </w:hyperlink>
                  <w:r>
                    <w:rPr>
                      <w:color w:val="000000"/>
                    </w:rPr>
                    <w:t>. If the loss exceeds the value of share it will be made good by paying from personal property.</w:t>
                  </w:r>
                </w:p>
              </w:txbxContent>
            </v:textbox>
          </v:rect>
        </w:pict>
      </w:r>
      <w:r w:rsidR="00ED1075">
        <w:rPr>
          <w:color w:val="000000"/>
        </w:rPr>
        <w:t xml:space="preserve">                                          (A) LIMITED COMPANY                                     (B) UNLIMITED COMPANY</w:t>
      </w:r>
      <w:r w:rsidR="00ED1075">
        <w:rPr>
          <w:color w:val="000000"/>
        </w:rPr>
        <w:br/>
      </w:r>
    </w:p>
    <w:p w:rsidR="00ED1075" w:rsidRDefault="00ED1075" w:rsidP="00ED1075">
      <w:pPr>
        <w:rPr>
          <w:color w:val="000000"/>
        </w:rPr>
      </w:pPr>
    </w:p>
    <w:p w:rsidR="00ED1075" w:rsidRDefault="00ED1075" w:rsidP="00ED1075">
      <w:pPr>
        <w:rPr>
          <w:color w:val="000000"/>
        </w:rPr>
      </w:pPr>
    </w:p>
    <w:p w:rsidR="00ED1075" w:rsidRDefault="00837012" w:rsidP="00ED1075">
      <w:pPr>
        <w:rPr>
          <w:color w:val="000000"/>
        </w:rPr>
      </w:pPr>
      <w:r w:rsidRPr="00837012">
        <w:pict>
          <v:line id="_x0000_s1094" style="position:absolute;z-index:251723776" from="210.6pt,6.15pt" to="210.6pt,33.15pt">
            <v:stroke endarrow="block"/>
          </v:line>
        </w:pict>
      </w:r>
    </w:p>
    <w:p w:rsidR="00ED1075" w:rsidRDefault="00ED1075" w:rsidP="00ED1075">
      <w:pPr>
        <w:rPr>
          <w:color w:val="000000"/>
        </w:rPr>
      </w:pPr>
    </w:p>
    <w:p w:rsidR="00ED1075" w:rsidRDefault="00837012" w:rsidP="00ED1075">
      <w:pPr>
        <w:rPr>
          <w:color w:val="000000"/>
        </w:rPr>
      </w:pPr>
      <w:r w:rsidRPr="00837012">
        <w:pict>
          <v:line id="_x0000_s1095" style="position:absolute;z-index:251724800" from="327.6pt,1.05pt" to="327.6pt,19.05pt">
            <v:stroke endarrow="block"/>
          </v:line>
        </w:pict>
      </w:r>
      <w:r w:rsidRPr="00837012">
        <w:pict>
          <v:line id="_x0000_s1097" style="position:absolute;z-index:251726848" from="93.6pt,1.05pt" to="327.6pt,1.05pt"/>
        </w:pict>
      </w:r>
      <w:r w:rsidRPr="00837012">
        <w:pict>
          <v:line id="_x0000_s1098" style="position:absolute;z-index:251727872" from="93.6pt,1.05pt" to="93.6pt,19.05pt">
            <v:stroke endarrow="block"/>
          </v:line>
        </w:pict>
      </w:r>
      <w:r w:rsidR="00ED1075">
        <w:rPr>
          <w:color w:val="000000"/>
        </w:rPr>
        <w:t xml:space="preserve">     </w:t>
      </w:r>
      <w:r w:rsidR="00ED1075">
        <w:rPr>
          <w:color w:val="000000"/>
        </w:rPr>
        <w:br/>
        <w:t xml:space="preserve">            (I)PUBLIC LIMITED COMPANY                       (II) PRIVATE LIMITED COMPANY</w:t>
      </w:r>
    </w:p>
    <w:p w:rsidR="00ED1075" w:rsidRDefault="00837012" w:rsidP="00ED1075">
      <w:pPr>
        <w:rPr>
          <w:color w:val="000000"/>
        </w:rPr>
      </w:pPr>
      <w:r w:rsidRPr="00837012">
        <w:pict>
          <v:rect id="_x0000_s1100" style="position:absolute;margin-left:270pt;margin-top:4.95pt;width:252pt;height:93.65pt;z-index:251729920">
            <v:textbox style="mso-next-textbox:#_x0000_s1100">
              <w:txbxContent>
                <w:p w:rsidR="00ED1075" w:rsidRDefault="00ED1075" w:rsidP="00ED1075">
                  <w:pPr>
                    <w:rPr>
                      <w:color w:val="000000"/>
                    </w:rPr>
                  </w:pPr>
                  <w:r>
                    <w:t>Such limited company that has least 2 members and maximum numbers of members does not exceed 50.</w:t>
                  </w:r>
                  <w:r>
                    <w:rPr>
                      <w:color w:val="000000"/>
                    </w:rPr>
                    <w:t xml:space="preserve"> It cannot transfer shares. Issuance of prospectus is not necessary to issue shares.</w:t>
                  </w:r>
                </w:p>
                <w:p w:rsidR="00ED1075" w:rsidRDefault="00ED1075" w:rsidP="00ED1075">
                  <w:pPr>
                    <w:rPr>
                      <w:color w:val="000000"/>
                    </w:rPr>
                  </w:pPr>
                  <w:r>
                    <w:rPr>
                      <w:color w:val="000000"/>
                    </w:rPr>
                    <w:t>.</w:t>
                  </w:r>
                </w:p>
              </w:txbxContent>
            </v:textbox>
          </v:rect>
        </w:pict>
      </w:r>
      <w:r w:rsidRPr="00837012">
        <w:pict>
          <v:rect id="_x0000_s1101" style="position:absolute;margin-left:12.6pt;margin-top:9.6pt;width:248.4pt;height:67.35pt;z-index:251730944">
            <v:textbox style="mso-next-textbox:#_x0000_s1101">
              <w:txbxContent>
                <w:p w:rsidR="00ED1075" w:rsidRDefault="00ED1075" w:rsidP="00ED1075">
                  <w:pPr>
                    <w:rPr>
                      <w:color w:val="000000"/>
                    </w:rPr>
                  </w:pPr>
                  <w:r>
                    <w:t>Such limited company that has least 7 members and there is no restriction on maximum limit of shareholders</w:t>
                  </w:r>
                  <w:r>
                    <w:rPr>
                      <w:color w:val="000000"/>
                    </w:rPr>
                    <w:t>. It can transfer shares. Issuance of prospectus is necessary to issue shares to public.</w:t>
                  </w:r>
                </w:p>
              </w:txbxContent>
            </v:textbox>
          </v:rect>
        </w:pict>
      </w:r>
    </w:p>
    <w:p w:rsidR="00ED1075" w:rsidRDefault="00ED1075" w:rsidP="00ED1075">
      <w:pPr>
        <w:rPr>
          <w:color w:val="000000"/>
        </w:rPr>
      </w:pPr>
    </w:p>
    <w:p w:rsidR="00ED1075" w:rsidRDefault="00ED1075" w:rsidP="00ED1075">
      <w:pPr>
        <w:rPr>
          <w:color w:val="000000"/>
        </w:rPr>
      </w:pPr>
    </w:p>
    <w:p w:rsidR="00ED1075" w:rsidRDefault="00ED1075" w:rsidP="00ED1075">
      <w:pPr>
        <w:rPr>
          <w:color w:val="000000"/>
        </w:rPr>
      </w:pPr>
    </w:p>
    <w:p w:rsidR="00ED1075" w:rsidRDefault="00ED1075" w:rsidP="00ED1075">
      <w:pPr>
        <w:rPr>
          <w:color w:val="000000"/>
        </w:rPr>
      </w:pPr>
      <w:r>
        <w:rPr>
          <w:color w:val="000000"/>
        </w:rPr>
        <w:t xml:space="preserve">                              (I)PUBLIC LIMITED COMPANY                       </w:t>
      </w:r>
    </w:p>
    <w:p w:rsidR="00ED1075" w:rsidRDefault="00837012" w:rsidP="00ED1075">
      <w:pPr>
        <w:rPr>
          <w:color w:val="000000"/>
        </w:rPr>
      </w:pPr>
      <w:r w:rsidRPr="00837012">
        <w:pict>
          <v:line id="_x0000_s1104" style="position:absolute;z-index:251734016" from="156.6pt,7.95pt" to="156.6pt,29.75pt">
            <v:stroke endarrow="block"/>
          </v:line>
        </w:pict>
      </w:r>
    </w:p>
    <w:p w:rsidR="00ED1075" w:rsidRDefault="00ED1075" w:rsidP="00ED1075"/>
    <w:p w:rsidR="00ED1075" w:rsidRDefault="00837012" w:rsidP="00ED1075">
      <w:r>
        <w:pict>
          <v:rect id="_x0000_s1102" style="position:absolute;margin-left:0;margin-top:52.35pt;width:270pt;height:101.25pt;z-index:251731968">
            <v:textbox style="mso-next-textbox:#_x0000_s1102">
              <w:txbxContent>
                <w:p w:rsidR="00ED1075" w:rsidRDefault="00ED1075" w:rsidP="00ED1075">
                  <w:r>
                    <w:t xml:space="preserve">When anyone guarantees that if the shares of the company are not purchased by the public then such person or organization will purchase shares who has given guarantee. </w:t>
                  </w:r>
                </w:p>
                <w:p w:rsidR="00ED1075" w:rsidRDefault="00ED1075" w:rsidP="00ED1075"/>
                <w:p w:rsidR="00ED1075" w:rsidRDefault="00ED1075" w:rsidP="00ED1075">
                  <w:pPr>
                    <w:rPr>
                      <w:color w:val="000000"/>
                    </w:rPr>
                  </w:pPr>
                </w:p>
              </w:txbxContent>
            </v:textbox>
          </v:rect>
        </w:pict>
      </w:r>
      <w:r>
        <w:pict>
          <v:rect id="_x0000_s1103" style="position:absolute;margin-left:276.2pt;margin-top:52.35pt;width:254.8pt;height:84.1pt;z-index:251732992">
            <v:textbox style="mso-next-textbox:#_x0000_s1103">
              <w:txbxContent>
                <w:p w:rsidR="00ED1075" w:rsidRDefault="00ED1075" w:rsidP="00ED1075">
                  <w:r>
                    <w:rPr>
                      <w:rFonts w:ascii="Verdana" w:hAnsi="Verdana"/>
                      <w:color w:val="000000"/>
                      <w:sz w:val="20"/>
                      <w:szCs w:val="20"/>
                    </w:rPr>
                    <w:t>The liability of the shareholder of the company limited by the share is limited to the extend of the face value of the share held by them.</w:t>
                  </w:r>
                </w:p>
              </w:txbxContent>
            </v:textbox>
          </v:rect>
        </w:pict>
      </w:r>
      <w:r>
        <w:pict>
          <v:line id="_x0000_s1105" style="position:absolute;z-index:251735040" from="405pt,5.55pt" to="405pt,23.55pt">
            <v:stroke endarrow="block"/>
          </v:line>
        </w:pict>
      </w:r>
      <w:r w:rsidRPr="00837012">
        <w:rPr>
          <w:noProof/>
          <w:sz w:val="20"/>
        </w:rPr>
        <w:pict>
          <v:line id="_x0000_s1106" style="position:absolute;flip:y;z-index:251736064" from="45pt,7.35pt" to="405pt,7.35pt"/>
        </w:pict>
      </w:r>
      <w:r>
        <w:pict>
          <v:line id="_x0000_s1099" style="position:absolute;z-index:251728896" from="48.6pt,5.55pt" to="48.6pt,23.55pt">
            <v:stroke endarrow="block"/>
          </v:line>
        </w:pict>
      </w:r>
      <w:r w:rsidR="00ED1075">
        <w:br/>
      </w:r>
      <w:r w:rsidR="00ED1075">
        <w:br/>
        <w:t>(I)COMPANY LIMITED BY GUARANTEE                                                  (II)COMPANY LIMITED BY SHARES</w:t>
      </w:r>
      <w:r w:rsidR="00ED1075">
        <w:br/>
      </w:r>
      <w:r w:rsidR="00ED1075">
        <w:br/>
      </w:r>
      <w:r w:rsidR="00ED1075">
        <w:br/>
      </w:r>
      <w:r w:rsidR="00ED1075">
        <w:br/>
      </w:r>
    </w:p>
    <w:p w:rsidR="00ED1075" w:rsidRDefault="00ED1075" w:rsidP="00ED1075"/>
    <w:p w:rsidR="00ED1075" w:rsidRDefault="00ED1075" w:rsidP="00ED1075">
      <w:pPr>
        <w:rPr>
          <w:color w:val="000000"/>
        </w:rPr>
      </w:pPr>
      <w:r>
        <w:br/>
      </w:r>
    </w:p>
    <w:p w:rsidR="00ED1075" w:rsidRDefault="00ED1075" w:rsidP="00ED1075">
      <w:pPr>
        <w:rPr>
          <w:color w:val="000000"/>
        </w:rPr>
      </w:pPr>
    </w:p>
    <w:p w:rsidR="00ED1075" w:rsidRDefault="00ED1075" w:rsidP="00ED1075">
      <w:pPr>
        <w:tabs>
          <w:tab w:val="left" w:pos="8295"/>
        </w:tabs>
        <w:autoSpaceDE w:val="0"/>
        <w:autoSpaceDN w:val="0"/>
        <w:adjustRightInd w:val="0"/>
        <w:jc w:val="center"/>
        <w:rPr>
          <w:b/>
          <w:sz w:val="26"/>
          <w:szCs w:val="26"/>
          <w:u w:val="single"/>
        </w:rPr>
      </w:pPr>
      <w:r>
        <w:rPr>
          <w:b/>
          <w:sz w:val="26"/>
          <w:szCs w:val="26"/>
          <w:u w:val="single"/>
        </w:rPr>
        <w:t>Important Legal Documents of a Public Limited Company</w:t>
      </w:r>
    </w:p>
    <w:p w:rsidR="00ED1075" w:rsidRDefault="00ED1075" w:rsidP="00ED1075">
      <w:pPr>
        <w:tabs>
          <w:tab w:val="left" w:pos="8295"/>
        </w:tabs>
        <w:autoSpaceDE w:val="0"/>
        <w:autoSpaceDN w:val="0"/>
        <w:adjustRightInd w:val="0"/>
      </w:pPr>
      <w:r>
        <w:t>The</w:t>
      </w:r>
      <w:r>
        <w:rPr>
          <w:b/>
        </w:rPr>
        <w:t xml:space="preserve"> </w:t>
      </w:r>
      <w:r>
        <w:t>followings are important legal documents of the company:-</w:t>
      </w:r>
    </w:p>
    <w:p w:rsidR="00ED1075" w:rsidRDefault="00ED1075" w:rsidP="00ED1075">
      <w:pPr>
        <w:tabs>
          <w:tab w:val="left" w:pos="8295"/>
        </w:tabs>
        <w:autoSpaceDE w:val="0"/>
        <w:autoSpaceDN w:val="0"/>
        <w:adjustRightInd w:val="0"/>
        <w:rPr>
          <w:sz w:val="20"/>
          <w:szCs w:val="20"/>
        </w:rPr>
      </w:pPr>
    </w:p>
    <w:p w:rsidR="00ED1075" w:rsidRDefault="00ED1075" w:rsidP="00ED1075">
      <w:pPr>
        <w:tabs>
          <w:tab w:val="left" w:pos="8295"/>
        </w:tabs>
        <w:autoSpaceDE w:val="0"/>
        <w:autoSpaceDN w:val="0"/>
        <w:adjustRightInd w:val="0"/>
      </w:pPr>
      <w:r>
        <w:rPr>
          <w:b/>
          <w:u w:val="single"/>
        </w:rPr>
        <w:t>1-Memorandum of Association:</w:t>
      </w:r>
      <w:r>
        <w:t xml:space="preserve">It is the charter of the company and together with the firm's </w:t>
      </w:r>
      <w:hyperlink r:id="rId19" w:history="1">
        <w:r>
          <w:rPr>
            <w:rStyle w:val="Hyperlink"/>
            <w:color w:val="000000"/>
          </w:rPr>
          <w:t>articles of association</w:t>
        </w:r>
      </w:hyperlink>
      <w:r>
        <w:t xml:space="preserve"> </w:t>
      </w:r>
      <w:hyperlink r:id="rId20" w:history="1">
        <w:r>
          <w:rPr>
            <w:rStyle w:val="Hyperlink"/>
            <w:color w:val="000000"/>
          </w:rPr>
          <w:t>forms</w:t>
        </w:r>
      </w:hyperlink>
      <w:r>
        <w:t xml:space="preserve"> the firm's </w:t>
      </w:r>
      <w:hyperlink r:id="rId21" w:history="1">
        <w:r>
          <w:rPr>
            <w:rStyle w:val="Hyperlink"/>
            <w:color w:val="000000"/>
          </w:rPr>
          <w:t>constitution</w:t>
        </w:r>
      </w:hyperlink>
      <w:r>
        <w:t xml:space="preserve">. It regulates a </w:t>
      </w:r>
      <w:hyperlink r:id="rId22" w:history="1">
        <w:r>
          <w:rPr>
            <w:rStyle w:val="Hyperlink"/>
            <w:color w:val="000000"/>
          </w:rPr>
          <w:t>firm's</w:t>
        </w:r>
      </w:hyperlink>
      <w:r>
        <w:t xml:space="preserve"> external </w:t>
      </w:r>
      <w:hyperlink r:id="rId23" w:history="1">
        <w:r>
          <w:rPr>
            <w:rStyle w:val="Hyperlink"/>
            <w:color w:val="000000"/>
          </w:rPr>
          <w:t>activities</w:t>
        </w:r>
      </w:hyperlink>
      <w:r>
        <w:t xml:space="preserve"> (shows the relationships with the outsiders).It gives the firm's name, </w:t>
      </w:r>
      <w:hyperlink r:id="rId24" w:history="1">
        <w:r>
          <w:rPr>
            <w:rStyle w:val="Hyperlink"/>
            <w:color w:val="000000"/>
          </w:rPr>
          <w:t>names</w:t>
        </w:r>
      </w:hyperlink>
      <w:r>
        <w:t xml:space="preserve"> of its </w:t>
      </w:r>
      <w:hyperlink r:id="rId25" w:history="1">
        <w:r>
          <w:rPr>
            <w:rStyle w:val="Hyperlink"/>
            <w:color w:val="000000"/>
          </w:rPr>
          <w:t>members</w:t>
        </w:r>
      </w:hyperlink>
      <w:r>
        <w:t xml:space="preserve"> (</w:t>
      </w:r>
      <w:hyperlink r:id="rId26" w:history="1">
        <w:r>
          <w:rPr>
            <w:rStyle w:val="Hyperlink"/>
            <w:color w:val="000000"/>
          </w:rPr>
          <w:t>shareholders</w:t>
        </w:r>
      </w:hyperlink>
      <w:r>
        <w:t xml:space="preserve">) and number of </w:t>
      </w:r>
      <w:hyperlink r:id="rId27" w:history="1">
        <w:r>
          <w:rPr>
            <w:rStyle w:val="Hyperlink"/>
            <w:color w:val="000000"/>
          </w:rPr>
          <w:t>shares</w:t>
        </w:r>
      </w:hyperlink>
      <w:r>
        <w:t xml:space="preserve"> </w:t>
      </w:r>
      <w:hyperlink r:id="rId28" w:history="1">
        <w:r>
          <w:rPr>
            <w:rStyle w:val="Hyperlink"/>
            <w:color w:val="000000"/>
          </w:rPr>
          <w:t>held</w:t>
        </w:r>
      </w:hyperlink>
      <w:r>
        <w:t xml:space="preserve"> by them, and </w:t>
      </w:r>
      <w:hyperlink r:id="rId29" w:history="1">
        <w:r>
          <w:rPr>
            <w:rStyle w:val="Hyperlink"/>
            <w:color w:val="000000"/>
          </w:rPr>
          <w:t>location</w:t>
        </w:r>
      </w:hyperlink>
      <w:r>
        <w:t xml:space="preserve"> of its </w:t>
      </w:r>
      <w:hyperlink r:id="rId30" w:history="1">
        <w:r>
          <w:rPr>
            <w:rStyle w:val="Hyperlink"/>
            <w:color w:val="000000"/>
          </w:rPr>
          <w:t>registered office</w:t>
        </w:r>
      </w:hyperlink>
      <w:r>
        <w:t xml:space="preserve">. It also </w:t>
      </w:r>
      <w:hyperlink r:id="rId31" w:history="1">
        <w:r>
          <w:rPr>
            <w:rStyle w:val="Hyperlink"/>
            <w:color w:val="000000"/>
          </w:rPr>
          <w:t>states</w:t>
        </w:r>
      </w:hyperlink>
      <w:r>
        <w:t xml:space="preserve"> the firm's </w:t>
      </w:r>
    </w:p>
    <w:p w:rsidR="00ED1075" w:rsidRDefault="00ED1075" w:rsidP="00ED1075">
      <w:pPr>
        <w:tabs>
          <w:tab w:val="left" w:pos="8295"/>
        </w:tabs>
        <w:autoSpaceDE w:val="0"/>
        <w:autoSpaceDN w:val="0"/>
        <w:adjustRightInd w:val="0"/>
      </w:pPr>
      <w:r>
        <w:t xml:space="preserve">(1) </w:t>
      </w:r>
      <w:hyperlink r:id="rId32" w:history="1">
        <w:r>
          <w:rPr>
            <w:rStyle w:val="Hyperlink"/>
            <w:color w:val="000000"/>
          </w:rPr>
          <w:t>objectives</w:t>
        </w:r>
      </w:hyperlink>
      <w:r>
        <w:t xml:space="preserve">,                                                                       (2) </w:t>
      </w:r>
      <w:hyperlink r:id="rId33" w:history="1">
        <w:r>
          <w:rPr>
            <w:rStyle w:val="Hyperlink"/>
            <w:color w:val="000000"/>
          </w:rPr>
          <w:t>amount</w:t>
        </w:r>
      </w:hyperlink>
      <w:r>
        <w:t xml:space="preserve"> of </w:t>
      </w:r>
      <w:hyperlink r:id="rId34" w:history="1">
        <w:r>
          <w:rPr>
            <w:rStyle w:val="Hyperlink"/>
            <w:color w:val="000000"/>
          </w:rPr>
          <w:t>authorized share capital</w:t>
        </w:r>
      </w:hyperlink>
      <w:r>
        <w:t xml:space="preserve">,                                (3) whether </w:t>
      </w:r>
      <w:hyperlink r:id="rId35" w:history="1">
        <w:r>
          <w:rPr>
            <w:rStyle w:val="Hyperlink"/>
            <w:color w:val="000000"/>
          </w:rPr>
          <w:t>liability</w:t>
        </w:r>
      </w:hyperlink>
      <w:r>
        <w:t xml:space="preserve"> of its members is </w:t>
      </w:r>
      <w:hyperlink r:id="rId36" w:history="1">
        <w:r>
          <w:rPr>
            <w:rStyle w:val="Hyperlink"/>
            <w:color w:val="000000"/>
          </w:rPr>
          <w:t>limited</w:t>
        </w:r>
      </w:hyperlink>
      <w:r>
        <w:t xml:space="preserve"> by shares or by </w:t>
      </w:r>
      <w:hyperlink r:id="rId37" w:history="1">
        <w:r>
          <w:rPr>
            <w:rStyle w:val="Hyperlink"/>
            <w:color w:val="000000"/>
          </w:rPr>
          <w:t>guarantee</w:t>
        </w:r>
      </w:hyperlink>
      <w:r>
        <w:t xml:space="preserve">, and                                                                (4) what type of </w:t>
      </w:r>
      <w:hyperlink r:id="rId38" w:history="1">
        <w:r>
          <w:rPr>
            <w:rStyle w:val="Hyperlink"/>
            <w:color w:val="000000"/>
          </w:rPr>
          <w:t>contracts</w:t>
        </w:r>
      </w:hyperlink>
      <w:r>
        <w:t xml:space="preserve"> the firm is allowed to enter into.</w:t>
      </w:r>
    </w:p>
    <w:p w:rsidR="00ED1075" w:rsidRDefault="00ED1075" w:rsidP="00ED1075">
      <w:pPr>
        <w:tabs>
          <w:tab w:val="left" w:pos="8295"/>
        </w:tabs>
        <w:autoSpaceDE w:val="0"/>
        <w:autoSpaceDN w:val="0"/>
        <w:adjustRightInd w:val="0"/>
        <w:rPr>
          <w:sz w:val="21"/>
          <w:szCs w:val="21"/>
        </w:rPr>
      </w:pPr>
      <w:r>
        <w:rPr>
          <w:b/>
          <w:u w:val="single"/>
        </w:rPr>
        <w:t xml:space="preserve">2-Articles of Associations: </w:t>
      </w:r>
      <w:r>
        <w:t xml:space="preserve">It is an internal document and is subordinate to the memorandum of association that is a </w:t>
      </w:r>
      <w:hyperlink r:id="rId39" w:history="1">
        <w:r>
          <w:rPr>
            <w:rStyle w:val="Hyperlink"/>
            <w:color w:val="000000"/>
          </w:rPr>
          <w:t>contract</w:t>
        </w:r>
      </w:hyperlink>
      <w:r>
        <w:t xml:space="preserve"> (1) between the </w:t>
      </w:r>
      <w:hyperlink r:id="rId40" w:history="1">
        <w:r>
          <w:rPr>
            <w:rStyle w:val="Hyperlink"/>
            <w:color w:val="000000"/>
          </w:rPr>
          <w:t>members</w:t>
        </w:r>
      </w:hyperlink>
      <w:r>
        <w:t xml:space="preserve"> (</w:t>
      </w:r>
      <w:hyperlink r:id="rId41" w:history="1">
        <w:r>
          <w:rPr>
            <w:rStyle w:val="Hyperlink"/>
            <w:color w:val="000000"/>
          </w:rPr>
          <w:t>stockholders</w:t>
        </w:r>
      </w:hyperlink>
      <w:r>
        <w:t xml:space="preserve">, </w:t>
      </w:r>
      <w:hyperlink r:id="rId42" w:history="1">
        <w:r>
          <w:rPr>
            <w:rStyle w:val="Hyperlink"/>
            <w:color w:val="000000"/>
          </w:rPr>
          <w:t>subscribers</w:t>
        </w:r>
      </w:hyperlink>
      <w:r>
        <w:t xml:space="preserve">) and the firm and (2) among the members themselves. It </w:t>
      </w:r>
      <w:hyperlink r:id="rId43" w:history="1">
        <w:r>
          <w:rPr>
            <w:rStyle w:val="Hyperlink"/>
            <w:color w:val="000000"/>
          </w:rPr>
          <w:t>sets</w:t>
        </w:r>
      </w:hyperlink>
      <w:r>
        <w:t xml:space="preserve"> out the </w:t>
      </w:r>
      <w:hyperlink r:id="rId44" w:history="1">
        <w:r>
          <w:rPr>
            <w:rStyle w:val="Hyperlink"/>
            <w:color w:val="000000"/>
          </w:rPr>
          <w:t>rights</w:t>
        </w:r>
      </w:hyperlink>
      <w:r>
        <w:t xml:space="preserve"> and </w:t>
      </w:r>
      <w:hyperlink r:id="rId45" w:history="1">
        <w:r>
          <w:rPr>
            <w:rStyle w:val="Hyperlink"/>
            <w:color w:val="000000"/>
          </w:rPr>
          <w:t>duties of directors</w:t>
        </w:r>
      </w:hyperlink>
      <w:r>
        <w:t xml:space="preserve"> and stockholders individually and in </w:t>
      </w:r>
      <w:hyperlink r:id="rId46" w:history="1">
        <w:r>
          <w:rPr>
            <w:rStyle w:val="Hyperlink"/>
            <w:color w:val="000000"/>
          </w:rPr>
          <w:t>meetings</w:t>
        </w:r>
      </w:hyperlink>
      <w:r>
        <w:t xml:space="preserve">. It may include certain </w:t>
      </w:r>
      <w:hyperlink r:id="rId47" w:history="1">
        <w:r>
          <w:rPr>
            <w:rStyle w:val="Hyperlink"/>
            <w:color w:val="000000"/>
          </w:rPr>
          <w:t>statutory</w:t>
        </w:r>
      </w:hyperlink>
      <w:r>
        <w:t xml:space="preserve"> (obligatory) </w:t>
      </w:r>
      <w:hyperlink r:id="rId48" w:history="1">
        <w:r>
          <w:rPr>
            <w:rStyle w:val="Hyperlink"/>
            <w:color w:val="000000"/>
          </w:rPr>
          <w:t>clauses</w:t>
        </w:r>
      </w:hyperlink>
      <w:r>
        <w:t xml:space="preserve"> (such as those dealing with </w:t>
      </w:r>
      <w:hyperlink r:id="rId49" w:history="1">
        <w:r>
          <w:rPr>
            <w:rStyle w:val="Hyperlink"/>
            <w:color w:val="000000"/>
          </w:rPr>
          <w:t>allotment</w:t>
        </w:r>
      </w:hyperlink>
      <w:r>
        <w:t xml:space="preserve">, </w:t>
      </w:r>
      <w:hyperlink r:id="rId50" w:history="1">
        <w:r>
          <w:rPr>
            <w:rStyle w:val="Hyperlink"/>
            <w:color w:val="000000"/>
          </w:rPr>
          <w:t>transfer</w:t>
        </w:r>
      </w:hyperlink>
      <w:r>
        <w:t xml:space="preserve">, and </w:t>
      </w:r>
      <w:hyperlink r:id="rId51" w:history="1">
        <w:r>
          <w:rPr>
            <w:rStyle w:val="Hyperlink"/>
            <w:color w:val="000000"/>
          </w:rPr>
          <w:t>forfeiture</w:t>
        </w:r>
      </w:hyperlink>
      <w:r>
        <w:t xml:space="preserve"> of </w:t>
      </w:r>
      <w:hyperlink r:id="rId52" w:history="1">
        <w:r>
          <w:rPr>
            <w:rStyle w:val="Hyperlink"/>
            <w:color w:val="000000"/>
          </w:rPr>
          <w:t>shares</w:t>
        </w:r>
      </w:hyperlink>
      <w:r>
        <w:t xml:space="preserve">) must be included; the other (non-obligatory) clauses are chosen by the stockholders to make up the </w:t>
      </w:r>
      <w:hyperlink r:id="rId53" w:history="1">
        <w:r>
          <w:rPr>
            <w:rStyle w:val="Hyperlink"/>
            <w:color w:val="000000"/>
          </w:rPr>
          <w:t>by laws</w:t>
        </w:r>
      </w:hyperlink>
      <w:r>
        <w:t xml:space="preserve"> of the firm. A </w:t>
      </w:r>
      <w:hyperlink r:id="rId54" w:history="1">
        <w:r>
          <w:rPr>
            <w:rStyle w:val="Hyperlink"/>
            <w:color w:val="000000"/>
          </w:rPr>
          <w:t>court</w:t>
        </w:r>
      </w:hyperlink>
      <w:r>
        <w:t xml:space="preserve">, however, may </w:t>
      </w:r>
      <w:hyperlink r:id="rId55" w:history="1">
        <w:r>
          <w:rPr>
            <w:rStyle w:val="Hyperlink"/>
            <w:color w:val="000000"/>
          </w:rPr>
          <w:t>declare</w:t>
        </w:r>
      </w:hyperlink>
      <w:r>
        <w:t xml:space="preserve"> a clause </w:t>
      </w:r>
      <w:hyperlink r:id="rId56" w:history="1">
        <w:r>
          <w:rPr>
            <w:rStyle w:val="Hyperlink"/>
            <w:color w:val="000000"/>
          </w:rPr>
          <w:t>ultra virus</w:t>
        </w:r>
      </w:hyperlink>
      <w:r>
        <w:t xml:space="preserve"> if it is </w:t>
      </w:r>
      <w:hyperlink r:id="rId57" w:history="1">
        <w:r>
          <w:rPr>
            <w:rStyle w:val="Hyperlink"/>
            <w:color w:val="000000"/>
          </w:rPr>
          <w:t>deemed</w:t>
        </w:r>
      </w:hyperlink>
      <w:r>
        <w:t xml:space="preserve"> unfair, unlawful, or unreasonable. A </w:t>
      </w:r>
      <w:hyperlink r:id="rId58" w:history="1">
        <w:r>
          <w:rPr>
            <w:rStyle w:val="Hyperlink"/>
            <w:color w:val="000000"/>
          </w:rPr>
          <w:t>copy</w:t>
        </w:r>
      </w:hyperlink>
      <w:r>
        <w:t xml:space="preserve"> of the articles is lodged with the appropriate </w:t>
      </w:r>
      <w:hyperlink r:id="rId59" w:history="1">
        <w:r>
          <w:rPr>
            <w:rStyle w:val="Hyperlink"/>
            <w:color w:val="000000"/>
          </w:rPr>
          <w:t>authority</w:t>
        </w:r>
      </w:hyperlink>
      <w:r>
        <w:t xml:space="preserve"> such as the </w:t>
      </w:r>
      <w:hyperlink r:id="rId60" w:history="1">
        <w:r>
          <w:rPr>
            <w:rStyle w:val="Hyperlink"/>
            <w:color w:val="000000"/>
          </w:rPr>
          <w:t>registrar of companies</w:t>
        </w:r>
      </w:hyperlink>
      <w:r>
        <w:rPr>
          <w:sz w:val="21"/>
          <w:szCs w:val="21"/>
        </w:rPr>
        <w:t>.</w:t>
      </w:r>
    </w:p>
    <w:p w:rsidR="00ED1075" w:rsidRDefault="00ED1075" w:rsidP="00ED1075">
      <w:pPr>
        <w:tabs>
          <w:tab w:val="left" w:pos="8295"/>
        </w:tabs>
        <w:autoSpaceDE w:val="0"/>
        <w:autoSpaceDN w:val="0"/>
        <w:adjustRightInd w:val="0"/>
        <w:rPr>
          <w:lang w:val="en-GB"/>
        </w:rPr>
      </w:pPr>
      <w:r>
        <w:rPr>
          <w:b/>
          <w:u w:val="single"/>
        </w:rPr>
        <w:lastRenderedPageBreak/>
        <w:t xml:space="preserve">3-Prospectus: </w:t>
      </w:r>
      <w:r>
        <w:rPr>
          <w:lang w:val="en-GB"/>
        </w:rPr>
        <w:t xml:space="preserve">It is an invitation to the public to subscribe to the share capital of the company. It is issued after getting certificate of incorporation. It is circulated among the public in printed pamphlets. It gives all necessary information about the company so that the prospective shareholders may fully understand the </w:t>
      </w:r>
      <w:r>
        <w:rPr>
          <w:rStyle w:val="ilad1"/>
          <w:color w:val="000000"/>
          <w:lang w:val="en-GB"/>
        </w:rPr>
        <w:t>objectives</w:t>
      </w:r>
      <w:r>
        <w:rPr>
          <w:lang w:val="en-GB"/>
        </w:rPr>
        <w:t xml:space="preserve"> and the plans of the company.</w:t>
      </w:r>
      <w:r>
        <w:rPr>
          <w:sz w:val="21"/>
          <w:szCs w:val="21"/>
        </w:rPr>
        <w:t xml:space="preserve"> </w:t>
      </w:r>
      <w:r>
        <w:t xml:space="preserve">A prospectus must disclose essential </w:t>
      </w:r>
      <w:hyperlink r:id="rId61" w:history="1">
        <w:r>
          <w:rPr>
            <w:rStyle w:val="Hyperlink"/>
            <w:color w:val="000000"/>
          </w:rPr>
          <w:t>information</w:t>
        </w:r>
      </w:hyperlink>
      <w:r>
        <w:t xml:space="preserve"> such as (1) </w:t>
      </w:r>
      <w:hyperlink r:id="rId62" w:history="1">
        <w:r>
          <w:rPr>
            <w:rStyle w:val="Hyperlink"/>
            <w:color w:val="000000"/>
          </w:rPr>
          <w:t>firm's</w:t>
        </w:r>
      </w:hyperlink>
      <w:r>
        <w:t xml:space="preserve"> </w:t>
      </w:r>
      <w:hyperlink r:id="rId63" w:history="1">
        <w:r>
          <w:rPr>
            <w:rStyle w:val="Hyperlink"/>
            <w:color w:val="000000"/>
          </w:rPr>
          <w:t>objectives</w:t>
        </w:r>
      </w:hyperlink>
      <w:r>
        <w:t xml:space="preserve">, (2) </w:t>
      </w:r>
      <w:hyperlink r:id="rId64" w:history="1">
        <w:r>
          <w:rPr>
            <w:rStyle w:val="Hyperlink"/>
            <w:color w:val="000000"/>
          </w:rPr>
          <w:t>primary</w:t>
        </w:r>
      </w:hyperlink>
      <w:r>
        <w:t xml:space="preserve"> </w:t>
      </w:r>
      <w:hyperlink r:id="rId65" w:history="1">
        <w:r>
          <w:rPr>
            <w:rStyle w:val="Hyperlink"/>
            <w:color w:val="000000"/>
          </w:rPr>
          <w:t>business activity</w:t>
        </w:r>
      </w:hyperlink>
      <w:r>
        <w:t xml:space="preserve">, (3) background and </w:t>
      </w:r>
      <w:hyperlink r:id="rId66" w:history="1">
        <w:r>
          <w:rPr>
            <w:rStyle w:val="Hyperlink"/>
            <w:color w:val="000000"/>
          </w:rPr>
          <w:t>qualification</w:t>
        </w:r>
      </w:hyperlink>
      <w:r>
        <w:t xml:space="preserve"> of </w:t>
      </w:r>
      <w:hyperlink r:id="rId67" w:history="1">
        <w:r>
          <w:rPr>
            <w:rStyle w:val="Hyperlink"/>
            <w:color w:val="000000"/>
          </w:rPr>
          <w:t>principal</w:t>
        </w:r>
      </w:hyperlink>
      <w:r>
        <w:t xml:space="preserve"> </w:t>
      </w:r>
      <w:hyperlink r:id="rId68" w:history="1">
        <w:r>
          <w:rPr>
            <w:rStyle w:val="Hyperlink"/>
            <w:color w:val="000000"/>
          </w:rPr>
          <w:t>officers</w:t>
        </w:r>
      </w:hyperlink>
      <w:r>
        <w:t xml:space="preserve">, (4) </w:t>
      </w:r>
      <w:hyperlink r:id="rId69" w:history="1">
        <w:r>
          <w:rPr>
            <w:rStyle w:val="Hyperlink"/>
            <w:color w:val="000000"/>
          </w:rPr>
          <w:t>current</w:t>
        </w:r>
      </w:hyperlink>
      <w:r>
        <w:t xml:space="preserve"> </w:t>
      </w:r>
      <w:hyperlink r:id="rId70" w:history="1">
        <w:r>
          <w:rPr>
            <w:rStyle w:val="Hyperlink"/>
            <w:color w:val="000000"/>
          </w:rPr>
          <w:t>financial position</w:t>
        </w:r>
      </w:hyperlink>
      <w:r>
        <w:t xml:space="preserve">, (5) projected </w:t>
      </w:r>
      <w:hyperlink r:id="rId71" w:history="1">
        <w:r>
          <w:rPr>
            <w:rStyle w:val="Hyperlink"/>
            <w:color w:val="000000"/>
          </w:rPr>
          <w:t>financial statements</w:t>
        </w:r>
      </w:hyperlink>
      <w:r>
        <w:t xml:space="preserve">, (6) </w:t>
      </w:r>
      <w:hyperlink r:id="rId72" w:history="1">
        <w:r>
          <w:rPr>
            <w:rStyle w:val="Hyperlink"/>
            <w:color w:val="000000"/>
          </w:rPr>
          <w:t>assumptions</w:t>
        </w:r>
      </w:hyperlink>
      <w:r>
        <w:t xml:space="preserve"> underlying the </w:t>
      </w:r>
      <w:hyperlink r:id="rId73" w:history="1">
        <w:r>
          <w:rPr>
            <w:rStyle w:val="Hyperlink"/>
            <w:color w:val="000000"/>
          </w:rPr>
          <w:t>projections</w:t>
        </w:r>
      </w:hyperlink>
      <w:r>
        <w:t xml:space="preserve">, (7) foreseeable </w:t>
      </w:r>
      <w:hyperlink r:id="rId74" w:history="1">
        <w:r>
          <w:rPr>
            <w:rStyle w:val="Hyperlink"/>
            <w:color w:val="000000"/>
          </w:rPr>
          <w:t>risks</w:t>
        </w:r>
      </w:hyperlink>
      <w:r>
        <w:t xml:space="preserve"> to the firm, (8) </w:t>
      </w:r>
      <w:hyperlink r:id="rId75" w:history="1">
        <w:r>
          <w:rPr>
            <w:rStyle w:val="Hyperlink"/>
            <w:color w:val="000000"/>
          </w:rPr>
          <w:t>offering price</w:t>
        </w:r>
      </w:hyperlink>
      <w:r>
        <w:t xml:space="preserve"> on the </w:t>
      </w:r>
      <w:hyperlink r:id="rId76" w:history="1">
        <w:r>
          <w:rPr>
            <w:rStyle w:val="Hyperlink"/>
            <w:color w:val="000000"/>
          </w:rPr>
          <w:t>stock</w:t>
        </w:r>
      </w:hyperlink>
      <w:r>
        <w:t xml:space="preserve"> (</w:t>
      </w:r>
      <w:hyperlink r:id="rId77" w:history="1">
        <w:r>
          <w:rPr>
            <w:rStyle w:val="Hyperlink"/>
            <w:color w:val="000000"/>
          </w:rPr>
          <w:t>shares</w:t>
        </w:r>
      </w:hyperlink>
      <w:r>
        <w:t xml:space="preserve">), and (9) (in case of </w:t>
      </w:r>
      <w:hyperlink r:id="rId78" w:history="1">
        <w:r>
          <w:rPr>
            <w:rStyle w:val="Hyperlink"/>
            <w:color w:val="000000"/>
          </w:rPr>
          <w:t>bonds</w:t>
        </w:r>
      </w:hyperlink>
      <w:r>
        <w:t xml:space="preserve"> and </w:t>
      </w:r>
      <w:hyperlink r:id="rId79" w:history="1">
        <w:r>
          <w:rPr>
            <w:rStyle w:val="Hyperlink"/>
            <w:color w:val="000000"/>
          </w:rPr>
          <w:t>notes</w:t>
        </w:r>
      </w:hyperlink>
      <w:r>
        <w:t xml:space="preserve">) how the </w:t>
      </w:r>
      <w:hyperlink r:id="rId80" w:history="1">
        <w:r>
          <w:rPr>
            <w:rStyle w:val="Hyperlink"/>
            <w:color w:val="000000"/>
          </w:rPr>
          <w:t>interest</w:t>
        </w:r>
      </w:hyperlink>
      <w:r>
        <w:t xml:space="preserve"> and principal will be </w:t>
      </w:r>
      <w:hyperlink r:id="rId81" w:history="1">
        <w:r>
          <w:rPr>
            <w:rStyle w:val="Hyperlink"/>
            <w:color w:val="000000"/>
          </w:rPr>
          <w:t>paid</w:t>
        </w:r>
      </w:hyperlink>
      <w:r>
        <w:t xml:space="preserve">. Sometimes, a </w:t>
      </w:r>
      <w:hyperlink r:id="rId82" w:history="1">
        <w:r>
          <w:rPr>
            <w:rStyle w:val="Hyperlink"/>
            <w:color w:val="000000"/>
          </w:rPr>
          <w:t>prospect</w:t>
        </w:r>
      </w:hyperlink>
      <w:r>
        <w:t xml:space="preserve"> is preceded by an </w:t>
      </w:r>
      <w:hyperlink r:id="rId83" w:history="1">
        <w:r>
          <w:rPr>
            <w:rStyle w:val="Hyperlink"/>
            <w:color w:val="000000"/>
          </w:rPr>
          <w:t>offering circular</w:t>
        </w:r>
      </w:hyperlink>
      <w:r>
        <w:t xml:space="preserve"> (called a </w:t>
      </w:r>
      <w:hyperlink r:id="rId84" w:history="1">
        <w:r>
          <w:rPr>
            <w:rStyle w:val="Hyperlink"/>
            <w:color w:val="000000"/>
          </w:rPr>
          <w:t>red herring</w:t>
        </w:r>
      </w:hyperlink>
      <w:r>
        <w:t xml:space="preserve">) and/or a preliminary </w:t>
      </w:r>
      <w:hyperlink r:id="rId85" w:history="1">
        <w:r>
          <w:rPr>
            <w:rStyle w:val="Hyperlink"/>
            <w:color w:val="000000"/>
          </w:rPr>
          <w:t>disclosure</w:t>
        </w:r>
      </w:hyperlink>
      <w:r>
        <w:t xml:space="preserve"> (called pathfinder), but they, although </w:t>
      </w:r>
      <w:hyperlink r:id="rId86" w:history="1">
        <w:r>
          <w:rPr>
            <w:rStyle w:val="Hyperlink"/>
            <w:color w:val="000000"/>
          </w:rPr>
          <w:t>legitimate</w:t>
        </w:r>
      </w:hyperlink>
      <w:r>
        <w:t xml:space="preserve">, are not legal </w:t>
      </w:r>
      <w:hyperlink r:id="rId87" w:history="1">
        <w:r>
          <w:rPr>
            <w:rStyle w:val="Hyperlink"/>
            <w:color w:val="000000"/>
          </w:rPr>
          <w:t>documents</w:t>
        </w:r>
      </w:hyperlink>
      <w:r>
        <w:t>.</w:t>
      </w:r>
      <w:r>
        <w:rPr>
          <w:sz w:val="21"/>
          <w:szCs w:val="21"/>
        </w:rPr>
        <w:t xml:space="preserve"> </w:t>
      </w:r>
      <w:r>
        <w:rPr>
          <w:lang w:val="en-GB"/>
        </w:rPr>
        <w:t xml:space="preserve"> </w:t>
      </w:r>
    </w:p>
    <w:p w:rsidR="00ED1075" w:rsidRDefault="00ED1075" w:rsidP="00ED1075">
      <w:pPr>
        <w:tabs>
          <w:tab w:val="left" w:pos="8295"/>
        </w:tabs>
        <w:autoSpaceDE w:val="0"/>
        <w:autoSpaceDN w:val="0"/>
        <w:adjustRightInd w:val="0"/>
        <w:rPr>
          <w:lang w:val="en-GB"/>
        </w:rPr>
      </w:pPr>
    </w:p>
    <w:p w:rsidR="00ED1075" w:rsidRDefault="00ED1075" w:rsidP="00ED1075">
      <w:pPr>
        <w:pStyle w:val="BodyText"/>
        <w:jc w:val="center"/>
        <w:rPr>
          <w:b/>
          <w:sz w:val="28"/>
          <w:lang w:val="en-GB"/>
        </w:rPr>
      </w:pPr>
      <w:r>
        <w:rPr>
          <w:sz w:val="28"/>
          <w:lang w:val="en-GB"/>
        </w:rPr>
        <w:t>SHARE CAPITAL</w:t>
      </w:r>
    </w:p>
    <w:p w:rsidR="00ED1075" w:rsidRDefault="00ED1075" w:rsidP="00ED1075">
      <w:pPr>
        <w:pStyle w:val="BodyText"/>
      </w:pPr>
      <w:r>
        <w:t xml:space="preserve">Share Capital or Equity Financing </w:t>
      </w:r>
      <w:r>
        <w:rPr>
          <w:b/>
          <w:bCs/>
        </w:rPr>
        <w:t>is the fund raised by a company through the issuance of common or preferential shares to individuals / institutional investors for the growth and expansion related aspects of the company. Buyers of the Share Capital become owners of the company in accordance to their stake in the same and hence possess certain degree of control over its operation.</w:t>
      </w:r>
      <w:r>
        <w:t xml:space="preserve"> </w:t>
      </w:r>
    </w:p>
    <w:p w:rsidR="00ED1075" w:rsidRDefault="00ED1075" w:rsidP="00ED1075">
      <w:pPr>
        <w:pStyle w:val="BodyText"/>
        <w:jc w:val="center"/>
        <w:rPr>
          <w:sz w:val="26"/>
          <w:szCs w:val="26"/>
        </w:rPr>
      </w:pPr>
      <w:r>
        <w:rPr>
          <w:sz w:val="26"/>
          <w:szCs w:val="26"/>
        </w:rPr>
        <w:t>Share Capital may consist of :-</w:t>
      </w:r>
    </w:p>
    <w:p w:rsidR="00ED1075" w:rsidRDefault="00ED1075" w:rsidP="00ED1075">
      <w:pPr>
        <w:pStyle w:val="BodyText"/>
        <w:rPr>
          <w:b/>
          <w:bCs/>
        </w:rPr>
      </w:pPr>
      <w:r>
        <w:rPr>
          <w:u w:val="single"/>
        </w:rPr>
        <w:t xml:space="preserve">a)-Common Share: </w:t>
      </w:r>
      <w:r>
        <w:rPr>
          <w:b/>
          <w:bCs/>
        </w:rPr>
        <w:t xml:space="preserve">It gives an ownership right to take part in the management of the company to the holders of the stock. Holders also get dividends when it is declared by the board of directors of the company. Liquidity of common stocks are very high and can be bought and sold at any time of the market hours. </w:t>
      </w:r>
      <w:r>
        <w:rPr>
          <w:b/>
          <w:bCs/>
        </w:rPr>
        <w:br/>
      </w:r>
      <w:r>
        <w:rPr>
          <w:u w:val="single"/>
        </w:rPr>
        <w:t>b)-Preferred Share:</w:t>
      </w:r>
      <w:r>
        <w:t xml:space="preserve"> </w:t>
      </w:r>
      <w:r>
        <w:rPr>
          <w:b/>
          <w:bCs/>
        </w:rPr>
        <w:t xml:space="preserve">These stocks also give ownership right to its holders. Its holders may be paid fixed amount of dividend. Preference shareholders are paid dividend before the payments to the common shareholders but holders of such shares have no right to take part in the management of the company. Preferred stocks have less liquidity than the common stocks. </w:t>
      </w:r>
    </w:p>
    <w:p w:rsidR="00ED1075" w:rsidRDefault="00ED1075" w:rsidP="00ED1075">
      <w:pPr>
        <w:pStyle w:val="BodyText"/>
        <w:jc w:val="center"/>
        <w:rPr>
          <w:szCs w:val="26"/>
        </w:rPr>
      </w:pPr>
      <w:r>
        <w:rPr>
          <w:szCs w:val="26"/>
          <w:lang w:val="en-GB"/>
        </w:rPr>
        <w:t xml:space="preserve">SHARE </w:t>
      </w:r>
      <w:r>
        <w:rPr>
          <w:szCs w:val="26"/>
        </w:rPr>
        <w:t>CAPITAL (according to registration &amp; issuance):</w:t>
      </w:r>
    </w:p>
    <w:p w:rsidR="00ED1075" w:rsidRDefault="00ED1075" w:rsidP="00ED1075">
      <w:pPr>
        <w:pStyle w:val="BodyText"/>
        <w:rPr>
          <w:b/>
          <w:bCs/>
          <w:szCs w:val="26"/>
        </w:rPr>
      </w:pPr>
    </w:p>
    <w:p w:rsidR="00ED1075" w:rsidRDefault="00ED1075" w:rsidP="00ED1075">
      <w:pPr>
        <w:pStyle w:val="BodyText"/>
        <w:rPr>
          <w:u w:val="single"/>
        </w:rPr>
      </w:pPr>
      <w:r>
        <w:rPr>
          <w:szCs w:val="26"/>
          <w:u w:val="single"/>
        </w:rPr>
        <w:t xml:space="preserve">Authorized Capital or </w:t>
      </w:r>
      <w:r>
        <w:rPr>
          <w:u w:val="single"/>
        </w:rPr>
        <w:t>Registered capital or Nominal Capital:</w:t>
      </w:r>
    </w:p>
    <w:p w:rsidR="00ED1075" w:rsidRDefault="00ED1075" w:rsidP="00ED1075">
      <w:pPr>
        <w:pStyle w:val="BodyText"/>
        <w:rPr>
          <w:b/>
          <w:bCs/>
        </w:rPr>
      </w:pPr>
      <w:r>
        <w:rPr>
          <w:b/>
          <w:bCs/>
        </w:rPr>
        <w:t>This is the amount and number of shares of share capital mentioned in memorandum of association. The company gets registration with the amount of Share capital.</w:t>
      </w:r>
    </w:p>
    <w:p w:rsidR="00ED1075" w:rsidRDefault="00ED1075" w:rsidP="00ED1075">
      <w:pPr>
        <w:pStyle w:val="BodyText"/>
        <w:rPr>
          <w:u w:val="single"/>
        </w:rPr>
      </w:pPr>
      <w:r>
        <w:rPr>
          <w:u w:val="single"/>
        </w:rPr>
        <w:t>Issued Capital:-</w:t>
      </w:r>
    </w:p>
    <w:p w:rsidR="00ED1075" w:rsidRDefault="00ED1075" w:rsidP="00ED1075">
      <w:pPr>
        <w:pStyle w:val="BodyText"/>
        <w:rPr>
          <w:b/>
          <w:bCs/>
        </w:rPr>
      </w:pPr>
      <w:r>
        <w:rPr>
          <w:b/>
          <w:bCs/>
        </w:rPr>
        <w:t>A portion of registered capital that is offered to the public for subscription.</w:t>
      </w:r>
    </w:p>
    <w:p w:rsidR="00ED1075" w:rsidRDefault="00ED1075" w:rsidP="00ED1075">
      <w:pPr>
        <w:pStyle w:val="BodyText"/>
        <w:rPr>
          <w:u w:val="single"/>
        </w:rPr>
      </w:pPr>
      <w:r>
        <w:rPr>
          <w:u w:val="single"/>
        </w:rPr>
        <w:t>Subscribed Capital:-</w:t>
      </w:r>
    </w:p>
    <w:p w:rsidR="00ED1075" w:rsidRDefault="00ED1075" w:rsidP="00ED1075">
      <w:pPr>
        <w:pStyle w:val="BodyText"/>
        <w:rPr>
          <w:b/>
          <w:bCs/>
        </w:rPr>
      </w:pPr>
      <w:r>
        <w:rPr>
          <w:b/>
          <w:bCs/>
        </w:rPr>
        <w:t>A portion of issued capital that is taken up by the public.</w:t>
      </w:r>
    </w:p>
    <w:p w:rsidR="00ED1075" w:rsidRDefault="00ED1075" w:rsidP="00ED1075">
      <w:pPr>
        <w:pStyle w:val="BodyText"/>
        <w:rPr>
          <w:u w:val="single"/>
        </w:rPr>
      </w:pPr>
      <w:r>
        <w:rPr>
          <w:u w:val="single"/>
        </w:rPr>
        <w:t xml:space="preserve">Called Up Capital:- </w:t>
      </w:r>
    </w:p>
    <w:p w:rsidR="00ED1075" w:rsidRDefault="00ED1075" w:rsidP="00ED1075">
      <w:pPr>
        <w:pStyle w:val="BodyText"/>
        <w:rPr>
          <w:b/>
          <w:bCs/>
        </w:rPr>
      </w:pPr>
      <w:r>
        <w:rPr>
          <w:b/>
          <w:bCs/>
        </w:rPr>
        <w:t>The amount of subscribed capital which is required to be paid by the shareholders to the company.</w:t>
      </w:r>
    </w:p>
    <w:p w:rsidR="00ED1075" w:rsidRDefault="00ED1075" w:rsidP="00ED1075">
      <w:pPr>
        <w:pStyle w:val="BodyText"/>
        <w:rPr>
          <w:u w:val="single"/>
        </w:rPr>
      </w:pPr>
      <w:r>
        <w:rPr>
          <w:u w:val="single"/>
        </w:rPr>
        <w:t>Paid Up Capital:-</w:t>
      </w:r>
    </w:p>
    <w:p w:rsidR="00ED1075" w:rsidRDefault="00ED1075" w:rsidP="00ED1075">
      <w:pPr>
        <w:pStyle w:val="BodyText"/>
        <w:rPr>
          <w:b/>
          <w:bCs/>
        </w:rPr>
      </w:pPr>
      <w:r>
        <w:rPr>
          <w:b/>
          <w:bCs/>
        </w:rPr>
        <w:t>The amount received from subscribed capital by the company.</w:t>
      </w:r>
    </w:p>
    <w:p w:rsidR="00ED1075" w:rsidRDefault="00ED1075" w:rsidP="00ED1075">
      <w:pPr>
        <w:pStyle w:val="BodyText"/>
        <w:rPr>
          <w:b/>
          <w:bCs/>
          <w:szCs w:val="26"/>
        </w:rPr>
      </w:pPr>
    </w:p>
    <w:p w:rsidR="0059446F" w:rsidRDefault="0059446F" w:rsidP="00ED1075">
      <w:pPr>
        <w:pStyle w:val="BodyText"/>
        <w:rPr>
          <w:b/>
          <w:bCs/>
          <w:szCs w:val="26"/>
        </w:rPr>
      </w:pPr>
    </w:p>
    <w:p w:rsidR="00ED1075" w:rsidRDefault="00ED1075" w:rsidP="00ED1075">
      <w:pPr>
        <w:pStyle w:val="BodyText"/>
        <w:jc w:val="center"/>
        <w:rPr>
          <w:szCs w:val="26"/>
          <w:u w:val="single"/>
        </w:rPr>
      </w:pPr>
      <w:r>
        <w:rPr>
          <w:szCs w:val="26"/>
          <w:u w:val="single"/>
        </w:rPr>
        <w:lastRenderedPageBreak/>
        <w:t>Issuance of Shares</w:t>
      </w:r>
    </w:p>
    <w:p w:rsidR="00ED1075" w:rsidRDefault="00ED1075" w:rsidP="00ED1075">
      <w:pPr>
        <w:pStyle w:val="BodyText"/>
        <w:rPr>
          <w:u w:val="single"/>
        </w:rPr>
      </w:pPr>
      <w:r>
        <w:rPr>
          <w:u w:val="single"/>
        </w:rPr>
        <w:t>Shares Issued At Par:-</w:t>
      </w:r>
    </w:p>
    <w:p w:rsidR="00ED1075" w:rsidRDefault="00ED1075" w:rsidP="00ED1075">
      <w:pPr>
        <w:pStyle w:val="BodyText"/>
        <w:rPr>
          <w:b/>
          <w:bCs/>
        </w:rPr>
      </w:pPr>
      <w:r>
        <w:rPr>
          <w:b/>
          <w:bCs/>
        </w:rPr>
        <w:t>If shares are issued at its face value or par value. Share of Rs.100 is issued at Rs.100.</w:t>
      </w:r>
    </w:p>
    <w:p w:rsidR="00ED1075" w:rsidRDefault="00ED1075" w:rsidP="00ED1075">
      <w:pPr>
        <w:pStyle w:val="BodyText"/>
        <w:rPr>
          <w:u w:val="single"/>
        </w:rPr>
      </w:pPr>
      <w:r>
        <w:rPr>
          <w:u w:val="single"/>
        </w:rPr>
        <w:t>Shares Issued At Discount:-</w:t>
      </w:r>
    </w:p>
    <w:p w:rsidR="00ED1075" w:rsidRDefault="00ED1075" w:rsidP="00ED1075">
      <w:pPr>
        <w:pStyle w:val="BodyText"/>
        <w:rPr>
          <w:b/>
          <w:bCs/>
        </w:rPr>
      </w:pPr>
      <w:r>
        <w:rPr>
          <w:b/>
          <w:bCs/>
        </w:rPr>
        <w:t>If shares are issued at less amount than its face value or par value. Share of Rs.100 is issued at Rs.95.</w:t>
      </w:r>
    </w:p>
    <w:p w:rsidR="00ED1075" w:rsidRDefault="00ED1075" w:rsidP="00ED1075">
      <w:pPr>
        <w:pStyle w:val="BodyText"/>
        <w:rPr>
          <w:u w:val="single"/>
        </w:rPr>
      </w:pPr>
      <w:r>
        <w:rPr>
          <w:u w:val="single"/>
        </w:rPr>
        <w:t>Shares Issued At Premium:-</w:t>
      </w:r>
    </w:p>
    <w:p w:rsidR="00ED1075" w:rsidRDefault="00ED1075" w:rsidP="00ED1075">
      <w:pPr>
        <w:pStyle w:val="BodyText"/>
        <w:rPr>
          <w:b/>
          <w:bCs/>
        </w:rPr>
      </w:pPr>
      <w:r>
        <w:rPr>
          <w:b/>
          <w:bCs/>
        </w:rPr>
        <w:t>If shares are issued at greater amount than its face value or par value. Share of Rs.100 is issued at Rs.110.</w:t>
      </w:r>
    </w:p>
    <w:p w:rsidR="00ED1075" w:rsidRDefault="00ED1075" w:rsidP="00ED1075">
      <w:pPr>
        <w:rPr>
          <w:color w:val="000000"/>
        </w:rPr>
      </w:pPr>
    </w:p>
    <w:p w:rsidR="00DE19F3" w:rsidRDefault="00DE19F3" w:rsidP="00DE19F3">
      <w:pPr>
        <w:pStyle w:val="BodyText"/>
        <w:jc w:val="center"/>
        <w:rPr>
          <w:sz w:val="28"/>
          <w:szCs w:val="28"/>
        </w:rPr>
      </w:pPr>
      <w:r>
        <w:rPr>
          <w:sz w:val="28"/>
          <w:szCs w:val="28"/>
        </w:rPr>
        <w:t>Basic Concepts to Understand Numerical of Accounting</w:t>
      </w:r>
    </w:p>
    <w:p w:rsidR="00DE19F3" w:rsidRDefault="00DE19F3" w:rsidP="00DE19F3">
      <w:pPr>
        <w:pStyle w:val="BodyText"/>
        <w:jc w:val="center"/>
        <w:rPr>
          <w:sz w:val="28"/>
          <w:szCs w:val="28"/>
        </w:rPr>
      </w:pPr>
    </w:p>
    <w:p w:rsidR="00DE19F3" w:rsidRDefault="00DE19F3" w:rsidP="00DE19F3">
      <w:pPr>
        <w:pStyle w:val="BodyText"/>
        <w:rPr>
          <w:b/>
          <w:bCs/>
        </w:rPr>
      </w:pPr>
      <w:r>
        <w:rPr>
          <w:b/>
          <w:bCs/>
        </w:rPr>
        <w:t>There are five pillars of accounting on whole the accounting system based which are as follow:</w:t>
      </w:r>
    </w:p>
    <w:p w:rsidR="00DE19F3" w:rsidRDefault="00DE19F3" w:rsidP="00DE19F3">
      <w:pPr>
        <w:pStyle w:val="BodyText"/>
        <w:rPr>
          <w:b/>
          <w:bCs/>
        </w:rPr>
      </w:pPr>
    </w:p>
    <w:p w:rsidR="00DE19F3" w:rsidRDefault="00DE19F3" w:rsidP="00DE19F3">
      <w:pPr>
        <w:pStyle w:val="BodyText"/>
        <w:rPr>
          <w:u w:val="single"/>
        </w:rPr>
      </w:pPr>
      <w:r>
        <w:rPr>
          <w:u w:val="single"/>
        </w:rPr>
        <w:t>1-Assets:-</w:t>
      </w:r>
    </w:p>
    <w:p w:rsidR="00DE19F3" w:rsidRDefault="00DE19F3" w:rsidP="00DE19F3">
      <w:r>
        <w:rPr>
          <w:rFonts w:ascii="Bookman Old Style" w:hAnsi="Bookman Old Style"/>
          <w:i/>
          <w:color w:val="000000"/>
        </w:rPr>
        <w:t xml:space="preserve">Any item of </w:t>
      </w:r>
      <w:hyperlink r:id="rId88" w:history="1">
        <w:r>
          <w:rPr>
            <w:rStyle w:val="Hyperlink"/>
            <w:rFonts w:ascii="Bookman Old Style" w:hAnsi="Bookman Old Style"/>
            <w:i/>
            <w:color w:val="000000"/>
          </w:rPr>
          <w:t>economic value</w:t>
        </w:r>
      </w:hyperlink>
      <w:r>
        <w:rPr>
          <w:rFonts w:ascii="Bookman Old Style" w:hAnsi="Bookman Old Style"/>
          <w:i/>
          <w:color w:val="000000"/>
        </w:rPr>
        <w:t xml:space="preserve"> that is owned by an </w:t>
      </w:r>
      <w:hyperlink r:id="rId89" w:history="1">
        <w:r>
          <w:rPr>
            <w:rStyle w:val="Hyperlink"/>
            <w:rFonts w:ascii="Bookman Old Style" w:hAnsi="Bookman Old Style"/>
            <w:i/>
            <w:color w:val="000000"/>
          </w:rPr>
          <w:t>individual</w:t>
        </w:r>
      </w:hyperlink>
      <w:r>
        <w:rPr>
          <w:rFonts w:ascii="Bookman Old Style" w:hAnsi="Bookman Old Style"/>
          <w:i/>
          <w:color w:val="000000"/>
        </w:rPr>
        <w:t xml:space="preserve"> or </w:t>
      </w:r>
      <w:hyperlink r:id="rId90" w:history="1">
        <w:r>
          <w:rPr>
            <w:rStyle w:val="Hyperlink"/>
            <w:rFonts w:ascii="Bookman Old Style" w:hAnsi="Bookman Old Style"/>
            <w:i/>
            <w:color w:val="000000"/>
          </w:rPr>
          <w:t>corporation</w:t>
        </w:r>
      </w:hyperlink>
      <w:r>
        <w:rPr>
          <w:rFonts w:ascii="Bookman Old Style" w:hAnsi="Bookman Old Style"/>
          <w:i/>
          <w:color w:val="000000"/>
        </w:rPr>
        <w:t xml:space="preserve"> and that has future benefit. </w:t>
      </w:r>
      <w:r>
        <w:t xml:space="preserve">There are 3 main points in the above definition: </w:t>
      </w:r>
      <w:r>
        <w:rPr>
          <w:u w:val="single"/>
        </w:rPr>
        <w:t>Ownership, Economic value (Value in money) &amp; future benefit</w:t>
      </w:r>
      <w:r>
        <w:t>. Any transaction which fulfills three above points is our asset like we purchase a car. We become owner of the car. We can get benefit from car in future and Car has value in money.</w:t>
      </w:r>
    </w:p>
    <w:p w:rsidR="00DE19F3" w:rsidRDefault="00DE19F3" w:rsidP="00DE19F3">
      <w:pPr>
        <w:rPr>
          <w:b/>
          <w:u w:val="single"/>
        </w:rPr>
      </w:pPr>
      <w:r>
        <w:rPr>
          <w:b/>
          <w:u w:val="single"/>
        </w:rPr>
        <w:t>2-Expenses:-</w:t>
      </w:r>
    </w:p>
    <w:p w:rsidR="00DE19F3" w:rsidRDefault="00DE19F3" w:rsidP="00DE19F3">
      <w:r>
        <w:t>All the payments or future payments to generate revenue and its benefit have been utilized. Like payment of  salary, Electricity bill etc. We pay electricity bill of shop of June in July. Therefore, we pay bill after using its benefits and there is no future benefit is expected from it.</w:t>
      </w:r>
    </w:p>
    <w:p w:rsidR="00DE19F3" w:rsidRDefault="00DE19F3" w:rsidP="00DE19F3">
      <w:pPr>
        <w:rPr>
          <w:b/>
          <w:u w:val="single"/>
        </w:rPr>
      </w:pPr>
      <w:r>
        <w:rPr>
          <w:b/>
          <w:u w:val="single"/>
        </w:rPr>
        <w:t>3-Liability:-</w:t>
      </w:r>
    </w:p>
    <w:p w:rsidR="00DE19F3" w:rsidRDefault="00DE19F3" w:rsidP="00DE19F3">
      <w:r>
        <w:t xml:space="preserve">A liability is a </w:t>
      </w:r>
      <w:hyperlink r:id="rId91" w:history="1">
        <w:r>
          <w:t>financial</w:t>
        </w:r>
      </w:hyperlink>
      <w:r>
        <w:t xml:space="preserve"> </w:t>
      </w:r>
      <w:hyperlink r:id="rId92" w:history="1">
        <w:r>
          <w:t>obligation</w:t>
        </w:r>
      </w:hyperlink>
      <w:r>
        <w:t xml:space="preserve">, </w:t>
      </w:r>
      <w:hyperlink r:id="rId93" w:history="1">
        <w:r>
          <w:t>debt</w:t>
        </w:r>
      </w:hyperlink>
      <w:r>
        <w:t xml:space="preserve">, </w:t>
      </w:r>
      <w:hyperlink r:id="rId94" w:history="1">
        <w:r>
          <w:t>claim</w:t>
        </w:r>
      </w:hyperlink>
      <w:r>
        <w:t xml:space="preserve">, or potential </w:t>
      </w:r>
      <w:hyperlink r:id="rId95" w:history="1">
        <w:r>
          <w:t>loss</w:t>
        </w:r>
      </w:hyperlink>
      <w:r>
        <w:t>. For example loan from bank.</w:t>
      </w:r>
    </w:p>
    <w:p w:rsidR="00DE19F3" w:rsidRDefault="00DE19F3" w:rsidP="00DE19F3">
      <w:pPr>
        <w:rPr>
          <w:b/>
          <w:u w:val="single"/>
        </w:rPr>
      </w:pPr>
      <w:r>
        <w:rPr>
          <w:b/>
          <w:u w:val="single"/>
        </w:rPr>
        <w:t>4-Revenue:-</w:t>
      </w:r>
    </w:p>
    <w:p w:rsidR="00DE19F3" w:rsidRDefault="00DE19F3" w:rsidP="00DE19F3">
      <w:r>
        <w:t>Total amount received or receivable by the company by selling goods or services like commission received or sale of any product.</w:t>
      </w:r>
    </w:p>
    <w:p w:rsidR="00DE19F3" w:rsidRDefault="00DE19F3" w:rsidP="00DE19F3">
      <w:pPr>
        <w:rPr>
          <w:b/>
          <w:u w:val="single"/>
        </w:rPr>
      </w:pPr>
      <w:r>
        <w:rPr>
          <w:b/>
          <w:u w:val="single"/>
        </w:rPr>
        <w:t>5-Owner’s Equity:-</w:t>
      </w:r>
    </w:p>
    <w:p w:rsidR="00DE19F3" w:rsidRDefault="00DE19F3" w:rsidP="00DE19F3">
      <w:pPr>
        <w:rPr>
          <w:b/>
          <w:u w:val="single"/>
        </w:rPr>
      </w:pPr>
      <w:r>
        <w:rPr>
          <w:b/>
          <w:u w:val="single"/>
        </w:rPr>
        <w:t>(</w:t>
      </w:r>
      <w:r>
        <w:rPr>
          <w:i/>
          <w:u w:val="single"/>
        </w:rPr>
        <w:t>also called</w:t>
      </w:r>
      <w:r>
        <w:rPr>
          <w:b/>
          <w:u w:val="single"/>
        </w:rPr>
        <w:t>)Capital or Net Worth or Shareholder’s Fund or Shareholder’s Equity or Net Assets:-</w:t>
      </w:r>
    </w:p>
    <w:p w:rsidR="00DE19F3" w:rsidRDefault="00DE19F3" w:rsidP="00DE19F3">
      <w:pPr>
        <w:jc w:val="center"/>
      </w:pPr>
      <w:r>
        <w:t xml:space="preserve">The total amount invested in the business by the owner of the business or total assets minus total liabilities. For example Arshad has purchased a shop for Rs.700000 and goods for Rs.250000. His capital is Rs.950000. </w:t>
      </w:r>
    </w:p>
    <w:p w:rsidR="00DE19F3" w:rsidRDefault="00DE19F3" w:rsidP="00DE19F3">
      <w:pPr>
        <w:jc w:val="center"/>
        <w:rPr>
          <w:b/>
          <w:color w:val="000000"/>
          <w:sz w:val="28"/>
          <w:szCs w:val="28"/>
        </w:rPr>
      </w:pPr>
    </w:p>
    <w:p w:rsidR="00DE19F3" w:rsidRDefault="00DE19F3" w:rsidP="00DE19F3">
      <w:pPr>
        <w:jc w:val="center"/>
        <w:rPr>
          <w:b/>
          <w:color w:val="000000"/>
          <w:sz w:val="28"/>
          <w:szCs w:val="28"/>
        </w:rPr>
      </w:pPr>
    </w:p>
    <w:p w:rsidR="00DE19F3" w:rsidRDefault="00DE19F3" w:rsidP="00DE19F3">
      <w:pPr>
        <w:jc w:val="center"/>
        <w:rPr>
          <w:b/>
          <w:color w:val="000000"/>
          <w:sz w:val="28"/>
          <w:szCs w:val="28"/>
        </w:rPr>
      </w:pPr>
      <w:r>
        <w:rPr>
          <w:b/>
          <w:color w:val="000000"/>
          <w:sz w:val="28"/>
          <w:szCs w:val="28"/>
        </w:rPr>
        <w:t>Examples</w:t>
      </w:r>
    </w:p>
    <w:p w:rsidR="00DE19F3" w:rsidRDefault="00837012" w:rsidP="00DE19F3">
      <w:pPr>
        <w:pStyle w:val="NormalWeb"/>
        <w:tabs>
          <w:tab w:val="left" w:pos="4305"/>
        </w:tabs>
        <w:jc w:val="center"/>
        <w:rPr>
          <w:color w:val="000000"/>
        </w:rPr>
      </w:pPr>
      <w:r>
        <w:rPr>
          <w:noProof/>
          <w:color w:val="000000"/>
        </w:rPr>
        <w:pict>
          <v:rect id="_x0000_s1109" style="position:absolute;left:0;text-align:left;margin-left:354.6pt;margin-top:8.25pt;width:135pt;height:188.7pt;z-index:251740160">
            <v:textbox style="mso-next-textbox:#_x0000_s1109">
              <w:txbxContent>
                <w:p w:rsidR="00DE19F3" w:rsidRDefault="00DE19F3" w:rsidP="00DE19F3">
                  <w:pPr>
                    <w:rPr>
                      <w:b/>
                      <w:u w:val="single"/>
                    </w:rPr>
                  </w:pPr>
                  <w:r>
                    <w:rPr>
                      <w:b/>
                      <w:u w:val="single"/>
                    </w:rPr>
                    <w:t>LIABILITIES:</w:t>
                  </w:r>
                </w:p>
                <w:p w:rsidR="00DE19F3" w:rsidRDefault="00DE19F3" w:rsidP="00DE19F3">
                  <w:r>
                    <w:t>Bank overdraft</w:t>
                  </w:r>
                </w:p>
                <w:p w:rsidR="00DE19F3" w:rsidRDefault="00DE19F3" w:rsidP="00DE19F3">
                  <w:r>
                    <w:t>Sundry Creditors</w:t>
                  </w:r>
                </w:p>
                <w:p w:rsidR="00DE19F3" w:rsidRDefault="00DE19F3" w:rsidP="00DE19F3">
                  <w:r>
                    <w:t>Account Payable</w:t>
                  </w:r>
                </w:p>
                <w:p w:rsidR="00DE19F3" w:rsidRDefault="00DE19F3" w:rsidP="00DE19F3">
                  <w:r>
                    <w:t>Bills Payable</w:t>
                  </w:r>
                </w:p>
                <w:p w:rsidR="00DE19F3" w:rsidRDefault="00DE19F3" w:rsidP="00DE19F3">
                  <w:r>
                    <w:t>Outstanding Expenses</w:t>
                  </w:r>
                </w:p>
                <w:p w:rsidR="00DE19F3" w:rsidRDefault="00DE19F3" w:rsidP="00DE19F3">
                  <w:r>
                    <w:t>Unearned Income</w:t>
                  </w:r>
                </w:p>
                <w:p w:rsidR="00DE19F3" w:rsidRDefault="00DE19F3" w:rsidP="00DE19F3">
                  <w:r>
                    <w:t>Other Payables</w:t>
                  </w:r>
                </w:p>
                <w:p w:rsidR="00DE19F3" w:rsidRDefault="00DE19F3" w:rsidP="00DE19F3">
                  <w:r>
                    <w:t>Personal Loans</w:t>
                  </w:r>
                </w:p>
                <w:p w:rsidR="00DE19F3" w:rsidRDefault="00DE19F3" w:rsidP="00DE19F3">
                  <w:r>
                    <w:t>Bank Loan</w:t>
                  </w:r>
                </w:p>
                <w:p w:rsidR="00DE19F3" w:rsidRDefault="00DE19F3" w:rsidP="00DE19F3">
                  <w:r>
                    <w:t>Mortgage Loan</w:t>
                  </w:r>
                </w:p>
                <w:p w:rsidR="00DE19F3" w:rsidRDefault="00DE19F3" w:rsidP="00DE19F3">
                  <w:r>
                    <w:t>Bonds</w:t>
                  </w:r>
                </w:p>
                <w:p w:rsidR="00DE19F3" w:rsidRDefault="00DE19F3" w:rsidP="00DE19F3">
                  <w:r>
                    <w:t xml:space="preserve">Debentures </w:t>
                  </w:r>
                </w:p>
                <w:p w:rsidR="00DE19F3" w:rsidRDefault="00DE19F3" w:rsidP="00DE19F3"/>
                <w:p w:rsidR="00DE19F3" w:rsidRDefault="00DE19F3" w:rsidP="00DE19F3"/>
                <w:p w:rsidR="00DE19F3" w:rsidRDefault="00DE19F3" w:rsidP="00DE19F3"/>
              </w:txbxContent>
            </v:textbox>
          </v:rect>
        </w:pict>
      </w:r>
      <w:r w:rsidRPr="00837012">
        <w:rPr>
          <w:b/>
          <w:noProof/>
          <w:color w:val="000000"/>
          <w:sz w:val="28"/>
          <w:szCs w:val="28"/>
        </w:rPr>
        <w:pict>
          <v:rect id="_x0000_s1108" style="position:absolute;left:0;text-align:left;margin-left:183.6pt;margin-top:5.15pt;width:135pt;height:188.7pt;z-index:251739136">
            <v:textbox style="mso-next-textbox:#_x0000_s1108">
              <w:txbxContent>
                <w:p w:rsidR="00DE19F3" w:rsidRDefault="00DE19F3" w:rsidP="00DE19F3">
                  <w:pPr>
                    <w:rPr>
                      <w:b/>
                      <w:u w:val="single"/>
                    </w:rPr>
                  </w:pPr>
                  <w:r>
                    <w:rPr>
                      <w:b/>
                      <w:u w:val="single"/>
                    </w:rPr>
                    <w:t>ASSETS:</w:t>
                  </w:r>
                </w:p>
                <w:p w:rsidR="00DE19F3" w:rsidRDefault="00DE19F3" w:rsidP="00DE19F3">
                  <w:r>
                    <w:t xml:space="preserve">Cash in hand </w:t>
                  </w:r>
                </w:p>
                <w:p w:rsidR="00DE19F3" w:rsidRDefault="00DE19F3" w:rsidP="00DE19F3">
                  <w:r>
                    <w:t>Cash at bank</w:t>
                  </w:r>
                </w:p>
                <w:p w:rsidR="00DE19F3" w:rsidRDefault="00DE19F3" w:rsidP="00DE19F3">
                  <w:r>
                    <w:t>Sundry Debtors</w:t>
                  </w:r>
                </w:p>
                <w:p w:rsidR="00DE19F3" w:rsidRDefault="00DE19F3" w:rsidP="00DE19F3">
                  <w:r>
                    <w:t>Account Receivable</w:t>
                  </w:r>
                </w:p>
                <w:p w:rsidR="00DE19F3" w:rsidRDefault="00DE19F3" w:rsidP="00DE19F3">
                  <w:r>
                    <w:t>Bills Receivable</w:t>
                  </w:r>
                </w:p>
                <w:p w:rsidR="00DE19F3" w:rsidRDefault="00DE19F3" w:rsidP="00DE19F3">
                  <w:r>
                    <w:t>Prepaid Expenses</w:t>
                  </w:r>
                </w:p>
                <w:p w:rsidR="00DE19F3" w:rsidRDefault="00DE19F3" w:rsidP="00DE19F3">
                  <w:r>
                    <w:t>Income Receivable</w:t>
                  </w:r>
                </w:p>
                <w:p w:rsidR="00DE19F3" w:rsidRDefault="00DE19F3" w:rsidP="00DE19F3">
                  <w:r>
                    <w:t>Closing Stock</w:t>
                  </w:r>
                </w:p>
                <w:p w:rsidR="00DE19F3" w:rsidRDefault="00DE19F3" w:rsidP="00DE19F3">
                  <w:r>
                    <w:t>Furniture</w:t>
                  </w:r>
                </w:p>
                <w:p w:rsidR="00DE19F3" w:rsidRDefault="00DE19F3" w:rsidP="00DE19F3">
                  <w:r>
                    <w:t>Equipment</w:t>
                  </w:r>
                </w:p>
                <w:p w:rsidR="00DE19F3" w:rsidRDefault="00DE19F3" w:rsidP="00DE19F3">
                  <w:r>
                    <w:t>Plant &amp; Machinery</w:t>
                  </w:r>
                </w:p>
                <w:p w:rsidR="00DE19F3" w:rsidRDefault="00DE19F3" w:rsidP="00DE19F3">
                  <w:r>
                    <w:t>Vehicle, Car, Truck etc.</w:t>
                  </w:r>
                </w:p>
                <w:p w:rsidR="00DE19F3" w:rsidRDefault="00DE19F3" w:rsidP="00DE19F3"/>
                <w:p w:rsidR="00DE19F3" w:rsidRDefault="00DE19F3" w:rsidP="00DE19F3"/>
                <w:p w:rsidR="00DE19F3" w:rsidRDefault="00DE19F3" w:rsidP="00DE19F3"/>
              </w:txbxContent>
            </v:textbox>
          </v:rect>
        </w:pict>
      </w:r>
      <w:r w:rsidRPr="00837012">
        <w:rPr>
          <w:b/>
          <w:noProof/>
          <w:color w:val="000000"/>
          <w:sz w:val="28"/>
          <w:szCs w:val="28"/>
        </w:rPr>
        <w:pict>
          <v:rect id="_x0000_s1107" style="position:absolute;left:0;text-align:left;margin-left:21.6pt;margin-top:8.55pt;width:135pt;height:188.7pt;z-index:251738112">
            <v:textbox style="mso-next-textbox:#_x0000_s1107">
              <w:txbxContent>
                <w:p w:rsidR="00DE19F3" w:rsidRDefault="00DE19F3" w:rsidP="00DE19F3">
                  <w:pPr>
                    <w:rPr>
                      <w:b/>
                      <w:u w:val="single"/>
                    </w:rPr>
                  </w:pPr>
                  <w:r>
                    <w:rPr>
                      <w:b/>
                      <w:u w:val="single"/>
                    </w:rPr>
                    <w:t>EXPENSES:</w:t>
                  </w:r>
                </w:p>
                <w:p w:rsidR="00DE19F3" w:rsidRDefault="00DE19F3" w:rsidP="00DE19F3">
                  <w:r>
                    <w:t xml:space="preserve">Carriage </w:t>
                  </w:r>
                </w:p>
                <w:p w:rsidR="00DE19F3" w:rsidRDefault="00DE19F3" w:rsidP="00DE19F3">
                  <w:r>
                    <w:t xml:space="preserve">Salaries </w:t>
                  </w:r>
                </w:p>
                <w:p w:rsidR="00DE19F3" w:rsidRDefault="00DE19F3" w:rsidP="00DE19F3">
                  <w:r>
                    <w:t>Wages</w:t>
                  </w:r>
                </w:p>
                <w:p w:rsidR="00DE19F3" w:rsidRDefault="00DE19F3" w:rsidP="00DE19F3">
                  <w:r>
                    <w:t xml:space="preserve">Rent </w:t>
                  </w:r>
                </w:p>
                <w:p w:rsidR="00DE19F3" w:rsidRDefault="00DE19F3" w:rsidP="00DE19F3">
                  <w:r>
                    <w:t>Purchases</w:t>
                  </w:r>
                </w:p>
                <w:p w:rsidR="00DE19F3" w:rsidRDefault="00DE19F3" w:rsidP="00DE19F3">
                  <w:r>
                    <w:t>Cartage</w:t>
                  </w:r>
                </w:p>
                <w:p w:rsidR="00DE19F3" w:rsidRDefault="00DE19F3" w:rsidP="00DE19F3">
                  <w:r>
                    <w:t>Printing &amp; stationery</w:t>
                  </w:r>
                </w:p>
                <w:p w:rsidR="00DE19F3" w:rsidRDefault="00DE19F3" w:rsidP="00DE19F3">
                  <w:r>
                    <w:t>Advertisement</w:t>
                  </w:r>
                </w:p>
                <w:p w:rsidR="00DE19F3" w:rsidRDefault="00DE19F3" w:rsidP="00DE19F3">
                  <w:r>
                    <w:t>Depreciation</w:t>
                  </w:r>
                </w:p>
                <w:p w:rsidR="00DE19F3" w:rsidRDefault="00DE19F3" w:rsidP="00DE19F3">
                  <w:r>
                    <w:t xml:space="preserve">Bad Debts </w:t>
                  </w:r>
                </w:p>
                <w:p w:rsidR="00DE19F3" w:rsidRDefault="00DE19F3" w:rsidP="00DE19F3">
                  <w:r>
                    <w:t>Insurance paid</w:t>
                  </w:r>
                </w:p>
                <w:p w:rsidR="00DE19F3" w:rsidRDefault="00DE19F3" w:rsidP="00DE19F3">
                  <w:r>
                    <w:t>Interest paid</w:t>
                  </w:r>
                </w:p>
                <w:p w:rsidR="00DE19F3" w:rsidRDefault="00DE19F3" w:rsidP="00DE19F3"/>
                <w:p w:rsidR="00DE19F3" w:rsidRDefault="00DE19F3" w:rsidP="00DE19F3"/>
              </w:txbxContent>
            </v:textbox>
          </v:rect>
        </w:pict>
      </w:r>
    </w:p>
    <w:p w:rsidR="00DE19F3" w:rsidRDefault="00DE19F3" w:rsidP="00DE19F3">
      <w:pPr>
        <w:pStyle w:val="NormalWeb"/>
        <w:tabs>
          <w:tab w:val="left" w:pos="4305"/>
        </w:tabs>
        <w:rPr>
          <w:color w:val="000000"/>
        </w:rPr>
      </w:pPr>
    </w:p>
    <w:p w:rsidR="00DE19F3" w:rsidRDefault="00DE19F3" w:rsidP="00DE19F3">
      <w:pPr>
        <w:pStyle w:val="NormalWeb"/>
        <w:tabs>
          <w:tab w:val="left" w:pos="4305"/>
        </w:tabs>
        <w:rPr>
          <w:color w:val="000000"/>
        </w:rPr>
      </w:pPr>
    </w:p>
    <w:p w:rsidR="00DE19F3" w:rsidRDefault="00DE19F3" w:rsidP="00DE19F3">
      <w:pPr>
        <w:pStyle w:val="NormalWeb"/>
        <w:tabs>
          <w:tab w:val="left" w:pos="4305"/>
        </w:tabs>
        <w:rPr>
          <w:color w:val="000000"/>
        </w:rPr>
      </w:pPr>
    </w:p>
    <w:p w:rsidR="00DE19F3" w:rsidRDefault="00DE19F3" w:rsidP="00DE19F3">
      <w:pPr>
        <w:pStyle w:val="NormalWeb"/>
        <w:tabs>
          <w:tab w:val="left" w:pos="4305"/>
        </w:tabs>
        <w:rPr>
          <w:color w:val="000000"/>
        </w:rPr>
      </w:pPr>
    </w:p>
    <w:p w:rsidR="00DE19F3" w:rsidRDefault="00DE19F3" w:rsidP="00DE19F3">
      <w:pPr>
        <w:pStyle w:val="NormalWeb"/>
        <w:tabs>
          <w:tab w:val="left" w:pos="4305"/>
        </w:tabs>
        <w:rPr>
          <w:color w:val="000000"/>
        </w:rPr>
      </w:pPr>
    </w:p>
    <w:p w:rsidR="009C2C10" w:rsidRDefault="009C2C10" w:rsidP="00DE19F3">
      <w:pPr>
        <w:pStyle w:val="NormalWeb"/>
        <w:tabs>
          <w:tab w:val="left" w:pos="4305"/>
        </w:tabs>
        <w:rPr>
          <w:color w:val="000000"/>
        </w:rPr>
      </w:pPr>
    </w:p>
    <w:p w:rsidR="009C2C10" w:rsidRDefault="009C2C10" w:rsidP="00DE19F3">
      <w:pPr>
        <w:pStyle w:val="NormalWeb"/>
        <w:tabs>
          <w:tab w:val="left" w:pos="4305"/>
        </w:tabs>
        <w:rPr>
          <w:color w:val="000000"/>
        </w:rPr>
      </w:pPr>
    </w:p>
    <w:p w:rsidR="00DE19F3" w:rsidRDefault="00DE19F3" w:rsidP="00DE19F3">
      <w:pPr>
        <w:jc w:val="center"/>
        <w:rPr>
          <w:b/>
          <w:bCs/>
          <w:color w:val="000000"/>
          <w:sz w:val="26"/>
          <w:u w:val="single"/>
        </w:rPr>
      </w:pPr>
      <w:r>
        <w:rPr>
          <w:b/>
          <w:bCs/>
          <w:color w:val="000000"/>
          <w:sz w:val="26"/>
          <w:u w:val="single"/>
        </w:rPr>
        <w:t>Structure of Business Organizations</w:t>
      </w:r>
    </w:p>
    <w:p w:rsidR="00DE19F3" w:rsidRDefault="00DE19F3" w:rsidP="00DE19F3">
      <w:pPr>
        <w:rPr>
          <w:color w:val="000000"/>
        </w:rPr>
      </w:pPr>
      <w:r>
        <w:rPr>
          <w:color w:val="000000"/>
        </w:rPr>
        <w:t>There are three types of the business organization according to their business nature which are as follow:</w:t>
      </w:r>
    </w:p>
    <w:p w:rsidR="00DE19F3" w:rsidRDefault="00DE19F3" w:rsidP="00DE19F3">
      <w:pPr>
        <w:rPr>
          <w:color w:val="000000"/>
        </w:rPr>
      </w:pPr>
      <w:r>
        <w:rPr>
          <w:b/>
          <w:bCs/>
          <w:color w:val="000000"/>
          <w:u w:val="single"/>
        </w:rPr>
        <w:t>1-Trading Concerns:</w:t>
      </w:r>
      <w:r>
        <w:rPr>
          <w:color w:val="000000"/>
        </w:rPr>
        <w:t>Who purchases ready made goods and sells them without making any change in the goods like a shopkeeper, he purchases goods of daily use like biscuits, coca cola etc. he sells these ready made goods.</w:t>
      </w:r>
    </w:p>
    <w:p w:rsidR="00DE19F3" w:rsidRDefault="00DE19F3" w:rsidP="00DE19F3">
      <w:pPr>
        <w:rPr>
          <w:color w:val="000000"/>
        </w:rPr>
      </w:pPr>
      <w:r>
        <w:rPr>
          <w:b/>
          <w:bCs/>
          <w:color w:val="000000"/>
          <w:u w:val="single"/>
        </w:rPr>
        <w:t>2- Services Providers:</w:t>
      </w:r>
      <w:r>
        <w:rPr>
          <w:color w:val="000000"/>
        </w:rPr>
        <w:t xml:space="preserve">Such professionals who do not provide physical goods but only give their services like lawyers, doctors, auditors, teacher etc. and </w:t>
      </w:r>
    </w:p>
    <w:p w:rsidR="00DE19F3" w:rsidRDefault="00DE19F3" w:rsidP="00DE19F3">
      <w:pPr>
        <w:rPr>
          <w:color w:val="000000"/>
        </w:rPr>
      </w:pPr>
      <w:r>
        <w:rPr>
          <w:b/>
          <w:bCs/>
          <w:color w:val="000000"/>
          <w:u w:val="single"/>
        </w:rPr>
        <w:t>3-Manufacturing Concerns:</w:t>
      </w:r>
      <w:r>
        <w:rPr>
          <w:color w:val="000000"/>
        </w:rPr>
        <w:t>Any business entity who purchases raw material and converts it into finished goods by employing some process like Bata Shoes, it purchases leather and makes shoes from leather.</w:t>
      </w:r>
    </w:p>
    <w:p w:rsidR="00DE19F3" w:rsidRDefault="00DE19F3" w:rsidP="00DE19F3">
      <w:pPr>
        <w:rPr>
          <w:b/>
          <w:bCs/>
          <w:color w:val="000000"/>
        </w:rPr>
      </w:pPr>
      <w:r>
        <w:rPr>
          <w:color w:val="000000"/>
        </w:rPr>
        <w:t>Trading concerns and services providers use simple structure but to simplicity of their business operation on the other hand manufacturing concerns use a multi-departments system due to its complicated operation.</w:t>
      </w:r>
    </w:p>
    <w:p w:rsidR="00DE19F3" w:rsidRDefault="00DE19F3" w:rsidP="00DE19F3">
      <w:pPr>
        <w:jc w:val="center"/>
        <w:rPr>
          <w:b/>
          <w:color w:val="000000"/>
          <w:sz w:val="28"/>
          <w:szCs w:val="28"/>
          <w:u w:val="single"/>
        </w:rPr>
      </w:pPr>
      <w:r>
        <w:rPr>
          <w:b/>
          <w:color w:val="000000"/>
          <w:sz w:val="28"/>
          <w:szCs w:val="28"/>
          <w:u w:val="single"/>
        </w:rPr>
        <w:t>Financial Statements</w:t>
      </w:r>
    </w:p>
    <w:p w:rsidR="00DE19F3" w:rsidRDefault="00DE19F3" w:rsidP="00DE19F3">
      <w:pPr>
        <w:rPr>
          <w:b/>
          <w:color w:val="000000"/>
          <w:u w:val="single"/>
        </w:rPr>
      </w:pPr>
      <w:r>
        <w:rPr>
          <w:b/>
          <w:color w:val="000000"/>
          <w:u w:val="single"/>
        </w:rPr>
        <w:t xml:space="preserve">IMPORTANCE OF FINANCIAL STATEMENTS: </w:t>
      </w:r>
    </w:p>
    <w:p w:rsidR="00DE19F3" w:rsidRDefault="00DE19F3" w:rsidP="00DE19F3">
      <w:pPr>
        <w:rPr>
          <w:color w:val="000000"/>
        </w:rPr>
      </w:pPr>
      <w:r>
        <w:rPr>
          <w:color w:val="000000"/>
        </w:rPr>
        <w:t xml:space="preserve">Financial Statements help the organization to operate effectively and efficiently. They provide right financial information to the right person at the right time. Therefore, financial statements provide the </w:t>
      </w:r>
      <w:r>
        <w:rPr>
          <w:color w:val="000000"/>
        </w:rPr>
        <w:lastRenderedPageBreak/>
        <w:t>useful information to all level management ( top management, middle management and operational management). Without these statements, the organizations are blind. They make short term and long term decisions. Financial Statements are not only important for the organization’s management but also for the outsiders who are interested in the organization like investors, creditors, government, bankers etc.</w:t>
      </w:r>
    </w:p>
    <w:p w:rsidR="00DE19F3" w:rsidRDefault="00DE19F3" w:rsidP="00DE19F3">
      <w:pPr>
        <w:rPr>
          <w:color w:val="000000"/>
        </w:rPr>
      </w:pPr>
      <w:r>
        <w:rPr>
          <w:color w:val="000000"/>
        </w:rPr>
        <w:t xml:space="preserve"> Following are the financial statements which are prepared by the organizations:-</w:t>
      </w:r>
    </w:p>
    <w:p w:rsidR="00DE19F3" w:rsidRDefault="00DE19F3" w:rsidP="00DE19F3">
      <w:pPr>
        <w:rPr>
          <w:color w:val="000000"/>
        </w:rPr>
      </w:pPr>
      <w:r>
        <w:rPr>
          <w:b/>
          <w:color w:val="000000"/>
          <w:u w:val="single"/>
        </w:rPr>
        <w:t>1-Profit and loss account</w:t>
      </w:r>
      <w:r>
        <w:rPr>
          <w:color w:val="000000"/>
        </w:rPr>
        <w:t>:</w:t>
      </w:r>
    </w:p>
    <w:p w:rsidR="00DE19F3" w:rsidRDefault="00DE19F3" w:rsidP="00DE19F3">
      <w:pPr>
        <w:rPr>
          <w:color w:val="000000"/>
        </w:rPr>
      </w:pPr>
      <w:r>
        <w:rPr>
          <w:color w:val="000000"/>
        </w:rPr>
        <w:t xml:space="preserve"> It shows the performance of the business in a given period. It final result is net profit or net loss of the business. It is normally prepared for one year. It contains temporary accounts like sales, rent expenses, Salary expenses etc.</w:t>
      </w:r>
    </w:p>
    <w:p w:rsidR="00DE19F3" w:rsidRDefault="00DE19F3" w:rsidP="00DE19F3">
      <w:pPr>
        <w:rPr>
          <w:b/>
          <w:color w:val="000000"/>
        </w:rPr>
      </w:pPr>
      <w:r>
        <w:rPr>
          <w:b/>
          <w:color w:val="000000"/>
          <w:u w:val="single"/>
        </w:rPr>
        <w:t>2. Balance sheet</w:t>
      </w:r>
      <w:r>
        <w:rPr>
          <w:b/>
          <w:color w:val="000000"/>
        </w:rPr>
        <w:t>:</w:t>
      </w:r>
    </w:p>
    <w:p w:rsidR="00DE19F3" w:rsidRDefault="00DE19F3" w:rsidP="00DE19F3">
      <w:pPr>
        <w:rPr>
          <w:color w:val="000000"/>
        </w:rPr>
      </w:pPr>
      <w:r>
        <w:rPr>
          <w:color w:val="000000"/>
        </w:rPr>
        <w:t xml:space="preserve"> Balance sheet is prepared on the last date of the financial year and shows the position of business at a given point. It contains permanent accounts like furniture, debtors, account payable, capitaletc. It shows the resources available by the business and the resources invested by the owner and other loans.</w:t>
      </w:r>
    </w:p>
    <w:p w:rsidR="00DE19F3" w:rsidRDefault="00DE19F3" w:rsidP="00DE19F3">
      <w:pPr>
        <w:rPr>
          <w:b/>
          <w:color w:val="000000"/>
        </w:rPr>
      </w:pPr>
      <w:r>
        <w:rPr>
          <w:b/>
          <w:color w:val="000000"/>
        </w:rPr>
        <w:t xml:space="preserve">3. Cash flow statements: </w:t>
      </w:r>
    </w:p>
    <w:p w:rsidR="00DE19F3" w:rsidRDefault="00DE19F3" w:rsidP="00DE19F3">
      <w:pPr>
        <w:rPr>
          <w:color w:val="000000"/>
        </w:rPr>
      </w:pPr>
      <w:r>
        <w:rPr>
          <w:color w:val="000000"/>
        </w:rPr>
        <w:t>Cash flow statements show the receipts and payments of cash. These are not only  useful for the management of an organization but also provide useful information about cash to investors, government etc.</w:t>
      </w:r>
    </w:p>
    <w:p w:rsidR="00DE19F3" w:rsidRDefault="0059446F" w:rsidP="00DE19F3">
      <w:pPr>
        <w:jc w:val="center"/>
        <w:rPr>
          <w:b/>
          <w:bCs/>
          <w:color w:val="000000"/>
        </w:rPr>
      </w:pPr>
      <w:r>
        <w:rPr>
          <w:b/>
          <w:bCs/>
          <w:color w:val="000000"/>
        </w:rPr>
        <w:t>4-Change in Equity</w:t>
      </w:r>
    </w:p>
    <w:p w:rsidR="00DE19F3" w:rsidRDefault="00DE19F3" w:rsidP="00ED1075">
      <w:pPr>
        <w:rPr>
          <w:color w:val="000000"/>
        </w:rPr>
      </w:pPr>
    </w:p>
    <w:p w:rsidR="00ED1075" w:rsidRDefault="00ED1075" w:rsidP="00ED1075">
      <w:pPr>
        <w:rPr>
          <w:color w:val="000000"/>
        </w:rPr>
      </w:pPr>
    </w:p>
    <w:p w:rsidR="00974CF2" w:rsidRDefault="00974CF2" w:rsidP="00D70197">
      <w:pPr>
        <w:pStyle w:val="BodyText"/>
        <w:rPr>
          <w:color w:val="0033CC"/>
        </w:rPr>
      </w:pPr>
    </w:p>
    <w:p w:rsidR="00D70197" w:rsidRPr="00E90A68" w:rsidRDefault="00D70197" w:rsidP="00D70197">
      <w:pPr>
        <w:pStyle w:val="BodyText"/>
        <w:rPr>
          <w:color w:val="0033CC"/>
        </w:rPr>
      </w:pPr>
      <w:r w:rsidRPr="00E90A68">
        <w:rPr>
          <w:color w:val="0033CC"/>
        </w:rPr>
        <w:t>The charter of a company which defines the limitations and powers of the company is called:</w:t>
      </w:r>
    </w:p>
    <w:p w:rsidR="00D70197" w:rsidRDefault="00D70197" w:rsidP="00D70197">
      <w:r>
        <w:t>(a)_ The memorandum of association        (b)_ Articles of association</w:t>
      </w:r>
    </w:p>
    <w:p w:rsidR="00D70197" w:rsidRDefault="00D70197" w:rsidP="00D70197">
      <w:r>
        <w:t>(c)_ Statutory report                                    (d)_ Certificate of commencement</w:t>
      </w:r>
    </w:p>
    <w:p w:rsidR="00D70197" w:rsidRDefault="00D70197" w:rsidP="00D70197">
      <w:pPr>
        <w:rPr>
          <w:sz w:val="16"/>
        </w:rPr>
      </w:pPr>
    </w:p>
    <w:p w:rsidR="00D70197" w:rsidRPr="00E90A68" w:rsidRDefault="00D70197" w:rsidP="00D70197">
      <w:pPr>
        <w:pStyle w:val="BodyText"/>
        <w:rPr>
          <w:color w:val="0033CC"/>
        </w:rPr>
      </w:pPr>
      <w:r w:rsidRPr="00E90A68">
        <w:rPr>
          <w:color w:val="0033CC"/>
        </w:rPr>
        <w:t xml:space="preserve"> Which of the following can offer its share to general public at large?</w:t>
      </w:r>
    </w:p>
    <w:p w:rsidR="00D70197" w:rsidRDefault="00D70197" w:rsidP="00D70197">
      <w:r>
        <w:t>(a)_ A private limited company                   (b)_ A listed company          (c)_ A partnership firm                  (d)_ A trust</w:t>
      </w:r>
    </w:p>
    <w:p w:rsidR="00D70197" w:rsidRDefault="00D70197" w:rsidP="00D70197">
      <w:pPr>
        <w:rPr>
          <w:sz w:val="16"/>
        </w:rPr>
      </w:pPr>
    </w:p>
    <w:p w:rsidR="00D70197" w:rsidRPr="00E90A68" w:rsidRDefault="00D70197" w:rsidP="00D70197">
      <w:pPr>
        <w:pStyle w:val="BodyText"/>
        <w:rPr>
          <w:color w:val="0033CC"/>
        </w:rPr>
      </w:pPr>
      <w:r w:rsidRPr="00E90A68">
        <w:rPr>
          <w:color w:val="0033CC"/>
        </w:rPr>
        <w:t>Which of the following are the owners of a company?</w:t>
      </w:r>
    </w:p>
    <w:p w:rsidR="00D70197" w:rsidRDefault="00D70197" w:rsidP="00D70197">
      <w:r>
        <w:t>(a)_ Proprietors                (b)_ Partners                 (c)_ Shareholders                          (d)_ Managers</w:t>
      </w:r>
    </w:p>
    <w:p w:rsidR="00D70197" w:rsidRPr="00E90A68" w:rsidRDefault="00D70197" w:rsidP="00D70197">
      <w:pPr>
        <w:pStyle w:val="BodyText"/>
        <w:rPr>
          <w:color w:val="0033CC"/>
        </w:rPr>
      </w:pPr>
      <w:r w:rsidRPr="00E90A68">
        <w:rPr>
          <w:color w:val="0033CC"/>
        </w:rPr>
        <w:lastRenderedPageBreak/>
        <w:t xml:space="preserve"> General office expenses are charged to which of the following head:</w:t>
      </w:r>
    </w:p>
    <w:p w:rsidR="00D70197" w:rsidRDefault="00D70197" w:rsidP="00D70197">
      <w:r>
        <w:t>(a)Administrative expenses           (b) Marketing expenses              (c) Selling expenses          (d)_ Financial expenses</w:t>
      </w:r>
    </w:p>
    <w:p w:rsidR="00D70197" w:rsidRDefault="00D70197" w:rsidP="00D70197">
      <w:pPr>
        <w:rPr>
          <w:sz w:val="16"/>
        </w:rPr>
      </w:pPr>
    </w:p>
    <w:p w:rsidR="00D70197" w:rsidRPr="00E90A68" w:rsidRDefault="00D70197" w:rsidP="00D70197">
      <w:pPr>
        <w:pStyle w:val="BodyText"/>
        <w:rPr>
          <w:color w:val="0033CC"/>
        </w:rPr>
      </w:pPr>
      <w:r w:rsidRPr="00E90A68">
        <w:rPr>
          <w:color w:val="0033CC"/>
        </w:rPr>
        <w:t xml:space="preserve"> Which of the following would NOT be considered as a component of 'cost' of stock?</w:t>
      </w:r>
    </w:p>
    <w:p w:rsidR="00D70197" w:rsidRDefault="00D70197" w:rsidP="00D70197">
      <w:r>
        <w:t>(a)_ Salaries of selling staff            (b)_ Transportation inward costs      (c)_ Import duties           (d)_ Purchase price</w:t>
      </w:r>
    </w:p>
    <w:p w:rsidR="00D70197" w:rsidRDefault="00D70197" w:rsidP="00D70197">
      <w:pPr>
        <w:rPr>
          <w:sz w:val="16"/>
        </w:rPr>
      </w:pPr>
    </w:p>
    <w:p w:rsidR="00D70197" w:rsidRPr="00E90A68" w:rsidRDefault="00D70197" w:rsidP="00D70197">
      <w:pPr>
        <w:pStyle w:val="BodyText"/>
        <w:rPr>
          <w:color w:val="0033CC"/>
        </w:rPr>
      </w:pPr>
      <w:r w:rsidRPr="00E90A68">
        <w:rPr>
          <w:color w:val="0033CC"/>
        </w:rPr>
        <w:t>A financial statement that indicates the success or failure of a business, over a period of time is called:</w:t>
      </w:r>
    </w:p>
    <w:p w:rsidR="00D70197" w:rsidRDefault="00D70197" w:rsidP="00D70197">
      <w:r>
        <w:t>(a)_ A cash flow statement       (b)_ A retained earnings statement      (c)_ An income statement      (d)_ A balance sheet</w:t>
      </w:r>
    </w:p>
    <w:p w:rsidR="00D70197" w:rsidRDefault="00D70197" w:rsidP="00D70197">
      <w:pPr>
        <w:rPr>
          <w:sz w:val="16"/>
        </w:rPr>
      </w:pPr>
    </w:p>
    <w:p w:rsidR="00D70197" w:rsidRPr="00E90A68" w:rsidRDefault="00D70197" w:rsidP="002E60AA">
      <w:pPr>
        <w:rPr>
          <w:color w:val="0033CC"/>
          <w:sz w:val="24"/>
          <w:szCs w:val="24"/>
        </w:rPr>
      </w:pPr>
      <w:r w:rsidRPr="00E90A68">
        <w:rPr>
          <w:color w:val="0033CC"/>
          <w:sz w:val="24"/>
          <w:szCs w:val="24"/>
        </w:rPr>
        <w:t>The statement is prepared for a particular period  is</w:t>
      </w:r>
    </w:p>
    <w:p w:rsidR="00D70197" w:rsidRDefault="00D70197" w:rsidP="00D70197">
      <w:r>
        <w:t>(a)_ A cash flow statement       (b)_ A retained earnings statement      (c)_ An income statement      (d)_ A balance sheet</w:t>
      </w:r>
    </w:p>
    <w:p w:rsidR="00E90A68" w:rsidRDefault="00E90A68" w:rsidP="00D70197"/>
    <w:p w:rsidR="00D70197" w:rsidRPr="00E90A68" w:rsidRDefault="00D70197" w:rsidP="002E60AA">
      <w:pPr>
        <w:rPr>
          <w:color w:val="0033CC"/>
        </w:rPr>
      </w:pPr>
      <w:r w:rsidRPr="00E90A68">
        <w:rPr>
          <w:color w:val="0033CC"/>
        </w:rPr>
        <w:t>The statement shows financial position  on a specific date</w:t>
      </w:r>
    </w:p>
    <w:p w:rsidR="00D70197" w:rsidRDefault="00D70197" w:rsidP="00D70197">
      <w:r>
        <w:t>(a)_ A cash flow statement       (b)_ A retained earnings statement      (c)_ An income statement      (d)_ A balance sheet</w:t>
      </w:r>
    </w:p>
    <w:p w:rsidR="00D70197" w:rsidRPr="00E90A68" w:rsidRDefault="00D70197" w:rsidP="00D70197">
      <w:pPr>
        <w:rPr>
          <w:b/>
          <w:bCs/>
          <w:color w:val="0033CC"/>
        </w:rPr>
      </w:pPr>
      <w:r w:rsidRPr="00E90A68">
        <w:rPr>
          <w:b/>
          <w:bCs/>
          <w:color w:val="0033CC"/>
        </w:rPr>
        <w:t>Prime cost consists on</w:t>
      </w:r>
    </w:p>
    <w:p w:rsidR="00D70197" w:rsidRDefault="00D70197" w:rsidP="00D70197">
      <w:r>
        <w:t>(a) Cash &amp; Capital                                         (b) Direct Labour &amp; Factory Overhead</w:t>
      </w:r>
    </w:p>
    <w:p w:rsidR="00D70197" w:rsidRDefault="00D70197" w:rsidP="00D70197">
      <w:r>
        <w:t xml:space="preserve">(c) Direct Material &amp; Factory Overhead         (d) Direct Material &amp; Direct Labour </w:t>
      </w:r>
    </w:p>
    <w:p w:rsidR="00D70197" w:rsidRDefault="00D70197" w:rsidP="00D70197">
      <w:pPr>
        <w:rPr>
          <w:sz w:val="16"/>
        </w:rPr>
      </w:pPr>
    </w:p>
    <w:p w:rsidR="00D70197" w:rsidRPr="00E90A68" w:rsidRDefault="00D70197" w:rsidP="00D70197">
      <w:pPr>
        <w:autoSpaceDE w:val="0"/>
        <w:autoSpaceDN w:val="0"/>
        <w:adjustRightInd w:val="0"/>
        <w:rPr>
          <w:rFonts w:ascii="Times-Roman" w:hAnsi="Times-Roman" w:cs="Times-Roman"/>
          <w:b/>
          <w:bCs/>
          <w:color w:val="0033CC"/>
        </w:rPr>
      </w:pPr>
      <w:r w:rsidRPr="00E90A68">
        <w:rPr>
          <w:b/>
          <w:bCs/>
          <w:color w:val="0033CC"/>
        </w:rPr>
        <w:t xml:space="preserve"> </w:t>
      </w:r>
      <w:r w:rsidRPr="00E90A68">
        <w:rPr>
          <w:rFonts w:ascii="Times-Roman" w:hAnsi="Times-Roman" w:cs="Times-Roman"/>
          <w:b/>
          <w:bCs/>
          <w:color w:val="0033CC"/>
        </w:rPr>
        <w:t>Debenture is also named as:</w:t>
      </w:r>
    </w:p>
    <w:p w:rsidR="00D70197" w:rsidRDefault="00D70197" w:rsidP="00D70197">
      <w:pPr>
        <w:autoSpaceDE w:val="0"/>
        <w:autoSpaceDN w:val="0"/>
        <w:adjustRightInd w:val="0"/>
        <w:rPr>
          <w:rFonts w:ascii="Times-Roman" w:hAnsi="Times-Roman" w:cs="Times-Roman"/>
          <w:sz w:val="20"/>
          <w:szCs w:val="20"/>
        </w:rPr>
      </w:pPr>
      <w:r>
        <w:rPr>
          <w:rFonts w:ascii="TTFFAC0900t00" w:hAnsi="TTFFAC0900t00" w:cs="TTFFAC0900t00"/>
        </w:rPr>
        <w:t xml:space="preserve">(a)_ </w:t>
      </w:r>
      <w:r>
        <w:rPr>
          <w:rFonts w:ascii="Times-Roman" w:hAnsi="Times-Roman" w:cs="Times-Roman"/>
        </w:rPr>
        <w:t>Share       (b)</w:t>
      </w:r>
      <w:r>
        <w:rPr>
          <w:rFonts w:ascii="TTFFAC0900t00" w:hAnsi="TTFFAC0900t00" w:cs="TTFFAC0900t00"/>
        </w:rPr>
        <w:t xml:space="preserve">_ </w:t>
      </w:r>
      <w:r>
        <w:rPr>
          <w:rFonts w:ascii="Times-Roman" w:hAnsi="Times-Roman" w:cs="Times-Roman"/>
        </w:rPr>
        <w:t>Bond                (c)</w:t>
      </w:r>
      <w:r>
        <w:rPr>
          <w:rFonts w:ascii="TTFFAC0900t00" w:hAnsi="TTFFAC0900t00" w:cs="TTFFAC0900t00"/>
        </w:rPr>
        <w:t xml:space="preserve">_ </w:t>
      </w:r>
      <w:r>
        <w:rPr>
          <w:rFonts w:ascii="Times-Roman" w:hAnsi="Times-Roman" w:cs="Times-Roman"/>
        </w:rPr>
        <w:t>Equity                 (d)</w:t>
      </w:r>
      <w:r>
        <w:rPr>
          <w:rFonts w:ascii="TTFFAC0900t00" w:hAnsi="TTFFAC0900t00" w:cs="TTFFAC0900t00"/>
        </w:rPr>
        <w:t xml:space="preserve">_ </w:t>
      </w:r>
      <w:r>
        <w:rPr>
          <w:rFonts w:ascii="Times-Roman" w:hAnsi="Times-Roman" w:cs="Times-Roman"/>
        </w:rPr>
        <w:t>Reserve</w:t>
      </w:r>
    </w:p>
    <w:p w:rsidR="00D70197" w:rsidRDefault="00D70197" w:rsidP="00D70197">
      <w:pPr>
        <w:rPr>
          <w:sz w:val="16"/>
        </w:rPr>
      </w:pPr>
    </w:p>
    <w:p w:rsidR="00D70197" w:rsidRDefault="00D70197" w:rsidP="00D70197"/>
    <w:p w:rsidR="00D70197" w:rsidRDefault="00D70197" w:rsidP="002E60AA"/>
    <w:p w:rsidR="00752FF9" w:rsidRDefault="00752FF9" w:rsidP="002E60AA">
      <w:pPr>
        <w:pStyle w:val="BodyText"/>
      </w:pPr>
    </w:p>
    <w:p w:rsidR="00752FF9" w:rsidRPr="00E90A68" w:rsidRDefault="00752FF9" w:rsidP="00752FF9">
      <w:pPr>
        <w:autoSpaceDE w:val="0"/>
        <w:autoSpaceDN w:val="0"/>
        <w:adjustRightInd w:val="0"/>
        <w:rPr>
          <w:b/>
          <w:color w:val="0033CC"/>
        </w:rPr>
      </w:pPr>
      <w:r>
        <w:rPr>
          <w:b/>
          <w:color w:val="0033CC"/>
        </w:rPr>
        <w:lastRenderedPageBreak/>
        <w:t>1</w:t>
      </w:r>
      <w:r w:rsidRPr="00E90A68">
        <w:rPr>
          <w:b/>
          <w:color w:val="0033CC"/>
        </w:rPr>
        <w:t>- ------are committed in those cases where proper distinction between revenue and capital items is not made.</w:t>
      </w:r>
    </w:p>
    <w:p w:rsidR="00752FF9" w:rsidRPr="00605FEB" w:rsidRDefault="00626E8E" w:rsidP="00752FF9">
      <w:pPr>
        <w:autoSpaceDE w:val="0"/>
        <w:autoSpaceDN w:val="0"/>
        <w:adjustRightInd w:val="0"/>
        <w:rPr>
          <w:i/>
          <w:iCs/>
          <w:color w:val="000000"/>
        </w:rPr>
      </w:pPr>
      <w:r w:rsidRPr="00605FEB">
        <w:rPr>
          <w:i/>
          <w:iCs/>
          <w:color w:val="000000"/>
        </w:rPr>
        <w:t>(a)</w:t>
      </w:r>
      <w:r w:rsidR="00752FF9" w:rsidRPr="00605FEB">
        <w:rPr>
          <w:i/>
          <w:iCs/>
          <w:color w:val="000000"/>
        </w:rPr>
        <w:t xml:space="preserve"> </w:t>
      </w:r>
      <w:r w:rsidR="00752FF9" w:rsidRPr="00605FEB">
        <w:rPr>
          <w:i/>
          <w:iCs/>
          <w:color w:val="FF0066"/>
        </w:rPr>
        <w:t xml:space="preserve">Error of principle                                                        </w:t>
      </w:r>
      <w:r w:rsidRPr="00605FEB">
        <w:rPr>
          <w:i/>
          <w:iCs/>
          <w:color w:val="FF0066"/>
        </w:rPr>
        <w:t xml:space="preserve">    </w:t>
      </w:r>
      <w:r w:rsidRPr="00605FEB">
        <w:rPr>
          <w:i/>
          <w:iCs/>
          <w:color w:val="000000"/>
        </w:rPr>
        <w:t>(b)</w:t>
      </w:r>
      <w:r w:rsidR="00752FF9" w:rsidRPr="00605FEB">
        <w:rPr>
          <w:i/>
          <w:iCs/>
          <w:color w:val="000000"/>
        </w:rPr>
        <w:t xml:space="preserve"> Error of omission   </w:t>
      </w:r>
    </w:p>
    <w:p w:rsidR="00752FF9" w:rsidRDefault="00752FF9" w:rsidP="00752FF9">
      <w:pPr>
        <w:autoSpaceDE w:val="0"/>
        <w:autoSpaceDN w:val="0"/>
        <w:adjustRightInd w:val="0"/>
        <w:rPr>
          <w:color w:val="000000"/>
          <w:sz w:val="20"/>
          <w:szCs w:val="20"/>
        </w:rPr>
      </w:pPr>
      <w:r>
        <w:rPr>
          <w:color w:val="000000"/>
        </w:rPr>
        <w:t xml:space="preserve"> (c)</w:t>
      </w:r>
      <w:r>
        <w:rPr>
          <w:bCs/>
          <w:color w:val="000000"/>
        </w:rPr>
        <w:t>Error of commission                                                     (d)</w:t>
      </w:r>
      <w:r>
        <w:rPr>
          <w:color w:val="000000"/>
        </w:rPr>
        <w:t>Error of original entry</w:t>
      </w:r>
    </w:p>
    <w:p w:rsidR="00752FF9" w:rsidRDefault="00752FF9" w:rsidP="002E60AA">
      <w:pPr>
        <w:pStyle w:val="BodyText"/>
      </w:pPr>
    </w:p>
    <w:p w:rsidR="00752FF9" w:rsidRDefault="00752FF9" w:rsidP="002E60AA">
      <w:pPr>
        <w:pStyle w:val="BodyText"/>
      </w:pPr>
    </w:p>
    <w:p w:rsidR="002E60AA" w:rsidRPr="00752FF9" w:rsidRDefault="00752FF9" w:rsidP="002E60AA">
      <w:pPr>
        <w:pStyle w:val="BodyText"/>
        <w:rPr>
          <w:color w:val="0000FF"/>
        </w:rPr>
      </w:pPr>
      <w:r w:rsidRPr="00752FF9">
        <w:rPr>
          <w:color w:val="0000FF"/>
        </w:rPr>
        <w:t>2.Which of the following is a commercial organization</w:t>
      </w:r>
    </w:p>
    <w:p w:rsidR="00752FF9" w:rsidRDefault="00752FF9" w:rsidP="002E60AA">
      <w:pPr>
        <w:pStyle w:val="BodyText"/>
      </w:pPr>
    </w:p>
    <w:p w:rsidR="00752FF9" w:rsidRDefault="008B11FD" w:rsidP="00752FF9">
      <w:pPr>
        <w:autoSpaceDE w:val="0"/>
        <w:autoSpaceDN w:val="0"/>
        <w:adjustRightInd w:val="0"/>
        <w:rPr>
          <w:color w:val="000000"/>
        </w:rPr>
      </w:pPr>
      <w:r>
        <w:rPr>
          <w:color w:val="000000"/>
        </w:rPr>
        <w:t>(a)</w:t>
      </w:r>
      <w:r w:rsidR="00752FF9">
        <w:rPr>
          <w:color w:val="000000"/>
        </w:rPr>
        <w:t xml:space="preserve">Cooperative societies                                                        </w:t>
      </w:r>
      <w:r>
        <w:rPr>
          <w:color w:val="000000"/>
        </w:rPr>
        <w:t xml:space="preserve">    (b)</w:t>
      </w:r>
      <w:r w:rsidR="00752FF9">
        <w:rPr>
          <w:color w:val="000000"/>
        </w:rPr>
        <w:t xml:space="preserve"> NGOs   </w:t>
      </w:r>
    </w:p>
    <w:p w:rsidR="00752FF9" w:rsidRDefault="00752FF9" w:rsidP="00752FF9">
      <w:pPr>
        <w:autoSpaceDE w:val="0"/>
        <w:autoSpaceDN w:val="0"/>
        <w:adjustRightInd w:val="0"/>
        <w:rPr>
          <w:color w:val="000000"/>
        </w:rPr>
      </w:pPr>
      <w:r>
        <w:rPr>
          <w:color w:val="000000"/>
        </w:rPr>
        <w:t xml:space="preserve"> (c)</w:t>
      </w:r>
      <w:r>
        <w:rPr>
          <w:bCs/>
          <w:color w:val="000000"/>
        </w:rPr>
        <w:t>Trust                                                                                        (d)</w:t>
      </w:r>
      <w:r w:rsidRPr="00605FEB">
        <w:rPr>
          <w:color w:val="FF0066"/>
        </w:rPr>
        <w:t>Limited companies</w:t>
      </w:r>
    </w:p>
    <w:p w:rsidR="00752FF9" w:rsidRDefault="00752FF9" w:rsidP="00752FF9">
      <w:pPr>
        <w:autoSpaceDE w:val="0"/>
        <w:autoSpaceDN w:val="0"/>
        <w:adjustRightInd w:val="0"/>
        <w:rPr>
          <w:color w:val="000000"/>
        </w:rPr>
      </w:pPr>
    </w:p>
    <w:p w:rsidR="008B11FD" w:rsidRPr="008B11FD" w:rsidRDefault="00626E8E" w:rsidP="008B11FD">
      <w:pPr>
        <w:autoSpaceDE w:val="0"/>
        <w:autoSpaceDN w:val="0"/>
        <w:adjustRightInd w:val="0"/>
        <w:rPr>
          <w:color w:val="0000FF"/>
        </w:rPr>
      </w:pPr>
      <w:r w:rsidRPr="008B11FD">
        <w:rPr>
          <w:color w:val="0000FF"/>
        </w:rPr>
        <w:t>3.</w:t>
      </w:r>
      <w:r w:rsidR="008B11FD">
        <w:rPr>
          <w:color w:val="0000FF"/>
        </w:rPr>
        <w:t xml:space="preserve"> </w:t>
      </w:r>
      <w:r w:rsidRPr="008B11FD">
        <w:rPr>
          <w:color w:val="0000FF"/>
        </w:rPr>
        <w:t xml:space="preserve">Which of the following is CORRECT </w:t>
      </w:r>
      <w:r w:rsidR="008B11FD" w:rsidRPr="008B11FD">
        <w:rPr>
          <w:color w:val="0000FF"/>
        </w:rPr>
        <w:t xml:space="preserve">about Provision for bad debts </w:t>
      </w:r>
    </w:p>
    <w:p w:rsidR="008B11FD" w:rsidRDefault="008B11FD" w:rsidP="008B11FD">
      <w:pPr>
        <w:autoSpaceDE w:val="0"/>
        <w:autoSpaceDN w:val="0"/>
        <w:adjustRightInd w:val="0"/>
        <w:rPr>
          <w:color w:val="000000"/>
        </w:rPr>
      </w:pPr>
      <w:r>
        <w:rPr>
          <w:color w:val="000000"/>
        </w:rPr>
        <w:t xml:space="preserve">(a) </w:t>
      </w:r>
      <w:r w:rsidRPr="00605FEB">
        <w:rPr>
          <w:color w:val="FF0066"/>
        </w:rPr>
        <w:t>It is shown in balance sheet</w:t>
      </w:r>
      <w:r w:rsidRPr="008B11FD">
        <w:rPr>
          <w:color w:val="000000"/>
        </w:rPr>
        <w:t xml:space="preserve"> </w:t>
      </w:r>
      <w:r>
        <w:rPr>
          <w:color w:val="000000"/>
        </w:rPr>
        <w:t xml:space="preserve">                                     (b)I</w:t>
      </w:r>
      <w:r w:rsidRPr="008B11FD">
        <w:rPr>
          <w:color w:val="000000"/>
        </w:rPr>
        <w:t>t is a definite loss to the business</w:t>
      </w:r>
    </w:p>
    <w:p w:rsidR="00752FF9" w:rsidRDefault="008B11FD" w:rsidP="008B11FD">
      <w:pPr>
        <w:autoSpaceDE w:val="0"/>
        <w:autoSpaceDN w:val="0"/>
        <w:adjustRightInd w:val="0"/>
        <w:rPr>
          <w:color w:val="000000"/>
        </w:rPr>
      </w:pPr>
      <w:r>
        <w:rPr>
          <w:color w:val="000000"/>
        </w:rPr>
        <w:t>(c )</w:t>
      </w:r>
      <w:r w:rsidRPr="008B11FD">
        <w:rPr>
          <w:color w:val="000000"/>
        </w:rPr>
        <w:t xml:space="preserve"> </w:t>
      </w:r>
      <w:r>
        <w:rPr>
          <w:color w:val="000000"/>
        </w:rPr>
        <w:t>I</w:t>
      </w:r>
      <w:r w:rsidRPr="008B11FD">
        <w:rPr>
          <w:color w:val="000000"/>
        </w:rPr>
        <w:t>t is not shown in the balance sheet</w:t>
      </w:r>
      <w:r>
        <w:rPr>
          <w:color w:val="000000"/>
        </w:rPr>
        <w:t xml:space="preserve">                        (d)</w:t>
      </w:r>
      <w:r w:rsidRPr="008B11FD">
        <w:rPr>
          <w:color w:val="000000"/>
        </w:rPr>
        <w:t xml:space="preserve"> </w:t>
      </w:r>
      <w:r>
        <w:rPr>
          <w:color w:val="000000"/>
        </w:rPr>
        <w:t>N</w:t>
      </w:r>
      <w:r w:rsidRPr="008B11FD">
        <w:rPr>
          <w:color w:val="000000"/>
        </w:rPr>
        <w:t>o provision is necessary for it</w:t>
      </w:r>
    </w:p>
    <w:p w:rsidR="008B11FD" w:rsidRDefault="008B11FD" w:rsidP="008B11FD">
      <w:pPr>
        <w:autoSpaceDE w:val="0"/>
        <w:autoSpaceDN w:val="0"/>
        <w:adjustRightInd w:val="0"/>
        <w:rPr>
          <w:color w:val="000000"/>
        </w:rPr>
      </w:pPr>
    </w:p>
    <w:p w:rsidR="008B11FD" w:rsidRPr="00CA0992" w:rsidRDefault="008B11FD" w:rsidP="008B11FD">
      <w:pPr>
        <w:autoSpaceDE w:val="0"/>
        <w:autoSpaceDN w:val="0"/>
        <w:adjustRightInd w:val="0"/>
        <w:rPr>
          <w:color w:val="0000FF"/>
        </w:rPr>
      </w:pPr>
      <w:r w:rsidRPr="00CA0992">
        <w:rPr>
          <w:color w:val="0000FF"/>
        </w:rPr>
        <w:t>4. Which of the the following is the correct journal entry of charging depreciation</w:t>
      </w:r>
    </w:p>
    <w:p w:rsidR="008B11FD" w:rsidRDefault="008B11FD" w:rsidP="008B11FD">
      <w:pPr>
        <w:autoSpaceDE w:val="0"/>
        <w:autoSpaceDN w:val="0"/>
        <w:adjustRightInd w:val="0"/>
        <w:rPr>
          <w:color w:val="000000"/>
        </w:rPr>
      </w:pPr>
      <w:r>
        <w:rPr>
          <w:color w:val="000000"/>
        </w:rPr>
        <w:t xml:space="preserve">(a)  Depreciation  A/c ---Debit          </w:t>
      </w:r>
      <w:r w:rsidR="00CC0415">
        <w:rPr>
          <w:color w:val="000000"/>
        </w:rPr>
        <w:t xml:space="preserve">                                 </w:t>
      </w:r>
      <w:r>
        <w:rPr>
          <w:color w:val="000000"/>
        </w:rPr>
        <w:t xml:space="preserve">   Cash   A/c----Credit</w:t>
      </w:r>
    </w:p>
    <w:p w:rsidR="008B11FD" w:rsidRDefault="008B11FD" w:rsidP="00CC0415">
      <w:pPr>
        <w:autoSpaceDE w:val="0"/>
        <w:autoSpaceDN w:val="0"/>
        <w:adjustRightInd w:val="0"/>
        <w:rPr>
          <w:color w:val="000000"/>
          <w:sz w:val="20"/>
          <w:szCs w:val="20"/>
        </w:rPr>
      </w:pPr>
      <w:r>
        <w:rPr>
          <w:color w:val="000000"/>
        </w:rPr>
        <w:t xml:space="preserve">(b)  </w:t>
      </w:r>
      <w:r w:rsidR="00CC0415">
        <w:rPr>
          <w:color w:val="000000"/>
        </w:rPr>
        <w:t xml:space="preserve">Accumulated </w:t>
      </w:r>
      <w:r>
        <w:rPr>
          <w:color w:val="000000"/>
        </w:rPr>
        <w:t xml:space="preserve">Depreciation  A/c ---Debit     </w:t>
      </w:r>
      <w:r w:rsidR="00CC0415">
        <w:rPr>
          <w:color w:val="000000"/>
        </w:rPr>
        <w:t xml:space="preserve">        </w:t>
      </w:r>
      <w:r>
        <w:rPr>
          <w:color w:val="000000"/>
        </w:rPr>
        <w:t xml:space="preserve">        </w:t>
      </w:r>
      <w:r w:rsidR="00CC0415">
        <w:rPr>
          <w:color w:val="000000"/>
        </w:rPr>
        <w:t>Depreciation</w:t>
      </w:r>
      <w:r>
        <w:rPr>
          <w:color w:val="000000"/>
        </w:rPr>
        <w:t xml:space="preserve">   A/c----Credit</w:t>
      </w:r>
    </w:p>
    <w:p w:rsidR="008B11FD" w:rsidRDefault="008B11FD" w:rsidP="00CC0415">
      <w:pPr>
        <w:autoSpaceDE w:val="0"/>
        <w:autoSpaceDN w:val="0"/>
        <w:adjustRightInd w:val="0"/>
        <w:rPr>
          <w:color w:val="000000"/>
          <w:sz w:val="20"/>
          <w:szCs w:val="20"/>
        </w:rPr>
      </w:pPr>
      <w:r>
        <w:rPr>
          <w:color w:val="000000"/>
        </w:rPr>
        <w:t>(c</w:t>
      </w:r>
      <w:r w:rsidRPr="00605FEB">
        <w:rPr>
          <w:color w:val="FF0066"/>
        </w:rPr>
        <w:t xml:space="preserve">)  Depreciation  A/c ---Debit          </w:t>
      </w:r>
      <w:r w:rsidR="00CC0415" w:rsidRPr="00605FEB">
        <w:rPr>
          <w:color w:val="FF0066"/>
        </w:rPr>
        <w:t xml:space="preserve">                                </w:t>
      </w:r>
      <w:r w:rsidRPr="00605FEB">
        <w:rPr>
          <w:color w:val="FF0066"/>
        </w:rPr>
        <w:t xml:space="preserve">   </w:t>
      </w:r>
      <w:r w:rsidR="00CC0415" w:rsidRPr="00605FEB">
        <w:rPr>
          <w:color w:val="FF0066"/>
        </w:rPr>
        <w:t xml:space="preserve">Accumulated Depreciation  </w:t>
      </w:r>
      <w:r w:rsidRPr="00605FEB">
        <w:rPr>
          <w:color w:val="FF0066"/>
        </w:rPr>
        <w:t>A/c----Credit</w:t>
      </w:r>
    </w:p>
    <w:p w:rsidR="008B11FD" w:rsidRDefault="008B11FD" w:rsidP="00CA0992">
      <w:pPr>
        <w:autoSpaceDE w:val="0"/>
        <w:autoSpaceDN w:val="0"/>
        <w:adjustRightInd w:val="0"/>
        <w:rPr>
          <w:color w:val="000000"/>
        </w:rPr>
      </w:pPr>
      <w:r>
        <w:rPr>
          <w:color w:val="000000"/>
        </w:rPr>
        <w:t>(d</w:t>
      </w:r>
      <w:r w:rsidR="00CA0992">
        <w:rPr>
          <w:color w:val="000000"/>
        </w:rPr>
        <w:t>)  Fixed Assets</w:t>
      </w:r>
      <w:r>
        <w:rPr>
          <w:color w:val="000000"/>
        </w:rPr>
        <w:t xml:space="preserve">  A/c ---Debit          </w:t>
      </w:r>
      <w:r w:rsidR="00CA0992">
        <w:rPr>
          <w:color w:val="000000"/>
        </w:rPr>
        <w:t xml:space="preserve">                                 </w:t>
      </w:r>
      <w:r>
        <w:rPr>
          <w:color w:val="000000"/>
        </w:rPr>
        <w:t xml:space="preserve">   </w:t>
      </w:r>
      <w:r w:rsidR="00CA0992">
        <w:rPr>
          <w:color w:val="000000"/>
        </w:rPr>
        <w:t xml:space="preserve">Accumulated Depreciation  </w:t>
      </w:r>
      <w:r>
        <w:rPr>
          <w:color w:val="000000"/>
        </w:rPr>
        <w:t xml:space="preserve">   A/c----Credit</w:t>
      </w:r>
    </w:p>
    <w:p w:rsidR="00CA0992" w:rsidRDefault="00CA0992" w:rsidP="00CA0992">
      <w:pPr>
        <w:autoSpaceDE w:val="0"/>
        <w:autoSpaceDN w:val="0"/>
        <w:adjustRightInd w:val="0"/>
        <w:rPr>
          <w:color w:val="000000"/>
          <w:sz w:val="20"/>
          <w:szCs w:val="20"/>
        </w:rPr>
      </w:pPr>
    </w:p>
    <w:p w:rsidR="00AE04DF" w:rsidRPr="00AE04DF" w:rsidRDefault="00AE04DF" w:rsidP="00AE04DF">
      <w:pPr>
        <w:autoSpaceDE w:val="0"/>
        <w:autoSpaceDN w:val="0"/>
        <w:adjustRightInd w:val="0"/>
        <w:rPr>
          <w:b/>
          <w:color w:val="0000FF"/>
        </w:rPr>
      </w:pPr>
      <w:r>
        <w:rPr>
          <w:b/>
          <w:color w:val="0070C0"/>
        </w:rPr>
        <w:t>5</w:t>
      </w:r>
      <w:r w:rsidRPr="00AE04DF">
        <w:rPr>
          <w:b/>
          <w:color w:val="0000FF"/>
        </w:rPr>
        <w:t xml:space="preserve">.Consider the following data and identify the amount which will be shown in profit &amp; loss account.  Bad debts </w:t>
      </w:r>
      <w:r w:rsidRPr="00AE04DF">
        <w:rPr>
          <w:b/>
          <w:bCs/>
          <w:color w:val="0000FF"/>
        </w:rPr>
        <w:t>Rs.</w:t>
      </w:r>
      <w:r>
        <w:rPr>
          <w:b/>
          <w:color w:val="0000FF"/>
        </w:rPr>
        <w:t>4</w:t>
      </w:r>
      <w:r w:rsidRPr="00AE04DF">
        <w:rPr>
          <w:b/>
          <w:color w:val="0000FF"/>
        </w:rPr>
        <w:t xml:space="preserve">,500, Provision for doubtful debts (old) </w:t>
      </w:r>
      <w:r w:rsidRPr="00AE04DF">
        <w:rPr>
          <w:b/>
          <w:bCs/>
          <w:color w:val="0000FF"/>
        </w:rPr>
        <w:t>Rs.</w:t>
      </w:r>
      <w:r w:rsidRPr="00AE04DF">
        <w:rPr>
          <w:b/>
          <w:color w:val="0000FF"/>
        </w:rPr>
        <w:t>6,000, Current year’s provision (new)</w:t>
      </w:r>
      <w:r w:rsidRPr="00AE04DF">
        <w:rPr>
          <w:b/>
          <w:bCs/>
          <w:color w:val="0000FF"/>
        </w:rPr>
        <w:t xml:space="preserve"> Rs.</w:t>
      </w:r>
      <w:r>
        <w:rPr>
          <w:b/>
          <w:color w:val="0000FF"/>
        </w:rPr>
        <w:t xml:space="preserve"> 2</w:t>
      </w:r>
      <w:r w:rsidRPr="00AE04DF">
        <w:rPr>
          <w:b/>
          <w:color w:val="0000FF"/>
        </w:rPr>
        <w:t>,500.</w:t>
      </w:r>
    </w:p>
    <w:p w:rsidR="00266E02" w:rsidRDefault="00266E02" w:rsidP="00266E02">
      <w:pPr>
        <w:autoSpaceDE w:val="0"/>
        <w:autoSpaceDN w:val="0"/>
        <w:adjustRightInd w:val="0"/>
      </w:pPr>
      <w:r>
        <w:t>(a</w:t>
      </w:r>
      <w:r w:rsidR="005473C4">
        <w:t xml:space="preserve">) </w:t>
      </w:r>
      <w:r w:rsidR="005473C4" w:rsidRPr="00B270D5">
        <w:rPr>
          <w:color w:val="FF0066"/>
        </w:rPr>
        <w:t>Rs. 1,000</w:t>
      </w:r>
      <w:r w:rsidR="00AE04DF" w:rsidRPr="00B270D5">
        <w:rPr>
          <w:color w:val="FF0066"/>
        </w:rPr>
        <w:t xml:space="preserve">   </w:t>
      </w:r>
      <w:r w:rsidRPr="00B270D5">
        <w:rPr>
          <w:color w:val="FF0066"/>
        </w:rPr>
        <w:t xml:space="preserve">                                                                    </w:t>
      </w:r>
      <w:r>
        <w:t>(b)</w:t>
      </w:r>
      <w:r w:rsidR="00AE04DF">
        <w:t xml:space="preserve"> Rs. 1</w:t>
      </w:r>
      <w:r w:rsidR="005473C4">
        <w:t xml:space="preserve">3,000     </w:t>
      </w:r>
    </w:p>
    <w:p w:rsidR="00AE04DF" w:rsidRDefault="00266E02" w:rsidP="00266E02">
      <w:pPr>
        <w:autoSpaceDE w:val="0"/>
        <w:autoSpaceDN w:val="0"/>
        <w:adjustRightInd w:val="0"/>
      </w:pPr>
      <w:r>
        <w:t xml:space="preserve">   (c)</w:t>
      </w:r>
      <w:r w:rsidR="005473C4">
        <w:t xml:space="preserve">Rs. 8,000    </w:t>
      </w:r>
      <w:r>
        <w:t xml:space="preserve">                                                                 (d</w:t>
      </w:r>
      <w:r w:rsidR="005473C4">
        <w:t>)_ Rs. 4</w:t>
      </w:r>
      <w:r w:rsidR="00AE04DF">
        <w:t>,000</w:t>
      </w:r>
    </w:p>
    <w:p w:rsidR="00186CCA" w:rsidRPr="00266E02" w:rsidRDefault="00186CCA" w:rsidP="005473C4">
      <w:pPr>
        <w:autoSpaceDE w:val="0"/>
        <w:autoSpaceDN w:val="0"/>
        <w:adjustRightInd w:val="0"/>
        <w:rPr>
          <w:color w:val="0000FF"/>
        </w:rPr>
      </w:pPr>
      <w:r w:rsidRPr="00266E02">
        <w:rPr>
          <w:color w:val="0000FF"/>
        </w:rPr>
        <w:t>6.”</w:t>
      </w:r>
      <w:r w:rsidR="004C7487">
        <w:rPr>
          <w:color w:val="0000FF"/>
        </w:rPr>
        <w:t>Contigency</w:t>
      </w:r>
      <w:r w:rsidRPr="00266E02">
        <w:rPr>
          <w:color w:val="0000FF"/>
        </w:rPr>
        <w:t xml:space="preserve"> Reserve” is an example of which of the following type of reserve</w:t>
      </w:r>
    </w:p>
    <w:p w:rsidR="00266E02" w:rsidRDefault="00186CCA" w:rsidP="00266E02">
      <w:pPr>
        <w:autoSpaceDE w:val="0"/>
        <w:autoSpaceDN w:val="0"/>
        <w:adjustRightInd w:val="0"/>
      </w:pPr>
      <w:r>
        <w:t>(</w:t>
      </w:r>
      <w:r w:rsidRPr="00186CCA">
        <w:t xml:space="preserve"> a </w:t>
      </w:r>
      <w:r>
        <w:t>)</w:t>
      </w:r>
      <w:r w:rsidR="00266E02" w:rsidRPr="00B270D5">
        <w:rPr>
          <w:color w:val="FF0066"/>
        </w:rPr>
        <w:t>General reserve</w:t>
      </w:r>
      <w:r w:rsidR="00266E02">
        <w:t xml:space="preserve">                                  (</w:t>
      </w:r>
      <w:r w:rsidRPr="00186CCA">
        <w:t xml:space="preserve"> b</w:t>
      </w:r>
      <w:r w:rsidR="00266E02">
        <w:t>) S</w:t>
      </w:r>
      <w:r w:rsidRPr="00186CCA">
        <w:t xml:space="preserve">pecific reserve </w:t>
      </w:r>
    </w:p>
    <w:p w:rsidR="00186CCA" w:rsidRDefault="00266E02" w:rsidP="00266E02">
      <w:pPr>
        <w:autoSpaceDE w:val="0"/>
        <w:autoSpaceDN w:val="0"/>
        <w:adjustRightInd w:val="0"/>
      </w:pPr>
      <w:r>
        <w:t xml:space="preserve">( c ) </w:t>
      </w:r>
      <w:r w:rsidR="00186CCA" w:rsidRPr="00186CCA">
        <w:t xml:space="preserve">Capital Reserve </w:t>
      </w:r>
      <w:r>
        <w:t xml:space="preserve">                                  (d) </w:t>
      </w:r>
      <w:r w:rsidR="004C7487">
        <w:t>M</w:t>
      </w:r>
      <w:r w:rsidR="00186CCA" w:rsidRPr="00186CCA">
        <w:t>ain reserve</w:t>
      </w:r>
    </w:p>
    <w:p w:rsidR="002969E2" w:rsidRPr="00E90A68" w:rsidRDefault="002969E2" w:rsidP="002969E2">
      <w:pPr>
        <w:pStyle w:val="BodyText"/>
        <w:rPr>
          <w:color w:val="0033CC"/>
        </w:rPr>
      </w:pPr>
      <w:r>
        <w:rPr>
          <w:color w:val="0033CC"/>
        </w:rPr>
        <w:lastRenderedPageBreak/>
        <w:t>7.</w:t>
      </w:r>
      <w:r w:rsidRPr="00E90A68">
        <w:rPr>
          <w:color w:val="0033CC"/>
        </w:rPr>
        <w:t>The charter of a company which defines the limitations and powers of the company is called:</w:t>
      </w:r>
    </w:p>
    <w:p w:rsidR="002969E2" w:rsidRDefault="002969E2" w:rsidP="002969E2">
      <w:r>
        <w:t xml:space="preserve">(a)_ </w:t>
      </w:r>
      <w:r w:rsidRPr="00B270D5">
        <w:rPr>
          <w:color w:val="FF0066"/>
        </w:rPr>
        <w:t>The memorandum of association</w:t>
      </w:r>
      <w:r>
        <w:t xml:space="preserve">        (b)_ Articles of association</w:t>
      </w:r>
    </w:p>
    <w:p w:rsidR="002969E2" w:rsidRDefault="002969E2" w:rsidP="002969E2">
      <w:r>
        <w:t>(c)_ Statutory report                                    (d)_ Certificate of commencement</w:t>
      </w:r>
    </w:p>
    <w:p w:rsidR="007F6D9F" w:rsidRDefault="007F6D9F" w:rsidP="00266E02">
      <w:pPr>
        <w:autoSpaceDE w:val="0"/>
        <w:autoSpaceDN w:val="0"/>
        <w:adjustRightInd w:val="0"/>
      </w:pPr>
    </w:p>
    <w:p w:rsidR="00A001B5" w:rsidRPr="00A001B5" w:rsidRDefault="00A001B5" w:rsidP="00266E02">
      <w:pPr>
        <w:autoSpaceDE w:val="0"/>
        <w:autoSpaceDN w:val="0"/>
        <w:adjustRightInd w:val="0"/>
        <w:rPr>
          <w:color w:val="0000FF"/>
        </w:rPr>
      </w:pPr>
      <w:r w:rsidRPr="00A001B5">
        <w:rPr>
          <w:color w:val="0000FF"/>
        </w:rPr>
        <w:t xml:space="preserve">8. Which of the following  is/ are  included in cost of goods sold </w:t>
      </w:r>
    </w:p>
    <w:p w:rsidR="00A001B5" w:rsidRDefault="00A001B5" w:rsidP="00A001B5">
      <w:pPr>
        <w:autoSpaceDE w:val="0"/>
        <w:autoSpaceDN w:val="0"/>
        <w:adjustRightInd w:val="0"/>
      </w:pPr>
      <w:r>
        <w:t>(</w:t>
      </w:r>
      <w:r w:rsidRPr="00A001B5">
        <w:t>a</w:t>
      </w:r>
      <w:r>
        <w:t xml:space="preserve">  )</w:t>
      </w:r>
      <w:r w:rsidRPr="00A001B5">
        <w:t xml:space="preserve"> </w:t>
      </w:r>
      <w:r>
        <w:t>W</w:t>
      </w:r>
      <w:r w:rsidRPr="00A001B5">
        <w:t xml:space="preserve">ages paid to labour </w:t>
      </w:r>
      <w:r>
        <w:t xml:space="preserve">                                                            (b) Salaries paid for</w:t>
      </w:r>
      <w:r w:rsidRPr="00A001B5">
        <w:t xml:space="preserve"> supervision of labour</w:t>
      </w:r>
    </w:p>
    <w:p w:rsidR="00A001B5" w:rsidRDefault="00A001B5" w:rsidP="00A001B5">
      <w:pPr>
        <w:autoSpaceDE w:val="0"/>
        <w:autoSpaceDN w:val="0"/>
        <w:adjustRightInd w:val="0"/>
      </w:pPr>
      <w:r>
        <w:t>(c ) S</w:t>
      </w:r>
      <w:r w:rsidRPr="00A001B5">
        <w:t xml:space="preserve">alaries of officers working for the manufacturing of goods </w:t>
      </w:r>
      <w:r>
        <w:t xml:space="preserve">            </w:t>
      </w:r>
      <w:r w:rsidRPr="00B270D5">
        <w:rPr>
          <w:color w:val="FF0066"/>
        </w:rPr>
        <w:t>(d) all of the given option</w:t>
      </w:r>
    </w:p>
    <w:p w:rsidR="00A001B5" w:rsidRDefault="00A001B5" w:rsidP="00A001B5">
      <w:pPr>
        <w:autoSpaceDE w:val="0"/>
        <w:autoSpaceDN w:val="0"/>
        <w:adjustRightInd w:val="0"/>
      </w:pPr>
    </w:p>
    <w:p w:rsidR="00A001B5" w:rsidRPr="00A001B5" w:rsidRDefault="00A001B5" w:rsidP="00266E02">
      <w:pPr>
        <w:autoSpaceDE w:val="0"/>
        <w:autoSpaceDN w:val="0"/>
        <w:adjustRightInd w:val="0"/>
        <w:rPr>
          <w:color w:val="0000FF"/>
        </w:rPr>
      </w:pPr>
      <w:r w:rsidRPr="00A001B5">
        <w:rPr>
          <w:color w:val="0000FF"/>
        </w:rPr>
        <w:t xml:space="preserve">9.Current assets are  included all of the following EXCEPT </w:t>
      </w:r>
    </w:p>
    <w:p w:rsidR="00A001B5" w:rsidRDefault="00A001B5" w:rsidP="00A001B5">
      <w:pPr>
        <w:autoSpaceDE w:val="0"/>
        <w:autoSpaceDN w:val="0"/>
        <w:adjustRightInd w:val="0"/>
      </w:pPr>
      <w:r>
        <w:t>(</w:t>
      </w:r>
      <w:r w:rsidRPr="00A001B5">
        <w:t>a</w:t>
      </w:r>
      <w:r>
        <w:t xml:space="preserve"> ) C</w:t>
      </w:r>
      <w:r w:rsidRPr="00A001B5">
        <w:t xml:space="preserve">ash in hand </w:t>
      </w:r>
      <w:r>
        <w:t xml:space="preserve">                                                                              (b ) Prepaid wa</w:t>
      </w:r>
      <w:r w:rsidRPr="00A001B5">
        <w:t xml:space="preserve">ges </w:t>
      </w:r>
    </w:p>
    <w:p w:rsidR="007F6D9F" w:rsidRDefault="00A001B5" w:rsidP="00A001B5">
      <w:pPr>
        <w:autoSpaceDE w:val="0"/>
        <w:autoSpaceDN w:val="0"/>
        <w:adjustRightInd w:val="0"/>
      </w:pPr>
      <w:r>
        <w:t xml:space="preserve"> (c ) </w:t>
      </w:r>
      <w:r w:rsidRPr="00B270D5">
        <w:rPr>
          <w:color w:val="FF0066"/>
        </w:rPr>
        <w:t xml:space="preserve">Unearned rent                                                                            </w:t>
      </w:r>
      <w:r>
        <w:t>(d) Deb</w:t>
      </w:r>
      <w:r w:rsidRPr="00A001B5">
        <w:t>tors</w:t>
      </w:r>
    </w:p>
    <w:p w:rsidR="00180A38" w:rsidRDefault="00180A38" w:rsidP="00AE04DF">
      <w:pPr>
        <w:autoSpaceDE w:val="0"/>
        <w:autoSpaceDN w:val="0"/>
        <w:adjustRightInd w:val="0"/>
        <w:rPr>
          <w:sz w:val="16"/>
          <w:szCs w:val="16"/>
        </w:rPr>
      </w:pPr>
    </w:p>
    <w:p w:rsidR="00180A38" w:rsidRPr="00180A38" w:rsidRDefault="00180A38" w:rsidP="00AE04DF">
      <w:pPr>
        <w:autoSpaceDE w:val="0"/>
        <w:autoSpaceDN w:val="0"/>
        <w:adjustRightInd w:val="0"/>
        <w:rPr>
          <w:rFonts w:ascii="Times New Roman" w:hAnsi="Times New Roman" w:cs="Times New Roman"/>
          <w:color w:val="0000FF"/>
          <w:sz w:val="24"/>
          <w:szCs w:val="24"/>
        </w:rPr>
      </w:pPr>
      <w:r w:rsidRPr="00180A38">
        <w:rPr>
          <w:rFonts w:ascii="Times New Roman" w:hAnsi="Times New Roman" w:cs="Times New Roman"/>
          <w:color w:val="0000FF"/>
          <w:sz w:val="24"/>
          <w:szCs w:val="24"/>
        </w:rPr>
        <w:t>10.Which of of the following will be shown in debtor account?</w:t>
      </w:r>
    </w:p>
    <w:p w:rsidR="00180A38" w:rsidRDefault="00180A38" w:rsidP="00180A38">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r w:rsidRPr="00180A38">
        <w:rPr>
          <w:rFonts w:ascii="Times New Roman" w:hAnsi="Times New Roman" w:cs="Times New Roman"/>
          <w:sz w:val="24"/>
          <w:szCs w:val="24"/>
        </w:rPr>
        <w:t xml:space="preserve"> a </w:t>
      </w:r>
      <w:r>
        <w:rPr>
          <w:rFonts w:ascii="Times New Roman" w:hAnsi="Times New Roman" w:cs="Times New Roman"/>
          <w:sz w:val="24"/>
          <w:szCs w:val="24"/>
        </w:rPr>
        <w:t xml:space="preserve">) </w:t>
      </w:r>
      <w:r w:rsidRPr="00B270D5">
        <w:rPr>
          <w:rFonts w:ascii="Times New Roman" w:hAnsi="Times New Roman" w:cs="Times New Roman"/>
          <w:color w:val="FF0066"/>
          <w:sz w:val="24"/>
          <w:szCs w:val="24"/>
        </w:rPr>
        <w:t xml:space="preserve">Credit sale                                                                    </w:t>
      </w:r>
      <w:r>
        <w:rPr>
          <w:rFonts w:ascii="Times New Roman" w:hAnsi="Times New Roman" w:cs="Times New Roman"/>
          <w:sz w:val="24"/>
          <w:szCs w:val="24"/>
        </w:rPr>
        <w:t>(</w:t>
      </w:r>
      <w:r w:rsidRPr="00180A38">
        <w:rPr>
          <w:rFonts w:ascii="Times New Roman" w:hAnsi="Times New Roman" w:cs="Times New Roman"/>
          <w:sz w:val="24"/>
          <w:szCs w:val="24"/>
        </w:rPr>
        <w:t>b</w:t>
      </w:r>
      <w:r>
        <w:rPr>
          <w:rFonts w:ascii="Times New Roman" w:hAnsi="Times New Roman" w:cs="Times New Roman"/>
          <w:sz w:val="24"/>
          <w:szCs w:val="24"/>
        </w:rPr>
        <w:t xml:space="preserve">  )</w:t>
      </w:r>
      <w:r w:rsidRPr="00180A38">
        <w:rPr>
          <w:rFonts w:ascii="Times New Roman" w:hAnsi="Times New Roman" w:cs="Times New Roman"/>
          <w:sz w:val="24"/>
          <w:szCs w:val="24"/>
        </w:rPr>
        <w:t xml:space="preserve"> Cas</w:t>
      </w:r>
      <w:r w:rsidR="00B270D5">
        <w:rPr>
          <w:rFonts w:ascii="Times New Roman" w:hAnsi="Times New Roman" w:cs="Times New Roman"/>
          <w:sz w:val="24"/>
          <w:szCs w:val="24"/>
        </w:rPr>
        <w:t>h</w:t>
      </w:r>
      <w:r>
        <w:rPr>
          <w:rFonts w:ascii="Times New Roman" w:hAnsi="Times New Roman" w:cs="Times New Roman"/>
          <w:sz w:val="24"/>
          <w:szCs w:val="24"/>
        </w:rPr>
        <w:t xml:space="preserve"> sa</w:t>
      </w:r>
      <w:r w:rsidRPr="00180A38">
        <w:rPr>
          <w:rFonts w:ascii="Times New Roman" w:hAnsi="Times New Roman" w:cs="Times New Roman"/>
          <w:sz w:val="24"/>
          <w:szCs w:val="24"/>
        </w:rPr>
        <w:t xml:space="preserve">le </w:t>
      </w:r>
    </w:p>
    <w:p w:rsidR="00AE04DF" w:rsidRDefault="00180A38" w:rsidP="00180A38">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(c ) C</w:t>
      </w:r>
      <w:r w:rsidRPr="00180A38">
        <w:rPr>
          <w:rFonts w:ascii="Times New Roman" w:hAnsi="Times New Roman" w:cs="Times New Roman"/>
          <w:sz w:val="24"/>
          <w:szCs w:val="24"/>
        </w:rPr>
        <w:t>ash purchase</w:t>
      </w:r>
      <w:r>
        <w:rPr>
          <w:rFonts w:ascii="Times New Roman" w:hAnsi="Times New Roman" w:cs="Times New Roman"/>
          <w:sz w:val="24"/>
          <w:szCs w:val="24"/>
        </w:rPr>
        <w:t xml:space="preserve">                                                               (d) D</w:t>
      </w:r>
      <w:r w:rsidRPr="00180A38">
        <w:rPr>
          <w:rFonts w:ascii="Times New Roman" w:hAnsi="Times New Roman" w:cs="Times New Roman"/>
          <w:sz w:val="24"/>
          <w:szCs w:val="24"/>
        </w:rPr>
        <w:t>iscount received</w:t>
      </w:r>
    </w:p>
    <w:p w:rsidR="00AB1167" w:rsidRDefault="00AB1167" w:rsidP="00180A38">
      <w:pPr>
        <w:autoSpaceDE w:val="0"/>
        <w:autoSpaceDN w:val="0"/>
        <w:adjustRightInd w:val="0"/>
        <w:rPr>
          <w:rFonts w:ascii="Times New Roman" w:hAnsi="Times New Roman" w:cs="Times New Roman"/>
          <w:sz w:val="24"/>
          <w:szCs w:val="24"/>
        </w:rPr>
      </w:pPr>
    </w:p>
    <w:p w:rsidR="005D4AF0" w:rsidRDefault="00AB1167" w:rsidP="005D4AF0">
      <w:pPr>
        <w:autoSpaceDE w:val="0"/>
        <w:autoSpaceDN w:val="0"/>
        <w:adjustRightInd w:val="0"/>
        <w:rPr>
          <w:rFonts w:ascii="Times New Roman" w:hAnsi="Times New Roman" w:cs="Times New Roman"/>
          <w:color w:val="0000FF"/>
          <w:sz w:val="24"/>
          <w:szCs w:val="24"/>
        </w:rPr>
      </w:pPr>
      <w:r w:rsidRPr="005D4AF0">
        <w:rPr>
          <w:rFonts w:ascii="Times New Roman" w:hAnsi="Times New Roman" w:cs="Times New Roman"/>
          <w:color w:val="0000FF"/>
          <w:sz w:val="24"/>
          <w:szCs w:val="24"/>
        </w:rPr>
        <w:t>11.</w:t>
      </w:r>
      <w:r w:rsidRPr="005D4AF0">
        <w:rPr>
          <w:color w:val="0000FF"/>
        </w:rPr>
        <w:t xml:space="preserve"> </w:t>
      </w:r>
      <w:r w:rsidRPr="005D4AF0">
        <w:rPr>
          <w:rFonts w:ascii="Times New Roman" w:hAnsi="Times New Roman" w:cs="Times New Roman"/>
          <w:color w:val="0000FF"/>
          <w:sz w:val="24"/>
          <w:szCs w:val="24"/>
        </w:rPr>
        <w:t>Which of the following</w:t>
      </w:r>
      <w:r w:rsidR="00B270D5">
        <w:rPr>
          <w:rFonts w:ascii="Times New Roman" w:hAnsi="Times New Roman" w:cs="Times New Roman"/>
          <w:color w:val="0000FF"/>
          <w:sz w:val="24"/>
          <w:szCs w:val="24"/>
        </w:rPr>
        <w:t xml:space="preserve"> is/are</w:t>
      </w:r>
      <w:r w:rsidRPr="005D4AF0">
        <w:rPr>
          <w:rFonts w:ascii="Times New Roman" w:hAnsi="Times New Roman" w:cs="Times New Roman"/>
          <w:color w:val="0000FF"/>
          <w:sz w:val="24"/>
          <w:szCs w:val="24"/>
        </w:rPr>
        <w:t xml:space="preserve"> </w:t>
      </w:r>
      <w:r w:rsidR="00B270D5">
        <w:rPr>
          <w:rFonts w:ascii="Times New Roman" w:hAnsi="Times New Roman" w:cs="Times New Roman"/>
          <w:color w:val="0000FF"/>
          <w:sz w:val="24"/>
          <w:szCs w:val="24"/>
        </w:rPr>
        <w:t xml:space="preserve">subsidiary book(s) </w:t>
      </w:r>
      <w:r w:rsidRPr="005D4AF0">
        <w:rPr>
          <w:rFonts w:ascii="Times New Roman" w:hAnsi="Times New Roman" w:cs="Times New Roman"/>
          <w:color w:val="0000FF"/>
          <w:sz w:val="24"/>
          <w:szCs w:val="24"/>
        </w:rPr>
        <w:t>?</w:t>
      </w:r>
    </w:p>
    <w:p w:rsidR="005D4AF0" w:rsidRDefault="00AB1167" w:rsidP="00F03641">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(a ) </w:t>
      </w:r>
      <w:r w:rsidRPr="00AA058A">
        <w:rPr>
          <w:rFonts w:ascii="Times New Roman" w:hAnsi="Times New Roman" w:cs="Times New Roman"/>
          <w:color w:val="FF0066"/>
          <w:sz w:val="24"/>
          <w:szCs w:val="24"/>
        </w:rPr>
        <w:t xml:space="preserve">Sales day book                                                               </w:t>
      </w:r>
      <w:r>
        <w:rPr>
          <w:rFonts w:ascii="Times New Roman" w:hAnsi="Times New Roman" w:cs="Times New Roman"/>
          <w:sz w:val="24"/>
          <w:szCs w:val="24"/>
        </w:rPr>
        <w:t xml:space="preserve">(b) </w:t>
      </w:r>
      <w:r w:rsidR="00B270D5">
        <w:rPr>
          <w:rFonts w:ascii="Times New Roman" w:hAnsi="Times New Roman" w:cs="Times New Roman"/>
          <w:sz w:val="24"/>
          <w:szCs w:val="24"/>
        </w:rPr>
        <w:t>Debtor control account</w:t>
      </w:r>
    </w:p>
    <w:p w:rsidR="00AB1167" w:rsidRDefault="005D4AF0" w:rsidP="00B270D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(c ) Creditor </w:t>
      </w:r>
      <w:r w:rsidR="00B270D5">
        <w:rPr>
          <w:rFonts w:ascii="Times New Roman" w:hAnsi="Times New Roman" w:cs="Times New Roman"/>
          <w:sz w:val="24"/>
          <w:szCs w:val="24"/>
        </w:rPr>
        <w:t xml:space="preserve">control </w:t>
      </w:r>
      <w:r>
        <w:rPr>
          <w:rFonts w:ascii="Times New Roman" w:hAnsi="Times New Roman" w:cs="Times New Roman"/>
          <w:sz w:val="24"/>
          <w:szCs w:val="24"/>
        </w:rPr>
        <w:t xml:space="preserve">account               </w:t>
      </w:r>
      <w:r w:rsidR="00B270D5">
        <w:rPr>
          <w:rFonts w:ascii="Times New Roman" w:hAnsi="Times New Roman" w:cs="Times New Roman"/>
          <w:sz w:val="24"/>
          <w:szCs w:val="24"/>
        </w:rPr>
        <w:t xml:space="preserve"> </w:t>
      </w:r>
      <w:r>
        <w:rPr>
          <w:rFonts w:ascii="Times New Roman" w:hAnsi="Times New Roman" w:cs="Times New Roman"/>
          <w:sz w:val="24"/>
          <w:szCs w:val="24"/>
        </w:rPr>
        <w:t xml:space="preserve">                              (d )</w:t>
      </w:r>
      <w:r w:rsidR="00AB1167" w:rsidRPr="00AB1167">
        <w:rPr>
          <w:rFonts w:ascii="Times New Roman" w:hAnsi="Times New Roman" w:cs="Times New Roman"/>
          <w:sz w:val="24"/>
          <w:szCs w:val="24"/>
        </w:rPr>
        <w:t xml:space="preserve"> </w:t>
      </w:r>
      <w:r>
        <w:rPr>
          <w:rFonts w:ascii="Times New Roman" w:hAnsi="Times New Roman" w:cs="Times New Roman"/>
          <w:sz w:val="24"/>
          <w:szCs w:val="24"/>
        </w:rPr>
        <w:t>A</w:t>
      </w:r>
      <w:r w:rsidR="00AB1167" w:rsidRPr="00AB1167">
        <w:rPr>
          <w:rFonts w:ascii="Times New Roman" w:hAnsi="Times New Roman" w:cs="Times New Roman"/>
          <w:sz w:val="24"/>
          <w:szCs w:val="24"/>
        </w:rPr>
        <w:t>ll of the given options</w:t>
      </w:r>
    </w:p>
    <w:p w:rsidR="005D4AF0" w:rsidRDefault="005D4AF0" w:rsidP="005D4AF0">
      <w:pPr>
        <w:autoSpaceDE w:val="0"/>
        <w:autoSpaceDN w:val="0"/>
        <w:adjustRightInd w:val="0"/>
        <w:rPr>
          <w:rFonts w:ascii="Times New Roman" w:hAnsi="Times New Roman" w:cs="Times New Roman"/>
          <w:sz w:val="24"/>
          <w:szCs w:val="24"/>
        </w:rPr>
      </w:pPr>
    </w:p>
    <w:p w:rsidR="00A9072B" w:rsidRPr="00A9072B" w:rsidRDefault="00F03641" w:rsidP="005D4AF0">
      <w:pPr>
        <w:autoSpaceDE w:val="0"/>
        <w:autoSpaceDN w:val="0"/>
        <w:adjustRightInd w:val="0"/>
        <w:rPr>
          <w:rFonts w:ascii="Times New Roman" w:hAnsi="Times New Roman" w:cs="Times New Roman"/>
          <w:color w:val="0000FF"/>
          <w:sz w:val="24"/>
          <w:szCs w:val="24"/>
        </w:rPr>
      </w:pPr>
      <w:r w:rsidRPr="00A9072B">
        <w:rPr>
          <w:rFonts w:ascii="Times New Roman" w:hAnsi="Times New Roman" w:cs="Times New Roman"/>
          <w:color w:val="0000FF"/>
          <w:sz w:val="24"/>
          <w:szCs w:val="24"/>
        </w:rPr>
        <w:t xml:space="preserve">12.An amount of rupees 200 received from Mr. P but </w:t>
      </w:r>
      <w:r w:rsidR="00A9072B" w:rsidRPr="00A9072B">
        <w:rPr>
          <w:rFonts w:ascii="Times New Roman" w:hAnsi="Times New Roman" w:cs="Times New Roman"/>
          <w:color w:val="0000FF"/>
          <w:sz w:val="24"/>
          <w:szCs w:val="24"/>
        </w:rPr>
        <w:t>credi</w:t>
      </w:r>
      <w:r w:rsidRPr="00A9072B">
        <w:rPr>
          <w:rFonts w:ascii="Times New Roman" w:hAnsi="Times New Roman" w:cs="Times New Roman"/>
          <w:color w:val="0000FF"/>
          <w:sz w:val="24"/>
          <w:szCs w:val="24"/>
        </w:rPr>
        <w:t>ted to Mr Q would affect</w:t>
      </w:r>
      <w:r w:rsidR="00A9072B" w:rsidRPr="00A9072B">
        <w:rPr>
          <w:rFonts w:ascii="Times New Roman" w:hAnsi="Times New Roman" w:cs="Times New Roman"/>
          <w:color w:val="0000FF"/>
          <w:sz w:val="24"/>
          <w:szCs w:val="24"/>
        </w:rPr>
        <w:t>:</w:t>
      </w:r>
    </w:p>
    <w:p w:rsidR="00A9072B" w:rsidRDefault="00A9072B" w:rsidP="00A9072B">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r w:rsidR="00F03641" w:rsidRPr="00F03641">
        <w:rPr>
          <w:rFonts w:ascii="Times New Roman" w:hAnsi="Times New Roman" w:cs="Times New Roman"/>
          <w:sz w:val="24"/>
          <w:szCs w:val="24"/>
        </w:rPr>
        <w:t xml:space="preserve"> a</w:t>
      </w:r>
      <w:r>
        <w:rPr>
          <w:rFonts w:ascii="Times New Roman" w:hAnsi="Times New Roman" w:cs="Times New Roman"/>
          <w:sz w:val="24"/>
          <w:szCs w:val="24"/>
        </w:rPr>
        <w:t xml:space="preserve"> ) P</w:t>
      </w:r>
      <w:r w:rsidR="00F03641" w:rsidRPr="00F03641">
        <w:rPr>
          <w:rFonts w:ascii="Times New Roman" w:hAnsi="Times New Roman" w:cs="Times New Roman"/>
          <w:sz w:val="24"/>
          <w:szCs w:val="24"/>
        </w:rPr>
        <w:t xml:space="preserve"> account </w:t>
      </w:r>
      <w:r>
        <w:rPr>
          <w:rFonts w:ascii="Times New Roman" w:hAnsi="Times New Roman" w:cs="Times New Roman"/>
          <w:sz w:val="24"/>
          <w:szCs w:val="24"/>
        </w:rPr>
        <w:t xml:space="preserve">                                                                       (b)</w:t>
      </w:r>
      <w:r w:rsidR="00F03641" w:rsidRPr="00F03641">
        <w:rPr>
          <w:rFonts w:ascii="Times New Roman" w:hAnsi="Times New Roman" w:cs="Times New Roman"/>
          <w:sz w:val="24"/>
          <w:szCs w:val="24"/>
        </w:rPr>
        <w:t xml:space="preserve"> </w:t>
      </w:r>
      <w:r w:rsidR="00F03641" w:rsidRPr="00AA058A">
        <w:rPr>
          <w:rFonts w:ascii="Times New Roman" w:hAnsi="Times New Roman" w:cs="Times New Roman"/>
          <w:color w:val="FF0066"/>
          <w:sz w:val="24"/>
          <w:szCs w:val="24"/>
        </w:rPr>
        <w:t>P</w:t>
      </w:r>
      <w:r w:rsidRPr="00AA058A">
        <w:rPr>
          <w:rFonts w:ascii="Times New Roman" w:hAnsi="Times New Roman" w:cs="Times New Roman"/>
          <w:color w:val="FF0066"/>
          <w:sz w:val="24"/>
          <w:szCs w:val="24"/>
        </w:rPr>
        <w:t>’s</w:t>
      </w:r>
      <w:r w:rsidR="00F03641" w:rsidRPr="00AA058A">
        <w:rPr>
          <w:rFonts w:ascii="Times New Roman" w:hAnsi="Times New Roman" w:cs="Times New Roman"/>
          <w:color w:val="FF0066"/>
          <w:sz w:val="24"/>
          <w:szCs w:val="24"/>
        </w:rPr>
        <w:t xml:space="preserve"> and Q</w:t>
      </w:r>
      <w:r w:rsidRPr="00AA058A">
        <w:rPr>
          <w:rFonts w:ascii="Times New Roman" w:hAnsi="Times New Roman" w:cs="Times New Roman"/>
          <w:color w:val="FF0066"/>
          <w:sz w:val="24"/>
          <w:szCs w:val="24"/>
        </w:rPr>
        <w:t>’s accounts</w:t>
      </w:r>
    </w:p>
    <w:p w:rsidR="00A9072B" w:rsidRDefault="00A9072B" w:rsidP="00A9072B">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(c ) C</w:t>
      </w:r>
      <w:r w:rsidR="00F03641" w:rsidRPr="00F03641">
        <w:rPr>
          <w:rFonts w:ascii="Times New Roman" w:hAnsi="Times New Roman" w:cs="Times New Roman"/>
          <w:sz w:val="24"/>
          <w:szCs w:val="24"/>
        </w:rPr>
        <w:t xml:space="preserve">ash </w:t>
      </w:r>
      <w:r>
        <w:rPr>
          <w:rFonts w:ascii="Times New Roman" w:hAnsi="Times New Roman" w:cs="Times New Roman"/>
          <w:sz w:val="24"/>
          <w:szCs w:val="24"/>
        </w:rPr>
        <w:t>ac</w:t>
      </w:r>
      <w:r w:rsidR="00F03641" w:rsidRPr="00F03641">
        <w:rPr>
          <w:rFonts w:ascii="Times New Roman" w:hAnsi="Times New Roman" w:cs="Times New Roman"/>
          <w:sz w:val="24"/>
          <w:szCs w:val="24"/>
        </w:rPr>
        <w:t xml:space="preserve">count </w:t>
      </w:r>
      <w:r>
        <w:rPr>
          <w:rFonts w:ascii="Times New Roman" w:hAnsi="Times New Roman" w:cs="Times New Roman"/>
          <w:sz w:val="24"/>
          <w:szCs w:val="24"/>
        </w:rPr>
        <w:t xml:space="preserve">                                                                  ( d ) Q</w:t>
      </w:r>
      <w:r w:rsidRPr="00F03641">
        <w:rPr>
          <w:rFonts w:ascii="Times New Roman" w:hAnsi="Times New Roman" w:cs="Times New Roman"/>
          <w:sz w:val="24"/>
          <w:szCs w:val="24"/>
        </w:rPr>
        <w:t xml:space="preserve"> account </w:t>
      </w:r>
      <w:r>
        <w:rPr>
          <w:rFonts w:ascii="Times New Roman" w:hAnsi="Times New Roman" w:cs="Times New Roman"/>
          <w:sz w:val="24"/>
          <w:szCs w:val="24"/>
        </w:rPr>
        <w:t xml:space="preserve">    </w:t>
      </w:r>
    </w:p>
    <w:p w:rsidR="00163E8B" w:rsidRPr="0049508C" w:rsidRDefault="00163E8B" w:rsidP="00163E8B">
      <w:pPr>
        <w:autoSpaceDE w:val="0"/>
        <w:autoSpaceDN w:val="0"/>
        <w:adjustRightInd w:val="0"/>
        <w:rPr>
          <w:rFonts w:ascii="Times New Roman" w:hAnsi="Times New Roman" w:cs="Times New Roman"/>
          <w:color w:val="0000FF"/>
          <w:sz w:val="24"/>
          <w:szCs w:val="24"/>
        </w:rPr>
      </w:pPr>
      <w:r w:rsidRPr="0049508C">
        <w:rPr>
          <w:rFonts w:ascii="Times New Roman" w:hAnsi="Times New Roman" w:cs="Times New Roman"/>
          <w:color w:val="0000FF"/>
          <w:sz w:val="24"/>
          <w:szCs w:val="24"/>
        </w:rPr>
        <w:t>13.Which of the following is / are a cause(s) of disagreement (s) between cash book and pass book?</w:t>
      </w:r>
    </w:p>
    <w:p w:rsidR="00163E8B" w:rsidRDefault="00163E8B" w:rsidP="00163E8B">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  ) Unpresented cheques                                        (b ) Un-credited cheques</w:t>
      </w:r>
      <w:r w:rsidRPr="00163E8B">
        <w:rPr>
          <w:rFonts w:ascii="Times New Roman" w:hAnsi="Times New Roman" w:cs="Times New Roman"/>
          <w:sz w:val="24"/>
          <w:szCs w:val="24"/>
        </w:rPr>
        <w:t xml:space="preserve"> </w:t>
      </w:r>
    </w:p>
    <w:p w:rsidR="0049508C" w:rsidRDefault="00163E8B" w:rsidP="00163E8B">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lastRenderedPageBreak/>
        <w:t>(c  )</w:t>
      </w:r>
      <w:r w:rsidRPr="00163E8B">
        <w:rPr>
          <w:rFonts w:ascii="Times New Roman" w:hAnsi="Times New Roman" w:cs="Times New Roman"/>
          <w:sz w:val="24"/>
          <w:szCs w:val="24"/>
        </w:rPr>
        <w:t>Direct receipts not recorded in cash book</w:t>
      </w:r>
      <w:r>
        <w:rPr>
          <w:rFonts w:ascii="Times New Roman" w:hAnsi="Times New Roman" w:cs="Times New Roman"/>
          <w:sz w:val="24"/>
          <w:szCs w:val="24"/>
        </w:rPr>
        <w:t xml:space="preserve">          (d )</w:t>
      </w:r>
      <w:r w:rsidRPr="00163E8B">
        <w:rPr>
          <w:rFonts w:ascii="Times New Roman" w:hAnsi="Times New Roman" w:cs="Times New Roman"/>
          <w:sz w:val="24"/>
          <w:szCs w:val="24"/>
        </w:rPr>
        <w:t xml:space="preserve"> </w:t>
      </w:r>
      <w:r w:rsidRPr="00AA058A">
        <w:rPr>
          <w:rFonts w:ascii="Times New Roman" w:hAnsi="Times New Roman" w:cs="Times New Roman"/>
          <w:color w:val="FF0066"/>
          <w:sz w:val="24"/>
          <w:szCs w:val="24"/>
        </w:rPr>
        <w:t>All of the given options</w:t>
      </w:r>
    </w:p>
    <w:p w:rsidR="0049508C" w:rsidRDefault="0049508C" w:rsidP="00163E8B">
      <w:pPr>
        <w:autoSpaceDE w:val="0"/>
        <w:autoSpaceDN w:val="0"/>
        <w:adjustRightInd w:val="0"/>
        <w:rPr>
          <w:rFonts w:ascii="Times New Roman" w:hAnsi="Times New Roman" w:cs="Times New Roman"/>
          <w:sz w:val="24"/>
          <w:szCs w:val="24"/>
        </w:rPr>
      </w:pPr>
    </w:p>
    <w:p w:rsidR="00535196" w:rsidRPr="00535196" w:rsidRDefault="0049508C" w:rsidP="00535196">
      <w:pPr>
        <w:autoSpaceDE w:val="0"/>
        <w:autoSpaceDN w:val="0"/>
        <w:adjustRightInd w:val="0"/>
        <w:rPr>
          <w:rFonts w:ascii="Times New Roman" w:hAnsi="Times New Roman" w:cs="Times New Roman"/>
          <w:color w:val="0000FF"/>
          <w:sz w:val="24"/>
          <w:szCs w:val="24"/>
        </w:rPr>
      </w:pPr>
      <w:r w:rsidRPr="00535196">
        <w:rPr>
          <w:rFonts w:ascii="Times New Roman" w:hAnsi="Times New Roman" w:cs="Times New Roman"/>
          <w:color w:val="0000FF"/>
          <w:sz w:val="24"/>
          <w:szCs w:val="24"/>
        </w:rPr>
        <w:t>14.</w:t>
      </w:r>
      <w:r w:rsidR="002F3684" w:rsidRPr="00535196">
        <w:rPr>
          <w:color w:val="0000FF"/>
        </w:rPr>
        <w:t xml:space="preserve"> </w:t>
      </w:r>
      <w:r w:rsidR="002F3684" w:rsidRPr="00535196">
        <w:rPr>
          <w:rFonts w:ascii="Times New Roman" w:hAnsi="Times New Roman" w:cs="Times New Roman"/>
          <w:color w:val="0000FF"/>
          <w:sz w:val="24"/>
          <w:szCs w:val="24"/>
        </w:rPr>
        <w:t>In which type of a business, the owner is</w:t>
      </w:r>
      <w:r w:rsidR="00535196" w:rsidRPr="00535196">
        <w:rPr>
          <w:rFonts w:ascii="Times New Roman" w:hAnsi="Times New Roman" w:cs="Times New Roman"/>
          <w:color w:val="0000FF"/>
          <w:sz w:val="24"/>
          <w:szCs w:val="24"/>
        </w:rPr>
        <w:t xml:space="preserve"> </w:t>
      </w:r>
      <w:r w:rsidR="002F3684" w:rsidRPr="00535196">
        <w:rPr>
          <w:rFonts w:ascii="Times New Roman" w:hAnsi="Times New Roman" w:cs="Times New Roman"/>
          <w:color w:val="0000FF"/>
          <w:sz w:val="24"/>
          <w:szCs w:val="24"/>
        </w:rPr>
        <w:t>considered same in the eye of law</w:t>
      </w:r>
      <w:r w:rsidR="00535196" w:rsidRPr="00535196">
        <w:rPr>
          <w:rFonts w:ascii="Times New Roman" w:hAnsi="Times New Roman" w:cs="Times New Roman"/>
          <w:color w:val="0000FF"/>
          <w:sz w:val="24"/>
          <w:szCs w:val="24"/>
        </w:rPr>
        <w:t>?</w:t>
      </w:r>
    </w:p>
    <w:p w:rsidR="00535196" w:rsidRDefault="00535196" w:rsidP="00535196">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(a) </w:t>
      </w:r>
      <w:r w:rsidRPr="00AA058A">
        <w:rPr>
          <w:rFonts w:ascii="Times New Roman" w:hAnsi="Times New Roman" w:cs="Times New Roman"/>
          <w:color w:val="FF0066"/>
          <w:sz w:val="24"/>
          <w:szCs w:val="24"/>
        </w:rPr>
        <w:t>S</w:t>
      </w:r>
      <w:r w:rsidR="002F3684" w:rsidRPr="00AA058A">
        <w:rPr>
          <w:rFonts w:ascii="Times New Roman" w:hAnsi="Times New Roman" w:cs="Times New Roman"/>
          <w:color w:val="FF0066"/>
          <w:sz w:val="24"/>
          <w:szCs w:val="24"/>
        </w:rPr>
        <w:t>ole proprietorship</w:t>
      </w:r>
      <w:r w:rsidR="002F3684" w:rsidRPr="002F3684">
        <w:rPr>
          <w:rFonts w:ascii="Times New Roman" w:hAnsi="Times New Roman" w:cs="Times New Roman"/>
          <w:sz w:val="24"/>
          <w:szCs w:val="24"/>
        </w:rPr>
        <w:t xml:space="preserve"> </w:t>
      </w:r>
      <w:r>
        <w:rPr>
          <w:rFonts w:ascii="Times New Roman" w:hAnsi="Times New Roman" w:cs="Times New Roman"/>
          <w:sz w:val="24"/>
          <w:szCs w:val="24"/>
        </w:rPr>
        <w:t xml:space="preserve">                                            (b) P</w:t>
      </w:r>
      <w:r w:rsidR="002F3684" w:rsidRPr="002F3684">
        <w:rPr>
          <w:rFonts w:ascii="Times New Roman" w:hAnsi="Times New Roman" w:cs="Times New Roman"/>
          <w:sz w:val="24"/>
          <w:szCs w:val="24"/>
        </w:rPr>
        <w:t>ublic companies</w:t>
      </w:r>
    </w:p>
    <w:p w:rsidR="00535196" w:rsidRDefault="00535196" w:rsidP="00535196">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(c )</w:t>
      </w:r>
      <w:r w:rsidR="002F3684" w:rsidRPr="002F3684">
        <w:rPr>
          <w:rFonts w:ascii="Times New Roman" w:hAnsi="Times New Roman" w:cs="Times New Roman"/>
          <w:sz w:val="24"/>
          <w:szCs w:val="24"/>
        </w:rPr>
        <w:t xml:space="preserve"> limited Companies</w:t>
      </w:r>
      <w:r>
        <w:rPr>
          <w:rFonts w:ascii="Times New Roman" w:hAnsi="Times New Roman" w:cs="Times New Roman"/>
          <w:sz w:val="24"/>
          <w:szCs w:val="24"/>
        </w:rPr>
        <w:t xml:space="preserve">                                           (d )</w:t>
      </w:r>
      <w:r w:rsidR="002F3684" w:rsidRPr="002F3684">
        <w:rPr>
          <w:rFonts w:ascii="Times New Roman" w:hAnsi="Times New Roman" w:cs="Times New Roman"/>
          <w:sz w:val="24"/>
          <w:szCs w:val="24"/>
        </w:rPr>
        <w:t xml:space="preserve"> listed companies</w:t>
      </w:r>
      <w:r w:rsidR="00A9072B">
        <w:rPr>
          <w:rFonts w:ascii="Times New Roman" w:hAnsi="Times New Roman" w:cs="Times New Roman"/>
          <w:sz w:val="24"/>
          <w:szCs w:val="24"/>
        </w:rPr>
        <w:t xml:space="preserve">    </w:t>
      </w:r>
    </w:p>
    <w:p w:rsidR="00535196" w:rsidRDefault="00535196" w:rsidP="00535196">
      <w:pPr>
        <w:autoSpaceDE w:val="0"/>
        <w:autoSpaceDN w:val="0"/>
        <w:adjustRightInd w:val="0"/>
        <w:rPr>
          <w:rFonts w:ascii="Times New Roman" w:hAnsi="Times New Roman" w:cs="Times New Roman"/>
          <w:sz w:val="24"/>
          <w:szCs w:val="24"/>
        </w:rPr>
      </w:pPr>
    </w:p>
    <w:p w:rsidR="00535196" w:rsidRPr="00DF7129" w:rsidRDefault="00535196" w:rsidP="00535196">
      <w:pPr>
        <w:autoSpaceDE w:val="0"/>
        <w:autoSpaceDN w:val="0"/>
        <w:adjustRightInd w:val="0"/>
        <w:rPr>
          <w:rFonts w:ascii="Times New Roman" w:hAnsi="Times New Roman" w:cs="Times New Roman"/>
          <w:color w:val="0000FF"/>
          <w:sz w:val="24"/>
          <w:szCs w:val="24"/>
        </w:rPr>
      </w:pPr>
      <w:r w:rsidRPr="00DF7129">
        <w:rPr>
          <w:rFonts w:ascii="Times New Roman" w:hAnsi="Times New Roman" w:cs="Times New Roman"/>
          <w:color w:val="0000FF"/>
          <w:sz w:val="24"/>
          <w:szCs w:val="24"/>
        </w:rPr>
        <w:t>15.</w:t>
      </w:r>
      <w:r w:rsidRPr="00DF7129">
        <w:rPr>
          <w:color w:val="0000FF"/>
        </w:rPr>
        <w:t xml:space="preserve"> </w:t>
      </w:r>
      <w:r w:rsidRPr="00DF7129">
        <w:rPr>
          <w:rFonts w:ascii="Times New Roman" w:hAnsi="Times New Roman" w:cs="Times New Roman"/>
          <w:color w:val="0000FF"/>
          <w:sz w:val="24"/>
          <w:szCs w:val="24"/>
        </w:rPr>
        <w:t>Which of the following is recorded to reverse or offset an entry on the other side of an account?</w:t>
      </w:r>
    </w:p>
    <w:p w:rsidR="00535196" w:rsidRDefault="00535196" w:rsidP="00535196">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 )</w:t>
      </w:r>
      <w:r w:rsidRPr="00535196">
        <w:rPr>
          <w:rFonts w:ascii="Times New Roman" w:hAnsi="Times New Roman" w:cs="Times New Roman"/>
          <w:sz w:val="24"/>
          <w:szCs w:val="24"/>
        </w:rPr>
        <w:t xml:space="preserve"> </w:t>
      </w:r>
      <w:r w:rsidRPr="00AA058A">
        <w:rPr>
          <w:rFonts w:ascii="Times New Roman" w:hAnsi="Times New Roman" w:cs="Times New Roman"/>
          <w:color w:val="FF0066"/>
          <w:sz w:val="24"/>
          <w:szCs w:val="24"/>
        </w:rPr>
        <w:t>Contra account</w:t>
      </w:r>
      <w:r>
        <w:rPr>
          <w:rFonts w:ascii="Times New Roman" w:hAnsi="Times New Roman" w:cs="Times New Roman"/>
          <w:sz w:val="24"/>
          <w:szCs w:val="24"/>
        </w:rPr>
        <w:t xml:space="preserve">                                                 (b)</w:t>
      </w:r>
      <w:r w:rsidRPr="00535196">
        <w:rPr>
          <w:rFonts w:ascii="Times New Roman" w:hAnsi="Times New Roman" w:cs="Times New Roman"/>
          <w:sz w:val="24"/>
          <w:szCs w:val="24"/>
        </w:rPr>
        <w:t xml:space="preserve"> contra entry</w:t>
      </w:r>
    </w:p>
    <w:p w:rsidR="00DF7129" w:rsidRDefault="00535196" w:rsidP="00535196">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(c )</w:t>
      </w:r>
      <w:r w:rsidRPr="00535196">
        <w:rPr>
          <w:rFonts w:ascii="Times New Roman" w:hAnsi="Times New Roman" w:cs="Times New Roman"/>
          <w:sz w:val="24"/>
          <w:szCs w:val="24"/>
        </w:rPr>
        <w:t xml:space="preserve"> </w:t>
      </w:r>
      <w:r>
        <w:rPr>
          <w:rFonts w:ascii="Times New Roman" w:hAnsi="Times New Roman" w:cs="Times New Roman"/>
          <w:sz w:val="24"/>
          <w:szCs w:val="24"/>
        </w:rPr>
        <w:t>C</w:t>
      </w:r>
      <w:r w:rsidRPr="00535196">
        <w:rPr>
          <w:rFonts w:ascii="Times New Roman" w:hAnsi="Times New Roman" w:cs="Times New Roman"/>
          <w:sz w:val="24"/>
          <w:szCs w:val="24"/>
        </w:rPr>
        <w:t>ompound entry</w:t>
      </w:r>
      <w:r w:rsidR="00A9072B">
        <w:rPr>
          <w:rFonts w:ascii="Times New Roman" w:hAnsi="Times New Roman" w:cs="Times New Roman"/>
          <w:sz w:val="24"/>
          <w:szCs w:val="24"/>
        </w:rPr>
        <w:t xml:space="preserve">                                               </w:t>
      </w:r>
      <w:r w:rsidR="00BC0F45">
        <w:rPr>
          <w:rFonts w:ascii="Times New Roman" w:hAnsi="Times New Roman" w:cs="Times New Roman"/>
          <w:sz w:val="24"/>
          <w:szCs w:val="24"/>
        </w:rPr>
        <w:t>(d )</w:t>
      </w:r>
      <w:r w:rsidR="00BC0F45" w:rsidRPr="00163E8B">
        <w:rPr>
          <w:rFonts w:ascii="Times New Roman" w:hAnsi="Times New Roman" w:cs="Times New Roman"/>
          <w:sz w:val="24"/>
          <w:szCs w:val="24"/>
        </w:rPr>
        <w:t xml:space="preserve"> </w:t>
      </w:r>
      <w:r w:rsidR="00BC0F45">
        <w:rPr>
          <w:rFonts w:ascii="Times New Roman" w:hAnsi="Times New Roman" w:cs="Times New Roman"/>
          <w:sz w:val="24"/>
          <w:szCs w:val="24"/>
        </w:rPr>
        <w:t>A</w:t>
      </w:r>
      <w:r w:rsidR="00BC0F45" w:rsidRPr="00163E8B">
        <w:rPr>
          <w:rFonts w:ascii="Times New Roman" w:hAnsi="Times New Roman" w:cs="Times New Roman"/>
          <w:sz w:val="24"/>
          <w:szCs w:val="24"/>
        </w:rPr>
        <w:t>ll of the given options</w:t>
      </w:r>
      <w:r w:rsidR="00A9072B">
        <w:rPr>
          <w:rFonts w:ascii="Times New Roman" w:hAnsi="Times New Roman" w:cs="Times New Roman"/>
          <w:sz w:val="24"/>
          <w:szCs w:val="24"/>
        </w:rPr>
        <w:t xml:space="preserve">      </w:t>
      </w:r>
    </w:p>
    <w:p w:rsidR="00DF7129" w:rsidRDefault="00DF7129" w:rsidP="00535196">
      <w:pPr>
        <w:autoSpaceDE w:val="0"/>
        <w:autoSpaceDN w:val="0"/>
        <w:adjustRightInd w:val="0"/>
        <w:rPr>
          <w:rFonts w:ascii="Times New Roman" w:hAnsi="Times New Roman" w:cs="Times New Roman"/>
          <w:sz w:val="24"/>
          <w:szCs w:val="24"/>
        </w:rPr>
      </w:pPr>
    </w:p>
    <w:p w:rsidR="00DF7129" w:rsidRPr="00DF7129" w:rsidRDefault="00DF7129" w:rsidP="00535196">
      <w:pPr>
        <w:autoSpaceDE w:val="0"/>
        <w:autoSpaceDN w:val="0"/>
        <w:adjustRightInd w:val="0"/>
        <w:rPr>
          <w:rFonts w:ascii="Times New Roman" w:hAnsi="Times New Roman" w:cs="Times New Roman"/>
          <w:color w:val="0000FF"/>
          <w:sz w:val="24"/>
          <w:szCs w:val="24"/>
        </w:rPr>
      </w:pPr>
      <w:r w:rsidRPr="00DF7129">
        <w:rPr>
          <w:rFonts w:ascii="Times New Roman" w:hAnsi="Times New Roman" w:cs="Times New Roman"/>
          <w:color w:val="0000FF"/>
          <w:sz w:val="24"/>
          <w:szCs w:val="24"/>
        </w:rPr>
        <w:t>16.</w:t>
      </w:r>
      <w:r w:rsidRPr="00DF7129">
        <w:rPr>
          <w:color w:val="0000FF"/>
        </w:rPr>
        <w:t xml:space="preserve"> </w:t>
      </w:r>
      <w:r w:rsidRPr="00DF7129">
        <w:rPr>
          <w:rFonts w:ascii="Times New Roman" w:hAnsi="Times New Roman" w:cs="Times New Roman"/>
          <w:color w:val="0000FF"/>
          <w:sz w:val="24"/>
          <w:szCs w:val="24"/>
        </w:rPr>
        <w:t>At the end of the financial year of partners drawings are transferred to the:</w:t>
      </w:r>
    </w:p>
    <w:p w:rsidR="00DF7129" w:rsidRDefault="00DF7129" w:rsidP="00656CD8">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r w:rsidRPr="00DF7129">
        <w:rPr>
          <w:rFonts w:ascii="Times New Roman" w:hAnsi="Times New Roman" w:cs="Times New Roman"/>
          <w:sz w:val="24"/>
          <w:szCs w:val="24"/>
        </w:rPr>
        <w:t xml:space="preserve"> a</w:t>
      </w:r>
      <w:r>
        <w:rPr>
          <w:rFonts w:ascii="Times New Roman" w:hAnsi="Times New Roman" w:cs="Times New Roman"/>
          <w:sz w:val="24"/>
          <w:szCs w:val="24"/>
        </w:rPr>
        <w:t xml:space="preserve"> ) C</w:t>
      </w:r>
      <w:r w:rsidRPr="00DF7129">
        <w:rPr>
          <w:rFonts w:ascii="Times New Roman" w:hAnsi="Times New Roman" w:cs="Times New Roman"/>
          <w:sz w:val="24"/>
          <w:szCs w:val="24"/>
        </w:rPr>
        <w:t>redit side of the partners capital account</w:t>
      </w:r>
      <w:r>
        <w:rPr>
          <w:rFonts w:ascii="Times New Roman" w:hAnsi="Times New Roman" w:cs="Times New Roman"/>
          <w:sz w:val="24"/>
          <w:szCs w:val="24"/>
        </w:rPr>
        <w:t xml:space="preserve">     (b) C</w:t>
      </w:r>
      <w:r w:rsidRPr="00DF7129">
        <w:rPr>
          <w:rFonts w:ascii="Times New Roman" w:hAnsi="Times New Roman" w:cs="Times New Roman"/>
          <w:sz w:val="24"/>
          <w:szCs w:val="24"/>
        </w:rPr>
        <w:t xml:space="preserve">redit side of the partners current account </w:t>
      </w:r>
      <w:r>
        <w:rPr>
          <w:rFonts w:ascii="Times New Roman" w:hAnsi="Times New Roman" w:cs="Times New Roman"/>
          <w:sz w:val="24"/>
          <w:szCs w:val="24"/>
        </w:rPr>
        <w:t>(c )</w:t>
      </w:r>
      <w:r w:rsidR="00656CD8">
        <w:rPr>
          <w:rFonts w:ascii="Times New Roman" w:hAnsi="Times New Roman" w:cs="Times New Roman"/>
          <w:sz w:val="24"/>
          <w:szCs w:val="24"/>
        </w:rPr>
        <w:t xml:space="preserve"> </w:t>
      </w:r>
      <w:r>
        <w:rPr>
          <w:rFonts w:ascii="Times New Roman" w:hAnsi="Times New Roman" w:cs="Times New Roman"/>
          <w:sz w:val="24"/>
          <w:szCs w:val="24"/>
        </w:rPr>
        <w:t>D</w:t>
      </w:r>
      <w:r w:rsidRPr="00DF7129">
        <w:rPr>
          <w:rFonts w:ascii="Times New Roman" w:hAnsi="Times New Roman" w:cs="Times New Roman"/>
          <w:sz w:val="24"/>
          <w:szCs w:val="24"/>
        </w:rPr>
        <w:t>ebit side of partnership bank account</w:t>
      </w:r>
      <w:r>
        <w:rPr>
          <w:rFonts w:ascii="Times New Roman" w:hAnsi="Times New Roman" w:cs="Times New Roman"/>
          <w:sz w:val="24"/>
          <w:szCs w:val="24"/>
        </w:rPr>
        <w:t xml:space="preserve">           (d)</w:t>
      </w:r>
      <w:r w:rsidRPr="00DF7129">
        <w:rPr>
          <w:rFonts w:ascii="Times New Roman" w:hAnsi="Times New Roman" w:cs="Times New Roman"/>
          <w:sz w:val="24"/>
          <w:szCs w:val="24"/>
        </w:rPr>
        <w:t xml:space="preserve"> </w:t>
      </w:r>
      <w:r w:rsidRPr="00AA058A">
        <w:rPr>
          <w:rFonts w:ascii="Times New Roman" w:hAnsi="Times New Roman" w:cs="Times New Roman"/>
          <w:color w:val="FF0066"/>
          <w:sz w:val="24"/>
          <w:szCs w:val="24"/>
        </w:rPr>
        <w:t>Debit side of the partners current account</w:t>
      </w:r>
    </w:p>
    <w:p w:rsidR="00DF7129" w:rsidRDefault="00DF7129" w:rsidP="00DF7129">
      <w:pPr>
        <w:autoSpaceDE w:val="0"/>
        <w:autoSpaceDN w:val="0"/>
        <w:adjustRightInd w:val="0"/>
        <w:rPr>
          <w:rFonts w:ascii="Times New Roman" w:hAnsi="Times New Roman" w:cs="Times New Roman"/>
          <w:sz w:val="24"/>
          <w:szCs w:val="24"/>
        </w:rPr>
      </w:pPr>
    </w:p>
    <w:p w:rsidR="00AB4A5C" w:rsidRPr="00474F93" w:rsidRDefault="00A21CB6" w:rsidP="00DF7129">
      <w:pPr>
        <w:autoSpaceDE w:val="0"/>
        <w:autoSpaceDN w:val="0"/>
        <w:adjustRightInd w:val="0"/>
        <w:rPr>
          <w:rFonts w:ascii="Times New Roman" w:hAnsi="Times New Roman" w:cs="Times New Roman"/>
          <w:color w:val="0000FF"/>
          <w:sz w:val="24"/>
          <w:szCs w:val="24"/>
        </w:rPr>
      </w:pPr>
      <w:r w:rsidRPr="00474F93">
        <w:rPr>
          <w:rFonts w:ascii="Times New Roman" w:hAnsi="Times New Roman" w:cs="Times New Roman"/>
          <w:color w:val="0000FF"/>
          <w:sz w:val="24"/>
          <w:szCs w:val="24"/>
        </w:rPr>
        <w:t>17.</w:t>
      </w:r>
      <w:r w:rsidR="00AB4A5C" w:rsidRPr="00474F93">
        <w:rPr>
          <w:color w:val="0000FF"/>
        </w:rPr>
        <w:t xml:space="preserve"> </w:t>
      </w:r>
      <w:r w:rsidR="00AB4A5C" w:rsidRPr="00474F93">
        <w:rPr>
          <w:rFonts w:ascii="Times New Roman" w:hAnsi="Times New Roman" w:cs="Times New Roman"/>
          <w:color w:val="0000FF"/>
          <w:sz w:val="24"/>
          <w:szCs w:val="24"/>
        </w:rPr>
        <w:t xml:space="preserve">The </w:t>
      </w:r>
      <w:r w:rsidR="00474F93" w:rsidRPr="00474F93">
        <w:rPr>
          <w:rFonts w:ascii="Times New Roman" w:hAnsi="Times New Roman" w:cs="Times New Roman"/>
          <w:color w:val="0000FF"/>
          <w:sz w:val="24"/>
          <w:szCs w:val="24"/>
        </w:rPr>
        <w:t>bank debits</w:t>
      </w:r>
      <w:r w:rsidR="00AB4A5C" w:rsidRPr="00474F93">
        <w:rPr>
          <w:rFonts w:ascii="Times New Roman" w:hAnsi="Times New Roman" w:cs="Times New Roman"/>
          <w:color w:val="0000FF"/>
          <w:sz w:val="24"/>
          <w:szCs w:val="24"/>
        </w:rPr>
        <w:t xml:space="preserve"> the customer’s account in passbook in case of:</w:t>
      </w:r>
    </w:p>
    <w:p w:rsidR="00AB4A5C" w:rsidRDefault="00AB4A5C" w:rsidP="00AB4A5C">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r w:rsidRPr="00AB4A5C">
        <w:rPr>
          <w:rFonts w:ascii="Times New Roman" w:hAnsi="Times New Roman" w:cs="Times New Roman"/>
          <w:sz w:val="24"/>
          <w:szCs w:val="24"/>
        </w:rPr>
        <w:t xml:space="preserve"> a </w:t>
      </w:r>
      <w:r>
        <w:rPr>
          <w:rFonts w:ascii="Times New Roman" w:hAnsi="Times New Roman" w:cs="Times New Roman"/>
          <w:sz w:val="24"/>
          <w:szCs w:val="24"/>
        </w:rPr>
        <w:t>) D</w:t>
      </w:r>
      <w:r w:rsidRPr="00AB4A5C">
        <w:rPr>
          <w:rFonts w:ascii="Times New Roman" w:hAnsi="Times New Roman" w:cs="Times New Roman"/>
          <w:sz w:val="24"/>
          <w:szCs w:val="24"/>
        </w:rPr>
        <w:t>ividend received</w:t>
      </w:r>
      <w:r>
        <w:rPr>
          <w:rFonts w:ascii="Times New Roman" w:hAnsi="Times New Roman" w:cs="Times New Roman"/>
          <w:sz w:val="24"/>
          <w:szCs w:val="24"/>
        </w:rPr>
        <w:t xml:space="preserve">                                          (b) </w:t>
      </w:r>
      <w:r w:rsidR="00656CD8" w:rsidRPr="00AA058A">
        <w:rPr>
          <w:rFonts w:ascii="Times New Roman" w:hAnsi="Times New Roman" w:cs="Times New Roman"/>
          <w:color w:val="FF0066"/>
          <w:sz w:val="24"/>
          <w:szCs w:val="24"/>
        </w:rPr>
        <w:t>I</w:t>
      </w:r>
      <w:r w:rsidRPr="00AA058A">
        <w:rPr>
          <w:rFonts w:ascii="Times New Roman" w:hAnsi="Times New Roman" w:cs="Times New Roman"/>
          <w:color w:val="FF0066"/>
          <w:sz w:val="24"/>
          <w:szCs w:val="24"/>
        </w:rPr>
        <w:t>nterest on overdraft</w:t>
      </w:r>
      <w:r w:rsidRPr="00AB4A5C">
        <w:rPr>
          <w:rFonts w:ascii="Times New Roman" w:hAnsi="Times New Roman" w:cs="Times New Roman"/>
          <w:sz w:val="24"/>
          <w:szCs w:val="24"/>
        </w:rPr>
        <w:t xml:space="preserve"> </w:t>
      </w:r>
    </w:p>
    <w:p w:rsidR="00656CD8" w:rsidRDefault="00AB4A5C" w:rsidP="00AB4A5C">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(c ) I</w:t>
      </w:r>
      <w:r w:rsidRPr="00AB4A5C">
        <w:rPr>
          <w:rFonts w:ascii="Times New Roman" w:hAnsi="Times New Roman" w:cs="Times New Roman"/>
          <w:sz w:val="24"/>
          <w:szCs w:val="24"/>
        </w:rPr>
        <w:t>nterest on deposits</w:t>
      </w:r>
      <w:r>
        <w:rPr>
          <w:rFonts w:ascii="Times New Roman" w:hAnsi="Times New Roman" w:cs="Times New Roman"/>
          <w:sz w:val="24"/>
          <w:szCs w:val="24"/>
        </w:rPr>
        <w:t xml:space="preserve">                                          (d )</w:t>
      </w:r>
      <w:r w:rsidRPr="00163E8B">
        <w:rPr>
          <w:rFonts w:ascii="Times New Roman" w:hAnsi="Times New Roman" w:cs="Times New Roman"/>
          <w:sz w:val="24"/>
          <w:szCs w:val="24"/>
        </w:rPr>
        <w:t xml:space="preserve"> </w:t>
      </w:r>
      <w:r>
        <w:rPr>
          <w:rFonts w:ascii="Times New Roman" w:hAnsi="Times New Roman" w:cs="Times New Roman"/>
          <w:sz w:val="24"/>
          <w:szCs w:val="24"/>
        </w:rPr>
        <w:t>A</w:t>
      </w:r>
      <w:r w:rsidRPr="00163E8B">
        <w:rPr>
          <w:rFonts w:ascii="Times New Roman" w:hAnsi="Times New Roman" w:cs="Times New Roman"/>
          <w:sz w:val="24"/>
          <w:szCs w:val="24"/>
        </w:rPr>
        <w:t>ll of the given options</w:t>
      </w:r>
      <w:r>
        <w:rPr>
          <w:rFonts w:ascii="Times New Roman" w:hAnsi="Times New Roman" w:cs="Times New Roman"/>
          <w:sz w:val="24"/>
          <w:szCs w:val="24"/>
        </w:rPr>
        <w:t xml:space="preserve">   </w:t>
      </w:r>
    </w:p>
    <w:p w:rsidR="00656CD8" w:rsidRDefault="00656CD8" w:rsidP="00AB4A5C">
      <w:pPr>
        <w:autoSpaceDE w:val="0"/>
        <w:autoSpaceDN w:val="0"/>
        <w:adjustRightInd w:val="0"/>
        <w:rPr>
          <w:rFonts w:ascii="Times New Roman" w:hAnsi="Times New Roman" w:cs="Times New Roman"/>
          <w:sz w:val="24"/>
          <w:szCs w:val="24"/>
        </w:rPr>
      </w:pPr>
    </w:p>
    <w:p w:rsidR="00656CD8" w:rsidRPr="00605FEB" w:rsidRDefault="00656CD8" w:rsidP="00AB4A5C">
      <w:pPr>
        <w:autoSpaceDE w:val="0"/>
        <w:autoSpaceDN w:val="0"/>
        <w:adjustRightInd w:val="0"/>
        <w:rPr>
          <w:rFonts w:ascii="Times New Roman" w:hAnsi="Times New Roman" w:cs="Times New Roman"/>
          <w:color w:val="0000FF"/>
          <w:sz w:val="24"/>
          <w:szCs w:val="24"/>
        </w:rPr>
      </w:pPr>
      <w:r w:rsidRPr="00605FEB">
        <w:rPr>
          <w:rFonts w:ascii="Times New Roman" w:hAnsi="Times New Roman" w:cs="Times New Roman"/>
          <w:color w:val="0000FF"/>
          <w:sz w:val="24"/>
          <w:szCs w:val="24"/>
        </w:rPr>
        <w:t>18.</w:t>
      </w:r>
      <w:r w:rsidRPr="00605FEB">
        <w:rPr>
          <w:color w:val="0000FF"/>
        </w:rPr>
        <w:t xml:space="preserve"> </w:t>
      </w:r>
      <w:r w:rsidRPr="00605FEB">
        <w:rPr>
          <w:rFonts w:ascii="Times New Roman" w:hAnsi="Times New Roman" w:cs="Times New Roman"/>
          <w:color w:val="0000FF"/>
          <w:sz w:val="24"/>
          <w:szCs w:val="24"/>
        </w:rPr>
        <w:t>A sum of rupees 50,000 was paid to custom duty e and freight on machinery purchased  from Japan it is classified as:</w:t>
      </w:r>
    </w:p>
    <w:p w:rsidR="00656CD8" w:rsidRDefault="00656CD8" w:rsidP="00656CD8">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 )</w:t>
      </w:r>
      <w:r w:rsidRPr="00656CD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A058A">
        <w:rPr>
          <w:rFonts w:ascii="Times New Roman" w:hAnsi="Times New Roman" w:cs="Times New Roman"/>
          <w:color w:val="FF0066"/>
          <w:sz w:val="24"/>
          <w:szCs w:val="24"/>
        </w:rPr>
        <w:t>Capital expenditure</w:t>
      </w:r>
      <w:r w:rsidRPr="00656CD8">
        <w:rPr>
          <w:rFonts w:ascii="Times New Roman" w:hAnsi="Times New Roman" w:cs="Times New Roman"/>
          <w:sz w:val="24"/>
          <w:szCs w:val="24"/>
        </w:rPr>
        <w:t xml:space="preserve"> </w:t>
      </w:r>
      <w:r>
        <w:rPr>
          <w:rFonts w:ascii="Times New Roman" w:hAnsi="Times New Roman" w:cs="Times New Roman"/>
          <w:sz w:val="24"/>
          <w:szCs w:val="24"/>
        </w:rPr>
        <w:t xml:space="preserve">                                      (b )  Revenue </w:t>
      </w:r>
      <w:r w:rsidRPr="00656CD8">
        <w:rPr>
          <w:rFonts w:ascii="Times New Roman" w:hAnsi="Times New Roman" w:cs="Times New Roman"/>
          <w:sz w:val="24"/>
          <w:szCs w:val="24"/>
        </w:rPr>
        <w:t>expenditure</w:t>
      </w:r>
      <w:r>
        <w:rPr>
          <w:rFonts w:ascii="Times New Roman" w:hAnsi="Times New Roman" w:cs="Times New Roman"/>
          <w:sz w:val="24"/>
          <w:szCs w:val="24"/>
        </w:rPr>
        <w:t xml:space="preserve"> </w:t>
      </w:r>
    </w:p>
    <w:p w:rsidR="00656CD8" w:rsidRDefault="00656CD8" w:rsidP="00656CD8">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(c ) D</w:t>
      </w:r>
      <w:r w:rsidRPr="00656CD8">
        <w:rPr>
          <w:rFonts w:ascii="Times New Roman" w:hAnsi="Times New Roman" w:cs="Times New Roman"/>
          <w:sz w:val="24"/>
          <w:szCs w:val="24"/>
        </w:rPr>
        <w:t xml:space="preserve">eferred revenue expenditure </w:t>
      </w:r>
      <w:r>
        <w:rPr>
          <w:rFonts w:ascii="Times New Roman" w:hAnsi="Times New Roman" w:cs="Times New Roman"/>
          <w:sz w:val="24"/>
          <w:szCs w:val="24"/>
        </w:rPr>
        <w:t xml:space="preserve">                       (d) C</w:t>
      </w:r>
      <w:r w:rsidRPr="00656CD8">
        <w:rPr>
          <w:rFonts w:ascii="Times New Roman" w:hAnsi="Times New Roman" w:cs="Times New Roman"/>
          <w:sz w:val="24"/>
          <w:szCs w:val="24"/>
        </w:rPr>
        <w:t>apital receipts</w:t>
      </w:r>
      <w:r w:rsidR="00AB4A5C">
        <w:rPr>
          <w:rFonts w:ascii="Times New Roman" w:hAnsi="Times New Roman" w:cs="Times New Roman"/>
          <w:sz w:val="24"/>
          <w:szCs w:val="24"/>
        </w:rPr>
        <w:t xml:space="preserve">  </w:t>
      </w:r>
    </w:p>
    <w:p w:rsidR="00656CD8" w:rsidRDefault="00656CD8" w:rsidP="00656CD8">
      <w:pPr>
        <w:autoSpaceDE w:val="0"/>
        <w:autoSpaceDN w:val="0"/>
        <w:adjustRightInd w:val="0"/>
        <w:rPr>
          <w:rFonts w:ascii="Times New Roman" w:hAnsi="Times New Roman" w:cs="Times New Roman"/>
          <w:sz w:val="24"/>
          <w:szCs w:val="24"/>
        </w:rPr>
      </w:pPr>
    </w:p>
    <w:p w:rsidR="009E6F96" w:rsidRPr="00605FEB" w:rsidRDefault="009E6F96" w:rsidP="00656CD8">
      <w:pPr>
        <w:autoSpaceDE w:val="0"/>
        <w:autoSpaceDN w:val="0"/>
        <w:adjustRightInd w:val="0"/>
        <w:rPr>
          <w:rFonts w:ascii="Times New Roman" w:hAnsi="Times New Roman" w:cs="Times New Roman"/>
          <w:color w:val="0000FF"/>
          <w:sz w:val="24"/>
          <w:szCs w:val="24"/>
        </w:rPr>
      </w:pPr>
      <w:r w:rsidRPr="00605FEB">
        <w:rPr>
          <w:rFonts w:ascii="Times New Roman" w:hAnsi="Times New Roman" w:cs="Times New Roman"/>
          <w:color w:val="0000FF"/>
          <w:sz w:val="24"/>
          <w:szCs w:val="24"/>
        </w:rPr>
        <w:t>19.</w:t>
      </w:r>
      <w:r w:rsidRPr="00605FEB">
        <w:rPr>
          <w:color w:val="0000FF"/>
        </w:rPr>
        <w:t xml:space="preserve"> </w:t>
      </w:r>
      <w:r w:rsidRPr="00605FEB">
        <w:rPr>
          <w:rFonts w:ascii="Times New Roman" w:hAnsi="Times New Roman" w:cs="Times New Roman"/>
          <w:color w:val="0000FF"/>
          <w:sz w:val="24"/>
          <w:szCs w:val="24"/>
        </w:rPr>
        <w:t>Recovery of bad debts is considered as:</w:t>
      </w:r>
    </w:p>
    <w:p w:rsidR="009E6F96" w:rsidRDefault="009E6F96" w:rsidP="009E6F96">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 E</w:t>
      </w:r>
      <w:r w:rsidRPr="009E6F96">
        <w:rPr>
          <w:rFonts w:ascii="Times New Roman" w:hAnsi="Times New Roman" w:cs="Times New Roman"/>
          <w:sz w:val="24"/>
          <w:szCs w:val="24"/>
        </w:rPr>
        <w:t>xpense</w:t>
      </w:r>
      <w:r>
        <w:rPr>
          <w:rFonts w:ascii="Times New Roman" w:hAnsi="Times New Roman" w:cs="Times New Roman"/>
          <w:sz w:val="24"/>
          <w:szCs w:val="24"/>
        </w:rPr>
        <w:t xml:space="preserve">                                                          (b)</w:t>
      </w:r>
      <w:r w:rsidRPr="009E6F96">
        <w:rPr>
          <w:rFonts w:ascii="Times New Roman" w:hAnsi="Times New Roman" w:cs="Times New Roman"/>
          <w:sz w:val="24"/>
          <w:szCs w:val="24"/>
        </w:rPr>
        <w:t xml:space="preserve"> </w:t>
      </w:r>
      <w:r w:rsidRPr="00AA058A">
        <w:rPr>
          <w:rFonts w:ascii="Times New Roman" w:hAnsi="Times New Roman" w:cs="Times New Roman"/>
          <w:color w:val="FF0066"/>
          <w:sz w:val="24"/>
          <w:szCs w:val="24"/>
        </w:rPr>
        <w:t>Revenue</w:t>
      </w:r>
      <w:r w:rsidRPr="009E6F96">
        <w:rPr>
          <w:rFonts w:ascii="Times New Roman" w:hAnsi="Times New Roman" w:cs="Times New Roman"/>
          <w:sz w:val="24"/>
          <w:szCs w:val="24"/>
        </w:rPr>
        <w:t xml:space="preserve"> </w:t>
      </w:r>
    </w:p>
    <w:p w:rsidR="009E6F96" w:rsidRDefault="009E6F96" w:rsidP="009E6F96">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lastRenderedPageBreak/>
        <w:t xml:space="preserve">(c) </w:t>
      </w:r>
      <w:r w:rsidRPr="009E6F96">
        <w:rPr>
          <w:rFonts w:ascii="Times New Roman" w:hAnsi="Times New Roman" w:cs="Times New Roman"/>
          <w:sz w:val="24"/>
          <w:szCs w:val="24"/>
        </w:rPr>
        <w:t xml:space="preserve">loss </w:t>
      </w:r>
      <w:r>
        <w:rPr>
          <w:rFonts w:ascii="Times New Roman" w:hAnsi="Times New Roman" w:cs="Times New Roman"/>
          <w:sz w:val="24"/>
          <w:szCs w:val="24"/>
        </w:rPr>
        <w:t xml:space="preserve">                                                                  (d) A</w:t>
      </w:r>
      <w:r w:rsidRPr="009E6F96">
        <w:rPr>
          <w:rFonts w:ascii="Times New Roman" w:hAnsi="Times New Roman" w:cs="Times New Roman"/>
          <w:sz w:val="24"/>
          <w:szCs w:val="24"/>
        </w:rPr>
        <w:t>sset</w:t>
      </w:r>
    </w:p>
    <w:p w:rsidR="000A1155" w:rsidRDefault="000A1155" w:rsidP="009E6F96">
      <w:pPr>
        <w:autoSpaceDE w:val="0"/>
        <w:autoSpaceDN w:val="0"/>
        <w:adjustRightInd w:val="0"/>
        <w:rPr>
          <w:rFonts w:ascii="Times New Roman" w:hAnsi="Times New Roman" w:cs="Times New Roman"/>
          <w:sz w:val="24"/>
          <w:szCs w:val="24"/>
        </w:rPr>
      </w:pPr>
    </w:p>
    <w:p w:rsidR="000A1155" w:rsidRPr="00605FEB" w:rsidRDefault="000A1155" w:rsidP="000A1155">
      <w:pPr>
        <w:autoSpaceDE w:val="0"/>
        <w:autoSpaceDN w:val="0"/>
        <w:adjustRightInd w:val="0"/>
        <w:rPr>
          <w:b/>
          <w:color w:val="0000FF"/>
        </w:rPr>
      </w:pPr>
      <w:r w:rsidRPr="00605FEB">
        <w:rPr>
          <w:b/>
          <w:color w:val="0000FF"/>
        </w:rPr>
        <w:t xml:space="preserve">20.In which of the following condition(s) </w:t>
      </w:r>
      <w:r w:rsidRPr="00605FEB">
        <w:rPr>
          <w:b/>
          <w:bCs/>
          <w:color w:val="0000FF"/>
        </w:rPr>
        <w:t xml:space="preserve">DEBT </w:t>
      </w:r>
      <w:r w:rsidRPr="00605FEB">
        <w:rPr>
          <w:b/>
          <w:color w:val="0000FF"/>
        </w:rPr>
        <w:t xml:space="preserve">is regarded as </w:t>
      </w:r>
      <w:r w:rsidRPr="00605FEB">
        <w:rPr>
          <w:b/>
          <w:bCs/>
          <w:color w:val="0000FF"/>
        </w:rPr>
        <w:t>BA</w:t>
      </w:r>
      <w:r w:rsidRPr="00605FEB">
        <w:rPr>
          <w:b/>
          <w:color w:val="0000FF"/>
        </w:rPr>
        <w:t>D.</w:t>
      </w:r>
    </w:p>
    <w:p w:rsidR="000A1155" w:rsidRDefault="000A1155" w:rsidP="000A1155">
      <w:pPr>
        <w:autoSpaceDE w:val="0"/>
        <w:autoSpaceDN w:val="0"/>
        <w:adjustRightInd w:val="0"/>
      </w:pPr>
      <w:r>
        <w:t>(i)_ Bankruptcy of the debtor                                          (ii)_ Disappearance of debtor’s business</w:t>
      </w:r>
    </w:p>
    <w:p w:rsidR="000A1155" w:rsidRDefault="000A1155" w:rsidP="000A1155">
      <w:pPr>
        <w:autoSpaceDE w:val="0"/>
        <w:autoSpaceDN w:val="0"/>
        <w:adjustRightInd w:val="0"/>
      </w:pPr>
      <w:r>
        <w:t xml:space="preserve">(iii)_ Failure of repeated attempt to collect the debt       (iv)_ </w:t>
      </w:r>
      <w:r w:rsidRPr="00AA058A">
        <w:rPr>
          <w:color w:val="FF0066"/>
        </w:rPr>
        <w:t>All of the given options</w:t>
      </w:r>
    </w:p>
    <w:p w:rsidR="000A1155" w:rsidRDefault="000A1155" w:rsidP="009E6F96">
      <w:pPr>
        <w:autoSpaceDE w:val="0"/>
        <w:autoSpaceDN w:val="0"/>
        <w:adjustRightInd w:val="0"/>
        <w:rPr>
          <w:rFonts w:ascii="Times New Roman" w:hAnsi="Times New Roman" w:cs="Times New Roman"/>
          <w:sz w:val="24"/>
          <w:szCs w:val="24"/>
        </w:rPr>
      </w:pPr>
    </w:p>
    <w:p w:rsidR="00797C84" w:rsidRPr="00605FEB" w:rsidRDefault="00917401" w:rsidP="00797C84">
      <w:pPr>
        <w:autoSpaceDE w:val="0"/>
        <w:autoSpaceDN w:val="0"/>
        <w:adjustRightInd w:val="0"/>
        <w:rPr>
          <w:rFonts w:ascii="Times New Roman" w:hAnsi="Times New Roman" w:cs="Times New Roman"/>
          <w:color w:val="0000FF"/>
          <w:sz w:val="24"/>
          <w:szCs w:val="24"/>
        </w:rPr>
      </w:pPr>
      <w:r w:rsidRPr="00605FEB">
        <w:rPr>
          <w:rFonts w:ascii="Times New Roman" w:hAnsi="Times New Roman" w:cs="Times New Roman"/>
          <w:color w:val="0000FF"/>
          <w:sz w:val="24"/>
          <w:szCs w:val="24"/>
        </w:rPr>
        <w:t>21.</w:t>
      </w:r>
      <w:r w:rsidR="00AB4A5C" w:rsidRPr="00605FEB">
        <w:rPr>
          <w:rFonts w:ascii="Times New Roman" w:hAnsi="Times New Roman" w:cs="Times New Roman"/>
          <w:color w:val="0000FF"/>
          <w:sz w:val="24"/>
          <w:szCs w:val="24"/>
        </w:rPr>
        <w:t xml:space="preserve"> </w:t>
      </w:r>
      <w:r w:rsidR="00797C84" w:rsidRPr="00605FEB">
        <w:rPr>
          <w:rFonts w:ascii="Times New Roman" w:hAnsi="Times New Roman" w:cs="Times New Roman"/>
          <w:color w:val="0000FF"/>
          <w:sz w:val="24"/>
          <w:szCs w:val="24"/>
        </w:rPr>
        <w:t xml:space="preserve">Which of  </w:t>
      </w:r>
      <w:r w:rsidRPr="00605FEB">
        <w:rPr>
          <w:rFonts w:ascii="Times New Roman" w:hAnsi="Times New Roman" w:cs="Times New Roman"/>
          <w:color w:val="0000FF"/>
          <w:sz w:val="24"/>
          <w:szCs w:val="24"/>
        </w:rPr>
        <w:t xml:space="preserve">the following asset is </w:t>
      </w:r>
      <w:r w:rsidR="00797C84" w:rsidRPr="00605FEB">
        <w:rPr>
          <w:rFonts w:ascii="Times New Roman" w:hAnsi="Times New Roman" w:cs="Times New Roman"/>
          <w:color w:val="0000FF"/>
          <w:sz w:val="24"/>
          <w:szCs w:val="24"/>
        </w:rPr>
        <w:t xml:space="preserve"> not depreciated</w:t>
      </w:r>
      <w:r w:rsidRPr="00605FEB">
        <w:rPr>
          <w:rFonts w:ascii="Times New Roman" w:hAnsi="Times New Roman" w:cs="Times New Roman"/>
          <w:color w:val="0000FF"/>
          <w:sz w:val="24"/>
          <w:szCs w:val="24"/>
        </w:rPr>
        <w:t>:</w:t>
      </w:r>
    </w:p>
    <w:p w:rsidR="00797C84" w:rsidRDefault="00797C84" w:rsidP="00797C84">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r w:rsidRPr="00797C84">
        <w:rPr>
          <w:rFonts w:ascii="Times New Roman" w:hAnsi="Times New Roman" w:cs="Times New Roman"/>
          <w:sz w:val="24"/>
          <w:szCs w:val="24"/>
        </w:rPr>
        <w:t xml:space="preserve"> a </w:t>
      </w:r>
      <w:r>
        <w:rPr>
          <w:rFonts w:ascii="Times New Roman" w:hAnsi="Times New Roman" w:cs="Times New Roman"/>
          <w:sz w:val="24"/>
          <w:szCs w:val="24"/>
        </w:rPr>
        <w:t xml:space="preserve">) </w:t>
      </w:r>
      <w:r w:rsidRPr="00AA058A">
        <w:rPr>
          <w:rFonts w:ascii="Times New Roman" w:hAnsi="Times New Roman" w:cs="Times New Roman"/>
          <w:color w:val="FF0066"/>
          <w:sz w:val="24"/>
          <w:szCs w:val="24"/>
        </w:rPr>
        <w:t>Land</w:t>
      </w:r>
      <w:r w:rsidRPr="00797C84">
        <w:rPr>
          <w:rFonts w:ascii="Times New Roman" w:hAnsi="Times New Roman" w:cs="Times New Roman"/>
          <w:sz w:val="24"/>
          <w:szCs w:val="24"/>
        </w:rPr>
        <w:t xml:space="preserve"> </w:t>
      </w:r>
      <w:r>
        <w:rPr>
          <w:rFonts w:ascii="Times New Roman" w:hAnsi="Times New Roman" w:cs="Times New Roman"/>
          <w:sz w:val="24"/>
          <w:szCs w:val="24"/>
        </w:rPr>
        <w:t xml:space="preserve">                                                             (b ) M</w:t>
      </w:r>
      <w:r w:rsidRPr="00797C84">
        <w:rPr>
          <w:rFonts w:ascii="Times New Roman" w:hAnsi="Times New Roman" w:cs="Times New Roman"/>
          <w:sz w:val="24"/>
          <w:szCs w:val="24"/>
        </w:rPr>
        <w:t xml:space="preserve">achinery </w:t>
      </w:r>
    </w:p>
    <w:p w:rsidR="00A21CB6" w:rsidRDefault="00797C84" w:rsidP="00797C84">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(c ) F</w:t>
      </w:r>
      <w:r w:rsidRPr="00797C84">
        <w:rPr>
          <w:rFonts w:ascii="Times New Roman" w:hAnsi="Times New Roman" w:cs="Times New Roman"/>
          <w:sz w:val="24"/>
          <w:szCs w:val="24"/>
        </w:rPr>
        <w:t>urniture</w:t>
      </w:r>
      <w:r>
        <w:rPr>
          <w:rFonts w:ascii="Times New Roman" w:hAnsi="Times New Roman" w:cs="Times New Roman"/>
          <w:sz w:val="24"/>
          <w:szCs w:val="24"/>
        </w:rPr>
        <w:t xml:space="preserve">                                                        (d ) Car</w:t>
      </w:r>
    </w:p>
    <w:p w:rsidR="00917401" w:rsidRDefault="00917401" w:rsidP="00797C84">
      <w:pPr>
        <w:autoSpaceDE w:val="0"/>
        <w:autoSpaceDN w:val="0"/>
        <w:adjustRightInd w:val="0"/>
        <w:rPr>
          <w:rFonts w:ascii="Times New Roman" w:hAnsi="Times New Roman" w:cs="Times New Roman"/>
          <w:sz w:val="24"/>
          <w:szCs w:val="24"/>
        </w:rPr>
      </w:pPr>
    </w:p>
    <w:p w:rsidR="004A1410" w:rsidRPr="00605FEB" w:rsidRDefault="00917401" w:rsidP="00797C84">
      <w:pPr>
        <w:autoSpaceDE w:val="0"/>
        <w:autoSpaceDN w:val="0"/>
        <w:adjustRightInd w:val="0"/>
        <w:rPr>
          <w:rFonts w:ascii="Times New Roman" w:hAnsi="Times New Roman" w:cs="Times New Roman"/>
          <w:color w:val="0000FF"/>
          <w:sz w:val="24"/>
          <w:szCs w:val="24"/>
        </w:rPr>
      </w:pPr>
      <w:r w:rsidRPr="00605FEB">
        <w:rPr>
          <w:rFonts w:ascii="Times New Roman" w:hAnsi="Times New Roman" w:cs="Times New Roman"/>
          <w:color w:val="0000FF"/>
          <w:sz w:val="24"/>
          <w:szCs w:val="24"/>
        </w:rPr>
        <w:t>22.</w:t>
      </w:r>
      <w:r w:rsidR="004A1410" w:rsidRPr="00605FEB">
        <w:rPr>
          <w:rFonts w:ascii="Times New Roman" w:hAnsi="Times New Roman" w:cs="Times New Roman"/>
          <w:color w:val="0000FF"/>
          <w:sz w:val="24"/>
          <w:szCs w:val="24"/>
        </w:rPr>
        <w:t xml:space="preserve"> The amount of depreciation under straight line method is:</w:t>
      </w:r>
    </w:p>
    <w:p w:rsidR="004A1410" w:rsidRDefault="004A1410" w:rsidP="004A1410">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r w:rsidRPr="004A1410">
        <w:rPr>
          <w:rFonts w:ascii="Times New Roman" w:hAnsi="Times New Roman" w:cs="Times New Roman"/>
          <w:sz w:val="24"/>
          <w:szCs w:val="24"/>
        </w:rPr>
        <w:t xml:space="preserve"> a</w:t>
      </w:r>
      <w:r>
        <w:rPr>
          <w:rFonts w:ascii="Times New Roman" w:hAnsi="Times New Roman" w:cs="Times New Roman"/>
          <w:sz w:val="24"/>
          <w:szCs w:val="24"/>
        </w:rPr>
        <w:t>) Increases</w:t>
      </w:r>
      <w:r w:rsidRPr="004A1410">
        <w:rPr>
          <w:rFonts w:ascii="Times New Roman" w:hAnsi="Times New Roman" w:cs="Times New Roman"/>
          <w:sz w:val="24"/>
          <w:szCs w:val="24"/>
        </w:rPr>
        <w:t xml:space="preserve"> every year </w:t>
      </w:r>
      <w:r>
        <w:rPr>
          <w:rFonts w:ascii="Times New Roman" w:hAnsi="Times New Roman" w:cs="Times New Roman"/>
          <w:sz w:val="24"/>
          <w:szCs w:val="24"/>
        </w:rPr>
        <w:t xml:space="preserve">                                       (b ) </w:t>
      </w:r>
      <w:r w:rsidRPr="00AA058A">
        <w:rPr>
          <w:rFonts w:ascii="Times New Roman" w:hAnsi="Times New Roman" w:cs="Times New Roman"/>
          <w:color w:val="FF0066"/>
          <w:sz w:val="24"/>
          <w:szCs w:val="24"/>
        </w:rPr>
        <w:t>Remain constant every year</w:t>
      </w:r>
      <w:r>
        <w:rPr>
          <w:rFonts w:ascii="Times New Roman" w:hAnsi="Times New Roman" w:cs="Times New Roman"/>
          <w:sz w:val="24"/>
          <w:szCs w:val="24"/>
        </w:rPr>
        <w:t xml:space="preserve"> </w:t>
      </w:r>
    </w:p>
    <w:p w:rsidR="00AC1B78" w:rsidRDefault="004A1410" w:rsidP="00AC1B78">
      <w:pPr>
        <w:autoSpaceDE w:val="0"/>
        <w:autoSpaceDN w:val="0"/>
        <w:adjustRightInd w:val="0"/>
      </w:pPr>
      <w:r>
        <w:rPr>
          <w:rFonts w:ascii="Times New Roman" w:hAnsi="Times New Roman" w:cs="Times New Roman"/>
          <w:sz w:val="24"/>
          <w:szCs w:val="24"/>
        </w:rPr>
        <w:t>(c )</w:t>
      </w:r>
      <w:r w:rsidRPr="004A1410">
        <w:rPr>
          <w:rFonts w:ascii="Times New Roman" w:hAnsi="Times New Roman" w:cs="Times New Roman"/>
          <w:sz w:val="24"/>
          <w:szCs w:val="24"/>
        </w:rPr>
        <w:t xml:space="preserve"> </w:t>
      </w:r>
      <w:r>
        <w:rPr>
          <w:rFonts w:ascii="Times New Roman" w:hAnsi="Times New Roman" w:cs="Times New Roman"/>
          <w:sz w:val="24"/>
          <w:szCs w:val="24"/>
        </w:rPr>
        <w:t>D</w:t>
      </w:r>
      <w:r w:rsidRPr="004A1410">
        <w:rPr>
          <w:rFonts w:ascii="Times New Roman" w:hAnsi="Times New Roman" w:cs="Times New Roman"/>
          <w:sz w:val="24"/>
          <w:szCs w:val="24"/>
        </w:rPr>
        <w:t>ecreases every year</w:t>
      </w:r>
      <w:r w:rsidR="00AC1B78">
        <w:rPr>
          <w:rFonts w:ascii="Times New Roman" w:hAnsi="Times New Roman" w:cs="Times New Roman"/>
          <w:sz w:val="24"/>
          <w:szCs w:val="24"/>
        </w:rPr>
        <w:t xml:space="preserve">                                      (d) </w:t>
      </w:r>
      <w:r w:rsidR="00AC1B78">
        <w:t>All of the given options</w:t>
      </w:r>
    </w:p>
    <w:p w:rsidR="00364BCA" w:rsidRDefault="00364BCA" w:rsidP="00AC1B78">
      <w:pPr>
        <w:autoSpaceDE w:val="0"/>
        <w:autoSpaceDN w:val="0"/>
        <w:adjustRightInd w:val="0"/>
      </w:pPr>
    </w:p>
    <w:p w:rsidR="00364BCA" w:rsidRPr="00605FEB" w:rsidRDefault="00364BCA" w:rsidP="00AC1B78">
      <w:pPr>
        <w:autoSpaceDE w:val="0"/>
        <w:autoSpaceDN w:val="0"/>
        <w:adjustRightInd w:val="0"/>
        <w:rPr>
          <w:color w:val="0000FF"/>
        </w:rPr>
      </w:pPr>
      <w:r w:rsidRPr="00605FEB">
        <w:rPr>
          <w:color w:val="0000FF"/>
        </w:rPr>
        <w:t>23- A sale of typewriter that has been used in the office should be credited to:</w:t>
      </w:r>
    </w:p>
    <w:p w:rsidR="00364BCA" w:rsidRDefault="00364BCA" w:rsidP="00364BCA">
      <w:pPr>
        <w:autoSpaceDE w:val="0"/>
        <w:autoSpaceDN w:val="0"/>
        <w:adjustRightInd w:val="0"/>
      </w:pPr>
      <w:r>
        <w:t>(</w:t>
      </w:r>
      <w:r w:rsidRPr="00364BCA">
        <w:t xml:space="preserve"> a</w:t>
      </w:r>
      <w:r>
        <w:t>) C</w:t>
      </w:r>
      <w:r w:rsidRPr="00364BCA">
        <w:t xml:space="preserve">ash </w:t>
      </w:r>
      <w:r>
        <w:t>ac</w:t>
      </w:r>
      <w:r w:rsidRPr="00364BCA">
        <w:t xml:space="preserve">count </w:t>
      </w:r>
      <w:r>
        <w:t xml:space="preserve">                                                                (b) S</w:t>
      </w:r>
      <w:r w:rsidRPr="00364BCA">
        <w:t>ales account</w:t>
      </w:r>
    </w:p>
    <w:p w:rsidR="00917401" w:rsidRDefault="00364BCA" w:rsidP="00364BCA">
      <w:pPr>
        <w:autoSpaceDE w:val="0"/>
        <w:autoSpaceDN w:val="0"/>
        <w:adjustRightInd w:val="0"/>
        <w:rPr>
          <w:rFonts w:ascii="Times New Roman" w:hAnsi="Times New Roman" w:cs="Times New Roman"/>
          <w:sz w:val="24"/>
          <w:szCs w:val="24"/>
        </w:rPr>
      </w:pPr>
      <w:r>
        <w:t>(c) P</w:t>
      </w:r>
      <w:r w:rsidRPr="00364BCA">
        <w:t>urchase account</w:t>
      </w:r>
      <w:r>
        <w:t xml:space="preserve">                                                          (d)</w:t>
      </w:r>
      <w:r w:rsidRPr="00364BCA">
        <w:t xml:space="preserve"> </w:t>
      </w:r>
      <w:r w:rsidRPr="00AA058A">
        <w:rPr>
          <w:color w:val="FF0066"/>
        </w:rPr>
        <w:t>Office equipment account</w:t>
      </w:r>
      <w:r w:rsidR="00AC1B78">
        <w:rPr>
          <w:rFonts w:ascii="Times New Roman" w:hAnsi="Times New Roman" w:cs="Times New Roman"/>
          <w:sz w:val="24"/>
          <w:szCs w:val="24"/>
        </w:rPr>
        <w:t xml:space="preserve"> </w:t>
      </w:r>
    </w:p>
    <w:p w:rsidR="00B32283" w:rsidRDefault="00B32283" w:rsidP="00364BCA">
      <w:pPr>
        <w:autoSpaceDE w:val="0"/>
        <w:autoSpaceDN w:val="0"/>
        <w:adjustRightInd w:val="0"/>
        <w:rPr>
          <w:rFonts w:ascii="Times New Roman" w:hAnsi="Times New Roman" w:cs="Times New Roman"/>
          <w:sz w:val="24"/>
          <w:szCs w:val="24"/>
        </w:rPr>
      </w:pPr>
    </w:p>
    <w:p w:rsidR="000B347F" w:rsidRPr="00605FEB" w:rsidRDefault="000B347F" w:rsidP="00364BCA">
      <w:pPr>
        <w:autoSpaceDE w:val="0"/>
        <w:autoSpaceDN w:val="0"/>
        <w:adjustRightInd w:val="0"/>
        <w:rPr>
          <w:rFonts w:ascii="Times New Roman" w:hAnsi="Times New Roman" w:cs="Times New Roman"/>
          <w:color w:val="0000FF"/>
          <w:sz w:val="24"/>
          <w:szCs w:val="24"/>
        </w:rPr>
      </w:pPr>
      <w:r w:rsidRPr="00605FEB">
        <w:rPr>
          <w:rFonts w:ascii="Times New Roman" w:hAnsi="Times New Roman" w:cs="Times New Roman"/>
          <w:color w:val="0000FF"/>
          <w:sz w:val="24"/>
          <w:szCs w:val="24"/>
        </w:rPr>
        <w:t>24.</w:t>
      </w:r>
      <w:r w:rsidRPr="00605FEB">
        <w:rPr>
          <w:color w:val="0000FF"/>
        </w:rPr>
        <w:t xml:space="preserve"> </w:t>
      </w:r>
      <w:r w:rsidRPr="00605FEB">
        <w:rPr>
          <w:rFonts w:ascii="Times New Roman" w:hAnsi="Times New Roman" w:cs="Times New Roman"/>
          <w:color w:val="0000FF"/>
          <w:sz w:val="24"/>
          <w:szCs w:val="24"/>
        </w:rPr>
        <w:t>Which of the following has limited liability:</w:t>
      </w:r>
    </w:p>
    <w:p w:rsidR="000B347F" w:rsidRDefault="000B347F" w:rsidP="000B347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 S</w:t>
      </w:r>
      <w:r w:rsidRPr="000B347F">
        <w:rPr>
          <w:rFonts w:ascii="Times New Roman" w:hAnsi="Times New Roman" w:cs="Times New Roman"/>
          <w:sz w:val="24"/>
          <w:szCs w:val="24"/>
        </w:rPr>
        <w:t xml:space="preserve">ole proprietorship </w:t>
      </w:r>
      <w:r>
        <w:rPr>
          <w:rFonts w:ascii="Times New Roman" w:hAnsi="Times New Roman" w:cs="Times New Roman"/>
          <w:sz w:val="24"/>
          <w:szCs w:val="24"/>
        </w:rPr>
        <w:t xml:space="preserve">                                            (b ) P</w:t>
      </w:r>
      <w:r w:rsidRPr="000B347F">
        <w:rPr>
          <w:rFonts w:ascii="Times New Roman" w:hAnsi="Times New Roman" w:cs="Times New Roman"/>
          <w:sz w:val="24"/>
          <w:szCs w:val="24"/>
        </w:rPr>
        <w:t xml:space="preserve">artnership </w:t>
      </w:r>
    </w:p>
    <w:p w:rsidR="00B32283" w:rsidRDefault="000B347F" w:rsidP="000B347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(c ) </w:t>
      </w:r>
      <w:r w:rsidRPr="00AA058A">
        <w:rPr>
          <w:rFonts w:ascii="Times New Roman" w:hAnsi="Times New Roman" w:cs="Times New Roman"/>
          <w:color w:val="FF0066"/>
          <w:sz w:val="24"/>
          <w:szCs w:val="24"/>
        </w:rPr>
        <w:t>Limited companies</w:t>
      </w:r>
      <w:r w:rsidRPr="000B347F">
        <w:rPr>
          <w:rFonts w:ascii="Times New Roman" w:hAnsi="Times New Roman" w:cs="Times New Roman"/>
          <w:sz w:val="24"/>
          <w:szCs w:val="24"/>
        </w:rPr>
        <w:t xml:space="preserve"> </w:t>
      </w:r>
      <w:r>
        <w:rPr>
          <w:rFonts w:ascii="Times New Roman" w:hAnsi="Times New Roman" w:cs="Times New Roman"/>
          <w:sz w:val="24"/>
          <w:szCs w:val="24"/>
        </w:rPr>
        <w:t xml:space="preserve">                                           (d )</w:t>
      </w:r>
      <w:r w:rsidRPr="000B347F">
        <w:rPr>
          <w:rFonts w:ascii="Times New Roman" w:hAnsi="Times New Roman" w:cs="Times New Roman"/>
          <w:sz w:val="24"/>
          <w:szCs w:val="24"/>
        </w:rPr>
        <w:t xml:space="preserve">both </w:t>
      </w:r>
      <w:r>
        <w:rPr>
          <w:rFonts w:ascii="Times New Roman" w:hAnsi="Times New Roman" w:cs="Times New Roman"/>
          <w:sz w:val="24"/>
          <w:szCs w:val="24"/>
        </w:rPr>
        <w:t>(</w:t>
      </w:r>
      <w:r w:rsidRPr="000B347F">
        <w:rPr>
          <w:rFonts w:ascii="Times New Roman" w:hAnsi="Times New Roman" w:cs="Times New Roman"/>
          <w:sz w:val="24"/>
          <w:szCs w:val="24"/>
        </w:rPr>
        <w:t>a</w:t>
      </w:r>
      <w:r>
        <w:rPr>
          <w:rFonts w:ascii="Times New Roman" w:hAnsi="Times New Roman" w:cs="Times New Roman"/>
          <w:sz w:val="24"/>
          <w:szCs w:val="24"/>
        </w:rPr>
        <w:t>)</w:t>
      </w:r>
      <w:r w:rsidRPr="000B347F">
        <w:rPr>
          <w:rFonts w:ascii="Times New Roman" w:hAnsi="Times New Roman" w:cs="Times New Roman"/>
          <w:sz w:val="24"/>
          <w:szCs w:val="24"/>
        </w:rPr>
        <w:t xml:space="preserve"> and </w:t>
      </w:r>
      <w:r>
        <w:rPr>
          <w:rFonts w:ascii="Times New Roman" w:hAnsi="Times New Roman" w:cs="Times New Roman"/>
          <w:sz w:val="24"/>
          <w:szCs w:val="24"/>
        </w:rPr>
        <w:t>(</w:t>
      </w:r>
      <w:r w:rsidRPr="000B347F">
        <w:rPr>
          <w:rFonts w:ascii="Times New Roman" w:hAnsi="Times New Roman" w:cs="Times New Roman"/>
          <w:sz w:val="24"/>
          <w:szCs w:val="24"/>
        </w:rPr>
        <w:t>b</w:t>
      </w:r>
      <w:r>
        <w:rPr>
          <w:rFonts w:ascii="Times New Roman" w:hAnsi="Times New Roman" w:cs="Times New Roman"/>
          <w:sz w:val="24"/>
          <w:szCs w:val="24"/>
        </w:rPr>
        <w:t>)</w:t>
      </w:r>
    </w:p>
    <w:p w:rsidR="00F23657" w:rsidRDefault="00F23657" w:rsidP="000B347F">
      <w:pPr>
        <w:autoSpaceDE w:val="0"/>
        <w:autoSpaceDN w:val="0"/>
        <w:adjustRightInd w:val="0"/>
        <w:rPr>
          <w:rFonts w:ascii="Times New Roman" w:hAnsi="Times New Roman" w:cs="Times New Roman"/>
          <w:sz w:val="24"/>
          <w:szCs w:val="24"/>
        </w:rPr>
      </w:pPr>
    </w:p>
    <w:p w:rsidR="00696BA4" w:rsidRDefault="00696BA4" w:rsidP="000B347F">
      <w:pPr>
        <w:autoSpaceDE w:val="0"/>
        <w:autoSpaceDN w:val="0"/>
        <w:adjustRightInd w:val="0"/>
        <w:rPr>
          <w:rFonts w:ascii="Times New Roman" w:hAnsi="Times New Roman" w:cs="Times New Roman"/>
          <w:sz w:val="24"/>
          <w:szCs w:val="24"/>
        </w:rPr>
      </w:pPr>
    </w:p>
    <w:p w:rsidR="00F23657" w:rsidRPr="00605FEB" w:rsidRDefault="00F23657" w:rsidP="000B347F">
      <w:pPr>
        <w:autoSpaceDE w:val="0"/>
        <w:autoSpaceDN w:val="0"/>
        <w:adjustRightInd w:val="0"/>
        <w:rPr>
          <w:rFonts w:ascii="Times New Roman" w:hAnsi="Times New Roman" w:cs="Times New Roman"/>
          <w:color w:val="0000FF"/>
          <w:sz w:val="24"/>
          <w:szCs w:val="24"/>
        </w:rPr>
      </w:pPr>
      <w:r w:rsidRPr="00605FEB">
        <w:rPr>
          <w:rFonts w:ascii="Times New Roman" w:hAnsi="Times New Roman" w:cs="Times New Roman"/>
          <w:color w:val="0000FF"/>
          <w:sz w:val="24"/>
          <w:szCs w:val="24"/>
        </w:rPr>
        <w:t>25.</w:t>
      </w:r>
      <w:r w:rsidRPr="00605FEB">
        <w:rPr>
          <w:color w:val="0000FF"/>
        </w:rPr>
        <w:t xml:space="preserve"> </w:t>
      </w:r>
      <w:r w:rsidRPr="00605FEB">
        <w:rPr>
          <w:rFonts w:ascii="Times New Roman" w:hAnsi="Times New Roman" w:cs="Times New Roman"/>
          <w:color w:val="0000FF"/>
          <w:sz w:val="24"/>
          <w:szCs w:val="24"/>
        </w:rPr>
        <w:t>All of the following are true for the partnership business EXCEPT:</w:t>
      </w:r>
    </w:p>
    <w:p w:rsidR="00F23657" w:rsidRDefault="00F23657" w:rsidP="00F23657">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 )</w:t>
      </w:r>
      <w:r w:rsidRPr="00F23657">
        <w:rPr>
          <w:rFonts w:ascii="Times New Roman" w:hAnsi="Times New Roman" w:cs="Times New Roman"/>
          <w:sz w:val="24"/>
          <w:szCs w:val="24"/>
        </w:rPr>
        <w:t xml:space="preserve"> </w:t>
      </w:r>
      <w:r>
        <w:rPr>
          <w:rFonts w:ascii="Times New Roman" w:hAnsi="Times New Roman" w:cs="Times New Roman"/>
          <w:sz w:val="24"/>
          <w:szCs w:val="24"/>
        </w:rPr>
        <w:t>I</w:t>
      </w:r>
      <w:r w:rsidRPr="00F23657">
        <w:rPr>
          <w:rFonts w:ascii="Times New Roman" w:hAnsi="Times New Roman" w:cs="Times New Roman"/>
          <w:sz w:val="24"/>
          <w:szCs w:val="24"/>
        </w:rPr>
        <w:t xml:space="preserve">t must be a business for profit </w:t>
      </w:r>
      <w:r>
        <w:rPr>
          <w:rFonts w:ascii="Times New Roman" w:hAnsi="Times New Roman" w:cs="Times New Roman"/>
          <w:sz w:val="24"/>
          <w:szCs w:val="24"/>
        </w:rPr>
        <w:t xml:space="preserve">                 (b ) T</w:t>
      </w:r>
      <w:r w:rsidRPr="00F23657">
        <w:rPr>
          <w:rFonts w:ascii="Times New Roman" w:hAnsi="Times New Roman" w:cs="Times New Roman"/>
          <w:sz w:val="24"/>
          <w:szCs w:val="24"/>
        </w:rPr>
        <w:t xml:space="preserve">he formation may requires written agreement </w:t>
      </w:r>
      <w:r>
        <w:rPr>
          <w:rFonts w:ascii="Times New Roman" w:hAnsi="Times New Roman" w:cs="Times New Roman"/>
          <w:sz w:val="24"/>
          <w:szCs w:val="24"/>
        </w:rPr>
        <w:t xml:space="preserve"> (c ) T</w:t>
      </w:r>
      <w:r w:rsidRPr="00F23657">
        <w:rPr>
          <w:rFonts w:ascii="Times New Roman" w:hAnsi="Times New Roman" w:cs="Times New Roman"/>
          <w:sz w:val="24"/>
          <w:szCs w:val="24"/>
        </w:rPr>
        <w:t>here may be 20 partners</w:t>
      </w:r>
      <w:r>
        <w:rPr>
          <w:rFonts w:ascii="Times New Roman" w:hAnsi="Times New Roman" w:cs="Times New Roman"/>
          <w:sz w:val="24"/>
          <w:szCs w:val="24"/>
        </w:rPr>
        <w:t xml:space="preserve">                           (d</w:t>
      </w:r>
      <w:r w:rsidRPr="00AA058A">
        <w:rPr>
          <w:rFonts w:ascii="Times New Roman" w:hAnsi="Times New Roman" w:cs="Times New Roman"/>
          <w:color w:val="FF0066"/>
          <w:sz w:val="24"/>
          <w:szCs w:val="24"/>
        </w:rPr>
        <w:t>)  Liabilities of each partner is limited</w:t>
      </w:r>
    </w:p>
    <w:p w:rsidR="00666838" w:rsidRPr="00717247" w:rsidRDefault="00230BC6" w:rsidP="00A63635">
      <w:pPr>
        <w:rPr>
          <w:rFonts w:ascii="Times New Roman" w:hAnsi="Times New Roman" w:cs="Times New Roman"/>
          <w:color w:val="000000" w:themeColor="text1"/>
          <w:sz w:val="24"/>
          <w:szCs w:val="24"/>
          <w:shd w:val="clear" w:color="auto" w:fill="FFFFFF"/>
        </w:rPr>
      </w:pPr>
      <w:r w:rsidRPr="00717247">
        <w:rPr>
          <w:rFonts w:ascii="Times New Roman" w:hAnsi="Times New Roman" w:cs="Times New Roman"/>
          <w:color w:val="000000" w:themeColor="text1"/>
          <w:sz w:val="24"/>
          <w:szCs w:val="24"/>
          <w:shd w:val="clear" w:color="auto" w:fill="FFFFFF"/>
        </w:rPr>
        <w:lastRenderedPageBreak/>
        <w:t xml:space="preserve">Dividend received on investment in cash flow </w:t>
      </w:r>
      <w:r w:rsidR="006172A6" w:rsidRPr="00717247">
        <w:rPr>
          <w:rFonts w:ascii="Times New Roman" w:hAnsi="Times New Roman" w:cs="Times New Roman"/>
          <w:color w:val="000000" w:themeColor="text1"/>
          <w:sz w:val="24"/>
          <w:szCs w:val="24"/>
          <w:shd w:val="clear" w:color="auto" w:fill="FFFFFF"/>
        </w:rPr>
        <w:t xml:space="preserve">is </w:t>
      </w:r>
      <w:r w:rsidRPr="00717247">
        <w:rPr>
          <w:rFonts w:ascii="Times New Roman" w:hAnsi="Times New Roman" w:cs="Times New Roman"/>
          <w:color w:val="000000" w:themeColor="text1"/>
          <w:sz w:val="24"/>
          <w:szCs w:val="24"/>
          <w:shd w:val="clear" w:color="auto" w:fill="FFFFFF"/>
        </w:rPr>
        <w:t>from</w:t>
      </w:r>
      <w:r w:rsidR="006172A6" w:rsidRPr="00717247">
        <w:rPr>
          <w:rFonts w:ascii="Times New Roman" w:hAnsi="Times New Roman" w:cs="Times New Roman"/>
          <w:color w:val="000000" w:themeColor="text1"/>
          <w:sz w:val="24"/>
          <w:szCs w:val="24"/>
          <w:shd w:val="clear" w:color="auto" w:fill="FFFFFF"/>
        </w:rPr>
        <w:t>……….</w:t>
      </w:r>
    </w:p>
    <w:p w:rsidR="00666838" w:rsidRPr="006172A6" w:rsidRDefault="00230BC6" w:rsidP="00A63635">
      <w:pPr>
        <w:rPr>
          <w:rFonts w:ascii="Times New Roman" w:hAnsi="Times New Roman" w:cs="Times New Roman"/>
          <w:color w:val="00B050"/>
          <w:sz w:val="24"/>
          <w:szCs w:val="24"/>
          <w:shd w:val="clear" w:color="auto" w:fill="FFFFFF"/>
        </w:rPr>
      </w:pPr>
      <w:r w:rsidRPr="00666838">
        <w:rPr>
          <w:rFonts w:ascii="Times New Roman" w:hAnsi="Times New Roman" w:cs="Times New Roman"/>
          <w:color w:val="282625"/>
          <w:sz w:val="24"/>
          <w:szCs w:val="24"/>
          <w:shd w:val="clear" w:color="auto" w:fill="FFFFFF"/>
        </w:rPr>
        <w:t xml:space="preserve"> </w:t>
      </w:r>
      <w:r w:rsidR="00666838" w:rsidRPr="006172A6">
        <w:rPr>
          <w:rFonts w:ascii="Times New Roman" w:hAnsi="Times New Roman" w:cs="Times New Roman"/>
          <w:color w:val="00B050"/>
          <w:sz w:val="24"/>
          <w:szCs w:val="24"/>
          <w:shd w:val="clear" w:color="auto" w:fill="FFFFFF"/>
        </w:rPr>
        <w:t>Operating</w:t>
      </w:r>
      <w:r w:rsidRPr="006172A6">
        <w:rPr>
          <w:rFonts w:ascii="Times New Roman" w:hAnsi="Times New Roman" w:cs="Times New Roman"/>
          <w:color w:val="00B050"/>
          <w:sz w:val="24"/>
          <w:szCs w:val="24"/>
          <w:shd w:val="clear" w:color="auto" w:fill="FFFFFF"/>
        </w:rPr>
        <w:t xml:space="preserve"> activity </w:t>
      </w:r>
    </w:p>
    <w:p w:rsidR="00666838" w:rsidRDefault="00666838"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Financing</w:t>
      </w:r>
      <w:r w:rsidR="00230BC6" w:rsidRPr="00666838">
        <w:rPr>
          <w:rFonts w:ascii="Times New Roman" w:hAnsi="Times New Roman" w:cs="Times New Roman"/>
          <w:color w:val="282625"/>
          <w:sz w:val="24"/>
          <w:szCs w:val="24"/>
          <w:shd w:val="clear" w:color="auto" w:fill="FFFFFF"/>
        </w:rPr>
        <w:t xml:space="preserve"> activity </w:t>
      </w:r>
    </w:p>
    <w:p w:rsidR="00666838" w:rsidRDefault="00666838"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Investing</w:t>
      </w:r>
      <w:r w:rsidR="00230BC6" w:rsidRPr="00666838">
        <w:rPr>
          <w:rFonts w:ascii="Times New Roman" w:hAnsi="Times New Roman" w:cs="Times New Roman"/>
          <w:color w:val="282625"/>
          <w:sz w:val="24"/>
          <w:szCs w:val="24"/>
          <w:shd w:val="clear" w:color="auto" w:fill="FFFFFF"/>
        </w:rPr>
        <w:t xml:space="preserve"> activity</w:t>
      </w:r>
    </w:p>
    <w:p w:rsidR="00230BC6" w:rsidRPr="00666838" w:rsidRDefault="00230BC6"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 xml:space="preserve"> </w:t>
      </w:r>
      <w:r w:rsidR="00666838" w:rsidRPr="00666838">
        <w:rPr>
          <w:rFonts w:ascii="Times New Roman" w:hAnsi="Times New Roman" w:cs="Times New Roman"/>
          <w:color w:val="282625"/>
          <w:sz w:val="24"/>
          <w:szCs w:val="24"/>
          <w:shd w:val="clear" w:color="auto" w:fill="FFFFFF"/>
        </w:rPr>
        <w:t>All</w:t>
      </w:r>
      <w:r w:rsidRPr="00666838">
        <w:rPr>
          <w:rFonts w:ascii="Times New Roman" w:hAnsi="Times New Roman" w:cs="Times New Roman"/>
          <w:color w:val="282625"/>
          <w:sz w:val="24"/>
          <w:szCs w:val="24"/>
          <w:shd w:val="clear" w:color="auto" w:fill="FFFFFF"/>
        </w:rPr>
        <w:t xml:space="preserve"> of the given options</w:t>
      </w:r>
    </w:p>
    <w:p w:rsidR="00A8718A" w:rsidRPr="00666838" w:rsidRDefault="00A8718A" w:rsidP="00A63635">
      <w:pPr>
        <w:rPr>
          <w:rFonts w:ascii="Times New Roman" w:hAnsi="Times New Roman" w:cs="Times New Roman"/>
          <w:color w:val="282625"/>
          <w:sz w:val="24"/>
          <w:szCs w:val="24"/>
          <w:shd w:val="clear" w:color="auto" w:fill="FFFFFF"/>
        </w:rPr>
      </w:pPr>
    </w:p>
    <w:p w:rsidR="006172A6" w:rsidRDefault="006172A6"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Dividend</w:t>
      </w:r>
      <w:r w:rsidR="00A8718A" w:rsidRPr="00666838">
        <w:rPr>
          <w:rFonts w:ascii="Times New Roman" w:hAnsi="Times New Roman" w:cs="Times New Roman"/>
          <w:color w:val="282625"/>
          <w:sz w:val="24"/>
          <w:szCs w:val="24"/>
          <w:shd w:val="clear" w:color="auto" w:fill="FFFFFF"/>
        </w:rPr>
        <w:t xml:space="preserve"> paid </w:t>
      </w:r>
      <w:r w:rsidR="00666838">
        <w:rPr>
          <w:rFonts w:ascii="Times New Roman" w:hAnsi="Times New Roman" w:cs="Times New Roman"/>
          <w:color w:val="282625"/>
          <w:sz w:val="24"/>
          <w:szCs w:val="24"/>
          <w:shd w:val="clear" w:color="auto" w:fill="FFFFFF"/>
        </w:rPr>
        <w:t xml:space="preserve">to </w:t>
      </w:r>
      <w:r>
        <w:rPr>
          <w:rFonts w:ascii="Times New Roman" w:hAnsi="Times New Roman" w:cs="Times New Roman"/>
          <w:color w:val="282625"/>
          <w:sz w:val="24"/>
          <w:szCs w:val="24"/>
          <w:shd w:val="clear" w:color="auto" w:fill="FFFFFF"/>
        </w:rPr>
        <w:t xml:space="preserve">shareholders in cash flow statement is …… </w:t>
      </w:r>
    </w:p>
    <w:p w:rsidR="006172A6" w:rsidRPr="00717247" w:rsidRDefault="006172A6" w:rsidP="006172A6">
      <w:pPr>
        <w:rPr>
          <w:rFonts w:ascii="Times New Roman" w:hAnsi="Times New Roman" w:cs="Times New Roman"/>
          <w:color w:val="000000" w:themeColor="text1"/>
          <w:sz w:val="24"/>
          <w:szCs w:val="24"/>
          <w:shd w:val="clear" w:color="auto" w:fill="FFFFFF"/>
        </w:rPr>
      </w:pPr>
      <w:r w:rsidRPr="00717247">
        <w:rPr>
          <w:rFonts w:ascii="Times New Roman" w:hAnsi="Times New Roman" w:cs="Times New Roman"/>
          <w:color w:val="000000" w:themeColor="text1"/>
          <w:sz w:val="24"/>
          <w:szCs w:val="24"/>
          <w:shd w:val="clear" w:color="auto" w:fill="FFFFFF"/>
        </w:rPr>
        <w:t xml:space="preserve">Operating activity </w:t>
      </w:r>
    </w:p>
    <w:p w:rsidR="006172A6" w:rsidRPr="00717247" w:rsidRDefault="006172A6" w:rsidP="006172A6">
      <w:pPr>
        <w:rPr>
          <w:rFonts w:ascii="Times New Roman" w:hAnsi="Times New Roman" w:cs="Times New Roman"/>
          <w:color w:val="00B050"/>
          <w:sz w:val="24"/>
          <w:szCs w:val="24"/>
          <w:shd w:val="clear" w:color="auto" w:fill="FFFFFF"/>
        </w:rPr>
      </w:pPr>
      <w:r w:rsidRPr="00717247">
        <w:rPr>
          <w:rFonts w:ascii="Times New Roman" w:hAnsi="Times New Roman" w:cs="Times New Roman"/>
          <w:color w:val="00B050"/>
          <w:sz w:val="24"/>
          <w:szCs w:val="24"/>
          <w:shd w:val="clear" w:color="auto" w:fill="FFFFFF"/>
        </w:rPr>
        <w:t xml:space="preserve">Financing activity </w:t>
      </w:r>
    </w:p>
    <w:p w:rsidR="006172A6" w:rsidRDefault="006172A6" w:rsidP="006172A6">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Investing activity</w:t>
      </w:r>
    </w:p>
    <w:p w:rsidR="006172A6" w:rsidRDefault="006172A6" w:rsidP="006172A6">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 xml:space="preserve"> All of the given options</w:t>
      </w:r>
    </w:p>
    <w:p w:rsidR="006172A6" w:rsidRDefault="006172A6" w:rsidP="006172A6">
      <w:pPr>
        <w:rPr>
          <w:rFonts w:ascii="Times New Roman" w:hAnsi="Times New Roman" w:cs="Times New Roman"/>
          <w:color w:val="282625"/>
          <w:sz w:val="24"/>
          <w:szCs w:val="24"/>
          <w:shd w:val="clear" w:color="auto" w:fill="FFFFFF"/>
        </w:rPr>
      </w:pPr>
    </w:p>
    <w:p w:rsidR="00AA2233" w:rsidRDefault="00AA2233" w:rsidP="006172A6">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 xml:space="preserve">Rupees 30000 of accrued rent </w:t>
      </w:r>
      <w:r w:rsidRPr="00666838">
        <w:rPr>
          <w:rFonts w:ascii="Times New Roman" w:hAnsi="Times New Roman" w:cs="Times New Roman"/>
          <w:color w:val="282625"/>
          <w:sz w:val="24"/>
          <w:szCs w:val="24"/>
          <w:shd w:val="clear" w:color="auto" w:fill="FFFFFF"/>
        </w:rPr>
        <w:t>income</w:t>
      </w:r>
      <w:r>
        <w:rPr>
          <w:rFonts w:ascii="Times New Roman" w:hAnsi="Times New Roman" w:cs="Times New Roman"/>
          <w:color w:val="282625"/>
          <w:sz w:val="24"/>
          <w:szCs w:val="24"/>
          <w:shd w:val="clear" w:color="auto" w:fill="FFFFFF"/>
        </w:rPr>
        <w:t xml:space="preserve"> given in trial</w:t>
      </w:r>
      <w:r w:rsidRPr="00666838">
        <w:rPr>
          <w:rFonts w:ascii="Times New Roman" w:hAnsi="Times New Roman" w:cs="Times New Roman"/>
          <w:color w:val="282625"/>
          <w:sz w:val="24"/>
          <w:szCs w:val="24"/>
          <w:shd w:val="clear" w:color="auto" w:fill="FFFFFF"/>
        </w:rPr>
        <w:t xml:space="preserve"> balance is to be written in</w:t>
      </w:r>
    </w:p>
    <w:p w:rsidR="00957643" w:rsidRPr="00717247" w:rsidRDefault="00957643" w:rsidP="00AA2233">
      <w:pPr>
        <w:rPr>
          <w:rFonts w:ascii="Times New Roman" w:hAnsi="Times New Roman" w:cs="Times New Roman"/>
          <w:color w:val="00B050"/>
          <w:sz w:val="24"/>
          <w:szCs w:val="24"/>
          <w:shd w:val="clear" w:color="auto" w:fill="FFFFFF"/>
        </w:rPr>
      </w:pPr>
      <w:r w:rsidRPr="00717247">
        <w:rPr>
          <w:rFonts w:ascii="Times New Roman" w:hAnsi="Times New Roman" w:cs="Times New Roman"/>
          <w:color w:val="00B050"/>
          <w:sz w:val="24"/>
          <w:szCs w:val="24"/>
          <w:shd w:val="clear" w:color="auto" w:fill="FFFFFF"/>
        </w:rPr>
        <w:t>Current assets</w:t>
      </w:r>
    </w:p>
    <w:p w:rsidR="00957643" w:rsidRDefault="00957643" w:rsidP="00AA2233">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C</w:t>
      </w:r>
      <w:r w:rsidR="00A8718A" w:rsidRPr="00666838">
        <w:rPr>
          <w:rFonts w:ascii="Times New Roman" w:hAnsi="Times New Roman" w:cs="Times New Roman"/>
          <w:color w:val="282625"/>
          <w:sz w:val="24"/>
          <w:szCs w:val="24"/>
          <w:shd w:val="clear" w:color="auto" w:fill="FFFFFF"/>
        </w:rPr>
        <w:t xml:space="preserve">ost of goods sold </w:t>
      </w:r>
    </w:p>
    <w:p w:rsidR="00957643" w:rsidRDefault="00957643" w:rsidP="00AA2233">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Operating</w:t>
      </w:r>
      <w:r w:rsidR="00A8718A" w:rsidRPr="00666838">
        <w:rPr>
          <w:rFonts w:ascii="Times New Roman" w:hAnsi="Times New Roman" w:cs="Times New Roman"/>
          <w:color w:val="282625"/>
          <w:sz w:val="24"/>
          <w:szCs w:val="24"/>
          <w:shd w:val="clear" w:color="auto" w:fill="FFFFFF"/>
        </w:rPr>
        <w:t xml:space="preserve"> expenses </w:t>
      </w:r>
    </w:p>
    <w:p w:rsidR="00957643" w:rsidRDefault="00957643" w:rsidP="00AA2233">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Current</w:t>
      </w:r>
      <w:r w:rsidR="00A8718A" w:rsidRPr="00666838">
        <w:rPr>
          <w:rFonts w:ascii="Times New Roman" w:hAnsi="Times New Roman" w:cs="Times New Roman"/>
          <w:color w:val="282625"/>
          <w:sz w:val="24"/>
          <w:szCs w:val="24"/>
          <w:shd w:val="clear" w:color="auto" w:fill="FFFFFF"/>
        </w:rPr>
        <w:t xml:space="preserve"> liabilities </w:t>
      </w:r>
    </w:p>
    <w:p w:rsidR="00957643" w:rsidRDefault="00957643" w:rsidP="00AA2233">
      <w:pPr>
        <w:rPr>
          <w:rFonts w:ascii="Times New Roman" w:hAnsi="Times New Roman" w:cs="Times New Roman"/>
          <w:color w:val="282625"/>
          <w:sz w:val="24"/>
          <w:szCs w:val="24"/>
          <w:shd w:val="clear" w:color="auto" w:fill="FFFFFF"/>
        </w:rPr>
      </w:pPr>
    </w:p>
    <w:p w:rsidR="002C4B77" w:rsidRDefault="002C4B77" w:rsidP="00AA2233">
      <w:pPr>
        <w:rPr>
          <w:rFonts w:ascii="Times New Roman" w:hAnsi="Times New Roman" w:cs="Times New Roman"/>
          <w:color w:val="282625"/>
          <w:sz w:val="24"/>
          <w:szCs w:val="24"/>
          <w:shd w:val="clear" w:color="auto" w:fill="FFFFFF"/>
        </w:rPr>
      </w:pPr>
    </w:p>
    <w:p w:rsidR="002C4B77" w:rsidRDefault="002C4B77" w:rsidP="00AA2233">
      <w:pPr>
        <w:rPr>
          <w:rFonts w:ascii="Times New Roman" w:hAnsi="Times New Roman" w:cs="Times New Roman"/>
          <w:color w:val="282625"/>
          <w:sz w:val="24"/>
          <w:szCs w:val="24"/>
          <w:shd w:val="clear" w:color="auto" w:fill="FFFFFF"/>
        </w:rPr>
      </w:pPr>
    </w:p>
    <w:p w:rsidR="002C4B77" w:rsidRDefault="002C4B77" w:rsidP="00AA2233">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Total</w:t>
      </w:r>
      <w:r w:rsidR="00A8718A" w:rsidRPr="00666838">
        <w:rPr>
          <w:rFonts w:ascii="Times New Roman" w:hAnsi="Times New Roman" w:cs="Times New Roman"/>
          <w:color w:val="282625"/>
          <w:sz w:val="24"/>
          <w:szCs w:val="24"/>
          <w:shd w:val="clear" w:color="auto" w:fill="FFFFFF"/>
        </w:rPr>
        <w:t xml:space="preserve"> Private Limited extracted balance shows salaries and wages </w:t>
      </w:r>
      <w:r>
        <w:rPr>
          <w:rFonts w:ascii="Times New Roman" w:hAnsi="Times New Roman" w:cs="Times New Roman"/>
          <w:color w:val="282625"/>
          <w:sz w:val="24"/>
          <w:szCs w:val="24"/>
          <w:shd w:val="clear" w:color="auto" w:fill="FFFFFF"/>
        </w:rPr>
        <w:t>Rs.</w:t>
      </w:r>
      <w:r w:rsidR="00A8718A" w:rsidRPr="00666838">
        <w:rPr>
          <w:rFonts w:ascii="Times New Roman" w:hAnsi="Times New Roman" w:cs="Times New Roman"/>
          <w:color w:val="282625"/>
          <w:sz w:val="24"/>
          <w:szCs w:val="24"/>
          <w:shd w:val="clear" w:color="auto" w:fill="FFFFFF"/>
        </w:rPr>
        <w:t>24000 and outstanding salaries and</w:t>
      </w:r>
      <w:r>
        <w:rPr>
          <w:rFonts w:ascii="Times New Roman" w:hAnsi="Times New Roman" w:cs="Times New Roman"/>
          <w:color w:val="282625"/>
          <w:sz w:val="24"/>
          <w:szCs w:val="24"/>
          <w:shd w:val="clear" w:color="auto" w:fill="FFFFFF"/>
        </w:rPr>
        <w:t xml:space="preserve"> wages given in adjustment R</w:t>
      </w:r>
      <w:r w:rsidR="00A8718A" w:rsidRPr="00666838">
        <w:rPr>
          <w:rFonts w:ascii="Times New Roman" w:hAnsi="Times New Roman" w:cs="Times New Roman"/>
          <w:color w:val="282625"/>
          <w:sz w:val="24"/>
          <w:szCs w:val="24"/>
          <w:shd w:val="clear" w:color="auto" w:fill="FFFFFF"/>
        </w:rPr>
        <w:t>s</w:t>
      </w:r>
      <w:r>
        <w:rPr>
          <w:rFonts w:ascii="Times New Roman" w:hAnsi="Times New Roman" w:cs="Times New Roman"/>
          <w:color w:val="282625"/>
          <w:sz w:val="24"/>
          <w:szCs w:val="24"/>
          <w:shd w:val="clear" w:color="auto" w:fill="FFFFFF"/>
        </w:rPr>
        <w:t>.</w:t>
      </w:r>
      <w:r w:rsidR="00A8718A" w:rsidRPr="00666838">
        <w:rPr>
          <w:rFonts w:ascii="Times New Roman" w:hAnsi="Times New Roman" w:cs="Times New Roman"/>
          <w:color w:val="282625"/>
          <w:sz w:val="24"/>
          <w:szCs w:val="24"/>
          <w:shd w:val="clear" w:color="auto" w:fill="FFFFFF"/>
        </w:rPr>
        <w:t xml:space="preserve"> 4000 salaries and wages would be shown in income statement as</w:t>
      </w:r>
      <w:r>
        <w:rPr>
          <w:rFonts w:ascii="Times New Roman" w:hAnsi="Times New Roman" w:cs="Times New Roman"/>
          <w:color w:val="282625"/>
          <w:sz w:val="24"/>
          <w:szCs w:val="24"/>
          <w:shd w:val="clear" w:color="auto" w:fill="FFFFFF"/>
        </w:rPr>
        <w:t>:</w:t>
      </w:r>
    </w:p>
    <w:p w:rsidR="002C4B77" w:rsidRDefault="002C4B77" w:rsidP="00AA2233">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A</w:t>
      </w:r>
      <w:r w:rsidR="00A8718A" w:rsidRPr="00666838">
        <w:rPr>
          <w:rFonts w:ascii="Times New Roman" w:hAnsi="Times New Roman" w:cs="Times New Roman"/>
          <w:color w:val="282625"/>
          <w:sz w:val="24"/>
          <w:szCs w:val="24"/>
          <w:shd w:val="clear" w:color="auto" w:fill="FFFFFF"/>
        </w:rPr>
        <w:t xml:space="preserve"> direct expense rupees 20000</w:t>
      </w:r>
    </w:p>
    <w:p w:rsidR="002C4B77" w:rsidRDefault="002C4B77" w:rsidP="00AA2233">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A</w:t>
      </w:r>
      <w:r w:rsidR="00A8718A" w:rsidRPr="00666838">
        <w:rPr>
          <w:rFonts w:ascii="Times New Roman" w:hAnsi="Times New Roman" w:cs="Times New Roman"/>
          <w:color w:val="282625"/>
          <w:sz w:val="24"/>
          <w:szCs w:val="24"/>
          <w:shd w:val="clear" w:color="auto" w:fill="FFFFFF"/>
        </w:rPr>
        <w:t>n indirect expense 20000</w:t>
      </w:r>
    </w:p>
    <w:p w:rsidR="002C4B77" w:rsidRDefault="002C4B77" w:rsidP="00AA2233">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A</w:t>
      </w:r>
      <w:r w:rsidR="00A8718A" w:rsidRPr="00666838">
        <w:rPr>
          <w:rFonts w:ascii="Times New Roman" w:hAnsi="Times New Roman" w:cs="Times New Roman"/>
          <w:color w:val="282625"/>
          <w:sz w:val="24"/>
          <w:szCs w:val="24"/>
          <w:shd w:val="clear" w:color="auto" w:fill="FFFFFF"/>
        </w:rPr>
        <w:t xml:space="preserve"> direct expense rupees 28000</w:t>
      </w:r>
    </w:p>
    <w:p w:rsidR="00A8718A" w:rsidRPr="00717247" w:rsidRDefault="00A8718A" w:rsidP="002C4B77">
      <w:pPr>
        <w:rPr>
          <w:rFonts w:ascii="Times New Roman" w:hAnsi="Times New Roman" w:cs="Times New Roman"/>
          <w:color w:val="00B050"/>
          <w:sz w:val="24"/>
          <w:szCs w:val="24"/>
          <w:shd w:val="clear" w:color="auto" w:fill="FFFFFF"/>
        </w:rPr>
      </w:pPr>
      <w:r w:rsidRPr="00666838">
        <w:rPr>
          <w:rFonts w:ascii="Times New Roman" w:hAnsi="Times New Roman" w:cs="Times New Roman"/>
          <w:color w:val="282625"/>
          <w:sz w:val="24"/>
          <w:szCs w:val="24"/>
          <w:shd w:val="clear" w:color="auto" w:fill="FFFFFF"/>
        </w:rPr>
        <w:lastRenderedPageBreak/>
        <w:t xml:space="preserve"> </w:t>
      </w:r>
      <w:r w:rsidR="002C4B77" w:rsidRPr="00717247">
        <w:rPr>
          <w:rFonts w:ascii="Times New Roman" w:hAnsi="Times New Roman" w:cs="Times New Roman"/>
          <w:color w:val="00B050"/>
          <w:sz w:val="24"/>
          <w:szCs w:val="24"/>
          <w:shd w:val="clear" w:color="auto" w:fill="FFFFFF"/>
        </w:rPr>
        <w:t>An</w:t>
      </w:r>
      <w:r w:rsidRPr="00717247">
        <w:rPr>
          <w:rFonts w:ascii="Times New Roman" w:hAnsi="Times New Roman" w:cs="Times New Roman"/>
          <w:color w:val="00B050"/>
          <w:sz w:val="24"/>
          <w:szCs w:val="24"/>
          <w:shd w:val="clear" w:color="auto" w:fill="FFFFFF"/>
        </w:rPr>
        <w:t xml:space="preserve"> indirect expense</w:t>
      </w:r>
      <w:r w:rsidR="00717247">
        <w:rPr>
          <w:rFonts w:ascii="Times New Roman" w:hAnsi="Times New Roman" w:cs="Times New Roman"/>
          <w:color w:val="00B050"/>
          <w:sz w:val="24"/>
          <w:szCs w:val="24"/>
          <w:shd w:val="clear" w:color="auto" w:fill="FFFFFF"/>
        </w:rPr>
        <w:t xml:space="preserve"> rupees</w:t>
      </w:r>
      <w:r w:rsidRPr="00717247">
        <w:rPr>
          <w:rFonts w:ascii="Times New Roman" w:hAnsi="Times New Roman" w:cs="Times New Roman"/>
          <w:color w:val="00B050"/>
          <w:sz w:val="24"/>
          <w:szCs w:val="24"/>
          <w:shd w:val="clear" w:color="auto" w:fill="FFFFFF"/>
        </w:rPr>
        <w:t xml:space="preserve"> </w:t>
      </w:r>
      <w:r w:rsidR="00717247">
        <w:rPr>
          <w:rFonts w:ascii="Times New Roman" w:hAnsi="Times New Roman" w:cs="Times New Roman"/>
          <w:color w:val="00B050"/>
          <w:sz w:val="24"/>
          <w:szCs w:val="24"/>
          <w:shd w:val="clear" w:color="auto" w:fill="FFFFFF"/>
        </w:rPr>
        <w:t>2</w:t>
      </w:r>
      <w:r w:rsidRPr="00717247">
        <w:rPr>
          <w:rFonts w:ascii="Times New Roman" w:hAnsi="Times New Roman" w:cs="Times New Roman"/>
          <w:color w:val="00B050"/>
          <w:sz w:val="24"/>
          <w:szCs w:val="24"/>
          <w:shd w:val="clear" w:color="auto" w:fill="FFFFFF"/>
        </w:rPr>
        <w:t>8000</w:t>
      </w:r>
    </w:p>
    <w:p w:rsidR="002C4B77" w:rsidRPr="00666838" w:rsidRDefault="002C4B77" w:rsidP="002C4B77">
      <w:pPr>
        <w:rPr>
          <w:rFonts w:ascii="Times New Roman" w:hAnsi="Times New Roman" w:cs="Times New Roman"/>
          <w:color w:val="282625"/>
          <w:sz w:val="24"/>
          <w:szCs w:val="24"/>
          <w:shd w:val="clear" w:color="auto" w:fill="FFFFFF"/>
        </w:rPr>
      </w:pPr>
    </w:p>
    <w:p w:rsidR="002C4B77" w:rsidRDefault="00717247"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Which</w:t>
      </w:r>
      <w:r w:rsidR="00666838" w:rsidRPr="00666838">
        <w:rPr>
          <w:rFonts w:ascii="Times New Roman" w:hAnsi="Times New Roman" w:cs="Times New Roman"/>
          <w:color w:val="282625"/>
          <w:sz w:val="24"/>
          <w:szCs w:val="24"/>
          <w:shd w:val="clear" w:color="auto" w:fill="FFFFFF"/>
        </w:rPr>
        <w:t xml:space="preserve"> of the following can </w:t>
      </w:r>
      <w:r w:rsidR="002C4B77">
        <w:rPr>
          <w:rFonts w:ascii="Times New Roman" w:hAnsi="Times New Roman" w:cs="Times New Roman"/>
          <w:color w:val="282625"/>
          <w:sz w:val="24"/>
          <w:szCs w:val="24"/>
          <w:shd w:val="clear" w:color="auto" w:fill="FFFFFF"/>
        </w:rPr>
        <w:t>be</w:t>
      </w:r>
      <w:r w:rsidR="00666838" w:rsidRPr="00666838">
        <w:rPr>
          <w:rFonts w:ascii="Times New Roman" w:hAnsi="Times New Roman" w:cs="Times New Roman"/>
          <w:color w:val="282625"/>
          <w:sz w:val="24"/>
          <w:szCs w:val="24"/>
          <w:shd w:val="clear" w:color="auto" w:fill="FFFFFF"/>
        </w:rPr>
        <w:t>come the part of cost of direct material available for use</w:t>
      </w:r>
      <w:r>
        <w:rPr>
          <w:rFonts w:ascii="Times New Roman" w:hAnsi="Times New Roman" w:cs="Times New Roman"/>
          <w:color w:val="282625"/>
          <w:sz w:val="24"/>
          <w:szCs w:val="24"/>
          <w:shd w:val="clear" w:color="auto" w:fill="FFFFFF"/>
        </w:rPr>
        <w:t>?</w:t>
      </w:r>
    </w:p>
    <w:p w:rsidR="002C4B77" w:rsidRDefault="002C4B77" w:rsidP="00A63635">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Closing finished goods inventory</w:t>
      </w:r>
    </w:p>
    <w:p w:rsidR="002C4B77" w:rsidRDefault="002C4B77"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Carriage</w:t>
      </w:r>
      <w:r w:rsidR="00666838" w:rsidRPr="00666838">
        <w:rPr>
          <w:rFonts w:ascii="Times New Roman" w:hAnsi="Times New Roman" w:cs="Times New Roman"/>
          <w:color w:val="282625"/>
          <w:sz w:val="24"/>
          <w:szCs w:val="24"/>
          <w:shd w:val="clear" w:color="auto" w:fill="FFFFFF"/>
        </w:rPr>
        <w:t xml:space="preserve"> outward </w:t>
      </w:r>
    </w:p>
    <w:p w:rsidR="002C4B77" w:rsidRDefault="002C4B77"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Opening</w:t>
      </w:r>
      <w:r w:rsidR="00666838" w:rsidRPr="00666838">
        <w:rPr>
          <w:rFonts w:ascii="Times New Roman" w:hAnsi="Times New Roman" w:cs="Times New Roman"/>
          <w:color w:val="282625"/>
          <w:sz w:val="24"/>
          <w:szCs w:val="24"/>
          <w:shd w:val="clear" w:color="auto" w:fill="FFFFFF"/>
        </w:rPr>
        <w:t xml:space="preserve"> finished goods inventory</w:t>
      </w:r>
    </w:p>
    <w:p w:rsidR="002C4B77" w:rsidRPr="00717247" w:rsidRDefault="00666838" w:rsidP="00A63635">
      <w:pPr>
        <w:rPr>
          <w:rFonts w:ascii="Times New Roman" w:hAnsi="Times New Roman" w:cs="Times New Roman"/>
          <w:color w:val="00B050"/>
          <w:sz w:val="24"/>
          <w:szCs w:val="24"/>
          <w:shd w:val="clear" w:color="auto" w:fill="FFFFFF"/>
        </w:rPr>
      </w:pPr>
      <w:r w:rsidRPr="00666838">
        <w:rPr>
          <w:rFonts w:ascii="Times New Roman" w:hAnsi="Times New Roman" w:cs="Times New Roman"/>
          <w:color w:val="282625"/>
          <w:sz w:val="24"/>
          <w:szCs w:val="24"/>
          <w:shd w:val="clear" w:color="auto" w:fill="FFFFFF"/>
        </w:rPr>
        <w:t xml:space="preserve"> </w:t>
      </w:r>
      <w:r w:rsidR="002C4B77" w:rsidRPr="00717247">
        <w:rPr>
          <w:rFonts w:ascii="Times New Roman" w:hAnsi="Times New Roman" w:cs="Times New Roman"/>
          <w:color w:val="00B050"/>
          <w:sz w:val="24"/>
          <w:szCs w:val="24"/>
          <w:shd w:val="clear" w:color="auto" w:fill="FFFFFF"/>
        </w:rPr>
        <w:t>Opening</w:t>
      </w:r>
      <w:r w:rsidRPr="00717247">
        <w:rPr>
          <w:rFonts w:ascii="Times New Roman" w:hAnsi="Times New Roman" w:cs="Times New Roman"/>
          <w:color w:val="00B050"/>
          <w:sz w:val="24"/>
          <w:szCs w:val="24"/>
          <w:shd w:val="clear" w:color="auto" w:fill="FFFFFF"/>
        </w:rPr>
        <w:t xml:space="preserve"> stock of raw material </w:t>
      </w:r>
    </w:p>
    <w:p w:rsidR="002C4B77" w:rsidRDefault="002C4B77" w:rsidP="00A63635">
      <w:pPr>
        <w:rPr>
          <w:rFonts w:ascii="Times New Roman" w:hAnsi="Times New Roman" w:cs="Times New Roman"/>
          <w:color w:val="282625"/>
          <w:sz w:val="24"/>
          <w:szCs w:val="24"/>
          <w:shd w:val="clear" w:color="auto" w:fill="FFFFFF"/>
        </w:rPr>
      </w:pPr>
    </w:p>
    <w:p w:rsidR="002C4B77" w:rsidRDefault="00717247"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Which</w:t>
      </w:r>
      <w:r w:rsidR="00666838" w:rsidRPr="00666838">
        <w:rPr>
          <w:rFonts w:ascii="Times New Roman" w:hAnsi="Times New Roman" w:cs="Times New Roman"/>
          <w:color w:val="282625"/>
          <w:sz w:val="24"/>
          <w:szCs w:val="24"/>
          <w:shd w:val="clear" w:color="auto" w:fill="FFFFFF"/>
        </w:rPr>
        <w:t xml:space="preserve"> of the following will be added in operating income to find the amount of gross profit</w:t>
      </w:r>
      <w:r>
        <w:rPr>
          <w:rFonts w:ascii="Times New Roman" w:hAnsi="Times New Roman" w:cs="Times New Roman"/>
          <w:color w:val="282625"/>
          <w:sz w:val="24"/>
          <w:szCs w:val="24"/>
          <w:shd w:val="clear" w:color="auto" w:fill="FFFFFF"/>
        </w:rPr>
        <w:t xml:space="preserve">? </w:t>
      </w:r>
      <w:r w:rsidR="00666838" w:rsidRPr="00666838">
        <w:rPr>
          <w:rFonts w:ascii="Times New Roman" w:hAnsi="Times New Roman" w:cs="Times New Roman"/>
          <w:color w:val="282625"/>
          <w:sz w:val="24"/>
          <w:szCs w:val="24"/>
          <w:shd w:val="clear" w:color="auto" w:fill="FFFFFF"/>
        </w:rPr>
        <w:t xml:space="preserve">provision of tax </w:t>
      </w:r>
    </w:p>
    <w:p w:rsidR="002C4B77" w:rsidRPr="00717247" w:rsidRDefault="002C4B77" w:rsidP="00A63635">
      <w:pPr>
        <w:rPr>
          <w:rFonts w:ascii="Times New Roman" w:hAnsi="Times New Roman" w:cs="Times New Roman"/>
          <w:color w:val="00B050"/>
          <w:sz w:val="24"/>
          <w:szCs w:val="24"/>
          <w:shd w:val="clear" w:color="auto" w:fill="FFFFFF"/>
        </w:rPr>
      </w:pPr>
      <w:r w:rsidRPr="00717247">
        <w:rPr>
          <w:rFonts w:ascii="Times New Roman" w:hAnsi="Times New Roman" w:cs="Times New Roman"/>
          <w:color w:val="00B050"/>
          <w:sz w:val="24"/>
          <w:szCs w:val="24"/>
          <w:shd w:val="clear" w:color="auto" w:fill="FFFFFF"/>
        </w:rPr>
        <w:t xml:space="preserve">Operating </w:t>
      </w:r>
      <w:r w:rsidR="00666838" w:rsidRPr="00717247">
        <w:rPr>
          <w:rFonts w:ascii="Times New Roman" w:hAnsi="Times New Roman" w:cs="Times New Roman"/>
          <w:color w:val="00B050"/>
          <w:sz w:val="24"/>
          <w:szCs w:val="24"/>
          <w:shd w:val="clear" w:color="auto" w:fill="FFFFFF"/>
        </w:rPr>
        <w:t xml:space="preserve">expense </w:t>
      </w:r>
    </w:p>
    <w:p w:rsidR="002C4B77" w:rsidRDefault="002C4B77"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Net</w:t>
      </w:r>
      <w:r w:rsidR="00666838" w:rsidRPr="00666838">
        <w:rPr>
          <w:rFonts w:ascii="Times New Roman" w:hAnsi="Times New Roman" w:cs="Times New Roman"/>
          <w:color w:val="282625"/>
          <w:sz w:val="24"/>
          <w:szCs w:val="24"/>
          <w:shd w:val="clear" w:color="auto" w:fill="FFFFFF"/>
        </w:rPr>
        <w:t xml:space="preserve"> income </w:t>
      </w:r>
    </w:p>
    <w:p w:rsidR="002C4B77" w:rsidRDefault="002C4B77"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Cost</w:t>
      </w:r>
      <w:r w:rsidR="00666838" w:rsidRPr="00666838">
        <w:rPr>
          <w:rFonts w:ascii="Times New Roman" w:hAnsi="Times New Roman" w:cs="Times New Roman"/>
          <w:color w:val="282625"/>
          <w:sz w:val="24"/>
          <w:szCs w:val="24"/>
          <w:shd w:val="clear" w:color="auto" w:fill="FFFFFF"/>
        </w:rPr>
        <w:t xml:space="preserve"> of sales </w:t>
      </w:r>
    </w:p>
    <w:p w:rsidR="002C4B77" w:rsidRDefault="002C4B77" w:rsidP="00A63635">
      <w:pPr>
        <w:rPr>
          <w:rFonts w:ascii="Times New Roman" w:hAnsi="Times New Roman" w:cs="Times New Roman"/>
          <w:color w:val="282625"/>
          <w:sz w:val="24"/>
          <w:szCs w:val="24"/>
          <w:shd w:val="clear" w:color="auto" w:fill="FFFFFF"/>
        </w:rPr>
      </w:pPr>
    </w:p>
    <w:p w:rsidR="006B1FE0" w:rsidRDefault="006B1FE0"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Example</w:t>
      </w:r>
      <w:r w:rsidR="00666838" w:rsidRPr="00666838">
        <w:rPr>
          <w:rFonts w:ascii="Times New Roman" w:hAnsi="Times New Roman" w:cs="Times New Roman"/>
          <w:color w:val="282625"/>
          <w:sz w:val="24"/>
          <w:szCs w:val="24"/>
          <w:shd w:val="clear" w:color="auto" w:fill="FFFFFF"/>
        </w:rPr>
        <w:t xml:space="preserve"> of current liability</w:t>
      </w:r>
    </w:p>
    <w:p w:rsidR="006B1FE0" w:rsidRPr="00717247" w:rsidRDefault="00666838" w:rsidP="00A63635">
      <w:pPr>
        <w:rPr>
          <w:rFonts w:ascii="Times New Roman" w:hAnsi="Times New Roman" w:cs="Times New Roman"/>
          <w:color w:val="00B050"/>
          <w:sz w:val="24"/>
          <w:szCs w:val="24"/>
          <w:shd w:val="clear" w:color="auto" w:fill="FFFFFF"/>
        </w:rPr>
      </w:pPr>
      <w:r w:rsidRPr="00717247">
        <w:rPr>
          <w:rFonts w:ascii="Times New Roman" w:hAnsi="Times New Roman" w:cs="Times New Roman"/>
          <w:color w:val="00B050"/>
          <w:sz w:val="24"/>
          <w:szCs w:val="24"/>
          <w:shd w:val="clear" w:color="auto" w:fill="FFFFFF"/>
        </w:rPr>
        <w:t xml:space="preserve"> </w:t>
      </w:r>
      <w:r w:rsidR="006B1FE0" w:rsidRPr="00717247">
        <w:rPr>
          <w:rFonts w:ascii="Times New Roman" w:hAnsi="Times New Roman" w:cs="Times New Roman"/>
          <w:color w:val="00B050"/>
          <w:sz w:val="24"/>
          <w:szCs w:val="24"/>
          <w:shd w:val="clear" w:color="auto" w:fill="FFFFFF"/>
        </w:rPr>
        <w:t>Trade</w:t>
      </w:r>
      <w:r w:rsidRPr="00717247">
        <w:rPr>
          <w:rFonts w:ascii="Times New Roman" w:hAnsi="Times New Roman" w:cs="Times New Roman"/>
          <w:color w:val="00B050"/>
          <w:sz w:val="24"/>
          <w:szCs w:val="24"/>
          <w:shd w:val="clear" w:color="auto" w:fill="FFFFFF"/>
        </w:rPr>
        <w:t xml:space="preserve"> creditors </w:t>
      </w:r>
    </w:p>
    <w:p w:rsidR="006B1FE0" w:rsidRDefault="006B1FE0"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Trade</w:t>
      </w:r>
      <w:r>
        <w:rPr>
          <w:rFonts w:ascii="Times New Roman" w:hAnsi="Times New Roman" w:cs="Times New Roman"/>
          <w:color w:val="282625"/>
          <w:sz w:val="24"/>
          <w:szCs w:val="24"/>
          <w:shd w:val="clear" w:color="auto" w:fill="FFFFFF"/>
        </w:rPr>
        <w:t xml:space="preserve"> deb</w:t>
      </w:r>
      <w:r w:rsidRPr="00666838">
        <w:rPr>
          <w:rFonts w:ascii="Times New Roman" w:hAnsi="Times New Roman" w:cs="Times New Roman"/>
          <w:color w:val="282625"/>
          <w:sz w:val="24"/>
          <w:szCs w:val="24"/>
          <w:shd w:val="clear" w:color="auto" w:fill="FFFFFF"/>
        </w:rPr>
        <w:t>tors</w:t>
      </w:r>
    </w:p>
    <w:p w:rsidR="006B1FE0" w:rsidRDefault="00666838"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 xml:space="preserve"> </w:t>
      </w:r>
      <w:r w:rsidR="006B1FE0" w:rsidRPr="00666838">
        <w:rPr>
          <w:rFonts w:ascii="Times New Roman" w:hAnsi="Times New Roman" w:cs="Times New Roman"/>
          <w:color w:val="282625"/>
          <w:sz w:val="24"/>
          <w:szCs w:val="24"/>
          <w:shd w:val="clear" w:color="auto" w:fill="FFFFFF"/>
        </w:rPr>
        <w:t>Short</w:t>
      </w:r>
      <w:r w:rsidRPr="00666838">
        <w:rPr>
          <w:rFonts w:ascii="Times New Roman" w:hAnsi="Times New Roman" w:cs="Times New Roman"/>
          <w:color w:val="282625"/>
          <w:sz w:val="24"/>
          <w:szCs w:val="24"/>
          <w:shd w:val="clear" w:color="auto" w:fill="FFFFFF"/>
        </w:rPr>
        <w:t xml:space="preserve"> term loan given</w:t>
      </w:r>
    </w:p>
    <w:p w:rsidR="006B1FE0" w:rsidRDefault="00666838"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 xml:space="preserve"> </w:t>
      </w:r>
      <w:r w:rsidR="006B1FE0">
        <w:rPr>
          <w:rFonts w:ascii="Times New Roman" w:hAnsi="Times New Roman" w:cs="Times New Roman"/>
          <w:color w:val="282625"/>
          <w:sz w:val="24"/>
          <w:szCs w:val="24"/>
          <w:shd w:val="clear" w:color="auto" w:fill="FFFFFF"/>
        </w:rPr>
        <w:t xml:space="preserve">Prepaid </w:t>
      </w:r>
      <w:r w:rsidRPr="00666838">
        <w:rPr>
          <w:rFonts w:ascii="Times New Roman" w:hAnsi="Times New Roman" w:cs="Times New Roman"/>
          <w:color w:val="282625"/>
          <w:sz w:val="24"/>
          <w:szCs w:val="24"/>
          <w:shd w:val="clear" w:color="auto" w:fill="FFFFFF"/>
        </w:rPr>
        <w:t xml:space="preserve">expenses </w:t>
      </w:r>
    </w:p>
    <w:p w:rsidR="006B1FE0" w:rsidRDefault="006B1FE0" w:rsidP="00A63635">
      <w:pPr>
        <w:rPr>
          <w:rFonts w:ascii="Times New Roman" w:hAnsi="Times New Roman" w:cs="Times New Roman"/>
          <w:color w:val="282625"/>
          <w:sz w:val="24"/>
          <w:szCs w:val="24"/>
          <w:shd w:val="clear" w:color="auto" w:fill="FFFFFF"/>
        </w:rPr>
      </w:pPr>
    </w:p>
    <w:p w:rsidR="006B1FE0" w:rsidRDefault="00717247"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Legal</w:t>
      </w:r>
      <w:r w:rsidR="00666838" w:rsidRPr="00666838">
        <w:rPr>
          <w:rFonts w:ascii="Times New Roman" w:hAnsi="Times New Roman" w:cs="Times New Roman"/>
          <w:color w:val="282625"/>
          <w:sz w:val="24"/>
          <w:szCs w:val="24"/>
          <w:shd w:val="clear" w:color="auto" w:fill="FFFFFF"/>
        </w:rPr>
        <w:t xml:space="preserve"> document of a company that contain the rules and regulations framed for the internal management of the company is known as </w:t>
      </w:r>
    </w:p>
    <w:p w:rsidR="006B1FE0" w:rsidRPr="00717247" w:rsidRDefault="006B1FE0" w:rsidP="00A63635">
      <w:pPr>
        <w:rPr>
          <w:rFonts w:ascii="Times New Roman" w:hAnsi="Times New Roman" w:cs="Times New Roman"/>
          <w:color w:val="00B050"/>
          <w:sz w:val="24"/>
          <w:szCs w:val="24"/>
          <w:shd w:val="clear" w:color="auto" w:fill="FFFFFF"/>
        </w:rPr>
      </w:pPr>
      <w:r w:rsidRPr="00717247">
        <w:rPr>
          <w:rFonts w:ascii="Times New Roman" w:hAnsi="Times New Roman" w:cs="Times New Roman"/>
          <w:color w:val="00B050"/>
          <w:sz w:val="24"/>
          <w:szCs w:val="24"/>
          <w:shd w:val="clear" w:color="auto" w:fill="FFFFFF"/>
        </w:rPr>
        <w:t>Articles of a</w:t>
      </w:r>
      <w:r w:rsidR="00666838" w:rsidRPr="00717247">
        <w:rPr>
          <w:rFonts w:ascii="Times New Roman" w:hAnsi="Times New Roman" w:cs="Times New Roman"/>
          <w:color w:val="00B050"/>
          <w:sz w:val="24"/>
          <w:szCs w:val="24"/>
          <w:shd w:val="clear" w:color="auto" w:fill="FFFFFF"/>
        </w:rPr>
        <w:t xml:space="preserve">ssociation </w:t>
      </w:r>
    </w:p>
    <w:p w:rsidR="006B1FE0" w:rsidRDefault="006B1FE0"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Both</w:t>
      </w:r>
      <w:r w:rsidR="00666838" w:rsidRPr="00666838">
        <w:rPr>
          <w:rFonts w:ascii="Times New Roman" w:hAnsi="Times New Roman" w:cs="Times New Roman"/>
          <w:color w:val="282625"/>
          <w:sz w:val="24"/>
          <w:szCs w:val="24"/>
          <w:shd w:val="clear" w:color="auto" w:fill="FFFFFF"/>
        </w:rPr>
        <w:t xml:space="preserve"> </w:t>
      </w:r>
      <w:r w:rsidRPr="00666838">
        <w:rPr>
          <w:rFonts w:ascii="Times New Roman" w:hAnsi="Times New Roman" w:cs="Times New Roman"/>
          <w:color w:val="282625"/>
          <w:sz w:val="24"/>
          <w:szCs w:val="24"/>
          <w:shd w:val="clear" w:color="auto" w:fill="FFFFFF"/>
        </w:rPr>
        <w:t>memorandums</w:t>
      </w:r>
      <w:r w:rsidR="00666838" w:rsidRPr="00666838">
        <w:rPr>
          <w:rFonts w:ascii="Times New Roman" w:hAnsi="Times New Roman" w:cs="Times New Roman"/>
          <w:color w:val="282625"/>
          <w:sz w:val="24"/>
          <w:szCs w:val="24"/>
          <w:shd w:val="clear" w:color="auto" w:fill="FFFFFF"/>
        </w:rPr>
        <w:t xml:space="preserve"> of association and articles of association </w:t>
      </w:r>
    </w:p>
    <w:p w:rsidR="006B1FE0" w:rsidRDefault="006B1FE0"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Memorandum</w:t>
      </w:r>
      <w:r>
        <w:rPr>
          <w:rFonts w:ascii="Times New Roman" w:hAnsi="Times New Roman" w:cs="Times New Roman"/>
          <w:color w:val="282625"/>
          <w:sz w:val="24"/>
          <w:szCs w:val="24"/>
          <w:shd w:val="clear" w:color="auto" w:fill="FFFFFF"/>
        </w:rPr>
        <w:t>s</w:t>
      </w:r>
      <w:r w:rsidRPr="00666838">
        <w:rPr>
          <w:rFonts w:ascii="Times New Roman" w:hAnsi="Times New Roman" w:cs="Times New Roman"/>
          <w:color w:val="282625"/>
          <w:sz w:val="24"/>
          <w:szCs w:val="24"/>
          <w:shd w:val="clear" w:color="auto" w:fill="FFFFFF"/>
        </w:rPr>
        <w:t xml:space="preserve"> of association</w:t>
      </w:r>
    </w:p>
    <w:p w:rsidR="006B1FE0" w:rsidRDefault="006B1FE0" w:rsidP="00A63635">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Prospectus</w:t>
      </w:r>
    </w:p>
    <w:p w:rsidR="006B1FE0" w:rsidRDefault="006B1FE0" w:rsidP="00A63635">
      <w:pPr>
        <w:rPr>
          <w:rFonts w:ascii="Times New Roman" w:hAnsi="Times New Roman" w:cs="Times New Roman"/>
          <w:color w:val="282625"/>
          <w:sz w:val="24"/>
          <w:szCs w:val="24"/>
          <w:shd w:val="clear" w:color="auto" w:fill="FFFFFF"/>
        </w:rPr>
      </w:pPr>
    </w:p>
    <w:p w:rsidR="006B1FE0" w:rsidRDefault="006B1FE0" w:rsidP="00A63635">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Which of the following contain temporary accounts?</w:t>
      </w:r>
    </w:p>
    <w:p w:rsidR="006B1FE0" w:rsidRDefault="006B1FE0" w:rsidP="00A63635">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Balance sheet</w:t>
      </w:r>
    </w:p>
    <w:p w:rsidR="006B1FE0" w:rsidRPr="00717247" w:rsidRDefault="006B1FE0" w:rsidP="00A63635">
      <w:pPr>
        <w:rPr>
          <w:rFonts w:ascii="Times New Roman" w:hAnsi="Times New Roman" w:cs="Times New Roman"/>
          <w:color w:val="00B050"/>
          <w:sz w:val="24"/>
          <w:szCs w:val="24"/>
          <w:shd w:val="clear" w:color="auto" w:fill="FFFFFF"/>
        </w:rPr>
      </w:pPr>
      <w:r w:rsidRPr="00717247">
        <w:rPr>
          <w:rFonts w:ascii="Times New Roman" w:hAnsi="Times New Roman" w:cs="Times New Roman"/>
          <w:color w:val="00B050"/>
          <w:sz w:val="24"/>
          <w:szCs w:val="24"/>
          <w:shd w:val="clear" w:color="auto" w:fill="FFFFFF"/>
        </w:rPr>
        <w:t>Trading, profit &amp; loss account</w:t>
      </w:r>
    </w:p>
    <w:p w:rsidR="006B1FE0" w:rsidRDefault="006B1FE0" w:rsidP="00A63635">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Bank statement</w:t>
      </w:r>
    </w:p>
    <w:p w:rsidR="006B1FE0" w:rsidRDefault="006B1FE0" w:rsidP="00A63635">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Cash flow statement</w:t>
      </w:r>
    </w:p>
    <w:p w:rsidR="008033FD" w:rsidRDefault="008033FD" w:rsidP="008033FD">
      <w:pPr>
        <w:rPr>
          <w:rFonts w:ascii="Times New Roman" w:hAnsi="Times New Roman" w:cs="Times New Roman"/>
          <w:color w:val="282625"/>
          <w:sz w:val="24"/>
          <w:szCs w:val="24"/>
          <w:shd w:val="clear" w:color="auto" w:fill="FFFFFF"/>
        </w:rPr>
      </w:pPr>
    </w:p>
    <w:p w:rsidR="008033FD" w:rsidRDefault="008033FD" w:rsidP="008033FD">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Which of the following contain permanent accounts?</w:t>
      </w:r>
    </w:p>
    <w:p w:rsidR="008033FD" w:rsidRPr="00717247" w:rsidRDefault="008033FD" w:rsidP="008033FD">
      <w:pPr>
        <w:rPr>
          <w:rFonts w:ascii="Times New Roman" w:hAnsi="Times New Roman" w:cs="Times New Roman"/>
          <w:color w:val="00B050"/>
          <w:sz w:val="24"/>
          <w:szCs w:val="24"/>
          <w:shd w:val="clear" w:color="auto" w:fill="FFFFFF"/>
        </w:rPr>
      </w:pPr>
      <w:r w:rsidRPr="00717247">
        <w:rPr>
          <w:rFonts w:ascii="Times New Roman" w:hAnsi="Times New Roman" w:cs="Times New Roman"/>
          <w:color w:val="00B050"/>
          <w:sz w:val="24"/>
          <w:szCs w:val="24"/>
          <w:shd w:val="clear" w:color="auto" w:fill="FFFFFF"/>
        </w:rPr>
        <w:t>Balance sheet</w:t>
      </w:r>
    </w:p>
    <w:p w:rsidR="008033FD" w:rsidRDefault="008033FD" w:rsidP="008033FD">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Trading, profit &amp; loss account</w:t>
      </w:r>
    </w:p>
    <w:p w:rsidR="008033FD" w:rsidRDefault="008033FD" w:rsidP="008033FD">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Bank statement</w:t>
      </w:r>
    </w:p>
    <w:p w:rsidR="008033FD" w:rsidRDefault="008033FD" w:rsidP="008033FD">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Cash flow statement</w:t>
      </w:r>
    </w:p>
    <w:p w:rsidR="006B1FE0" w:rsidRDefault="006B1FE0" w:rsidP="00A63635">
      <w:pPr>
        <w:rPr>
          <w:rFonts w:ascii="Times New Roman" w:hAnsi="Times New Roman" w:cs="Times New Roman"/>
          <w:color w:val="282625"/>
          <w:sz w:val="24"/>
          <w:szCs w:val="24"/>
          <w:shd w:val="clear" w:color="auto" w:fill="FFFFFF"/>
        </w:rPr>
      </w:pPr>
    </w:p>
    <w:p w:rsidR="008033FD" w:rsidRDefault="00DF3AFC"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Current</w:t>
      </w:r>
      <w:r w:rsidR="00666838" w:rsidRPr="00666838">
        <w:rPr>
          <w:rFonts w:ascii="Times New Roman" w:hAnsi="Times New Roman" w:cs="Times New Roman"/>
          <w:color w:val="282625"/>
          <w:sz w:val="24"/>
          <w:szCs w:val="24"/>
          <w:shd w:val="clear" w:color="auto" w:fill="FFFFFF"/>
        </w:rPr>
        <w:t xml:space="preserve"> year loss is debited to partnership firm</w:t>
      </w:r>
    </w:p>
    <w:p w:rsidR="008033FD" w:rsidRDefault="00666838"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 xml:space="preserve"> </w:t>
      </w:r>
      <w:r w:rsidR="00DF3AFC" w:rsidRPr="00666838">
        <w:rPr>
          <w:rFonts w:ascii="Times New Roman" w:hAnsi="Times New Roman" w:cs="Times New Roman"/>
          <w:color w:val="282625"/>
          <w:sz w:val="24"/>
          <w:szCs w:val="24"/>
          <w:shd w:val="clear" w:color="auto" w:fill="FFFFFF"/>
        </w:rPr>
        <w:t>Partners</w:t>
      </w:r>
      <w:r w:rsidRPr="00666838">
        <w:rPr>
          <w:rFonts w:ascii="Times New Roman" w:hAnsi="Times New Roman" w:cs="Times New Roman"/>
          <w:color w:val="282625"/>
          <w:sz w:val="24"/>
          <w:szCs w:val="24"/>
          <w:shd w:val="clear" w:color="auto" w:fill="FFFFFF"/>
        </w:rPr>
        <w:t xml:space="preserve"> capital account </w:t>
      </w:r>
    </w:p>
    <w:p w:rsidR="008033FD" w:rsidRDefault="00DF3AFC"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Partners</w:t>
      </w:r>
      <w:r w:rsidR="00666838" w:rsidRPr="00666838">
        <w:rPr>
          <w:rFonts w:ascii="Times New Roman" w:hAnsi="Times New Roman" w:cs="Times New Roman"/>
          <w:color w:val="282625"/>
          <w:sz w:val="24"/>
          <w:szCs w:val="24"/>
          <w:shd w:val="clear" w:color="auto" w:fill="FFFFFF"/>
        </w:rPr>
        <w:t xml:space="preserve"> current account </w:t>
      </w:r>
    </w:p>
    <w:p w:rsidR="008033FD" w:rsidRPr="00111458" w:rsidRDefault="00666838" w:rsidP="00A63635">
      <w:pPr>
        <w:rPr>
          <w:rFonts w:ascii="Times New Roman" w:hAnsi="Times New Roman" w:cs="Times New Roman"/>
          <w:color w:val="00B050"/>
          <w:sz w:val="24"/>
          <w:szCs w:val="24"/>
          <w:shd w:val="clear" w:color="auto" w:fill="FFFFFF"/>
        </w:rPr>
      </w:pPr>
      <w:r w:rsidRPr="00111458">
        <w:rPr>
          <w:rFonts w:ascii="Times New Roman" w:hAnsi="Times New Roman" w:cs="Times New Roman"/>
          <w:color w:val="00B050"/>
          <w:sz w:val="24"/>
          <w:szCs w:val="24"/>
          <w:shd w:val="clear" w:color="auto" w:fill="FFFFFF"/>
        </w:rPr>
        <w:t>Profit and Loss appropriation account</w:t>
      </w:r>
    </w:p>
    <w:p w:rsidR="00666838" w:rsidRPr="00666838" w:rsidRDefault="00666838"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 xml:space="preserve"> </w:t>
      </w:r>
      <w:r w:rsidR="00DF3AFC" w:rsidRPr="00666838">
        <w:rPr>
          <w:rFonts w:ascii="Times New Roman" w:hAnsi="Times New Roman" w:cs="Times New Roman"/>
          <w:color w:val="282625"/>
          <w:sz w:val="24"/>
          <w:szCs w:val="24"/>
          <w:shd w:val="clear" w:color="auto" w:fill="FFFFFF"/>
        </w:rPr>
        <w:t>Profit</w:t>
      </w:r>
      <w:r w:rsidRPr="00666838">
        <w:rPr>
          <w:rFonts w:ascii="Times New Roman" w:hAnsi="Times New Roman" w:cs="Times New Roman"/>
          <w:color w:val="282625"/>
          <w:sz w:val="24"/>
          <w:szCs w:val="24"/>
          <w:shd w:val="clear" w:color="auto" w:fill="FFFFFF"/>
        </w:rPr>
        <w:t xml:space="preserve"> and loss account</w:t>
      </w:r>
    </w:p>
    <w:p w:rsidR="008033FD" w:rsidRDefault="008033FD" w:rsidP="00A63635">
      <w:pPr>
        <w:rPr>
          <w:rFonts w:ascii="Times New Roman" w:hAnsi="Times New Roman" w:cs="Times New Roman"/>
          <w:color w:val="282625"/>
          <w:sz w:val="24"/>
          <w:szCs w:val="24"/>
          <w:shd w:val="clear" w:color="auto" w:fill="FFFFFF"/>
        </w:rPr>
      </w:pPr>
    </w:p>
    <w:p w:rsidR="008033FD" w:rsidRDefault="008033FD"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Adjusting entries are recorded in</w:t>
      </w:r>
      <w:r>
        <w:rPr>
          <w:rFonts w:ascii="Times New Roman" w:hAnsi="Times New Roman" w:cs="Times New Roman"/>
          <w:color w:val="282625"/>
          <w:sz w:val="24"/>
          <w:szCs w:val="24"/>
          <w:shd w:val="clear" w:color="auto" w:fill="FFFFFF"/>
        </w:rPr>
        <w:t>…</w:t>
      </w:r>
    </w:p>
    <w:p w:rsidR="008033FD" w:rsidRDefault="008033FD"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 xml:space="preserve"> Receipt </w:t>
      </w:r>
    </w:p>
    <w:p w:rsidR="008033FD" w:rsidRDefault="008033FD"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Ledger</w:t>
      </w:r>
    </w:p>
    <w:p w:rsidR="008033FD" w:rsidRDefault="008033FD" w:rsidP="00A63635">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 xml:space="preserve"> General journal</w:t>
      </w:r>
    </w:p>
    <w:p w:rsidR="008033FD" w:rsidRPr="00111458" w:rsidRDefault="008033FD" w:rsidP="00A63635">
      <w:pPr>
        <w:rPr>
          <w:rFonts w:ascii="Times New Roman" w:hAnsi="Times New Roman" w:cs="Times New Roman"/>
          <w:color w:val="00B050"/>
          <w:sz w:val="24"/>
          <w:szCs w:val="24"/>
          <w:shd w:val="clear" w:color="auto" w:fill="FFFFFF"/>
        </w:rPr>
      </w:pPr>
      <w:r w:rsidRPr="00666838">
        <w:rPr>
          <w:rFonts w:ascii="Times New Roman" w:hAnsi="Times New Roman" w:cs="Times New Roman"/>
          <w:color w:val="282625"/>
          <w:sz w:val="24"/>
          <w:szCs w:val="24"/>
          <w:shd w:val="clear" w:color="auto" w:fill="FFFFFF"/>
        </w:rPr>
        <w:t xml:space="preserve"> </w:t>
      </w:r>
      <w:r w:rsidRPr="00111458">
        <w:rPr>
          <w:rFonts w:ascii="Times New Roman" w:hAnsi="Times New Roman" w:cs="Times New Roman"/>
          <w:color w:val="00B050"/>
          <w:sz w:val="24"/>
          <w:szCs w:val="24"/>
          <w:shd w:val="clear" w:color="auto" w:fill="FFFFFF"/>
        </w:rPr>
        <w:t>Trial balance</w:t>
      </w:r>
    </w:p>
    <w:p w:rsidR="008033FD" w:rsidRDefault="008033FD" w:rsidP="00A63635">
      <w:pPr>
        <w:rPr>
          <w:rFonts w:ascii="Times New Roman" w:hAnsi="Times New Roman" w:cs="Times New Roman"/>
          <w:color w:val="282625"/>
          <w:sz w:val="24"/>
          <w:szCs w:val="24"/>
          <w:shd w:val="clear" w:color="auto" w:fill="FFFFFF"/>
        </w:rPr>
      </w:pPr>
    </w:p>
    <w:p w:rsidR="008033FD" w:rsidRDefault="008033FD" w:rsidP="00A63635">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lastRenderedPageBreak/>
        <w:t>Shareholder’s equity includes all of the following EXCEPT</w:t>
      </w:r>
    </w:p>
    <w:p w:rsidR="008033FD" w:rsidRDefault="008033FD" w:rsidP="00A63635">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Share capital</w:t>
      </w:r>
    </w:p>
    <w:p w:rsidR="008033FD" w:rsidRDefault="008033FD" w:rsidP="00A63635">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Share premium account</w:t>
      </w:r>
    </w:p>
    <w:p w:rsidR="008033FD" w:rsidRPr="00111458" w:rsidRDefault="008033FD" w:rsidP="00A63635">
      <w:pPr>
        <w:rPr>
          <w:rFonts w:ascii="Times New Roman" w:hAnsi="Times New Roman" w:cs="Times New Roman"/>
          <w:color w:val="00B050"/>
          <w:sz w:val="24"/>
          <w:szCs w:val="24"/>
          <w:shd w:val="clear" w:color="auto" w:fill="FFFFFF"/>
        </w:rPr>
      </w:pPr>
      <w:r w:rsidRPr="00111458">
        <w:rPr>
          <w:rFonts w:ascii="Times New Roman" w:hAnsi="Times New Roman" w:cs="Times New Roman"/>
          <w:color w:val="00B050"/>
          <w:sz w:val="24"/>
          <w:szCs w:val="24"/>
          <w:shd w:val="clear" w:color="auto" w:fill="FFFFFF"/>
        </w:rPr>
        <w:t>Cash at bank</w:t>
      </w:r>
    </w:p>
    <w:p w:rsidR="00797038" w:rsidRDefault="00797038" w:rsidP="00A63635">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Accumulated profit and loss account</w:t>
      </w:r>
    </w:p>
    <w:p w:rsidR="00797038" w:rsidRDefault="00797038" w:rsidP="00A63635">
      <w:pPr>
        <w:rPr>
          <w:rFonts w:ascii="Times New Roman" w:hAnsi="Times New Roman" w:cs="Times New Roman"/>
          <w:color w:val="282625"/>
          <w:sz w:val="24"/>
          <w:szCs w:val="24"/>
          <w:shd w:val="clear" w:color="auto" w:fill="FFFFFF"/>
        </w:rPr>
      </w:pPr>
    </w:p>
    <w:p w:rsidR="000F0D9C" w:rsidRDefault="00111458" w:rsidP="000F0D9C">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Total</w:t>
      </w:r>
      <w:r w:rsidR="00232D99">
        <w:rPr>
          <w:rFonts w:ascii="Times New Roman" w:hAnsi="Times New Roman" w:cs="Times New Roman"/>
          <w:color w:val="282625"/>
          <w:sz w:val="24"/>
          <w:szCs w:val="24"/>
          <w:shd w:val="clear" w:color="auto" w:fill="FFFFFF"/>
        </w:rPr>
        <w:t xml:space="preserve"> balance of purchase journa</w:t>
      </w:r>
      <w:r w:rsidR="000F0D9C" w:rsidRPr="00666838">
        <w:rPr>
          <w:rFonts w:ascii="Times New Roman" w:hAnsi="Times New Roman" w:cs="Times New Roman"/>
          <w:color w:val="282625"/>
          <w:sz w:val="24"/>
          <w:szCs w:val="24"/>
          <w:shd w:val="clear" w:color="auto" w:fill="FFFFFF"/>
        </w:rPr>
        <w:t>l will be posted on</w:t>
      </w:r>
    </w:p>
    <w:p w:rsidR="000F0D9C" w:rsidRDefault="000F0D9C" w:rsidP="000F0D9C">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 xml:space="preserve"> </w:t>
      </w:r>
      <w:r w:rsidR="00111458" w:rsidRPr="00666838">
        <w:rPr>
          <w:rFonts w:ascii="Times New Roman" w:hAnsi="Times New Roman" w:cs="Times New Roman"/>
          <w:color w:val="282625"/>
          <w:sz w:val="24"/>
          <w:szCs w:val="24"/>
          <w:shd w:val="clear" w:color="auto" w:fill="FFFFFF"/>
        </w:rPr>
        <w:t>Credit</w:t>
      </w:r>
      <w:r w:rsidRPr="00666838">
        <w:rPr>
          <w:rFonts w:ascii="Times New Roman" w:hAnsi="Times New Roman" w:cs="Times New Roman"/>
          <w:color w:val="282625"/>
          <w:sz w:val="24"/>
          <w:szCs w:val="24"/>
          <w:shd w:val="clear" w:color="auto" w:fill="FFFFFF"/>
        </w:rPr>
        <w:t xml:space="preserve"> side of purchase account </w:t>
      </w:r>
    </w:p>
    <w:p w:rsidR="000F0D9C" w:rsidRDefault="00111458" w:rsidP="000F0D9C">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Debit</w:t>
      </w:r>
      <w:r w:rsidR="000F0D9C" w:rsidRPr="00666838">
        <w:rPr>
          <w:rFonts w:ascii="Times New Roman" w:hAnsi="Times New Roman" w:cs="Times New Roman"/>
          <w:color w:val="282625"/>
          <w:sz w:val="24"/>
          <w:szCs w:val="24"/>
          <w:shd w:val="clear" w:color="auto" w:fill="FFFFFF"/>
        </w:rPr>
        <w:t xml:space="preserve"> side of sales account</w:t>
      </w:r>
    </w:p>
    <w:p w:rsidR="000F0D9C" w:rsidRDefault="000F0D9C" w:rsidP="000F0D9C">
      <w:pPr>
        <w:rPr>
          <w:rFonts w:ascii="Times New Roman" w:hAnsi="Times New Roman" w:cs="Times New Roman"/>
          <w:color w:val="282625"/>
          <w:sz w:val="24"/>
          <w:szCs w:val="24"/>
          <w:shd w:val="clear" w:color="auto" w:fill="FFFFFF"/>
        </w:rPr>
      </w:pPr>
      <w:r w:rsidRPr="00666838">
        <w:rPr>
          <w:rFonts w:ascii="Times New Roman" w:hAnsi="Times New Roman" w:cs="Times New Roman"/>
          <w:color w:val="282625"/>
          <w:sz w:val="24"/>
          <w:szCs w:val="24"/>
          <w:shd w:val="clear" w:color="auto" w:fill="FFFFFF"/>
        </w:rPr>
        <w:t xml:space="preserve"> </w:t>
      </w:r>
      <w:r w:rsidR="00111458" w:rsidRPr="00666838">
        <w:rPr>
          <w:rFonts w:ascii="Times New Roman" w:hAnsi="Times New Roman" w:cs="Times New Roman"/>
          <w:color w:val="282625"/>
          <w:sz w:val="24"/>
          <w:szCs w:val="24"/>
          <w:shd w:val="clear" w:color="auto" w:fill="FFFFFF"/>
        </w:rPr>
        <w:t>Debit</w:t>
      </w:r>
      <w:r w:rsidRPr="00666838">
        <w:rPr>
          <w:rFonts w:ascii="Times New Roman" w:hAnsi="Times New Roman" w:cs="Times New Roman"/>
          <w:color w:val="282625"/>
          <w:sz w:val="24"/>
          <w:szCs w:val="24"/>
          <w:shd w:val="clear" w:color="auto" w:fill="FFFFFF"/>
        </w:rPr>
        <w:t xml:space="preserve"> side of receivable control account</w:t>
      </w:r>
    </w:p>
    <w:p w:rsidR="000F0D9C" w:rsidRPr="00232D99" w:rsidRDefault="000F0D9C" w:rsidP="000F0D9C">
      <w:pPr>
        <w:rPr>
          <w:rFonts w:ascii="Times New Roman" w:hAnsi="Times New Roman" w:cs="Times New Roman"/>
          <w:color w:val="00B050"/>
          <w:sz w:val="24"/>
          <w:szCs w:val="24"/>
          <w:shd w:val="clear" w:color="auto" w:fill="FFFFFF"/>
        </w:rPr>
      </w:pPr>
      <w:r w:rsidRPr="00666838">
        <w:rPr>
          <w:rFonts w:ascii="Times New Roman" w:hAnsi="Times New Roman" w:cs="Times New Roman"/>
          <w:color w:val="282625"/>
          <w:sz w:val="24"/>
          <w:szCs w:val="24"/>
          <w:shd w:val="clear" w:color="auto" w:fill="FFFFFF"/>
        </w:rPr>
        <w:t xml:space="preserve"> </w:t>
      </w:r>
      <w:r w:rsidR="00111458" w:rsidRPr="00232D99">
        <w:rPr>
          <w:rFonts w:ascii="Times New Roman" w:hAnsi="Times New Roman" w:cs="Times New Roman"/>
          <w:color w:val="00B050"/>
          <w:sz w:val="24"/>
          <w:szCs w:val="24"/>
          <w:shd w:val="clear" w:color="auto" w:fill="FFFFFF"/>
        </w:rPr>
        <w:t>Credit</w:t>
      </w:r>
      <w:r w:rsidR="00232D99" w:rsidRPr="00232D99">
        <w:rPr>
          <w:rFonts w:ascii="Times New Roman" w:hAnsi="Times New Roman" w:cs="Times New Roman"/>
          <w:color w:val="00B050"/>
          <w:sz w:val="24"/>
          <w:szCs w:val="24"/>
          <w:shd w:val="clear" w:color="auto" w:fill="FFFFFF"/>
        </w:rPr>
        <w:t xml:space="preserve"> side of pay</w:t>
      </w:r>
      <w:r w:rsidRPr="00232D99">
        <w:rPr>
          <w:rFonts w:ascii="Times New Roman" w:hAnsi="Times New Roman" w:cs="Times New Roman"/>
          <w:color w:val="00B050"/>
          <w:sz w:val="24"/>
          <w:szCs w:val="24"/>
          <w:shd w:val="clear" w:color="auto" w:fill="FFFFFF"/>
        </w:rPr>
        <w:t>able control account</w:t>
      </w:r>
    </w:p>
    <w:p w:rsidR="008033FD" w:rsidRDefault="008033FD" w:rsidP="00A63635">
      <w:pPr>
        <w:rPr>
          <w:rFonts w:ascii="Times New Roman" w:hAnsi="Times New Roman" w:cs="Times New Roman"/>
          <w:color w:val="282625"/>
          <w:sz w:val="24"/>
          <w:szCs w:val="24"/>
          <w:shd w:val="clear" w:color="auto" w:fill="FFFFFF"/>
        </w:rPr>
      </w:pPr>
      <w:r>
        <w:rPr>
          <w:rFonts w:ascii="Times New Roman" w:hAnsi="Times New Roman" w:cs="Times New Roman"/>
          <w:color w:val="282625"/>
          <w:sz w:val="24"/>
          <w:szCs w:val="24"/>
          <w:shd w:val="clear" w:color="auto" w:fill="FFFFFF"/>
        </w:rPr>
        <w:t xml:space="preserve"> </w:t>
      </w:r>
    </w:p>
    <w:p w:rsidR="000D65C7" w:rsidRPr="00717247" w:rsidRDefault="00232D99" w:rsidP="00A63635">
      <w:pPr>
        <w:rPr>
          <w:rFonts w:ascii="Times New Roman" w:hAnsi="Times New Roman" w:cs="Times New Roman"/>
          <w:color w:val="282625"/>
          <w:sz w:val="24"/>
          <w:szCs w:val="24"/>
          <w:shd w:val="clear" w:color="auto" w:fill="FFFFFF"/>
        </w:rPr>
      </w:pPr>
      <w:r w:rsidRPr="00717247">
        <w:rPr>
          <w:rFonts w:ascii="Times New Roman" w:hAnsi="Times New Roman" w:cs="Times New Roman"/>
          <w:color w:val="282625"/>
          <w:sz w:val="24"/>
          <w:szCs w:val="24"/>
          <w:shd w:val="clear" w:color="auto" w:fill="FFFFFF"/>
        </w:rPr>
        <w:t>Arranging</w:t>
      </w:r>
      <w:r w:rsidR="000D65C7" w:rsidRPr="00717247">
        <w:rPr>
          <w:rFonts w:ascii="Times New Roman" w:hAnsi="Times New Roman" w:cs="Times New Roman"/>
          <w:color w:val="282625"/>
          <w:sz w:val="24"/>
          <w:szCs w:val="24"/>
          <w:shd w:val="clear" w:color="auto" w:fill="FFFFFF"/>
        </w:rPr>
        <w:t xml:space="preserve"> a concert for the promotion of a product is considered as which of the following expense?</w:t>
      </w:r>
    </w:p>
    <w:p w:rsidR="000D65C7" w:rsidRPr="00717247" w:rsidRDefault="000D65C7" w:rsidP="00A63635">
      <w:pPr>
        <w:rPr>
          <w:rFonts w:ascii="Times New Roman" w:hAnsi="Times New Roman" w:cs="Times New Roman"/>
          <w:color w:val="282625"/>
          <w:sz w:val="24"/>
          <w:szCs w:val="24"/>
          <w:shd w:val="clear" w:color="auto" w:fill="FFFFFF"/>
        </w:rPr>
      </w:pPr>
      <w:r w:rsidRPr="00717247">
        <w:rPr>
          <w:rFonts w:ascii="Times New Roman" w:hAnsi="Times New Roman" w:cs="Times New Roman"/>
          <w:color w:val="282625"/>
          <w:sz w:val="24"/>
          <w:szCs w:val="24"/>
          <w:shd w:val="clear" w:color="auto" w:fill="FFFFFF"/>
        </w:rPr>
        <w:t xml:space="preserve"> </w:t>
      </w:r>
      <w:r w:rsidR="00232D99" w:rsidRPr="00717247">
        <w:rPr>
          <w:rFonts w:ascii="Times New Roman" w:hAnsi="Times New Roman" w:cs="Times New Roman"/>
          <w:color w:val="282625"/>
          <w:sz w:val="24"/>
          <w:szCs w:val="24"/>
          <w:shd w:val="clear" w:color="auto" w:fill="FFFFFF"/>
        </w:rPr>
        <w:t>Administration</w:t>
      </w:r>
      <w:r w:rsidRPr="00717247">
        <w:rPr>
          <w:rFonts w:ascii="Times New Roman" w:hAnsi="Times New Roman" w:cs="Times New Roman"/>
          <w:color w:val="282625"/>
          <w:sz w:val="24"/>
          <w:szCs w:val="24"/>
          <w:shd w:val="clear" w:color="auto" w:fill="FFFFFF"/>
        </w:rPr>
        <w:t xml:space="preserve"> expense </w:t>
      </w:r>
    </w:p>
    <w:p w:rsidR="000D65C7" w:rsidRPr="00232D99" w:rsidRDefault="00232D99" w:rsidP="00A63635">
      <w:pPr>
        <w:rPr>
          <w:rFonts w:ascii="Times New Roman" w:hAnsi="Times New Roman" w:cs="Times New Roman"/>
          <w:color w:val="00B050"/>
          <w:sz w:val="24"/>
          <w:szCs w:val="24"/>
          <w:shd w:val="clear" w:color="auto" w:fill="FFFFFF"/>
        </w:rPr>
      </w:pPr>
      <w:r w:rsidRPr="00232D99">
        <w:rPr>
          <w:rFonts w:ascii="Times New Roman" w:hAnsi="Times New Roman" w:cs="Times New Roman"/>
          <w:color w:val="00B050"/>
          <w:sz w:val="24"/>
          <w:szCs w:val="24"/>
          <w:shd w:val="clear" w:color="auto" w:fill="FFFFFF"/>
        </w:rPr>
        <w:t>Selling</w:t>
      </w:r>
      <w:r w:rsidR="000D65C7" w:rsidRPr="00232D99">
        <w:rPr>
          <w:rFonts w:ascii="Times New Roman" w:hAnsi="Times New Roman" w:cs="Times New Roman"/>
          <w:color w:val="00B050"/>
          <w:sz w:val="24"/>
          <w:szCs w:val="24"/>
          <w:shd w:val="clear" w:color="auto" w:fill="FFFFFF"/>
        </w:rPr>
        <w:t xml:space="preserve"> expense</w:t>
      </w:r>
    </w:p>
    <w:p w:rsidR="000D65C7" w:rsidRPr="00717247" w:rsidRDefault="000D65C7" w:rsidP="00A63635">
      <w:pPr>
        <w:rPr>
          <w:rFonts w:ascii="Times New Roman" w:hAnsi="Times New Roman" w:cs="Times New Roman"/>
          <w:color w:val="282625"/>
          <w:sz w:val="24"/>
          <w:szCs w:val="24"/>
          <w:shd w:val="clear" w:color="auto" w:fill="FFFFFF"/>
        </w:rPr>
      </w:pPr>
      <w:r w:rsidRPr="00717247">
        <w:rPr>
          <w:rFonts w:ascii="Times New Roman" w:hAnsi="Times New Roman" w:cs="Times New Roman"/>
          <w:color w:val="282625"/>
          <w:sz w:val="24"/>
          <w:szCs w:val="24"/>
          <w:shd w:val="clear" w:color="auto" w:fill="FFFFFF"/>
        </w:rPr>
        <w:t xml:space="preserve"> </w:t>
      </w:r>
      <w:r w:rsidR="00232D99" w:rsidRPr="00717247">
        <w:rPr>
          <w:rFonts w:ascii="Times New Roman" w:hAnsi="Times New Roman" w:cs="Times New Roman"/>
          <w:color w:val="282625"/>
          <w:sz w:val="24"/>
          <w:szCs w:val="24"/>
          <w:shd w:val="clear" w:color="auto" w:fill="FFFFFF"/>
        </w:rPr>
        <w:t>Financial</w:t>
      </w:r>
      <w:r w:rsidRPr="00717247">
        <w:rPr>
          <w:rFonts w:ascii="Times New Roman" w:hAnsi="Times New Roman" w:cs="Times New Roman"/>
          <w:color w:val="282625"/>
          <w:sz w:val="24"/>
          <w:szCs w:val="24"/>
          <w:shd w:val="clear" w:color="auto" w:fill="FFFFFF"/>
        </w:rPr>
        <w:t xml:space="preserve"> expense</w:t>
      </w:r>
    </w:p>
    <w:p w:rsidR="000D65C7" w:rsidRPr="00717247" w:rsidRDefault="000D65C7" w:rsidP="00A63635">
      <w:pPr>
        <w:rPr>
          <w:rFonts w:ascii="Times New Roman" w:hAnsi="Times New Roman" w:cs="Times New Roman"/>
          <w:color w:val="282625"/>
          <w:sz w:val="24"/>
          <w:szCs w:val="24"/>
          <w:shd w:val="clear" w:color="auto" w:fill="FFFFFF"/>
        </w:rPr>
      </w:pPr>
      <w:r w:rsidRPr="00717247">
        <w:rPr>
          <w:rFonts w:ascii="Times New Roman" w:hAnsi="Times New Roman" w:cs="Times New Roman"/>
          <w:color w:val="282625"/>
          <w:sz w:val="24"/>
          <w:szCs w:val="24"/>
          <w:shd w:val="clear" w:color="auto" w:fill="FFFFFF"/>
        </w:rPr>
        <w:t xml:space="preserve"> </w:t>
      </w:r>
      <w:r w:rsidR="00232D99" w:rsidRPr="00717247">
        <w:rPr>
          <w:rFonts w:ascii="Times New Roman" w:hAnsi="Times New Roman" w:cs="Times New Roman"/>
          <w:color w:val="282625"/>
          <w:sz w:val="24"/>
          <w:szCs w:val="24"/>
          <w:shd w:val="clear" w:color="auto" w:fill="FFFFFF"/>
        </w:rPr>
        <w:t>Direct</w:t>
      </w:r>
      <w:r w:rsidRPr="00717247">
        <w:rPr>
          <w:rFonts w:ascii="Times New Roman" w:hAnsi="Times New Roman" w:cs="Times New Roman"/>
          <w:color w:val="282625"/>
          <w:sz w:val="24"/>
          <w:szCs w:val="24"/>
          <w:shd w:val="clear" w:color="auto" w:fill="FFFFFF"/>
        </w:rPr>
        <w:t xml:space="preserve"> expense</w:t>
      </w:r>
    </w:p>
    <w:p w:rsidR="000F0D9C" w:rsidRPr="00717247" w:rsidRDefault="000F0D9C" w:rsidP="00A63635">
      <w:pPr>
        <w:rPr>
          <w:rFonts w:ascii="Times New Roman" w:hAnsi="Times New Roman" w:cs="Times New Roman"/>
          <w:color w:val="282625"/>
          <w:sz w:val="24"/>
          <w:szCs w:val="24"/>
          <w:shd w:val="clear" w:color="auto" w:fill="FFFFFF"/>
        </w:rPr>
      </w:pPr>
    </w:p>
    <w:p w:rsidR="00522BD4" w:rsidRPr="00717247" w:rsidRDefault="00232D99" w:rsidP="00A63635">
      <w:pPr>
        <w:rPr>
          <w:rFonts w:ascii="Times New Roman" w:hAnsi="Times New Roman" w:cs="Times New Roman"/>
          <w:color w:val="282625"/>
          <w:sz w:val="24"/>
          <w:szCs w:val="24"/>
          <w:shd w:val="clear" w:color="auto" w:fill="FFFFFF"/>
        </w:rPr>
      </w:pPr>
      <w:r w:rsidRPr="00717247">
        <w:rPr>
          <w:rFonts w:ascii="Times New Roman" w:hAnsi="Times New Roman" w:cs="Times New Roman"/>
          <w:color w:val="282625"/>
          <w:sz w:val="24"/>
          <w:szCs w:val="24"/>
          <w:shd w:val="clear" w:color="auto" w:fill="FFFFFF"/>
        </w:rPr>
        <w:t>The</w:t>
      </w:r>
      <w:r w:rsidR="00522BD4" w:rsidRPr="00717247">
        <w:rPr>
          <w:rFonts w:ascii="Times New Roman" w:hAnsi="Times New Roman" w:cs="Times New Roman"/>
          <w:color w:val="282625"/>
          <w:sz w:val="24"/>
          <w:szCs w:val="24"/>
          <w:shd w:val="clear" w:color="auto" w:fill="FFFFFF"/>
        </w:rPr>
        <w:t xml:space="preserve"> income statement of limited company is also known as :</w:t>
      </w:r>
    </w:p>
    <w:p w:rsidR="00522BD4" w:rsidRPr="00717247" w:rsidRDefault="00232D99" w:rsidP="00A63635">
      <w:pPr>
        <w:rPr>
          <w:rFonts w:ascii="Times New Roman" w:hAnsi="Times New Roman" w:cs="Times New Roman"/>
          <w:color w:val="282625"/>
          <w:sz w:val="24"/>
          <w:szCs w:val="24"/>
          <w:shd w:val="clear" w:color="auto" w:fill="FFFFFF"/>
        </w:rPr>
      </w:pPr>
      <w:r w:rsidRPr="00717247">
        <w:rPr>
          <w:rFonts w:ascii="Times New Roman" w:hAnsi="Times New Roman" w:cs="Times New Roman"/>
          <w:color w:val="282625"/>
          <w:sz w:val="24"/>
          <w:szCs w:val="24"/>
          <w:shd w:val="clear" w:color="auto" w:fill="FFFFFF"/>
        </w:rPr>
        <w:t>Manufacturing</w:t>
      </w:r>
      <w:r w:rsidR="00522BD4" w:rsidRPr="00717247">
        <w:rPr>
          <w:rFonts w:ascii="Times New Roman" w:hAnsi="Times New Roman" w:cs="Times New Roman"/>
          <w:color w:val="282625"/>
          <w:sz w:val="24"/>
          <w:szCs w:val="24"/>
          <w:shd w:val="clear" w:color="auto" w:fill="FFFFFF"/>
        </w:rPr>
        <w:t xml:space="preserve"> account </w:t>
      </w:r>
    </w:p>
    <w:p w:rsidR="00522BD4" w:rsidRPr="00232D99" w:rsidRDefault="00232D99" w:rsidP="00A63635">
      <w:pPr>
        <w:rPr>
          <w:rFonts w:ascii="Times New Roman" w:hAnsi="Times New Roman" w:cs="Times New Roman"/>
          <w:color w:val="00B050"/>
          <w:sz w:val="24"/>
          <w:szCs w:val="24"/>
          <w:shd w:val="clear" w:color="auto" w:fill="FFFFFF"/>
        </w:rPr>
      </w:pPr>
      <w:r w:rsidRPr="00232D99">
        <w:rPr>
          <w:rFonts w:ascii="Times New Roman" w:hAnsi="Times New Roman" w:cs="Times New Roman"/>
          <w:color w:val="00B050"/>
          <w:sz w:val="24"/>
          <w:szCs w:val="24"/>
          <w:shd w:val="clear" w:color="auto" w:fill="FFFFFF"/>
        </w:rPr>
        <w:t>Profit</w:t>
      </w:r>
      <w:r w:rsidR="00522BD4" w:rsidRPr="00232D99">
        <w:rPr>
          <w:rFonts w:ascii="Times New Roman" w:hAnsi="Times New Roman" w:cs="Times New Roman"/>
          <w:color w:val="00B050"/>
          <w:sz w:val="24"/>
          <w:szCs w:val="24"/>
          <w:shd w:val="clear" w:color="auto" w:fill="FFFFFF"/>
        </w:rPr>
        <w:t xml:space="preserve"> and loss account </w:t>
      </w:r>
    </w:p>
    <w:p w:rsidR="00522BD4" w:rsidRPr="00717247" w:rsidRDefault="00232D99" w:rsidP="00A63635">
      <w:pPr>
        <w:rPr>
          <w:rFonts w:ascii="Times New Roman" w:hAnsi="Times New Roman" w:cs="Times New Roman"/>
          <w:color w:val="282625"/>
          <w:sz w:val="24"/>
          <w:szCs w:val="24"/>
          <w:shd w:val="clear" w:color="auto" w:fill="FFFFFF"/>
        </w:rPr>
      </w:pPr>
      <w:r w:rsidRPr="00717247">
        <w:rPr>
          <w:rFonts w:ascii="Times New Roman" w:hAnsi="Times New Roman" w:cs="Times New Roman"/>
          <w:color w:val="282625"/>
          <w:sz w:val="24"/>
          <w:szCs w:val="24"/>
          <w:shd w:val="clear" w:color="auto" w:fill="FFFFFF"/>
        </w:rPr>
        <w:t>Trading</w:t>
      </w:r>
      <w:r w:rsidR="00522BD4" w:rsidRPr="00717247">
        <w:rPr>
          <w:rFonts w:ascii="Times New Roman" w:hAnsi="Times New Roman" w:cs="Times New Roman"/>
          <w:color w:val="282625"/>
          <w:sz w:val="24"/>
          <w:szCs w:val="24"/>
          <w:shd w:val="clear" w:color="auto" w:fill="FFFFFF"/>
        </w:rPr>
        <w:t xml:space="preserve"> account </w:t>
      </w:r>
    </w:p>
    <w:p w:rsidR="00522BD4" w:rsidRPr="00717247" w:rsidRDefault="00232D99" w:rsidP="00A63635">
      <w:pPr>
        <w:rPr>
          <w:rFonts w:ascii="Times New Roman" w:hAnsi="Times New Roman" w:cs="Times New Roman"/>
          <w:color w:val="282625"/>
          <w:sz w:val="24"/>
          <w:szCs w:val="24"/>
          <w:shd w:val="clear" w:color="auto" w:fill="FFFFFF"/>
        </w:rPr>
      </w:pPr>
      <w:r w:rsidRPr="00717247">
        <w:rPr>
          <w:rFonts w:ascii="Times New Roman" w:hAnsi="Times New Roman" w:cs="Times New Roman"/>
          <w:color w:val="282625"/>
          <w:sz w:val="24"/>
          <w:szCs w:val="24"/>
          <w:shd w:val="clear" w:color="auto" w:fill="FFFFFF"/>
        </w:rPr>
        <w:t>Income</w:t>
      </w:r>
      <w:r w:rsidR="00522BD4" w:rsidRPr="00717247">
        <w:rPr>
          <w:rFonts w:ascii="Times New Roman" w:hAnsi="Times New Roman" w:cs="Times New Roman"/>
          <w:color w:val="282625"/>
          <w:sz w:val="24"/>
          <w:szCs w:val="24"/>
          <w:shd w:val="clear" w:color="auto" w:fill="FFFFFF"/>
        </w:rPr>
        <w:t xml:space="preserve"> and expenditure account</w:t>
      </w:r>
    </w:p>
    <w:p w:rsidR="00522BD4" w:rsidRPr="00717247" w:rsidRDefault="00522BD4" w:rsidP="00A63635">
      <w:pPr>
        <w:rPr>
          <w:rFonts w:ascii="Times New Roman" w:hAnsi="Times New Roman" w:cs="Times New Roman"/>
          <w:color w:val="282625"/>
          <w:sz w:val="24"/>
          <w:szCs w:val="24"/>
          <w:shd w:val="clear" w:color="auto" w:fill="FFFFFF"/>
        </w:rPr>
      </w:pPr>
    </w:p>
    <w:p w:rsidR="00826F41" w:rsidRPr="00717247" w:rsidRDefault="00232D99" w:rsidP="00A63635">
      <w:pPr>
        <w:rPr>
          <w:rFonts w:ascii="Times New Roman" w:hAnsi="Times New Roman" w:cs="Times New Roman"/>
          <w:color w:val="282625"/>
          <w:sz w:val="24"/>
          <w:szCs w:val="24"/>
          <w:shd w:val="clear" w:color="auto" w:fill="FFFFFF"/>
        </w:rPr>
      </w:pPr>
      <w:r w:rsidRPr="00717247">
        <w:rPr>
          <w:rFonts w:ascii="Times New Roman" w:hAnsi="Times New Roman" w:cs="Times New Roman"/>
          <w:color w:val="282625"/>
          <w:sz w:val="24"/>
          <w:szCs w:val="24"/>
          <w:shd w:val="clear" w:color="auto" w:fill="FFFFFF"/>
        </w:rPr>
        <w:lastRenderedPageBreak/>
        <w:t>A</w:t>
      </w:r>
      <w:r w:rsidR="00826F41" w:rsidRPr="00717247">
        <w:rPr>
          <w:rFonts w:ascii="Times New Roman" w:hAnsi="Times New Roman" w:cs="Times New Roman"/>
          <w:color w:val="282625"/>
          <w:sz w:val="24"/>
          <w:szCs w:val="24"/>
          <w:shd w:val="clear" w:color="auto" w:fill="FFFFFF"/>
        </w:rPr>
        <w:t xml:space="preserve"> partner withdrew Rs. 15000 from partnership firm for his household use in case of fixed capital policy entry will be credited to:</w:t>
      </w:r>
    </w:p>
    <w:p w:rsidR="00826F41" w:rsidRPr="00717247" w:rsidRDefault="00826F41" w:rsidP="00A63635">
      <w:pPr>
        <w:rPr>
          <w:rFonts w:ascii="Times New Roman" w:hAnsi="Times New Roman" w:cs="Times New Roman"/>
          <w:color w:val="282625"/>
          <w:sz w:val="24"/>
          <w:szCs w:val="24"/>
          <w:shd w:val="clear" w:color="auto" w:fill="FFFFFF"/>
        </w:rPr>
      </w:pPr>
      <w:r w:rsidRPr="00717247">
        <w:rPr>
          <w:rFonts w:ascii="Times New Roman" w:hAnsi="Times New Roman" w:cs="Times New Roman"/>
          <w:color w:val="282625"/>
          <w:sz w:val="24"/>
          <w:szCs w:val="24"/>
          <w:shd w:val="clear" w:color="auto" w:fill="FFFFFF"/>
        </w:rPr>
        <w:t xml:space="preserve"> </w:t>
      </w:r>
      <w:r w:rsidR="00232D99" w:rsidRPr="00717247">
        <w:rPr>
          <w:rFonts w:ascii="Times New Roman" w:hAnsi="Times New Roman" w:cs="Times New Roman"/>
          <w:color w:val="282625"/>
          <w:sz w:val="24"/>
          <w:szCs w:val="24"/>
          <w:shd w:val="clear" w:color="auto" w:fill="FFFFFF"/>
        </w:rPr>
        <w:t>Capital</w:t>
      </w:r>
      <w:r w:rsidRPr="00717247">
        <w:rPr>
          <w:rFonts w:ascii="Times New Roman" w:hAnsi="Times New Roman" w:cs="Times New Roman"/>
          <w:color w:val="282625"/>
          <w:sz w:val="24"/>
          <w:szCs w:val="24"/>
          <w:shd w:val="clear" w:color="auto" w:fill="FFFFFF"/>
        </w:rPr>
        <w:t xml:space="preserve"> account</w:t>
      </w:r>
    </w:p>
    <w:p w:rsidR="00826F41" w:rsidRPr="00232D99" w:rsidRDefault="00826F41" w:rsidP="00A63635">
      <w:pPr>
        <w:rPr>
          <w:rFonts w:ascii="Times New Roman" w:hAnsi="Times New Roman" w:cs="Times New Roman"/>
          <w:color w:val="00B050"/>
          <w:sz w:val="24"/>
          <w:szCs w:val="24"/>
          <w:shd w:val="clear" w:color="auto" w:fill="FFFFFF"/>
        </w:rPr>
      </w:pPr>
      <w:r w:rsidRPr="00232D99">
        <w:rPr>
          <w:rFonts w:ascii="Times New Roman" w:hAnsi="Times New Roman" w:cs="Times New Roman"/>
          <w:color w:val="00B050"/>
          <w:sz w:val="24"/>
          <w:szCs w:val="24"/>
          <w:shd w:val="clear" w:color="auto" w:fill="FFFFFF"/>
        </w:rPr>
        <w:t xml:space="preserve"> </w:t>
      </w:r>
      <w:r w:rsidR="00232D99" w:rsidRPr="00232D99">
        <w:rPr>
          <w:rFonts w:ascii="Times New Roman" w:hAnsi="Times New Roman" w:cs="Times New Roman"/>
          <w:color w:val="00B050"/>
          <w:sz w:val="24"/>
          <w:szCs w:val="24"/>
          <w:shd w:val="clear" w:color="auto" w:fill="FFFFFF"/>
        </w:rPr>
        <w:t>Cash account</w:t>
      </w:r>
    </w:p>
    <w:p w:rsidR="00CC7015" w:rsidRPr="00717247" w:rsidRDefault="00CC7015" w:rsidP="00A63635">
      <w:pPr>
        <w:rPr>
          <w:rFonts w:ascii="Times New Roman" w:hAnsi="Times New Roman" w:cs="Times New Roman"/>
          <w:color w:val="282625"/>
          <w:sz w:val="24"/>
          <w:szCs w:val="24"/>
          <w:shd w:val="clear" w:color="auto" w:fill="FFFFFF"/>
        </w:rPr>
      </w:pPr>
      <w:r w:rsidRPr="00717247">
        <w:rPr>
          <w:rFonts w:ascii="Times New Roman" w:hAnsi="Times New Roman" w:cs="Times New Roman"/>
          <w:color w:val="282625"/>
          <w:sz w:val="24"/>
          <w:szCs w:val="24"/>
          <w:shd w:val="clear" w:color="auto" w:fill="FFFFFF"/>
        </w:rPr>
        <w:t>Drawing account</w:t>
      </w:r>
    </w:p>
    <w:p w:rsidR="00522BD4" w:rsidRPr="00717247" w:rsidRDefault="00232D99" w:rsidP="00A63635">
      <w:pPr>
        <w:rPr>
          <w:rFonts w:ascii="Times New Roman" w:hAnsi="Times New Roman" w:cs="Times New Roman"/>
          <w:color w:val="282625"/>
          <w:sz w:val="24"/>
          <w:szCs w:val="24"/>
          <w:shd w:val="clear" w:color="auto" w:fill="FFFFFF"/>
        </w:rPr>
      </w:pPr>
      <w:r w:rsidRPr="00717247">
        <w:rPr>
          <w:rFonts w:ascii="Times New Roman" w:hAnsi="Times New Roman" w:cs="Times New Roman"/>
          <w:color w:val="282625"/>
          <w:sz w:val="24"/>
          <w:szCs w:val="24"/>
          <w:shd w:val="clear" w:color="auto" w:fill="FFFFFF"/>
        </w:rPr>
        <w:t>Individual’s</w:t>
      </w:r>
      <w:r w:rsidR="00826F41" w:rsidRPr="00717247">
        <w:rPr>
          <w:rFonts w:ascii="Times New Roman" w:hAnsi="Times New Roman" w:cs="Times New Roman"/>
          <w:color w:val="282625"/>
          <w:sz w:val="24"/>
          <w:szCs w:val="24"/>
          <w:shd w:val="clear" w:color="auto" w:fill="FFFFFF"/>
        </w:rPr>
        <w:t xml:space="preserve"> partners current account</w:t>
      </w:r>
    </w:p>
    <w:p w:rsidR="000F0D9C" w:rsidRPr="00717247" w:rsidRDefault="000F0D9C" w:rsidP="00A63635">
      <w:pPr>
        <w:rPr>
          <w:rFonts w:ascii="Times New Roman" w:hAnsi="Times New Roman" w:cs="Times New Roman"/>
          <w:color w:val="282625"/>
          <w:sz w:val="24"/>
          <w:szCs w:val="24"/>
          <w:shd w:val="clear" w:color="auto" w:fill="FFFFFF"/>
        </w:rPr>
      </w:pPr>
    </w:p>
    <w:p w:rsidR="005E48AF" w:rsidRPr="00717247" w:rsidRDefault="00232D99" w:rsidP="005E48AF">
      <w:pPr>
        <w:rPr>
          <w:rFonts w:ascii="Times New Roman" w:hAnsi="Times New Roman" w:cs="Times New Roman"/>
          <w:color w:val="282625"/>
          <w:sz w:val="24"/>
          <w:szCs w:val="24"/>
          <w:shd w:val="clear" w:color="auto" w:fill="FFFFFF"/>
        </w:rPr>
      </w:pPr>
      <w:r w:rsidRPr="00717247">
        <w:rPr>
          <w:rFonts w:ascii="Times New Roman" w:hAnsi="Times New Roman" w:cs="Times New Roman"/>
          <w:color w:val="282625"/>
          <w:sz w:val="24"/>
          <w:szCs w:val="24"/>
          <w:shd w:val="clear" w:color="auto" w:fill="FFFFFF"/>
        </w:rPr>
        <w:t>Total</w:t>
      </w:r>
      <w:r w:rsidR="005E48AF" w:rsidRPr="00717247">
        <w:rPr>
          <w:rFonts w:ascii="Times New Roman" w:hAnsi="Times New Roman" w:cs="Times New Roman"/>
          <w:color w:val="282625"/>
          <w:sz w:val="24"/>
          <w:szCs w:val="24"/>
          <w:shd w:val="clear" w:color="auto" w:fill="FFFFFF"/>
        </w:rPr>
        <w:t xml:space="preserve"> balance of sales journal will be posted on:</w:t>
      </w:r>
    </w:p>
    <w:p w:rsidR="005E48AF" w:rsidRPr="00717247" w:rsidRDefault="005E48AF" w:rsidP="005E48AF">
      <w:pPr>
        <w:rPr>
          <w:rFonts w:ascii="Times New Roman" w:hAnsi="Times New Roman" w:cs="Times New Roman"/>
          <w:color w:val="282625"/>
          <w:sz w:val="24"/>
          <w:szCs w:val="24"/>
          <w:shd w:val="clear" w:color="auto" w:fill="FFFFFF"/>
        </w:rPr>
      </w:pPr>
      <w:r w:rsidRPr="00717247">
        <w:rPr>
          <w:rFonts w:ascii="Times New Roman" w:hAnsi="Times New Roman" w:cs="Times New Roman"/>
          <w:color w:val="282625"/>
          <w:sz w:val="24"/>
          <w:szCs w:val="24"/>
          <w:shd w:val="clear" w:color="auto" w:fill="FFFFFF"/>
        </w:rPr>
        <w:t xml:space="preserve"> </w:t>
      </w:r>
      <w:r w:rsidR="00232D99" w:rsidRPr="00717247">
        <w:rPr>
          <w:rFonts w:ascii="Times New Roman" w:hAnsi="Times New Roman" w:cs="Times New Roman"/>
          <w:color w:val="282625"/>
          <w:sz w:val="24"/>
          <w:szCs w:val="24"/>
          <w:shd w:val="clear" w:color="auto" w:fill="FFFFFF"/>
        </w:rPr>
        <w:t>Credit</w:t>
      </w:r>
      <w:r w:rsidRPr="00717247">
        <w:rPr>
          <w:rFonts w:ascii="Times New Roman" w:hAnsi="Times New Roman" w:cs="Times New Roman"/>
          <w:color w:val="282625"/>
          <w:sz w:val="24"/>
          <w:szCs w:val="24"/>
          <w:shd w:val="clear" w:color="auto" w:fill="FFFFFF"/>
        </w:rPr>
        <w:t xml:space="preserve"> side of purchase account</w:t>
      </w:r>
    </w:p>
    <w:p w:rsidR="005E48AF" w:rsidRPr="00717247" w:rsidRDefault="005E48AF" w:rsidP="005E48AF">
      <w:pPr>
        <w:rPr>
          <w:rFonts w:ascii="Times New Roman" w:hAnsi="Times New Roman" w:cs="Times New Roman"/>
          <w:color w:val="282625"/>
          <w:sz w:val="24"/>
          <w:szCs w:val="24"/>
          <w:shd w:val="clear" w:color="auto" w:fill="FFFFFF"/>
        </w:rPr>
      </w:pPr>
      <w:r w:rsidRPr="00717247">
        <w:rPr>
          <w:rFonts w:ascii="Times New Roman" w:hAnsi="Times New Roman" w:cs="Times New Roman"/>
          <w:color w:val="282625"/>
          <w:sz w:val="24"/>
          <w:szCs w:val="24"/>
          <w:shd w:val="clear" w:color="auto" w:fill="FFFFFF"/>
        </w:rPr>
        <w:t xml:space="preserve"> </w:t>
      </w:r>
      <w:r w:rsidR="00232D99" w:rsidRPr="00717247">
        <w:rPr>
          <w:rFonts w:ascii="Times New Roman" w:hAnsi="Times New Roman" w:cs="Times New Roman"/>
          <w:color w:val="282625"/>
          <w:sz w:val="24"/>
          <w:szCs w:val="24"/>
          <w:shd w:val="clear" w:color="auto" w:fill="FFFFFF"/>
        </w:rPr>
        <w:t>Debit</w:t>
      </w:r>
      <w:r w:rsidRPr="00717247">
        <w:rPr>
          <w:rFonts w:ascii="Times New Roman" w:hAnsi="Times New Roman" w:cs="Times New Roman"/>
          <w:color w:val="282625"/>
          <w:sz w:val="24"/>
          <w:szCs w:val="24"/>
          <w:shd w:val="clear" w:color="auto" w:fill="FFFFFF"/>
        </w:rPr>
        <w:t xml:space="preserve"> side of sales account</w:t>
      </w:r>
    </w:p>
    <w:p w:rsidR="005E48AF" w:rsidRPr="00232D99" w:rsidRDefault="005E48AF" w:rsidP="005E48AF">
      <w:pPr>
        <w:rPr>
          <w:rFonts w:ascii="Times New Roman" w:hAnsi="Times New Roman" w:cs="Times New Roman"/>
          <w:color w:val="00B050"/>
          <w:sz w:val="24"/>
          <w:szCs w:val="24"/>
          <w:shd w:val="clear" w:color="auto" w:fill="FFFFFF"/>
        </w:rPr>
      </w:pPr>
      <w:r w:rsidRPr="00717247">
        <w:rPr>
          <w:rFonts w:ascii="Times New Roman" w:hAnsi="Times New Roman" w:cs="Times New Roman"/>
          <w:color w:val="282625"/>
          <w:sz w:val="24"/>
          <w:szCs w:val="24"/>
          <w:shd w:val="clear" w:color="auto" w:fill="FFFFFF"/>
        </w:rPr>
        <w:t xml:space="preserve"> </w:t>
      </w:r>
      <w:r w:rsidR="00232D99" w:rsidRPr="00232D99">
        <w:rPr>
          <w:rFonts w:ascii="Times New Roman" w:hAnsi="Times New Roman" w:cs="Times New Roman"/>
          <w:color w:val="00B050"/>
          <w:sz w:val="24"/>
          <w:szCs w:val="24"/>
          <w:shd w:val="clear" w:color="auto" w:fill="FFFFFF"/>
        </w:rPr>
        <w:t>Debit</w:t>
      </w:r>
      <w:r w:rsidRPr="00232D99">
        <w:rPr>
          <w:rFonts w:ascii="Times New Roman" w:hAnsi="Times New Roman" w:cs="Times New Roman"/>
          <w:color w:val="00B050"/>
          <w:sz w:val="24"/>
          <w:szCs w:val="24"/>
          <w:shd w:val="clear" w:color="auto" w:fill="FFFFFF"/>
        </w:rPr>
        <w:t xml:space="preserve"> side of receivable control account </w:t>
      </w:r>
    </w:p>
    <w:p w:rsidR="00A63635" w:rsidRPr="00717247" w:rsidRDefault="00232D99" w:rsidP="00E854BC">
      <w:pPr>
        <w:rPr>
          <w:rFonts w:ascii="Times New Roman" w:hAnsi="Times New Roman" w:cs="Times New Roman"/>
          <w:color w:val="000000"/>
          <w:sz w:val="24"/>
          <w:szCs w:val="24"/>
        </w:rPr>
      </w:pPr>
      <w:r w:rsidRPr="00717247">
        <w:rPr>
          <w:rFonts w:ascii="Times New Roman" w:hAnsi="Times New Roman" w:cs="Times New Roman"/>
          <w:color w:val="282625"/>
          <w:sz w:val="24"/>
          <w:szCs w:val="24"/>
          <w:shd w:val="clear" w:color="auto" w:fill="FFFFFF"/>
        </w:rPr>
        <w:t>Credit</w:t>
      </w:r>
      <w:r w:rsidR="005E48AF" w:rsidRPr="00717247">
        <w:rPr>
          <w:rFonts w:ascii="Times New Roman" w:hAnsi="Times New Roman" w:cs="Times New Roman"/>
          <w:color w:val="282625"/>
          <w:sz w:val="24"/>
          <w:szCs w:val="24"/>
          <w:shd w:val="clear" w:color="auto" w:fill="FFFFFF"/>
        </w:rPr>
        <w:t xml:space="preserve"> side of payable control account</w:t>
      </w:r>
      <w:r w:rsidR="00A63635" w:rsidRPr="00717247">
        <w:rPr>
          <w:rFonts w:ascii="Times New Roman" w:hAnsi="Times New Roman" w:cs="Times New Roman"/>
          <w:sz w:val="24"/>
          <w:szCs w:val="24"/>
        </w:rPr>
        <w:br/>
      </w:r>
    </w:p>
    <w:sectPr w:rsidR="00A63635" w:rsidRPr="00717247" w:rsidSect="00C36E32">
      <w:headerReference w:type="even" r:id="rId96"/>
      <w:headerReference w:type="default" r:id="rId97"/>
      <w:footerReference w:type="even" r:id="rId98"/>
      <w:footerReference w:type="default" r:id="rId99"/>
      <w:headerReference w:type="first" r:id="rId100"/>
      <w:footerReference w:type="first" r:id="rId10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265A0" w:rsidRDefault="00B265A0" w:rsidP="00A13FD6">
      <w:pPr>
        <w:spacing w:after="0" w:line="240" w:lineRule="auto"/>
      </w:pPr>
      <w:r>
        <w:separator/>
      </w:r>
    </w:p>
  </w:endnote>
  <w:endnote w:type="continuationSeparator" w:id="1">
    <w:p w:rsidR="00B265A0" w:rsidRDefault="00B265A0" w:rsidP="00A13FD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Times-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reeSans">
    <w:altName w:val="MS Mincho"/>
    <w:panose1 w:val="00000000000000000000"/>
    <w:charset w:val="80"/>
    <w:family w:val="auto"/>
    <w:notTrueType/>
    <w:pitch w:val="default"/>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TTFFAC0900t00">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20002A87" w:usb1="00000000" w:usb2="00000000" w:usb3="00000000" w:csb0="000001FF" w:csb1="00000000"/>
  </w:font>
  <w:font w:name="Verdana">
    <w:panose1 w:val="020B0604030504040204"/>
    <w:charset w:val="00"/>
    <w:family w:val="swiss"/>
    <w:pitch w:val="variable"/>
    <w:sig w:usb0="A1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54BC" w:rsidRDefault="00E854B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54BC" w:rsidRDefault="00E854B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54BC" w:rsidRDefault="00E854B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265A0" w:rsidRDefault="00B265A0" w:rsidP="00A13FD6">
      <w:pPr>
        <w:spacing w:after="0" w:line="240" w:lineRule="auto"/>
      </w:pPr>
      <w:r>
        <w:separator/>
      </w:r>
    </w:p>
  </w:footnote>
  <w:footnote w:type="continuationSeparator" w:id="1">
    <w:p w:rsidR="00B265A0" w:rsidRDefault="00B265A0" w:rsidP="00A13FD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54BC" w:rsidRDefault="00E854B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4CF2" w:rsidRPr="00605FEB" w:rsidRDefault="00974CF2" w:rsidP="00E854BC">
    <w:pPr>
      <w:pStyle w:val="Header"/>
      <w:rPr>
        <w:color w:val="FF0066"/>
        <w:sz w:val="24"/>
        <w:szCs w:val="24"/>
      </w:rPr>
    </w:pPr>
    <w:r>
      <w:rPr>
        <w:color w:val="FF0066"/>
        <w:sz w:val="24"/>
        <w:szCs w:val="24"/>
      </w:rPr>
      <w:t xml:space="preserve">MGT101 </w:t>
    </w:r>
    <w:r w:rsidR="00E854BC">
      <w:rPr>
        <w:color w:val="FF0066"/>
        <w:sz w:val="24"/>
        <w:szCs w:val="24"/>
      </w:rPr>
      <w:t>Guess</w:t>
    </w:r>
    <w:r w:rsidRPr="00605FEB">
      <w:rPr>
        <w:color w:val="FF0066"/>
        <w:sz w:val="24"/>
        <w:szCs w:val="24"/>
      </w:rPr>
      <w:t xml:space="preserve"> by Khalid Masood Contact #</w:t>
    </w:r>
    <w:r w:rsidR="00E854BC">
      <w:rPr>
        <w:color w:val="FF0066"/>
        <w:sz w:val="24"/>
        <w:szCs w:val="24"/>
      </w:rPr>
      <w:t>03138188165</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54BC" w:rsidRDefault="00E854B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043CBA"/>
    <w:multiLevelType w:val="hybridMultilevel"/>
    <w:tmpl w:val="D2B2B310"/>
    <w:lvl w:ilvl="0" w:tplc="F8B4C032">
      <w:numFmt w:val="bullet"/>
      <w:lvlText w:val="►"/>
      <w:lvlJc w:val="left"/>
      <w:pPr>
        <w:ind w:left="1818" w:hanging="298"/>
      </w:pPr>
      <w:rPr>
        <w:rFonts w:ascii="Times New Roman" w:eastAsia="Times New Roman" w:hAnsi="Times New Roman" w:cs="Times New Roman" w:hint="default"/>
        <w:b/>
        <w:bCs/>
        <w:spacing w:val="-1"/>
        <w:w w:val="100"/>
        <w:sz w:val="24"/>
        <w:szCs w:val="24"/>
        <w:shd w:val="clear" w:color="auto" w:fill="FFFF00"/>
        <w:lang w:val="en-US" w:eastAsia="en-US" w:bidi="ar-SA"/>
      </w:rPr>
    </w:lvl>
    <w:lvl w:ilvl="1" w:tplc="CA06F5AA">
      <w:numFmt w:val="bullet"/>
      <w:lvlText w:val="•"/>
      <w:lvlJc w:val="left"/>
      <w:pPr>
        <w:ind w:left="2724" w:hanging="298"/>
      </w:pPr>
      <w:rPr>
        <w:rFonts w:hint="default"/>
        <w:lang w:val="en-US" w:eastAsia="en-US" w:bidi="ar-SA"/>
      </w:rPr>
    </w:lvl>
    <w:lvl w:ilvl="2" w:tplc="317CB798">
      <w:numFmt w:val="bullet"/>
      <w:lvlText w:val="•"/>
      <w:lvlJc w:val="left"/>
      <w:pPr>
        <w:ind w:left="3628" w:hanging="298"/>
      </w:pPr>
      <w:rPr>
        <w:rFonts w:hint="default"/>
        <w:lang w:val="en-US" w:eastAsia="en-US" w:bidi="ar-SA"/>
      </w:rPr>
    </w:lvl>
    <w:lvl w:ilvl="3" w:tplc="BAF850BC">
      <w:numFmt w:val="bullet"/>
      <w:lvlText w:val="•"/>
      <w:lvlJc w:val="left"/>
      <w:pPr>
        <w:ind w:left="4532" w:hanging="298"/>
      </w:pPr>
      <w:rPr>
        <w:rFonts w:hint="default"/>
        <w:lang w:val="en-US" w:eastAsia="en-US" w:bidi="ar-SA"/>
      </w:rPr>
    </w:lvl>
    <w:lvl w:ilvl="4" w:tplc="B7105432">
      <w:numFmt w:val="bullet"/>
      <w:lvlText w:val="•"/>
      <w:lvlJc w:val="left"/>
      <w:pPr>
        <w:ind w:left="5436" w:hanging="298"/>
      </w:pPr>
      <w:rPr>
        <w:rFonts w:hint="default"/>
        <w:lang w:val="en-US" w:eastAsia="en-US" w:bidi="ar-SA"/>
      </w:rPr>
    </w:lvl>
    <w:lvl w:ilvl="5" w:tplc="8B9C51AA">
      <w:numFmt w:val="bullet"/>
      <w:lvlText w:val="•"/>
      <w:lvlJc w:val="left"/>
      <w:pPr>
        <w:ind w:left="6340" w:hanging="298"/>
      </w:pPr>
      <w:rPr>
        <w:rFonts w:hint="default"/>
        <w:lang w:val="en-US" w:eastAsia="en-US" w:bidi="ar-SA"/>
      </w:rPr>
    </w:lvl>
    <w:lvl w:ilvl="6" w:tplc="544AEE94">
      <w:numFmt w:val="bullet"/>
      <w:lvlText w:val="•"/>
      <w:lvlJc w:val="left"/>
      <w:pPr>
        <w:ind w:left="7244" w:hanging="298"/>
      </w:pPr>
      <w:rPr>
        <w:rFonts w:hint="default"/>
        <w:lang w:val="en-US" w:eastAsia="en-US" w:bidi="ar-SA"/>
      </w:rPr>
    </w:lvl>
    <w:lvl w:ilvl="7" w:tplc="30F6C364">
      <w:numFmt w:val="bullet"/>
      <w:lvlText w:val="•"/>
      <w:lvlJc w:val="left"/>
      <w:pPr>
        <w:ind w:left="8148" w:hanging="298"/>
      </w:pPr>
      <w:rPr>
        <w:rFonts w:hint="default"/>
        <w:lang w:val="en-US" w:eastAsia="en-US" w:bidi="ar-SA"/>
      </w:rPr>
    </w:lvl>
    <w:lvl w:ilvl="8" w:tplc="88521AE2">
      <w:numFmt w:val="bullet"/>
      <w:lvlText w:val="•"/>
      <w:lvlJc w:val="left"/>
      <w:pPr>
        <w:ind w:left="9052" w:hanging="298"/>
      </w:pPr>
      <w:rPr>
        <w:rFonts w:hint="default"/>
        <w:lang w:val="en-US" w:eastAsia="en-US" w:bidi="ar-SA"/>
      </w:rPr>
    </w:lvl>
  </w:abstractNum>
  <w:abstractNum w:abstractNumId="1">
    <w:nsid w:val="55501E66"/>
    <w:multiLevelType w:val="hybridMultilevel"/>
    <w:tmpl w:val="CB74B6BC"/>
    <w:lvl w:ilvl="0" w:tplc="D3003664">
      <w:numFmt w:val="bullet"/>
      <w:lvlText w:val="►"/>
      <w:lvlJc w:val="left"/>
      <w:pPr>
        <w:ind w:left="1820" w:hanging="301"/>
      </w:pPr>
      <w:rPr>
        <w:rFonts w:ascii="Times New Roman" w:eastAsia="Times New Roman" w:hAnsi="Times New Roman" w:cs="Times New Roman" w:hint="default"/>
        <w:w w:val="100"/>
        <w:sz w:val="24"/>
        <w:szCs w:val="24"/>
        <w:lang w:val="en-US" w:eastAsia="en-US" w:bidi="ar-SA"/>
      </w:rPr>
    </w:lvl>
    <w:lvl w:ilvl="1" w:tplc="F92473A4">
      <w:numFmt w:val="bullet"/>
      <w:lvlText w:val="•"/>
      <w:lvlJc w:val="left"/>
      <w:pPr>
        <w:ind w:left="2724" w:hanging="301"/>
      </w:pPr>
      <w:rPr>
        <w:rFonts w:hint="default"/>
        <w:lang w:val="en-US" w:eastAsia="en-US" w:bidi="ar-SA"/>
      </w:rPr>
    </w:lvl>
    <w:lvl w:ilvl="2" w:tplc="D1066AA6">
      <w:numFmt w:val="bullet"/>
      <w:lvlText w:val="•"/>
      <w:lvlJc w:val="left"/>
      <w:pPr>
        <w:ind w:left="3628" w:hanging="301"/>
      </w:pPr>
      <w:rPr>
        <w:rFonts w:hint="default"/>
        <w:lang w:val="en-US" w:eastAsia="en-US" w:bidi="ar-SA"/>
      </w:rPr>
    </w:lvl>
    <w:lvl w:ilvl="3" w:tplc="01E60D5A">
      <w:numFmt w:val="bullet"/>
      <w:lvlText w:val="•"/>
      <w:lvlJc w:val="left"/>
      <w:pPr>
        <w:ind w:left="4532" w:hanging="301"/>
      </w:pPr>
      <w:rPr>
        <w:rFonts w:hint="default"/>
        <w:lang w:val="en-US" w:eastAsia="en-US" w:bidi="ar-SA"/>
      </w:rPr>
    </w:lvl>
    <w:lvl w:ilvl="4" w:tplc="8D5A39A2">
      <w:numFmt w:val="bullet"/>
      <w:lvlText w:val="•"/>
      <w:lvlJc w:val="left"/>
      <w:pPr>
        <w:ind w:left="5436" w:hanging="301"/>
      </w:pPr>
      <w:rPr>
        <w:rFonts w:hint="default"/>
        <w:lang w:val="en-US" w:eastAsia="en-US" w:bidi="ar-SA"/>
      </w:rPr>
    </w:lvl>
    <w:lvl w:ilvl="5" w:tplc="58D6A630">
      <w:numFmt w:val="bullet"/>
      <w:lvlText w:val="•"/>
      <w:lvlJc w:val="left"/>
      <w:pPr>
        <w:ind w:left="6340" w:hanging="301"/>
      </w:pPr>
      <w:rPr>
        <w:rFonts w:hint="default"/>
        <w:lang w:val="en-US" w:eastAsia="en-US" w:bidi="ar-SA"/>
      </w:rPr>
    </w:lvl>
    <w:lvl w:ilvl="6" w:tplc="0E4A7C20">
      <w:numFmt w:val="bullet"/>
      <w:lvlText w:val="•"/>
      <w:lvlJc w:val="left"/>
      <w:pPr>
        <w:ind w:left="7244" w:hanging="301"/>
      </w:pPr>
      <w:rPr>
        <w:rFonts w:hint="default"/>
        <w:lang w:val="en-US" w:eastAsia="en-US" w:bidi="ar-SA"/>
      </w:rPr>
    </w:lvl>
    <w:lvl w:ilvl="7" w:tplc="3CF25CDA">
      <w:numFmt w:val="bullet"/>
      <w:lvlText w:val="•"/>
      <w:lvlJc w:val="left"/>
      <w:pPr>
        <w:ind w:left="8148" w:hanging="301"/>
      </w:pPr>
      <w:rPr>
        <w:rFonts w:hint="default"/>
        <w:lang w:val="en-US" w:eastAsia="en-US" w:bidi="ar-SA"/>
      </w:rPr>
    </w:lvl>
    <w:lvl w:ilvl="8" w:tplc="8B50F5EE">
      <w:numFmt w:val="bullet"/>
      <w:lvlText w:val="•"/>
      <w:lvlJc w:val="left"/>
      <w:pPr>
        <w:ind w:left="9052" w:hanging="301"/>
      </w:pPr>
      <w:rPr>
        <w:rFonts w:hint="default"/>
        <w:lang w:val="en-US" w:eastAsia="en-US" w:bidi="ar-SA"/>
      </w:rPr>
    </w:lvl>
  </w:abstractNum>
  <w:abstractNum w:abstractNumId="2">
    <w:nsid w:val="68F13A69"/>
    <w:multiLevelType w:val="hybridMultilevel"/>
    <w:tmpl w:val="B5167E64"/>
    <w:lvl w:ilvl="0" w:tplc="60CE2B70">
      <w:start w:val="1"/>
      <w:numFmt w:val="decimal"/>
      <w:lvlText w:val="%1-"/>
      <w:lvlJc w:val="left"/>
      <w:pPr>
        <w:tabs>
          <w:tab w:val="num" w:pos="765"/>
        </w:tabs>
        <w:ind w:left="765" w:hanging="405"/>
      </w:pPr>
      <w:rPr>
        <w:rFonts w:ascii="Times-Roman" w:hAnsi="Times-Roman" w:hint="default"/>
        <w:b/>
        <w:sz w:val="28"/>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6D4B1D6D"/>
    <w:multiLevelType w:val="hybridMultilevel"/>
    <w:tmpl w:val="33FA8776"/>
    <w:lvl w:ilvl="0" w:tplc="4D6EFCF2">
      <w:numFmt w:val="bullet"/>
      <w:lvlText w:val="►"/>
      <w:lvlJc w:val="left"/>
      <w:pPr>
        <w:ind w:left="1820" w:hanging="301"/>
      </w:pPr>
      <w:rPr>
        <w:rFonts w:ascii="Times New Roman" w:eastAsia="Times New Roman" w:hAnsi="Times New Roman" w:cs="Times New Roman" w:hint="default"/>
        <w:w w:val="100"/>
        <w:sz w:val="24"/>
        <w:szCs w:val="24"/>
        <w:lang w:val="en-US" w:eastAsia="en-US" w:bidi="ar-SA"/>
      </w:rPr>
    </w:lvl>
    <w:lvl w:ilvl="1" w:tplc="7464BDD6">
      <w:numFmt w:val="bullet"/>
      <w:lvlText w:val="•"/>
      <w:lvlJc w:val="left"/>
      <w:pPr>
        <w:ind w:left="2724" w:hanging="301"/>
      </w:pPr>
      <w:rPr>
        <w:rFonts w:hint="default"/>
        <w:lang w:val="en-US" w:eastAsia="en-US" w:bidi="ar-SA"/>
      </w:rPr>
    </w:lvl>
    <w:lvl w:ilvl="2" w:tplc="37D0959C">
      <w:numFmt w:val="bullet"/>
      <w:lvlText w:val="•"/>
      <w:lvlJc w:val="left"/>
      <w:pPr>
        <w:ind w:left="3628" w:hanging="301"/>
      </w:pPr>
      <w:rPr>
        <w:rFonts w:hint="default"/>
        <w:lang w:val="en-US" w:eastAsia="en-US" w:bidi="ar-SA"/>
      </w:rPr>
    </w:lvl>
    <w:lvl w:ilvl="3" w:tplc="05AAC096">
      <w:numFmt w:val="bullet"/>
      <w:lvlText w:val="•"/>
      <w:lvlJc w:val="left"/>
      <w:pPr>
        <w:ind w:left="4532" w:hanging="301"/>
      </w:pPr>
      <w:rPr>
        <w:rFonts w:hint="default"/>
        <w:lang w:val="en-US" w:eastAsia="en-US" w:bidi="ar-SA"/>
      </w:rPr>
    </w:lvl>
    <w:lvl w:ilvl="4" w:tplc="DA8605CC">
      <w:numFmt w:val="bullet"/>
      <w:lvlText w:val="•"/>
      <w:lvlJc w:val="left"/>
      <w:pPr>
        <w:ind w:left="5436" w:hanging="301"/>
      </w:pPr>
      <w:rPr>
        <w:rFonts w:hint="default"/>
        <w:lang w:val="en-US" w:eastAsia="en-US" w:bidi="ar-SA"/>
      </w:rPr>
    </w:lvl>
    <w:lvl w:ilvl="5" w:tplc="E4006DCA">
      <w:numFmt w:val="bullet"/>
      <w:lvlText w:val="•"/>
      <w:lvlJc w:val="left"/>
      <w:pPr>
        <w:ind w:left="6340" w:hanging="301"/>
      </w:pPr>
      <w:rPr>
        <w:rFonts w:hint="default"/>
        <w:lang w:val="en-US" w:eastAsia="en-US" w:bidi="ar-SA"/>
      </w:rPr>
    </w:lvl>
    <w:lvl w:ilvl="6" w:tplc="8132EBF4">
      <w:numFmt w:val="bullet"/>
      <w:lvlText w:val="•"/>
      <w:lvlJc w:val="left"/>
      <w:pPr>
        <w:ind w:left="7244" w:hanging="301"/>
      </w:pPr>
      <w:rPr>
        <w:rFonts w:hint="default"/>
        <w:lang w:val="en-US" w:eastAsia="en-US" w:bidi="ar-SA"/>
      </w:rPr>
    </w:lvl>
    <w:lvl w:ilvl="7" w:tplc="A0520982">
      <w:numFmt w:val="bullet"/>
      <w:lvlText w:val="•"/>
      <w:lvlJc w:val="left"/>
      <w:pPr>
        <w:ind w:left="8148" w:hanging="301"/>
      </w:pPr>
      <w:rPr>
        <w:rFonts w:hint="default"/>
        <w:lang w:val="en-US" w:eastAsia="en-US" w:bidi="ar-SA"/>
      </w:rPr>
    </w:lvl>
    <w:lvl w:ilvl="8" w:tplc="12C45842">
      <w:numFmt w:val="bullet"/>
      <w:lvlText w:val="•"/>
      <w:lvlJc w:val="left"/>
      <w:pPr>
        <w:ind w:left="9052" w:hanging="301"/>
      </w:pPr>
      <w:rPr>
        <w:rFonts w:hint="default"/>
        <w:lang w:val="en-US" w:eastAsia="en-US" w:bidi="ar-SA"/>
      </w:r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rsids>
    <w:rsidRoot w:val="00A13FD6"/>
    <w:rsid w:val="000A1155"/>
    <w:rsid w:val="000B347F"/>
    <w:rsid w:val="000D65C7"/>
    <w:rsid w:val="000E6DF4"/>
    <w:rsid w:val="000F0D9C"/>
    <w:rsid w:val="00111458"/>
    <w:rsid w:val="00163E8B"/>
    <w:rsid w:val="00180A38"/>
    <w:rsid w:val="00186CCA"/>
    <w:rsid w:val="002136CE"/>
    <w:rsid w:val="00230BC6"/>
    <w:rsid w:val="00232D99"/>
    <w:rsid w:val="00266E02"/>
    <w:rsid w:val="00276115"/>
    <w:rsid w:val="002969E2"/>
    <w:rsid w:val="002C4B77"/>
    <w:rsid w:val="002E60AA"/>
    <w:rsid w:val="002E74CC"/>
    <w:rsid w:val="002F3684"/>
    <w:rsid w:val="003244B2"/>
    <w:rsid w:val="00364BCA"/>
    <w:rsid w:val="003A60D3"/>
    <w:rsid w:val="003F64AD"/>
    <w:rsid w:val="00401558"/>
    <w:rsid w:val="00474F93"/>
    <w:rsid w:val="0049508C"/>
    <w:rsid w:val="004A1410"/>
    <w:rsid w:val="004C7487"/>
    <w:rsid w:val="004D5412"/>
    <w:rsid w:val="004E3744"/>
    <w:rsid w:val="00522BD4"/>
    <w:rsid w:val="005231B3"/>
    <w:rsid w:val="00527783"/>
    <w:rsid w:val="00535196"/>
    <w:rsid w:val="005473C4"/>
    <w:rsid w:val="00582970"/>
    <w:rsid w:val="0059446F"/>
    <w:rsid w:val="005C3C97"/>
    <w:rsid w:val="005D4AF0"/>
    <w:rsid w:val="005E48AF"/>
    <w:rsid w:val="005F4254"/>
    <w:rsid w:val="00605FEB"/>
    <w:rsid w:val="006172A6"/>
    <w:rsid w:val="00626E8E"/>
    <w:rsid w:val="00656CD8"/>
    <w:rsid w:val="00666838"/>
    <w:rsid w:val="0068092C"/>
    <w:rsid w:val="00696BA4"/>
    <w:rsid w:val="006B1FE0"/>
    <w:rsid w:val="00717247"/>
    <w:rsid w:val="00752FF9"/>
    <w:rsid w:val="007742FE"/>
    <w:rsid w:val="00797038"/>
    <w:rsid w:val="00797C84"/>
    <w:rsid w:val="007D691B"/>
    <w:rsid w:val="007F6D9F"/>
    <w:rsid w:val="008033FD"/>
    <w:rsid w:val="00811E00"/>
    <w:rsid w:val="00826F41"/>
    <w:rsid w:val="00837012"/>
    <w:rsid w:val="00846AF1"/>
    <w:rsid w:val="008B11FD"/>
    <w:rsid w:val="00917401"/>
    <w:rsid w:val="00935B94"/>
    <w:rsid w:val="00950411"/>
    <w:rsid w:val="00957643"/>
    <w:rsid w:val="00974CF2"/>
    <w:rsid w:val="009C2C10"/>
    <w:rsid w:val="009C3525"/>
    <w:rsid w:val="009C5044"/>
    <w:rsid w:val="009E6F96"/>
    <w:rsid w:val="00A001B5"/>
    <w:rsid w:val="00A13FD6"/>
    <w:rsid w:val="00A20145"/>
    <w:rsid w:val="00A20616"/>
    <w:rsid w:val="00A21CB6"/>
    <w:rsid w:val="00A63635"/>
    <w:rsid w:val="00A8718A"/>
    <w:rsid w:val="00A9072B"/>
    <w:rsid w:val="00AA058A"/>
    <w:rsid w:val="00AA2233"/>
    <w:rsid w:val="00AB1167"/>
    <w:rsid w:val="00AB4A5C"/>
    <w:rsid w:val="00AC020A"/>
    <w:rsid w:val="00AC1B78"/>
    <w:rsid w:val="00AE04DF"/>
    <w:rsid w:val="00B265A0"/>
    <w:rsid w:val="00B270D5"/>
    <w:rsid w:val="00B32283"/>
    <w:rsid w:val="00B976C0"/>
    <w:rsid w:val="00BC0F45"/>
    <w:rsid w:val="00C36E32"/>
    <w:rsid w:val="00C443E0"/>
    <w:rsid w:val="00C7483C"/>
    <w:rsid w:val="00CA0992"/>
    <w:rsid w:val="00CC0415"/>
    <w:rsid w:val="00CC7015"/>
    <w:rsid w:val="00CF3A0E"/>
    <w:rsid w:val="00D54684"/>
    <w:rsid w:val="00D70197"/>
    <w:rsid w:val="00D8408F"/>
    <w:rsid w:val="00DE19F3"/>
    <w:rsid w:val="00DF3AFC"/>
    <w:rsid w:val="00DF7129"/>
    <w:rsid w:val="00E854BC"/>
    <w:rsid w:val="00E90A68"/>
    <w:rsid w:val="00ED1075"/>
    <w:rsid w:val="00EE02E7"/>
    <w:rsid w:val="00F03641"/>
    <w:rsid w:val="00F2365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E32"/>
  </w:style>
  <w:style w:type="paragraph" w:styleId="Heading2">
    <w:name w:val="heading 2"/>
    <w:basedOn w:val="Normal"/>
    <w:link w:val="Heading2Char"/>
    <w:uiPriority w:val="1"/>
    <w:qFormat/>
    <w:rsid w:val="007D691B"/>
    <w:pPr>
      <w:widowControl w:val="0"/>
      <w:autoSpaceDE w:val="0"/>
      <w:autoSpaceDN w:val="0"/>
      <w:spacing w:after="0" w:line="240" w:lineRule="auto"/>
      <w:ind w:left="1100"/>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A63635"/>
    <w:pPr>
      <w:keepNext/>
      <w:keepLines/>
      <w:spacing w:before="200" w:after="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uiPriority w:val="9"/>
    <w:semiHidden/>
    <w:unhideWhenUsed/>
    <w:qFormat/>
    <w:rsid w:val="00ED1075"/>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13F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3FD6"/>
  </w:style>
  <w:style w:type="paragraph" w:styleId="Footer">
    <w:name w:val="footer"/>
    <w:basedOn w:val="Normal"/>
    <w:link w:val="FooterChar"/>
    <w:uiPriority w:val="99"/>
    <w:semiHidden/>
    <w:unhideWhenUsed/>
    <w:rsid w:val="00A13F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3FD6"/>
  </w:style>
  <w:style w:type="paragraph" w:styleId="BodyText">
    <w:name w:val="Body Text"/>
    <w:basedOn w:val="Normal"/>
    <w:link w:val="BodyTextChar"/>
    <w:uiPriority w:val="1"/>
    <w:qFormat/>
    <w:rsid w:val="000E6DF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E6DF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7D691B"/>
    <w:rPr>
      <w:rFonts w:ascii="Times New Roman" w:eastAsia="Times New Roman" w:hAnsi="Times New Roman" w:cs="Times New Roman"/>
      <w:b/>
      <w:bCs/>
      <w:sz w:val="24"/>
      <w:szCs w:val="24"/>
    </w:rPr>
  </w:style>
  <w:style w:type="paragraph" w:styleId="ListParagraph">
    <w:name w:val="List Paragraph"/>
    <w:basedOn w:val="Normal"/>
    <w:uiPriority w:val="1"/>
    <w:qFormat/>
    <w:rsid w:val="007D691B"/>
    <w:pPr>
      <w:widowControl w:val="0"/>
      <w:autoSpaceDE w:val="0"/>
      <w:autoSpaceDN w:val="0"/>
      <w:spacing w:after="0" w:line="240" w:lineRule="auto"/>
      <w:ind w:left="1818" w:hanging="299"/>
    </w:pPr>
    <w:rPr>
      <w:rFonts w:ascii="Times New Roman" w:eastAsia="Times New Roman" w:hAnsi="Times New Roman" w:cs="Times New Roman"/>
    </w:rPr>
  </w:style>
  <w:style w:type="paragraph" w:styleId="NormalWeb">
    <w:name w:val="Normal (Web)"/>
    <w:basedOn w:val="Normal"/>
    <w:rsid w:val="002E60AA"/>
    <w:pPr>
      <w:spacing w:before="100" w:beforeAutospacing="1" w:after="100" w:afterAutospacing="1" w:line="240" w:lineRule="auto"/>
    </w:pPr>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D70197"/>
    <w:pPr>
      <w:spacing w:after="120" w:line="480" w:lineRule="auto"/>
    </w:pPr>
  </w:style>
  <w:style w:type="character" w:customStyle="1" w:styleId="BodyText2Char">
    <w:name w:val="Body Text 2 Char"/>
    <w:basedOn w:val="DefaultParagraphFont"/>
    <w:link w:val="BodyText2"/>
    <w:uiPriority w:val="99"/>
    <w:semiHidden/>
    <w:rsid w:val="00D70197"/>
  </w:style>
  <w:style w:type="character" w:styleId="Hyperlink">
    <w:name w:val="Hyperlink"/>
    <w:basedOn w:val="DefaultParagraphFont"/>
    <w:uiPriority w:val="99"/>
    <w:rsid w:val="00A63635"/>
    <w:rPr>
      <w:color w:val="0000FF"/>
      <w:u w:val="single"/>
    </w:rPr>
  </w:style>
  <w:style w:type="character" w:customStyle="1" w:styleId="Heading3Char">
    <w:name w:val="Heading 3 Char"/>
    <w:basedOn w:val="DefaultParagraphFont"/>
    <w:link w:val="Heading3"/>
    <w:uiPriority w:val="9"/>
    <w:semiHidden/>
    <w:rsid w:val="00A63635"/>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974C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4CF2"/>
    <w:rPr>
      <w:rFonts w:ascii="Tahoma" w:hAnsi="Tahoma" w:cs="Tahoma"/>
      <w:sz w:val="16"/>
      <w:szCs w:val="16"/>
    </w:rPr>
  </w:style>
  <w:style w:type="character" w:customStyle="1" w:styleId="Heading7Char">
    <w:name w:val="Heading 7 Char"/>
    <w:basedOn w:val="DefaultParagraphFont"/>
    <w:link w:val="Heading7"/>
    <w:uiPriority w:val="9"/>
    <w:semiHidden/>
    <w:rsid w:val="00ED1075"/>
    <w:rPr>
      <w:rFonts w:asciiTheme="majorHAnsi" w:eastAsiaTheme="majorEastAsia" w:hAnsiTheme="majorHAnsi" w:cstheme="majorBidi"/>
      <w:i/>
      <w:iCs/>
      <w:color w:val="404040" w:themeColor="text1" w:themeTint="BF"/>
    </w:rPr>
  </w:style>
  <w:style w:type="character" w:customStyle="1" w:styleId="ilad1">
    <w:name w:val="il_ad1"/>
    <w:basedOn w:val="DefaultParagraphFont"/>
    <w:rsid w:val="00ED1075"/>
    <w:rPr>
      <w:vanish w:val="0"/>
      <w:webHidden w:val="0"/>
      <w:color w:val="6600FF"/>
      <w:u w:val="single"/>
      <w:specVanish w:val="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usinessdictionary.com/definition/shareholder.html" TargetMode="External"/><Relationship Id="rId21" Type="http://schemas.openxmlformats.org/officeDocument/2006/relationships/hyperlink" Target="http://www.businessdictionary.com/definition/constitution.html" TargetMode="External"/><Relationship Id="rId42" Type="http://schemas.openxmlformats.org/officeDocument/2006/relationships/hyperlink" Target="http://www.businessdictionary.com/definition/subscriber.html" TargetMode="External"/><Relationship Id="rId47" Type="http://schemas.openxmlformats.org/officeDocument/2006/relationships/hyperlink" Target="http://www.businessdictionary.com/definition/statutory.html" TargetMode="External"/><Relationship Id="rId63" Type="http://schemas.openxmlformats.org/officeDocument/2006/relationships/hyperlink" Target="http://www.businessdictionary.com/definition/objective.html" TargetMode="External"/><Relationship Id="rId68" Type="http://schemas.openxmlformats.org/officeDocument/2006/relationships/hyperlink" Target="http://www.businessdictionary.com/definition/officer.html" TargetMode="External"/><Relationship Id="rId84" Type="http://schemas.openxmlformats.org/officeDocument/2006/relationships/hyperlink" Target="http://www.businessdictionary.com/definition/red-herring.html" TargetMode="External"/><Relationship Id="rId89" Type="http://schemas.openxmlformats.org/officeDocument/2006/relationships/hyperlink" Target="http://www.businessdictionary.com/definition/individual.html" TargetMode="External"/><Relationship Id="rId7" Type="http://schemas.openxmlformats.org/officeDocument/2006/relationships/hyperlink" Target="http://www.blurtit.com/q6921544.html" TargetMode="External"/><Relationship Id="rId71" Type="http://schemas.openxmlformats.org/officeDocument/2006/relationships/hyperlink" Target="http://www.businessdictionary.com/definition/financial-statement.html" TargetMode="External"/><Relationship Id="rId92" Type="http://schemas.openxmlformats.org/officeDocument/2006/relationships/hyperlink" Target="http://www.investorwords.com/3373/obligation.html" TargetMode="External"/><Relationship Id="rId2" Type="http://schemas.openxmlformats.org/officeDocument/2006/relationships/styles" Target="styles.xml"/><Relationship Id="rId16" Type="http://schemas.openxmlformats.org/officeDocument/2006/relationships/hyperlink" Target="http://en.wikipedia.org/wiki/Private_company_limited_by_shares" TargetMode="External"/><Relationship Id="rId29" Type="http://schemas.openxmlformats.org/officeDocument/2006/relationships/hyperlink" Target="http://www.businessdictionary.com/definition/location.html" TargetMode="External"/><Relationship Id="rId11" Type="http://schemas.openxmlformats.org/officeDocument/2006/relationships/hyperlink" Target="http://www.blurtit.com/q228537.html" TargetMode="External"/><Relationship Id="rId24" Type="http://schemas.openxmlformats.org/officeDocument/2006/relationships/hyperlink" Target="http://www.businessdictionary.com/definition/names.html" TargetMode="External"/><Relationship Id="rId32" Type="http://schemas.openxmlformats.org/officeDocument/2006/relationships/hyperlink" Target="http://www.businessdictionary.com/definition/objective.html" TargetMode="External"/><Relationship Id="rId37" Type="http://schemas.openxmlformats.org/officeDocument/2006/relationships/hyperlink" Target="http://www.businessdictionary.com/definition/guaranty.html" TargetMode="External"/><Relationship Id="rId40" Type="http://schemas.openxmlformats.org/officeDocument/2006/relationships/hyperlink" Target="http://www.businessdictionary.com/definition/member.html" TargetMode="External"/><Relationship Id="rId45" Type="http://schemas.openxmlformats.org/officeDocument/2006/relationships/hyperlink" Target="http://www.businessdictionary.com/definition/duties-of-directors.html" TargetMode="External"/><Relationship Id="rId53" Type="http://schemas.openxmlformats.org/officeDocument/2006/relationships/hyperlink" Target="http://www.businessdictionary.com/definition/bylaw.html" TargetMode="External"/><Relationship Id="rId58" Type="http://schemas.openxmlformats.org/officeDocument/2006/relationships/hyperlink" Target="http://www.businessdictionary.com/definition/copy.html" TargetMode="External"/><Relationship Id="rId66" Type="http://schemas.openxmlformats.org/officeDocument/2006/relationships/hyperlink" Target="http://www.businessdictionary.com/definition/qualification.html" TargetMode="External"/><Relationship Id="rId74" Type="http://schemas.openxmlformats.org/officeDocument/2006/relationships/hyperlink" Target="http://www.businessdictionary.com/definition/risk.html" TargetMode="External"/><Relationship Id="rId79" Type="http://schemas.openxmlformats.org/officeDocument/2006/relationships/hyperlink" Target="http://www.businessdictionary.com/definition/notes.html" TargetMode="External"/><Relationship Id="rId87" Type="http://schemas.openxmlformats.org/officeDocument/2006/relationships/hyperlink" Target="http://www.businessdictionary.com/definition/documents.html" TargetMode="External"/><Relationship Id="rId102"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www.businessdictionary.com/definition/information.html" TargetMode="External"/><Relationship Id="rId82" Type="http://schemas.openxmlformats.org/officeDocument/2006/relationships/hyperlink" Target="http://www.businessdictionary.com/definition/prospect.html" TargetMode="External"/><Relationship Id="rId90" Type="http://schemas.openxmlformats.org/officeDocument/2006/relationships/hyperlink" Target="http://www.investorwords.com/1140/corporation.html" TargetMode="External"/><Relationship Id="rId95" Type="http://schemas.openxmlformats.org/officeDocument/2006/relationships/hyperlink" Target="http://www.investorwords.com/2896/loss.html" TargetMode="External"/><Relationship Id="rId19" Type="http://schemas.openxmlformats.org/officeDocument/2006/relationships/hyperlink" Target="http://www.businessdictionary.com/definition/articles-of-association.html" TargetMode="External"/><Relationship Id="rId14" Type="http://schemas.openxmlformats.org/officeDocument/2006/relationships/hyperlink" Target="http://www.blurtit.com/q2139036.html" TargetMode="External"/><Relationship Id="rId22" Type="http://schemas.openxmlformats.org/officeDocument/2006/relationships/hyperlink" Target="http://www.investorwords.com/1967/firm.html" TargetMode="External"/><Relationship Id="rId27" Type="http://schemas.openxmlformats.org/officeDocument/2006/relationships/hyperlink" Target="http://www.businessdictionary.com/definition/share.html" TargetMode="External"/><Relationship Id="rId30" Type="http://schemas.openxmlformats.org/officeDocument/2006/relationships/hyperlink" Target="http://www.businessdictionary.com/definition/registered-office.html" TargetMode="External"/><Relationship Id="rId35" Type="http://schemas.openxmlformats.org/officeDocument/2006/relationships/hyperlink" Target="http://www.businessdictionary.com/definition/liability.html" TargetMode="External"/><Relationship Id="rId43" Type="http://schemas.openxmlformats.org/officeDocument/2006/relationships/hyperlink" Target="http://www.businessdictionary.com/definition/set.html" TargetMode="External"/><Relationship Id="rId48" Type="http://schemas.openxmlformats.org/officeDocument/2006/relationships/hyperlink" Target="http://www.businessdictionary.com/definition/clause.html" TargetMode="External"/><Relationship Id="rId56" Type="http://schemas.openxmlformats.org/officeDocument/2006/relationships/hyperlink" Target="http://www.businessdictionary.com/definition/ultra-vires.html" TargetMode="External"/><Relationship Id="rId64" Type="http://schemas.openxmlformats.org/officeDocument/2006/relationships/hyperlink" Target="http://www.businessdictionary.com/definition/primary.html" TargetMode="External"/><Relationship Id="rId69" Type="http://schemas.openxmlformats.org/officeDocument/2006/relationships/hyperlink" Target="http://www.businessdictionary.com/definition/current.html" TargetMode="External"/><Relationship Id="rId77" Type="http://schemas.openxmlformats.org/officeDocument/2006/relationships/hyperlink" Target="http://www.businessdictionary.com/definition/share.html" TargetMode="External"/><Relationship Id="rId100" Type="http://schemas.openxmlformats.org/officeDocument/2006/relationships/header" Target="header3.xml"/><Relationship Id="rId8" Type="http://schemas.openxmlformats.org/officeDocument/2006/relationships/hyperlink" Target="http://www.blurtit.com/q5221697.html" TargetMode="External"/><Relationship Id="rId51" Type="http://schemas.openxmlformats.org/officeDocument/2006/relationships/hyperlink" Target="http://www.businessdictionary.com/definition/forfeiture.html" TargetMode="External"/><Relationship Id="rId72" Type="http://schemas.openxmlformats.org/officeDocument/2006/relationships/hyperlink" Target="http://www.businessdictionary.com/definition/assumptions.html" TargetMode="External"/><Relationship Id="rId80" Type="http://schemas.openxmlformats.org/officeDocument/2006/relationships/hyperlink" Target="http://www.businessdictionary.com/definition/interest.html" TargetMode="External"/><Relationship Id="rId85" Type="http://schemas.openxmlformats.org/officeDocument/2006/relationships/hyperlink" Target="http://www.businessdictionary.com/definition/disclosure.html" TargetMode="External"/><Relationship Id="rId93" Type="http://schemas.openxmlformats.org/officeDocument/2006/relationships/hyperlink" Target="http://www.investorwords.com/1313/debt.html" TargetMode="External"/><Relationship Id="rId9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www.blurtit.com/q3685574.html" TargetMode="External"/><Relationship Id="rId17" Type="http://schemas.openxmlformats.org/officeDocument/2006/relationships/hyperlink" Target="http://en.wikipedia.org/wiki/Privately_held_company" TargetMode="External"/><Relationship Id="rId25" Type="http://schemas.openxmlformats.org/officeDocument/2006/relationships/hyperlink" Target="http://www.businessdictionary.com/definition/member.html" TargetMode="External"/><Relationship Id="rId33" Type="http://schemas.openxmlformats.org/officeDocument/2006/relationships/hyperlink" Target="http://www.investorwords.com/205/amount.html" TargetMode="External"/><Relationship Id="rId38" Type="http://schemas.openxmlformats.org/officeDocument/2006/relationships/hyperlink" Target="http://www.businessdictionary.com/definition/contract.html" TargetMode="External"/><Relationship Id="rId46" Type="http://schemas.openxmlformats.org/officeDocument/2006/relationships/hyperlink" Target="http://www.businessdictionary.com/definition/meeting.html" TargetMode="External"/><Relationship Id="rId59" Type="http://schemas.openxmlformats.org/officeDocument/2006/relationships/hyperlink" Target="http://www.businessdictionary.com/definition/authority.html" TargetMode="External"/><Relationship Id="rId67" Type="http://schemas.openxmlformats.org/officeDocument/2006/relationships/hyperlink" Target="http://www.businessdictionary.com/definition/principal.html" TargetMode="External"/><Relationship Id="rId103" Type="http://schemas.openxmlformats.org/officeDocument/2006/relationships/theme" Target="theme/theme1.xml"/><Relationship Id="rId20" Type="http://schemas.openxmlformats.org/officeDocument/2006/relationships/hyperlink" Target="http://www.businessdictionary.com/definition/form.html" TargetMode="External"/><Relationship Id="rId41" Type="http://schemas.openxmlformats.org/officeDocument/2006/relationships/hyperlink" Target="http://www.businessdictionary.com/definition/stockholder.html" TargetMode="External"/><Relationship Id="rId54" Type="http://schemas.openxmlformats.org/officeDocument/2006/relationships/hyperlink" Target="http://www.businessdictionary.com/definition/court.html" TargetMode="External"/><Relationship Id="rId62" Type="http://schemas.openxmlformats.org/officeDocument/2006/relationships/hyperlink" Target="http://www.investorwords.com/1967/firm.html" TargetMode="External"/><Relationship Id="rId70" Type="http://schemas.openxmlformats.org/officeDocument/2006/relationships/hyperlink" Target="http://www.businessdictionary.com/definition/financial-position.html" TargetMode="External"/><Relationship Id="rId75" Type="http://schemas.openxmlformats.org/officeDocument/2006/relationships/hyperlink" Target="http://www.businessdictionary.com/definition/offering-price.html" TargetMode="External"/><Relationship Id="rId83" Type="http://schemas.openxmlformats.org/officeDocument/2006/relationships/hyperlink" Target="http://www.businessdictionary.com/definition/offering-circular.html" TargetMode="External"/><Relationship Id="rId88" Type="http://schemas.openxmlformats.org/officeDocument/2006/relationships/hyperlink" Target="http://www.investorwords.com/1650/economic_value.html" TargetMode="External"/><Relationship Id="rId91" Type="http://schemas.openxmlformats.org/officeDocument/2006/relationships/hyperlink" Target="http://www.investorwords.com/5572/financial.html" TargetMode="External"/><Relationship Id="rId9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friendsmania.net/forum/1st-year-poc-principles-commerce-notes/25560.htm" TargetMode="External"/><Relationship Id="rId23" Type="http://schemas.openxmlformats.org/officeDocument/2006/relationships/hyperlink" Target="http://www.businessdictionary.com/definition/activity.html" TargetMode="External"/><Relationship Id="rId28" Type="http://schemas.openxmlformats.org/officeDocument/2006/relationships/hyperlink" Target="http://www.businessdictionary.com/definition/held.html" TargetMode="External"/><Relationship Id="rId36" Type="http://schemas.openxmlformats.org/officeDocument/2006/relationships/hyperlink" Target="http://www.businessdictionary.com/definition/limited.html" TargetMode="External"/><Relationship Id="rId49" Type="http://schemas.openxmlformats.org/officeDocument/2006/relationships/hyperlink" Target="http://www.businessdictionary.com/definition/allotment.html" TargetMode="External"/><Relationship Id="rId57" Type="http://schemas.openxmlformats.org/officeDocument/2006/relationships/hyperlink" Target="http://www.businessdictionary.com/definition/deemed.html" TargetMode="External"/><Relationship Id="rId10" Type="http://schemas.openxmlformats.org/officeDocument/2006/relationships/hyperlink" Target="http://www.blurtit.com/q519324.html" TargetMode="External"/><Relationship Id="rId31" Type="http://schemas.openxmlformats.org/officeDocument/2006/relationships/hyperlink" Target="http://www.businessdictionary.com/definition/state.html" TargetMode="External"/><Relationship Id="rId44" Type="http://schemas.openxmlformats.org/officeDocument/2006/relationships/hyperlink" Target="http://www.businessdictionary.com/definition/right.html" TargetMode="External"/><Relationship Id="rId52" Type="http://schemas.openxmlformats.org/officeDocument/2006/relationships/hyperlink" Target="http://www.businessdictionary.com/definition/share.html" TargetMode="External"/><Relationship Id="rId60" Type="http://schemas.openxmlformats.org/officeDocument/2006/relationships/hyperlink" Target="http://www.businessdictionary.com/definition/registrar-of-companies.html" TargetMode="External"/><Relationship Id="rId65" Type="http://schemas.openxmlformats.org/officeDocument/2006/relationships/hyperlink" Target="http://www.businessdictionary.com/definition/business-activity.html" TargetMode="External"/><Relationship Id="rId73" Type="http://schemas.openxmlformats.org/officeDocument/2006/relationships/hyperlink" Target="http://www.businessdictionary.com/definition/projection.html" TargetMode="External"/><Relationship Id="rId78" Type="http://schemas.openxmlformats.org/officeDocument/2006/relationships/hyperlink" Target="http://www.businessdictionary.com/definition/bond.html" TargetMode="External"/><Relationship Id="rId81" Type="http://schemas.openxmlformats.org/officeDocument/2006/relationships/hyperlink" Target="http://www.investorwords.com/3569/paid.html" TargetMode="External"/><Relationship Id="rId86" Type="http://schemas.openxmlformats.org/officeDocument/2006/relationships/hyperlink" Target="http://www.businessdictionary.com/definition/legitimate.html" TargetMode="External"/><Relationship Id="rId94" Type="http://schemas.openxmlformats.org/officeDocument/2006/relationships/hyperlink" Target="http://www.investorwords.com/865/claim.html" TargetMode="External"/><Relationship Id="rId99" Type="http://schemas.openxmlformats.org/officeDocument/2006/relationships/footer" Target="footer2.xml"/><Relationship Id="rId10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www.blurtit.com/q7015362.html" TargetMode="External"/><Relationship Id="rId13" Type="http://schemas.openxmlformats.org/officeDocument/2006/relationships/hyperlink" Target="http://www.blurtit.com/q5514610.html" TargetMode="External"/><Relationship Id="rId18" Type="http://schemas.openxmlformats.org/officeDocument/2006/relationships/hyperlink" Target="http://en.wikipedia.org/wiki/Private_company_limited_by_shares" TargetMode="External"/><Relationship Id="rId39" Type="http://schemas.openxmlformats.org/officeDocument/2006/relationships/hyperlink" Target="http://www.businessdictionary.com/definition/contract.html" TargetMode="External"/><Relationship Id="rId34" Type="http://schemas.openxmlformats.org/officeDocument/2006/relationships/hyperlink" Target="http://www.businessdictionary.com/definition/authorized-share-capital.html" TargetMode="External"/><Relationship Id="rId50" Type="http://schemas.openxmlformats.org/officeDocument/2006/relationships/hyperlink" Target="http://www.businessdictionary.com/definition/transfer.html" TargetMode="External"/><Relationship Id="rId55" Type="http://schemas.openxmlformats.org/officeDocument/2006/relationships/hyperlink" Target="http://www.investorwords.com/1334/declare.html" TargetMode="External"/><Relationship Id="rId76" Type="http://schemas.openxmlformats.org/officeDocument/2006/relationships/hyperlink" Target="http://www.businessdictionary.com/definition/stock.html" TargetMode="External"/><Relationship Id="rId9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505</TotalTime>
  <Pages>1</Pages>
  <Words>6421</Words>
  <Characters>36602</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dc:creator>
  <cp:lastModifiedBy>Alien</cp:lastModifiedBy>
  <cp:revision>70</cp:revision>
  <dcterms:created xsi:type="dcterms:W3CDTF">2020-08-12T10:49:00Z</dcterms:created>
  <dcterms:modified xsi:type="dcterms:W3CDTF">2021-02-23T16:28:00Z</dcterms:modified>
</cp:coreProperties>
</file>