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F7C" w:rsidRPr="00CC3F7C" w:rsidRDefault="00CC3F7C" w:rsidP="00CC3F7C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CC3F7C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ZOO504 Current Papers Final term Spring 2020</w:t>
      </w:r>
    </w:p>
    <w:p w:rsidR="00CC3F7C" w:rsidRPr="00CC3F7C" w:rsidRDefault="00CC3F7C" w:rsidP="00CC3F7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F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pt" o:hralign="center" o:hrstd="t" o:hrnoshade="t" o:hr="t" fillcolor="#ccc" stroked="f"/>
        </w:pict>
      </w:r>
    </w:p>
    <w:p w:rsidR="00CC3F7C" w:rsidRPr="00CC3F7C" w:rsidRDefault="00CC3F7C" w:rsidP="00CC3F7C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ZOO504 current paper | 12-09-2020</w:t>
      </w:r>
    </w:p>
    <w:p w:rsidR="00CC3F7C" w:rsidRPr="00CC3F7C" w:rsidRDefault="00CC3F7C" w:rsidP="00CC3F7C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Q1;note on Kashmir stag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Q2;food of peafowl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Q;3 name of pollutants that cause degradation of wetlands(two types)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Q4:note on musk deer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Q5:brown bear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Q6:native countries for Indian pangolian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Mcqs from past files</w:t>
      </w:r>
      <w:r w:rsidRPr="00CC3F7C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C3F7C">
        <w:rPr>
          <w:rFonts w:ascii="Verdana" w:eastAsia="Times New Roman" w:hAnsi="Verdana" w:cs="Times New Roman"/>
          <w:color w:val="000000"/>
          <w:sz w:val="24"/>
          <w:szCs w:val="24"/>
          <w:bdr w:val="none" w:sz="0" w:space="0" w:color="auto" w:frame="1"/>
        </w:rPr>
        <w:t>Mostly 10 from mid ppts not mid past files</w:t>
      </w:r>
    </w:p>
    <w:p w:rsidR="006671C8" w:rsidRDefault="006671C8"/>
    <w:sectPr w:rsidR="00667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CC3F7C"/>
    <w:rsid w:val="006671C8"/>
    <w:rsid w:val="00CC3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F7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Toqeer</dc:creator>
  <cp:keywords/>
  <dc:description/>
  <cp:lastModifiedBy>Rana Toqeer</cp:lastModifiedBy>
  <cp:revision>2</cp:revision>
  <dcterms:created xsi:type="dcterms:W3CDTF">2021-04-05T15:26:00Z</dcterms:created>
  <dcterms:modified xsi:type="dcterms:W3CDTF">2021-04-05T15:26:00Z</dcterms:modified>
</cp:coreProperties>
</file>