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3DFE" w:rsidRDefault="00E610B1" w:rsidP="00EA7761">
      <w:pPr>
        <w:pStyle w:val="NoSpacing"/>
        <w:rPr>
          <w:rFonts w:ascii="Times New Roman" w:hAnsi="Times New Roman" w:cs="Times New Roman"/>
          <w:b/>
          <w:color w:val="E36C0A" w:themeColor="accent6" w:themeShade="BF"/>
          <w:sz w:val="36"/>
          <w:szCs w:val="36"/>
          <w:shd w:val="clear" w:color="auto" w:fill="FFFFFF"/>
        </w:rPr>
      </w:pPr>
      <w:r>
        <w:rPr>
          <w:rFonts w:ascii="Times New Roman" w:hAnsi="Times New Roman" w:cs="Times New Roman"/>
          <w:b/>
          <w:sz w:val="36"/>
          <w:szCs w:val="36"/>
          <w:shd w:val="clear" w:color="auto" w:fill="FFFFFF"/>
        </w:rPr>
        <w:t xml:space="preserve">                </w:t>
      </w:r>
      <w:r w:rsidRPr="00914745">
        <w:rPr>
          <w:rFonts w:ascii="Times New Roman" w:hAnsi="Times New Roman" w:cs="Times New Roman"/>
          <w:b/>
          <w:color w:val="E36C0A" w:themeColor="accent6" w:themeShade="BF"/>
          <w:sz w:val="36"/>
          <w:szCs w:val="36"/>
          <w:shd w:val="clear" w:color="auto" w:fill="FFFFFF"/>
        </w:rPr>
        <w:t>Solved papers of bt101 year 2018</w:t>
      </w:r>
    </w:p>
    <w:p w:rsidR="00E610B1" w:rsidRPr="00914745" w:rsidRDefault="00C83DFE" w:rsidP="00EA7761">
      <w:pPr>
        <w:pStyle w:val="NoSpacing"/>
        <w:rPr>
          <w:rFonts w:ascii="Times New Roman" w:hAnsi="Times New Roman" w:cs="Times New Roman"/>
          <w:color w:val="E36C0A" w:themeColor="accent6" w:themeShade="BF"/>
          <w:sz w:val="24"/>
          <w:szCs w:val="24"/>
          <w:shd w:val="clear" w:color="auto" w:fill="FFFFFF"/>
        </w:rPr>
      </w:pPr>
      <w:r>
        <w:rPr>
          <w:rFonts w:ascii="Times New Roman" w:hAnsi="Times New Roman" w:cs="Times New Roman"/>
          <w:b/>
          <w:color w:val="E36C0A" w:themeColor="accent6" w:themeShade="BF"/>
          <w:sz w:val="36"/>
          <w:szCs w:val="36"/>
          <w:shd w:val="clear" w:color="auto" w:fill="FFFFFF"/>
        </w:rPr>
        <w:t xml:space="preserve">             (all answers are searched from google)</w:t>
      </w:r>
      <w:r w:rsidR="00E262E0" w:rsidRPr="00914745">
        <w:rPr>
          <w:rFonts w:ascii="Times New Roman" w:hAnsi="Times New Roman" w:cs="Times New Roman"/>
          <w:color w:val="E36C0A" w:themeColor="accent6" w:themeShade="BF"/>
          <w:sz w:val="24"/>
          <w:szCs w:val="24"/>
        </w:rPr>
        <w:br/>
      </w:r>
    </w:p>
    <w:p w:rsidR="00366A36" w:rsidRPr="00540502" w:rsidRDefault="00E262E0" w:rsidP="00EA7761">
      <w:pPr>
        <w:pStyle w:val="NoSpacing"/>
        <w:rPr>
          <w:rFonts w:ascii="Times New Roman" w:hAnsi="Times New Roman" w:cs="Times New Roman"/>
          <w:sz w:val="24"/>
          <w:szCs w:val="24"/>
          <w:shd w:val="clear" w:color="auto" w:fill="FFFFFF"/>
        </w:rPr>
      </w:pPr>
      <w:r w:rsidRPr="00953383">
        <w:rPr>
          <w:rFonts w:ascii="Times New Roman" w:hAnsi="Times New Roman" w:cs="Times New Roman"/>
          <w:b/>
          <w:sz w:val="32"/>
          <w:szCs w:val="32"/>
          <w:shd w:val="clear" w:color="auto" w:fill="FFFFFF"/>
        </w:rPr>
        <w:t>Red tides?</w:t>
      </w:r>
    </w:p>
    <w:p w:rsidR="00D83949" w:rsidRPr="00540502" w:rsidRDefault="00D83949" w:rsidP="00EA7761">
      <w:pPr>
        <w:pStyle w:val="NoSpacing"/>
        <w:rPr>
          <w:rFonts w:ascii="Times New Roman" w:hAnsi="Times New Roman" w:cs="Times New Roman"/>
          <w:sz w:val="24"/>
          <w:szCs w:val="24"/>
          <w:shd w:val="clear" w:color="auto" w:fill="FFFFFF"/>
        </w:rPr>
      </w:pPr>
      <w:r w:rsidRPr="00540502">
        <w:rPr>
          <w:rFonts w:ascii="Times New Roman" w:hAnsi="Times New Roman" w:cs="Times New Roman"/>
          <w:b/>
          <w:bCs/>
          <w:sz w:val="24"/>
          <w:szCs w:val="24"/>
          <w:shd w:val="clear" w:color="auto" w:fill="FFFFFF"/>
        </w:rPr>
        <w:t>Red tide</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sz w:val="24"/>
          <w:szCs w:val="24"/>
          <w:shd w:val="clear" w:color="auto" w:fill="FFFFFF"/>
        </w:rPr>
        <w:t>is a phenomenon caused by algal blooms (Wikipedia definition) during which algae become so numerous that they discolor coastal waters (hence the name "</w:t>
      </w:r>
      <w:r w:rsidRPr="00540502">
        <w:rPr>
          <w:rFonts w:ascii="Times New Roman" w:hAnsi="Times New Roman" w:cs="Times New Roman"/>
          <w:b/>
          <w:bCs/>
          <w:sz w:val="24"/>
          <w:szCs w:val="24"/>
          <w:shd w:val="clear" w:color="auto" w:fill="FFFFFF"/>
        </w:rPr>
        <w:t>red tide</w:t>
      </w:r>
      <w:r w:rsidRPr="00540502">
        <w:rPr>
          <w:rFonts w:ascii="Times New Roman" w:hAnsi="Times New Roman" w:cs="Times New Roman"/>
          <w:sz w:val="24"/>
          <w:szCs w:val="24"/>
          <w:shd w:val="clear" w:color="auto" w:fill="FFFFFF"/>
        </w:rPr>
        <w:t>"). The algal bloom may also deplete oxygen in the waters and/or release toxins that may cause illness in humans and other animals.</w:t>
      </w:r>
      <w:r w:rsidR="00E262E0" w:rsidRPr="00540502">
        <w:rPr>
          <w:rFonts w:ascii="Times New Roman" w:hAnsi="Times New Roman" w:cs="Times New Roman"/>
          <w:sz w:val="24"/>
          <w:szCs w:val="24"/>
        </w:rPr>
        <w:br/>
      </w:r>
      <w:r w:rsidR="00E262E0" w:rsidRPr="00953383">
        <w:rPr>
          <w:rFonts w:ascii="Times New Roman" w:hAnsi="Times New Roman" w:cs="Times New Roman"/>
          <w:b/>
          <w:sz w:val="32"/>
          <w:szCs w:val="32"/>
          <w:shd w:val="clear" w:color="auto" w:fill="FFFFFF"/>
        </w:rPr>
        <w:t>Genetic diversity?</w:t>
      </w:r>
    </w:p>
    <w:p w:rsidR="00402DCA" w:rsidRPr="00540502" w:rsidRDefault="00402DCA" w:rsidP="00EA7761">
      <w:pPr>
        <w:pStyle w:val="NoSpacing"/>
        <w:rPr>
          <w:rFonts w:ascii="Times New Roman" w:hAnsi="Times New Roman" w:cs="Times New Roman"/>
          <w:sz w:val="24"/>
          <w:szCs w:val="24"/>
          <w:shd w:val="clear" w:color="auto" w:fill="FFFFFF"/>
        </w:rPr>
      </w:pPr>
      <w:r w:rsidRPr="00540502">
        <w:rPr>
          <w:rFonts w:ascii="Times New Roman" w:hAnsi="Times New Roman" w:cs="Times New Roman"/>
          <w:bCs/>
          <w:sz w:val="24"/>
          <w:szCs w:val="24"/>
          <w:shd w:val="clear" w:color="auto" w:fill="FFFFFF"/>
        </w:rPr>
        <w:t>Genetic diversity</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sz w:val="24"/>
          <w:szCs w:val="24"/>
          <w:shd w:val="clear" w:color="auto" w:fill="FFFFFF"/>
        </w:rPr>
        <w:t>is the total number of</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bCs/>
          <w:sz w:val="24"/>
          <w:szCs w:val="24"/>
          <w:shd w:val="clear" w:color="auto" w:fill="FFFFFF"/>
        </w:rPr>
        <w:t>genetic</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sz w:val="24"/>
          <w:szCs w:val="24"/>
          <w:shd w:val="clear" w:color="auto" w:fill="FFFFFF"/>
        </w:rPr>
        <w:t>characteristics in the</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bCs/>
          <w:sz w:val="24"/>
          <w:szCs w:val="24"/>
          <w:shd w:val="clear" w:color="auto" w:fill="FFFFFF"/>
        </w:rPr>
        <w:t>genetic</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sz w:val="24"/>
          <w:szCs w:val="24"/>
          <w:shd w:val="clear" w:color="auto" w:fill="FFFFFF"/>
        </w:rPr>
        <w:t>makeup of a species. It is distinguished from</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bCs/>
          <w:sz w:val="24"/>
          <w:szCs w:val="24"/>
          <w:shd w:val="clear" w:color="auto" w:fill="FFFFFF"/>
        </w:rPr>
        <w:t>genetic</w:t>
      </w:r>
      <w:r w:rsidRPr="00540502">
        <w:rPr>
          <w:rFonts w:ascii="Times New Roman" w:hAnsi="Times New Roman" w:cs="Times New Roman"/>
          <w:sz w:val="24"/>
          <w:szCs w:val="24"/>
          <w:shd w:val="clear" w:color="auto" w:fill="FFFFFF"/>
        </w:rPr>
        <w:t>variability, which describes the tendency of</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bCs/>
          <w:sz w:val="24"/>
          <w:szCs w:val="24"/>
          <w:shd w:val="clear" w:color="auto" w:fill="FFFFFF"/>
        </w:rPr>
        <w:t>genetic</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sz w:val="24"/>
          <w:szCs w:val="24"/>
          <w:shd w:val="clear" w:color="auto" w:fill="FFFFFF"/>
        </w:rPr>
        <w:t>characteristics to vary.</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bCs/>
          <w:sz w:val="24"/>
          <w:szCs w:val="24"/>
          <w:shd w:val="clear" w:color="auto" w:fill="FFFFFF"/>
        </w:rPr>
        <w:t>Genetic diversity</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sz w:val="24"/>
          <w:szCs w:val="24"/>
          <w:shd w:val="clear" w:color="auto" w:fill="FFFFFF"/>
        </w:rPr>
        <w:t>serves as a way for populations to adapt to changing environments.</w:t>
      </w:r>
      <w:r w:rsidR="00E262E0" w:rsidRPr="00540502">
        <w:rPr>
          <w:rFonts w:ascii="Times New Roman" w:hAnsi="Times New Roman" w:cs="Times New Roman"/>
          <w:sz w:val="24"/>
          <w:szCs w:val="24"/>
        </w:rPr>
        <w:br/>
      </w:r>
      <w:r w:rsidR="00E262E0" w:rsidRPr="00953383">
        <w:rPr>
          <w:rFonts w:ascii="Times New Roman" w:hAnsi="Times New Roman" w:cs="Times New Roman"/>
          <w:b/>
          <w:sz w:val="32"/>
          <w:szCs w:val="32"/>
          <w:shd w:val="clear" w:color="auto" w:fill="FFFFFF"/>
        </w:rPr>
        <w:t>Aquatic and t</w:t>
      </w:r>
      <w:r w:rsidRPr="00953383">
        <w:rPr>
          <w:rFonts w:ascii="Times New Roman" w:hAnsi="Times New Roman" w:cs="Times New Roman"/>
          <w:b/>
          <w:sz w:val="32"/>
          <w:szCs w:val="32"/>
          <w:shd w:val="clear" w:color="auto" w:fill="FFFFFF"/>
        </w:rPr>
        <w:t xml:space="preserve">errestrial </w:t>
      </w:r>
      <w:r w:rsidR="00E262E0" w:rsidRPr="00953383">
        <w:rPr>
          <w:rFonts w:ascii="Times New Roman" w:hAnsi="Times New Roman" w:cs="Times New Roman"/>
          <w:b/>
          <w:sz w:val="32"/>
          <w:szCs w:val="32"/>
          <w:shd w:val="clear" w:color="auto" w:fill="FFFFFF"/>
        </w:rPr>
        <w:t>biomes?</w:t>
      </w:r>
    </w:p>
    <w:p w:rsidR="005A020C" w:rsidRPr="00540502" w:rsidRDefault="008C1269" w:rsidP="00EA7761">
      <w:pPr>
        <w:pStyle w:val="NoSpacing"/>
        <w:rPr>
          <w:rFonts w:ascii="Times New Roman" w:hAnsi="Times New Roman" w:cs="Times New Roman"/>
          <w:sz w:val="24"/>
          <w:szCs w:val="24"/>
          <w:shd w:val="clear" w:color="auto" w:fill="FFFFFF"/>
        </w:rPr>
      </w:pPr>
      <w:r w:rsidRPr="00540502">
        <w:rPr>
          <w:rFonts w:ascii="Times New Roman" w:hAnsi="Times New Roman" w:cs="Times New Roman"/>
          <w:sz w:val="24"/>
          <w:szCs w:val="24"/>
          <w:shd w:val="clear" w:color="auto" w:fill="FFFFFF"/>
        </w:rPr>
        <w:t>Biomes</w:t>
      </w:r>
      <w:r w:rsidRPr="00540502">
        <w:rPr>
          <w:rFonts w:ascii="Times New Roman" w:hAnsi="Times New Roman" w:cs="Times New Roman"/>
          <w:bCs/>
          <w:sz w:val="24"/>
          <w:szCs w:val="24"/>
          <w:shd w:val="clear" w:color="auto" w:fill="FFFFFF"/>
        </w:rPr>
        <w:t xml:space="preserve"> </w:t>
      </w:r>
      <w:r w:rsidRPr="00540502">
        <w:rPr>
          <w:rFonts w:ascii="Times New Roman" w:hAnsi="Times New Roman" w:cs="Times New Roman"/>
          <w:sz w:val="24"/>
          <w:szCs w:val="24"/>
          <w:shd w:val="clear" w:color="auto" w:fill="FFFFFF"/>
        </w:rPr>
        <w:t>are large regions characterized by a specific type of climate and certain types of plant and animal communities.</w:t>
      </w:r>
    </w:p>
    <w:p w:rsidR="005A020C" w:rsidRPr="00540502" w:rsidRDefault="008C1269" w:rsidP="00EA7761">
      <w:pPr>
        <w:pStyle w:val="NoSpacing"/>
        <w:rPr>
          <w:rFonts w:ascii="Times New Roman" w:hAnsi="Times New Roman" w:cs="Times New Roman"/>
          <w:sz w:val="24"/>
          <w:szCs w:val="24"/>
          <w:shd w:val="clear" w:color="auto" w:fill="FFFFFF"/>
        </w:rPr>
      </w:pPr>
      <w:r w:rsidRPr="00540502">
        <w:rPr>
          <w:rFonts w:ascii="Times New Roman" w:hAnsi="Times New Roman" w:cs="Times New Roman"/>
          <w:sz w:val="24"/>
          <w:szCs w:val="24"/>
          <w:shd w:val="clear" w:color="auto" w:fill="FFFFFF"/>
        </w:rPr>
        <w:t>Each biome is made up of many individual ecosystems.</w:t>
      </w:r>
    </w:p>
    <w:p w:rsidR="00E652A1" w:rsidRPr="00540502" w:rsidRDefault="00E652A1" w:rsidP="00EA7761">
      <w:pPr>
        <w:pStyle w:val="NoSpacing"/>
        <w:rPr>
          <w:rStyle w:val="apple-converted-space"/>
          <w:rFonts w:ascii="Times New Roman" w:hAnsi="Times New Roman" w:cs="Times New Roman"/>
          <w:color w:val="000000" w:themeColor="text1"/>
          <w:sz w:val="24"/>
          <w:szCs w:val="24"/>
          <w:shd w:val="clear" w:color="auto" w:fill="FFFFFF"/>
        </w:rPr>
      </w:pPr>
      <w:r w:rsidRPr="00540502">
        <w:rPr>
          <w:rFonts w:ascii="Times New Roman" w:hAnsi="Times New Roman" w:cs="Times New Roman"/>
          <w:sz w:val="24"/>
          <w:szCs w:val="24"/>
          <w:shd w:val="clear" w:color="auto" w:fill="FFFFFF"/>
        </w:rPr>
        <w:t>some of the major terrestrial biomes in the world;</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bCs/>
          <w:sz w:val="24"/>
          <w:szCs w:val="24"/>
          <w:shd w:val="clear" w:color="auto" w:fill="FFFFFF"/>
        </w:rPr>
        <w:t>tropical forests</w:t>
      </w:r>
      <w:r w:rsidRPr="00540502">
        <w:rPr>
          <w:rFonts w:ascii="Times New Roman" w:hAnsi="Times New Roman" w:cs="Times New Roman"/>
          <w:sz w:val="24"/>
          <w:szCs w:val="24"/>
          <w:shd w:val="clear" w:color="auto" w:fill="FFFFFF"/>
        </w:rPr>
        <w:t>,</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bCs/>
          <w:sz w:val="24"/>
          <w:szCs w:val="24"/>
          <w:shd w:val="clear" w:color="auto" w:fill="FFFFFF"/>
        </w:rPr>
        <w:t>savannas</w:t>
      </w:r>
      <w:r w:rsidRPr="00540502">
        <w:rPr>
          <w:rFonts w:ascii="Times New Roman" w:hAnsi="Times New Roman" w:cs="Times New Roman"/>
          <w:sz w:val="24"/>
          <w:szCs w:val="24"/>
          <w:shd w:val="clear" w:color="auto" w:fill="FFFFFF"/>
        </w:rPr>
        <w:t>,</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bCs/>
          <w:sz w:val="24"/>
          <w:szCs w:val="24"/>
          <w:shd w:val="clear" w:color="auto" w:fill="FFFFFF"/>
        </w:rPr>
        <w:t>deserts</w:t>
      </w:r>
      <w:r w:rsidRPr="00540502">
        <w:rPr>
          <w:rFonts w:ascii="Times New Roman" w:hAnsi="Times New Roman" w:cs="Times New Roman"/>
          <w:sz w:val="24"/>
          <w:szCs w:val="24"/>
          <w:shd w:val="clear" w:color="auto" w:fill="FFFFFF"/>
        </w:rPr>
        <w:t>,</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bCs/>
          <w:sz w:val="24"/>
          <w:szCs w:val="24"/>
          <w:shd w:val="clear" w:color="auto" w:fill="FFFFFF"/>
        </w:rPr>
        <w:t>temperate grasslands</w:t>
      </w:r>
      <w:r w:rsidRPr="00540502">
        <w:rPr>
          <w:rFonts w:ascii="Times New Roman" w:hAnsi="Times New Roman" w:cs="Times New Roman"/>
          <w:sz w:val="24"/>
          <w:szCs w:val="24"/>
          <w:shd w:val="clear" w:color="auto" w:fill="FFFFFF"/>
        </w:rPr>
        <w:t>,</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bCs/>
          <w:sz w:val="24"/>
          <w:szCs w:val="24"/>
          <w:shd w:val="clear" w:color="auto" w:fill="FFFFFF"/>
        </w:rPr>
        <w:t>temperate deciduous forests</w:t>
      </w:r>
      <w:r w:rsidRPr="00540502">
        <w:rPr>
          <w:rFonts w:ascii="Times New Roman" w:hAnsi="Times New Roman" w:cs="Times New Roman"/>
          <w:sz w:val="24"/>
          <w:szCs w:val="24"/>
          <w:shd w:val="clear" w:color="auto" w:fill="FFFFFF"/>
        </w:rPr>
        <w:t>, Mediterranean</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bCs/>
          <w:sz w:val="24"/>
          <w:szCs w:val="24"/>
          <w:shd w:val="clear" w:color="auto" w:fill="FFFFFF"/>
        </w:rPr>
        <w:t>scrub</w:t>
      </w:r>
      <w:r w:rsidRPr="00540502">
        <w:rPr>
          <w:rFonts w:ascii="Times New Roman" w:hAnsi="Times New Roman" w:cs="Times New Roman"/>
          <w:sz w:val="24"/>
          <w:szCs w:val="24"/>
          <w:shd w:val="clear" w:color="auto" w:fill="FFFFFF"/>
        </w:rPr>
        <w:t>,</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bCs/>
          <w:sz w:val="24"/>
          <w:szCs w:val="24"/>
          <w:shd w:val="clear" w:color="auto" w:fill="FFFFFF"/>
        </w:rPr>
        <w:t>coniferous forests</w:t>
      </w:r>
      <w:r w:rsidRPr="00540502">
        <w:rPr>
          <w:rFonts w:ascii="Times New Roman" w:hAnsi="Times New Roman" w:cs="Times New Roman"/>
          <w:sz w:val="24"/>
          <w:szCs w:val="24"/>
          <w:shd w:val="clear" w:color="auto" w:fill="FFFFFF"/>
        </w:rPr>
        <w:t>, and</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bCs/>
          <w:sz w:val="24"/>
          <w:szCs w:val="24"/>
          <w:shd w:val="clear" w:color="auto" w:fill="FFFFFF"/>
        </w:rPr>
        <w:t>tundra</w:t>
      </w:r>
      <w:r w:rsidRPr="00540502">
        <w:rPr>
          <w:rStyle w:val="apple-converted-space"/>
          <w:rFonts w:ascii="Times New Roman" w:hAnsi="Times New Roman" w:cs="Times New Roman"/>
          <w:color w:val="000000" w:themeColor="text1"/>
          <w:sz w:val="24"/>
          <w:szCs w:val="24"/>
          <w:shd w:val="clear" w:color="auto" w:fill="FFFFFF"/>
        </w:rPr>
        <w:t> </w:t>
      </w:r>
    </w:p>
    <w:p w:rsidR="00F70CD4" w:rsidRPr="00540502" w:rsidRDefault="00D14408" w:rsidP="00EA7761">
      <w:pPr>
        <w:pStyle w:val="NoSpacing"/>
        <w:rPr>
          <w:rFonts w:ascii="Times New Roman" w:hAnsi="Times New Roman" w:cs="Times New Roman"/>
          <w:sz w:val="24"/>
          <w:szCs w:val="24"/>
          <w:shd w:val="clear" w:color="auto" w:fill="FFFFFF"/>
        </w:rPr>
      </w:pPr>
      <w:r w:rsidRPr="00540502">
        <w:rPr>
          <w:rFonts w:ascii="Times New Roman" w:hAnsi="Times New Roman" w:cs="Times New Roman"/>
          <w:sz w:val="24"/>
          <w:szCs w:val="24"/>
          <w:shd w:val="clear" w:color="auto" w:fill="FFFFFF"/>
        </w:rPr>
        <w:t>The</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bCs/>
          <w:sz w:val="24"/>
          <w:szCs w:val="24"/>
          <w:shd w:val="clear" w:color="auto" w:fill="FFFFFF"/>
        </w:rPr>
        <w:t>aquatic biome</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sz w:val="24"/>
          <w:szCs w:val="24"/>
          <w:shd w:val="clear" w:color="auto" w:fill="FFFFFF"/>
        </w:rPr>
        <w:t>is definitely the largest</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bCs/>
          <w:sz w:val="24"/>
          <w:szCs w:val="24"/>
          <w:shd w:val="clear" w:color="auto" w:fill="FFFFFF"/>
        </w:rPr>
        <w:t>biome</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sz w:val="24"/>
          <w:szCs w:val="24"/>
          <w:shd w:val="clear" w:color="auto" w:fill="FFFFFF"/>
        </w:rPr>
        <w:t>out there. Water covers nearly 75 percent of the earth's surface, in the form of oceans, lakes, rivers, etc. Just like all other</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bCs/>
          <w:sz w:val="24"/>
          <w:szCs w:val="24"/>
          <w:shd w:val="clear" w:color="auto" w:fill="FFFFFF"/>
        </w:rPr>
        <w:t>biomes</w:t>
      </w:r>
      <w:r w:rsidRPr="00540502">
        <w:rPr>
          <w:rFonts w:ascii="Times New Roman" w:hAnsi="Times New Roman" w:cs="Times New Roman"/>
          <w:sz w:val="24"/>
          <w:szCs w:val="24"/>
          <w:shd w:val="clear" w:color="auto" w:fill="FFFFFF"/>
        </w:rPr>
        <w:t>, the</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bCs/>
          <w:sz w:val="24"/>
          <w:szCs w:val="24"/>
          <w:shd w:val="clear" w:color="auto" w:fill="FFFFFF"/>
        </w:rPr>
        <w:t>aquatic biome</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sz w:val="24"/>
          <w:szCs w:val="24"/>
          <w:shd w:val="clear" w:color="auto" w:fill="FFFFFF"/>
        </w:rPr>
        <w:t>can be divided into two categories:</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bCs/>
          <w:sz w:val="24"/>
          <w:szCs w:val="24"/>
          <w:shd w:val="clear" w:color="auto" w:fill="FFFFFF"/>
        </w:rPr>
        <w:t>freshwater</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sz w:val="24"/>
          <w:szCs w:val="24"/>
          <w:shd w:val="clear" w:color="auto" w:fill="FFFFFF"/>
        </w:rPr>
        <w:t>regions and saltwater regions.</w:t>
      </w:r>
    </w:p>
    <w:p w:rsidR="00F70CD4" w:rsidRPr="00953383" w:rsidRDefault="00E262E0" w:rsidP="00EA7761">
      <w:pPr>
        <w:pStyle w:val="NoSpacing"/>
        <w:rPr>
          <w:rStyle w:val="textexposedshow"/>
          <w:rFonts w:ascii="Times New Roman" w:hAnsi="Times New Roman" w:cs="Times New Roman"/>
          <w:b/>
          <w:color w:val="000000" w:themeColor="text1"/>
          <w:sz w:val="32"/>
          <w:szCs w:val="32"/>
          <w:shd w:val="clear" w:color="auto" w:fill="FFFFFF"/>
        </w:rPr>
      </w:pPr>
      <w:r w:rsidRPr="00540502">
        <w:rPr>
          <w:rFonts w:ascii="Times New Roman" w:hAnsi="Times New Roman" w:cs="Times New Roman"/>
          <w:sz w:val="24"/>
          <w:szCs w:val="24"/>
          <w:shd w:val="clear" w:color="auto" w:fill="FFFFFF"/>
        </w:rPr>
        <w:br/>
      </w:r>
      <w:r w:rsidRPr="00953383">
        <w:rPr>
          <w:rStyle w:val="textexposedshow"/>
          <w:rFonts w:ascii="Times New Roman" w:hAnsi="Times New Roman" w:cs="Times New Roman"/>
          <w:b/>
          <w:color w:val="000000" w:themeColor="text1"/>
          <w:sz w:val="32"/>
          <w:szCs w:val="32"/>
          <w:shd w:val="clear" w:color="auto" w:fill="FFFFFF"/>
        </w:rPr>
        <w:t>Neurospora and its uses?</w:t>
      </w:r>
    </w:p>
    <w:p w:rsidR="00F70CD4" w:rsidRPr="00540502" w:rsidRDefault="00F70CD4" w:rsidP="00EA7761">
      <w:pPr>
        <w:pStyle w:val="NoSpacing"/>
        <w:rPr>
          <w:rFonts w:ascii="Times New Roman" w:hAnsi="Times New Roman" w:cs="Times New Roman"/>
          <w:sz w:val="24"/>
          <w:szCs w:val="24"/>
        </w:rPr>
      </w:pPr>
      <w:r w:rsidRPr="00540502">
        <w:rPr>
          <w:rFonts w:ascii="Times New Roman" w:hAnsi="Times New Roman" w:cs="Times New Roman"/>
          <w:bCs/>
          <w:i/>
          <w:iCs/>
          <w:sz w:val="24"/>
          <w:szCs w:val="24"/>
        </w:rPr>
        <w:t>Neurospora</w:t>
      </w:r>
      <w:r w:rsidRPr="00540502">
        <w:rPr>
          <w:rStyle w:val="apple-converted-space"/>
          <w:rFonts w:ascii="Times New Roman" w:hAnsi="Times New Roman" w:cs="Times New Roman"/>
          <w:color w:val="000000" w:themeColor="text1"/>
          <w:sz w:val="24"/>
          <w:szCs w:val="24"/>
        </w:rPr>
        <w:t> </w:t>
      </w:r>
      <w:r w:rsidRPr="00540502">
        <w:rPr>
          <w:rFonts w:ascii="Times New Roman" w:hAnsi="Times New Roman" w:cs="Times New Roman"/>
          <w:sz w:val="24"/>
          <w:szCs w:val="24"/>
        </w:rPr>
        <w:t>is a genus of</w:t>
      </w:r>
      <w:r w:rsidRPr="00540502">
        <w:rPr>
          <w:rStyle w:val="apple-converted-space"/>
          <w:rFonts w:ascii="Times New Roman" w:hAnsi="Times New Roman" w:cs="Times New Roman"/>
          <w:color w:val="000000" w:themeColor="text1"/>
          <w:sz w:val="24"/>
          <w:szCs w:val="24"/>
        </w:rPr>
        <w:t> </w:t>
      </w:r>
      <w:hyperlink r:id="rId5" w:tooltip="Ascomycete" w:history="1">
        <w:r w:rsidRPr="00540502">
          <w:rPr>
            <w:rStyle w:val="Hyperlink"/>
            <w:rFonts w:ascii="Times New Roman" w:hAnsi="Times New Roman" w:cs="Times New Roman"/>
            <w:color w:val="000000" w:themeColor="text1"/>
            <w:sz w:val="24"/>
            <w:szCs w:val="24"/>
          </w:rPr>
          <w:t>Ascomycete</w:t>
        </w:r>
      </w:hyperlink>
      <w:r w:rsidRPr="00540502">
        <w:rPr>
          <w:rStyle w:val="apple-converted-space"/>
          <w:rFonts w:ascii="Times New Roman" w:hAnsi="Times New Roman" w:cs="Times New Roman"/>
          <w:color w:val="000000" w:themeColor="text1"/>
          <w:sz w:val="24"/>
          <w:szCs w:val="24"/>
        </w:rPr>
        <w:t> </w:t>
      </w:r>
      <w:hyperlink r:id="rId6" w:tooltip="Fungi" w:history="1">
        <w:r w:rsidRPr="00540502">
          <w:rPr>
            <w:rStyle w:val="Hyperlink"/>
            <w:rFonts w:ascii="Times New Roman" w:hAnsi="Times New Roman" w:cs="Times New Roman"/>
            <w:color w:val="000000" w:themeColor="text1"/>
            <w:sz w:val="24"/>
            <w:szCs w:val="24"/>
          </w:rPr>
          <w:t>fungi</w:t>
        </w:r>
      </w:hyperlink>
      <w:r w:rsidRPr="00540502">
        <w:rPr>
          <w:rFonts w:ascii="Times New Roman" w:hAnsi="Times New Roman" w:cs="Times New Roman"/>
          <w:sz w:val="24"/>
          <w:szCs w:val="24"/>
        </w:rPr>
        <w:t>. The genus name, meaning "nerve spore" refers to the characteristic striations on the spores that resemble</w:t>
      </w:r>
      <w:r w:rsidRPr="00540502">
        <w:rPr>
          <w:rStyle w:val="apple-converted-space"/>
          <w:rFonts w:ascii="Times New Roman" w:hAnsi="Times New Roman" w:cs="Times New Roman"/>
          <w:color w:val="000000" w:themeColor="text1"/>
          <w:sz w:val="24"/>
          <w:szCs w:val="24"/>
        </w:rPr>
        <w:t> </w:t>
      </w:r>
      <w:hyperlink r:id="rId7" w:tooltip="Axon" w:history="1">
        <w:r w:rsidRPr="00540502">
          <w:rPr>
            <w:rStyle w:val="Hyperlink"/>
            <w:rFonts w:ascii="Times New Roman" w:hAnsi="Times New Roman" w:cs="Times New Roman"/>
            <w:color w:val="000000" w:themeColor="text1"/>
            <w:sz w:val="24"/>
            <w:szCs w:val="24"/>
          </w:rPr>
          <w:t>axons</w:t>
        </w:r>
      </w:hyperlink>
      <w:r w:rsidRPr="00540502">
        <w:rPr>
          <w:rFonts w:ascii="Times New Roman" w:hAnsi="Times New Roman" w:cs="Times New Roman"/>
          <w:sz w:val="24"/>
          <w:szCs w:val="24"/>
        </w:rPr>
        <w:t>.</w:t>
      </w:r>
    </w:p>
    <w:p w:rsidR="00F70CD4" w:rsidRPr="00540502" w:rsidRDefault="00F70CD4" w:rsidP="00EA7761">
      <w:pPr>
        <w:pStyle w:val="NoSpacing"/>
        <w:rPr>
          <w:rFonts w:ascii="Times New Roman" w:hAnsi="Times New Roman" w:cs="Times New Roman"/>
          <w:sz w:val="24"/>
          <w:szCs w:val="24"/>
        </w:rPr>
      </w:pPr>
      <w:r w:rsidRPr="00540502">
        <w:rPr>
          <w:rFonts w:ascii="Times New Roman" w:hAnsi="Times New Roman" w:cs="Times New Roman"/>
          <w:sz w:val="24"/>
          <w:szCs w:val="24"/>
        </w:rPr>
        <w:t>The best known species in this genus is</w:t>
      </w:r>
      <w:r w:rsidRPr="00540502">
        <w:rPr>
          <w:rStyle w:val="apple-converted-space"/>
          <w:rFonts w:ascii="Times New Roman" w:hAnsi="Times New Roman" w:cs="Times New Roman"/>
          <w:color w:val="000000" w:themeColor="text1"/>
          <w:sz w:val="24"/>
          <w:szCs w:val="24"/>
        </w:rPr>
        <w:t> </w:t>
      </w:r>
      <w:hyperlink r:id="rId8" w:tooltip="Neurospora crassa" w:history="1">
        <w:r w:rsidRPr="00540502">
          <w:rPr>
            <w:rStyle w:val="Hyperlink"/>
            <w:rFonts w:ascii="Times New Roman" w:hAnsi="Times New Roman" w:cs="Times New Roman"/>
            <w:i/>
            <w:iCs/>
            <w:color w:val="000000" w:themeColor="text1"/>
            <w:sz w:val="24"/>
            <w:szCs w:val="24"/>
          </w:rPr>
          <w:t>Neurospora crassa</w:t>
        </w:r>
      </w:hyperlink>
      <w:r w:rsidRPr="00540502">
        <w:rPr>
          <w:rFonts w:ascii="Times New Roman" w:hAnsi="Times New Roman" w:cs="Times New Roman"/>
          <w:sz w:val="24"/>
          <w:szCs w:val="24"/>
        </w:rPr>
        <w:t>, a common</w:t>
      </w:r>
      <w:r w:rsidRPr="00540502">
        <w:rPr>
          <w:rStyle w:val="apple-converted-space"/>
          <w:rFonts w:ascii="Times New Roman" w:hAnsi="Times New Roman" w:cs="Times New Roman"/>
          <w:color w:val="000000" w:themeColor="text1"/>
          <w:sz w:val="24"/>
          <w:szCs w:val="24"/>
        </w:rPr>
        <w:t> </w:t>
      </w:r>
      <w:hyperlink r:id="rId9" w:tooltip="Model organism" w:history="1">
        <w:r w:rsidRPr="00540502">
          <w:rPr>
            <w:rStyle w:val="Hyperlink"/>
            <w:rFonts w:ascii="Times New Roman" w:hAnsi="Times New Roman" w:cs="Times New Roman"/>
            <w:color w:val="000000" w:themeColor="text1"/>
            <w:sz w:val="24"/>
            <w:szCs w:val="24"/>
          </w:rPr>
          <w:t>model organism</w:t>
        </w:r>
      </w:hyperlink>
      <w:r w:rsidRPr="00540502">
        <w:rPr>
          <w:rStyle w:val="apple-converted-space"/>
          <w:rFonts w:ascii="Times New Roman" w:hAnsi="Times New Roman" w:cs="Times New Roman"/>
          <w:color w:val="000000" w:themeColor="text1"/>
          <w:sz w:val="24"/>
          <w:szCs w:val="24"/>
        </w:rPr>
        <w:t> </w:t>
      </w:r>
      <w:r w:rsidRPr="00540502">
        <w:rPr>
          <w:rFonts w:ascii="Times New Roman" w:hAnsi="Times New Roman" w:cs="Times New Roman"/>
          <w:sz w:val="24"/>
          <w:szCs w:val="24"/>
        </w:rPr>
        <w:t>in</w:t>
      </w:r>
      <w:r w:rsidRPr="00540502">
        <w:rPr>
          <w:rStyle w:val="apple-converted-space"/>
          <w:rFonts w:ascii="Times New Roman" w:hAnsi="Times New Roman" w:cs="Times New Roman"/>
          <w:color w:val="000000" w:themeColor="text1"/>
          <w:sz w:val="24"/>
          <w:szCs w:val="24"/>
        </w:rPr>
        <w:t> </w:t>
      </w:r>
      <w:hyperlink r:id="rId10" w:tooltip="Biology" w:history="1">
        <w:r w:rsidRPr="00540502">
          <w:rPr>
            <w:rStyle w:val="Hyperlink"/>
            <w:rFonts w:ascii="Times New Roman" w:hAnsi="Times New Roman" w:cs="Times New Roman"/>
            <w:color w:val="000000" w:themeColor="text1"/>
            <w:sz w:val="24"/>
            <w:szCs w:val="24"/>
          </w:rPr>
          <w:t>biology</w:t>
        </w:r>
      </w:hyperlink>
      <w:r w:rsidRPr="00540502">
        <w:rPr>
          <w:rFonts w:ascii="Times New Roman" w:hAnsi="Times New Roman" w:cs="Times New Roman"/>
          <w:sz w:val="24"/>
          <w:szCs w:val="24"/>
        </w:rPr>
        <w:t>.</w:t>
      </w:r>
      <w:r w:rsidRPr="00540502">
        <w:rPr>
          <w:rStyle w:val="apple-converted-space"/>
          <w:rFonts w:ascii="Times New Roman" w:hAnsi="Times New Roman" w:cs="Times New Roman"/>
          <w:color w:val="000000" w:themeColor="text1"/>
          <w:sz w:val="24"/>
          <w:szCs w:val="24"/>
        </w:rPr>
        <w:t> </w:t>
      </w:r>
      <w:hyperlink r:id="rId11" w:tooltip="Neurospora intermedia (page does not exist)" w:history="1">
        <w:r w:rsidRPr="00540502">
          <w:rPr>
            <w:rStyle w:val="Hyperlink"/>
            <w:rFonts w:ascii="Times New Roman" w:hAnsi="Times New Roman" w:cs="Times New Roman"/>
            <w:i/>
            <w:iCs/>
            <w:color w:val="000000" w:themeColor="text1"/>
            <w:sz w:val="24"/>
            <w:szCs w:val="24"/>
          </w:rPr>
          <w:t>Neurospora intermedia</w:t>
        </w:r>
      </w:hyperlink>
      <w:r w:rsidRPr="00540502">
        <w:rPr>
          <w:rStyle w:val="apple-converted-space"/>
          <w:rFonts w:ascii="Times New Roman" w:hAnsi="Times New Roman" w:cs="Times New Roman"/>
          <w:color w:val="000000" w:themeColor="text1"/>
          <w:sz w:val="24"/>
          <w:szCs w:val="24"/>
        </w:rPr>
        <w:t> </w:t>
      </w:r>
      <w:r w:rsidRPr="00540502">
        <w:rPr>
          <w:rFonts w:ascii="Times New Roman" w:hAnsi="Times New Roman" w:cs="Times New Roman"/>
          <w:sz w:val="24"/>
          <w:szCs w:val="24"/>
        </w:rPr>
        <w:t>var.</w:t>
      </w:r>
      <w:r w:rsidRPr="00540502">
        <w:rPr>
          <w:rStyle w:val="apple-converted-space"/>
          <w:rFonts w:ascii="Times New Roman" w:hAnsi="Times New Roman" w:cs="Times New Roman"/>
          <w:color w:val="000000" w:themeColor="text1"/>
          <w:sz w:val="24"/>
          <w:szCs w:val="24"/>
        </w:rPr>
        <w:t> </w:t>
      </w:r>
      <w:r w:rsidRPr="00540502">
        <w:rPr>
          <w:rFonts w:ascii="Times New Roman" w:hAnsi="Times New Roman" w:cs="Times New Roman"/>
          <w:i/>
          <w:iCs/>
          <w:sz w:val="24"/>
          <w:szCs w:val="24"/>
        </w:rPr>
        <w:t>oncomensis</w:t>
      </w:r>
      <w:r w:rsidRPr="00540502">
        <w:rPr>
          <w:rStyle w:val="apple-converted-space"/>
          <w:rFonts w:ascii="Times New Roman" w:hAnsi="Times New Roman" w:cs="Times New Roman"/>
          <w:color w:val="000000" w:themeColor="text1"/>
          <w:sz w:val="24"/>
          <w:szCs w:val="24"/>
        </w:rPr>
        <w:t> </w:t>
      </w:r>
      <w:r w:rsidRPr="00540502">
        <w:rPr>
          <w:rFonts w:ascii="Times New Roman" w:hAnsi="Times New Roman" w:cs="Times New Roman"/>
          <w:sz w:val="24"/>
          <w:szCs w:val="24"/>
        </w:rPr>
        <w:t>is believed to be the only mold belonging to</w:t>
      </w:r>
      <w:r w:rsidRPr="00540502">
        <w:rPr>
          <w:rStyle w:val="apple-converted-space"/>
          <w:rFonts w:ascii="Times New Roman" w:hAnsi="Times New Roman" w:cs="Times New Roman"/>
          <w:color w:val="000000" w:themeColor="text1"/>
          <w:sz w:val="24"/>
          <w:szCs w:val="24"/>
        </w:rPr>
        <w:t> </w:t>
      </w:r>
      <w:r w:rsidRPr="00540502">
        <w:rPr>
          <w:rFonts w:ascii="Times New Roman" w:hAnsi="Times New Roman" w:cs="Times New Roman"/>
          <w:i/>
          <w:iCs/>
          <w:sz w:val="24"/>
          <w:szCs w:val="24"/>
        </w:rPr>
        <w:t>Neurospora</w:t>
      </w:r>
      <w:r w:rsidRPr="00540502">
        <w:rPr>
          <w:rStyle w:val="apple-converted-space"/>
          <w:rFonts w:ascii="Times New Roman" w:hAnsi="Times New Roman" w:cs="Times New Roman"/>
          <w:color w:val="000000" w:themeColor="text1"/>
          <w:sz w:val="24"/>
          <w:szCs w:val="24"/>
        </w:rPr>
        <w:t> </w:t>
      </w:r>
      <w:r w:rsidRPr="00540502">
        <w:rPr>
          <w:rFonts w:ascii="Times New Roman" w:hAnsi="Times New Roman" w:cs="Times New Roman"/>
          <w:sz w:val="24"/>
          <w:szCs w:val="24"/>
        </w:rPr>
        <w:t>which is used in food production</w:t>
      </w:r>
    </w:p>
    <w:p w:rsidR="00F70CD4" w:rsidRPr="00540502" w:rsidRDefault="00F70CD4" w:rsidP="00EA7761">
      <w:pPr>
        <w:pStyle w:val="NoSpacing"/>
        <w:rPr>
          <w:rFonts w:ascii="Times New Roman" w:hAnsi="Times New Roman" w:cs="Times New Roman"/>
          <w:sz w:val="24"/>
          <w:szCs w:val="24"/>
          <w:shd w:val="clear" w:color="auto" w:fill="FFFFFF"/>
        </w:rPr>
      </w:pPr>
      <w:r w:rsidRPr="00540502">
        <w:rPr>
          <w:rFonts w:ascii="Times New Roman" w:hAnsi="Times New Roman" w:cs="Times New Roman"/>
          <w:sz w:val="24"/>
          <w:szCs w:val="24"/>
          <w:shd w:val="clear" w:color="auto" w:fill="FFFFFF"/>
        </w:rPr>
        <w:t>Neurospora is widely used in genetics as a</w:t>
      </w:r>
      <w:r w:rsidRPr="00540502">
        <w:rPr>
          <w:rStyle w:val="apple-converted-space"/>
          <w:rFonts w:ascii="Times New Roman" w:hAnsi="Times New Roman" w:cs="Times New Roman"/>
          <w:color w:val="000000" w:themeColor="text1"/>
          <w:sz w:val="24"/>
          <w:szCs w:val="24"/>
          <w:shd w:val="clear" w:color="auto" w:fill="FFFFFF"/>
        </w:rPr>
        <w:t> </w:t>
      </w:r>
      <w:hyperlink r:id="rId12" w:tooltip="Model organism" w:history="1">
        <w:r w:rsidRPr="00540502">
          <w:rPr>
            <w:rStyle w:val="Hyperlink"/>
            <w:rFonts w:ascii="Times New Roman" w:hAnsi="Times New Roman" w:cs="Times New Roman"/>
            <w:color w:val="000000" w:themeColor="text1"/>
            <w:sz w:val="24"/>
            <w:szCs w:val="24"/>
            <w:shd w:val="clear" w:color="auto" w:fill="FFFFFF"/>
          </w:rPr>
          <w:t>model organism</w:t>
        </w:r>
      </w:hyperlink>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sz w:val="24"/>
          <w:szCs w:val="24"/>
          <w:shd w:val="clear" w:color="auto" w:fill="FFFFFF"/>
        </w:rPr>
        <w:t>(especially</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i/>
          <w:iCs/>
          <w:sz w:val="24"/>
          <w:szCs w:val="24"/>
          <w:shd w:val="clear" w:color="auto" w:fill="FFFFFF"/>
        </w:rPr>
        <w:t>N. crassa</w:t>
      </w:r>
      <w:r w:rsidRPr="00540502">
        <w:rPr>
          <w:rFonts w:ascii="Times New Roman" w:hAnsi="Times New Roman" w:cs="Times New Roman"/>
          <w:sz w:val="24"/>
          <w:szCs w:val="24"/>
          <w:shd w:val="clear" w:color="auto" w:fill="FFFFFF"/>
        </w:rPr>
        <w:t>) because it is quickly reproducing, is easy to culture,</w:t>
      </w:r>
      <w:hyperlink r:id="rId13" w:anchor="cite_note-Dodge_Mycologia-4" w:history="1">
        <w:r w:rsidRPr="00540502">
          <w:rPr>
            <w:rStyle w:val="Hyperlink"/>
            <w:rFonts w:ascii="Times New Roman" w:hAnsi="Times New Roman" w:cs="Times New Roman"/>
            <w:color w:val="000000" w:themeColor="text1"/>
            <w:sz w:val="24"/>
            <w:szCs w:val="24"/>
            <w:shd w:val="clear" w:color="auto" w:fill="FFFFFF"/>
            <w:vertAlign w:val="superscript"/>
          </w:rPr>
          <w:t>[4]</w:t>
        </w:r>
      </w:hyperlink>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sz w:val="24"/>
          <w:szCs w:val="24"/>
          <w:shd w:val="clear" w:color="auto" w:fill="FFFFFF"/>
        </w:rPr>
        <w:t>and can survive on</w:t>
      </w:r>
      <w:r w:rsidRPr="00540502">
        <w:rPr>
          <w:rStyle w:val="apple-converted-space"/>
          <w:rFonts w:ascii="Times New Roman" w:hAnsi="Times New Roman" w:cs="Times New Roman"/>
          <w:color w:val="000000" w:themeColor="text1"/>
          <w:sz w:val="24"/>
          <w:szCs w:val="24"/>
          <w:shd w:val="clear" w:color="auto" w:fill="FFFFFF"/>
        </w:rPr>
        <w:t> </w:t>
      </w:r>
      <w:hyperlink r:id="rId14" w:tooltip="Minimal media" w:history="1">
        <w:r w:rsidRPr="00540502">
          <w:rPr>
            <w:rStyle w:val="Hyperlink"/>
            <w:rFonts w:ascii="Times New Roman" w:hAnsi="Times New Roman" w:cs="Times New Roman"/>
            <w:color w:val="000000" w:themeColor="text1"/>
            <w:sz w:val="24"/>
            <w:szCs w:val="24"/>
            <w:shd w:val="clear" w:color="auto" w:fill="FFFFFF"/>
          </w:rPr>
          <w:t>minimal media</w:t>
        </w:r>
      </w:hyperlink>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sz w:val="24"/>
          <w:szCs w:val="24"/>
          <w:shd w:val="clear" w:color="auto" w:fill="FFFFFF"/>
        </w:rPr>
        <w:t>(inorganic</w:t>
      </w:r>
      <w:r w:rsidRPr="00540502">
        <w:rPr>
          <w:rStyle w:val="apple-converted-space"/>
          <w:rFonts w:ascii="Times New Roman" w:hAnsi="Times New Roman" w:cs="Times New Roman"/>
          <w:color w:val="000000" w:themeColor="text1"/>
          <w:sz w:val="24"/>
          <w:szCs w:val="24"/>
          <w:shd w:val="clear" w:color="auto" w:fill="FFFFFF"/>
        </w:rPr>
        <w:t> </w:t>
      </w:r>
      <w:hyperlink r:id="rId15" w:tooltip="Salt" w:history="1">
        <w:r w:rsidRPr="00540502">
          <w:rPr>
            <w:rStyle w:val="Hyperlink"/>
            <w:rFonts w:ascii="Times New Roman" w:hAnsi="Times New Roman" w:cs="Times New Roman"/>
            <w:color w:val="000000" w:themeColor="text1"/>
            <w:sz w:val="24"/>
            <w:szCs w:val="24"/>
            <w:shd w:val="clear" w:color="auto" w:fill="FFFFFF"/>
          </w:rPr>
          <w:t>salts</w:t>
        </w:r>
      </w:hyperlink>
      <w:r w:rsidRPr="00540502">
        <w:rPr>
          <w:rFonts w:ascii="Times New Roman" w:hAnsi="Times New Roman" w:cs="Times New Roman"/>
          <w:sz w:val="24"/>
          <w:szCs w:val="24"/>
          <w:shd w:val="clear" w:color="auto" w:fill="FFFFFF"/>
        </w:rPr>
        <w:t>, glucose, water and</w:t>
      </w:r>
      <w:r w:rsidRPr="00540502">
        <w:rPr>
          <w:rStyle w:val="apple-converted-space"/>
          <w:rFonts w:ascii="Times New Roman" w:hAnsi="Times New Roman" w:cs="Times New Roman"/>
          <w:color w:val="000000" w:themeColor="text1"/>
          <w:sz w:val="24"/>
          <w:szCs w:val="24"/>
          <w:shd w:val="clear" w:color="auto" w:fill="FFFFFF"/>
        </w:rPr>
        <w:t> </w:t>
      </w:r>
      <w:hyperlink r:id="rId16" w:tooltip="Biotin" w:history="1">
        <w:r w:rsidRPr="00540502">
          <w:rPr>
            <w:rStyle w:val="Hyperlink"/>
            <w:rFonts w:ascii="Times New Roman" w:hAnsi="Times New Roman" w:cs="Times New Roman"/>
            <w:color w:val="000000" w:themeColor="text1"/>
            <w:sz w:val="24"/>
            <w:szCs w:val="24"/>
            <w:shd w:val="clear" w:color="auto" w:fill="FFFFFF"/>
          </w:rPr>
          <w:t>biotin</w:t>
        </w:r>
      </w:hyperlink>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sz w:val="24"/>
          <w:szCs w:val="24"/>
          <w:shd w:val="clear" w:color="auto" w:fill="FFFFFF"/>
        </w:rPr>
        <w:t>in</w:t>
      </w:r>
      <w:r w:rsidRPr="00540502">
        <w:rPr>
          <w:rStyle w:val="apple-converted-space"/>
          <w:rFonts w:ascii="Times New Roman" w:hAnsi="Times New Roman" w:cs="Times New Roman"/>
          <w:color w:val="000000" w:themeColor="text1"/>
          <w:sz w:val="24"/>
          <w:szCs w:val="24"/>
          <w:shd w:val="clear" w:color="auto" w:fill="FFFFFF"/>
        </w:rPr>
        <w:t> </w:t>
      </w:r>
      <w:hyperlink r:id="rId17" w:tooltip="Agar" w:history="1">
        <w:r w:rsidRPr="00540502">
          <w:rPr>
            <w:rStyle w:val="Hyperlink"/>
            <w:rFonts w:ascii="Times New Roman" w:hAnsi="Times New Roman" w:cs="Times New Roman"/>
            <w:color w:val="000000" w:themeColor="text1"/>
            <w:sz w:val="24"/>
            <w:szCs w:val="24"/>
            <w:shd w:val="clear" w:color="auto" w:fill="FFFFFF"/>
          </w:rPr>
          <w:t>agar</w:t>
        </w:r>
      </w:hyperlink>
      <w:r w:rsidRPr="00540502">
        <w:rPr>
          <w:rFonts w:ascii="Times New Roman" w:hAnsi="Times New Roman" w:cs="Times New Roman"/>
          <w:sz w:val="24"/>
          <w:szCs w:val="24"/>
          <w:shd w:val="clear" w:color="auto" w:fill="FFFFFF"/>
        </w:rPr>
        <w:t>).</w:t>
      </w:r>
    </w:p>
    <w:p w:rsidR="002357DB" w:rsidRPr="00540502" w:rsidRDefault="00E262E0" w:rsidP="00EA7761">
      <w:pPr>
        <w:pStyle w:val="NoSpacing"/>
        <w:rPr>
          <w:rStyle w:val="textexposedshow"/>
          <w:rFonts w:ascii="Times New Roman" w:hAnsi="Times New Roman" w:cs="Times New Roman"/>
          <w:color w:val="000000" w:themeColor="text1"/>
          <w:sz w:val="24"/>
          <w:szCs w:val="24"/>
          <w:shd w:val="clear" w:color="auto" w:fill="FFFFFF"/>
        </w:rPr>
      </w:pPr>
      <w:r w:rsidRPr="00540502">
        <w:rPr>
          <w:rFonts w:ascii="Times New Roman" w:hAnsi="Times New Roman" w:cs="Times New Roman"/>
          <w:sz w:val="24"/>
          <w:szCs w:val="24"/>
          <w:shd w:val="clear" w:color="auto" w:fill="FFFFFF"/>
        </w:rPr>
        <w:br/>
      </w:r>
      <w:r w:rsidRPr="00540502">
        <w:rPr>
          <w:rStyle w:val="textexposedshow"/>
          <w:rFonts w:ascii="Times New Roman" w:hAnsi="Times New Roman" w:cs="Times New Roman"/>
          <w:b/>
          <w:i/>
          <w:color w:val="000000" w:themeColor="text1"/>
          <w:sz w:val="24"/>
          <w:szCs w:val="24"/>
          <w:u w:val="single"/>
          <w:shd w:val="clear" w:color="auto" w:fill="FFFFFF"/>
        </w:rPr>
        <w:t xml:space="preserve">Long </w:t>
      </w:r>
      <w:r w:rsidR="00F70CD4" w:rsidRPr="00540502">
        <w:rPr>
          <w:rStyle w:val="textexposedshow"/>
          <w:rFonts w:ascii="Times New Roman" w:hAnsi="Times New Roman" w:cs="Times New Roman"/>
          <w:b/>
          <w:i/>
          <w:color w:val="000000" w:themeColor="text1"/>
          <w:sz w:val="24"/>
          <w:szCs w:val="24"/>
          <w:u w:val="single"/>
          <w:shd w:val="clear" w:color="auto" w:fill="FFFFFF"/>
        </w:rPr>
        <w:t>question</w:t>
      </w:r>
      <w:r w:rsidRPr="00540502">
        <w:rPr>
          <w:rStyle w:val="textexposedshow"/>
          <w:rFonts w:ascii="Times New Roman" w:hAnsi="Times New Roman" w:cs="Times New Roman"/>
          <w:b/>
          <w:i/>
          <w:color w:val="000000" w:themeColor="text1"/>
          <w:sz w:val="24"/>
          <w:szCs w:val="24"/>
          <w:u w:val="single"/>
          <w:shd w:val="clear" w:color="auto" w:fill="FFFFFF"/>
        </w:rPr>
        <w:t>?</w:t>
      </w:r>
      <w:r w:rsidRPr="00540502">
        <w:rPr>
          <w:rFonts w:ascii="Times New Roman" w:hAnsi="Times New Roman" w:cs="Times New Roman"/>
          <w:sz w:val="24"/>
          <w:szCs w:val="24"/>
          <w:shd w:val="clear" w:color="auto" w:fill="FFFFFF"/>
        </w:rPr>
        <w:br/>
      </w:r>
      <w:r w:rsidRPr="00953383">
        <w:rPr>
          <w:rStyle w:val="textexposedshow"/>
          <w:rFonts w:ascii="Times New Roman" w:hAnsi="Times New Roman" w:cs="Times New Roman"/>
          <w:b/>
          <w:color w:val="000000" w:themeColor="text1"/>
          <w:sz w:val="32"/>
          <w:szCs w:val="32"/>
          <w:shd w:val="clear" w:color="auto" w:fill="FFFFFF"/>
        </w:rPr>
        <w:t>Reproductive cycle of fungi?</w:t>
      </w:r>
    </w:p>
    <w:p w:rsidR="002357DB" w:rsidRPr="00540502" w:rsidRDefault="002357DB" w:rsidP="00EA7761">
      <w:pPr>
        <w:pStyle w:val="NoSpacing"/>
        <w:rPr>
          <w:rFonts w:ascii="Times New Roman" w:hAnsi="Times New Roman" w:cs="Times New Roman"/>
          <w:sz w:val="24"/>
          <w:szCs w:val="24"/>
          <w:shd w:val="clear" w:color="auto" w:fill="FFFFFF"/>
        </w:rPr>
      </w:pPr>
      <w:r w:rsidRPr="00540502">
        <w:rPr>
          <w:rFonts w:ascii="Times New Roman" w:hAnsi="Times New Roman" w:cs="Times New Roman"/>
          <w:sz w:val="24"/>
          <w:szCs w:val="24"/>
          <w:shd w:val="clear" w:color="auto" w:fill="FFFFFF"/>
        </w:rPr>
        <w:t>In the life cycle of a sexually reproducing fungus, a haploid phase alternates with a diploid phase. The haploid phase ends with</w:t>
      </w:r>
      <w:r w:rsidRPr="00540502">
        <w:rPr>
          <w:rStyle w:val="apple-converted-space"/>
          <w:rFonts w:ascii="Times New Roman" w:hAnsi="Times New Roman" w:cs="Times New Roman"/>
          <w:color w:val="000000" w:themeColor="text1"/>
          <w:sz w:val="24"/>
          <w:szCs w:val="24"/>
          <w:shd w:val="clear" w:color="auto" w:fill="FFFFFF"/>
        </w:rPr>
        <w:t> </w:t>
      </w:r>
      <w:hyperlink r:id="rId18" w:history="1">
        <w:r w:rsidRPr="00540502">
          <w:rPr>
            <w:rStyle w:val="Hyperlink"/>
            <w:rFonts w:ascii="Times New Roman" w:hAnsi="Times New Roman" w:cs="Times New Roman"/>
            <w:color w:val="000000" w:themeColor="text1"/>
            <w:sz w:val="24"/>
            <w:szCs w:val="24"/>
            <w:bdr w:val="none" w:sz="0" w:space="0" w:color="auto" w:frame="1"/>
          </w:rPr>
          <w:t>nuclear fusion</w:t>
        </w:r>
      </w:hyperlink>
      <w:r w:rsidRPr="00540502">
        <w:rPr>
          <w:rFonts w:ascii="Times New Roman" w:hAnsi="Times New Roman" w:cs="Times New Roman"/>
          <w:sz w:val="24"/>
          <w:szCs w:val="24"/>
          <w:shd w:val="clear" w:color="auto" w:fill="FFFFFF"/>
        </w:rPr>
        <w:t>, and the diploid phase begins with the formation of the zygote (the diploid cell resulting from fusion of two haploid sex cells). Meiosis (reduction division) restores the haploid number of chromosomes and initiates the haploid phase, which produces the gametes. In the majority of fungi, all structures are haploid except the zygote. Nuclear fusion takes place at the time of zygote formation, and meiosis follows immediately. Only in</w:t>
      </w:r>
      <w:r w:rsidRPr="00540502">
        <w:rPr>
          <w:rStyle w:val="apple-converted-space"/>
          <w:rFonts w:ascii="Times New Roman" w:hAnsi="Times New Roman" w:cs="Times New Roman"/>
          <w:color w:val="000000" w:themeColor="text1"/>
          <w:sz w:val="24"/>
          <w:szCs w:val="24"/>
          <w:shd w:val="clear" w:color="auto" w:fill="FFFFFF"/>
        </w:rPr>
        <w:t> </w:t>
      </w:r>
      <w:r w:rsidRPr="00540502">
        <w:rPr>
          <w:rStyle w:val="Emphasis"/>
          <w:rFonts w:ascii="Times New Roman" w:hAnsi="Times New Roman" w:cs="Times New Roman"/>
          <w:color w:val="000000" w:themeColor="text1"/>
          <w:sz w:val="24"/>
          <w:szCs w:val="24"/>
          <w:bdr w:val="none" w:sz="0" w:space="0" w:color="auto" w:frame="1"/>
          <w:shd w:val="clear" w:color="auto" w:fill="FFFFFF"/>
        </w:rPr>
        <w:t>Allomyces</w:t>
      </w:r>
      <w:r w:rsidRPr="00540502">
        <w:rPr>
          <w:rStyle w:val="apple-converted-space"/>
          <w:rFonts w:ascii="Times New Roman" w:hAnsi="Times New Roman" w:cs="Times New Roman"/>
          <w:color w:val="000000" w:themeColor="text1"/>
          <w:sz w:val="24"/>
          <w:szCs w:val="24"/>
          <w:shd w:val="clear" w:color="auto" w:fill="FFFFFF"/>
        </w:rPr>
        <w:t> </w:t>
      </w:r>
      <w:r w:rsidRPr="00540502">
        <w:rPr>
          <w:rFonts w:ascii="Times New Roman" w:hAnsi="Times New Roman" w:cs="Times New Roman"/>
          <w:sz w:val="24"/>
          <w:szCs w:val="24"/>
          <w:shd w:val="clear" w:color="auto" w:fill="FFFFFF"/>
        </w:rPr>
        <w:t>and a few related genera and in some yeasts is alternation of a haploid thallus with a diploid thallus definitely known.</w:t>
      </w:r>
    </w:p>
    <w:p w:rsidR="002357DB" w:rsidRPr="00953383" w:rsidRDefault="00E262E0" w:rsidP="00EA7761">
      <w:pPr>
        <w:pStyle w:val="NoSpacing"/>
        <w:rPr>
          <w:rFonts w:ascii="Times New Roman" w:hAnsi="Times New Roman" w:cs="Times New Roman"/>
          <w:sz w:val="32"/>
          <w:szCs w:val="32"/>
          <w:shd w:val="clear" w:color="auto" w:fill="FFFFFF"/>
        </w:rPr>
      </w:pPr>
      <w:r w:rsidRPr="00540502">
        <w:rPr>
          <w:rFonts w:ascii="Times New Roman" w:hAnsi="Times New Roman" w:cs="Times New Roman"/>
          <w:sz w:val="24"/>
          <w:szCs w:val="24"/>
          <w:shd w:val="clear" w:color="auto" w:fill="FFFFFF"/>
        </w:rPr>
        <w:lastRenderedPageBreak/>
        <w:br/>
      </w:r>
      <w:r w:rsidRPr="00953383">
        <w:rPr>
          <w:rStyle w:val="textexposedshow"/>
          <w:rFonts w:ascii="Times New Roman" w:hAnsi="Times New Roman" w:cs="Times New Roman"/>
          <w:b/>
          <w:color w:val="000000" w:themeColor="text1"/>
          <w:sz w:val="32"/>
          <w:szCs w:val="32"/>
          <w:shd w:val="clear" w:color="auto" w:fill="FFFFFF"/>
        </w:rPr>
        <w:t>Coevolution with example?</w:t>
      </w:r>
    </w:p>
    <w:p w:rsidR="001878AC" w:rsidRPr="00540502" w:rsidRDefault="001878AC" w:rsidP="00EA7761">
      <w:pPr>
        <w:pStyle w:val="NoSpacing"/>
        <w:rPr>
          <w:rFonts w:ascii="Times New Roman" w:eastAsia="Times New Roman" w:hAnsi="Times New Roman" w:cs="Times New Roman"/>
          <w:sz w:val="24"/>
          <w:szCs w:val="24"/>
        </w:rPr>
      </w:pPr>
      <w:r w:rsidRPr="00540502">
        <w:rPr>
          <w:rFonts w:ascii="Times New Roman" w:eastAsia="Times New Roman" w:hAnsi="Times New Roman" w:cs="Times New Roman"/>
          <w:sz w:val="24"/>
          <w:szCs w:val="24"/>
        </w:rPr>
        <w:t>When organisms that are ecologically intimate -- for example, predators and prey, or hosts and parasites -- influence each other's evolution, we say that coevolution is occurring. Birds are often important actors in coevolutionary systems. For example, predation by birds largely drives the coevolution of model and mimetic butterflies. Some butterflies have evolved the ability to store poisonous chemicals from the food plants they eat as caterpillars, thus becoming distasteful. This reduces their chances of being eaten, since birds, once they have tried to devour such butterflies, will avoid attacking them in the future. Other butterflies have gradually evolved color patterns that mimic those of the distasteful butterflies (called "models"). It is disadvantageous for the models to be mimicked, because if the mimics become common then most of the butterflies with the model's color pattern taste good, the birds may resume attacking the models. Being tasted and spit out by a bird is a most dangerous experience for a butterfly. Therefore, mimicry presumably leads to a coevolutionary race -- the mimics evolving toward the color patterns of the models, and the models evolving away from the converging mimics. The birds actually may be directly involved in the entire coevolutionary complex, since they may be under selection for better powers of discrimination. Individuals that can tell the mimetic butterflies from the models will gain more nourishment at less cost in time and effort.</w:t>
      </w:r>
    </w:p>
    <w:p w:rsidR="001878AC" w:rsidRPr="00540502" w:rsidRDefault="00E262E0" w:rsidP="00EA7761">
      <w:pPr>
        <w:pStyle w:val="NoSpacing"/>
        <w:rPr>
          <w:rStyle w:val="textexposedshow"/>
          <w:rFonts w:ascii="Times New Roman" w:hAnsi="Times New Roman" w:cs="Times New Roman"/>
          <w:b/>
          <w:color w:val="000000" w:themeColor="text1"/>
          <w:sz w:val="32"/>
          <w:szCs w:val="32"/>
          <w:shd w:val="clear" w:color="auto" w:fill="FFFFFF"/>
        </w:rPr>
      </w:pPr>
      <w:r w:rsidRPr="00540502">
        <w:rPr>
          <w:rFonts w:ascii="Times New Roman" w:hAnsi="Times New Roman" w:cs="Times New Roman"/>
          <w:sz w:val="24"/>
          <w:szCs w:val="24"/>
          <w:shd w:val="clear" w:color="auto" w:fill="FFFFFF"/>
        </w:rPr>
        <w:br/>
      </w:r>
      <w:r w:rsidRPr="00540502">
        <w:rPr>
          <w:rStyle w:val="textexposedshow"/>
          <w:rFonts w:ascii="Times New Roman" w:hAnsi="Times New Roman" w:cs="Times New Roman"/>
          <w:b/>
          <w:color w:val="000000" w:themeColor="text1"/>
          <w:sz w:val="32"/>
          <w:szCs w:val="32"/>
          <w:shd w:val="clear" w:color="auto" w:fill="FFFFFF"/>
        </w:rPr>
        <w:t>Types of protozoans?</w:t>
      </w:r>
    </w:p>
    <w:p w:rsidR="00AB1171" w:rsidRPr="00540502" w:rsidRDefault="00AB1171" w:rsidP="00EA7761">
      <w:pPr>
        <w:pStyle w:val="NoSpacing"/>
        <w:rPr>
          <w:rFonts w:ascii="Times New Roman" w:hAnsi="Times New Roman" w:cs="Times New Roman"/>
          <w:b/>
          <w:sz w:val="24"/>
          <w:szCs w:val="24"/>
        </w:rPr>
      </w:pPr>
      <w:r w:rsidRPr="00540502">
        <w:rPr>
          <w:rFonts w:ascii="Times New Roman" w:hAnsi="Times New Roman" w:cs="Times New Roman"/>
          <w:b/>
          <w:bCs/>
          <w:sz w:val="24"/>
          <w:szCs w:val="24"/>
          <w:bdr w:val="none" w:sz="0" w:space="0" w:color="auto" w:frame="1"/>
        </w:rPr>
        <w:t>1. Sarcodina:</w:t>
      </w:r>
    </w:p>
    <w:p w:rsidR="00AB1171" w:rsidRPr="00540502" w:rsidRDefault="00AB1171" w:rsidP="00EA7761">
      <w:pPr>
        <w:pStyle w:val="NoSpacing"/>
        <w:rPr>
          <w:rFonts w:ascii="Times New Roman" w:hAnsi="Times New Roman" w:cs="Times New Roman"/>
          <w:sz w:val="24"/>
          <w:szCs w:val="24"/>
        </w:rPr>
      </w:pPr>
      <w:r w:rsidRPr="00540502">
        <w:rPr>
          <w:rFonts w:ascii="Times New Roman" w:hAnsi="Times New Roman" w:cs="Times New Roman"/>
          <w:sz w:val="24"/>
          <w:szCs w:val="24"/>
        </w:rPr>
        <w:t>Motility is due to the streaming of ectoplasm, producing protoplasmic projections called pseudopodia (false feet). Examples: Free-living form like Amoeba proteus* and parasitic form like Entamoeba histolytica*.</w:t>
      </w:r>
    </w:p>
    <w:p w:rsidR="0074463D" w:rsidRPr="00540502" w:rsidRDefault="0074463D" w:rsidP="00EA7761">
      <w:pPr>
        <w:pStyle w:val="NoSpacing"/>
        <w:rPr>
          <w:rFonts w:ascii="Times New Roman" w:hAnsi="Times New Roman" w:cs="Times New Roman"/>
          <w:b/>
          <w:sz w:val="24"/>
          <w:szCs w:val="24"/>
        </w:rPr>
      </w:pPr>
      <w:r w:rsidRPr="00540502">
        <w:rPr>
          <w:rFonts w:ascii="Times New Roman" w:hAnsi="Times New Roman" w:cs="Times New Roman"/>
          <w:b/>
          <w:bCs/>
          <w:sz w:val="24"/>
          <w:szCs w:val="24"/>
          <w:bdr w:val="none" w:sz="0" w:space="0" w:color="auto" w:frame="1"/>
        </w:rPr>
        <w:t>2. Mastigophora:</w:t>
      </w:r>
    </w:p>
    <w:p w:rsidR="0074463D" w:rsidRPr="00540502" w:rsidRDefault="0074463D" w:rsidP="00EA7761">
      <w:pPr>
        <w:pStyle w:val="NoSpacing"/>
        <w:rPr>
          <w:rFonts w:ascii="Times New Roman" w:hAnsi="Times New Roman" w:cs="Times New Roman"/>
          <w:sz w:val="24"/>
          <w:szCs w:val="24"/>
        </w:rPr>
      </w:pPr>
      <w:r w:rsidRPr="00540502">
        <w:rPr>
          <w:rFonts w:ascii="Times New Roman" w:hAnsi="Times New Roman" w:cs="Times New Roman"/>
          <w:sz w:val="24"/>
          <w:szCs w:val="24"/>
        </w:rPr>
        <w:t>Locomotion is effected by one or more whip-like, thin structures called flagella. Examples: Free- living forms like Euglena viridis*, Cercomonas longicauda*, Heteronema acus* and parasitic forms like Trichomonas vaginalis, Trypanosoma gambiense*, Giardia lamblia*.</w:t>
      </w:r>
    </w:p>
    <w:p w:rsidR="0074463D" w:rsidRPr="00540502" w:rsidRDefault="0074463D" w:rsidP="00EA7761">
      <w:pPr>
        <w:pStyle w:val="NoSpacing"/>
        <w:rPr>
          <w:rFonts w:ascii="Times New Roman" w:hAnsi="Times New Roman" w:cs="Times New Roman"/>
          <w:sz w:val="24"/>
          <w:szCs w:val="24"/>
        </w:rPr>
      </w:pPr>
    </w:p>
    <w:p w:rsidR="00AB1171" w:rsidRPr="00540502" w:rsidRDefault="00AB1171" w:rsidP="00EA7761">
      <w:pPr>
        <w:pStyle w:val="NoSpacing"/>
        <w:rPr>
          <w:rFonts w:ascii="Times New Roman" w:hAnsi="Times New Roman" w:cs="Times New Roman"/>
          <w:b/>
          <w:sz w:val="24"/>
          <w:szCs w:val="24"/>
        </w:rPr>
      </w:pPr>
      <w:r w:rsidRPr="00540502">
        <w:rPr>
          <w:rFonts w:ascii="Times New Roman" w:hAnsi="Times New Roman" w:cs="Times New Roman"/>
          <w:b/>
          <w:bCs/>
          <w:sz w:val="24"/>
          <w:szCs w:val="24"/>
          <w:bdr w:val="none" w:sz="0" w:space="0" w:color="auto" w:frame="1"/>
        </w:rPr>
        <w:t xml:space="preserve"> </w:t>
      </w:r>
      <w:r w:rsidR="0074463D" w:rsidRPr="00540502">
        <w:rPr>
          <w:rFonts w:ascii="Times New Roman" w:hAnsi="Times New Roman" w:cs="Times New Roman"/>
          <w:b/>
          <w:bCs/>
          <w:sz w:val="24"/>
          <w:szCs w:val="24"/>
          <w:bdr w:val="none" w:sz="0" w:space="0" w:color="auto" w:frame="1"/>
        </w:rPr>
        <w:t xml:space="preserve">3. </w:t>
      </w:r>
      <w:r w:rsidRPr="00540502">
        <w:rPr>
          <w:rFonts w:ascii="Times New Roman" w:hAnsi="Times New Roman" w:cs="Times New Roman"/>
          <w:b/>
          <w:bCs/>
          <w:sz w:val="24"/>
          <w:szCs w:val="24"/>
          <w:bdr w:val="none" w:sz="0" w:space="0" w:color="auto" w:frame="1"/>
        </w:rPr>
        <w:t>Ciliophora:</w:t>
      </w:r>
    </w:p>
    <w:p w:rsidR="00AB1171" w:rsidRPr="00540502" w:rsidRDefault="00AB1171" w:rsidP="00EA7761">
      <w:pPr>
        <w:pStyle w:val="NoSpacing"/>
        <w:rPr>
          <w:rFonts w:ascii="Times New Roman" w:hAnsi="Times New Roman" w:cs="Times New Roman"/>
          <w:sz w:val="24"/>
          <w:szCs w:val="24"/>
        </w:rPr>
      </w:pPr>
      <w:r w:rsidRPr="00540502">
        <w:rPr>
          <w:rFonts w:ascii="Times New Roman" w:hAnsi="Times New Roman" w:cs="Times New Roman"/>
          <w:sz w:val="24"/>
          <w:szCs w:val="24"/>
        </w:rPr>
        <w:t>Locomotion is carried out by means of short hair-like projections called cilia, whose synchronous beating propels the organisms. Examples: Free-living forms like Paramecium caudatum*, Stentor polymorpha*, Vorticella campanula* and parasitic form like Balantidium coli*.Locomotion is effected by one or more whip-like, thin structures called flagella. Examples: Free- living forms like Euglena viridis*, Cercomonas longicauda*, Heteronema acus* and parasitic forms like Trichomonas vaginalis, Trypanosoma gambiense*, Giardia lamblia*.</w:t>
      </w:r>
    </w:p>
    <w:p w:rsidR="0074463D" w:rsidRPr="00540502" w:rsidRDefault="0074463D" w:rsidP="00EA7761">
      <w:pPr>
        <w:pStyle w:val="NoSpacing"/>
        <w:rPr>
          <w:rFonts w:ascii="Times New Roman" w:hAnsi="Times New Roman" w:cs="Times New Roman"/>
          <w:b/>
          <w:sz w:val="24"/>
          <w:szCs w:val="24"/>
        </w:rPr>
      </w:pPr>
      <w:r w:rsidRPr="00540502">
        <w:rPr>
          <w:rFonts w:ascii="Times New Roman" w:hAnsi="Times New Roman" w:cs="Times New Roman"/>
          <w:b/>
          <w:bCs/>
          <w:sz w:val="24"/>
          <w:szCs w:val="24"/>
          <w:bdr w:val="none" w:sz="0" w:space="0" w:color="auto" w:frame="1"/>
        </w:rPr>
        <w:t>4. Sporozoa:</w:t>
      </w:r>
    </w:p>
    <w:p w:rsidR="0074463D" w:rsidRPr="00540502" w:rsidRDefault="0074463D" w:rsidP="00EA7761">
      <w:pPr>
        <w:pStyle w:val="NoSpacing"/>
        <w:rPr>
          <w:rFonts w:ascii="Times New Roman" w:hAnsi="Times New Roman" w:cs="Times New Roman"/>
          <w:sz w:val="24"/>
          <w:szCs w:val="24"/>
        </w:rPr>
      </w:pPr>
      <w:r w:rsidRPr="00540502">
        <w:rPr>
          <w:rFonts w:ascii="Times New Roman" w:hAnsi="Times New Roman" w:cs="Times New Roman"/>
          <w:sz w:val="24"/>
          <w:szCs w:val="24"/>
        </w:rPr>
        <w:t>Unlike the above three classless of protozoa, members of the class sporozoa do not have locomotor organelles in their mature stage; however, immature forms exhibit some type of movement. All the members of this group are parasites.</w:t>
      </w:r>
    </w:p>
    <w:p w:rsidR="0074463D" w:rsidRPr="00540502" w:rsidRDefault="0074463D" w:rsidP="00EA7761">
      <w:pPr>
        <w:pStyle w:val="NoSpacing"/>
        <w:rPr>
          <w:rFonts w:ascii="Times New Roman" w:hAnsi="Times New Roman" w:cs="Times New Roman"/>
          <w:sz w:val="24"/>
          <w:szCs w:val="24"/>
        </w:rPr>
      </w:pPr>
      <w:r w:rsidRPr="00540502">
        <w:rPr>
          <w:rFonts w:ascii="Times New Roman" w:hAnsi="Times New Roman" w:cs="Times New Roman"/>
          <w:sz w:val="24"/>
          <w:szCs w:val="24"/>
        </w:rPr>
        <w:t>Examples: Plasmodium, the malarial parasites of animals and human beings.</w:t>
      </w:r>
    </w:p>
    <w:p w:rsidR="00AB1171" w:rsidRPr="00540502" w:rsidRDefault="00AB1171" w:rsidP="00EA7761">
      <w:pPr>
        <w:pStyle w:val="NoSpacing"/>
        <w:rPr>
          <w:rStyle w:val="textexposedshow"/>
          <w:rFonts w:ascii="Times New Roman" w:hAnsi="Times New Roman" w:cs="Times New Roman"/>
          <w:b/>
          <w:color w:val="000000" w:themeColor="text1"/>
          <w:sz w:val="24"/>
          <w:szCs w:val="24"/>
          <w:shd w:val="clear" w:color="auto" w:fill="FFFFFF"/>
        </w:rPr>
      </w:pPr>
    </w:p>
    <w:p w:rsidR="00CF4EF0" w:rsidRPr="00540502" w:rsidRDefault="00CF4EF0" w:rsidP="00EA7761">
      <w:pPr>
        <w:pStyle w:val="NoSpacing"/>
        <w:rPr>
          <w:rFonts w:ascii="Times New Roman" w:eastAsia="Times New Roman" w:hAnsi="Times New Roman" w:cs="Times New Roman"/>
          <w:b/>
          <w:bCs/>
          <w:sz w:val="24"/>
          <w:szCs w:val="24"/>
          <w:bdr w:val="none" w:sz="0" w:space="0" w:color="auto" w:frame="1"/>
        </w:rPr>
      </w:pPr>
      <w:r w:rsidRPr="00540502">
        <w:rPr>
          <w:rFonts w:ascii="Times New Roman" w:eastAsia="Times New Roman" w:hAnsi="Times New Roman" w:cs="Times New Roman"/>
          <w:b/>
          <w:bCs/>
          <w:sz w:val="24"/>
          <w:szCs w:val="24"/>
          <w:bdr w:val="none" w:sz="0" w:space="0" w:color="auto" w:frame="1"/>
        </w:rPr>
        <w:t>Types of Protozoa:</w:t>
      </w:r>
    </w:p>
    <w:p w:rsidR="00AB1171" w:rsidRPr="00540502" w:rsidRDefault="00AB1171" w:rsidP="00EA7761">
      <w:pPr>
        <w:pStyle w:val="NoSpacing"/>
        <w:rPr>
          <w:rFonts w:ascii="Times New Roman" w:eastAsia="Times New Roman" w:hAnsi="Times New Roman" w:cs="Times New Roman"/>
          <w:b/>
          <w:bCs/>
          <w:sz w:val="24"/>
          <w:szCs w:val="24"/>
        </w:rPr>
      </w:pPr>
    </w:p>
    <w:p w:rsidR="00CF4EF0" w:rsidRPr="00540502" w:rsidRDefault="00CF4EF0" w:rsidP="00EA7761">
      <w:pPr>
        <w:pStyle w:val="NoSpacing"/>
        <w:rPr>
          <w:rFonts w:ascii="Times New Roman" w:eastAsia="Times New Roman" w:hAnsi="Times New Roman" w:cs="Times New Roman"/>
          <w:sz w:val="24"/>
          <w:szCs w:val="24"/>
        </w:rPr>
      </w:pPr>
      <w:r w:rsidRPr="00540502">
        <w:rPr>
          <w:rFonts w:ascii="Times New Roman" w:eastAsia="Times New Roman" w:hAnsi="Times New Roman" w:cs="Times New Roman"/>
          <w:b/>
          <w:bCs/>
          <w:sz w:val="24"/>
          <w:szCs w:val="24"/>
        </w:rPr>
        <w:t>Based on the mode of nutrition, protozoa are of the following two types:</w:t>
      </w:r>
    </w:p>
    <w:p w:rsidR="00CF4EF0" w:rsidRPr="00540502" w:rsidRDefault="00CF4EF0" w:rsidP="00EA7761">
      <w:pPr>
        <w:pStyle w:val="NoSpacing"/>
        <w:rPr>
          <w:rFonts w:ascii="Times New Roman" w:eastAsia="Times New Roman" w:hAnsi="Times New Roman" w:cs="Times New Roman"/>
          <w:sz w:val="24"/>
          <w:szCs w:val="24"/>
        </w:rPr>
      </w:pPr>
      <w:r w:rsidRPr="00540502">
        <w:rPr>
          <w:rFonts w:ascii="Times New Roman" w:eastAsia="Times New Roman" w:hAnsi="Times New Roman" w:cs="Times New Roman"/>
          <w:sz w:val="24"/>
          <w:szCs w:val="24"/>
        </w:rPr>
        <w:t>1. Free-living protozoa: They ingest particulates, such as bacteria, yeast and algae.</w:t>
      </w:r>
    </w:p>
    <w:p w:rsidR="00CF4EF0" w:rsidRPr="00540502" w:rsidRDefault="00CF4EF0" w:rsidP="00EA7761">
      <w:pPr>
        <w:pStyle w:val="NoSpacing"/>
        <w:rPr>
          <w:rFonts w:ascii="Times New Roman" w:eastAsia="Times New Roman" w:hAnsi="Times New Roman" w:cs="Times New Roman"/>
          <w:sz w:val="24"/>
          <w:szCs w:val="24"/>
        </w:rPr>
      </w:pPr>
      <w:r w:rsidRPr="00540502">
        <w:rPr>
          <w:rFonts w:ascii="Times New Roman" w:eastAsia="Times New Roman" w:hAnsi="Times New Roman" w:cs="Times New Roman"/>
          <w:sz w:val="24"/>
          <w:szCs w:val="24"/>
        </w:rPr>
        <w:lastRenderedPageBreak/>
        <w:t>2. Parasitic protozoa: They derive nutrients from the body fluids of their hosts.</w:t>
      </w:r>
    </w:p>
    <w:p w:rsidR="008C1269" w:rsidRPr="00237963" w:rsidRDefault="00E262E0" w:rsidP="00EA7761">
      <w:pPr>
        <w:pStyle w:val="NoSpacing"/>
        <w:rPr>
          <w:rFonts w:ascii="Times New Roman" w:hAnsi="Times New Roman" w:cs="Times New Roman"/>
          <w:b/>
          <w:sz w:val="32"/>
          <w:szCs w:val="32"/>
        </w:rPr>
      </w:pPr>
      <w:r w:rsidRPr="00540502">
        <w:rPr>
          <w:rFonts w:ascii="Times New Roman" w:hAnsi="Times New Roman" w:cs="Times New Roman"/>
          <w:sz w:val="24"/>
          <w:szCs w:val="24"/>
        </w:rPr>
        <w:br/>
      </w:r>
      <w:r w:rsidRPr="00237963">
        <w:rPr>
          <w:rFonts w:ascii="Times New Roman" w:hAnsi="Times New Roman" w:cs="Times New Roman"/>
          <w:b/>
          <w:sz w:val="32"/>
          <w:szCs w:val="32"/>
        </w:rPr>
        <w:t>2.growth forms of lichens</w:t>
      </w:r>
      <w:r w:rsidR="00237963">
        <w:rPr>
          <w:rFonts w:ascii="Times New Roman" w:hAnsi="Times New Roman" w:cs="Times New Roman"/>
          <w:b/>
          <w:sz w:val="32"/>
          <w:szCs w:val="32"/>
        </w:rPr>
        <w:t xml:space="preserve"> </w:t>
      </w:r>
      <w:r w:rsidRPr="00237963">
        <w:rPr>
          <w:rFonts w:ascii="Times New Roman" w:hAnsi="Times New Roman" w:cs="Times New Roman"/>
          <w:b/>
          <w:sz w:val="32"/>
          <w:szCs w:val="32"/>
        </w:rPr>
        <w:t>10</w:t>
      </w:r>
    </w:p>
    <w:p w:rsidR="00861E39" w:rsidRPr="00861E39" w:rsidRDefault="00861E39" w:rsidP="00861E39">
      <w:pPr>
        <w:numPr>
          <w:ilvl w:val="0"/>
          <w:numId w:val="3"/>
        </w:numPr>
        <w:spacing w:before="100" w:beforeAutospacing="1" w:after="100" w:afterAutospacing="1" w:line="240" w:lineRule="auto"/>
        <w:rPr>
          <w:rFonts w:ascii="Times New Roman" w:eastAsia="Times New Roman" w:hAnsi="Times New Roman" w:cs="Times New Roman"/>
          <w:color w:val="000000"/>
          <w:sz w:val="24"/>
          <w:szCs w:val="24"/>
        </w:rPr>
      </w:pPr>
      <w:r w:rsidRPr="00861E39">
        <w:rPr>
          <w:rFonts w:ascii="Times New Roman" w:eastAsia="Times New Roman" w:hAnsi="Times New Roman" w:cs="Times New Roman"/>
          <w:b/>
          <w:bCs/>
          <w:color w:val="000000"/>
          <w:sz w:val="24"/>
          <w:szCs w:val="24"/>
        </w:rPr>
        <w:t>crustose</w:t>
      </w:r>
      <w:r w:rsidRPr="00540502">
        <w:rPr>
          <w:rFonts w:ascii="Times New Roman" w:eastAsia="Times New Roman" w:hAnsi="Times New Roman" w:cs="Times New Roman"/>
          <w:color w:val="000000"/>
          <w:sz w:val="24"/>
          <w:szCs w:val="24"/>
        </w:rPr>
        <w:t> </w:t>
      </w:r>
      <w:r w:rsidRPr="00861E39">
        <w:rPr>
          <w:rFonts w:ascii="Times New Roman" w:eastAsia="Times New Roman" w:hAnsi="Times New Roman" w:cs="Times New Roman"/>
          <w:color w:val="000000"/>
          <w:sz w:val="24"/>
          <w:szCs w:val="24"/>
        </w:rPr>
        <w:t>- crustlike, growing tight against the substrate.</w:t>
      </w:r>
    </w:p>
    <w:p w:rsidR="00861E39" w:rsidRPr="00861E39" w:rsidRDefault="00861E39" w:rsidP="00861E39">
      <w:pPr>
        <w:numPr>
          <w:ilvl w:val="0"/>
          <w:numId w:val="3"/>
        </w:numPr>
        <w:spacing w:before="100" w:beforeAutospacing="1" w:after="100" w:afterAutospacing="1" w:line="240" w:lineRule="auto"/>
        <w:rPr>
          <w:rFonts w:ascii="Times New Roman" w:eastAsia="Times New Roman" w:hAnsi="Times New Roman" w:cs="Times New Roman"/>
          <w:color w:val="000000"/>
          <w:sz w:val="24"/>
          <w:szCs w:val="24"/>
        </w:rPr>
      </w:pPr>
      <w:r w:rsidRPr="00861E39">
        <w:rPr>
          <w:rFonts w:ascii="Times New Roman" w:eastAsia="Times New Roman" w:hAnsi="Times New Roman" w:cs="Times New Roman"/>
          <w:b/>
          <w:bCs/>
          <w:color w:val="000000"/>
          <w:sz w:val="24"/>
          <w:szCs w:val="24"/>
        </w:rPr>
        <w:t>squamulose</w:t>
      </w:r>
      <w:r w:rsidRPr="00540502">
        <w:rPr>
          <w:rFonts w:ascii="Times New Roman" w:eastAsia="Times New Roman" w:hAnsi="Times New Roman" w:cs="Times New Roman"/>
          <w:color w:val="000000"/>
          <w:sz w:val="24"/>
          <w:szCs w:val="24"/>
        </w:rPr>
        <w:t> </w:t>
      </w:r>
      <w:r w:rsidRPr="00861E39">
        <w:rPr>
          <w:rFonts w:ascii="Times New Roman" w:eastAsia="Times New Roman" w:hAnsi="Times New Roman" w:cs="Times New Roman"/>
          <w:color w:val="000000"/>
          <w:sz w:val="24"/>
          <w:szCs w:val="24"/>
        </w:rPr>
        <w:t>- tightly clustered and slightly flattened pebble-like units.</w:t>
      </w:r>
    </w:p>
    <w:p w:rsidR="00861E39" w:rsidRPr="00861E39" w:rsidRDefault="00861E39" w:rsidP="00861E39">
      <w:pPr>
        <w:numPr>
          <w:ilvl w:val="0"/>
          <w:numId w:val="3"/>
        </w:numPr>
        <w:spacing w:before="100" w:beforeAutospacing="1" w:after="100" w:afterAutospacing="1" w:line="240" w:lineRule="auto"/>
        <w:rPr>
          <w:rFonts w:ascii="Times New Roman" w:eastAsia="Times New Roman" w:hAnsi="Times New Roman" w:cs="Times New Roman"/>
          <w:color w:val="000000"/>
          <w:sz w:val="24"/>
          <w:szCs w:val="24"/>
        </w:rPr>
      </w:pPr>
      <w:r w:rsidRPr="00861E39">
        <w:rPr>
          <w:rFonts w:ascii="Times New Roman" w:eastAsia="Times New Roman" w:hAnsi="Times New Roman" w:cs="Times New Roman"/>
          <w:b/>
          <w:bCs/>
          <w:color w:val="000000"/>
          <w:sz w:val="24"/>
          <w:szCs w:val="24"/>
        </w:rPr>
        <w:t>foliose</w:t>
      </w:r>
      <w:r w:rsidRPr="00540502">
        <w:rPr>
          <w:rFonts w:ascii="Times New Roman" w:eastAsia="Times New Roman" w:hAnsi="Times New Roman" w:cs="Times New Roman"/>
          <w:color w:val="000000"/>
          <w:sz w:val="24"/>
          <w:szCs w:val="24"/>
        </w:rPr>
        <w:t> </w:t>
      </w:r>
      <w:r w:rsidRPr="00861E39">
        <w:rPr>
          <w:rFonts w:ascii="Times New Roman" w:eastAsia="Times New Roman" w:hAnsi="Times New Roman" w:cs="Times New Roman"/>
          <w:color w:val="000000"/>
          <w:sz w:val="24"/>
          <w:szCs w:val="24"/>
        </w:rPr>
        <w:t>- leaflike, with flat sheets of tissue not tightly bound.</w:t>
      </w:r>
    </w:p>
    <w:p w:rsidR="00861E39" w:rsidRPr="00861E39" w:rsidRDefault="00861E39" w:rsidP="00861E39">
      <w:pPr>
        <w:numPr>
          <w:ilvl w:val="0"/>
          <w:numId w:val="3"/>
        </w:numPr>
        <w:spacing w:before="100" w:beforeAutospacing="1" w:after="100" w:afterAutospacing="1" w:line="240" w:lineRule="auto"/>
        <w:rPr>
          <w:rFonts w:ascii="Times New Roman" w:eastAsia="Times New Roman" w:hAnsi="Times New Roman" w:cs="Times New Roman"/>
          <w:color w:val="000000"/>
          <w:sz w:val="24"/>
          <w:szCs w:val="24"/>
        </w:rPr>
      </w:pPr>
      <w:r w:rsidRPr="00861E39">
        <w:rPr>
          <w:rFonts w:ascii="Times New Roman" w:eastAsia="Times New Roman" w:hAnsi="Times New Roman" w:cs="Times New Roman"/>
          <w:b/>
          <w:bCs/>
          <w:color w:val="000000"/>
          <w:sz w:val="24"/>
          <w:szCs w:val="24"/>
        </w:rPr>
        <w:t>fruticose</w:t>
      </w:r>
      <w:r w:rsidRPr="00540502">
        <w:rPr>
          <w:rFonts w:ascii="Times New Roman" w:eastAsia="Times New Roman" w:hAnsi="Times New Roman" w:cs="Times New Roman"/>
          <w:color w:val="000000"/>
          <w:sz w:val="24"/>
          <w:szCs w:val="24"/>
        </w:rPr>
        <w:t> </w:t>
      </w:r>
      <w:r w:rsidRPr="00861E39">
        <w:rPr>
          <w:rFonts w:ascii="Times New Roman" w:eastAsia="Times New Roman" w:hAnsi="Times New Roman" w:cs="Times New Roman"/>
          <w:color w:val="000000"/>
          <w:sz w:val="24"/>
          <w:szCs w:val="24"/>
        </w:rPr>
        <w:t>- free-standing branching tubes.</w:t>
      </w:r>
    </w:p>
    <w:p w:rsidR="00861E39" w:rsidRPr="00861E39" w:rsidRDefault="00861E39" w:rsidP="00861E39">
      <w:pPr>
        <w:spacing w:after="0" w:line="240" w:lineRule="auto"/>
        <w:jc w:val="center"/>
        <w:rPr>
          <w:rFonts w:ascii="Times New Roman" w:eastAsia="Times New Roman" w:hAnsi="Times New Roman" w:cs="Times New Roman"/>
          <w:color w:val="000000"/>
          <w:sz w:val="24"/>
          <w:szCs w:val="24"/>
        </w:rPr>
      </w:pPr>
      <w:r w:rsidRPr="00540502">
        <w:rPr>
          <w:rFonts w:ascii="Times New Roman" w:eastAsia="Times New Roman" w:hAnsi="Times New Roman" w:cs="Times New Roman"/>
          <w:noProof/>
          <w:color w:val="000000"/>
          <w:sz w:val="24"/>
          <w:szCs w:val="24"/>
        </w:rPr>
        <w:drawing>
          <wp:inline distT="0" distB="0" distL="0" distR="0">
            <wp:extent cx="4762500" cy="1638300"/>
            <wp:effectExtent l="19050" t="0" r="0" b="0"/>
            <wp:docPr id="2" name="Picture 1" descr="lichen morph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chen morphologies"/>
                    <pic:cNvPicPr>
                      <a:picLocks noChangeAspect="1" noChangeArrowheads="1"/>
                    </pic:cNvPicPr>
                  </pic:nvPicPr>
                  <pic:blipFill>
                    <a:blip r:embed="rId19"/>
                    <a:srcRect/>
                    <a:stretch>
                      <a:fillRect/>
                    </a:stretch>
                  </pic:blipFill>
                  <pic:spPr bwMode="auto">
                    <a:xfrm>
                      <a:off x="0" y="0"/>
                      <a:ext cx="4762500" cy="1638300"/>
                    </a:xfrm>
                    <a:prstGeom prst="rect">
                      <a:avLst/>
                    </a:prstGeom>
                    <a:noFill/>
                    <a:ln w="9525">
                      <a:noFill/>
                      <a:miter lim="800000"/>
                      <a:headEnd/>
                      <a:tailEnd/>
                    </a:ln>
                  </pic:spPr>
                </pic:pic>
              </a:graphicData>
            </a:graphic>
          </wp:inline>
        </w:drawing>
      </w:r>
    </w:p>
    <w:p w:rsidR="00861E39" w:rsidRPr="00861E39" w:rsidRDefault="00861E39" w:rsidP="00861E39">
      <w:pPr>
        <w:spacing w:before="100" w:beforeAutospacing="1" w:after="100" w:afterAutospacing="1" w:line="240" w:lineRule="auto"/>
        <w:rPr>
          <w:rFonts w:ascii="Times New Roman" w:eastAsia="Times New Roman" w:hAnsi="Times New Roman" w:cs="Times New Roman"/>
          <w:color w:val="000000"/>
          <w:sz w:val="24"/>
          <w:szCs w:val="24"/>
        </w:rPr>
      </w:pPr>
      <w:r w:rsidRPr="00861E39">
        <w:rPr>
          <w:rFonts w:ascii="Times New Roman" w:eastAsia="Times New Roman" w:hAnsi="Times New Roman" w:cs="Times New Roman"/>
          <w:color w:val="000000"/>
          <w:sz w:val="24"/>
          <w:szCs w:val="24"/>
        </w:rPr>
        <w:t>Despite the wide diversity of the basic growth forms, all lichens have a similar internal morphology. The bulk of the lichen's body is formed from filaments of the fungal partner, and the relative density of these filaments defines the layers within the lichen.</w:t>
      </w:r>
    </w:p>
    <w:p w:rsidR="00861E39" w:rsidRPr="00861E39" w:rsidRDefault="00861E39" w:rsidP="00861E39">
      <w:pPr>
        <w:spacing w:before="100" w:beforeAutospacing="1" w:after="100" w:afterAutospacing="1" w:line="240" w:lineRule="auto"/>
        <w:rPr>
          <w:rFonts w:ascii="Times New Roman" w:eastAsia="Times New Roman" w:hAnsi="Times New Roman" w:cs="Times New Roman"/>
          <w:color w:val="000000"/>
          <w:sz w:val="24"/>
          <w:szCs w:val="24"/>
        </w:rPr>
      </w:pPr>
      <w:r w:rsidRPr="00861E39">
        <w:rPr>
          <w:rFonts w:ascii="Times New Roman" w:eastAsia="Times New Roman" w:hAnsi="Times New Roman" w:cs="Times New Roman"/>
          <w:color w:val="000000"/>
          <w:sz w:val="24"/>
          <w:szCs w:val="24"/>
        </w:rPr>
        <w:t>At its outer surface, where it comes in contact with the environment, the filaments are packed tightly together to form the</w:t>
      </w:r>
      <w:r w:rsidRPr="00540502">
        <w:rPr>
          <w:rFonts w:ascii="Times New Roman" w:eastAsia="Times New Roman" w:hAnsi="Times New Roman" w:cs="Times New Roman"/>
          <w:color w:val="000000"/>
          <w:sz w:val="24"/>
          <w:szCs w:val="24"/>
        </w:rPr>
        <w:t> </w:t>
      </w:r>
      <w:r w:rsidRPr="00861E39">
        <w:rPr>
          <w:rFonts w:ascii="Times New Roman" w:eastAsia="Times New Roman" w:hAnsi="Times New Roman" w:cs="Times New Roman"/>
          <w:b/>
          <w:bCs/>
          <w:color w:val="000000"/>
          <w:sz w:val="24"/>
          <w:szCs w:val="24"/>
        </w:rPr>
        <w:t>cortex</w:t>
      </w:r>
      <w:r w:rsidRPr="00861E39">
        <w:rPr>
          <w:rFonts w:ascii="Times New Roman" w:eastAsia="Times New Roman" w:hAnsi="Times New Roman" w:cs="Times New Roman"/>
          <w:color w:val="000000"/>
          <w:sz w:val="24"/>
          <w:szCs w:val="24"/>
        </w:rPr>
        <w:t>. The dense cortex serves to keep out other organisms, and helps to reduce the intensity of light which may damage the alga cells.</w:t>
      </w:r>
    </w:p>
    <w:p w:rsidR="00861E39" w:rsidRPr="00861E39" w:rsidRDefault="00861E39" w:rsidP="00861E39">
      <w:pPr>
        <w:spacing w:before="100" w:beforeAutospacing="1" w:after="100" w:afterAutospacing="1" w:line="240" w:lineRule="auto"/>
        <w:rPr>
          <w:rFonts w:ascii="Times New Roman" w:eastAsia="Times New Roman" w:hAnsi="Times New Roman" w:cs="Times New Roman"/>
          <w:color w:val="000000"/>
          <w:sz w:val="24"/>
          <w:szCs w:val="24"/>
        </w:rPr>
      </w:pPr>
      <w:r w:rsidRPr="00861E39">
        <w:rPr>
          <w:rFonts w:ascii="Times New Roman" w:eastAsia="Times New Roman" w:hAnsi="Times New Roman" w:cs="Times New Roman"/>
          <w:color w:val="000000"/>
          <w:sz w:val="24"/>
          <w:szCs w:val="24"/>
        </w:rPr>
        <w:t>The algal partner cells are distributed just below the cortex in a layer where the fungal filaments are not so dense. This is very similar to the arangement in a plant leaf, where the photosynthetic cells are loosely packed to allow air circulation.</w:t>
      </w:r>
    </w:p>
    <w:p w:rsidR="00861E39" w:rsidRPr="00861E39" w:rsidRDefault="00861E39" w:rsidP="00861E39">
      <w:pPr>
        <w:spacing w:before="100" w:beforeAutospacing="1" w:after="100" w:afterAutospacing="1" w:line="240" w:lineRule="auto"/>
        <w:rPr>
          <w:rFonts w:ascii="Times New Roman" w:eastAsia="Times New Roman" w:hAnsi="Times New Roman" w:cs="Times New Roman"/>
          <w:color w:val="000000"/>
          <w:sz w:val="24"/>
          <w:szCs w:val="24"/>
        </w:rPr>
      </w:pPr>
      <w:r w:rsidRPr="00861E39">
        <w:rPr>
          <w:rFonts w:ascii="Times New Roman" w:eastAsia="Times New Roman" w:hAnsi="Times New Roman" w:cs="Times New Roman"/>
          <w:color w:val="000000"/>
          <w:sz w:val="24"/>
          <w:szCs w:val="24"/>
        </w:rPr>
        <w:t>Below the algal layer is the</w:t>
      </w:r>
      <w:r w:rsidRPr="00540502">
        <w:rPr>
          <w:rFonts w:ascii="Times New Roman" w:eastAsia="Times New Roman" w:hAnsi="Times New Roman" w:cs="Times New Roman"/>
          <w:color w:val="000000"/>
          <w:sz w:val="24"/>
          <w:szCs w:val="24"/>
        </w:rPr>
        <w:t> </w:t>
      </w:r>
      <w:r w:rsidRPr="00861E39">
        <w:rPr>
          <w:rFonts w:ascii="Times New Roman" w:eastAsia="Times New Roman" w:hAnsi="Times New Roman" w:cs="Times New Roman"/>
          <w:b/>
          <w:bCs/>
          <w:color w:val="000000"/>
          <w:sz w:val="24"/>
          <w:szCs w:val="24"/>
        </w:rPr>
        <w:t>medulla</w:t>
      </w:r>
      <w:r w:rsidRPr="00861E39">
        <w:rPr>
          <w:rFonts w:ascii="Times New Roman" w:eastAsia="Times New Roman" w:hAnsi="Times New Roman" w:cs="Times New Roman"/>
          <w:color w:val="000000"/>
          <w:sz w:val="24"/>
          <w:szCs w:val="24"/>
        </w:rPr>
        <w:t>, a loosely woven layer of fungal filaments. In foliose lichens, there is a second cortex below the medulla, but in crustose and squamulose lichens, the medulla is in direct contact with the underlying</w:t>
      </w:r>
      <w:r w:rsidRPr="00540502">
        <w:rPr>
          <w:rFonts w:ascii="Times New Roman" w:eastAsia="Times New Roman" w:hAnsi="Times New Roman" w:cs="Times New Roman"/>
          <w:color w:val="000000"/>
          <w:sz w:val="24"/>
          <w:szCs w:val="24"/>
        </w:rPr>
        <w:t> </w:t>
      </w:r>
      <w:r w:rsidRPr="00861E39">
        <w:rPr>
          <w:rFonts w:ascii="Times New Roman" w:eastAsia="Times New Roman" w:hAnsi="Times New Roman" w:cs="Times New Roman"/>
          <w:b/>
          <w:bCs/>
          <w:color w:val="000000"/>
          <w:sz w:val="24"/>
          <w:szCs w:val="24"/>
        </w:rPr>
        <w:t>substrate</w:t>
      </w:r>
      <w:r w:rsidRPr="00861E39">
        <w:rPr>
          <w:rFonts w:ascii="Times New Roman" w:eastAsia="Times New Roman" w:hAnsi="Times New Roman" w:cs="Times New Roman"/>
          <w:color w:val="000000"/>
          <w:sz w:val="24"/>
          <w:szCs w:val="24"/>
        </w:rPr>
        <w:t>, to which the lichen is attached.</w:t>
      </w:r>
    </w:p>
    <w:p w:rsidR="00432FBB" w:rsidRPr="00540502" w:rsidRDefault="00E262E0" w:rsidP="00EA7761">
      <w:pPr>
        <w:pStyle w:val="NoSpacing"/>
        <w:rPr>
          <w:rFonts w:ascii="Times New Roman" w:hAnsi="Times New Roman" w:cs="Times New Roman"/>
          <w:b/>
          <w:sz w:val="32"/>
          <w:szCs w:val="32"/>
        </w:rPr>
      </w:pPr>
      <w:r w:rsidRPr="00540502">
        <w:rPr>
          <w:rFonts w:ascii="Times New Roman" w:hAnsi="Times New Roman" w:cs="Times New Roman"/>
          <w:sz w:val="24"/>
          <w:szCs w:val="24"/>
        </w:rPr>
        <w:br/>
      </w:r>
      <w:r w:rsidRPr="00540502">
        <w:rPr>
          <w:rFonts w:ascii="Times New Roman" w:hAnsi="Times New Roman" w:cs="Times New Roman"/>
          <w:b/>
          <w:sz w:val="32"/>
          <w:szCs w:val="32"/>
        </w:rPr>
        <w:t>3.global warming 5</w:t>
      </w:r>
    </w:p>
    <w:p w:rsidR="00540502" w:rsidRPr="00540502" w:rsidRDefault="00540502" w:rsidP="00540502">
      <w:pPr>
        <w:autoSpaceDE w:val="0"/>
        <w:autoSpaceDN w:val="0"/>
        <w:adjustRightInd w:val="0"/>
        <w:spacing w:after="0" w:line="240" w:lineRule="auto"/>
        <w:rPr>
          <w:rFonts w:ascii="Times New Roman" w:hAnsi="Times New Roman" w:cs="Times New Roman"/>
          <w:color w:val="000000"/>
          <w:sz w:val="24"/>
          <w:szCs w:val="24"/>
        </w:rPr>
      </w:pPr>
      <w:r w:rsidRPr="00540502">
        <w:rPr>
          <w:rFonts w:ascii="Times New Roman" w:hAnsi="Times New Roman" w:cs="Times New Roman"/>
          <w:color w:val="000000"/>
          <w:sz w:val="24"/>
          <w:szCs w:val="24"/>
        </w:rPr>
        <w:t>A protective layer in the atmosphere that protects</w:t>
      </w:r>
    </w:p>
    <w:p w:rsidR="00540502" w:rsidRPr="00540502" w:rsidRDefault="00540502" w:rsidP="00540502">
      <w:pPr>
        <w:autoSpaceDE w:val="0"/>
        <w:autoSpaceDN w:val="0"/>
        <w:adjustRightInd w:val="0"/>
        <w:spacing w:after="0" w:line="240" w:lineRule="auto"/>
        <w:rPr>
          <w:rFonts w:ascii="Times New Roman" w:hAnsi="Times New Roman" w:cs="Times New Roman"/>
          <w:color w:val="000000"/>
          <w:sz w:val="24"/>
          <w:szCs w:val="24"/>
        </w:rPr>
      </w:pPr>
      <w:r w:rsidRPr="00540502">
        <w:rPr>
          <w:rFonts w:ascii="Times New Roman" w:hAnsi="Times New Roman" w:cs="Times New Roman"/>
          <w:color w:val="000000"/>
          <w:sz w:val="24"/>
          <w:szCs w:val="24"/>
        </w:rPr>
        <w:t>the life on earth from harmful effects of</w:t>
      </w:r>
    </w:p>
    <w:p w:rsidR="00540502" w:rsidRPr="00540502" w:rsidRDefault="00540502" w:rsidP="00540502">
      <w:pPr>
        <w:autoSpaceDE w:val="0"/>
        <w:autoSpaceDN w:val="0"/>
        <w:adjustRightInd w:val="0"/>
        <w:spacing w:after="0" w:line="240" w:lineRule="auto"/>
        <w:rPr>
          <w:rFonts w:ascii="Times New Roman" w:hAnsi="Times New Roman" w:cs="Times New Roman"/>
          <w:color w:val="000000"/>
          <w:sz w:val="24"/>
          <w:szCs w:val="24"/>
        </w:rPr>
      </w:pPr>
      <w:r w:rsidRPr="00540502">
        <w:rPr>
          <w:rFonts w:ascii="Times New Roman" w:hAnsi="Times New Roman" w:cs="Times New Roman"/>
          <w:color w:val="000000"/>
          <w:sz w:val="24"/>
          <w:szCs w:val="24"/>
        </w:rPr>
        <w:t>ultraviolet radiations from sun is known as</w:t>
      </w:r>
    </w:p>
    <w:p w:rsidR="00540502" w:rsidRPr="00540502" w:rsidRDefault="00540502" w:rsidP="00540502">
      <w:pPr>
        <w:autoSpaceDE w:val="0"/>
        <w:autoSpaceDN w:val="0"/>
        <w:adjustRightInd w:val="0"/>
        <w:spacing w:after="0" w:line="240" w:lineRule="auto"/>
        <w:rPr>
          <w:rFonts w:ascii="Times New Roman" w:hAnsi="Times New Roman" w:cs="Times New Roman"/>
          <w:color w:val="000000"/>
          <w:sz w:val="24"/>
          <w:szCs w:val="24"/>
        </w:rPr>
      </w:pPr>
      <w:r w:rsidRPr="00540502">
        <w:rPr>
          <w:rFonts w:ascii="Times New Roman" w:hAnsi="Times New Roman" w:cs="Times New Roman"/>
          <w:color w:val="000000"/>
          <w:sz w:val="24"/>
          <w:szCs w:val="24"/>
        </w:rPr>
        <w:t>Ozone layer. It contains high concentrations of</w:t>
      </w:r>
    </w:p>
    <w:p w:rsidR="002D7A2B" w:rsidRPr="00540502" w:rsidRDefault="00540502" w:rsidP="00540502">
      <w:pPr>
        <w:pStyle w:val="NoSpacing"/>
        <w:rPr>
          <w:rFonts w:ascii="Times New Roman" w:hAnsi="Times New Roman" w:cs="Times New Roman"/>
          <w:color w:val="000000"/>
          <w:sz w:val="24"/>
          <w:szCs w:val="24"/>
        </w:rPr>
      </w:pPr>
      <w:r w:rsidRPr="00540502">
        <w:rPr>
          <w:rFonts w:ascii="Times New Roman" w:hAnsi="Times New Roman" w:cs="Times New Roman"/>
          <w:b/>
          <w:bCs/>
          <w:color w:val="000000"/>
          <w:sz w:val="24"/>
          <w:szCs w:val="24"/>
        </w:rPr>
        <w:t>Ozone</w:t>
      </w:r>
      <w:r w:rsidRPr="00540502">
        <w:rPr>
          <w:rFonts w:ascii="Times New Roman" w:hAnsi="Times New Roman" w:cs="Times New Roman"/>
          <w:color w:val="000000"/>
          <w:sz w:val="24"/>
          <w:szCs w:val="24"/>
        </w:rPr>
        <w:t xml:space="preserve"> (O3)</w:t>
      </w:r>
    </w:p>
    <w:p w:rsidR="00540502" w:rsidRPr="00540502" w:rsidRDefault="00540502" w:rsidP="00540502">
      <w:pPr>
        <w:autoSpaceDE w:val="0"/>
        <w:autoSpaceDN w:val="0"/>
        <w:adjustRightInd w:val="0"/>
        <w:spacing w:after="0" w:line="240" w:lineRule="auto"/>
        <w:rPr>
          <w:rFonts w:ascii="Times New Roman" w:hAnsi="Times New Roman" w:cs="Times New Roman"/>
          <w:color w:val="000000"/>
          <w:sz w:val="24"/>
          <w:szCs w:val="24"/>
        </w:rPr>
      </w:pPr>
      <w:r w:rsidRPr="00540502">
        <w:rPr>
          <w:rFonts w:ascii="Times New Roman" w:hAnsi="Times New Roman" w:cs="Times New Roman"/>
          <w:color w:val="000000"/>
          <w:sz w:val="24"/>
          <w:szCs w:val="24"/>
        </w:rPr>
        <w:t>On the base of production ozone is divided into</w:t>
      </w:r>
    </w:p>
    <w:p w:rsidR="00540502" w:rsidRPr="00540502" w:rsidRDefault="00540502" w:rsidP="00540502">
      <w:pPr>
        <w:autoSpaceDE w:val="0"/>
        <w:autoSpaceDN w:val="0"/>
        <w:adjustRightInd w:val="0"/>
        <w:spacing w:after="0" w:line="240" w:lineRule="auto"/>
        <w:rPr>
          <w:rFonts w:ascii="Times New Roman" w:hAnsi="Times New Roman" w:cs="Times New Roman"/>
          <w:color w:val="000000"/>
          <w:sz w:val="24"/>
          <w:szCs w:val="24"/>
        </w:rPr>
      </w:pPr>
      <w:r w:rsidRPr="00540502">
        <w:rPr>
          <w:rFonts w:ascii="Times New Roman" w:hAnsi="Times New Roman" w:cs="Times New Roman"/>
          <w:color w:val="000000"/>
          <w:sz w:val="24"/>
          <w:szCs w:val="24"/>
        </w:rPr>
        <w:t>two types,</w:t>
      </w:r>
    </w:p>
    <w:p w:rsidR="00540502" w:rsidRPr="00540502" w:rsidRDefault="00540502" w:rsidP="00540502">
      <w:pPr>
        <w:autoSpaceDE w:val="0"/>
        <w:autoSpaceDN w:val="0"/>
        <w:adjustRightInd w:val="0"/>
        <w:spacing w:after="0" w:line="240" w:lineRule="auto"/>
        <w:rPr>
          <w:rFonts w:ascii="Times New Roman" w:hAnsi="Times New Roman" w:cs="Times New Roman"/>
          <w:b/>
          <w:bCs/>
          <w:color w:val="000000"/>
          <w:sz w:val="24"/>
          <w:szCs w:val="24"/>
        </w:rPr>
      </w:pPr>
      <w:r w:rsidRPr="00540502">
        <w:rPr>
          <w:rFonts w:ascii="Wingdings" w:hAnsi="Wingdings" w:cs="Wingdings"/>
          <w:color w:val="000000"/>
          <w:sz w:val="24"/>
          <w:szCs w:val="24"/>
        </w:rPr>
        <w:t></w:t>
      </w:r>
      <w:r w:rsidRPr="00540502">
        <w:rPr>
          <w:rFonts w:ascii="Wingdings" w:hAnsi="Wingdings" w:cs="Wingdings"/>
          <w:color w:val="000000"/>
          <w:sz w:val="24"/>
          <w:szCs w:val="24"/>
        </w:rPr>
        <w:t></w:t>
      </w:r>
      <w:r w:rsidRPr="00540502">
        <w:rPr>
          <w:rFonts w:ascii="Times New Roman" w:hAnsi="Times New Roman" w:cs="Times New Roman"/>
          <w:b/>
          <w:bCs/>
          <w:color w:val="000000"/>
          <w:sz w:val="24"/>
          <w:szCs w:val="24"/>
        </w:rPr>
        <w:t>Stratospheric ozone</w:t>
      </w:r>
    </w:p>
    <w:p w:rsidR="00540502" w:rsidRPr="00540502" w:rsidRDefault="00540502" w:rsidP="00540502">
      <w:pPr>
        <w:pStyle w:val="NoSpacing"/>
        <w:rPr>
          <w:rFonts w:ascii="Times New Roman" w:hAnsi="Times New Roman" w:cs="Times New Roman"/>
          <w:b/>
          <w:sz w:val="24"/>
          <w:szCs w:val="24"/>
        </w:rPr>
      </w:pPr>
      <w:r w:rsidRPr="00540502">
        <w:rPr>
          <w:rFonts w:ascii="Wingdings" w:hAnsi="Wingdings" w:cs="Wingdings"/>
          <w:color w:val="000000"/>
          <w:sz w:val="24"/>
          <w:szCs w:val="24"/>
        </w:rPr>
        <w:lastRenderedPageBreak/>
        <w:t></w:t>
      </w:r>
      <w:r w:rsidRPr="00540502">
        <w:rPr>
          <w:rFonts w:ascii="Wingdings" w:hAnsi="Wingdings" w:cs="Wingdings"/>
          <w:color w:val="000000"/>
          <w:sz w:val="24"/>
          <w:szCs w:val="24"/>
        </w:rPr>
        <w:t></w:t>
      </w:r>
      <w:r w:rsidRPr="00540502">
        <w:rPr>
          <w:rFonts w:ascii="Times New Roman" w:hAnsi="Times New Roman" w:cs="Times New Roman"/>
          <w:b/>
          <w:bCs/>
          <w:color w:val="000000"/>
          <w:sz w:val="24"/>
          <w:szCs w:val="24"/>
        </w:rPr>
        <w:t>Tropospheric ozone</w:t>
      </w:r>
    </w:p>
    <w:p w:rsidR="00540502" w:rsidRPr="00540502" w:rsidRDefault="00540502" w:rsidP="00540502">
      <w:pPr>
        <w:autoSpaceDE w:val="0"/>
        <w:autoSpaceDN w:val="0"/>
        <w:adjustRightInd w:val="0"/>
        <w:spacing w:after="0" w:line="240" w:lineRule="auto"/>
        <w:rPr>
          <w:rFonts w:ascii="Times New Roman" w:hAnsi="Times New Roman" w:cs="Times New Roman"/>
          <w:b/>
          <w:bCs/>
          <w:color w:val="000000"/>
          <w:sz w:val="24"/>
          <w:szCs w:val="24"/>
        </w:rPr>
      </w:pPr>
      <w:r w:rsidRPr="00540502">
        <w:rPr>
          <w:rFonts w:ascii="Times New Roman" w:hAnsi="Times New Roman" w:cs="Times New Roman"/>
          <w:b/>
          <w:bCs/>
          <w:color w:val="000000"/>
          <w:sz w:val="24"/>
          <w:szCs w:val="24"/>
        </w:rPr>
        <w:t>Stratospheric ozone:</w:t>
      </w:r>
    </w:p>
    <w:p w:rsidR="00540502" w:rsidRPr="00540502" w:rsidRDefault="00540502" w:rsidP="00540502">
      <w:pPr>
        <w:autoSpaceDE w:val="0"/>
        <w:autoSpaceDN w:val="0"/>
        <w:adjustRightInd w:val="0"/>
        <w:spacing w:after="0" w:line="240" w:lineRule="auto"/>
        <w:rPr>
          <w:rFonts w:ascii="Times New Roman" w:hAnsi="Times New Roman" w:cs="Times New Roman"/>
          <w:color w:val="000000"/>
          <w:sz w:val="24"/>
          <w:szCs w:val="24"/>
        </w:rPr>
      </w:pPr>
      <w:r w:rsidRPr="00540502">
        <w:rPr>
          <w:rFonts w:ascii="Times New Roman" w:hAnsi="Times New Roman" w:cs="Times New Roman"/>
          <w:color w:val="000000"/>
          <w:sz w:val="24"/>
          <w:szCs w:val="24"/>
        </w:rPr>
        <w:t>In the first step, solar</w:t>
      </w:r>
    </w:p>
    <w:p w:rsidR="00540502" w:rsidRPr="00540502" w:rsidRDefault="00540502" w:rsidP="00540502">
      <w:pPr>
        <w:autoSpaceDE w:val="0"/>
        <w:autoSpaceDN w:val="0"/>
        <w:adjustRightInd w:val="0"/>
        <w:spacing w:after="0" w:line="240" w:lineRule="auto"/>
        <w:rPr>
          <w:rFonts w:ascii="Times New Roman" w:hAnsi="Times New Roman" w:cs="Times New Roman"/>
          <w:sz w:val="24"/>
          <w:szCs w:val="24"/>
        </w:rPr>
      </w:pPr>
      <w:r w:rsidRPr="00540502">
        <w:rPr>
          <w:rFonts w:ascii="Times New Roman" w:hAnsi="Times New Roman" w:cs="Times New Roman"/>
          <w:color w:val="000000"/>
          <w:sz w:val="24"/>
          <w:szCs w:val="24"/>
        </w:rPr>
        <w:t xml:space="preserve">ultraviolet </w:t>
      </w:r>
    </w:p>
    <w:p w:rsidR="00540502" w:rsidRPr="00540502" w:rsidRDefault="00540502" w:rsidP="00540502">
      <w:pPr>
        <w:autoSpaceDE w:val="0"/>
        <w:autoSpaceDN w:val="0"/>
        <w:adjustRightInd w:val="0"/>
        <w:spacing w:after="0" w:line="240" w:lineRule="auto"/>
        <w:rPr>
          <w:rFonts w:ascii="Times New Roman" w:hAnsi="Times New Roman" w:cs="Times New Roman"/>
          <w:sz w:val="24"/>
          <w:szCs w:val="24"/>
        </w:rPr>
      </w:pPr>
      <w:r w:rsidRPr="00540502">
        <w:rPr>
          <w:rFonts w:ascii="Times New Roman" w:hAnsi="Times New Roman" w:cs="Times New Roman"/>
          <w:color w:val="000000"/>
          <w:sz w:val="24"/>
          <w:szCs w:val="24"/>
        </w:rPr>
        <w:t xml:space="preserve">radiation </w:t>
      </w:r>
    </w:p>
    <w:p w:rsidR="00540502" w:rsidRPr="00540502" w:rsidRDefault="00540502" w:rsidP="00540502">
      <w:pPr>
        <w:autoSpaceDE w:val="0"/>
        <w:autoSpaceDN w:val="0"/>
        <w:adjustRightInd w:val="0"/>
        <w:spacing w:after="0" w:line="240" w:lineRule="auto"/>
        <w:rPr>
          <w:rFonts w:ascii="Times New Roman" w:hAnsi="Times New Roman" w:cs="Times New Roman"/>
          <w:color w:val="000000"/>
          <w:sz w:val="24"/>
          <w:szCs w:val="24"/>
        </w:rPr>
      </w:pPr>
      <w:r w:rsidRPr="00540502">
        <w:rPr>
          <w:rFonts w:ascii="Times New Roman" w:hAnsi="Times New Roman" w:cs="Times New Roman"/>
          <w:color w:val="000000"/>
          <w:sz w:val="24"/>
          <w:szCs w:val="24"/>
        </w:rPr>
        <w:t>breaks apart one</w:t>
      </w:r>
    </w:p>
    <w:p w:rsidR="00540502" w:rsidRPr="00540502" w:rsidRDefault="00540502" w:rsidP="00540502">
      <w:pPr>
        <w:autoSpaceDE w:val="0"/>
        <w:autoSpaceDN w:val="0"/>
        <w:adjustRightInd w:val="0"/>
        <w:spacing w:after="0" w:line="240" w:lineRule="auto"/>
        <w:rPr>
          <w:rFonts w:ascii="Times New Roman" w:hAnsi="Times New Roman" w:cs="Times New Roman"/>
          <w:color w:val="000000"/>
          <w:sz w:val="24"/>
          <w:szCs w:val="24"/>
        </w:rPr>
      </w:pPr>
      <w:r w:rsidRPr="00540502">
        <w:rPr>
          <w:rFonts w:ascii="Times New Roman" w:hAnsi="Times New Roman" w:cs="Times New Roman"/>
          <w:color w:val="000000"/>
          <w:sz w:val="24"/>
          <w:szCs w:val="24"/>
        </w:rPr>
        <w:t>oxygen molecule (O3)</w:t>
      </w:r>
    </w:p>
    <w:p w:rsidR="00540502" w:rsidRPr="00540502" w:rsidRDefault="00540502" w:rsidP="00540502">
      <w:pPr>
        <w:autoSpaceDE w:val="0"/>
        <w:autoSpaceDN w:val="0"/>
        <w:adjustRightInd w:val="0"/>
        <w:spacing w:after="0" w:line="240" w:lineRule="auto"/>
        <w:rPr>
          <w:rFonts w:ascii="Times New Roman" w:hAnsi="Times New Roman" w:cs="Times New Roman"/>
          <w:color w:val="000000"/>
          <w:sz w:val="24"/>
          <w:szCs w:val="24"/>
        </w:rPr>
      </w:pPr>
      <w:r w:rsidRPr="00540502">
        <w:rPr>
          <w:rFonts w:ascii="Times New Roman" w:hAnsi="Times New Roman" w:cs="Times New Roman"/>
          <w:color w:val="000000"/>
          <w:sz w:val="24"/>
          <w:szCs w:val="24"/>
        </w:rPr>
        <w:t>to produce two oxygen</w:t>
      </w:r>
    </w:p>
    <w:p w:rsidR="00540502" w:rsidRPr="00540502" w:rsidRDefault="00540502" w:rsidP="00540502">
      <w:pPr>
        <w:autoSpaceDE w:val="0"/>
        <w:autoSpaceDN w:val="0"/>
        <w:adjustRightInd w:val="0"/>
        <w:spacing w:after="0" w:line="240" w:lineRule="auto"/>
        <w:rPr>
          <w:rFonts w:ascii="Times New Roman" w:hAnsi="Times New Roman" w:cs="Times New Roman"/>
          <w:color w:val="000000"/>
          <w:sz w:val="24"/>
          <w:szCs w:val="24"/>
        </w:rPr>
      </w:pPr>
      <w:r w:rsidRPr="00540502">
        <w:rPr>
          <w:rFonts w:ascii="Times New Roman" w:hAnsi="Times New Roman" w:cs="Times New Roman"/>
          <w:color w:val="000000"/>
          <w:sz w:val="24"/>
          <w:szCs w:val="24"/>
        </w:rPr>
        <w:t>atoms.</w:t>
      </w:r>
    </w:p>
    <w:p w:rsidR="00540502" w:rsidRPr="00540502" w:rsidRDefault="00540502" w:rsidP="00540502">
      <w:pPr>
        <w:autoSpaceDE w:val="0"/>
        <w:autoSpaceDN w:val="0"/>
        <w:adjustRightInd w:val="0"/>
        <w:spacing w:after="0" w:line="240" w:lineRule="auto"/>
        <w:rPr>
          <w:rFonts w:ascii="Times New Roman" w:hAnsi="Times New Roman" w:cs="Times New Roman"/>
          <w:b/>
          <w:bCs/>
          <w:color w:val="000000"/>
          <w:sz w:val="24"/>
          <w:szCs w:val="24"/>
        </w:rPr>
      </w:pPr>
      <w:r w:rsidRPr="00540502">
        <w:rPr>
          <w:rFonts w:ascii="Times New Roman" w:hAnsi="Times New Roman" w:cs="Times New Roman"/>
          <w:b/>
          <w:bCs/>
          <w:color w:val="000000"/>
          <w:sz w:val="24"/>
          <w:szCs w:val="24"/>
        </w:rPr>
        <w:t>Tropospheric ozone:</w:t>
      </w:r>
    </w:p>
    <w:p w:rsidR="00540502" w:rsidRPr="00540502" w:rsidRDefault="00540502" w:rsidP="00540502">
      <w:pPr>
        <w:autoSpaceDE w:val="0"/>
        <w:autoSpaceDN w:val="0"/>
        <w:adjustRightInd w:val="0"/>
        <w:spacing w:after="0" w:line="240" w:lineRule="auto"/>
        <w:rPr>
          <w:rFonts w:ascii="Times New Roman" w:hAnsi="Times New Roman" w:cs="Times New Roman"/>
          <w:color w:val="000000"/>
          <w:sz w:val="24"/>
          <w:szCs w:val="24"/>
        </w:rPr>
      </w:pPr>
      <w:r w:rsidRPr="00540502">
        <w:rPr>
          <w:rFonts w:ascii="Times New Roman" w:hAnsi="Times New Roman" w:cs="Times New Roman"/>
          <w:color w:val="000000"/>
          <w:sz w:val="24"/>
          <w:szCs w:val="24"/>
        </w:rPr>
        <w:t>Nitrogen compounds released from automobiles</w:t>
      </w:r>
    </w:p>
    <w:p w:rsidR="00540502" w:rsidRPr="00540502" w:rsidRDefault="00540502" w:rsidP="00540502">
      <w:pPr>
        <w:autoSpaceDE w:val="0"/>
        <w:autoSpaceDN w:val="0"/>
        <w:adjustRightInd w:val="0"/>
        <w:spacing w:after="0" w:line="240" w:lineRule="auto"/>
        <w:rPr>
          <w:rFonts w:ascii="Times New Roman" w:hAnsi="Times New Roman" w:cs="Times New Roman"/>
          <w:color w:val="000000"/>
          <w:sz w:val="24"/>
          <w:szCs w:val="24"/>
        </w:rPr>
      </w:pPr>
      <w:r w:rsidRPr="00540502">
        <w:rPr>
          <w:rFonts w:ascii="Times New Roman" w:hAnsi="Times New Roman" w:cs="Times New Roman"/>
          <w:color w:val="000000"/>
          <w:sz w:val="24"/>
          <w:szCs w:val="24"/>
        </w:rPr>
        <w:t>is broken down by sunlight into nitrogen oxide</w:t>
      </w:r>
    </w:p>
    <w:p w:rsidR="00540502" w:rsidRPr="00540502" w:rsidRDefault="00540502" w:rsidP="00540502">
      <w:pPr>
        <w:autoSpaceDE w:val="0"/>
        <w:autoSpaceDN w:val="0"/>
        <w:adjustRightInd w:val="0"/>
        <w:spacing w:after="0" w:line="240" w:lineRule="auto"/>
        <w:rPr>
          <w:rFonts w:ascii="Times New Roman" w:hAnsi="Times New Roman" w:cs="Times New Roman"/>
          <w:color w:val="000000"/>
          <w:sz w:val="24"/>
          <w:szCs w:val="24"/>
        </w:rPr>
      </w:pPr>
      <w:r w:rsidRPr="00540502">
        <w:rPr>
          <w:rFonts w:ascii="Times New Roman" w:hAnsi="Times New Roman" w:cs="Times New Roman"/>
          <w:color w:val="000000"/>
          <w:sz w:val="24"/>
          <w:szCs w:val="24"/>
        </w:rPr>
        <w:t>(NO2). It is then converted in to nitrogen</w:t>
      </w:r>
    </w:p>
    <w:p w:rsidR="00540502" w:rsidRPr="00540502" w:rsidRDefault="00540502" w:rsidP="00540502">
      <w:pPr>
        <w:autoSpaceDE w:val="0"/>
        <w:autoSpaceDN w:val="0"/>
        <w:adjustRightInd w:val="0"/>
        <w:spacing w:after="0" w:line="240" w:lineRule="auto"/>
        <w:rPr>
          <w:rFonts w:ascii="Times New Roman" w:hAnsi="Times New Roman" w:cs="Times New Roman"/>
          <w:color w:val="000000"/>
          <w:sz w:val="24"/>
          <w:szCs w:val="24"/>
        </w:rPr>
      </w:pPr>
      <w:r w:rsidRPr="00540502">
        <w:rPr>
          <w:rFonts w:ascii="Times New Roman" w:hAnsi="Times New Roman" w:cs="Times New Roman"/>
          <w:color w:val="000000"/>
          <w:sz w:val="24"/>
          <w:szCs w:val="24"/>
        </w:rPr>
        <w:t>monoxide (NO), releasing an oxygen molecule</w:t>
      </w:r>
    </w:p>
    <w:p w:rsidR="00540502" w:rsidRPr="00540502" w:rsidRDefault="00540502" w:rsidP="00540502">
      <w:pPr>
        <w:autoSpaceDE w:val="0"/>
        <w:autoSpaceDN w:val="0"/>
        <w:adjustRightInd w:val="0"/>
        <w:spacing w:after="0" w:line="240" w:lineRule="auto"/>
        <w:rPr>
          <w:rFonts w:ascii="Times New Roman" w:hAnsi="Times New Roman" w:cs="Times New Roman"/>
          <w:color w:val="000000"/>
          <w:sz w:val="24"/>
          <w:szCs w:val="24"/>
        </w:rPr>
      </w:pPr>
      <w:r w:rsidRPr="00540502">
        <w:rPr>
          <w:rFonts w:ascii="Times New Roman" w:hAnsi="Times New Roman" w:cs="Times New Roman"/>
          <w:color w:val="000000"/>
          <w:sz w:val="24"/>
          <w:szCs w:val="24"/>
        </w:rPr>
        <w:t>that combines with oxygen(O2) in the</w:t>
      </w:r>
    </w:p>
    <w:p w:rsidR="00540502" w:rsidRDefault="00540502" w:rsidP="00540502">
      <w:pPr>
        <w:pStyle w:val="NoSpacing"/>
        <w:rPr>
          <w:rFonts w:ascii="Times New Roman" w:hAnsi="Times New Roman" w:cs="Times New Roman"/>
          <w:color w:val="000000"/>
          <w:sz w:val="24"/>
          <w:szCs w:val="24"/>
        </w:rPr>
      </w:pPr>
      <w:r w:rsidRPr="00540502">
        <w:rPr>
          <w:rFonts w:ascii="Times New Roman" w:hAnsi="Times New Roman" w:cs="Times New Roman"/>
          <w:color w:val="000000"/>
          <w:sz w:val="24"/>
          <w:szCs w:val="24"/>
        </w:rPr>
        <w:t xml:space="preserve">atmosphere to form </w:t>
      </w:r>
      <w:r w:rsidRPr="00540502">
        <w:rPr>
          <w:rFonts w:ascii="Times New Roman" w:hAnsi="Times New Roman" w:cs="Times New Roman"/>
          <w:b/>
          <w:bCs/>
          <w:color w:val="000000"/>
          <w:sz w:val="24"/>
          <w:szCs w:val="24"/>
        </w:rPr>
        <w:t>Ozone</w:t>
      </w:r>
      <w:r w:rsidRPr="00540502">
        <w:rPr>
          <w:rFonts w:ascii="Times New Roman" w:hAnsi="Times New Roman" w:cs="Times New Roman"/>
          <w:color w:val="000000"/>
          <w:sz w:val="24"/>
          <w:szCs w:val="24"/>
        </w:rPr>
        <w:t xml:space="preserve"> (O3).</w:t>
      </w:r>
    </w:p>
    <w:p w:rsidR="006F046A" w:rsidRDefault="00E262E0" w:rsidP="00540502">
      <w:pPr>
        <w:pStyle w:val="NoSpacing"/>
        <w:rPr>
          <w:rStyle w:val="textexposedshow"/>
          <w:rFonts w:ascii="Times New Roman" w:hAnsi="Times New Roman" w:cs="Times New Roman"/>
          <w:b/>
          <w:color w:val="000000" w:themeColor="text1"/>
          <w:sz w:val="32"/>
          <w:szCs w:val="32"/>
        </w:rPr>
      </w:pPr>
      <w:r w:rsidRPr="00540502">
        <w:rPr>
          <w:rFonts w:ascii="Times New Roman" w:hAnsi="Times New Roman" w:cs="Times New Roman"/>
          <w:sz w:val="24"/>
          <w:szCs w:val="24"/>
        </w:rPr>
        <w:br/>
      </w:r>
      <w:r w:rsidRPr="00540502">
        <w:rPr>
          <w:rStyle w:val="textexposedshow"/>
          <w:rFonts w:ascii="Times New Roman" w:hAnsi="Times New Roman" w:cs="Times New Roman"/>
          <w:b/>
          <w:color w:val="000000" w:themeColor="text1"/>
          <w:sz w:val="32"/>
          <w:szCs w:val="32"/>
        </w:rPr>
        <w:t>4. invasive species 5</w:t>
      </w:r>
    </w:p>
    <w:p w:rsidR="00C8369C" w:rsidRPr="00C8369C" w:rsidRDefault="00C8369C" w:rsidP="00C8369C">
      <w:pPr>
        <w:pStyle w:val="NormalWeb"/>
        <w:shd w:val="clear" w:color="auto" w:fill="FFFFFF"/>
        <w:spacing w:before="120" w:beforeAutospacing="0" w:after="120" w:afterAutospacing="0"/>
        <w:rPr>
          <w:color w:val="000000" w:themeColor="text1"/>
        </w:rPr>
      </w:pPr>
      <w:r w:rsidRPr="00C8369C">
        <w:rPr>
          <w:color w:val="000000" w:themeColor="text1"/>
        </w:rPr>
        <w:t>An</w:t>
      </w:r>
      <w:r w:rsidRPr="00C8369C">
        <w:rPr>
          <w:rStyle w:val="apple-converted-space"/>
          <w:color w:val="000000" w:themeColor="text1"/>
        </w:rPr>
        <w:t> </w:t>
      </w:r>
      <w:r w:rsidRPr="00C8369C">
        <w:rPr>
          <w:b/>
          <w:bCs/>
          <w:color w:val="000000" w:themeColor="text1"/>
        </w:rPr>
        <w:t>invasive species</w:t>
      </w:r>
      <w:r w:rsidRPr="00C8369C">
        <w:rPr>
          <w:rStyle w:val="apple-converted-space"/>
          <w:color w:val="000000" w:themeColor="text1"/>
        </w:rPr>
        <w:t> </w:t>
      </w:r>
      <w:r w:rsidRPr="00C8369C">
        <w:rPr>
          <w:color w:val="000000" w:themeColor="text1"/>
        </w:rPr>
        <w:t>is a</w:t>
      </w:r>
      <w:r w:rsidRPr="00C8369C">
        <w:rPr>
          <w:rStyle w:val="apple-converted-space"/>
          <w:color w:val="000000" w:themeColor="text1"/>
        </w:rPr>
        <w:t> </w:t>
      </w:r>
      <w:hyperlink r:id="rId20" w:tooltip="Plant" w:history="1">
        <w:r w:rsidRPr="00C8369C">
          <w:rPr>
            <w:rStyle w:val="Hyperlink"/>
            <w:color w:val="000000" w:themeColor="text1"/>
          </w:rPr>
          <w:t>plant</w:t>
        </w:r>
      </w:hyperlink>
      <w:r w:rsidRPr="00C8369C">
        <w:rPr>
          <w:color w:val="000000" w:themeColor="text1"/>
        </w:rPr>
        <w:t>,</w:t>
      </w:r>
      <w:r w:rsidRPr="00C8369C">
        <w:rPr>
          <w:rStyle w:val="apple-converted-space"/>
          <w:color w:val="000000" w:themeColor="text1"/>
        </w:rPr>
        <w:t> </w:t>
      </w:r>
      <w:hyperlink r:id="rId21" w:tooltip="Fungus" w:history="1">
        <w:r w:rsidRPr="00C8369C">
          <w:rPr>
            <w:rStyle w:val="Hyperlink"/>
            <w:color w:val="000000" w:themeColor="text1"/>
          </w:rPr>
          <w:t>fungus</w:t>
        </w:r>
      </w:hyperlink>
      <w:r w:rsidRPr="00C8369C">
        <w:rPr>
          <w:color w:val="000000" w:themeColor="text1"/>
        </w:rPr>
        <w:t>, or</w:t>
      </w:r>
      <w:r w:rsidRPr="00C8369C">
        <w:rPr>
          <w:rStyle w:val="apple-converted-space"/>
          <w:color w:val="000000" w:themeColor="text1"/>
        </w:rPr>
        <w:t> </w:t>
      </w:r>
      <w:hyperlink r:id="rId22" w:tooltip="Animal" w:history="1">
        <w:r w:rsidRPr="00C8369C">
          <w:rPr>
            <w:rStyle w:val="Hyperlink"/>
            <w:color w:val="000000" w:themeColor="text1"/>
          </w:rPr>
          <w:t>animal</w:t>
        </w:r>
      </w:hyperlink>
      <w:r w:rsidRPr="00C8369C">
        <w:rPr>
          <w:rStyle w:val="apple-converted-space"/>
          <w:color w:val="000000" w:themeColor="text1"/>
        </w:rPr>
        <w:t> </w:t>
      </w:r>
      <w:hyperlink r:id="rId23" w:tooltip="Species" w:history="1">
        <w:r w:rsidRPr="00C8369C">
          <w:rPr>
            <w:rStyle w:val="Hyperlink"/>
            <w:color w:val="000000" w:themeColor="text1"/>
          </w:rPr>
          <w:t>species</w:t>
        </w:r>
      </w:hyperlink>
      <w:r w:rsidRPr="00C8369C">
        <w:rPr>
          <w:rStyle w:val="apple-converted-space"/>
          <w:color w:val="000000" w:themeColor="text1"/>
        </w:rPr>
        <w:t> </w:t>
      </w:r>
      <w:r w:rsidRPr="00C8369C">
        <w:rPr>
          <w:color w:val="000000" w:themeColor="text1"/>
        </w:rPr>
        <w:t>that is not native to a specific location (an</w:t>
      </w:r>
      <w:r w:rsidRPr="00C8369C">
        <w:rPr>
          <w:rStyle w:val="apple-converted-space"/>
          <w:color w:val="000000" w:themeColor="text1"/>
        </w:rPr>
        <w:t> </w:t>
      </w:r>
      <w:hyperlink r:id="rId24" w:tooltip="Introduced species" w:history="1">
        <w:r w:rsidRPr="00C8369C">
          <w:rPr>
            <w:rStyle w:val="Hyperlink"/>
            <w:color w:val="000000" w:themeColor="text1"/>
          </w:rPr>
          <w:t>introduced species</w:t>
        </w:r>
      </w:hyperlink>
      <w:r w:rsidRPr="00C8369C">
        <w:rPr>
          <w:color w:val="000000" w:themeColor="text1"/>
        </w:rPr>
        <w:t>), and which has a tendency to spread to a degree believed to cause damage to the environment, human economy or human health.</w:t>
      </w:r>
      <w:hyperlink r:id="rId25" w:anchor="cite_note-1" w:history="1">
        <w:r w:rsidRPr="00C8369C">
          <w:rPr>
            <w:rStyle w:val="Hyperlink"/>
            <w:color w:val="000000" w:themeColor="text1"/>
            <w:vertAlign w:val="superscript"/>
          </w:rPr>
          <w:t>[1]</w:t>
        </w:r>
      </w:hyperlink>
      <w:r w:rsidRPr="00C8369C">
        <w:rPr>
          <w:color w:val="000000" w:themeColor="text1"/>
          <w:vertAlign w:val="superscript"/>
        </w:rPr>
        <w:t>[</w:t>
      </w:r>
      <w:hyperlink r:id="rId26" w:anchor="Disputed_statement" w:tooltip="Wikipedia:Accuracy dispute" w:history="1">
        <w:r w:rsidRPr="00C8369C">
          <w:rPr>
            <w:rStyle w:val="Hyperlink"/>
            <w:i/>
            <w:iCs/>
            <w:color w:val="000000" w:themeColor="text1"/>
            <w:vertAlign w:val="superscript"/>
          </w:rPr>
          <w:t>dubious</w:t>
        </w:r>
      </w:hyperlink>
      <w:r w:rsidRPr="00C8369C">
        <w:rPr>
          <w:rStyle w:val="apple-converted-space"/>
          <w:i/>
          <w:iCs/>
          <w:color w:val="000000" w:themeColor="text1"/>
          <w:vertAlign w:val="superscript"/>
        </w:rPr>
        <w:t> </w:t>
      </w:r>
      <w:r w:rsidRPr="00C8369C">
        <w:rPr>
          <w:rStyle w:val="metadata"/>
          <w:i/>
          <w:iCs/>
          <w:color w:val="000000" w:themeColor="text1"/>
          <w:vertAlign w:val="superscript"/>
        </w:rPr>
        <w:t>–</w:t>
      </w:r>
      <w:r w:rsidRPr="00C8369C">
        <w:rPr>
          <w:rStyle w:val="apple-converted-space"/>
          <w:i/>
          <w:iCs/>
          <w:color w:val="000000" w:themeColor="text1"/>
          <w:vertAlign w:val="superscript"/>
        </w:rPr>
        <w:t> </w:t>
      </w:r>
      <w:hyperlink r:id="rId27" w:anchor="Dubious" w:tooltip="Talk:Invasive species" w:history="1">
        <w:r w:rsidRPr="00C8369C">
          <w:rPr>
            <w:rStyle w:val="Hyperlink"/>
            <w:i/>
            <w:iCs/>
            <w:color w:val="000000" w:themeColor="text1"/>
            <w:vertAlign w:val="superscript"/>
          </w:rPr>
          <w:t>discuss</w:t>
        </w:r>
      </w:hyperlink>
      <w:r w:rsidRPr="00C8369C">
        <w:rPr>
          <w:color w:val="000000" w:themeColor="text1"/>
          <w:vertAlign w:val="superscript"/>
        </w:rPr>
        <w:t>]</w:t>
      </w:r>
    </w:p>
    <w:p w:rsidR="00C8369C" w:rsidRPr="00C8369C" w:rsidRDefault="00C8369C" w:rsidP="00C8369C">
      <w:pPr>
        <w:pStyle w:val="NormalWeb"/>
        <w:shd w:val="clear" w:color="auto" w:fill="FFFFFF"/>
        <w:spacing w:before="120" w:beforeAutospacing="0" w:after="120" w:afterAutospacing="0"/>
        <w:rPr>
          <w:color w:val="000000" w:themeColor="text1"/>
        </w:rPr>
      </w:pPr>
      <w:r w:rsidRPr="00C8369C">
        <w:rPr>
          <w:color w:val="000000" w:themeColor="text1"/>
        </w:rPr>
        <w:t>One study pointed out widely divergent perceptions of the criteria for invasive species among researchers (p. 135) and concerns with the subjectivity of the term "invasive" (p. 136).</w:t>
      </w:r>
      <w:hyperlink r:id="rId28" w:anchor="cite_note-neutral-2" w:history="1">
        <w:r w:rsidRPr="00C8369C">
          <w:rPr>
            <w:rStyle w:val="Hyperlink"/>
            <w:color w:val="000000" w:themeColor="text1"/>
            <w:vertAlign w:val="superscript"/>
          </w:rPr>
          <w:t>[2]</w:t>
        </w:r>
      </w:hyperlink>
      <w:r w:rsidRPr="00C8369C">
        <w:rPr>
          <w:rStyle w:val="apple-converted-space"/>
          <w:color w:val="000000" w:themeColor="text1"/>
        </w:rPr>
        <w:t> </w:t>
      </w:r>
      <w:r w:rsidRPr="00C8369C">
        <w:rPr>
          <w:color w:val="000000" w:themeColor="text1"/>
        </w:rPr>
        <w:t>Some of the alternate usages of the term are below:</w:t>
      </w:r>
    </w:p>
    <w:p w:rsidR="00C8369C" w:rsidRPr="00C8369C" w:rsidRDefault="00C8369C" w:rsidP="00C8369C">
      <w:pPr>
        <w:numPr>
          <w:ilvl w:val="0"/>
          <w:numId w:val="4"/>
        </w:numPr>
        <w:shd w:val="clear" w:color="auto" w:fill="FFFFFF"/>
        <w:spacing w:before="100" w:beforeAutospacing="1" w:after="24" w:line="240" w:lineRule="auto"/>
        <w:ind w:left="384"/>
        <w:rPr>
          <w:rFonts w:ascii="Times New Roman" w:hAnsi="Times New Roman" w:cs="Times New Roman"/>
          <w:color w:val="000000" w:themeColor="text1"/>
          <w:sz w:val="24"/>
          <w:szCs w:val="24"/>
        </w:rPr>
      </w:pPr>
      <w:r w:rsidRPr="00C8369C">
        <w:rPr>
          <w:rFonts w:ascii="Times New Roman" w:hAnsi="Times New Roman" w:cs="Times New Roman"/>
          <w:color w:val="000000" w:themeColor="text1"/>
          <w:sz w:val="24"/>
          <w:szCs w:val="24"/>
        </w:rPr>
        <w:t>The term as most often used applies to introduced species (also called "non-indigenous" or "non-native") that adversely affect the</w:t>
      </w:r>
      <w:r w:rsidRPr="00C8369C">
        <w:rPr>
          <w:rStyle w:val="apple-converted-space"/>
          <w:rFonts w:ascii="Times New Roman" w:hAnsi="Times New Roman" w:cs="Times New Roman"/>
          <w:color w:val="000000" w:themeColor="text1"/>
          <w:sz w:val="24"/>
          <w:szCs w:val="24"/>
        </w:rPr>
        <w:t> </w:t>
      </w:r>
      <w:hyperlink r:id="rId29" w:tooltip="Habitat" w:history="1">
        <w:r w:rsidRPr="00C8369C">
          <w:rPr>
            <w:rStyle w:val="Hyperlink"/>
            <w:rFonts w:ascii="Times New Roman" w:hAnsi="Times New Roman" w:cs="Times New Roman"/>
            <w:color w:val="000000" w:themeColor="text1"/>
            <w:sz w:val="24"/>
            <w:szCs w:val="24"/>
          </w:rPr>
          <w:t>habitats</w:t>
        </w:r>
      </w:hyperlink>
      <w:r w:rsidRPr="00C8369C">
        <w:rPr>
          <w:rStyle w:val="apple-converted-space"/>
          <w:rFonts w:ascii="Times New Roman" w:hAnsi="Times New Roman" w:cs="Times New Roman"/>
          <w:color w:val="000000" w:themeColor="text1"/>
          <w:sz w:val="24"/>
          <w:szCs w:val="24"/>
        </w:rPr>
        <w:t> </w:t>
      </w:r>
      <w:r w:rsidRPr="00C8369C">
        <w:rPr>
          <w:rFonts w:ascii="Times New Roman" w:hAnsi="Times New Roman" w:cs="Times New Roman"/>
          <w:color w:val="000000" w:themeColor="text1"/>
          <w:sz w:val="24"/>
          <w:szCs w:val="24"/>
        </w:rPr>
        <w:t>and</w:t>
      </w:r>
      <w:r w:rsidRPr="00C8369C">
        <w:rPr>
          <w:rStyle w:val="apple-converted-space"/>
          <w:rFonts w:ascii="Times New Roman" w:hAnsi="Times New Roman" w:cs="Times New Roman"/>
          <w:color w:val="000000" w:themeColor="text1"/>
          <w:sz w:val="24"/>
          <w:szCs w:val="24"/>
        </w:rPr>
        <w:t> </w:t>
      </w:r>
      <w:hyperlink r:id="rId30" w:tooltip="Bioregion" w:history="1">
        <w:r w:rsidRPr="00C8369C">
          <w:rPr>
            <w:rStyle w:val="Hyperlink"/>
            <w:rFonts w:ascii="Times New Roman" w:hAnsi="Times New Roman" w:cs="Times New Roman"/>
            <w:color w:val="000000" w:themeColor="text1"/>
            <w:sz w:val="24"/>
            <w:szCs w:val="24"/>
          </w:rPr>
          <w:t>bioregions</w:t>
        </w:r>
      </w:hyperlink>
      <w:r w:rsidRPr="00C8369C">
        <w:rPr>
          <w:rStyle w:val="apple-converted-space"/>
          <w:rFonts w:ascii="Times New Roman" w:hAnsi="Times New Roman" w:cs="Times New Roman"/>
          <w:color w:val="000000" w:themeColor="text1"/>
          <w:sz w:val="24"/>
          <w:szCs w:val="24"/>
        </w:rPr>
        <w:t> </w:t>
      </w:r>
      <w:r w:rsidRPr="00C8369C">
        <w:rPr>
          <w:rFonts w:ascii="Times New Roman" w:hAnsi="Times New Roman" w:cs="Times New Roman"/>
          <w:color w:val="000000" w:themeColor="text1"/>
          <w:sz w:val="24"/>
          <w:szCs w:val="24"/>
        </w:rPr>
        <w:t>they invade economically, environmentally, or ecologically. Such invasive species may be either plants or animals and may disrupt by dominating a region,</w:t>
      </w:r>
      <w:r w:rsidRPr="00C8369C">
        <w:rPr>
          <w:rStyle w:val="apple-converted-space"/>
          <w:rFonts w:ascii="Times New Roman" w:hAnsi="Times New Roman" w:cs="Times New Roman"/>
          <w:color w:val="000000" w:themeColor="text1"/>
          <w:sz w:val="24"/>
          <w:szCs w:val="24"/>
        </w:rPr>
        <w:t> </w:t>
      </w:r>
      <w:hyperlink r:id="rId31" w:tooltip="Wilderness" w:history="1">
        <w:r w:rsidRPr="00C8369C">
          <w:rPr>
            <w:rStyle w:val="Hyperlink"/>
            <w:rFonts w:ascii="Times New Roman" w:hAnsi="Times New Roman" w:cs="Times New Roman"/>
            <w:color w:val="000000" w:themeColor="text1"/>
            <w:sz w:val="24"/>
            <w:szCs w:val="24"/>
          </w:rPr>
          <w:t>wilderness areas</w:t>
        </w:r>
      </w:hyperlink>
      <w:r w:rsidRPr="00C8369C">
        <w:rPr>
          <w:rFonts w:ascii="Times New Roman" w:hAnsi="Times New Roman" w:cs="Times New Roman"/>
          <w:color w:val="000000" w:themeColor="text1"/>
          <w:sz w:val="24"/>
          <w:szCs w:val="24"/>
        </w:rPr>
        <w:t>, particular</w:t>
      </w:r>
      <w:r w:rsidRPr="00C8369C">
        <w:rPr>
          <w:rStyle w:val="apple-converted-space"/>
          <w:rFonts w:ascii="Times New Roman" w:hAnsi="Times New Roman" w:cs="Times New Roman"/>
          <w:color w:val="000000" w:themeColor="text1"/>
          <w:sz w:val="24"/>
          <w:szCs w:val="24"/>
        </w:rPr>
        <w:t> </w:t>
      </w:r>
      <w:hyperlink r:id="rId32" w:tooltip="Habitat" w:history="1">
        <w:r w:rsidRPr="00C8369C">
          <w:rPr>
            <w:rStyle w:val="Hyperlink"/>
            <w:rFonts w:ascii="Times New Roman" w:hAnsi="Times New Roman" w:cs="Times New Roman"/>
            <w:color w:val="000000" w:themeColor="text1"/>
            <w:sz w:val="24"/>
            <w:szCs w:val="24"/>
          </w:rPr>
          <w:t>habitats</w:t>
        </w:r>
      </w:hyperlink>
      <w:r w:rsidRPr="00C8369C">
        <w:rPr>
          <w:rFonts w:ascii="Times New Roman" w:hAnsi="Times New Roman" w:cs="Times New Roman"/>
          <w:color w:val="000000" w:themeColor="text1"/>
          <w:sz w:val="24"/>
          <w:szCs w:val="24"/>
        </w:rPr>
        <w:t>, or</w:t>
      </w:r>
      <w:r w:rsidRPr="00C8369C">
        <w:rPr>
          <w:rStyle w:val="apple-converted-space"/>
          <w:rFonts w:ascii="Times New Roman" w:hAnsi="Times New Roman" w:cs="Times New Roman"/>
          <w:color w:val="000000" w:themeColor="text1"/>
          <w:sz w:val="24"/>
          <w:szCs w:val="24"/>
        </w:rPr>
        <w:t> </w:t>
      </w:r>
      <w:hyperlink r:id="rId33" w:tooltip="Wildland–urban interface" w:history="1">
        <w:r w:rsidRPr="00C8369C">
          <w:rPr>
            <w:rStyle w:val="Hyperlink"/>
            <w:rFonts w:ascii="Times New Roman" w:hAnsi="Times New Roman" w:cs="Times New Roman"/>
            <w:color w:val="000000" w:themeColor="text1"/>
            <w:sz w:val="24"/>
            <w:szCs w:val="24"/>
          </w:rPr>
          <w:t>wildland–urban interface</w:t>
        </w:r>
      </w:hyperlink>
      <w:r w:rsidRPr="00C8369C">
        <w:rPr>
          <w:rStyle w:val="apple-converted-space"/>
          <w:rFonts w:ascii="Times New Roman" w:hAnsi="Times New Roman" w:cs="Times New Roman"/>
          <w:color w:val="000000" w:themeColor="text1"/>
          <w:sz w:val="24"/>
          <w:szCs w:val="24"/>
        </w:rPr>
        <w:t> </w:t>
      </w:r>
      <w:r w:rsidRPr="00C8369C">
        <w:rPr>
          <w:rFonts w:ascii="Times New Roman" w:hAnsi="Times New Roman" w:cs="Times New Roman"/>
          <w:color w:val="000000" w:themeColor="text1"/>
          <w:sz w:val="24"/>
          <w:szCs w:val="24"/>
        </w:rPr>
        <w:t>land from loss of natural controls (such as</w:t>
      </w:r>
      <w:r w:rsidRPr="00C8369C">
        <w:rPr>
          <w:rStyle w:val="apple-converted-space"/>
          <w:rFonts w:ascii="Times New Roman" w:hAnsi="Times New Roman" w:cs="Times New Roman"/>
          <w:color w:val="000000" w:themeColor="text1"/>
          <w:sz w:val="24"/>
          <w:szCs w:val="24"/>
        </w:rPr>
        <w:t> </w:t>
      </w:r>
      <w:hyperlink r:id="rId34" w:tooltip="Predation" w:history="1">
        <w:r w:rsidRPr="00C8369C">
          <w:rPr>
            <w:rStyle w:val="Hyperlink"/>
            <w:rFonts w:ascii="Times New Roman" w:hAnsi="Times New Roman" w:cs="Times New Roman"/>
            <w:color w:val="000000" w:themeColor="text1"/>
            <w:sz w:val="24"/>
            <w:szCs w:val="24"/>
          </w:rPr>
          <w:t>predators</w:t>
        </w:r>
      </w:hyperlink>
      <w:r w:rsidRPr="00C8369C">
        <w:rPr>
          <w:rStyle w:val="apple-converted-space"/>
          <w:rFonts w:ascii="Times New Roman" w:hAnsi="Times New Roman" w:cs="Times New Roman"/>
          <w:color w:val="000000" w:themeColor="text1"/>
          <w:sz w:val="24"/>
          <w:szCs w:val="24"/>
        </w:rPr>
        <w:t> </w:t>
      </w:r>
      <w:r w:rsidRPr="00C8369C">
        <w:rPr>
          <w:rFonts w:ascii="Times New Roman" w:hAnsi="Times New Roman" w:cs="Times New Roman"/>
          <w:color w:val="000000" w:themeColor="text1"/>
          <w:sz w:val="24"/>
          <w:szCs w:val="24"/>
        </w:rPr>
        <w:t>or</w:t>
      </w:r>
      <w:r w:rsidRPr="00C8369C">
        <w:rPr>
          <w:rStyle w:val="apple-converted-space"/>
          <w:rFonts w:ascii="Times New Roman" w:hAnsi="Times New Roman" w:cs="Times New Roman"/>
          <w:color w:val="000000" w:themeColor="text1"/>
          <w:sz w:val="24"/>
          <w:szCs w:val="24"/>
        </w:rPr>
        <w:t> </w:t>
      </w:r>
      <w:hyperlink r:id="rId35" w:tooltip="Herbivore" w:history="1">
        <w:r w:rsidRPr="00C8369C">
          <w:rPr>
            <w:rStyle w:val="Hyperlink"/>
            <w:rFonts w:ascii="Times New Roman" w:hAnsi="Times New Roman" w:cs="Times New Roman"/>
            <w:color w:val="000000" w:themeColor="text1"/>
            <w:sz w:val="24"/>
            <w:szCs w:val="24"/>
          </w:rPr>
          <w:t>herbivores</w:t>
        </w:r>
      </w:hyperlink>
      <w:r w:rsidRPr="00C8369C">
        <w:rPr>
          <w:rFonts w:ascii="Times New Roman" w:hAnsi="Times New Roman" w:cs="Times New Roman"/>
          <w:color w:val="000000" w:themeColor="text1"/>
          <w:sz w:val="24"/>
          <w:szCs w:val="24"/>
        </w:rPr>
        <w:t>). This includes non-native</w:t>
      </w:r>
      <w:r w:rsidRPr="00C8369C">
        <w:rPr>
          <w:rStyle w:val="apple-converted-space"/>
          <w:rFonts w:ascii="Times New Roman" w:hAnsi="Times New Roman" w:cs="Times New Roman"/>
          <w:color w:val="000000" w:themeColor="text1"/>
          <w:sz w:val="24"/>
          <w:szCs w:val="24"/>
        </w:rPr>
        <w:t> </w:t>
      </w:r>
      <w:hyperlink r:id="rId36" w:tooltip="Category:Invasive plant species" w:history="1">
        <w:r w:rsidRPr="00C8369C">
          <w:rPr>
            <w:rStyle w:val="Hyperlink"/>
            <w:rFonts w:ascii="Times New Roman" w:hAnsi="Times New Roman" w:cs="Times New Roman"/>
            <w:color w:val="000000" w:themeColor="text1"/>
            <w:sz w:val="24"/>
            <w:szCs w:val="24"/>
          </w:rPr>
          <w:t>invasive plant species</w:t>
        </w:r>
      </w:hyperlink>
      <w:r w:rsidRPr="00C8369C">
        <w:rPr>
          <w:rStyle w:val="apple-converted-space"/>
          <w:rFonts w:ascii="Times New Roman" w:hAnsi="Times New Roman" w:cs="Times New Roman"/>
          <w:color w:val="000000" w:themeColor="text1"/>
          <w:sz w:val="24"/>
          <w:szCs w:val="24"/>
        </w:rPr>
        <w:t> </w:t>
      </w:r>
      <w:r w:rsidRPr="00C8369C">
        <w:rPr>
          <w:rFonts w:ascii="Times New Roman" w:hAnsi="Times New Roman" w:cs="Times New Roman"/>
          <w:color w:val="000000" w:themeColor="text1"/>
          <w:sz w:val="24"/>
          <w:szCs w:val="24"/>
        </w:rPr>
        <w:t>labeled as</w:t>
      </w:r>
      <w:r w:rsidRPr="00C8369C">
        <w:rPr>
          <w:rStyle w:val="apple-converted-space"/>
          <w:rFonts w:ascii="Times New Roman" w:hAnsi="Times New Roman" w:cs="Times New Roman"/>
          <w:color w:val="000000" w:themeColor="text1"/>
          <w:sz w:val="24"/>
          <w:szCs w:val="24"/>
        </w:rPr>
        <w:t> </w:t>
      </w:r>
      <w:r w:rsidRPr="00C8369C">
        <w:rPr>
          <w:rFonts w:ascii="Times New Roman" w:hAnsi="Times New Roman" w:cs="Times New Roman"/>
          <w:b/>
          <w:bCs/>
          <w:color w:val="000000" w:themeColor="text1"/>
          <w:sz w:val="24"/>
          <w:szCs w:val="24"/>
        </w:rPr>
        <w:t>exotic pest plants</w:t>
      </w:r>
      <w:r w:rsidRPr="00C8369C">
        <w:rPr>
          <w:rStyle w:val="apple-converted-space"/>
          <w:rFonts w:ascii="Times New Roman" w:hAnsi="Times New Roman" w:cs="Times New Roman"/>
          <w:color w:val="000000" w:themeColor="text1"/>
          <w:sz w:val="24"/>
          <w:szCs w:val="24"/>
        </w:rPr>
        <w:t> </w:t>
      </w:r>
      <w:r w:rsidRPr="00C8369C">
        <w:rPr>
          <w:rFonts w:ascii="Times New Roman" w:hAnsi="Times New Roman" w:cs="Times New Roman"/>
          <w:color w:val="000000" w:themeColor="text1"/>
          <w:sz w:val="24"/>
          <w:szCs w:val="24"/>
        </w:rPr>
        <w:t>and</w:t>
      </w:r>
      <w:r w:rsidRPr="00C8369C">
        <w:rPr>
          <w:rStyle w:val="apple-converted-space"/>
          <w:rFonts w:ascii="Times New Roman" w:hAnsi="Times New Roman" w:cs="Times New Roman"/>
          <w:color w:val="000000" w:themeColor="text1"/>
          <w:sz w:val="24"/>
          <w:szCs w:val="24"/>
        </w:rPr>
        <w:t> </w:t>
      </w:r>
      <w:r w:rsidRPr="00C8369C">
        <w:rPr>
          <w:rFonts w:ascii="Times New Roman" w:hAnsi="Times New Roman" w:cs="Times New Roman"/>
          <w:b/>
          <w:bCs/>
          <w:color w:val="000000" w:themeColor="text1"/>
          <w:sz w:val="24"/>
          <w:szCs w:val="24"/>
        </w:rPr>
        <w:t>invasive exotics</w:t>
      </w:r>
      <w:r w:rsidRPr="00C8369C">
        <w:rPr>
          <w:rStyle w:val="apple-converted-space"/>
          <w:rFonts w:ascii="Times New Roman" w:hAnsi="Times New Roman" w:cs="Times New Roman"/>
          <w:color w:val="000000" w:themeColor="text1"/>
          <w:sz w:val="24"/>
          <w:szCs w:val="24"/>
        </w:rPr>
        <w:t> </w:t>
      </w:r>
      <w:r w:rsidRPr="00C8369C">
        <w:rPr>
          <w:rFonts w:ascii="Times New Roman" w:hAnsi="Times New Roman" w:cs="Times New Roman"/>
          <w:color w:val="000000" w:themeColor="text1"/>
          <w:sz w:val="24"/>
          <w:szCs w:val="24"/>
        </w:rPr>
        <w:t>growing in native</w:t>
      </w:r>
      <w:r w:rsidRPr="00C8369C">
        <w:rPr>
          <w:rStyle w:val="apple-converted-space"/>
          <w:rFonts w:ascii="Times New Roman" w:hAnsi="Times New Roman" w:cs="Times New Roman"/>
          <w:color w:val="000000" w:themeColor="text1"/>
          <w:sz w:val="24"/>
          <w:szCs w:val="24"/>
        </w:rPr>
        <w:t> </w:t>
      </w:r>
      <w:hyperlink r:id="rId37" w:tooltip="Plant community" w:history="1">
        <w:r w:rsidRPr="00C8369C">
          <w:rPr>
            <w:rStyle w:val="Hyperlink"/>
            <w:rFonts w:ascii="Times New Roman" w:hAnsi="Times New Roman" w:cs="Times New Roman"/>
            <w:color w:val="000000" w:themeColor="text1"/>
            <w:sz w:val="24"/>
            <w:szCs w:val="24"/>
          </w:rPr>
          <w:t>plant communities</w:t>
        </w:r>
      </w:hyperlink>
      <w:r w:rsidRPr="00C8369C">
        <w:rPr>
          <w:rFonts w:ascii="Times New Roman" w:hAnsi="Times New Roman" w:cs="Times New Roman"/>
          <w:color w:val="000000" w:themeColor="text1"/>
          <w:sz w:val="24"/>
          <w:szCs w:val="24"/>
        </w:rPr>
        <w:t>.</w:t>
      </w:r>
    </w:p>
    <w:p w:rsidR="006F046A" w:rsidRPr="006F046A" w:rsidRDefault="00E262E0" w:rsidP="00540502">
      <w:pPr>
        <w:pStyle w:val="NoSpacing"/>
        <w:rPr>
          <w:rStyle w:val="textexposedshow"/>
          <w:rFonts w:ascii="Times New Roman" w:hAnsi="Times New Roman" w:cs="Times New Roman"/>
          <w:b/>
          <w:color w:val="000000" w:themeColor="text1"/>
          <w:sz w:val="32"/>
          <w:szCs w:val="32"/>
        </w:rPr>
      </w:pPr>
      <w:r w:rsidRPr="00540502">
        <w:rPr>
          <w:rFonts w:ascii="Times New Roman" w:hAnsi="Times New Roman" w:cs="Times New Roman"/>
          <w:sz w:val="24"/>
          <w:szCs w:val="24"/>
        </w:rPr>
        <w:br/>
      </w:r>
      <w:r w:rsidR="00C50BF9" w:rsidRPr="006F046A">
        <w:rPr>
          <w:rStyle w:val="textexposedshow"/>
          <w:rFonts w:ascii="Times New Roman" w:hAnsi="Times New Roman" w:cs="Times New Roman"/>
          <w:b/>
          <w:color w:val="000000" w:themeColor="text1"/>
          <w:sz w:val="32"/>
          <w:szCs w:val="32"/>
        </w:rPr>
        <w:t>5. Counter</w:t>
      </w:r>
      <w:r w:rsidRPr="006F046A">
        <w:rPr>
          <w:rStyle w:val="textexposedshow"/>
          <w:rFonts w:ascii="Times New Roman" w:hAnsi="Times New Roman" w:cs="Times New Roman"/>
          <w:b/>
          <w:color w:val="000000" w:themeColor="text1"/>
          <w:sz w:val="32"/>
          <w:szCs w:val="32"/>
        </w:rPr>
        <w:t xml:space="preserve"> shading with two examples</w:t>
      </w:r>
    </w:p>
    <w:p w:rsidR="00CA27F5" w:rsidRPr="0033753F" w:rsidRDefault="00CA27F5" w:rsidP="00540502">
      <w:pPr>
        <w:pStyle w:val="NoSpacing"/>
        <w:rPr>
          <w:rFonts w:ascii="Times New Roman" w:hAnsi="Times New Roman" w:cs="Times New Roman"/>
          <w:color w:val="000000" w:themeColor="text1"/>
          <w:sz w:val="24"/>
          <w:szCs w:val="24"/>
          <w:shd w:val="clear" w:color="auto" w:fill="FFFFFF"/>
        </w:rPr>
      </w:pPr>
      <w:r w:rsidRPr="0033753F">
        <w:rPr>
          <w:rFonts w:ascii="Times New Roman" w:hAnsi="Times New Roman" w:cs="Times New Roman"/>
          <w:color w:val="000000" w:themeColor="text1"/>
          <w:sz w:val="24"/>
          <w:szCs w:val="24"/>
          <w:shd w:val="clear" w:color="auto" w:fill="FFFFFF"/>
        </w:rPr>
        <w:t>Countershading is a type of coloration commonly found in animals and means that the animal's back (dorsal side) is dark while its underside (ventral side) is light. This shading helps an animal blend in with its surroundings.</w:t>
      </w:r>
    </w:p>
    <w:p w:rsidR="005E0E79" w:rsidRPr="0033753F" w:rsidRDefault="005E0E79" w:rsidP="00CA27F5">
      <w:pPr>
        <w:pStyle w:val="NormalWeb"/>
        <w:shd w:val="clear" w:color="auto" w:fill="FFFFFF"/>
        <w:rPr>
          <w:color w:val="000000" w:themeColor="text1"/>
          <w:u w:val="single"/>
        </w:rPr>
      </w:pPr>
      <w:r w:rsidRPr="0033753F">
        <w:rPr>
          <w:color w:val="000000" w:themeColor="text1"/>
          <w:u w:val="single"/>
        </w:rPr>
        <w:t>Examples:</w:t>
      </w:r>
    </w:p>
    <w:p w:rsidR="00CA27F5" w:rsidRPr="0033753F" w:rsidRDefault="00CA27F5" w:rsidP="003044E6">
      <w:pPr>
        <w:pStyle w:val="NormalWeb"/>
        <w:shd w:val="clear" w:color="auto" w:fill="FFFFFF"/>
        <w:rPr>
          <w:color w:val="000000" w:themeColor="text1"/>
        </w:rPr>
      </w:pPr>
      <w:r w:rsidRPr="0033753F">
        <w:rPr>
          <w:color w:val="000000" w:themeColor="text1"/>
        </w:rPr>
        <w:t>In the ocean, countershading camouflages an animal from predators or prey. When viewed from below, an animal's lighter belly would blend in with the lighter sky above.</w:t>
      </w:r>
      <w:r w:rsidR="003044E6" w:rsidRPr="0033753F">
        <w:rPr>
          <w:color w:val="000000" w:themeColor="text1"/>
        </w:rPr>
        <w:t xml:space="preserve"> </w:t>
      </w:r>
      <w:r w:rsidRPr="0033753F">
        <w:rPr>
          <w:color w:val="000000" w:themeColor="text1"/>
        </w:rPr>
        <w:t>When viewed from above, its darker back would blend in with the ocean bottom underneath.</w:t>
      </w:r>
    </w:p>
    <w:p w:rsidR="00CA4124" w:rsidRPr="0033753F" w:rsidRDefault="003044E6" w:rsidP="00540502">
      <w:pPr>
        <w:pStyle w:val="NoSpacing"/>
        <w:rPr>
          <w:rFonts w:ascii="Times New Roman" w:hAnsi="Times New Roman" w:cs="Times New Roman"/>
          <w:color w:val="000000" w:themeColor="text1"/>
          <w:sz w:val="24"/>
          <w:szCs w:val="24"/>
        </w:rPr>
      </w:pPr>
      <w:r w:rsidRPr="0033753F">
        <w:rPr>
          <w:rFonts w:ascii="Times New Roman" w:hAnsi="Times New Roman" w:cs="Times New Roman"/>
          <w:color w:val="000000" w:themeColor="text1"/>
          <w:sz w:val="24"/>
          <w:szCs w:val="24"/>
        </w:rPr>
        <w:lastRenderedPageBreak/>
        <w:t>Grey reef shark exhibits countershading whose underbody is lighter in color and upper part is darker grey.</w:t>
      </w:r>
    </w:p>
    <w:p w:rsidR="00AC46E0" w:rsidRDefault="00CA4124" w:rsidP="00540502">
      <w:pPr>
        <w:pStyle w:val="NoSpacing"/>
        <w:rPr>
          <w:rStyle w:val="textexposedshow"/>
          <w:rFonts w:ascii="Times New Roman" w:hAnsi="Times New Roman" w:cs="Times New Roman"/>
          <w:b/>
          <w:color w:val="000000" w:themeColor="text1"/>
          <w:sz w:val="32"/>
          <w:szCs w:val="32"/>
        </w:rPr>
      </w:pPr>
      <w:r w:rsidRPr="0033753F">
        <w:rPr>
          <w:rFonts w:ascii="Times New Roman" w:hAnsi="Times New Roman" w:cs="Times New Roman"/>
          <w:color w:val="000000" w:themeColor="text1"/>
          <w:sz w:val="24"/>
          <w:szCs w:val="24"/>
        </w:rPr>
        <w:t>Caterpillar</w:t>
      </w:r>
      <w:r w:rsidRPr="0033753F">
        <w:rPr>
          <w:rStyle w:val="apple-converted-space"/>
          <w:rFonts w:ascii="Times New Roman" w:hAnsi="Times New Roman" w:cs="Times New Roman"/>
          <w:color w:val="000000" w:themeColor="text1"/>
          <w:sz w:val="24"/>
          <w:szCs w:val="24"/>
          <w:shd w:val="clear" w:color="auto" w:fill="F8F9FA"/>
        </w:rPr>
        <w:t> </w:t>
      </w:r>
      <w:hyperlink r:id="rId38" w:tooltip="Actias luna" w:history="1">
        <w:r w:rsidRPr="0033753F">
          <w:rPr>
            <w:rStyle w:val="Hyperlink"/>
            <w:rFonts w:ascii="Times New Roman" w:hAnsi="Times New Roman" w:cs="Times New Roman"/>
            <w:iCs/>
            <w:color w:val="000000" w:themeColor="text1"/>
            <w:sz w:val="24"/>
            <w:szCs w:val="24"/>
            <w:shd w:val="clear" w:color="auto" w:fill="F8F9FA"/>
          </w:rPr>
          <w:t>Actias luna</w:t>
        </w:r>
      </w:hyperlink>
      <w:r w:rsidRPr="0033753F">
        <w:rPr>
          <w:rFonts w:ascii="Times New Roman" w:hAnsi="Times New Roman" w:cs="Times New Roman"/>
          <w:iCs/>
          <w:color w:val="000000" w:themeColor="text1"/>
          <w:sz w:val="24"/>
          <w:szCs w:val="24"/>
          <w:shd w:val="clear" w:color="auto" w:fill="F8F9FA"/>
        </w:rPr>
        <w:t xml:space="preserve"> exhibits bright green color on the back’s side while darker green color on the ventral side.</w:t>
      </w:r>
      <w:r w:rsidR="00E262E0" w:rsidRPr="003044E6">
        <w:rPr>
          <w:rFonts w:ascii="Times New Roman" w:hAnsi="Times New Roman" w:cs="Times New Roman"/>
          <w:sz w:val="24"/>
          <w:szCs w:val="24"/>
        </w:rPr>
        <w:br/>
      </w:r>
      <w:r w:rsidR="00E262E0" w:rsidRPr="00AC46E0">
        <w:rPr>
          <w:rStyle w:val="textexposedshow"/>
          <w:rFonts w:ascii="Times New Roman" w:hAnsi="Times New Roman" w:cs="Times New Roman"/>
          <w:b/>
          <w:color w:val="000000" w:themeColor="text1"/>
          <w:sz w:val="32"/>
          <w:szCs w:val="32"/>
        </w:rPr>
        <w:t>6.bad things in linnaues two kingdom sys</w:t>
      </w:r>
      <w:r w:rsidR="00AC46E0" w:rsidRPr="00AC46E0">
        <w:rPr>
          <w:rStyle w:val="textexposedshow"/>
          <w:rFonts w:ascii="Times New Roman" w:hAnsi="Times New Roman" w:cs="Times New Roman"/>
          <w:b/>
          <w:color w:val="000000" w:themeColor="text1"/>
          <w:sz w:val="32"/>
          <w:szCs w:val="32"/>
        </w:rPr>
        <w:t>tem?</w:t>
      </w:r>
    </w:p>
    <w:p w:rsidR="00884681" w:rsidRDefault="009E00CA" w:rsidP="00540502">
      <w:pPr>
        <w:pStyle w:val="NoSpacing"/>
        <w:rPr>
          <w:rStyle w:val="textexposedshow"/>
          <w:rFonts w:ascii="Times New Roman" w:hAnsi="Times New Roman" w:cs="Times New Roman"/>
          <w:b/>
          <w:color w:val="000000" w:themeColor="text1"/>
          <w:sz w:val="32"/>
          <w:szCs w:val="32"/>
        </w:rPr>
      </w:pPr>
      <w:r>
        <w:rPr>
          <w:rFonts w:ascii="Times New Roman" w:hAnsi="Times New Roman" w:cs="Times New Roman"/>
          <w:b/>
          <w:noProof/>
          <w:sz w:val="32"/>
          <w:szCs w:val="32"/>
        </w:rPr>
        <w:drawing>
          <wp:inline distT="0" distB="0" distL="0" distR="0">
            <wp:extent cx="5926894" cy="174307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srcRect/>
                    <a:stretch>
                      <a:fillRect/>
                    </a:stretch>
                  </pic:blipFill>
                  <pic:spPr bwMode="auto">
                    <a:xfrm>
                      <a:off x="0" y="0"/>
                      <a:ext cx="5943600" cy="1747988"/>
                    </a:xfrm>
                    <a:prstGeom prst="rect">
                      <a:avLst/>
                    </a:prstGeom>
                    <a:noFill/>
                    <a:ln w="9525">
                      <a:noFill/>
                      <a:miter lim="800000"/>
                      <a:headEnd/>
                      <a:tailEnd/>
                    </a:ln>
                  </pic:spPr>
                </pic:pic>
              </a:graphicData>
            </a:graphic>
          </wp:inline>
        </w:drawing>
      </w:r>
      <w:r w:rsidR="00E262E0" w:rsidRPr="006F046A">
        <w:rPr>
          <w:rFonts w:ascii="Times New Roman" w:hAnsi="Times New Roman" w:cs="Times New Roman"/>
          <w:b/>
          <w:sz w:val="32"/>
          <w:szCs w:val="32"/>
        </w:rPr>
        <w:br/>
      </w:r>
      <w:r w:rsidR="00E262E0" w:rsidRPr="006F046A">
        <w:rPr>
          <w:rStyle w:val="textexposedshow"/>
          <w:rFonts w:ascii="Times New Roman" w:hAnsi="Times New Roman" w:cs="Times New Roman"/>
          <w:b/>
          <w:color w:val="000000" w:themeColor="text1"/>
          <w:sz w:val="32"/>
          <w:szCs w:val="32"/>
        </w:rPr>
        <w:t>7.define red tide</w:t>
      </w:r>
    </w:p>
    <w:p w:rsidR="00294474" w:rsidRDefault="00884681" w:rsidP="00540502">
      <w:pPr>
        <w:pStyle w:val="NoSpacing"/>
        <w:rPr>
          <w:rStyle w:val="textexposedshow"/>
          <w:rFonts w:ascii="Times New Roman" w:hAnsi="Times New Roman" w:cs="Times New Roman"/>
          <w:b/>
          <w:color w:val="000000" w:themeColor="text1"/>
          <w:sz w:val="32"/>
          <w:szCs w:val="32"/>
        </w:rPr>
      </w:pPr>
      <w:r w:rsidRPr="00350F14">
        <w:rPr>
          <w:rStyle w:val="textexposedshow"/>
          <w:rFonts w:ascii="Times New Roman" w:hAnsi="Times New Roman" w:cs="Times New Roman"/>
          <w:color w:val="000000" w:themeColor="text1"/>
          <w:sz w:val="24"/>
          <w:szCs w:val="24"/>
        </w:rPr>
        <w:t>(given above)</w:t>
      </w:r>
      <w:r w:rsidR="00E262E0" w:rsidRPr="006F046A">
        <w:rPr>
          <w:rFonts w:ascii="Times New Roman" w:hAnsi="Times New Roman" w:cs="Times New Roman"/>
          <w:b/>
          <w:sz w:val="32"/>
          <w:szCs w:val="32"/>
        </w:rPr>
        <w:br/>
      </w:r>
      <w:r w:rsidR="00E262E0" w:rsidRPr="006F046A">
        <w:rPr>
          <w:rStyle w:val="textexposedshow"/>
          <w:rFonts w:ascii="Times New Roman" w:hAnsi="Times New Roman" w:cs="Times New Roman"/>
          <w:b/>
          <w:color w:val="000000" w:themeColor="text1"/>
          <w:sz w:val="32"/>
          <w:szCs w:val="32"/>
        </w:rPr>
        <w:t>8.define genetic diversity</w:t>
      </w:r>
    </w:p>
    <w:p w:rsidR="00F261B2" w:rsidRDefault="00846071" w:rsidP="00540502">
      <w:pPr>
        <w:pStyle w:val="NoSpacing"/>
        <w:rPr>
          <w:rFonts w:ascii="Times New Roman" w:hAnsi="Times New Roman" w:cs="Times New Roman"/>
          <w:color w:val="000000" w:themeColor="text1"/>
          <w:sz w:val="24"/>
          <w:szCs w:val="24"/>
          <w:shd w:val="clear" w:color="auto" w:fill="FFFFFF"/>
        </w:rPr>
      </w:pPr>
      <w:r w:rsidRPr="00846071">
        <w:rPr>
          <w:rFonts w:ascii="Times New Roman" w:hAnsi="Times New Roman" w:cs="Times New Roman"/>
          <w:bCs/>
          <w:color w:val="000000" w:themeColor="text1"/>
          <w:sz w:val="24"/>
          <w:szCs w:val="24"/>
          <w:shd w:val="clear" w:color="auto" w:fill="FFFFFF"/>
        </w:rPr>
        <w:t>Genetic diversity</w:t>
      </w:r>
      <w:r w:rsidRPr="00846071">
        <w:rPr>
          <w:rStyle w:val="apple-converted-space"/>
          <w:rFonts w:ascii="Times New Roman" w:hAnsi="Times New Roman" w:cs="Times New Roman"/>
          <w:color w:val="000000" w:themeColor="text1"/>
          <w:sz w:val="24"/>
          <w:szCs w:val="24"/>
          <w:shd w:val="clear" w:color="auto" w:fill="FFFFFF"/>
        </w:rPr>
        <w:t> </w:t>
      </w:r>
      <w:r w:rsidRPr="00846071">
        <w:rPr>
          <w:rFonts w:ascii="Times New Roman" w:hAnsi="Times New Roman" w:cs="Times New Roman"/>
          <w:color w:val="000000" w:themeColor="text1"/>
          <w:sz w:val="24"/>
          <w:szCs w:val="24"/>
          <w:shd w:val="clear" w:color="auto" w:fill="FFFFFF"/>
        </w:rPr>
        <w:t>is the total number of</w:t>
      </w:r>
      <w:r w:rsidRPr="00846071">
        <w:rPr>
          <w:rStyle w:val="apple-converted-space"/>
          <w:rFonts w:ascii="Times New Roman" w:hAnsi="Times New Roman" w:cs="Times New Roman"/>
          <w:color w:val="000000" w:themeColor="text1"/>
          <w:sz w:val="24"/>
          <w:szCs w:val="24"/>
          <w:shd w:val="clear" w:color="auto" w:fill="FFFFFF"/>
        </w:rPr>
        <w:t> </w:t>
      </w:r>
      <w:r w:rsidRPr="00846071">
        <w:rPr>
          <w:rFonts w:ascii="Times New Roman" w:hAnsi="Times New Roman" w:cs="Times New Roman"/>
          <w:bCs/>
          <w:color w:val="000000" w:themeColor="text1"/>
          <w:sz w:val="24"/>
          <w:szCs w:val="24"/>
          <w:shd w:val="clear" w:color="auto" w:fill="FFFFFF"/>
        </w:rPr>
        <w:t>genetic</w:t>
      </w:r>
      <w:r w:rsidRPr="00846071">
        <w:rPr>
          <w:rFonts w:ascii="Times New Roman" w:hAnsi="Times New Roman" w:cs="Times New Roman"/>
          <w:color w:val="000000" w:themeColor="text1"/>
          <w:sz w:val="24"/>
          <w:szCs w:val="24"/>
          <w:shd w:val="clear" w:color="auto" w:fill="FFFFFF"/>
        </w:rPr>
        <w:t>characteristics in the</w:t>
      </w:r>
      <w:r w:rsidRPr="00846071">
        <w:rPr>
          <w:rStyle w:val="apple-converted-space"/>
          <w:rFonts w:ascii="Times New Roman" w:hAnsi="Times New Roman" w:cs="Times New Roman"/>
          <w:color w:val="000000" w:themeColor="text1"/>
          <w:sz w:val="24"/>
          <w:szCs w:val="24"/>
          <w:shd w:val="clear" w:color="auto" w:fill="FFFFFF"/>
        </w:rPr>
        <w:t> </w:t>
      </w:r>
      <w:r w:rsidRPr="00846071">
        <w:rPr>
          <w:rFonts w:ascii="Times New Roman" w:hAnsi="Times New Roman" w:cs="Times New Roman"/>
          <w:bCs/>
          <w:color w:val="000000" w:themeColor="text1"/>
          <w:sz w:val="24"/>
          <w:szCs w:val="24"/>
          <w:shd w:val="clear" w:color="auto" w:fill="FFFFFF"/>
        </w:rPr>
        <w:t>genetic</w:t>
      </w:r>
      <w:r w:rsidRPr="00846071">
        <w:rPr>
          <w:rStyle w:val="apple-converted-space"/>
          <w:rFonts w:ascii="Times New Roman" w:hAnsi="Times New Roman" w:cs="Times New Roman"/>
          <w:color w:val="000000" w:themeColor="text1"/>
          <w:sz w:val="24"/>
          <w:szCs w:val="24"/>
          <w:shd w:val="clear" w:color="auto" w:fill="FFFFFF"/>
        </w:rPr>
        <w:t> </w:t>
      </w:r>
      <w:r w:rsidRPr="00846071">
        <w:rPr>
          <w:rFonts w:ascii="Times New Roman" w:hAnsi="Times New Roman" w:cs="Times New Roman"/>
          <w:color w:val="000000" w:themeColor="text1"/>
          <w:sz w:val="24"/>
          <w:szCs w:val="24"/>
          <w:shd w:val="clear" w:color="auto" w:fill="FFFFFF"/>
        </w:rPr>
        <w:t>makeup of a species. It is distinguished from</w:t>
      </w:r>
      <w:r w:rsidRPr="00846071">
        <w:rPr>
          <w:rStyle w:val="apple-converted-space"/>
          <w:rFonts w:ascii="Times New Roman" w:hAnsi="Times New Roman" w:cs="Times New Roman"/>
          <w:color w:val="000000" w:themeColor="text1"/>
          <w:sz w:val="24"/>
          <w:szCs w:val="24"/>
          <w:shd w:val="clear" w:color="auto" w:fill="FFFFFF"/>
        </w:rPr>
        <w:t> </w:t>
      </w:r>
      <w:r w:rsidRPr="00846071">
        <w:rPr>
          <w:rFonts w:ascii="Times New Roman" w:hAnsi="Times New Roman" w:cs="Times New Roman"/>
          <w:bCs/>
          <w:color w:val="000000" w:themeColor="text1"/>
          <w:sz w:val="24"/>
          <w:szCs w:val="24"/>
          <w:shd w:val="clear" w:color="auto" w:fill="FFFFFF"/>
        </w:rPr>
        <w:t>genetic variability</w:t>
      </w:r>
      <w:r w:rsidRPr="00846071">
        <w:rPr>
          <w:rFonts w:ascii="Times New Roman" w:hAnsi="Times New Roman" w:cs="Times New Roman"/>
          <w:color w:val="000000" w:themeColor="text1"/>
          <w:sz w:val="24"/>
          <w:szCs w:val="24"/>
          <w:shd w:val="clear" w:color="auto" w:fill="FFFFFF"/>
        </w:rPr>
        <w:t>, which describes the tendency of</w:t>
      </w:r>
      <w:r w:rsidRPr="00846071">
        <w:rPr>
          <w:rStyle w:val="apple-converted-space"/>
          <w:rFonts w:ascii="Times New Roman" w:hAnsi="Times New Roman" w:cs="Times New Roman"/>
          <w:color w:val="000000" w:themeColor="text1"/>
          <w:sz w:val="24"/>
          <w:szCs w:val="24"/>
          <w:shd w:val="clear" w:color="auto" w:fill="FFFFFF"/>
        </w:rPr>
        <w:t> </w:t>
      </w:r>
      <w:r w:rsidRPr="00846071">
        <w:rPr>
          <w:rFonts w:ascii="Times New Roman" w:hAnsi="Times New Roman" w:cs="Times New Roman"/>
          <w:bCs/>
          <w:color w:val="000000" w:themeColor="text1"/>
          <w:sz w:val="24"/>
          <w:szCs w:val="24"/>
          <w:shd w:val="clear" w:color="auto" w:fill="FFFFFF"/>
        </w:rPr>
        <w:t>genetic</w:t>
      </w:r>
      <w:r w:rsidRPr="00846071">
        <w:rPr>
          <w:rStyle w:val="apple-converted-space"/>
          <w:rFonts w:ascii="Times New Roman" w:hAnsi="Times New Roman" w:cs="Times New Roman"/>
          <w:color w:val="000000" w:themeColor="text1"/>
          <w:sz w:val="24"/>
          <w:szCs w:val="24"/>
          <w:shd w:val="clear" w:color="auto" w:fill="FFFFFF"/>
        </w:rPr>
        <w:t> </w:t>
      </w:r>
      <w:r w:rsidRPr="00846071">
        <w:rPr>
          <w:rFonts w:ascii="Times New Roman" w:hAnsi="Times New Roman" w:cs="Times New Roman"/>
          <w:color w:val="000000" w:themeColor="text1"/>
          <w:sz w:val="24"/>
          <w:szCs w:val="24"/>
          <w:shd w:val="clear" w:color="auto" w:fill="FFFFFF"/>
        </w:rPr>
        <w:t>characteristics to vary.</w:t>
      </w:r>
      <w:r w:rsidRPr="00846071">
        <w:rPr>
          <w:rStyle w:val="apple-converted-space"/>
          <w:rFonts w:ascii="Times New Roman" w:hAnsi="Times New Roman" w:cs="Times New Roman"/>
          <w:color w:val="000000" w:themeColor="text1"/>
          <w:sz w:val="24"/>
          <w:szCs w:val="24"/>
          <w:shd w:val="clear" w:color="auto" w:fill="FFFFFF"/>
        </w:rPr>
        <w:t> </w:t>
      </w:r>
      <w:r w:rsidRPr="00846071">
        <w:rPr>
          <w:rFonts w:ascii="Times New Roman" w:hAnsi="Times New Roman" w:cs="Times New Roman"/>
          <w:bCs/>
          <w:color w:val="000000" w:themeColor="text1"/>
          <w:sz w:val="24"/>
          <w:szCs w:val="24"/>
          <w:shd w:val="clear" w:color="auto" w:fill="FFFFFF"/>
        </w:rPr>
        <w:t>Genetic diversity</w:t>
      </w:r>
      <w:r w:rsidRPr="00846071">
        <w:rPr>
          <w:rStyle w:val="apple-converted-space"/>
          <w:rFonts w:ascii="Times New Roman" w:hAnsi="Times New Roman" w:cs="Times New Roman"/>
          <w:color w:val="000000" w:themeColor="text1"/>
          <w:sz w:val="24"/>
          <w:szCs w:val="24"/>
          <w:shd w:val="clear" w:color="auto" w:fill="FFFFFF"/>
        </w:rPr>
        <w:t> </w:t>
      </w:r>
      <w:r w:rsidRPr="00846071">
        <w:rPr>
          <w:rFonts w:ascii="Times New Roman" w:hAnsi="Times New Roman" w:cs="Times New Roman"/>
          <w:color w:val="000000" w:themeColor="text1"/>
          <w:sz w:val="24"/>
          <w:szCs w:val="24"/>
          <w:shd w:val="clear" w:color="auto" w:fill="FFFFFF"/>
        </w:rPr>
        <w:t>serves as a way for populations to adapt to changing environments.</w:t>
      </w:r>
    </w:p>
    <w:p w:rsidR="00E262E0" w:rsidRDefault="00E262E0" w:rsidP="00540502">
      <w:pPr>
        <w:pStyle w:val="NoSpacing"/>
        <w:rPr>
          <w:rStyle w:val="textexposedshow"/>
          <w:rFonts w:ascii="Times New Roman" w:hAnsi="Times New Roman" w:cs="Times New Roman"/>
          <w:b/>
          <w:color w:val="000000" w:themeColor="text1"/>
          <w:sz w:val="32"/>
          <w:szCs w:val="32"/>
        </w:rPr>
      </w:pPr>
      <w:r w:rsidRPr="006F046A">
        <w:rPr>
          <w:rFonts w:ascii="Times New Roman" w:hAnsi="Times New Roman" w:cs="Times New Roman"/>
          <w:b/>
          <w:sz w:val="32"/>
          <w:szCs w:val="32"/>
        </w:rPr>
        <w:br/>
      </w:r>
      <w:r w:rsidRPr="006F046A">
        <w:rPr>
          <w:rStyle w:val="textexposedshow"/>
          <w:rFonts w:ascii="Times New Roman" w:hAnsi="Times New Roman" w:cs="Times New Roman"/>
          <w:b/>
          <w:color w:val="000000" w:themeColor="text1"/>
          <w:sz w:val="32"/>
          <w:szCs w:val="32"/>
        </w:rPr>
        <w:t>9.two major forms of symbiosis</w:t>
      </w:r>
    </w:p>
    <w:p w:rsidR="00243295" w:rsidRDefault="00243295" w:rsidP="00EA7761">
      <w:pPr>
        <w:pStyle w:val="NoSpacing"/>
        <w:rPr>
          <w:rFonts w:ascii="Times New Roman" w:hAnsi="Times New Roman" w:cs="Times New Roman"/>
          <w:sz w:val="24"/>
          <w:szCs w:val="24"/>
        </w:rPr>
      </w:pPr>
      <w:r w:rsidRPr="00243295">
        <w:rPr>
          <w:rFonts w:ascii="Times New Roman" w:hAnsi="Times New Roman" w:cs="Times New Roman"/>
          <w:sz w:val="24"/>
          <w:szCs w:val="24"/>
          <w:u w:val="single"/>
        </w:rPr>
        <w:t>Commensalism:</w:t>
      </w:r>
      <w:r w:rsidRPr="00243295">
        <w:rPr>
          <w:rFonts w:ascii="Times New Roman" w:hAnsi="Times New Roman" w:cs="Times New Roman"/>
          <w:sz w:val="24"/>
          <w:szCs w:val="24"/>
        </w:rPr>
        <w:t xml:space="preserve"> a relationship</w:t>
      </w:r>
      <w:r>
        <w:rPr>
          <w:rFonts w:ascii="Times New Roman" w:hAnsi="Times New Roman" w:cs="Times New Roman"/>
          <w:sz w:val="24"/>
          <w:szCs w:val="24"/>
        </w:rPr>
        <w:t xml:space="preserve"> where one specie gets benefit while the other does not get any benefit or harm.</w:t>
      </w:r>
    </w:p>
    <w:p w:rsidR="00F261B2" w:rsidRDefault="00243295" w:rsidP="00EA7761">
      <w:pPr>
        <w:pStyle w:val="NoSpacing"/>
        <w:rPr>
          <w:rFonts w:ascii="Times New Roman" w:hAnsi="Times New Roman" w:cs="Times New Roman"/>
          <w:sz w:val="24"/>
          <w:szCs w:val="24"/>
        </w:rPr>
      </w:pPr>
      <w:r w:rsidRPr="00243295">
        <w:rPr>
          <w:rFonts w:ascii="Times New Roman" w:hAnsi="Times New Roman" w:cs="Times New Roman"/>
          <w:sz w:val="24"/>
          <w:szCs w:val="24"/>
          <w:u w:val="single"/>
        </w:rPr>
        <w:t>Mutualism</w:t>
      </w:r>
      <w:r>
        <w:rPr>
          <w:rFonts w:ascii="Times New Roman" w:hAnsi="Times New Roman" w:cs="Times New Roman"/>
          <w:sz w:val="24"/>
          <w:szCs w:val="24"/>
        </w:rPr>
        <w:t>: a relationship where both species benefit from the relation.</w:t>
      </w:r>
    </w:p>
    <w:p w:rsidR="00F07ECB" w:rsidRDefault="00E262E0" w:rsidP="00EA7761">
      <w:pPr>
        <w:pStyle w:val="NoSpacing"/>
        <w:rPr>
          <w:rFonts w:ascii="Times New Roman" w:hAnsi="Times New Roman" w:cs="Times New Roman"/>
          <w:b/>
          <w:sz w:val="32"/>
          <w:szCs w:val="32"/>
        </w:rPr>
      </w:pPr>
      <w:r w:rsidRPr="006F046A">
        <w:rPr>
          <w:rFonts w:ascii="Times New Roman" w:hAnsi="Times New Roman" w:cs="Times New Roman"/>
          <w:b/>
          <w:sz w:val="32"/>
          <w:szCs w:val="32"/>
        </w:rPr>
        <w:br/>
        <w:t>1.define pellicle</w:t>
      </w:r>
    </w:p>
    <w:p w:rsidR="00F07ECB" w:rsidRDefault="00F07ECB" w:rsidP="00EA7761">
      <w:pPr>
        <w:pStyle w:val="NoSpacing"/>
        <w:rPr>
          <w:rFonts w:ascii="Times New Roman" w:hAnsi="Times New Roman" w:cs="Times New Roman"/>
          <w:b/>
          <w:sz w:val="32"/>
          <w:szCs w:val="32"/>
        </w:rPr>
      </w:pPr>
      <w:r>
        <w:rPr>
          <w:rStyle w:val="apple-converted-space"/>
          <w:rFonts w:ascii="Arial" w:hAnsi="Arial" w:cs="Arial"/>
          <w:color w:val="545454"/>
          <w:shd w:val="clear" w:color="auto" w:fill="FFFFFF"/>
        </w:rPr>
        <w:t> </w:t>
      </w:r>
      <w:r w:rsidRPr="00F07ECB">
        <w:rPr>
          <w:rFonts w:ascii="Times New Roman" w:hAnsi="Times New Roman" w:cs="Times New Roman"/>
          <w:color w:val="000000" w:themeColor="text1"/>
          <w:sz w:val="24"/>
          <w:szCs w:val="24"/>
          <w:shd w:val="clear" w:color="auto" w:fill="FFFFFF"/>
        </w:rPr>
        <w:t>a thin layer supporting the cell membrane in various protozoa.</w:t>
      </w:r>
      <w:r w:rsidRPr="00F07ECB">
        <w:rPr>
          <w:rStyle w:val="apple-converted-space"/>
          <w:rFonts w:ascii="Times New Roman" w:hAnsi="Times New Roman" w:cs="Times New Roman"/>
          <w:color w:val="000000" w:themeColor="text1"/>
          <w:sz w:val="24"/>
          <w:szCs w:val="24"/>
          <w:shd w:val="clear" w:color="auto" w:fill="FFFFFF"/>
        </w:rPr>
        <w:t> </w:t>
      </w:r>
      <w:r w:rsidRPr="00F07ECB">
        <w:rPr>
          <w:rStyle w:val="Emphasis"/>
          <w:rFonts w:ascii="Times New Roman" w:hAnsi="Times New Roman" w:cs="Times New Roman"/>
          <w:b/>
          <w:bCs/>
          <w:i w:val="0"/>
          <w:iCs w:val="0"/>
          <w:color w:val="000000" w:themeColor="text1"/>
          <w:sz w:val="24"/>
          <w:szCs w:val="24"/>
          <w:shd w:val="clear" w:color="auto" w:fill="FFFFFF"/>
        </w:rPr>
        <w:t>Pellicle</w:t>
      </w:r>
      <w:r w:rsidRPr="00F07ECB">
        <w:rPr>
          <w:rStyle w:val="apple-converted-space"/>
          <w:rFonts w:ascii="Times New Roman" w:hAnsi="Times New Roman" w:cs="Times New Roman"/>
          <w:color w:val="000000" w:themeColor="text1"/>
          <w:sz w:val="24"/>
          <w:szCs w:val="24"/>
          <w:shd w:val="clear" w:color="auto" w:fill="FFFFFF"/>
        </w:rPr>
        <w:t> </w:t>
      </w:r>
      <w:r w:rsidRPr="00F07ECB">
        <w:rPr>
          <w:rFonts w:ascii="Times New Roman" w:hAnsi="Times New Roman" w:cs="Times New Roman"/>
          <w:color w:val="000000" w:themeColor="text1"/>
          <w:sz w:val="24"/>
          <w:szCs w:val="24"/>
          <w:shd w:val="clear" w:color="auto" w:fill="FFFFFF"/>
        </w:rPr>
        <w:t>mirror, a thin plastic membrane which may be used as a beam splitter or protective cover in optical systems.</w:t>
      </w:r>
    </w:p>
    <w:p w:rsidR="008D650A" w:rsidRDefault="00E262E0" w:rsidP="00EA7761">
      <w:pPr>
        <w:pStyle w:val="NoSpacing"/>
        <w:rPr>
          <w:rFonts w:ascii="Times New Roman" w:hAnsi="Times New Roman" w:cs="Times New Roman"/>
          <w:b/>
          <w:sz w:val="32"/>
          <w:szCs w:val="32"/>
        </w:rPr>
      </w:pPr>
      <w:r w:rsidRPr="006F046A">
        <w:rPr>
          <w:rFonts w:ascii="Times New Roman" w:hAnsi="Times New Roman" w:cs="Times New Roman"/>
          <w:b/>
          <w:sz w:val="32"/>
          <w:szCs w:val="32"/>
        </w:rPr>
        <w:br/>
        <w:t>3.af</w:t>
      </w:r>
      <w:r w:rsidR="008D650A">
        <w:rPr>
          <w:rFonts w:ascii="Times New Roman" w:hAnsi="Times New Roman" w:cs="Times New Roman"/>
          <w:b/>
          <w:sz w:val="32"/>
          <w:szCs w:val="32"/>
        </w:rPr>
        <w:t>t</w:t>
      </w:r>
      <w:r w:rsidRPr="006F046A">
        <w:rPr>
          <w:rFonts w:ascii="Times New Roman" w:hAnsi="Times New Roman" w:cs="Times New Roman"/>
          <w:b/>
          <w:sz w:val="32"/>
          <w:szCs w:val="32"/>
        </w:rPr>
        <w:t>er effects of forest removal.(10 marks)</w:t>
      </w:r>
    </w:p>
    <w:p w:rsidR="00D713CB" w:rsidRPr="00D713CB" w:rsidRDefault="00D713CB" w:rsidP="00D713CB">
      <w:pPr>
        <w:pStyle w:val="NormalWeb"/>
        <w:shd w:val="clear" w:color="auto" w:fill="FFFFFF"/>
        <w:spacing w:before="480" w:beforeAutospacing="0" w:after="480" w:afterAutospacing="0" w:line="384" w:lineRule="atLeast"/>
        <w:ind w:right="375"/>
        <w:rPr>
          <w:color w:val="000000" w:themeColor="text1"/>
          <w:spacing w:val="2"/>
        </w:rPr>
      </w:pPr>
      <w:r w:rsidRPr="00D713CB">
        <w:rPr>
          <w:color w:val="000000" w:themeColor="text1"/>
          <w:spacing w:val="2"/>
        </w:rPr>
        <w:t>Deforestation can have a negative impact on the environment. The most dramatic impact is a loss of habitat for millions of species. Eighty percent of Earth’s land animals and plants</w:t>
      </w:r>
      <w:r w:rsidRPr="00D713CB">
        <w:rPr>
          <w:rStyle w:val="apple-converted-space"/>
          <w:color w:val="000000" w:themeColor="text1"/>
          <w:spacing w:val="2"/>
        </w:rPr>
        <w:t> </w:t>
      </w:r>
      <w:hyperlink r:id="rId40" w:history="1">
        <w:r w:rsidRPr="00D713CB">
          <w:rPr>
            <w:rStyle w:val="Hyperlink"/>
            <w:color w:val="000000" w:themeColor="text1"/>
            <w:spacing w:val="2"/>
          </w:rPr>
          <w:t>live in forests</w:t>
        </w:r>
      </w:hyperlink>
      <w:r w:rsidRPr="00D713CB">
        <w:rPr>
          <w:color w:val="000000" w:themeColor="text1"/>
          <w:spacing w:val="2"/>
        </w:rPr>
        <w:t>, and many cannot survive the deforestation that destroys their homes.</w:t>
      </w:r>
    </w:p>
    <w:p w:rsidR="00D713CB" w:rsidRPr="00D713CB" w:rsidRDefault="00D713CB" w:rsidP="00D713CB">
      <w:pPr>
        <w:pStyle w:val="NormalWeb"/>
        <w:shd w:val="clear" w:color="auto" w:fill="FFFFFF"/>
        <w:spacing w:before="480" w:beforeAutospacing="0" w:after="480" w:afterAutospacing="0" w:line="384" w:lineRule="atLeast"/>
        <w:ind w:right="375"/>
        <w:rPr>
          <w:color w:val="000000" w:themeColor="text1"/>
          <w:spacing w:val="2"/>
        </w:rPr>
      </w:pPr>
      <w:r w:rsidRPr="00D713CB">
        <w:rPr>
          <w:color w:val="000000" w:themeColor="text1"/>
          <w:spacing w:val="2"/>
        </w:rPr>
        <w:lastRenderedPageBreak/>
        <w:t>Deforestation also drives climate change. Forest soils are moist, but without protection from sun-blocking tree cover, they quickly dry out. Trees also help perpetuate the</w:t>
      </w:r>
      <w:r w:rsidRPr="00D713CB">
        <w:rPr>
          <w:rStyle w:val="apple-converted-space"/>
          <w:color w:val="000000" w:themeColor="text1"/>
          <w:spacing w:val="2"/>
        </w:rPr>
        <w:t> </w:t>
      </w:r>
      <w:hyperlink r:id="rId41" w:tgtFrame="_blank" w:history="1">
        <w:r w:rsidRPr="00D713CB">
          <w:rPr>
            <w:rStyle w:val="Hyperlink"/>
            <w:color w:val="000000" w:themeColor="text1"/>
            <w:spacing w:val="2"/>
          </w:rPr>
          <w:t>water cycle</w:t>
        </w:r>
      </w:hyperlink>
      <w:r w:rsidRPr="00D713CB">
        <w:rPr>
          <w:rStyle w:val="apple-converted-space"/>
          <w:color w:val="000000" w:themeColor="text1"/>
          <w:spacing w:val="2"/>
        </w:rPr>
        <w:t> </w:t>
      </w:r>
      <w:r w:rsidRPr="00D713CB">
        <w:rPr>
          <w:color w:val="000000" w:themeColor="text1"/>
          <w:spacing w:val="2"/>
        </w:rPr>
        <w:t>by returning water vapor to the atmosphere. Without trees to fill these roles, many former forest lands can quickly become barren deserts.</w:t>
      </w:r>
    </w:p>
    <w:p w:rsidR="00D713CB" w:rsidRPr="00D713CB" w:rsidRDefault="00D713CB" w:rsidP="00D713CB">
      <w:pPr>
        <w:pStyle w:val="NormalWeb"/>
        <w:shd w:val="clear" w:color="auto" w:fill="FFFFFF"/>
        <w:spacing w:before="480" w:beforeAutospacing="0" w:after="480" w:afterAutospacing="0" w:line="384" w:lineRule="atLeast"/>
        <w:ind w:right="375"/>
        <w:rPr>
          <w:color w:val="000000" w:themeColor="text1"/>
          <w:spacing w:val="2"/>
        </w:rPr>
      </w:pPr>
      <w:r w:rsidRPr="00D713CB">
        <w:rPr>
          <w:color w:val="000000" w:themeColor="text1"/>
          <w:spacing w:val="2"/>
        </w:rPr>
        <w:t>Removing trees deprives the forest of portions of its canopy, which blocks the sun’s rays during the day, and holds in heat at night. This disruption leads to more extreme temperature swings that can be harmful to plants and animals.</w:t>
      </w:r>
    </w:p>
    <w:p w:rsidR="00D713CB" w:rsidRPr="00D713CB" w:rsidRDefault="00D713CB" w:rsidP="00D713CB">
      <w:pPr>
        <w:pStyle w:val="NormalWeb"/>
        <w:shd w:val="clear" w:color="auto" w:fill="FFFFFF"/>
        <w:spacing w:before="480" w:beforeAutospacing="0" w:after="480" w:afterAutospacing="0" w:line="384" w:lineRule="atLeast"/>
        <w:ind w:right="375"/>
        <w:rPr>
          <w:color w:val="000000" w:themeColor="text1"/>
          <w:spacing w:val="2"/>
        </w:rPr>
      </w:pPr>
      <w:r w:rsidRPr="00D713CB">
        <w:rPr>
          <w:color w:val="000000" w:themeColor="text1"/>
          <w:spacing w:val="2"/>
        </w:rPr>
        <w:t>Trees also play a critical role in absorbing the greenhouse gases that fuel global warming. Fewer forests means larger amounts of</w:t>
      </w:r>
      <w:r w:rsidRPr="00D713CB">
        <w:rPr>
          <w:rStyle w:val="apple-converted-space"/>
          <w:color w:val="000000" w:themeColor="text1"/>
          <w:spacing w:val="2"/>
        </w:rPr>
        <w:t> </w:t>
      </w:r>
      <w:hyperlink r:id="rId42" w:tgtFrame="_blank" w:history="1">
        <w:r w:rsidRPr="00D713CB">
          <w:rPr>
            <w:rStyle w:val="Hyperlink"/>
            <w:color w:val="000000" w:themeColor="text1"/>
            <w:spacing w:val="2"/>
          </w:rPr>
          <w:t>greenhouse gases</w:t>
        </w:r>
      </w:hyperlink>
      <w:r w:rsidRPr="00D713CB">
        <w:rPr>
          <w:color w:val="000000" w:themeColor="text1"/>
          <w:spacing w:val="2"/>
        </w:rPr>
        <w:t>entering the atmosphere—and increased speed and severity of global warming.</w:t>
      </w:r>
    </w:p>
    <w:p w:rsidR="00D713CB" w:rsidRPr="00D713CB" w:rsidRDefault="00D713CB" w:rsidP="00D713CB">
      <w:pPr>
        <w:pStyle w:val="NormalWeb"/>
        <w:shd w:val="clear" w:color="auto" w:fill="FFFFFF"/>
        <w:spacing w:before="480" w:beforeAutospacing="0" w:after="0" w:afterAutospacing="0" w:line="384" w:lineRule="atLeast"/>
        <w:ind w:right="375"/>
        <w:rPr>
          <w:color w:val="000000" w:themeColor="text1"/>
          <w:spacing w:val="2"/>
        </w:rPr>
      </w:pPr>
      <w:r w:rsidRPr="00D713CB">
        <w:rPr>
          <w:color w:val="000000" w:themeColor="text1"/>
          <w:spacing w:val="2"/>
        </w:rPr>
        <w:t>The most feasible solution to deforestation is to carefully manage forest resources by eliminating clear-cutting to make sure forest environments remain intact. The cutting that does occur should be balanced by planting young trees to replace older trees felled. The number of new tree plantations is growing each year, but their total still equals a tiny fraction of the Earth’s forested land.</w:t>
      </w:r>
    </w:p>
    <w:p w:rsidR="00D713CB" w:rsidRDefault="00D713CB" w:rsidP="00D713CB">
      <w:pPr>
        <w:pStyle w:val="z-TopofForm"/>
      </w:pPr>
      <w:r>
        <w:t>Top of Form</w:t>
      </w:r>
    </w:p>
    <w:p w:rsidR="00D713CB" w:rsidRDefault="00D713CB" w:rsidP="00D713CB">
      <w:pPr>
        <w:pStyle w:val="z-BottomofForm"/>
      </w:pPr>
      <w:r>
        <w:t>Bottom of Form</w:t>
      </w:r>
    </w:p>
    <w:p w:rsidR="007C0CEE" w:rsidRDefault="00E262E0" w:rsidP="00EA7761">
      <w:pPr>
        <w:pStyle w:val="NoSpacing"/>
        <w:rPr>
          <w:rFonts w:ascii="Times New Roman" w:hAnsi="Times New Roman" w:cs="Times New Roman"/>
          <w:b/>
          <w:sz w:val="32"/>
          <w:szCs w:val="32"/>
        </w:rPr>
      </w:pPr>
      <w:r w:rsidRPr="006F046A">
        <w:rPr>
          <w:rFonts w:ascii="Times New Roman" w:hAnsi="Times New Roman" w:cs="Times New Roman"/>
          <w:b/>
          <w:sz w:val="32"/>
          <w:szCs w:val="32"/>
        </w:rPr>
        <w:br/>
        <w:t>4</w:t>
      </w:r>
      <w:r w:rsidR="00CE5611">
        <w:rPr>
          <w:rFonts w:ascii="Times New Roman" w:hAnsi="Times New Roman" w:cs="Times New Roman"/>
          <w:b/>
          <w:sz w:val="32"/>
          <w:szCs w:val="32"/>
        </w:rPr>
        <w:t xml:space="preserve"> </w:t>
      </w:r>
      <w:r w:rsidRPr="006F046A">
        <w:rPr>
          <w:rFonts w:ascii="Times New Roman" w:hAnsi="Times New Roman" w:cs="Times New Roman"/>
          <w:b/>
          <w:sz w:val="32"/>
          <w:szCs w:val="32"/>
        </w:rPr>
        <w:t>nitrogen cycle steps.(10 marks)</w:t>
      </w:r>
    </w:p>
    <w:p w:rsidR="00CE5611" w:rsidRPr="00CE5611" w:rsidRDefault="00CE5611" w:rsidP="00CE5611">
      <w:pPr>
        <w:pStyle w:val="NormalWeb"/>
        <w:shd w:val="clear" w:color="auto" w:fill="FFFFFF"/>
        <w:rPr>
          <w:color w:val="000000"/>
        </w:rPr>
      </w:pPr>
      <w:r w:rsidRPr="00CE5611">
        <w:rPr>
          <w:b/>
          <w:bCs/>
          <w:color w:val="CC9966"/>
        </w:rPr>
        <w:t>The Nitrogen Cycle</w:t>
      </w:r>
      <w:r w:rsidRPr="00CE5611">
        <w:rPr>
          <w:rStyle w:val="apple-converted-space"/>
          <w:color w:val="000000"/>
        </w:rPr>
        <w:t> </w:t>
      </w:r>
      <w:r w:rsidRPr="00CE5611">
        <w:rPr>
          <w:color w:val="000000"/>
        </w:rPr>
        <w:br/>
      </w:r>
      <w:hyperlink r:id="rId43" w:history="1">
        <w:r w:rsidRPr="00CE5611">
          <w:rPr>
            <w:rStyle w:val="Hyperlink"/>
          </w:rPr>
          <w:t>Organisms</w:t>
        </w:r>
      </w:hyperlink>
      <w:r w:rsidRPr="00CE5611">
        <w:rPr>
          <w:rStyle w:val="apple-converted-space"/>
          <w:color w:val="000000"/>
        </w:rPr>
        <w:t> </w:t>
      </w:r>
      <w:r w:rsidRPr="00CE5611">
        <w:rPr>
          <w:color w:val="000000"/>
        </w:rPr>
        <w:t>require nitrogen to produce amino acids.</w:t>
      </w:r>
      <w:r w:rsidRPr="00CE5611">
        <w:rPr>
          <w:rStyle w:val="apple-converted-space"/>
          <w:color w:val="000000"/>
        </w:rPr>
        <w:t> </w:t>
      </w:r>
      <w:r w:rsidRPr="00CE5611">
        <w:rPr>
          <w:color w:val="000000"/>
        </w:rPr>
        <w:t>Nitrogen makes up seventy-eight percent of the atmosphere,</w:t>
      </w:r>
      <w:r w:rsidRPr="00CE5611">
        <w:rPr>
          <w:rStyle w:val="apple-converted-space"/>
          <w:color w:val="000000"/>
        </w:rPr>
        <w:t> </w:t>
      </w:r>
      <w:r w:rsidRPr="00CE5611">
        <w:rPr>
          <w:color w:val="000000"/>
        </w:rPr>
        <w:t>but most organisms can not use this form of nitrogen, and must have the fixed form. The nitrogen cycle produces the fixed form of nitrogen these organisms need.</w:t>
      </w:r>
    </w:p>
    <w:p w:rsidR="00CE5611" w:rsidRPr="00CE5611" w:rsidRDefault="00CE5611" w:rsidP="00CE5611">
      <w:pPr>
        <w:pStyle w:val="NormalWeb"/>
        <w:shd w:val="clear" w:color="auto" w:fill="FFFFFF"/>
        <w:rPr>
          <w:color w:val="000000"/>
        </w:rPr>
      </w:pPr>
      <w:r w:rsidRPr="00CE5611">
        <w:rPr>
          <w:noProof/>
          <w:color w:val="000000"/>
        </w:rPr>
        <w:drawing>
          <wp:anchor distT="0" distB="0" distL="0" distR="0" simplePos="0" relativeHeight="251658240" behindDoc="0" locked="0" layoutInCell="1" allowOverlap="0">
            <wp:simplePos x="0" y="0"/>
            <wp:positionH relativeFrom="column">
              <wp:align>right</wp:align>
            </wp:positionH>
            <wp:positionV relativeFrom="line">
              <wp:posOffset>0</wp:posOffset>
            </wp:positionV>
            <wp:extent cx="4143375" cy="2800350"/>
            <wp:effectExtent l="19050" t="0" r="9525" b="0"/>
            <wp:wrapSquare wrapText="bothSides"/>
            <wp:docPr id="5" name="Picture 2" descr="Illustration of the Nitrogen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llustration of the Nitrogen Cycle"/>
                    <pic:cNvPicPr>
                      <a:picLocks noChangeAspect="1" noChangeArrowheads="1"/>
                    </pic:cNvPicPr>
                  </pic:nvPicPr>
                  <pic:blipFill>
                    <a:blip r:embed="rId44"/>
                    <a:srcRect/>
                    <a:stretch>
                      <a:fillRect/>
                    </a:stretch>
                  </pic:blipFill>
                  <pic:spPr bwMode="auto">
                    <a:xfrm>
                      <a:off x="0" y="0"/>
                      <a:ext cx="4143375" cy="2800350"/>
                    </a:xfrm>
                    <a:prstGeom prst="rect">
                      <a:avLst/>
                    </a:prstGeom>
                    <a:noFill/>
                    <a:ln w="9525">
                      <a:noFill/>
                      <a:miter lim="800000"/>
                      <a:headEnd/>
                      <a:tailEnd/>
                    </a:ln>
                  </pic:spPr>
                </pic:pic>
              </a:graphicData>
            </a:graphic>
          </wp:anchor>
        </w:drawing>
      </w:r>
      <w:r w:rsidRPr="00CE5611">
        <w:rPr>
          <w:color w:val="000000"/>
        </w:rPr>
        <w:t>Step 1:  A special type of bacteria called nitrogen fixing bacteria take in atmospheric nitrogen and produce</w:t>
      </w:r>
      <w:r w:rsidRPr="00CE5611">
        <w:rPr>
          <w:rStyle w:val="apple-converted-space"/>
          <w:color w:val="000000"/>
        </w:rPr>
        <w:t> </w:t>
      </w:r>
      <w:hyperlink r:id="rId45" w:history="1">
        <w:r w:rsidRPr="00CE5611">
          <w:rPr>
            <w:rStyle w:val="Hyperlink"/>
          </w:rPr>
          <w:t>ammonia</w:t>
        </w:r>
      </w:hyperlink>
      <w:r w:rsidRPr="00CE5611">
        <w:rPr>
          <w:rStyle w:val="apple-converted-space"/>
          <w:color w:val="000000"/>
        </w:rPr>
        <w:t> </w:t>
      </w:r>
      <w:r w:rsidRPr="00CE5611">
        <w:rPr>
          <w:color w:val="000000"/>
        </w:rPr>
        <w:t>(NH</w:t>
      </w:r>
      <w:r w:rsidRPr="00CE5611">
        <w:rPr>
          <w:color w:val="000000"/>
          <w:vertAlign w:val="subscript"/>
        </w:rPr>
        <w:t>3</w:t>
      </w:r>
      <w:r w:rsidRPr="00CE5611">
        <w:rPr>
          <w:color w:val="000000"/>
        </w:rPr>
        <w:t>).</w:t>
      </w:r>
    </w:p>
    <w:p w:rsidR="00CE5611" w:rsidRPr="00CE5611" w:rsidRDefault="00CE5611" w:rsidP="00CE5611">
      <w:pPr>
        <w:pStyle w:val="NormalWeb"/>
        <w:shd w:val="clear" w:color="auto" w:fill="FFFFFF"/>
        <w:rPr>
          <w:color w:val="000000"/>
        </w:rPr>
      </w:pPr>
      <w:r w:rsidRPr="00CE5611">
        <w:rPr>
          <w:color w:val="000000"/>
        </w:rPr>
        <w:t>Step 2:  Other bacteria use this ammonia to produce nitrates and nitrites, which are nitrogen and oxygen containing compounds.</w:t>
      </w:r>
    </w:p>
    <w:p w:rsidR="00CE5611" w:rsidRPr="00CE5611" w:rsidRDefault="00CE5611" w:rsidP="00CE5611">
      <w:pPr>
        <w:pStyle w:val="NormalWeb"/>
        <w:shd w:val="clear" w:color="auto" w:fill="FFFFFF"/>
        <w:rPr>
          <w:color w:val="000000"/>
        </w:rPr>
      </w:pPr>
      <w:r w:rsidRPr="00CE5611">
        <w:rPr>
          <w:color w:val="000000"/>
        </w:rPr>
        <w:lastRenderedPageBreak/>
        <w:t>Step 3:  The nitrates and nitrites are used by plants to make amino acids which are then used to make plant proteins.</w:t>
      </w:r>
    </w:p>
    <w:p w:rsidR="00CE5611" w:rsidRPr="00CE5611" w:rsidRDefault="00CE5611" w:rsidP="00CE5611">
      <w:pPr>
        <w:pStyle w:val="NormalWeb"/>
        <w:shd w:val="clear" w:color="auto" w:fill="FFFFFF"/>
        <w:rPr>
          <w:color w:val="000000"/>
        </w:rPr>
      </w:pPr>
      <w:r w:rsidRPr="00CE5611">
        <w:rPr>
          <w:color w:val="000000"/>
        </w:rPr>
        <w:t>Step 4:  Plants are consumed by other organisms which use the plant amino acids to make their own.</w:t>
      </w:r>
    </w:p>
    <w:p w:rsidR="00CE5611" w:rsidRPr="00CE5611" w:rsidRDefault="00CE5611" w:rsidP="00CE5611">
      <w:pPr>
        <w:pStyle w:val="NormalWeb"/>
        <w:shd w:val="clear" w:color="auto" w:fill="FFFFFF"/>
        <w:rPr>
          <w:color w:val="000000"/>
        </w:rPr>
      </w:pPr>
      <w:r w:rsidRPr="00CE5611">
        <w:rPr>
          <w:color w:val="000000"/>
        </w:rPr>
        <w:t>Step 5:  Decomposers convert the nitrogen found in other organisms into ammonia and return it to the soil. A few of these type of bacteria return nitrogen to the atmosphere by a process called denitrification, however this amount is small.</w:t>
      </w:r>
    </w:p>
    <w:p w:rsidR="003C7110" w:rsidRDefault="00E262E0" w:rsidP="00EA7761">
      <w:pPr>
        <w:pStyle w:val="NoSpacing"/>
        <w:rPr>
          <w:rStyle w:val="textexposedshow"/>
          <w:rFonts w:ascii="Times New Roman" w:hAnsi="Times New Roman" w:cs="Times New Roman"/>
          <w:b/>
          <w:color w:val="000000" w:themeColor="text1"/>
          <w:sz w:val="32"/>
          <w:szCs w:val="32"/>
        </w:rPr>
      </w:pPr>
      <w:r w:rsidRPr="006F046A">
        <w:rPr>
          <w:rStyle w:val="textexposedshow"/>
          <w:rFonts w:ascii="Times New Roman" w:hAnsi="Times New Roman" w:cs="Times New Roman"/>
          <w:b/>
          <w:color w:val="000000" w:themeColor="text1"/>
          <w:sz w:val="32"/>
          <w:szCs w:val="32"/>
        </w:rPr>
        <w:t>6.define mimicry with examples.</w:t>
      </w:r>
    </w:p>
    <w:p w:rsidR="003C7110" w:rsidRPr="007C5BE7" w:rsidRDefault="003C7110" w:rsidP="00EA7761">
      <w:pPr>
        <w:pStyle w:val="NoSpacing"/>
        <w:rPr>
          <w:rFonts w:ascii="Times New Roman" w:hAnsi="Times New Roman" w:cs="Times New Roman"/>
          <w:color w:val="000000" w:themeColor="text1"/>
          <w:sz w:val="24"/>
          <w:szCs w:val="24"/>
          <w:shd w:val="clear" w:color="auto" w:fill="FFFFFF"/>
        </w:rPr>
      </w:pPr>
      <w:r w:rsidRPr="007C5BE7">
        <w:rPr>
          <w:rFonts w:ascii="Times New Roman" w:hAnsi="Times New Roman" w:cs="Times New Roman"/>
          <w:color w:val="000000" w:themeColor="text1"/>
          <w:sz w:val="24"/>
          <w:szCs w:val="24"/>
          <w:shd w:val="clear" w:color="auto" w:fill="FFFFFF"/>
        </w:rPr>
        <w:t>.</w:t>
      </w:r>
      <w:r w:rsidRPr="007C5BE7">
        <w:rPr>
          <w:rStyle w:val="apple-converted-space"/>
          <w:rFonts w:ascii="Times New Roman" w:hAnsi="Times New Roman" w:cs="Times New Roman"/>
          <w:color w:val="000000" w:themeColor="text1"/>
          <w:sz w:val="24"/>
          <w:szCs w:val="24"/>
          <w:shd w:val="clear" w:color="auto" w:fill="FFFFFF"/>
        </w:rPr>
        <w:t> </w:t>
      </w:r>
      <w:r w:rsidRPr="007C5BE7">
        <w:rPr>
          <w:rFonts w:ascii="Times New Roman" w:hAnsi="Times New Roman" w:cs="Times New Roman"/>
          <w:b/>
          <w:bCs/>
          <w:color w:val="000000" w:themeColor="text1"/>
          <w:sz w:val="24"/>
          <w:szCs w:val="24"/>
          <w:shd w:val="clear" w:color="auto" w:fill="FFFFFF"/>
        </w:rPr>
        <w:t>Mimicry</w:t>
      </w:r>
      <w:r w:rsidRPr="007C5BE7">
        <w:rPr>
          <w:rStyle w:val="apple-converted-space"/>
          <w:rFonts w:ascii="Times New Roman" w:hAnsi="Times New Roman" w:cs="Times New Roman"/>
          <w:color w:val="000000" w:themeColor="text1"/>
          <w:sz w:val="24"/>
          <w:szCs w:val="24"/>
          <w:shd w:val="clear" w:color="auto" w:fill="FFFFFF"/>
        </w:rPr>
        <w:t> </w:t>
      </w:r>
      <w:r w:rsidRPr="007C5BE7">
        <w:rPr>
          <w:rFonts w:ascii="Times New Roman" w:hAnsi="Times New Roman" w:cs="Times New Roman"/>
          <w:color w:val="000000" w:themeColor="text1"/>
          <w:sz w:val="24"/>
          <w:szCs w:val="24"/>
          <w:shd w:val="clear" w:color="auto" w:fill="FFFFFF"/>
        </w:rPr>
        <w:t>occurs when one animal displays physical or behavioral traits that copy those of a different species or their surroundings, and incur a survival advantage on account of it. Animals don't necessarily mimic other animals; often, they mimic plants or rocks.</w:t>
      </w:r>
    </w:p>
    <w:p w:rsidR="003C7110" w:rsidRPr="007C5BE7" w:rsidRDefault="003C7110" w:rsidP="003C7110">
      <w:pPr>
        <w:pStyle w:val="NormalWeb"/>
        <w:shd w:val="clear" w:color="auto" w:fill="FFFFFF"/>
        <w:jc w:val="both"/>
        <w:rPr>
          <w:color w:val="000000" w:themeColor="text1"/>
        </w:rPr>
      </w:pPr>
      <w:r w:rsidRPr="007C5BE7">
        <w:rPr>
          <w:color w:val="000000" w:themeColor="text1"/>
        </w:rPr>
        <w:t>.Amphibians and</w:t>
      </w:r>
      <w:r w:rsidRPr="007C5BE7">
        <w:rPr>
          <w:rStyle w:val="apple-converted-space"/>
          <w:color w:val="000000" w:themeColor="text1"/>
        </w:rPr>
        <w:t> </w:t>
      </w:r>
      <w:r w:rsidRPr="007C5BE7">
        <w:rPr>
          <w:rStyle w:val="Strong"/>
          <w:color w:val="000000" w:themeColor="text1"/>
        </w:rPr>
        <w:t>reptiles</w:t>
      </w:r>
      <w:r w:rsidRPr="007C5BE7">
        <w:rPr>
          <w:rStyle w:val="apple-converted-space"/>
          <w:color w:val="000000" w:themeColor="text1"/>
        </w:rPr>
        <w:t> </w:t>
      </w:r>
      <w:r w:rsidRPr="007C5BE7">
        <w:rPr>
          <w:color w:val="000000" w:themeColor="text1"/>
        </w:rPr>
        <w:t>are also an excellent example of mimicry.There are reptiles which people immediately can remember when mimicry is mentioned.It is a</w:t>
      </w:r>
      <w:r w:rsidRPr="007C5BE7">
        <w:rPr>
          <w:rStyle w:val="apple-converted-space"/>
          <w:color w:val="000000" w:themeColor="text1"/>
        </w:rPr>
        <w:t> </w:t>
      </w:r>
      <w:r w:rsidRPr="007C5BE7">
        <w:rPr>
          <w:rStyle w:val="Strong"/>
          <w:color w:val="000000" w:themeColor="text1"/>
        </w:rPr>
        <w:t>chameleon</w:t>
      </w:r>
      <w:r w:rsidRPr="007C5BE7">
        <w:rPr>
          <w:color w:val="000000" w:themeColor="text1"/>
        </w:rPr>
        <w:t>, the lizard who changes its colors according to the environment that surrounds him. That  is the best way to protect themselves but also to catch their lunch.</w:t>
      </w:r>
    </w:p>
    <w:p w:rsidR="00CB1885" w:rsidRDefault="007C5BE7" w:rsidP="00EA7761">
      <w:pPr>
        <w:pStyle w:val="NoSpacing"/>
        <w:rPr>
          <w:rStyle w:val="textexposedshow"/>
          <w:rFonts w:ascii="Times New Roman" w:hAnsi="Times New Roman" w:cs="Times New Roman"/>
          <w:b/>
          <w:color w:val="000000" w:themeColor="text1"/>
          <w:sz w:val="32"/>
          <w:szCs w:val="32"/>
        </w:rPr>
      </w:pPr>
      <w:r w:rsidRPr="007C5BE7">
        <w:rPr>
          <w:rFonts w:ascii="Times New Roman" w:hAnsi="Times New Roman" w:cs="Times New Roman"/>
          <w:color w:val="000000" w:themeColor="text1"/>
          <w:sz w:val="24"/>
          <w:szCs w:val="24"/>
          <w:shd w:val="clear" w:color="auto" w:fill="FFFFFF"/>
        </w:rPr>
        <w:t>Many</w:t>
      </w:r>
      <w:r w:rsidRPr="007C5BE7">
        <w:rPr>
          <w:rStyle w:val="apple-converted-space"/>
          <w:rFonts w:ascii="Times New Roman" w:hAnsi="Times New Roman" w:cs="Times New Roman"/>
          <w:color w:val="000000" w:themeColor="text1"/>
          <w:sz w:val="24"/>
          <w:szCs w:val="24"/>
          <w:shd w:val="clear" w:color="auto" w:fill="FFFFFF"/>
        </w:rPr>
        <w:t> </w:t>
      </w:r>
      <w:r w:rsidRPr="007C5BE7">
        <w:rPr>
          <w:rStyle w:val="Strong"/>
          <w:rFonts w:ascii="Times New Roman" w:hAnsi="Times New Roman" w:cs="Times New Roman"/>
          <w:color w:val="000000" w:themeColor="text1"/>
          <w:sz w:val="24"/>
          <w:szCs w:val="24"/>
          <w:shd w:val="clear" w:color="auto" w:fill="FFFFFF"/>
        </w:rPr>
        <w:t>beetles</w:t>
      </w:r>
      <w:r w:rsidRPr="007C5BE7">
        <w:rPr>
          <w:rStyle w:val="apple-converted-space"/>
          <w:rFonts w:ascii="Times New Roman" w:hAnsi="Times New Roman" w:cs="Times New Roman"/>
          <w:color w:val="000000" w:themeColor="text1"/>
          <w:sz w:val="24"/>
          <w:szCs w:val="24"/>
          <w:shd w:val="clear" w:color="auto" w:fill="FFFFFF"/>
        </w:rPr>
        <w:t> </w:t>
      </w:r>
      <w:r w:rsidRPr="007C5BE7">
        <w:rPr>
          <w:rFonts w:ascii="Times New Roman" w:hAnsi="Times New Roman" w:cs="Times New Roman"/>
          <w:color w:val="000000" w:themeColor="text1"/>
          <w:sz w:val="24"/>
          <w:szCs w:val="24"/>
          <w:shd w:val="clear" w:color="auto" w:fill="FFFFFF"/>
        </w:rPr>
        <w:t>can have vibrant colors that can easily drive off the enemy.On this bug colors are so deployed give us the impression that we look into being with large eyes and mouth filled with sharp say teeth.</w:t>
      </w:r>
      <w:r w:rsidR="00E262E0" w:rsidRPr="006F046A">
        <w:rPr>
          <w:rFonts w:ascii="Times New Roman" w:hAnsi="Times New Roman" w:cs="Times New Roman"/>
          <w:b/>
          <w:sz w:val="32"/>
          <w:szCs w:val="32"/>
        </w:rPr>
        <w:br/>
      </w:r>
      <w:r w:rsidR="00E262E0" w:rsidRPr="006F046A">
        <w:rPr>
          <w:rStyle w:val="textexposedshow"/>
          <w:rFonts w:ascii="Times New Roman" w:hAnsi="Times New Roman" w:cs="Times New Roman"/>
          <w:b/>
          <w:color w:val="000000" w:themeColor="text1"/>
          <w:sz w:val="32"/>
          <w:szCs w:val="32"/>
        </w:rPr>
        <w:t>7.define coevolution with examples 5 marks.</w:t>
      </w:r>
    </w:p>
    <w:p w:rsidR="00384973" w:rsidRDefault="00CB1885" w:rsidP="00EA7761">
      <w:pPr>
        <w:pStyle w:val="NoSpacing"/>
        <w:rPr>
          <w:rStyle w:val="textexposedshow"/>
          <w:rFonts w:ascii="Times New Roman" w:hAnsi="Times New Roman" w:cs="Times New Roman"/>
          <w:b/>
          <w:color w:val="000000" w:themeColor="text1"/>
          <w:sz w:val="32"/>
          <w:szCs w:val="32"/>
        </w:rPr>
      </w:pPr>
      <w:r w:rsidRPr="00CB1885">
        <w:rPr>
          <w:rStyle w:val="textexposedshow"/>
          <w:rFonts w:ascii="Times New Roman" w:hAnsi="Times New Roman" w:cs="Times New Roman"/>
          <w:color w:val="000000" w:themeColor="text1"/>
          <w:sz w:val="24"/>
          <w:szCs w:val="24"/>
        </w:rPr>
        <w:t>(Given above)</w:t>
      </w:r>
      <w:r w:rsidR="00E262E0" w:rsidRPr="006F046A">
        <w:rPr>
          <w:rFonts w:ascii="Times New Roman" w:hAnsi="Times New Roman" w:cs="Times New Roman"/>
          <w:b/>
          <w:sz w:val="32"/>
          <w:szCs w:val="32"/>
        </w:rPr>
        <w:br/>
      </w:r>
      <w:r w:rsidR="00E262E0" w:rsidRPr="006F046A">
        <w:rPr>
          <w:rStyle w:val="textexposedshow"/>
          <w:rFonts w:ascii="Times New Roman" w:hAnsi="Times New Roman" w:cs="Times New Roman"/>
          <w:b/>
          <w:color w:val="000000" w:themeColor="text1"/>
          <w:sz w:val="32"/>
          <w:szCs w:val="32"/>
        </w:rPr>
        <w:t>8.define genetic diversity</w:t>
      </w:r>
    </w:p>
    <w:p w:rsidR="00E262E0" w:rsidRPr="006F046A" w:rsidRDefault="00384973" w:rsidP="00EA7761">
      <w:pPr>
        <w:pStyle w:val="NoSpacing"/>
        <w:rPr>
          <w:rFonts w:ascii="Times New Roman" w:hAnsi="Times New Roman" w:cs="Times New Roman"/>
          <w:b/>
          <w:sz w:val="32"/>
          <w:szCs w:val="32"/>
        </w:rPr>
      </w:pPr>
      <w:r>
        <w:rPr>
          <w:rStyle w:val="textexposedshow"/>
          <w:rFonts w:ascii="Times New Roman" w:hAnsi="Times New Roman" w:cs="Times New Roman"/>
          <w:color w:val="000000" w:themeColor="text1"/>
          <w:sz w:val="24"/>
          <w:szCs w:val="24"/>
        </w:rPr>
        <w:t>(</w:t>
      </w:r>
      <w:r w:rsidRPr="00CB1885">
        <w:rPr>
          <w:rStyle w:val="textexposedshow"/>
          <w:rFonts w:ascii="Times New Roman" w:hAnsi="Times New Roman" w:cs="Times New Roman"/>
          <w:color w:val="000000" w:themeColor="text1"/>
          <w:sz w:val="24"/>
          <w:szCs w:val="24"/>
        </w:rPr>
        <w:t>Given above)</w:t>
      </w:r>
      <w:r w:rsidR="00E262E0" w:rsidRPr="006F046A">
        <w:rPr>
          <w:rFonts w:ascii="Times New Roman" w:hAnsi="Times New Roman" w:cs="Times New Roman"/>
          <w:b/>
          <w:sz w:val="32"/>
          <w:szCs w:val="32"/>
        </w:rPr>
        <w:br/>
      </w:r>
      <w:r w:rsidR="00E262E0" w:rsidRPr="006F046A">
        <w:rPr>
          <w:rFonts w:ascii="Times New Roman" w:hAnsi="Times New Roman" w:cs="Times New Roman"/>
          <w:b/>
          <w:sz w:val="32"/>
          <w:szCs w:val="32"/>
        </w:rPr>
        <w:br/>
      </w:r>
      <w:r w:rsidR="00E262E0" w:rsidRPr="006F046A">
        <w:rPr>
          <w:rStyle w:val="textexposedshow"/>
          <w:rFonts w:ascii="Times New Roman" w:hAnsi="Times New Roman" w:cs="Times New Roman"/>
          <w:b/>
          <w:color w:val="000000" w:themeColor="text1"/>
          <w:sz w:val="32"/>
          <w:szCs w:val="32"/>
        </w:rPr>
        <w:t>M.c.q's:</w:t>
      </w:r>
      <w:r w:rsidR="00E262E0" w:rsidRPr="006F046A">
        <w:rPr>
          <w:rFonts w:ascii="Times New Roman" w:hAnsi="Times New Roman" w:cs="Times New Roman"/>
          <w:b/>
          <w:sz w:val="32"/>
          <w:szCs w:val="32"/>
        </w:rPr>
        <w:br/>
      </w:r>
      <w:r w:rsidR="00E262E0" w:rsidRPr="00080C67">
        <w:rPr>
          <w:rStyle w:val="textexposedshow"/>
          <w:rFonts w:ascii="Times New Roman" w:hAnsi="Times New Roman" w:cs="Times New Roman"/>
          <w:color w:val="000000" w:themeColor="text1"/>
          <w:sz w:val="32"/>
          <w:szCs w:val="32"/>
        </w:rPr>
        <w:t>1.common carp is an example of.....</w:t>
      </w:r>
      <w:r w:rsidR="00E262E0" w:rsidRPr="00080C67">
        <w:rPr>
          <w:rFonts w:ascii="Times New Roman" w:hAnsi="Times New Roman" w:cs="Times New Roman"/>
          <w:sz w:val="32"/>
          <w:szCs w:val="32"/>
        </w:rPr>
        <w:br/>
      </w:r>
      <w:r w:rsidR="00E262E0" w:rsidRPr="00080C67">
        <w:rPr>
          <w:rStyle w:val="textexposedshow"/>
          <w:rFonts w:ascii="Times New Roman" w:hAnsi="Times New Roman" w:cs="Times New Roman"/>
          <w:color w:val="000000" w:themeColor="text1"/>
          <w:sz w:val="32"/>
          <w:szCs w:val="32"/>
        </w:rPr>
        <w:t>2.humming bird and insect pollinated is an example of....</w:t>
      </w:r>
      <w:r w:rsidR="00E262E0" w:rsidRPr="00080C67">
        <w:rPr>
          <w:rFonts w:ascii="Times New Roman" w:hAnsi="Times New Roman" w:cs="Times New Roman"/>
          <w:sz w:val="32"/>
          <w:szCs w:val="32"/>
        </w:rPr>
        <w:br/>
      </w:r>
      <w:r w:rsidR="00E262E0" w:rsidRPr="00080C67">
        <w:rPr>
          <w:rStyle w:val="textexposedshow"/>
          <w:rFonts w:ascii="Times New Roman" w:hAnsi="Times New Roman" w:cs="Times New Roman"/>
          <w:color w:val="000000" w:themeColor="text1"/>
          <w:sz w:val="32"/>
          <w:szCs w:val="32"/>
        </w:rPr>
        <w:t>3.word ecosystem was coined by....</w:t>
      </w:r>
      <w:r w:rsidR="00E262E0" w:rsidRPr="00080C67">
        <w:rPr>
          <w:rFonts w:ascii="Times New Roman" w:hAnsi="Times New Roman" w:cs="Times New Roman"/>
          <w:sz w:val="32"/>
          <w:szCs w:val="32"/>
        </w:rPr>
        <w:br/>
      </w:r>
      <w:r w:rsidR="00E262E0" w:rsidRPr="00080C67">
        <w:rPr>
          <w:rStyle w:val="textexposedshow"/>
          <w:rFonts w:ascii="Times New Roman" w:hAnsi="Times New Roman" w:cs="Times New Roman"/>
          <w:color w:val="000000" w:themeColor="text1"/>
          <w:sz w:val="32"/>
          <w:szCs w:val="32"/>
        </w:rPr>
        <w:t>4......high biotic potential.(large animals or small animals.)</w:t>
      </w:r>
      <w:r w:rsidR="00E262E0" w:rsidRPr="00080C67">
        <w:rPr>
          <w:rFonts w:ascii="Times New Roman" w:hAnsi="Times New Roman" w:cs="Times New Roman"/>
          <w:sz w:val="32"/>
          <w:szCs w:val="32"/>
        </w:rPr>
        <w:br/>
      </w:r>
      <w:r w:rsidR="00E262E0" w:rsidRPr="00080C67">
        <w:rPr>
          <w:rStyle w:val="textexposedshow"/>
          <w:rFonts w:ascii="Times New Roman" w:hAnsi="Times New Roman" w:cs="Times New Roman"/>
          <w:color w:val="000000" w:themeColor="text1"/>
          <w:sz w:val="32"/>
          <w:szCs w:val="32"/>
        </w:rPr>
        <w:t>5.small organims have (high population density.)</w:t>
      </w:r>
      <w:r w:rsidR="00E262E0" w:rsidRPr="00080C67">
        <w:rPr>
          <w:rFonts w:ascii="Times New Roman" w:hAnsi="Times New Roman" w:cs="Times New Roman"/>
          <w:sz w:val="32"/>
          <w:szCs w:val="32"/>
        </w:rPr>
        <w:br/>
      </w:r>
      <w:r w:rsidR="00E262E0" w:rsidRPr="00080C67">
        <w:rPr>
          <w:rStyle w:val="textexposedshow"/>
          <w:rFonts w:ascii="Times New Roman" w:hAnsi="Times New Roman" w:cs="Times New Roman"/>
          <w:color w:val="000000" w:themeColor="text1"/>
          <w:sz w:val="32"/>
          <w:szCs w:val="32"/>
        </w:rPr>
        <w:t>6.beaver is an example of....</w:t>
      </w:r>
      <w:r w:rsidR="00E262E0" w:rsidRPr="00080C67">
        <w:rPr>
          <w:rFonts w:ascii="Times New Roman" w:hAnsi="Times New Roman" w:cs="Times New Roman"/>
          <w:sz w:val="32"/>
          <w:szCs w:val="32"/>
        </w:rPr>
        <w:br/>
      </w:r>
      <w:r w:rsidR="00E262E0" w:rsidRPr="00080C67">
        <w:rPr>
          <w:rStyle w:val="textexposedshow"/>
          <w:rFonts w:ascii="Times New Roman" w:hAnsi="Times New Roman" w:cs="Times New Roman"/>
          <w:color w:val="000000" w:themeColor="text1"/>
          <w:sz w:val="32"/>
          <w:szCs w:val="32"/>
        </w:rPr>
        <w:t>7.non-native spp. are introduced through.....</w:t>
      </w:r>
      <w:r w:rsidR="00E262E0" w:rsidRPr="00080C67">
        <w:rPr>
          <w:rFonts w:ascii="Times New Roman" w:hAnsi="Times New Roman" w:cs="Times New Roman"/>
          <w:sz w:val="32"/>
          <w:szCs w:val="32"/>
        </w:rPr>
        <w:br/>
      </w:r>
      <w:r w:rsidR="00E262E0" w:rsidRPr="00080C67">
        <w:rPr>
          <w:rStyle w:val="textexposedshow"/>
          <w:rFonts w:ascii="Times New Roman" w:hAnsi="Times New Roman" w:cs="Times New Roman"/>
          <w:color w:val="000000" w:themeColor="text1"/>
          <w:sz w:val="32"/>
          <w:szCs w:val="32"/>
        </w:rPr>
        <w:t>8.tropical rain forest covers area.....</w:t>
      </w:r>
      <w:r w:rsidR="00E262E0" w:rsidRPr="00080C67">
        <w:rPr>
          <w:rFonts w:ascii="Times New Roman" w:hAnsi="Times New Roman" w:cs="Times New Roman"/>
          <w:sz w:val="32"/>
          <w:szCs w:val="32"/>
        </w:rPr>
        <w:br/>
      </w:r>
      <w:r w:rsidR="00E262E0" w:rsidRPr="00080C67">
        <w:rPr>
          <w:rStyle w:val="textexposedshow"/>
          <w:rFonts w:ascii="Times New Roman" w:hAnsi="Times New Roman" w:cs="Times New Roman"/>
          <w:color w:val="000000" w:themeColor="text1"/>
          <w:sz w:val="32"/>
          <w:szCs w:val="32"/>
        </w:rPr>
        <w:t>9.main cause of habitat loss is.....</w:t>
      </w:r>
      <w:r w:rsidR="00E262E0" w:rsidRPr="00080C67">
        <w:rPr>
          <w:rFonts w:ascii="Times New Roman" w:hAnsi="Times New Roman" w:cs="Times New Roman"/>
          <w:sz w:val="32"/>
          <w:szCs w:val="32"/>
        </w:rPr>
        <w:br/>
      </w:r>
      <w:r w:rsidR="00E262E0" w:rsidRPr="00080C67">
        <w:rPr>
          <w:rStyle w:val="textexposedshow"/>
          <w:rFonts w:ascii="Times New Roman" w:hAnsi="Times New Roman" w:cs="Times New Roman"/>
          <w:color w:val="000000" w:themeColor="text1"/>
          <w:sz w:val="32"/>
          <w:szCs w:val="32"/>
        </w:rPr>
        <w:t>10.cage song birds is an example of....</w:t>
      </w:r>
      <w:r w:rsidR="00E262E0" w:rsidRPr="00080C67">
        <w:rPr>
          <w:rFonts w:ascii="Times New Roman" w:hAnsi="Times New Roman" w:cs="Times New Roman"/>
          <w:sz w:val="32"/>
          <w:szCs w:val="32"/>
        </w:rPr>
        <w:br/>
      </w:r>
      <w:r w:rsidR="00E262E0" w:rsidRPr="00080C67">
        <w:rPr>
          <w:rStyle w:val="textexposedshow"/>
          <w:rFonts w:ascii="Times New Roman" w:hAnsi="Times New Roman" w:cs="Times New Roman"/>
          <w:color w:val="000000" w:themeColor="text1"/>
          <w:sz w:val="32"/>
          <w:szCs w:val="32"/>
        </w:rPr>
        <w:t>11.how many types of mutualisms are....</w:t>
      </w:r>
      <w:r w:rsidR="00E262E0" w:rsidRPr="00080C67">
        <w:rPr>
          <w:rFonts w:ascii="Times New Roman" w:hAnsi="Times New Roman" w:cs="Times New Roman"/>
          <w:sz w:val="32"/>
          <w:szCs w:val="32"/>
        </w:rPr>
        <w:br/>
      </w:r>
      <w:r w:rsidR="00E262E0" w:rsidRPr="00080C67">
        <w:rPr>
          <w:rStyle w:val="textexposedshow"/>
          <w:rFonts w:ascii="Times New Roman" w:hAnsi="Times New Roman" w:cs="Times New Roman"/>
          <w:color w:val="000000" w:themeColor="text1"/>
          <w:sz w:val="32"/>
          <w:szCs w:val="32"/>
        </w:rPr>
        <w:t>12.biomes have elements.....</w:t>
      </w:r>
      <w:r w:rsidR="00E262E0" w:rsidRPr="006F046A">
        <w:rPr>
          <w:rFonts w:ascii="Times New Roman" w:hAnsi="Times New Roman" w:cs="Times New Roman"/>
          <w:b/>
          <w:sz w:val="32"/>
          <w:szCs w:val="32"/>
        </w:rPr>
        <w:br/>
      </w:r>
      <w:r w:rsidR="00E262E0" w:rsidRPr="00080C67">
        <w:rPr>
          <w:rStyle w:val="textexposedshow"/>
          <w:rFonts w:ascii="Times New Roman" w:hAnsi="Times New Roman" w:cs="Times New Roman"/>
          <w:color w:val="000000" w:themeColor="text1"/>
          <w:sz w:val="32"/>
          <w:szCs w:val="32"/>
        </w:rPr>
        <w:lastRenderedPageBreak/>
        <w:t>13.main cause of ozone depletion....</w:t>
      </w:r>
      <w:r w:rsidR="00E262E0" w:rsidRPr="00080C67">
        <w:rPr>
          <w:rFonts w:ascii="Times New Roman" w:hAnsi="Times New Roman" w:cs="Times New Roman"/>
          <w:sz w:val="32"/>
          <w:szCs w:val="32"/>
        </w:rPr>
        <w:br/>
      </w:r>
      <w:r w:rsidR="00E262E0" w:rsidRPr="00080C67">
        <w:rPr>
          <w:rStyle w:val="textexposedshow"/>
          <w:rFonts w:ascii="Times New Roman" w:hAnsi="Times New Roman" w:cs="Times New Roman"/>
          <w:color w:val="000000" w:themeColor="text1"/>
          <w:sz w:val="32"/>
          <w:szCs w:val="32"/>
        </w:rPr>
        <w:t>14.SO2 released in year 1991 (20.000.000)</w:t>
      </w:r>
      <w:r w:rsidR="00E262E0" w:rsidRPr="00080C67">
        <w:rPr>
          <w:rFonts w:ascii="Times New Roman" w:hAnsi="Times New Roman" w:cs="Times New Roman"/>
          <w:sz w:val="32"/>
          <w:szCs w:val="32"/>
        </w:rPr>
        <w:br/>
      </w:r>
      <w:r w:rsidR="00E262E0" w:rsidRPr="00080C67">
        <w:rPr>
          <w:rStyle w:val="textexposedshow"/>
          <w:rFonts w:ascii="Times New Roman" w:hAnsi="Times New Roman" w:cs="Times New Roman"/>
          <w:color w:val="000000" w:themeColor="text1"/>
          <w:sz w:val="32"/>
          <w:szCs w:val="32"/>
        </w:rPr>
        <w:t>15.one blank related to global warming definition.....</w:t>
      </w:r>
    </w:p>
    <w:p w:rsidR="00E262E0" w:rsidRPr="00540502" w:rsidRDefault="00232A74" w:rsidP="00EA7761">
      <w:pPr>
        <w:pStyle w:val="NoSpacing"/>
        <w:rPr>
          <w:rFonts w:ascii="Times New Roman" w:hAnsi="Times New Roman" w:cs="Times New Roman"/>
          <w:sz w:val="24"/>
          <w:szCs w:val="24"/>
        </w:rPr>
      </w:pPr>
      <w:r w:rsidRPr="00540502">
        <w:rPr>
          <w:rFonts w:ascii="Times New Roman" w:hAnsi="Times New Roman" w:cs="Times New Roman"/>
          <w:noProof/>
          <w:sz w:val="24"/>
          <w:szCs w:val="24"/>
        </w:rPr>
        <w:drawing>
          <wp:inline distT="0" distB="0" distL="0" distR="0">
            <wp:extent cx="3543300" cy="29051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srcRect/>
                    <a:stretch>
                      <a:fillRect/>
                    </a:stretch>
                  </pic:blipFill>
                  <pic:spPr bwMode="auto">
                    <a:xfrm>
                      <a:off x="0" y="0"/>
                      <a:ext cx="3543300" cy="2905125"/>
                    </a:xfrm>
                    <a:prstGeom prst="rect">
                      <a:avLst/>
                    </a:prstGeom>
                    <a:noFill/>
                    <a:ln w="9525">
                      <a:noFill/>
                      <a:miter lim="800000"/>
                      <a:headEnd/>
                      <a:tailEnd/>
                    </a:ln>
                  </pic:spPr>
                </pic:pic>
              </a:graphicData>
            </a:graphic>
          </wp:inline>
        </w:drawing>
      </w:r>
    </w:p>
    <w:p w:rsidR="00232A74" w:rsidRPr="00540502" w:rsidRDefault="00C15027" w:rsidP="00EA7761">
      <w:pPr>
        <w:pStyle w:val="NoSpacing"/>
        <w:rPr>
          <w:rFonts w:ascii="Times New Roman" w:hAnsi="Times New Roman" w:cs="Times New Roman"/>
          <w:sz w:val="24"/>
          <w:szCs w:val="24"/>
        </w:rPr>
      </w:pPr>
      <w:r w:rsidRPr="00540502">
        <w:rPr>
          <w:rFonts w:ascii="Times New Roman" w:hAnsi="Times New Roman" w:cs="Times New Roman"/>
          <w:noProof/>
          <w:sz w:val="24"/>
          <w:szCs w:val="24"/>
        </w:rPr>
        <w:drawing>
          <wp:inline distT="0" distB="0" distL="0" distR="0">
            <wp:extent cx="1714500" cy="2286000"/>
            <wp:effectExtent l="19050" t="0" r="0" b="0"/>
            <wp:docPr id="4" name="Picture 4" descr="https://scontent.fkhi10-1.fna.fbcdn.net/v/t1.0-0/q83/s240x240/20727949_253333998511775_684220228952418705_n.jpg?oh=2b1b34763ec136bf4004559c1134673d&amp;oe=5A1F6B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content.fkhi10-1.fna.fbcdn.net/v/t1.0-0/q83/s240x240/20727949_253333998511775_684220228952418705_n.jpg?oh=2b1b34763ec136bf4004559c1134673d&amp;oe=5A1F6B59"/>
                    <pic:cNvPicPr>
                      <a:picLocks noChangeAspect="1" noChangeArrowheads="1"/>
                    </pic:cNvPicPr>
                  </pic:nvPicPr>
                  <pic:blipFill>
                    <a:blip r:embed="rId47"/>
                    <a:srcRect/>
                    <a:stretch>
                      <a:fillRect/>
                    </a:stretch>
                  </pic:blipFill>
                  <pic:spPr bwMode="auto">
                    <a:xfrm>
                      <a:off x="0" y="0"/>
                      <a:ext cx="1714500" cy="2286000"/>
                    </a:xfrm>
                    <a:prstGeom prst="rect">
                      <a:avLst/>
                    </a:prstGeom>
                    <a:noFill/>
                    <a:ln w="9525">
                      <a:noFill/>
                      <a:miter lim="800000"/>
                      <a:headEnd/>
                      <a:tailEnd/>
                    </a:ln>
                  </pic:spPr>
                </pic:pic>
              </a:graphicData>
            </a:graphic>
          </wp:inline>
        </w:drawing>
      </w:r>
      <w:r w:rsidRPr="00540502">
        <w:rPr>
          <w:rFonts w:ascii="Times New Roman" w:hAnsi="Times New Roman" w:cs="Times New Roman"/>
          <w:noProof/>
          <w:sz w:val="24"/>
          <w:szCs w:val="24"/>
        </w:rPr>
        <w:drawing>
          <wp:inline distT="0" distB="0" distL="0" distR="0">
            <wp:extent cx="3733800" cy="2981325"/>
            <wp:effectExtent l="19050" t="0" r="0" b="0"/>
            <wp:docPr id="7" name="Picture 7" descr="No automatic alt text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automatic alt text available."/>
                    <pic:cNvPicPr>
                      <a:picLocks noChangeAspect="1" noChangeArrowheads="1"/>
                    </pic:cNvPicPr>
                  </pic:nvPicPr>
                  <pic:blipFill>
                    <a:blip r:embed="rId48"/>
                    <a:srcRect/>
                    <a:stretch>
                      <a:fillRect/>
                    </a:stretch>
                  </pic:blipFill>
                  <pic:spPr bwMode="auto">
                    <a:xfrm>
                      <a:off x="0" y="0"/>
                      <a:ext cx="3733800" cy="2981325"/>
                    </a:xfrm>
                    <a:prstGeom prst="rect">
                      <a:avLst/>
                    </a:prstGeom>
                    <a:noFill/>
                    <a:ln w="9525">
                      <a:noFill/>
                      <a:miter lim="800000"/>
                      <a:headEnd/>
                      <a:tailEnd/>
                    </a:ln>
                  </pic:spPr>
                </pic:pic>
              </a:graphicData>
            </a:graphic>
          </wp:inline>
        </w:drawing>
      </w:r>
    </w:p>
    <w:p w:rsidR="00772C1F" w:rsidRDefault="00AF3344" w:rsidP="00EA7761">
      <w:pPr>
        <w:pStyle w:val="NoSpacing"/>
        <w:rPr>
          <w:rFonts w:ascii="Times New Roman" w:hAnsi="Times New Roman" w:cs="Times New Roman"/>
          <w:b/>
          <w:sz w:val="32"/>
          <w:szCs w:val="32"/>
          <w:shd w:val="clear" w:color="auto" w:fill="FFFFFF"/>
        </w:rPr>
      </w:pPr>
      <w:r w:rsidRPr="00540502">
        <w:rPr>
          <w:rFonts w:ascii="Times New Roman" w:hAnsi="Times New Roman" w:cs="Times New Roman"/>
          <w:sz w:val="24"/>
          <w:szCs w:val="24"/>
        </w:rPr>
        <w:br/>
      </w:r>
      <w:r w:rsidRPr="00772C1F">
        <w:rPr>
          <w:rFonts w:ascii="Times New Roman" w:hAnsi="Times New Roman" w:cs="Times New Roman"/>
          <w:b/>
          <w:sz w:val="32"/>
          <w:szCs w:val="32"/>
          <w:shd w:val="clear" w:color="auto" w:fill="FFFFFF"/>
        </w:rPr>
        <w:t>1- symbionts forms2</w:t>
      </w:r>
    </w:p>
    <w:p w:rsidR="00772C1F" w:rsidRDefault="00772C1F" w:rsidP="00EA7761">
      <w:pPr>
        <w:pStyle w:val="NoSpacing"/>
        <w:rPr>
          <w:rFonts w:ascii="Times New Roman" w:hAnsi="Times New Roman" w:cs="Times New Roman"/>
          <w:b/>
          <w:sz w:val="32"/>
          <w:szCs w:val="32"/>
          <w:shd w:val="clear" w:color="auto" w:fill="FFFFFF"/>
        </w:rPr>
      </w:pPr>
      <w:r w:rsidRPr="00772C1F">
        <w:rPr>
          <w:rFonts w:ascii="Times New Roman" w:hAnsi="Times New Roman" w:cs="Times New Roman"/>
          <w:sz w:val="24"/>
          <w:szCs w:val="24"/>
        </w:rPr>
        <w:t>Given above</w:t>
      </w:r>
      <w:r w:rsidR="00AF3344" w:rsidRPr="00772C1F">
        <w:rPr>
          <w:rFonts w:ascii="Times New Roman" w:hAnsi="Times New Roman" w:cs="Times New Roman"/>
          <w:b/>
          <w:sz w:val="32"/>
          <w:szCs w:val="32"/>
        </w:rPr>
        <w:br/>
      </w:r>
      <w:r w:rsidR="00AF3344" w:rsidRPr="00772C1F">
        <w:rPr>
          <w:rFonts w:ascii="Times New Roman" w:hAnsi="Times New Roman" w:cs="Times New Roman"/>
          <w:b/>
          <w:sz w:val="32"/>
          <w:szCs w:val="32"/>
          <w:shd w:val="clear" w:color="auto" w:fill="FFFFFF"/>
        </w:rPr>
        <w:t>2- taxonomic</w:t>
      </w:r>
      <w:r w:rsidR="00587188">
        <w:rPr>
          <w:rFonts w:ascii="Times New Roman" w:hAnsi="Times New Roman" w:cs="Times New Roman"/>
          <w:b/>
          <w:sz w:val="32"/>
          <w:szCs w:val="32"/>
          <w:shd w:val="clear" w:color="auto" w:fill="FFFFFF"/>
        </w:rPr>
        <w:t xml:space="preserve"> forms</w:t>
      </w:r>
      <w:r w:rsidR="00AF3344" w:rsidRPr="00772C1F">
        <w:rPr>
          <w:rFonts w:ascii="Times New Roman" w:hAnsi="Times New Roman" w:cs="Times New Roman"/>
          <w:b/>
          <w:sz w:val="32"/>
          <w:szCs w:val="32"/>
          <w:shd w:val="clear" w:color="auto" w:fill="FFFFFF"/>
        </w:rPr>
        <w:t xml:space="preserve"> of slime molds 2</w:t>
      </w:r>
    </w:p>
    <w:p w:rsidR="0046034E" w:rsidRPr="0046034E" w:rsidRDefault="0046034E" w:rsidP="0046034E">
      <w:pPr>
        <w:pStyle w:val="NormalWeb"/>
        <w:shd w:val="clear" w:color="auto" w:fill="FFFFFF"/>
        <w:spacing w:before="120" w:beforeAutospacing="0" w:after="120" w:afterAutospacing="0"/>
        <w:rPr>
          <w:color w:val="000000" w:themeColor="text1"/>
        </w:rPr>
      </w:pPr>
      <w:r w:rsidRPr="0046034E">
        <w:rPr>
          <w:color w:val="000000" w:themeColor="text1"/>
        </w:rPr>
        <w:t>Slime molds can generally be divided into two main groups.</w:t>
      </w:r>
    </w:p>
    <w:p w:rsidR="0046034E" w:rsidRPr="0046034E" w:rsidRDefault="0046034E" w:rsidP="0046034E">
      <w:pPr>
        <w:numPr>
          <w:ilvl w:val="0"/>
          <w:numId w:val="5"/>
        </w:numPr>
        <w:shd w:val="clear" w:color="auto" w:fill="FFFFFF"/>
        <w:spacing w:before="100" w:beforeAutospacing="1" w:after="24" w:line="240" w:lineRule="auto"/>
        <w:ind w:left="384"/>
        <w:rPr>
          <w:rFonts w:ascii="Times New Roman" w:hAnsi="Times New Roman" w:cs="Times New Roman"/>
          <w:color w:val="000000" w:themeColor="text1"/>
          <w:sz w:val="24"/>
          <w:szCs w:val="24"/>
        </w:rPr>
      </w:pPr>
      <w:r w:rsidRPr="0046034E">
        <w:rPr>
          <w:rFonts w:ascii="Times New Roman" w:hAnsi="Times New Roman" w:cs="Times New Roman"/>
          <w:color w:val="000000" w:themeColor="text1"/>
          <w:sz w:val="24"/>
          <w:szCs w:val="24"/>
        </w:rPr>
        <w:lastRenderedPageBreak/>
        <w:t>A</w:t>
      </w:r>
      <w:r w:rsidRPr="0046034E">
        <w:rPr>
          <w:rStyle w:val="apple-converted-space"/>
          <w:rFonts w:ascii="Times New Roman" w:hAnsi="Times New Roman" w:cs="Times New Roman"/>
          <w:color w:val="000000" w:themeColor="text1"/>
          <w:sz w:val="24"/>
          <w:szCs w:val="24"/>
        </w:rPr>
        <w:t> </w:t>
      </w:r>
      <w:hyperlink r:id="rId49" w:tooltip="Plasmodium (slime mold)" w:history="1">
        <w:r w:rsidRPr="0046034E">
          <w:rPr>
            <w:rStyle w:val="Hyperlink"/>
            <w:rFonts w:ascii="Times New Roman" w:hAnsi="Times New Roman" w:cs="Times New Roman"/>
            <w:color w:val="000000" w:themeColor="text1"/>
            <w:sz w:val="24"/>
            <w:szCs w:val="24"/>
          </w:rPr>
          <w:t>plasmodial</w:t>
        </w:r>
      </w:hyperlink>
      <w:r w:rsidRPr="0046034E">
        <w:rPr>
          <w:rStyle w:val="apple-converted-space"/>
          <w:rFonts w:ascii="Times New Roman" w:hAnsi="Times New Roman" w:cs="Times New Roman"/>
          <w:color w:val="000000" w:themeColor="text1"/>
          <w:sz w:val="24"/>
          <w:szCs w:val="24"/>
        </w:rPr>
        <w:t> </w:t>
      </w:r>
      <w:r w:rsidRPr="0046034E">
        <w:rPr>
          <w:rFonts w:ascii="Times New Roman" w:hAnsi="Times New Roman" w:cs="Times New Roman"/>
          <w:color w:val="000000" w:themeColor="text1"/>
          <w:sz w:val="24"/>
          <w:szCs w:val="24"/>
        </w:rPr>
        <w:t>slime mold is enclosed within a single membrane without walls and is one large cell. This "supercell" (a</w:t>
      </w:r>
      <w:r w:rsidRPr="0046034E">
        <w:rPr>
          <w:rStyle w:val="apple-converted-space"/>
          <w:rFonts w:ascii="Times New Roman" w:hAnsi="Times New Roman" w:cs="Times New Roman"/>
          <w:color w:val="000000" w:themeColor="text1"/>
          <w:sz w:val="24"/>
          <w:szCs w:val="24"/>
        </w:rPr>
        <w:t> </w:t>
      </w:r>
      <w:hyperlink r:id="rId50" w:tooltip="Syncytium" w:history="1">
        <w:r w:rsidRPr="0046034E">
          <w:rPr>
            <w:rStyle w:val="Hyperlink"/>
            <w:rFonts w:ascii="Times New Roman" w:hAnsi="Times New Roman" w:cs="Times New Roman"/>
            <w:color w:val="000000" w:themeColor="text1"/>
            <w:sz w:val="24"/>
            <w:szCs w:val="24"/>
          </w:rPr>
          <w:t>syncytium</w:t>
        </w:r>
      </w:hyperlink>
      <w:r w:rsidRPr="0046034E">
        <w:rPr>
          <w:rFonts w:ascii="Times New Roman" w:hAnsi="Times New Roman" w:cs="Times New Roman"/>
          <w:color w:val="000000" w:themeColor="text1"/>
          <w:sz w:val="24"/>
          <w:szCs w:val="24"/>
        </w:rPr>
        <w:t>) is essentially a bag of</w:t>
      </w:r>
      <w:r w:rsidRPr="0046034E">
        <w:rPr>
          <w:rStyle w:val="apple-converted-space"/>
          <w:rFonts w:ascii="Times New Roman" w:hAnsi="Times New Roman" w:cs="Times New Roman"/>
          <w:color w:val="000000" w:themeColor="text1"/>
          <w:sz w:val="24"/>
          <w:szCs w:val="24"/>
        </w:rPr>
        <w:t> </w:t>
      </w:r>
      <w:hyperlink r:id="rId51" w:tooltip="Cytoplasm" w:history="1">
        <w:r w:rsidRPr="0046034E">
          <w:rPr>
            <w:rStyle w:val="Hyperlink"/>
            <w:rFonts w:ascii="Times New Roman" w:hAnsi="Times New Roman" w:cs="Times New Roman"/>
            <w:color w:val="000000" w:themeColor="text1"/>
            <w:sz w:val="24"/>
            <w:szCs w:val="24"/>
          </w:rPr>
          <w:t>cytoplasm</w:t>
        </w:r>
      </w:hyperlink>
      <w:r w:rsidRPr="0046034E">
        <w:rPr>
          <w:rStyle w:val="apple-converted-space"/>
          <w:rFonts w:ascii="Times New Roman" w:hAnsi="Times New Roman" w:cs="Times New Roman"/>
          <w:color w:val="000000" w:themeColor="text1"/>
          <w:sz w:val="24"/>
          <w:szCs w:val="24"/>
        </w:rPr>
        <w:t> </w:t>
      </w:r>
      <w:r w:rsidRPr="0046034E">
        <w:rPr>
          <w:rFonts w:ascii="Times New Roman" w:hAnsi="Times New Roman" w:cs="Times New Roman"/>
          <w:color w:val="000000" w:themeColor="text1"/>
          <w:sz w:val="24"/>
          <w:szCs w:val="24"/>
        </w:rPr>
        <w:t>containing thousands of individual nuclei. See</w:t>
      </w:r>
      <w:r w:rsidRPr="0046034E">
        <w:rPr>
          <w:rStyle w:val="apple-converted-space"/>
          <w:rFonts w:ascii="Times New Roman" w:hAnsi="Times New Roman" w:cs="Times New Roman"/>
          <w:color w:val="000000" w:themeColor="text1"/>
          <w:sz w:val="24"/>
          <w:szCs w:val="24"/>
        </w:rPr>
        <w:t> </w:t>
      </w:r>
      <w:hyperlink r:id="rId52" w:tooltip="Heterokaryosis" w:history="1">
        <w:r w:rsidRPr="0046034E">
          <w:rPr>
            <w:rStyle w:val="Hyperlink"/>
            <w:rFonts w:ascii="Times New Roman" w:hAnsi="Times New Roman" w:cs="Times New Roman"/>
            <w:color w:val="000000" w:themeColor="text1"/>
            <w:sz w:val="24"/>
            <w:szCs w:val="24"/>
          </w:rPr>
          <w:t>heterokaryosis</w:t>
        </w:r>
      </w:hyperlink>
      <w:r w:rsidRPr="0046034E">
        <w:rPr>
          <w:rFonts w:ascii="Times New Roman" w:hAnsi="Times New Roman" w:cs="Times New Roman"/>
          <w:color w:val="000000" w:themeColor="text1"/>
          <w:sz w:val="24"/>
          <w:szCs w:val="24"/>
        </w:rPr>
        <w:t>.</w:t>
      </w:r>
    </w:p>
    <w:p w:rsidR="0098338E" w:rsidRPr="0098338E" w:rsidRDefault="0046034E" w:rsidP="00EA7761">
      <w:pPr>
        <w:numPr>
          <w:ilvl w:val="0"/>
          <w:numId w:val="5"/>
        </w:numPr>
        <w:shd w:val="clear" w:color="auto" w:fill="FFFFFF"/>
        <w:spacing w:before="100" w:beforeAutospacing="1" w:after="24" w:line="240" w:lineRule="auto"/>
        <w:ind w:left="384"/>
        <w:rPr>
          <w:rFonts w:ascii="Times New Roman" w:hAnsi="Times New Roman" w:cs="Times New Roman"/>
          <w:color w:val="000000" w:themeColor="text1"/>
          <w:sz w:val="24"/>
          <w:szCs w:val="24"/>
        </w:rPr>
      </w:pPr>
      <w:r w:rsidRPr="0046034E">
        <w:rPr>
          <w:rFonts w:ascii="Times New Roman" w:hAnsi="Times New Roman" w:cs="Times New Roman"/>
          <w:color w:val="000000" w:themeColor="text1"/>
          <w:sz w:val="24"/>
          <w:szCs w:val="24"/>
        </w:rPr>
        <w:t>By contrast, cellular slime molds spend most of their lives as individual unicellular</w:t>
      </w:r>
      <w:r w:rsidRPr="0046034E">
        <w:rPr>
          <w:rStyle w:val="apple-converted-space"/>
          <w:rFonts w:ascii="Times New Roman" w:hAnsi="Times New Roman" w:cs="Times New Roman"/>
          <w:color w:val="000000" w:themeColor="text1"/>
          <w:sz w:val="24"/>
          <w:szCs w:val="24"/>
        </w:rPr>
        <w:t> </w:t>
      </w:r>
      <w:hyperlink r:id="rId53" w:tooltip="Protist" w:history="1">
        <w:r w:rsidRPr="0046034E">
          <w:rPr>
            <w:rStyle w:val="Hyperlink"/>
            <w:rFonts w:ascii="Times New Roman" w:hAnsi="Times New Roman" w:cs="Times New Roman"/>
            <w:color w:val="000000" w:themeColor="text1"/>
            <w:sz w:val="24"/>
            <w:szCs w:val="24"/>
          </w:rPr>
          <w:t>protists</w:t>
        </w:r>
      </w:hyperlink>
      <w:r w:rsidRPr="0046034E">
        <w:rPr>
          <w:rFonts w:ascii="Times New Roman" w:hAnsi="Times New Roman" w:cs="Times New Roman"/>
          <w:color w:val="000000" w:themeColor="text1"/>
          <w:sz w:val="24"/>
          <w:szCs w:val="24"/>
        </w:rPr>
        <w:t>, but when a chemical signal is secreted, they assemble into a cluster that acts as one organism.</w:t>
      </w:r>
      <w:r>
        <w:rPr>
          <w:rFonts w:ascii="Times New Roman" w:hAnsi="Times New Roman" w:cs="Times New Roman"/>
          <w:color w:val="000000" w:themeColor="text1"/>
          <w:sz w:val="24"/>
          <w:szCs w:val="24"/>
        </w:rPr>
        <w:t xml:space="preserve"> </w:t>
      </w:r>
      <w:r w:rsidRPr="0046034E">
        <w:rPr>
          <w:rFonts w:ascii="Times New Roman" w:hAnsi="Times New Roman" w:cs="Times New Roman"/>
          <w:sz w:val="32"/>
          <w:szCs w:val="32"/>
        </w:rPr>
        <w:t>(not confirm.. do confirm from ppts)</w:t>
      </w:r>
    </w:p>
    <w:p w:rsidR="00005F68" w:rsidRPr="0046034E" w:rsidRDefault="00AF3344" w:rsidP="0098338E">
      <w:pPr>
        <w:shd w:val="clear" w:color="auto" w:fill="FFFFFF"/>
        <w:spacing w:before="100" w:beforeAutospacing="1" w:after="24" w:line="240" w:lineRule="auto"/>
        <w:ind w:left="24"/>
        <w:rPr>
          <w:rFonts w:ascii="Times New Roman" w:hAnsi="Times New Roman" w:cs="Times New Roman"/>
          <w:color w:val="000000" w:themeColor="text1"/>
          <w:sz w:val="24"/>
          <w:szCs w:val="24"/>
        </w:rPr>
      </w:pPr>
      <w:r w:rsidRPr="0046034E">
        <w:rPr>
          <w:rFonts w:ascii="Times New Roman" w:hAnsi="Times New Roman" w:cs="Times New Roman"/>
          <w:b/>
          <w:sz w:val="32"/>
          <w:szCs w:val="32"/>
          <w:shd w:val="clear" w:color="auto" w:fill="FFFFFF"/>
        </w:rPr>
        <w:t>3-genetic diversity 2</w:t>
      </w:r>
    </w:p>
    <w:p w:rsidR="00587188" w:rsidRDefault="00005F68" w:rsidP="00EA7761">
      <w:pPr>
        <w:pStyle w:val="NoSpacing"/>
        <w:rPr>
          <w:rFonts w:ascii="Times New Roman" w:hAnsi="Times New Roman" w:cs="Times New Roman"/>
          <w:b/>
          <w:sz w:val="32"/>
          <w:szCs w:val="32"/>
          <w:shd w:val="clear" w:color="auto" w:fill="FFFFFF"/>
        </w:rPr>
      </w:pPr>
      <w:r w:rsidRPr="00005F68">
        <w:rPr>
          <w:rFonts w:ascii="Times New Roman" w:hAnsi="Times New Roman" w:cs="Times New Roman"/>
          <w:sz w:val="24"/>
          <w:szCs w:val="24"/>
          <w:shd w:val="clear" w:color="auto" w:fill="FFFFFF"/>
        </w:rPr>
        <w:t>Given above</w:t>
      </w:r>
      <w:r w:rsidR="00AF3344" w:rsidRPr="00772C1F">
        <w:rPr>
          <w:rFonts w:ascii="Times New Roman" w:hAnsi="Times New Roman" w:cs="Times New Roman"/>
          <w:b/>
          <w:sz w:val="32"/>
          <w:szCs w:val="32"/>
        </w:rPr>
        <w:br/>
      </w:r>
      <w:r w:rsidR="00AF3344" w:rsidRPr="00772C1F">
        <w:rPr>
          <w:rFonts w:ascii="Times New Roman" w:hAnsi="Times New Roman" w:cs="Times New Roman"/>
          <w:b/>
          <w:sz w:val="32"/>
          <w:szCs w:val="32"/>
          <w:shd w:val="clear" w:color="auto" w:fill="FFFFFF"/>
        </w:rPr>
        <w:t>4-lineaus kingdom shortcomes 3</w:t>
      </w:r>
    </w:p>
    <w:p w:rsidR="001918FF" w:rsidRDefault="00587188" w:rsidP="00EA7761">
      <w:pPr>
        <w:pStyle w:val="NoSpacing"/>
        <w:rPr>
          <w:rStyle w:val="textexposedshow"/>
          <w:rFonts w:ascii="Times New Roman" w:hAnsi="Times New Roman" w:cs="Times New Roman"/>
          <w:b/>
          <w:color w:val="000000" w:themeColor="text1"/>
          <w:sz w:val="32"/>
          <w:szCs w:val="32"/>
          <w:shd w:val="clear" w:color="auto" w:fill="FFFFFF"/>
        </w:rPr>
      </w:pPr>
      <w:r w:rsidRPr="00587188">
        <w:rPr>
          <w:rFonts w:ascii="Times New Roman" w:hAnsi="Times New Roman" w:cs="Times New Roman"/>
          <w:sz w:val="24"/>
          <w:szCs w:val="24"/>
          <w:shd w:val="clear" w:color="auto" w:fill="FFFFFF"/>
        </w:rPr>
        <w:t>Given above</w:t>
      </w:r>
      <w:r w:rsidR="00AF3344" w:rsidRPr="00772C1F">
        <w:rPr>
          <w:rFonts w:ascii="Times New Roman" w:hAnsi="Times New Roman" w:cs="Times New Roman"/>
          <w:b/>
          <w:sz w:val="32"/>
          <w:szCs w:val="32"/>
          <w:shd w:val="clear" w:color="auto" w:fill="FFFFFF"/>
        </w:rPr>
        <w:br/>
      </w:r>
      <w:r w:rsidR="00AF3344" w:rsidRPr="00772C1F">
        <w:rPr>
          <w:rStyle w:val="textexposedshow"/>
          <w:rFonts w:ascii="Times New Roman" w:hAnsi="Times New Roman" w:cs="Times New Roman"/>
          <w:b/>
          <w:color w:val="000000" w:themeColor="text1"/>
          <w:sz w:val="32"/>
          <w:szCs w:val="32"/>
          <w:shd w:val="clear" w:color="auto" w:fill="FFFFFF"/>
        </w:rPr>
        <w:t>5-pollutant types 3</w:t>
      </w:r>
    </w:p>
    <w:p w:rsidR="00514B64" w:rsidRPr="001918FF" w:rsidRDefault="00F078A3" w:rsidP="00EA7761">
      <w:pPr>
        <w:pStyle w:val="NoSpacing"/>
        <w:rPr>
          <w:rStyle w:val="textexposedshow"/>
          <w:rFonts w:ascii="Times New Roman" w:hAnsi="Times New Roman" w:cs="Times New Roman"/>
          <w:b/>
          <w:color w:val="000000" w:themeColor="text1"/>
          <w:sz w:val="32"/>
          <w:szCs w:val="32"/>
          <w:shd w:val="clear" w:color="auto" w:fill="FFFFFF"/>
        </w:rPr>
      </w:pPr>
      <w:r>
        <w:rPr>
          <w:rFonts w:ascii="Times New Roman" w:hAnsi="Times New Roman" w:cs="Times New Roman"/>
          <w:sz w:val="24"/>
          <w:szCs w:val="24"/>
          <w:shd w:val="clear" w:color="auto" w:fill="FFFFFF"/>
        </w:rPr>
        <w:t>degradable and non-degradable pollutants</w:t>
      </w:r>
    </w:p>
    <w:p w:rsidR="00514B64" w:rsidRDefault="00AF3344" w:rsidP="00EA7761">
      <w:pPr>
        <w:pStyle w:val="NoSpacing"/>
        <w:rPr>
          <w:rStyle w:val="textexposedshow"/>
          <w:rFonts w:ascii="Times New Roman" w:hAnsi="Times New Roman" w:cs="Times New Roman"/>
          <w:b/>
          <w:color w:val="000000" w:themeColor="text1"/>
          <w:sz w:val="32"/>
          <w:szCs w:val="32"/>
          <w:shd w:val="clear" w:color="auto" w:fill="FFFFFF"/>
        </w:rPr>
      </w:pPr>
      <w:r w:rsidRPr="00514B64">
        <w:rPr>
          <w:rStyle w:val="textexposedshow"/>
          <w:b/>
          <w:color w:val="000000" w:themeColor="text1"/>
          <w:sz w:val="32"/>
          <w:szCs w:val="32"/>
        </w:rPr>
        <w:br/>
      </w:r>
      <w:r w:rsidRPr="00772C1F">
        <w:rPr>
          <w:rStyle w:val="textexposedshow"/>
          <w:rFonts w:ascii="Times New Roman" w:hAnsi="Times New Roman" w:cs="Times New Roman"/>
          <w:b/>
          <w:color w:val="000000" w:themeColor="text1"/>
          <w:sz w:val="32"/>
          <w:szCs w:val="32"/>
          <w:shd w:val="clear" w:color="auto" w:fill="FFFFFF"/>
        </w:rPr>
        <w:t>6- effects of water pollution 5</w:t>
      </w:r>
    </w:p>
    <w:p w:rsidR="008D52F2" w:rsidRDefault="008D52F2" w:rsidP="008D52F2">
      <w:pPr>
        <w:pStyle w:val="mainbody"/>
        <w:shd w:val="clear" w:color="auto" w:fill="F4FF86"/>
        <w:rPr>
          <w:rFonts w:ascii="Verdana" w:hAnsi="Verdana"/>
          <w:color w:val="333333"/>
          <w:sz w:val="21"/>
          <w:szCs w:val="21"/>
        </w:rPr>
      </w:pPr>
      <w:r>
        <w:rPr>
          <w:rFonts w:ascii="Verdana" w:hAnsi="Verdana"/>
          <w:b/>
          <w:bCs/>
          <w:noProof/>
          <w:color w:val="CC3300"/>
          <w:sz w:val="21"/>
          <w:szCs w:val="21"/>
        </w:rPr>
        <w:drawing>
          <wp:inline distT="0" distB="0" distL="0" distR="0">
            <wp:extent cx="190500" cy="133350"/>
            <wp:effectExtent l="19050" t="0" r="0" b="0"/>
            <wp:docPr id="8" name="Picture 6" descr="facts on water pol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acts on water pollution"/>
                    <pic:cNvPicPr>
                      <a:picLocks noChangeAspect="1" noChangeArrowheads="1"/>
                    </pic:cNvPicPr>
                  </pic:nvPicPr>
                  <pic:blipFill>
                    <a:blip r:embed="rId54"/>
                    <a:srcRect/>
                    <a:stretch>
                      <a:fillRect/>
                    </a:stretch>
                  </pic:blipFill>
                  <pic:spPr bwMode="auto">
                    <a:xfrm>
                      <a:off x="0" y="0"/>
                      <a:ext cx="190500" cy="133350"/>
                    </a:xfrm>
                    <a:prstGeom prst="rect">
                      <a:avLst/>
                    </a:prstGeom>
                    <a:noFill/>
                    <a:ln w="9525">
                      <a:noFill/>
                      <a:miter lim="800000"/>
                      <a:headEnd/>
                      <a:tailEnd/>
                    </a:ln>
                  </pic:spPr>
                </pic:pic>
              </a:graphicData>
            </a:graphic>
          </wp:inline>
        </w:drawing>
      </w:r>
      <w:r>
        <w:rPr>
          <w:rStyle w:val="headingsmall"/>
          <w:rFonts w:ascii="Verdana" w:hAnsi="Verdana"/>
          <w:b/>
          <w:bCs/>
          <w:color w:val="CC3300"/>
          <w:sz w:val="21"/>
          <w:szCs w:val="21"/>
        </w:rPr>
        <w:t>Death of aquatic (water) animals</w:t>
      </w:r>
      <w:r>
        <w:rPr>
          <w:rFonts w:ascii="Verdana" w:hAnsi="Verdana"/>
          <w:color w:val="333333"/>
          <w:sz w:val="21"/>
          <w:szCs w:val="21"/>
        </w:rPr>
        <w:br/>
        <w:t>The main problem caused by water pollution is that it kills organisms that depend on these water bodies. Dead fish, crabs, birds and sea gulls, dolphins, and many other animals often wind up on beaches, killed by pollutants in their</w:t>
      </w:r>
      <w:r>
        <w:rPr>
          <w:rStyle w:val="apple-converted-space"/>
          <w:rFonts w:ascii="Verdana" w:hAnsi="Verdana"/>
          <w:color w:val="333333"/>
          <w:sz w:val="21"/>
          <w:szCs w:val="21"/>
        </w:rPr>
        <w:t> </w:t>
      </w:r>
      <w:r>
        <w:rPr>
          <w:rStyle w:val="Strong"/>
          <w:rFonts w:ascii="Verdana" w:hAnsi="Verdana"/>
          <w:color w:val="333333"/>
          <w:sz w:val="21"/>
          <w:szCs w:val="21"/>
        </w:rPr>
        <w:t>habitat</w:t>
      </w:r>
      <w:r>
        <w:rPr>
          <w:rStyle w:val="apple-converted-space"/>
          <w:rFonts w:ascii="Verdana" w:hAnsi="Verdana"/>
          <w:color w:val="333333"/>
          <w:sz w:val="21"/>
          <w:szCs w:val="21"/>
        </w:rPr>
        <w:t> </w:t>
      </w:r>
      <w:r>
        <w:rPr>
          <w:rFonts w:ascii="Verdana" w:hAnsi="Verdana"/>
          <w:color w:val="333333"/>
          <w:sz w:val="21"/>
          <w:szCs w:val="21"/>
        </w:rPr>
        <w:t>(living environment).</w:t>
      </w:r>
    </w:p>
    <w:p w:rsidR="008D52F2" w:rsidRDefault="008D52F2" w:rsidP="008D52F2">
      <w:pPr>
        <w:pStyle w:val="mainbody"/>
        <w:shd w:val="clear" w:color="auto" w:fill="F4FF86"/>
        <w:rPr>
          <w:rFonts w:ascii="Verdana" w:hAnsi="Verdana"/>
          <w:color w:val="333333"/>
          <w:sz w:val="21"/>
          <w:szCs w:val="21"/>
        </w:rPr>
      </w:pPr>
      <w:r>
        <w:rPr>
          <w:rFonts w:ascii="Verdana" w:hAnsi="Verdana"/>
          <w:b/>
          <w:bCs/>
          <w:noProof/>
          <w:color w:val="CC3300"/>
          <w:sz w:val="21"/>
          <w:szCs w:val="21"/>
        </w:rPr>
        <w:drawing>
          <wp:inline distT="0" distB="0" distL="0" distR="0">
            <wp:extent cx="190500" cy="133350"/>
            <wp:effectExtent l="19050" t="0" r="0" b="0"/>
            <wp:docPr id="6" name="Picture 7" descr="facts on water pol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acts on water pollution"/>
                    <pic:cNvPicPr>
                      <a:picLocks noChangeAspect="1" noChangeArrowheads="1"/>
                    </pic:cNvPicPr>
                  </pic:nvPicPr>
                  <pic:blipFill>
                    <a:blip r:embed="rId54"/>
                    <a:srcRect/>
                    <a:stretch>
                      <a:fillRect/>
                    </a:stretch>
                  </pic:blipFill>
                  <pic:spPr bwMode="auto">
                    <a:xfrm>
                      <a:off x="0" y="0"/>
                      <a:ext cx="190500" cy="133350"/>
                    </a:xfrm>
                    <a:prstGeom prst="rect">
                      <a:avLst/>
                    </a:prstGeom>
                    <a:noFill/>
                    <a:ln w="9525">
                      <a:noFill/>
                      <a:miter lim="800000"/>
                      <a:headEnd/>
                      <a:tailEnd/>
                    </a:ln>
                  </pic:spPr>
                </pic:pic>
              </a:graphicData>
            </a:graphic>
          </wp:inline>
        </w:drawing>
      </w:r>
      <w:r>
        <w:rPr>
          <w:rStyle w:val="headingsmall"/>
          <w:rFonts w:ascii="Verdana" w:hAnsi="Verdana"/>
          <w:b/>
          <w:bCs/>
          <w:color w:val="CC3300"/>
          <w:sz w:val="21"/>
          <w:szCs w:val="21"/>
        </w:rPr>
        <w:t>Disruption of food-chains</w:t>
      </w:r>
      <w:r>
        <w:rPr>
          <w:rFonts w:ascii="Verdana" w:hAnsi="Verdana"/>
          <w:color w:val="333333"/>
          <w:sz w:val="21"/>
          <w:szCs w:val="21"/>
        </w:rPr>
        <w:br/>
        <w:t>Pollution disrupts the natural</w:t>
      </w:r>
      <w:r>
        <w:rPr>
          <w:rStyle w:val="apple-converted-space"/>
          <w:rFonts w:ascii="Verdana" w:hAnsi="Verdana"/>
          <w:color w:val="333333"/>
          <w:sz w:val="21"/>
          <w:szCs w:val="21"/>
        </w:rPr>
        <w:t> </w:t>
      </w:r>
      <w:hyperlink r:id="rId55" w:tooltip="Food chain" w:history="1">
        <w:r>
          <w:rPr>
            <w:rStyle w:val="Hyperlink"/>
            <w:rFonts w:ascii="Verdana" w:hAnsi="Verdana"/>
            <w:color w:val="333300"/>
            <w:sz w:val="21"/>
            <w:szCs w:val="21"/>
          </w:rPr>
          <w:t>food chain</w:t>
        </w:r>
      </w:hyperlink>
      <w:r>
        <w:rPr>
          <w:rStyle w:val="apple-converted-space"/>
          <w:rFonts w:ascii="Verdana" w:hAnsi="Verdana"/>
          <w:color w:val="333333"/>
          <w:sz w:val="21"/>
          <w:szCs w:val="21"/>
        </w:rPr>
        <w:t> </w:t>
      </w:r>
      <w:r>
        <w:rPr>
          <w:rFonts w:ascii="Verdana" w:hAnsi="Verdana"/>
          <w:color w:val="333333"/>
          <w:sz w:val="21"/>
          <w:szCs w:val="21"/>
        </w:rPr>
        <w:t>as well. Pollutants such as lead and cadmium are eaten by tiny animals. Later, these animals are consumed by fish and shellfish, and the food chain continues to be disrupted at all higher levels.</w:t>
      </w:r>
    </w:p>
    <w:p w:rsidR="007960E4" w:rsidRDefault="00AF3344" w:rsidP="00EA7761">
      <w:pPr>
        <w:pStyle w:val="NoSpacing"/>
        <w:rPr>
          <w:rStyle w:val="textexposedshow"/>
          <w:rFonts w:ascii="Times New Roman" w:hAnsi="Times New Roman" w:cs="Times New Roman"/>
          <w:b/>
          <w:color w:val="000000" w:themeColor="text1"/>
          <w:sz w:val="32"/>
          <w:szCs w:val="32"/>
          <w:shd w:val="clear" w:color="auto" w:fill="FFFFFF"/>
        </w:rPr>
      </w:pPr>
      <w:r w:rsidRPr="00772C1F">
        <w:rPr>
          <w:rFonts w:ascii="Times New Roman" w:hAnsi="Times New Roman" w:cs="Times New Roman"/>
          <w:b/>
          <w:sz w:val="32"/>
          <w:szCs w:val="32"/>
          <w:shd w:val="clear" w:color="auto" w:fill="FFFFFF"/>
        </w:rPr>
        <w:br/>
      </w:r>
      <w:r w:rsidRPr="00772C1F">
        <w:rPr>
          <w:rStyle w:val="textexposedshow"/>
          <w:rFonts w:ascii="Times New Roman" w:hAnsi="Times New Roman" w:cs="Times New Roman"/>
          <w:b/>
          <w:color w:val="000000" w:themeColor="text1"/>
          <w:sz w:val="32"/>
          <w:szCs w:val="32"/>
          <w:shd w:val="clear" w:color="auto" w:fill="FFFFFF"/>
        </w:rPr>
        <w:t>7-value of biodiversity 5</w:t>
      </w:r>
    </w:p>
    <w:p w:rsidR="00214EEC" w:rsidRDefault="00BC0898" w:rsidP="00EA7761">
      <w:pPr>
        <w:pStyle w:val="NoSpacing"/>
        <w:rPr>
          <w:rStyle w:val="textexposedshow"/>
          <w:rFonts w:ascii="Times New Roman" w:hAnsi="Times New Roman" w:cs="Times New Roman"/>
          <w:color w:val="000000" w:themeColor="text1"/>
          <w:sz w:val="24"/>
          <w:szCs w:val="24"/>
          <w:shd w:val="clear" w:color="auto" w:fill="FFFFFF"/>
        </w:rPr>
      </w:pPr>
      <w:r w:rsidRPr="00BC0898">
        <w:rPr>
          <w:rStyle w:val="textexposedshow"/>
          <w:rFonts w:ascii="Times New Roman" w:hAnsi="Times New Roman" w:cs="Times New Roman"/>
          <w:color w:val="000000" w:themeColor="text1"/>
          <w:sz w:val="24"/>
          <w:szCs w:val="24"/>
          <w:shd w:val="clear" w:color="auto" w:fill="FFFFFF"/>
        </w:rPr>
        <w:t>Search ppts</w:t>
      </w:r>
    </w:p>
    <w:p w:rsidR="00A073E3" w:rsidRDefault="00AF3344" w:rsidP="00EA7761">
      <w:pPr>
        <w:pStyle w:val="NoSpacing"/>
        <w:rPr>
          <w:rStyle w:val="textexposedshow"/>
          <w:rFonts w:ascii="Times New Roman" w:hAnsi="Times New Roman" w:cs="Times New Roman"/>
          <w:b/>
          <w:color w:val="000000" w:themeColor="text1"/>
          <w:sz w:val="32"/>
          <w:szCs w:val="32"/>
          <w:shd w:val="clear" w:color="auto" w:fill="FFFFFF"/>
        </w:rPr>
      </w:pPr>
      <w:r w:rsidRPr="00772C1F">
        <w:rPr>
          <w:rFonts w:ascii="Times New Roman" w:hAnsi="Times New Roman" w:cs="Times New Roman"/>
          <w:b/>
          <w:sz w:val="32"/>
          <w:szCs w:val="32"/>
          <w:shd w:val="clear" w:color="auto" w:fill="FFFFFF"/>
        </w:rPr>
        <w:br/>
      </w:r>
      <w:r w:rsidRPr="00772C1F">
        <w:rPr>
          <w:rStyle w:val="textexposedshow"/>
          <w:rFonts w:ascii="Times New Roman" w:hAnsi="Times New Roman" w:cs="Times New Roman"/>
          <w:b/>
          <w:color w:val="000000" w:themeColor="text1"/>
          <w:sz w:val="32"/>
          <w:szCs w:val="32"/>
          <w:shd w:val="clear" w:color="auto" w:fill="FFFFFF"/>
        </w:rPr>
        <w:t>8-nitrogen cycle 10</w:t>
      </w:r>
    </w:p>
    <w:p w:rsidR="00214EEC" w:rsidRDefault="00A073E3" w:rsidP="00EA7761">
      <w:pPr>
        <w:pStyle w:val="NoSpacing"/>
        <w:rPr>
          <w:rStyle w:val="textexposedshow"/>
          <w:rFonts w:ascii="Times New Roman" w:hAnsi="Times New Roman" w:cs="Times New Roman"/>
          <w:color w:val="000000" w:themeColor="text1"/>
          <w:sz w:val="24"/>
          <w:szCs w:val="24"/>
          <w:shd w:val="clear" w:color="auto" w:fill="FFFFFF"/>
        </w:rPr>
      </w:pPr>
      <w:r w:rsidRPr="00BC0898">
        <w:rPr>
          <w:rStyle w:val="textexposedshow"/>
          <w:rFonts w:ascii="Times New Roman" w:hAnsi="Times New Roman" w:cs="Times New Roman"/>
          <w:color w:val="000000" w:themeColor="text1"/>
          <w:sz w:val="24"/>
          <w:szCs w:val="24"/>
          <w:shd w:val="clear" w:color="auto" w:fill="FFFFFF"/>
        </w:rPr>
        <w:t>Given above</w:t>
      </w:r>
    </w:p>
    <w:p w:rsidR="00C15027" w:rsidRPr="00772C1F" w:rsidRDefault="00AF3344" w:rsidP="00EA7761">
      <w:pPr>
        <w:pStyle w:val="NoSpacing"/>
        <w:rPr>
          <w:rStyle w:val="textexposedshow"/>
          <w:rFonts w:ascii="Times New Roman" w:hAnsi="Times New Roman" w:cs="Times New Roman"/>
          <w:b/>
          <w:color w:val="000000" w:themeColor="text1"/>
          <w:sz w:val="32"/>
          <w:szCs w:val="32"/>
          <w:shd w:val="clear" w:color="auto" w:fill="FFFFFF"/>
        </w:rPr>
      </w:pPr>
      <w:r w:rsidRPr="00BC0898">
        <w:rPr>
          <w:rFonts w:ascii="Times New Roman" w:hAnsi="Times New Roman" w:cs="Times New Roman"/>
          <w:b/>
          <w:sz w:val="24"/>
          <w:szCs w:val="24"/>
          <w:shd w:val="clear" w:color="auto" w:fill="FFFFFF"/>
        </w:rPr>
        <w:br/>
      </w:r>
      <w:r w:rsidRPr="00772C1F">
        <w:rPr>
          <w:rStyle w:val="textexposedshow"/>
          <w:rFonts w:ascii="Times New Roman" w:hAnsi="Times New Roman" w:cs="Times New Roman"/>
          <w:b/>
          <w:color w:val="000000" w:themeColor="text1"/>
          <w:sz w:val="32"/>
          <w:szCs w:val="32"/>
          <w:shd w:val="clear" w:color="auto" w:fill="FFFFFF"/>
        </w:rPr>
        <w:t>9- types of biodiversity over spatial scale</w:t>
      </w:r>
    </w:p>
    <w:p w:rsidR="00214EEC" w:rsidRDefault="00BC0898" w:rsidP="00EA7761">
      <w:pPr>
        <w:pStyle w:val="NoSpacing"/>
        <w:rPr>
          <w:rFonts w:ascii="Times New Roman" w:hAnsi="Times New Roman" w:cs="Times New Roman"/>
          <w:sz w:val="24"/>
          <w:szCs w:val="24"/>
        </w:rPr>
      </w:pPr>
      <w:r w:rsidRPr="00BC0898">
        <w:rPr>
          <w:rFonts w:ascii="Times New Roman" w:hAnsi="Times New Roman" w:cs="Times New Roman"/>
          <w:sz w:val="24"/>
          <w:szCs w:val="24"/>
        </w:rPr>
        <w:t>Search ppts</w:t>
      </w:r>
    </w:p>
    <w:p w:rsidR="00A073E3" w:rsidRDefault="008914CD" w:rsidP="00EA7761">
      <w:pPr>
        <w:pStyle w:val="NoSpacing"/>
        <w:rPr>
          <w:rStyle w:val="apple-converted-space"/>
          <w:rFonts w:ascii="Times New Roman" w:hAnsi="Times New Roman" w:cs="Times New Roman"/>
          <w:b/>
          <w:color w:val="000000" w:themeColor="text1"/>
          <w:sz w:val="32"/>
          <w:szCs w:val="32"/>
          <w:shd w:val="clear" w:color="auto" w:fill="FFFFFF"/>
        </w:rPr>
      </w:pPr>
      <w:r w:rsidRPr="00772C1F">
        <w:rPr>
          <w:rFonts w:ascii="Times New Roman" w:hAnsi="Times New Roman" w:cs="Times New Roman"/>
          <w:b/>
          <w:sz w:val="32"/>
          <w:szCs w:val="32"/>
        </w:rPr>
        <w:br/>
      </w:r>
      <w:r w:rsidRPr="00772C1F">
        <w:rPr>
          <w:rFonts w:ascii="Times New Roman" w:hAnsi="Times New Roman" w:cs="Times New Roman"/>
          <w:b/>
          <w:sz w:val="32"/>
          <w:szCs w:val="32"/>
          <w:shd w:val="clear" w:color="auto" w:fill="FFFFFF"/>
        </w:rPr>
        <w:t>n</w:t>
      </w:r>
      <w:r w:rsidR="00A073E3">
        <w:rPr>
          <w:rFonts w:ascii="Times New Roman" w:hAnsi="Times New Roman" w:cs="Times New Roman"/>
          <w:b/>
          <w:sz w:val="32"/>
          <w:szCs w:val="32"/>
          <w:shd w:val="clear" w:color="auto" w:fill="FFFFFF"/>
        </w:rPr>
        <w:t>a</w:t>
      </w:r>
      <w:r w:rsidRPr="00772C1F">
        <w:rPr>
          <w:rFonts w:ascii="Times New Roman" w:hAnsi="Times New Roman" w:cs="Times New Roman"/>
          <w:b/>
          <w:sz w:val="32"/>
          <w:szCs w:val="32"/>
          <w:shd w:val="clear" w:color="auto" w:fill="FFFFFF"/>
        </w:rPr>
        <w:t>me</w:t>
      </w:r>
      <w:r w:rsidR="00347D0D">
        <w:rPr>
          <w:rFonts w:ascii="Times New Roman" w:hAnsi="Times New Roman" w:cs="Times New Roman"/>
          <w:b/>
          <w:sz w:val="32"/>
          <w:szCs w:val="32"/>
          <w:shd w:val="clear" w:color="auto" w:fill="FFFFFF"/>
        </w:rPr>
        <w:t xml:space="preserve"> of</w:t>
      </w:r>
      <w:r w:rsidRPr="00772C1F">
        <w:rPr>
          <w:rFonts w:ascii="Times New Roman" w:hAnsi="Times New Roman" w:cs="Times New Roman"/>
          <w:b/>
          <w:sz w:val="32"/>
          <w:szCs w:val="32"/>
          <w:shd w:val="clear" w:color="auto" w:fill="FFFFFF"/>
        </w:rPr>
        <w:t xml:space="preserve"> in</w:t>
      </w:r>
      <w:r w:rsidR="00A073E3">
        <w:rPr>
          <w:rFonts w:ascii="Times New Roman" w:hAnsi="Times New Roman" w:cs="Times New Roman"/>
          <w:b/>
          <w:sz w:val="32"/>
          <w:szCs w:val="32"/>
          <w:shd w:val="clear" w:color="auto" w:fill="FFFFFF"/>
        </w:rPr>
        <w:t>sect fed on male flower's necto</w:t>
      </w:r>
      <w:r w:rsidRPr="00772C1F">
        <w:rPr>
          <w:rFonts w:ascii="Times New Roman" w:hAnsi="Times New Roman" w:cs="Times New Roman"/>
          <w:b/>
          <w:sz w:val="32"/>
          <w:szCs w:val="32"/>
          <w:shd w:val="clear" w:color="auto" w:fill="FFFFFF"/>
        </w:rPr>
        <w:t>r (2)</w:t>
      </w:r>
      <w:r w:rsidRPr="00772C1F">
        <w:rPr>
          <w:rStyle w:val="apple-converted-space"/>
          <w:rFonts w:ascii="Times New Roman" w:hAnsi="Times New Roman" w:cs="Times New Roman"/>
          <w:b/>
          <w:color w:val="000000" w:themeColor="text1"/>
          <w:sz w:val="32"/>
          <w:szCs w:val="32"/>
          <w:shd w:val="clear" w:color="auto" w:fill="FFFFFF"/>
        </w:rPr>
        <w:t> </w:t>
      </w:r>
    </w:p>
    <w:p w:rsidR="00AC723B" w:rsidRDefault="00E11357" w:rsidP="00EA7761">
      <w:pPr>
        <w:pStyle w:val="NoSpacing"/>
        <w:rPr>
          <w:rFonts w:ascii="Times New Roman" w:hAnsi="Times New Roman" w:cs="Times New Roman"/>
          <w:sz w:val="24"/>
          <w:szCs w:val="24"/>
        </w:rPr>
      </w:pPr>
      <w:r w:rsidRPr="00E11357">
        <w:rPr>
          <w:rFonts w:ascii="Times New Roman" w:hAnsi="Times New Roman" w:cs="Times New Roman"/>
          <w:sz w:val="24"/>
          <w:szCs w:val="24"/>
        </w:rPr>
        <w:t>Bumble bee</w:t>
      </w:r>
      <w:r>
        <w:rPr>
          <w:rFonts w:ascii="Times New Roman" w:hAnsi="Times New Roman" w:cs="Times New Roman"/>
          <w:sz w:val="24"/>
          <w:szCs w:val="24"/>
        </w:rPr>
        <w:t xml:space="preserve">, hawkmoth, </w:t>
      </w:r>
      <w:r w:rsidR="00CF322A">
        <w:rPr>
          <w:rFonts w:ascii="Times New Roman" w:hAnsi="Times New Roman" w:cs="Times New Roman"/>
          <w:sz w:val="24"/>
          <w:szCs w:val="24"/>
        </w:rPr>
        <w:t>anopheles mosquito,</w:t>
      </w:r>
    </w:p>
    <w:p w:rsidR="00A073E3" w:rsidRDefault="008914CD" w:rsidP="00EA7761">
      <w:pPr>
        <w:pStyle w:val="NoSpacing"/>
        <w:rPr>
          <w:rFonts w:ascii="Times New Roman" w:hAnsi="Times New Roman" w:cs="Times New Roman"/>
          <w:b/>
          <w:sz w:val="32"/>
          <w:szCs w:val="32"/>
          <w:shd w:val="clear" w:color="auto" w:fill="FFFFFF"/>
        </w:rPr>
      </w:pPr>
      <w:r w:rsidRPr="00772C1F">
        <w:rPr>
          <w:rFonts w:ascii="Times New Roman" w:hAnsi="Times New Roman" w:cs="Times New Roman"/>
          <w:b/>
          <w:sz w:val="32"/>
          <w:szCs w:val="32"/>
        </w:rPr>
        <w:br/>
      </w:r>
      <w:r w:rsidRPr="00772C1F">
        <w:rPr>
          <w:rFonts w:ascii="Times New Roman" w:hAnsi="Times New Roman" w:cs="Times New Roman"/>
          <w:b/>
          <w:sz w:val="32"/>
          <w:szCs w:val="32"/>
          <w:shd w:val="clear" w:color="auto" w:fill="FFFFFF"/>
        </w:rPr>
        <w:t>define eutrophication(2)</w:t>
      </w:r>
    </w:p>
    <w:p w:rsidR="00214EEC" w:rsidRDefault="00AC723B" w:rsidP="00EA7761">
      <w:pPr>
        <w:pStyle w:val="NoSpacing"/>
        <w:rPr>
          <w:rFonts w:ascii="Arial" w:hAnsi="Arial" w:cs="Arial"/>
          <w:color w:val="222222"/>
          <w:shd w:val="clear" w:color="auto" w:fill="FFFFFF"/>
        </w:rPr>
      </w:pPr>
      <w:r>
        <w:rPr>
          <w:rFonts w:ascii="Arial" w:hAnsi="Arial" w:cs="Arial"/>
          <w:color w:val="222222"/>
          <w:shd w:val="clear" w:color="auto" w:fill="FFFFFF"/>
        </w:rPr>
        <w:lastRenderedPageBreak/>
        <w:t>excessive richness of nutrients in a lake or other body of water, frequently due to run-off from the land, which causes a dense growth of plant life.</w:t>
      </w:r>
    </w:p>
    <w:p w:rsidR="00A073E3" w:rsidRDefault="008914CD" w:rsidP="00EA7761">
      <w:pPr>
        <w:pStyle w:val="NoSpacing"/>
        <w:rPr>
          <w:rFonts w:ascii="Times New Roman" w:hAnsi="Times New Roman" w:cs="Times New Roman"/>
          <w:b/>
          <w:sz w:val="32"/>
          <w:szCs w:val="32"/>
          <w:shd w:val="clear" w:color="auto" w:fill="FFFFFF"/>
        </w:rPr>
      </w:pPr>
      <w:r w:rsidRPr="00772C1F">
        <w:rPr>
          <w:rFonts w:ascii="Times New Roman" w:hAnsi="Times New Roman" w:cs="Times New Roman"/>
          <w:b/>
          <w:sz w:val="32"/>
          <w:szCs w:val="32"/>
        </w:rPr>
        <w:br/>
      </w:r>
      <w:r w:rsidR="00406E81">
        <w:rPr>
          <w:rFonts w:ascii="Times New Roman" w:hAnsi="Times New Roman" w:cs="Times New Roman"/>
          <w:b/>
          <w:sz w:val="32"/>
          <w:szCs w:val="32"/>
          <w:shd w:val="clear" w:color="auto" w:fill="FFFFFF"/>
        </w:rPr>
        <w:t>what is e1-ni</w:t>
      </w:r>
      <w:r w:rsidRPr="00772C1F">
        <w:rPr>
          <w:rFonts w:ascii="Times New Roman" w:hAnsi="Times New Roman" w:cs="Times New Roman"/>
          <w:b/>
          <w:sz w:val="32"/>
          <w:szCs w:val="32"/>
          <w:shd w:val="clear" w:color="auto" w:fill="FFFFFF"/>
        </w:rPr>
        <w:t>no (3)</w:t>
      </w:r>
    </w:p>
    <w:p w:rsidR="008768DC" w:rsidRDefault="005D2FA4" w:rsidP="00EA7761">
      <w:pPr>
        <w:pStyle w:val="NoSpacing"/>
        <w:rPr>
          <w:rFonts w:ascii="Times New Roman" w:hAnsi="Times New Roman" w:cs="Times New Roman"/>
          <w:sz w:val="24"/>
          <w:szCs w:val="24"/>
        </w:rPr>
      </w:pPr>
      <w:r w:rsidRPr="005D2FA4">
        <w:rPr>
          <w:rFonts w:ascii="Times New Roman" w:hAnsi="Times New Roman" w:cs="Times New Roman"/>
          <w:sz w:val="24"/>
          <w:szCs w:val="24"/>
        </w:rPr>
        <w:t>type of short come climate change which occurs every two to seven years around Christmas time when the typical weather pattern in the pacific ocean breaks down.</w:t>
      </w:r>
    </w:p>
    <w:p w:rsidR="00A073E3" w:rsidRDefault="008914CD" w:rsidP="00EA7761">
      <w:pPr>
        <w:pStyle w:val="NoSpacing"/>
        <w:rPr>
          <w:rStyle w:val="textexposedshow"/>
          <w:rFonts w:ascii="Times New Roman" w:hAnsi="Times New Roman" w:cs="Times New Roman"/>
          <w:b/>
          <w:color w:val="000000" w:themeColor="text1"/>
          <w:sz w:val="32"/>
          <w:szCs w:val="32"/>
          <w:shd w:val="clear" w:color="auto" w:fill="FFFFFF"/>
        </w:rPr>
      </w:pPr>
      <w:r w:rsidRPr="00772C1F">
        <w:rPr>
          <w:rFonts w:ascii="Times New Roman" w:hAnsi="Times New Roman" w:cs="Times New Roman"/>
          <w:b/>
          <w:sz w:val="32"/>
          <w:szCs w:val="32"/>
        </w:rPr>
        <w:br/>
      </w:r>
      <w:r w:rsidRPr="00772C1F">
        <w:rPr>
          <w:rStyle w:val="textexposedshow"/>
          <w:rFonts w:ascii="Times New Roman" w:hAnsi="Times New Roman" w:cs="Times New Roman"/>
          <w:b/>
          <w:color w:val="000000" w:themeColor="text1"/>
          <w:sz w:val="32"/>
          <w:szCs w:val="32"/>
          <w:shd w:val="clear" w:color="auto" w:fill="FFFFFF"/>
        </w:rPr>
        <w:t>how solid wastes are managed (10)</w:t>
      </w:r>
    </w:p>
    <w:p w:rsidR="00A073E3" w:rsidRDefault="00A8473E" w:rsidP="00EA7761">
      <w:pPr>
        <w:pStyle w:val="NoSpacing"/>
        <w:rPr>
          <w:rStyle w:val="textexposedshow"/>
          <w:rFonts w:ascii="Times New Roman" w:hAnsi="Times New Roman" w:cs="Times New Roman"/>
          <w:b/>
          <w:color w:val="000000" w:themeColor="text1"/>
          <w:sz w:val="32"/>
          <w:szCs w:val="32"/>
          <w:shd w:val="clear" w:color="auto" w:fill="FFFFFF"/>
        </w:rPr>
      </w:pPr>
      <w:r w:rsidRPr="00A8473E">
        <w:rPr>
          <w:rFonts w:ascii="Times New Roman" w:hAnsi="Times New Roman" w:cs="Times New Roman"/>
          <w:sz w:val="24"/>
          <w:szCs w:val="24"/>
          <w:shd w:val="clear" w:color="auto" w:fill="FFFFFF"/>
        </w:rPr>
        <w:t>S</w:t>
      </w:r>
      <w:r w:rsidR="00C61A23">
        <w:rPr>
          <w:rFonts w:ascii="Times New Roman" w:hAnsi="Times New Roman" w:cs="Times New Roman"/>
          <w:sz w:val="24"/>
          <w:szCs w:val="24"/>
          <w:shd w:val="clear" w:color="auto" w:fill="FFFFFF"/>
        </w:rPr>
        <w:t>earch ppts</w:t>
      </w:r>
      <w:r w:rsidR="008914CD" w:rsidRPr="00772C1F">
        <w:rPr>
          <w:rFonts w:ascii="Times New Roman" w:hAnsi="Times New Roman" w:cs="Times New Roman"/>
          <w:b/>
          <w:sz w:val="32"/>
          <w:szCs w:val="32"/>
          <w:shd w:val="clear" w:color="auto" w:fill="FFFFFF"/>
        </w:rPr>
        <w:br/>
      </w:r>
      <w:r w:rsidR="008914CD" w:rsidRPr="00772C1F">
        <w:rPr>
          <w:rStyle w:val="textexposedshow"/>
          <w:rFonts w:ascii="Times New Roman" w:hAnsi="Times New Roman" w:cs="Times New Roman"/>
          <w:b/>
          <w:color w:val="000000" w:themeColor="text1"/>
          <w:sz w:val="32"/>
          <w:szCs w:val="32"/>
          <w:shd w:val="clear" w:color="auto" w:fill="FFFFFF"/>
        </w:rPr>
        <w:t>what is ozone ? how it is formed (10)</w:t>
      </w:r>
    </w:p>
    <w:p w:rsidR="00AF3344" w:rsidRPr="00540502" w:rsidRDefault="00CE43BC" w:rsidP="00EA7761">
      <w:pPr>
        <w:pStyle w:val="NoSpacing"/>
        <w:rPr>
          <w:rStyle w:val="textexposedshow"/>
          <w:rFonts w:ascii="Times New Roman" w:hAnsi="Times New Roman" w:cs="Times New Roman"/>
          <w:color w:val="000000" w:themeColor="text1"/>
          <w:sz w:val="24"/>
          <w:szCs w:val="24"/>
          <w:shd w:val="clear" w:color="auto" w:fill="FFFFFF"/>
        </w:rPr>
      </w:pPr>
      <w:r>
        <w:rPr>
          <w:rFonts w:ascii="Times New Roman" w:hAnsi="Times New Roman" w:cs="Times New Roman"/>
          <w:sz w:val="24"/>
          <w:szCs w:val="24"/>
          <w:shd w:val="clear" w:color="auto" w:fill="FFFFFF"/>
        </w:rPr>
        <w:t>(</w:t>
      </w:r>
      <w:r w:rsidRPr="00CE43BC">
        <w:rPr>
          <w:rFonts w:ascii="Times New Roman" w:hAnsi="Times New Roman" w:cs="Times New Roman"/>
          <w:sz w:val="24"/>
          <w:szCs w:val="24"/>
          <w:shd w:val="clear" w:color="auto" w:fill="FFFFFF"/>
        </w:rPr>
        <w:t>read pg #370-375 of ppts)</w:t>
      </w:r>
      <w:r w:rsidR="008914CD" w:rsidRPr="00772C1F">
        <w:rPr>
          <w:rFonts w:ascii="Times New Roman" w:hAnsi="Times New Roman" w:cs="Times New Roman"/>
          <w:b/>
          <w:sz w:val="32"/>
          <w:szCs w:val="32"/>
          <w:shd w:val="clear" w:color="auto" w:fill="FFFFFF"/>
        </w:rPr>
        <w:br/>
      </w:r>
      <w:r w:rsidR="00772C1F" w:rsidRPr="00772C1F">
        <w:rPr>
          <w:rStyle w:val="textexposedshow"/>
          <w:rFonts w:ascii="Times New Roman" w:hAnsi="Times New Roman" w:cs="Times New Roman"/>
          <w:b/>
          <w:color w:val="000000" w:themeColor="text1"/>
          <w:sz w:val="32"/>
          <w:szCs w:val="32"/>
          <w:shd w:val="clear" w:color="auto" w:fill="FFFFFF"/>
        </w:rPr>
        <w:t>write three growth forms of</w:t>
      </w:r>
      <w:r w:rsidR="00A073E3">
        <w:rPr>
          <w:rStyle w:val="textexposedshow"/>
          <w:rFonts w:ascii="Times New Roman" w:hAnsi="Times New Roman" w:cs="Times New Roman"/>
          <w:b/>
          <w:color w:val="000000" w:themeColor="text1"/>
          <w:sz w:val="32"/>
          <w:szCs w:val="32"/>
          <w:shd w:val="clear" w:color="auto" w:fill="FFFFFF"/>
        </w:rPr>
        <w:t xml:space="preserve"> lichens and bene</w:t>
      </w:r>
      <w:r w:rsidR="008914CD" w:rsidRPr="00772C1F">
        <w:rPr>
          <w:rStyle w:val="textexposedshow"/>
          <w:rFonts w:ascii="Times New Roman" w:hAnsi="Times New Roman" w:cs="Times New Roman"/>
          <w:b/>
          <w:color w:val="000000" w:themeColor="text1"/>
          <w:sz w:val="32"/>
          <w:szCs w:val="32"/>
          <w:shd w:val="clear" w:color="auto" w:fill="FFFFFF"/>
        </w:rPr>
        <w:t>fits of lichens (5)</w:t>
      </w:r>
      <w:r w:rsidR="008914CD" w:rsidRPr="00540502">
        <w:rPr>
          <w:rStyle w:val="apple-converted-space"/>
          <w:rFonts w:ascii="Times New Roman" w:hAnsi="Times New Roman" w:cs="Times New Roman"/>
          <w:color w:val="000000" w:themeColor="text1"/>
          <w:sz w:val="24"/>
          <w:szCs w:val="24"/>
          <w:shd w:val="clear" w:color="auto" w:fill="FFFFFF"/>
        </w:rPr>
        <w:t> </w:t>
      </w:r>
      <w:r w:rsidR="008914CD" w:rsidRPr="00540502">
        <w:rPr>
          <w:rFonts w:ascii="Times New Roman" w:hAnsi="Times New Roman" w:cs="Times New Roman"/>
          <w:sz w:val="24"/>
          <w:szCs w:val="24"/>
          <w:shd w:val="clear" w:color="auto" w:fill="FFFFFF"/>
        </w:rPr>
        <w:br/>
      </w:r>
    </w:p>
    <w:p w:rsidR="008914CD" w:rsidRDefault="00CE43BC" w:rsidP="00EA7761">
      <w:pPr>
        <w:pStyle w:val="NoSpacing"/>
        <w:rPr>
          <w:rFonts w:ascii="Times New Roman" w:hAnsi="Times New Roman" w:cs="Times New Roman"/>
          <w:sz w:val="24"/>
          <w:szCs w:val="24"/>
        </w:rPr>
      </w:pPr>
      <w:r>
        <w:rPr>
          <w:rFonts w:ascii="Times New Roman" w:hAnsi="Times New Roman" w:cs="Times New Roman"/>
          <w:sz w:val="24"/>
          <w:szCs w:val="24"/>
        </w:rPr>
        <w:t>Growth forms are given above., benefits are:</w:t>
      </w:r>
    </w:p>
    <w:p w:rsidR="00CE43BC" w:rsidRPr="00540502" w:rsidRDefault="00553B3F" w:rsidP="00EA7761">
      <w:pPr>
        <w:pStyle w:val="NoSpacing"/>
        <w:rPr>
          <w:rFonts w:ascii="Times New Roman" w:hAnsi="Times New Roman" w:cs="Times New Roman"/>
          <w:sz w:val="24"/>
          <w:szCs w:val="24"/>
        </w:rPr>
      </w:pPr>
      <w:r>
        <w:rPr>
          <w:rFonts w:ascii="Arial" w:hAnsi="Arial" w:cs="Arial"/>
          <w:color w:val="222222"/>
          <w:shd w:val="clear" w:color="auto" w:fill="FFFFFF"/>
        </w:rPr>
        <w:t>Many</w:t>
      </w:r>
      <w:r>
        <w:rPr>
          <w:rStyle w:val="apple-converted-space"/>
          <w:rFonts w:ascii="Arial" w:hAnsi="Arial" w:cs="Arial"/>
          <w:color w:val="222222"/>
          <w:shd w:val="clear" w:color="auto" w:fill="FFFFFF"/>
        </w:rPr>
        <w:t> </w:t>
      </w:r>
      <w:r>
        <w:rPr>
          <w:rFonts w:ascii="Arial" w:hAnsi="Arial" w:cs="Arial"/>
          <w:b/>
          <w:bCs/>
          <w:color w:val="222222"/>
          <w:shd w:val="clear" w:color="auto" w:fill="FFFFFF"/>
        </w:rPr>
        <w:t>lichens</w:t>
      </w:r>
      <w:r>
        <w:rPr>
          <w:rStyle w:val="apple-converted-space"/>
          <w:rFonts w:ascii="Arial" w:hAnsi="Arial" w:cs="Arial"/>
          <w:color w:val="222222"/>
          <w:shd w:val="clear" w:color="auto" w:fill="FFFFFF"/>
        </w:rPr>
        <w:t> </w:t>
      </w:r>
      <w:r>
        <w:rPr>
          <w:rFonts w:ascii="Arial" w:hAnsi="Arial" w:cs="Arial"/>
          <w:color w:val="222222"/>
          <w:shd w:val="clear" w:color="auto" w:fill="FFFFFF"/>
        </w:rPr>
        <w:t>are very sensitive to environmental disturbances and can be</w:t>
      </w:r>
      <w:r>
        <w:rPr>
          <w:rStyle w:val="apple-converted-space"/>
          <w:rFonts w:ascii="Arial" w:hAnsi="Arial" w:cs="Arial"/>
          <w:color w:val="222222"/>
          <w:shd w:val="clear" w:color="auto" w:fill="FFFFFF"/>
        </w:rPr>
        <w:t> </w:t>
      </w:r>
      <w:r>
        <w:rPr>
          <w:rFonts w:ascii="Arial" w:hAnsi="Arial" w:cs="Arial"/>
          <w:b/>
          <w:bCs/>
          <w:color w:val="222222"/>
          <w:shd w:val="clear" w:color="auto" w:fill="FFFFFF"/>
        </w:rPr>
        <w:t>used</w:t>
      </w:r>
      <w:r>
        <w:rPr>
          <w:rStyle w:val="apple-converted-space"/>
          <w:rFonts w:ascii="Arial" w:hAnsi="Arial" w:cs="Arial"/>
          <w:color w:val="222222"/>
          <w:shd w:val="clear" w:color="auto" w:fill="FFFFFF"/>
        </w:rPr>
        <w:t> </w:t>
      </w:r>
      <w:r>
        <w:rPr>
          <w:rFonts w:ascii="Arial" w:hAnsi="Arial" w:cs="Arial"/>
          <w:color w:val="222222"/>
          <w:shd w:val="clear" w:color="auto" w:fill="FFFFFF"/>
        </w:rPr>
        <w:t>in cheaply assessing air pollution, ozone depletion, and metal contamination.</w:t>
      </w:r>
      <w:r>
        <w:rPr>
          <w:rStyle w:val="apple-converted-space"/>
          <w:rFonts w:ascii="Arial" w:hAnsi="Arial" w:cs="Arial"/>
          <w:color w:val="222222"/>
          <w:shd w:val="clear" w:color="auto" w:fill="FFFFFF"/>
        </w:rPr>
        <w:t> </w:t>
      </w:r>
      <w:r>
        <w:rPr>
          <w:rFonts w:ascii="Arial" w:hAnsi="Arial" w:cs="Arial"/>
          <w:b/>
          <w:bCs/>
          <w:color w:val="222222"/>
          <w:shd w:val="clear" w:color="auto" w:fill="FFFFFF"/>
        </w:rPr>
        <w:t>Lichens</w:t>
      </w:r>
      <w:r>
        <w:rPr>
          <w:rFonts w:ascii="Arial" w:hAnsi="Arial" w:cs="Arial"/>
          <w:color w:val="222222"/>
          <w:shd w:val="clear" w:color="auto" w:fill="FFFFFF"/>
        </w:rPr>
        <w:t>have been</w:t>
      </w:r>
      <w:r>
        <w:rPr>
          <w:rStyle w:val="apple-converted-space"/>
          <w:rFonts w:ascii="Arial" w:hAnsi="Arial" w:cs="Arial"/>
          <w:color w:val="222222"/>
          <w:shd w:val="clear" w:color="auto" w:fill="FFFFFF"/>
        </w:rPr>
        <w:t> </w:t>
      </w:r>
      <w:r>
        <w:rPr>
          <w:rFonts w:ascii="Arial" w:hAnsi="Arial" w:cs="Arial"/>
          <w:b/>
          <w:bCs/>
          <w:color w:val="222222"/>
          <w:shd w:val="clear" w:color="auto" w:fill="FFFFFF"/>
        </w:rPr>
        <w:t>used</w:t>
      </w:r>
      <w:r>
        <w:rPr>
          <w:rStyle w:val="apple-converted-space"/>
          <w:rFonts w:ascii="Arial" w:hAnsi="Arial" w:cs="Arial"/>
          <w:color w:val="222222"/>
          <w:shd w:val="clear" w:color="auto" w:fill="FFFFFF"/>
        </w:rPr>
        <w:t> </w:t>
      </w:r>
      <w:r>
        <w:rPr>
          <w:rFonts w:ascii="Arial" w:hAnsi="Arial" w:cs="Arial"/>
          <w:color w:val="222222"/>
          <w:shd w:val="clear" w:color="auto" w:fill="FFFFFF"/>
        </w:rPr>
        <w:t>in making dyes, perfumes, and in traditional medicines. A few</w:t>
      </w:r>
      <w:r>
        <w:rPr>
          <w:rStyle w:val="apple-converted-space"/>
          <w:rFonts w:ascii="Arial" w:hAnsi="Arial" w:cs="Arial"/>
          <w:color w:val="222222"/>
          <w:shd w:val="clear" w:color="auto" w:fill="FFFFFF"/>
        </w:rPr>
        <w:t> </w:t>
      </w:r>
      <w:r>
        <w:rPr>
          <w:rFonts w:ascii="Arial" w:hAnsi="Arial" w:cs="Arial"/>
          <w:b/>
          <w:bCs/>
          <w:color w:val="222222"/>
          <w:shd w:val="clear" w:color="auto" w:fill="FFFFFF"/>
        </w:rPr>
        <w:t>lichen</w:t>
      </w:r>
      <w:r>
        <w:rPr>
          <w:rStyle w:val="apple-converted-space"/>
          <w:rFonts w:ascii="Arial" w:hAnsi="Arial" w:cs="Arial"/>
          <w:color w:val="222222"/>
          <w:shd w:val="clear" w:color="auto" w:fill="FFFFFF"/>
        </w:rPr>
        <w:t> </w:t>
      </w:r>
      <w:r>
        <w:rPr>
          <w:rFonts w:ascii="Arial" w:hAnsi="Arial" w:cs="Arial"/>
          <w:color w:val="222222"/>
          <w:shd w:val="clear" w:color="auto" w:fill="FFFFFF"/>
        </w:rPr>
        <w:t>species are eaten by insects or larger animals, such as reindeer</w:t>
      </w:r>
      <w:r>
        <w:rPr>
          <w:rFonts w:ascii="Arial" w:hAnsi="Arial" w:cs="Arial"/>
          <w:color w:val="222222"/>
          <w:shd w:val="clear" w:color="auto" w:fill="FFFFFF"/>
        </w:rPr>
        <w:tab/>
      </w:r>
    </w:p>
    <w:sectPr w:rsidR="00CE43BC" w:rsidRPr="00540502" w:rsidSect="00046B62">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facts on water pollution" style="width:15pt;height:10.5pt;visibility:visible;mso-wrap-style:square" o:bullet="t">
        <v:imagedata r:id="rId1" o:title="facts on water pollution"/>
      </v:shape>
    </w:pict>
  </w:numPicBullet>
  <w:abstractNum w:abstractNumId="0">
    <w:nsid w:val="2F102678"/>
    <w:multiLevelType w:val="multilevel"/>
    <w:tmpl w:val="FD28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0FB4343"/>
    <w:multiLevelType w:val="hybridMultilevel"/>
    <w:tmpl w:val="6BEA6B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C44CE6"/>
    <w:multiLevelType w:val="multilevel"/>
    <w:tmpl w:val="CC68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A084723"/>
    <w:multiLevelType w:val="multilevel"/>
    <w:tmpl w:val="8968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B5C483F"/>
    <w:multiLevelType w:val="hybridMultilevel"/>
    <w:tmpl w:val="E07A2E1E"/>
    <w:lvl w:ilvl="0" w:tplc="ACEA198E">
      <w:start w:val="1"/>
      <w:numFmt w:val="bullet"/>
      <w:lvlText w:val="•"/>
      <w:lvlJc w:val="left"/>
      <w:pPr>
        <w:tabs>
          <w:tab w:val="num" w:pos="720"/>
        </w:tabs>
        <w:ind w:left="720" w:hanging="360"/>
      </w:pPr>
      <w:rPr>
        <w:rFonts w:ascii="Arial" w:hAnsi="Arial" w:hint="default"/>
      </w:rPr>
    </w:lvl>
    <w:lvl w:ilvl="1" w:tplc="B4E0918C" w:tentative="1">
      <w:start w:val="1"/>
      <w:numFmt w:val="bullet"/>
      <w:lvlText w:val="•"/>
      <w:lvlJc w:val="left"/>
      <w:pPr>
        <w:tabs>
          <w:tab w:val="num" w:pos="1440"/>
        </w:tabs>
        <w:ind w:left="1440" w:hanging="360"/>
      </w:pPr>
      <w:rPr>
        <w:rFonts w:ascii="Arial" w:hAnsi="Arial" w:hint="default"/>
      </w:rPr>
    </w:lvl>
    <w:lvl w:ilvl="2" w:tplc="3334D036" w:tentative="1">
      <w:start w:val="1"/>
      <w:numFmt w:val="bullet"/>
      <w:lvlText w:val="•"/>
      <w:lvlJc w:val="left"/>
      <w:pPr>
        <w:tabs>
          <w:tab w:val="num" w:pos="2160"/>
        </w:tabs>
        <w:ind w:left="2160" w:hanging="360"/>
      </w:pPr>
      <w:rPr>
        <w:rFonts w:ascii="Arial" w:hAnsi="Arial" w:hint="default"/>
      </w:rPr>
    </w:lvl>
    <w:lvl w:ilvl="3" w:tplc="363283E2" w:tentative="1">
      <w:start w:val="1"/>
      <w:numFmt w:val="bullet"/>
      <w:lvlText w:val="•"/>
      <w:lvlJc w:val="left"/>
      <w:pPr>
        <w:tabs>
          <w:tab w:val="num" w:pos="2880"/>
        </w:tabs>
        <w:ind w:left="2880" w:hanging="360"/>
      </w:pPr>
      <w:rPr>
        <w:rFonts w:ascii="Arial" w:hAnsi="Arial" w:hint="default"/>
      </w:rPr>
    </w:lvl>
    <w:lvl w:ilvl="4" w:tplc="EC62FFB2" w:tentative="1">
      <w:start w:val="1"/>
      <w:numFmt w:val="bullet"/>
      <w:lvlText w:val="•"/>
      <w:lvlJc w:val="left"/>
      <w:pPr>
        <w:tabs>
          <w:tab w:val="num" w:pos="3600"/>
        </w:tabs>
        <w:ind w:left="3600" w:hanging="360"/>
      </w:pPr>
      <w:rPr>
        <w:rFonts w:ascii="Arial" w:hAnsi="Arial" w:hint="default"/>
      </w:rPr>
    </w:lvl>
    <w:lvl w:ilvl="5" w:tplc="FA54F81C" w:tentative="1">
      <w:start w:val="1"/>
      <w:numFmt w:val="bullet"/>
      <w:lvlText w:val="•"/>
      <w:lvlJc w:val="left"/>
      <w:pPr>
        <w:tabs>
          <w:tab w:val="num" w:pos="4320"/>
        </w:tabs>
        <w:ind w:left="4320" w:hanging="360"/>
      </w:pPr>
      <w:rPr>
        <w:rFonts w:ascii="Arial" w:hAnsi="Arial" w:hint="default"/>
      </w:rPr>
    </w:lvl>
    <w:lvl w:ilvl="6" w:tplc="E026A26E" w:tentative="1">
      <w:start w:val="1"/>
      <w:numFmt w:val="bullet"/>
      <w:lvlText w:val="•"/>
      <w:lvlJc w:val="left"/>
      <w:pPr>
        <w:tabs>
          <w:tab w:val="num" w:pos="5040"/>
        </w:tabs>
        <w:ind w:left="5040" w:hanging="360"/>
      </w:pPr>
      <w:rPr>
        <w:rFonts w:ascii="Arial" w:hAnsi="Arial" w:hint="default"/>
      </w:rPr>
    </w:lvl>
    <w:lvl w:ilvl="7" w:tplc="BEDC9C8E" w:tentative="1">
      <w:start w:val="1"/>
      <w:numFmt w:val="bullet"/>
      <w:lvlText w:val="•"/>
      <w:lvlJc w:val="left"/>
      <w:pPr>
        <w:tabs>
          <w:tab w:val="num" w:pos="5760"/>
        </w:tabs>
        <w:ind w:left="5760" w:hanging="360"/>
      </w:pPr>
      <w:rPr>
        <w:rFonts w:ascii="Arial" w:hAnsi="Arial" w:hint="default"/>
      </w:rPr>
    </w:lvl>
    <w:lvl w:ilvl="8" w:tplc="9078B05C" w:tentative="1">
      <w:start w:val="1"/>
      <w:numFmt w:val="bullet"/>
      <w:lvlText w:val="•"/>
      <w:lvlJc w:val="left"/>
      <w:pPr>
        <w:tabs>
          <w:tab w:val="num" w:pos="6480"/>
        </w:tabs>
        <w:ind w:left="6480" w:hanging="360"/>
      </w:pPr>
      <w:rPr>
        <w:rFonts w:ascii="Arial" w:hAnsi="Arial" w:hint="default"/>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E262E0"/>
    <w:rsid w:val="00005F68"/>
    <w:rsid w:val="00046B62"/>
    <w:rsid w:val="00080C67"/>
    <w:rsid w:val="000F7B5D"/>
    <w:rsid w:val="0016658B"/>
    <w:rsid w:val="001878AC"/>
    <w:rsid w:val="001918FF"/>
    <w:rsid w:val="00214EEC"/>
    <w:rsid w:val="00232A74"/>
    <w:rsid w:val="002357DB"/>
    <w:rsid w:val="00237963"/>
    <w:rsid w:val="00243295"/>
    <w:rsid w:val="00294474"/>
    <w:rsid w:val="002D7A2B"/>
    <w:rsid w:val="003044E6"/>
    <w:rsid w:val="0033753F"/>
    <w:rsid w:val="00347D0D"/>
    <w:rsid w:val="00350F14"/>
    <w:rsid w:val="00366A36"/>
    <w:rsid w:val="00384973"/>
    <w:rsid w:val="003C02FE"/>
    <w:rsid w:val="003C7110"/>
    <w:rsid w:val="00402DCA"/>
    <w:rsid w:val="00406E81"/>
    <w:rsid w:val="00432FBB"/>
    <w:rsid w:val="0046034E"/>
    <w:rsid w:val="00461E5C"/>
    <w:rsid w:val="0049490F"/>
    <w:rsid w:val="004E0064"/>
    <w:rsid w:val="00514B64"/>
    <w:rsid w:val="00540502"/>
    <w:rsid w:val="00553B3F"/>
    <w:rsid w:val="00561CD0"/>
    <w:rsid w:val="00587188"/>
    <w:rsid w:val="005A020C"/>
    <w:rsid w:val="005D2FA4"/>
    <w:rsid w:val="005E0E79"/>
    <w:rsid w:val="006D129F"/>
    <w:rsid w:val="006F046A"/>
    <w:rsid w:val="00715049"/>
    <w:rsid w:val="0074463D"/>
    <w:rsid w:val="00772C1F"/>
    <w:rsid w:val="007960E4"/>
    <w:rsid w:val="007C0CEE"/>
    <w:rsid w:val="007C5BE7"/>
    <w:rsid w:val="00846071"/>
    <w:rsid w:val="00861E39"/>
    <w:rsid w:val="00873735"/>
    <w:rsid w:val="008768DC"/>
    <w:rsid w:val="00884681"/>
    <w:rsid w:val="008914CD"/>
    <w:rsid w:val="008C1269"/>
    <w:rsid w:val="008D52F2"/>
    <w:rsid w:val="008D650A"/>
    <w:rsid w:val="00914745"/>
    <w:rsid w:val="00953383"/>
    <w:rsid w:val="00970F49"/>
    <w:rsid w:val="0098338E"/>
    <w:rsid w:val="009C13F1"/>
    <w:rsid w:val="009E00CA"/>
    <w:rsid w:val="00A073E3"/>
    <w:rsid w:val="00A8473E"/>
    <w:rsid w:val="00AB1171"/>
    <w:rsid w:val="00AC46E0"/>
    <w:rsid w:val="00AC723B"/>
    <w:rsid w:val="00AF3344"/>
    <w:rsid w:val="00BC0898"/>
    <w:rsid w:val="00BC4A72"/>
    <w:rsid w:val="00BF6D20"/>
    <w:rsid w:val="00C15027"/>
    <w:rsid w:val="00C50BF9"/>
    <w:rsid w:val="00C61A23"/>
    <w:rsid w:val="00C8369C"/>
    <w:rsid w:val="00C83DFE"/>
    <w:rsid w:val="00CA27F5"/>
    <w:rsid w:val="00CA4124"/>
    <w:rsid w:val="00CB1885"/>
    <w:rsid w:val="00CE43BC"/>
    <w:rsid w:val="00CE5611"/>
    <w:rsid w:val="00CF322A"/>
    <w:rsid w:val="00CF4EF0"/>
    <w:rsid w:val="00D14408"/>
    <w:rsid w:val="00D713CB"/>
    <w:rsid w:val="00D83949"/>
    <w:rsid w:val="00E11357"/>
    <w:rsid w:val="00E262E0"/>
    <w:rsid w:val="00E610B1"/>
    <w:rsid w:val="00E652A1"/>
    <w:rsid w:val="00E83C61"/>
    <w:rsid w:val="00EA7761"/>
    <w:rsid w:val="00F078A3"/>
    <w:rsid w:val="00F07ECB"/>
    <w:rsid w:val="00F261B2"/>
    <w:rsid w:val="00F70CD4"/>
    <w:rsid w:val="00FE7DF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02FE"/>
  </w:style>
  <w:style w:type="paragraph" w:styleId="Heading4">
    <w:name w:val="heading 4"/>
    <w:basedOn w:val="Normal"/>
    <w:link w:val="Heading4Char"/>
    <w:uiPriority w:val="9"/>
    <w:qFormat/>
    <w:rsid w:val="00CF4EF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exposedshow">
    <w:name w:val="text_exposed_show"/>
    <w:basedOn w:val="DefaultParagraphFont"/>
    <w:rsid w:val="00E262E0"/>
  </w:style>
  <w:style w:type="paragraph" w:styleId="NormalWeb">
    <w:name w:val="Normal (Web)"/>
    <w:basedOn w:val="Normal"/>
    <w:uiPriority w:val="99"/>
    <w:unhideWhenUsed/>
    <w:rsid w:val="00E262E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32A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A74"/>
    <w:rPr>
      <w:rFonts w:ascii="Tahoma" w:hAnsi="Tahoma" w:cs="Tahoma"/>
      <w:sz w:val="16"/>
      <w:szCs w:val="16"/>
    </w:rPr>
  </w:style>
  <w:style w:type="character" w:customStyle="1" w:styleId="apple-converted-space">
    <w:name w:val="apple-converted-space"/>
    <w:basedOn w:val="DefaultParagraphFont"/>
    <w:rsid w:val="008914CD"/>
  </w:style>
  <w:style w:type="character" w:styleId="Hyperlink">
    <w:name w:val="Hyperlink"/>
    <w:basedOn w:val="DefaultParagraphFont"/>
    <w:uiPriority w:val="99"/>
    <w:semiHidden/>
    <w:unhideWhenUsed/>
    <w:rsid w:val="00F70CD4"/>
    <w:rPr>
      <w:color w:val="0000FF"/>
      <w:u w:val="single"/>
    </w:rPr>
  </w:style>
  <w:style w:type="character" w:styleId="Emphasis">
    <w:name w:val="Emphasis"/>
    <w:basedOn w:val="DefaultParagraphFont"/>
    <w:uiPriority w:val="20"/>
    <w:qFormat/>
    <w:rsid w:val="002357DB"/>
    <w:rPr>
      <w:i/>
      <w:iCs/>
    </w:rPr>
  </w:style>
  <w:style w:type="character" w:customStyle="1" w:styleId="Heading4Char">
    <w:name w:val="Heading 4 Char"/>
    <w:basedOn w:val="DefaultParagraphFont"/>
    <w:link w:val="Heading4"/>
    <w:uiPriority w:val="9"/>
    <w:rsid w:val="00CF4EF0"/>
    <w:rPr>
      <w:rFonts w:ascii="Times New Roman" w:eastAsia="Times New Roman" w:hAnsi="Times New Roman" w:cs="Times New Roman"/>
      <w:b/>
      <w:bCs/>
      <w:sz w:val="24"/>
      <w:szCs w:val="24"/>
    </w:rPr>
  </w:style>
  <w:style w:type="character" w:styleId="Strong">
    <w:name w:val="Strong"/>
    <w:basedOn w:val="DefaultParagraphFont"/>
    <w:uiPriority w:val="22"/>
    <w:qFormat/>
    <w:rsid w:val="00CF4EF0"/>
    <w:rPr>
      <w:b/>
      <w:bCs/>
    </w:rPr>
  </w:style>
  <w:style w:type="paragraph" w:styleId="ListParagraph">
    <w:name w:val="List Paragraph"/>
    <w:basedOn w:val="Normal"/>
    <w:uiPriority w:val="34"/>
    <w:qFormat/>
    <w:rsid w:val="00AB1171"/>
    <w:pPr>
      <w:ind w:left="720"/>
      <w:contextualSpacing/>
    </w:pPr>
  </w:style>
  <w:style w:type="paragraph" w:styleId="NoSpacing">
    <w:name w:val="No Spacing"/>
    <w:uiPriority w:val="1"/>
    <w:qFormat/>
    <w:rsid w:val="00EA7761"/>
    <w:pPr>
      <w:spacing w:after="0" w:line="240" w:lineRule="auto"/>
    </w:pPr>
  </w:style>
  <w:style w:type="character" w:customStyle="1" w:styleId="metadata">
    <w:name w:val="metadata"/>
    <w:basedOn w:val="DefaultParagraphFont"/>
    <w:rsid w:val="00C8369C"/>
  </w:style>
  <w:style w:type="paragraph" w:customStyle="1" w:styleId="cb-split">
    <w:name w:val="cb-split"/>
    <w:basedOn w:val="Normal"/>
    <w:rsid w:val="00CA27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rame">
    <w:name w:val="grame"/>
    <w:basedOn w:val="DefaultParagraphFont"/>
    <w:rsid w:val="004E0064"/>
  </w:style>
  <w:style w:type="paragraph" w:styleId="z-TopofForm">
    <w:name w:val="HTML Top of Form"/>
    <w:basedOn w:val="Normal"/>
    <w:next w:val="Normal"/>
    <w:link w:val="z-TopofFormChar"/>
    <w:hidden/>
    <w:uiPriority w:val="99"/>
    <w:semiHidden/>
    <w:unhideWhenUsed/>
    <w:rsid w:val="00D713C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713C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713C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713CB"/>
    <w:rPr>
      <w:rFonts w:ascii="Arial" w:eastAsia="Times New Roman" w:hAnsi="Arial" w:cs="Arial"/>
      <w:vanish/>
      <w:sz w:val="16"/>
      <w:szCs w:val="16"/>
    </w:rPr>
  </w:style>
  <w:style w:type="paragraph" w:customStyle="1" w:styleId="mainbody">
    <w:name w:val="main_body"/>
    <w:basedOn w:val="Normal"/>
    <w:rsid w:val="008D52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small">
    <w:name w:val="heading_small"/>
    <w:basedOn w:val="DefaultParagraphFont"/>
    <w:rsid w:val="008D52F2"/>
  </w:style>
</w:styles>
</file>

<file path=word/webSettings.xml><?xml version="1.0" encoding="utf-8"?>
<w:webSettings xmlns:r="http://schemas.openxmlformats.org/officeDocument/2006/relationships" xmlns:w="http://schemas.openxmlformats.org/wordprocessingml/2006/main">
  <w:divs>
    <w:div w:id="45496649">
      <w:bodyDiv w:val="1"/>
      <w:marLeft w:val="0"/>
      <w:marRight w:val="0"/>
      <w:marTop w:val="0"/>
      <w:marBottom w:val="0"/>
      <w:divBdr>
        <w:top w:val="none" w:sz="0" w:space="0" w:color="auto"/>
        <w:left w:val="none" w:sz="0" w:space="0" w:color="auto"/>
        <w:bottom w:val="none" w:sz="0" w:space="0" w:color="auto"/>
        <w:right w:val="none" w:sz="0" w:space="0" w:color="auto"/>
      </w:divBdr>
    </w:div>
    <w:div w:id="105807634">
      <w:bodyDiv w:val="1"/>
      <w:marLeft w:val="0"/>
      <w:marRight w:val="0"/>
      <w:marTop w:val="0"/>
      <w:marBottom w:val="0"/>
      <w:divBdr>
        <w:top w:val="none" w:sz="0" w:space="0" w:color="auto"/>
        <w:left w:val="none" w:sz="0" w:space="0" w:color="auto"/>
        <w:bottom w:val="none" w:sz="0" w:space="0" w:color="auto"/>
        <w:right w:val="none" w:sz="0" w:space="0" w:color="auto"/>
      </w:divBdr>
    </w:div>
    <w:div w:id="191771959">
      <w:bodyDiv w:val="1"/>
      <w:marLeft w:val="0"/>
      <w:marRight w:val="0"/>
      <w:marTop w:val="0"/>
      <w:marBottom w:val="0"/>
      <w:divBdr>
        <w:top w:val="none" w:sz="0" w:space="0" w:color="auto"/>
        <w:left w:val="none" w:sz="0" w:space="0" w:color="auto"/>
        <w:bottom w:val="none" w:sz="0" w:space="0" w:color="auto"/>
        <w:right w:val="none" w:sz="0" w:space="0" w:color="auto"/>
      </w:divBdr>
      <w:divsChild>
        <w:div w:id="670834915">
          <w:marLeft w:val="0"/>
          <w:marRight w:val="0"/>
          <w:marTop w:val="120"/>
          <w:marBottom w:val="120"/>
          <w:divBdr>
            <w:top w:val="none" w:sz="0" w:space="0" w:color="auto"/>
            <w:left w:val="none" w:sz="0" w:space="0" w:color="auto"/>
            <w:bottom w:val="none" w:sz="0" w:space="0" w:color="auto"/>
            <w:right w:val="none" w:sz="0" w:space="0" w:color="auto"/>
          </w:divBdr>
        </w:div>
        <w:div w:id="634481855">
          <w:marLeft w:val="0"/>
          <w:marRight w:val="0"/>
          <w:marTop w:val="120"/>
          <w:marBottom w:val="120"/>
          <w:divBdr>
            <w:top w:val="none" w:sz="0" w:space="0" w:color="auto"/>
            <w:left w:val="none" w:sz="0" w:space="0" w:color="auto"/>
            <w:bottom w:val="none" w:sz="0" w:space="0" w:color="auto"/>
            <w:right w:val="none" w:sz="0" w:space="0" w:color="auto"/>
          </w:divBdr>
        </w:div>
        <w:div w:id="1920407005">
          <w:marLeft w:val="0"/>
          <w:marRight w:val="0"/>
          <w:marTop w:val="120"/>
          <w:marBottom w:val="120"/>
          <w:divBdr>
            <w:top w:val="none" w:sz="0" w:space="0" w:color="auto"/>
            <w:left w:val="none" w:sz="0" w:space="0" w:color="auto"/>
            <w:bottom w:val="none" w:sz="0" w:space="0" w:color="auto"/>
            <w:right w:val="none" w:sz="0" w:space="0" w:color="auto"/>
          </w:divBdr>
        </w:div>
        <w:div w:id="1286737584">
          <w:marLeft w:val="0"/>
          <w:marRight w:val="0"/>
          <w:marTop w:val="120"/>
          <w:marBottom w:val="120"/>
          <w:divBdr>
            <w:top w:val="none" w:sz="0" w:space="0" w:color="auto"/>
            <w:left w:val="none" w:sz="0" w:space="0" w:color="auto"/>
            <w:bottom w:val="none" w:sz="0" w:space="0" w:color="auto"/>
            <w:right w:val="none" w:sz="0" w:space="0" w:color="auto"/>
          </w:divBdr>
        </w:div>
      </w:divsChild>
    </w:div>
    <w:div w:id="236281591">
      <w:bodyDiv w:val="1"/>
      <w:marLeft w:val="0"/>
      <w:marRight w:val="0"/>
      <w:marTop w:val="0"/>
      <w:marBottom w:val="0"/>
      <w:divBdr>
        <w:top w:val="none" w:sz="0" w:space="0" w:color="auto"/>
        <w:left w:val="none" w:sz="0" w:space="0" w:color="auto"/>
        <w:bottom w:val="none" w:sz="0" w:space="0" w:color="auto"/>
        <w:right w:val="none" w:sz="0" w:space="0" w:color="auto"/>
      </w:divBdr>
    </w:div>
    <w:div w:id="311757989">
      <w:bodyDiv w:val="1"/>
      <w:marLeft w:val="0"/>
      <w:marRight w:val="0"/>
      <w:marTop w:val="0"/>
      <w:marBottom w:val="0"/>
      <w:divBdr>
        <w:top w:val="none" w:sz="0" w:space="0" w:color="auto"/>
        <w:left w:val="none" w:sz="0" w:space="0" w:color="auto"/>
        <w:bottom w:val="none" w:sz="0" w:space="0" w:color="auto"/>
        <w:right w:val="none" w:sz="0" w:space="0" w:color="auto"/>
      </w:divBdr>
      <w:divsChild>
        <w:div w:id="1715616302">
          <w:marLeft w:val="0"/>
          <w:marRight w:val="0"/>
          <w:marTop w:val="0"/>
          <w:marBottom w:val="0"/>
          <w:divBdr>
            <w:top w:val="none" w:sz="0" w:space="0" w:color="auto"/>
            <w:left w:val="none" w:sz="0" w:space="0" w:color="auto"/>
            <w:bottom w:val="none" w:sz="0" w:space="0" w:color="auto"/>
            <w:right w:val="none" w:sz="0" w:space="0" w:color="auto"/>
          </w:divBdr>
          <w:divsChild>
            <w:div w:id="1563638235">
              <w:marLeft w:val="0"/>
              <w:marRight w:val="0"/>
              <w:marTop w:val="0"/>
              <w:marBottom w:val="0"/>
              <w:divBdr>
                <w:top w:val="none" w:sz="0" w:space="0" w:color="auto"/>
                <w:left w:val="none" w:sz="0" w:space="0" w:color="auto"/>
                <w:bottom w:val="none" w:sz="0" w:space="0" w:color="auto"/>
                <w:right w:val="none" w:sz="0" w:space="0" w:color="auto"/>
              </w:divBdr>
            </w:div>
            <w:div w:id="532616709">
              <w:marLeft w:val="0"/>
              <w:marRight w:val="0"/>
              <w:marTop w:val="0"/>
              <w:marBottom w:val="0"/>
              <w:divBdr>
                <w:top w:val="none" w:sz="0" w:space="0" w:color="auto"/>
                <w:left w:val="none" w:sz="0" w:space="0" w:color="auto"/>
                <w:bottom w:val="none" w:sz="0" w:space="0" w:color="auto"/>
                <w:right w:val="none" w:sz="0" w:space="0" w:color="auto"/>
              </w:divBdr>
            </w:div>
            <w:div w:id="1044719593">
              <w:marLeft w:val="0"/>
              <w:marRight w:val="0"/>
              <w:marTop w:val="0"/>
              <w:marBottom w:val="0"/>
              <w:divBdr>
                <w:top w:val="none" w:sz="0" w:space="0" w:color="auto"/>
                <w:left w:val="none" w:sz="0" w:space="0" w:color="auto"/>
                <w:bottom w:val="none" w:sz="0" w:space="0" w:color="auto"/>
                <w:right w:val="none" w:sz="0" w:space="0" w:color="auto"/>
              </w:divBdr>
            </w:div>
            <w:div w:id="826437357">
              <w:marLeft w:val="0"/>
              <w:marRight w:val="0"/>
              <w:marTop w:val="0"/>
              <w:marBottom w:val="0"/>
              <w:divBdr>
                <w:top w:val="none" w:sz="0" w:space="0" w:color="auto"/>
                <w:left w:val="none" w:sz="0" w:space="0" w:color="auto"/>
                <w:bottom w:val="none" w:sz="0" w:space="0" w:color="auto"/>
                <w:right w:val="none" w:sz="0" w:space="0" w:color="auto"/>
              </w:divBdr>
            </w:div>
            <w:div w:id="676225073">
              <w:marLeft w:val="0"/>
              <w:marRight w:val="0"/>
              <w:marTop w:val="0"/>
              <w:marBottom w:val="0"/>
              <w:divBdr>
                <w:top w:val="none" w:sz="0" w:space="0" w:color="auto"/>
                <w:left w:val="none" w:sz="0" w:space="0" w:color="auto"/>
                <w:bottom w:val="none" w:sz="0" w:space="0" w:color="auto"/>
                <w:right w:val="none" w:sz="0" w:space="0" w:color="auto"/>
              </w:divBdr>
            </w:div>
          </w:divsChild>
        </w:div>
        <w:div w:id="1908883801">
          <w:marLeft w:val="0"/>
          <w:marRight w:val="0"/>
          <w:marTop w:val="0"/>
          <w:marBottom w:val="0"/>
          <w:divBdr>
            <w:top w:val="none" w:sz="0" w:space="0" w:color="auto"/>
            <w:left w:val="none" w:sz="0" w:space="0" w:color="auto"/>
            <w:bottom w:val="none" w:sz="0" w:space="0" w:color="auto"/>
            <w:right w:val="none" w:sz="0" w:space="0" w:color="auto"/>
          </w:divBdr>
          <w:divsChild>
            <w:div w:id="11248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613295">
      <w:bodyDiv w:val="1"/>
      <w:marLeft w:val="0"/>
      <w:marRight w:val="0"/>
      <w:marTop w:val="0"/>
      <w:marBottom w:val="0"/>
      <w:divBdr>
        <w:top w:val="none" w:sz="0" w:space="0" w:color="auto"/>
        <w:left w:val="none" w:sz="0" w:space="0" w:color="auto"/>
        <w:bottom w:val="none" w:sz="0" w:space="0" w:color="auto"/>
        <w:right w:val="none" w:sz="0" w:space="0" w:color="auto"/>
      </w:divBdr>
    </w:div>
    <w:div w:id="722289038">
      <w:bodyDiv w:val="1"/>
      <w:marLeft w:val="0"/>
      <w:marRight w:val="0"/>
      <w:marTop w:val="0"/>
      <w:marBottom w:val="0"/>
      <w:divBdr>
        <w:top w:val="none" w:sz="0" w:space="0" w:color="auto"/>
        <w:left w:val="none" w:sz="0" w:space="0" w:color="auto"/>
        <w:bottom w:val="none" w:sz="0" w:space="0" w:color="auto"/>
        <w:right w:val="none" w:sz="0" w:space="0" w:color="auto"/>
      </w:divBdr>
    </w:div>
    <w:div w:id="839808980">
      <w:bodyDiv w:val="1"/>
      <w:marLeft w:val="0"/>
      <w:marRight w:val="0"/>
      <w:marTop w:val="0"/>
      <w:marBottom w:val="0"/>
      <w:divBdr>
        <w:top w:val="none" w:sz="0" w:space="0" w:color="auto"/>
        <w:left w:val="none" w:sz="0" w:space="0" w:color="auto"/>
        <w:bottom w:val="none" w:sz="0" w:space="0" w:color="auto"/>
        <w:right w:val="none" w:sz="0" w:space="0" w:color="auto"/>
      </w:divBdr>
    </w:div>
    <w:div w:id="878586818">
      <w:bodyDiv w:val="1"/>
      <w:marLeft w:val="0"/>
      <w:marRight w:val="0"/>
      <w:marTop w:val="0"/>
      <w:marBottom w:val="0"/>
      <w:divBdr>
        <w:top w:val="none" w:sz="0" w:space="0" w:color="auto"/>
        <w:left w:val="none" w:sz="0" w:space="0" w:color="auto"/>
        <w:bottom w:val="none" w:sz="0" w:space="0" w:color="auto"/>
        <w:right w:val="none" w:sz="0" w:space="0" w:color="auto"/>
      </w:divBdr>
    </w:div>
    <w:div w:id="961883720">
      <w:bodyDiv w:val="1"/>
      <w:marLeft w:val="0"/>
      <w:marRight w:val="0"/>
      <w:marTop w:val="0"/>
      <w:marBottom w:val="0"/>
      <w:divBdr>
        <w:top w:val="none" w:sz="0" w:space="0" w:color="auto"/>
        <w:left w:val="none" w:sz="0" w:space="0" w:color="auto"/>
        <w:bottom w:val="none" w:sz="0" w:space="0" w:color="auto"/>
        <w:right w:val="none" w:sz="0" w:space="0" w:color="auto"/>
      </w:divBdr>
    </w:div>
    <w:div w:id="983312796">
      <w:bodyDiv w:val="1"/>
      <w:marLeft w:val="0"/>
      <w:marRight w:val="0"/>
      <w:marTop w:val="0"/>
      <w:marBottom w:val="0"/>
      <w:divBdr>
        <w:top w:val="none" w:sz="0" w:space="0" w:color="auto"/>
        <w:left w:val="none" w:sz="0" w:space="0" w:color="auto"/>
        <w:bottom w:val="none" w:sz="0" w:space="0" w:color="auto"/>
        <w:right w:val="none" w:sz="0" w:space="0" w:color="auto"/>
      </w:divBdr>
      <w:divsChild>
        <w:div w:id="1147012458">
          <w:marLeft w:val="0"/>
          <w:marRight w:val="0"/>
          <w:marTop w:val="0"/>
          <w:marBottom w:val="0"/>
          <w:divBdr>
            <w:top w:val="none" w:sz="0" w:space="0" w:color="auto"/>
            <w:left w:val="none" w:sz="0" w:space="0" w:color="auto"/>
            <w:bottom w:val="none" w:sz="0" w:space="0" w:color="auto"/>
            <w:right w:val="none" w:sz="0" w:space="0" w:color="auto"/>
          </w:divBdr>
        </w:div>
      </w:divsChild>
    </w:div>
    <w:div w:id="1388451583">
      <w:bodyDiv w:val="1"/>
      <w:marLeft w:val="0"/>
      <w:marRight w:val="0"/>
      <w:marTop w:val="0"/>
      <w:marBottom w:val="0"/>
      <w:divBdr>
        <w:top w:val="none" w:sz="0" w:space="0" w:color="auto"/>
        <w:left w:val="none" w:sz="0" w:space="0" w:color="auto"/>
        <w:bottom w:val="none" w:sz="0" w:space="0" w:color="auto"/>
        <w:right w:val="none" w:sz="0" w:space="0" w:color="auto"/>
      </w:divBdr>
      <w:divsChild>
        <w:div w:id="903418801">
          <w:marLeft w:val="547"/>
          <w:marRight w:val="0"/>
          <w:marTop w:val="154"/>
          <w:marBottom w:val="0"/>
          <w:divBdr>
            <w:top w:val="none" w:sz="0" w:space="0" w:color="auto"/>
            <w:left w:val="none" w:sz="0" w:space="0" w:color="auto"/>
            <w:bottom w:val="none" w:sz="0" w:space="0" w:color="auto"/>
            <w:right w:val="none" w:sz="0" w:space="0" w:color="auto"/>
          </w:divBdr>
        </w:div>
        <w:div w:id="1874031599">
          <w:marLeft w:val="547"/>
          <w:marRight w:val="0"/>
          <w:marTop w:val="154"/>
          <w:marBottom w:val="0"/>
          <w:divBdr>
            <w:top w:val="none" w:sz="0" w:space="0" w:color="auto"/>
            <w:left w:val="none" w:sz="0" w:space="0" w:color="auto"/>
            <w:bottom w:val="none" w:sz="0" w:space="0" w:color="auto"/>
            <w:right w:val="none" w:sz="0" w:space="0" w:color="auto"/>
          </w:divBdr>
        </w:div>
      </w:divsChild>
    </w:div>
    <w:div w:id="1620798399">
      <w:bodyDiv w:val="1"/>
      <w:marLeft w:val="0"/>
      <w:marRight w:val="0"/>
      <w:marTop w:val="0"/>
      <w:marBottom w:val="0"/>
      <w:divBdr>
        <w:top w:val="none" w:sz="0" w:space="0" w:color="auto"/>
        <w:left w:val="none" w:sz="0" w:space="0" w:color="auto"/>
        <w:bottom w:val="none" w:sz="0" w:space="0" w:color="auto"/>
        <w:right w:val="none" w:sz="0" w:space="0" w:color="auto"/>
      </w:divBdr>
    </w:div>
    <w:div w:id="1647540069">
      <w:bodyDiv w:val="1"/>
      <w:marLeft w:val="0"/>
      <w:marRight w:val="0"/>
      <w:marTop w:val="0"/>
      <w:marBottom w:val="0"/>
      <w:divBdr>
        <w:top w:val="none" w:sz="0" w:space="0" w:color="auto"/>
        <w:left w:val="none" w:sz="0" w:space="0" w:color="auto"/>
        <w:bottom w:val="none" w:sz="0" w:space="0" w:color="auto"/>
        <w:right w:val="none" w:sz="0" w:space="0" w:color="auto"/>
      </w:divBdr>
    </w:div>
    <w:div w:id="1663120501">
      <w:bodyDiv w:val="1"/>
      <w:marLeft w:val="0"/>
      <w:marRight w:val="0"/>
      <w:marTop w:val="0"/>
      <w:marBottom w:val="0"/>
      <w:divBdr>
        <w:top w:val="none" w:sz="0" w:space="0" w:color="auto"/>
        <w:left w:val="none" w:sz="0" w:space="0" w:color="auto"/>
        <w:bottom w:val="none" w:sz="0" w:space="0" w:color="auto"/>
        <w:right w:val="none" w:sz="0" w:space="0" w:color="auto"/>
      </w:divBdr>
    </w:div>
    <w:div w:id="1663656821">
      <w:bodyDiv w:val="1"/>
      <w:marLeft w:val="0"/>
      <w:marRight w:val="0"/>
      <w:marTop w:val="0"/>
      <w:marBottom w:val="0"/>
      <w:divBdr>
        <w:top w:val="none" w:sz="0" w:space="0" w:color="auto"/>
        <w:left w:val="none" w:sz="0" w:space="0" w:color="auto"/>
        <w:bottom w:val="none" w:sz="0" w:space="0" w:color="auto"/>
        <w:right w:val="none" w:sz="0" w:space="0" w:color="auto"/>
      </w:divBdr>
    </w:div>
    <w:div w:id="1670215222">
      <w:bodyDiv w:val="1"/>
      <w:marLeft w:val="0"/>
      <w:marRight w:val="0"/>
      <w:marTop w:val="0"/>
      <w:marBottom w:val="0"/>
      <w:divBdr>
        <w:top w:val="none" w:sz="0" w:space="0" w:color="auto"/>
        <w:left w:val="none" w:sz="0" w:space="0" w:color="auto"/>
        <w:bottom w:val="none" w:sz="0" w:space="0" w:color="auto"/>
        <w:right w:val="none" w:sz="0" w:space="0" w:color="auto"/>
      </w:divBdr>
    </w:div>
    <w:div w:id="1785271358">
      <w:bodyDiv w:val="1"/>
      <w:marLeft w:val="0"/>
      <w:marRight w:val="0"/>
      <w:marTop w:val="0"/>
      <w:marBottom w:val="0"/>
      <w:divBdr>
        <w:top w:val="none" w:sz="0" w:space="0" w:color="auto"/>
        <w:left w:val="none" w:sz="0" w:space="0" w:color="auto"/>
        <w:bottom w:val="none" w:sz="0" w:space="0" w:color="auto"/>
        <w:right w:val="none" w:sz="0" w:space="0" w:color="auto"/>
      </w:divBdr>
    </w:div>
    <w:div w:id="1926645158">
      <w:bodyDiv w:val="1"/>
      <w:marLeft w:val="0"/>
      <w:marRight w:val="0"/>
      <w:marTop w:val="0"/>
      <w:marBottom w:val="0"/>
      <w:divBdr>
        <w:top w:val="none" w:sz="0" w:space="0" w:color="auto"/>
        <w:left w:val="none" w:sz="0" w:space="0" w:color="auto"/>
        <w:bottom w:val="none" w:sz="0" w:space="0" w:color="auto"/>
        <w:right w:val="none" w:sz="0" w:space="0" w:color="auto"/>
      </w:divBdr>
    </w:div>
    <w:div w:id="214481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Neurospora" TargetMode="External"/><Relationship Id="rId18" Type="http://schemas.openxmlformats.org/officeDocument/2006/relationships/hyperlink" Target="https://www.britannica.com/science/nuclear-fusion" TargetMode="External"/><Relationship Id="rId26" Type="http://schemas.openxmlformats.org/officeDocument/2006/relationships/hyperlink" Target="https://en.wikipedia.org/wiki/Wikipedia:Accuracy_dispute" TargetMode="External"/><Relationship Id="rId39" Type="http://schemas.openxmlformats.org/officeDocument/2006/relationships/image" Target="media/image3.png"/><Relationship Id="rId21" Type="http://schemas.openxmlformats.org/officeDocument/2006/relationships/hyperlink" Target="https://en.wikipedia.org/wiki/Fungus" TargetMode="External"/><Relationship Id="rId34" Type="http://schemas.openxmlformats.org/officeDocument/2006/relationships/hyperlink" Target="https://en.wikipedia.org/wiki/Predation" TargetMode="External"/><Relationship Id="rId42" Type="http://schemas.openxmlformats.org/officeDocument/2006/relationships/hyperlink" Target="http://environment.nationalgeographic.com/environment/global-warming/gw-overview-interactive/" TargetMode="External"/><Relationship Id="rId47" Type="http://schemas.openxmlformats.org/officeDocument/2006/relationships/image" Target="media/image6.jpeg"/><Relationship Id="rId50" Type="http://schemas.openxmlformats.org/officeDocument/2006/relationships/hyperlink" Target="https://en.wikipedia.org/wiki/Syncytium" TargetMode="External"/><Relationship Id="rId55" Type="http://schemas.openxmlformats.org/officeDocument/2006/relationships/hyperlink" Target="http://eschooltoday.com/ecosystems/what-is-a-foodchain.html" TargetMode="External"/><Relationship Id="rId7" Type="http://schemas.openxmlformats.org/officeDocument/2006/relationships/hyperlink" Target="https://en.wikipedia.org/wiki/Axon" TargetMode="External"/><Relationship Id="rId12" Type="http://schemas.openxmlformats.org/officeDocument/2006/relationships/hyperlink" Target="https://en.wikipedia.org/wiki/Model_organism" TargetMode="External"/><Relationship Id="rId17" Type="http://schemas.openxmlformats.org/officeDocument/2006/relationships/hyperlink" Target="https://en.wikipedia.org/wiki/Agar" TargetMode="External"/><Relationship Id="rId25" Type="http://schemas.openxmlformats.org/officeDocument/2006/relationships/hyperlink" Target="https://en.wikipedia.org/wiki/Invasive_species" TargetMode="External"/><Relationship Id="rId33" Type="http://schemas.openxmlformats.org/officeDocument/2006/relationships/hyperlink" Target="https://en.wikipedia.org/wiki/Wildland%E2%80%93urban_interface" TargetMode="External"/><Relationship Id="rId38" Type="http://schemas.openxmlformats.org/officeDocument/2006/relationships/hyperlink" Target="https://en.wikipedia.org/wiki/Actias_luna" TargetMode="External"/><Relationship Id="rId46"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en.wikipedia.org/wiki/Biotin" TargetMode="External"/><Relationship Id="rId20" Type="http://schemas.openxmlformats.org/officeDocument/2006/relationships/hyperlink" Target="https://en.wikipedia.org/wiki/Plant" TargetMode="External"/><Relationship Id="rId29" Type="http://schemas.openxmlformats.org/officeDocument/2006/relationships/hyperlink" Target="https://en.wikipedia.org/wiki/Habitat" TargetMode="External"/><Relationship Id="rId41" Type="http://schemas.openxmlformats.org/officeDocument/2006/relationships/hyperlink" Target="https://pmm.nasa.gov/education/water-cycle" TargetMode="External"/><Relationship Id="rId54"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hyperlink" Target="https://en.wikipedia.org/wiki/Fungi" TargetMode="External"/><Relationship Id="rId11" Type="http://schemas.openxmlformats.org/officeDocument/2006/relationships/hyperlink" Target="https://en.wikipedia.org/w/index.php?title=Neurospora_intermedia&amp;action=edit&amp;redlink=1" TargetMode="External"/><Relationship Id="rId24" Type="http://schemas.openxmlformats.org/officeDocument/2006/relationships/hyperlink" Target="https://en.wikipedia.org/wiki/Introduced_species" TargetMode="External"/><Relationship Id="rId32" Type="http://schemas.openxmlformats.org/officeDocument/2006/relationships/hyperlink" Target="https://en.wikipedia.org/wiki/Habitat" TargetMode="External"/><Relationship Id="rId37" Type="http://schemas.openxmlformats.org/officeDocument/2006/relationships/hyperlink" Target="https://en.wikipedia.org/wiki/Plant_community" TargetMode="External"/><Relationship Id="rId40" Type="http://schemas.openxmlformats.org/officeDocument/2006/relationships/hyperlink" Target="http://www.worldwildlife.org/habitats/forest-habitat" TargetMode="External"/><Relationship Id="rId45" Type="http://schemas.openxmlformats.org/officeDocument/2006/relationships/hyperlink" Target="http://peer.tamu.edu/curriculum_modules/Environ_Hazard/module_1/lesson5.htm" TargetMode="External"/><Relationship Id="rId53" Type="http://schemas.openxmlformats.org/officeDocument/2006/relationships/hyperlink" Target="https://en.wikipedia.org/wiki/Protist" TargetMode="External"/><Relationship Id="rId5" Type="http://schemas.openxmlformats.org/officeDocument/2006/relationships/hyperlink" Target="https://en.wikipedia.org/wiki/Ascomycete" TargetMode="External"/><Relationship Id="rId15" Type="http://schemas.openxmlformats.org/officeDocument/2006/relationships/hyperlink" Target="https://en.wikipedia.org/wiki/Salt" TargetMode="External"/><Relationship Id="rId23" Type="http://schemas.openxmlformats.org/officeDocument/2006/relationships/hyperlink" Target="https://en.wikipedia.org/wiki/Species" TargetMode="External"/><Relationship Id="rId28" Type="http://schemas.openxmlformats.org/officeDocument/2006/relationships/hyperlink" Target="https://en.wikipedia.org/wiki/Invasive_species" TargetMode="External"/><Relationship Id="rId36" Type="http://schemas.openxmlformats.org/officeDocument/2006/relationships/hyperlink" Target="https://en.wikipedia.org/wiki/Category:Invasive_plant_species" TargetMode="External"/><Relationship Id="rId49" Type="http://schemas.openxmlformats.org/officeDocument/2006/relationships/hyperlink" Target="https://en.wikipedia.org/wiki/Plasmodium_(slime_mold)" TargetMode="External"/><Relationship Id="rId57" Type="http://schemas.openxmlformats.org/officeDocument/2006/relationships/theme" Target="theme/theme1.xml"/><Relationship Id="rId10" Type="http://schemas.openxmlformats.org/officeDocument/2006/relationships/hyperlink" Target="https://en.wikipedia.org/wiki/Biology" TargetMode="External"/><Relationship Id="rId19" Type="http://schemas.openxmlformats.org/officeDocument/2006/relationships/image" Target="media/image2.jpeg"/><Relationship Id="rId31" Type="http://schemas.openxmlformats.org/officeDocument/2006/relationships/hyperlink" Target="https://en.wikipedia.org/wiki/Wilderness" TargetMode="External"/><Relationship Id="rId44" Type="http://schemas.openxmlformats.org/officeDocument/2006/relationships/image" Target="media/image4.jpeg"/><Relationship Id="rId52" Type="http://schemas.openxmlformats.org/officeDocument/2006/relationships/hyperlink" Target="https://en.wikipedia.org/wiki/Heterokaryosis" TargetMode="External"/><Relationship Id="rId4" Type="http://schemas.openxmlformats.org/officeDocument/2006/relationships/webSettings" Target="webSettings.xml"/><Relationship Id="rId9" Type="http://schemas.openxmlformats.org/officeDocument/2006/relationships/hyperlink" Target="https://en.wikipedia.org/wiki/Model_organism" TargetMode="External"/><Relationship Id="rId14" Type="http://schemas.openxmlformats.org/officeDocument/2006/relationships/hyperlink" Target="https://en.wikipedia.org/wiki/Minimal_media" TargetMode="External"/><Relationship Id="rId22" Type="http://schemas.openxmlformats.org/officeDocument/2006/relationships/hyperlink" Target="https://en.wikipedia.org/wiki/Animal" TargetMode="External"/><Relationship Id="rId27" Type="http://schemas.openxmlformats.org/officeDocument/2006/relationships/hyperlink" Target="https://en.wikipedia.org/wiki/Talk:Invasive_species" TargetMode="External"/><Relationship Id="rId30" Type="http://schemas.openxmlformats.org/officeDocument/2006/relationships/hyperlink" Target="https://en.wikipedia.org/wiki/Bioregion" TargetMode="External"/><Relationship Id="rId35" Type="http://schemas.openxmlformats.org/officeDocument/2006/relationships/hyperlink" Target="https://en.wikipedia.org/wiki/Herbivore" TargetMode="External"/><Relationship Id="rId43" Type="http://schemas.openxmlformats.org/officeDocument/2006/relationships/hyperlink" Target="http://peer.tamu.edu/curriculum_modules/Environ_Hazard/module_1/lesson5.htm" TargetMode="External"/><Relationship Id="rId48" Type="http://schemas.openxmlformats.org/officeDocument/2006/relationships/image" Target="media/image7.jpeg"/><Relationship Id="rId56" Type="http://schemas.openxmlformats.org/officeDocument/2006/relationships/fontTable" Target="fontTable.xml"/><Relationship Id="rId8" Type="http://schemas.openxmlformats.org/officeDocument/2006/relationships/hyperlink" Target="https://en.wikipedia.org/wiki/Neurospora_crassa" TargetMode="External"/><Relationship Id="rId51" Type="http://schemas.openxmlformats.org/officeDocument/2006/relationships/hyperlink" Target="https://en.wikipedia.org/wiki/Cytoplasm" TargetMode="External"/><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TotalTime>
  <Pages>10</Pages>
  <Words>3098</Words>
  <Characters>17664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Ali_Lodhi</dc:creator>
  <cp:lastModifiedBy>Ali_Lodhi</cp:lastModifiedBy>
  <cp:revision>89</cp:revision>
  <dcterms:created xsi:type="dcterms:W3CDTF">2017-08-15T06:21:00Z</dcterms:created>
  <dcterms:modified xsi:type="dcterms:W3CDTF">2017-08-18T08:57:00Z</dcterms:modified>
</cp:coreProperties>
</file>