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B2A50" w14:textId="77777777" w:rsidR="009C5398" w:rsidRDefault="009C5398" w:rsidP="009C5398">
      <w:r>
        <w:t>BT406 Today 8 AM</w:t>
      </w:r>
    </w:p>
    <w:p w14:paraId="4A6333BA" w14:textId="77777777" w:rsidR="009C5398" w:rsidRDefault="009C5398" w:rsidP="009C5398">
      <w:r>
        <w:t>Role of recoder un focus group 10 marks</w:t>
      </w:r>
    </w:p>
    <w:p w14:paraId="5AC4394A" w14:textId="77777777" w:rsidR="009C5398" w:rsidRDefault="009C5398" w:rsidP="009C5398">
      <w:r>
        <w:t>Difference between participant and non participant observation 5 marks</w:t>
      </w:r>
    </w:p>
    <w:p w14:paraId="34D6BA1A" w14:textId="77777777" w:rsidR="009C5398" w:rsidRDefault="009C5398" w:rsidP="009C5398">
      <w:r>
        <w:t>Difference between qualitative and quantittavie research 5 marks</w:t>
      </w:r>
    </w:p>
    <w:p w14:paraId="2CAE58B4" w14:textId="77777777" w:rsidR="009C5398" w:rsidRDefault="009C5398" w:rsidP="009C5398">
      <w:r>
        <w:t>Historograpgy 2 marks</w:t>
      </w:r>
    </w:p>
    <w:p w14:paraId="2648D3BE" w14:textId="491F2FC1" w:rsidR="009C5398" w:rsidRDefault="009C5398" w:rsidP="009C5398">
      <w:r>
        <w:t>Role current records in historical study. 2 marks</w:t>
      </w:r>
    </w:p>
    <w:p w14:paraId="4C77E338" w14:textId="2E54A899" w:rsidR="00D72BE4" w:rsidRDefault="00D72BE4" w:rsidP="009C5398"/>
    <w:p w14:paraId="00D4B37A" w14:textId="7AF60424" w:rsidR="00D72BE4" w:rsidRDefault="00D72BE4" w:rsidP="009C5398"/>
    <w:p w14:paraId="150669C0" w14:textId="694C66C1" w:rsidR="00D72BE4" w:rsidRDefault="00D72BE4" w:rsidP="00D72BE4">
      <w:r>
        <w:rPr>
          <w:lang w:val="en-US"/>
        </w:rPr>
        <w:t xml:space="preserve">Paper 2 : </w:t>
      </w:r>
      <w:r>
        <w:t>BT406 TODAY PAPER</w:t>
      </w:r>
    </w:p>
    <w:p w14:paraId="32139769" w14:textId="77777777" w:rsidR="00D72BE4" w:rsidRDefault="00D72BE4" w:rsidP="00D72BE4">
      <w:r>
        <w:t>15-2-2019 11:00</w:t>
      </w:r>
    </w:p>
    <w:p w14:paraId="34A45483" w14:textId="77777777" w:rsidR="00D72BE4" w:rsidRDefault="00D72BE4" w:rsidP="00D72BE4">
      <w:r>
        <w:t>Muhammad Adnan Abdullah</w:t>
      </w:r>
    </w:p>
    <w:p w14:paraId="1F4AF65D" w14:textId="77777777" w:rsidR="00D72BE4" w:rsidRDefault="00D72BE4" w:rsidP="00D72BE4">
      <w:r>
        <w:t>1.ROS RODUCTION PLANTS</w:t>
      </w:r>
    </w:p>
    <w:p w14:paraId="19DA2049" w14:textId="77777777" w:rsidR="00D72BE4" w:rsidRDefault="00D72BE4" w:rsidP="00D72BE4"/>
    <w:p w14:paraId="60154378" w14:textId="77777777" w:rsidR="00D72BE4" w:rsidRDefault="00D72BE4" w:rsidP="00D72BE4">
      <w:r>
        <w:t>2. MULTIPLICATION STEP IN TISSUE CULTURE</w:t>
      </w:r>
    </w:p>
    <w:p w14:paraId="2ACA4037" w14:textId="77777777" w:rsidR="00D72BE4" w:rsidRDefault="00D72BE4" w:rsidP="00D72BE4"/>
    <w:p w14:paraId="2C0E4DDB" w14:textId="77777777" w:rsidR="00D72BE4" w:rsidRDefault="00D72BE4" w:rsidP="00D72BE4">
      <w:r>
        <w:t>3.GM GOLDEN RICE</w:t>
      </w:r>
    </w:p>
    <w:p w14:paraId="3BCD9629" w14:textId="77777777" w:rsidR="00D72BE4" w:rsidRDefault="00D72BE4" w:rsidP="00D72BE4"/>
    <w:p w14:paraId="5906874C" w14:textId="77777777" w:rsidR="00D72BE4" w:rsidRDefault="00D72BE4" w:rsidP="00D72BE4">
      <w:r>
        <w:t>4. PROCESS DEVELOPMENT IN PLANET</w:t>
      </w:r>
    </w:p>
    <w:p w14:paraId="6A8157BB" w14:textId="77777777" w:rsidR="00D72BE4" w:rsidRDefault="00D72BE4" w:rsidP="00D72BE4"/>
    <w:p w14:paraId="7F0F9B10" w14:textId="77777777" w:rsidR="00D72BE4" w:rsidRDefault="00D72BE4" w:rsidP="00D72BE4">
      <w:r>
        <w:t>5.ADVANTAGES OF LONG LOASTING TAMATOES</w:t>
      </w:r>
    </w:p>
    <w:p w14:paraId="14BCB7DD" w14:textId="77777777" w:rsidR="00D72BE4" w:rsidRDefault="00D72BE4" w:rsidP="00D72BE4"/>
    <w:p w14:paraId="26E6674A" w14:textId="77777777" w:rsidR="00D72BE4" w:rsidRDefault="00D72BE4" w:rsidP="00D72BE4">
      <w:r>
        <w:t>6.PLANT BECOMES STRESS TOLRENT</w:t>
      </w:r>
    </w:p>
    <w:p w14:paraId="701538BA" w14:textId="77777777" w:rsidR="00D72BE4" w:rsidRDefault="00D72BE4" w:rsidP="00D72BE4"/>
    <w:p w14:paraId="792E3645" w14:textId="77777777" w:rsidR="00D72BE4" w:rsidRDefault="00D72BE4" w:rsidP="00D72BE4">
      <w:r>
        <w:t>7.SOD WORK</w:t>
      </w:r>
    </w:p>
    <w:p w14:paraId="7CE4FB42" w14:textId="77777777" w:rsidR="00D72BE4" w:rsidRDefault="00D72BE4" w:rsidP="00D72BE4"/>
    <w:p w14:paraId="77881F77" w14:textId="77777777" w:rsidR="00D72BE4" w:rsidRDefault="00D72BE4" w:rsidP="00D72BE4">
      <w:r>
        <w:t>8.GENETIC PRACTICE CAN EFFECT ON THE ENVIRONMENT</w:t>
      </w:r>
    </w:p>
    <w:p w14:paraId="3C2C0840" w14:textId="77777777" w:rsidR="00D72BE4" w:rsidRDefault="00D72BE4" w:rsidP="00D72BE4"/>
    <w:p w14:paraId="00454802" w14:textId="77777777" w:rsidR="00D72BE4" w:rsidRDefault="00D72BE4" w:rsidP="00D72BE4">
      <w:r>
        <w:t>10.PLANY TRANSFORMATION,</w:t>
      </w:r>
    </w:p>
    <w:p w14:paraId="7CE83683" w14:textId="77777777" w:rsidR="00D72BE4" w:rsidRDefault="00D72BE4" w:rsidP="00D72BE4">
      <w:r>
        <w:t>BROAD CATEGORIES</w:t>
      </w:r>
    </w:p>
    <w:p w14:paraId="4B09DB74" w14:textId="0103EADA" w:rsidR="00D72BE4" w:rsidRDefault="00D72BE4" w:rsidP="00D72BE4">
      <w:r>
        <w:t>DISCUSS EACH CATAGORES</w:t>
      </w:r>
    </w:p>
    <w:p w14:paraId="0E55694B" w14:textId="7DB50948" w:rsidR="004D3C96" w:rsidRDefault="004D3C96" w:rsidP="00D72BE4"/>
    <w:p w14:paraId="77DF6823" w14:textId="77777777" w:rsidR="004D3C96" w:rsidRPr="004D3C96" w:rsidRDefault="004D3C96" w:rsidP="004D3C96">
      <w:pPr>
        <w:rPr>
          <w:lang w:val="en-US"/>
        </w:rPr>
      </w:pPr>
      <w:r>
        <w:rPr>
          <w:lang w:val="en-US"/>
        </w:rPr>
        <w:t xml:space="preserve">Paper 3 : </w:t>
      </w:r>
      <w:r w:rsidRPr="004D3C96">
        <w:rPr>
          <w:lang w:val="en-US"/>
        </w:rPr>
        <w:t xml:space="preserve">Bt504 </w:t>
      </w:r>
    </w:p>
    <w:p w14:paraId="50AB01D2" w14:textId="77777777" w:rsidR="004D3C96" w:rsidRPr="004D3C96" w:rsidRDefault="004D3C96" w:rsidP="004D3C96">
      <w:pPr>
        <w:rPr>
          <w:lang w:val="en-US"/>
        </w:rPr>
      </w:pPr>
      <w:r w:rsidRPr="004D3C96">
        <w:rPr>
          <w:lang w:val="en-US"/>
        </w:rPr>
        <w:t>define ORF? 2</w:t>
      </w:r>
    </w:p>
    <w:p w14:paraId="4B71BFE9" w14:textId="77777777" w:rsidR="004D3C96" w:rsidRPr="004D3C96" w:rsidRDefault="004D3C96" w:rsidP="004D3C96">
      <w:pPr>
        <w:rPr>
          <w:lang w:val="en-US"/>
        </w:rPr>
      </w:pPr>
      <w:r w:rsidRPr="004D3C96">
        <w:rPr>
          <w:lang w:val="en-US"/>
        </w:rPr>
        <w:t>Plasma proteins? 2</w:t>
      </w:r>
    </w:p>
    <w:p w14:paraId="65DC39B0" w14:textId="77777777" w:rsidR="004D3C96" w:rsidRPr="004D3C96" w:rsidRDefault="004D3C96" w:rsidP="004D3C96">
      <w:pPr>
        <w:rPr>
          <w:lang w:val="en-US"/>
        </w:rPr>
      </w:pPr>
      <w:r w:rsidRPr="004D3C96">
        <w:rPr>
          <w:lang w:val="en-US"/>
        </w:rPr>
        <w:t>Walter curve assumptions?3</w:t>
      </w:r>
    </w:p>
    <w:p w14:paraId="4C9E124B" w14:textId="77777777" w:rsidR="004D3C96" w:rsidRPr="004D3C96" w:rsidRDefault="004D3C96" w:rsidP="004D3C96">
      <w:pPr>
        <w:rPr>
          <w:lang w:val="en-US"/>
        </w:rPr>
      </w:pPr>
      <w:r w:rsidRPr="004D3C96">
        <w:rPr>
          <w:lang w:val="en-US"/>
        </w:rPr>
        <w:t>Transposable elements? 3</w:t>
      </w:r>
    </w:p>
    <w:p w14:paraId="67309CAA" w14:textId="77777777" w:rsidR="004D3C96" w:rsidRPr="004D3C96" w:rsidRDefault="004D3C96" w:rsidP="004D3C96">
      <w:pPr>
        <w:rPr>
          <w:lang w:val="en-US"/>
        </w:rPr>
      </w:pPr>
      <w:r w:rsidRPr="004D3C96">
        <w:rPr>
          <w:lang w:val="en-US"/>
        </w:rPr>
        <w:t>Output of Genscan? 5</w:t>
      </w:r>
    </w:p>
    <w:p w14:paraId="4EF7024B" w14:textId="77777777" w:rsidR="004D3C96" w:rsidRPr="004D3C96" w:rsidRDefault="004D3C96" w:rsidP="004D3C96">
      <w:pPr>
        <w:rPr>
          <w:lang w:val="en-US"/>
        </w:rPr>
      </w:pPr>
      <w:r w:rsidRPr="004D3C96">
        <w:rPr>
          <w:lang w:val="en-US"/>
        </w:rPr>
        <w:t>Any 4 factors of quality genome assembled? 5</w:t>
      </w:r>
    </w:p>
    <w:p w14:paraId="25320CDA" w14:textId="1A52A407" w:rsidR="004D3C96" w:rsidRDefault="004D3C96" w:rsidP="004D3C96">
      <w:pPr>
        <w:rPr>
          <w:lang w:val="en-US"/>
        </w:rPr>
      </w:pPr>
      <w:r w:rsidRPr="004D3C96">
        <w:rPr>
          <w:lang w:val="en-US"/>
        </w:rPr>
        <w:t>HPLC process and working principle? 10</w:t>
      </w:r>
    </w:p>
    <w:p w14:paraId="6F6B646D" w14:textId="05F8992B" w:rsidR="00110B60" w:rsidRDefault="00110B60" w:rsidP="004D3C96">
      <w:pPr>
        <w:rPr>
          <w:lang w:val="en-US"/>
        </w:rPr>
      </w:pPr>
    </w:p>
    <w:p w14:paraId="2D18CBEE" w14:textId="2B5443FA" w:rsidR="00110B60" w:rsidRDefault="00110B60" w:rsidP="004D3C96">
      <w:pPr>
        <w:rPr>
          <w:lang w:val="en-US"/>
        </w:rPr>
      </w:pPr>
    </w:p>
    <w:p w14:paraId="7450BCB7" w14:textId="77777777" w:rsidR="00110B60" w:rsidRPr="00110B60" w:rsidRDefault="00110B60" w:rsidP="00110B60">
      <w:pPr>
        <w:rPr>
          <w:lang w:val="en-US"/>
        </w:rPr>
      </w:pPr>
      <w:r>
        <w:rPr>
          <w:lang w:val="en-US"/>
        </w:rPr>
        <w:t xml:space="preserve">Paper 4 : </w:t>
      </w:r>
      <w:r w:rsidRPr="00110B60">
        <w:rPr>
          <w:lang w:val="en-US"/>
        </w:rPr>
        <w:t>BT406 Today 8 AM</w:t>
      </w:r>
    </w:p>
    <w:p w14:paraId="5864AC3E" w14:textId="77777777" w:rsidR="00110B60" w:rsidRPr="00110B60" w:rsidRDefault="00110B60" w:rsidP="00110B60">
      <w:pPr>
        <w:rPr>
          <w:lang w:val="en-US"/>
        </w:rPr>
      </w:pPr>
      <w:r w:rsidRPr="00110B60">
        <w:rPr>
          <w:lang w:val="en-US"/>
        </w:rPr>
        <w:t>Role of recoder un focus group 10 marks</w:t>
      </w:r>
    </w:p>
    <w:p w14:paraId="2930B8CA" w14:textId="77777777" w:rsidR="00110B60" w:rsidRPr="00110B60" w:rsidRDefault="00110B60" w:rsidP="00110B60">
      <w:pPr>
        <w:rPr>
          <w:lang w:val="en-US"/>
        </w:rPr>
      </w:pPr>
      <w:r w:rsidRPr="00110B60">
        <w:rPr>
          <w:lang w:val="en-US"/>
        </w:rPr>
        <w:t>Difference between participant and non participant observation 5 marks</w:t>
      </w:r>
    </w:p>
    <w:p w14:paraId="4D2DF74C" w14:textId="77777777" w:rsidR="00110B60" w:rsidRPr="00110B60" w:rsidRDefault="00110B60" w:rsidP="00110B60">
      <w:pPr>
        <w:rPr>
          <w:lang w:val="en-US"/>
        </w:rPr>
      </w:pPr>
      <w:r w:rsidRPr="00110B60">
        <w:rPr>
          <w:lang w:val="en-US"/>
        </w:rPr>
        <w:t>Difference between qualitative and quantittavie research 5 marks</w:t>
      </w:r>
    </w:p>
    <w:p w14:paraId="7774F73F" w14:textId="77777777" w:rsidR="00110B60" w:rsidRPr="00110B60" w:rsidRDefault="00110B60" w:rsidP="00110B60">
      <w:pPr>
        <w:rPr>
          <w:lang w:val="en-US"/>
        </w:rPr>
      </w:pPr>
      <w:r w:rsidRPr="00110B60">
        <w:rPr>
          <w:lang w:val="en-US"/>
        </w:rPr>
        <w:t>Historograpgy 2 marks</w:t>
      </w:r>
    </w:p>
    <w:p w14:paraId="5AC0917B" w14:textId="5D3E2784" w:rsidR="00110B60" w:rsidRPr="004D3C96" w:rsidRDefault="00110B60" w:rsidP="00110B60">
      <w:pPr>
        <w:rPr>
          <w:lang w:val="en-US"/>
        </w:rPr>
      </w:pPr>
      <w:r w:rsidRPr="00110B60">
        <w:rPr>
          <w:lang w:val="en-US"/>
        </w:rPr>
        <w:t>Role current records in historical study. 2 marks</w:t>
      </w:r>
      <w:bookmarkStart w:id="0" w:name="_GoBack"/>
      <w:bookmarkEnd w:id="0"/>
    </w:p>
    <w:sectPr w:rsidR="00110B60" w:rsidRPr="004D3C96" w:rsidSect="00C401C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98"/>
    <w:rsid w:val="00110B60"/>
    <w:rsid w:val="004D3C96"/>
    <w:rsid w:val="009C5398"/>
    <w:rsid w:val="00C401CE"/>
    <w:rsid w:val="00D7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3C873"/>
  <w15:chartTrackingRefBased/>
  <w15:docId w15:val="{6A0D6C97-9CC6-DF4C-AFA3-67098FC4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2020-02-16T18:17:00Z</dcterms:created>
  <dcterms:modified xsi:type="dcterms:W3CDTF">2020-02-16T18:18:00Z</dcterms:modified>
</cp:coreProperties>
</file>