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AA9CD" w14:textId="77777777" w:rsidR="007012CF" w:rsidRPr="007012CF" w:rsidRDefault="007012CF" w:rsidP="007012CF">
      <w:pPr>
        <w:spacing w:before="100" w:beforeAutospacing="1" w:after="100" w:afterAutospacing="1" w:line="240" w:lineRule="auto"/>
        <w:outlineLvl w:val="0"/>
        <w:rPr>
          <w:rFonts w:ascii="Arial" w:eastAsia="Times New Roman" w:hAnsi="Arial" w:cs="Arial"/>
          <w:b/>
          <w:bCs/>
          <w:color w:val="7030A0"/>
          <w:kern w:val="36"/>
          <w:sz w:val="40"/>
          <w:szCs w:val="40"/>
        </w:rPr>
      </w:pPr>
      <w:r w:rsidRPr="007012CF">
        <w:rPr>
          <w:rFonts w:ascii="Arial" w:eastAsia="Times New Roman" w:hAnsi="Arial" w:cs="Arial"/>
          <w:b/>
          <w:bCs/>
          <w:color w:val="7030A0"/>
          <w:kern w:val="36"/>
          <w:sz w:val="40"/>
          <w:szCs w:val="40"/>
        </w:rPr>
        <w:t>COMPOSED AND SOLVED BY……</w:t>
      </w:r>
    </w:p>
    <w:p w14:paraId="3B50FFDB" w14:textId="77777777" w:rsidR="007012CF" w:rsidRPr="005A4A94" w:rsidRDefault="000E1EE9" w:rsidP="007012CF">
      <w:pPr>
        <w:spacing w:before="100" w:beforeAutospacing="1" w:after="100" w:afterAutospacing="1"/>
        <w:jc w:val="center"/>
        <w:rPr>
          <w:rStyle w:val="Strong"/>
          <w:rFonts w:ascii="Verdana" w:hAnsi="Verdana" w:cs="Arial"/>
          <w:color w:val="FF0000"/>
          <w:sz w:val="36"/>
          <w:szCs w:val="36"/>
        </w:rPr>
      </w:pPr>
      <w:r>
        <w:rPr>
          <w:rStyle w:val="Strong"/>
          <w:rFonts w:ascii="Verdana" w:hAnsi="Verdana" w:cs="Arial"/>
          <w:color w:val="FF0000"/>
          <w:sz w:val="48"/>
          <w:szCs w:val="48"/>
        </w:rPr>
        <w:t>W</w:t>
      </w:r>
      <w:r w:rsidR="007012CF" w:rsidRPr="005A4A94">
        <w:rPr>
          <w:rStyle w:val="Strong"/>
          <w:rFonts w:ascii="Verdana" w:hAnsi="Verdana" w:cs="Arial"/>
          <w:color w:val="FF0000"/>
          <w:sz w:val="48"/>
          <w:szCs w:val="48"/>
        </w:rPr>
        <w:t>AJID MALIK</w:t>
      </w:r>
    </w:p>
    <w:p w14:paraId="2D743AFE" w14:textId="77777777" w:rsidR="007012CF" w:rsidRDefault="007012CF" w:rsidP="007012CF">
      <w:pPr>
        <w:spacing w:before="100" w:beforeAutospacing="1" w:after="100" w:afterAutospacing="1" w:line="240" w:lineRule="auto"/>
        <w:outlineLvl w:val="0"/>
        <w:rPr>
          <w:rFonts w:ascii="Arial" w:eastAsia="Times New Roman" w:hAnsi="Arial" w:cs="Arial"/>
          <w:b/>
          <w:bCs/>
          <w:color w:val="000000"/>
          <w:kern w:val="36"/>
          <w:sz w:val="27"/>
          <w:szCs w:val="27"/>
        </w:rPr>
      </w:pPr>
    </w:p>
    <w:p w14:paraId="5F07F238" w14:textId="77777777" w:rsidR="007012CF" w:rsidRDefault="007012CF" w:rsidP="007012CF">
      <w:pPr>
        <w:spacing w:before="100" w:beforeAutospacing="1" w:after="100" w:afterAutospacing="1" w:line="240" w:lineRule="auto"/>
        <w:outlineLvl w:val="0"/>
        <w:rPr>
          <w:rFonts w:ascii="Arial" w:eastAsia="Times New Roman" w:hAnsi="Arial" w:cs="Arial"/>
          <w:b/>
          <w:bCs/>
          <w:color w:val="000000"/>
          <w:kern w:val="36"/>
          <w:sz w:val="27"/>
          <w:szCs w:val="27"/>
        </w:rPr>
      </w:pPr>
    </w:p>
    <w:p w14:paraId="4EE44747" w14:textId="77777777" w:rsidR="007012CF" w:rsidRDefault="007012CF" w:rsidP="007012CF">
      <w:pPr>
        <w:spacing w:before="100" w:beforeAutospacing="1" w:after="100" w:afterAutospacing="1" w:line="240" w:lineRule="auto"/>
        <w:outlineLvl w:val="0"/>
        <w:rPr>
          <w:rFonts w:ascii="Arial" w:eastAsia="Times New Roman" w:hAnsi="Arial" w:cs="Arial"/>
          <w:b/>
          <w:bCs/>
          <w:color w:val="000000"/>
          <w:kern w:val="36"/>
          <w:sz w:val="27"/>
          <w:szCs w:val="27"/>
        </w:rPr>
      </w:pPr>
    </w:p>
    <w:p w14:paraId="268F4F14" w14:textId="77777777" w:rsidR="007012CF" w:rsidRPr="007012CF" w:rsidRDefault="007012CF" w:rsidP="007012CF">
      <w:pPr>
        <w:spacing w:before="100" w:beforeAutospacing="1" w:after="100" w:afterAutospacing="1" w:line="240" w:lineRule="auto"/>
        <w:outlineLvl w:val="0"/>
        <w:rPr>
          <w:rFonts w:ascii="Times New Roman" w:eastAsia="Times New Roman" w:hAnsi="Times New Roman"/>
          <w:b/>
          <w:bCs/>
          <w:color w:val="000000"/>
          <w:kern w:val="36"/>
          <w:sz w:val="48"/>
          <w:szCs w:val="48"/>
        </w:rPr>
      </w:pPr>
      <w:r w:rsidRPr="007012CF">
        <w:rPr>
          <w:rFonts w:ascii="Arial" w:eastAsia="Times New Roman" w:hAnsi="Arial" w:cs="Arial"/>
          <w:b/>
          <w:bCs/>
          <w:color w:val="000000"/>
          <w:kern w:val="36"/>
          <w:sz w:val="27"/>
          <w:szCs w:val="27"/>
        </w:rPr>
        <w:t>Charles Babbage (1791-1871)</w:t>
      </w:r>
    </w:p>
    <w:p w14:paraId="62D97566" w14:textId="77777777" w:rsidR="007012CF" w:rsidRPr="007012CF" w:rsidRDefault="007012CF" w:rsidP="007012CF">
      <w:pPr>
        <w:numPr>
          <w:ilvl w:val="1"/>
          <w:numId w:val="1"/>
        </w:numPr>
        <w:spacing w:before="100" w:beforeAutospacing="1" w:after="100" w:afterAutospacing="1" w:line="240" w:lineRule="auto"/>
        <w:ind w:left="1560"/>
        <w:rPr>
          <w:rFonts w:ascii="Times New Roman" w:eastAsia="Times New Roman" w:hAnsi="Times New Roman"/>
          <w:color w:val="000000"/>
          <w:sz w:val="27"/>
          <w:szCs w:val="27"/>
        </w:rPr>
      </w:pPr>
      <w:r w:rsidRPr="007012CF">
        <w:rPr>
          <w:rFonts w:ascii="Arial" w:eastAsia="Times New Roman" w:hAnsi="Arial" w:cs="Arial"/>
          <w:color w:val="000000"/>
          <w:sz w:val="20"/>
          <w:szCs w:val="20"/>
        </w:rPr>
        <w:t>Creator of the Analytical Engine - the first general-purpose digital computer (1833)</w:t>
      </w:r>
    </w:p>
    <w:p w14:paraId="4B79C0AA"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7"/>
          <w:szCs w:val="27"/>
        </w:rPr>
        <w:t>The Analytical Engine </w:t>
      </w:r>
    </w:p>
    <w:p w14:paraId="18E12834" w14:textId="77777777" w:rsidR="007012CF" w:rsidRPr="007012CF" w:rsidRDefault="007012CF" w:rsidP="007012CF">
      <w:pPr>
        <w:numPr>
          <w:ilvl w:val="1"/>
          <w:numId w:val="2"/>
        </w:numPr>
        <w:spacing w:before="100" w:beforeAutospacing="1" w:after="100" w:afterAutospacing="1" w:line="240" w:lineRule="auto"/>
        <w:ind w:left="1560"/>
        <w:rPr>
          <w:rFonts w:ascii="Times New Roman" w:eastAsia="Times New Roman" w:hAnsi="Times New Roman"/>
          <w:color w:val="000000"/>
          <w:sz w:val="27"/>
          <w:szCs w:val="27"/>
        </w:rPr>
      </w:pPr>
      <w:r w:rsidRPr="007012CF">
        <w:rPr>
          <w:rFonts w:ascii="Arial" w:eastAsia="Times New Roman" w:hAnsi="Arial" w:cs="Arial"/>
          <w:color w:val="000000"/>
          <w:sz w:val="20"/>
          <w:szCs w:val="20"/>
        </w:rPr>
        <w:t>A programmable, mechanical, digital machine</w:t>
      </w:r>
    </w:p>
    <w:p w14:paraId="10D022B1" w14:textId="77777777" w:rsidR="007012CF" w:rsidRPr="007012CF" w:rsidRDefault="007012CF" w:rsidP="007012CF">
      <w:pPr>
        <w:numPr>
          <w:ilvl w:val="1"/>
          <w:numId w:val="2"/>
        </w:numPr>
        <w:spacing w:before="100" w:beforeAutospacing="1" w:after="100" w:afterAutospacing="1" w:line="240" w:lineRule="auto"/>
        <w:ind w:left="1560"/>
        <w:rPr>
          <w:rFonts w:ascii="Times New Roman" w:eastAsia="Times New Roman" w:hAnsi="Times New Roman"/>
          <w:color w:val="000000"/>
          <w:sz w:val="27"/>
          <w:szCs w:val="27"/>
        </w:rPr>
      </w:pPr>
      <w:r w:rsidRPr="007012CF">
        <w:rPr>
          <w:rFonts w:ascii="Arial" w:eastAsia="Times New Roman" w:hAnsi="Arial" w:cs="Arial"/>
          <w:color w:val="000000"/>
          <w:sz w:val="20"/>
          <w:szCs w:val="20"/>
        </w:rPr>
        <w:t>Could carryout any calculation</w:t>
      </w:r>
    </w:p>
    <w:p w14:paraId="1BCFA4F0" w14:textId="77777777" w:rsidR="007012CF" w:rsidRPr="007012CF" w:rsidRDefault="007012CF" w:rsidP="007012CF">
      <w:pPr>
        <w:numPr>
          <w:ilvl w:val="1"/>
          <w:numId w:val="2"/>
        </w:numPr>
        <w:spacing w:before="100" w:beforeAutospacing="1" w:after="100" w:afterAutospacing="1" w:line="240" w:lineRule="auto"/>
        <w:ind w:left="1560"/>
        <w:rPr>
          <w:rFonts w:ascii="Times New Roman" w:eastAsia="Times New Roman" w:hAnsi="Times New Roman"/>
          <w:color w:val="000000"/>
          <w:sz w:val="27"/>
          <w:szCs w:val="27"/>
        </w:rPr>
      </w:pPr>
      <w:r w:rsidRPr="007012CF">
        <w:rPr>
          <w:rFonts w:ascii="Arial" w:eastAsia="Times New Roman" w:hAnsi="Arial" w:cs="Arial"/>
          <w:color w:val="000000"/>
          <w:sz w:val="20"/>
          <w:szCs w:val="20"/>
        </w:rPr>
        <w:t>Could make decisions based upon the results of the previous calculation</w:t>
      </w:r>
    </w:p>
    <w:p w14:paraId="07F74D5A" w14:textId="77777777" w:rsidR="007012CF" w:rsidRPr="007012CF" w:rsidRDefault="007012CF" w:rsidP="007012CF">
      <w:pPr>
        <w:numPr>
          <w:ilvl w:val="1"/>
          <w:numId w:val="2"/>
        </w:numPr>
        <w:spacing w:before="100" w:beforeAutospacing="1" w:after="100" w:afterAutospacing="1" w:line="240" w:lineRule="auto"/>
        <w:ind w:left="1560"/>
        <w:rPr>
          <w:rFonts w:ascii="Times New Roman" w:eastAsia="Times New Roman" w:hAnsi="Times New Roman"/>
          <w:color w:val="000000"/>
          <w:sz w:val="27"/>
          <w:szCs w:val="27"/>
        </w:rPr>
      </w:pPr>
      <w:r w:rsidRPr="007012CF">
        <w:rPr>
          <w:rFonts w:ascii="Arial" w:eastAsia="Times New Roman" w:hAnsi="Arial" w:cs="Arial"/>
          <w:color w:val="000000"/>
          <w:sz w:val="20"/>
          <w:szCs w:val="20"/>
        </w:rPr>
        <w:t>Components: input; memory; processor; output</w:t>
      </w:r>
    </w:p>
    <w:p w14:paraId="355F3815" w14:textId="77777777" w:rsidR="007012CF" w:rsidRPr="007012CF" w:rsidRDefault="007012CF" w:rsidP="007012CF">
      <w:pPr>
        <w:spacing w:before="100" w:beforeAutospacing="1" w:after="100" w:afterAutospacing="1" w:line="240" w:lineRule="auto"/>
        <w:outlineLvl w:val="0"/>
        <w:rPr>
          <w:rFonts w:ascii="Times New Roman" w:eastAsia="Times New Roman" w:hAnsi="Times New Roman"/>
          <w:b/>
          <w:bCs/>
          <w:color w:val="000000"/>
          <w:kern w:val="36"/>
          <w:sz w:val="48"/>
          <w:szCs w:val="48"/>
        </w:rPr>
      </w:pPr>
      <w:r w:rsidRPr="007012CF">
        <w:rPr>
          <w:rFonts w:ascii="Arial" w:eastAsia="Times New Roman" w:hAnsi="Arial" w:cs="Arial"/>
          <w:b/>
          <w:bCs/>
          <w:color w:val="000000"/>
          <w:kern w:val="36"/>
          <w:sz w:val="27"/>
          <w:szCs w:val="27"/>
        </w:rPr>
        <w:t>Ada, Countess of Lovelace(1815-52)</w:t>
      </w:r>
    </w:p>
    <w:p w14:paraId="20F754EC" w14:textId="77777777" w:rsidR="007012CF" w:rsidRPr="007012CF" w:rsidRDefault="007012CF" w:rsidP="007012CF">
      <w:pPr>
        <w:numPr>
          <w:ilvl w:val="1"/>
          <w:numId w:val="3"/>
        </w:numPr>
        <w:spacing w:before="100" w:beforeAutospacing="1" w:after="100" w:afterAutospacing="1" w:line="240" w:lineRule="auto"/>
        <w:ind w:left="1560"/>
        <w:rPr>
          <w:rFonts w:ascii="Times New Roman" w:eastAsia="Times New Roman" w:hAnsi="Times New Roman"/>
          <w:color w:val="000000"/>
          <w:sz w:val="27"/>
          <w:szCs w:val="27"/>
        </w:rPr>
      </w:pPr>
      <w:r w:rsidRPr="007012CF">
        <w:rPr>
          <w:rFonts w:ascii="Arial" w:eastAsia="Times New Roman" w:hAnsi="Arial" w:cs="Arial"/>
          <w:color w:val="000000"/>
          <w:sz w:val="20"/>
          <w:szCs w:val="20"/>
        </w:rPr>
        <w:t>Babbage: the father of computing</w:t>
      </w:r>
    </w:p>
    <w:p w14:paraId="4B81ACAA" w14:textId="77777777" w:rsidR="007012CF" w:rsidRPr="007012CF" w:rsidRDefault="007012CF" w:rsidP="007012CF">
      <w:pPr>
        <w:numPr>
          <w:ilvl w:val="0"/>
          <w:numId w:val="4"/>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Ada: the mother?</w:t>
      </w:r>
    </w:p>
    <w:p w14:paraId="48C9C1CF" w14:textId="77777777" w:rsidR="007012CF" w:rsidRPr="007012CF" w:rsidRDefault="007012CF" w:rsidP="007012CF">
      <w:pPr>
        <w:numPr>
          <w:ilvl w:val="1"/>
          <w:numId w:val="5"/>
        </w:numPr>
        <w:spacing w:before="100" w:beforeAutospacing="1" w:after="100" w:afterAutospacing="1" w:line="240" w:lineRule="auto"/>
        <w:ind w:left="1560"/>
        <w:rPr>
          <w:rFonts w:ascii="Times New Roman" w:eastAsia="Times New Roman" w:hAnsi="Times New Roman"/>
          <w:color w:val="000000"/>
          <w:sz w:val="27"/>
          <w:szCs w:val="27"/>
        </w:rPr>
      </w:pPr>
      <w:r w:rsidRPr="007012CF">
        <w:rPr>
          <w:rFonts w:ascii="Arial" w:eastAsia="Times New Roman" w:hAnsi="Arial" w:cs="Arial"/>
          <w:color w:val="000000"/>
          <w:sz w:val="20"/>
          <w:szCs w:val="20"/>
        </w:rPr>
        <w:t>Wrote a program for computing the Bernoulli’s sequence on the Analytical Engine</w:t>
      </w:r>
      <w:r w:rsidRPr="007012CF">
        <w:rPr>
          <w:rFonts w:ascii="Arial" w:eastAsia="Times New Roman" w:hAnsi="Arial" w:cs="Arial"/>
          <w:color w:val="000000"/>
          <w:sz w:val="20"/>
        </w:rPr>
        <w:t> </w:t>
      </w:r>
      <w:r w:rsidRPr="007012CF">
        <w:rPr>
          <w:rFonts w:ascii="Arial" w:eastAsia="Times New Roman" w:hAnsi="Arial" w:cs="Arial"/>
          <w:i/>
          <w:iCs/>
          <w:color w:val="000000"/>
          <w:sz w:val="20"/>
          <w:szCs w:val="20"/>
        </w:rPr>
        <w:t>-</w:t>
      </w:r>
      <w:r w:rsidRPr="007012CF">
        <w:rPr>
          <w:rFonts w:ascii="Arial" w:eastAsia="Times New Roman" w:hAnsi="Arial" w:cs="Arial"/>
          <w:i/>
          <w:iCs/>
          <w:color w:val="000000"/>
          <w:sz w:val="20"/>
        </w:rPr>
        <w:t> </w:t>
      </w:r>
      <w:r w:rsidRPr="007012CF">
        <w:rPr>
          <w:rFonts w:ascii="Arial" w:eastAsia="Times New Roman" w:hAnsi="Arial" w:cs="Arial"/>
          <w:color w:val="000000"/>
          <w:sz w:val="20"/>
          <w:szCs w:val="20"/>
        </w:rPr>
        <w:t>world’s 1st computer program </w:t>
      </w:r>
    </w:p>
    <w:p w14:paraId="7F1D0A0C" w14:textId="77777777" w:rsidR="007012CF" w:rsidRPr="007012CF" w:rsidRDefault="007012CF" w:rsidP="007012CF">
      <w:pPr>
        <w:numPr>
          <w:ilvl w:val="1"/>
          <w:numId w:val="5"/>
        </w:numPr>
        <w:spacing w:before="100" w:beforeAutospacing="1" w:after="100" w:afterAutospacing="1" w:line="240" w:lineRule="auto"/>
        <w:ind w:left="1560"/>
        <w:rPr>
          <w:rFonts w:ascii="Times New Roman" w:eastAsia="Times New Roman" w:hAnsi="Times New Roman"/>
          <w:color w:val="000000"/>
          <w:sz w:val="27"/>
          <w:szCs w:val="27"/>
        </w:rPr>
      </w:pPr>
      <w:r w:rsidRPr="007012CF">
        <w:rPr>
          <w:rFonts w:ascii="Arial" w:eastAsia="Times New Roman" w:hAnsi="Arial" w:cs="Arial"/>
          <w:color w:val="000000"/>
          <w:sz w:val="20"/>
          <w:szCs w:val="20"/>
        </w:rPr>
        <w:t>Ada: A programming language specifically designed by the US Dept of Defense for developing military applications was named Ada to honor her contributions towards computing</w:t>
      </w:r>
    </w:p>
    <w:p w14:paraId="18176520" w14:textId="77777777" w:rsidR="007012CF" w:rsidRPr="007012CF" w:rsidRDefault="007012CF" w:rsidP="007012CF">
      <w:pPr>
        <w:spacing w:before="100" w:beforeAutospacing="1" w:after="100" w:afterAutospacing="1" w:line="240" w:lineRule="auto"/>
        <w:outlineLvl w:val="0"/>
        <w:rPr>
          <w:rFonts w:ascii="Times New Roman" w:eastAsia="Times New Roman" w:hAnsi="Times New Roman"/>
          <w:b/>
          <w:bCs/>
          <w:color w:val="000000"/>
          <w:kern w:val="36"/>
          <w:sz w:val="48"/>
          <w:szCs w:val="48"/>
        </w:rPr>
      </w:pPr>
      <w:r w:rsidRPr="007012CF">
        <w:rPr>
          <w:rFonts w:ascii="Arial" w:eastAsia="Times New Roman" w:hAnsi="Arial" w:cs="Arial"/>
          <w:b/>
          <w:bCs/>
          <w:color w:val="000000"/>
          <w:kern w:val="36"/>
          <w:sz w:val="27"/>
          <w:szCs w:val="27"/>
        </w:rPr>
        <w:t>A lesson that we all can learn from Babbage’s Life</w:t>
      </w:r>
    </w:p>
    <w:p w14:paraId="548F2C5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r w:rsidRPr="007012CF">
        <w:rPr>
          <w:rFonts w:ascii="Arial" w:eastAsia="Times New Roman" w:hAnsi="Arial" w:cs="Arial"/>
          <w:color w:val="000000"/>
          <w:sz w:val="20"/>
          <w:szCs w:val="20"/>
        </w:rPr>
        <w:t>Charles Babbage had huge difficulties raising money to fund his research </w:t>
      </w:r>
    </w:p>
    <w:p w14:paraId="13A56D96" w14:textId="77777777" w:rsidR="007012CF" w:rsidRPr="007012CF" w:rsidRDefault="007012CF" w:rsidP="007012CF">
      <w:pPr>
        <w:numPr>
          <w:ilvl w:val="1"/>
          <w:numId w:val="6"/>
        </w:numPr>
        <w:spacing w:before="100" w:beforeAutospacing="1" w:after="100" w:afterAutospacing="1" w:line="240" w:lineRule="auto"/>
        <w:ind w:left="1560"/>
        <w:rPr>
          <w:rFonts w:ascii="Times New Roman" w:eastAsia="Times New Roman" w:hAnsi="Times New Roman"/>
          <w:color w:val="000000"/>
          <w:sz w:val="27"/>
          <w:szCs w:val="27"/>
        </w:rPr>
      </w:pPr>
      <w:r w:rsidRPr="007012CF">
        <w:rPr>
          <w:rFonts w:ascii="Arial" w:eastAsia="Times New Roman" w:hAnsi="Arial" w:cs="Arial"/>
          <w:color w:val="000000"/>
          <w:sz w:val="20"/>
          <w:szCs w:val="20"/>
        </w:rPr>
        <w:t>As a last resort, he designed a clever mathematical scheme along with Ada, the Countess of Lovelace</w:t>
      </w:r>
    </w:p>
    <w:p w14:paraId="4C69D4C1" w14:textId="77777777" w:rsidR="007012CF" w:rsidRPr="007012CF" w:rsidRDefault="007012CF" w:rsidP="007012CF">
      <w:pPr>
        <w:numPr>
          <w:ilvl w:val="1"/>
          <w:numId w:val="6"/>
        </w:numPr>
        <w:spacing w:before="100" w:beforeAutospacing="1" w:after="100" w:afterAutospacing="1" w:line="240" w:lineRule="auto"/>
        <w:ind w:left="1560"/>
        <w:rPr>
          <w:rFonts w:ascii="Times New Roman" w:eastAsia="Times New Roman" w:hAnsi="Times New Roman"/>
          <w:color w:val="000000"/>
          <w:sz w:val="27"/>
          <w:szCs w:val="27"/>
        </w:rPr>
      </w:pPr>
      <w:r w:rsidRPr="007012CF">
        <w:rPr>
          <w:rFonts w:ascii="Arial" w:eastAsia="Times New Roman" w:hAnsi="Arial" w:cs="Arial"/>
          <w:color w:val="000000"/>
          <w:sz w:val="20"/>
          <w:szCs w:val="20"/>
        </w:rPr>
        <w:t>It was designed to increase their odds while gambling.  They bet money on horse races to raise enough money to support their research experiments</w:t>
      </w:r>
    </w:p>
    <w:p w14:paraId="1313D1F9" w14:textId="77777777" w:rsidR="007012CF" w:rsidRPr="007012CF" w:rsidRDefault="007012CF" w:rsidP="007012CF">
      <w:pPr>
        <w:numPr>
          <w:ilvl w:val="1"/>
          <w:numId w:val="6"/>
        </w:numPr>
        <w:spacing w:before="100" w:beforeAutospacing="1" w:after="100" w:afterAutospacing="1" w:line="240" w:lineRule="auto"/>
        <w:ind w:left="1560"/>
        <w:rPr>
          <w:rFonts w:ascii="Times New Roman" w:eastAsia="Times New Roman" w:hAnsi="Times New Roman"/>
          <w:color w:val="000000"/>
          <w:sz w:val="27"/>
          <w:szCs w:val="27"/>
        </w:rPr>
      </w:pPr>
      <w:r w:rsidRPr="007012CF">
        <w:rPr>
          <w:rFonts w:ascii="Arial" w:eastAsia="Times New Roman" w:hAnsi="Arial" w:cs="Arial"/>
          <w:color w:val="000000"/>
          <w:sz w:val="20"/>
          <w:szCs w:val="20"/>
        </w:rPr>
        <w:t>Guess what happened at the end?  The lost every penny that they had.</w:t>
      </w:r>
    </w:p>
    <w:p w14:paraId="7A6AF979" w14:textId="77777777" w:rsidR="007012CF" w:rsidRPr="007012CF" w:rsidRDefault="007012CF" w:rsidP="007012CF">
      <w:pPr>
        <w:numPr>
          <w:ilvl w:val="2"/>
          <w:numId w:val="7"/>
        </w:numPr>
        <w:spacing w:before="100" w:beforeAutospacing="1" w:after="100" w:afterAutospacing="1" w:line="240" w:lineRule="auto"/>
        <w:ind w:left="2280"/>
        <w:rPr>
          <w:rFonts w:ascii="Times New Roman" w:eastAsia="Times New Roman" w:hAnsi="Times New Roman"/>
          <w:color w:val="000000"/>
          <w:sz w:val="27"/>
          <w:szCs w:val="27"/>
        </w:rPr>
      </w:pPr>
      <w:r w:rsidRPr="007012CF">
        <w:rPr>
          <w:rFonts w:ascii="Arial" w:eastAsia="Times New Roman" w:hAnsi="Arial" w:cs="Arial"/>
          <w:color w:val="000000"/>
          <w:sz w:val="20"/>
          <w:szCs w:val="20"/>
        </w:rPr>
        <w:t>Fast</w:t>
      </w:r>
    </w:p>
    <w:p w14:paraId="74F183C0" w14:textId="77777777" w:rsidR="007012CF" w:rsidRPr="007012CF" w:rsidRDefault="007012CF" w:rsidP="007012CF">
      <w:pPr>
        <w:numPr>
          <w:ilvl w:val="2"/>
          <w:numId w:val="8"/>
        </w:numPr>
        <w:spacing w:before="100" w:beforeAutospacing="1" w:after="100" w:afterAutospacing="1" w:line="240" w:lineRule="auto"/>
        <w:ind w:left="2280"/>
        <w:rPr>
          <w:rFonts w:ascii="Times New Roman" w:eastAsia="Times New Roman" w:hAnsi="Times New Roman"/>
          <w:color w:val="000000"/>
          <w:sz w:val="27"/>
          <w:szCs w:val="27"/>
        </w:rPr>
      </w:pPr>
      <w:r w:rsidRPr="007012CF">
        <w:rPr>
          <w:rFonts w:ascii="Arial" w:eastAsia="Times New Roman" w:hAnsi="Arial" w:cs="Arial"/>
          <w:color w:val="000000"/>
          <w:sz w:val="20"/>
          <w:szCs w:val="20"/>
        </w:rPr>
        <w:t>Bored</w:t>
      </w:r>
    </w:p>
    <w:p w14:paraId="7058530F" w14:textId="77777777" w:rsidR="007012CF" w:rsidRPr="007012CF" w:rsidRDefault="007012CF" w:rsidP="007012CF">
      <w:pPr>
        <w:numPr>
          <w:ilvl w:val="2"/>
          <w:numId w:val="8"/>
        </w:numPr>
        <w:spacing w:before="100" w:beforeAutospacing="1" w:after="100" w:afterAutospacing="1" w:line="240" w:lineRule="auto"/>
        <w:ind w:left="2280"/>
        <w:rPr>
          <w:rFonts w:ascii="Times New Roman" w:eastAsia="Times New Roman" w:hAnsi="Times New Roman"/>
          <w:color w:val="000000"/>
          <w:sz w:val="27"/>
          <w:szCs w:val="27"/>
        </w:rPr>
      </w:pPr>
      <w:r w:rsidRPr="007012CF">
        <w:rPr>
          <w:rFonts w:ascii="Arial" w:eastAsia="Times New Roman" w:hAnsi="Arial" w:cs="Arial"/>
          <w:color w:val="000000"/>
          <w:sz w:val="20"/>
          <w:szCs w:val="20"/>
        </w:rPr>
        <w:t>Storage</w:t>
      </w:r>
    </w:p>
    <w:p w14:paraId="07775F76" w14:textId="77777777" w:rsidR="007012CF" w:rsidRPr="007012CF" w:rsidRDefault="007012CF" w:rsidP="007012CF">
      <w:pPr>
        <w:spacing w:before="100" w:beforeAutospacing="1" w:after="100" w:afterAutospacing="1" w:line="240" w:lineRule="auto"/>
        <w:outlineLvl w:val="0"/>
        <w:rPr>
          <w:rFonts w:ascii="Times New Roman" w:eastAsia="Times New Roman" w:hAnsi="Times New Roman"/>
          <w:b/>
          <w:bCs/>
          <w:color w:val="000000"/>
          <w:kern w:val="36"/>
          <w:sz w:val="48"/>
          <w:szCs w:val="48"/>
        </w:rPr>
      </w:pPr>
      <w:r w:rsidRPr="007012CF">
        <w:rPr>
          <w:rFonts w:ascii="Times New Roman" w:eastAsia="Times New Roman" w:hAnsi="Times New Roman"/>
          <w:b/>
          <w:bCs/>
          <w:color w:val="000000"/>
          <w:kern w:val="36"/>
          <w:sz w:val="48"/>
          <w:szCs w:val="48"/>
        </w:rPr>
        <w:t>  </w:t>
      </w:r>
      <w:r w:rsidRPr="007012CF">
        <w:rPr>
          <w:rFonts w:ascii="Arial" w:eastAsia="Times New Roman" w:hAnsi="Arial" w:cs="Arial"/>
          <w:b/>
          <w:bCs/>
          <w:i/>
          <w:iCs/>
          <w:color w:val="000000"/>
          <w:kern w:val="36"/>
          <w:sz w:val="27"/>
          <w:szCs w:val="27"/>
        </w:rPr>
        <w:t>Here is a fact:</w:t>
      </w:r>
    </w:p>
    <w:p w14:paraId="0995F2D5"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58919B5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r w:rsidRPr="007012CF">
        <w:rPr>
          <w:rFonts w:ascii="Arial" w:eastAsia="Times New Roman" w:hAnsi="Arial" w:cs="Arial"/>
          <w:color w:val="000000"/>
          <w:sz w:val="20"/>
          <w:szCs w:val="20"/>
        </w:rPr>
        <w:t>In 1997 Deep Blue, a supercomputer designed by IBM, beat Gary Kasparov, the World Chess Champion </w:t>
      </w:r>
      <w:r w:rsidRPr="007012CF">
        <w:rPr>
          <w:rFonts w:ascii="Arial" w:eastAsia="Times New Roman" w:hAnsi="Arial" w:cs="Arial"/>
          <w:color w:val="000000"/>
          <w:sz w:val="20"/>
          <w:szCs w:val="20"/>
        </w:rPr>
        <w:br/>
        <w:t>That computer was exceptionally fast, did not get tired or bored.  It just kept on</w:t>
      </w:r>
      <w:r w:rsidRPr="007012CF">
        <w:rPr>
          <w:rFonts w:ascii="Arial" w:eastAsia="Times New Roman" w:hAnsi="Arial" w:cs="Arial"/>
          <w:color w:val="000000"/>
          <w:sz w:val="20"/>
        </w:rPr>
        <w:t> </w:t>
      </w:r>
      <w:r w:rsidRPr="007012CF">
        <w:rPr>
          <w:rFonts w:ascii="Arial" w:eastAsia="Times New Roman" w:hAnsi="Arial" w:cs="Arial"/>
          <w:b/>
          <w:bCs/>
          <w:color w:val="000000"/>
          <w:sz w:val="20"/>
          <w:szCs w:val="20"/>
        </w:rPr>
        <w:t>analyzing</w:t>
      </w:r>
      <w:r w:rsidRPr="007012CF">
        <w:rPr>
          <w:rFonts w:ascii="Arial" w:eastAsia="Times New Roman" w:hAnsi="Arial" w:cs="Arial"/>
          <w:b/>
          <w:bCs/>
          <w:color w:val="000000"/>
          <w:sz w:val="20"/>
        </w:rPr>
        <w:t> </w:t>
      </w:r>
      <w:r w:rsidRPr="007012CF">
        <w:rPr>
          <w:rFonts w:ascii="Arial" w:eastAsia="Times New Roman" w:hAnsi="Arial" w:cs="Arial"/>
          <w:color w:val="000000"/>
          <w:sz w:val="20"/>
          <w:szCs w:val="20"/>
        </w:rPr>
        <w:t>the situation and kept on</w:t>
      </w:r>
      <w:r w:rsidRPr="007012CF">
        <w:rPr>
          <w:rFonts w:ascii="Arial" w:eastAsia="Times New Roman" w:hAnsi="Arial" w:cs="Arial"/>
          <w:color w:val="000000"/>
          <w:sz w:val="20"/>
        </w:rPr>
        <w:t> </w:t>
      </w:r>
      <w:r w:rsidRPr="007012CF">
        <w:rPr>
          <w:rFonts w:ascii="Arial" w:eastAsia="Times New Roman" w:hAnsi="Arial" w:cs="Arial"/>
          <w:b/>
          <w:bCs/>
          <w:color w:val="000000"/>
          <w:sz w:val="20"/>
          <w:szCs w:val="20"/>
        </w:rPr>
        <w:t>searching</w:t>
      </w:r>
      <w:r w:rsidRPr="007012CF">
        <w:rPr>
          <w:rFonts w:ascii="Arial" w:eastAsia="Times New Roman" w:hAnsi="Arial" w:cs="Arial"/>
          <w:color w:val="000000"/>
          <w:sz w:val="20"/>
        </w:rPr>
        <w:t> </w:t>
      </w:r>
      <w:r w:rsidRPr="007012CF">
        <w:rPr>
          <w:rFonts w:ascii="Arial" w:eastAsia="Times New Roman" w:hAnsi="Arial" w:cs="Arial"/>
          <w:color w:val="000000"/>
          <w:sz w:val="20"/>
          <w:szCs w:val="20"/>
        </w:rPr>
        <w:t>until it found the perfect move from its list of possible moves  …</w:t>
      </w:r>
      <w:r w:rsidRPr="007012CF">
        <w:rPr>
          <w:rFonts w:ascii="Times New Roman" w:eastAsia="Times New Roman" w:hAnsi="Times New Roman"/>
          <w:color w:val="000000"/>
          <w:sz w:val="27"/>
          <w:szCs w:val="27"/>
        </w:rPr>
        <w:t> </w:t>
      </w:r>
    </w:p>
    <w:p w14:paraId="65020B4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The “Turing test”</w:t>
      </w:r>
      <w:r w:rsidRPr="007012CF">
        <w:rPr>
          <w:rFonts w:ascii="Times New Roman" w:eastAsia="Times New Roman" w:hAnsi="Times New Roman"/>
          <w:color w:val="000000"/>
          <w:sz w:val="27"/>
          <w:szCs w:val="27"/>
        </w:rPr>
        <w:t> </w:t>
      </w:r>
    </w:p>
    <w:p w14:paraId="1A77DAD2"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 test proposed to determine if a computer has the ability to think. In 1950, Alan Turing (Turing, 1950) proposed a method for determining if machines can think. This method is known as The Turing Test.</w:t>
      </w:r>
      <w:r w:rsidRPr="007012CF">
        <w:rPr>
          <w:rFonts w:ascii="Arial" w:eastAsia="Times New Roman" w:hAnsi="Arial" w:cs="Arial"/>
          <w:color w:val="000000"/>
          <w:sz w:val="20"/>
        </w:rPr>
        <w:t> </w:t>
      </w:r>
      <w:r w:rsidRPr="007012CF">
        <w:rPr>
          <w:rFonts w:ascii="Times New Roman" w:eastAsia="Times New Roman" w:hAnsi="Times New Roman"/>
          <w:color w:val="000000"/>
          <w:sz w:val="27"/>
          <w:szCs w:val="27"/>
        </w:rP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p>
    <w:p w14:paraId="031261F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Vacuum Tube – 1904</w:t>
      </w:r>
      <w:r w:rsidRPr="007012CF">
        <w:rPr>
          <w:rFonts w:ascii="Times New Roman" w:eastAsia="Times New Roman" w:hAnsi="Times New Roman"/>
          <w:color w:val="000000"/>
          <w:sz w:val="27"/>
          <w:szCs w:val="27"/>
        </w:rPr>
        <w:t> </w:t>
      </w:r>
    </w:p>
    <w:p w14:paraId="7344F2A1"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 vacuum tube is just that: a glass tube surrounding a vacuum (an area from which all gases has been removed). A British scientist named John A. Fleming made a vacuum tube known today as a diode. Then the diode was known as a "valve,"</w:t>
      </w:r>
      <w:r w:rsidRPr="007012CF">
        <w:rPr>
          <w:rFonts w:ascii="Times New Roman" w:eastAsia="Times New Roman" w:hAnsi="Times New Roman"/>
          <w:color w:val="000000"/>
          <w:sz w:val="27"/>
          <w:szCs w:val="27"/>
        </w:rPr>
        <w:t> </w:t>
      </w:r>
    </w:p>
    <w:p w14:paraId="371D09A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ABC – 1939</w:t>
      </w:r>
    </w:p>
    <w:p w14:paraId="7007D2C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The Atanasoff-Berry Computer was the world's first electronic digital computer. It was built by John Vincent Atanasoff and Clifford Berry at Iowa State University during 1937-42.</w:t>
      </w:r>
      <w:r w:rsidRPr="007012CF">
        <w:rPr>
          <w:rFonts w:ascii="Times New Roman" w:eastAsia="Times New Roman" w:hAnsi="Times New Roman"/>
          <w:color w:val="000000"/>
          <w:sz w:val="27"/>
          <w:szCs w:val="27"/>
        </w:rPr>
        <w:t> </w:t>
      </w:r>
    </w:p>
    <w:p w14:paraId="772E4CA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Harvard Mark 1 – 1943</w:t>
      </w:r>
    </w:p>
    <w:p w14:paraId="464052A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Howard Aiken and Grace Hopper designed the MARK series of computers at Harvard University. clicking metal parts, 55 feet long and 8 feet high. The 5-ton device contained almost 760,000 separate pieces. Used by the US Navy for gunnery and ballistic calculations, the Mark I was in operation until 1959.</w:t>
      </w:r>
    </w:p>
    <w:p w14:paraId="2CAFA75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ENIAC – 1946</w:t>
      </w:r>
    </w:p>
    <w:p w14:paraId="69B4545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ENIAC (</w:t>
      </w:r>
      <w:r w:rsidRPr="007012CF">
        <w:rPr>
          <w:rFonts w:ascii="Arial" w:eastAsia="Times New Roman" w:hAnsi="Arial" w:cs="Arial"/>
          <w:b/>
          <w:bCs/>
          <w:color w:val="000000"/>
          <w:sz w:val="20"/>
          <w:szCs w:val="20"/>
        </w:rPr>
        <w:t>E</w:t>
      </w:r>
      <w:r w:rsidRPr="007012CF">
        <w:rPr>
          <w:rFonts w:ascii="Arial" w:eastAsia="Times New Roman" w:hAnsi="Arial" w:cs="Arial"/>
          <w:color w:val="000000"/>
          <w:sz w:val="20"/>
          <w:szCs w:val="20"/>
        </w:rPr>
        <w:t>lectrical</w:t>
      </w:r>
      <w:r w:rsidRPr="007012CF">
        <w:rPr>
          <w:rFonts w:ascii="Arial" w:eastAsia="Times New Roman" w:hAnsi="Arial" w:cs="Arial"/>
          <w:color w:val="000000"/>
          <w:sz w:val="20"/>
        </w:rPr>
        <w:t> </w:t>
      </w:r>
      <w:r w:rsidRPr="007012CF">
        <w:rPr>
          <w:rFonts w:ascii="Arial" w:eastAsia="Times New Roman" w:hAnsi="Arial" w:cs="Arial"/>
          <w:b/>
          <w:bCs/>
          <w:color w:val="000000"/>
          <w:sz w:val="20"/>
          <w:szCs w:val="20"/>
        </w:rPr>
        <w:t>N</w:t>
      </w:r>
      <w:r w:rsidRPr="007012CF">
        <w:rPr>
          <w:rFonts w:ascii="Arial" w:eastAsia="Times New Roman" w:hAnsi="Arial" w:cs="Arial"/>
          <w:color w:val="000000"/>
          <w:sz w:val="20"/>
          <w:szCs w:val="20"/>
        </w:rPr>
        <w:t>umerical</w:t>
      </w:r>
      <w:r w:rsidRPr="007012CF">
        <w:rPr>
          <w:rFonts w:ascii="Arial" w:eastAsia="Times New Roman" w:hAnsi="Arial" w:cs="Arial"/>
          <w:color w:val="000000"/>
          <w:sz w:val="20"/>
        </w:rPr>
        <w:t> </w:t>
      </w:r>
      <w:r w:rsidRPr="007012CF">
        <w:rPr>
          <w:rFonts w:ascii="Arial" w:eastAsia="Times New Roman" w:hAnsi="Arial" w:cs="Arial"/>
          <w:b/>
          <w:bCs/>
          <w:color w:val="000000"/>
          <w:sz w:val="20"/>
          <w:szCs w:val="20"/>
        </w:rPr>
        <w:t>I</w:t>
      </w:r>
      <w:r w:rsidRPr="007012CF">
        <w:rPr>
          <w:rFonts w:ascii="Arial" w:eastAsia="Times New Roman" w:hAnsi="Arial" w:cs="Arial"/>
          <w:color w:val="000000"/>
          <w:sz w:val="20"/>
          <w:szCs w:val="20"/>
        </w:rPr>
        <w:t>ntegrator</w:t>
      </w:r>
      <w:r w:rsidRPr="007012CF">
        <w:rPr>
          <w:rFonts w:ascii="Arial" w:eastAsia="Times New Roman" w:hAnsi="Arial" w:cs="Arial"/>
          <w:color w:val="000000"/>
          <w:sz w:val="20"/>
        </w:rPr>
        <w:t> </w:t>
      </w:r>
      <w:r w:rsidRPr="007012CF">
        <w:rPr>
          <w:rFonts w:ascii="Arial" w:eastAsia="Times New Roman" w:hAnsi="Arial" w:cs="Arial"/>
          <w:b/>
          <w:bCs/>
          <w:color w:val="000000"/>
          <w:sz w:val="20"/>
          <w:szCs w:val="20"/>
        </w:rPr>
        <w:t>A</w:t>
      </w:r>
      <w:r w:rsidRPr="007012CF">
        <w:rPr>
          <w:rFonts w:ascii="Arial" w:eastAsia="Times New Roman" w:hAnsi="Arial" w:cs="Arial"/>
          <w:color w:val="000000"/>
          <w:sz w:val="20"/>
          <w:szCs w:val="20"/>
        </w:rPr>
        <w:t>nd</w:t>
      </w:r>
      <w:r w:rsidRPr="007012CF">
        <w:rPr>
          <w:rFonts w:ascii="Arial" w:eastAsia="Times New Roman" w:hAnsi="Arial" w:cs="Arial"/>
          <w:color w:val="000000"/>
          <w:sz w:val="20"/>
        </w:rPr>
        <w:t> </w:t>
      </w:r>
      <w:r w:rsidRPr="007012CF">
        <w:rPr>
          <w:rFonts w:ascii="Arial" w:eastAsia="Times New Roman" w:hAnsi="Arial" w:cs="Arial"/>
          <w:b/>
          <w:bCs/>
          <w:color w:val="000000"/>
          <w:sz w:val="20"/>
          <w:szCs w:val="20"/>
        </w:rPr>
        <w:t>C</w:t>
      </w:r>
      <w:r w:rsidRPr="007012CF">
        <w:rPr>
          <w:rFonts w:ascii="Arial" w:eastAsia="Times New Roman" w:hAnsi="Arial" w:cs="Arial"/>
          <w:color w:val="000000"/>
          <w:sz w:val="20"/>
          <w:szCs w:val="20"/>
        </w:rPr>
        <w:t>alculator). The U.S. military sponsored their researchIt took the team about one year to design the ENIAC and 18 months and 500,000 tax dollars to build it. The ENIAC contained 17,468 vacuum tubes, along with 70,000 resistors and 10,000 capacitors.</w:t>
      </w:r>
    </w:p>
    <w:p w14:paraId="4614078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Transistor</w:t>
      </w:r>
    </w:p>
    <w:p w14:paraId="0971F7A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The first transistor was invented at Bell Laboratories on December 16, 1947 by William Shockley. Compared to vacuum tubes, it offered:</w:t>
      </w:r>
    </w:p>
    <w:p w14:paraId="74357B54" w14:textId="77777777" w:rsidR="007012CF" w:rsidRPr="007012CF" w:rsidRDefault="007012CF" w:rsidP="007012CF">
      <w:pPr>
        <w:numPr>
          <w:ilvl w:val="0"/>
          <w:numId w:val="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smaller size</w:t>
      </w:r>
    </w:p>
    <w:p w14:paraId="42C94D49" w14:textId="77777777" w:rsidR="007012CF" w:rsidRPr="007012CF" w:rsidRDefault="007012CF" w:rsidP="007012CF">
      <w:pPr>
        <w:numPr>
          <w:ilvl w:val="0"/>
          <w:numId w:val="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better reliability</w:t>
      </w:r>
    </w:p>
    <w:p w14:paraId="3FA6C874" w14:textId="77777777" w:rsidR="007012CF" w:rsidRPr="007012CF" w:rsidRDefault="007012CF" w:rsidP="007012CF">
      <w:pPr>
        <w:numPr>
          <w:ilvl w:val="0"/>
          <w:numId w:val="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lower power consumption</w:t>
      </w:r>
    </w:p>
    <w:p w14:paraId="7C64E94C" w14:textId="77777777" w:rsidR="007012CF" w:rsidRPr="007012CF" w:rsidRDefault="007012CF" w:rsidP="007012CF">
      <w:pPr>
        <w:numPr>
          <w:ilvl w:val="0"/>
          <w:numId w:val="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lower cost</w:t>
      </w:r>
    </w:p>
    <w:p w14:paraId="4656FCA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Floppy Disk – 1950:</w:t>
      </w:r>
    </w:p>
    <w:p w14:paraId="12283A43"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r w:rsidRPr="007012CF">
        <w:rPr>
          <w:rFonts w:ascii="Arial" w:eastAsia="Times New Roman" w:hAnsi="Arial" w:cs="Arial"/>
          <w:color w:val="000000"/>
          <w:sz w:val="24"/>
          <w:szCs w:val="24"/>
        </w:rPr>
        <w:t>Invented at the Imperial University in Tokyo by Yoshiro Nakamats.</w:t>
      </w:r>
      <w:r w:rsidRPr="007012CF">
        <w:rPr>
          <w:rFonts w:ascii="Arial" w:eastAsia="Times New Roman" w:hAnsi="Arial" w:cs="Arial"/>
          <w:b/>
          <w:bCs/>
          <w:color w:val="000000"/>
          <w:sz w:val="24"/>
          <w:szCs w:val="24"/>
        </w:rPr>
        <w:t> </w:t>
      </w:r>
    </w:p>
    <w:p w14:paraId="2C4FE5C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UNIVAC 1 – 1951</w:t>
      </w:r>
    </w:p>
    <w:p w14:paraId="102E90B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4"/>
          <w:szCs w:val="24"/>
        </w:rPr>
        <w:t>The first commercially successful electronic computer, UNIVAC I, was also the first general purpose computer - designed to handle both numeric and textual information. It was designed by J. Presper Eckert and John Mauchly.</w:t>
      </w:r>
    </w:p>
    <w:p w14:paraId="657236EF"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4"/>
          <w:szCs w:val="24"/>
        </w:rPr>
        <w:t>Compiler – 1952</w:t>
      </w:r>
    </w:p>
    <w:p w14:paraId="69B25E1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r w:rsidRPr="007012CF">
        <w:rPr>
          <w:rFonts w:ascii="Arial" w:eastAsia="Times New Roman" w:hAnsi="Arial" w:cs="Arial"/>
          <w:color w:val="000000"/>
          <w:sz w:val="20"/>
          <w:szCs w:val="20"/>
        </w:rPr>
        <w:t>Grace Murray Hopper an employee of Remington-Rand worked on the NUIVAC. She took up the concept of reusable software in her 1952 paper entitled "The Education of a Computer" and developed the first software that could translate symbols of higher computer languages into machine language. (Compiler)</w:t>
      </w:r>
      <w:r w:rsidRPr="007012CF">
        <w:rPr>
          <w:rFonts w:ascii="Times New Roman" w:eastAsia="Times New Roman" w:hAnsi="Times New Roman"/>
          <w:color w:val="000000"/>
          <w:sz w:val="27"/>
          <w:szCs w:val="27"/>
        </w:rPr>
        <w:t> </w:t>
      </w:r>
    </w:p>
    <w:p w14:paraId="7AD08E7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ARPANET – 1969</w:t>
      </w:r>
    </w:p>
    <w:p w14:paraId="2DF5691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r w:rsidRPr="007012CF">
        <w:rPr>
          <w:rFonts w:ascii="Arial" w:eastAsia="Times New Roman" w:hAnsi="Arial" w:cs="Arial"/>
          <w:color w:val="000000"/>
          <w:sz w:val="20"/>
          <w:szCs w:val="20"/>
        </w:rPr>
        <w:t>ARPA was assigned to research how to utilize their investment in computers via Command and Control Research (CCR). Dr. J.C.R. Licklider was chosen to head this effort.</w:t>
      </w:r>
      <w:r w:rsidRPr="007012CF">
        <w:rPr>
          <w:rFonts w:ascii="Arial" w:eastAsia="Times New Roman" w:hAnsi="Arial" w:cs="Arial"/>
          <w:color w:val="000000"/>
          <w:sz w:val="24"/>
          <w:szCs w:val="24"/>
        </w:rPr>
        <w:t> </w:t>
      </w:r>
      <w:r w:rsidRPr="007012CF">
        <w:rPr>
          <w:rFonts w:ascii="Arial" w:eastAsia="Times New Roman" w:hAnsi="Arial" w:cs="Arial"/>
          <w:color w:val="000000"/>
          <w:sz w:val="20"/>
          <w:szCs w:val="20"/>
        </w:rPr>
        <w:t>Developed for the US DoD Advanced Research Projects Agency</w:t>
      </w:r>
      <w:r w:rsidRPr="007012CF">
        <w:rPr>
          <w:rFonts w:ascii="Times New Roman" w:eastAsia="Times New Roman" w:hAnsi="Times New Roman"/>
          <w:color w:val="000000"/>
          <w:sz w:val="27"/>
          <w:szCs w:val="27"/>
        </w:rPr>
        <w:t> </w:t>
      </w:r>
    </w:p>
    <w:p w14:paraId="3ACD10F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Intel 4004 – 1971</w:t>
      </w:r>
    </w:p>
    <w:p w14:paraId="681182E3"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The 4004 was the world's first universal microprocessor.</w:t>
      </w:r>
    </w:p>
    <w:p w14:paraId="02D73B8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Altair 8800 – 1975</w:t>
      </w:r>
    </w:p>
    <w:p w14:paraId="16133D3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Developers Edward Roberts, William Yates and Jim Bybee spent 1973-1974 to develop the MITS (Micro Instruments Telemetry Systems ) Altair 8800. The price was $375, contained 256 bytes of memory (not 256k),but had no keyboard, no display, and no auxiliary storage device.</w:t>
      </w:r>
    </w:p>
    <w:p w14:paraId="7B20A0B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4"/>
          <w:szCs w:val="24"/>
        </w:rPr>
        <w:t>Cray 1 – 1976 </w:t>
      </w:r>
    </w:p>
    <w:p w14:paraId="2DC2FB6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The Cray 1 was the world's first "supercomputer," a machine that leapfrogged existing technology when it was introduced in 1971.</w:t>
      </w:r>
    </w:p>
    <w:p w14:paraId="2C34682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IBM PC – 1981</w:t>
      </w:r>
    </w:p>
    <w:p w14:paraId="718D6F8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On August 12, 1981, IBM released their new computer, re-named the IBM PC. The "PC" stood for "personal computer" making IBM responsible for popularizing the term "PC".</w:t>
      </w:r>
    </w:p>
    <w:p w14:paraId="59FD289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The first IBM PC ran on a 4.77 MHz Intel 8088 microprocessor. The price tag started at $1,565, which would be nearly $4,000 today.</w:t>
      </w:r>
    </w:p>
    <w:p w14:paraId="600B4E3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Apple Macintosh – 1984</w:t>
      </w:r>
    </w:p>
    <w:p w14:paraId="2CC4B5F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4"/>
          <w:szCs w:val="24"/>
        </w:rPr>
        <w:t>Apple introduced the Macintosh to the nation on January 22, 1984. The original Macintosh had 128 kilobytes of RAM, although this first model was simply called "Macintosh" until the 512K model came out in September 1984. The Macintosh retailed for $2495. </w:t>
      </w:r>
      <w:r w:rsidRPr="007012CF">
        <w:rPr>
          <w:rFonts w:ascii="Times New Roman" w:eastAsia="Times New Roman" w:hAnsi="Times New Roman"/>
          <w:color w:val="000000"/>
          <w:sz w:val="27"/>
          <w:szCs w:val="27"/>
        </w:rPr>
        <w:t> </w:t>
      </w:r>
    </w:p>
    <w:p w14:paraId="1186066C" w14:textId="77777777" w:rsidR="007012CF" w:rsidRPr="007012CF" w:rsidRDefault="007012CF" w:rsidP="007012CF">
      <w:pPr>
        <w:spacing w:before="100" w:beforeAutospacing="1" w:after="100" w:afterAutospacing="1" w:line="240" w:lineRule="auto"/>
        <w:jc w:val="center"/>
        <w:rPr>
          <w:rFonts w:ascii="Times New Roman" w:eastAsia="Times New Roman" w:hAnsi="Times New Roman"/>
          <w:color w:val="000000"/>
          <w:sz w:val="27"/>
          <w:szCs w:val="27"/>
        </w:rPr>
      </w:pPr>
      <w:r w:rsidRPr="007012CF">
        <w:rPr>
          <w:rFonts w:ascii="Arial" w:eastAsia="Times New Roman" w:hAnsi="Arial" w:cs="Arial"/>
          <w:color w:val="000000"/>
          <w:sz w:val="27"/>
          <w:szCs w:val="27"/>
        </w:rPr>
        <w:t>World Wide Web -1989</w:t>
      </w:r>
    </w:p>
    <w:p w14:paraId="5DB1257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WWW quickly gained great popularity among Internet users.</w:t>
      </w:r>
    </w:p>
    <w:p w14:paraId="6FF723F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What is World Wide Web?</w:t>
      </w:r>
    </w:p>
    <w:p w14:paraId="772B9D7C" w14:textId="77777777" w:rsidR="007012CF" w:rsidRPr="007012CF" w:rsidRDefault="007012CF" w:rsidP="007012CF">
      <w:pPr>
        <w:numPr>
          <w:ilvl w:val="0"/>
          <w:numId w:val="1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 huge resource of information</w:t>
      </w:r>
    </w:p>
    <w:p w14:paraId="5F458752" w14:textId="77777777" w:rsidR="007012CF" w:rsidRPr="007012CF" w:rsidRDefault="007012CF" w:rsidP="007012CF">
      <w:pPr>
        <w:numPr>
          <w:ilvl w:val="0"/>
          <w:numId w:val="1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Logically unified:  Any one from any where can access the information using a very simple scheme consisting of links &amp; URLs</w:t>
      </w:r>
    </w:p>
    <w:p w14:paraId="09653693" w14:textId="77777777" w:rsidR="007012CF" w:rsidRPr="007012CF" w:rsidRDefault="007012CF" w:rsidP="007012CF">
      <w:pPr>
        <w:numPr>
          <w:ilvl w:val="0"/>
          <w:numId w:val="1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Physically distributed:  The information is stored on Internet-connected computers that are spread all over the globe</w:t>
      </w:r>
    </w:p>
    <w:p w14:paraId="0AEB5A7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Browser</w:t>
      </w:r>
    </w:p>
    <w:p w14:paraId="01F9DEB3"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 browser is an application program that provides a way to look at and interact with all the information on the World Wide Web.</w:t>
      </w:r>
      <w:r w:rsidRPr="007012CF">
        <w:rPr>
          <w:rFonts w:ascii="Arial" w:eastAsia="Times New Roman" w:hAnsi="Arial" w:cs="Arial"/>
          <w:color w:val="000000"/>
          <w:sz w:val="20"/>
        </w:rPr>
        <w:t> </w:t>
      </w:r>
      <w:r w:rsidRPr="007012CF">
        <w:rPr>
          <w:rFonts w:ascii="Times New Roman" w:eastAsia="Times New Roman" w:hAnsi="Times New Roman"/>
          <w:color w:val="000000"/>
          <w:sz w:val="27"/>
          <w:szCs w:val="27"/>
        </w:rPr>
        <w:t> </w:t>
      </w:r>
    </w:p>
    <w:p w14:paraId="69E1223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URL</w:t>
      </w:r>
    </w:p>
    <w:p w14:paraId="7CEB5440"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URL (Uniform Resource Locator, previously Universal Resource Locator) – pronounced YU-AHR-EHL or, in some quarters, UHRL - is the address of a file (resource) accessible on the Internet.</w:t>
      </w:r>
    </w:p>
    <w:p w14:paraId="6B0C272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4"/>
          <w:szCs w:val="24"/>
        </w:rPr>
        <w:t>How many Web pages are there?</w:t>
      </w:r>
    </w:p>
    <w:p w14:paraId="4C466EB6" w14:textId="77777777" w:rsidR="007012CF" w:rsidRPr="007012CF" w:rsidRDefault="007012CF" w:rsidP="007012CF">
      <w:pPr>
        <w:numPr>
          <w:ilvl w:val="0"/>
          <w:numId w:val="1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In 1999 there were 800 million Web pages (15 terra (1012) bytes of text)</w:t>
      </w:r>
    </w:p>
    <w:p w14:paraId="451225D7" w14:textId="77777777" w:rsidR="007012CF" w:rsidRPr="007012CF" w:rsidRDefault="007012CF" w:rsidP="007012CF">
      <w:pPr>
        <w:numPr>
          <w:ilvl w:val="0"/>
          <w:numId w:val="1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In year 2002, the number is supposed to be 8 billion</w:t>
      </w:r>
    </w:p>
    <w:p w14:paraId="64428E42" w14:textId="77777777" w:rsidR="007012CF" w:rsidRPr="007012CF" w:rsidRDefault="007012CF" w:rsidP="007012CF">
      <w:pPr>
        <w:numPr>
          <w:ilvl w:val="0"/>
          <w:numId w:val="1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If you spend a minute reviewing each of these pages, it will take more than 15,000 years to go through them all</w:t>
      </w:r>
    </w:p>
    <w:p w14:paraId="68585C0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4"/>
          <w:szCs w:val="24"/>
        </w:rPr>
        <w:t>What is secret behind the explosive growth of the Web?</w:t>
      </w:r>
    </w:p>
    <w:p w14:paraId="20D07C60" w14:textId="77777777" w:rsidR="007012CF" w:rsidRPr="007012CF" w:rsidRDefault="007012CF" w:rsidP="007012CF">
      <w:pPr>
        <w:numPr>
          <w:ilvl w:val="0"/>
          <w:numId w:val="1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Anarchy – any page is allowed to link to any other</w:t>
      </w:r>
    </w:p>
    <w:p w14:paraId="794028F1" w14:textId="77777777" w:rsidR="007012CF" w:rsidRPr="007012CF" w:rsidRDefault="007012CF" w:rsidP="007012CF">
      <w:pPr>
        <w:numPr>
          <w:ilvl w:val="0"/>
          <w:numId w:val="1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There are no controls over who puts what on the Web</w:t>
      </w:r>
    </w:p>
    <w:p w14:paraId="2D6F9CFD"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2DE65DE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r w:rsidRPr="007012CF">
        <w:rPr>
          <w:rFonts w:ascii="Arial" w:eastAsia="Times New Roman" w:hAnsi="Arial" w:cs="Arial"/>
          <w:color w:val="000000"/>
          <w:sz w:val="20"/>
        </w:rPr>
        <w:t> </w:t>
      </w:r>
      <w:r w:rsidRPr="007012CF">
        <w:rPr>
          <w:rFonts w:ascii="Arial" w:eastAsia="Times New Roman" w:hAnsi="Arial" w:cs="Arial"/>
          <w:color w:val="000000"/>
          <w:sz w:val="20"/>
          <w:szCs w:val="20"/>
        </w:rPr>
        <w:t>Everyone can put whatever they want to put on the Web – and they do!</w:t>
      </w:r>
      <w:r w:rsidRPr="007012CF">
        <w:rPr>
          <w:rFonts w:ascii="Arial" w:eastAsia="Times New Roman" w:hAnsi="Arial" w:cs="Arial"/>
          <w:color w:val="000000"/>
          <w:sz w:val="24"/>
          <w:szCs w:val="24"/>
        </w:rPr>
        <w:t> </w:t>
      </w:r>
      <w:r w:rsidRPr="007012CF">
        <w:rPr>
          <w:rFonts w:ascii="Arial" w:eastAsia="Times New Roman" w:hAnsi="Arial" w:cs="Arial"/>
          <w:color w:val="000000"/>
          <w:sz w:val="24"/>
          <w:szCs w:val="24"/>
        </w:rPr>
        <w:br/>
      </w:r>
      <w:r w:rsidRPr="007012CF">
        <w:rPr>
          <w:rFonts w:ascii="Arial" w:eastAsia="Times New Roman" w:hAnsi="Arial" w:cs="Arial"/>
          <w:b/>
          <w:bCs/>
          <w:color w:val="000000"/>
          <w:sz w:val="24"/>
          <w:szCs w:val="24"/>
        </w:rPr>
        <w:t>The most popular Web sites?</w:t>
      </w:r>
    </w:p>
    <w:p w14:paraId="79ADC933" w14:textId="77777777" w:rsidR="007012CF" w:rsidRPr="007012CF" w:rsidRDefault="007012CF" w:rsidP="007012CF">
      <w:pPr>
        <w:numPr>
          <w:ilvl w:val="0"/>
          <w:numId w:val="1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AOL – Most popular ISP’s Web site</w:t>
      </w:r>
    </w:p>
    <w:p w14:paraId="1B0C98A6" w14:textId="77777777" w:rsidR="007012CF" w:rsidRPr="007012CF" w:rsidRDefault="007012CF" w:rsidP="007012CF">
      <w:pPr>
        <w:numPr>
          <w:ilvl w:val="0"/>
          <w:numId w:val="1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Microsoft – Most popular software developer’s Web site</w:t>
      </w:r>
    </w:p>
    <w:p w14:paraId="4D48DA2B" w14:textId="77777777" w:rsidR="007012CF" w:rsidRPr="007012CF" w:rsidRDefault="007012CF" w:rsidP="007012CF">
      <w:pPr>
        <w:numPr>
          <w:ilvl w:val="0"/>
          <w:numId w:val="1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Yahoo – Most popular multi-service Web site</w:t>
      </w:r>
    </w:p>
    <w:p w14:paraId="7EE6707E" w14:textId="77777777" w:rsidR="007012CF" w:rsidRPr="007012CF" w:rsidRDefault="007012CF" w:rsidP="007012CF">
      <w:pPr>
        <w:numPr>
          <w:ilvl w:val="0"/>
          <w:numId w:val="1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Amazon – most popular shop on the Web</w:t>
      </w:r>
    </w:p>
    <w:p w14:paraId="69769FE9" w14:textId="77777777" w:rsidR="007012CF" w:rsidRPr="007012CF" w:rsidRDefault="007012CF" w:rsidP="007012CF">
      <w:pPr>
        <w:numPr>
          <w:ilvl w:val="0"/>
          <w:numId w:val="1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CNN – most popular news Web site</w:t>
      </w:r>
    </w:p>
    <w:p w14:paraId="06E19D84" w14:textId="77777777" w:rsidR="007012CF" w:rsidRPr="007012CF" w:rsidRDefault="007012CF" w:rsidP="007012CF">
      <w:pPr>
        <w:numPr>
          <w:ilvl w:val="0"/>
          <w:numId w:val="1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4"/>
          <w:szCs w:val="24"/>
        </w:rPr>
        <w:t>Google – most useful search engine</w:t>
      </w:r>
    </w:p>
    <w:p w14:paraId="18648BB3"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6450151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What is a Web Site?</w:t>
      </w:r>
    </w:p>
    <w:p w14:paraId="6F45DCA2"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 Web site is a related collection of World Wide Web (WWW) files that includes a beginning file called a home page.</w:t>
      </w:r>
    </w:p>
    <w:p w14:paraId="662E256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4"/>
          <w:szCs w:val="24"/>
        </w:rPr>
        <w:t>What is a Web Search Engine?</w:t>
      </w:r>
    </w:p>
    <w:p w14:paraId="135E4960" w14:textId="77777777" w:rsidR="007012CF" w:rsidRPr="007012CF" w:rsidRDefault="007012CF" w:rsidP="007012CF">
      <w:pPr>
        <w:numPr>
          <w:ilvl w:val="0"/>
          <w:numId w:val="14"/>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Search engines continuously scan the Web and compile a list of all the Web pages that they find</w:t>
      </w:r>
    </w:p>
    <w:p w14:paraId="233190A3"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Internet &amp; Web</w:t>
      </w:r>
    </w:p>
    <w:p w14:paraId="3F868FDC" w14:textId="77777777" w:rsidR="007012CF" w:rsidRPr="007012CF" w:rsidRDefault="007012CF" w:rsidP="007012CF">
      <w:pPr>
        <w:numPr>
          <w:ilvl w:val="0"/>
          <w:numId w:val="15"/>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The “Internet” and the “Web” are not the same</w:t>
      </w:r>
    </w:p>
    <w:p w14:paraId="2849D22D" w14:textId="77777777" w:rsidR="007012CF" w:rsidRPr="007012CF" w:rsidRDefault="007012CF" w:rsidP="007012CF">
      <w:pPr>
        <w:numPr>
          <w:ilvl w:val="0"/>
          <w:numId w:val="15"/>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In fact, the “Web” is a service that runs over the “Internet”. In addition to the Web, there are many other services that run over the Interne.</w:t>
      </w:r>
    </w:p>
    <w:p w14:paraId="3310C75D" w14:textId="77777777" w:rsidR="007012CF" w:rsidRPr="007012CF" w:rsidRDefault="007012CF" w:rsidP="007012CF">
      <w:pPr>
        <w:numPr>
          <w:ilvl w:val="0"/>
          <w:numId w:val="15"/>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Internet is like the network of roads in a city, whereas Web is a service like the Bus Service that run over those roads. Just like other services can use the roads (e.g. wagons),</w:t>
      </w:r>
    </w:p>
    <w:p w14:paraId="25BD0B6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Info is available on Web</w:t>
      </w:r>
    </w:p>
    <w:p w14:paraId="606B7FB4"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Information about almost every thing known to mankind and then some!</w:t>
      </w:r>
    </w:p>
    <w:p w14:paraId="170EFDF3"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The info is in the form of:  </w:t>
      </w:r>
    </w:p>
    <w:p w14:paraId="353119C9"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 Text  </w:t>
      </w:r>
    </w:p>
    <w:p w14:paraId="37B70AF0"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 Graphics  </w:t>
      </w:r>
    </w:p>
    <w:p w14:paraId="042B67A4"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 Animation  </w:t>
      </w:r>
    </w:p>
    <w:p w14:paraId="1033B8E0"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 Video  </w:t>
      </w:r>
    </w:p>
    <w:p w14:paraId="2B4828FE"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 Sound</w:t>
      </w:r>
    </w:p>
    <w:p w14:paraId="0A5953E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The Semantic Web</w:t>
      </w:r>
    </w:p>
    <w:p w14:paraId="1FF52854" w14:textId="77777777" w:rsidR="007012CF" w:rsidRPr="007012CF" w:rsidRDefault="007012CF" w:rsidP="007012CF">
      <w:pPr>
        <w:numPr>
          <w:ilvl w:val="0"/>
          <w:numId w:val="1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What unique feature distinguishes the Web of today with the Semantic Web of tomorrow?</w:t>
      </w:r>
    </w:p>
    <w:p w14:paraId="1B18DCB5" w14:textId="77777777" w:rsidR="007012CF" w:rsidRPr="007012CF" w:rsidRDefault="007012CF" w:rsidP="007012CF">
      <w:pPr>
        <w:numPr>
          <w:ilvl w:val="0"/>
          <w:numId w:val="1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Whereas, today’s Web’s content is designed for humans to read; the Semantic Web’s content will be designed for computers to understand meaningfully</w:t>
      </w:r>
    </w:p>
    <w:p w14:paraId="23D7DC74" w14:textId="77777777" w:rsidR="007012CF" w:rsidRPr="007012CF" w:rsidRDefault="007012CF" w:rsidP="007012CF">
      <w:pPr>
        <w:numPr>
          <w:ilvl w:val="0"/>
          <w:numId w:val="1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However, the Semantic Web is not a replacement but an extension of the present Web, in which information is given well defined meaning</w:t>
      </w:r>
    </w:p>
    <w:p w14:paraId="2B3119AC" w14:textId="77777777" w:rsidR="007012CF" w:rsidRPr="007012CF" w:rsidRDefault="007012CF" w:rsidP="007012CF">
      <w:pPr>
        <w:numPr>
          <w:ilvl w:val="0"/>
          <w:numId w:val="1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Some progress is already being made for adding “Semantic Content” on to the Web, but a lot more will happen in the next 5 years</w:t>
      </w:r>
    </w:p>
    <w:p w14:paraId="15B2928F"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Computer Types</w:t>
      </w:r>
    </w:p>
    <w:p w14:paraId="7EAD3ED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Computer types according to capability are</w:t>
      </w:r>
    </w:p>
    <w:p w14:paraId="575044C6" w14:textId="77777777" w:rsidR="007012CF" w:rsidRPr="007012CF" w:rsidRDefault="007012CF" w:rsidP="007012CF">
      <w:pPr>
        <w:numPr>
          <w:ilvl w:val="0"/>
          <w:numId w:val="17"/>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Supercomputers</w:t>
      </w:r>
    </w:p>
    <w:p w14:paraId="3D6B4037" w14:textId="77777777" w:rsidR="007012CF" w:rsidRPr="007012CF" w:rsidRDefault="007012CF" w:rsidP="007012CF">
      <w:pPr>
        <w:numPr>
          <w:ilvl w:val="0"/>
          <w:numId w:val="17"/>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Mainframes</w:t>
      </w:r>
    </w:p>
    <w:p w14:paraId="568B411D" w14:textId="77777777" w:rsidR="007012CF" w:rsidRPr="007012CF" w:rsidRDefault="007012CF" w:rsidP="007012CF">
      <w:pPr>
        <w:numPr>
          <w:ilvl w:val="0"/>
          <w:numId w:val="17"/>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Servers</w:t>
      </w:r>
    </w:p>
    <w:p w14:paraId="374DEC26" w14:textId="77777777" w:rsidR="007012CF" w:rsidRPr="007012CF" w:rsidRDefault="007012CF" w:rsidP="007012CF">
      <w:pPr>
        <w:numPr>
          <w:ilvl w:val="0"/>
          <w:numId w:val="17"/>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Desktops</w:t>
      </w:r>
    </w:p>
    <w:p w14:paraId="436935E3" w14:textId="77777777" w:rsidR="007012CF" w:rsidRPr="007012CF" w:rsidRDefault="007012CF" w:rsidP="007012CF">
      <w:pPr>
        <w:numPr>
          <w:ilvl w:val="0"/>
          <w:numId w:val="17"/>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Portables</w:t>
      </w:r>
    </w:p>
    <w:p w14:paraId="3645154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Supercomputers</w:t>
      </w:r>
    </w:p>
    <w:p w14:paraId="134D9657" w14:textId="77777777" w:rsidR="007012CF" w:rsidRPr="007012CF" w:rsidRDefault="007012CF" w:rsidP="007012CF">
      <w:pPr>
        <w:numPr>
          <w:ilvl w:val="0"/>
          <w:numId w:val="18"/>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State-of-the-art machines designed to perform calculations as fast as the current technology allows</w:t>
      </w:r>
    </w:p>
    <w:p w14:paraId="228D49C5" w14:textId="77777777" w:rsidR="007012CF" w:rsidRPr="007012CF" w:rsidRDefault="007012CF" w:rsidP="007012CF">
      <w:pPr>
        <w:numPr>
          <w:ilvl w:val="0"/>
          <w:numId w:val="18"/>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Used to solve extremely complex and large-scale problems: weather prediction, simulation of atomic explosions; aircraft design; movie animation</w:t>
      </w:r>
    </w:p>
    <w:p w14:paraId="2153CCF4" w14:textId="77777777" w:rsidR="007012CF" w:rsidRPr="007012CF" w:rsidRDefault="007012CF" w:rsidP="007012CF">
      <w:pPr>
        <w:numPr>
          <w:ilvl w:val="0"/>
          <w:numId w:val="18"/>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Cost tens of millions of dollars</w:t>
      </w:r>
    </w:p>
    <w:p w14:paraId="26EA83EF"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The Champion: ASCI White </w:t>
      </w:r>
    </w:p>
    <w:p w14:paraId="0DD432C2" w14:textId="77777777" w:rsidR="007012CF" w:rsidRPr="007012CF" w:rsidRDefault="007012CF" w:rsidP="007012CF">
      <w:pPr>
        <w:numPr>
          <w:ilvl w:val="0"/>
          <w:numId w:val="1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Most powerful computer as of February 2002</w:t>
      </w:r>
    </w:p>
    <w:p w14:paraId="20ABE22B" w14:textId="77777777" w:rsidR="007012CF" w:rsidRPr="007012CF" w:rsidRDefault="007012CF" w:rsidP="007012CF">
      <w:pPr>
        <w:numPr>
          <w:ilvl w:val="0"/>
          <w:numId w:val="1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Capable of 12.3 trillion calculations/sec </w:t>
      </w:r>
      <w:r w:rsidRPr="007012CF">
        <w:rPr>
          <w:rFonts w:ascii="Arial" w:eastAsia="Times New Roman" w:hAnsi="Arial" w:cs="Arial"/>
          <w:color w:val="000000"/>
          <w:sz w:val="20"/>
          <w:szCs w:val="20"/>
        </w:rPr>
        <w:br/>
        <w:t>      - 74,000 times faster than Cray 1 (1976) </w:t>
      </w:r>
      <w:r w:rsidRPr="007012CF">
        <w:rPr>
          <w:rFonts w:ascii="Arial" w:eastAsia="Times New Roman" w:hAnsi="Arial" w:cs="Arial"/>
          <w:color w:val="000000"/>
          <w:sz w:val="20"/>
          <w:szCs w:val="20"/>
        </w:rPr>
        <w:br/>
        <w:t>      - 1,000 times faster than Deep Blue (1997)</w:t>
      </w:r>
    </w:p>
    <w:p w14:paraId="7D104D1B" w14:textId="77777777" w:rsidR="007012CF" w:rsidRPr="007012CF" w:rsidRDefault="007012CF" w:rsidP="007012CF">
      <w:pPr>
        <w:numPr>
          <w:ilvl w:val="0"/>
          <w:numId w:val="1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Designed for complex 3-D simulations required for testing nuclear weapons</w:t>
      </w:r>
    </w:p>
    <w:p w14:paraId="756AFB91" w14:textId="77777777" w:rsidR="007012CF" w:rsidRPr="007012CF" w:rsidRDefault="007012CF" w:rsidP="007012CF">
      <w:pPr>
        <w:numPr>
          <w:ilvl w:val="0"/>
          <w:numId w:val="1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Powered by 8192 microprocessors</w:t>
      </w:r>
    </w:p>
    <w:p w14:paraId="2441E622" w14:textId="77777777" w:rsidR="007012CF" w:rsidRPr="007012CF" w:rsidRDefault="007012CF" w:rsidP="007012CF">
      <w:pPr>
        <w:numPr>
          <w:ilvl w:val="0"/>
          <w:numId w:val="1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6 TB of memory; 160 TB of storage capacity</w:t>
      </w:r>
    </w:p>
    <w:p w14:paraId="0F2674F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Mainframe Computers </w:t>
      </w:r>
    </w:p>
    <w:p w14:paraId="51617CDF" w14:textId="77777777" w:rsidR="007012CF" w:rsidRPr="007012CF" w:rsidRDefault="007012CF" w:rsidP="007012CF">
      <w:pPr>
        <w:numPr>
          <w:ilvl w:val="0"/>
          <w:numId w:val="2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Also called “Enterprise Servers”</w:t>
      </w:r>
    </w:p>
    <w:p w14:paraId="240054C0" w14:textId="77777777" w:rsidR="007012CF" w:rsidRPr="007012CF" w:rsidRDefault="007012CF" w:rsidP="007012CF">
      <w:pPr>
        <w:numPr>
          <w:ilvl w:val="0"/>
          <w:numId w:val="2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Designed for performing multiple, intensive tasks for multiple users simultaneously</w:t>
      </w:r>
    </w:p>
    <w:p w14:paraId="3BC00625" w14:textId="77777777" w:rsidR="007012CF" w:rsidRPr="007012CF" w:rsidRDefault="007012CF" w:rsidP="007012CF">
      <w:pPr>
        <w:numPr>
          <w:ilvl w:val="0"/>
          <w:numId w:val="2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Used by large businesses (e.g. banks, e-commerce sites), military, and industrial organizations</w:t>
      </w:r>
    </w:p>
    <w:p w14:paraId="50B87C5A" w14:textId="77777777" w:rsidR="007012CF" w:rsidRPr="007012CF" w:rsidRDefault="007012CF" w:rsidP="007012CF">
      <w:pPr>
        <w:numPr>
          <w:ilvl w:val="0"/>
          <w:numId w:val="2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Designed for very-high reliability</w:t>
      </w:r>
    </w:p>
    <w:p w14:paraId="50876A67" w14:textId="77777777" w:rsidR="007012CF" w:rsidRPr="007012CF" w:rsidRDefault="007012CF" w:rsidP="007012CF">
      <w:pPr>
        <w:numPr>
          <w:ilvl w:val="0"/>
          <w:numId w:val="2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Cost in millions of dollars</w:t>
      </w:r>
    </w:p>
    <w:p w14:paraId="7609C5D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Servers/Minicomputers</w:t>
      </w:r>
    </w:p>
    <w:p w14:paraId="6FF87DF5" w14:textId="77777777" w:rsidR="007012CF" w:rsidRPr="007012CF" w:rsidRDefault="007012CF" w:rsidP="007012CF">
      <w:pPr>
        <w:numPr>
          <w:ilvl w:val="0"/>
          <w:numId w:val="2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The name minicomputers used to define the class of computers that lies between personal computers and mainframes</w:t>
      </w:r>
    </w:p>
    <w:p w14:paraId="2B051591" w14:textId="77777777" w:rsidR="007012CF" w:rsidRPr="007012CF" w:rsidRDefault="007012CF" w:rsidP="007012CF">
      <w:pPr>
        <w:numPr>
          <w:ilvl w:val="0"/>
          <w:numId w:val="2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Generally are more reliable than desktops, but not as solid as the mainframes</w:t>
      </w:r>
    </w:p>
    <w:p w14:paraId="7D19355D" w14:textId="77777777" w:rsidR="007012CF" w:rsidRPr="007012CF" w:rsidRDefault="007012CF" w:rsidP="007012CF">
      <w:pPr>
        <w:numPr>
          <w:ilvl w:val="0"/>
          <w:numId w:val="2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Costs in hundreds of thousands of dollars</w:t>
      </w:r>
    </w:p>
    <w:p w14:paraId="4B211AE2"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Desktop Computers</w:t>
      </w:r>
    </w:p>
    <w:p w14:paraId="501131BC" w14:textId="77777777" w:rsidR="007012CF" w:rsidRPr="007012CF" w:rsidRDefault="007012CF" w:rsidP="007012CF">
      <w:pPr>
        <w:numPr>
          <w:ilvl w:val="0"/>
          <w:numId w:val="2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4"/>
          <w:szCs w:val="24"/>
        </w:rPr>
        <w:t>Also called microcomputers</w:t>
      </w:r>
    </w:p>
    <w:p w14:paraId="3EADC6C6" w14:textId="77777777" w:rsidR="007012CF" w:rsidRPr="007012CF" w:rsidRDefault="007012CF" w:rsidP="007012CF">
      <w:pPr>
        <w:numPr>
          <w:ilvl w:val="0"/>
          <w:numId w:val="2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4"/>
          <w:szCs w:val="24"/>
        </w:rPr>
        <w:t>Low-end desktops are called PC’s and high-end ones “Workstations”</w:t>
      </w:r>
    </w:p>
    <w:p w14:paraId="2BAF6CBA" w14:textId="77777777" w:rsidR="007012CF" w:rsidRPr="007012CF" w:rsidRDefault="007012CF" w:rsidP="007012CF">
      <w:pPr>
        <w:numPr>
          <w:ilvl w:val="0"/>
          <w:numId w:val="2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PC’s are used for running productivity applications, Web surfing, messaging</w:t>
      </w:r>
    </w:p>
    <w:p w14:paraId="03EAEA66" w14:textId="77777777" w:rsidR="007012CF" w:rsidRPr="007012CF" w:rsidRDefault="007012CF" w:rsidP="007012CF">
      <w:pPr>
        <w:numPr>
          <w:ilvl w:val="0"/>
          <w:numId w:val="2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Workstations cost a few thousand dollars; PC around a $1000</w:t>
      </w:r>
    </w:p>
    <w:p w14:paraId="662F01D3"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Mobile Computers</w:t>
      </w:r>
    </w:p>
    <w:p w14:paraId="3465F36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Laptops, palmtops, and wearable</w:t>
      </w:r>
      <w:r w:rsidRPr="007012CF">
        <w:rPr>
          <w:rFonts w:ascii="Arial" w:eastAsia="Times New Roman" w:hAnsi="Arial" w:cs="Arial"/>
          <w:color w:val="000000"/>
          <w:sz w:val="20"/>
        </w:rPr>
        <w:t> </w:t>
      </w:r>
      <w:r w:rsidRPr="007012CF">
        <w:rPr>
          <w:rFonts w:ascii="Arial" w:eastAsia="Times New Roman" w:hAnsi="Arial" w:cs="Arial"/>
          <w:color w:val="000000"/>
          <w:sz w:val="20"/>
          <w:szCs w:val="20"/>
        </w:rPr>
        <w:t>computers are very capable computers but are light-weight and consume very little power </w:t>
      </w:r>
      <w:r w:rsidRPr="007012CF">
        <w:rPr>
          <w:rFonts w:ascii="Arial" w:eastAsia="Times New Roman" w:hAnsi="Arial" w:cs="Arial"/>
          <w:color w:val="000000"/>
          <w:sz w:val="20"/>
          <w:szCs w:val="20"/>
        </w:rPr>
        <w:br/>
        <w:t> </w:t>
      </w:r>
      <w:r w:rsidRPr="007012CF">
        <w:rPr>
          <w:rFonts w:ascii="Arial" w:eastAsia="Times New Roman" w:hAnsi="Arial" w:cs="Arial"/>
          <w:color w:val="000000"/>
          <w:sz w:val="20"/>
          <w:szCs w:val="20"/>
        </w:rPr>
        <w:br/>
      </w:r>
      <w:r w:rsidRPr="007012CF">
        <w:rPr>
          <w:rFonts w:ascii="Arial" w:eastAsia="Times New Roman" w:hAnsi="Arial" w:cs="Arial"/>
          <w:b/>
          <w:bCs/>
          <w:color w:val="000000"/>
          <w:sz w:val="20"/>
          <w:szCs w:val="20"/>
        </w:rPr>
        <w:t>Laptops</w:t>
      </w:r>
    </w:p>
    <w:p w14:paraId="463700D8" w14:textId="77777777" w:rsidR="007012CF" w:rsidRPr="007012CF" w:rsidRDefault="007012CF" w:rsidP="007012CF">
      <w:pPr>
        <w:numPr>
          <w:ilvl w:val="0"/>
          <w:numId w:val="2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also called notebook computers</w:t>
      </w:r>
    </w:p>
    <w:p w14:paraId="47283D2E" w14:textId="77777777" w:rsidR="007012CF" w:rsidRPr="007012CF" w:rsidRDefault="007012CF" w:rsidP="007012CF">
      <w:pPr>
        <w:numPr>
          <w:ilvl w:val="0"/>
          <w:numId w:val="2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generally weigh around 2kg</w:t>
      </w:r>
    </w:p>
    <w:p w14:paraId="6DBFD7F6" w14:textId="77777777" w:rsidR="007012CF" w:rsidRPr="007012CF" w:rsidRDefault="007012CF" w:rsidP="007012CF">
      <w:pPr>
        <w:numPr>
          <w:ilvl w:val="0"/>
          <w:numId w:val="2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use special low-power processors</w:t>
      </w:r>
    </w:p>
    <w:p w14:paraId="73CCF8CB" w14:textId="77777777" w:rsidR="007012CF" w:rsidRPr="007012CF" w:rsidRDefault="007012CF" w:rsidP="007012CF">
      <w:pPr>
        <w:numPr>
          <w:ilvl w:val="0"/>
          <w:numId w:val="2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typically have 256MB memory,</w:t>
      </w:r>
    </w:p>
    <w:p w14:paraId="19716A53" w14:textId="77777777" w:rsidR="007012CF" w:rsidRPr="007012CF" w:rsidRDefault="007012CF" w:rsidP="007012CF">
      <w:pPr>
        <w:numPr>
          <w:ilvl w:val="0"/>
          <w:numId w:val="2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40GB of storage</w:t>
      </w:r>
    </w:p>
    <w:p w14:paraId="2F08BF41" w14:textId="77777777" w:rsidR="007012CF" w:rsidRPr="007012CF" w:rsidRDefault="007012CF" w:rsidP="007012CF">
      <w:pPr>
        <w:numPr>
          <w:ilvl w:val="0"/>
          <w:numId w:val="2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can work for more than 2 hours on battery.</w:t>
      </w:r>
    </w:p>
    <w:p w14:paraId="7D9DF6ED" w14:textId="77777777" w:rsidR="007012CF" w:rsidRPr="007012CF" w:rsidRDefault="007012CF" w:rsidP="007012CF">
      <w:pPr>
        <w:numPr>
          <w:ilvl w:val="0"/>
          <w:numId w:val="2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Their usage is similar to that of PCs </w:t>
      </w:r>
      <w:r w:rsidRPr="007012CF">
        <w:rPr>
          <w:rFonts w:ascii="Arial" w:eastAsia="Times New Roman" w:hAnsi="Arial" w:cs="Arial"/>
          <w:color w:val="000000"/>
          <w:sz w:val="20"/>
          <w:szCs w:val="20"/>
        </w:rPr>
        <w:br/>
        <w:t>They cost in the range of $1500-2500</w:t>
      </w:r>
    </w:p>
    <w:p w14:paraId="3016EBE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Palmtops,</w:t>
      </w:r>
    </w:p>
    <w:p w14:paraId="7A64652A" w14:textId="77777777" w:rsidR="007012CF" w:rsidRPr="007012CF" w:rsidRDefault="007012CF" w:rsidP="007012CF">
      <w:pPr>
        <w:numPr>
          <w:ilvl w:val="0"/>
          <w:numId w:val="24"/>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also known as PDA’s - Personal Digital Assistants </w:t>
      </w:r>
      <w:r w:rsidRPr="007012CF">
        <w:rPr>
          <w:rFonts w:ascii="Arial" w:eastAsia="Times New Roman" w:hAnsi="Arial" w:cs="Arial"/>
          <w:color w:val="000000"/>
          <w:sz w:val="20"/>
          <w:szCs w:val="20"/>
        </w:rPr>
        <w:br/>
        <w:t>Weigh less than a pound</w:t>
      </w:r>
    </w:p>
    <w:p w14:paraId="7889E634" w14:textId="77777777" w:rsidR="007012CF" w:rsidRPr="007012CF" w:rsidRDefault="007012CF" w:rsidP="007012CF">
      <w:pPr>
        <w:numPr>
          <w:ilvl w:val="0"/>
          <w:numId w:val="24"/>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have very low-power processors</w:t>
      </w:r>
    </w:p>
    <w:p w14:paraId="5D5152F3" w14:textId="77777777" w:rsidR="007012CF" w:rsidRPr="007012CF" w:rsidRDefault="007012CF" w:rsidP="007012CF">
      <w:pPr>
        <w:numPr>
          <w:ilvl w:val="0"/>
          <w:numId w:val="24"/>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KB’s of memory</w:t>
      </w:r>
    </w:p>
    <w:p w14:paraId="13E80A13" w14:textId="77777777" w:rsidR="007012CF" w:rsidRPr="007012CF" w:rsidRDefault="007012CF" w:rsidP="007012CF">
      <w:pPr>
        <w:numPr>
          <w:ilvl w:val="0"/>
          <w:numId w:val="24"/>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MB’s of storage capacity</w:t>
      </w:r>
    </w:p>
    <w:p w14:paraId="47D72D8E" w14:textId="77777777" w:rsidR="007012CF" w:rsidRPr="007012CF" w:rsidRDefault="007012CF" w:rsidP="007012CF">
      <w:pPr>
        <w:numPr>
          <w:ilvl w:val="0"/>
          <w:numId w:val="24"/>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Can run for many hours on AA batteries</w:t>
      </w:r>
    </w:p>
    <w:p w14:paraId="24FB7256" w14:textId="77777777" w:rsidR="007012CF" w:rsidRPr="007012CF" w:rsidRDefault="007012CF" w:rsidP="007012CF">
      <w:pPr>
        <w:numPr>
          <w:ilvl w:val="0"/>
          <w:numId w:val="24"/>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Used as an electronic version of a pocket diary</w:t>
      </w:r>
    </w:p>
    <w:p w14:paraId="5D5E073C" w14:textId="77777777" w:rsidR="007012CF" w:rsidRPr="007012CF" w:rsidRDefault="007012CF" w:rsidP="007012CF">
      <w:pPr>
        <w:numPr>
          <w:ilvl w:val="0"/>
          <w:numId w:val="24"/>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Also for Web surfing and e-mail or even as mobile phones</w:t>
      </w:r>
    </w:p>
    <w:p w14:paraId="7B487943" w14:textId="77777777" w:rsidR="007012CF" w:rsidRPr="007012CF" w:rsidRDefault="007012CF" w:rsidP="007012CF">
      <w:pPr>
        <w:numPr>
          <w:ilvl w:val="0"/>
          <w:numId w:val="24"/>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Palmtops cost $200-600</w:t>
      </w:r>
    </w:p>
    <w:p w14:paraId="2660F1D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Wearables</w:t>
      </w:r>
    </w:p>
    <w:p w14:paraId="702A40D5" w14:textId="77777777" w:rsidR="007012CF" w:rsidRPr="007012CF" w:rsidRDefault="007012CF" w:rsidP="007012CF">
      <w:pPr>
        <w:numPr>
          <w:ilvl w:val="0"/>
          <w:numId w:val="25"/>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are small in size</w:t>
      </w:r>
    </w:p>
    <w:p w14:paraId="20061E05" w14:textId="77777777" w:rsidR="007012CF" w:rsidRPr="007012CF" w:rsidRDefault="007012CF" w:rsidP="007012CF">
      <w:pPr>
        <w:numPr>
          <w:ilvl w:val="0"/>
          <w:numId w:val="25"/>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carried in a pocket</w:t>
      </w:r>
    </w:p>
    <w:p w14:paraId="25BA7C36" w14:textId="77777777" w:rsidR="007012CF" w:rsidRPr="007012CF" w:rsidRDefault="007012CF" w:rsidP="007012CF">
      <w:pPr>
        <w:numPr>
          <w:ilvl w:val="0"/>
          <w:numId w:val="25"/>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worn on the arm, waist</w:t>
      </w:r>
    </w:p>
    <w:p w14:paraId="7E3BE7A6" w14:textId="77777777" w:rsidR="007012CF" w:rsidRPr="007012CF" w:rsidRDefault="007012CF" w:rsidP="007012CF">
      <w:pPr>
        <w:numPr>
          <w:ilvl w:val="0"/>
          <w:numId w:val="25"/>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or head or elsewhere on the body</w:t>
      </w:r>
    </w:p>
    <w:p w14:paraId="5B32C8CF" w14:textId="77777777" w:rsidR="007012CF" w:rsidRPr="007012CF" w:rsidRDefault="007012CF" w:rsidP="007012CF">
      <w:pPr>
        <w:numPr>
          <w:ilvl w:val="0"/>
          <w:numId w:val="25"/>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Capability similar to PDA’s</w:t>
      </w:r>
    </w:p>
    <w:p w14:paraId="464E90A1" w14:textId="77777777" w:rsidR="007012CF" w:rsidRPr="007012CF" w:rsidRDefault="007012CF" w:rsidP="007012CF">
      <w:pPr>
        <w:numPr>
          <w:ilvl w:val="0"/>
          <w:numId w:val="25"/>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but more expensive</w:t>
      </w:r>
    </w:p>
    <w:p w14:paraId="4F0F4BC0" w14:textId="77777777" w:rsidR="007012CF" w:rsidRPr="007012CF" w:rsidRDefault="007012CF" w:rsidP="007012CF">
      <w:pPr>
        <w:numPr>
          <w:ilvl w:val="0"/>
          <w:numId w:val="25"/>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They are always ON, and always accessible. That is, the user can always enter and execute commands, even while walking around or doing other activities</w:t>
      </w:r>
    </w:p>
    <w:p w14:paraId="18D9E7BC" w14:textId="77777777" w:rsidR="007012CF" w:rsidRPr="007012CF" w:rsidRDefault="007012CF" w:rsidP="007012CF">
      <w:pPr>
        <w:numPr>
          <w:ilvl w:val="0"/>
          <w:numId w:val="25"/>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Each soldier of the future will be fitted with one</w:t>
      </w:r>
    </w:p>
    <w:p w14:paraId="7A9BC8BF"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Ranking w.r.t. installed number </w:t>
      </w:r>
    </w:p>
    <w:p w14:paraId="45714318" w14:textId="77777777" w:rsidR="007012CF" w:rsidRPr="007012CF" w:rsidRDefault="007012CF" w:rsidP="007012CF">
      <w:pPr>
        <w:numPr>
          <w:ilvl w:val="0"/>
          <w:numId w:val="2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PC’s</w:t>
      </w:r>
    </w:p>
    <w:p w14:paraId="2527C55D" w14:textId="77777777" w:rsidR="007012CF" w:rsidRPr="007012CF" w:rsidRDefault="007012CF" w:rsidP="007012CF">
      <w:pPr>
        <w:numPr>
          <w:ilvl w:val="0"/>
          <w:numId w:val="2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PDA’s</w:t>
      </w:r>
    </w:p>
    <w:p w14:paraId="01CB4BDE" w14:textId="77777777" w:rsidR="007012CF" w:rsidRPr="007012CF" w:rsidRDefault="007012CF" w:rsidP="007012CF">
      <w:pPr>
        <w:numPr>
          <w:ilvl w:val="0"/>
          <w:numId w:val="2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Workstations</w:t>
      </w:r>
    </w:p>
    <w:p w14:paraId="6F2A3745" w14:textId="77777777" w:rsidR="007012CF" w:rsidRPr="007012CF" w:rsidRDefault="007012CF" w:rsidP="007012CF">
      <w:pPr>
        <w:numPr>
          <w:ilvl w:val="0"/>
          <w:numId w:val="2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Servers</w:t>
      </w:r>
    </w:p>
    <w:p w14:paraId="4197580A" w14:textId="77777777" w:rsidR="007012CF" w:rsidRPr="007012CF" w:rsidRDefault="007012CF" w:rsidP="007012CF">
      <w:pPr>
        <w:numPr>
          <w:ilvl w:val="0"/>
          <w:numId w:val="2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Wearables (will take the top spot in future)</w:t>
      </w:r>
    </w:p>
    <w:p w14:paraId="66195FB5" w14:textId="77777777" w:rsidR="007012CF" w:rsidRPr="007012CF" w:rsidRDefault="007012CF" w:rsidP="007012CF">
      <w:pPr>
        <w:numPr>
          <w:ilvl w:val="0"/>
          <w:numId w:val="2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Mainframes</w:t>
      </w:r>
    </w:p>
    <w:p w14:paraId="7679880E" w14:textId="77777777" w:rsidR="007012CF" w:rsidRPr="007012CF" w:rsidRDefault="007012CF" w:rsidP="007012CF">
      <w:pPr>
        <w:numPr>
          <w:ilvl w:val="0"/>
          <w:numId w:val="2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Supercomputers</w:t>
      </w:r>
    </w:p>
    <w:p w14:paraId="2F65711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Essential Hardware Components</w:t>
      </w:r>
    </w:p>
    <w:p w14:paraId="61B0E19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At the highest level, two things are required for computing</w:t>
      </w:r>
    </w:p>
    <w:p w14:paraId="59CA397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Hardware:</w:t>
      </w:r>
      <w:r w:rsidRPr="007012CF">
        <w:rPr>
          <w:rFonts w:ascii="Arial" w:eastAsia="Times New Roman" w:hAnsi="Arial" w:cs="Arial"/>
          <w:b/>
          <w:bCs/>
          <w:color w:val="000000"/>
          <w:sz w:val="20"/>
        </w:rPr>
        <w:t> </w:t>
      </w:r>
      <w:r w:rsidRPr="007012CF">
        <w:rPr>
          <w:rFonts w:ascii="Arial" w:eastAsia="Times New Roman" w:hAnsi="Arial" w:cs="Arial"/>
          <w:color w:val="000000"/>
          <w:sz w:val="20"/>
          <w:szCs w:val="20"/>
        </w:rPr>
        <w:t>The physical equipment in a computing environment such as the computer and its peripheral devices (printers, speakers, etc.)</w:t>
      </w:r>
      <w:r w:rsidRPr="007012CF">
        <w:rPr>
          <w:rFonts w:ascii="Arial" w:eastAsia="Times New Roman" w:hAnsi="Arial" w:cs="Arial"/>
          <w:b/>
          <w:bCs/>
          <w:color w:val="000000"/>
          <w:sz w:val="20"/>
          <w:szCs w:val="20"/>
        </w:rPr>
        <w:t> </w:t>
      </w:r>
      <w:r w:rsidRPr="007012CF">
        <w:rPr>
          <w:rFonts w:ascii="Arial" w:eastAsia="Times New Roman" w:hAnsi="Arial" w:cs="Arial"/>
          <w:b/>
          <w:bCs/>
          <w:color w:val="000000"/>
          <w:sz w:val="20"/>
          <w:szCs w:val="20"/>
        </w:rPr>
        <w:br/>
        <w:t> </w:t>
      </w:r>
      <w:r w:rsidRPr="007012CF">
        <w:rPr>
          <w:rFonts w:ascii="Arial" w:eastAsia="Times New Roman" w:hAnsi="Arial" w:cs="Arial"/>
          <w:b/>
          <w:bCs/>
          <w:color w:val="000000"/>
          <w:sz w:val="20"/>
          <w:szCs w:val="20"/>
        </w:rPr>
        <w:br/>
        <w:t>Software:</w:t>
      </w:r>
      <w:r w:rsidRPr="007012CF">
        <w:rPr>
          <w:rFonts w:ascii="Arial" w:eastAsia="Times New Roman" w:hAnsi="Arial" w:cs="Arial"/>
          <w:b/>
          <w:bCs/>
          <w:color w:val="000000"/>
          <w:sz w:val="20"/>
        </w:rPr>
        <w:t> </w:t>
      </w:r>
      <w:r w:rsidRPr="007012CF">
        <w:rPr>
          <w:rFonts w:ascii="Arial" w:eastAsia="Times New Roman" w:hAnsi="Arial" w:cs="Arial"/>
          <w:color w:val="000000"/>
          <w:sz w:val="20"/>
          <w:szCs w:val="20"/>
        </w:rPr>
        <w:t>The set of instructions that operates various parts of the hardware. Also termed as “computer program</w:t>
      </w:r>
    </w:p>
    <w:p w14:paraId="3E0B502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All computers have the following essential hardware components:</w:t>
      </w:r>
    </w:p>
    <w:p w14:paraId="530E3A9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Input</w:t>
      </w:r>
    </w:p>
    <w:p w14:paraId="63EB621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The devices used to give the computer data or commands are called Input devices. Includes keyboard, mouse, scanner, etc</w:t>
      </w:r>
    </w:p>
    <w:p w14:paraId="581EEA0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Processor</w:t>
      </w:r>
    </w:p>
    <w:p w14:paraId="3504773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 processor is the logic circuitry that responds to and processes the basic instructions that drive a computer.</w:t>
      </w:r>
    </w:p>
    <w:p w14:paraId="075F4C8F"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Memory</w:t>
      </w:r>
    </w:p>
    <w:p w14:paraId="6E08C4E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Memory is the electronic holding place for instructions and data that your computer's microprocessor can reach quickly.</w:t>
      </w:r>
    </w:p>
    <w:p w14:paraId="6177435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Storage</w:t>
      </w:r>
    </w:p>
    <w:p w14:paraId="375F1D8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Computer storage is the holding of data in an electromagnetic form for access by a computer processor.</w:t>
      </w:r>
    </w:p>
    <w:p w14:paraId="56FC6B01"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Output</w:t>
      </w:r>
    </w:p>
    <w:p w14:paraId="2CA1F09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The devices to which the computer writes data are called Output devices</w:t>
      </w:r>
    </w:p>
    <w:p w14:paraId="5B97818F"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Input Devices</w:t>
      </w:r>
    </w:p>
    <w:p w14:paraId="5E52275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Mouse</w:t>
      </w:r>
    </w:p>
    <w:p w14:paraId="10BBE6A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 mouse is a small device that a computer user pushes across a desk surface in order to point to a place on a display screen and to select one or more actions to take from that position.</w:t>
      </w:r>
      <w:r w:rsidRPr="007012CF">
        <w:rPr>
          <w:rFonts w:ascii="Arial" w:eastAsia="Times New Roman" w:hAnsi="Arial" w:cs="Arial"/>
          <w:b/>
          <w:bCs/>
          <w:color w:val="000000"/>
          <w:sz w:val="20"/>
        </w:rPr>
        <w:t> </w:t>
      </w:r>
      <w:r w:rsidRPr="007012CF">
        <w:rPr>
          <w:rFonts w:ascii="Arial" w:eastAsia="Times New Roman" w:hAnsi="Arial" w:cs="Arial"/>
          <w:b/>
          <w:bCs/>
          <w:color w:val="000000"/>
          <w:sz w:val="20"/>
          <w:szCs w:val="20"/>
        </w:rPr>
        <w:t>Keyboard</w:t>
      </w:r>
    </w:p>
    <w:p w14:paraId="138CA1C3"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On most computers, a keyboard is the primary text input device. A keyboard on a computer is almost identical to a keyboard on a typewriter.</w:t>
      </w:r>
    </w:p>
    <w:p w14:paraId="15266A71"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Joystick</w:t>
      </w:r>
    </w:p>
    <w:p w14:paraId="7DCE382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In computers, a joystick is a cursor control device used in computer games.</w:t>
      </w:r>
    </w:p>
    <w:p w14:paraId="6B4D3ED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Digital Camera</w:t>
      </w:r>
    </w:p>
    <w:p w14:paraId="0D70453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 digital camera records and stores photographic images in digital form that can be fed to a computer as the impressions are recorded or stored in the camera for later loading into a computer or printer. Currently, Kodak, Canon, and several other companies make digital cameras.</w:t>
      </w:r>
      <w:r w:rsidRPr="007012CF">
        <w:rPr>
          <w:rFonts w:ascii="Times New Roman" w:eastAsia="Times New Roman" w:hAnsi="Times New Roman"/>
          <w:color w:val="000000"/>
          <w:sz w:val="27"/>
          <w:szCs w:val="27"/>
        </w:rPr>
        <w:t> </w:t>
      </w:r>
    </w:p>
    <w:p w14:paraId="271C7F7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Microphone</w:t>
      </w:r>
    </w:p>
    <w:p w14:paraId="0B51BC7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 device that converts sound waves into audio signals. These could be used for sound recording as well as voice chatting through internet.</w:t>
      </w:r>
    </w:p>
    <w:p w14:paraId="59B7CD5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Scanner</w:t>
      </w:r>
    </w:p>
    <w:p w14:paraId="7B4E421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4"/>
          <w:szCs w:val="24"/>
        </w:rPr>
        <w:t>A scanner is a device that captures images from photographic prints, posters, magazine pages, and similar sources for computer editing and display.</w:t>
      </w:r>
    </w:p>
    <w:p w14:paraId="044AA6B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b/>
          <w:bCs/>
          <w:color w:val="000000"/>
          <w:sz w:val="27"/>
          <w:szCs w:val="27"/>
        </w:rPr>
        <w:t>What is a Port?</w:t>
      </w:r>
    </w:p>
    <w:p w14:paraId="3EEA175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On computer and telecommunication devices, a</w:t>
      </w:r>
      <w:r w:rsidRPr="007012CF">
        <w:rPr>
          <w:rFonts w:ascii="Arial" w:eastAsia="Times New Roman" w:hAnsi="Arial" w:cs="Arial"/>
          <w:color w:val="000000"/>
          <w:sz w:val="20"/>
        </w:rPr>
        <w:t> </w:t>
      </w:r>
      <w:r w:rsidRPr="007012CF">
        <w:rPr>
          <w:rFonts w:ascii="Arial" w:eastAsia="Times New Roman" w:hAnsi="Arial" w:cs="Arial"/>
          <w:i/>
          <w:iCs/>
          <w:color w:val="000000"/>
          <w:sz w:val="20"/>
          <w:szCs w:val="20"/>
        </w:rPr>
        <w:t>port</w:t>
      </w:r>
      <w:r w:rsidRPr="007012CF">
        <w:rPr>
          <w:rFonts w:ascii="Arial" w:eastAsia="Times New Roman" w:hAnsi="Arial" w:cs="Arial"/>
          <w:color w:val="000000"/>
          <w:sz w:val="20"/>
        </w:rPr>
        <w:t> </w:t>
      </w:r>
      <w:r w:rsidRPr="007012CF">
        <w:rPr>
          <w:rFonts w:ascii="Arial" w:eastAsia="Times New Roman" w:hAnsi="Arial" w:cs="Arial"/>
          <w:color w:val="000000"/>
          <w:sz w:val="20"/>
          <w:szCs w:val="20"/>
        </w:rPr>
        <w:t>(noun) is generally a specific place for being physically connected to some other device, usually with a socket and plug of some kind.  </w:t>
      </w:r>
    </w:p>
    <w:p w14:paraId="358E372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Many Types of Ports</w:t>
      </w:r>
    </w:p>
    <w:p w14:paraId="2BE799A2" w14:textId="77777777" w:rsidR="007012CF" w:rsidRPr="007012CF" w:rsidRDefault="007012CF" w:rsidP="007012CF">
      <w:pPr>
        <w:numPr>
          <w:ilvl w:val="0"/>
          <w:numId w:val="27"/>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Parallel</w:t>
      </w:r>
    </w:p>
    <w:p w14:paraId="6EFD9EFC" w14:textId="77777777" w:rsidR="007012CF" w:rsidRPr="007012CF" w:rsidRDefault="007012CF" w:rsidP="007012CF">
      <w:pPr>
        <w:numPr>
          <w:ilvl w:val="0"/>
          <w:numId w:val="27"/>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Serial</w:t>
      </w:r>
    </w:p>
    <w:p w14:paraId="12C92029" w14:textId="77777777" w:rsidR="007012CF" w:rsidRPr="007012CF" w:rsidRDefault="007012CF" w:rsidP="007012CF">
      <w:pPr>
        <w:numPr>
          <w:ilvl w:val="0"/>
          <w:numId w:val="27"/>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SCSI</w:t>
      </w:r>
    </w:p>
    <w:p w14:paraId="48E38D0D" w14:textId="77777777" w:rsidR="007012CF" w:rsidRPr="007012CF" w:rsidRDefault="007012CF" w:rsidP="007012CF">
      <w:pPr>
        <w:numPr>
          <w:ilvl w:val="0"/>
          <w:numId w:val="27"/>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USB</w:t>
      </w:r>
    </w:p>
    <w:p w14:paraId="5CA7027D" w14:textId="77777777" w:rsidR="007012CF" w:rsidRPr="007012CF" w:rsidRDefault="007012CF" w:rsidP="007012CF">
      <w:pPr>
        <w:numPr>
          <w:ilvl w:val="0"/>
          <w:numId w:val="27"/>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Firewire</w:t>
      </w:r>
    </w:p>
    <w:p w14:paraId="0E175C4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Parallel</w:t>
      </w:r>
    </w:p>
    <w:p w14:paraId="313C456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An interface on a computer that supports transmission of multiple bits at the same time; almost exclusively used for connecting a printer.</w:t>
      </w:r>
    </w:p>
    <w:p w14:paraId="703FFF1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Serial</w:t>
      </w:r>
    </w:p>
    <w:p w14:paraId="622A4B21"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It is a general-purpose personal computer communications port in which 1 bit of information is transferred at a time.</w:t>
      </w:r>
    </w:p>
    <w:p w14:paraId="0B91242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SCSI</w:t>
      </w:r>
    </w:p>
    <w:p w14:paraId="5A24CCF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 port that's faster than the serial and parallel ports but slower and harder to configure than the newer USB port. Also know as the Small Computer System Interface.</w:t>
      </w:r>
    </w:p>
    <w:p w14:paraId="50D8605F"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USB</w:t>
      </w:r>
    </w:p>
    <w:p w14:paraId="17F5F64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USB (Universal Serial Bus) is a plug-and-play hardware interface for peripherals such as the keyboard, mouse, joystick, scanner, printer and modem.</w:t>
      </w:r>
    </w:p>
    <w:p w14:paraId="51F5CC7F"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Firewire</w:t>
      </w:r>
    </w:p>
    <w:p w14:paraId="5DB301A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FireWire is simply a really fast port that lets you connect computer peripherals and consumer electronics to your computer without the need to restart.</w:t>
      </w:r>
    </w:p>
    <w:p w14:paraId="37530B2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Processor</w:t>
      </w:r>
    </w:p>
    <w:p w14:paraId="07DFCCCF" w14:textId="77777777" w:rsidR="007012CF" w:rsidRPr="007012CF" w:rsidRDefault="007012CF" w:rsidP="007012CF">
      <w:pPr>
        <w:numPr>
          <w:ilvl w:val="0"/>
          <w:numId w:val="28"/>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Pentium</w:t>
      </w:r>
    </w:p>
    <w:p w14:paraId="2FC0DB6B" w14:textId="77777777" w:rsidR="007012CF" w:rsidRPr="007012CF" w:rsidRDefault="007012CF" w:rsidP="007012CF">
      <w:pPr>
        <w:numPr>
          <w:ilvl w:val="0"/>
          <w:numId w:val="28"/>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Celeron</w:t>
      </w:r>
    </w:p>
    <w:p w14:paraId="14AE76E2" w14:textId="77777777" w:rsidR="007012CF" w:rsidRPr="007012CF" w:rsidRDefault="007012CF" w:rsidP="007012CF">
      <w:pPr>
        <w:numPr>
          <w:ilvl w:val="0"/>
          <w:numId w:val="28"/>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Athlon</w:t>
      </w:r>
    </w:p>
    <w:p w14:paraId="04137BDF" w14:textId="77777777" w:rsidR="007012CF" w:rsidRPr="007012CF" w:rsidRDefault="007012CF" w:rsidP="007012CF">
      <w:pPr>
        <w:numPr>
          <w:ilvl w:val="0"/>
          <w:numId w:val="28"/>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PowerPC</w:t>
      </w:r>
    </w:p>
    <w:p w14:paraId="7A83BD3A" w14:textId="77777777" w:rsidR="007012CF" w:rsidRPr="007012CF" w:rsidRDefault="007012CF" w:rsidP="007012CF">
      <w:pPr>
        <w:numPr>
          <w:ilvl w:val="0"/>
          <w:numId w:val="28"/>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StrongARM (PDA)</w:t>
      </w:r>
    </w:p>
    <w:p w14:paraId="2AFF4226" w14:textId="77777777" w:rsidR="007012CF" w:rsidRPr="007012CF" w:rsidRDefault="007012CF" w:rsidP="007012CF">
      <w:pPr>
        <w:numPr>
          <w:ilvl w:val="0"/>
          <w:numId w:val="28"/>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Crusoe (Laptops)</w:t>
      </w:r>
    </w:p>
    <w:p w14:paraId="1D996AD2" w14:textId="77777777" w:rsidR="007012CF" w:rsidRPr="007012CF" w:rsidRDefault="007012CF" w:rsidP="007012CF">
      <w:pPr>
        <w:numPr>
          <w:ilvl w:val="0"/>
          <w:numId w:val="28"/>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SPARC (Workstations)</w:t>
      </w:r>
    </w:p>
    <w:p w14:paraId="21A3CAE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Memory/Storage</w:t>
      </w:r>
    </w:p>
    <w:p w14:paraId="23AC3792"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RAM</w:t>
      </w:r>
    </w:p>
    <w:p w14:paraId="20DC973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RAM (random access memory) is the place in a computer where the operating system,</w:t>
      </w:r>
    </w:p>
    <w:p w14:paraId="49A29F4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Punch cards</w:t>
      </w:r>
    </w:p>
    <w:p w14:paraId="7EC64A4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 card on which data can be recorded in the form of punched holes</w:t>
      </w:r>
      <w:r w:rsidRPr="007012CF">
        <w:rPr>
          <w:rFonts w:ascii="Times New Roman" w:eastAsia="Times New Roman" w:hAnsi="Times New Roman"/>
          <w:color w:val="000000"/>
          <w:sz w:val="27"/>
          <w:szCs w:val="27"/>
        </w:rP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p>
    <w:p w14:paraId="181B6E11"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ROM</w:t>
      </w:r>
    </w:p>
    <w:p w14:paraId="6F5A3C8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ROM is "built-in" computer memory containing data that normally can only be read, not written to.</w:t>
      </w:r>
      <w:r w:rsidRPr="007012CF">
        <w:rPr>
          <w:rFonts w:ascii="Arial" w:eastAsia="Times New Roman" w:hAnsi="Arial" w:cs="Arial"/>
          <w:color w:val="000000"/>
          <w:sz w:val="20"/>
        </w:rPr>
        <w:t> </w:t>
      </w:r>
      <w:r w:rsidRPr="007012CF">
        <w:rPr>
          <w:rFonts w:ascii="Arial" w:eastAsia="Times New Roman" w:hAnsi="Arial" w:cs="Arial"/>
          <w:b/>
          <w:bCs/>
          <w:color w:val="000000"/>
          <w:sz w:val="20"/>
          <w:szCs w:val="20"/>
        </w:rPr>
        <w:t>Hard disk</w:t>
      </w:r>
    </w:p>
    <w:p w14:paraId="73D18D7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Hard disk is a computer storage device which saves and retrieves the data when required.</w:t>
      </w:r>
      <w:r w:rsidRPr="007012CF">
        <w:rPr>
          <w:rFonts w:ascii="Arial" w:eastAsia="Times New Roman" w:hAnsi="Arial" w:cs="Arial"/>
          <w:b/>
          <w:bCs/>
          <w:color w:val="000000"/>
          <w:sz w:val="20"/>
        </w:rPr>
        <w:t> </w:t>
      </w:r>
      <w:r w:rsidRPr="007012CF">
        <w:rPr>
          <w:rFonts w:ascii="Arial" w:eastAsia="Times New Roman" w:hAnsi="Arial" w:cs="Arial"/>
          <w:b/>
          <w:bCs/>
          <w:color w:val="000000"/>
          <w:sz w:val="20"/>
          <w:szCs w:val="20"/>
        </w:rPr>
        <w:t>Floppy disk</w:t>
      </w:r>
    </w:p>
    <w:p w14:paraId="492C05F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 diskette is a random access, removable data storage medium that can be used with personal computers.</w:t>
      </w:r>
    </w:p>
    <w:p w14:paraId="38EC929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Tape</w:t>
      </w:r>
    </w:p>
    <w:p w14:paraId="66C092D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In computers, tape is an external storage medium, usually both readable and writable, can store data in the form of electromagnetic charges that can be read and also erased.</w:t>
      </w:r>
    </w:p>
    <w:p w14:paraId="04CEB9E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CD</w:t>
      </w:r>
    </w:p>
    <w:p w14:paraId="09BE53F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 compact disc [sometimes spelled</w:t>
      </w:r>
      <w:r w:rsidRPr="007012CF">
        <w:rPr>
          <w:rFonts w:ascii="Arial" w:eastAsia="Times New Roman" w:hAnsi="Arial" w:cs="Arial"/>
          <w:color w:val="000000"/>
          <w:sz w:val="20"/>
        </w:rPr>
        <w:t> </w:t>
      </w:r>
      <w:r w:rsidRPr="007012CF">
        <w:rPr>
          <w:rFonts w:ascii="Arial" w:eastAsia="Times New Roman" w:hAnsi="Arial" w:cs="Arial"/>
          <w:i/>
          <w:iCs/>
          <w:color w:val="000000"/>
          <w:sz w:val="20"/>
          <w:szCs w:val="20"/>
        </w:rPr>
        <w:t>disk</w:t>
      </w:r>
      <w:r w:rsidRPr="007012CF">
        <w:rPr>
          <w:rFonts w:ascii="Arial" w:eastAsia="Times New Roman" w:hAnsi="Arial" w:cs="Arial"/>
          <w:color w:val="000000"/>
          <w:sz w:val="20"/>
          <w:szCs w:val="20"/>
        </w:rPr>
        <w:t>] (CD) is a small, portable, round medium for electronically recording, storing, and playing back audio, video, text, and other information in digital form.</w:t>
      </w:r>
    </w:p>
    <w:p w14:paraId="65A8196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DVD</w:t>
      </w:r>
    </w:p>
    <w:p w14:paraId="7CE342C1"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DVD (digital versatile disc) is an optical disc technology that is expected to rapidly replace the CD-ROM disc (as well as the audio compact disc) over the next few years. The digital versatile disc (DVD) holds 4.7 gigabyte of information on one of its two sides, or enough for a 133-minute movie.</w:t>
      </w:r>
    </w:p>
    <w:p w14:paraId="3584EB1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Classifying Memory/Storage</w:t>
      </w:r>
    </w:p>
    <w:p w14:paraId="473C7AE5" w14:textId="77777777" w:rsidR="007012CF" w:rsidRPr="007012CF" w:rsidRDefault="007012CF" w:rsidP="007012CF">
      <w:pPr>
        <w:numPr>
          <w:ilvl w:val="0"/>
          <w:numId w:val="2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Electronic (RAM, ROM)</w:t>
      </w:r>
    </w:p>
    <w:p w14:paraId="76438857" w14:textId="77777777" w:rsidR="007012CF" w:rsidRPr="007012CF" w:rsidRDefault="007012CF" w:rsidP="007012CF">
      <w:pPr>
        <w:numPr>
          <w:ilvl w:val="0"/>
          <w:numId w:val="2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Magnetic (HD, FD, Tape), optical (CD, DVD)</w:t>
      </w:r>
    </w:p>
    <w:p w14:paraId="17D27A0D" w14:textId="77777777" w:rsidR="007012CF" w:rsidRPr="007012CF" w:rsidRDefault="007012CF" w:rsidP="007012CF">
      <w:pPr>
        <w:numPr>
          <w:ilvl w:val="0"/>
          <w:numId w:val="2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Volatile (RAM), non-volatile (HD)</w:t>
      </w:r>
    </w:p>
    <w:p w14:paraId="00A115B9" w14:textId="77777777" w:rsidR="007012CF" w:rsidRPr="007012CF" w:rsidRDefault="007012CF" w:rsidP="007012CF">
      <w:pPr>
        <w:numPr>
          <w:ilvl w:val="0"/>
          <w:numId w:val="2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Direct access (RAM, HD), serial access (Tape)</w:t>
      </w:r>
    </w:p>
    <w:p w14:paraId="3ECB1B3F" w14:textId="77777777" w:rsidR="007012CF" w:rsidRPr="007012CF" w:rsidRDefault="007012CF" w:rsidP="007012CF">
      <w:pPr>
        <w:numPr>
          <w:ilvl w:val="0"/>
          <w:numId w:val="2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Read/write (HD, RAM), read-only (CD)</w:t>
      </w:r>
    </w:p>
    <w:p w14:paraId="10E10CD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Output Devices  </w:t>
      </w:r>
    </w:p>
    <w:p w14:paraId="24B667F4" w14:textId="77777777" w:rsidR="007012CF" w:rsidRPr="007012CF" w:rsidRDefault="007012CF" w:rsidP="007012CF">
      <w:pPr>
        <w:numPr>
          <w:ilvl w:val="0"/>
          <w:numId w:val="3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Printer</w:t>
      </w:r>
    </w:p>
    <w:p w14:paraId="04BEB8F0" w14:textId="77777777" w:rsidR="007012CF" w:rsidRPr="007012CF" w:rsidRDefault="007012CF" w:rsidP="007012CF">
      <w:pPr>
        <w:numPr>
          <w:ilvl w:val="0"/>
          <w:numId w:val="3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Plotter</w:t>
      </w:r>
    </w:p>
    <w:p w14:paraId="23C972A1" w14:textId="77777777" w:rsidR="007012CF" w:rsidRPr="007012CF" w:rsidRDefault="007012CF" w:rsidP="007012CF">
      <w:pPr>
        <w:numPr>
          <w:ilvl w:val="0"/>
          <w:numId w:val="3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Speakers</w:t>
      </w:r>
    </w:p>
    <w:p w14:paraId="023F611C" w14:textId="77777777" w:rsidR="007012CF" w:rsidRPr="007012CF" w:rsidRDefault="007012CF" w:rsidP="007012CF">
      <w:pPr>
        <w:numPr>
          <w:ilvl w:val="0"/>
          <w:numId w:val="3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Monitor</w:t>
      </w:r>
    </w:p>
    <w:p w14:paraId="547D21BF"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Modem is output as well as input device at the same time.</w:t>
      </w:r>
    </w:p>
    <w:p w14:paraId="5F848D8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0" w:name="0.2__Toc160679043"/>
      <w:bookmarkEnd w:id="0"/>
      <w:r w:rsidRPr="007012CF">
        <w:rPr>
          <w:rFonts w:ascii="Arial" w:eastAsia="Times New Roman" w:hAnsi="Arial" w:cs="Arial"/>
          <w:color w:val="000000"/>
          <w:sz w:val="24"/>
          <w:szCs w:val="24"/>
          <w:u w:val="single"/>
        </w:rPr>
        <w:t>PC Parts</w:t>
      </w:r>
    </w:p>
    <w:p w14:paraId="7B366F86" w14:textId="77777777" w:rsidR="007012CF" w:rsidRPr="007012CF" w:rsidRDefault="007012CF" w:rsidP="007012CF">
      <w:pPr>
        <w:numPr>
          <w:ilvl w:val="0"/>
          <w:numId w:val="3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Monitor</w:t>
      </w:r>
    </w:p>
    <w:p w14:paraId="72614EB4" w14:textId="77777777" w:rsidR="007012CF" w:rsidRPr="007012CF" w:rsidRDefault="007012CF" w:rsidP="007012CF">
      <w:pPr>
        <w:numPr>
          <w:ilvl w:val="0"/>
          <w:numId w:val="3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Keyboard</w:t>
      </w:r>
    </w:p>
    <w:p w14:paraId="1A15464E" w14:textId="77777777" w:rsidR="007012CF" w:rsidRPr="007012CF" w:rsidRDefault="007012CF" w:rsidP="007012CF">
      <w:pPr>
        <w:numPr>
          <w:ilvl w:val="0"/>
          <w:numId w:val="3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Mouse</w:t>
      </w:r>
    </w:p>
    <w:p w14:paraId="3D36DC01" w14:textId="77777777" w:rsidR="007012CF" w:rsidRPr="007012CF" w:rsidRDefault="007012CF" w:rsidP="007012CF">
      <w:pPr>
        <w:numPr>
          <w:ilvl w:val="0"/>
          <w:numId w:val="3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Speaker/headphone</w:t>
      </w:r>
    </w:p>
    <w:p w14:paraId="7CA2D8A5" w14:textId="77777777" w:rsidR="007012CF" w:rsidRPr="007012CF" w:rsidRDefault="007012CF" w:rsidP="007012CF">
      <w:pPr>
        <w:numPr>
          <w:ilvl w:val="0"/>
          <w:numId w:val="3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Microphone</w:t>
      </w:r>
    </w:p>
    <w:p w14:paraId="0E5E1A52" w14:textId="77777777" w:rsidR="007012CF" w:rsidRPr="007012CF" w:rsidRDefault="007012CF" w:rsidP="007012CF">
      <w:pPr>
        <w:numPr>
          <w:ilvl w:val="0"/>
          <w:numId w:val="3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CPU</w:t>
      </w:r>
    </w:p>
    <w:p w14:paraId="4B247050" w14:textId="77777777" w:rsidR="007012CF" w:rsidRPr="007012CF" w:rsidRDefault="007012CF" w:rsidP="007012CF">
      <w:pPr>
        <w:numPr>
          <w:ilvl w:val="0"/>
          <w:numId w:val="3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Front buttons</w:t>
      </w:r>
    </w:p>
    <w:p w14:paraId="4FF59390" w14:textId="77777777" w:rsidR="007012CF" w:rsidRPr="007012CF" w:rsidRDefault="007012CF" w:rsidP="007012CF">
      <w:pPr>
        <w:numPr>
          <w:ilvl w:val="0"/>
          <w:numId w:val="3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Backside ports, fan, slots, cables</w:t>
      </w:r>
    </w:p>
    <w:p w14:paraId="1B2AE7B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Inside CPU</w:t>
      </w:r>
    </w:p>
    <w:p w14:paraId="5808EAC4" w14:textId="77777777" w:rsidR="007012CF" w:rsidRPr="007012CF" w:rsidRDefault="007012CF" w:rsidP="007012CF">
      <w:pPr>
        <w:numPr>
          <w:ilvl w:val="0"/>
          <w:numId w:val="3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Power supply/fan &amp; connectors</w:t>
      </w:r>
    </w:p>
    <w:p w14:paraId="69234861" w14:textId="77777777" w:rsidR="007012CF" w:rsidRPr="007012CF" w:rsidRDefault="007012CF" w:rsidP="007012CF">
      <w:pPr>
        <w:numPr>
          <w:ilvl w:val="0"/>
          <w:numId w:val="3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Motherboard</w:t>
      </w:r>
    </w:p>
    <w:p w14:paraId="099C8FA7" w14:textId="77777777" w:rsidR="007012CF" w:rsidRPr="007012CF" w:rsidRDefault="007012CF" w:rsidP="007012CF">
      <w:pPr>
        <w:numPr>
          <w:ilvl w:val="0"/>
          <w:numId w:val="3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Bus</w:t>
      </w:r>
    </w:p>
    <w:p w14:paraId="563FA80C" w14:textId="77777777" w:rsidR="007012CF" w:rsidRPr="007012CF" w:rsidRDefault="007012CF" w:rsidP="007012CF">
      <w:pPr>
        <w:numPr>
          <w:ilvl w:val="0"/>
          <w:numId w:val="3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Edge connectors</w:t>
      </w:r>
    </w:p>
    <w:p w14:paraId="631EBEE8" w14:textId="77777777" w:rsidR="007012CF" w:rsidRPr="007012CF" w:rsidRDefault="007012CF" w:rsidP="007012CF">
      <w:pPr>
        <w:numPr>
          <w:ilvl w:val="0"/>
          <w:numId w:val="3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Ports</w:t>
      </w:r>
    </w:p>
    <w:p w14:paraId="2D8EAF5C" w14:textId="77777777" w:rsidR="007012CF" w:rsidRPr="007012CF" w:rsidRDefault="007012CF" w:rsidP="007012CF">
      <w:pPr>
        <w:numPr>
          <w:ilvl w:val="0"/>
          <w:numId w:val="3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Video card</w:t>
      </w:r>
    </w:p>
    <w:p w14:paraId="55EA3789" w14:textId="77777777" w:rsidR="007012CF" w:rsidRPr="007012CF" w:rsidRDefault="007012CF" w:rsidP="007012CF">
      <w:pPr>
        <w:numPr>
          <w:ilvl w:val="0"/>
          <w:numId w:val="3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Modem</w:t>
      </w:r>
    </w:p>
    <w:p w14:paraId="156157D1" w14:textId="77777777" w:rsidR="007012CF" w:rsidRPr="007012CF" w:rsidRDefault="007012CF" w:rsidP="007012CF">
      <w:pPr>
        <w:numPr>
          <w:ilvl w:val="0"/>
          <w:numId w:val="3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Network card</w:t>
      </w:r>
    </w:p>
    <w:p w14:paraId="5272A69F" w14:textId="77777777" w:rsidR="007012CF" w:rsidRPr="007012CF" w:rsidRDefault="007012CF" w:rsidP="007012CF">
      <w:pPr>
        <w:numPr>
          <w:ilvl w:val="0"/>
          <w:numId w:val="3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Sound card</w:t>
      </w:r>
    </w:p>
    <w:p w14:paraId="136EF65C" w14:textId="77777777" w:rsidR="007012CF" w:rsidRPr="007012CF" w:rsidRDefault="007012CF" w:rsidP="007012CF">
      <w:pPr>
        <w:numPr>
          <w:ilvl w:val="0"/>
          <w:numId w:val="3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ROM</w:t>
      </w:r>
    </w:p>
    <w:p w14:paraId="22EDDDAC" w14:textId="77777777" w:rsidR="007012CF" w:rsidRPr="007012CF" w:rsidRDefault="007012CF" w:rsidP="007012CF">
      <w:pPr>
        <w:numPr>
          <w:ilvl w:val="0"/>
          <w:numId w:val="3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RAM</w:t>
      </w:r>
    </w:p>
    <w:p w14:paraId="1A5DD672" w14:textId="77777777" w:rsidR="007012CF" w:rsidRPr="007012CF" w:rsidRDefault="007012CF" w:rsidP="007012CF">
      <w:pPr>
        <w:numPr>
          <w:ilvl w:val="0"/>
          <w:numId w:val="3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Slots</w:t>
      </w:r>
    </w:p>
    <w:p w14:paraId="1CF8876B" w14:textId="77777777" w:rsidR="007012CF" w:rsidRPr="007012CF" w:rsidRDefault="007012CF" w:rsidP="007012CF">
      <w:pPr>
        <w:numPr>
          <w:ilvl w:val="0"/>
          <w:numId w:val="3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DIMM’s</w:t>
      </w:r>
    </w:p>
    <w:p w14:paraId="056FC99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The Processor Module</w:t>
      </w:r>
    </w:p>
    <w:p w14:paraId="2C95AF20" w14:textId="77777777" w:rsidR="007012CF" w:rsidRPr="007012CF" w:rsidRDefault="007012CF" w:rsidP="007012CF">
      <w:pPr>
        <w:numPr>
          <w:ilvl w:val="0"/>
          <w:numId w:val="3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The slot on the motherboard</w:t>
      </w:r>
    </w:p>
    <w:p w14:paraId="056C2F7A" w14:textId="77777777" w:rsidR="007012CF" w:rsidRPr="007012CF" w:rsidRDefault="007012CF" w:rsidP="007012CF">
      <w:pPr>
        <w:numPr>
          <w:ilvl w:val="0"/>
          <w:numId w:val="3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The housing</w:t>
      </w:r>
    </w:p>
    <w:p w14:paraId="22660E6C" w14:textId="77777777" w:rsidR="007012CF" w:rsidRPr="007012CF" w:rsidRDefault="007012CF" w:rsidP="007012CF">
      <w:pPr>
        <w:numPr>
          <w:ilvl w:val="0"/>
          <w:numId w:val="3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Fan</w:t>
      </w:r>
    </w:p>
    <w:p w14:paraId="40441A6E" w14:textId="77777777" w:rsidR="007012CF" w:rsidRPr="007012CF" w:rsidRDefault="007012CF" w:rsidP="007012CF">
      <w:pPr>
        <w:numPr>
          <w:ilvl w:val="0"/>
          <w:numId w:val="3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Heat sink</w:t>
      </w:r>
    </w:p>
    <w:p w14:paraId="0FB6B598" w14:textId="77777777" w:rsidR="007012CF" w:rsidRPr="007012CF" w:rsidRDefault="007012CF" w:rsidP="007012CF">
      <w:pPr>
        <w:numPr>
          <w:ilvl w:val="0"/>
          <w:numId w:val="3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Pins (256?), Transistors (10 million?)</w:t>
      </w:r>
    </w:p>
    <w:p w14:paraId="6F615491"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HTML Page</w:t>
      </w:r>
    </w:p>
    <w:p w14:paraId="03F6426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HTML</w:t>
      </w:r>
    </w:p>
    <w:p w14:paraId="195E295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u w:val="single"/>
        </w:rPr>
        <w:t>Hyper Text Markup Language</w:t>
      </w:r>
    </w:p>
    <w:p w14:paraId="4C64796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&lt;HTML&gt;</w:t>
      </w:r>
    </w:p>
    <w:p w14:paraId="4591F78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&lt;HEAD&gt;</w:t>
      </w:r>
    </w:p>
    <w:p w14:paraId="0BD1B5B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&lt;TITLE&gt;Altaf Khan's Home Page&lt;/TITLE&gt;</w:t>
      </w:r>
    </w:p>
    <w:p w14:paraId="0735AFE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&lt;/HEAD&gt;</w:t>
      </w:r>
    </w:p>
    <w:p w14:paraId="31AA437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&lt;BODY&gt;</w:t>
      </w:r>
      <w:r w:rsidRPr="007012CF">
        <w:rPr>
          <w:rFonts w:ascii="Times New Roman" w:eastAsia="Times New Roman" w:hAnsi="Times New Roman"/>
          <w:color w:val="000000"/>
          <w:sz w:val="27"/>
          <w:szCs w:val="27"/>
        </w:rPr>
        <w:t> </w:t>
      </w:r>
    </w:p>
    <w:p w14:paraId="6BEB843F"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&lt;H1&gt;Altaf Khan&lt;/H1&gt;</w:t>
      </w:r>
      <w:r w:rsidRPr="007012CF">
        <w:rPr>
          <w:rFonts w:ascii="Times New Roman" w:eastAsia="Times New Roman" w:hAnsi="Times New Roman"/>
          <w:color w:val="000000"/>
          <w:sz w:val="27"/>
          <w:szCs w:val="27"/>
        </w:rPr>
        <w:t> </w:t>
      </w:r>
    </w:p>
    <w:p w14:paraId="453D586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&lt;P&gt;&lt;B&gt;Adjunct Lecturer in Computer Science&lt;/B&gt;&lt;BR&gt;</w:t>
      </w:r>
      <w:r w:rsidRPr="007012CF">
        <w:rPr>
          <w:rFonts w:ascii="Times New Roman" w:eastAsia="Times New Roman" w:hAnsi="Times New Roman"/>
          <w:color w:val="000000"/>
          <w:sz w:val="27"/>
          <w:szCs w:val="27"/>
        </w:rPr>
        <w:t> </w:t>
      </w:r>
    </w:p>
    <w:p w14:paraId="5D762AE2"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&lt;A HREF="</w:t>
      </w:r>
      <w:hyperlink r:id="rId7" w:tgtFrame="_blank" w:history="1">
        <w:r w:rsidRPr="007012CF">
          <w:rPr>
            <w:rFonts w:ascii="Arial" w:eastAsia="Times New Roman" w:hAnsi="Arial" w:cs="Arial"/>
            <w:color w:val="0000FF"/>
            <w:sz w:val="20"/>
            <w:u w:val="single"/>
          </w:rPr>
          <w:t>http://www.vu.edu.pk/</w:t>
        </w:r>
      </w:hyperlink>
      <w:r w:rsidRPr="007012CF">
        <w:rPr>
          <w:rFonts w:ascii="Arial" w:eastAsia="Times New Roman" w:hAnsi="Arial" w:cs="Arial"/>
          <w:color w:val="000000"/>
          <w:sz w:val="20"/>
          <w:szCs w:val="20"/>
        </w:rPr>
        <w:t>"&gt;Virtual University&lt;/A&gt;&lt;BR&gt;</w:t>
      </w:r>
    </w:p>
    <w:p w14:paraId="1957FF6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Building 1, 3rd Floor, Aiwan-e-Iqbal, Lahore&lt;BR&gt;</w:t>
      </w:r>
    </w:p>
    <w:p w14:paraId="5FEE3AC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+92 42 555 1212&lt;BR&gt;</w:t>
      </w:r>
      <w:r w:rsidRPr="007012CF">
        <w:rPr>
          <w:rFonts w:ascii="Times New Roman" w:eastAsia="Times New Roman" w:hAnsi="Times New Roman"/>
          <w:color w:val="000000"/>
          <w:sz w:val="27"/>
          <w:szCs w:val="27"/>
        </w:rPr>
        <w:t> </w:t>
      </w:r>
    </w:p>
    <w:p w14:paraId="5151EA1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&lt;A HREF="mailto:</w:t>
      </w:r>
      <w:hyperlink r:id="rId8" w:tgtFrame="_blank" w:history="1">
        <w:r w:rsidRPr="007012CF">
          <w:rPr>
            <w:rFonts w:ascii="Arial" w:eastAsia="Times New Roman" w:hAnsi="Arial" w:cs="Arial"/>
            <w:color w:val="0000FF"/>
            <w:sz w:val="20"/>
            <w:u w:val="single"/>
          </w:rPr>
          <w:t>altaf@vu.edu.pk</w:t>
        </w:r>
      </w:hyperlink>
      <w:r w:rsidRPr="007012CF">
        <w:rPr>
          <w:rFonts w:ascii="Arial" w:eastAsia="Times New Roman" w:hAnsi="Arial" w:cs="Arial"/>
          <w:color w:val="000000"/>
          <w:sz w:val="20"/>
          <w:szCs w:val="20"/>
        </w:rPr>
        <w:t>"&gt;</w:t>
      </w:r>
      <w:hyperlink r:id="rId9" w:tgtFrame="_blank" w:history="1">
        <w:r w:rsidRPr="007012CF">
          <w:rPr>
            <w:rFonts w:ascii="Arial" w:eastAsia="Times New Roman" w:hAnsi="Arial" w:cs="Arial"/>
            <w:color w:val="0000FF"/>
            <w:sz w:val="20"/>
            <w:u w:val="single"/>
          </w:rPr>
          <w:t>altaf@vu.edu.pk</w:t>
        </w:r>
      </w:hyperlink>
      <w:r w:rsidRPr="007012CF">
        <w:rPr>
          <w:rFonts w:ascii="Arial" w:eastAsia="Times New Roman" w:hAnsi="Arial" w:cs="Arial"/>
          <w:color w:val="000000"/>
          <w:sz w:val="20"/>
          <w:szCs w:val="20"/>
        </w:rPr>
        <w:t>&lt;/A&gt;&lt;BR&gt;&lt;/P&gt;</w:t>
      </w:r>
      <w:r w:rsidRPr="007012CF">
        <w:rPr>
          <w:rFonts w:ascii="Times New Roman" w:eastAsia="Times New Roman" w:hAnsi="Times New Roman"/>
          <w:color w:val="000000"/>
          <w:sz w:val="27"/>
          <w:szCs w:val="27"/>
        </w:rPr>
        <w:t> </w:t>
      </w:r>
    </w:p>
    <w:p w14:paraId="4E8F441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&lt;P&gt;I teach the &lt;A HREF="</w:t>
      </w:r>
      <w:hyperlink r:id="rId10" w:tgtFrame="_blank" w:history="1">
        <w:r w:rsidRPr="007012CF">
          <w:rPr>
            <w:rFonts w:ascii="Arial" w:eastAsia="Times New Roman" w:hAnsi="Arial" w:cs="Arial"/>
            <w:color w:val="0000FF"/>
            <w:sz w:val="20"/>
            <w:u w:val="single"/>
          </w:rPr>
          <w:t>http://www.vu.edu.pk/cs101/</w:t>
        </w:r>
      </w:hyperlink>
      <w:r w:rsidRPr="007012CF">
        <w:rPr>
          <w:rFonts w:ascii="Arial" w:eastAsia="Times New Roman" w:hAnsi="Arial" w:cs="Arial"/>
          <w:color w:val="000000"/>
          <w:sz w:val="20"/>
          <w:szCs w:val="20"/>
        </w:rPr>
        <w:t>"&gt;Introduction to Computing&lt;/A&gt; course. &lt;/P&gt;</w:t>
      </w:r>
    </w:p>
    <w:p w14:paraId="6934BD63"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&lt;/BODY&gt;</w:t>
      </w:r>
    </w:p>
    <w:p w14:paraId="2752694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&lt;/HTML&gt;</w:t>
      </w:r>
      <w:r w:rsidRPr="007012CF">
        <w:rPr>
          <w:rFonts w:ascii="Times New Roman" w:eastAsia="Times New Roman" w:hAnsi="Times New Roman"/>
          <w:color w:val="000000"/>
          <w:sz w:val="27"/>
          <w:szCs w:val="27"/>
        </w:rPr>
        <w:t> </w:t>
      </w:r>
    </w:p>
    <w:p w14:paraId="1F9E0C0F"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Microprocessor</w:t>
      </w:r>
    </w:p>
    <w:p w14:paraId="0D415C91"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 microprocessor (abbreviated as</w:t>
      </w:r>
      <w:r w:rsidRPr="007012CF">
        <w:rPr>
          <w:rFonts w:ascii="Arial" w:eastAsia="Times New Roman" w:hAnsi="Arial" w:cs="Arial"/>
          <w:color w:val="000000"/>
          <w:sz w:val="20"/>
        </w:rPr>
        <w:t> </w:t>
      </w:r>
      <w:r w:rsidRPr="007012CF">
        <w:rPr>
          <w:rFonts w:ascii="Arial" w:eastAsia="Times New Roman" w:hAnsi="Arial" w:cs="Arial"/>
          <w:b/>
          <w:bCs/>
          <w:color w:val="000000"/>
          <w:sz w:val="20"/>
          <w:szCs w:val="20"/>
        </w:rPr>
        <w:t>µP</w:t>
      </w:r>
      <w:r w:rsidRPr="007012CF">
        <w:rPr>
          <w:rFonts w:ascii="Arial" w:eastAsia="Times New Roman" w:hAnsi="Arial" w:cs="Arial"/>
          <w:color w:val="000000"/>
          <w:sz w:val="20"/>
        </w:rPr>
        <w:t> </w:t>
      </w:r>
      <w:r w:rsidRPr="007012CF">
        <w:rPr>
          <w:rFonts w:ascii="Arial" w:eastAsia="Times New Roman" w:hAnsi="Arial" w:cs="Arial"/>
          <w:color w:val="000000"/>
          <w:sz w:val="20"/>
          <w:szCs w:val="20"/>
        </w:rPr>
        <w:t>or</w:t>
      </w:r>
      <w:r w:rsidRPr="007012CF">
        <w:rPr>
          <w:rFonts w:ascii="Arial" w:eastAsia="Times New Roman" w:hAnsi="Arial" w:cs="Arial"/>
          <w:color w:val="000000"/>
          <w:sz w:val="20"/>
        </w:rPr>
        <w:t> </w:t>
      </w:r>
      <w:r w:rsidRPr="007012CF">
        <w:rPr>
          <w:rFonts w:ascii="Arial" w:eastAsia="Times New Roman" w:hAnsi="Arial" w:cs="Arial"/>
          <w:b/>
          <w:bCs/>
          <w:color w:val="000000"/>
          <w:sz w:val="20"/>
          <w:szCs w:val="20"/>
        </w:rPr>
        <w:t>uP</w:t>
      </w:r>
      <w:r w:rsidRPr="007012CF">
        <w:rPr>
          <w:rFonts w:ascii="Arial" w:eastAsia="Times New Roman" w:hAnsi="Arial" w:cs="Arial"/>
          <w:color w:val="000000"/>
          <w:sz w:val="20"/>
          <w:szCs w:val="20"/>
        </w:rPr>
        <w:t>) is a computer processor on a microchip. It's sometimes called a</w:t>
      </w:r>
      <w:r w:rsidRPr="007012CF">
        <w:rPr>
          <w:rFonts w:ascii="Arial" w:eastAsia="Times New Roman" w:hAnsi="Arial" w:cs="Arial"/>
          <w:color w:val="000000"/>
          <w:sz w:val="20"/>
        </w:rPr>
        <w:t> </w:t>
      </w:r>
      <w:r w:rsidRPr="007012CF">
        <w:rPr>
          <w:rFonts w:ascii="Arial" w:eastAsia="Times New Roman" w:hAnsi="Arial" w:cs="Arial"/>
          <w:i/>
          <w:iCs/>
          <w:color w:val="000000"/>
          <w:sz w:val="20"/>
          <w:szCs w:val="20"/>
        </w:rPr>
        <w:t>logic chip</w:t>
      </w:r>
      <w:r w:rsidRPr="007012CF">
        <w:rPr>
          <w:rFonts w:ascii="Arial" w:eastAsia="Times New Roman" w:hAnsi="Arial" w:cs="Arial"/>
          <w:color w:val="000000"/>
          <w:sz w:val="20"/>
          <w:szCs w:val="20"/>
        </w:rPr>
        <w:t>. A microprocessor is designed to perform arithmetic and logic operations that make use of small number-holding areas called</w:t>
      </w:r>
      <w:r w:rsidRPr="007012CF">
        <w:rPr>
          <w:rFonts w:ascii="Arial" w:eastAsia="Times New Roman" w:hAnsi="Arial" w:cs="Arial"/>
          <w:color w:val="000000"/>
          <w:sz w:val="20"/>
        </w:rPr>
        <w:t> </w:t>
      </w:r>
      <w:r w:rsidRPr="007012CF">
        <w:rPr>
          <w:rFonts w:ascii="Arial" w:eastAsia="Times New Roman" w:hAnsi="Arial" w:cs="Arial"/>
          <w:i/>
          <w:iCs/>
          <w:color w:val="000000"/>
          <w:sz w:val="20"/>
          <w:szCs w:val="20"/>
        </w:rPr>
        <w:t>registers</w:t>
      </w:r>
      <w:r w:rsidRPr="007012CF">
        <w:rPr>
          <w:rFonts w:ascii="Arial" w:eastAsia="Times New Roman" w:hAnsi="Arial" w:cs="Arial"/>
          <w:color w:val="000000"/>
          <w:sz w:val="20"/>
          <w:szCs w:val="20"/>
        </w:rPr>
        <w:t>.</w:t>
      </w:r>
    </w:p>
    <w:p w14:paraId="1F88D43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Integrated circuit</w:t>
      </w:r>
    </w:p>
    <w:p w14:paraId="5F42C60E" w14:textId="77777777" w:rsidR="007012CF" w:rsidRPr="007012CF" w:rsidRDefault="007012CF" w:rsidP="007012CF">
      <w:pPr>
        <w:numPr>
          <w:ilvl w:val="0"/>
          <w:numId w:val="34"/>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Commonly known as an IC or a chip</w:t>
      </w:r>
    </w:p>
    <w:p w14:paraId="1FB4F323" w14:textId="77777777" w:rsidR="007012CF" w:rsidRPr="007012CF" w:rsidRDefault="007012CF" w:rsidP="007012CF">
      <w:pPr>
        <w:numPr>
          <w:ilvl w:val="0"/>
          <w:numId w:val="34"/>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 tiny piece of Silicon that has several electronic parts on it</w:t>
      </w:r>
    </w:p>
    <w:p w14:paraId="7BE0365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Components of integrated are</w:t>
      </w:r>
    </w:p>
    <w:p w14:paraId="6391A363" w14:textId="77777777" w:rsidR="007012CF" w:rsidRPr="007012CF" w:rsidRDefault="007012CF" w:rsidP="007012CF">
      <w:pPr>
        <w:numPr>
          <w:ilvl w:val="0"/>
          <w:numId w:val="35"/>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Devices</w:t>
      </w:r>
    </w:p>
    <w:p w14:paraId="6535E980" w14:textId="77777777" w:rsidR="007012CF" w:rsidRPr="007012CF" w:rsidRDefault="007012CF" w:rsidP="007012CF">
      <w:pPr>
        <w:numPr>
          <w:ilvl w:val="0"/>
          <w:numId w:val="35"/>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Transistors</w:t>
      </w:r>
    </w:p>
    <w:p w14:paraId="604BB9DA" w14:textId="77777777" w:rsidR="007012CF" w:rsidRPr="007012CF" w:rsidRDefault="007012CF" w:rsidP="007012CF">
      <w:pPr>
        <w:numPr>
          <w:ilvl w:val="0"/>
          <w:numId w:val="35"/>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Diodes</w:t>
      </w:r>
    </w:p>
    <w:p w14:paraId="5425BEAE" w14:textId="77777777" w:rsidR="007012CF" w:rsidRPr="007012CF" w:rsidRDefault="007012CF" w:rsidP="007012CF">
      <w:pPr>
        <w:numPr>
          <w:ilvl w:val="0"/>
          <w:numId w:val="35"/>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Resistors</w:t>
      </w:r>
    </w:p>
    <w:p w14:paraId="4710F4EC" w14:textId="77777777" w:rsidR="007012CF" w:rsidRPr="007012CF" w:rsidRDefault="007012CF" w:rsidP="007012CF">
      <w:pPr>
        <w:numPr>
          <w:ilvl w:val="0"/>
          <w:numId w:val="35"/>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Capacitors</w:t>
      </w:r>
    </w:p>
    <w:p w14:paraId="7090E829" w14:textId="77777777" w:rsidR="007012CF" w:rsidRPr="007012CF" w:rsidRDefault="007012CF" w:rsidP="007012CF">
      <w:pPr>
        <w:numPr>
          <w:ilvl w:val="0"/>
          <w:numId w:val="35"/>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Wires</w:t>
      </w:r>
      <w:r w:rsidRPr="007012CF">
        <w:rPr>
          <w:rFonts w:ascii="Arial" w:eastAsia="Times New Roman" w:hAnsi="Arial" w:cs="Arial"/>
          <w:b/>
          <w:bCs/>
          <w:color w:val="000000"/>
          <w:sz w:val="20"/>
          <w:szCs w:val="20"/>
        </w:rPr>
        <w:t> </w:t>
      </w:r>
      <w:r w:rsidRPr="007012CF">
        <w:rPr>
          <w:rFonts w:ascii="Arial" w:eastAsia="Times New Roman" w:hAnsi="Arial" w:cs="Arial"/>
          <w:b/>
          <w:bCs/>
          <w:color w:val="000000"/>
          <w:sz w:val="20"/>
          <w:szCs w:val="20"/>
        </w:rPr>
        <w:br/>
        <w:t> </w:t>
      </w:r>
    </w:p>
    <w:p w14:paraId="0227525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And are made of the following materials </w:t>
      </w:r>
      <w:r w:rsidRPr="007012CF">
        <w:rPr>
          <w:rFonts w:ascii="Arial" w:eastAsia="Times New Roman" w:hAnsi="Arial" w:cs="Arial"/>
          <w:b/>
          <w:bCs/>
          <w:color w:val="000000"/>
          <w:sz w:val="20"/>
          <w:szCs w:val="20"/>
        </w:rPr>
        <w:br/>
        <w:t> </w:t>
      </w:r>
    </w:p>
    <w:p w14:paraId="398EF7ED" w14:textId="77777777" w:rsidR="007012CF" w:rsidRPr="007012CF" w:rsidRDefault="007012CF" w:rsidP="007012CF">
      <w:pPr>
        <w:numPr>
          <w:ilvl w:val="0"/>
          <w:numId w:val="3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Silicon - semiconductor</w:t>
      </w:r>
    </w:p>
    <w:p w14:paraId="3CC9FF8A" w14:textId="77777777" w:rsidR="007012CF" w:rsidRPr="007012CF" w:rsidRDefault="007012CF" w:rsidP="007012CF">
      <w:pPr>
        <w:numPr>
          <w:ilvl w:val="0"/>
          <w:numId w:val="3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Copper - conductor</w:t>
      </w:r>
    </w:p>
    <w:p w14:paraId="2C5D23B5" w14:textId="77777777" w:rsidR="007012CF" w:rsidRPr="007012CF" w:rsidRDefault="007012CF" w:rsidP="007012CF">
      <w:pPr>
        <w:numPr>
          <w:ilvl w:val="0"/>
          <w:numId w:val="3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Silicon Dioxide - insulator</w:t>
      </w:r>
    </w:p>
    <w:p w14:paraId="0C2F90A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A Microprocessor System</w:t>
      </w:r>
    </w:p>
    <w:p w14:paraId="17CDFFFC" w14:textId="77777777" w:rsidR="007012CF" w:rsidRPr="007012CF" w:rsidRDefault="007012CF" w:rsidP="007012CF">
      <w:pPr>
        <w:numPr>
          <w:ilvl w:val="0"/>
          <w:numId w:val="37"/>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Microprocessors are powerful pieces of hardware, but not much useful on their own</w:t>
      </w:r>
    </w:p>
    <w:p w14:paraId="54E236CB" w14:textId="77777777" w:rsidR="007012CF" w:rsidRPr="007012CF" w:rsidRDefault="007012CF" w:rsidP="007012CF">
      <w:pPr>
        <w:numPr>
          <w:ilvl w:val="0"/>
          <w:numId w:val="37"/>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 microcomputer is 1 example of a microprocessor system</w:t>
      </w:r>
    </w:p>
    <w:p w14:paraId="055CF832"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Micro Controller</w:t>
      </w:r>
    </w:p>
    <w:p w14:paraId="5AAA3F99" w14:textId="77777777" w:rsidR="007012CF" w:rsidRPr="007012CF" w:rsidRDefault="007012CF" w:rsidP="007012CF">
      <w:pPr>
        <w:numPr>
          <w:ilvl w:val="0"/>
          <w:numId w:val="38"/>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Micro-controllers are another type of microprocessor systems</w:t>
      </w:r>
    </w:p>
    <w:p w14:paraId="5056BB94" w14:textId="77777777" w:rsidR="007012CF" w:rsidRPr="007012CF" w:rsidRDefault="007012CF" w:rsidP="007012CF">
      <w:pPr>
        <w:numPr>
          <w:ilvl w:val="0"/>
          <w:numId w:val="38"/>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They are generally not that powerful, cost a few dollars a piece, and are found embedded in video games, VCRs, microwave ovens, printers, autos, etc.</w:t>
      </w:r>
    </w:p>
    <w:p w14:paraId="2A67054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The Main Memory Bottleneck</w:t>
      </w:r>
    </w:p>
    <w:p w14:paraId="4D42D0A2" w14:textId="77777777" w:rsidR="007012CF" w:rsidRPr="007012CF" w:rsidRDefault="007012CF" w:rsidP="007012CF">
      <w:pPr>
        <w:numPr>
          <w:ilvl w:val="0"/>
          <w:numId w:val="3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Modern super-fast microprocessors can process a huge amount of data in a short duration</w:t>
      </w:r>
    </w:p>
    <w:p w14:paraId="174AAE25" w14:textId="77777777" w:rsidR="007012CF" w:rsidRPr="007012CF" w:rsidRDefault="007012CF" w:rsidP="007012CF">
      <w:pPr>
        <w:numPr>
          <w:ilvl w:val="0"/>
          <w:numId w:val="3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They require quick access to data to maximize their performance</w:t>
      </w:r>
    </w:p>
    <w:p w14:paraId="27078C5F"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On-Chip Cache Memory</w:t>
      </w:r>
    </w:p>
    <w:p w14:paraId="67A0E490"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That small amount of memory located on the same chip as the microprocessor is called On-Chip Cache Memory</w:t>
      </w:r>
    </w:p>
    <w:p w14:paraId="226D502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Bus Interface Unit</w:t>
      </w:r>
    </w:p>
    <w:p w14:paraId="56A92BA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The bus interface unit is the part of the processor that interfaces with the rest of the PC. </w:t>
      </w:r>
    </w:p>
    <w:p w14:paraId="32FCA20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Instruction Decoder</w:t>
      </w:r>
    </w:p>
    <w:p w14:paraId="20E1944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The</w:t>
      </w:r>
      <w:r w:rsidRPr="007012CF">
        <w:rPr>
          <w:rFonts w:ascii="Arial" w:eastAsia="Times New Roman" w:hAnsi="Arial" w:cs="Arial"/>
          <w:color w:val="000000"/>
          <w:sz w:val="20"/>
        </w:rPr>
        <w:t> </w:t>
      </w:r>
      <w:r w:rsidRPr="007012CF">
        <w:rPr>
          <w:rFonts w:ascii="Arial" w:eastAsia="Times New Roman" w:hAnsi="Arial" w:cs="Arial"/>
          <w:i/>
          <w:iCs/>
          <w:color w:val="000000"/>
          <w:sz w:val="20"/>
          <w:szCs w:val="20"/>
        </w:rPr>
        <w:t>instruction decoder</w:t>
      </w:r>
      <w:r w:rsidRPr="007012CF">
        <w:rPr>
          <w:rFonts w:ascii="Arial" w:eastAsia="Times New Roman" w:hAnsi="Arial" w:cs="Arial"/>
          <w:color w:val="000000"/>
          <w:sz w:val="20"/>
        </w:rPr>
        <w:t> </w:t>
      </w:r>
      <w:r w:rsidRPr="007012CF">
        <w:rPr>
          <w:rFonts w:ascii="Arial" w:eastAsia="Times New Roman" w:hAnsi="Arial" w:cs="Arial"/>
          <w:color w:val="000000"/>
          <w:sz w:val="20"/>
          <w:szCs w:val="20"/>
        </w:rPr>
        <w:t>of a processor is a combinatorial circuit sometimes in the form of a read-only memory,</w:t>
      </w:r>
    </w:p>
    <w:p w14:paraId="0902538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 A</w:t>
      </w:r>
      <w:r w:rsidRPr="007012CF">
        <w:rPr>
          <w:rFonts w:ascii="Arial" w:eastAsia="Times New Roman" w:hAnsi="Arial" w:cs="Arial"/>
          <w:color w:val="000000"/>
          <w:sz w:val="20"/>
        </w:rPr>
        <w:t> </w:t>
      </w:r>
      <w:r w:rsidRPr="007012CF">
        <w:rPr>
          <w:rFonts w:ascii="Arial" w:eastAsia="Times New Roman" w:hAnsi="Arial" w:cs="Arial"/>
          <w:b/>
          <w:bCs/>
          <w:color w:val="000000"/>
          <w:sz w:val="20"/>
          <w:szCs w:val="20"/>
        </w:rPr>
        <w:t>decoder</w:t>
      </w:r>
      <w:r w:rsidRPr="007012CF">
        <w:rPr>
          <w:rFonts w:ascii="Arial" w:eastAsia="Times New Roman" w:hAnsi="Arial" w:cs="Arial"/>
          <w:color w:val="000000"/>
          <w:sz w:val="20"/>
        </w:rPr>
        <w:t> </w:t>
      </w:r>
      <w:r w:rsidRPr="007012CF">
        <w:rPr>
          <w:rFonts w:ascii="Arial" w:eastAsia="Times New Roman" w:hAnsi="Arial" w:cs="Arial"/>
          <w:color w:val="000000"/>
          <w:sz w:val="20"/>
          <w:szCs w:val="20"/>
        </w:rPr>
        <w:t>is a device which is the reverse, undoing the encoding so that the original information can be retrieved.</w:t>
      </w:r>
    </w:p>
    <w:p w14:paraId="394BB69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Microprocessor Building Blocks</w:t>
      </w:r>
    </w:p>
    <w:p w14:paraId="28A98AF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Arithmetic &amp; Logic Unit (ALU)</w:t>
      </w:r>
    </w:p>
    <w:p w14:paraId="0B43F43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An arithmetic and logical unit</w:t>
      </w:r>
      <w:r w:rsidRPr="007012CF">
        <w:rPr>
          <w:rFonts w:ascii="Arial" w:eastAsia="Times New Roman" w:hAnsi="Arial" w:cs="Arial"/>
          <w:b/>
          <w:bCs/>
          <w:color w:val="000000"/>
          <w:sz w:val="20"/>
        </w:rPr>
        <w:t> </w:t>
      </w:r>
      <w:r w:rsidRPr="007012CF">
        <w:rPr>
          <w:rFonts w:ascii="Arial" w:eastAsia="Times New Roman" w:hAnsi="Arial" w:cs="Arial"/>
          <w:b/>
          <w:bCs/>
          <w:color w:val="000000"/>
          <w:sz w:val="20"/>
          <w:szCs w:val="20"/>
        </w:rPr>
        <w:t>(ALU)</w:t>
      </w:r>
      <w:r w:rsidRPr="007012CF">
        <w:rPr>
          <w:rFonts w:ascii="Arial" w:eastAsia="Times New Roman" w:hAnsi="Arial" w:cs="Arial"/>
          <w:b/>
          <w:bCs/>
          <w:color w:val="000000"/>
          <w:sz w:val="20"/>
        </w:rPr>
        <w:t> </w:t>
      </w:r>
      <w:r w:rsidRPr="007012CF">
        <w:rPr>
          <w:rFonts w:ascii="Arial" w:eastAsia="Times New Roman" w:hAnsi="Arial" w:cs="Arial"/>
          <w:color w:val="000000"/>
          <w:sz w:val="20"/>
          <w:szCs w:val="20"/>
        </w:rPr>
        <w:t>also known as</w:t>
      </w:r>
      <w:r w:rsidRPr="007012CF">
        <w:rPr>
          <w:rFonts w:ascii="Arial" w:eastAsia="Times New Roman" w:hAnsi="Arial" w:cs="Arial"/>
          <w:b/>
          <w:bCs/>
          <w:color w:val="000000"/>
          <w:sz w:val="20"/>
        </w:rPr>
        <w:t> </w:t>
      </w:r>
      <w:r w:rsidRPr="007012CF">
        <w:rPr>
          <w:rFonts w:ascii="Arial" w:eastAsia="Times New Roman" w:hAnsi="Arial" w:cs="Arial"/>
          <w:b/>
          <w:bCs/>
          <w:color w:val="000000"/>
          <w:sz w:val="20"/>
          <w:szCs w:val="20"/>
        </w:rPr>
        <w:t>“Integer Unit”</w:t>
      </w:r>
      <w:r w:rsidRPr="007012CF">
        <w:rPr>
          <w:rFonts w:ascii="Arial" w:eastAsia="Times New Roman" w:hAnsi="Arial" w:cs="Arial"/>
          <w:color w:val="000000"/>
          <w:sz w:val="20"/>
        </w:rPr>
        <w:t> </w:t>
      </w:r>
      <w:r w:rsidRPr="007012CF">
        <w:rPr>
          <w:rFonts w:ascii="Arial" w:eastAsia="Times New Roman" w:hAnsi="Arial" w:cs="Arial"/>
          <w:color w:val="000000"/>
          <w:sz w:val="20"/>
          <w:szCs w:val="20"/>
        </w:rPr>
        <w:t>is one of the core components of all central processing units.  </w:t>
      </w:r>
      <w:r w:rsidRPr="007012CF">
        <w:rPr>
          <w:rFonts w:ascii="Times New Roman" w:eastAsia="Times New Roman" w:hAnsi="Times New Roman"/>
          <w:color w:val="000000"/>
          <w:sz w:val="27"/>
          <w:szCs w:val="27"/>
        </w:rPr>
        <w:t> </w:t>
      </w:r>
      <w:r w:rsidRPr="007012CF">
        <w:rPr>
          <w:rFonts w:ascii="Times New Roman" w:eastAsia="Times New Roman" w:hAnsi="Times New Roman"/>
          <w:color w:val="000000"/>
          <w:sz w:val="27"/>
          <w:szCs w:val="27"/>
        </w:rPr>
        <w:br/>
        <w:t> </w:t>
      </w:r>
    </w:p>
    <w:p w14:paraId="48FD232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Floating-Point Unit (FPU)</w:t>
      </w:r>
    </w:p>
    <w:p w14:paraId="323A269F"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 floating point unit (FPU)</w:t>
      </w:r>
      <w:r w:rsidRPr="007012CF">
        <w:rPr>
          <w:rFonts w:ascii="Arial" w:eastAsia="Times New Roman" w:hAnsi="Arial" w:cs="Arial"/>
          <w:b/>
          <w:bCs/>
          <w:color w:val="000000"/>
          <w:sz w:val="20"/>
        </w:rPr>
        <w:t> </w:t>
      </w:r>
      <w:r w:rsidRPr="007012CF">
        <w:rPr>
          <w:rFonts w:ascii="Arial" w:eastAsia="Times New Roman" w:hAnsi="Arial" w:cs="Arial"/>
          <w:color w:val="000000"/>
          <w:sz w:val="20"/>
          <w:szCs w:val="20"/>
        </w:rPr>
        <w:t>is a part of a CPU specially designed to carry out operations on floating point numbers.  </w:t>
      </w:r>
      <w:r w:rsidRPr="007012CF">
        <w:rPr>
          <w:rFonts w:ascii="Times New Roman" w:eastAsia="Times New Roman" w:hAnsi="Times New Roman"/>
          <w:color w:val="000000"/>
          <w:sz w:val="27"/>
          <w:szCs w:val="27"/>
        </w:rPr>
        <w:t> </w:t>
      </w:r>
    </w:p>
    <w:p w14:paraId="7BE875F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Registers</w:t>
      </w:r>
    </w:p>
    <w:p w14:paraId="2002FE52"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 register</w:t>
      </w:r>
      <w:r w:rsidRPr="007012CF">
        <w:rPr>
          <w:rFonts w:ascii="Arial" w:eastAsia="Times New Roman" w:hAnsi="Arial" w:cs="Arial"/>
          <w:b/>
          <w:bCs/>
          <w:color w:val="000000"/>
          <w:sz w:val="20"/>
        </w:rPr>
        <w:t> </w:t>
      </w:r>
      <w:r w:rsidRPr="007012CF">
        <w:rPr>
          <w:rFonts w:ascii="Arial" w:eastAsia="Times New Roman" w:hAnsi="Arial" w:cs="Arial"/>
          <w:color w:val="000000"/>
          <w:sz w:val="20"/>
          <w:szCs w:val="20"/>
        </w:rPr>
        <w:t>is a device for storing data. It is a small amount of very fast computer memory used to speed the execution of computer programs by providing quick access to commonly used values.</w:t>
      </w:r>
    </w:p>
    <w:p w14:paraId="2DE34511"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Data registers</w:t>
      </w:r>
      <w:r w:rsidRPr="007012CF">
        <w:rPr>
          <w:rFonts w:ascii="Arial" w:eastAsia="Times New Roman" w:hAnsi="Arial" w:cs="Arial"/>
          <w:color w:val="000000"/>
          <w:sz w:val="20"/>
        </w:rPr>
        <w:t> </w:t>
      </w:r>
      <w:r w:rsidRPr="007012CF">
        <w:rPr>
          <w:rFonts w:ascii="Arial" w:eastAsia="Times New Roman" w:hAnsi="Arial" w:cs="Arial"/>
          <w:color w:val="000000"/>
          <w:sz w:val="20"/>
          <w:szCs w:val="20"/>
        </w:rPr>
        <w:t>are used to store integer numbers.</w:t>
      </w:r>
    </w:p>
    <w:p w14:paraId="02DD564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Address registers</w:t>
      </w:r>
      <w:r w:rsidRPr="007012CF">
        <w:rPr>
          <w:rFonts w:ascii="Arial" w:eastAsia="Times New Roman" w:hAnsi="Arial" w:cs="Arial"/>
          <w:color w:val="000000"/>
          <w:sz w:val="20"/>
        </w:rPr>
        <w:t> </w:t>
      </w:r>
      <w:r w:rsidRPr="007012CF">
        <w:rPr>
          <w:rFonts w:ascii="Arial" w:eastAsia="Times New Roman" w:hAnsi="Arial" w:cs="Arial"/>
          <w:color w:val="000000"/>
          <w:sz w:val="20"/>
          <w:szCs w:val="20"/>
        </w:rPr>
        <w:t>hold memory addresses and are used to access memory.</w:t>
      </w:r>
    </w:p>
    <w:p w14:paraId="00437EA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General Purpose registers</w:t>
      </w:r>
      <w:r w:rsidRPr="007012CF">
        <w:rPr>
          <w:rFonts w:ascii="Arial" w:eastAsia="Times New Roman" w:hAnsi="Arial" w:cs="Arial"/>
          <w:color w:val="000000"/>
          <w:sz w:val="20"/>
        </w:rPr>
        <w:t> </w:t>
      </w:r>
      <w:r w:rsidRPr="007012CF">
        <w:rPr>
          <w:rFonts w:ascii="Arial" w:eastAsia="Times New Roman" w:hAnsi="Arial" w:cs="Arial"/>
          <w:color w:val="000000"/>
          <w:sz w:val="20"/>
          <w:szCs w:val="20"/>
        </w:rPr>
        <w:t>can store both data and addresses.</w:t>
      </w:r>
    </w:p>
    <w:p w14:paraId="385E30C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Floating Point registers</w:t>
      </w:r>
      <w:r w:rsidRPr="007012CF">
        <w:rPr>
          <w:rFonts w:ascii="Arial" w:eastAsia="Times New Roman" w:hAnsi="Arial" w:cs="Arial"/>
          <w:color w:val="000000"/>
          <w:sz w:val="20"/>
        </w:rPr>
        <w:t> </w:t>
      </w:r>
      <w:r w:rsidRPr="007012CF">
        <w:rPr>
          <w:rFonts w:ascii="Arial" w:eastAsia="Times New Roman" w:hAnsi="Arial" w:cs="Arial"/>
          <w:color w:val="000000"/>
          <w:sz w:val="20"/>
          <w:szCs w:val="20"/>
        </w:rPr>
        <w:t>are used to store floating point numbers.</w:t>
      </w:r>
    </w:p>
    <w:p w14:paraId="1082DD12"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Constant registers</w:t>
      </w:r>
      <w:r w:rsidRPr="007012CF">
        <w:rPr>
          <w:rFonts w:ascii="Arial" w:eastAsia="Times New Roman" w:hAnsi="Arial" w:cs="Arial"/>
          <w:color w:val="000000"/>
          <w:sz w:val="20"/>
        </w:rPr>
        <w:t> </w:t>
      </w:r>
      <w:r w:rsidRPr="007012CF">
        <w:rPr>
          <w:rFonts w:ascii="Arial" w:eastAsia="Times New Roman" w:hAnsi="Arial" w:cs="Arial"/>
          <w:color w:val="000000"/>
          <w:sz w:val="20"/>
          <w:szCs w:val="20"/>
        </w:rPr>
        <w:t>hold read-only values (e.g zero or one).</w:t>
      </w:r>
    </w:p>
    <w:p w14:paraId="0767B26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Vector registers</w:t>
      </w:r>
      <w:r w:rsidRPr="007012CF">
        <w:rPr>
          <w:rFonts w:ascii="Arial" w:eastAsia="Times New Roman" w:hAnsi="Arial" w:cs="Arial"/>
          <w:color w:val="000000"/>
          <w:sz w:val="20"/>
        </w:rPr>
        <w:t> </w:t>
      </w:r>
      <w:r w:rsidRPr="007012CF">
        <w:rPr>
          <w:rFonts w:ascii="Arial" w:eastAsia="Times New Roman" w:hAnsi="Arial" w:cs="Arial"/>
          <w:color w:val="000000"/>
          <w:sz w:val="20"/>
          <w:szCs w:val="20"/>
        </w:rPr>
        <w:t>hold data for Single Instruction Multiple Data (SIMD) instructions.</w:t>
      </w:r>
    </w:p>
    <w:p w14:paraId="3033584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Special Purpose registers</w:t>
      </w:r>
      <w:r w:rsidRPr="007012CF">
        <w:rPr>
          <w:rFonts w:ascii="Arial" w:eastAsia="Times New Roman" w:hAnsi="Arial" w:cs="Arial"/>
          <w:color w:val="000000"/>
          <w:sz w:val="20"/>
        </w:rPr>
        <w:t> </w:t>
      </w:r>
      <w:r w:rsidRPr="007012CF">
        <w:rPr>
          <w:rFonts w:ascii="Arial" w:eastAsia="Times New Roman" w:hAnsi="Arial" w:cs="Arial"/>
          <w:color w:val="000000"/>
          <w:sz w:val="20"/>
          <w:szCs w:val="20"/>
        </w:rPr>
        <w:t>which store internal CPU data like the stack pointer or processor status words.  </w:t>
      </w:r>
      <w:r w:rsidRPr="007012CF">
        <w:rPr>
          <w:rFonts w:ascii="Times New Roman" w:eastAsia="Times New Roman" w:hAnsi="Times New Roman"/>
          <w:color w:val="000000"/>
          <w:sz w:val="27"/>
          <w:szCs w:val="27"/>
        </w:rPr>
        <w:t> </w:t>
      </w:r>
    </w:p>
    <w:p w14:paraId="3CCF881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Control Unit</w:t>
      </w:r>
    </w:p>
    <w:p w14:paraId="00A4DFCF"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 control unit is the part of a CPU or other device that directs its operation. The outputs of the unit control the activity of the rest of the device. A control unit can be thought of as a finite state machine. It is called the brain of computer microprcessor.</w:t>
      </w:r>
      <w:r w:rsidRPr="007012CF">
        <w:rPr>
          <w:rFonts w:ascii="Arial" w:eastAsia="Times New Roman" w:hAnsi="Arial" w:cs="Arial"/>
          <w:color w:val="000000"/>
          <w:sz w:val="20"/>
        </w:rPr>
        <w:t> </w:t>
      </w:r>
      <w:r w:rsidRPr="007012CF">
        <w:rPr>
          <w:rFonts w:ascii="Times New Roman" w:eastAsia="Times New Roman" w:hAnsi="Times New Roman"/>
          <w:color w:val="000000"/>
          <w:sz w:val="27"/>
          <w:szCs w:val="27"/>
        </w:rPr>
        <w:t> </w:t>
      </w:r>
    </w:p>
    <w:p w14:paraId="502AA891"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Instruction Set</w:t>
      </w:r>
    </w:p>
    <w:p w14:paraId="0F91AE81"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The set of machine instructions that a microprocessor recognizes and can execute – the only language microprocessor knows</w:t>
      </w:r>
    </w:p>
    <w:p w14:paraId="62E0320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The 1st microprocessor : Intel 4004</w:t>
      </w:r>
    </w:p>
    <w:p w14:paraId="4DECF67C" w14:textId="77777777" w:rsidR="007012CF" w:rsidRPr="007012CF" w:rsidRDefault="007012CF" w:rsidP="007012CF">
      <w:pPr>
        <w:numPr>
          <w:ilvl w:val="0"/>
          <w:numId w:val="4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Introduced 1971</w:t>
      </w:r>
    </w:p>
    <w:p w14:paraId="16B8E41E" w14:textId="77777777" w:rsidR="007012CF" w:rsidRPr="007012CF" w:rsidRDefault="007012CF" w:rsidP="007012CF">
      <w:pPr>
        <w:numPr>
          <w:ilvl w:val="0"/>
          <w:numId w:val="4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2250 transistors</w:t>
      </w:r>
    </w:p>
    <w:p w14:paraId="4E140A0C" w14:textId="77777777" w:rsidR="007012CF" w:rsidRPr="007012CF" w:rsidRDefault="007012CF" w:rsidP="007012CF">
      <w:pPr>
        <w:numPr>
          <w:ilvl w:val="0"/>
          <w:numId w:val="4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108 kHz, 60,000 ops/sec</w:t>
      </w:r>
    </w:p>
    <w:p w14:paraId="71D23C35" w14:textId="77777777" w:rsidR="007012CF" w:rsidRPr="007012CF" w:rsidRDefault="007012CF" w:rsidP="007012CF">
      <w:pPr>
        <w:numPr>
          <w:ilvl w:val="0"/>
          <w:numId w:val="4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16 pins</w:t>
      </w:r>
    </w:p>
    <w:p w14:paraId="295CB2E5" w14:textId="77777777" w:rsidR="007012CF" w:rsidRPr="007012CF" w:rsidRDefault="007012CF" w:rsidP="007012CF">
      <w:pPr>
        <w:numPr>
          <w:ilvl w:val="0"/>
          <w:numId w:val="4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10-micron process</w:t>
      </w:r>
    </w:p>
    <w:p w14:paraId="6447B569" w14:textId="77777777" w:rsidR="007012CF" w:rsidRPr="007012CF" w:rsidRDefault="007012CF" w:rsidP="007012CF">
      <w:pPr>
        <w:numPr>
          <w:ilvl w:val="0"/>
          <w:numId w:val="4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Cost: less than $100</w:t>
      </w:r>
    </w:p>
    <w:p w14:paraId="2E075C2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Currently Popular Intel Pentium 4 (2.2GHz)</w:t>
      </w:r>
    </w:p>
    <w:p w14:paraId="6B672A4B" w14:textId="77777777" w:rsidR="007012CF" w:rsidRPr="007012CF" w:rsidRDefault="007012CF" w:rsidP="007012CF">
      <w:pPr>
        <w:numPr>
          <w:ilvl w:val="0"/>
          <w:numId w:val="4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Introduced December 2001</w:t>
      </w:r>
    </w:p>
    <w:p w14:paraId="6FCE6F30" w14:textId="77777777" w:rsidR="007012CF" w:rsidRPr="007012CF" w:rsidRDefault="007012CF" w:rsidP="007012CF">
      <w:pPr>
        <w:numPr>
          <w:ilvl w:val="0"/>
          <w:numId w:val="4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55 million transistors</w:t>
      </w:r>
    </w:p>
    <w:p w14:paraId="5D8C6C83" w14:textId="77777777" w:rsidR="007012CF" w:rsidRPr="007012CF" w:rsidRDefault="007012CF" w:rsidP="007012CF">
      <w:pPr>
        <w:numPr>
          <w:ilvl w:val="0"/>
          <w:numId w:val="4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32-bit word size</w:t>
      </w:r>
    </w:p>
    <w:p w14:paraId="6F2BC2F7" w14:textId="77777777" w:rsidR="007012CF" w:rsidRPr="007012CF" w:rsidRDefault="007012CF" w:rsidP="007012CF">
      <w:pPr>
        <w:numPr>
          <w:ilvl w:val="0"/>
          <w:numId w:val="4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2 ALU’s, each working at 4.4GHz</w:t>
      </w:r>
    </w:p>
    <w:p w14:paraId="7CE374B7" w14:textId="77777777" w:rsidR="007012CF" w:rsidRPr="007012CF" w:rsidRDefault="007012CF" w:rsidP="007012CF">
      <w:pPr>
        <w:numPr>
          <w:ilvl w:val="0"/>
          <w:numId w:val="4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128-bit FPU</w:t>
      </w:r>
    </w:p>
    <w:p w14:paraId="3D017B67" w14:textId="77777777" w:rsidR="007012CF" w:rsidRPr="007012CF" w:rsidRDefault="007012CF" w:rsidP="007012CF">
      <w:pPr>
        <w:numPr>
          <w:ilvl w:val="0"/>
          <w:numId w:val="4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0.13 micron process</w:t>
      </w:r>
    </w:p>
    <w:p w14:paraId="7CE8000C" w14:textId="77777777" w:rsidR="007012CF" w:rsidRPr="007012CF" w:rsidRDefault="007012CF" w:rsidP="007012CF">
      <w:pPr>
        <w:numPr>
          <w:ilvl w:val="0"/>
          <w:numId w:val="4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Targeted use: PC’s and low-end workstations</w:t>
      </w:r>
    </w:p>
    <w:p w14:paraId="6B56C032" w14:textId="77777777" w:rsidR="007012CF" w:rsidRPr="007012CF" w:rsidRDefault="007012CF" w:rsidP="007012CF">
      <w:pPr>
        <w:numPr>
          <w:ilvl w:val="0"/>
          <w:numId w:val="4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Cost: around $600</w:t>
      </w:r>
    </w:p>
    <w:p w14:paraId="7A183752"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Moore’s Law</w:t>
      </w:r>
    </w:p>
    <w:p w14:paraId="0E0F3A0E" w14:textId="77777777" w:rsidR="007012CF" w:rsidRPr="007012CF" w:rsidRDefault="007012CF" w:rsidP="007012CF">
      <w:pPr>
        <w:numPr>
          <w:ilvl w:val="0"/>
          <w:numId w:val="4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In 1965, one of the founders of Intel – Gordon Moore – predicted that the number of transistor on an IC (and therefore the capability of microprocessors) will double every year. Later he modified it to 18-months</w:t>
      </w:r>
    </w:p>
    <w:p w14:paraId="7932E8E6"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311DBA23"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Enhancing the capability of a microprocessor</w:t>
      </w:r>
    </w:p>
    <w:p w14:paraId="5C7AB0D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The computing capability of a microprocessor can be enhanced in many different ways:</w:t>
      </w:r>
    </w:p>
    <w:p w14:paraId="69DF5064" w14:textId="77777777" w:rsidR="007012CF" w:rsidRPr="007012CF" w:rsidRDefault="007012CF" w:rsidP="007012CF">
      <w:pPr>
        <w:numPr>
          <w:ilvl w:val="0"/>
          <w:numId w:val="4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By increasing the clock frequency</w:t>
      </w:r>
    </w:p>
    <w:p w14:paraId="371C0B2F" w14:textId="77777777" w:rsidR="007012CF" w:rsidRPr="007012CF" w:rsidRDefault="007012CF" w:rsidP="007012CF">
      <w:pPr>
        <w:numPr>
          <w:ilvl w:val="0"/>
          <w:numId w:val="4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By increasing the word-width</w:t>
      </w:r>
    </w:p>
    <w:p w14:paraId="49E5D168" w14:textId="77777777" w:rsidR="007012CF" w:rsidRPr="007012CF" w:rsidRDefault="007012CF" w:rsidP="007012CF">
      <w:pPr>
        <w:numPr>
          <w:ilvl w:val="0"/>
          <w:numId w:val="4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Improving the architecture</w:t>
      </w:r>
    </w:p>
    <w:p w14:paraId="109F59A0" w14:textId="77777777" w:rsidR="007012CF" w:rsidRPr="007012CF" w:rsidRDefault="007012CF" w:rsidP="007012CF">
      <w:pPr>
        <w:spacing w:before="100" w:beforeAutospacing="1" w:after="100" w:afterAutospacing="1" w:line="240" w:lineRule="auto"/>
        <w:jc w:val="center"/>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Binary</w:t>
      </w:r>
    </w:p>
    <w:p w14:paraId="4C3E169B" w14:textId="77777777" w:rsidR="007012CF" w:rsidRPr="007012CF" w:rsidRDefault="007012CF" w:rsidP="007012CF">
      <w:pPr>
        <w:spacing w:before="100" w:beforeAutospacing="1" w:after="100" w:afterAutospacing="1" w:line="240" w:lineRule="auto"/>
        <w:jc w:val="center"/>
        <w:rPr>
          <w:rFonts w:ascii="Times New Roman" w:eastAsia="Times New Roman" w:hAnsi="Times New Roman"/>
          <w:color w:val="000000"/>
          <w:sz w:val="27"/>
          <w:szCs w:val="27"/>
        </w:rPr>
      </w:pPr>
      <w:r w:rsidRPr="007012CF">
        <w:rPr>
          <w:rFonts w:ascii="Arial" w:eastAsia="Times New Roman" w:hAnsi="Arial" w:cs="Arial"/>
          <w:color w:val="000000"/>
          <w:sz w:val="27"/>
          <w:szCs w:val="27"/>
        </w:rPr>
        <w:t>(Base 2) number system</w:t>
      </w:r>
    </w:p>
    <w:p w14:paraId="04F61D17" w14:textId="77777777" w:rsidR="007012CF" w:rsidRPr="007012CF" w:rsidRDefault="007012CF" w:rsidP="007012CF">
      <w:pPr>
        <w:spacing w:before="100" w:beforeAutospacing="1" w:after="100" w:afterAutospacing="1" w:line="240" w:lineRule="auto"/>
        <w:jc w:val="center"/>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Decimal</w:t>
      </w:r>
    </w:p>
    <w:p w14:paraId="70C6BA98" w14:textId="77777777" w:rsidR="007012CF" w:rsidRPr="007012CF" w:rsidRDefault="007012CF" w:rsidP="007012CF">
      <w:pPr>
        <w:spacing w:before="100" w:beforeAutospacing="1" w:after="100" w:afterAutospacing="1" w:line="240" w:lineRule="auto"/>
        <w:jc w:val="center"/>
        <w:rPr>
          <w:rFonts w:ascii="Times New Roman" w:eastAsia="Times New Roman" w:hAnsi="Times New Roman"/>
          <w:color w:val="000000"/>
          <w:sz w:val="27"/>
          <w:szCs w:val="27"/>
        </w:rPr>
      </w:pPr>
      <w:r w:rsidRPr="007012CF">
        <w:rPr>
          <w:rFonts w:ascii="Arial" w:eastAsia="Times New Roman" w:hAnsi="Arial" w:cs="Arial"/>
          <w:color w:val="000000"/>
          <w:sz w:val="27"/>
          <w:szCs w:val="27"/>
        </w:rPr>
        <w:t>(Base 10) number system  </w:t>
      </w:r>
      <w:r w:rsidRPr="007012CF">
        <w:rPr>
          <w:rFonts w:ascii="Times New Roman" w:eastAsia="Times New Roman" w:hAnsi="Times New Roman"/>
          <w:color w:val="000000"/>
          <w:sz w:val="27"/>
          <w:szCs w:val="27"/>
        </w:rPr>
        <w:t> </w:t>
      </w:r>
    </w:p>
    <w:p w14:paraId="12F13EC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Binary (Base 2)</w:t>
      </w:r>
      <w:r w:rsidRPr="007012CF">
        <w:rPr>
          <w:rFonts w:ascii="Arial" w:eastAsia="Times New Roman" w:hAnsi="Arial" w:cs="Arial"/>
          <w:color w:val="000000"/>
          <w:sz w:val="20"/>
        </w:rPr>
        <w:t> </w:t>
      </w:r>
      <w:r w:rsidRPr="007012CF">
        <w:rPr>
          <w:rFonts w:ascii="Arial" w:eastAsia="Times New Roman" w:hAnsi="Arial" w:cs="Arial"/>
          <w:color w:val="000000"/>
          <w:sz w:val="20"/>
          <w:szCs w:val="20"/>
        </w:rPr>
        <w:t>number system consists of just two digits 0,1</w:t>
      </w:r>
    </w:p>
    <w:p w14:paraId="4C01040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Decimal (Base 10)</w:t>
      </w:r>
      <w:r w:rsidRPr="007012CF">
        <w:rPr>
          <w:rFonts w:ascii="Arial" w:eastAsia="Times New Roman" w:hAnsi="Arial" w:cs="Arial"/>
          <w:color w:val="000000"/>
          <w:sz w:val="20"/>
        </w:rPr>
        <w:t> </w:t>
      </w:r>
      <w:r w:rsidRPr="007012CF">
        <w:rPr>
          <w:rFonts w:ascii="Arial" w:eastAsia="Times New Roman" w:hAnsi="Arial" w:cs="Arial"/>
          <w:color w:val="000000"/>
          <w:sz w:val="20"/>
          <w:szCs w:val="20"/>
        </w:rPr>
        <w:t>number system consists of ten symbols or digits 0,1,2,3,4,5,6,7,8,9 </w:t>
      </w:r>
      <w:r w:rsidRPr="007012CF">
        <w:rPr>
          <w:rFonts w:ascii="Times New Roman" w:eastAsia="Times New Roman" w:hAnsi="Times New Roman"/>
          <w:color w:val="000000"/>
          <w:sz w:val="27"/>
          <w:szCs w:val="27"/>
        </w:rPr>
        <w:t> </w:t>
      </w:r>
    </w:p>
    <w:p w14:paraId="5E041D7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Other popular number systems </w:t>
      </w:r>
      <w:r w:rsidRPr="007012CF">
        <w:rPr>
          <w:rFonts w:ascii="Times New Roman" w:eastAsia="Times New Roman" w:hAnsi="Times New Roman"/>
          <w:color w:val="000000"/>
          <w:sz w:val="27"/>
          <w:szCs w:val="27"/>
        </w:rPr>
        <w:t> </w:t>
      </w:r>
    </w:p>
    <w:p w14:paraId="5EEB3C6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Octal </w:t>
      </w:r>
      <w:r w:rsidRPr="007012CF">
        <w:rPr>
          <w:rFonts w:ascii="Arial" w:eastAsia="Times New Roman" w:hAnsi="Arial" w:cs="Arial"/>
          <w:b/>
          <w:bCs/>
          <w:color w:val="000000"/>
          <w:sz w:val="20"/>
          <w:szCs w:val="20"/>
        </w:rPr>
        <w:br/>
      </w:r>
      <w:r w:rsidRPr="007012CF">
        <w:rPr>
          <w:rFonts w:ascii="Arial" w:eastAsia="Times New Roman" w:hAnsi="Arial" w:cs="Arial"/>
          <w:color w:val="000000"/>
          <w:sz w:val="20"/>
          <w:szCs w:val="20"/>
        </w:rPr>
        <w:t>base = 8 </w:t>
      </w:r>
      <w:r w:rsidRPr="007012CF">
        <w:rPr>
          <w:rFonts w:ascii="Arial" w:eastAsia="Times New Roman" w:hAnsi="Arial" w:cs="Arial"/>
          <w:color w:val="000000"/>
          <w:sz w:val="20"/>
          <w:szCs w:val="20"/>
        </w:rPr>
        <w:br/>
        <w:t>8 symbols (0,1,2,3,4,5,6,7)</w:t>
      </w:r>
      <w:r w:rsidRPr="007012CF">
        <w:rPr>
          <w:rFonts w:ascii="Arial" w:eastAsia="Times New Roman" w:hAnsi="Arial" w:cs="Arial"/>
          <w:b/>
          <w:bCs/>
          <w:color w:val="000000"/>
          <w:sz w:val="20"/>
          <w:szCs w:val="20"/>
        </w:rPr>
        <w:t> </w:t>
      </w:r>
      <w:r w:rsidRPr="007012CF">
        <w:rPr>
          <w:rFonts w:ascii="Arial" w:eastAsia="Times New Roman" w:hAnsi="Arial" w:cs="Arial"/>
          <w:b/>
          <w:bCs/>
          <w:color w:val="000000"/>
          <w:sz w:val="20"/>
          <w:szCs w:val="20"/>
        </w:rPr>
        <w:br/>
        <w:t> </w:t>
      </w:r>
      <w:r w:rsidRPr="007012CF">
        <w:rPr>
          <w:rFonts w:ascii="Arial" w:eastAsia="Times New Roman" w:hAnsi="Arial" w:cs="Arial"/>
          <w:b/>
          <w:bCs/>
          <w:color w:val="000000"/>
          <w:sz w:val="20"/>
          <w:szCs w:val="20"/>
        </w:rPr>
        <w:br/>
        <w:t>Hexadecimal </w:t>
      </w:r>
      <w:r w:rsidRPr="007012CF">
        <w:rPr>
          <w:rFonts w:ascii="Arial" w:eastAsia="Times New Roman" w:hAnsi="Arial" w:cs="Arial"/>
          <w:b/>
          <w:bCs/>
          <w:color w:val="000000"/>
          <w:sz w:val="20"/>
          <w:szCs w:val="20"/>
        </w:rPr>
        <w:br/>
      </w:r>
      <w:r w:rsidRPr="007012CF">
        <w:rPr>
          <w:rFonts w:ascii="Arial" w:eastAsia="Times New Roman" w:hAnsi="Arial" w:cs="Arial"/>
          <w:color w:val="000000"/>
          <w:sz w:val="20"/>
          <w:szCs w:val="20"/>
        </w:rPr>
        <w:t>base = 16 </w:t>
      </w:r>
      <w:r w:rsidRPr="007012CF">
        <w:rPr>
          <w:rFonts w:ascii="Arial" w:eastAsia="Times New Roman" w:hAnsi="Arial" w:cs="Arial"/>
          <w:color w:val="000000"/>
          <w:sz w:val="20"/>
          <w:szCs w:val="20"/>
        </w:rPr>
        <w:br/>
        <w:t>16 symbols (0,1,2,3,4,5,6,7,8,9,A,B,C,D,E,F)</w:t>
      </w:r>
    </w:p>
    <w:p w14:paraId="017994B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Why Binary?</w:t>
      </w:r>
    </w:p>
    <w:p w14:paraId="304ADAAB" w14:textId="77777777" w:rsidR="007012CF" w:rsidRPr="007012CF" w:rsidRDefault="007012CF" w:rsidP="007012CF">
      <w:pPr>
        <w:numPr>
          <w:ilvl w:val="0"/>
          <w:numId w:val="44"/>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Because this system is natural for digital computers</w:t>
      </w:r>
    </w:p>
    <w:p w14:paraId="42B38FB7"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7D9D2A4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Bit stands for</w:t>
      </w:r>
      <w:r w:rsidRPr="007012CF">
        <w:rPr>
          <w:rFonts w:ascii="Arial" w:eastAsia="Times New Roman" w:hAnsi="Arial" w:cs="Arial"/>
          <w:color w:val="000000"/>
          <w:sz w:val="20"/>
        </w:rPr>
        <w:t> </w:t>
      </w:r>
      <w:r w:rsidRPr="007012CF">
        <w:rPr>
          <w:rFonts w:ascii="Arial" w:eastAsia="Times New Roman" w:hAnsi="Arial" w:cs="Arial"/>
          <w:b/>
          <w:bCs/>
          <w:color w:val="000000"/>
          <w:sz w:val="20"/>
          <w:szCs w:val="20"/>
        </w:rPr>
        <w:t>B</w:t>
      </w:r>
      <w:r w:rsidRPr="007012CF">
        <w:rPr>
          <w:rFonts w:ascii="Arial" w:eastAsia="Times New Roman" w:hAnsi="Arial" w:cs="Arial"/>
          <w:color w:val="000000"/>
          <w:sz w:val="20"/>
          <w:szCs w:val="20"/>
        </w:rPr>
        <w:t>inary Dig</w:t>
      </w:r>
      <w:r w:rsidRPr="007012CF">
        <w:rPr>
          <w:rFonts w:ascii="Arial" w:eastAsia="Times New Roman" w:hAnsi="Arial" w:cs="Arial"/>
          <w:b/>
          <w:bCs/>
          <w:color w:val="000000"/>
          <w:sz w:val="20"/>
          <w:szCs w:val="20"/>
        </w:rPr>
        <w:t>it</w:t>
      </w:r>
    </w:p>
    <w:p w14:paraId="116C7A6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Byte = 8 Bits</w:t>
      </w:r>
    </w:p>
    <w:p w14:paraId="09A1991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Decimal to Binary conversion</w:t>
      </w:r>
      <w:r w:rsidRPr="007012CF">
        <w:rPr>
          <w:rFonts w:ascii="Times New Roman" w:eastAsia="Times New Roman" w:hAnsi="Times New Roman"/>
          <w:color w:val="000000"/>
          <w:sz w:val="27"/>
          <w:szCs w:val="27"/>
        </w:rPr>
        <w:t> </w:t>
      </w:r>
    </w:p>
    <w:p w14:paraId="177BCE7F" w14:textId="77777777" w:rsidR="007012CF" w:rsidRPr="007012CF" w:rsidRDefault="00DA15D4" w:rsidP="007012CF">
      <w:pPr>
        <w:spacing w:before="100" w:beforeAutospacing="1" w:after="100" w:afterAutospacing="1" w:line="240" w:lineRule="auto"/>
        <w:rPr>
          <w:rFonts w:ascii="Times New Roman" w:eastAsia="Times New Roman" w:hAnsi="Times New Roman"/>
          <w:color w:val="000000"/>
          <w:sz w:val="27"/>
          <w:szCs w:val="27"/>
        </w:rPr>
      </w:pPr>
      <w:bookmarkStart w:id="1" w:name="0.2_graphic05"/>
      <w:bookmarkEnd w:id="1"/>
      <w:r w:rsidRPr="007012CF">
        <w:rPr>
          <w:rFonts w:ascii="Times New Roman" w:eastAsia="Times New Roman" w:hAnsi="Times New Roman"/>
          <w:noProof/>
          <w:color w:val="000000"/>
          <w:sz w:val="24"/>
          <w:szCs w:val="24"/>
        </w:rPr>
      </w:r>
      <w:r w:rsidR="00DA15D4" w:rsidRPr="007012CF">
        <w:rPr>
          <w:rFonts w:ascii="Times New Roman" w:eastAsia="Times New Roman" w:hAnsi="Times New Roman"/>
          <w:noProof/>
          <w:color w:val="000000"/>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Your browser may not support display of this image." style="width:.65pt;height:.65pt"/>
        </w:pict>
      </w:r>
      <w:r w:rsidR="007012CF" w:rsidRPr="007012CF">
        <w:rPr>
          <w:rFonts w:ascii="Times New Roman" w:eastAsia="Times New Roman" w:hAnsi="Times New Roman"/>
          <w:color w:val="000000"/>
          <w:sz w:val="24"/>
          <w:szCs w:val="24"/>
        </w:rPr>
        <w:t>      </w:t>
      </w:r>
      <w:r w:rsidR="007012CF" w:rsidRPr="007012CF">
        <w:rPr>
          <w:rFonts w:ascii="Times New Roman" w:eastAsia="Times New Roman" w:hAnsi="Times New Roman"/>
          <w:color w:val="000000"/>
          <w:sz w:val="27"/>
          <w:szCs w:val="27"/>
        </w:rPr>
        <w:t> </w:t>
      </w:r>
      <w:r w:rsidR="007012CF" w:rsidRPr="007012CF">
        <w:rPr>
          <w:rFonts w:ascii="Times New Roman" w:eastAsia="Times New Roman" w:hAnsi="Times New Roman"/>
          <w:color w:val="000000"/>
          <w:sz w:val="27"/>
          <w:szCs w:val="27"/>
        </w:rPr>
        <w:br/>
        <w:t> </w:t>
      </w:r>
      <w:r w:rsidR="007012CF" w:rsidRPr="007012CF">
        <w:rPr>
          <w:rFonts w:ascii="Times New Roman" w:eastAsia="Times New Roman" w:hAnsi="Times New Roman"/>
          <w:color w:val="000000"/>
          <w:sz w:val="27"/>
          <w:szCs w:val="27"/>
        </w:rPr>
        <w:br/>
        <w:t> </w:t>
      </w:r>
      <w:r w:rsidR="007012CF" w:rsidRPr="007012CF">
        <w:rPr>
          <w:rFonts w:ascii="Times New Roman" w:eastAsia="Times New Roman" w:hAnsi="Times New Roman"/>
          <w:color w:val="000000"/>
          <w:sz w:val="27"/>
          <w:szCs w:val="27"/>
        </w:rPr>
        <w:br/>
        <w:t> </w:t>
      </w:r>
      <w:r w:rsidR="007012CF" w:rsidRPr="007012CF">
        <w:rPr>
          <w:rFonts w:ascii="Times New Roman" w:eastAsia="Times New Roman" w:hAnsi="Times New Roman"/>
          <w:color w:val="000000"/>
          <w:sz w:val="27"/>
          <w:szCs w:val="27"/>
        </w:rPr>
        <w:br/>
        <w:t> </w:t>
      </w:r>
      <w:r w:rsidR="007012CF" w:rsidRPr="007012CF">
        <w:rPr>
          <w:rFonts w:ascii="Times New Roman" w:eastAsia="Times New Roman" w:hAnsi="Times New Roman"/>
          <w:color w:val="000000"/>
          <w:sz w:val="27"/>
          <w:szCs w:val="27"/>
        </w:rPr>
        <w:br/>
        <w:t> </w:t>
      </w:r>
    </w:p>
    <w:p w14:paraId="03AD934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Check</w:t>
      </w:r>
    </w:p>
    <w:p w14:paraId="34F742D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4"/>
          <w:szCs w:val="24"/>
        </w:rPr>
        <w:t>1001011 =          1x2</w:t>
      </w:r>
      <w:r w:rsidRPr="007012CF">
        <w:rPr>
          <w:rFonts w:ascii="Arial" w:eastAsia="Times New Roman" w:hAnsi="Arial" w:cs="Arial"/>
          <w:color w:val="000000"/>
          <w:sz w:val="24"/>
          <w:szCs w:val="24"/>
          <w:vertAlign w:val="superscript"/>
        </w:rPr>
        <w:t>0</w:t>
      </w:r>
      <w:r w:rsidRPr="007012CF">
        <w:rPr>
          <w:rFonts w:ascii="Arial" w:eastAsia="Times New Roman" w:hAnsi="Arial" w:cs="Arial"/>
          <w:color w:val="000000"/>
          <w:sz w:val="24"/>
          <w:szCs w:val="24"/>
        </w:rPr>
        <w:t> + 1x2</w:t>
      </w:r>
      <w:r w:rsidRPr="007012CF">
        <w:rPr>
          <w:rFonts w:ascii="Arial" w:eastAsia="Times New Roman" w:hAnsi="Arial" w:cs="Arial"/>
          <w:color w:val="000000"/>
          <w:sz w:val="24"/>
          <w:szCs w:val="24"/>
          <w:vertAlign w:val="superscript"/>
        </w:rPr>
        <w:t>1</w:t>
      </w:r>
      <w:r w:rsidRPr="007012CF">
        <w:rPr>
          <w:rFonts w:ascii="Arial" w:eastAsia="Times New Roman" w:hAnsi="Arial" w:cs="Arial"/>
          <w:color w:val="000000"/>
          <w:sz w:val="24"/>
          <w:szCs w:val="24"/>
        </w:rPr>
        <w:t> + 0x2</w:t>
      </w:r>
      <w:r w:rsidRPr="007012CF">
        <w:rPr>
          <w:rFonts w:ascii="Arial" w:eastAsia="Times New Roman" w:hAnsi="Arial" w:cs="Arial"/>
          <w:color w:val="000000"/>
          <w:sz w:val="24"/>
          <w:szCs w:val="24"/>
          <w:vertAlign w:val="superscript"/>
        </w:rPr>
        <w:t>2</w:t>
      </w:r>
      <w:r w:rsidRPr="007012CF">
        <w:rPr>
          <w:rFonts w:ascii="Arial" w:eastAsia="Times New Roman" w:hAnsi="Arial" w:cs="Arial"/>
          <w:color w:val="000000"/>
          <w:sz w:val="24"/>
          <w:szCs w:val="24"/>
        </w:rPr>
        <w:t> + 1x2</w:t>
      </w:r>
      <w:r w:rsidRPr="007012CF">
        <w:rPr>
          <w:rFonts w:ascii="Arial" w:eastAsia="Times New Roman" w:hAnsi="Arial" w:cs="Arial"/>
          <w:color w:val="000000"/>
          <w:sz w:val="24"/>
          <w:szCs w:val="24"/>
          <w:vertAlign w:val="superscript"/>
        </w:rPr>
        <w:t>3</w:t>
      </w:r>
      <w:r w:rsidRPr="007012CF">
        <w:rPr>
          <w:rFonts w:ascii="Arial" w:eastAsia="Times New Roman" w:hAnsi="Arial" w:cs="Arial"/>
          <w:color w:val="000000"/>
          <w:sz w:val="24"/>
          <w:szCs w:val="24"/>
        </w:rPr>
        <w:t> + 0x2</w:t>
      </w:r>
      <w:r w:rsidRPr="007012CF">
        <w:rPr>
          <w:rFonts w:ascii="Arial" w:eastAsia="Times New Roman" w:hAnsi="Arial" w:cs="Arial"/>
          <w:color w:val="000000"/>
          <w:sz w:val="24"/>
          <w:szCs w:val="24"/>
          <w:vertAlign w:val="superscript"/>
        </w:rPr>
        <w:t>4</w:t>
      </w:r>
      <w:r w:rsidRPr="007012CF">
        <w:rPr>
          <w:rFonts w:ascii="Arial" w:eastAsia="Times New Roman" w:hAnsi="Arial" w:cs="Arial"/>
          <w:color w:val="000000"/>
          <w:sz w:val="24"/>
          <w:szCs w:val="24"/>
        </w:rPr>
        <w:t> + 0x2</w:t>
      </w:r>
      <w:r w:rsidRPr="007012CF">
        <w:rPr>
          <w:rFonts w:ascii="Arial" w:eastAsia="Times New Roman" w:hAnsi="Arial" w:cs="Arial"/>
          <w:color w:val="000000"/>
          <w:sz w:val="24"/>
          <w:szCs w:val="24"/>
          <w:vertAlign w:val="superscript"/>
        </w:rPr>
        <w:t>5</w:t>
      </w:r>
      <w:r w:rsidRPr="007012CF">
        <w:rPr>
          <w:rFonts w:ascii="Arial" w:eastAsia="Times New Roman" w:hAnsi="Arial" w:cs="Arial"/>
          <w:color w:val="000000"/>
          <w:sz w:val="24"/>
          <w:szCs w:val="24"/>
        </w:rPr>
        <w:t> + 1x2</w:t>
      </w:r>
      <w:r w:rsidRPr="007012CF">
        <w:rPr>
          <w:rFonts w:ascii="Arial" w:eastAsia="Times New Roman" w:hAnsi="Arial" w:cs="Arial"/>
          <w:color w:val="000000"/>
          <w:sz w:val="24"/>
          <w:szCs w:val="24"/>
          <w:vertAlign w:val="superscript"/>
        </w:rPr>
        <w:t>6             </w:t>
      </w:r>
    </w:p>
    <w:p w14:paraId="0CCCE3B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4"/>
          <w:szCs w:val="24"/>
        </w:rPr>
        <w:t>=          1 + 2 + 0 + 8 + 0 + 0 + 64            </w:t>
      </w:r>
    </w:p>
    <w:p w14:paraId="2B49A021"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4"/>
          <w:szCs w:val="24"/>
        </w:rPr>
        <w:t>=          75</w:t>
      </w:r>
    </w:p>
    <w:p w14:paraId="4290DCF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b/>
          <w:bCs/>
          <w:color w:val="000000"/>
          <w:sz w:val="24"/>
          <w:szCs w:val="24"/>
        </w:rPr>
        <w:t>Boolean Logic Operations </w:t>
      </w:r>
    </w:p>
    <w:p w14:paraId="4A7ACF4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We define the following logic operations or functions among the Boolean variables</w:t>
      </w:r>
    </w:p>
    <w:tbl>
      <w:tblPr>
        <w:tblW w:w="4545" w:type="dxa"/>
        <w:jc w:val="center"/>
        <w:tblCellSpacing w:w="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932"/>
        <w:gridCol w:w="1776"/>
        <w:gridCol w:w="1837"/>
      </w:tblGrid>
      <w:tr w:rsidR="007012CF" w:rsidRPr="007012CF" w14:paraId="09B638CC" w14:textId="77777777" w:rsidTr="007012CF">
        <w:trPr>
          <w:trHeight w:val="300"/>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646F53F9" w14:textId="77777777" w:rsidR="007012CF" w:rsidRPr="007012CF" w:rsidRDefault="007012CF" w:rsidP="007012CF">
            <w:pPr>
              <w:spacing w:after="0" w:line="240" w:lineRule="auto"/>
              <w:rPr>
                <w:rFonts w:ascii="Times New Roman" w:eastAsia="Times New Roman" w:hAnsi="Times New Roman"/>
                <w:sz w:val="24"/>
                <w:szCs w:val="24"/>
              </w:rPr>
            </w:pPr>
            <w:bookmarkStart w:id="2" w:name="0.2_table01"/>
            <w:bookmarkEnd w:id="2"/>
            <w:r w:rsidRPr="007012CF">
              <w:rPr>
                <w:rFonts w:ascii="Arial" w:eastAsia="Times New Roman" w:hAnsi="Arial" w:cs="Arial"/>
                <w:sz w:val="20"/>
                <w:szCs w:val="20"/>
              </w:rPr>
              <w:t>Name</w:t>
            </w:r>
          </w:p>
        </w:tc>
        <w:tc>
          <w:tcPr>
            <w:tcW w:w="0" w:type="auto"/>
            <w:tcBorders>
              <w:top w:val="outset" w:sz="6" w:space="0" w:color="auto"/>
              <w:left w:val="outset" w:sz="6" w:space="0" w:color="auto"/>
              <w:bottom w:val="outset" w:sz="6" w:space="0" w:color="auto"/>
              <w:right w:val="outset" w:sz="6" w:space="0" w:color="auto"/>
            </w:tcBorders>
            <w:hideMark/>
          </w:tcPr>
          <w:p w14:paraId="1DF56E98"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Example</w:t>
            </w:r>
          </w:p>
        </w:tc>
        <w:tc>
          <w:tcPr>
            <w:tcW w:w="0" w:type="auto"/>
            <w:tcBorders>
              <w:top w:val="outset" w:sz="6" w:space="0" w:color="auto"/>
              <w:left w:val="outset" w:sz="6" w:space="0" w:color="auto"/>
              <w:bottom w:val="outset" w:sz="6" w:space="0" w:color="auto"/>
              <w:right w:val="outset" w:sz="6" w:space="0" w:color="auto"/>
            </w:tcBorders>
            <w:hideMark/>
          </w:tcPr>
          <w:p w14:paraId="6BA08FB6"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Symbolically</w:t>
            </w:r>
          </w:p>
        </w:tc>
      </w:tr>
      <w:tr w:rsidR="007012CF" w:rsidRPr="007012CF" w14:paraId="34033510" w14:textId="77777777" w:rsidTr="007012CF">
        <w:trPr>
          <w:trHeight w:val="345"/>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2EADB15E"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NOT</w:t>
            </w:r>
          </w:p>
        </w:tc>
        <w:tc>
          <w:tcPr>
            <w:tcW w:w="0" w:type="auto"/>
            <w:tcBorders>
              <w:top w:val="outset" w:sz="6" w:space="0" w:color="auto"/>
              <w:left w:val="outset" w:sz="6" w:space="0" w:color="auto"/>
              <w:bottom w:val="outset" w:sz="6" w:space="0" w:color="auto"/>
              <w:right w:val="outset" w:sz="6" w:space="0" w:color="auto"/>
            </w:tcBorders>
            <w:hideMark/>
          </w:tcPr>
          <w:p w14:paraId="587A3305"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i/>
                <w:iCs/>
                <w:sz w:val="20"/>
                <w:szCs w:val="20"/>
              </w:rPr>
              <w:t>y =</w:t>
            </w:r>
            <w:r w:rsidRPr="007012CF">
              <w:rPr>
                <w:rFonts w:ascii="Arial" w:eastAsia="Times New Roman" w:hAnsi="Arial" w:cs="Arial"/>
                <w:sz w:val="20"/>
              </w:rPr>
              <w:t> </w:t>
            </w:r>
            <w:r w:rsidRPr="007012CF">
              <w:rPr>
                <w:rFonts w:ascii="Arial" w:eastAsia="Times New Roman" w:hAnsi="Arial" w:cs="Arial"/>
                <w:sz w:val="20"/>
                <w:szCs w:val="20"/>
              </w:rPr>
              <w:t>NOT(</w:t>
            </w:r>
            <w:r w:rsidRPr="007012CF">
              <w:rPr>
                <w:rFonts w:ascii="Arial" w:eastAsia="Times New Roman" w:hAnsi="Arial" w:cs="Arial"/>
                <w:i/>
                <w:iCs/>
                <w:sz w:val="20"/>
                <w:szCs w:val="20"/>
              </w:rPr>
              <w:t>x</w:t>
            </w:r>
            <w:r w:rsidRPr="007012CF">
              <w:rPr>
                <w:rFonts w:ascii="Arial" w:eastAsia="Times New Roman" w:hAnsi="Arial" w:cs="Arial"/>
                <w:sz w:val="20"/>
                <w:szCs w:val="20"/>
              </w:rPr>
              <w:t>)</w:t>
            </w:r>
          </w:p>
        </w:tc>
        <w:tc>
          <w:tcPr>
            <w:tcW w:w="0" w:type="auto"/>
            <w:tcBorders>
              <w:top w:val="outset" w:sz="6" w:space="0" w:color="auto"/>
              <w:left w:val="outset" w:sz="6" w:space="0" w:color="auto"/>
              <w:bottom w:val="outset" w:sz="6" w:space="0" w:color="auto"/>
              <w:right w:val="outset" w:sz="6" w:space="0" w:color="auto"/>
            </w:tcBorders>
            <w:hideMark/>
          </w:tcPr>
          <w:p w14:paraId="630438C8"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i/>
                <w:iCs/>
                <w:sz w:val="20"/>
                <w:szCs w:val="20"/>
              </w:rPr>
              <w:t>x</w:t>
            </w:r>
            <w:r w:rsidRPr="007012CF">
              <w:rPr>
                <w:rFonts w:ascii="Arial" w:eastAsia="Times New Roman" w:hAnsi="Arial" w:cs="Arial"/>
                <w:sz w:val="20"/>
                <w:szCs w:val="20"/>
              </w:rPr>
              <w:t>´</w:t>
            </w:r>
          </w:p>
        </w:tc>
      </w:tr>
      <w:tr w:rsidR="007012CF" w:rsidRPr="007012CF" w14:paraId="7AF9B87B" w14:textId="77777777" w:rsidTr="007012CF">
        <w:trPr>
          <w:trHeight w:val="345"/>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7A176992"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AND</w:t>
            </w:r>
          </w:p>
        </w:tc>
        <w:tc>
          <w:tcPr>
            <w:tcW w:w="0" w:type="auto"/>
            <w:tcBorders>
              <w:top w:val="outset" w:sz="6" w:space="0" w:color="auto"/>
              <w:left w:val="outset" w:sz="6" w:space="0" w:color="auto"/>
              <w:bottom w:val="outset" w:sz="6" w:space="0" w:color="auto"/>
              <w:right w:val="outset" w:sz="6" w:space="0" w:color="auto"/>
            </w:tcBorders>
            <w:hideMark/>
          </w:tcPr>
          <w:p w14:paraId="6F3A002B"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i/>
                <w:iCs/>
                <w:sz w:val="20"/>
                <w:szCs w:val="20"/>
              </w:rPr>
              <w:t>z =</w:t>
            </w:r>
            <w:r w:rsidRPr="007012CF">
              <w:rPr>
                <w:rFonts w:ascii="Arial" w:eastAsia="Times New Roman" w:hAnsi="Arial" w:cs="Arial"/>
                <w:sz w:val="20"/>
              </w:rPr>
              <w:t> </w:t>
            </w:r>
            <w:r w:rsidRPr="007012CF">
              <w:rPr>
                <w:rFonts w:ascii="Arial" w:eastAsia="Times New Roman" w:hAnsi="Arial" w:cs="Arial"/>
                <w:i/>
                <w:iCs/>
                <w:sz w:val="20"/>
                <w:szCs w:val="20"/>
              </w:rPr>
              <w:t>x</w:t>
            </w:r>
            <w:r w:rsidRPr="007012CF">
              <w:rPr>
                <w:rFonts w:ascii="Arial" w:eastAsia="Times New Roman" w:hAnsi="Arial" w:cs="Arial"/>
                <w:sz w:val="20"/>
              </w:rPr>
              <w:t> </w:t>
            </w:r>
            <w:r w:rsidRPr="007012CF">
              <w:rPr>
                <w:rFonts w:ascii="Arial" w:eastAsia="Times New Roman" w:hAnsi="Arial" w:cs="Arial"/>
                <w:sz w:val="20"/>
                <w:szCs w:val="20"/>
              </w:rPr>
              <w:t>AND</w:t>
            </w:r>
            <w:r w:rsidRPr="007012CF">
              <w:rPr>
                <w:rFonts w:ascii="Arial" w:eastAsia="Times New Roman" w:hAnsi="Arial" w:cs="Arial"/>
                <w:sz w:val="20"/>
              </w:rPr>
              <w:t> </w:t>
            </w:r>
            <w:r w:rsidRPr="007012CF">
              <w:rPr>
                <w:rFonts w:ascii="Arial" w:eastAsia="Times New Roman" w:hAnsi="Arial" w:cs="Arial"/>
                <w:i/>
                <w:iCs/>
                <w:sz w:val="20"/>
                <w:szCs w:val="20"/>
              </w:rPr>
              <w:t>y</w:t>
            </w:r>
          </w:p>
        </w:tc>
        <w:tc>
          <w:tcPr>
            <w:tcW w:w="0" w:type="auto"/>
            <w:tcBorders>
              <w:top w:val="outset" w:sz="6" w:space="0" w:color="auto"/>
              <w:left w:val="outset" w:sz="6" w:space="0" w:color="auto"/>
              <w:bottom w:val="outset" w:sz="6" w:space="0" w:color="auto"/>
              <w:right w:val="outset" w:sz="6" w:space="0" w:color="auto"/>
            </w:tcBorders>
            <w:hideMark/>
          </w:tcPr>
          <w:p w14:paraId="1F2574AC"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i/>
                <w:iCs/>
                <w:sz w:val="20"/>
                <w:szCs w:val="20"/>
              </w:rPr>
              <w:t>x</w:t>
            </w:r>
            <w:r w:rsidRPr="007012CF">
              <w:rPr>
                <w:rFonts w:ascii="Arial" w:eastAsia="Times New Roman" w:hAnsi="Arial" w:cs="Arial"/>
                <w:i/>
                <w:iCs/>
                <w:sz w:val="20"/>
              </w:rPr>
              <w:t> </w:t>
            </w:r>
            <w:r w:rsidRPr="007012CF">
              <w:rPr>
                <w:rFonts w:ascii="Arial" w:eastAsia="Times New Roman" w:hAnsi="Arial" w:cs="Arial"/>
                <w:b/>
                <w:bCs/>
                <w:sz w:val="20"/>
                <w:szCs w:val="20"/>
              </w:rPr>
              <w:t>·</w:t>
            </w:r>
            <w:r w:rsidRPr="007012CF">
              <w:rPr>
                <w:rFonts w:ascii="Arial" w:eastAsia="Times New Roman" w:hAnsi="Arial" w:cs="Arial"/>
                <w:i/>
                <w:iCs/>
                <w:sz w:val="20"/>
              </w:rPr>
              <w:t> </w:t>
            </w:r>
            <w:r w:rsidRPr="007012CF">
              <w:rPr>
                <w:rFonts w:ascii="Arial" w:eastAsia="Times New Roman" w:hAnsi="Arial" w:cs="Arial"/>
                <w:i/>
                <w:iCs/>
                <w:sz w:val="20"/>
                <w:szCs w:val="20"/>
              </w:rPr>
              <w:t>y</w:t>
            </w:r>
          </w:p>
        </w:tc>
      </w:tr>
      <w:tr w:rsidR="007012CF" w:rsidRPr="007012CF" w14:paraId="68D60F28" w14:textId="77777777" w:rsidTr="007012CF">
        <w:trPr>
          <w:trHeight w:val="345"/>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59274A42"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OR</w:t>
            </w:r>
          </w:p>
        </w:tc>
        <w:tc>
          <w:tcPr>
            <w:tcW w:w="0" w:type="auto"/>
            <w:tcBorders>
              <w:top w:val="outset" w:sz="6" w:space="0" w:color="auto"/>
              <w:left w:val="outset" w:sz="6" w:space="0" w:color="auto"/>
              <w:bottom w:val="outset" w:sz="6" w:space="0" w:color="auto"/>
              <w:right w:val="outset" w:sz="6" w:space="0" w:color="auto"/>
            </w:tcBorders>
            <w:hideMark/>
          </w:tcPr>
          <w:p w14:paraId="53589E51"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i/>
                <w:iCs/>
                <w:sz w:val="20"/>
                <w:szCs w:val="20"/>
              </w:rPr>
              <w:t>z =</w:t>
            </w:r>
            <w:r w:rsidRPr="007012CF">
              <w:rPr>
                <w:rFonts w:ascii="Arial" w:eastAsia="Times New Roman" w:hAnsi="Arial" w:cs="Arial"/>
                <w:sz w:val="20"/>
              </w:rPr>
              <w:t> </w:t>
            </w:r>
            <w:r w:rsidRPr="007012CF">
              <w:rPr>
                <w:rFonts w:ascii="Arial" w:eastAsia="Times New Roman" w:hAnsi="Arial" w:cs="Arial"/>
                <w:i/>
                <w:iCs/>
                <w:sz w:val="20"/>
                <w:szCs w:val="20"/>
              </w:rPr>
              <w:t>x</w:t>
            </w:r>
            <w:r w:rsidRPr="007012CF">
              <w:rPr>
                <w:rFonts w:ascii="Arial" w:eastAsia="Times New Roman" w:hAnsi="Arial" w:cs="Arial"/>
                <w:sz w:val="20"/>
              </w:rPr>
              <w:t> </w:t>
            </w:r>
            <w:r w:rsidRPr="007012CF">
              <w:rPr>
                <w:rFonts w:ascii="Arial" w:eastAsia="Times New Roman" w:hAnsi="Arial" w:cs="Arial"/>
                <w:sz w:val="20"/>
                <w:szCs w:val="20"/>
              </w:rPr>
              <w:t>OR</w:t>
            </w:r>
            <w:r w:rsidRPr="007012CF">
              <w:rPr>
                <w:rFonts w:ascii="Arial" w:eastAsia="Times New Roman" w:hAnsi="Arial" w:cs="Arial"/>
                <w:sz w:val="20"/>
              </w:rPr>
              <w:t> </w:t>
            </w:r>
            <w:r w:rsidRPr="007012CF">
              <w:rPr>
                <w:rFonts w:ascii="Arial" w:eastAsia="Times New Roman" w:hAnsi="Arial" w:cs="Arial"/>
                <w:i/>
                <w:iCs/>
                <w:sz w:val="20"/>
                <w:szCs w:val="20"/>
              </w:rPr>
              <w:t>y</w:t>
            </w:r>
          </w:p>
        </w:tc>
        <w:tc>
          <w:tcPr>
            <w:tcW w:w="0" w:type="auto"/>
            <w:tcBorders>
              <w:top w:val="outset" w:sz="6" w:space="0" w:color="auto"/>
              <w:left w:val="outset" w:sz="6" w:space="0" w:color="auto"/>
              <w:bottom w:val="outset" w:sz="6" w:space="0" w:color="auto"/>
              <w:right w:val="outset" w:sz="6" w:space="0" w:color="auto"/>
            </w:tcBorders>
            <w:hideMark/>
          </w:tcPr>
          <w:p w14:paraId="09BE6930"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i/>
                <w:iCs/>
                <w:sz w:val="20"/>
                <w:szCs w:val="20"/>
              </w:rPr>
              <w:t>x</w:t>
            </w:r>
            <w:r w:rsidRPr="007012CF">
              <w:rPr>
                <w:rFonts w:ascii="Arial" w:eastAsia="Times New Roman" w:hAnsi="Arial" w:cs="Arial"/>
                <w:i/>
                <w:iCs/>
                <w:sz w:val="20"/>
              </w:rPr>
              <w:t> </w:t>
            </w:r>
            <w:r w:rsidRPr="007012CF">
              <w:rPr>
                <w:rFonts w:ascii="Arial" w:eastAsia="Times New Roman" w:hAnsi="Arial" w:cs="Arial"/>
                <w:b/>
                <w:bCs/>
                <w:sz w:val="20"/>
                <w:szCs w:val="20"/>
              </w:rPr>
              <w:t>+</w:t>
            </w:r>
            <w:r w:rsidRPr="007012CF">
              <w:rPr>
                <w:rFonts w:ascii="Arial" w:eastAsia="Times New Roman" w:hAnsi="Arial" w:cs="Arial"/>
                <w:i/>
                <w:iCs/>
                <w:sz w:val="20"/>
              </w:rPr>
              <w:t> </w:t>
            </w:r>
            <w:r w:rsidRPr="007012CF">
              <w:rPr>
                <w:rFonts w:ascii="Arial" w:eastAsia="Times New Roman" w:hAnsi="Arial" w:cs="Arial"/>
                <w:i/>
                <w:iCs/>
                <w:sz w:val="20"/>
                <w:szCs w:val="20"/>
              </w:rPr>
              <w:t>y</w:t>
            </w:r>
          </w:p>
        </w:tc>
      </w:tr>
      <w:tr w:rsidR="007012CF" w:rsidRPr="007012CF" w14:paraId="474D5070" w14:textId="77777777" w:rsidTr="007012CF">
        <w:trPr>
          <w:trHeight w:val="345"/>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77105EA0"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XOR</w:t>
            </w:r>
          </w:p>
        </w:tc>
        <w:tc>
          <w:tcPr>
            <w:tcW w:w="0" w:type="auto"/>
            <w:tcBorders>
              <w:top w:val="outset" w:sz="6" w:space="0" w:color="auto"/>
              <w:left w:val="outset" w:sz="6" w:space="0" w:color="auto"/>
              <w:bottom w:val="outset" w:sz="6" w:space="0" w:color="auto"/>
              <w:right w:val="outset" w:sz="6" w:space="0" w:color="auto"/>
            </w:tcBorders>
            <w:hideMark/>
          </w:tcPr>
          <w:p w14:paraId="4A0B0BF2"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i/>
                <w:iCs/>
                <w:sz w:val="20"/>
                <w:szCs w:val="20"/>
              </w:rPr>
              <w:t>z =</w:t>
            </w:r>
            <w:r w:rsidRPr="007012CF">
              <w:rPr>
                <w:rFonts w:ascii="Arial" w:eastAsia="Times New Roman" w:hAnsi="Arial" w:cs="Arial"/>
                <w:sz w:val="20"/>
              </w:rPr>
              <w:t> </w:t>
            </w:r>
            <w:r w:rsidRPr="007012CF">
              <w:rPr>
                <w:rFonts w:ascii="Arial" w:eastAsia="Times New Roman" w:hAnsi="Arial" w:cs="Arial"/>
                <w:i/>
                <w:iCs/>
                <w:sz w:val="20"/>
                <w:szCs w:val="20"/>
              </w:rPr>
              <w:t>x</w:t>
            </w:r>
            <w:r w:rsidRPr="007012CF">
              <w:rPr>
                <w:rFonts w:ascii="Arial" w:eastAsia="Times New Roman" w:hAnsi="Arial" w:cs="Arial"/>
                <w:sz w:val="20"/>
              </w:rPr>
              <w:t> </w:t>
            </w:r>
            <w:r w:rsidRPr="007012CF">
              <w:rPr>
                <w:rFonts w:ascii="Arial" w:eastAsia="Times New Roman" w:hAnsi="Arial" w:cs="Arial"/>
                <w:sz w:val="20"/>
                <w:szCs w:val="20"/>
              </w:rPr>
              <w:t>XOR</w:t>
            </w:r>
            <w:r w:rsidRPr="007012CF">
              <w:rPr>
                <w:rFonts w:ascii="Arial" w:eastAsia="Times New Roman" w:hAnsi="Arial" w:cs="Arial"/>
                <w:sz w:val="20"/>
              </w:rPr>
              <w:t> </w:t>
            </w:r>
            <w:r w:rsidRPr="007012CF">
              <w:rPr>
                <w:rFonts w:ascii="Arial" w:eastAsia="Times New Roman" w:hAnsi="Arial" w:cs="Arial"/>
                <w:i/>
                <w:iCs/>
                <w:sz w:val="20"/>
                <w:szCs w:val="20"/>
              </w:rPr>
              <w:t>y</w:t>
            </w:r>
          </w:p>
        </w:tc>
        <w:tc>
          <w:tcPr>
            <w:tcW w:w="0" w:type="auto"/>
            <w:tcBorders>
              <w:top w:val="outset" w:sz="6" w:space="0" w:color="auto"/>
              <w:left w:val="outset" w:sz="6" w:space="0" w:color="auto"/>
              <w:bottom w:val="outset" w:sz="6" w:space="0" w:color="auto"/>
              <w:right w:val="outset" w:sz="6" w:space="0" w:color="auto"/>
            </w:tcBorders>
            <w:hideMark/>
          </w:tcPr>
          <w:p w14:paraId="24D62B71"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i/>
                <w:iCs/>
                <w:sz w:val="20"/>
                <w:szCs w:val="20"/>
              </w:rPr>
              <w:t>x</w:t>
            </w:r>
            <w:r w:rsidRPr="007012CF">
              <w:rPr>
                <w:rFonts w:ascii="Arial" w:eastAsia="Times New Roman" w:hAnsi="Arial" w:cs="Arial"/>
                <w:i/>
                <w:iCs/>
                <w:sz w:val="20"/>
              </w:rPr>
              <w:t> </w:t>
            </w:r>
            <w:r w:rsidRPr="007012CF">
              <w:rPr>
                <w:rFonts w:ascii="Arial" w:eastAsia="Times New Roman" w:hAnsi="Arial" w:cs="Arial"/>
                <w:b/>
                <w:bCs/>
                <w:sz w:val="20"/>
                <w:szCs w:val="20"/>
              </w:rPr>
              <w:t>Å</w:t>
            </w:r>
            <w:r w:rsidRPr="007012CF">
              <w:rPr>
                <w:rFonts w:ascii="Arial" w:eastAsia="Times New Roman" w:hAnsi="Arial" w:cs="Arial"/>
                <w:i/>
                <w:iCs/>
                <w:sz w:val="20"/>
              </w:rPr>
              <w:t> </w:t>
            </w:r>
            <w:r w:rsidRPr="007012CF">
              <w:rPr>
                <w:rFonts w:ascii="Arial" w:eastAsia="Times New Roman" w:hAnsi="Arial" w:cs="Arial"/>
                <w:i/>
                <w:iCs/>
                <w:sz w:val="20"/>
                <w:szCs w:val="20"/>
              </w:rPr>
              <w:t>y</w:t>
            </w:r>
          </w:p>
        </w:tc>
      </w:tr>
    </w:tbl>
    <w:p w14:paraId="7C13AFF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b/>
          <w:bCs/>
          <w:color w:val="000000"/>
          <w:sz w:val="27"/>
          <w:szCs w:val="27"/>
        </w:rPr>
        <w:t>Truth Table of Logic Function</w:t>
      </w:r>
      <w:r w:rsidRPr="007012CF">
        <w:rPr>
          <w:rFonts w:ascii="Times New Roman" w:eastAsia="Times New Roman" w:hAnsi="Times New Roman"/>
          <w:b/>
          <w:bCs/>
          <w:color w:val="000000"/>
          <w:sz w:val="24"/>
          <w:szCs w:val="24"/>
        </w:rPr>
        <w:t> </w:t>
      </w:r>
      <w:r w:rsidRPr="007012CF">
        <w:rPr>
          <w:rFonts w:ascii="Times New Roman" w:eastAsia="Times New Roman" w:hAnsi="Times New Roman"/>
          <w:b/>
          <w:bCs/>
          <w:color w:val="000000"/>
          <w:sz w:val="24"/>
          <w:szCs w:val="24"/>
        </w:rPr>
        <w:br/>
      </w:r>
      <w:r w:rsidRPr="007012CF">
        <w:rPr>
          <w:rFonts w:ascii="Times New Roman" w:eastAsia="Times New Roman" w:hAnsi="Times New Roman"/>
          <w:color w:val="000000"/>
          <w:sz w:val="24"/>
          <w:szCs w:val="24"/>
        </w:rPr>
        <w:t>A truth table defines the output of a logic function for all possible inputs</w:t>
      </w:r>
    </w:p>
    <w:p w14:paraId="1A52FB1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Truth Table for the NOT Operation </w:t>
      </w:r>
      <w:r w:rsidRPr="007012CF">
        <w:rPr>
          <w:rFonts w:ascii="Arial" w:eastAsia="Times New Roman" w:hAnsi="Arial" w:cs="Arial"/>
          <w:b/>
          <w:bCs/>
          <w:color w:val="000000"/>
          <w:sz w:val="20"/>
          <w:szCs w:val="20"/>
        </w:rPr>
        <w:br/>
        <w:t>(y true whenever x is false)</w:t>
      </w:r>
    </w:p>
    <w:tbl>
      <w:tblPr>
        <w:tblW w:w="3330" w:type="dxa"/>
        <w:jc w:val="center"/>
        <w:tblCellSpacing w:w="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838"/>
        <w:gridCol w:w="2492"/>
      </w:tblGrid>
      <w:tr w:rsidR="007012CF" w:rsidRPr="007012CF" w14:paraId="3440C55E" w14:textId="77777777" w:rsidTr="007012CF">
        <w:trPr>
          <w:trHeight w:val="420"/>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7C785396" w14:textId="77777777" w:rsidR="007012CF" w:rsidRPr="007012CF" w:rsidRDefault="007012CF" w:rsidP="007012CF">
            <w:pPr>
              <w:spacing w:after="0" w:line="240" w:lineRule="auto"/>
              <w:rPr>
                <w:rFonts w:ascii="Times New Roman" w:eastAsia="Times New Roman" w:hAnsi="Times New Roman"/>
                <w:sz w:val="24"/>
                <w:szCs w:val="24"/>
              </w:rPr>
            </w:pPr>
            <w:bookmarkStart w:id="3" w:name="0.2_table02"/>
            <w:bookmarkEnd w:id="3"/>
            <w:r w:rsidRPr="007012CF">
              <w:rPr>
                <w:rFonts w:ascii="Arial" w:eastAsia="Times New Roman" w:hAnsi="Arial" w:cs="Arial"/>
                <w:b/>
                <w:bCs/>
                <w:i/>
                <w:iCs/>
                <w:sz w:val="20"/>
                <w:szCs w:val="20"/>
              </w:rPr>
              <w:t>X</w:t>
            </w:r>
          </w:p>
        </w:tc>
        <w:tc>
          <w:tcPr>
            <w:tcW w:w="0" w:type="auto"/>
            <w:tcBorders>
              <w:top w:val="outset" w:sz="6" w:space="0" w:color="auto"/>
              <w:left w:val="outset" w:sz="6" w:space="0" w:color="auto"/>
              <w:bottom w:val="outset" w:sz="6" w:space="0" w:color="auto"/>
              <w:right w:val="outset" w:sz="6" w:space="0" w:color="auto"/>
            </w:tcBorders>
            <w:hideMark/>
          </w:tcPr>
          <w:p w14:paraId="2F2B8958"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b/>
                <w:bCs/>
                <w:i/>
                <w:iCs/>
                <w:sz w:val="20"/>
                <w:szCs w:val="20"/>
              </w:rPr>
              <w:t>y = x´</w:t>
            </w:r>
          </w:p>
        </w:tc>
      </w:tr>
      <w:tr w:rsidR="007012CF" w:rsidRPr="007012CF" w14:paraId="06108419" w14:textId="77777777" w:rsidTr="007012CF">
        <w:trPr>
          <w:trHeight w:val="420"/>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33E07D2B"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462EA22D"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Times New Roman" w:eastAsia="Times New Roman" w:hAnsi="Times New Roman"/>
                <w:sz w:val="24"/>
                <w:szCs w:val="24"/>
              </w:rPr>
              <w:t> </w:t>
            </w:r>
          </w:p>
        </w:tc>
      </w:tr>
      <w:tr w:rsidR="007012CF" w:rsidRPr="007012CF" w14:paraId="3F83D700" w14:textId="77777777" w:rsidTr="007012CF">
        <w:trPr>
          <w:trHeight w:val="420"/>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42A86E33"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5298806E"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Times New Roman" w:eastAsia="Times New Roman" w:hAnsi="Times New Roman"/>
                <w:sz w:val="24"/>
                <w:szCs w:val="24"/>
              </w:rPr>
              <w:t> </w:t>
            </w:r>
          </w:p>
        </w:tc>
      </w:tr>
    </w:tbl>
    <w:p w14:paraId="3FDBE913"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7289621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r w:rsidRPr="007012CF">
        <w:rPr>
          <w:rFonts w:ascii="Arial" w:eastAsia="Times New Roman" w:hAnsi="Arial" w:cs="Arial"/>
          <w:b/>
          <w:bCs/>
          <w:color w:val="000000"/>
          <w:sz w:val="20"/>
          <w:szCs w:val="20"/>
        </w:rPr>
        <w:t>Truth Table for the NOT Operation</w:t>
      </w:r>
    </w:p>
    <w:tbl>
      <w:tblPr>
        <w:tblW w:w="3525" w:type="dxa"/>
        <w:jc w:val="center"/>
        <w:tblCellSpacing w:w="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913"/>
        <w:gridCol w:w="2612"/>
      </w:tblGrid>
      <w:tr w:rsidR="007012CF" w:rsidRPr="007012CF" w14:paraId="60259E4B" w14:textId="77777777" w:rsidTr="007012CF">
        <w:trPr>
          <w:trHeight w:val="420"/>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1B8493DA" w14:textId="77777777" w:rsidR="007012CF" w:rsidRPr="007012CF" w:rsidRDefault="007012CF" w:rsidP="007012CF">
            <w:pPr>
              <w:spacing w:after="0" w:line="240" w:lineRule="auto"/>
              <w:rPr>
                <w:rFonts w:ascii="Times New Roman" w:eastAsia="Times New Roman" w:hAnsi="Times New Roman"/>
                <w:sz w:val="24"/>
                <w:szCs w:val="24"/>
              </w:rPr>
            </w:pPr>
            <w:bookmarkStart w:id="4" w:name="0.2_table03"/>
            <w:bookmarkEnd w:id="4"/>
            <w:r w:rsidRPr="007012CF">
              <w:rPr>
                <w:rFonts w:ascii="Arial" w:eastAsia="Times New Roman" w:hAnsi="Arial" w:cs="Arial"/>
                <w:i/>
                <w:iCs/>
                <w:sz w:val="20"/>
                <w:szCs w:val="20"/>
              </w:rPr>
              <w:t>X</w:t>
            </w:r>
          </w:p>
        </w:tc>
        <w:tc>
          <w:tcPr>
            <w:tcW w:w="0" w:type="auto"/>
            <w:tcBorders>
              <w:top w:val="outset" w:sz="6" w:space="0" w:color="auto"/>
              <w:left w:val="outset" w:sz="6" w:space="0" w:color="auto"/>
              <w:bottom w:val="outset" w:sz="6" w:space="0" w:color="auto"/>
              <w:right w:val="outset" w:sz="6" w:space="0" w:color="auto"/>
            </w:tcBorders>
            <w:hideMark/>
          </w:tcPr>
          <w:p w14:paraId="4828CBF7"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i/>
                <w:iCs/>
                <w:sz w:val="20"/>
                <w:szCs w:val="20"/>
              </w:rPr>
              <w:t>y = x´</w:t>
            </w:r>
          </w:p>
        </w:tc>
      </w:tr>
      <w:tr w:rsidR="007012CF" w:rsidRPr="007012CF" w14:paraId="496C8F1D" w14:textId="77777777" w:rsidTr="007012CF">
        <w:trPr>
          <w:trHeight w:val="420"/>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1E367BBD"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2B35C8FE"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w:t>
            </w:r>
          </w:p>
        </w:tc>
      </w:tr>
      <w:tr w:rsidR="007012CF" w:rsidRPr="007012CF" w14:paraId="5D6D360E" w14:textId="77777777" w:rsidTr="007012CF">
        <w:trPr>
          <w:trHeight w:val="420"/>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64BB3961"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7D952303"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0</w:t>
            </w:r>
          </w:p>
        </w:tc>
      </w:tr>
    </w:tbl>
    <w:p w14:paraId="41BF9C9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Truth Table for the AND Operation </w:t>
      </w:r>
      <w:r w:rsidRPr="007012CF">
        <w:rPr>
          <w:rFonts w:ascii="Arial" w:eastAsia="Times New Roman" w:hAnsi="Arial" w:cs="Arial"/>
          <w:b/>
          <w:bCs/>
          <w:color w:val="000000"/>
          <w:sz w:val="20"/>
          <w:szCs w:val="20"/>
        </w:rPr>
        <w:br/>
        <w:t>(z true when both x &amp; y true                                         </w:t>
      </w:r>
    </w:p>
    <w:tbl>
      <w:tblPr>
        <w:tblW w:w="3750" w:type="dxa"/>
        <w:tblCellSpacing w:w="0" w:type="dxa"/>
        <w:tblInd w:w="216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642"/>
        <w:gridCol w:w="570"/>
        <w:gridCol w:w="2538"/>
      </w:tblGrid>
      <w:tr w:rsidR="007012CF" w:rsidRPr="007012CF" w14:paraId="372F189F" w14:textId="77777777" w:rsidTr="007012CF">
        <w:trPr>
          <w:trHeight w:val="210"/>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E81198" w14:textId="77777777" w:rsidR="007012CF" w:rsidRPr="007012CF" w:rsidRDefault="007012CF" w:rsidP="007012CF">
            <w:pPr>
              <w:spacing w:after="0" w:line="210" w:lineRule="atLeast"/>
              <w:rPr>
                <w:rFonts w:ascii="Times New Roman" w:eastAsia="Times New Roman" w:hAnsi="Times New Roman"/>
                <w:sz w:val="24"/>
                <w:szCs w:val="24"/>
              </w:rPr>
            </w:pPr>
            <w:bookmarkStart w:id="5" w:name="0.2_table04"/>
            <w:bookmarkEnd w:id="5"/>
            <w:r w:rsidRPr="007012CF">
              <w:rPr>
                <w:rFonts w:ascii="Arial" w:eastAsia="Times New Roman" w:hAnsi="Arial" w:cs="Arial"/>
                <w:i/>
                <w:iCs/>
                <w:sz w:val="20"/>
                <w:szCs w:val="20"/>
              </w:rPr>
              <w:t>X</w:t>
            </w:r>
          </w:p>
        </w:tc>
        <w:tc>
          <w:tcPr>
            <w:tcW w:w="0" w:type="auto"/>
            <w:tcBorders>
              <w:top w:val="outset" w:sz="6" w:space="0" w:color="auto"/>
              <w:left w:val="outset" w:sz="6" w:space="0" w:color="auto"/>
              <w:bottom w:val="outset" w:sz="6" w:space="0" w:color="auto"/>
              <w:right w:val="outset" w:sz="6" w:space="0" w:color="auto"/>
            </w:tcBorders>
            <w:hideMark/>
          </w:tcPr>
          <w:p w14:paraId="57F7D6E6"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Arial" w:eastAsia="Times New Roman" w:hAnsi="Arial" w:cs="Arial"/>
                <w:i/>
                <w:iCs/>
                <w:sz w:val="20"/>
                <w:szCs w:val="20"/>
              </w:rPr>
              <w:t>y</w:t>
            </w:r>
          </w:p>
        </w:tc>
        <w:tc>
          <w:tcPr>
            <w:tcW w:w="0" w:type="auto"/>
            <w:tcBorders>
              <w:top w:val="outset" w:sz="6" w:space="0" w:color="auto"/>
              <w:left w:val="outset" w:sz="6" w:space="0" w:color="auto"/>
              <w:bottom w:val="outset" w:sz="6" w:space="0" w:color="auto"/>
              <w:right w:val="outset" w:sz="6" w:space="0" w:color="auto"/>
            </w:tcBorders>
            <w:hideMark/>
          </w:tcPr>
          <w:p w14:paraId="59FC17EF"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Arial" w:eastAsia="Times New Roman" w:hAnsi="Arial" w:cs="Arial"/>
                <w:i/>
                <w:iCs/>
                <w:sz w:val="20"/>
                <w:szCs w:val="20"/>
              </w:rPr>
              <w:t>z = x</w:t>
            </w:r>
            <w:r w:rsidRPr="007012CF">
              <w:rPr>
                <w:rFonts w:ascii="Arial" w:eastAsia="Times New Roman" w:hAnsi="Arial" w:cs="Arial"/>
                <w:i/>
                <w:iCs/>
                <w:sz w:val="20"/>
              </w:rPr>
              <w:t> </w:t>
            </w:r>
            <w:r w:rsidRPr="007012CF">
              <w:rPr>
                <w:rFonts w:ascii="Arial" w:eastAsia="Times New Roman" w:hAnsi="Arial" w:cs="Arial"/>
                <w:b/>
                <w:bCs/>
                <w:sz w:val="20"/>
                <w:szCs w:val="20"/>
              </w:rPr>
              <w:t>·</w:t>
            </w:r>
            <w:r w:rsidRPr="007012CF">
              <w:rPr>
                <w:rFonts w:ascii="Arial" w:eastAsia="Times New Roman" w:hAnsi="Arial" w:cs="Arial"/>
                <w:i/>
                <w:iCs/>
                <w:sz w:val="20"/>
              </w:rPr>
              <w:t> </w:t>
            </w:r>
            <w:r w:rsidRPr="007012CF">
              <w:rPr>
                <w:rFonts w:ascii="Arial" w:eastAsia="Times New Roman" w:hAnsi="Arial" w:cs="Arial"/>
                <w:i/>
                <w:iCs/>
                <w:sz w:val="20"/>
                <w:szCs w:val="20"/>
              </w:rPr>
              <w:t>y</w:t>
            </w:r>
          </w:p>
        </w:tc>
      </w:tr>
      <w:tr w:rsidR="007012CF" w:rsidRPr="007012CF" w14:paraId="20342CD8" w14:textId="77777777" w:rsidTr="007012CF">
        <w:trPr>
          <w:trHeight w:val="210"/>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D05BB6"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685B27B0"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0C0E6B39"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Times New Roman" w:eastAsia="Times New Roman" w:hAnsi="Times New Roman"/>
                <w:sz w:val="24"/>
                <w:szCs w:val="24"/>
              </w:rPr>
              <w:t> </w:t>
            </w:r>
          </w:p>
        </w:tc>
      </w:tr>
      <w:tr w:rsidR="007012CF" w:rsidRPr="007012CF" w14:paraId="714DDF30" w14:textId="77777777" w:rsidTr="007012CF">
        <w:trPr>
          <w:trHeight w:val="210"/>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A92AB8"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50D89CED"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2108FFE6"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Times New Roman" w:eastAsia="Times New Roman" w:hAnsi="Times New Roman"/>
                <w:sz w:val="24"/>
                <w:szCs w:val="24"/>
              </w:rPr>
              <w:t> </w:t>
            </w:r>
          </w:p>
        </w:tc>
      </w:tr>
      <w:tr w:rsidR="007012CF" w:rsidRPr="007012CF" w14:paraId="4FE5CC9E" w14:textId="77777777" w:rsidTr="007012CF">
        <w:trPr>
          <w:trHeight w:val="210"/>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781CF6"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41FBF231"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7987200F"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Times New Roman" w:eastAsia="Times New Roman" w:hAnsi="Times New Roman"/>
                <w:sz w:val="24"/>
                <w:szCs w:val="24"/>
              </w:rPr>
              <w:t> </w:t>
            </w:r>
          </w:p>
        </w:tc>
      </w:tr>
      <w:tr w:rsidR="007012CF" w:rsidRPr="007012CF" w14:paraId="3812B797" w14:textId="77777777" w:rsidTr="007012CF">
        <w:trPr>
          <w:trHeight w:val="210"/>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E7BC44"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7E2E41A2"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4F98E840"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Times New Roman" w:eastAsia="Times New Roman" w:hAnsi="Times New Roman"/>
                <w:sz w:val="24"/>
                <w:szCs w:val="24"/>
              </w:rPr>
              <w:t> </w:t>
            </w:r>
          </w:p>
        </w:tc>
      </w:tr>
    </w:tbl>
    <w:p w14:paraId="4119FB9D"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1CD6951F"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6F238CF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Truth Table for the AND Operation</w:t>
      </w:r>
    </w:p>
    <w:tbl>
      <w:tblPr>
        <w:tblW w:w="3795" w:type="dxa"/>
        <w:jc w:val="center"/>
        <w:tblCellSpacing w:w="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650"/>
        <w:gridCol w:w="577"/>
        <w:gridCol w:w="2568"/>
      </w:tblGrid>
      <w:tr w:rsidR="007012CF" w:rsidRPr="007012CF" w14:paraId="06245CBA" w14:textId="77777777" w:rsidTr="007012CF">
        <w:trPr>
          <w:trHeight w:val="210"/>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41E4D818" w14:textId="77777777" w:rsidR="007012CF" w:rsidRPr="007012CF" w:rsidRDefault="007012CF" w:rsidP="007012CF">
            <w:pPr>
              <w:spacing w:after="0" w:line="210" w:lineRule="atLeast"/>
              <w:rPr>
                <w:rFonts w:ascii="Times New Roman" w:eastAsia="Times New Roman" w:hAnsi="Times New Roman"/>
                <w:sz w:val="24"/>
                <w:szCs w:val="24"/>
              </w:rPr>
            </w:pPr>
            <w:bookmarkStart w:id="6" w:name="0.2_table05"/>
            <w:bookmarkEnd w:id="6"/>
            <w:r w:rsidRPr="007012CF">
              <w:rPr>
                <w:rFonts w:ascii="Arial" w:eastAsia="Times New Roman" w:hAnsi="Arial" w:cs="Arial"/>
                <w:i/>
                <w:iCs/>
                <w:sz w:val="20"/>
                <w:szCs w:val="20"/>
              </w:rPr>
              <w:t>X</w:t>
            </w:r>
          </w:p>
        </w:tc>
        <w:tc>
          <w:tcPr>
            <w:tcW w:w="0" w:type="auto"/>
            <w:tcBorders>
              <w:top w:val="outset" w:sz="6" w:space="0" w:color="auto"/>
              <w:left w:val="outset" w:sz="6" w:space="0" w:color="auto"/>
              <w:bottom w:val="outset" w:sz="6" w:space="0" w:color="auto"/>
              <w:right w:val="outset" w:sz="6" w:space="0" w:color="auto"/>
            </w:tcBorders>
            <w:hideMark/>
          </w:tcPr>
          <w:p w14:paraId="0342F93F"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Arial" w:eastAsia="Times New Roman" w:hAnsi="Arial" w:cs="Arial"/>
                <w:i/>
                <w:iCs/>
                <w:sz w:val="20"/>
                <w:szCs w:val="20"/>
              </w:rPr>
              <w:t>y</w:t>
            </w:r>
          </w:p>
        </w:tc>
        <w:tc>
          <w:tcPr>
            <w:tcW w:w="0" w:type="auto"/>
            <w:tcBorders>
              <w:top w:val="outset" w:sz="6" w:space="0" w:color="auto"/>
              <w:left w:val="outset" w:sz="6" w:space="0" w:color="auto"/>
              <w:bottom w:val="outset" w:sz="6" w:space="0" w:color="auto"/>
              <w:right w:val="outset" w:sz="6" w:space="0" w:color="auto"/>
            </w:tcBorders>
            <w:hideMark/>
          </w:tcPr>
          <w:p w14:paraId="3B60A846"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Arial" w:eastAsia="Times New Roman" w:hAnsi="Arial" w:cs="Arial"/>
                <w:i/>
                <w:iCs/>
                <w:sz w:val="20"/>
                <w:szCs w:val="20"/>
              </w:rPr>
              <w:t>z = x</w:t>
            </w:r>
            <w:r w:rsidRPr="007012CF">
              <w:rPr>
                <w:rFonts w:ascii="Arial" w:eastAsia="Times New Roman" w:hAnsi="Arial" w:cs="Arial"/>
                <w:i/>
                <w:iCs/>
                <w:sz w:val="20"/>
              </w:rPr>
              <w:t> </w:t>
            </w:r>
            <w:r w:rsidRPr="007012CF">
              <w:rPr>
                <w:rFonts w:ascii="Arial" w:eastAsia="Times New Roman" w:hAnsi="Arial" w:cs="Arial"/>
                <w:b/>
                <w:bCs/>
                <w:sz w:val="20"/>
                <w:szCs w:val="20"/>
              </w:rPr>
              <w:t>·</w:t>
            </w:r>
            <w:r w:rsidRPr="007012CF">
              <w:rPr>
                <w:rFonts w:ascii="Arial" w:eastAsia="Times New Roman" w:hAnsi="Arial" w:cs="Arial"/>
                <w:i/>
                <w:iCs/>
                <w:sz w:val="20"/>
              </w:rPr>
              <w:t> </w:t>
            </w:r>
            <w:r w:rsidRPr="007012CF">
              <w:rPr>
                <w:rFonts w:ascii="Arial" w:eastAsia="Times New Roman" w:hAnsi="Arial" w:cs="Arial"/>
                <w:i/>
                <w:iCs/>
                <w:sz w:val="20"/>
                <w:szCs w:val="20"/>
              </w:rPr>
              <w:t>y</w:t>
            </w:r>
          </w:p>
        </w:tc>
      </w:tr>
      <w:tr w:rsidR="007012CF" w:rsidRPr="007012CF" w14:paraId="5CA26CBB" w14:textId="77777777" w:rsidTr="007012CF">
        <w:trPr>
          <w:trHeight w:val="210"/>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3C060724"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4E4CB310"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6F7E557C"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Arial" w:eastAsia="Times New Roman" w:hAnsi="Arial" w:cs="Arial"/>
                <w:sz w:val="20"/>
                <w:szCs w:val="20"/>
              </w:rPr>
              <w:t>0</w:t>
            </w:r>
          </w:p>
        </w:tc>
      </w:tr>
      <w:tr w:rsidR="007012CF" w:rsidRPr="007012CF" w14:paraId="3CBFC116" w14:textId="77777777" w:rsidTr="007012CF">
        <w:trPr>
          <w:trHeight w:val="210"/>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5E323758"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47821D02"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659FC119"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Arial" w:eastAsia="Times New Roman" w:hAnsi="Arial" w:cs="Arial"/>
                <w:sz w:val="20"/>
                <w:szCs w:val="20"/>
              </w:rPr>
              <w:t>0</w:t>
            </w:r>
          </w:p>
        </w:tc>
      </w:tr>
      <w:tr w:rsidR="007012CF" w:rsidRPr="007012CF" w14:paraId="0A27225B" w14:textId="77777777" w:rsidTr="007012CF">
        <w:trPr>
          <w:trHeight w:val="210"/>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235F3D24"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17B940E2"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38FAD76C"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Arial" w:eastAsia="Times New Roman" w:hAnsi="Arial" w:cs="Arial"/>
                <w:sz w:val="20"/>
                <w:szCs w:val="20"/>
              </w:rPr>
              <w:t>0</w:t>
            </w:r>
          </w:p>
        </w:tc>
      </w:tr>
      <w:tr w:rsidR="007012CF" w:rsidRPr="007012CF" w14:paraId="65390DB8" w14:textId="77777777" w:rsidTr="007012CF">
        <w:trPr>
          <w:trHeight w:val="210"/>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1A5DA18D"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150B634F"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70ED934E" w14:textId="77777777" w:rsidR="007012CF" w:rsidRPr="007012CF" w:rsidRDefault="007012CF" w:rsidP="007012CF">
            <w:pPr>
              <w:spacing w:after="0" w:line="210" w:lineRule="atLeast"/>
              <w:rPr>
                <w:rFonts w:ascii="Times New Roman" w:eastAsia="Times New Roman" w:hAnsi="Times New Roman"/>
                <w:sz w:val="24"/>
                <w:szCs w:val="24"/>
              </w:rPr>
            </w:pPr>
            <w:r w:rsidRPr="007012CF">
              <w:rPr>
                <w:rFonts w:ascii="Arial" w:eastAsia="Times New Roman" w:hAnsi="Arial" w:cs="Arial"/>
                <w:sz w:val="20"/>
                <w:szCs w:val="20"/>
              </w:rPr>
              <w:t>1</w:t>
            </w:r>
          </w:p>
        </w:tc>
      </w:tr>
    </w:tbl>
    <w:p w14:paraId="58D04BBF"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49F6BA8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195F76B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Truth Table for the OR Operation </w:t>
      </w:r>
      <w:r w:rsidRPr="007012CF">
        <w:rPr>
          <w:rFonts w:ascii="Arial" w:eastAsia="Times New Roman" w:hAnsi="Arial" w:cs="Arial"/>
          <w:b/>
          <w:bCs/>
          <w:color w:val="000000"/>
          <w:sz w:val="20"/>
          <w:szCs w:val="20"/>
        </w:rPr>
        <w:br/>
        <w:t>(z true when x or y or both true)</w:t>
      </w:r>
    </w:p>
    <w:tbl>
      <w:tblPr>
        <w:tblW w:w="4050" w:type="dxa"/>
        <w:jc w:val="center"/>
        <w:tblCellSpacing w:w="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600"/>
        <w:gridCol w:w="601"/>
        <w:gridCol w:w="2849"/>
      </w:tblGrid>
      <w:tr w:rsidR="007012CF" w:rsidRPr="007012CF" w14:paraId="3BE014BF" w14:textId="77777777" w:rsidTr="007012CF">
        <w:trPr>
          <w:trHeight w:val="300"/>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7E5AD705" w14:textId="77777777" w:rsidR="007012CF" w:rsidRPr="007012CF" w:rsidRDefault="007012CF" w:rsidP="007012CF">
            <w:pPr>
              <w:spacing w:after="0" w:line="240" w:lineRule="auto"/>
              <w:rPr>
                <w:rFonts w:ascii="Times New Roman" w:eastAsia="Times New Roman" w:hAnsi="Times New Roman"/>
                <w:sz w:val="24"/>
                <w:szCs w:val="24"/>
              </w:rPr>
            </w:pPr>
            <w:bookmarkStart w:id="7" w:name="0.2_table06"/>
            <w:bookmarkEnd w:id="7"/>
            <w:r w:rsidRPr="007012CF">
              <w:rPr>
                <w:rFonts w:ascii="Arial" w:eastAsia="Times New Roman" w:hAnsi="Arial" w:cs="Arial"/>
                <w:i/>
                <w:iCs/>
                <w:sz w:val="20"/>
                <w:szCs w:val="20"/>
              </w:rPr>
              <w:t>x</w:t>
            </w:r>
          </w:p>
        </w:tc>
        <w:tc>
          <w:tcPr>
            <w:tcW w:w="0" w:type="auto"/>
            <w:tcBorders>
              <w:top w:val="outset" w:sz="6" w:space="0" w:color="auto"/>
              <w:left w:val="outset" w:sz="6" w:space="0" w:color="auto"/>
              <w:bottom w:val="outset" w:sz="6" w:space="0" w:color="auto"/>
              <w:right w:val="outset" w:sz="6" w:space="0" w:color="auto"/>
            </w:tcBorders>
            <w:hideMark/>
          </w:tcPr>
          <w:p w14:paraId="7DF7DB04"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i/>
                <w:iCs/>
                <w:sz w:val="20"/>
                <w:szCs w:val="20"/>
              </w:rPr>
              <w:t>y</w:t>
            </w:r>
          </w:p>
        </w:tc>
        <w:tc>
          <w:tcPr>
            <w:tcW w:w="0" w:type="auto"/>
            <w:tcBorders>
              <w:top w:val="outset" w:sz="6" w:space="0" w:color="auto"/>
              <w:left w:val="outset" w:sz="6" w:space="0" w:color="auto"/>
              <w:bottom w:val="outset" w:sz="6" w:space="0" w:color="auto"/>
              <w:right w:val="outset" w:sz="6" w:space="0" w:color="auto"/>
            </w:tcBorders>
            <w:hideMark/>
          </w:tcPr>
          <w:p w14:paraId="289A2091"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i/>
                <w:iCs/>
                <w:sz w:val="20"/>
                <w:szCs w:val="20"/>
              </w:rPr>
              <w:t>z = x</w:t>
            </w:r>
            <w:r w:rsidRPr="007012CF">
              <w:rPr>
                <w:rFonts w:ascii="Arial" w:eastAsia="Times New Roman" w:hAnsi="Arial" w:cs="Arial"/>
                <w:i/>
                <w:iCs/>
                <w:sz w:val="20"/>
              </w:rPr>
              <w:t> </w:t>
            </w:r>
            <w:r w:rsidRPr="007012CF">
              <w:rPr>
                <w:rFonts w:ascii="Arial" w:eastAsia="Times New Roman" w:hAnsi="Arial" w:cs="Arial"/>
                <w:b/>
                <w:bCs/>
                <w:sz w:val="20"/>
                <w:szCs w:val="20"/>
              </w:rPr>
              <w:t>+</w:t>
            </w:r>
            <w:r w:rsidRPr="007012CF">
              <w:rPr>
                <w:rFonts w:ascii="Arial" w:eastAsia="Times New Roman" w:hAnsi="Arial" w:cs="Arial"/>
                <w:i/>
                <w:iCs/>
                <w:sz w:val="20"/>
              </w:rPr>
              <w:t> </w:t>
            </w:r>
            <w:r w:rsidRPr="007012CF">
              <w:rPr>
                <w:rFonts w:ascii="Arial" w:eastAsia="Times New Roman" w:hAnsi="Arial" w:cs="Arial"/>
                <w:i/>
                <w:iCs/>
                <w:sz w:val="20"/>
                <w:szCs w:val="20"/>
              </w:rPr>
              <w:t>y</w:t>
            </w:r>
          </w:p>
        </w:tc>
      </w:tr>
      <w:tr w:rsidR="007012CF" w:rsidRPr="007012CF" w14:paraId="6F9B9602" w14:textId="77777777" w:rsidTr="007012CF">
        <w:trPr>
          <w:trHeight w:val="300"/>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1E88B476"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7D7FDADF"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2CFC8C35"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Times New Roman" w:eastAsia="Times New Roman" w:hAnsi="Times New Roman"/>
                <w:sz w:val="24"/>
                <w:szCs w:val="24"/>
              </w:rPr>
              <w:t> </w:t>
            </w:r>
          </w:p>
        </w:tc>
      </w:tr>
      <w:tr w:rsidR="007012CF" w:rsidRPr="007012CF" w14:paraId="2662912A" w14:textId="77777777" w:rsidTr="007012CF">
        <w:trPr>
          <w:trHeight w:val="300"/>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3ED6B2E1"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4D9927A5"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0792D0D8"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Times New Roman" w:eastAsia="Times New Roman" w:hAnsi="Times New Roman"/>
                <w:sz w:val="24"/>
                <w:szCs w:val="24"/>
              </w:rPr>
              <w:t> </w:t>
            </w:r>
          </w:p>
        </w:tc>
      </w:tr>
      <w:tr w:rsidR="007012CF" w:rsidRPr="007012CF" w14:paraId="4086709D" w14:textId="77777777" w:rsidTr="007012CF">
        <w:trPr>
          <w:trHeight w:val="300"/>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2E67AF8E"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5AC6B65F"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144F47E9"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Times New Roman" w:eastAsia="Times New Roman" w:hAnsi="Times New Roman"/>
                <w:sz w:val="24"/>
                <w:szCs w:val="24"/>
              </w:rPr>
              <w:t> </w:t>
            </w:r>
          </w:p>
        </w:tc>
      </w:tr>
      <w:tr w:rsidR="007012CF" w:rsidRPr="007012CF" w14:paraId="148FC65F" w14:textId="77777777" w:rsidTr="007012CF">
        <w:trPr>
          <w:trHeight w:val="300"/>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009B0F01"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579B5647"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7D49D57B"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Times New Roman" w:eastAsia="Times New Roman" w:hAnsi="Times New Roman"/>
                <w:sz w:val="24"/>
                <w:szCs w:val="24"/>
              </w:rPr>
              <w:t> </w:t>
            </w:r>
          </w:p>
        </w:tc>
      </w:tr>
    </w:tbl>
    <w:p w14:paraId="6AB9F98F"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7BA7D4F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70A2D94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Truth Table for the OR Operation</w:t>
      </w:r>
    </w:p>
    <w:tbl>
      <w:tblPr>
        <w:tblW w:w="4110" w:type="dxa"/>
        <w:jc w:val="center"/>
        <w:tblCellSpacing w:w="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610"/>
        <w:gridCol w:w="609"/>
        <w:gridCol w:w="2891"/>
      </w:tblGrid>
      <w:tr w:rsidR="007012CF" w:rsidRPr="007012CF" w14:paraId="6C2F38E2" w14:textId="77777777" w:rsidTr="007012CF">
        <w:trPr>
          <w:trHeight w:val="330"/>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3276843C" w14:textId="77777777" w:rsidR="007012CF" w:rsidRPr="007012CF" w:rsidRDefault="007012CF" w:rsidP="007012CF">
            <w:pPr>
              <w:spacing w:after="0" w:line="240" w:lineRule="auto"/>
              <w:rPr>
                <w:rFonts w:ascii="Times New Roman" w:eastAsia="Times New Roman" w:hAnsi="Times New Roman"/>
                <w:sz w:val="24"/>
                <w:szCs w:val="24"/>
              </w:rPr>
            </w:pPr>
            <w:bookmarkStart w:id="8" w:name="0.2_table07"/>
            <w:bookmarkEnd w:id="8"/>
            <w:r w:rsidRPr="007012CF">
              <w:rPr>
                <w:rFonts w:ascii="Arial" w:eastAsia="Times New Roman" w:hAnsi="Arial" w:cs="Arial"/>
                <w:i/>
                <w:iCs/>
                <w:sz w:val="20"/>
                <w:szCs w:val="20"/>
              </w:rPr>
              <w:t>x</w:t>
            </w:r>
          </w:p>
        </w:tc>
        <w:tc>
          <w:tcPr>
            <w:tcW w:w="0" w:type="auto"/>
            <w:tcBorders>
              <w:top w:val="outset" w:sz="6" w:space="0" w:color="auto"/>
              <w:left w:val="outset" w:sz="6" w:space="0" w:color="auto"/>
              <w:bottom w:val="outset" w:sz="6" w:space="0" w:color="auto"/>
              <w:right w:val="outset" w:sz="6" w:space="0" w:color="auto"/>
            </w:tcBorders>
            <w:hideMark/>
          </w:tcPr>
          <w:p w14:paraId="07BBCCFD"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i/>
                <w:iCs/>
                <w:sz w:val="20"/>
                <w:szCs w:val="20"/>
              </w:rPr>
              <w:t>y</w:t>
            </w:r>
          </w:p>
        </w:tc>
        <w:tc>
          <w:tcPr>
            <w:tcW w:w="0" w:type="auto"/>
            <w:tcBorders>
              <w:top w:val="outset" w:sz="6" w:space="0" w:color="auto"/>
              <w:left w:val="outset" w:sz="6" w:space="0" w:color="auto"/>
              <w:bottom w:val="outset" w:sz="6" w:space="0" w:color="auto"/>
              <w:right w:val="outset" w:sz="6" w:space="0" w:color="auto"/>
            </w:tcBorders>
            <w:hideMark/>
          </w:tcPr>
          <w:p w14:paraId="4AB3BB8F"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i/>
                <w:iCs/>
                <w:sz w:val="20"/>
                <w:szCs w:val="20"/>
              </w:rPr>
              <w:t>z = x</w:t>
            </w:r>
            <w:r w:rsidRPr="007012CF">
              <w:rPr>
                <w:rFonts w:ascii="Arial" w:eastAsia="Times New Roman" w:hAnsi="Arial" w:cs="Arial"/>
                <w:i/>
                <w:iCs/>
                <w:sz w:val="20"/>
              </w:rPr>
              <w:t> </w:t>
            </w:r>
            <w:r w:rsidRPr="007012CF">
              <w:rPr>
                <w:rFonts w:ascii="Arial" w:eastAsia="Times New Roman" w:hAnsi="Arial" w:cs="Arial"/>
                <w:b/>
                <w:bCs/>
                <w:sz w:val="20"/>
                <w:szCs w:val="20"/>
              </w:rPr>
              <w:t>+</w:t>
            </w:r>
            <w:r w:rsidRPr="007012CF">
              <w:rPr>
                <w:rFonts w:ascii="Arial" w:eastAsia="Times New Roman" w:hAnsi="Arial" w:cs="Arial"/>
                <w:i/>
                <w:iCs/>
                <w:sz w:val="20"/>
              </w:rPr>
              <w:t> </w:t>
            </w:r>
            <w:r w:rsidRPr="007012CF">
              <w:rPr>
                <w:rFonts w:ascii="Arial" w:eastAsia="Times New Roman" w:hAnsi="Arial" w:cs="Arial"/>
                <w:i/>
                <w:iCs/>
                <w:sz w:val="20"/>
                <w:szCs w:val="20"/>
              </w:rPr>
              <w:t>y</w:t>
            </w:r>
          </w:p>
        </w:tc>
      </w:tr>
      <w:tr w:rsidR="007012CF" w:rsidRPr="007012CF" w14:paraId="59C2DDF1" w14:textId="77777777" w:rsidTr="007012CF">
        <w:trPr>
          <w:trHeight w:val="315"/>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6AA6316E"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04C3486B"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52BDE339"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0</w:t>
            </w:r>
          </w:p>
        </w:tc>
      </w:tr>
      <w:tr w:rsidR="007012CF" w:rsidRPr="007012CF" w14:paraId="7A59CBCD" w14:textId="77777777" w:rsidTr="007012CF">
        <w:trPr>
          <w:trHeight w:val="315"/>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23C95765"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7E2A864B"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406EEBD3"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w:t>
            </w:r>
          </w:p>
        </w:tc>
      </w:tr>
      <w:tr w:rsidR="007012CF" w:rsidRPr="007012CF" w14:paraId="1E1DB101" w14:textId="77777777" w:rsidTr="007012CF">
        <w:trPr>
          <w:trHeight w:val="315"/>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61EC629E"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44903DDC"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6CA2016D"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w:t>
            </w:r>
          </w:p>
        </w:tc>
      </w:tr>
      <w:tr w:rsidR="007012CF" w:rsidRPr="007012CF" w14:paraId="05DBE27D" w14:textId="77777777" w:rsidTr="007012CF">
        <w:trPr>
          <w:trHeight w:val="315"/>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741C3752"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79833B53"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3A87C6A1"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w:t>
            </w:r>
          </w:p>
        </w:tc>
      </w:tr>
    </w:tbl>
    <w:p w14:paraId="5F8C7A46"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2B3BB75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r w:rsidRPr="007012CF">
        <w:rPr>
          <w:rFonts w:ascii="Arial" w:eastAsia="Times New Roman" w:hAnsi="Arial" w:cs="Arial"/>
          <w:b/>
          <w:bCs/>
          <w:color w:val="000000"/>
          <w:sz w:val="20"/>
          <w:szCs w:val="20"/>
        </w:rPr>
        <w:t>Truth Table for the XOR Operation </w:t>
      </w:r>
      <w:r w:rsidRPr="007012CF">
        <w:rPr>
          <w:rFonts w:ascii="Arial" w:eastAsia="Times New Roman" w:hAnsi="Arial" w:cs="Arial"/>
          <w:b/>
          <w:bCs/>
          <w:color w:val="000000"/>
          <w:sz w:val="20"/>
          <w:szCs w:val="20"/>
        </w:rPr>
        <w:br/>
        <w:t>(z true when x or y true, but not both) </w:t>
      </w:r>
      <w:r w:rsidRPr="007012CF">
        <w:rPr>
          <w:rFonts w:ascii="Times New Roman" w:eastAsia="Times New Roman" w:hAnsi="Times New Roman"/>
          <w:color w:val="000000"/>
          <w:sz w:val="27"/>
          <w:szCs w:val="27"/>
        </w:rPr>
        <w:t> </w:t>
      </w:r>
    </w:p>
    <w:tbl>
      <w:tblPr>
        <w:tblW w:w="4275" w:type="dxa"/>
        <w:jc w:val="center"/>
        <w:tblCellSpacing w:w="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685"/>
        <w:gridCol w:w="608"/>
        <w:gridCol w:w="2982"/>
      </w:tblGrid>
      <w:tr w:rsidR="007012CF" w:rsidRPr="007012CF" w14:paraId="0E626C68" w14:textId="77777777" w:rsidTr="007012CF">
        <w:trPr>
          <w:trHeight w:val="345"/>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2CF5F56D" w14:textId="77777777" w:rsidR="007012CF" w:rsidRPr="007012CF" w:rsidRDefault="007012CF" w:rsidP="007012CF">
            <w:pPr>
              <w:spacing w:after="0" w:line="240" w:lineRule="auto"/>
              <w:rPr>
                <w:rFonts w:ascii="Times New Roman" w:eastAsia="Times New Roman" w:hAnsi="Times New Roman"/>
                <w:sz w:val="24"/>
                <w:szCs w:val="24"/>
              </w:rPr>
            </w:pPr>
            <w:bookmarkStart w:id="9" w:name="0.2_table08"/>
            <w:bookmarkEnd w:id="9"/>
            <w:r w:rsidRPr="007012CF">
              <w:rPr>
                <w:rFonts w:ascii="Arial" w:eastAsia="Times New Roman" w:hAnsi="Arial" w:cs="Arial"/>
                <w:i/>
                <w:iCs/>
                <w:sz w:val="20"/>
                <w:szCs w:val="20"/>
              </w:rPr>
              <w:t>X</w:t>
            </w:r>
          </w:p>
        </w:tc>
        <w:tc>
          <w:tcPr>
            <w:tcW w:w="0" w:type="auto"/>
            <w:tcBorders>
              <w:top w:val="outset" w:sz="6" w:space="0" w:color="auto"/>
              <w:left w:val="outset" w:sz="6" w:space="0" w:color="auto"/>
              <w:bottom w:val="outset" w:sz="6" w:space="0" w:color="auto"/>
              <w:right w:val="outset" w:sz="6" w:space="0" w:color="auto"/>
            </w:tcBorders>
            <w:hideMark/>
          </w:tcPr>
          <w:p w14:paraId="72D5287E"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i/>
                <w:iCs/>
                <w:sz w:val="20"/>
                <w:szCs w:val="20"/>
              </w:rPr>
              <w:t>y</w:t>
            </w:r>
          </w:p>
        </w:tc>
        <w:tc>
          <w:tcPr>
            <w:tcW w:w="0" w:type="auto"/>
            <w:tcBorders>
              <w:top w:val="outset" w:sz="6" w:space="0" w:color="auto"/>
              <w:left w:val="outset" w:sz="6" w:space="0" w:color="auto"/>
              <w:bottom w:val="outset" w:sz="6" w:space="0" w:color="auto"/>
              <w:right w:val="outset" w:sz="6" w:space="0" w:color="auto"/>
            </w:tcBorders>
            <w:hideMark/>
          </w:tcPr>
          <w:p w14:paraId="767F5811"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i/>
                <w:iCs/>
                <w:sz w:val="20"/>
                <w:szCs w:val="20"/>
              </w:rPr>
              <w:t>z = x</w:t>
            </w:r>
            <w:r w:rsidRPr="007012CF">
              <w:rPr>
                <w:rFonts w:ascii="Arial" w:eastAsia="Times New Roman" w:hAnsi="Arial" w:cs="Arial"/>
                <w:i/>
                <w:iCs/>
                <w:sz w:val="20"/>
              </w:rPr>
              <w:t> </w:t>
            </w:r>
            <w:r w:rsidRPr="007012CF">
              <w:rPr>
                <w:rFonts w:ascii="Arial" w:eastAsia="Times New Roman" w:hAnsi="Arial" w:cs="Arial"/>
                <w:b/>
                <w:bCs/>
                <w:sz w:val="20"/>
                <w:szCs w:val="20"/>
              </w:rPr>
              <w:t>Å</w:t>
            </w:r>
            <w:r w:rsidRPr="007012CF">
              <w:rPr>
                <w:rFonts w:ascii="Arial" w:eastAsia="Times New Roman" w:hAnsi="Arial" w:cs="Arial"/>
                <w:i/>
                <w:iCs/>
                <w:sz w:val="20"/>
              </w:rPr>
              <w:t> </w:t>
            </w:r>
            <w:r w:rsidRPr="007012CF">
              <w:rPr>
                <w:rFonts w:ascii="Arial" w:eastAsia="Times New Roman" w:hAnsi="Arial" w:cs="Arial"/>
                <w:i/>
                <w:iCs/>
                <w:sz w:val="20"/>
                <w:szCs w:val="20"/>
              </w:rPr>
              <w:t>y</w:t>
            </w:r>
          </w:p>
        </w:tc>
      </w:tr>
      <w:tr w:rsidR="007012CF" w:rsidRPr="007012CF" w14:paraId="10E48304" w14:textId="77777777" w:rsidTr="007012CF">
        <w:trPr>
          <w:trHeight w:val="345"/>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70E5785E"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2E479CE5"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0C5AC281"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Times New Roman" w:eastAsia="Times New Roman" w:hAnsi="Times New Roman"/>
                <w:sz w:val="24"/>
                <w:szCs w:val="24"/>
              </w:rPr>
              <w:t> </w:t>
            </w:r>
          </w:p>
        </w:tc>
      </w:tr>
      <w:tr w:rsidR="007012CF" w:rsidRPr="007012CF" w14:paraId="355B4B0C" w14:textId="77777777" w:rsidTr="007012CF">
        <w:trPr>
          <w:trHeight w:val="345"/>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2982F41D"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1FDBD733"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4FDB9120"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Times New Roman" w:eastAsia="Times New Roman" w:hAnsi="Times New Roman"/>
                <w:sz w:val="24"/>
                <w:szCs w:val="24"/>
              </w:rPr>
              <w:t> </w:t>
            </w:r>
          </w:p>
        </w:tc>
      </w:tr>
      <w:tr w:rsidR="007012CF" w:rsidRPr="007012CF" w14:paraId="103D3953" w14:textId="77777777" w:rsidTr="007012CF">
        <w:trPr>
          <w:trHeight w:val="345"/>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0A5ADDB6"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5AF83421"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7EF4CBD9"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Times New Roman" w:eastAsia="Times New Roman" w:hAnsi="Times New Roman"/>
                <w:sz w:val="24"/>
                <w:szCs w:val="24"/>
              </w:rPr>
              <w:t> </w:t>
            </w:r>
          </w:p>
        </w:tc>
      </w:tr>
      <w:tr w:rsidR="007012CF" w:rsidRPr="007012CF" w14:paraId="32802B48" w14:textId="77777777" w:rsidTr="007012CF">
        <w:trPr>
          <w:trHeight w:val="345"/>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17CCD170"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278B7694"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2C50CAC8"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Times New Roman" w:eastAsia="Times New Roman" w:hAnsi="Times New Roman"/>
                <w:sz w:val="24"/>
                <w:szCs w:val="24"/>
              </w:rPr>
              <w:t> </w:t>
            </w:r>
          </w:p>
        </w:tc>
      </w:tr>
    </w:tbl>
    <w:p w14:paraId="7A092DB6"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4D2BA70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p>
    <w:p w14:paraId="1EB3F12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10" w:name="0.2__Toc160679061"/>
      <w:bookmarkEnd w:id="10"/>
      <w:r w:rsidRPr="007012CF">
        <w:rPr>
          <w:rFonts w:ascii="Arial" w:eastAsia="Times New Roman" w:hAnsi="Arial" w:cs="Arial"/>
          <w:b/>
          <w:bCs/>
          <w:color w:val="000000"/>
          <w:sz w:val="20"/>
          <w:szCs w:val="20"/>
        </w:rPr>
        <w:t>Truth Table for the XOR Operation</w:t>
      </w:r>
    </w:p>
    <w:tbl>
      <w:tblPr>
        <w:tblW w:w="4470" w:type="dxa"/>
        <w:jc w:val="center"/>
        <w:tblCellSpacing w:w="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717"/>
        <w:gridCol w:w="635"/>
        <w:gridCol w:w="3118"/>
      </w:tblGrid>
      <w:tr w:rsidR="007012CF" w:rsidRPr="007012CF" w14:paraId="14A27728" w14:textId="77777777" w:rsidTr="007012CF">
        <w:trPr>
          <w:trHeight w:val="315"/>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7836C8FE" w14:textId="77777777" w:rsidR="007012CF" w:rsidRPr="007012CF" w:rsidRDefault="007012CF" w:rsidP="007012CF">
            <w:pPr>
              <w:spacing w:after="0" w:line="240" w:lineRule="auto"/>
              <w:rPr>
                <w:rFonts w:ascii="Times New Roman" w:eastAsia="Times New Roman" w:hAnsi="Times New Roman"/>
                <w:sz w:val="24"/>
                <w:szCs w:val="24"/>
              </w:rPr>
            </w:pPr>
            <w:bookmarkStart w:id="11" w:name="0.2_table09"/>
            <w:bookmarkEnd w:id="11"/>
            <w:r w:rsidRPr="007012CF">
              <w:rPr>
                <w:rFonts w:ascii="Arial" w:eastAsia="Times New Roman" w:hAnsi="Arial" w:cs="Arial"/>
                <w:i/>
                <w:iCs/>
                <w:sz w:val="20"/>
                <w:szCs w:val="20"/>
              </w:rPr>
              <w:t>X</w:t>
            </w:r>
          </w:p>
        </w:tc>
        <w:tc>
          <w:tcPr>
            <w:tcW w:w="0" w:type="auto"/>
            <w:tcBorders>
              <w:top w:val="outset" w:sz="6" w:space="0" w:color="auto"/>
              <w:left w:val="outset" w:sz="6" w:space="0" w:color="auto"/>
              <w:bottom w:val="outset" w:sz="6" w:space="0" w:color="auto"/>
              <w:right w:val="outset" w:sz="6" w:space="0" w:color="auto"/>
            </w:tcBorders>
            <w:hideMark/>
          </w:tcPr>
          <w:p w14:paraId="68C9AD16"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i/>
                <w:iCs/>
                <w:sz w:val="20"/>
                <w:szCs w:val="20"/>
              </w:rPr>
              <w:t>y</w:t>
            </w:r>
          </w:p>
        </w:tc>
        <w:tc>
          <w:tcPr>
            <w:tcW w:w="0" w:type="auto"/>
            <w:tcBorders>
              <w:top w:val="outset" w:sz="6" w:space="0" w:color="auto"/>
              <w:left w:val="outset" w:sz="6" w:space="0" w:color="auto"/>
              <w:bottom w:val="outset" w:sz="6" w:space="0" w:color="auto"/>
              <w:right w:val="outset" w:sz="6" w:space="0" w:color="auto"/>
            </w:tcBorders>
            <w:hideMark/>
          </w:tcPr>
          <w:p w14:paraId="1C0205BA"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i/>
                <w:iCs/>
                <w:sz w:val="20"/>
                <w:szCs w:val="20"/>
              </w:rPr>
              <w:t>z = x</w:t>
            </w:r>
            <w:r w:rsidRPr="007012CF">
              <w:rPr>
                <w:rFonts w:ascii="Arial" w:eastAsia="Times New Roman" w:hAnsi="Arial" w:cs="Arial"/>
                <w:i/>
                <w:iCs/>
                <w:sz w:val="20"/>
              </w:rPr>
              <w:t> </w:t>
            </w:r>
            <w:r w:rsidRPr="007012CF">
              <w:rPr>
                <w:rFonts w:ascii="Arial" w:eastAsia="Times New Roman" w:hAnsi="Arial" w:cs="Arial"/>
                <w:b/>
                <w:bCs/>
                <w:sz w:val="20"/>
                <w:szCs w:val="20"/>
              </w:rPr>
              <w:t>Å</w:t>
            </w:r>
            <w:r w:rsidRPr="007012CF">
              <w:rPr>
                <w:rFonts w:ascii="Arial" w:eastAsia="Times New Roman" w:hAnsi="Arial" w:cs="Arial"/>
                <w:i/>
                <w:iCs/>
                <w:sz w:val="20"/>
              </w:rPr>
              <w:t> </w:t>
            </w:r>
            <w:r w:rsidRPr="007012CF">
              <w:rPr>
                <w:rFonts w:ascii="Arial" w:eastAsia="Times New Roman" w:hAnsi="Arial" w:cs="Arial"/>
                <w:i/>
                <w:iCs/>
                <w:sz w:val="20"/>
                <w:szCs w:val="20"/>
              </w:rPr>
              <w:t>y</w:t>
            </w:r>
          </w:p>
        </w:tc>
      </w:tr>
      <w:tr w:rsidR="007012CF" w:rsidRPr="007012CF" w14:paraId="10DF5797" w14:textId="77777777" w:rsidTr="007012CF">
        <w:trPr>
          <w:trHeight w:val="315"/>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37C1F10E"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2649706B"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6A6A738A"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0</w:t>
            </w:r>
          </w:p>
        </w:tc>
      </w:tr>
      <w:tr w:rsidR="007012CF" w:rsidRPr="007012CF" w14:paraId="6D4AB66A" w14:textId="77777777" w:rsidTr="007012CF">
        <w:trPr>
          <w:trHeight w:val="315"/>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63300941"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44DFF4CE"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5EBF55C8"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w:t>
            </w:r>
          </w:p>
        </w:tc>
      </w:tr>
      <w:tr w:rsidR="007012CF" w:rsidRPr="007012CF" w14:paraId="70B02BA9" w14:textId="77777777" w:rsidTr="007012CF">
        <w:trPr>
          <w:trHeight w:val="315"/>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6644FBC3"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7F7B6065"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0</w:t>
            </w:r>
          </w:p>
        </w:tc>
        <w:tc>
          <w:tcPr>
            <w:tcW w:w="0" w:type="auto"/>
            <w:tcBorders>
              <w:top w:val="outset" w:sz="6" w:space="0" w:color="auto"/>
              <w:left w:val="outset" w:sz="6" w:space="0" w:color="auto"/>
              <w:bottom w:val="outset" w:sz="6" w:space="0" w:color="auto"/>
              <w:right w:val="outset" w:sz="6" w:space="0" w:color="auto"/>
            </w:tcBorders>
            <w:hideMark/>
          </w:tcPr>
          <w:p w14:paraId="3B2E0CDC"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w:t>
            </w:r>
          </w:p>
        </w:tc>
      </w:tr>
      <w:tr w:rsidR="007012CF" w:rsidRPr="007012CF" w14:paraId="2ADB9191" w14:textId="77777777" w:rsidTr="007012CF">
        <w:trPr>
          <w:trHeight w:val="315"/>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3187E722"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45BADD0A"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2CBEB2BC"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0</w:t>
            </w:r>
          </w:p>
        </w:tc>
      </w:tr>
    </w:tbl>
    <w:p w14:paraId="446C3527"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063FEBF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General Structure of HTML tags</w:t>
      </w:r>
    </w:p>
    <w:p w14:paraId="5D4C318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Single tag </w:t>
      </w:r>
      <w:r w:rsidRPr="007012CF">
        <w:rPr>
          <w:rFonts w:ascii="Times New Roman" w:eastAsia="Times New Roman" w:hAnsi="Times New Roman"/>
          <w:color w:val="000000"/>
          <w:sz w:val="27"/>
          <w:szCs w:val="27"/>
        </w:rPr>
        <w:t> </w:t>
      </w:r>
    </w:p>
    <w:p w14:paraId="4F15F1B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&lt;</w:t>
      </w:r>
      <w:r w:rsidRPr="007012CF">
        <w:rPr>
          <w:rFonts w:ascii="Arial" w:eastAsia="Times New Roman" w:hAnsi="Arial" w:cs="Arial"/>
          <w:i/>
          <w:iCs/>
          <w:color w:val="000000"/>
          <w:sz w:val="20"/>
          <w:szCs w:val="20"/>
        </w:rPr>
        <w:t>tagName</w:t>
      </w:r>
      <w:r w:rsidRPr="007012CF">
        <w:rPr>
          <w:rFonts w:ascii="Arial" w:eastAsia="Times New Roman" w:hAnsi="Arial" w:cs="Arial"/>
          <w:color w:val="000000"/>
          <w:sz w:val="20"/>
          <w:szCs w:val="20"/>
        </w:rPr>
        <w:t>&gt; </w:t>
      </w:r>
      <w:r w:rsidRPr="007012CF">
        <w:rPr>
          <w:rFonts w:ascii="Arial" w:eastAsia="Times New Roman" w:hAnsi="Arial" w:cs="Arial"/>
          <w:color w:val="000000"/>
          <w:sz w:val="20"/>
          <w:szCs w:val="20"/>
        </w:rPr>
        <w:br/>
        <w:t>Example:     &lt;BR&gt; </w:t>
      </w:r>
      <w:r w:rsidRPr="007012CF">
        <w:rPr>
          <w:rFonts w:ascii="Times New Roman" w:eastAsia="Times New Roman" w:hAnsi="Times New Roman"/>
          <w:color w:val="000000"/>
          <w:sz w:val="27"/>
          <w:szCs w:val="27"/>
        </w:rPr>
        <w:t> </w:t>
      </w:r>
    </w:p>
    <w:p w14:paraId="17E7179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Single Tags with Attributes</w:t>
      </w:r>
    </w:p>
    <w:p w14:paraId="17806CA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 </w:t>
      </w:r>
      <w:r w:rsidRPr="007012CF">
        <w:rPr>
          <w:rFonts w:ascii="Arial" w:eastAsia="Times New Roman" w:hAnsi="Arial" w:cs="Arial"/>
          <w:color w:val="000000"/>
          <w:sz w:val="20"/>
          <w:szCs w:val="20"/>
        </w:rPr>
        <w:br/>
        <w:t>&lt;</w:t>
      </w:r>
      <w:r w:rsidRPr="007012CF">
        <w:rPr>
          <w:rFonts w:ascii="Arial" w:eastAsia="Times New Roman" w:hAnsi="Arial" w:cs="Arial"/>
          <w:i/>
          <w:iCs/>
          <w:color w:val="000000"/>
          <w:sz w:val="20"/>
          <w:szCs w:val="20"/>
        </w:rPr>
        <w:t>tagName attributes</w:t>
      </w:r>
      <w:r w:rsidRPr="007012CF">
        <w:rPr>
          <w:rFonts w:ascii="Arial" w:eastAsia="Times New Roman" w:hAnsi="Arial" w:cs="Arial"/>
          <w:color w:val="000000"/>
          <w:sz w:val="20"/>
          <w:szCs w:val="20"/>
        </w:rPr>
        <w:t>&gt; </w:t>
      </w:r>
      <w:r w:rsidRPr="007012CF">
        <w:rPr>
          <w:rFonts w:ascii="Arial" w:eastAsia="Times New Roman" w:hAnsi="Arial" w:cs="Arial"/>
          <w:color w:val="000000"/>
          <w:sz w:val="20"/>
          <w:szCs w:val="20"/>
        </w:rPr>
        <w:br/>
        <w:t>Example:     &lt;HR width=“50%”&gt; </w:t>
      </w:r>
      <w:r w:rsidRPr="007012CF">
        <w:rPr>
          <w:rFonts w:ascii="Times New Roman" w:eastAsia="Times New Roman" w:hAnsi="Times New Roman"/>
          <w:color w:val="000000"/>
          <w:sz w:val="27"/>
          <w:szCs w:val="27"/>
        </w:rPr>
        <w:t> </w:t>
      </w:r>
    </w:p>
    <w:p w14:paraId="34D4D4A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Paired Tags</w:t>
      </w:r>
    </w:p>
    <w:p w14:paraId="63EED4E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 </w:t>
      </w:r>
      <w:r w:rsidRPr="007012CF">
        <w:rPr>
          <w:rFonts w:ascii="Arial" w:eastAsia="Times New Roman" w:hAnsi="Arial" w:cs="Arial"/>
          <w:color w:val="000000"/>
          <w:sz w:val="20"/>
          <w:szCs w:val="20"/>
        </w:rPr>
        <w:br/>
        <w:t>&lt;</w:t>
      </w:r>
      <w:r w:rsidRPr="007012CF">
        <w:rPr>
          <w:rFonts w:ascii="Arial" w:eastAsia="Times New Roman" w:hAnsi="Arial" w:cs="Arial"/>
          <w:i/>
          <w:iCs/>
          <w:color w:val="000000"/>
          <w:sz w:val="20"/>
          <w:szCs w:val="20"/>
        </w:rPr>
        <w:t>tagName</w:t>
      </w:r>
      <w:r w:rsidRPr="007012CF">
        <w:rPr>
          <w:rFonts w:ascii="Arial" w:eastAsia="Times New Roman" w:hAnsi="Arial" w:cs="Arial"/>
          <w:color w:val="000000"/>
          <w:sz w:val="20"/>
          <w:szCs w:val="20"/>
        </w:rPr>
        <w:t>&gt; … &lt;</w:t>
      </w:r>
      <w:r w:rsidRPr="007012CF">
        <w:rPr>
          <w:rFonts w:ascii="Arial" w:eastAsia="Times New Roman" w:hAnsi="Arial" w:cs="Arial"/>
          <w:i/>
          <w:iCs/>
          <w:color w:val="000000"/>
          <w:sz w:val="20"/>
          <w:szCs w:val="20"/>
        </w:rPr>
        <w:t>/tagName</w:t>
      </w:r>
      <w:r w:rsidRPr="007012CF">
        <w:rPr>
          <w:rFonts w:ascii="Arial" w:eastAsia="Times New Roman" w:hAnsi="Arial" w:cs="Arial"/>
          <w:color w:val="000000"/>
          <w:sz w:val="20"/>
          <w:szCs w:val="20"/>
        </w:rPr>
        <w:t>&gt; </w:t>
      </w:r>
      <w:r w:rsidRPr="007012CF">
        <w:rPr>
          <w:rFonts w:ascii="Arial" w:eastAsia="Times New Roman" w:hAnsi="Arial" w:cs="Arial"/>
          <w:color w:val="000000"/>
          <w:sz w:val="20"/>
          <w:szCs w:val="20"/>
        </w:rPr>
        <w:br/>
        <w:t>Example:      &lt;H1&gt; … &lt;/H1&gt;  </w:t>
      </w:r>
      <w:r w:rsidRPr="007012CF">
        <w:rPr>
          <w:rFonts w:ascii="Times New Roman" w:eastAsia="Times New Roman" w:hAnsi="Times New Roman"/>
          <w:color w:val="000000"/>
          <w:sz w:val="27"/>
          <w:szCs w:val="27"/>
        </w:rPr>
        <w:t> </w:t>
      </w:r>
    </w:p>
    <w:p w14:paraId="5C6B3BC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Paired Tags with Attributes</w:t>
      </w:r>
    </w:p>
    <w:p w14:paraId="18E1E7B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 </w:t>
      </w:r>
      <w:r w:rsidRPr="007012CF">
        <w:rPr>
          <w:rFonts w:ascii="Arial" w:eastAsia="Times New Roman" w:hAnsi="Arial" w:cs="Arial"/>
          <w:color w:val="000000"/>
          <w:sz w:val="20"/>
          <w:szCs w:val="20"/>
        </w:rPr>
        <w:br/>
        <w:t>&lt;</w:t>
      </w:r>
      <w:r w:rsidRPr="007012CF">
        <w:rPr>
          <w:rFonts w:ascii="Arial" w:eastAsia="Times New Roman" w:hAnsi="Arial" w:cs="Arial"/>
          <w:i/>
          <w:iCs/>
          <w:color w:val="000000"/>
          <w:sz w:val="20"/>
          <w:szCs w:val="20"/>
        </w:rPr>
        <w:t>tagName</w:t>
      </w:r>
      <w:r w:rsidRPr="007012CF">
        <w:rPr>
          <w:rFonts w:ascii="Arial" w:eastAsia="Times New Roman" w:hAnsi="Arial" w:cs="Arial"/>
          <w:color w:val="000000"/>
          <w:sz w:val="20"/>
        </w:rPr>
        <w:t> </w:t>
      </w:r>
      <w:r w:rsidRPr="007012CF">
        <w:rPr>
          <w:rFonts w:ascii="Arial" w:eastAsia="Times New Roman" w:hAnsi="Arial" w:cs="Arial"/>
          <w:i/>
          <w:iCs/>
          <w:color w:val="000000"/>
          <w:sz w:val="20"/>
          <w:szCs w:val="20"/>
        </w:rPr>
        <w:t>attributes</w:t>
      </w:r>
      <w:r w:rsidRPr="007012CF">
        <w:rPr>
          <w:rFonts w:ascii="Arial" w:eastAsia="Times New Roman" w:hAnsi="Arial" w:cs="Arial"/>
          <w:i/>
          <w:iCs/>
          <w:color w:val="000000"/>
          <w:sz w:val="20"/>
        </w:rPr>
        <w:t> </w:t>
      </w:r>
      <w:r w:rsidRPr="007012CF">
        <w:rPr>
          <w:rFonts w:ascii="Arial" w:eastAsia="Times New Roman" w:hAnsi="Arial" w:cs="Arial"/>
          <w:color w:val="000000"/>
          <w:sz w:val="20"/>
          <w:szCs w:val="20"/>
        </w:rPr>
        <w:t>&gt; … &lt;</w:t>
      </w:r>
      <w:r w:rsidRPr="007012CF">
        <w:rPr>
          <w:rFonts w:ascii="Arial" w:eastAsia="Times New Roman" w:hAnsi="Arial" w:cs="Arial"/>
          <w:i/>
          <w:iCs/>
          <w:color w:val="000000"/>
          <w:sz w:val="20"/>
          <w:szCs w:val="20"/>
        </w:rPr>
        <w:t>/tagName</w:t>
      </w:r>
      <w:r w:rsidRPr="007012CF">
        <w:rPr>
          <w:rFonts w:ascii="Arial" w:eastAsia="Times New Roman" w:hAnsi="Arial" w:cs="Arial"/>
          <w:color w:val="000000"/>
          <w:sz w:val="20"/>
          <w:szCs w:val="20"/>
        </w:rPr>
        <w:t>&gt;  </w:t>
      </w:r>
      <w:r w:rsidRPr="007012CF">
        <w:rPr>
          <w:rFonts w:ascii="Arial" w:eastAsia="Times New Roman" w:hAnsi="Arial" w:cs="Arial"/>
          <w:color w:val="000000"/>
          <w:sz w:val="20"/>
          <w:szCs w:val="20"/>
        </w:rPr>
        <w:br/>
        <w:t>Example: &lt;H1 align=“center”&gt; … &lt;/H1&gt;</w:t>
      </w:r>
    </w:p>
    <w:p w14:paraId="2D8217F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Code for the List and Table</w:t>
      </w:r>
    </w:p>
    <w:p w14:paraId="72DE2E1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&lt;UL&gt; </w:t>
      </w:r>
      <w:r w:rsidRPr="007012CF">
        <w:rPr>
          <w:rFonts w:ascii="Arial" w:eastAsia="Times New Roman" w:hAnsi="Arial" w:cs="Arial"/>
          <w:b/>
          <w:bCs/>
          <w:color w:val="000000"/>
          <w:sz w:val="20"/>
          <w:szCs w:val="20"/>
        </w:rPr>
        <w:br/>
        <w:t>&lt;LI&gt;SimCity&lt;/LI&gt;      </w:t>
      </w:r>
      <w:r w:rsidRPr="007012CF">
        <w:rPr>
          <w:rFonts w:ascii="Arial" w:eastAsia="Times New Roman" w:hAnsi="Arial" w:cs="Arial"/>
          <w:b/>
          <w:bCs/>
          <w:color w:val="000000"/>
          <w:sz w:val="20"/>
          <w:szCs w:val="20"/>
        </w:rPr>
        <w:br/>
        <w:t>&lt;LI&gt;Quake&lt;/LI&gt;                      </w:t>
      </w:r>
      <w:r w:rsidRPr="007012CF">
        <w:rPr>
          <w:rFonts w:ascii="Arial" w:eastAsia="Times New Roman" w:hAnsi="Arial" w:cs="Arial"/>
          <w:b/>
          <w:bCs/>
          <w:color w:val="000000"/>
          <w:sz w:val="20"/>
          <w:szCs w:val="20"/>
        </w:rPr>
        <w:br/>
        <w:t>&lt;LI&gt;Bridge&lt;/LI&gt; </w:t>
      </w:r>
      <w:r w:rsidRPr="007012CF">
        <w:rPr>
          <w:rFonts w:ascii="Arial" w:eastAsia="Times New Roman" w:hAnsi="Arial" w:cs="Arial"/>
          <w:b/>
          <w:bCs/>
          <w:color w:val="000000"/>
          <w:sz w:val="20"/>
          <w:szCs w:val="20"/>
        </w:rPr>
        <w:br/>
        <w:t>&lt;/UL&gt; </w:t>
      </w:r>
      <w:r w:rsidRPr="007012CF">
        <w:rPr>
          <w:rFonts w:ascii="Arial" w:eastAsia="Times New Roman" w:hAnsi="Arial" w:cs="Arial"/>
          <w:b/>
          <w:bCs/>
          <w:color w:val="000000"/>
          <w:sz w:val="20"/>
          <w:szCs w:val="20"/>
        </w:rPr>
        <w:br/>
      </w:r>
      <w:r w:rsidRPr="007012CF">
        <w:rPr>
          <w:rFonts w:ascii="Arial" w:eastAsia="Times New Roman" w:hAnsi="Arial" w:cs="Arial"/>
          <w:color w:val="000000"/>
          <w:sz w:val="20"/>
          <w:szCs w:val="20"/>
        </w:rPr>
        <w:t> </w:t>
      </w:r>
      <w:r w:rsidRPr="007012CF">
        <w:rPr>
          <w:rFonts w:ascii="Arial" w:eastAsia="Times New Roman" w:hAnsi="Arial" w:cs="Arial"/>
          <w:color w:val="000000"/>
          <w:sz w:val="20"/>
          <w:szCs w:val="20"/>
        </w:rPr>
        <w:br/>
        <w:t> </w:t>
      </w:r>
      <w:r w:rsidRPr="007012CF">
        <w:rPr>
          <w:rFonts w:ascii="Arial" w:eastAsia="Times New Roman" w:hAnsi="Arial" w:cs="Arial"/>
          <w:color w:val="000000"/>
          <w:sz w:val="20"/>
          <w:szCs w:val="20"/>
        </w:rPr>
        <w:br/>
        <w:t> </w:t>
      </w:r>
      <w:r w:rsidRPr="007012CF">
        <w:rPr>
          <w:rFonts w:ascii="Arial" w:eastAsia="Times New Roman" w:hAnsi="Arial" w:cs="Arial"/>
          <w:color w:val="000000"/>
          <w:sz w:val="20"/>
          <w:szCs w:val="20"/>
        </w:rPr>
        <w:br/>
      </w:r>
      <w:r w:rsidRPr="007012CF">
        <w:rPr>
          <w:rFonts w:ascii="Arial" w:eastAsia="Times New Roman" w:hAnsi="Arial" w:cs="Arial"/>
          <w:b/>
          <w:bCs/>
          <w:color w:val="000000"/>
          <w:sz w:val="20"/>
          <w:szCs w:val="20"/>
        </w:rPr>
        <w:t>&lt;TABLE border = “1” &gt; </w:t>
      </w:r>
      <w:r w:rsidRPr="007012CF">
        <w:rPr>
          <w:rFonts w:ascii="Arial" w:eastAsia="Times New Roman" w:hAnsi="Arial" w:cs="Arial"/>
          <w:b/>
          <w:bCs/>
          <w:color w:val="000000"/>
          <w:sz w:val="20"/>
          <w:szCs w:val="20"/>
        </w:rPr>
        <w:br/>
        <w:t>&lt;TR&gt;  </w:t>
      </w:r>
      <w:r w:rsidRPr="007012CF">
        <w:rPr>
          <w:rFonts w:ascii="Arial" w:eastAsia="Times New Roman" w:hAnsi="Arial" w:cs="Arial"/>
          <w:b/>
          <w:bCs/>
          <w:color w:val="000000"/>
          <w:sz w:val="20"/>
          <w:szCs w:val="20"/>
        </w:rPr>
        <w:br/>
        <w:t>&lt;TH&gt;Indoor&lt;/TH&gt; </w:t>
      </w:r>
      <w:r w:rsidRPr="007012CF">
        <w:rPr>
          <w:rFonts w:ascii="Arial" w:eastAsia="Times New Roman" w:hAnsi="Arial" w:cs="Arial"/>
          <w:b/>
          <w:bCs/>
          <w:color w:val="000000"/>
          <w:sz w:val="20"/>
          <w:szCs w:val="20"/>
        </w:rPr>
        <w:br/>
        <w:t>&lt;TH&gt;Outdoor&lt;/TH&gt; </w:t>
      </w:r>
      <w:r w:rsidRPr="007012CF">
        <w:rPr>
          <w:rFonts w:ascii="Arial" w:eastAsia="Times New Roman" w:hAnsi="Arial" w:cs="Arial"/>
          <w:b/>
          <w:bCs/>
          <w:color w:val="000000"/>
          <w:sz w:val="20"/>
          <w:szCs w:val="20"/>
        </w:rPr>
        <w:br/>
        <w:t>&lt;/TR&gt; </w:t>
      </w:r>
      <w:r w:rsidRPr="007012CF">
        <w:rPr>
          <w:rFonts w:ascii="Arial" w:eastAsia="Times New Roman" w:hAnsi="Arial" w:cs="Arial"/>
          <w:b/>
          <w:bCs/>
          <w:color w:val="000000"/>
          <w:sz w:val="20"/>
          <w:szCs w:val="20"/>
        </w:rPr>
        <w:br/>
        <w:t>&lt;TR&gt;  </w:t>
      </w:r>
      <w:r w:rsidRPr="007012CF">
        <w:rPr>
          <w:rFonts w:ascii="Arial" w:eastAsia="Times New Roman" w:hAnsi="Arial" w:cs="Arial"/>
          <w:b/>
          <w:bCs/>
          <w:color w:val="000000"/>
          <w:sz w:val="20"/>
          <w:szCs w:val="20"/>
        </w:rPr>
        <w:br/>
        <w:t>&lt;TD&gt;Squash&lt;/TD&gt; </w:t>
      </w:r>
      <w:r w:rsidRPr="007012CF">
        <w:rPr>
          <w:rFonts w:ascii="Arial" w:eastAsia="Times New Roman" w:hAnsi="Arial" w:cs="Arial"/>
          <w:b/>
          <w:bCs/>
          <w:color w:val="000000"/>
          <w:sz w:val="20"/>
          <w:szCs w:val="20"/>
        </w:rPr>
        <w:br/>
        <w:t>&lt;TD&gt;Cricket&lt;/TD&gt; </w:t>
      </w:r>
      <w:r w:rsidRPr="007012CF">
        <w:rPr>
          <w:rFonts w:ascii="Arial" w:eastAsia="Times New Roman" w:hAnsi="Arial" w:cs="Arial"/>
          <w:b/>
          <w:bCs/>
          <w:color w:val="000000"/>
          <w:sz w:val="20"/>
          <w:szCs w:val="20"/>
        </w:rPr>
        <w:br/>
        <w:t>&lt;/TR&gt; </w:t>
      </w:r>
      <w:r w:rsidRPr="007012CF">
        <w:rPr>
          <w:rFonts w:ascii="Arial" w:eastAsia="Times New Roman" w:hAnsi="Arial" w:cs="Arial"/>
          <w:b/>
          <w:bCs/>
          <w:color w:val="000000"/>
          <w:sz w:val="20"/>
          <w:szCs w:val="20"/>
        </w:rPr>
        <w:br/>
        <w:t>&lt;/TABLE&gt;</w:t>
      </w:r>
      <w:r w:rsidRPr="007012CF">
        <w:rPr>
          <w:rFonts w:ascii="Times New Roman" w:eastAsia="Times New Roman" w:hAnsi="Times New Roman"/>
          <w:color w:val="000000"/>
          <w:sz w:val="27"/>
          <w:szCs w:val="27"/>
        </w:rPr>
        <w:t> </w:t>
      </w:r>
    </w:p>
    <w:p w14:paraId="509A9CD1"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Lists</w:t>
      </w:r>
    </w:p>
    <w:tbl>
      <w:tblPr>
        <w:tblW w:w="3420" w:type="dxa"/>
        <w:tblCellSpacing w:w="0" w:type="dxa"/>
        <w:tblBorders>
          <w:top w:val="outset" w:sz="24" w:space="0" w:color="auto"/>
          <w:left w:val="outset" w:sz="24" w:space="0" w:color="auto"/>
          <w:bottom w:val="outset" w:sz="24" w:space="0" w:color="auto"/>
          <w:right w:val="outset" w:sz="24" w:space="0" w:color="auto"/>
        </w:tblBorders>
        <w:tblCellMar>
          <w:left w:w="0" w:type="dxa"/>
          <w:right w:w="0" w:type="dxa"/>
        </w:tblCellMar>
        <w:tblLook w:val="04A0" w:firstRow="1" w:lastRow="0" w:firstColumn="1" w:lastColumn="0" w:noHBand="0" w:noVBand="1"/>
      </w:tblPr>
      <w:tblGrid>
        <w:gridCol w:w="3954"/>
      </w:tblGrid>
      <w:tr w:rsidR="007012CF" w:rsidRPr="007012CF" w14:paraId="7172BC86" w14:textId="77777777" w:rsidTr="007012C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tbl>
            <w:tblPr>
              <w:tblW w:w="0" w:type="auto"/>
              <w:tblCellSpacing w:w="0" w:type="dxa"/>
              <w:tblCellMar>
                <w:left w:w="0" w:type="dxa"/>
                <w:right w:w="0" w:type="dxa"/>
              </w:tblCellMar>
              <w:tblLook w:val="04A0" w:firstRow="1" w:lastRow="0" w:firstColumn="1" w:lastColumn="0" w:noHBand="0" w:noVBand="1"/>
            </w:tblPr>
            <w:tblGrid>
              <w:gridCol w:w="2377"/>
              <w:gridCol w:w="1547"/>
            </w:tblGrid>
            <w:tr w:rsidR="007012CF" w:rsidRPr="007012CF" w14:paraId="3BCD743C" w14:textId="77777777">
              <w:trPr>
                <w:tblCellSpacing w:w="0" w:type="dxa"/>
              </w:trPr>
              <w:tc>
                <w:tcPr>
                  <w:tcW w:w="0" w:type="auto"/>
                  <w:hideMark/>
                </w:tcPr>
                <w:p w14:paraId="567ED8D0" w14:textId="77777777" w:rsidR="007012CF" w:rsidRPr="007012CF" w:rsidRDefault="007012CF" w:rsidP="007012CF">
                  <w:pPr>
                    <w:spacing w:after="0" w:line="240" w:lineRule="auto"/>
                    <w:rPr>
                      <w:rFonts w:ascii="Times New Roman" w:eastAsia="Times New Roman" w:hAnsi="Times New Roman"/>
                      <w:sz w:val="24"/>
                      <w:szCs w:val="24"/>
                    </w:rPr>
                  </w:pPr>
                  <w:bookmarkStart w:id="12" w:name="0.2_table0A"/>
                  <w:bookmarkEnd w:id="12"/>
                  <w:r w:rsidRPr="007012CF">
                    <w:rPr>
                      <w:rFonts w:ascii="Arial" w:eastAsia="Times New Roman" w:hAnsi="Arial" w:cs="Arial"/>
                      <w:sz w:val="24"/>
                      <w:szCs w:val="24"/>
                    </w:rPr>
                    <w:t>HTML code</w:t>
                  </w:r>
                </w:p>
              </w:tc>
              <w:tc>
                <w:tcPr>
                  <w:tcW w:w="0" w:type="auto"/>
                  <w:hideMark/>
                </w:tcPr>
                <w:p w14:paraId="5B508A10"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Browser Display</w:t>
                  </w:r>
                </w:p>
              </w:tc>
            </w:tr>
            <w:tr w:rsidR="007012CF" w:rsidRPr="007012CF" w14:paraId="3560F85C" w14:textId="77777777">
              <w:trPr>
                <w:tblCellSpacing w:w="0" w:type="dxa"/>
              </w:trPr>
              <w:tc>
                <w:tcPr>
                  <w:tcW w:w="0" w:type="auto"/>
                  <w:hideMark/>
                </w:tcPr>
                <w:p w14:paraId="53F0F544" w14:textId="77777777" w:rsidR="007012CF" w:rsidRPr="007012CF" w:rsidRDefault="007012CF" w:rsidP="007012CF">
                  <w:pPr>
                    <w:spacing w:after="0" w:line="240" w:lineRule="auto"/>
                    <w:ind w:left="720"/>
                    <w:rPr>
                      <w:rFonts w:ascii="Times New Roman" w:eastAsia="Times New Roman" w:hAnsi="Times New Roman"/>
                      <w:sz w:val="24"/>
                      <w:szCs w:val="24"/>
                    </w:rPr>
                  </w:pPr>
                  <w:r w:rsidRPr="007012CF">
                    <w:rPr>
                      <w:rFonts w:ascii="Arial" w:eastAsia="Times New Roman" w:hAnsi="Arial" w:cs="Arial"/>
                      <w:sz w:val="20"/>
                      <w:szCs w:val="20"/>
                    </w:rPr>
                    <w:t>&lt;UL&gt;  </w:t>
                  </w:r>
                </w:p>
                <w:p w14:paraId="5DFE18E1" w14:textId="77777777" w:rsidR="007012CF" w:rsidRPr="007012CF" w:rsidRDefault="007012CF" w:rsidP="007012CF">
                  <w:pPr>
                    <w:spacing w:before="100" w:beforeAutospacing="1" w:after="100" w:afterAutospacing="1" w:line="240" w:lineRule="auto"/>
                    <w:ind w:left="720"/>
                    <w:rPr>
                      <w:rFonts w:ascii="Times New Roman" w:eastAsia="Times New Roman" w:hAnsi="Times New Roman"/>
                      <w:sz w:val="24"/>
                      <w:szCs w:val="24"/>
                    </w:rPr>
                  </w:pPr>
                  <w:r w:rsidRPr="007012CF">
                    <w:rPr>
                      <w:rFonts w:ascii="Arial" w:eastAsia="Times New Roman" w:hAnsi="Arial" w:cs="Arial"/>
                      <w:sz w:val="20"/>
                      <w:szCs w:val="20"/>
                    </w:rPr>
                    <w:t>&lt;LI&gt;SimCity&lt;/LI&gt;  </w:t>
                  </w:r>
                </w:p>
                <w:p w14:paraId="780D4E25" w14:textId="77777777" w:rsidR="007012CF" w:rsidRPr="007012CF" w:rsidRDefault="007012CF" w:rsidP="007012CF">
                  <w:pPr>
                    <w:spacing w:before="100" w:beforeAutospacing="1" w:after="100" w:afterAutospacing="1" w:line="240" w:lineRule="auto"/>
                    <w:ind w:left="720"/>
                    <w:rPr>
                      <w:rFonts w:ascii="Times New Roman" w:eastAsia="Times New Roman" w:hAnsi="Times New Roman"/>
                      <w:sz w:val="24"/>
                      <w:szCs w:val="24"/>
                    </w:rPr>
                  </w:pPr>
                  <w:r w:rsidRPr="007012CF">
                    <w:rPr>
                      <w:rFonts w:ascii="Arial" w:eastAsia="Times New Roman" w:hAnsi="Arial" w:cs="Arial"/>
                      <w:sz w:val="20"/>
                      <w:szCs w:val="20"/>
                    </w:rPr>
                    <w:t>&lt;LI&gt;Quake&lt;/LI&gt;  </w:t>
                  </w:r>
                </w:p>
                <w:p w14:paraId="317BDC8D" w14:textId="77777777" w:rsidR="007012CF" w:rsidRPr="007012CF" w:rsidRDefault="007012CF" w:rsidP="007012CF">
                  <w:pPr>
                    <w:spacing w:before="100" w:beforeAutospacing="1" w:after="100" w:afterAutospacing="1" w:line="240" w:lineRule="auto"/>
                    <w:ind w:left="720"/>
                    <w:rPr>
                      <w:rFonts w:ascii="Times New Roman" w:eastAsia="Times New Roman" w:hAnsi="Times New Roman"/>
                      <w:sz w:val="24"/>
                      <w:szCs w:val="24"/>
                    </w:rPr>
                  </w:pPr>
                  <w:r w:rsidRPr="007012CF">
                    <w:rPr>
                      <w:rFonts w:ascii="Arial" w:eastAsia="Times New Roman" w:hAnsi="Arial" w:cs="Arial"/>
                      <w:sz w:val="20"/>
                      <w:szCs w:val="20"/>
                    </w:rPr>
                    <w:t>&lt;LI&gt;Bridge&lt;/LI&gt;</w:t>
                  </w:r>
                </w:p>
                <w:p w14:paraId="77C8D17B" w14:textId="77777777" w:rsidR="007012CF" w:rsidRPr="007012CF" w:rsidRDefault="007012CF" w:rsidP="007012CF">
                  <w:pPr>
                    <w:spacing w:before="100" w:beforeAutospacing="1" w:after="100" w:afterAutospacing="1" w:line="240" w:lineRule="auto"/>
                    <w:ind w:left="720"/>
                    <w:rPr>
                      <w:rFonts w:ascii="Times New Roman" w:eastAsia="Times New Roman" w:hAnsi="Times New Roman"/>
                      <w:sz w:val="24"/>
                      <w:szCs w:val="24"/>
                    </w:rPr>
                  </w:pPr>
                  <w:r w:rsidRPr="007012CF">
                    <w:rPr>
                      <w:rFonts w:ascii="Arial" w:eastAsia="Times New Roman" w:hAnsi="Arial" w:cs="Arial"/>
                      <w:sz w:val="20"/>
                      <w:szCs w:val="20"/>
                    </w:rPr>
                    <w:t>&lt;/UL&gt;</w:t>
                  </w:r>
                </w:p>
              </w:tc>
              <w:tc>
                <w:tcPr>
                  <w:tcW w:w="0" w:type="auto"/>
                  <w:hideMark/>
                </w:tcPr>
                <w:p w14:paraId="6E1947BA" w14:textId="77777777" w:rsidR="007012CF" w:rsidRPr="007012CF" w:rsidRDefault="007012CF" w:rsidP="007012CF">
                  <w:pPr>
                    <w:numPr>
                      <w:ilvl w:val="0"/>
                      <w:numId w:val="45"/>
                    </w:numPr>
                    <w:spacing w:before="100" w:beforeAutospacing="1" w:after="100" w:afterAutospacing="1" w:line="240" w:lineRule="auto"/>
                    <w:rPr>
                      <w:rFonts w:ascii="Times New Roman" w:eastAsia="Times New Roman" w:hAnsi="Times New Roman"/>
                      <w:sz w:val="24"/>
                      <w:szCs w:val="24"/>
                    </w:rPr>
                  </w:pPr>
                  <w:r w:rsidRPr="007012CF">
                    <w:rPr>
                      <w:rFonts w:ascii="Arial" w:eastAsia="Times New Roman" w:hAnsi="Arial" w:cs="Arial"/>
                      <w:sz w:val="24"/>
                      <w:szCs w:val="24"/>
                    </w:rPr>
                    <w:t>SimCity</w:t>
                  </w:r>
                </w:p>
                <w:p w14:paraId="5AE1A7ED" w14:textId="77777777" w:rsidR="007012CF" w:rsidRPr="007012CF" w:rsidRDefault="007012CF" w:rsidP="007012CF">
                  <w:pPr>
                    <w:numPr>
                      <w:ilvl w:val="0"/>
                      <w:numId w:val="45"/>
                    </w:numPr>
                    <w:spacing w:before="100" w:beforeAutospacing="1" w:after="100" w:afterAutospacing="1" w:line="240" w:lineRule="auto"/>
                    <w:rPr>
                      <w:rFonts w:ascii="Times New Roman" w:eastAsia="Times New Roman" w:hAnsi="Times New Roman"/>
                      <w:sz w:val="24"/>
                      <w:szCs w:val="24"/>
                    </w:rPr>
                  </w:pPr>
                  <w:r w:rsidRPr="007012CF">
                    <w:rPr>
                      <w:rFonts w:ascii="Arial" w:eastAsia="Times New Roman" w:hAnsi="Arial" w:cs="Arial"/>
                      <w:sz w:val="24"/>
                      <w:szCs w:val="24"/>
                    </w:rPr>
                    <w:t>Quake</w:t>
                  </w:r>
                </w:p>
                <w:p w14:paraId="1DF40498" w14:textId="77777777" w:rsidR="007012CF" w:rsidRPr="007012CF" w:rsidRDefault="007012CF" w:rsidP="007012CF">
                  <w:pPr>
                    <w:numPr>
                      <w:ilvl w:val="0"/>
                      <w:numId w:val="45"/>
                    </w:numPr>
                    <w:spacing w:before="100" w:beforeAutospacing="1" w:after="100" w:afterAutospacing="1" w:line="240" w:lineRule="auto"/>
                    <w:rPr>
                      <w:rFonts w:ascii="Times New Roman" w:eastAsia="Times New Roman" w:hAnsi="Times New Roman"/>
                      <w:sz w:val="24"/>
                      <w:szCs w:val="24"/>
                    </w:rPr>
                  </w:pPr>
                  <w:r w:rsidRPr="007012CF">
                    <w:rPr>
                      <w:rFonts w:ascii="Arial" w:eastAsia="Times New Roman" w:hAnsi="Arial" w:cs="Arial"/>
                      <w:sz w:val="24"/>
                      <w:szCs w:val="24"/>
                    </w:rPr>
                    <w:t>Bridge</w:t>
                  </w:r>
                </w:p>
              </w:tc>
            </w:tr>
          </w:tbl>
          <w:p w14:paraId="6424C3A7" w14:textId="77777777" w:rsidR="007012CF" w:rsidRPr="007012CF" w:rsidRDefault="007012CF" w:rsidP="007012CF">
            <w:pPr>
              <w:spacing w:after="0" w:line="240" w:lineRule="auto"/>
              <w:rPr>
                <w:rFonts w:ascii="Times New Roman" w:eastAsia="Times New Roman" w:hAnsi="Times New Roman"/>
                <w:sz w:val="24"/>
                <w:szCs w:val="24"/>
              </w:rPr>
            </w:pPr>
          </w:p>
        </w:tc>
      </w:tr>
    </w:tbl>
    <w:p w14:paraId="59B75F3B"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6ACD52B1"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tbl>
      <w:tblPr>
        <w:tblW w:w="3420" w:type="dxa"/>
        <w:tblCellSpacing w:w="0" w:type="dxa"/>
        <w:tblBorders>
          <w:top w:val="outset" w:sz="24" w:space="0" w:color="auto"/>
          <w:left w:val="outset" w:sz="24" w:space="0" w:color="auto"/>
          <w:bottom w:val="outset" w:sz="24" w:space="0" w:color="auto"/>
          <w:right w:val="outset" w:sz="24" w:space="0" w:color="auto"/>
        </w:tblBorders>
        <w:tblCellMar>
          <w:left w:w="0" w:type="dxa"/>
          <w:right w:w="0" w:type="dxa"/>
        </w:tblCellMar>
        <w:tblLook w:val="04A0" w:firstRow="1" w:lastRow="0" w:firstColumn="1" w:lastColumn="0" w:noHBand="0" w:noVBand="1"/>
      </w:tblPr>
      <w:tblGrid>
        <w:gridCol w:w="3420"/>
      </w:tblGrid>
      <w:tr w:rsidR="007012CF" w:rsidRPr="007012CF" w14:paraId="06DE265F" w14:textId="77777777" w:rsidTr="007012C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tbl>
            <w:tblPr>
              <w:tblW w:w="0" w:type="auto"/>
              <w:tblCellSpacing w:w="0" w:type="dxa"/>
              <w:tblCellMar>
                <w:left w:w="0" w:type="dxa"/>
                <w:right w:w="0" w:type="dxa"/>
              </w:tblCellMar>
              <w:tblLook w:val="04A0" w:firstRow="1" w:lastRow="0" w:firstColumn="1" w:lastColumn="0" w:noHBand="0" w:noVBand="1"/>
            </w:tblPr>
            <w:tblGrid>
              <w:gridCol w:w="588"/>
              <w:gridCol w:w="1655"/>
            </w:tblGrid>
            <w:tr w:rsidR="007012CF" w:rsidRPr="007012CF" w14:paraId="55BF234A" w14:textId="77777777">
              <w:trPr>
                <w:tblCellSpacing w:w="0" w:type="dxa"/>
              </w:trPr>
              <w:tc>
                <w:tcPr>
                  <w:tcW w:w="0" w:type="auto"/>
                  <w:hideMark/>
                </w:tcPr>
                <w:p w14:paraId="61EA3E98" w14:textId="77777777" w:rsidR="007012CF" w:rsidRPr="007012CF" w:rsidRDefault="007012CF" w:rsidP="007012CF">
                  <w:pPr>
                    <w:spacing w:after="0" w:line="240" w:lineRule="auto"/>
                    <w:rPr>
                      <w:rFonts w:ascii="Times New Roman" w:eastAsia="Times New Roman" w:hAnsi="Times New Roman"/>
                      <w:sz w:val="24"/>
                      <w:szCs w:val="24"/>
                    </w:rPr>
                  </w:pPr>
                  <w:bookmarkStart w:id="13" w:name="0.2_table0B"/>
                  <w:bookmarkEnd w:id="13"/>
                  <w:r w:rsidRPr="007012CF">
                    <w:rPr>
                      <w:rFonts w:ascii="Arial" w:eastAsia="Times New Roman" w:hAnsi="Arial" w:cs="Arial"/>
                      <w:sz w:val="24"/>
                      <w:szCs w:val="24"/>
                    </w:rPr>
                    <w:t>&lt;UL&gt;</w:t>
                  </w:r>
                </w:p>
              </w:tc>
              <w:tc>
                <w:tcPr>
                  <w:tcW w:w="0" w:type="auto"/>
                  <w:hideMark/>
                </w:tcPr>
                <w:p w14:paraId="72703571"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Un-ordered List</w:t>
                  </w:r>
                </w:p>
              </w:tc>
            </w:tr>
            <w:tr w:rsidR="007012CF" w:rsidRPr="007012CF" w14:paraId="779CC1CA" w14:textId="77777777">
              <w:trPr>
                <w:tblCellSpacing w:w="0" w:type="dxa"/>
              </w:trPr>
              <w:tc>
                <w:tcPr>
                  <w:tcW w:w="0" w:type="auto"/>
                  <w:hideMark/>
                </w:tcPr>
                <w:p w14:paraId="20B9B5A9"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&lt;LI&gt;</w:t>
                  </w:r>
                </w:p>
              </w:tc>
              <w:tc>
                <w:tcPr>
                  <w:tcW w:w="0" w:type="auto"/>
                  <w:hideMark/>
                </w:tcPr>
                <w:p w14:paraId="0F7ADDD4"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Line items</w:t>
                  </w:r>
                </w:p>
              </w:tc>
            </w:tr>
          </w:tbl>
          <w:p w14:paraId="53C34FED" w14:textId="77777777" w:rsidR="007012CF" w:rsidRPr="007012CF" w:rsidRDefault="007012CF" w:rsidP="007012CF">
            <w:pPr>
              <w:spacing w:after="0" w:line="240" w:lineRule="auto"/>
              <w:rPr>
                <w:rFonts w:ascii="Times New Roman" w:eastAsia="Times New Roman" w:hAnsi="Times New Roman"/>
                <w:sz w:val="24"/>
                <w:szCs w:val="24"/>
              </w:rPr>
            </w:pPr>
          </w:p>
        </w:tc>
      </w:tr>
    </w:tbl>
    <w:p w14:paraId="1372B3E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4"/>
          <w:szCs w:val="24"/>
        </w:rPr>
        <w:t>The default “bullet” for these lists is a “disc” </w:t>
      </w:r>
      <w:r w:rsidRPr="007012CF">
        <w:rPr>
          <w:rFonts w:ascii="Arial" w:eastAsia="Times New Roman" w:hAnsi="Arial" w:cs="Arial"/>
          <w:color w:val="000000"/>
          <w:sz w:val="24"/>
          <w:szCs w:val="24"/>
        </w:rPr>
        <w:br/>
        <w:t> </w:t>
      </w:r>
      <w:r w:rsidRPr="007012CF">
        <w:rPr>
          <w:rFonts w:ascii="Arial" w:eastAsia="Times New Roman" w:hAnsi="Arial" w:cs="Arial"/>
          <w:color w:val="000000"/>
          <w:sz w:val="24"/>
          <w:szCs w:val="24"/>
        </w:rPr>
        <w:br/>
        <w:t>That, however, can be changed to a “circle” or a “square” with the help of the type attribute</w:t>
      </w:r>
    </w:p>
    <w:tbl>
      <w:tblPr>
        <w:tblW w:w="3420" w:type="dxa"/>
        <w:tblCellSpacing w:w="0" w:type="dxa"/>
        <w:tblBorders>
          <w:top w:val="outset" w:sz="24" w:space="0" w:color="auto"/>
          <w:left w:val="outset" w:sz="24" w:space="0" w:color="auto"/>
          <w:bottom w:val="outset" w:sz="24" w:space="0" w:color="auto"/>
          <w:right w:val="outset" w:sz="24" w:space="0" w:color="auto"/>
        </w:tblBorders>
        <w:tblCellMar>
          <w:left w:w="0" w:type="dxa"/>
          <w:right w:w="0" w:type="dxa"/>
        </w:tblCellMar>
        <w:tblLook w:val="04A0" w:firstRow="1" w:lastRow="0" w:firstColumn="1" w:lastColumn="0" w:noHBand="0" w:noVBand="1"/>
      </w:tblPr>
      <w:tblGrid>
        <w:gridCol w:w="3954"/>
      </w:tblGrid>
      <w:tr w:rsidR="007012CF" w:rsidRPr="007012CF" w14:paraId="2C940B64" w14:textId="77777777" w:rsidTr="007012C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tbl>
            <w:tblPr>
              <w:tblW w:w="0" w:type="auto"/>
              <w:tblCellSpacing w:w="0" w:type="dxa"/>
              <w:tblCellMar>
                <w:left w:w="0" w:type="dxa"/>
                <w:right w:w="0" w:type="dxa"/>
              </w:tblCellMar>
              <w:tblLook w:val="04A0" w:firstRow="1" w:lastRow="0" w:firstColumn="1" w:lastColumn="0" w:noHBand="0" w:noVBand="1"/>
            </w:tblPr>
            <w:tblGrid>
              <w:gridCol w:w="2377"/>
              <w:gridCol w:w="1547"/>
            </w:tblGrid>
            <w:tr w:rsidR="007012CF" w:rsidRPr="007012CF" w14:paraId="12214E2C" w14:textId="77777777">
              <w:trPr>
                <w:tblCellSpacing w:w="0" w:type="dxa"/>
              </w:trPr>
              <w:tc>
                <w:tcPr>
                  <w:tcW w:w="0" w:type="auto"/>
                  <w:hideMark/>
                </w:tcPr>
                <w:p w14:paraId="326B560B" w14:textId="77777777" w:rsidR="007012CF" w:rsidRPr="007012CF" w:rsidRDefault="007012CF" w:rsidP="007012CF">
                  <w:pPr>
                    <w:spacing w:after="0" w:line="240" w:lineRule="auto"/>
                    <w:rPr>
                      <w:rFonts w:ascii="Times New Roman" w:eastAsia="Times New Roman" w:hAnsi="Times New Roman"/>
                      <w:sz w:val="24"/>
                      <w:szCs w:val="24"/>
                    </w:rPr>
                  </w:pPr>
                  <w:bookmarkStart w:id="14" w:name="0.2_table0C"/>
                  <w:bookmarkEnd w:id="14"/>
                  <w:r w:rsidRPr="007012CF">
                    <w:rPr>
                      <w:rFonts w:ascii="Arial" w:eastAsia="Times New Roman" w:hAnsi="Arial" w:cs="Arial"/>
                      <w:sz w:val="24"/>
                      <w:szCs w:val="24"/>
                    </w:rPr>
                    <w:t>HTML code</w:t>
                  </w:r>
                </w:p>
              </w:tc>
              <w:tc>
                <w:tcPr>
                  <w:tcW w:w="0" w:type="auto"/>
                  <w:hideMark/>
                </w:tcPr>
                <w:p w14:paraId="5AD0AA47"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Browser Display</w:t>
                  </w:r>
                </w:p>
              </w:tc>
            </w:tr>
            <w:tr w:rsidR="007012CF" w:rsidRPr="007012CF" w14:paraId="7A298B01" w14:textId="77777777">
              <w:trPr>
                <w:tblCellSpacing w:w="0" w:type="dxa"/>
              </w:trPr>
              <w:tc>
                <w:tcPr>
                  <w:tcW w:w="0" w:type="auto"/>
                  <w:hideMark/>
                </w:tcPr>
                <w:p w14:paraId="22C0A270" w14:textId="77777777" w:rsidR="007012CF" w:rsidRPr="007012CF" w:rsidRDefault="007012CF" w:rsidP="007012CF">
                  <w:pPr>
                    <w:spacing w:after="0" w:line="240" w:lineRule="auto"/>
                    <w:ind w:left="720"/>
                    <w:rPr>
                      <w:rFonts w:ascii="Times New Roman" w:eastAsia="Times New Roman" w:hAnsi="Times New Roman"/>
                      <w:sz w:val="24"/>
                      <w:szCs w:val="24"/>
                    </w:rPr>
                  </w:pPr>
                  <w:r w:rsidRPr="007012CF">
                    <w:rPr>
                      <w:rFonts w:ascii="Arial" w:eastAsia="Times New Roman" w:hAnsi="Arial" w:cs="Arial"/>
                      <w:sz w:val="20"/>
                      <w:szCs w:val="20"/>
                    </w:rPr>
                    <w:t>&lt;UL type="circle"&gt;  </w:t>
                  </w:r>
                </w:p>
                <w:p w14:paraId="53245BDB" w14:textId="77777777" w:rsidR="007012CF" w:rsidRPr="007012CF" w:rsidRDefault="007012CF" w:rsidP="007012CF">
                  <w:pPr>
                    <w:spacing w:before="100" w:beforeAutospacing="1" w:after="100" w:afterAutospacing="1" w:line="240" w:lineRule="auto"/>
                    <w:ind w:left="720"/>
                    <w:rPr>
                      <w:rFonts w:ascii="Times New Roman" w:eastAsia="Times New Roman" w:hAnsi="Times New Roman"/>
                      <w:sz w:val="24"/>
                      <w:szCs w:val="24"/>
                    </w:rPr>
                  </w:pPr>
                  <w:r w:rsidRPr="007012CF">
                    <w:rPr>
                      <w:rFonts w:ascii="Arial" w:eastAsia="Times New Roman" w:hAnsi="Arial" w:cs="Arial"/>
                      <w:sz w:val="20"/>
                      <w:szCs w:val="20"/>
                    </w:rPr>
                    <w:t>&lt;LI&gt;SimCity&lt;/LI&gt;  </w:t>
                  </w:r>
                </w:p>
                <w:p w14:paraId="34E4D11A" w14:textId="77777777" w:rsidR="007012CF" w:rsidRPr="007012CF" w:rsidRDefault="007012CF" w:rsidP="007012CF">
                  <w:pPr>
                    <w:spacing w:before="100" w:beforeAutospacing="1" w:after="100" w:afterAutospacing="1" w:line="240" w:lineRule="auto"/>
                    <w:ind w:left="720"/>
                    <w:rPr>
                      <w:rFonts w:ascii="Times New Roman" w:eastAsia="Times New Roman" w:hAnsi="Times New Roman"/>
                      <w:sz w:val="24"/>
                      <w:szCs w:val="24"/>
                    </w:rPr>
                  </w:pPr>
                  <w:r w:rsidRPr="007012CF">
                    <w:rPr>
                      <w:rFonts w:ascii="Arial" w:eastAsia="Times New Roman" w:hAnsi="Arial" w:cs="Arial"/>
                      <w:sz w:val="20"/>
                      <w:szCs w:val="20"/>
                    </w:rPr>
                    <w:t>&lt;LI&gt;Quake&lt;/LI&gt;  </w:t>
                  </w:r>
                </w:p>
                <w:p w14:paraId="4936A58A" w14:textId="77777777" w:rsidR="007012CF" w:rsidRPr="007012CF" w:rsidRDefault="007012CF" w:rsidP="007012CF">
                  <w:pPr>
                    <w:spacing w:before="100" w:beforeAutospacing="1" w:after="100" w:afterAutospacing="1" w:line="240" w:lineRule="auto"/>
                    <w:ind w:left="720"/>
                    <w:rPr>
                      <w:rFonts w:ascii="Times New Roman" w:eastAsia="Times New Roman" w:hAnsi="Times New Roman"/>
                      <w:sz w:val="24"/>
                      <w:szCs w:val="24"/>
                    </w:rPr>
                  </w:pPr>
                  <w:r w:rsidRPr="007012CF">
                    <w:rPr>
                      <w:rFonts w:ascii="Arial" w:eastAsia="Times New Roman" w:hAnsi="Arial" w:cs="Arial"/>
                      <w:sz w:val="20"/>
                      <w:szCs w:val="20"/>
                    </w:rPr>
                    <w:t>&lt;LI&gt;Bridge&lt;/LI&gt;</w:t>
                  </w:r>
                </w:p>
                <w:p w14:paraId="507989D4" w14:textId="77777777" w:rsidR="007012CF" w:rsidRPr="007012CF" w:rsidRDefault="007012CF" w:rsidP="007012CF">
                  <w:pPr>
                    <w:spacing w:before="100" w:beforeAutospacing="1" w:after="100" w:afterAutospacing="1" w:line="240" w:lineRule="auto"/>
                    <w:ind w:left="720"/>
                    <w:rPr>
                      <w:rFonts w:ascii="Times New Roman" w:eastAsia="Times New Roman" w:hAnsi="Times New Roman"/>
                      <w:sz w:val="24"/>
                      <w:szCs w:val="24"/>
                    </w:rPr>
                  </w:pPr>
                  <w:r w:rsidRPr="007012CF">
                    <w:rPr>
                      <w:rFonts w:ascii="Arial" w:eastAsia="Times New Roman" w:hAnsi="Arial" w:cs="Arial"/>
                      <w:sz w:val="20"/>
                      <w:szCs w:val="20"/>
                    </w:rPr>
                    <w:t>&lt;/UL&gt;</w:t>
                  </w:r>
                </w:p>
              </w:tc>
              <w:tc>
                <w:tcPr>
                  <w:tcW w:w="0" w:type="auto"/>
                  <w:hideMark/>
                </w:tcPr>
                <w:p w14:paraId="61A97D07" w14:textId="77777777" w:rsidR="007012CF" w:rsidRPr="007012CF" w:rsidRDefault="007012CF" w:rsidP="007012CF">
                  <w:pPr>
                    <w:numPr>
                      <w:ilvl w:val="0"/>
                      <w:numId w:val="46"/>
                    </w:numPr>
                    <w:spacing w:before="100" w:beforeAutospacing="1" w:after="100" w:afterAutospacing="1" w:line="240" w:lineRule="auto"/>
                    <w:rPr>
                      <w:rFonts w:ascii="Times New Roman" w:eastAsia="Times New Roman" w:hAnsi="Times New Roman"/>
                      <w:sz w:val="24"/>
                      <w:szCs w:val="24"/>
                    </w:rPr>
                  </w:pPr>
                  <w:r w:rsidRPr="007012CF">
                    <w:rPr>
                      <w:rFonts w:ascii="Arial" w:eastAsia="Times New Roman" w:hAnsi="Arial" w:cs="Arial"/>
                      <w:sz w:val="24"/>
                      <w:szCs w:val="24"/>
                    </w:rPr>
                    <w:t>SimCity</w:t>
                  </w:r>
                </w:p>
                <w:p w14:paraId="3E2E6EC7" w14:textId="77777777" w:rsidR="007012CF" w:rsidRPr="007012CF" w:rsidRDefault="007012CF" w:rsidP="007012CF">
                  <w:pPr>
                    <w:numPr>
                      <w:ilvl w:val="0"/>
                      <w:numId w:val="46"/>
                    </w:numPr>
                    <w:spacing w:before="100" w:beforeAutospacing="1" w:after="100" w:afterAutospacing="1" w:line="240" w:lineRule="auto"/>
                    <w:rPr>
                      <w:rFonts w:ascii="Times New Roman" w:eastAsia="Times New Roman" w:hAnsi="Times New Roman"/>
                      <w:sz w:val="24"/>
                      <w:szCs w:val="24"/>
                    </w:rPr>
                  </w:pPr>
                  <w:r w:rsidRPr="007012CF">
                    <w:rPr>
                      <w:rFonts w:ascii="Arial" w:eastAsia="Times New Roman" w:hAnsi="Arial" w:cs="Arial"/>
                      <w:sz w:val="24"/>
                      <w:szCs w:val="24"/>
                    </w:rPr>
                    <w:t>Quake</w:t>
                  </w:r>
                </w:p>
                <w:p w14:paraId="165C9E17" w14:textId="77777777" w:rsidR="007012CF" w:rsidRPr="007012CF" w:rsidRDefault="007012CF" w:rsidP="007012CF">
                  <w:pPr>
                    <w:numPr>
                      <w:ilvl w:val="0"/>
                      <w:numId w:val="46"/>
                    </w:numPr>
                    <w:spacing w:before="100" w:beforeAutospacing="1" w:after="100" w:afterAutospacing="1" w:line="240" w:lineRule="auto"/>
                    <w:rPr>
                      <w:rFonts w:ascii="Times New Roman" w:eastAsia="Times New Roman" w:hAnsi="Times New Roman"/>
                      <w:sz w:val="24"/>
                      <w:szCs w:val="24"/>
                    </w:rPr>
                  </w:pPr>
                  <w:r w:rsidRPr="007012CF">
                    <w:rPr>
                      <w:rFonts w:ascii="Arial" w:eastAsia="Times New Roman" w:hAnsi="Arial" w:cs="Arial"/>
                      <w:sz w:val="24"/>
                      <w:szCs w:val="24"/>
                    </w:rPr>
                    <w:t>Bridge</w:t>
                  </w:r>
                </w:p>
              </w:tc>
            </w:tr>
          </w:tbl>
          <w:p w14:paraId="26C69D7A" w14:textId="77777777" w:rsidR="007012CF" w:rsidRPr="007012CF" w:rsidRDefault="007012CF" w:rsidP="007012CF">
            <w:pPr>
              <w:spacing w:after="0" w:line="240" w:lineRule="auto"/>
              <w:rPr>
                <w:rFonts w:ascii="Times New Roman" w:eastAsia="Times New Roman" w:hAnsi="Times New Roman"/>
                <w:sz w:val="24"/>
                <w:szCs w:val="24"/>
              </w:rPr>
            </w:pPr>
          </w:p>
        </w:tc>
      </w:tr>
    </w:tbl>
    <w:p w14:paraId="4685CC67"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15FF536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tbl>
      <w:tblPr>
        <w:tblW w:w="3420" w:type="dxa"/>
        <w:tblCellSpacing w:w="0" w:type="dxa"/>
        <w:tblBorders>
          <w:top w:val="outset" w:sz="24" w:space="0" w:color="auto"/>
          <w:left w:val="outset" w:sz="24" w:space="0" w:color="auto"/>
          <w:bottom w:val="outset" w:sz="24" w:space="0" w:color="auto"/>
          <w:right w:val="outset" w:sz="24" w:space="0" w:color="auto"/>
        </w:tblBorders>
        <w:tblCellMar>
          <w:left w:w="0" w:type="dxa"/>
          <w:right w:w="0" w:type="dxa"/>
        </w:tblCellMar>
        <w:tblLook w:val="04A0" w:firstRow="1" w:lastRow="0" w:firstColumn="1" w:lastColumn="0" w:noHBand="0" w:noVBand="1"/>
      </w:tblPr>
      <w:tblGrid>
        <w:gridCol w:w="3954"/>
      </w:tblGrid>
      <w:tr w:rsidR="007012CF" w:rsidRPr="007012CF" w14:paraId="1270C4D0" w14:textId="77777777" w:rsidTr="007012C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tbl>
            <w:tblPr>
              <w:tblW w:w="0" w:type="auto"/>
              <w:tblCellSpacing w:w="0" w:type="dxa"/>
              <w:tblCellMar>
                <w:left w:w="0" w:type="dxa"/>
                <w:right w:w="0" w:type="dxa"/>
              </w:tblCellMar>
              <w:tblLook w:val="04A0" w:firstRow="1" w:lastRow="0" w:firstColumn="1" w:lastColumn="0" w:noHBand="0" w:noVBand="1"/>
            </w:tblPr>
            <w:tblGrid>
              <w:gridCol w:w="2377"/>
              <w:gridCol w:w="1547"/>
            </w:tblGrid>
            <w:tr w:rsidR="007012CF" w:rsidRPr="007012CF" w14:paraId="47B935B5" w14:textId="77777777">
              <w:trPr>
                <w:tblCellSpacing w:w="0" w:type="dxa"/>
              </w:trPr>
              <w:tc>
                <w:tcPr>
                  <w:tcW w:w="0" w:type="auto"/>
                  <w:hideMark/>
                </w:tcPr>
                <w:p w14:paraId="7F30456D" w14:textId="77777777" w:rsidR="007012CF" w:rsidRPr="007012CF" w:rsidRDefault="007012CF" w:rsidP="007012CF">
                  <w:pPr>
                    <w:spacing w:after="0" w:line="240" w:lineRule="auto"/>
                    <w:rPr>
                      <w:rFonts w:ascii="Times New Roman" w:eastAsia="Times New Roman" w:hAnsi="Times New Roman"/>
                      <w:sz w:val="24"/>
                      <w:szCs w:val="24"/>
                    </w:rPr>
                  </w:pPr>
                  <w:bookmarkStart w:id="15" w:name="0.2_table0D"/>
                  <w:bookmarkEnd w:id="15"/>
                  <w:r w:rsidRPr="007012CF">
                    <w:rPr>
                      <w:rFonts w:ascii="Arial" w:eastAsia="Times New Roman" w:hAnsi="Arial" w:cs="Arial"/>
                      <w:sz w:val="24"/>
                      <w:szCs w:val="24"/>
                    </w:rPr>
                    <w:t>HTML code</w:t>
                  </w:r>
                </w:p>
              </w:tc>
              <w:tc>
                <w:tcPr>
                  <w:tcW w:w="0" w:type="auto"/>
                  <w:hideMark/>
                </w:tcPr>
                <w:p w14:paraId="79E455B7"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Browser Display</w:t>
                  </w:r>
                </w:p>
              </w:tc>
            </w:tr>
            <w:tr w:rsidR="007012CF" w:rsidRPr="007012CF" w14:paraId="5881BBC6" w14:textId="77777777">
              <w:trPr>
                <w:tblCellSpacing w:w="0" w:type="dxa"/>
              </w:trPr>
              <w:tc>
                <w:tcPr>
                  <w:tcW w:w="0" w:type="auto"/>
                  <w:hideMark/>
                </w:tcPr>
                <w:p w14:paraId="274E2DB5" w14:textId="77777777" w:rsidR="007012CF" w:rsidRPr="007012CF" w:rsidRDefault="007012CF" w:rsidP="007012CF">
                  <w:pPr>
                    <w:spacing w:after="0" w:line="240" w:lineRule="auto"/>
                    <w:ind w:left="720"/>
                    <w:rPr>
                      <w:rFonts w:ascii="Times New Roman" w:eastAsia="Times New Roman" w:hAnsi="Times New Roman"/>
                      <w:sz w:val="24"/>
                      <w:szCs w:val="24"/>
                    </w:rPr>
                  </w:pPr>
                  <w:r w:rsidRPr="007012CF">
                    <w:rPr>
                      <w:rFonts w:ascii="Arial" w:eastAsia="Times New Roman" w:hAnsi="Arial" w:cs="Arial"/>
                      <w:sz w:val="20"/>
                      <w:szCs w:val="20"/>
                    </w:rPr>
                    <w:t>&lt;UL type="square"&gt;  </w:t>
                  </w:r>
                </w:p>
                <w:p w14:paraId="7D3C4122" w14:textId="77777777" w:rsidR="007012CF" w:rsidRPr="007012CF" w:rsidRDefault="007012CF" w:rsidP="007012CF">
                  <w:pPr>
                    <w:spacing w:before="100" w:beforeAutospacing="1" w:after="100" w:afterAutospacing="1" w:line="240" w:lineRule="auto"/>
                    <w:ind w:left="720"/>
                    <w:rPr>
                      <w:rFonts w:ascii="Times New Roman" w:eastAsia="Times New Roman" w:hAnsi="Times New Roman"/>
                      <w:sz w:val="24"/>
                      <w:szCs w:val="24"/>
                    </w:rPr>
                  </w:pPr>
                  <w:r w:rsidRPr="007012CF">
                    <w:rPr>
                      <w:rFonts w:ascii="Arial" w:eastAsia="Times New Roman" w:hAnsi="Arial" w:cs="Arial"/>
                      <w:sz w:val="20"/>
                      <w:szCs w:val="20"/>
                    </w:rPr>
                    <w:t>&lt;LI&gt;SimCity&lt;/LI&gt;  </w:t>
                  </w:r>
                </w:p>
                <w:p w14:paraId="0B9BA107" w14:textId="77777777" w:rsidR="007012CF" w:rsidRPr="007012CF" w:rsidRDefault="007012CF" w:rsidP="007012CF">
                  <w:pPr>
                    <w:spacing w:before="100" w:beforeAutospacing="1" w:after="100" w:afterAutospacing="1" w:line="240" w:lineRule="auto"/>
                    <w:ind w:left="720"/>
                    <w:rPr>
                      <w:rFonts w:ascii="Times New Roman" w:eastAsia="Times New Roman" w:hAnsi="Times New Roman"/>
                      <w:sz w:val="24"/>
                      <w:szCs w:val="24"/>
                    </w:rPr>
                  </w:pPr>
                  <w:r w:rsidRPr="007012CF">
                    <w:rPr>
                      <w:rFonts w:ascii="Arial" w:eastAsia="Times New Roman" w:hAnsi="Arial" w:cs="Arial"/>
                      <w:sz w:val="20"/>
                      <w:szCs w:val="20"/>
                    </w:rPr>
                    <w:t>&lt;LI&gt;Quake&lt;/LI&gt;  </w:t>
                  </w:r>
                </w:p>
                <w:p w14:paraId="6C7D3DC4" w14:textId="77777777" w:rsidR="007012CF" w:rsidRPr="007012CF" w:rsidRDefault="007012CF" w:rsidP="007012CF">
                  <w:pPr>
                    <w:spacing w:before="100" w:beforeAutospacing="1" w:after="100" w:afterAutospacing="1" w:line="240" w:lineRule="auto"/>
                    <w:ind w:left="720"/>
                    <w:rPr>
                      <w:rFonts w:ascii="Times New Roman" w:eastAsia="Times New Roman" w:hAnsi="Times New Roman"/>
                      <w:sz w:val="24"/>
                      <w:szCs w:val="24"/>
                    </w:rPr>
                  </w:pPr>
                  <w:r w:rsidRPr="007012CF">
                    <w:rPr>
                      <w:rFonts w:ascii="Arial" w:eastAsia="Times New Roman" w:hAnsi="Arial" w:cs="Arial"/>
                      <w:sz w:val="20"/>
                      <w:szCs w:val="20"/>
                    </w:rPr>
                    <w:t>&lt;LI&gt;Bridge&lt;/LI&gt;</w:t>
                  </w:r>
                </w:p>
                <w:p w14:paraId="1BB77933" w14:textId="77777777" w:rsidR="007012CF" w:rsidRPr="007012CF" w:rsidRDefault="007012CF" w:rsidP="007012CF">
                  <w:pPr>
                    <w:spacing w:before="100" w:beforeAutospacing="1" w:after="100" w:afterAutospacing="1" w:line="240" w:lineRule="auto"/>
                    <w:ind w:left="720"/>
                    <w:rPr>
                      <w:rFonts w:ascii="Times New Roman" w:eastAsia="Times New Roman" w:hAnsi="Times New Roman"/>
                      <w:sz w:val="24"/>
                      <w:szCs w:val="24"/>
                    </w:rPr>
                  </w:pPr>
                  <w:r w:rsidRPr="007012CF">
                    <w:rPr>
                      <w:rFonts w:ascii="Arial" w:eastAsia="Times New Roman" w:hAnsi="Arial" w:cs="Arial"/>
                      <w:sz w:val="20"/>
                      <w:szCs w:val="20"/>
                    </w:rPr>
                    <w:t>&lt;/UL&gt;</w:t>
                  </w:r>
                </w:p>
              </w:tc>
              <w:tc>
                <w:tcPr>
                  <w:tcW w:w="0" w:type="auto"/>
                  <w:hideMark/>
                </w:tcPr>
                <w:p w14:paraId="68B149B4" w14:textId="77777777" w:rsidR="007012CF" w:rsidRPr="007012CF" w:rsidRDefault="007012CF" w:rsidP="007012CF">
                  <w:pPr>
                    <w:numPr>
                      <w:ilvl w:val="0"/>
                      <w:numId w:val="47"/>
                    </w:numPr>
                    <w:spacing w:before="100" w:beforeAutospacing="1" w:after="100" w:afterAutospacing="1" w:line="240" w:lineRule="auto"/>
                    <w:rPr>
                      <w:rFonts w:ascii="Times New Roman" w:eastAsia="Times New Roman" w:hAnsi="Times New Roman"/>
                      <w:sz w:val="24"/>
                      <w:szCs w:val="24"/>
                    </w:rPr>
                  </w:pPr>
                  <w:r w:rsidRPr="007012CF">
                    <w:rPr>
                      <w:rFonts w:ascii="Arial" w:eastAsia="Times New Roman" w:hAnsi="Arial" w:cs="Arial"/>
                      <w:sz w:val="24"/>
                      <w:szCs w:val="24"/>
                    </w:rPr>
                    <w:t>SimCity</w:t>
                  </w:r>
                </w:p>
                <w:p w14:paraId="746576B9" w14:textId="77777777" w:rsidR="007012CF" w:rsidRPr="007012CF" w:rsidRDefault="007012CF" w:rsidP="007012CF">
                  <w:pPr>
                    <w:numPr>
                      <w:ilvl w:val="0"/>
                      <w:numId w:val="47"/>
                    </w:numPr>
                    <w:spacing w:before="100" w:beforeAutospacing="1" w:after="100" w:afterAutospacing="1" w:line="240" w:lineRule="auto"/>
                    <w:rPr>
                      <w:rFonts w:ascii="Times New Roman" w:eastAsia="Times New Roman" w:hAnsi="Times New Roman"/>
                      <w:sz w:val="24"/>
                      <w:szCs w:val="24"/>
                    </w:rPr>
                  </w:pPr>
                  <w:r w:rsidRPr="007012CF">
                    <w:rPr>
                      <w:rFonts w:ascii="Arial" w:eastAsia="Times New Roman" w:hAnsi="Arial" w:cs="Arial"/>
                      <w:sz w:val="24"/>
                      <w:szCs w:val="24"/>
                    </w:rPr>
                    <w:t>Quake</w:t>
                  </w:r>
                </w:p>
                <w:p w14:paraId="73888C78" w14:textId="77777777" w:rsidR="007012CF" w:rsidRPr="007012CF" w:rsidRDefault="007012CF" w:rsidP="007012CF">
                  <w:pPr>
                    <w:numPr>
                      <w:ilvl w:val="0"/>
                      <w:numId w:val="47"/>
                    </w:numPr>
                    <w:spacing w:before="100" w:beforeAutospacing="1" w:after="100" w:afterAutospacing="1" w:line="240" w:lineRule="auto"/>
                    <w:rPr>
                      <w:rFonts w:ascii="Times New Roman" w:eastAsia="Times New Roman" w:hAnsi="Times New Roman"/>
                      <w:sz w:val="24"/>
                      <w:szCs w:val="24"/>
                    </w:rPr>
                  </w:pPr>
                  <w:r w:rsidRPr="007012CF">
                    <w:rPr>
                      <w:rFonts w:ascii="Arial" w:eastAsia="Times New Roman" w:hAnsi="Arial" w:cs="Arial"/>
                      <w:sz w:val="24"/>
                      <w:szCs w:val="24"/>
                    </w:rPr>
                    <w:t>Bridge</w:t>
                  </w:r>
                </w:p>
              </w:tc>
            </w:tr>
          </w:tbl>
          <w:p w14:paraId="040D6F3A" w14:textId="77777777" w:rsidR="007012CF" w:rsidRPr="007012CF" w:rsidRDefault="007012CF" w:rsidP="007012CF">
            <w:pPr>
              <w:spacing w:after="0" w:line="240" w:lineRule="auto"/>
              <w:rPr>
                <w:rFonts w:ascii="Times New Roman" w:eastAsia="Times New Roman" w:hAnsi="Times New Roman"/>
                <w:sz w:val="24"/>
                <w:szCs w:val="24"/>
              </w:rPr>
            </w:pPr>
          </w:p>
        </w:tc>
      </w:tr>
    </w:tbl>
    <w:p w14:paraId="0B3B10A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4"/>
          <w:szCs w:val="24"/>
        </w:rPr>
        <w:t> </w:t>
      </w:r>
      <w:r w:rsidRPr="007012CF">
        <w:rPr>
          <w:rFonts w:ascii="Arial" w:eastAsia="Times New Roman" w:hAnsi="Arial" w:cs="Arial"/>
          <w:color w:val="000000"/>
          <w:sz w:val="24"/>
          <w:szCs w:val="24"/>
        </w:rPr>
        <w:br/>
      </w:r>
      <w:r w:rsidRPr="007012CF">
        <w:rPr>
          <w:rFonts w:ascii="Arial" w:eastAsia="Times New Roman" w:hAnsi="Arial" w:cs="Arial"/>
          <w:b/>
          <w:bCs/>
          <w:color w:val="000000"/>
          <w:sz w:val="24"/>
          <w:szCs w:val="24"/>
        </w:rPr>
        <w:t>Q: What happens if I start a new list without closing the original one? </w:t>
      </w:r>
      <w:r w:rsidRPr="007012CF">
        <w:rPr>
          <w:rFonts w:ascii="Times New Roman" w:eastAsia="Times New Roman" w:hAnsi="Times New Roman"/>
          <w:color w:val="000000"/>
          <w:sz w:val="27"/>
          <w:szCs w:val="27"/>
        </w:rPr>
        <w:t> </w:t>
      </w:r>
    </w:p>
    <w:tbl>
      <w:tblPr>
        <w:tblW w:w="4725" w:type="dxa"/>
        <w:tblCellSpacing w:w="0" w:type="dxa"/>
        <w:tblBorders>
          <w:top w:val="outset" w:sz="24" w:space="0" w:color="auto"/>
          <w:left w:val="outset" w:sz="24" w:space="0" w:color="auto"/>
          <w:bottom w:val="outset" w:sz="24" w:space="0" w:color="auto"/>
          <w:right w:val="outset" w:sz="24" w:space="0" w:color="auto"/>
        </w:tblBorders>
        <w:tblCellMar>
          <w:left w:w="0" w:type="dxa"/>
          <w:right w:w="0" w:type="dxa"/>
        </w:tblCellMar>
        <w:tblLook w:val="04A0" w:firstRow="1" w:lastRow="0" w:firstColumn="1" w:lastColumn="0" w:noHBand="0" w:noVBand="1"/>
      </w:tblPr>
      <w:tblGrid>
        <w:gridCol w:w="4725"/>
      </w:tblGrid>
      <w:tr w:rsidR="007012CF" w:rsidRPr="007012CF" w14:paraId="4F17193C" w14:textId="77777777" w:rsidTr="007012C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tbl>
            <w:tblPr>
              <w:tblW w:w="0" w:type="auto"/>
              <w:tblCellSpacing w:w="0" w:type="dxa"/>
              <w:tblCellMar>
                <w:left w:w="0" w:type="dxa"/>
                <w:right w:w="0" w:type="dxa"/>
              </w:tblCellMar>
              <w:tblLook w:val="04A0" w:firstRow="1" w:lastRow="0" w:firstColumn="1" w:lastColumn="0" w:noHBand="0" w:noVBand="1"/>
            </w:tblPr>
            <w:tblGrid>
              <w:gridCol w:w="1977"/>
              <w:gridCol w:w="2718"/>
            </w:tblGrid>
            <w:tr w:rsidR="007012CF" w:rsidRPr="007012CF" w14:paraId="74E86461" w14:textId="77777777">
              <w:trPr>
                <w:tblCellSpacing w:w="0" w:type="dxa"/>
              </w:trPr>
              <w:tc>
                <w:tcPr>
                  <w:tcW w:w="0" w:type="auto"/>
                  <w:hideMark/>
                </w:tcPr>
                <w:p w14:paraId="73FA3C71" w14:textId="77777777" w:rsidR="007012CF" w:rsidRPr="007012CF" w:rsidRDefault="007012CF" w:rsidP="007012CF">
                  <w:pPr>
                    <w:spacing w:after="0" w:line="240" w:lineRule="auto"/>
                    <w:rPr>
                      <w:rFonts w:ascii="Times New Roman" w:eastAsia="Times New Roman" w:hAnsi="Times New Roman"/>
                      <w:sz w:val="24"/>
                      <w:szCs w:val="24"/>
                    </w:rPr>
                  </w:pPr>
                  <w:bookmarkStart w:id="16" w:name="0.2_table0E"/>
                  <w:bookmarkEnd w:id="16"/>
                  <w:r w:rsidRPr="007012CF">
                    <w:rPr>
                      <w:rFonts w:ascii="Arial" w:eastAsia="Times New Roman" w:hAnsi="Arial" w:cs="Arial"/>
                      <w:sz w:val="24"/>
                      <w:szCs w:val="24"/>
                    </w:rPr>
                    <w:t>HTML code</w:t>
                  </w:r>
                </w:p>
              </w:tc>
              <w:tc>
                <w:tcPr>
                  <w:tcW w:w="0" w:type="auto"/>
                  <w:hideMark/>
                </w:tcPr>
                <w:p w14:paraId="61EDA539"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Browser Display</w:t>
                  </w:r>
                </w:p>
              </w:tc>
            </w:tr>
            <w:tr w:rsidR="007012CF" w:rsidRPr="007012CF" w14:paraId="7E785C76" w14:textId="77777777">
              <w:trPr>
                <w:tblCellSpacing w:w="0" w:type="dxa"/>
              </w:trPr>
              <w:tc>
                <w:tcPr>
                  <w:tcW w:w="0" w:type="auto"/>
                  <w:hideMark/>
                </w:tcPr>
                <w:p w14:paraId="125FD3EE"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&lt;UL&gt; </w:t>
                  </w:r>
                  <w:r w:rsidRPr="007012CF">
                    <w:rPr>
                      <w:rFonts w:ascii="Arial" w:eastAsia="Times New Roman" w:hAnsi="Arial" w:cs="Arial"/>
                      <w:sz w:val="20"/>
                      <w:szCs w:val="20"/>
                    </w:rPr>
                    <w:br/>
                    <w:t>&lt;LI&gt;SimCity&lt;/LI&gt; </w:t>
                  </w:r>
                  <w:r w:rsidRPr="007012CF">
                    <w:rPr>
                      <w:rFonts w:ascii="Arial" w:eastAsia="Times New Roman" w:hAnsi="Arial" w:cs="Arial"/>
                      <w:sz w:val="20"/>
                      <w:szCs w:val="20"/>
                    </w:rPr>
                    <w:br/>
                    <w:t>&lt;LI&gt;Quake II&lt;/LI&gt; </w:t>
                  </w:r>
                  <w:r w:rsidRPr="007012CF">
                    <w:rPr>
                      <w:rFonts w:ascii="Arial" w:eastAsia="Times New Roman" w:hAnsi="Arial" w:cs="Arial"/>
                      <w:sz w:val="20"/>
                      <w:szCs w:val="20"/>
                    </w:rPr>
                    <w:br/>
                    <w:t> </w:t>
                  </w:r>
                  <w:r w:rsidRPr="007012CF">
                    <w:rPr>
                      <w:rFonts w:ascii="Arial" w:eastAsia="Times New Roman" w:hAnsi="Arial" w:cs="Arial"/>
                      <w:sz w:val="20"/>
                      <w:szCs w:val="20"/>
                    </w:rPr>
                    <w:br/>
                    <w:t>&lt;UL&gt; </w:t>
                  </w:r>
                  <w:r w:rsidRPr="007012CF">
                    <w:rPr>
                      <w:rFonts w:ascii="Arial" w:eastAsia="Times New Roman" w:hAnsi="Arial" w:cs="Arial"/>
                      <w:sz w:val="20"/>
                      <w:szCs w:val="20"/>
                    </w:rPr>
                    <w:br/>
                    <w:t>&lt;LI&gt;SimCity 3000&lt;/LI&gt; </w:t>
                  </w:r>
                  <w:r w:rsidRPr="007012CF">
                    <w:rPr>
                      <w:rFonts w:ascii="Arial" w:eastAsia="Times New Roman" w:hAnsi="Arial" w:cs="Arial"/>
                      <w:sz w:val="20"/>
                      <w:szCs w:val="20"/>
                    </w:rPr>
                    <w:br/>
                    <w:t>&lt;LI&gt;Quake III&lt;/LI&gt; </w:t>
                  </w:r>
                  <w:r w:rsidRPr="007012CF">
                    <w:rPr>
                      <w:rFonts w:ascii="Arial" w:eastAsia="Times New Roman" w:hAnsi="Arial" w:cs="Arial"/>
                      <w:sz w:val="20"/>
                      <w:szCs w:val="20"/>
                    </w:rPr>
                    <w:br/>
                    <w:t>&lt;/UL&gt; </w:t>
                  </w:r>
                  <w:r w:rsidRPr="007012CF">
                    <w:rPr>
                      <w:rFonts w:ascii="Arial" w:eastAsia="Times New Roman" w:hAnsi="Arial" w:cs="Arial"/>
                      <w:sz w:val="20"/>
                      <w:szCs w:val="20"/>
                    </w:rPr>
                    <w:br/>
                    <w:t> </w:t>
                  </w:r>
                  <w:r w:rsidRPr="007012CF">
                    <w:rPr>
                      <w:rFonts w:ascii="Arial" w:eastAsia="Times New Roman" w:hAnsi="Arial" w:cs="Arial"/>
                      <w:sz w:val="20"/>
                      <w:szCs w:val="20"/>
                    </w:rPr>
                    <w:br/>
                    <w:t>&lt;LI&gt;Bridge&lt;/LI&gt; </w:t>
                  </w:r>
                  <w:r w:rsidRPr="007012CF">
                    <w:rPr>
                      <w:rFonts w:ascii="Arial" w:eastAsia="Times New Roman" w:hAnsi="Arial" w:cs="Arial"/>
                      <w:sz w:val="20"/>
                      <w:szCs w:val="20"/>
                    </w:rPr>
                    <w:br/>
                    <w:t>&lt;/UL&gt;</w:t>
                  </w:r>
                  <w:r w:rsidRPr="007012CF">
                    <w:rPr>
                      <w:rFonts w:ascii="Arial" w:eastAsia="Times New Roman" w:hAnsi="Arial" w:cs="Arial"/>
                      <w:sz w:val="24"/>
                      <w:szCs w:val="24"/>
                    </w:rPr>
                    <w:t> </w:t>
                  </w:r>
                  <w:r w:rsidRPr="007012CF">
                    <w:rPr>
                      <w:rFonts w:ascii="Arial" w:eastAsia="Times New Roman" w:hAnsi="Arial" w:cs="Arial"/>
                      <w:sz w:val="24"/>
                      <w:szCs w:val="24"/>
                    </w:rPr>
                    <w:br/>
                    <w:t> </w:t>
                  </w:r>
                </w:p>
              </w:tc>
              <w:tc>
                <w:tcPr>
                  <w:tcW w:w="0" w:type="auto"/>
                  <w:hideMark/>
                </w:tcPr>
                <w:p w14:paraId="0151FA27" w14:textId="77777777" w:rsidR="007012CF" w:rsidRPr="007012CF" w:rsidRDefault="007012CF" w:rsidP="007012CF">
                  <w:pPr>
                    <w:numPr>
                      <w:ilvl w:val="0"/>
                      <w:numId w:val="48"/>
                    </w:numPr>
                    <w:spacing w:before="100" w:beforeAutospacing="1" w:after="100" w:afterAutospacing="1" w:line="240" w:lineRule="auto"/>
                    <w:rPr>
                      <w:rFonts w:ascii="Times New Roman" w:eastAsia="Times New Roman" w:hAnsi="Times New Roman"/>
                      <w:sz w:val="24"/>
                      <w:szCs w:val="24"/>
                    </w:rPr>
                  </w:pPr>
                  <w:r w:rsidRPr="007012CF">
                    <w:rPr>
                      <w:rFonts w:ascii="Arial" w:eastAsia="Times New Roman" w:hAnsi="Arial" w:cs="Arial"/>
                      <w:sz w:val="24"/>
                      <w:szCs w:val="24"/>
                    </w:rPr>
                    <w:t>SimCity</w:t>
                  </w:r>
                </w:p>
                <w:p w14:paraId="40F64F7C" w14:textId="77777777" w:rsidR="007012CF" w:rsidRPr="007012CF" w:rsidRDefault="007012CF" w:rsidP="007012CF">
                  <w:pPr>
                    <w:numPr>
                      <w:ilvl w:val="0"/>
                      <w:numId w:val="48"/>
                    </w:numPr>
                    <w:spacing w:before="100" w:beforeAutospacing="1" w:after="100" w:afterAutospacing="1" w:line="240" w:lineRule="auto"/>
                    <w:rPr>
                      <w:rFonts w:ascii="Times New Roman" w:eastAsia="Times New Roman" w:hAnsi="Times New Roman"/>
                      <w:sz w:val="24"/>
                      <w:szCs w:val="24"/>
                    </w:rPr>
                  </w:pPr>
                  <w:r w:rsidRPr="007012CF">
                    <w:rPr>
                      <w:rFonts w:ascii="Arial" w:eastAsia="Times New Roman" w:hAnsi="Arial" w:cs="Arial"/>
                      <w:sz w:val="24"/>
                      <w:szCs w:val="24"/>
                    </w:rPr>
                    <w:t>Quake II</w:t>
                  </w:r>
                </w:p>
                <w:p w14:paraId="44540D0F" w14:textId="77777777" w:rsidR="007012CF" w:rsidRPr="007012CF" w:rsidRDefault="007012CF" w:rsidP="007012CF">
                  <w:pPr>
                    <w:numPr>
                      <w:ilvl w:val="1"/>
                      <w:numId w:val="48"/>
                    </w:numPr>
                    <w:spacing w:before="100" w:beforeAutospacing="1" w:after="100" w:afterAutospacing="1" w:line="240" w:lineRule="auto"/>
                    <w:rPr>
                      <w:rFonts w:ascii="Times New Roman" w:eastAsia="Times New Roman" w:hAnsi="Times New Roman"/>
                      <w:sz w:val="24"/>
                      <w:szCs w:val="24"/>
                    </w:rPr>
                  </w:pPr>
                  <w:r w:rsidRPr="007012CF">
                    <w:rPr>
                      <w:rFonts w:ascii="Arial" w:eastAsia="Times New Roman" w:hAnsi="Arial" w:cs="Arial"/>
                      <w:sz w:val="24"/>
                      <w:szCs w:val="24"/>
                    </w:rPr>
                    <w:t>SimCity 3000</w:t>
                  </w:r>
                </w:p>
                <w:p w14:paraId="6785C28D" w14:textId="77777777" w:rsidR="007012CF" w:rsidRPr="007012CF" w:rsidRDefault="007012CF" w:rsidP="007012CF">
                  <w:pPr>
                    <w:numPr>
                      <w:ilvl w:val="1"/>
                      <w:numId w:val="48"/>
                    </w:numPr>
                    <w:spacing w:before="100" w:beforeAutospacing="1" w:after="100" w:afterAutospacing="1" w:line="240" w:lineRule="auto"/>
                    <w:rPr>
                      <w:rFonts w:ascii="Times New Roman" w:eastAsia="Times New Roman" w:hAnsi="Times New Roman"/>
                      <w:sz w:val="24"/>
                      <w:szCs w:val="24"/>
                    </w:rPr>
                  </w:pPr>
                  <w:r w:rsidRPr="007012CF">
                    <w:rPr>
                      <w:rFonts w:ascii="Arial" w:eastAsia="Times New Roman" w:hAnsi="Arial" w:cs="Arial"/>
                      <w:sz w:val="24"/>
                      <w:szCs w:val="24"/>
                    </w:rPr>
                    <w:t>Quake III</w:t>
                  </w:r>
                </w:p>
                <w:p w14:paraId="11858DB7" w14:textId="77777777" w:rsidR="007012CF" w:rsidRPr="007012CF" w:rsidRDefault="007012CF" w:rsidP="007012CF">
                  <w:pPr>
                    <w:numPr>
                      <w:ilvl w:val="0"/>
                      <w:numId w:val="48"/>
                    </w:numPr>
                    <w:spacing w:before="100" w:beforeAutospacing="1" w:after="100" w:afterAutospacing="1" w:line="240" w:lineRule="auto"/>
                    <w:rPr>
                      <w:rFonts w:ascii="Times New Roman" w:eastAsia="Times New Roman" w:hAnsi="Times New Roman"/>
                      <w:sz w:val="24"/>
                      <w:szCs w:val="24"/>
                    </w:rPr>
                  </w:pPr>
                  <w:r w:rsidRPr="007012CF">
                    <w:rPr>
                      <w:rFonts w:ascii="Arial" w:eastAsia="Times New Roman" w:hAnsi="Arial" w:cs="Arial"/>
                      <w:sz w:val="24"/>
                      <w:szCs w:val="24"/>
                    </w:rPr>
                    <w:t>Bridge</w:t>
                  </w:r>
                </w:p>
                <w:p w14:paraId="4B9A6DF0"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Times New Roman" w:eastAsia="Times New Roman" w:hAnsi="Times New Roman"/>
                      <w:sz w:val="24"/>
                      <w:szCs w:val="24"/>
                    </w:rPr>
                    <w:t> </w:t>
                  </w:r>
                </w:p>
              </w:tc>
            </w:tr>
          </w:tbl>
          <w:p w14:paraId="6A80179F" w14:textId="77777777" w:rsidR="007012CF" w:rsidRPr="007012CF" w:rsidRDefault="007012CF" w:rsidP="007012CF">
            <w:pPr>
              <w:spacing w:after="0" w:line="240" w:lineRule="auto"/>
              <w:rPr>
                <w:rFonts w:ascii="Times New Roman" w:eastAsia="Times New Roman" w:hAnsi="Times New Roman"/>
                <w:sz w:val="24"/>
                <w:szCs w:val="24"/>
              </w:rPr>
            </w:pPr>
          </w:p>
        </w:tc>
      </w:tr>
    </w:tbl>
    <w:p w14:paraId="442FF0E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Such structures, i.e., those in which another starts before the first list is finished, are called</w:t>
      </w:r>
      <w:r w:rsidRPr="007012CF">
        <w:rPr>
          <w:rFonts w:ascii="Arial" w:eastAsia="Times New Roman" w:hAnsi="Arial" w:cs="Arial"/>
          <w:color w:val="000000"/>
          <w:sz w:val="20"/>
        </w:rPr>
        <w:t> </w:t>
      </w:r>
      <w:r w:rsidRPr="007012CF">
        <w:rPr>
          <w:rFonts w:ascii="Arial" w:eastAsia="Times New Roman" w:hAnsi="Arial" w:cs="Arial"/>
          <w:b/>
          <w:bCs/>
          <w:color w:val="000000"/>
          <w:sz w:val="20"/>
          <w:szCs w:val="20"/>
        </w:rPr>
        <w:t>Nested Lists</w:t>
      </w:r>
    </w:p>
    <w:p w14:paraId="7E39D383"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Types of Lists</w:t>
      </w:r>
    </w:p>
    <w:p w14:paraId="0B7443A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In addition to un-ordered lists, HTML supports two other types</w:t>
      </w:r>
    </w:p>
    <w:p w14:paraId="06530E58" w14:textId="77777777" w:rsidR="007012CF" w:rsidRPr="007012CF" w:rsidRDefault="007012CF" w:rsidP="007012CF">
      <w:pPr>
        <w:numPr>
          <w:ilvl w:val="0"/>
          <w:numId w:val="4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Ordered Lists</w:t>
      </w:r>
    </w:p>
    <w:p w14:paraId="3B5A08CE" w14:textId="77777777" w:rsidR="007012CF" w:rsidRPr="007012CF" w:rsidRDefault="007012CF" w:rsidP="007012CF">
      <w:pPr>
        <w:numPr>
          <w:ilvl w:val="0"/>
          <w:numId w:val="4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Definition List</w:t>
      </w:r>
    </w:p>
    <w:p w14:paraId="0810A19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4"/>
          <w:szCs w:val="24"/>
        </w:rPr>
        <w:t>Ordered List  </w:t>
      </w:r>
      <w:r w:rsidRPr="007012CF">
        <w:rPr>
          <w:rFonts w:ascii="Times New Roman" w:eastAsia="Times New Roman" w:hAnsi="Times New Roman"/>
          <w:color w:val="000000"/>
          <w:sz w:val="27"/>
          <w:szCs w:val="27"/>
        </w:rPr>
        <w:t> </w:t>
      </w:r>
    </w:p>
    <w:tbl>
      <w:tblPr>
        <w:tblW w:w="3885" w:type="dxa"/>
        <w:tblCellSpacing w:w="0" w:type="dxa"/>
        <w:tblBorders>
          <w:top w:val="outset" w:sz="24" w:space="0" w:color="auto"/>
          <w:left w:val="outset" w:sz="24" w:space="0" w:color="auto"/>
          <w:bottom w:val="outset" w:sz="24" w:space="0" w:color="auto"/>
          <w:right w:val="outset" w:sz="24" w:space="0" w:color="auto"/>
        </w:tblBorders>
        <w:tblCellMar>
          <w:left w:w="0" w:type="dxa"/>
          <w:right w:w="0" w:type="dxa"/>
        </w:tblCellMar>
        <w:tblLook w:val="04A0" w:firstRow="1" w:lastRow="0" w:firstColumn="1" w:lastColumn="0" w:noHBand="0" w:noVBand="1"/>
      </w:tblPr>
      <w:tblGrid>
        <w:gridCol w:w="3885"/>
      </w:tblGrid>
      <w:tr w:rsidR="007012CF" w:rsidRPr="007012CF" w14:paraId="59C6D663" w14:textId="77777777" w:rsidTr="007012C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tbl>
            <w:tblPr>
              <w:tblW w:w="0" w:type="auto"/>
              <w:tblCellSpacing w:w="0" w:type="dxa"/>
              <w:tblCellMar>
                <w:left w:w="0" w:type="dxa"/>
                <w:right w:w="0" w:type="dxa"/>
              </w:tblCellMar>
              <w:tblLook w:val="04A0" w:firstRow="1" w:lastRow="0" w:firstColumn="1" w:lastColumn="0" w:noHBand="0" w:noVBand="1"/>
            </w:tblPr>
            <w:tblGrid>
              <w:gridCol w:w="1601"/>
              <w:gridCol w:w="2129"/>
            </w:tblGrid>
            <w:tr w:rsidR="007012CF" w:rsidRPr="007012CF" w14:paraId="2E32496A" w14:textId="77777777">
              <w:trPr>
                <w:tblCellSpacing w:w="0" w:type="dxa"/>
              </w:trPr>
              <w:tc>
                <w:tcPr>
                  <w:tcW w:w="0" w:type="auto"/>
                  <w:hideMark/>
                </w:tcPr>
                <w:p w14:paraId="01135CF9" w14:textId="77777777" w:rsidR="007012CF" w:rsidRPr="007012CF" w:rsidRDefault="007012CF" w:rsidP="007012CF">
                  <w:pPr>
                    <w:spacing w:after="0" w:line="240" w:lineRule="auto"/>
                    <w:rPr>
                      <w:rFonts w:ascii="Times New Roman" w:eastAsia="Times New Roman" w:hAnsi="Times New Roman"/>
                      <w:sz w:val="24"/>
                      <w:szCs w:val="24"/>
                    </w:rPr>
                  </w:pPr>
                  <w:bookmarkStart w:id="17" w:name="0.2_table0F"/>
                  <w:bookmarkEnd w:id="17"/>
                  <w:r w:rsidRPr="007012CF">
                    <w:rPr>
                      <w:rFonts w:ascii="Arial" w:eastAsia="Times New Roman" w:hAnsi="Arial" w:cs="Arial"/>
                      <w:sz w:val="20"/>
                      <w:szCs w:val="20"/>
                    </w:rPr>
                    <w:t>Ordered List</w:t>
                  </w:r>
                </w:p>
              </w:tc>
              <w:tc>
                <w:tcPr>
                  <w:tcW w:w="0" w:type="auto"/>
                  <w:hideMark/>
                </w:tcPr>
                <w:p w14:paraId="5EE26464"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Browser Display</w:t>
                  </w:r>
                </w:p>
              </w:tc>
            </w:tr>
            <w:tr w:rsidR="007012CF" w:rsidRPr="007012CF" w14:paraId="71B24654" w14:textId="77777777">
              <w:trPr>
                <w:tblCellSpacing w:w="0" w:type="dxa"/>
              </w:trPr>
              <w:tc>
                <w:tcPr>
                  <w:tcW w:w="0" w:type="auto"/>
                  <w:hideMark/>
                </w:tcPr>
                <w:p w14:paraId="5A373AD4"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&lt;OL&gt; </w:t>
                  </w:r>
                  <w:r w:rsidRPr="007012CF">
                    <w:rPr>
                      <w:rFonts w:ascii="Arial" w:eastAsia="Times New Roman" w:hAnsi="Arial" w:cs="Arial"/>
                      <w:sz w:val="20"/>
                      <w:szCs w:val="20"/>
                    </w:rPr>
                    <w:br/>
                    <w:t>&lt;LI&gt;SimCity&lt;/LI&gt; </w:t>
                  </w:r>
                  <w:r w:rsidRPr="007012CF">
                    <w:rPr>
                      <w:rFonts w:ascii="Arial" w:eastAsia="Times New Roman" w:hAnsi="Arial" w:cs="Arial"/>
                      <w:sz w:val="20"/>
                      <w:szCs w:val="20"/>
                    </w:rPr>
                    <w:br/>
                    <w:t>&lt;LI&gt;Quake&lt;/LI&gt; </w:t>
                  </w:r>
                  <w:r w:rsidRPr="007012CF">
                    <w:rPr>
                      <w:rFonts w:ascii="Arial" w:eastAsia="Times New Roman" w:hAnsi="Arial" w:cs="Arial"/>
                      <w:sz w:val="20"/>
                      <w:szCs w:val="20"/>
                    </w:rPr>
                    <w:br/>
                    <w:t>&lt;LI&gt;Bridge&lt;/LI&gt; </w:t>
                  </w:r>
                  <w:r w:rsidRPr="007012CF">
                    <w:rPr>
                      <w:rFonts w:ascii="Arial" w:eastAsia="Times New Roman" w:hAnsi="Arial" w:cs="Arial"/>
                      <w:sz w:val="20"/>
                      <w:szCs w:val="20"/>
                    </w:rPr>
                    <w:br/>
                    <w:t>&lt;/OL&gt;</w:t>
                  </w:r>
                </w:p>
              </w:tc>
              <w:tc>
                <w:tcPr>
                  <w:tcW w:w="0" w:type="auto"/>
                  <w:hideMark/>
                </w:tcPr>
                <w:p w14:paraId="13D8B042" w14:textId="77777777" w:rsidR="007012CF" w:rsidRPr="007012CF" w:rsidRDefault="007012CF" w:rsidP="007012CF">
                  <w:pPr>
                    <w:numPr>
                      <w:ilvl w:val="1"/>
                      <w:numId w:val="50"/>
                    </w:numPr>
                    <w:spacing w:before="100" w:beforeAutospacing="1" w:after="100" w:afterAutospacing="1" w:line="240" w:lineRule="auto"/>
                    <w:rPr>
                      <w:rFonts w:ascii="Times New Roman" w:eastAsia="Times New Roman" w:hAnsi="Times New Roman"/>
                      <w:sz w:val="24"/>
                      <w:szCs w:val="24"/>
                    </w:rPr>
                  </w:pPr>
                  <w:r w:rsidRPr="007012CF">
                    <w:rPr>
                      <w:rFonts w:ascii="Arial" w:eastAsia="Times New Roman" w:hAnsi="Arial" w:cs="Arial"/>
                      <w:sz w:val="20"/>
                      <w:szCs w:val="20"/>
                    </w:rPr>
                    <w:t>SimCity</w:t>
                  </w:r>
                </w:p>
                <w:p w14:paraId="7AEE9443" w14:textId="77777777" w:rsidR="007012CF" w:rsidRPr="007012CF" w:rsidRDefault="007012CF" w:rsidP="007012CF">
                  <w:pPr>
                    <w:numPr>
                      <w:ilvl w:val="0"/>
                      <w:numId w:val="51"/>
                    </w:numPr>
                    <w:spacing w:before="100" w:beforeAutospacing="1" w:after="100" w:afterAutospacing="1" w:line="240" w:lineRule="auto"/>
                    <w:rPr>
                      <w:rFonts w:ascii="Times New Roman" w:eastAsia="Times New Roman" w:hAnsi="Times New Roman"/>
                      <w:sz w:val="24"/>
                      <w:szCs w:val="24"/>
                    </w:rPr>
                  </w:pPr>
                  <w:r w:rsidRPr="007012CF">
                    <w:rPr>
                      <w:rFonts w:ascii="Arial" w:eastAsia="Times New Roman" w:hAnsi="Arial" w:cs="Arial"/>
                      <w:sz w:val="20"/>
                      <w:szCs w:val="20"/>
                    </w:rPr>
                    <w:t>Quake</w:t>
                  </w:r>
                </w:p>
                <w:p w14:paraId="2DBAC8B3" w14:textId="77777777" w:rsidR="007012CF" w:rsidRPr="007012CF" w:rsidRDefault="007012CF" w:rsidP="007012CF">
                  <w:pPr>
                    <w:numPr>
                      <w:ilvl w:val="0"/>
                      <w:numId w:val="51"/>
                    </w:numPr>
                    <w:spacing w:before="100" w:beforeAutospacing="1" w:after="100" w:afterAutospacing="1" w:line="240" w:lineRule="auto"/>
                    <w:rPr>
                      <w:rFonts w:ascii="Times New Roman" w:eastAsia="Times New Roman" w:hAnsi="Times New Roman"/>
                      <w:sz w:val="24"/>
                      <w:szCs w:val="24"/>
                    </w:rPr>
                  </w:pPr>
                  <w:r w:rsidRPr="007012CF">
                    <w:rPr>
                      <w:rFonts w:ascii="Arial" w:eastAsia="Times New Roman" w:hAnsi="Arial" w:cs="Arial"/>
                      <w:sz w:val="20"/>
                      <w:szCs w:val="20"/>
                    </w:rPr>
                    <w:t>Bridge</w:t>
                  </w:r>
                </w:p>
              </w:tc>
            </w:tr>
          </w:tbl>
          <w:p w14:paraId="5F40F368" w14:textId="77777777" w:rsidR="007012CF" w:rsidRPr="007012CF" w:rsidRDefault="007012CF" w:rsidP="007012CF">
            <w:pPr>
              <w:spacing w:after="0" w:line="240" w:lineRule="auto"/>
              <w:rPr>
                <w:rFonts w:ascii="Times New Roman" w:eastAsia="Times New Roman" w:hAnsi="Times New Roman"/>
                <w:sz w:val="24"/>
                <w:szCs w:val="24"/>
              </w:rPr>
            </w:pPr>
          </w:p>
        </w:tc>
      </w:tr>
    </w:tbl>
    <w:p w14:paraId="3C1B8C9A"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07EDB45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tbl>
      <w:tblPr>
        <w:tblW w:w="3885" w:type="dxa"/>
        <w:tblCellSpacing w:w="0" w:type="dxa"/>
        <w:tblBorders>
          <w:top w:val="outset" w:sz="24" w:space="0" w:color="auto"/>
          <w:left w:val="outset" w:sz="24" w:space="0" w:color="auto"/>
          <w:bottom w:val="outset" w:sz="24" w:space="0" w:color="auto"/>
          <w:right w:val="outset" w:sz="24" w:space="0" w:color="auto"/>
        </w:tblBorders>
        <w:tblCellMar>
          <w:left w:w="0" w:type="dxa"/>
          <w:right w:w="0" w:type="dxa"/>
        </w:tblCellMar>
        <w:tblLook w:val="04A0" w:firstRow="1" w:lastRow="0" w:firstColumn="1" w:lastColumn="0" w:noHBand="0" w:noVBand="1"/>
      </w:tblPr>
      <w:tblGrid>
        <w:gridCol w:w="3885"/>
      </w:tblGrid>
      <w:tr w:rsidR="007012CF" w:rsidRPr="007012CF" w14:paraId="06AF6986" w14:textId="77777777" w:rsidTr="007012C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tbl>
            <w:tblPr>
              <w:tblW w:w="0" w:type="auto"/>
              <w:tblCellSpacing w:w="0" w:type="dxa"/>
              <w:tblCellMar>
                <w:left w:w="0" w:type="dxa"/>
                <w:right w:w="0" w:type="dxa"/>
              </w:tblCellMar>
              <w:tblLook w:val="04A0" w:firstRow="1" w:lastRow="0" w:firstColumn="1" w:lastColumn="0" w:noHBand="0" w:noVBand="1"/>
            </w:tblPr>
            <w:tblGrid>
              <w:gridCol w:w="1601"/>
              <w:gridCol w:w="2129"/>
            </w:tblGrid>
            <w:tr w:rsidR="007012CF" w:rsidRPr="007012CF" w14:paraId="50E09A89" w14:textId="77777777">
              <w:trPr>
                <w:tblCellSpacing w:w="0" w:type="dxa"/>
              </w:trPr>
              <w:tc>
                <w:tcPr>
                  <w:tcW w:w="0" w:type="auto"/>
                  <w:hideMark/>
                </w:tcPr>
                <w:p w14:paraId="452CDAAE" w14:textId="77777777" w:rsidR="007012CF" w:rsidRPr="007012CF" w:rsidRDefault="007012CF" w:rsidP="007012CF">
                  <w:pPr>
                    <w:spacing w:after="0" w:line="240" w:lineRule="auto"/>
                    <w:rPr>
                      <w:rFonts w:ascii="Times New Roman" w:eastAsia="Times New Roman" w:hAnsi="Times New Roman"/>
                      <w:sz w:val="24"/>
                      <w:szCs w:val="24"/>
                    </w:rPr>
                  </w:pPr>
                  <w:bookmarkStart w:id="18" w:name="0.2_table10"/>
                  <w:bookmarkEnd w:id="18"/>
                  <w:r w:rsidRPr="007012CF">
                    <w:rPr>
                      <w:rFonts w:ascii="Arial" w:eastAsia="Times New Roman" w:hAnsi="Arial" w:cs="Arial"/>
                      <w:sz w:val="20"/>
                      <w:szCs w:val="20"/>
                    </w:rPr>
                    <w:t>Ordered List</w:t>
                  </w:r>
                </w:p>
              </w:tc>
              <w:tc>
                <w:tcPr>
                  <w:tcW w:w="0" w:type="auto"/>
                  <w:hideMark/>
                </w:tcPr>
                <w:p w14:paraId="64CE13F5"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Browser Display</w:t>
                  </w:r>
                </w:p>
              </w:tc>
            </w:tr>
            <w:tr w:rsidR="007012CF" w:rsidRPr="007012CF" w14:paraId="52F089A8" w14:textId="77777777">
              <w:trPr>
                <w:tblCellSpacing w:w="0" w:type="dxa"/>
              </w:trPr>
              <w:tc>
                <w:tcPr>
                  <w:tcW w:w="0" w:type="auto"/>
                  <w:hideMark/>
                </w:tcPr>
                <w:p w14:paraId="53954F43"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&lt;OL type = “a”&gt; </w:t>
                  </w:r>
                  <w:r w:rsidRPr="007012CF">
                    <w:rPr>
                      <w:rFonts w:ascii="Arial" w:eastAsia="Times New Roman" w:hAnsi="Arial" w:cs="Arial"/>
                      <w:sz w:val="20"/>
                      <w:szCs w:val="20"/>
                    </w:rPr>
                    <w:br/>
                    <w:t>&lt;LI&gt;SimCity&lt;/LI&gt; </w:t>
                  </w:r>
                  <w:r w:rsidRPr="007012CF">
                    <w:rPr>
                      <w:rFonts w:ascii="Arial" w:eastAsia="Times New Roman" w:hAnsi="Arial" w:cs="Arial"/>
                      <w:sz w:val="20"/>
                      <w:szCs w:val="20"/>
                    </w:rPr>
                    <w:br/>
                    <w:t>&lt;LI&gt;Quake&lt;/LI&gt; </w:t>
                  </w:r>
                  <w:r w:rsidRPr="007012CF">
                    <w:rPr>
                      <w:rFonts w:ascii="Arial" w:eastAsia="Times New Roman" w:hAnsi="Arial" w:cs="Arial"/>
                      <w:sz w:val="20"/>
                      <w:szCs w:val="20"/>
                    </w:rPr>
                    <w:br/>
                    <w:t>&lt;LI&gt;Bridge&lt;/LI&gt; </w:t>
                  </w:r>
                  <w:r w:rsidRPr="007012CF">
                    <w:rPr>
                      <w:rFonts w:ascii="Arial" w:eastAsia="Times New Roman" w:hAnsi="Arial" w:cs="Arial"/>
                      <w:sz w:val="20"/>
                      <w:szCs w:val="20"/>
                    </w:rPr>
                    <w:br/>
                    <w:t>&lt;/OL&gt;</w:t>
                  </w:r>
                </w:p>
              </w:tc>
              <w:tc>
                <w:tcPr>
                  <w:tcW w:w="0" w:type="auto"/>
                  <w:hideMark/>
                </w:tcPr>
                <w:p w14:paraId="220EA0D9" w14:textId="77777777" w:rsidR="007012CF" w:rsidRPr="007012CF" w:rsidRDefault="007012CF" w:rsidP="007012CF">
                  <w:pPr>
                    <w:numPr>
                      <w:ilvl w:val="1"/>
                      <w:numId w:val="52"/>
                    </w:numPr>
                    <w:spacing w:before="100" w:beforeAutospacing="1" w:after="100" w:afterAutospacing="1" w:line="240" w:lineRule="auto"/>
                    <w:rPr>
                      <w:rFonts w:ascii="Times New Roman" w:eastAsia="Times New Roman" w:hAnsi="Times New Roman"/>
                      <w:sz w:val="24"/>
                      <w:szCs w:val="24"/>
                    </w:rPr>
                  </w:pPr>
                  <w:r w:rsidRPr="007012CF">
                    <w:rPr>
                      <w:rFonts w:ascii="Arial" w:eastAsia="Times New Roman" w:hAnsi="Arial" w:cs="Arial"/>
                      <w:sz w:val="20"/>
                      <w:szCs w:val="20"/>
                    </w:rPr>
                    <w:t>SimCity</w:t>
                  </w:r>
                </w:p>
                <w:p w14:paraId="263D60B4" w14:textId="77777777" w:rsidR="007012CF" w:rsidRPr="007012CF" w:rsidRDefault="007012CF" w:rsidP="007012CF">
                  <w:pPr>
                    <w:numPr>
                      <w:ilvl w:val="0"/>
                      <w:numId w:val="53"/>
                    </w:numPr>
                    <w:spacing w:before="100" w:beforeAutospacing="1" w:after="100" w:afterAutospacing="1" w:line="240" w:lineRule="auto"/>
                    <w:rPr>
                      <w:rFonts w:ascii="Times New Roman" w:eastAsia="Times New Roman" w:hAnsi="Times New Roman"/>
                      <w:sz w:val="24"/>
                      <w:szCs w:val="24"/>
                    </w:rPr>
                  </w:pPr>
                  <w:r w:rsidRPr="007012CF">
                    <w:rPr>
                      <w:rFonts w:ascii="Arial" w:eastAsia="Times New Roman" w:hAnsi="Arial" w:cs="Arial"/>
                      <w:sz w:val="20"/>
                      <w:szCs w:val="20"/>
                    </w:rPr>
                    <w:t>Quake</w:t>
                  </w:r>
                </w:p>
                <w:p w14:paraId="1BB391E4" w14:textId="77777777" w:rsidR="007012CF" w:rsidRPr="007012CF" w:rsidRDefault="007012CF" w:rsidP="007012CF">
                  <w:pPr>
                    <w:numPr>
                      <w:ilvl w:val="0"/>
                      <w:numId w:val="53"/>
                    </w:numPr>
                    <w:spacing w:before="100" w:beforeAutospacing="1" w:after="100" w:afterAutospacing="1" w:line="240" w:lineRule="auto"/>
                    <w:rPr>
                      <w:rFonts w:ascii="Times New Roman" w:eastAsia="Times New Roman" w:hAnsi="Times New Roman"/>
                      <w:sz w:val="24"/>
                      <w:szCs w:val="24"/>
                    </w:rPr>
                  </w:pPr>
                  <w:r w:rsidRPr="007012CF">
                    <w:rPr>
                      <w:rFonts w:ascii="Arial" w:eastAsia="Times New Roman" w:hAnsi="Arial" w:cs="Arial"/>
                      <w:sz w:val="20"/>
                      <w:szCs w:val="20"/>
                    </w:rPr>
                    <w:t>Bridge</w:t>
                  </w:r>
                </w:p>
              </w:tc>
            </w:tr>
          </w:tbl>
          <w:p w14:paraId="70DDC3DA" w14:textId="77777777" w:rsidR="007012CF" w:rsidRPr="007012CF" w:rsidRDefault="007012CF" w:rsidP="007012CF">
            <w:pPr>
              <w:spacing w:after="0" w:line="240" w:lineRule="auto"/>
              <w:rPr>
                <w:rFonts w:ascii="Times New Roman" w:eastAsia="Times New Roman" w:hAnsi="Times New Roman"/>
                <w:sz w:val="24"/>
                <w:szCs w:val="24"/>
              </w:rPr>
            </w:pPr>
          </w:p>
        </w:tc>
      </w:tr>
    </w:tbl>
    <w:p w14:paraId="126FFFB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4"/>
          <w:szCs w:val="24"/>
        </w:rPr>
        <w:t>Ordered List Types</w:t>
      </w:r>
    </w:p>
    <w:tbl>
      <w:tblPr>
        <w:tblW w:w="4470" w:type="dxa"/>
        <w:tblCellSpacing w:w="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1343"/>
        <w:gridCol w:w="3127"/>
      </w:tblGrid>
      <w:tr w:rsidR="007012CF" w:rsidRPr="007012CF" w14:paraId="2D89CFBE" w14:textId="77777777" w:rsidTr="007012CF">
        <w:trPr>
          <w:trHeight w:val="300"/>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B2C921" w14:textId="77777777" w:rsidR="007012CF" w:rsidRPr="007012CF" w:rsidRDefault="007012CF" w:rsidP="007012CF">
            <w:pPr>
              <w:spacing w:after="0" w:line="240" w:lineRule="auto"/>
              <w:rPr>
                <w:rFonts w:ascii="Times New Roman" w:eastAsia="Times New Roman" w:hAnsi="Times New Roman"/>
                <w:sz w:val="24"/>
                <w:szCs w:val="24"/>
              </w:rPr>
            </w:pPr>
            <w:bookmarkStart w:id="19" w:name="0.2_table11"/>
            <w:bookmarkEnd w:id="19"/>
            <w:r w:rsidRPr="007012CF">
              <w:rPr>
                <w:rFonts w:ascii="Arial" w:eastAsia="Times New Roman" w:hAnsi="Arial" w:cs="Arial"/>
                <w:b/>
                <w:bCs/>
                <w:sz w:val="20"/>
                <w:szCs w:val="20"/>
              </w:rPr>
              <w:t>Type</w:t>
            </w:r>
          </w:p>
        </w:tc>
        <w:tc>
          <w:tcPr>
            <w:tcW w:w="0" w:type="auto"/>
            <w:tcBorders>
              <w:top w:val="outset" w:sz="6" w:space="0" w:color="auto"/>
              <w:left w:val="outset" w:sz="6" w:space="0" w:color="auto"/>
              <w:bottom w:val="outset" w:sz="6" w:space="0" w:color="auto"/>
              <w:right w:val="outset" w:sz="6" w:space="0" w:color="auto"/>
            </w:tcBorders>
            <w:hideMark/>
          </w:tcPr>
          <w:p w14:paraId="7EDADE29"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b/>
                <w:bCs/>
                <w:sz w:val="20"/>
                <w:szCs w:val="20"/>
              </w:rPr>
              <w:t>Result</w:t>
            </w:r>
          </w:p>
        </w:tc>
      </w:tr>
      <w:tr w:rsidR="007012CF" w:rsidRPr="007012CF" w14:paraId="2CE6918D" w14:textId="77777777" w:rsidTr="007012CF">
        <w:trPr>
          <w:trHeight w:val="405"/>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F387D0"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“A”</w:t>
            </w:r>
          </w:p>
        </w:tc>
        <w:tc>
          <w:tcPr>
            <w:tcW w:w="0" w:type="auto"/>
            <w:tcBorders>
              <w:top w:val="outset" w:sz="6" w:space="0" w:color="auto"/>
              <w:left w:val="outset" w:sz="6" w:space="0" w:color="auto"/>
              <w:bottom w:val="outset" w:sz="6" w:space="0" w:color="auto"/>
              <w:right w:val="outset" w:sz="6" w:space="0" w:color="auto"/>
            </w:tcBorders>
            <w:hideMark/>
          </w:tcPr>
          <w:p w14:paraId="0BADFD99"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A, B, C, …</w:t>
            </w:r>
          </w:p>
        </w:tc>
      </w:tr>
      <w:tr w:rsidR="007012CF" w:rsidRPr="007012CF" w14:paraId="1AB5FA2C" w14:textId="77777777" w:rsidTr="007012CF">
        <w:trPr>
          <w:trHeight w:val="420"/>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6AA631"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“a”</w:t>
            </w:r>
          </w:p>
        </w:tc>
        <w:tc>
          <w:tcPr>
            <w:tcW w:w="0" w:type="auto"/>
            <w:tcBorders>
              <w:top w:val="outset" w:sz="6" w:space="0" w:color="auto"/>
              <w:left w:val="outset" w:sz="6" w:space="0" w:color="auto"/>
              <w:bottom w:val="outset" w:sz="6" w:space="0" w:color="auto"/>
              <w:right w:val="outset" w:sz="6" w:space="0" w:color="auto"/>
            </w:tcBorders>
            <w:hideMark/>
          </w:tcPr>
          <w:p w14:paraId="2A7662B8"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a, b, c, …</w:t>
            </w:r>
          </w:p>
        </w:tc>
      </w:tr>
      <w:tr w:rsidR="007012CF" w:rsidRPr="007012CF" w14:paraId="2068C329" w14:textId="77777777" w:rsidTr="007012CF">
        <w:trPr>
          <w:trHeight w:val="405"/>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4B2ED8"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“I”</w:t>
            </w:r>
          </w:p>
        </w:tc>
        <w:tc>
          <w:tcPr>
            <w:tcW w:w="0" w:type="auto"/>
            <w:tcBorders>
              <w:top w:val="outset" w:sz="6" w:space="0" w:color="auto"/>
              <w:left w:val="outset" w:sz="6" w:space="0" w:color="auto"/>
              <w:bottom w:val="outset" w:sz="6" w:space="0" w:color="auto"/>
              <w:right w:val="outset" w:sz="6" w:space="0" w:color="auto"/>
            </w:tcBorders>
            <w:hideMark/>
          </w:tcPr>
          <w:p w14:paraId="2950EB8A"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I, II, III, IV, …</w:t>
            </w:r>
          </w:p>
        </w:tc>
      </w:tr>
      <w:tr w:rsidR="007012CF" w:rsidRPr="007012CF" w14:paraId="4F69859E" w14:textId="77777777" w:rsidTr="007012CF">
        <w:trPr>
          <w:trHeight w:val="375"/>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13ADF2"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“i”</w:t>
            </w:r>
          </w:p>
        </w:tc>
        <w:tc>
          <w:tcPr>
            <w:tcW w:w="0" w:type="auto"/>
            <w:tcBorders>
              <w:top w:val="outset" w:sz="6" w:space="0" w:color="auto"/>
              <w:left w:val="outset" w:sz="6" w:space="0" w:color="auto"/>
              <w:bottom w:val="outset" w:sz="6" w:space="0" w:color="auto"/>
              <w:right w:val="outset" w:sz="6" w:space="0" w:color="auto"/>
            </w:tcBorders>
            <w:hideMark/>
          </w:tcPr>
          <w:p w14:paraId="040503A5"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i, ii, iii, iv, …</w:t>
            </w:r>
          </w:p>
        </w:tc>
      </w:tr>
      <w:tr w:rsidR="007012CF" w:rsidRPr="007012CF" w14:paraId="2FA66CF0" w14:textId="77777777" w:rsidTr="007012CF">
        <w:trPr>
          <w:trHeight w:val="360"/>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37CC7A"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w:t>
            </w:r>
          </w:p>
        </w:tc>
        <w:tc>
          <w:tcPr>
            <w:tcW w:w="0" w:type="auto"/>
            <w:tcBorders>
              <w:top w:val="outset" w:sz="6" w:space="0" w:color="auto"/>
              <w:left w:val="outset" w:sz="6" w:space="0" w:color="auto"/>
              <w:bottom w:val="outset" w:sz="6" w:space="0" w:color="auto"/>
              <w:right w:val="outset" w:sz="6" w:space="0" w:color="auto"/>
            </w:tcBorders>
            <w:hideMark/>
          </w:tcPr>
          <w:p w14:paraId="5DAC2222"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1, 2, 3, …</w:t>
            </w:r>
          </w:p>
        </w:tc>
      </w:tr>
    </w:tbl>
    <w:p w14:paraId="1EADECF6"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11684E92"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699AE92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4"/>
          <w:szCs w:val="24"/>
        </w:rPr>
        <w:t>Q: How would one start an ordered list with something other than 1 </w:t>
      </w:r>
      <w:r w:rsidRPr="007012CF">
        <w:rPr>
          <w:rFonts w:ascii="Times New Roman" w:eastAsia="Times New Roman" w:hAnsi="Times New Roman"/>
          <w:color w:val="000000"/>
          <w:sz w:val="27"/>
          <w:szCs w:val="27"/>
        </w:rPr>
        <w:t> </w:t>
      </w:r>
    </w:p>
    <w:tbl>
      <w:tblPr>
        <w:tblW w:w="3420" w:type="dxa"/>
        <w:tblCellSpacing w:w="0" w:type="dxa"/>
        <w:tblBorders>
          <w:top w:val="outset" w:sz="24" w:space="0" w:color="auto"/>
          <w:left w:val="outset" w:sz="24" w:space="0" w:color="auto"/>
          <w:bottom w:val="outset" w:sz="24" w:space="0" w:color="auto"/>
          <w:right w:val="outset" w:sz="24" w:space="0" w:color="auto"/>
        </w:tblBorders>
        <w:tblCellMar>
          <w:left w:w="0" w:type="dxa"/>
          <w:right w:w="0" w:type="dxa"/>
        </w:tblCellMar>
        <w:tblLook w:val="04A0" w:firstRow="1" w:lastRow="0" w:firstColumn="1" w:lastColumn="0" w:noHBand="0" w:noVBand="1"/>
      </w:tblPr>
      <w:tblGrid>
        <w:gridCol w:w="3420"/>
      </w:tblGrid>
      <w:tr w:rsidR="007012CF" w:rsidRPr="007012CF" w14:paraId="58B3D1D0" w14:textId="77777777" w:rsidTr="007012C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tbl>
            <w:tblPr>
              <w:tblW w:w="0" w:type="auto"/>
              <w:tblCellSpacing w:w="0" w:type="dxa"/>
              <w:tblCellMar>
                <w:left w:w="0" w:type="dxa"/>
                <w:right w:w="0" w:type="dxa"/>
              </w:tblCellMar>
              <w:tblLook w:val="04A0" w:firstRow="1" w:lastRow="0" w:firstColumn="1" w:lastColumn="0" w:noHBand="0" w:noVBand="1"/>
            </w:tblPr>
            <w:tblGrid>
              <w:gridCol w:w="1601"/>
              <w:gridCol w:w="1547"/>
            </w:tblGrid>
            <w:tr w:rsidR="007012CF" w:rsidRPr="007012CF" w14:paraId="2CD94C9B" w14:textId="77777777">
              <w:trPr>
                <w:tblCellSpacing w:w="0" w:type="dxa"/>
              </w:trPr>
              <w:tc>
                <w:tcPr>
                  <w:tcW w:w="0" w:type="auto"/>
                  <w:hideMark/>
                </w:tcPr>
                <w:p w14:paraId="76EFDDF3" w14:textId="77777777" w:rsidR="007012CF" w:rsidRPr="007012CF" w:rsidRDefault="007012CF" w:rsidP="007012CF">
                  <w:pPr>
                    <w:spacing w:after="0" w:line="240" w:lineRule="auto"/>
                    <w:rPr>
                      <w:rFonts w:ascii="Times New Roman" w:eastAsia="Times New Roman" w:hAnsi="Times New Roman"/>
                      <w:sz w:val="24"/>
                      <w:szCs w:val="24"/>
                    </w:rPr>
                  </w:pPr>
                  <w:bookmarkStart w:id="20" w:name="0.2_table12"/>
                  <w:bookmarkEnd w:id="20"/>
                  <w:r w:rsidRPr="007012CF">
                    <w:rPr>
                      <w:rFonts w:ascii="Arial" w:eastAsia="Times New Roman" w:hAnsi="Arial" w:cs="Arial"/>
                      <w:sz w:val="20"/>
                      <w:szCs w:val="20"/>
                    </w:rPr>
                    <w:t>Ordered List</w:t>
                  </w:r>
                </w:p>
              </w:tc>
              <w:tc>
                <w:tcPr>
                  <w:tcW w:w="0" w:type="auto"/>
                  <w:hideMark/>
                </w:tcPr>
                <w:p w14:paraId="6B22B07B"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Browser Display</w:t>
                  </w:r>
                </w:p>
              </w:tc>
            </w:tr>
            <w:tr w:rsidR="007012CF" w:rsidRPr="007012CF" w14:paraId="2ABA935B" w14:textId="77777777">
              <w:trPr>
                <w:tblCellSpacing w:w="0" w:type="dxa"/>
              </w:trPr>
              <w:tc>
                <w:tcPr>
                  <w:tcW w:w="0" w:type="auto"/>
                  <w:hideMark/>
                </w:tcPr>
                <w:p w14:paraId="275C9BC5"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&lt;OL start = 25&gt; </w:t>
                  </w:r>
                  <w:r w:rsidRPr="007012CF">
                    <w:rPr>
                      <w:rFonts w:ascii="Arial" w:eastAsia="Times New Roman" w:hAnsi="Arial" w:cs="Arial"/>
                      <w:sz w:val="20"/>
                      <w:szCs w:val="20"/>
                    </w:rPr>
                    <w:br/>
                    <w:t>&lt;LI&gt;SimCity&lt;/LI&gt; </w:t>
                  </w:r>
                  <w:r w:rsidRPr="007012CF">
                    <w:rPr>
                      <w:rFonts w:ascii="Arial" w:eastAsia="Times New Roman" w:hAnsi="Arial" w:cs="Arial"/>
                      <w:sz w:val="20"/>
                      <w:szCs w:val="20"/>
                    </w:rPr>
                    <w:br/>
                    <w:t>&lt;LI&gt;Quake&lt;/LI&gt; </w:t>
                  </w:r>
                  <w:r w:rsidRPr="007012CF">
                    <w:rPr>
                      <w:rFonts w:ascii="Arial" w:eastAsia="Times New Roman" w:hAnsi="Arial" w:cs="Arial"/>
                      <w:sz w:val="20"/>
                      <w:szCs w:val="20"/>
                    </w:rPr>
                    <w:br/>
                    <w:t>&lt;LI&gt;Bridge&lt;/LI&gt; </w:t>
                  </w:r>
                  <w:r w:rsidRPr="007012CF">
                    <w:rPr>
                      <w:rFonts w:ascii="Arial" w:eastAsia="Times New Roman" w:hAnsi="Arial" w:cs="Arial"/>
                      <w:sz w:val="20"/>
                      <w:szCs w:val="20"/>
                    </w:rPr>
                    <w:br/>
                    <w:t>&lt;/OL&gt;</w:t>
                  </w:r>
                </w:p>
              </w:tc>
              <w:tc>
                <w:tcPr>
                  <w:tcW w:w="0" w:type="auto"/>
                  <w:hideMark/>
                </w:tcPr>
                <w:p w14:paraId="26D096A8" w14:textId="77777777" w:rsidR="007012CF" w:rsidRPr="007012CF" w:rsidRDefault="007012CF" w:rsidP="007012CF">
                  <w:pPr>
                    <w:numPr>
                      <w:ilvl w:val="0"/>
                      <w:numId w:val="54"/>
                    </w:numPr>
                    <w:spacing w:before="100" w:beforeAutospacing="1" w:after="100" w:afterAutospacing="1" w:line="240" w:lineRule="auto"/>
                    <w:rPr>
                      <w:rFonts w:ascii="Times New Roman" w:eastAsia="Times New Roman" w:hAnsi="Times New Roman"/>
                      <w:sz w:val="24"/>
                      <w:szCs w:val="24"/>
                    </w:rPr>
                  </w:pPr>
                  <w:r w:rsidRPr="007012CF">
                    <w:rPr>
                      <w:rFonts w:ascii="Arial" w:eastAsia="Times New Roman" w:hAnsi="Arial" w:cs="Arial"/>
                      <w:sz w:val="24"/>
                      <w:szCs w:val="24"/>
                    </w:rPr>
                    <w:t>SimCity</w:t>
                  </w:r>
                </w:p>
                <w:p w14:paraId="2B306673" w14:textId="77777777" w:rsidR="007012CF" w:rsidRPr="007012CF" w:rsidRDefault="007012CF" w:rsidP="007012CF">
                  <w:pPr>
                    <w:numPr>
                      <w:ilvl w:val="0"/>
                      <w:numId w:val="54"/>
                    </w:numPr>
                    <w:spacing w:before="100" w:beforeAutospacing="1" w:after="100" w:afterAutospacing="1" w:line="240" w:lineRule="auto"/>
                    <w:rPr>
                      <w:rFonts w:ascii="Times New Roman" w:eastAsia="Times New Roman" w:hAnsi="Times New Roman"/>
                      <w:sz w:val="24"/>
                      <w:szCs w:val="24"/>
                    </w:rPr>
                  </w:pPr>
                  <w:r w:rsidRPr="007012CF">
                    <w:rPr>
                      <w:rFonts w:ascii="Arial" w:eastAsia="Times New Roman" w:hAnsi="Arial" w:cs="Arial"/>
                      <w:sz w:val="24"/>
                      <w:szCs w:val="24"/>
                    </w:rPr>
                    <w:t>Quake</w:t>
                  </w:r>
                </w:p>
                <w:p w14:paraId="7AD72530" w14:textId="77777777" w:rsidR="007012CF" w:rsidRPr="007012CF" w:rsidRDefault="007012CF" w:rsidP="007012CF">
                  <w:pPr>
                    <w:numPr>
                      <w:ilvl w:val="0"/>
                      <w:numId w:val="54"/>
                    </w:numPr>
                    <w:spacing w:before="100" w:beforeAutospacing="1" w:after="100" w:afterAutospacing="1" w:line="240" w:lineRule="auto"/>
                    <w:rPr>
                      <w:rFonts w:ascii="Times New Roman" w:eastAsia="Times New Roman" w:hAnsi="Times New Roman"/>
                      <w:sz w:val="24"/>
                      <w:szCs w:val="24"/>
                    </w:rPr>
                  </w:pPr>
                  <w:r w:rsidRPr="007012CF">
                    <w:rPr>
                      <w:rFonts w:ascii="Arial" w:eastAsia="Times New Roman" w:hAnsi="Arial" w:cs="Arial"/>
                      <w:sz w:val="24"/>
                      <w:szCs w:val="24"/>
                    </w:rPr>
                    <w:t>Bridge</w:t>
                  </w:r>
                </w:p>
              </w:tc>
            </w:tr>
          </w:tbl>
          <w:p w14:paraId="52B3D9B5" w14:textId="77777777" w:rsidR="007012CF" w:rsidRPr="007012CF" w:rsidRDefault="007012CF" w:rsidP="007012CF">
            <w:pPr>
              <w:spacing w:after="0" w:line="240" w:lineRule="auto"/>
              <w:rPr>
                <w:rFonts w:ascii="Times New Roman" w:eastAsia="Times New Roman" w:hAnsi="Times New Roman"/>
                <w:sz w:val="24"/>
                <w:szCs w:val="24"/>
              </w:rPr>
            </w:pPr>
          </w:p>
        </w:tc>
      </w:tr>
    </w:tbl>
    <w:p w14:paraId="0585095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4"/>
          <w:szCs w:val="24"/>
        </w:rPr>
        <w:t>Definition List</w:t>
      </w:r>
    </w:p>
    <w:tbl>
      <w:tblPr>
        <w:tblW w:w="7365" w:type="dxa"/>
        <w:tblCellSpacing w:w="0" w:type="dxa"/>
        <w:tblBorders>
          <w:top w:val="outset" w:sz="24" w:space="0" w:color="auto"/>
          <w:left w:val="outset" w:sz="24" w:space="0" w:color="auto"/>
          <w:bottom w:val="outset" w:sz="24" w:space="0" w:color="auto"/>
          <w:right w:val="outset" w:sz="24" w:space="0" w:color="auto"/>
        </w:tblBorders>
        <w:tblCellMar>
          <w:left w:w="0" w:type="dxa"/>
          <w:right w:w="0" w:type="dxa"/>
        </w:tblCellMar>
        <w:tblLook w:val="04A0" w:firstRow="1" w:lastRow="0" w:firstColumn="1" w:lastColumn="0" w:noHBand="0" w:noVBand="1"/>
      </w:tblPr>
      <w:tblGrid>
        <w:gridCol w:w="7365"/>
      </w:tblGrid>
      <w:tr w:rsidR="007012CF" w:rsidRPr="007012CF" w14:paraId="2ED54BDF" w14:textId="77777777" w:rsidTr="007012C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tbl>
            <w:tblPr>
              <w:tblW w:w="0" w:type="auto"/>
              <w:tblCellSpacing w:w="0" w:type="dxa"/>
              <w:tblCellMar>
                <w:left w:w="0" w:type="dxa"/>
                <w:right w:w="0" w:type="dxa"/>
              </w:tblCellMar>
              <w:tblLook w:val="04A0" w:firstRow="1" w:lastRow="0" w:firstColumn="1" w:lastColumn="0" w:noHBand="0" w:noVBand="1"/>
            </w:tblPr>
            <w:tblGrid>
              <w:gridCol w:w="3779"/>
              <w:gridCol w:w="3556"/>
            </w:tblGrid>
            <w:tr w:rsidR="007012CF" w:rsidRPr="007012CF" w14:paraId="5F434DA8" w14:textId="77777777">
              <w:trPr>
                <w:tblCellSpacing w:w="0" w:type="dxa"/>
              </w:trPr>
              <w:tc>
                <w:tcPr>
                  <w:tcW w:w="0" w:type="auto"/>
                  <w:hideMark/>
                </w:tcPr>
                <w:p w14:paraId="5BC3C384" w14:textId="77777777" w:rsidR="007012CF" w:rsidRPr="007012CF" w:rsidRDefault="007012CF" w:rsidP="007012CF">
                  <w:pPr>
                    <w:spacing w:after="0" w:line="240" w:lineRule="auto"/>
                    <w:rPr>
                      <w:rFonts w:ascii="Times New Roman" w:eastAsia="Times New Roman" w:hAnsi="Times New Roman"/>
                      <w:sz w:val="24"/>
                      <w:szCs w:val="24"/>
                    </w:rPr>
                  </w:pPr>
                  <w:bookmarkStart w:id="21" w:name="0.2_table13"/>
                  <w:bookmarkEnd w:id="21"/>
                  <w:r w:rsidRPr="007012CF">
                    <w:rPr>
                      <w:rFonts w:ascii="Arial" w:eastAsia="Times New Roman" w:hAnsi="Arial" w:cs="Arial"/>
                      <w:sz w:val="20"/>
                      <w:szCs w:val="20"/>
                    </w:rPr>
                    <w:t>Definition List</w:t>
                  </w:r>
                </w:p>
              </w:tc>
              <w:tc>
                <w:tcPr>
                  <w:tcW w:w="0" w:type="auto"/>
                  <w:hideMark/>
                </w:tcPr>
                <w:p w14:paraId="00307D4B"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Browser Display</w:t>
                  </w:r>
                </w:p>
              </w:tc>
            </w:tr>
            <w:tr w:rsidR="007012CF" w:rsidRPr="007012CF" w14:paraId="4BFEC95E" w14:textId="77777777">
              <w:trPr>
                <w:tblCellSpacing w:w="0" w:type="dxa"/>
              </w:trPr>
              <w:tc>
                <w:tcPr>
                  <w:tcW w:w="0" w:type="auto"/>
                  <w:hideMark/>
                </w:tcPr>
                <w:p w14:paraId="340714B4"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&lt;DL&gt; </w:t>
                  </w:r>
                  <w:r w:rsidRPr="007012CF">
                    <w:rPr>
                      <w:rFonts w:ascii="Arial" w:eastAsia="Times New Roman" w:hAnsi="Arial" w:cs="Arial"/>
                      <w:sz w:val="24"/>
                      <w:szCs w:val="24"/>
                    </w:rPr>
                    <w:br/>
                    <w:t>&lt;DT&gt;SimCity&lt;/DT&gt; </w:t>
                  </w:r>
                  <w:r w:rsidRPr="007012CF">
                    <w:rPr>
                      <w:rFonts w:ascii="Arial" w:eastAsia="Times New Roman" w:hAnsi="Arial" w:cs="Arial"/>
                      <w:sz w:val="24"/>
                      <w:szCs w:val="24"/>
                    </w:rPr>
                    <w:br/>
                    <w:t>&lt;DD&gt;A great simulation game in which one build cities  </w:t>
                  </w:r>
                  <w:r w:rsidRPr="007012CF">
                    <w:rPr>
                      <w:rFonts w:ascii="Arial" w:eastAsia="Times New Roman" w:hAnsi="Arial" w:cs="Arial"/>
                      <w:sz w:val="24"/>
                      <w:szCs w:val="24"/>
                    </w:rPr>
                    <w:br/>
                    <w:t>&lt;/DD&gt; </w:t>
                  </w:r>
                  <w:r w:rsidRPr="007012CF">
                    <w:rPr>
                      <w:rFonts w:ascii="Arial" w:eastAsia="Times New Roman" w:hAnsi="Arial" w:cs="Arial"/>
                      <w:sz w:val="24"/>
                      <w:szCs w:val="24"/>
                    </w:rPr>
                    <w:br/>
                    <w:t>&lt;DT&gt;Quake&lt;/DT&gt; </w:t>
                  </w:r>
                  <w:r w:rsidRPr="007012CF">
                    <w:rPr>
                      <w:rFonts w:ascii="Arial" w:eastAsia="Times New Roman" w:hAnsi="Arial" w:cs="Arial"/>
                      <w:sz w:val="24"/>
                      <w:szCs w:val="24"/>
                    </w:rPr>
                    <w:br/>
                    <w:t>&lt;DD&gt; One of the best of the shoot-em-up genre &lt;/DD&gt; </w:t>
                  </w:r>
                  <w:r w:rsidRPr="007012CF">
                    <w:rPr>
                      <w:rFonts w:ascii="Arial" w:eastAsia="Times New Roman" w:hAnsi="Arial" w:cs="Arial"/>
                      <w:sz w:val="24"/>
                      <w:szCs w:val="24"/>
                    </w:rPr>
                    <w:br/>
                    <w:t>&lt;/DL&gt;</w:t>
                  </w:r>
                </w:p>
              </w:tc>
              <w:tc>
                <w:tcPr>
                  <w:tcW w:w="0" w:type="auto"/>
                  <w:hideMark/>
                </w:tcPr>
                <w:p w14:paraId="0EB20A1F"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SimCity</w:t>
                  </w:r>
                </w:p>
                <w:p w14:paraId="5F3AFABC" w14:textId="77777777" w:rsidR="007012CF" w:rsidRPr="007012CF" w:rsidRDefault="007012CF" w:rsidP="007012CF">
                  <w:pPr>
                    <w:spacing w:before="100" w:beforeAutospacing="1" w:after="100" w:afterAutospacing="1" w:line="240" w:lineRule="auto"/>
                    <w:ind w:left="720"/>
                    <w:rPr>
                      <w:rFonts w:ascii="Times New Roman" w:eastAsia="Times New Roman" w:hAnsi="Times New Roman"/>
                      <w:sz w:val="24"/>
                      <w:szCs w:val="24"/>
                    </w:rPr>
                  </w:pPr>
                  <w:r w:rsidRPr="007012CF">
                    <w:rPr>
                      <w:rFonts w:ascii="Arial" w:eastAsia="Times New Roman" w:hAnsi="Arial" w:cs="Arial"/>
                      <w:sz w:val="24"/>
                      <w:szCs w:val="24"/>
                    </w:rPr>
                    <w:t>A great simulation game in which one build cities</w:t>
                  </w:r>
                </w:p>
                <w:p w14:paraId="74B1F654" w14:textId="77777777" w:rsidR="007012CF" w:rsidRPr="007012CF" w:rsidRDefault="007012CF" w:rsidP="007012CF">
                  <w:pPr>
                    <w:spacing w:before="100" w:beforeAutospacing="1" w:after="100" w:afterAutospacing="1" w:line="240" w:lineRule="auto"/>
                    <w:rPr>
                      <w:rFonts w:ascii="Times New Roman" w:eastAsia="Times New Roman" w:hAnsi="Times New Roman"/>
                      <w:sz w:val="24"/>
                      <w:szCs w:val="24"/>
                    </w:rPr>
                  </w:pPr>
                  <w:r w:rsidRPr="007012CF">
                    <w:rPr>
                      <w:rFonts w:ascii="Arial" w:eastAsia="Times New Roman" w:hAnsi="Arial" w:cs="Arial"/>
                      <w:sz w:val="24"/>
                      <w:szCs w:val="24"/>
                    </w:rPr>
                    <w:t>Quake</w:t>
                  </w:r>
                </w:p>
                <w:p w14:paraId="6A43F444" w14:textId="77777777" w:rsidR="007012CF" w:rsidRPr="007012CF" w:rsidRDefault="007012CF" w:rsidP="007012CF">
                  <w:pPr>
                    <w:spacing w:before="100" w:beforeAutospacing="1" w:after="100" w:afterAutospacing="1" w:line="240" w:lineRule="auto"/>
                    <w:ind w:left="720"/>
                    <w:rPr>
                      <w:rFonts w:ascii="Times New Roman" w:eastAsia="Times New Roman" w:hAnsi="Times New Roman"/>
                      <w:sz w:val="24"/>
                      <w:szCs w:val="24"/>
                    </w:rPr>
                  </w:pPr>
                  <w:r w:rsidRPr="007012CF">
                    <w:rPr>
                      <w:rFonts w:ascii="Arial" w:eastAsia="Times New Roman" w:hAnsi="Arial" w:cs="Arial"/>
                      <w:sz w:val="24"/>
                      <w:szCs w:val="24"/>
                    </w:rPr>
                    <w:t>One of the best of the shoot-em-up genre</w:t>
                  </w:r>
                </w:p>
              </w:tc>
            </w:tr>
          </w:tbl>
          <w:p w14:paraId="087FEDDF" w14:textId="77777777" w:rsidR="007012CF" w:rsidRPr="007012CF" w:rsidRDefault="007012CF" w:rsidP="007012CF">
            <w:pPr>
              <w:spacing w:after="0" w:line="240" w:lineRule="auto"/>
              <w:rPr>
                <w:rFonts w:ascii="Times New Roman" w:eastAsia="Times New Roman" w:hAnsi="Times New Roman"/>
                <w:sz w:val="24"/>
                <w:szCs w:val="24"/>
              </w:rPr>
            </w:pPr>
          </w:p>
        </w:tc>
      </w:tr>
    </w:tbl>
    <w:p w14:paraId="47CC64E8"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0747E94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tbl>
      <w:tblPr>
        <w:tblW w:w="3420" w:type="dxa"/>
        <w:tblCellSpacing w:w="0" w:type="dxa"/>
        <w:tblBorders>
          <w:top w:val="outset" w:sz="24" w:space="0" w:color="auto"/>
          <w:left w:val="outset" w:sz="24" w:space="0" w:color="auto"/>
          <w:bottom w:val="outset" w:sz="24" w:space="0" w:color="auto"/>
          <w:right w:val="outset" w:sz="24" w:space="0" w:color="auto"/>
        </w:tblBorders>
        <w:tblCellMar>
          <w:left w:w="0" w:type="dxa"/>
          <w:right w:w="0" w:type="dxa"/>
        </w:tblCellMar>
        <w:tblLook w:val="04A0" w:firstRow="1" w:lastRow="0" w:firstColumn="1" w:lastColumn="0" w:noHBand="0" w:noVBand="1"/>
      </w:tblPr>
      <w:tblGrid>
        <w:gridCol w:w="3420"/>
      </w:tblGrid>
      <w:tr w:rsidR="007012CF" w:rsidRPr="007012CF" w14:paraId="62811931" w14:textId="77777777" w:rsidTr="007012C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tbl>
            <w:tblPr>
              <w:tblW w:w="0" w:type="auto"/>
              <w:tblCellSpacing w:w="0" w:type="dxa"/>
              <w:tblCellMar>
                <w:left w:w="0" w:type="dxa"/>
                <w:right w:w="0" w:type="dxa"/>
              </w:tblCellMar>
              <w:tblLook w:val="04A0" w:firstRow="1" w:lastRow="0" w:firstColumn="1" w:lastColumn="0" w:noHBand="0" w:noVBand="1"/>
            </w:tblPr>
            <w:tblGrid>
              <w:gridCol w:w="627"/>
              <w:gridCol w:w="1441"/>
            </w:tblGrid>
            <w:tr w:rsidR="007012CF" w:rsidRPr="007012CF" w14:paraId="2E1D365B" w14:textId="77777777">
              <w:trPr>
                <w:tblCellSpacing w:w="0" w:type="dxa"/>
              </w:trPr>
              <w:tc>
                <w:tcPr>
                  <w:tcW w:w="0" w:type="auto"/>
                  <w:hideMark/>
                </w:tcPr>
                <w:p w14:paraId="6CCD3031" w14:textId="77777777" w:rsidR="007012CF" w:rsidRPr="007012CF" w:rsidRDefault="007012CF" w:rsidP="007012CF">
                  <w:pPr>
                    <w:spacing w:after="0" w:line="240" w:lineRule="auto"/>
                    <w:rPr>
                      <w:rFonts w:ascii="Times New Roman" w:eastAsia="Times New Roman" w:hAnsi="Times New Roman"/>
                      <w:sz w:val="24"/>
                      <w:szCs w:val="24"/>
                    </w:rPr>
                  </w:pPr>
                  <w:bookmarkStart w:id="22" w:name="0.2_table14"/>
                  <w:bookmarkEnd w:id="22"/>
                  <w:r w:rsidRPr="007012CF">
                    <w:rPr>
                      <w:rFonts w:ascii="Arial" w:eastAsia="Times New Roman" w:hAnsi="Arial" w:cs="Arial"/>
                      <w:sz w:val="24"/>
                      <w:szCs w:val="24"/>
                    </w:rPr>
                    <w:t>&lt;DL&gt;</w:t>
                  </w:r>
                </w:p>
              </w:tc>
              <w:tc>
                <w:tcPr>
                  <w:tcW w:w="0" w:type="auto"/>
                  <w:hideMark/>
                </w:tcPr>
                <w:p w14:paraId="16BEBB1E"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Definition List</w:t>
                  </w:r>
                </w:p>
              </w:tc>
            </w:tr>
            <w:tr w:rsidR="007012CF" w:rsidRPr="007012CF" w14:paraId="1C699B41" w14:textId="77777777">
              <w:trPr>
                <w:tblCellSpacing w:w="0" w:type="dxa"/>
              </w:trPr>
              <w:tc>
                <w:tcPr>
                  <w:tcW w:w="0" w:type="auto"/>
                  <w:hideMark/>
                </w:tcPr>
                <w:p w14:paraId="31BB0D56"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&lt;DT&gt;</w:t>
                  </w:r>
                </w:p>
              </w:tc>
              <w:tc>
                <w:tcPr>
                  <w:tcW w:w="0" w:type="auto"/>
                  <w:hideMark/>
                </w:tcPr>
                <w:p w14:paraId="6FFB72A2"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Term</w:t>
                  </w:r>
                </w:p>
              </w:tc>
            </w:tr>
            <w:tr w:rsidR="007012CF" w:rsidRPr="007012CF" w14:paraId="4D5B75DE" w14:textId="77777777">
              <w:trPr>
                <w:tblCellSpacing w:w="0" w:type="dxa"/>
              </w:trPr>
              <w:tc>
                <w:tcPr>
                  <w:tcW w:w="0" w:type="auto"/>
                  <w:hideMark/>
                </w:tcPr>
                <w:p w14:paraId="1A75BD65"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&lt;DD&gt;</w:t>
                  </w:r>
                </w:p>
              </w:tc>
              <w:tc>
                <w:tcPr>
                  <w:tcW w:w="0" w:type="auto"/>
                  <w:hideMark/>
                </w:tcPr>
                <w:p w14:paraId="31EF88AF"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Definition</w:t>
                  </w:r>
                </w:p>
              </w:tc>
            </w:tr>
          </w:tbl>
          <w:p w14:paraId="48C5ACC0" w14:textId="77777777" w:rsidR="007012CF" w:rsidRPr="007012CF" w:rsidRDefault="007012CF" w:rsidP="007012CF">
            <w:pPr>
              <w:spacing w:after="0" w:line="240" w:lineRule="auto"/>
              <w:rPr>
                <w:rFonts w:ascii="Times New Roman" w:eastAsia="Times New Roman" w:hAnsi="Times New Roman"/>
                <w:sz w:val="24"/>
                <w:szCs w:val="24"/>
              </w:rPr>
            </w:pPr>
          </w:p>
        </w:tc>
      </w:tr>
    </w:tbl>
    <w:p w14:paraId="0DB045A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Ordered lists as well as definition lists can be nested just like the un-ordered lists </w:t>
      </w:r>
      <w:r w:rsidRPr="007012CF">
        <w:rPr>
          <w:rFonts w:ascii="Arial" w:eastAsia="Times New Roman" w:hAnsi="Arial" w:cs="Arial"/>
          <w:color w:val="000000"/>
          <w:sz w:val="20"/>
          <w:szCs w:val="20"/>
        </w:rPr>
        <w:br/>
        <w:t>Can any type of list be nested into any other type?</w:t>
      </w:r>
    </w:p>
    <w:p w14:paraId="3E6D74EE" w14:textId="77777777" w:rsidR="007012CF" w:rsidRPr="007012CF" w:rsidRDefault="007012CF" w:rsidP="007012CF">
      <w:pPr>
        <w:numPr>
          <w:ilvl w:val="0"/>
          <w:numId w:val="55"/>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Lists are one way of presenting data in a an ordered or formal fashion</w:t>
      </w:r>
    </w:p>
    <w:p w14:paraId="082BB711" w14:textId="77777777" w:rsidR="007012CF" w:rsidRPr="007012CF" w:rsidRDefault="007012CF" w:rsidP="007012CF">
      <w:pPr>
        <w:numPr>
          <w:ilvl w:val="0"/>
          <w:numId w:val="55"/>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Tables provide another - more customizable - way of displaying ordered information on Web pages</w:t>
      </w:r>
    </w:p>
    <w:p w14:paraId="101AAA2C"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69FF06C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Tables</w:t>
      </w:r>
    </w:p>
    <w:tbl>
      <w:tblPr>
        <w:tblW w:w="4110" w:type="dxa"/>
        <w:tblCellSpacing w:w="0" w:type="dxa"/>
        <w:tblBorders>
          <w:top w:val="outset" w:sz="24" w:space="0" w:color="auto"/>
          <w:left w:val="outset" w:sz="24" w:space="0" w:color="auto"/>
          <w:bottom w:val="outset" w:sz="24" w:space="0" w:color="auto"/>
          <w:right w:val="outset" w:sz="24" w:space="0" w:color="auto"/>
        </w:tblBorders>
        <w:tblCellMar>
          <w:left w:w="0" w:type="dxa"/>
          <w:right w:w="0" w:type="dxa"/>
        </w:tblCellMar>
        <w:tblLook w:val="04A0" w:firstRow="1" w:lastRow="0" w:firstColumn="1" w:lastColumn="0" w:noHBand="0" w:noVBand="1"/>
      </w:tblPr>
      <w:tblGrid>
        <w:gridCol w:w="4110"/>
      </w:tblGrid>
      <w:tr w:rsidR="007012CF" w:rsidRPr="007012CF" w14:paraId="1A3F14C4" w14:textId="77777777" w:rsidTr="007012C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tbl>
            <w:tblPr>
              <w:tblW w:w="0" w:type="auto"/>
              <w:tblCellSpacing w:w="0" w:type="dxa"/>
              <w:tblCellMar>
                <w:left w:w="0" w:type="dxa"/>
                <w:right w:w="0" w:type="dxa"/>
              </w:tblCellMar>
              <w:tblLook w:val="04A0" w:firstRow="1" w:lastRow="0" w:firstColumn="1" w:lastColumn="0" w:noHBand="0" w:noVBand="1"/>
            </w:tblPr>
            <w:tblGrid>
              <w:gridCol w:w="2094"/>
              <w:gridCol w:w="1981"/>
            </w:tblGrid>
            <w:tr w:rsidR="007012CF" w:rsidRPr="007012CF" w14:paraId="2566CCDC" w14:textId="77777777">
              <w:trPr>
                <w:tblCellSpacing w:w="0" w:type="dxa"/>
              </w:trPr>
              <w:tc>
                <w:tcPr>
                  <w:tcW w:w="0" w:type="auto"/>
                  <w:hideMark/>
                </w:tcPr>
                <w:p w14:paraId="77B4650C" w14:textId="77777777" w:rsidR="007012CF" w:rsidRPr="007012CF" w:rsidRDefault="007012CF" w:rsidP="007012CF">
                  <w:pPr>
                    <w:spacing w:after="0" w:line="240" w:lineRule="auto"/>
                    <w:rPr>
                      <w:rFonts w:ascii="Times New Roman" w:eastAsia="Times New Roman" w:hAnsi="Times New Roman"/>
                      <w:sz w:val="24"/>
                      <w:szCs w:val="24"/>
                    </w:rPr>
                  </w:pPr>
                  <w:bookmarkStart w:id="23" w:name="0.2_table15"/>
                  <w:bookmarkEnd w:id="23"/>
                  <w:r w:rsidRPr="007012CF">
                    <w:rPr>
                      <w:rFonts w:ascii="Arial" w:eastAsia="Times New Roman" w:hAnsi="Arial" w:cs="Arial"/>
                      <w:sz w:val="20"/>
                      <w:szCs w:val="20"/>
                    </w:rPr>
                    <w:t>HTML code</w:t>
                  </w:r>
                </w:p>
              </w:tc>
              <w:tc>
                <w:tcPr>
                  <w:tcW w:w="0" w:type="auto"/>
                  <w:hideMark/>
                </w:tcPr>
                <w:p w14:paraId="5E956C40"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Browser Display</w:t>
                  </w:r>
                </w:p>
              </w:tc>
            </w:tr>
            <w:tr w:rsidR="007012CF" w:rsidRPr="007012CF" w14:paraId="06ACB100" w14:textId="77777777">
              <w:trPr>
                <w:tblCellSpacing w:w="0" w:type="dxa"/>
              </w:trPr>
              <w:tc>
                <w:tcPr>
                  <w:tcW w:w="0" w:type="auto"/>
                  <w:hideMark/>
                </w:tcPr>
                <w:p w14:paraId="73CDE631"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&lt;TABLE border = "1" &gt; </w:t>
                  </w:r>
                  <w:r w:rsidRPr="007012CF">
                    <w:rPr>
                      <w:rFonts w:ascii="Arial" w:eastAsia="Times New Roman" w:hAnsi="Arial" w:cs="Arial"/>
                      <w:sz w:val="20"/>
                      <w:szCs w:val="20"/>
                    </w:rPr>
                    <w:br/>
                    <w:t>&lt;TR&gt;  </w:t>
                  </w:r>
                  <w:r w:rsidRPr="007012CF">
                    <w:rPr>
                      <w:rFonts w:ascii="Arial" w:eastAsia="Times New Roman" w:hAnsi="Arial" w:cs="Arial"/>
                      <w:sz w:val="20"/>
                      <w:szCs w:val="20"/>
                    </w:rPr>
                    <w:br/>
                    <w:t>&lt;TH&gt;Indoor&lt;/TH&gt; </w:t>
                  </w:r>
                  <w:r w:rsidRPr="007012CF">
                    <w:rPr>
                      <w:rFonts w:ascii="Arial" w:eastAsia="Times New Roman" w:hAnsi="Arial" w:cs="Arial"/>
                      <w:sz w:val="20"/>
                      <w:szCs w:val="20"/>
                    </w:rPr>
                    <w:br/>
                    <w:t>&lt;TH&gt;Outdoor&lt;/TH&gt; </w:t>
                  </w:r>
                  <w:r w:rsidRPr="007012CF">
                    <w:rPr>
                      <w:rFonts w:ascii="Arial" w:eastAsia="Times New Roman" w:hAnsi="Arial" w:cs="Arial"/>
                      <w:sz w:val="20"/>
                      <w:szCs w:val="20"/>
                    </w:rPr>
                    <w:br/>
                    <w:t>&lt;/TR&gt; </w:t>
                  </w:r>
                  <w:r w:rsidRPr="007012CF">
                    <w:rPr>
                      <w:rFonts w:ascii="Arial" w:eastAsia="Times New Roman" w:hAnsi="Arial" w:cs="Arial"/>
                      <w:sz w:val="20"/>
                      <w:szCs w:val="20"/>
                    </w:rPr>
                    <w:br/>
                    <w:t>&lt;TR&gt;  </w:t>
                  </w:r>
                  <w:r w:rsidRPr="007012CF">
                    <w:rPr>
                      <w:rFonts w:ascii="Arial" w:eastAsia="Times New Roman" w:hAnsi="Arial" w:cs="Arial"/>
                      <w:sz w:val="20"/>
                      <w:szCs w:val="20"/>
                    </w:rPr>
                    <w:br/>
                    <w:t>&lt;TD&gt;Squash&lt;/TD&gt; </w:t>
                  </w:r>
                  <w:r w:rsidRPr="007012CF">
                    <w:rPr>
                      <w:rFonts w:ascii="Arial" w:eastAsia="Times New Roman" w:hAnsi="Arial" w:cs="Arial"/>
                      <w:sz w:val="20"/>
                      <w:szCs w:val="20"/>
                    </w:rPr>
                    <w:br/>
                    <w:t>&lt;TD&gt;Cricket&lt;/TD&gt; </w:t>
                  </w:r>
                  <w:r w:rsidRPr="007012CF">
                    <w:rPr>
                      <w:rFonts w:ascii="Arial" w:eastAsia="Times New Roman" w:hAnsi="Arial" w:cs="Arial"/>
                      <w:sz w:val="20"/>
                      <w:szCs w:val="20"/>
                    </w:rPr>
                    <w:br/>
                    <w:t>&lt;/TR&gt; </w:t>
                  </w:r>
                  <w:r w:rsidRPr="007012CF">
                    <w:rPr>
                      <w:rFonts w:ascii="Arial" w:eastAsia="Times New Roman" w:hAnsi="Arial" w:cs="Arial"/>
                      <w:sz w:val="20"/>
                      <w:szCs w:val="20"/>
                    </w:rPr>
                    <w:br/>
                    <w:t>&lt;/TABLE&gt;</w:t>
                  </w:r>
                </w:p>
              </w:tc>
              <w:tc>
                <w:tcPr>
                  <w:tcW w:w="0" w:type="auto"/>
                  <w:hideMark/>
                </w:tcPr>
                <w:tbl>
                  <w:tblPr>
                    <w:tblW w:w="1965" w:type="dxa"/>
                    <w:tblCellSpacing w:w="0" w:type="dxa"/>
                    <w:tblBorders>
                      <w:top w:val="outset" w:sz="24" w:space="0" w:color="auto"/>
                      <w:left w:val="outset" w:sz="24" w:space="0" w:color="auto"/>
                      <w:bottom w:val="outset" w:sz="24" w:space="0" w:color="auto"/>
                      <w:right w:val="outset" w:sz="24" w:space="0" w:color="auto"/>
                    </w:tblBorders>
                    <w:tblCellMar>
                      <w:left w:w="0" w:type="dxa"/>
                      <w:right w:w="0" w:type="dxa"/>
                    </w:tblCellMar>
                    <w:tblLook w:val="04A0" w:firstRow="1" w:lastRow="0" w:firstColumn="1" w:lastColumn="0" w:noHBand="0" w:noVBand="1"/>
                  </w:tblPr>
                  <w:tblGrid>
                    <w:gridCol w:w="1965"/>
                  </w:tblGrid>
                  <w:tr w:rsidR="007012CF" w:rsidRPr="007012CF" w14:paraId="2762EAA3"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tbl>
                        <w:tblPr>
                          <w:tblW w:w="0" w:type="auto"/>
                          <w:tblCellSpacing w:w="0" w:type="dxa"/>
                          <w:tblCellMar>
                            <w:left w:w="0" w:type="dxa"/>
                            <w:right w:w="0" w:type="dxa"/>
                          </w:tblCellMar>
                          <w:tblLook w:val="04A0" w:firstRow="1" w:lastRow="0" w:firstColumn="1" w:lastColumn="0" w:noHBand="0" w:noVBand="1"/>
                        </w:tblPr>
                        <w:tblGrid>
                          <w:gridCol w:w="814"/>
                          <w:gridCol w:w="947"/>
                        </w:tblGrid>
                        <w:tr w:rsidR="007012CF" w:rsidRPr="007012CF" w14:paraId="499373CD" w14:textId="77777777">
                          <w:trPr>
                            <w:tblCellSpacing w:w="0" w:type="dxa"/>
                          </w:trPr>
                          <w:tc>
                            <w:tcPr>
                              <w:tcW w:w="0" w:type="auto"/>
                              <w:hideMark/>
                            </w:tcPr>
                            <w:p w14:paraId="3D04D093" w14:textId="77777777" w:rsidR="007012CF" w:rsidRPr="007012CF" w:rsidRDefault="007012CF" w:rsidP="007012CF">
                              <w:pPr>
                                <w:spacing w:after="0" w:line="240" w:lineRule="auto"/>
                                <w:rPr>
                                  <w:rFonts w:ascii="Times New Roman" w:eastAsia="Times New Roman" w:hAnsi="Times New Roman"/>
                                  <w:sz w:val="24"/>
                                  <w:szCs w:val="24"/>
                                </w:rPr>
                              </w:pPr>
                              <w:bookmarkStart w:id="24" w:name="0.2_table16"/>
                              <w:bookmarkEnd w:id="24"/>
                              <w:r w:rsidRPr="007012CF">
                                <w:rPr>
                                  <w:rFonts w:ascii="Arial" w:eastAsia="Times New Roman" w:hAnsi="Arial" w:cs="Arial"/>
                                  <w:b/>
                                  <w:bCs/>
                                  <w:sz w:val="24"/>
                                  <w:szCs w:val="24"/>
                                </w:rPr>
                                <w:t>Indoor</w:t>
                              </w:r>
                            </w:p>
                          </w:tc>
                          <w:tc>
                            <w:tcPr>
                              <w:tcW w:w="0" w:type="auto"/>
                              <w:hideMark/>
                            </w:tcPr>
                            <w:p w14:paraId="7CC26B18"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b/>
                                  <w:bCs/>
                                  <w:sz w:val="24"/>
                                  <w:szCs w:val="24"/>
                                </w:rPr>
                                <w:t>Outdoor</w:t>
                              </w:r>
                            </w:p>
                          </w:tc>
                        </w:tr>
                        <w:tr w:rsidR="007012CF" w:rsidRPr="007012CF" w14:paraId="2DDDB80F" w14:textId="77777777">
                          <w:trPr>
                            <w:tblCellSpacing w:w="0" w:type="dxa"/>
                          </w:trPr>
                          <w:tc>
                            <w:tcPr>
                              <w:tcW w:w="0" w:type="auto"/>
                              <w:hideMark/>
                            </w:tcPr>
                            <w:p w14:paraId="38CE5185"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Squash</w:t>
                              </w:r>
                            </w:p>
                          </w:tc>
                          <w:tc>
                            <w:tcPr>
                              <w:tcW w:w="0" w:type="auto"/>
                              <w:hideMark/>
                            </w:tcPr>
                            <w:p w14:paraId="5E1A312F"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Cricket</w:t>
                              </w:r>
                            </w:p>
                          </w:tc>
                        </w:tr>
                      </w:tbl>
                      <w:p w14:paraId="2DEAE514" w14:textId="77777777" w:rsidR="007012CF" w:rsidRPr="007012CF" w:rsidRDefault="007012CF" w:rsidP="007012CF">
                        <w:pPr>
                          <w:spacing w:after="0" w:line="240" w:lineRule="auto"/>
                          <w:rPr>
                            <w:rFonts w:ascii="Times New Roman" w:eastAsia="Times New Roman" w:hAnsi="Times New Roman"/>
                            <w:sz w:val="24"/>
                            <w:szCs w:val="24"/>
                          </w:rPr>
                        </w:pPr>
                      </w:p>
                    </w:tc>
                  </w:tr>
                </w:tbl>
                <w:p w14:paraId="18D035CD"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Times New Roman" w:eastAsia="Times New Roman" w:hAnsi="Times New Roman"/>
                      <w:sz w:val="24"/>
                      <w:szCs w:val="24"/>
                    </w:rPr>
                    <w:t> </w:t>
                  </w:r>
                </w:p>
              </w:tc>
            </w:tr>
          </w:tbl>
          <w:p w14:paraId="2A0EF0F8" w14:textId="77777777" w:rsidR="007012CF" w:rsidRPr="007012CF" w:rsidRDefault="007012CF" w:rsidP="007012CF">
            <w:pPr>
              <w:spacing w:after="0" w:line="240" w:lineRule="auto"/>
              <w:rPr>
                <w:rFonts w:ascii="Times New Roman" w:eastAsia="Times New Roman" w:hAnsi="Times New Roman"/>
                <w:sz w:val="24"/>
                <w:szCs w:val="24"/>
              </w:rPr>
            </w:pPr>
          </w:p>
        </w:tc>
      </w:tr>
    </w:tbl>
    <w:p w14:paraId="010C5F4D"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52B0B402"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tbl>
      <w:tblPr>
        <w:tblW w:w="4380" w:type="dxa"/>
        <w:tblCellSpacing w:w="0" w:type="dxa"/>
        <w:tblBorders>
          <w:top w:val="outset" w:sz="24" w:space="0" w:color="auto"/>
          <w:left w:val="outset" w:sz="24" w:space="0" w:color="auto"/>
          <w:bottom w:val="outset" w:sz="24" w:space="0" w:color="auto"/>
          <w:right w:val="outset" w:sz="24" w:space="0" w:color="auto"/>
        </w:tblBorders>
        <w:tblCellMar>
          <w:left w:w="0" w:type="dxa"/>
          <w:right w:w="0" w:type="dxa"/>
        </w:tblCellMar>
        <w:tblLook w:val="04A0" w:firstRow="1" w:lastRow="0" w:firstColumn="1" w:lastColumn="0" w:noHBand="0" w:noVBand="1"/>
      </w:tblPr>
      <w:tblGrid>
        <w:gridCol w:w="4380"/>
      </w:tblGrid>
      <w:tr w:rsidR="007012CF" w:rsidRPr="007012CF" w14:paraId="5794CAD6" w14:textId="77777777" w:rsidTr="007012C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tbl>
            <w:tblPr>
              <w:tblW w:w="0" w:type="auto"/>
              <w:tblCellSpacing w:w="0" w:type="dxa"/>
              <w:tblCellMar>
                <w:left w:w="0" w:type="dxa"/>
                <w:right w:w="0" w:type="dxa"/>
              </w:tblCellMar>
              <w:tblLook w:val="04A0" w:firstRow="1" w:lastRow="0" w:firstColumn="1" w:lastColumn="0" w:noHBand="0" w:noVBand="1"/>
            </w:tblPr>
            <w:tblGrid>
              <w:gridCol w:w="1041"/>
              <w:gridCol w:w="3309"/>
            </w:tblGrid>
            <w:tr w:rsidR="007012CF" w:rsidRPr="007012CF" w14:paraId="6AFFA066" w14:textId="77777777">
              <w:trPr>
                <w:tblCellSpacing w:w="0" w:type="dxa"/>
              </w:trPr>
              <w:tc>
                <w:tcPr>
                  <w:tcW w:w="0" w:type="auto"/>
                  <w:hideMark/>
                </w:tcPr>
                <w:p w14:paraId="5FF6A2EB" w14:textId="77777777" w:rsidR="007012CF" w:rsidRPr="007012CF" w:rsidRDefault="007012CF" w:rsidP="007012CF">
                  <w:pPr>
                    <w:spacing w:after="0" w:line="240" w:lineRule="auto"/>
                    <w:rPr>
                      <w:rFonts w:ascii="Times New Roman" w:eastAsia="Times New Roman" w:hAnsi="Times New Roman"/>
                      <w:sz w:val="24"/>
                      <w:szCs w:val="24"/>
                    </w:rPr>
                  </w:pPr>
                  <w:bookmarkStart w:id="25" w:name="0.2_table17"/>
                  <w:bookmarkEnd w:id="25"/>
                  <w:r w:rsidRPr="007012CF">
                    <w:rPr>
                      <w:rFonts w:ascii="Arial" w:eastAsia="Times New Roman" w:hAnsi="Arial" w:cs="Arial"/>
                      <w:sz w:val="24"/>
                      <w:szCs w:val="24"/>
                    </w:rPr>
                    <w:t>&lt;TABLE&gt;</w:t>
                  </w:r>
                </w:p>
              </w:tc>
              <w:tc>
                <w:tcPr>
                  <w:tcW w:w="0" w:type="auto"/>
                  <w:hideMark/>
                </w:tcPr>
                <w:p w14:paraId="13D4EFC9"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Table </w:t>
                  </w:r>
                  <w:r w:rsidRPr="007012CF">
                    <w:rPr>
                      <w:rFonts w:ascii="Arial" w:eastAsia="Times New Roman" w:hAnsi="Arial" w:cs="Arial"/>
                      <w:sz w:val="20"/>
                      <w:szCs w:val="20"/>
                    </w:rPr>
                    <w:br/>
                    <w:t>(made up of rows)</w:t>
                  </w:r>
                </w:p>
              </w:tc>
            </w:tr>
            <w:tr w:rsidR="007012CF" w:rsidRPr="007012CF" w14:paraId="21DE615F" w14:textId="77777777">
              <w:trPr>
                <w:tblCellSpacing w:w="0" w:type="dxa"/>
              </w:trPr>
              <w:tc>
                <w:tcPr>
                  <w:tcW w:w="0" w:type="auto"/>
                  <w:hideMark/>
                </w:tcPr>
                <w:p w14:paraId="6BB9539A"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&lt;TR&gt;</w:t>
                  </w:r>
                </w:p>
              </w:tc>
              <w:tc>
                <w:tcPr>
                  <w:tcW w:w="0" w:type="auto"/>
                  <w:hideMark/>
                </w:tcPr>
                <w:p w14:paraId="3FC92006"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Row </w:t>
                  </w:r>
                  <w:r w:rsidRPr="007012CF">
                    <w:rPr>
                      <w:rFonts w:ascii="Arial" w:eastAsia="Times New Roman" w:hAnsi="Arial" w:cs="Arial"/>
                      <w:sz w:val="20"/>
                      <w:szCs w:val="20"/>
                    </w:rPr>
                    <w:br/>
                    <w:t>(made up of data cells)</w:t>
                  </w:r>
                </w:p>
              </w:tc>
            </w:tr>
            <w:tr w:rsidR="007012CF" w:rsidRPr="007012CF" w14:paraId="5605A76C" w14:textId="77777777">
              <w:trPr>
                <w:tblCellSpacing w:w="0" w:type="dxa"/>
              </w:trPr>
              <w:tc>
                <w:tcPr>
                  <w:tcW w:w="0" w:type="auto"/>
                  <w:hideMark/>
                </w:tcPr>
                <w:p w14:paraId="6B4A2F28"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&lt;TH&gt;</w:t>
                  </w:r>
                </w:p>
              </w:tc>
              <w:tc>
                <w:tcPr>
                  <w:tcW w:w="0" w:type="auto"/>
                  <w:hideMark/>
                </w:tcPr>
                <w:p w14:paraId="180013D6"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Heading Data Cell </w:t>
                  </w:r>
                  <w:r w:rsidRPr="007012CF">
                    <w:rPr>
                      <w:rFonts w:ascii="Arial" w:eastAsia="Times New Roman" w:hAnsi="Arial" w:cs="Arial"/>
                      <w:sz w:val="20"/>
                      <w:szCs w:val="20"/>
                    </w:rPr>
                    <w:br/>
                    <w:t>(Can contain paragraphs, images, lists, forms, tables)</w:t>
                  </w:r>
                </w:p>
              </w:tc>
            </w:tr>
            <w:tr w:rsidR="007012CF" w:rsidRPr="007012CF" w14:paraId="31E94BB8" w14:textId="77777777">
              <w:trPr>
                <w:tblCellSpacing w:w="0" w:type="dxa"/>
              </w:trPr>
              <w:tc>
                <w:tcPr>
                  <w:tcW w:w="0" w:type="auto"/>
                  <w:hideMark/>
                </w:tcPr>
                <w:p w14:paraId="31F4BA4B"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&lt;TD&gt;</w:t>
                  </w:r>
                </w:p>
              </w:tc>
              <w:tc>
                <w:tcPr>
                  <w:tcW w:w="0" w:type="auto"/>
                  <w:hideMark/>
                </w:tcPr>
                <w:p w14:paraId="149BA3D8"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Data Cell </w:t>
                  </w:r>
                  <w:r w:rsidRPr="007012CF">
                    <w:rPr>
                      <w:rFonts w:ascii="Arial" w:eastAsia="Times New Roman" w:hAnsi="Arial" w:cs="Arial"/>
                      <w:sz w:val="20"/>
                      <w:szCs w:val="20"/>
                    </w:rPr>
                    <w:br/>
                    <w:t>(Can contain paragraphs, images, lists, forms, tables)</w:t>
                  </w:r>
                </w:p>
              </w:tc>
            </w:tr>
          </w:tbl>
          <w:p w14:paraId="5E0A98CD" w14:textId="77777777" w:rsidR="007012CF" w:rsidRPr="007012CF" w:rsidRDefault="007012CF" w:rsidP="007012CF">
            <w:pPr>
              <w:spacing w:after="0" w:line="240" w:lineRule="auto"/>
              <w:rPr>
                <w:rFonts w:ascii="Times New Roman" w:eastAsia="Times New Roman" w:hAnsi="Times New Roman"/>
                <w:sz w:val="24"/>
                <w:szCs w:val="24"/>
              </w:rPr>
            </w:pPr>
          </w:p>
        </w:tc>
      </w:tr>
    </w:tbl>
    <w:p w14:paraId="02364FD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&lt;TABLE&gt; Attributes</w:t>
      </w:r>
    </w:p>
    <w:p w14:paraId="78A15AEB" w14:textId="77777777" w:rsidR="007012CF" w:rsidRPr="007012CF" w:rsidRDefault="007012CF" w:rsidP="007012CF">
      <w:pPr>
        <w:numPr>
          <w:ilvl w:val="0"/>
          <w:numId w:val="5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BORDER</w:t>
      </w:r>
      <w:r w:rsidRPr="007012CF">
        <w:rPr>
          <w:rFonts w:ascii="Arial" w:eastAsia="Times New Roman" w:hAnsi="Arial" w:cs="Arial"/>
          <w:color w:val="000000"/>
          <w:sz w:val="20"/>
          <w:szCs w:val="20"/>
        </w:rPr>
        <w:t> </w:t>
      </w:r>
      <w:r w:rsidRPr="007012CF">
        <w:rPr>
          <w:rFonts w:ascii="Arial" w:eastAsia="Times New Roman" w:hAnsi="Arial" w:cs="Arial"/>
          <w:color w:val="000000"/>
          <w:sz w:val="20"/>
          <w:szCs w:val="20"/>
        </w:rPr>
        <w:br/>
        <w:t>Determines the thickness of the table border </w:t>
      </w:r>
      <w:r w:rsidRPr="007012CF">
        <w:rPr>
          <w:rFonts w:ascii="Arial" w:eastAsia="Times New Roman" w:hAnsi="Arial" w:cs="Arial"/>
          <w:color w:val="000000"/>
          <w:sz w:val="20"/>
          <w:szCs w:val="20"/>
        </w:rPr>
        <w:br/>
        <w:t>Example: &lt;TABLE BORDER = “2”&gt;</w:t>
      </w:r>
    </w:p>
    <w:p w14:paraId="6129E095" w14:textId="77777777" w:rsidR="007012CF" w:rsidRPr="007012CF" w:rsidRDefault="007012CF" w:rsidP="007012CF">
      <w:pPr>
        <w:numPr>
          <w:ilvl w:val="0"/>
          <w:numId w:val="5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CELLPADING</w:t>
      </w:r>
      <w:r w:rsidRPr="007012CF">
        <w:rPr>
          <w:rFonts w:ascii="Arial" w:eastAsia="Times New Roman" w:hAnsi="Arial" w:cs="Arial"/>
          <w:color w:val="000000"/>
          <w:sz w:val="20"/>
          <w:szCs w:val="20"/>
        </w:rPr>
        <w:t> </w:t>
      </w:r>
      <w:r w:rsidRPr="007012CF">
        <w:rPr>
          <w:rFonts w:ascii="Arial" w:eastAsia="Times New Roman" w:hAnsi="Arial" w:cs="Arial"/>
          <w:color w:val="000000"/>
          <w:sz w:val="20"/>
          <w:szCs w:val="20"/>
        </w:rPr>
        <w:br/>
        <w:t>Determines the distance between the border of a cell and the contents of the cell </w:t>
      </w:r>
      <w:r w:rsidRPr="007012CF">
        <w:rPr>
          <w:rFonts w:ascii="Arial" w:eastAsia="Times New Roman" w:hAnsi="Arial" w:cs="Arial"/>
          <w:color w:val="000000"/>
          <w:sz w:val="20"/>
          <w:szCs w:val="20"/>
        </w:rPr>
        <w:br/>
        <w:t>Example: &lt;TABLE CELLPADDING = “3”&gt;</w:t>
      </w:r>
    </w:p>
    <w:p w14:paraId="1E99A499" w14:textId="77777777" w:rsidR="007012CF" w:rsidRPr="007012CF" w:rsidRDefault="007012CF" w:rsidP="007012CF">
      <w:pPr>
        <w:numPr>
          <w:ilvl w:val="0"/>
          <w:numId w:val="5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CELLSPACING</w:t>
      </w:r>
      <w:r w:rsidRPr="007012CF">
        <w:rPr>
          <w:rFonts w:ascii="Arial" w:eastAsia="Times New Roman" w:hAnsi="Arial" w:cs="Arial"/>
          <w:color w:val="000000"/>
          <w:sz w:val="20"/>
          <w:szCs w:val="20"/>
        </w:rPr>
        <w:t> </w:t>
      </w:r>
      <w:r w:rsidRPr="007012CF">
        <w:rPr>
          <w:rFonts w:ascii="Arial" w:eastAsia="Times New Roman" w:hAnsi="Arial" w:cs="Arial"/>
          <w:color w:val="000000"/>
          <w:sz w:val="20"/>
          <w:szCs w:val="20"/>
        </w:rPr>
        <w:br/>
        <w:t>Determines the empty spacing between the borders of two adjacent cells </w:t>
      </w:r>
      <w:r w:rsidRPr="007012CF">
        <w:rPr>
          <w:rFonts w:ascii="Arial" w:eastAsia="Times New Roman" w:hAnsi="Arial" w:cs="Arial"/>
          <w:color w:val="000000"/>
          <w:sz w:val="20"/>
          <w:szCs w:val="20"/>
        </w:rPr>
        <w:br/>
        <w:t>Example: &lt;TABLE CELLSPACING = “1”&gt;</w:t>
      </w:r>
    </w:p>
    <w:tbl>
      <w:tblPr>
        <w:tblW w:w="4110" w:type="dxa"/>
        <w:tblCellSpacing w:w="0" w:type="dxa"/>
        <w:tblBorders>
          <w:top w:val="outset" w:sz="24" w:space="0" w:color="auto"/>
          <w:left w:val="outset" w:sz="24" w:space="0" w:color="auto"/>
          <w:bottom w:val="outset" w:sz="24" w:space="0" w:color="auto"/>
          <w:right w:val="outset" w:sz="24" w:space="0" w:color="auto"/>
        </w:tblBorders>
        <w:tblCellMar>
          <w:left w:w="0" w:type="dxa"/>
          <w:right w:w="0" w:type="dxa"/>
        </w:tblCellMar>
        <w:tblLook w:val="04A0" w:firstRow="1" w:lastRow="0" w:firstColumn="1" w:lastColumn="0" w:noHBand="0" w:noVBand="1"/>
      </w:tblPr>
      <w:tblGrid>
        <w:gridCol w:w="4110"/>
      </w:tblGrid>
      <w:tr w:rsidR="007012CF" w:rsidRPr="007012CF" w14:paraId="33429FE2" w14:textId="77777777" w:rsidTr="007012C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tbl>
            <w:tblPr>
              <w:tblW w:w="0" w:type="auto"/>
              <w:tblCellSpacing w:w="0" w:type="dxa"/>
              <w:tblCellMar>
                <w:left w:w="0" w:type="dxa"/>
                <w:right w:w="0" w:type="dxa"/>
              </w:tblCellMar>
              <w:tblLook w:val="04A0" w:firstRow="1" w:lastRow="0" w:firstColumn="1" w:lastColumn="0" w:noHBand="0" w:noVBand="1"/>
            </w:tblPr>
            <w:tblGrid>
              <w:gridCol w:w="2094"/>
              <w:gridCol w:w="1981"/>
            </w:tblGrid>
            <w:tr w:rsidR="007012CF" w:rsidRPr="007012CF" w14:paraId="6D855EAD" w14:textId="77777777">
              <w:trPr>
                <w:tblCellSpacing w:w="0" w:type="dxa"/>
              </w:trPr>
              <w:tc>
                <w:tcPr>
                  <w:tcW w:w="0" w:type="auto"/>
                  <w:hideMark/>
                </w:tcPr>
                <w:p w14:paraId="074C4DB7" w14:textId="77777777" w:rsidR="007012CF" w:rsidRPr="007012CF" w:rsidRDefault="007012CF" w:rsidP="007012CF">
                  <w:pPr>
                    <w:spacing w:after="0" w:line="240" w:lineRule="auto"/>
                    <w:rPr>
                      <w:rFonts w:ascii="Times New Roman" w:eastAsia="Times New Roman" w:hAnsi="Times New Roman"/>
                      <w:sz w:val="24"/>
                      <w:szCs w:val="24"/>
                    </w:rPr>
                  </w:pPr>
                  <w:bookmarkStart w:id="26" w:name="0.2_table18"/>
                  <w:bookmarkEnd w:id="26"/>
                  <w:r w:rsidRPr="007012CF">
                    <w:rPr>
                      <w:rFonts w:ascii="Arial" w:eastAsia="Times New Roman" w:hAnsi="Arial" w:cs="Arial"/>
                      <w:sz w:val="20"/>
                      <w:szCs w:val="20"/>
                    </w:rPr>
                    <w:t>HTML code</w:t>
                  </w:r>
                </w:p>
              </w:tc>
              <w:tc>
                <w:tcPr>
                  <w:tcW w:w="0" w:type="auto"/>
                  <w:hideMark/>
                </w:tcPr>
                <w:p w14:paraId="154E0793"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Browser Display</w:t>
                  </w:r>
                </w:p>
              </w:tc>
            </w:tr>
            <w:tr w:rsidR="007012CF" w:rsidRPr="007012CF" w14:paraId="63DC8007" w14:textId="77777777">
              <w:trPr>
                <w:tblCellSpacing w:w="0" w:type="dxa"/>
              </w:trPr>
              <w:tc>
                <w:tcPr>
                  <w:tcW w:w="0" w:type="auto"/>
                  <w:hideMark/>
                </w:tcPr>
                <w:p w14:paraId="308E0F9B"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&lt;TABLE border = "1" &gt; </w:t>
                  </w:r>
                  <w:r w:rsidRPr="007012CF">
                    <w:rPr>
                      <w:rFonts w:ascii="Arial" w:eastAsia="Times New Roman" w:hAnsi="Arial" w:cs="Arial"/>
                      <w:sz w:val="20"/>
                      <w:szCs w:val="20"/>
                    </w:rPr>
                    <w:br/>
                    <w:t>&lt;TR&gt;  </w:t>
                  </w:r>
                  <w:r w:rsidRPr="007012CF">
                    <w:rPr>
                      <w:rFonts w:ascii="Arial" w:eastAsia="Times New Roman" w:hAnsi="Arial" w:cs="Arial"/>
                      <w:sz w:val="20"/>
                      <w:szCs w:val="20"/>
                    </w:rPr>
                    <w:br/>
                    <w:t>&lt;TH&gt;Indoor&lt;/TH&gt; </w:t>
                  </w:r>
                  <w:r w:rsidRPr="007012CF">
                    <w:rPr>
                      <w:rFonts w:ascii="Arial" w:eastAsia="Times New Roman" w:hAnsi="Arial" w:cs="Arial"/>
                      <w:sz w:val="20"/>
                      <w:szCs w:val="20"/>
                    </w:rPr>
                    <w:br/>
                    <w:t>&lt;TH&gt;Outdoor&lt;/TH&gt; </w:t>
                  </w:r>
                  <w:r w:rsidRPr="007012CF">
                    <w:rPr>
                      <w:rFonts w:ascii="Arial" w:eastAsia="Times New Roman" w:hAnsi="Arial" w:cs="Arial"/>
                      <w:sz w:val="20"/>
                      <w:szCs w:val="20"/>
                    </w:rPr>
                    <w:br/>
                    <w:t>&lt;/TR&gt; </w:t>
                  </w:r>
                  <w:r w:rsidRPr="007012CF">
                    <w:rPr>
                      <w:rFonts w:ascii="Arial" w:eastAsia="Times New Roman" w:hAnsi="Arial" w:cs="Arial"/>
                      <w:sz w:val="20"/>
                      <w:szCs w:val="20"/>
                    </w:rPr>
                    <w:br/>
                    <w:t>&lt;TR&gt;  </w:t>
                  </w:r>
                  <w:r w:rsidRPr="007012CF">
                    <w:rPr>
                      <w:rFonts w:ascii="Arial" w:eastAsia="Times New Roman" w:hAnsi="Arial" w:cs="Arial"/>
                      <w:sz w:val="20"/>
                      <w:szCs w:val="20"/>
                    </w:rPr>
                    <w:br/>
                    <w:t>&lt;TD&gt;Squash&lt;/TD&gt; </w:t>
                  </w:r>
                  <w:r w:rsidRPr="007012CF">
                    <w:rPr>
                      <w:rFonts w:ascii="Arial" w:eastAsia="Times New Roman" w:hAnsi="Arial" w:cs="Arial"/>
                      <w:sz w:val="20"/>
                      <w:szCs w:val="20"/>
                    </w:rPr>
                    <w:br/>
                    <w:t>&lt;TD&gt;Cricket&lt;/TD&gt; </w:t>
                  </w:r>
                  <w:r w:rsidRPr="007012CF">
                    <w:rPr>
                      <w:rFonts w:ascii="Arial" w:eastAsia="Times New Roman" w:hAnsi="Arial" w:cs="Arial"/>
                      <w:sz w:val="20"/>
                      <w:szCs w:val="20"/>
                    </w:rPr>
                    <w:br/>
                    <w:t>&lt;/TR&gt; </w:t>
                  </w:r>
                  <w:r w:rsidRPr="007012CF">
                    <w:rPr>
                      <w:rFonts w:ascii="Arial" w:eastAsia="Times New Roman" w:hAnsi="Arial" w:cs="Arial"/>
                      <w:sz w:val="20"/>
                      <w:szCs w:val="20"/>
                    </w:rPr>
                    <w:br/>
                    <w:t>&lt;/TABLE&gt;</w:t>
                  </w:r>
                </w:p>
              </w:tc>
              <w:tc>
                <w:tcPr>
                  <w:tcW w:w="0" w:type="auto"/>
                  <w:hideMark/>
                </w:tcPr>
                <w:tbl>
                  <w:tblPr>
                    <w:tblW w:w="1965" w:type="dxa"/>
                    <w:tblCellSpacing w:w="0" w:type="dxa"/>
                    <w:tblBorders>
                      <w:top w:val="outset" w:sz="24" w:space="0" w:color="auto"/>
                      <w:left w:val="outset" w:sz="24" w:space="0" w:color="auto"/>
                      <w:bottom w:val="outset" w:sz="24" w:space="0" w:color="auto"/>
                      <w:right w:val="outset" w:sz="24" w:space="0" w:color="auto"/>
                    </w:tblBorders>
                    <w:tblCellMar>
                      <w:left w:w="0" w:type="dxa"/>
                      <w:right w:w="0" w:type="dxa"/>
                    </w:tblCellMar>
                    <w:tblLook w:val="04A0" w:firstRow="1" w:lastRow="0" w:firstColumn="1" w:lastColumn="0" w:noHBand="0" w:noVBand="1"/>
                  </w:tblPr>
                  <w:tblGrid>
                    <w:gridCol w:w="1965"/>
                  </w:tblGrid>
                  <w:tr w:rsidR="007012CF" w:rsidRPr="007012CF" w14:paraId="7043590C"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tbl>
                        <w:tblPr>
                          <w:tblW w:w="0" w:type="auto"/>
                          <w:tblCellSpacing w:w="0" w:type="dxa"/>
                          <w:tblCellMar>
                            <w:left w:w="0" w:type="dxa"/>
                            <w:right w:w="0" w:type="dxa"/>
                          </w:tblCellMar>
                          <w:tblLook w:val="04A0" w:firstRow="1" w:lastRow="0" w:firstColumn="1" w:lastColumn="0" w:noHBand="0" w:noVBand="1"/>
                        </w:tblPr>
                        <w:tblGrid>
                          <w:gridCol w:w="814"/>
                          <w:gridCol w:w="947"/>
                        </w:tblGrid>
                        <w:tr w:rsidR="007012CF" w:rsidRPr="007012CF" w14:paraId="6E1CC36A" w14:textId="77777777">
                          <w:trPr>
                            <w:tblCellSpacing w:w="0" w:type="dxa"/>
                          </w:trPr>
                          <w:tc>
                            <w:tcPr>
                              <w:tcW w:w="0" w:type="auto"/>
                              <w:hideMark/>
                            </w:tcPr>
                            <w:p w14:paraId="54F9716B" w14:textId="77777777" w:rsidR="007012CF" w:rsidRPr="007012CF" w:rsidRDefault="007012CF" w:rsidP="007012CF">
                              <w:pPr>
                                <w:spacing w:after="0" w:line="240" w:lineRule="auto"/>
                                <w:rPr>
                                  <w:rFonts w:ascii="Times New Roman" w:eastAsia="Times New Roman" w:hAnsi="Times New Roman"/>
                                  <w:sz w:val="24"/>
                                  <w:szCs w:val="24"/>
                                </w:rPr>
                              </w:pPr>
                              <w:bookmarkStart w:id="27" w:name="0.2_table19"/>
                              <w:bookmarkEnd w:id="27"/>
                              <w:r w:rsidRPr="007012CF">
                                <w:rPr>
                                  <w:rFonts w:ascii="Arial" w:eastAsia="Times New Roman" w:hAnsi="Arial" w:cs="Arial"/>
                                  <w:b/>
                                  <w:bCs/>
                                  <w:sz w:val="24"/>
                                  <w:szCs w:val="24"/>
                                </w:rPr>
                                <w:t>Indoor</w:t>
                              </w:r>
                            </w:p>
                          </w:tc>
                          <w:tc>
                            <w:tcPr>
                              <w:tcW w:w="0" w:type="auto"/>
                              <w:hideMark/>
                            </w:tcPr>
                            <w:p w14:paraId="0080F3FC"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b/>
                                  <w:bCs/>
                                  <w:sz w:val="24"/>
                                  <w:szCs w:val="24"/>
                                </w:rPr>
                                <w:t>Outdoor</w:t>
                              </w:r>
                            </w:p>
                          </w:tc>
                        </w:tr>
                        <w:tr w:rsidR="007012CF" w:rsidRPr="007012CF" w14:paraId="4754DC66" w14:textId="77777777">
                          <w:trPr>
                            <w:tblCellSpacing w:w="0" w:type="dxa"/>
                          </w:trPr>
                          <w:tc>
                            <w:tcPr>
                              <w:tcW w:w="0" w:type="auto"/>
                              <w:hideMark/>
                            </w:tcPr>
                            <w:p w14:paraId="6081B48A"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Squash</w:t>
                              </w:r>
                            </w:p>
                          </w:tc>
                          <w:tc>
                            <w:tcPr>
                              <w:tcW w:w="0" w:type="auto"/>
                              <w:hideMark/>
                            </w:tcPr>
                            <w:p w14:paraId="6AF80140"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Cricket</w:t>
                              </w:r>
                            </w:p>
                          </w:tc>
                        </w:tr>
                      </w:tbl>
                      <w:p w14:paraId="1D982154" w14:textId="77777777" w:rsidR="007012CF" w:rsidRPr="007012CF" w:rsidRDefault="007012CF" w:rsidP="007012CF">
                        <w:pPr>
                          <w:spacing w:after="0" w:line="240" w:lineRule="auto"/>
                          <w:rPr>
                            <w:rFonts w:ascii="Times New Roman" w:eastAsia="Times New Roman" w:hAnsi="Times New Roman"/>
                            <w:sz w:val="24"/>
                            <w:szCs w:val="24"/>
                          </w:rPr>
                        </w:pPr>
                      </w:p>
                    </w:tc>
                  </w:tr>
                </w:tbl>
                <w:p w14:paraId="62BC10C7"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Times New Roman" w:eastAsia="Times New Roman" w:hAnsi="Times New Roman"/>
                      <w:sz w:val="24"/>
                      <w:szCs w:val="24"/>
                    </w:rPr>
                    <w:t> </w:t>
                  </w:r>
                </w:p>
              </w:tc>
            </w:tr>
          </w:tbl>
          <w:p w14:paraId="1D286F4D" w14:textId="77777777" w:rsidR="007012CF" w:rsidRPr="007012CF" w:rsidRDefault="007012CF" w:rsidP="007012CF">
            <w:pPr>
              <w:spacing w:after="0" w:line="240" w:lineRule="auto"/>
              <w:rPr>
                <w:rFonts w:ascii="Times New Roman" w:eastAsia="Times New Roman" w:hAnsi="Times New Roman"/>
                <w:sz w:val="24"/>
                <w:szCs w:val="24"/>
              </w:rPr>
            </w:pPr>
          </w:p>
        </w:tc>
      </w:tr>
    </w:tbl>
    <w:p w14:paraId="1DFC82CF"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7B3313A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tbl>
      <w:tblPr>
        <w:tblW w:w="4110" w:type="dxa"/>
        <w:tblCellSpacing w:w="0" w:type="dxa"/>
        <w:tblBorders>
          <w:top w:val="outset" w:sz="24" w:space="0" w:color="auto"/>
          <w:left w:val="outset" w:sz="24" w:space="0" w:color="auto"/>
          <w:bottom w:val="outset" w:sz="24" w:space="0" w:color="auto"/>
          <w:right w:val="outset" w:sz="24" w:space="0" w:color="auto"/>
        </w:tblBorders>
        <w:tblCellMar>
          <w:left w:w="0" w:type="dxa"/>
          <w:right w:w="0" w:type="dxa"/>
        </w:tblCellMar>
        <w:tblLook w:val="04A0" w:firstRow="1" w:lastRow="0" w:firstColumn="1" w:lastColumn="0" w:noHBand="0" w:noVBand="1"/>
      </w:tblPr>
      <w:tblGrid>
        <w:gridCol w:w="4110"/>
      </w:tblGrid>
      <w:tr w:rsidR="007012CF" w:rsidRPr="007012CF" w14:paraId="37370C20" w14:textId="77777777" w:rsidTr="007012C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tbl>
            <w:tblPr>
              <w:tblW w:w="0" w:type="auto"/>
              <w:tblCellSpacing w:w="0" w:type="dxa"/>
              <w:tblCellMar>
                <w:left w:w="0" w:type="dxa"/>
                <w:right w:w="0" w:type="dxa"/>
              </w:tblCellMar>
              <w:tblLook w:val="04A0" w:firstRow="1" w:lastRow="0" w:firstColumn="1" w:lastColumn="0" w:noHBand="0" w:noVBand="1"/>
            </w:tblPr>
            <w:tblGrid>
              <w:gridCol w:w="1835"/>
              <w:gridCol w:w="1911"/>
            </w:tblGrid>
            <w:tr w:rsidR="007012CF" w:rsidRPr="007012CF" w14:paraId="5783FA45" w14:textId="77777777">
              <w:trPr>
                <w:tblCellSpacing w:w="0" w:type="dxa"/>
              </w:trPr>
              <w:tc>
                <w:tcPr>
                  <w:tcW w:w="0" w:type="auto"/>
                  <w:hideMark/>
                </w:tcPr>
                <w:p w14:paraId="71856F9D" w14:textId="77777777" w:rsidR="007012CF" w:rsidRPr="007012CF" w:rsidRDefault="007012CF" w:rsidP="007012CF">
                  <w:pPr>
                    <w:spacing w:after="0" w:line="240" w:lineRule="auto"/>
                    <w:rPr>
                      <w:rFonts w:ascii="Times New Roman" w:eastAsia="Times New Roman" w:hAnsi="Times New Roman"/>
                      <w:sz w:val="24"/>
                      <w:szCs w:val="24"/>
                    </w:rPr>
                  </w:pPr>
                  <w:bookmarkStart w:id="28" w:name="0.2_table1A"/>
                  <w:bookmarkEnd w:id="28"/>
                  <w:r w:rsidRPr="007012CF">
                    <w:rPr>
                      <w:rFonts w:ascii="Arial" w:eastAsia="Times New Roman" w:hAnsi="Arial" w:cs="Arial"/>
                      <w:sz w:val="20"/>
                      <w:szCs w:val="20"/>
                    </w:rPr>
                    <w:t>HTML code</w:t>
                  </w:r>
                </w:p>
              </w:tc>
              <w:tc>
                <w:tcPr>
                  <w:tcW w:w="0" w:type="auto"/>
                  <w:hideMark/>
                </w:tcPr>
                <w:p w14:paraId="2717CF99"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Browser Display</w:t>
                  </w:r>
                </w:p>
              </w:tc>
            </w:tr>
            <w:tr w:rsidR="007012CF" w:rsidRPr="007012CF" w14:paraId="1940E29E" w14:textId="77777777">
              <w:trPr>
                <w:tblCellSpacing w:w="0" w:type="dxa"/>
              </w:trPr>
              <w:tc>
                <w:tcPr>
                  <w:tcW w:w="0" w:type="auto"/>
                  <w:hideMark/>
                </w:tcPr>
                <w:p w14:paraId="7D251329"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&lt;TABLE &gt; </w:t>
                  </w:r>
                  <w:r w:rsidRPr="007012CF">
                    <w:rPr>
                      <w:rFonts w:ascii="Arial" w:eastAsia="Times New Roman" w:hAnsi="Arial" w:cs="Arial"/>
                      <w:sz w:val="20"/>
                      <w:szCs w:val="20"/>
                    </w:rPr>
                    <w:br/>
                    <w:t>&lt;TR&gt;  </w:t>
                  </w:r>
                  <w:r w:rsidRPr="007012CF">
                    <w:rPr>
                      <w:rFonts w:ascii="Arial" w:eastAsia="Times New Roman" w:hAnsi="Arial" w:cs="Arial"/>
                      <w:sz w:val="20"/>
                      <w:szCs w:val="20"/>
                    </w:rPr>
                    <w:br/>
                    <w:t>&lt;TH&gt;Indoor&lt;/TH&gt; </w:t>
                  </w:r>
                  <w:r w:rsidRPr="007012CF">
                    <w:rPr>
                      <w:rFonts w:ascii="Arial" w:eastAsia="Times New Roman" w:hAnsi="Arial" w:cs="Arial"/>
                      <w:sz w:val="20"/>
                      <w:szCs w:val="20"/>
                    </w:rPr>
                    <w:br/>
                    <w:t>&lt;TH&gt;Outdoor&lt;/TH&gt; </w:t>
                  </w:r>
                  <w:r w:rsidRPr="007012CF">
                    <w:rPr>
                      <w:rFonts w:ascii="Arial" w:eastAsia="Times New Roman" w:hAnsi="Arial" w:cs="Arial"/>
                      <w:sz w:val="20"/>
                      <w:szCs w:val="20"/>
                    </w:rPr>
                    <w:br/>
                    <w:t>&lt;/TR&gt; </w:t>
                  </w:r>
                  <w:r w:rsidRPr="007012CF">
                    <w:rPr>
                      <w:rFonts w:ascii="Arial" w:eastAsia="Times New Roman" w:hAnsi="Arial" w:cs="Arial"/>
                      <w:sz w:val="20"/>
                      <w:szCs w:val="20"/>
                    </w:rPr>
                    <w:br/>
                    <w:t>&lt;TR&gt;  </w:t>
                  </w:r>
                  <w:r w:rsidRPr="007012CF">
                    <w:rPr>
                      <w:rFonts w:ascii="Arial" w:eastAsia="Times New Roman" w:hAnsi="Arial" w:cs="Arial"/>
                      <w:sz w:val="20"/>
                      <w:szCs w:val="20"/>
                    </w:rPr>
                    <w:br/>
                    <w:t>&lt;TD&gt;Squash&lt;/TD&gt; </w:t>
                  </w:r>
                  <w:r w:rsidRPr="007012CF">
                    <w:rPr>
                      <w:rFonts w:ascii="Arial" w:eastAsia="Times New Roman" w:hAnsi="Arial" w:cs="Arial"/>
                      <w:sz w:val="20"/>
                      <w:szCs w:val="20"/>
                    </w:rPr>
                    <w:br/>
                    <w:t>&lt;TD&gt;Cricket&lt;/TD&gt; </w:t>
                  </w:r>
                  <w:r w:rsidRPr="007012CF">
                    <w:rPr>
                      <w:rFonts w:ascii="Arial" w:eastAsia="Times New Roman" w:hAnsi="Arial" w:cs="Arial"/>
                      <w:sz w:val="20"/>
                      <w:szCs w:val="20"/>
                    </w:rPr>
                    <w:br/>
                    <w:t>&lt;/TR&gt; </w:t>
                  </w:r>
                  <w:r w:rsidRPr="007012CF">
                    <w:rPr>
                      <w:rFonts w:ascii="Arial" w:eastAsia="Times New Roman" w:hAnsi="Arial" w:cs="Arial"/>
                      <w:sz w:val="20"/>
                      <w:szCs w:val="20"/>
                    </w:rPr>
                    <w:br/>
                    <w:t>&lt;/TABLE&gt;</w:t>
                  </w:r>
                </w:p>
              </w:tc>
              <w:tc>
                <w:tcPr>
                  <w:tcW w:w="0" w:type="auto"/>
                  <w:hideMark/>
                </w:tcPr>
                <w:tbl>
                  <w:tblPr>
                    <w:tblW w:w="1905" w:type="dxa"/>
                    <w:tblCellSpacing w:w="15" w:type="dxa"/>
                    <w:tblCellMar>
                      <w:top w:w="15" w:type="dxa"/>
                      <w:left w:w="15" w:type="dxa"/>
                      <w:bottom w:w="15" w:type="dxa"/>
                      <w:right w:w="15" w:type="dxa"/>
                    </w:tblCellMar>
                    <w:tblLook w:val="04A0" w:firstRow="1" w:lastRow="0" w:firstColumn="1" w:lastColumn="0" w:noHBand="0" w:noVBand="1"/>
                  </w:tblPr>
                  <w:tblGrid>
                    <w:gridCol w:w="889"/>
                    <w:gridCol w:w="1022"/>
                  </w:tblGrid>
                  <w:tr w:rsidR="007012CF" w:rsidRPr="007012CF" w14:paraId="43166601" w14:textId="77777777">
                    <w:trPr>
                      <w:tblCellSpacing w:w="15" w:type="dxa"/>
                    </w:trPr>
                    <w:tc>
                      <w:tcPr>
                        <w:tcW w:w="0" w:type="auto"/>
                        <w:hideMark/>
                      </w:tcPr>
                      <w:p w14:paraId="125D13E4" w14:textId="77777777" w:rsidR="007012CF" w:rsidRPr="007012CF" w:rsidRDefault="007012CF" w:rsidP="007012CF">
                        <w:pPr>
                          <w:spacing w:after="0" w:line="240" w:lineRule="auto"/>
                          <w:rPr>
                            <w:rFonts w:ascii="Times New Roman" w:eastAsia="Times New Roman" w:hAnsi="Times New Roman"/>
                            <w:sz w:val="24"/>
                            <w:szCs w:val="24"/>
                          </w:rPr>
                        </w:pPr>
                        <w:bookmarkStart w:id="29" w:name="0.2_table1B"/>
                        <w:bookmarkEnd w:id="29"/>
                        <w:r w:rsidRPr="007012CF">
                          <w:rPr>
                            <w:rFonts w:ascii="Arial" w:eastAsia="Times New Roman" w:hAnsi="Arial" w:cs="Arial"/>
                            <w:b/>
                            <w:bCs/>
                            <w:sz w:val="24"/>
                            <w:szCs w:val="24"/>
                          </w:rPr>
                          <w:t>Indoor</w:t>
                        </w:r>
                      </w:p>
                    </w:tc>
                    <w:tc>
                      <w:tcPr>
                        <w:tcW w:w="0" w:type="auto"/>
                        <w:hideMark/>
                      </w:tcPr>
                      <w:p w14:paraId="17D0DF62"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b/>
                            <w:bCs/>
                            <w:sz w:val="24"/>
                            <w:szCs w:val="24"/>
                          </w:rPr>
                          <w:t>Outdoor</w:t>
                        </w:r>
                      </w:p>
                    </w:tc>
                  </w:tr>
                  <w:tr w:rsidR="007012CF" w:rsidRPr="007012CF" w14:paraId="348C89CA" w14:textId="77777777">
                    <w:trPr>
                      <w:tblCellSpacing w:w="15" w:type="dxa"/>
                    </w:trPr>
                    <w:tc>
                      <w:tcPr>
                        <w:tcW w:w="0" w:type="auto"/>
                        <w:hideMark/>
                      </w:tcPr>
                      <w:p w14:paraId="4D53FF11"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Squash</w:t>
                        </w:r>
                      </w:p>
                    </w:tc>
                    <w:tc>
                      <w:tcPr>
                        <w:tcW w:w="0" w:type="auto"/>
                        <w:hideMark/>
                      </w:tcPr>
                      <w:p w14:paraId="2A6D0CB0"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Cricket</w:t>
                        </w:r>
                      </w:p>
                    </w:tc>
                  </w:tr>
                </w:tbl>
                <w:p w14:paraId="0E8ED9A9"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Times New Roman" w:eastAsia="Times New Roman" w:hAnsi="Times New Roman"/>
                      <w:sz w:val="24"/>
                      <w:szCs w:val="24"/>
                    </w:rPr>
                    <w:t> </w:t>
                  </w:r>
                </w:p>
              </w:tc>
            </w:tr>
          </w:tbl>
          <w:p w14:paraId="6942800B" w14:textId="77777777" w:rsidR="007012CF" w:rsidRPr="007012CF" w:rsidRDefault="007012CF" w:rsidP="007012CF">
            <w:pPr>
              <w:spacing w:after="0" w:line="240" w:lineRule="auto"/>
              <w:rPr>
                <w:rFonts w:ascii="Times New Roman" w:eastAsia="Times New Roman" w:hAnsi="Times New Roman"/>
                <w:sz w:val="24"/>
                <w:szCs w:val="24"/>
              </w:rPr>
            </w:pPr>
          </w:p>
        </w:tc>
      </w:tr>
    </w:tbl>
    <w:p w14:paraId="55D8F134" w14:textId="77777777" w:rsidR="007012CF" w:rsidRPr="007012CF" w:rsidRDefault="007012CF" w:rsidP="007012CF">
      <w:pPr>
        <w:spacing w:after="12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bookmarkStart w:id="30" w:name="0.2_table1C"/>
      <w:bookmarkEnd w:id="30"/>
    </w:p>
    <w:tbl>
      <w:tblPr>
        <w:tblW w:w="4110" w:type="dxa"/>
        <w:tblCellSpacing w:w="0" w:type="dxa"/>
        <w:tblBorders>
          <w:top w:val="outset" w:sz="24" w:space="0" w:color="auto"/>
          <w:left w:val="outset" w:sz="24" w:space="0" w:color="auto"/>
          <w:bottom w:val="outset" w:sz="24" w:space="0" w:color="auto"/>
          <w:right w:val="outset" w:sz="24" w:space="0" w:color="auto"/>
        </w:tblBorders>
        <w:tblCellMar>
          <w:left w:w="0" w:type="dxa"/>
          <w:right w:w="0" w:type="dxa"/>
        </w:tblCellMar>
        <w:tblLook w:val="04A0" w:firstRow="1" w:lastRow="0" w:firstColumn="1" w:lastColumn="0" w:noHBand="0" w:noVBand="1"/>
      </w:tblPr>
      <w:tblGrid>
        <w:gridCol w:w="4110"/>
      </w:tblGrid>
      <w:tr w:rsidR="007012CF" w:rsidRPr="007012CF" w14:paraId="1F6CCDC1" w14:textId="77777777" w:rsidTr="007012C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tbl>
            <w:tblPr>
              <w:tblW w:w="0" w:type="auto"/>
              <w:tblCellSpacing w:w="0" w:type="dxa"/>
              <w:tblCellMar>
                <w:left w:w="0" w:type="dxa"/>
                <w:right w:w="0" w:type="dxa"/>
              </w:tblCellMar>
              <w:tblLook w:val="04A0" w:firstRow="1" w:lastRow="0" w:firstColumn="1" w:lastColumn="0" w:noHBand="0" w:noVBand="1"/>
            </w:tblPr>
            <w:tblGrid>
              <w:gridCol w:w="2294"/>
              <w:gridCol w:w="1786"/>
            </w:tblGrid>
            <w:tr w:rsidR="007012CF" w:rsidRPr="007012CF" w14:paraId="09F43EED" w14:textId="77777777">
              <w:trPr>
                <w:tblCellSpacing w:w="0" w:type="dxa"/>
              </w:trPr>
              <w:tc>
                <w:tcPr>
                  <w:tcW w:w="0" w:type="auto"/>
                  <w:hideMark/>
                </w:tcPr>
                <w:p w14:paraId="7EAA3FF6"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HTML code</w:t>
                  </w:r>
                </w:p>
              </w:tc>
              <w:tc>
                <w:tcPr>
                  <w:tcW w:w="0" w:type="auto"/>
                  <w:hideMark/>
                </w:tcPr>
                <w:p w14:paraId="6464CC08"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Browser Display</w:t>
                  </w:r>
                </w:p>
              </w:tc>
            </w:tr>
            <w:tr w:rsidR="007012CF" w:rsidRPr="007012CF" w14:paraId="0D4BE4FF" w14:textId="77777777">
              <w:trPr>
                <w:tblCellSpacing w:w="0" w:type="dxa"/>
              </w:trPr>
              <w:tc>
                <w:tcPr>
                  <w:tcW w:w="0" w:type="auto"/>
                  <w:hideMark/>
                </w:tcPr>
                <w:p w14:paraId="7A1ED2C6"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&lt;TABLE border=“1” &gt; </w:t>
                  </w:r>
                  <w:r w:rsidRPr="007012CF">
                    <w:rPr>
                      <w:rFonts w:ascii="Arial" w:eastAsia="Times New Roman" w:hAnsi="Arial" w:cs="Arial"/>
                      <w:sz w:val="20"/>
                      <w:szCs w:val="20"/>
                    </w:rPr>
                    <w:br/>
                    <w:t>&lt;TR&gt;  </w:t>
                  </w:r>
                  <w:r w:rsidRPr="007012CF">
                    <w:rPr>
                      <w:rFonts w:ascii="Arial" w:eastAsia="Times New Roman" w:hAnsi="Arial" w:cs="Arial"/>
                      <w:sz w:val="20"/>
                      <w:szCs w:val="20"/>
                    </w:rPr>
                    <w:br/>
                    <w:t>&lt;TH colspan=“2”&gt; Indoor Outdoor </w:t>
                  </w:r>
                  <w:r w:rsidRPr="007012CF">
                    <w:rPr>
                      <w:rFonts w:ascii="Arial" w:eastAsia="Times New Roman" w:hAnsi="Arial" w:cs="Arial"/>
                      <w:sz w:val="20"/>
                      <w:szCs w:val="20"/>
                    </w:rPr>
                    <w:br/>
                    <w:t>&lt;/TH&gt; </w:t>
                  </w:r>
                  <w:r w:rsidRPr="007012CF">
                    <w:rPr>
                      <w:rFonts w:ascii="Arial" w:eastAsia="Times New Roman" w:hAnsi="Arial" w:cs="Arial"/>
                      <w:sz w:val="20"/>
                      <w:szCs w:val="20"/>
                    </w:rPr>
                    <w:br/>
                    <w:t>&lt;/TR&gt; </w:t>
                  </w:r>
                  <w:r w:rsidRPr="007012CF">
                    <w:rPr>
                      <w:rFonts w:ascii="Arial" w:eastAsia="Times New Roman" w:hAnsi="Arial" w:cs="Arial"/>
                      <w:sz w:val="20"/>
                      <w:szCs w:val="20"/>
                    </w:rPr>
                    <w:br/>
                    <w:t>&lt;TR&gt;  </w:t>
                  </w:r>
                  <w:r w:rsidRPr="007012CF">
                    <w:rPr>
                      <w:rFonts w:ascii="Arial" w:eastAsia="Times New Roman" w:hAnsi="Arial" w:cs="Arial"/>
                      <w:sz w:val="20"/>
                      <w:szCs w:val="20"/>
                    </w:rPr>
                    <w:br/>
                    <w:t>&lt;TD&gt;Squash&lt;/TD&gt; </w:t>
                  </w:r>
                  <w:r w:rsidRPr="007012CF">
                    <w:rPr>
                      <w:rFonts w:ascii="Arial" w:eastAsia="Times New Roman" w:hAnsi="Arial" w:cs="Arial"/>
                      <w:sz w:val="20"/>
                      <w:szCs w:val="20"/>
                    </w:rPr>
                    <w:br/>
                    <w:t>&lt;TD&gt;Cricket&lt;/TD&gt; </w:t>
                  </w:r>
                  <w:r w:rsidRPr="007012CF">
                    <w:rPr>
                      <w:rFonts w:ascii="Arial" w:eastAsia="Times New Roman" w:hAnsi="Arial" w:cs="Arial"/>
                      <w:sz w:val="20"/>
                      <w:szCs w:val="20"/>
                    </w:rPr>
                    <w:br/>
                    <w:t>&lt;/TR&gt; </w:t>
                  </w:r>
                  <w:r w:rsidRPr="007012CF">
                    <w:rPr>
                      <w:rFonts w:ascii="Arial" w:eastAsia="Times New Roman" w:hAnsi="Arial" w:cs="Arial"/>
                      <w:sz w:val="20"/>
                      <w:szCs w:val="20"/>
                    </w:rPr>
                    <w:br/>
                    <w:t>&lt;/TABLE&gt;</w:t>
                  </w:r>
                </w:p>
              </w:tc>
              <w:tc>
                <w:tcPr>
                  <w:tcW w:w="0" w:type="auto"/>
                  <w:hideMark/>
                </w:tcPr>
                <w:tbl>
                  <w:tblPr>
                    <w:tblW w:w="1770" w:type="dxa"/>
                    <w:tblCellSpacing w:w="0" w:type="dxa"/>
                    <w:tblBorders>
                      <w:top w:val="outset" w:sz="24" w:space="0" w:color="auto"/>
                      <w:left w:val="outset" w:sz="24" w:space="0" w:color="auto"/>
                      <w:bottom w:val="outset" w:sz="24" w:space="0" w:color="auto"/>
                      <w:right w:val="outset" w:sz="24" w:space="0" w:color="auto"/>
                    </w:tblBorders>
                    <w:tblCellMar>
                      <w:left w:w="0" w:type="dxa"/>
                      <w:right w:w="0" w:type="dxa"/>
                    </w:tblCellMar>
                    <w:tblLook w:val="04A0" w:firstRow="1" w:lastRow="0" w:firstColumn="1" w:lastColumn="0" w:noHBand="0" w:noVBand="1"/>
                  </w:tblPr>
                  <w:tblGrid>
                    <w:gridCol w:w="1770"/>
                  </w:tblGrid>
                  <w:tr w:rsidR="007012CF" w:rsidRPr="007012CF" w14:paraId="7230839B"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tbl>
                        <w:tblPr>
                          <w:tblW w:w="0" w:type="auto"/>
                          <w:tblCellSpacing w:w="0" w:type="dxa"/>
                          <w:tblCellMar>
                            <w:left w:w="0" w:type="dxa"/>
                            <w:right w:w="0" w:type="dxa"/>
                          </w:tblCellMar>
                          <w:tblLook w:val="04A0" w:firstRow="1" w:lastRow="0" w:firstColumn="1" w:lastColumn="0" w:noHBand="0" w:noVBand="1"/>
                        </w:tblPr>
                        <w:tblGrid>
                          <w:gridCol w:w="908"/>
                          <w:gridCol w:w="832"/>
                        </w:tblGrid>
                        <w:tr w:rsidR="007012CF" w:rsidRPr="007012CF" w14:paraId="2170FB6D" w14:textId="77777777">
                          <w:trPr>
                            <w:tblCellSpacing w:w="0" w:type="dxa"/>
                          </w:trPr>
                          <w:tc>
                            <w:tcPr>
                              <w:tcW w:w="0" w:type="auto"/>
                              <w:gridSpan w:val="2"/>
                              <w:hideMark/>
                            </w:tcPr>
                            <w:p w14:paraId="0B88FD7A" w14:textId="77777777" w:rsidR="007012CF" w:rsidRPr="007012CF" w:rsidRDefault="007012CF" w:rsidP="007012CF">
                              <w:pPr>
                                <w:spacing w:after="0" w:line="240" w:lineRule="auto"/>
                                <w:rPr>
                                  <w:rFonts w:ascii="Times New Roman" w:eastAsia="Times New Roman" w:hAnsi="Times New Roman"/>
                                  <w:sz w:val="24"/>
                                  <w:szCs w:val="24"/>
                                </w:rPr>
                              </w:pPr>
                              <w:bookmarkStart w:id="31" w:name="0.2_table1D"/>
                              <w:bookmarkEnd w:id="31"/>
                              <w:r w:rsidRPr="007012CF">
                                <w:rPr>
                                  <w:rFonts w:ascii="Arial" w:eastAsia="Times New Roman" w:hAnsi="Arial" w:cs="Arial"/>
                                  <w:b/>
                                  <w:bCs/>
                                  <w:sz w:val="24"/>
                                  <w:szCs w:val="24"/>
                                </w:rPr>
                                <w:t>Indoor Outdoor</w:t>
                              </w:r>
                            </w:p>
                          </w:tc>
                        </w:tr>
                        <w:tr w:rsidR="007012CF" w:rsidRPr="007012CF" w14:paraId="384BB0D2" w14:textId="77777777">
                          <w:trPr>
                            <w:tblCellSpacing w:w="0" w:type="dxa"/>
                          </w:trPr>
                          <w:tc>
                            <w:tcPr>
                              <w:tcW w:w="0" w:type="auto"/>
                              <w:hideMark/>
                            </w:tcPr>
                            <w:p w14:paraId="066A50BB"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Squash</w:t>
                              </w:r>
                            </w:p>
                          </w:tc>
                          <w:tc>
                            <w:tcPr>
                              <w:tcW w:w="0" w:type="auto"/>
                              <w:hideMark/>
                            </w:tcPr>
                            <w:p w14:paraId="37A7B807"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Cricket</w:t>
                              </w:r>
                            </w:p>
                          </w:tc>
                        </w:tr>
                      </w:tbl>
                      <w:p w14:paraId="4ACB3EAE" w14:textId="77777777" w:rsidR="007012CF" w:rsidRPr="007012CF" w:rsidRDefault="007012CF" w:rsidP="007012CF">
                        <w:pPr>
                          <w:spacing w:after="0" w:line="240" w:lineRule="auto"/>
                          <w:rPr>
                            <w:rFonts w:ascii="Times New Roman" w:eastAsia="Times New Roman" w:hAnsi="Times New Roman"/>
                            <w:sz w:val="24"/>
                            <w:szCs w:val="24"/>
                          </w:rPr>
                        </w:pPr>
                      </w:p>
                    </w:tc>
                  </w:tr>
                </w:tbl>
                <w:p w14:paraId="4A35CED0"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Times New Roman" w:eastAsia="Times New Roman" w:hAnsi="Times New Roman"/>
                      <w:sz w:val="24"/>
                      <w:szCs w:val="24"/>
                    </w:rPr>
                    <w:t> </w:t>
                  </w:r>
                </w:p>
              </w:tc>
            </w:tr>
          </w:tbl>
          <w:p w14:paraId="339CBF8A" w14:textId="77777777" w:rsidR="007012CF" w:rsidRPr="007012CF" w:rsidRDefault="007012CF" w:rsidP="007012CF">
            <w:pPr>
              <w:spacing w:after="0" w:line="240" w:lineRule="auto"/>
              <w:rPr>
                <w:rFonts w:ascii="Times New Roman" w:eastAsia="Times New Roman" w:hAnsi="Times New Roman"/>
                <w:sz w:val="24"/>
                <w:szCs w:val="24"/>
              </w:rPr>
            </w:pPr>
          </w:p>
        </w:tc>
      </w:tr>
    </w:tbl>
    <w:p w14:paraId="2C1E1691"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19548E0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tbl>
      <w:tblPr>
        <w:tblW w:w="4110" w:type="dxa"/>
        <w:tblCellSpacing w:w="0" w:type="dxa"/>
        <w:tblBorders>
          <w:top w:val="outset" w:sz="24" w:space="0" w:color="auto"/>
          <w:left w:val="outset" w:sz="24" w:space="0" w:color="auto"/>
          <w:bottom w:val="outset" w:sz="24" w:space="0" w:color="auto"/>
          <w:right w:val="outset" w:sz="24" w:space="0" w:color="auto"/>
        </w:tblBorders>
        <w:tblCellMar>
          <w:left w:w="0" w:type="dxa"/>
          <w:right w:w="0" w:type="dxa"/>
        </w:tblCellMar>
        <w:tblLook w:val="04A0" w:firstRow="1" w:lastRow="0" w:firstColumn="1" w:lastColumn="0" w:noHBand="0" w:noVBand="1"/>
      </w:tblPr>
      <w:tblGrid>
        <w:gridCol w:w="4110"/>
      </w:tblGrid>
      <w:tr w:rsidR="007012CF" w:rsidRPr="007012CF" w14:paraId="1CE9D2F5" w14:textId="77777777" w:rsidTr="007012CF">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tbl>
            <w:tblPr>
              <w:tblW w:w="0" w:type="auto"/>
              <w:tblCellSpacing w:w="0" w:type="dxa"/>
              <w:tblCellMar>
                <w:left w:w="0" w:type="dxa"/>
                <w:right w:w="0" w:type="dxa"/>
              </w:tblCellMar>
              <w:tblLook w:val="04A0" w:firstRow="1" w:lastRow="0" w:firstColumn="1" w:lastColumn="0" w:noHBand="0" w:noVBand="1"/>
            </w:tblPr>
            <w:tblGrid>
              <w:gridCol w:w="2094"/>
              <w:gridCol w:w="1906"/>
            </w:tblGrid>
            <w:tr w:rsidR="007012CF" w:rsidRPr="007012CF" w14:paraId="14346C04" w14:textId="77777777">
              <w:trPr>
                <w:tblCellSpacing w:w="0" w:type="dxa"/>
              </w:trPr>
              <w:tc>
                <w:tcPr>
                  <w:tcW w:w="0" w:type="auto"/>
                  <w:hideMark/>
                </w:tcPr>
                <w:p w14:paraId="5BD92B62" w14:textId="77777777" w:rsidR="007012CF" w:rsidRPr="007012CF" w:rsidRDefault="007012CF" w:rsidP="007012CF">
                  <w:pPr>
                    <w:spacing w:after="0" w:line="240" w:lineRule="auto"/>
                    <w:rPr>
                      <w:rFonts w:ascii="Times New Roman" w:eastAsia="Times New Roman" w:hAnsi="Times New Roman"/>
                      <w:sz w:val="24"/>
                      <w:szCs w:val="24"/>
                    </w:rPr>
                  </w:pPr>
                  <w:bookmarkStart w:id="32" w:name="0.2_table1E"/>
                  <w:bookmarkEnd w:id="32"/>
                  <w:r w:rsidRPr="007012CF">
                    <w:rPr>
                      <w:rFonts w:ascii="Arial" w:eastAsia="Times New Roman" w:hAnsi="Arial" w:cs="Arial"/>
                      <w:sz w:val="20"/>
                      <w:szCs w:val="20"/>
                    </w:rPr>
                    <w:t>HTML code</w:t>
                  </w:r>
                </w:p>
              </w:tc>
              <w:tc>
                <w:tcPr>
                  <w:tcW w:w="0" w:type="auto"/>
                  <w:hideMark/>
                </w:tcPr>
                <w:p w14:paraId="35623913"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Browser Display</w:t>
                  </w:r>
                </w:p>
              </w:tc>
            </w:tr>
            <w:tr w:rsidR="007012CF" w:rsidRPr="007012CF" w14:paraId="6246FA61" w14:textId="77777777">
              <w:trPr>
                <w:tblCellSpacing w:w="0" w:type="dxa"/>
              </w:trPr>
              <w:tc>
                <w:tcPr>
                  <w:tcW w:w="0" w:type="auto"/>
                  <w:hideMark/>
                </w:tcPr>
                <w:p w14:paraId="3A208E53"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0"/>
                      <w:szCs w:val="20"/>
                    </w:rPr>
                    <w:t>&lt;TABLE border = "1" &gt; </w:t>
                  </w:r>
                  <w:r w:rsidRPr="007012CF">
                    <w:rPr>
                      <w:rFonts w:ascii="Arial" w:eastAsia="Times New Roman" w:hAnsi="Arial" w:cs="Arial"/>
                      <w:sz w:val="20"/>
                      <w:szCs w:val="20"/>
                    </w:rPr>
                    <w:br/>
                    <w:t>&lt;CAPTION&gt; </w:t>
                  </w:r>
                  <w:r w:rsidRPr="007012CF">
                    <w:rPr>
                      <w:rFonts w:ascii="Arial" w:eastAsia="Times New Roman" w:hAnsi="Arial" w:cs="Arial"/>
                      <w:sz w:val="20"/>
                      <w:szCs w:val="20"/>
                    </w:rPr>
                    <w:br/>
                    <w:t>My favorite sports </w:t>
                  </w:r>
                  <w:r w:rsidRPr="007012CF">
                    <w:rPr>
                      <w:rFonts w:ascii="Arial" w:eastAsia="Times New Roman" w:hAnsi="Arial" w:cs="Arial"/>
                      <w:sz w:val="20"/>
                      <w:szCs w:val="20"/>
                    </w:rPr>
                    <w:br/>
                    <w:t>&lt;/CAPTION&gt; </w:t>
                  </w:r>
                  <w:r w:rsidRPr="007012CF">
                    <w:rPr>
                      <w:rFonts w:ascii="Arial" w:eastAsia="Times New Roman" w:hAnsi="Arial" w:cs="Arial"/>
                      <w:sz w:val="20"/>
                      <w:szCs w:val="20"/>
                    </w:rPr>
                    <w:br/>
                    <w:t>&lt;TR&gt;  </w:t>
                  </w:r>
                  <w:r w:rsidRPr="007012CF">
                    <w:rPr>
                      <w:rFonts w:ascii="Arial" w:eastAsia="Times New Roman" w:hAnsi="Arial" w:cs="Arial"/>
                      <w:sz w:val="20"/>
                      <w:szCs w:val="20"/>
                    </w:rPr>
                    <w:br/>
                    <w:t>&lt;TD&gt;Squash&lt;/TD&gt; </w:t>
                  </w:r>
                  <w:r w:rsidRPr="007012CF">
                    <w:rPr>
                      <w:rFonts w:ascii="Arial" w:eastAsia="Times New Roman" w:hAnsi="Arial" w:cs="Arial"/>
                      <w:sz w:val="20"/>
                      <w:szCs w:val="20"/>
                    </w:rPr>
                    <w:br/>
                    <w:t>&lt;TD&gt;Cricket&lt;/TD&gt; </w:t>
                  </w:r>
                  <w:r w:rsidRPr="007012CF">
                    <w:rPr>
                      <w:rFonts w:ascii="Arial" w:eastAsia="Times New Roman" w:hAnsi="Arial" w:cs="Arial"/>
                      <w:sz w:val="20"/>
                      <w:szCs w:val="20"/>
                    </w:rPr>
                    <w:br/>
                    <w:t>&lt;/TR&gt; </w:t>
                  </w:r>
                  <w:r w:rsidRPr="007012CF">
                    <w:rPr>
                      <w:rFonts w:ascii="Arial" w:eastAsia="Times New Roman" w:hAnsi="Arial" w:cs="Arial"/>
                      <w:sz w:val="20"/>
                      <w:szCs w:val="20"/>
                    </w:rPr>
                    <w:br/>
                    <w:t>&lt;/TABLE&gt;</w:t>
                  </w:r>
                </w:p>
              </w:tc>
              <w:tc>
                <w:tcPr>
                  <w:tcW w:w="0" w:type="auto"/>
                  <w:hideMark/>
                </w:tcPr>
                <w:tbl>
                  <w:tblPr>
                    <w:tblW w:w="1890" w:type="dxa"/>
                    <w:tblCellSpacing w:w="0" w:type="dxa"/>
                    <w:tblBorders>
                      <w:top w:val="outset" w:sz="24" w:space="0" w:color="auto"/>
                      <w:left w:val="outset" w:sz="24" w:space="0" w:color="auto"/>
                      <w:bottom w:val="outset" w:sz="24" w:space="0" w:color="auto"/>
                      <w:right w:val="outset" w:sz="24" w:space="0" w:color="auto"/>
                    </w:tblBorders>
                    <w:tblCellMar>
                      <w:left w:w="0" w:type="dxa"/>
                      <w:right w:w="0" w:type="dxa"/>
                    </w:tblCellMar>
                    <w:tblLook w:val="04A0" w:firstRow="1" w:lastRow="0" w:firstColumn="1" w:lastColumn="0" w:noHBand="0" w:noVBand="1"/>
                  </w:tblPr>
                  <w:tblGrid>
                    <w:gridCol w:w="1890"/>
                  </w:tblGrid>
                  <w:tr w:rsidR="007012CF" w:rsidRPr="007012CF" w14:paraId="3B854514" w14:textId="77777777">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tbl>
                        <w:tblPr>
                          <w:tblW w:w="0" w:type="auto"/>
                          <w:tblCellSpacing w:w="0" w:type="dxa"/>
                          <w:tblCellMar>
                            <w:left w:w="0" w:type="dxa"/>
                            <w:right w:w="0" w:type="dxa"/>
                          </w:tblCellMar>
                          <w:tblLook w:val="04A0" w:firstRow="1" w:lastRow="0" w:firstColumn="1" w:lastColumn="0" w:noHBand="0" w:noVBand="1"/>
                        </w:tblPr>
                        <w:tblGrid>
                          <w:gridCol w:w="923"/>
                          <w:gridCol w:w="847"/>
                        </w:tblGrid>
                        <w:tr w:rsidR="007012CF" w:rsidRPr="007012CF" w14:paraId="5A457D77" w14:textId="77777777">
                          <w:trPr>
                            <w:tblCellSpacing w:w="0" w:type="dxa"/>
                          </w:trPr>
                          <w:tc>
                            <w:tcPr>
                              <w:tcW w:w="0" w:type="auto"/>
                              <w:gridSpan w:val="2"/>
                              <w:hideMark/>
                            </w:tcPr>
                            <w:tbl>
                              <w:tblPr>
                                <w:tblW w:w="1770" w:type="dxa"/>
                                <w:jc w:val="center"/>
                                <w:tblCellSpacing w:w="15" w:type="dxa"/>
                                <w:tblCellMar>
                                  <w:top w:w="15" w:type="dxa"/>
                                  <w:left w:w="15" w:type="dxa"/>
                                  <w:bottom w:w="15" w:type="dxa"/>
                                  <w:right w:w="15" w:type="dxa"/>
                                </w:tblCellMar>
                                <w:tblLook w:val="04A0" w:firstRow="1" w:lastRow="0" w:firstColumn="1" w:lastColumn="0" w:noHBand="0" w:noVBand="1"/>
                              </w:tblPr>
                              <w:tblGrid>
                                <w:gridCol w:w="920"/>
                                <w:gridCol w:w="850"/>
                              </w:tblGrid>
                              <w:tr w:rsidR="007012CF" w:rsidRPr="007012CF" w14:paraId="51D78DDE" w14:textId="77777777">
                                <w:trPr>
                                  <w:tblCellSpacing w:w="15" w:type="dxa"/>
                                  <w:jc w:val="center"/>
                                </w:trPr>
                                <w:tc>
                                  <w:tcPr>
                                    <w:tcW w:w="0" w:type="auto"/>
                                    <w:gridSpan w:val="2"/>
                                    <w:hideMark/>
                                  </w:tcPr>
                                  <w:p w14:paraId="0E00DAD3" w14:textId="77777777" w:rsidR="007012CF" w:rsidRPr="007012CF" w:rsidRDefault="007012CF" w:rsidP="007012CF">
                                    <w:pPr>
                                      <w:spacing w:after="0" w:line="240" w:lineRule="auto"/>
                                      <w:rPr>
                                        <w:rFonts w:ascii="Times New Roman" w:eastAsia="Times New Roman" w:hAnsi="Times New Roman"/>
                                        <w:sz w:val="24"/>
                                        <w:szCs w:val="24"/>
                                      </w:rPr>
                                    </w:pPr>
                                    <w:bookmarkStart w:id="33" w:name="0.2_table20"/>
                                    <w:bookmarkStart w:id="34" w:name="0.2_table1F"/>
                                    <w:bookmarkEnd w:id="33"/>
                                    <w:bookmarkEnd w:id="34"/>
                                    <w:r w:rsidRPr="007012CF">
                                      <w:rPr>
                                        <w:rFonts w:ascii="Arial" w:eastAsia="Times New Roman" w:hAnsi="Arial" w:cs="Arial"/>
                                        <w:sz w:val="24"/>
                                        <w:szCs w:val="24"/>
                                      </w:rPr>
                                      <w:t>My favorite sports</w:t>
                                    </w:r>
                                  </w:p>
                                </w:tc>
                              </w:tr>
                              <w:tr w:rsidR="007012CF" w:rsidRPr="007012CF" w14:paraId="6E90529A" w14:textId="77777777">
                                <w:trPr>
                                  <w:tblCellSpacing w:w="15" w:type="dxa"/>
                                  <w:jc w:val="center"/>
                                </w:trPr>
                                <w:tc>
                                  <w:tcPr>
                                    <w:tcW w:w="0" w:type="auto"/>
                                    <w:hideMark/>
                                  </w:tcPr>
                                  <w:p w14:paraId="556A66D9"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Squash</w:t>
                                    </w:r>
                                  </w:p>
                                </w:tc>
                                <w:tc>
                                  <w:tcPr>
                                    <w:tcW w:w="0" w:type="auto"/>
                                    <w:hideMark/>
                                  </w:tcPr>
                                  <w:p w14:paraId="6DF86D91"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Cricket</w:t>
                                    </w:r>
                                  </w:p>
                                </w:tc>
                              </w:tr>
                            </w:tbl>
                            <w:p w14:paraId="31BDD29C"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Times New Roman" w:eastAsia="Times New Roman" w:hAnsi="Times New Roman"/>
                                  <w:sz w:val="24"/>
                                  <w:szCs w:val="24"/>
                                </w:rPr>
                                <w:t> </w:t>
                              </w:r>
                            </w:p>
                          </w:tc>
                        </w:tr>
                        <w:tr w:rsidR="007012CF" w:rsidRPr="007012CF" w14:paraId="0F02B71A" w14:textId="77777777">
                          <w:trPr>
                            <w:tblCellSpacing w:w="0" w:type="dxa"/>
                          </w:trPr>
                          <w:tc>
                            <w:tcPr>
                              <w:tcW w:w="0" w:type="auto"/>
                              <w:hideMark/>
                            </w:tcPr>
                            <w:p w14:paraId="36EB336B"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Squash</w:t>
                              </w:r>
                            </w:p>
                          </w:tc>
                          <w:tc>
                            <w:tcPr>
                              <w:tcW w:w="0" w:type="auto"/>
                              <w:hideMark/>
                            </w:tcPr>
                            <w:p w14:paraId="78206D01"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Arial" w:eastAsia="Times New Roman" w:hAnsi="Arial" w:cs="Arial"/>
                                  <w:sz w:val="24"/>
                                  <w:szCs w:val="24"/>
                                </w:rPr>
                                <w:t>Cricket</w:t>
                              </w:r>
                            </w:p>
                          </w:tc>
                        </w:tr>
                      </w:tbl>
                      <w:p w14:paraId="76371DF5" w14:textId="77777777" w:rsidR="007012CF" w:rsidRPr="007012CF" w:rsidRDefault="007012CF" w:rsidP="007012CF">
                        <w:pPr>
                          <w:spacing w:after="0" w:line="240" w:lineRule="auto"/>
                          <w:rPr>
                            <w:rFonts w:ascii="Times New Roman" w:eastAsia="Times New Roman" w:hAnsi="Times New Roman"/>
                            <w:sz w:val="24"/>
                            <w:szCs w:val="24"/>
                          </w:rPr>
                        </w:pPr>
                      </w:p>
                    </w:tc>
                  </w:tr>
                </w:tbl>
                <w:p w14:paraId="02B7DA86" w14:textId="77777777" w:rsidR="007012CF" w:rsidRPr="007012CF" w:rsidRDefault="007012CF" w:rsidP="007012CF">
                  <w:pPr>
                    <w:spacing w:after="0" w:line="240" w:lineRule="auto"/>
                    <w:rPr>
                      <w:rFonts w:ascii="Times New Roman" w:eastAsia="Times New Roman" w:hAnsi="Times New Roman"/>
                      <w:sz w:val="24"/>
                      <w:szCs w:val="24"/>
                    </w:rPr>
                  </w:pPr>
                  <w:r w:rsidRPr="007012CF">
                    <w:rPr>
                      <w:rFonts w:ascii="Times New Roman" w:eastAsia="Times New Roman" w:hAnsi="Times New Roman"/>
                      <w:sz w:val="24"/>
                      <w:szCs w:val="24"/>
                    </w:rPr>
                    <w:t> </w:t>
                  </w:r>
                </w:p>
              </w:tc>
            </w:tr>
          </w:tbl>
          <w:p w14:paraId="580041D1" w14:textId="77777777" w:rsidR="007012CF" w:rsidRPr="007012CF" w:rsidRDefault="007012CF" w:rsidP="007012CF">
            <w:pPr>
              <w:spacing w:after="0" w:line="240" w:lineRule="auto"/>
              <w:rPr>
                <w:rFonts w:ascii="Times New Roman" w:eastAsia="Times New Roman" w:hAnsi="Times New Roman"/>
                <w:sz w:val="24"/>
                <w:szCs w:val="24"/>
              </w:rPr>
            </w:pPr>
          </w:p>
        </w:tc>
      </w:tr>
    </w:tbl>
    <w:p w14:paraId="514EC749"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564023E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Computer Software </w:t>
      </w:r>
    </w:p>
    <w:p w14:paraId="75ADE300" w14:textId="77777777" w:rsidR="007012CF" w:rsidRPr="007012CF" w:rsidRDefault="007012CF" w:rsidP="007012CF">
      <w:pPr>
        <w:numPr>
          <w:ilvl w:val="0"/>
          <w:numId w:val="57"/>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The HW needs SW to be useful; the SW needs HW to be useful</w:t>
      </w:r>
    </w:p>
    <w:p w14:paraId="2AEA7CE6" w14:textId="77777777" w:rsidR="007012CF" w:rsidRPr="007012CF" w:rsidRDefault="007012CF" w:rsidP="007012CF">
      <w:pPr>
        <w:numPr>
          <w:ilvl w:val="0"/>
          <w:numId w:val="57"/>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When the user needs something done by the computer, he/she gives instructions in the form of SW to computer HW</w:t>
      </w:r>
    </w:p>
    <w:p w14:paraId="00C64DD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Machine Language</w:t>
      </w:r>
    </w:p>
    <w:p w14:paraId="52A3D843" w14:textId="77777777" w:rsidR="007012CF" w:rsidRPr="007012CF" w:rsidRDefault="007012CF" w:rsidP="007012CF">
      <w:pPr>
        <w:numPr>
          <w:ilvl w:val="0"/>
          <w:numId w:val="58"/>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Machine language, though readily understood by microprocessors, is very difficult to write in for human programmers</w:t>
      </w:r>
    </w:p>
    <w:p w14:paraId="72AC68E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Language Translators</w:t>
      </w:r>
      <w:r w:rsidRPr="007012CF">
        <w:rPr>
          <w:rFonts w:ascii="Arial" w:eastAsia="Times New Roman" w:hAnsi="Arial" w:cs="Arial"/>
          <w:color w:val="000000"/>
          <w:sz w:val="20"/>
        </w:rPr>
        <w:t> </w:t>
      </w:r>
      <w:r w:rsidRPr="007012CF">
        <w:rPr>
          <w:rFonts w:ascii="Arial" w:eastAsia="Times New Roman" w:hAnsi="Arial" w:cs="Arial"/>
          <w:color w:val="000000"/>
          <w:sz w:val="20"/>
          <w:szCs w:val="20"/>
        </w:rPr>
        <w:t> </w:t>
      </w:r>
    </w:p>
    <w:p w14:paraId="5B41D7DC" w14:textId="77777777" w:rsidR="007012CF" w:rsidRPr="007012CF" w:rsidRDefault="007012CF" w:rsidP="007012CF">
      <w:pPr>
        <w:numPr>
          <w:ilvl w:val="0"/>
          <w:numId w:val="5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Human programmers write programs in a language that is easy to understand for them</w:t>
      </w:r>
    </w:p>
    <w:p w14:paraId="080300B2"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Software Development</w:t>
      </w:r>
    </w:p>
    <w:p w14:paraId="763E641C" w14:textId="77777777" w:rsidR="007012CF" w:rsidRPr="007012CF" w:rsidRDefault="007012CF" w:rsidP="007012CF">
      <w:pPr>
        <w:numPr>
          <w:ilvl w:val="0"/>
          <w:numId w:val="6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The SW development process involves many steps, and coding, that is typing the instructions in a high-level language is only a small part of that process – taking-up only around 15% of the effort</w:t>
      </w:r>
    </w:p>
    <w:p w14:paraId="52936FE5"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7D38896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Two Major Types of Software</w:t>
      </w:r>
    </w:p>
    <w:p w14:paraId="7CFCB6EB" w14:textId="77777777" w:rsidR="007012CF" w:rsidRPr="007012CF" w:rsidRDefault="007012CF" w:rsidP="007012CF">
      <w:pPr>
        <w:numPr>
          <w:ilvl w:val="0"/>
          <w:numId w:val="6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System SW</w:t>
      </w:r>
      <w:r w:rsidRPr="007012CF">
        <w:rPr>
          <w:rFonts w:ascii="Arial" w:eastAsia="Times New Roman" w:hAnsi="Arial" w:cs="Arial"/>
          <w:color w:val="000000"/>
          <w:sz w:val="20"/>
          <w:szCs w:val="20"/>
        </w:rPr>
        <w:t> </w:t>
      </w:r>
      <w:r w:rsidRPr="007012CF">
        <w:rPr>
          <w:rFonts w:ascii="Arial" w:eastAsia="Times New Roman" w:hAnsi="Arial" w:cs="Arial"/>
          <w:color w:val="000000"/>
          <w:sz w:val="20"/>
          <w:szCs w:val="20"/>
        </w:rPr>
        <w:br/>
        <w:t>Programs that generally perform the background tasks in a computer. These programs, many times, talk directly to the HW</w:t>
      </w:r>
    </w:p>
    <w:p w14:paraId="0602488A" w14:textId="77777777" w:rsidR="007012CF" w:rsidRPr="007012CF" w:rsidRDefault="007012CF" w:rsidP="007012CF">
      <w:pPr>
        <w:numPr>
          <w:ilvl w:val="0"/>
          <w:numId w:val="6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Application SW</w:t>
      </w:r>
      <w:r w:rsidRPr="007012CF">
        <w:rPr>
          <w:rFonts w:ascii="Arial" w:eastAsia="Times New Roman" w:hAnsi="Arial" w:cs="Arial"/>
          <w:color w:val="000000"/>
          <w:sz w:val="20"/>
          <w:szCs w:val="20"/>
        </w:rPr>
        <w:t> </w:t>
      </w:r>
      <w:r w:rsidRPr="007012CF">
        <w:rPr>
          <w:rFonts w:ascii="Arial" w:eastAsia="Times New Roman" w:hAnsi="Arial" w:cs="Arial"/>
          <w:color w:val="000000"/>
          <w:sz w:val="20"/>
          <w:szCs w:val="20"/>
        </w:rPr>
        <w:br/>
        <w:t>Programs that generally interact with the user to perform work that is useful to the user. These programs generally talk to the HW through the assistance of system SW</w:t>
      </w:r>
    </w:p>
    <w:p w14:paraId="20A590A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System Software</w:t>
      </w:r>
    </w:p>
    <w:p w14:paraId="0AAB2B31"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Operating Systems</w:t>
      </w:r>
    </w:p>
    <w:p w14:paraId="63A4A614" w14:textId="77777777" w:rsidR="007012CF" w:rsidRPr="007012CF" w:rsidRDefault="007012CF" w:rsidP="007012CF">
      <w:pPr>
        <w:numPr>
          <w:ilvl w:val="0"/>
          <w:numId w:val="6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It interacts directly with the computer HW</w:t>
      </w:r>
    </w:p>
    <w:p w14:paraId="3E843EB5" w14:textId="77777777" w:rsidR="007012CF" w:rsidRPr="007012CF" w:rsidRDefault="007012CF" w:rsidP="007012CF">
      <w:pPr>
        <w:numPr>
          <w:ilvl w:val="0"/>
          <w:numId w:val="6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Other SW normally does not directly interact with the HW, but through the OS</w:t>
      </w:r>
    </w:p>
    <w:p w14:paraId="72667FBD"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r w:rsidRPr="007012CF">
        <w:rPr>
          <w:rFonts w:ascii="Arial" w:eastAsia="Times New Roman" w:hAnsi="Arial" w:cs="Arial"/>
          <w:color w:val="000000"/>
          <w:sz w:val="20"/>
          <w:szCs w:val="20"/>
        </w:rPr>
        <w:t>Examples: </w:t>
      </w:r>
      <w:r w:rsidRPr="007012CF">
        <w:rPr>
          <w:rFonts w:ascii="Arial" w:eastAsia="Times New Roman" w:hAnsi="Arial" w:cs="Arial"/>
          <w:color w:val="000000"/>
          <w:sz w:val="20"/>
          <w:szCs w:val="20"/>
        </w:rPr>
        <w:br/>
        <w:t>       Windows ,  Mac , OS , Linux , Unix , Solaris , DOS , CP/M  , VMS</w:t>
      </w:r>
    </w:p>
    <w:p w14:paraId="613F7BA1"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Firmware</w:t>
      </w:r>
    </w:p>
    <w:p w14:paraId="5B76C6FF" w14:textId="77777777" w:rsidR="007012CF" w:rsidRPr="007012CF" w:rsidRDefault="007012CF" w:rsidP="007012CF">
      <w:pPr>
        <w:numPr>
          <w:ilvl w:val="0"/>
          <w:numId w:val="6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Firmware consists of startup and a few low-level I/O routines that assist the computer in finding out and executing the rest of the OS</w:t>
      </w:r>
    </w:p>
    <w:p w14:paraId="76BD19F9" w14:textId="77777777" w:rsidR="007012CF" w:rsidRPr="007012CF" w:rsidRDefault="007012CF" w:rsidP="007012CF">
      <w:pPr>
        <w:numPr>
          <w:ilvl w:val="0"/>
          <w:numId w:val="6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On IBM-compatible PC’s, it is called BIOS</w:t>
      </w:r>
    </w:p>
    <w:p w14:paraId="4F9A508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Utilities</w:t>
      </w:r>
    </w:p>
    <w:p w14:paraId="6E103A9C" w14:textId="77777777" w:rsidR="007012CF" w:rsidRPr="007012CF" w:rsidRDefault="007012CF" w:rsidP="007012CF">
      <w:pPr>
        <w:numPr>
          <w:ilvl w:val="0"/>
          <w:numId w:val="64"/>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Computer programs that perform a particular function related to computer system management and maintenance</w:t>
      </w:r>
    </w:p>
    <w:p w14:paraId="7FA55E44"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r w:rsidRPr="007012CF">
        <w:rPr>
          <w:rFonts w:ascii="Arial" w:eastAsia="Times New Roman" w:hAnsi="Arial" w:cs="Arial"/>
          <w:color w:val="000000"/>
          <w:sz w:val="20"/>
          <w:szCs w:val="20"/>
        </w:rPr>
        <w:t>Examples:</w:t>
      </w:r>
      <w:r w:rsidRPr="007012CF">
        <w:rPr>
          <w:rFonts w:ascii="Arial" w:eastAsia="Times New Roman" w:hAnsi="Arial" w:cs="Arial"/>
          <w:color w:val="000000"/>
          <w:sz w:val="24"/>
          <w:szCs w:val="24"/>
        </w:rPr>
        <w:t>             </w:t>
      </w:r>
    </w:p>
    <w:p w14:paraId="061E509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1- Anti-virus SW </w:t>
      </w:r>
      <w:r w:rsidRPr="007012CF">
        <w:rPr>
          <w:rFonts w:ascii="Arial" w:eastAsia="Times New Roman" w:hAnsi="Arial" w:cs="Arial"/>
          <w:color w:val="000000"/>
          <w:sz w:val="20"/>
          <w:szCs w:val="20"/>
        </w:rPr>
        <w:br/>
        <w:t>             2- Data compression SW </w:t>
      </w:r>
      <w:r w:rsidRPr="007012CF">
        <w:rPr>
          <w:rFonts w:ascii="Arial" w:eastAsia="Times New Roman" w:hAnsi="Arial" w:cs="Arial"/>
          <w:color w:val="000000"/>
          <w:sz w:val="20"/>
          <w:szCs w:val="20"/>
        </w:rPr>
        <w:br/>
        <w:t>             3- Disk optimization SW </w:t>
      </w:r>
      <w:r w:rsidRPr="007012CF">
        <w:rPr>
          <w:rFonts w:ascii="Arial" w:eastAsia="Times New Roman" w:hAnsi="Arial" w:cs="Arial"/>
          <w:color w:val="000000"/>
          <w:sz w:val="20"/>
          <w:szCs w:val="20"/>
        </w:rPr>
        <w:br/>
        <w:t>             4- Disk backup SW</w:t>
      </w:r>
    </w:p>
    <w:p w14:paraId="54075EE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 </w:t>
      </w:r>
      <w:r w:rsidRPr="007012CF">
        <w:rPr>
          <w:rFonts w:ascii="Arial" w:eastAsia="Times New Roman" w:hAnsi="Arial" w:cs="Arial"/>
          <w:color w:val="000000"/>
          <w:sz w:val="20"/>
          <w:szCs w:val="20"/>
        </w:rPr>
        <w:br/>
      </w:r>
      <w:r w:rsidRPr="007012CF">
        <w:rPr>
          <w:rFonts w:ascii="Arial" w:eastAsia="Times New Roman" w:hAnsi="Arial" w:cs="Arial"/>
          <w:b/>
          <w:bCs/>
          <w:color w:val="000000"/>
          <w:sz w:val="20"/>
          <w:szCs w:val="20"/>
        </w:rPr>
        <w:t>Language Translator</w:t>
      </w:r>
    </w:p>
    <w:p w14:paraId="39D0321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 </w:t>
      </w:r>
      <w:r w:rsidRPr="007012CF">
        <w:rPr>
          <w:rFonts w:ascii="Arial" w:eastAsia="Times New Roman" w:hAnsi="Arial" w:cs="Arial"/>
          <w:color w:val="000000"/>
          <w:sz w:val="20"/>
          <w:szCs w:val="20"/>
        </w:rPr>
        <w:br/>
        <w:t>      1-  Compiler translates the program written in a HLL in one go.  </w:t>
      </w:r>
      <w:r w:rsidRPr="007012CF">
        <w:rPr>
          <w:rFonts w:ascii="Arial" w:eastAsia="Times New Roman" w:hAnsi="Arial" w:cs="Arial"/>
          <w:color w:val="000000"/>
          <w:sz w:val="20"/>
          <w:szCs w:val="20"/>
        </w:rPr>
        <w:br/>
        <w:t>      2-  nterpreter translates the HLL program one statement at time.</w:t>
      </w:r>
    </w:p>
    <w:p w14:paraId="031E46F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Device Drivers</w:t>
      </w:r>
    </w:p>
    <w:p w14:paraId="3B963F50" w14:textId="77777777" w:rsidR="007012CF" w:rsidRPr="007012CF" w:rsidRDefault="007012CF" w:rsidP="007012CF">
      <w:pPr>
        <w:numPr>
          <w:ilvl w:val="0"/>
          <w:numId w:val="65"/>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 computer program that facilitates the communication between the computer and a peripheral device (e.g. printer, mouse, etc.)</w:t>
      </w:r>
    </w:p>
    <w:p w14:paraId="0E07AD0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Application Software</w:t>
      </w:r>
    </w:p>
    <w:p w14:paraId="578551D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Application SW are programs that interact directly with the user for the performance of a certain type of work</w:t>
      </w:r>
    </w:p>
    <w:p w14:paraId="30A16159" w14:textId="77777777" w:rsidR="007012CF" w:rsidRPr="007012CF" w:rsidRDefault="007012CF" w:rsidP="007012CF">
      <w:pPr>
        <w:numPr>
          <w:ilvl w:val="0"/>
          <w:numId w:val="6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Scientific/engineering/graphics SW</w:t>
      </w:r>
      <w:r w:rsidRPr="007012CF">
        <w:rPr>
          <w:rFonts w:ascii="Arial" w:eastAsia="Times New Roman" w:hAnsi="Arial" w:cs="Arial"/>
          <w:color w:val="000000"/>
          <w:sz w:val="20"/>
          <w:szCs w:val="20"/>
        </w:rPr>
        <w:t> </w:t>
      </w:r>
      <w:r w:rsidRPr="007012CF">
        <w:rPr>
          <w:rFonts w:ascii="Arial" w:eastAsia="Times New Roman" w:hAnsi="Arial" w:cs="Arial"/>
          <w:color w:val="000000"/>
          <w:sz w:val="20"/>
          <w:szCs w:val="20"/>
        </w:rPr>
        <w:br/>
        <w:t>Mathematica; AutoCad; Corel Draw</w:t>
      </w:r>
    </w:p>
    <w:p w14:paraId="3A206EAC" w14:textId="77777777" w:rsidR="007012CF" w:rsidRPr="007012CF" w:rsidRDefault="007012CF" w:rsidP="007012CF">
      <w:pPr>
        <w:numPr>
          <w:ilvl w:val="0"/>
          <w:numId w:val="6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Business SW</w:t>
      </w:r>
      <w:r w:rsidRPr="007012CF">
        <w:rPr>
          <w:rFonts w:ascii="Arial" w:eastAsia="Times New Roman" w:hAnsi="Arial" w:cs="Arial"/>
          <w:color w:val="000000"/>
          <w:sz w:val="20"/>
          <w:szCs w:val="20"/>
        </w:rPr>
        <w:t> </w:t>
      </w:r>
      <w:r w:rsidRPr="007012CF">
        <w:rPr>
          <w:rFonts w:ascii="Arial" w:eastAsia="Times New Roman" w:hAnsi="Arial" w:cs="Arial"/>
          <w:color w:val="000000"/>
          <w:sz w:val="20"/>
          <w:szCs w:val="20"/>
        </w:rPr>
        <w:br/>
        <w:t>The billing system for the mobile phone company</w:t>
      </w:r>
    </w:p>
    <w:p w14:paraId="09428013" w14:textId="77777777" w:rsidR="007012CF" w:rsidRPr="007012CF" w:rsidRDefault="007012CF" w:rsidP="007012CF">
      <w:pPr>
        <w:numPr>
          <w:ilvl w:val="0"/>
          <w:numId w:val="6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Productivity SW</w:t>
      </w:r>
      <w:r w:rsidRPr="007012CF">
        <w:rPr>
          <w:rFonts w:ascii="Arial" w:eastAsia="Times New Roman" w:hAnsi="Arial" w:cs="Arial"/>
          <w:color w:val="000000"/>
          <w:sz w:val="20"/>
          <w:szCs w:val="20"/>
        </w:rPr>
        <w:t> </w:t>
      </w:r>
      <w:r w:rsidRPr="007012CF">
        <w:rPr>
          <w:rFonts w:ascii="Arial" w:eastAsia="Times New Roman" w:hAnsi="Arial" w:cs="Arial"/>
          <w:color w:val="000000"/>
          <w:sz w:val="20"/>
          <w:szCs w:val="20"/>
        </w:rPr>
        <w:br/>
        <w:t>Word processors; Spreadsheets</w:t>
      </w:r>
    </w:p>
    <w:p w14:paraId="5738063C" w14:textId="77777777" w:rsidR="007012CF" w:rsidRPr="007012CF" w:rsidRDefault="007012CF" w:rsidP="007012CF">
      <w:pPr>
        <w:numPr>
          <w:ilvl w:val="0"/>
          <w:numId w:val="6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Entertainment SW</w:t>
      </w:r>
      <w:r w:rsidRPr="007012CF">
        <w:rPr>
          <w:rFonts w:ascii="Arial" w:eastAsia="Times New Roman" w:hAnsi="Arial" w:cs="Arial"/>
          <w:color w:val="000000"/>
          <w:sz w:val="20"/>
          <w:szCs w:val="20"/>
        </w:rPr>
        <w:t> </w:t>
      </w:r>
      <w:r w:rsidRPr="007012CF">
        <w:rPr>
          <w:rFonts w:ascii="Arial" w:eastAsia="Times New Roman" w:hAnsi="Arial" w:cs="Arial"/>
          <w:color w:val="000000"/>
          <w:sz w:val="20"/>
          <w:szCs w:val="20"/>
        </w:rPr>
        <w:br/>
        <w:t>Games</w:t>
      </w:r>
    </w:p>
    <w:p w14:paraId="1B540184" w14:textId="77777777" w:rsidR="007012CF" w:rsidRPr="007012CF" w:rsidRDefault="007012CF" w:rsidP="007012CF">
      <w:pPr>
        <w:numPr>
          <w:ilvl w:val="0"/>
          <w:numId w:val="6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Educational SW</w:t>
      </w:r>
      <w:r w:rsidRPr="007012CF">
        <w:rPr>
          <w:rFonts w:ascii="Arial" w:eastAsia="Times New Roman" w:hAnsi="Arial" w:cs="Arial"/>
          <w:color w:val="000000"/>
          <w:sz w:val="20"/>
          <w:szCs w:val="20"/>
        </w:rPr>
        <w:t> </w:t>
      </w:r>
      <w:r w:rsidRPr="007012CF">
        <w:rPr>
          <w:rFonts w:ascii="Arial" w:eastAsia="Times New Roman" w:hAnsi="Arial" w:cs="Arial"/>
          <w:color w:val="000000"/>
          <w:sz w:val="20"/>
          <w:szCs w:val="20"/>
        </w:rPr>
        <w:br/>
        <w:t>Electronic encyclopedias; The VU Web site</w:t>
      </w:r>
    </w:p>
    <w:p w14:paraId="00CAF701"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057290DF"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Another way of classifying Software</w:t>
      </w:r>
    </w:p>
    <w:p w14:paraId="172C74A3" w14:textId="77777777" w:rsidR="007012CF" w:rsidRPr="007012CF" w:rsidRDefault="007012CF" w:rsidP="007012CF">
      <w:pPr>
        <w:numPr>
          <w:ilvl w:val="0"/>
          <w:numId w:val="67"/>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Shrink-Wrapped SW </w:t>
      </w:r>
      <w:r w:rsidRPr="007012CF">
        <w:rPr>
          <w:rFonts w:ascii="Arial" w:eastAsia="Times New Roman" w:hAnsi="Arial" w:cs="Arial"/>
          <w:color w:val="000000"/>
          <w:sz w:val="20"/>
          <w:szCs w:val="20"/>
        </w:rPr>
        <w:br/>
        <w:t>   -You can just go to a shop and buy it</w:t>
      </w:r>
    </w:p>
    <w:p w14:paraId="1F8343FB" w14:textId="77777777" w:rsidR="007012CF" w:rsidRPr="007012CF" w:rsidRDefault="007012CF" w:rsidP="007012CF">
      <w:pPr>
        <w:numPr>
          <w:ilvl w:val="0"/>
          <w:numId w:val="67"/>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Custom-built SW </w:t>
      </w:r>
      <w:r w:rsidRPr="007012CF">
        <w:rPr>
          <w:rFonts w:ascii="Arial" w:eastAsia="Times New Roman" w:hAnsi="Arial" w:cs="Arial"/>
          <w:color w:val="000000"/>
          <w:sz w:val="20"/>
          <w:szCs w:val="20"/>
        </w:rPr>
        <w:br/>
        <w:t>   -You cannot just go to a shop and buy it; you have to find someone who can develop it for you</w:t>
      </w:r>
    </w:p>
    <w:p w14:paraId="09D3BD3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Who Owns Software?</w:t>
      </w:r>
    </w:p>
    <w:p w14:paraId="1B0E3AE3" w14:textId="77777777" w:rsidR="007012CF" w:rsidRPr="007012CF" w:rsidRDefault="007012CF" w:rsidP="007012CF">
      <w:pPr>
        <w:numPr>
          <w:ilvl w:val="0"/>
          <w:numId w:val="68"/>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Generally, although a piece of SW that is being used by millions, it is not owned by any of them! Instead, it is owned by the maker of the SW</w:t>
      </w:r>
    </w:p>
    <w:p w14:paraId="0BF5E122"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Three Main Types of Software Licenses</w:t>
      </w:r>
    </w:p>
    <w:p w14:paraId="72CA9C32" w14:textId="77777777" w:rsidR="007012CF" w:rsidRPr="007012CF" w:rsidRDefault="007012CF" w:rsidP="007012CF">
      <w:pPr>
        <w:numPr>
          <w:ilvl w:val="0"/>
          <w:numId w:val="6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Proprietary</w:t>
      </w:r>
      <w:r w:rsidRPr="007012CF">
        <w:rPr>
          <w:rFonts w:ascii="Arial" w:eastAsia="Times New Roman" w:hAnsi="Arial" w:cs="Arial"/>
          <w:color w:val="000000"/>
          <w:sz w:val="20"/>
        </w:rPr>
        <w:t> </w:t>
      </w:r>
      <w:r w:rsidRPr="007012CF">
        <w:rPr>
          <w:rFonts w:ascii="Arial" w:eastAsia="Times New Roman" w:hAnsi="Arial" w:cs="Arial"/>
          <w:color w:val="000000"/>
          <w:sz w:val="20"/>
          <w:szCs w:val="20"/>
        </w:rPr>
        <w:t>– Most software on a Windows PC or a Macintosh belongs to this category</w:t>
      </w:r>
    </w:p>
    <w:p w14:paraId="61D70D41" w14:textId="77777777" w:rsidR="007012CF" w:rsidRPr="007012CF" w:rsidRDefault="007012CF" w:rsidP="007012CF">
      <w:pPr>
        <w:numPr>
          <w:ilvl w:val="0"/>
          <w:numId w:val="6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Freeware</w:t>
      </w:r>
      <w:r w:rsidRPr="007012CF">
        <w:rPr>
          <w:rFonts w:ascii="Arial" w:eastAsia="Times New Roman" w:hAnsi="Arial" w:cs="Arial"/>
          <w:b/>
          <w:bCs/>
          <w:color w:val="000000"/>
          <w:sz w:val="20"/>
        </w:rPr>
        <w:t> </w:t>
      </w:r>
      <w:r w:rsidRPr="007012CF">
        <w:rPr>
          <w:rFonts w:ascii="Arial" w:eastAsia="Times New Roman" w:hAnsi="Arial" w:cs="Arial"/>
          <w:color w:val="000000"/>
          <w:sz w:val="20"/>
          <w:szCs w:val="20"/>
        </w:rPr>
        <w:t>– Most software on a Linux PC belongs to that category</w:t>
      </w:r>
    </w:p>
    <w:p w14:paraId="12246C07" w14:textId="77777777" w:rsidR="007012CF" w:rsidRPr="007012CF" w:rsidRDefault="007012CF" w:rsidP="007012CF">
      <w:pPr>
        <w:numPr>
          <w:ilvl w:val="0"/>
          <w:numId w:val="6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Shareware</w:t>
      </w:r>
      <w:r w:rsidRPr="007012CF">
        <w:rPr>
          <w:rFonts w:ascii="Arial" w:eastAsia="Times New Roman" w:hAnsi="Arial" w:cs="Arial"/>
          <w:color w:val="000000"/>
          <w:sz w:val="20"/>
        </w:rPr>
        <w:t> </w:t>
      </w:r>
      <w:r w:rsidRPr="007012CF">
        <w:rPr>
          <w:rFonts w:ascii="Arial" w:eastAsia="Times New Roman" w:hAnsi="Arial" w:cs="Arial"/>
          <w:color w:val="000000"/>
          <w:sz w:val="20"/>
          <w:szCs w:val="20"/>
        </w:rPr>
        <w:t>– the category which lies between the above two categories</w:t>
      </w:r>
    </w:p>
    <w:p w14:paraId="1A51143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Proprietary SW License</w:t>
      </w:r>
    </w:p>
    <w:p w14:paraId="338193B8" w14:textId="77777777" w:rsidR="007012CF" w:rsidRPr="007012CF" w:rsidRDefault="007012CF" w:rsidP="007012CF">
      <w:pPr>
        <w:numPr>
          <w:ilvl w:val="0"/>
          <w:numId w:val="7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The user needs to pay the maker of the SW for buying a license that allows the user to use the SW</w:t>
      </w:r>
    </w:p>
    <w:p w14:paraId="0D0CB87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Types of Proprietary Licenses</w:t>
      </w:r>
    </w:p>
    <w:p w14:paraId="3C0E4131" w14:textId="77777777" w:rsidR="007012CF" w:rsidRPr="007012CF" w:rsidRDefault="007012CF" w:rsidP="007012CF">
      <w:pPr>
        <w:numPr>
          <w:ilvl w:val="0"/>
          <w:numId w:val="7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Single-user license</w:t>
      </w:r>
    </w:p>
    <w:p w14:paraId="09E7CDF8" w14:textId="77777777" w:rsidR="007012CF" w:rsidRPr="007012CF" w:rsidRDefault="007012CF" w:rsidP="007012CF">
      <w:pPr>
        <w:numPr>
          <w:ilvl w:val="0"/>
          <w:numId w:val="7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Multi-user license</w:t>
      </w:r>
    </w:p>
    <w:p w14:paraId="1CD55C6B" w14:textId="77777777" w:rsidR="007012CF" w:rsidRPr="007012CF" w:rsidRDefault="007012CF" w:rsidP="007012CF">
      <w:pPr>
        <w:numPr>
          <w:ilvl w:val="0"/>
          <w:numId w:val="7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Concurrent-user license</w:t>
      </w:r>
    </w:p>
    <w:p w14:paraId="404726A0" w14:textId="77777777" w:rsidR="007012CF" w:rsidRPr="007012CF" w:rsidRDefault="007012CF" w:rsidP="007012CF">
      <w:pPr>
        <w:numPr>
          <w:ilvl w:val="0"/>
          <w:numId w:val="7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Site license</w:t>
      </w:r>
    </w:p>
    <w:p w14:paraId="04A192F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Freeware SW License</w:t>
      </w:r>
    </w:p>
    <w:p w14:paraId="45906C44"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Allows the user free use of the SW</w:t>
      </w:r>
    </w:p>
    <w:p w14:paraId="509658A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Open-Source SW License</w:t>
      </w:r>
    </w:p>
    <w:p w14:paraId="32D4B4DF" w14:textId="77777777" w:rsidR="007012CF" w:rsidRPr="007012CF" w:rsidRDefault="007012CF" w:rsidP="007012CF">
      <w:pPr>
        <w:numPr>
          <w:ilvl w:val="0"/>
          <w:numId w:val="7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Some authors give away the machine code only, which is extremely difficult to modify, if at all!</w:t>
      </w:r>
    </w:p>
    <w:p w14:paraId="252BA88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Shareware SW License</w:t>
      </w:r>
    </w:p>
    <w:p w14:paraId="16EE0563" w14:textId="77777777" w:rsidR="007012CF" w:rsidRPr="007012CF" w:rsidRDefault="007012CF" w:rsidP="007012CF">
      <w:pPr>
        <w:numPr>
          <w:ilvl w:val="0"/>
          <w:numId w:val="7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Allows the user free use of the SW, but with a request that the user pay the author a small amount (US$10-50) if the user is satisfied with the SW</w:t>
      </w:r>
    </w:p>
    <w:p w14:paraId="44516A7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Trialware</w:t>
      </w:r>
    </w:p>
    <w:p w14:paraId="026E970D" w14:textId="77777777" w:rsidR="007012CF" w:rsidRPr="007012CF" w:rsidRDefault="007012CF" w:rsidP="007012CF">
      <w:pPr>
        <w:numPr>
          <w:ilvl w:val="0"/>
          <w:numId w:val="74"/>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The SW is usable for a short period only</w:t>
      </w:r>
    </w:p>
    <w:p w14:paraId="67A58132"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535A5333"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Interactive Forms (1)</w:t>
      </w:r>
    </w:p>
    <w:p w14:paraId="4B36BBEB" w14:textId="77777777" w:rsidR="007012CF" w:rsidRPr="007012CF" w:rsidRDefault="007012CF" w:rsidP="007012CF">
      <w:pPr>
        <w:numPr>
          <w:ilvl w:val="0"/>
          <w:numId w:val="75"/>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Without forms, a Web site is “read-only” – it just provides information to the user</w:t>
      </w:r>
    </w:p>
    <w:p w14:paraId="0DD411E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Interactive Forms (2)</w:t>
      </w:r>
    </w:p>
    <w:p w14:paraId="1BBF4AC5" w14:textId="77777777" w:rsidR="007012CF" w:rsidRPr="007012CF" w:rsidRDefault="007012CF" w:rsidP="007012CF">
      <w:pPr>
        <w:numPr>
          <w:ilvl w:val="0"/>
          <w:numId w:val="7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Can be simple or very complex</w:t>
      </w:r>
    </w:p>
    <w:p w14:paraId="14A43379" w14:textId="77777777" w:rsidR="007012CF" w:rsidRPr="007012CF" w:rsidRDefault="007012CF" w:rsidP="007012CF">
      <w:pPr>
        <w:numPr>
          <w:ilvl w:val="0"/>
          <w:numId w:val="7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Are always placed between the &lt;BODY&gt; and &lt;/BODY&gt; tags of a Web page</w:t>
      </w:r>
    </w:p>
    <w:p w14:paraId="7A575C81"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Interactive Forms (3)</w:t>
      </w:r>
    </w:p>
    <w:p w14:paraId="0484BFDF" w14:textId="77777777" w:rsidR="007012CF" w:rsidRPr="007012CF" w:rsidRDefault="007012CF" w:rsidP="007012CF">
      <w:pPr>
        <w:numPr>
          <w:ilvl w:val="0"/>
          <w:numId w:val="77"/>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Text fields</w:t>
      </w:r>
    </w:p>
    <w:p w14:paraId="73C17CFD" w14:textId="77777777" w:rsidR="007012CF" w:rsidRPr="007012CF" w:rsidRDefault="007012CF" w:rsidP="007012CF">
      <w:pPr>
        <w:numPr>
          <w:ilvl w:val="0"/>
          <w:numId w:val="77"/>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Check boxes</w:t>
      </w:r>
    </w:p>
    <w:p w14:paraId="60E4F1D7" w14:textId="77777777" w:rsidR="007012CF" w:rsidRPr="007012CF" w:rsidRDefault="007012CF" w:rsidP="007012CF">
      <w:pPr>
        <w:numPr>
          <w:ilvl w:val="0"/>
          <w:numId w:val="77"/>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Buttons</w:t>
      </w:r>
    </w:p>
    <w:p w14:paraId="4A1EAF9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Server-Side Scripts</w:t>
      </w:r>
    </w:p>
    <w:p w14:paraId="16429EE1" w14:textId="77777777" w:rsidR="007012CF" w:rsidRPr="007012CF" w:rsidRDefault="007012CF" w:rsidP="007012CF">
      <w:pPr>
        <w:numPr>
          <w:ilvl w:val="0"/>
          <w:numId w:val="78"/>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Are programs that reside on Web servers</w:t>
      </w:r>
    </w:p>
    <w:p w14:paraId="14D5D69D" w14:textId="77777777" w:rsidR="007012CF" w:rsidRPr="007012CF" w:rsidRDefault="007012CF" w:rsidP="007012CF">
      <w:pPr>
        <w:numPr>
          <w:ilvl w:val="0"/>
          <w:numId w:val="78"/>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Receive info that a user enters in a form</w:t>
      </w:r>
    </w:p>
    <w:p w14:paraId="6A96F357" w14:textId="77777777" w:rsidR="007012CF" w:rsidRPr="007012CF" w:rsidRDefault="007012CF" w:rsidP="007012CF">
      <w:pPr>
        <w:numPr>
          <w:ilvl w:val="0"/>
          <w:numId w:val="78"/>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Process that info and take appropriate action</w:t>
      </w:r>
    </w:p>
    <w:p w14:paraId="3C023430"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Examples:</w:t>
      </w:r>
    </w:p>
    <w:p w14:paraId="3B98D846"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CGI scripts on Unix servers</w:t>
      </w:r>
    </w:p>
    <w:p w14:paraId="71ADD02A"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ASP scripts on Windows servers</w:t>
      </w:r>
    </w:p>
    <w:p w14:paraId="3417DA3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Application Software</w:t>
      </w:r>
    </w:p>
    <w:p w14:paraId="121A31BE"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Application software are programs that interact directly with the user</w:t>
      </w:r>
    </w:p>
    <w:p w14:paraId="11F2F262"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They generally do not talk directly to the hardware</w:t>
      </w:r>
    </w:p>
    <w:p w14:paraId="3049617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35" w:name="0.2__Toc160679110"/>
      <w:bookmarkEnd w:id="35"/>
      <w:r w:rsidRPr="007012CF">
        <w:rPr>
          <w:rFonts w:ascii="Arial" w:eastAsia="Times New Roman" w:hAnsi="Arial" w:cs="Arial"/>
          <w:color w:val="000000"/>
          <w:sz w:val="27"/>
          <w:szCs w:val="27"/>
        </w:rPr>
        <w:t>Classification According to the Mode</w:t>
      </w:r>
    </w:p>
    <w:p w14:paraId="0A2CA6C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Interactive-mode</w:t>
      </w:r>
    </w:p>
    <w:p w14:paraId="6E0657D6"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The user runs the program on the computer and keeps on interacting with the computer while the program runs</w:t>
      </w:r>
    </w:p>
    <w:p w14:paraId="04649426" w14:textId="77777777" w:rsidR="007012CF" w:rsidRPr="007012CF" w:rsidRDefault="007012CF" w:rsidP="007012CF">
      <w:pPr>
        <w:spacing w:before="100" w:beforeAutospacing="1" w:after="100" w:afterAutospacing="1" w:line="240" w:lineRule="auto"/>
        <w:ind w:left="1560"/>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r w:rsidRPr="007012CF">
        <w:rPr>
          <w:rFonts w:ascii="Arial" w:eastAsia="Times New Roman" w:hAnsi="Arial" w:cs="Arial"/>
          <w:color w:val="000000"/>
          <w:sz w:val="20"/>
          <w:szCs w:val="20"/>
        </w:rPr>
        <w:t>Example:  Word processor</w:t>
      </w:r>
    </w:p>
    <w:p w14:paraId="21941C6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Batch-mode</w:t>
      </w:r>
    </w:p>
    <w:p w14:paraId="4A121712"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The user starts the program and the computer processes the provided data and produces results without any further intervention of from the user</w:t>
      </w:r>
    </w:p>
    <w:p w14:paraId="330BF936" w14:textId="77777777" w:rsidR="007012CF" w:rsidRPr="007012CF" w:rsidRDefault="007012CF" w:rsidP="007012CF">
      <w:pPr>
        <w:spacing w:before="100" w:beforeAutospacing="1" w:after="100" w:afterAutospacing="1" w:line="240" w:lineRule="auto"/>
        <w:ind w:left="1560"/>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r w:rsidRPr="007012CF">
        <w:rPr>
          <w:rFonts w:ascii="Arial" w:eastAsia="Times New Roman" w:hAnsi="Arial" w:cs="Arial"/>
          <w:color w:val="000000"/>
          <w:sz w:val="20"/>
          <w:szCs w:val="20"/>
        </w:rPr>
        <w:t>Example: Payroll</w:t>
      </w:r>
    </w:p>
    <w:p w14:paraId="6D646721"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36" w:name="0.2__Toc160679111"/>
      <w:bookmarkEnd w:id="36"/>
      <w:r w:rsidRPr="007012CF">
        <w:rPr>
          <w:rFonts w:ascii="Arial" w:eastAsia="Times New Roman" w:hAnsi="Arial" w:cs="Arial"/>
          <w:color w:val="000000"/>
          <w:sz w:val="27"/>
          <w:szCs w:val="27"/>
        </w:rPr>
        <w:t>Classification According to Application Area</w:t>
      </w:r>
    </w:p>
    <w:p w14:paraId="3FD54703"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Scientific/engineering/graphics</w:t>
      </w:r>
    </w:p>
    <w:p w14:paraId="741218D3"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Business</w:t>
      </w:r>
    </w:p>
    <w:p w14:paraId="754F559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Productivity</w:t>
      </w:r>
    </w:p>
    <w:p w14:paraId="7F93036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Entertainment</w:t>
      </w:r>
    </w:p>
    <w:p w14:paraId="45F765C2"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Educational</w:t>
      </w:r>
      <w:r w:rsidRPr="007012CF">
        <w:rPr>
          <w:rFonts w:ascii="Times New Roman" w:eastAsia="Times New Roman" w:hAnsi="Times New Roman"/>
          <w:color w:val="000000"/>
          <w:sz w:val="27"/>
          <w:szCs w:val="27"/>
        </w:rPr>
        <w:t> </w:t>
      </w:r>
      <w:r w:rsidRPr="007012CF">
        <w:rPr>
          <w:rFonts w:ascii="Times New Roman" w:eastAsia="Times New Roman" w:hAnsi="Times New Roman"/>
          <w:color w:val="000000"/>
          <w:sz w:val="27"/>
          <w:szCs w:val="27"/>
        </w:rPr>
        <w:br/>
        <w:t> </w:t>
      </w:r>
    </w:p>
    <w:p w14:paraId="3F07926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37" w:name="0.2__Toc160679113"/>
      <w:bookmarkEnd w:id="37"/>
      <w:r w:rsidRPr="007012CF">
        <w:rPr>
          <w:rFonts w:ascii="Arial" w:eastAsia="Times New Roman" w:hAnsi="Arial" w:cs="Arial"/>
          <w:color w:val="000000"/>
          <w:sz w:val="27"/>
          <w:szCs w:val="27"/>
        </w:rPr>
        <w:t>Scientific SW</w:t>
      </w:r>
    </w:p>
    <w:p w14:paraId="208750F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Simulation of natural systems</w:t>
      </w:r>
    </w:p>
    <w:p w14:paraId="023A7A7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Mathematical computation packages</w:t>
      </w:r>
    </w:p>
    <w:p w14:paraId="1877D89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MathCAD</w:t>
      </w:r>
    </w:p>
    <w:p w14:paraId="48BC80F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38" w:name="0.2__Toc160679114"/>
      <w:bookmarkEnd w:id="38"/>
      <w:r w:rsidRPr="007012CF">
        <w:rPr>
          <w:rFonts w:ascii="Arial" w:eastAsia="Times New Roman" w:hAnsi="Arial" w:cs="Arial"/>
          <w:color w:val="000000"/>
          <w:sz w:val="27"/>
          <w:szCs w:val="27"/>
        </w:rPr>
        <w:t>Engineering SW</w:t>
      </w:r>
    </w:p>
    <w:p w14:paraId="02AC03A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Computer-aided design (CAD)</w:t>
      </w:r>
    </w:p>
    <w:p w14:paraId="1C1516E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AutoCAD</w:t>
      </w:r>
    </w:p>
    <w:p w14:paraId="701C71B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Telecommunication system SW</w:t>
      </w:r>
    </w:p>
    <w:p w14:paraId="0E434323"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39" w:name="0.2__Toc160679115"/>
      <w:bookmarkEnd w:id="39"/>
      <w:r w:rsidRPr="007012CF">
        <w:rPr>
          <w:rFonts w:ascii="Arial" w:eastAsia="Times New Roman" w:hAnsi="Arial" w:cs="Arial"/>
          <w:color w:val="000000"/>
          <w:sz w:val="27"/>
          <w:szCs w:val="27"/>
        </w:rPr>
        <w:t>Graphics &amp; Animation SW (1)</w:t>
      </w:r>
    </w:p>
    <w:p w14:paraId="45735E78" w14:textId="77777777" w:rsidR="007012CF" w:rsidRPr="007012CF" w:rsidRDefault="00DA15D4" w:rsidP="007012CF">
      <w:pPr>
        <w:spacing w:before="100" w:beforeAutospacing="1" w:after="100" w:afterAutospacing="1" w:line="240" w:lineRule="auto"/>
        <w:rPr>
          <w:rFonts w:ascii="Times New Roman" w:eastAsia="Times New Roman" w:hAnsi="Times New Roman"/>
          <w:color w:val="000000"/>
          <w:sz w:val="27"/>
          <w:szCs w:val="27"/>
        </w:rPr>
      </w:pPr>
      <w:bookmarkStart w:id="40" w:name="0.2_graphic06"/>
      <w:bookmarkEnd w:id="40"/>
      <w:r w:rsidRPr="007012CF">
        <w:rPr>
          <w:rFonts w:ascii="Times New Roman" w:eastAsia="Times New Roman" w:hAnsi="Times New Roman"/>
          <w:noProof/>
          <w:color w:val="000000"/>
          <w:sz w:val="24"/>
          <w:szCs w:val="24"/>
        </w:rPr>
      </w:r>
      <w:r w:rsidR="00DA15D4" w:rsidRPr="007012CF">
        <w:rPr>
          <w:rFonts w:ascii="Times New Roman" w:eastAsia="Times New Roman" w:hAnsi="Times New Roman"/>
          <w:noProof/>
          <w:color w:val="000000"/>
          <w:sz w:val="24"/>
          <w:szCs w:val="24"/>
        </w:rPr>
        <w:pict>
          <v:shape id="_x0000_i1026" type="#_x0000_t75" alt="Your browser may not support display of this image." style="width:.65pt;height:.65pt"/>
        </w:pict>
      </w:r>
      <w:r w:rsidR="007012CF" w:rsidRPr="007012CF">
        <w:rPr>
          <w:rFonts w:ascii="Times New Roman" w:eastAsia="Times New Roman" w:hAnsi="Times New Roman"/>
          <w:color w:val="000000"/>
          <w:sz w:val="24"/>
          <w:szCs w:val="24"/>
        </w:rPr>
        <w:t> </w:t>
      </w:r>
      <w:r w:rsidR="007012CF" w:rsidRPr="007012CF">
        <w:rPr>
          <w:rFonts w:ascii="Arial" w:eastAsia="Times New Roman" w:hAnsi="Arial" w:cs="Arial"/>
          <w:b/>
          <w:bCs/>
          <w:color w:val="000000"/>
          <w:sz w:val="20"/>
          <w:szCs w:val="20"/>
        </w:rPr>
        <w:t>Two types:</w:t>
      </w:r>
    </w:p>
    <w:p w14:paraId="75FC09B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1. Vector graphics</w:t>
      </w:r>
    </w:p>
    <w:p w14:paraId="610EAA4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Treats everything that is drawn as an object</w:t>
      </w:r>
    </w:p>
    <w:p w14:paraId="0AA7EB3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These objects can later be easily moved, stretched, duplicated, deleted, etc</w:t>
      </w:r>
    </w:p>
    <w:p w14:paraId="66F7935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Are resolution independent</w:t>
      </w:r>
    </w:p>
    <w:p w14:paraId="42DD56B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Relatively small file size</w:t>
      </w:r>
    </w:p>
    <w:p w14:paraId="40537A1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Example: MS Visio, Corel Draw, Flash</w:t>
      </w:r>
    </w:p>
    <w:p w14:paraId="5D7FFAF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Graphics &amp; Animation SW (2)</w:t>
      </w:r>
    </w:p>
    <w:p w14:paraId="11CB55B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2. Bit-mapped or raster graphics</w:t>
      </w:r>
    </w:p>
    <w:p w14:paraId="40A4C0C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Treats everything that is drawn as a bit-map</w:t>
      </w:r>
    </w:p>
    <w:p w14:paraId="0B843D9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Example:  MS Paint, Adobe Photoshop</w:t>
      </w:r>
      <w:r w:rsidRPr="007012CF">
        <w:rPr>
          <w:rFonts w:ascii="Times New Roman" w:eastAsia="Times New Roman" w:hAnsi="Times New Roman"/>
          <w:color w:val="000000"/>
          <w:sz w:val="27"/>
          <w:szCs w:val="27"/>
        </w:rPr>
        <w:t> </w:t>
      </w:r>
    </w:p>
    <w:p w14:paraId="6B3C165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Business Applications</w:t>
      </w:r>
    </w:p>
    <w:p w14:paraId="7B31AF7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Most of the SW being developed today belongs to this category</w:t>
      </w:r>
    </w:p>
    <w:p w14:paraId="3C255A5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SW that is required to run most any sort of biz:</w:t>
      </w:r>
    </w:p>
    <w:p w14:paraId="0007D463"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Payroll</w:t>
      </w:r>
    </w:p>
    <w:p w14:paraId="476B9B7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General ledger</w:t>
      </w:r>
    </w:p>
    <w:p w14:paraId="0637818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Order entry</w:t>
      </w:r>
    </w:p>
    <w:p w14:paraId="1A716EC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Accounts receivable &amp; accounts payable</w:t>
      </w:r>
    </w:p>
    <w:p w14:paraId="0CB40531"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Inventory control</w:t>
      </w:r>
    </w:p>
    <w:p w14:paraId="7137D90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41" w:name="0.2__Toc160679117"/>
      <w:bookmarkEnd w:id="41"/>
      <w:r w:rsidRPr="007012CF">
        <w:rPr>
          <w:rFonts w:ascii="Arial" w:eastAsia="Times New Roman" w:hAnsi="Arial" w:cs="Arial"/>
          <w:color w:val="000000"/>
          <w:sz w:val="27"/>
          <w:szCs w:val="27"/>
        </w:rPr>
        <w:t>E-Commerce Software</w:t>
      </w:r>
    </w:p>
    <w:p w14:paraId="068EC70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Reliability</w:t>
      </w:r>
    </w:p>
    <w:p w14:paraId="2E76226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Security</w:t>
      </w:r>
    </w:p>
    <w:p w14:paraId="0512682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Ability to handle 1000’s of transactions, simultaneously</w:t>
      </w:r>
      <w:r w:rsidRPr="007012CF">
        <w:rPr>
          <w:rFonts w:ascii="Times New Roman" w:eastAsia="Times New Roman" w:hAnsi="Times New Roman"/>
          <w:color w:val="000000"/>
          <w:sz w:val="27"/>
          <w:szCs w:val="27"/>
        </w:rPr>
        <w:t> </w:t>
      </w:r>
    </w:p>
    <w:p w14:paraId="2E31F2B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42" w:name="0.2__Toc160679118"/>
      <w:bookmarkEnd w:id="42"/>
      <w:r w:rsidRPr="007012CF">
        <w:rPr>
          <w:rFonts w:ascii="Arial" w:eastAsia="Times New Roman" w:hAnsi="Arial" w:cs="Arial"/>
          <w:color w:val="000000"/>
          <w:sz w:val="27"/>
          <w:szCs w:val="27"/>
        </w:rPr>
        <w:t>ERP (Enterprise Resource Planning) SW</w:t>
      </w:r>
    </w:p>
    <w:p w14:paraId="4D3819F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Very large scale, complex &amp; expensive SW</w:t>
      </w:r>
    </w:p>
    <w:p w14:paraId="7C48CBE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Example:  SAP, Oracle, PeopleSoft, Baan</w:t>
      </w:r>
    </w:p>
    <w:p w14:paraId="0FC35F72"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43" w:name="0.2__Toc160679119"/>
      <w:bookmarkEnd w:id="43"/>
      <w:r w:rsidRPr="007012CF">
        <w:rPr>
          <w:rFonts w:ascii="Arial" w:eastAsia="Times New Roman" w:hAnsi="Arial" w:cs="Arial"/>
          <w:color w:val="000000"/>
          <w:sz w:val="27"/>
          <w:szCs w:val="27"/>
        </w:rPr>
        <w:t>DSS (Decision Support Systems) SW</w:t>
      </w:r>
    </w:p>
    <w:p w14:paraId="55315BE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Sometimes also called “expert systems”</w:t>
      </w:r>
    </w:p>
    <w:p w14:paraId="61A05FD3"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Many times are based on a branch of computer science called “artificial intelligence”</w:t>
      </w:r>
    </w:p>
    <w:p w14:paraId="6088FB7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Productivity SW</w:t>
      </w:r>
    </w:p>
    <w:p w14:paraId="0224E273"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Most popular category in terms of licenses sold</w:t>
      </w:r>
    </w:p>
    <w:p w14:paraId="5C1008C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Word Processing                       -- Spreadsheets</w:t>
      </w:r>
    </w:p>
    <w:p w14:paraId="6E2E951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Presentations                 -- Databases</w:t>
      </w:r>
    </w:p>
    <w:p w14:paraId="0C196992"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44" w:name="0.2__Toc160679121"/>
      <w:bookmarkEnd w:id="44"/>
      <w:r w:rsidRPr="007012CF">
        <w:rPr>
          <w:rFonts w:ascii="Arial" w:eastAsia="Times New Roman" w:hAnsi="Arial" w:cs="Arial"/>
          <w:color w:val="000000"/>
          <w:sz w:val="27"/>
          <w:szCs w:val="27"/>
        </w:rPr>
        <w:t>Word Processors</w:t>
      </w:r>
    </w:p>
    <w:p w14:paraId="45F3C8F3"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Probably the most popular productivity app</w:t>
      </w:r>
    </w:p>
    <w:p w14:paraId="3470F3F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Style sheets</w:t>
      </w:r>
    </w:p>
    <w:p w14:paraId="6C4CDEF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Spelling &amp; grammar checking</w:t>
      </w:r>
    </w:p>
    <w:p w14:paraId="5C1384F2"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45" w:name="0.2__Toc160679122"/>
      <w:bookmarkEnd w:id="45"/>
      <w:r w:rsidRPr="007012CF">
        <w:rPr>
          <w:rFonts w:ascii="Arial" w:eastAsia="Times New Roman" w:hAnsi="Arial" w:cs="Arial"/>
          <w:color w:val="000000"/>
          <w:sz w:val="27"/>
          <w:szCs w:val="27"/>
        </w:rPr>
        <w:t>Web Page Development SW</w:t>
      </w:r>
    </w:p>
    <w:p w14:paraId="73E02D7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Web pages can be developed using a simple plain-text editor like the “notepad”, but more efficient, easy-to-use HTML editors can make the process quicker</w:t>
      </w:r>
    </w:p>
    <w:p w14:paraId="7A3D7AE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46" w:name="0.2__Toc160679123"/>
      <w:bookmarkEnd w:id="46"/>
      <w:r w:rsidRPr="007012CF">
        <w:rPr>
          <w:rFonts w:ascii="Arial" w:eastAsia="Times New Roman" w:hAnsi="Arial" w:cs="Arial"/>
          <w:color w:val="000000"/>
          <w:sz w:val="27"/>
          <w:szCs w:val="27"/>
        </w:rPr>
        <w:t>Spreadsheet SW (1)</w:t>
      </w:r>
    </w:p>
    <w:p w14:paraId="23A205F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Electronic replacement for ledgers</w:t>
      </w:r>
      <w:r w:rsidRPr="007012CF">
        <w:rPr>
          <w:rFonts w:ascii="Arial" w:eastAsia="Times New Roman" w:hAnsi="Arial" w:cs="Arial"/>
          <w:color w:val="000000"/>
          <w:sz w:val="24"/>
          <w:szCs w:val="24"/>
        </w:rPr>
        <w:t> </w:t>
      </w:r>
      <w:r w:rsidRPr="007012CF">
        <w:rPr>
          <w:rFonts w:ascii="Arial" w:eastAsia="Times New Roman" w:hAnsi="Arial" w:cs="Arial"/>
          <w:color w:val="000000"/>
          <w:sz w:val="20"/>
          <w:szCs w:val="20"/>
        </w:rPr>
        <w:t>Is used for automating engineering, scientific, but in majority of cases, business calculationsm.</w:t>
      </w:r>
    </w:p>
    <w:p w14:paraId="19CB477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47" w:name="0.2__Toc160679124"/>
      <w:bookmarkEnd w:id="47"/>
      <w:r w:rsidRPr="007012CF">
        <w:rPr>
          <w:rFonts w:ascii="Arial" w:eastAsia="Times New Roman" w:hAnsi="Arial" w:cs="Arial"/>
          <w:color w:val="000000"/>
          <w:sz w:val="27"/>
          <w:szCs w:val="27"/>
        </w:rPr>
        <w:t>Spreadsheet SW (2)</w:t>
      </w:r>
    </w:p>
    <w:p w14:paraId="26819AA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Consist of cells arranged in rows and columns</w:t>
      </w:r>
    </w:p>
    <w:p w14:paraId="55173DF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48" w:name="0.2__Toc160679125"/>
      <w:bookmarkEnd w:id="48"/>
      <w:r w:rsidRPr="007012CF">
        <w:rPr>
          <w:rFonts w:ascii="Arial" w:eastAsia="Times New Roman" w:hAnsi="Arial" w:cs="Arial"/>
          <w:color w:val="000000"/>
          <w:sz w:val="27"/>
          <w:szCs w:val="27"/>
        </w:rPr>
        <w:t>Presentation Development SW</w:t>
      </w:r>
    </w:p>
    <w:p w14:paraId="77B09D71"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Used to prepare multimedia material for lectures &amp; presentations to display key points, graphics, animation, or video with the help of multimedia projectors</w:t>
      </w:r>
    </w:p>
    <w:p w14:paraId="4D94F62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49" w:name="0.2__Toc160679126"/>
      <w:bookmarkEnd w:id="49"/>
      <w:r w:rsidRPr="007012CF">
        <w:rPr>
          <w:rFonts w:ascii="Arial" w:eastAsia="Times New Roman" w:hAnsi="Arial" w:cs="Arial"/>
          <w:color w:val="000000"/>
          <w:sz w:val="27"/>
          <w:szCs w:val="27"/>
        </w:rPr>
        <w:t>Small-Scale Databases SW (1)</w:t>
      </w:r>
    </w:p>
    <w:p w14:paraId="66B42AF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4"/>
          <w:szCs w:val="24"/>
        </w:rPr>
        <w:t>Easy to use applications designed for efficient storage and fast and easy retrieval of data</w:t>
      </w:r>
      <w:r w:rsidRPr="007012CF">
        <w:rPr>
          <w:rFonts w:ascii="Times New Roman" w:eastAsia="Times New Roman" w:hAnsi="Times New Roman"/>
          <w:color w:val="000000"/>
          <w:sz w:val="27"/>
          <w:szCs w:val="27"/>
        </w:rP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p>
    <w:p w14:paraId="28E1BFD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50" w:name="0.2__Toc160679127"/>
      <w:bookmarkEnd w:id="50"/>
      <w:r w:rsidRPr="007012CF">
        <w:rPr>
          <w:rFonts w:ascii="Times New Roman" w:eastAsia="Times New Roman" w:hAnsi="Times New Roman"/>
          <w:color w:val="000000"/>
          <w:sz w:val="27"/>
          <w:szCs w:val="27"/>
        </w:rPr>
        <w:t>Small-Scale Databases SW (2)</w:t>
      </w:r>
    </w:p>
    <w:p w14:paraId="7789811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Before the advent of the currently popular “relational” database model, the data basing function was performed using what is called the “</w:t>
      </w:r>
      <w:r w:rsidRPr="007012CF">
        <w:rPr>
          <w:rFonts w:ascii="Arial" w:eastAsia="Times New Roman" w:hAnsi="Arial" w:cs="Arial"/>
          <w:b/>
          <w:bCs/>
          <w:color w:val="000000"/>
          <w:sz w:val="20"/>
          <w:szCs w:val="20"/>
        </w:rPr>
        <w:t>flat-file</w:t>
      </w:r>
      <w:r w:rsidRPr="007012CF">
        <w:rPr>
          <w:rFonts w:ascii="Arial" w:eastAsia="Times New Roman" w:hAnsi="Arial" w:cs="Arial"/>
          <w:color w:val="000000"/>
          <w:sz w:val="20"/>
          <w:szCs w:val="20"/>
        </w:rPr>
        <w:t>” model</w:t>
      </w:r>
    </w:p>
    <w:p w14:paraId="7129E4A2"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 database consists of a file or a set of files.  Information in these is stored in the form of records, and the records are further subdivided into fields</w:t>
      </w:r>
    </w:p>
    <w:p w14:paraId="6F350B2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51" w:name="0.2__Toc160679128"/>
      <w:bookmarkEnd w:id="51"/>
      <w:r w:rsidRPr="007012CF">
        <w:rPr>
          <w:rFonts w:ascii="Arial" w:eastAsia="Times New Roman" w:hAnsi="Arial" w:cs="Arial"/>
          <w:color w:val="000000"/>
          <w:sz w:val="27"/>
          <w:szCs w:val="27"/>
        </w:rPr>
        <w:t>Productivity SW Suites</w:t>
      </w:r>
    </w:p>
    <w:p w14:paraId="60FA554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 set of stand-alone productivity applications designed to work easily with each other</w:t>
      </w:r>
    </w:p>
    <w:p w14:paraId="7EA54FF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Examples:  MS Office, Corel WordPerfect Office</w:t>
      </w:r>
    </w:p>
    <w:p w14:paraId="26FA91A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52" w:name="0.2__Toc160679129"/>
      <w:bookmarkEnd w:id="52"/>
      <w:r w:rsidRPr="007012CF">
        <w:rPr>
          <w:rFonts w:ascii="Arial" w:eastAsia="Times New Roman" w:hAnsi="Arial" w:cs="Arial"/>
          <w:color w:val="000000"/>
          <w:sz w:val="27"/>
          <w:szCs w:val="27"/>
        </w:rPr>
        <w:t>Document-Centered Computing (DCC)</w:t>
      </w:r>
    </w:p>
    <w:p w14:paraId="75B266F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The increasing cooperation among the apps included in productivity suites has given rise to a new computing model called DCC</w:t>
      </w:r>
    </w:p>
    <w:p w14:paraId="5826085F"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Entertainment SW</w:t>
      </w:r>
    </w:p>
    <w:p w14:paraId="461C062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Simple, intuitive, many times social UI’s</w:t>
      </w:r>
    </w:p>
    <w:p w14:paraId="3C2486E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53" w:name="0.2__Toc160679132"/>
      <w:bookmarkEnd w:id="53"/>
      <w:r w:rsidRPr="007012CF">
        <w:rPr>
          <w:rFonts w:ascii="Arial" w:eastAsia="Times New Roman" w:hAnsi="Arial" w:cs="Arial"/>
          <w:color w:val="000000"/>
          <w:sz w:val="27"/>
          <w:szCs w:val="27"/>
        </w:rPr>
        <w:t>Music &amp; Video Players</w:t>
      </w:r>
    </w:p>
    <w:p w14:paraId="6058B82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Music players (WinAmp)</w:t>
      </w:r>
    </w:p>
    <w:p w14:paraId="469E1872"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Video/Music players (Real player, Windows Media player, QuickTime player)</w:t>
      </w:r>
    </w:p>
    <w:p w14:paraId="3A1CAA8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54" w:name="0.2__Toc160679133"/>
      <w:bookmarkEnd w:id="54"/>
      <w:r w:rsidRPr="007012CF">
        <w:rPr>
          <w:rFonts w:ascii="Arial" w:eastAsia="Times New Roman" w:hAnsi="Arial" w:cs="Arial"/>
          <w:color w:val="000000"/>
          <w:sz w:val="27"/>
          <w:szCs w:val="27"/>
        </w:rPr>
        <w:t>Music Generation &amp; Movie Editing SW</w:t>
      </w:r>
    </w:p>
    <w:p w14:paraId="78C7B49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 PC can be made the hub of a music making studio with help of appropriate HW &amp; SW</w:t>
      </w:r>
    </w:p>
    <w:p w14:paraId="20680F1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Inexpensive, easy-to-use video editing SW has recently become available for the iMac</w:t>
      </w:r>
    </w:p>
    <w:p w14:paraId="531810D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55" w:name="0.2__Toc160679134"/>
      <w:bookmarkEnd w:id="55"/>
      <w:r w:rsidRPr="007012CF">
        <w:rPr>
          <w:rFonts w:ascii="Arial" w:eastAsia="Times New Roman" w:hAnsi="Arial" w:cs="Arial"/>
          <w:color w:val="000000"/>
          <w:sz w:val="27"/>
          <w:szCs w:val="27"/>
        </w:rPr>
        <w:t>Games</w:t>
      </w:r>
    </w:p>
    <w:p w14:paraId="5D4BE5DF"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Educational (especially for toddlers)</w:t>
      </w:r>
    </w:p>
    <w:p w14:paraId="43BE71F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Sports</w:t>
      </w:r>
    </w:p>
    <w:p w14:paraId="7C26849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Educational SW</w:t>
      </w:r>
    </w:p>
    <w:p w14:paraId="6CB984B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56" w:name="0.2__Toc160679136"/>
      <w:bookmarkEnd w:id="56"/>
      <w:r w:rsidRPr="007012CF">
        <w:rPr>
          <w:rFonts w:ascii="Arial" w:eastAsia="Times New Roman" w:hAnsi="Arial" w:cs="Arial"/>
          <w:color w:val="000000"/>
          <w:sz w:val="27"/>
          <w:szCs w:val="27"/>
        </w:rPr>
        <w:t>Electronic Encyclopedias</w:t>
      </w:r>
    </w:p>
    <w:p w14:paraId="24258E6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Great resource of useful information presented in a very interesting format</w:t>
      </w:r>
    </w:p>
    <w:p w14:paraId="4FD45C6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57" w:name="0.2__Toc160679137"/>
      <w:bookmarkEnd w:id="57"/>
      <w:r w:rsidRPr="007012CF">
        <w:rPr>
          <w:rFonts w:ascii="Arial" w:eastAsia="Times New Roman" w:hAnsi="Arial" w:cs="Arial"/>
          <w:color w:val="000000"/>
          <w:sz w:val="27"/>
          <w:szCs w:val="27"/>
        </w:rPr>
        <w:t>On-Line Learning</w:t>
      </w:r>
    </w:p>
    <w:p w14:paraId="20EADA7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With time, the VU Web site will become more and more focused on interactive online learning</w:t>
      </w:r>
      <w:r w:rsidRPr="007012CF">
        <w:rPr>
          <w:rFonts w:ascii="Times New Roman" w:eastAsia="Times New Roman" w:hAnsi="Times New Roman"/>
          <w:color w:val="000000"/>
          <w:sz w:val="27"/>
          <w:szCs w:val="27"/>
        </w:rPr>
        <w:t> </w:t>
      </w:r>
    </w:p>
    <w:p w14:paraId="6CCB5C9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58" w:name="0.2__Toc160679138"/>
      <w:bookmarkEnd w:id="58"/>
      <w:r w:rsidRPr="007012CF">
        <w:rPr>
          <w:rFonts w:ascii="Arial" w:eastAsia="Times New Roman" w:hAnsi="Arial" w:cs="Arial"/>
          <w:color w:val="000000"/>
          <w:sz w:val="27"/>
          <w:szCs w:val="27"/>
        </w:rPr>
        <w:t>Interactive CD’s</w:t>
      </w:r>
    </w:p>
    <w:p w14:paraId="50AC25D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Same as on-line learning, but through a CD instead of a Web site</w:t>
      </w:r>
    </w:p>
    <w:p w14:paraId="77353F5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bookmarkStart w:id="59" w:name="0.2__Toc160679139"/>
      <w:bookmarkEnd w:id="59"/>
      <w:r w:rsidRPr="007012CF">
        <w:rPr>
          <w:rFonts w:ascii="Arial" w:eastAsia="Times New Roman" w:hAnsi="Arial" w:cs="Arial"/>
          <w:color w:val="000000"/>
          <w:sz w:val="27"/>
          <w:szCs w:val="27"/>
        </w:rPr>
        <w:t>Attributes of Good Application Software</w:t>
      </w:r>
    </w:p>
    <w:p w14:paraId="50CACA7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Easy to install, un-install</w:t>
      </w:r>
    </w:p>
    <w:p w14:paraId="0EC5E803"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User Interface</w:t>
      </w:r>
    </w:p>
    <w:p w14:paraId="5962781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Configurable</w:t>
      </w:r>
    </w:p>
    <w:p w14:paraId="31A591E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Has a tutorial and a complete help manual</w:t>
      </w:r>
    </w:p>
    <w:p w14:paraId="37DBF1D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Word Processing</w:t>
      </w:r>
    </w:p>
    <w:p w14:paraId="0BD97630"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The art and science of converting written information into a form that looks pleasing when printed</w:t>
      </w:r>
    </w:p>
    <w:p w14:paraId="3097C1F1"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Word Processor</w:t>
      </w:r>
    </w:p>
    <w:p w14:paraId="48F7FE5C" w14:textId="77777777" w:rsidR="007012CF" w:rsidRPr="007012CF" w:rsidRDefault="007012CF" w:rsidP="007012CF">
      <w:pPr>
        <w:numPr>
          <w:ilvl w:val="0"/>
          <w:numId w:val="7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The tool used to perform word processing</w:t>
      </w:r>
    </w:p>
    <w:p w14:paraId="6CE5F805" w14:textId="77777777" w:rsidR="007012CF" w:rsidRPr="007012CF" w:rsidRDefault="007012CF" w:rsidP="007012CF">
      <w:pPr>
        <w:numPr>
          <w:ilvl w:val="0"/>
          <w:numId w:val="7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Today, the term “word processor” generally means the SW used on a computer to perform the task of word processing</w:t>
      </w:r>
    </w:p>
    <w:p w14:paraId="4D68C78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Uses of Word Processors</w:t>
      </w:r>
    </w:p>
    <w:p w14:paraId="47BBA604" w14:textId="77777777" w:rsidR="007012CF" w:rsidRPr="007012CF" w:rsidRDefault="007012CF" w:rsidP="007012CF">
      <w:pPr>
        <w:numPr>
          <w:ilvl w:val="0"/>
          <w:numId w:val="8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Write a letter</w:t>
      </w:r>
    </w:p>
    <w:p w14:paraId="04DCB9BA" w14:textId="77777777" w:rsidR="007012CF" w:rsidRPr="007012CF" w:rsidRDefault="007012CF" w:rsidP="007012CF">
      <w:pPr>
        <w:numPr>
          <w:ilvl w:val="0"/>
          <w:numId w:val="8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Address labels</w:t>
      </w:r>
    </w:p>
    <w:p w14:paraId="22CDD8FB" w14:textId="77777777" w:rsidR="007012CF" w:rsidRPr="007012CF" w:rsidRDefault="007012CF" w:rsidP="007012CF">
      <w:pPr>
        <w:numPr>
          <w:ilvl w:val="0"/>
          <w:numId w:val="8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Research paper or report</w:t>
      </w:r>
    </w:p>
    <w:p w14:paraId="4E09E8CE" w14:textId="77777777" w:rsidR="007012CF" w:rsidRPr="007012CF" w:rsidRDefault="007012CF" w:rsidP="007012CF">
      <w:pPr>
        <w:numPr>
          <w:ilvl w:val="0"/>
          <w:numId w:val="8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Advertisement</w:t>
      </w:r>
    </w:p>
    <w:p w14:paraId="6D34F595" w14:textId="77777777" w:rsidR="007012CF" w:rsidRPr="007012CF" w:rsidRDefault="007012CF" w:rsidP="007012CF">
      <w:pPr>
        <w:numPr>
          <w:ilvl w:val="0"/>
          <w:numId w:val="8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Newsletter</w:t>
      </w:r>
    </w:p>
    <w:p w14:paraId="23BE51A9" w14:textId="77777777" w:rsidR="007012CF" w:rsidRPr="007012CF" w:rsidRDefault="007012CF" w:rsidP="007012CF">
      <w:pPr>
        <w:numPr>
          <w:ilvl w:val="0"/>
          <w:numId w:val="8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Magazines</w:t>
      </w:r>
    </w:p>
    <w:p w14:paraId="574F95E3" w14:textId="77777777" w:rsidR="007012CF" w:rsidRPr="007012CF" w:rsidRDefault="007012CF" w:rsidP="007012CF">
      <w:pPr>
        <w:numPr>
          <w:ilvl w:val="0"/>
          <w:numId w:val="8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Book</w:t>
      </w:r>
    </w:p>
    <w:p w14:paraId="233608F9" w14:textId="77777777" w:rsidR="007012CF" w:rsidRPr="007012CF" w:rsidRDefault="007012CF" w:rsidP="007012CF">
      <w:pPr>
        <w:numPr>
          <w:ilvl w:val="0"/>
          <w:numId w:val="8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And thousands of other tasks</w:t>
      </w:r>
    </w:p>
    <w:p w14:paraId="6B02F453"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Desktop Publishing (DTP)</w:t>
      </w:r>
    </w:p>
    <w:p w14:paraId="6B63F302" w14:textId="77777777" w:rsidR="007012CF" w:rsidRPr="007012CF" w:rsidRDefault="007012CF" w:rsidP="007012CF">
      <w:pPr>
        <w:numPr>
          <w:ilvl w:val="0"/>
          <w:numId w:val="8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 combination of word processing and graphic design. Used to develop elegant documents</w:t>
      </w:r>
    </w:p>
    <w:p w14:paraId="746E9247"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50EEA60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r w:rsidRPr="007012CF">
        <w:rPr>
          <w:rFonts w:ascii="Arial" w:eastAsia="Times New Roman" w:hAnsi="Arial" w:cs="Arial"/>
          <w:b/>
          <w:bCs/>
          <w:color w:val="000000"/>
          <w:sz w:val="20"/>
          <w:szCs w:val="20"/>
        </w:rPr>
        <w:t>DTP: Requirements</w:t>
      </w:r>
    </w:p>
    <w:p w14:paraId="6E652F17" w14:textId="77777777" w:rsidR="007012CF" w:rsidRPr="007012CF" w:rsidRDefault="007012CF" w:rsidP="007012CF">
      <w:pPr>
        <w:numPr>
          <w:ilvl w:val="0"/>
          <w:numId w:val="8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High-end PC with a large-screen monitor</w:t>
      </w:r>
    </w:p>
    <w:p w14:paraId="3ACC748D" w14:textId="77777777" w:rsidR="007012CF" w:rsidRPr="007012CF" w:rsidRDefault="007012CF" w:rsidP="007012CF">
      <w:pPr>
        <w:numPr>
          <w:ilvl w:val="0"/>
          <w:numId w:val="8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Laser printer</w:t>
      </w:r>
    </w:p>
    <w:p w14:paraId="50A00DFA" w14:textId="77777777" w:rsidR="007012CF" w:rsidRPr="007012CF" w:rsidRDefault="007012CF" w:rsidP="007012CF">
      <w:pPr>
        <w:numPr>
          <w:ilvl w:val="0"/>
          <w:numId w:val="8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Scanner</w:t>
      </w:r>
    </w:p>
    <w:p w14:paraId="274517F9" w14:textId="77777777" w:rsidR="007012CF" w:rsidRPr="007012CF" w:rsidRDefault="007012CF" w:rsidP="007012CF">
      <w:pPr>
        <w:numPr>
          <w:ilvl w:val="0"/>
          <w:numId w:val="8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DTP SW</w:t>
      </w:r>
    </w:p>
    <w:p w14:paraId="20B5715E" w14:textId="77777777" w:rsidR="007012CF" w:rsidRPr="007012CF" w:rsidRDefault="007012CF" w:rsidP="007012CF">
      <w:pPr>
        <w:numPr>
          <w:ilvl w:val="0"/>
          <w:numId w:val="8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Examples:</w:t>
      </w:r>
    </w:p>
    <w:p w14:paraId="6BCAE8AE" w14:textId="77777777" w:rsidR="007012CF" w:rsidRPr="007012CF" w:rsidRDefault="007012CF" w:rsidP="007012CF">
      <w:pPr>
        <w:numPr>
          <w:ilvl w:val="0"/>
          <w:numId w:val="8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Adobe PageMaker</w:t>
      </w:r>
    </w:p>
    <w:p w14:paraId="624D4AA1" w14:textId="77777777" w:rsidR="007012CF" w:rsidRPr="007012CF" w:rsidRDefault="007012CF" w:rsidP="007012CF">
      <w:pPr>
        <w:numPr>
          <w:ilvl w:val="0"/>
          <w:numId w:val="8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QuarkXPress</w:t>
      </w:r>
    </w:p>
    <w:p w14:paraId="4A34E039" w14:textId="77777777" w:rsidR="007012CF" w:rsidRPr="007012CF" w:rsidRDefault="007012CF" w:rsidP="007012CF">
      <w:pPr>
        <w:numPr>
          <w:ilvl w:val="0"/>
          <w:numId w:val="8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Corel Ventura</w:t>
      </w:r>
    </w:p>
    <w:p w14:paraId="698ACD76" w14:textId="77777777" w:rsidR="007012CF" w:rsidRPr="007012CF" w:rsidRDefault="007012CF" w:rsidP="007012CF">
      <w:pPr>
        <w:numPr>
          <w:ilvl w:val="0"/>
          <w:numId w:val="8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MS Publisher</w:t>
      </w:r>
    </w:p>
    <w:p w14:paraId="0CF91125"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4A1373C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Client Side Script </w:t>
      </w:r>
    </w:p>
    <w:p w14:paraId="674DBA7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New Concept: Client-Side Scripts</w:t>
      </w:r>
    </w:p>
    <w:p w14:paraId="2BF735E8" w14:textId="77777777" w:rsidR="007012CF" w:rsidRPr="007012CF" w:rsidRDefault="007012CF" w:rsidP="007012CF">
      <w:pPr>
        <w:numPr>
          <w:ilvl w:val="0"/>
          <w:numId w:val="8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Small programs that are a part of the Web page and run on the user’s (client’s) computer</w:t>
      </w:r>
    </w:p>
    <w:p w14:paraId="45DBD47B" w14:textId="77777777" w:rsidR="007012CF" w:rsidRPr="007012CF" w:rsidRDefault="007012CF" w:rsidP="007012CF">
      <w:pPr>
        <w:numPr>
          <w:ilvl w:val="0"/>
          <w:numId w:val="8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They interact with the user to collect info or to accomplish other tasks</w:t>
      </w:r>
    </w:p>
    <w:p w14:paraId="1D734C4D" w14:textId="77777777" w:rsidR="007012CF" w:rsidRPr="007012CF" w:rsidRDefault="007012CF" w:rsidP="007012CF">
      <w:pPr>
        <w:numPr>
          <w:ilvl w:val="0"/>
          <w:numId w:val="8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Once it has been collected, they may help pass the collected info on to a server-side script</w:t>
      </w:r>
    </w:p>
    <w:p w14:paraId="6B42E2BD"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0001526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Advantages of Client-Side Scripting</w:t>
      </w:r>
    </w:p>
    <w:p w14:paraId="4DC3799C" w14:textId="77777777" w:rsidR="007012CF" w:rsidRPr="007012CF" w:rsidRDefault="007012CF" w:rsidP="007012CF">
      <w:pPr>
        <w:numPr>
          <w:ilvl w:val="0"/>
          <w:numId w:val="84"/>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Reduced server load as it does not have to send messages to the user’s browser about missing or incorrect data</w:t>
      </w:r>
    </w:p>
    <w:p w14:paraId="5F1D2BF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Disadvantages</w:t>
      </w:r>
    </w:p>
    <w:p w14:paraId="7D2D7A33" w14:textId="77777777" w:rsidR="007012CF" w:rsidRPr="007012CF" w:rsidRDefault="007012CF" w:rsidP="007012CF">
      <w:pPr>
        <w:numPr>
          <w:ilvl w:val="0"/>
          <w:numId w:val="85"/>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Client-side scripts do not work with all browsers</w:t>
      </w:r>
    </w:p>
    <w:p w14:paraId="54B5E8F1" w14:textId="77777777" w:rsidR="007012CF" w:rsidRPr="007012CF" w:rsidRDefault="007012CF" w:rsidP="007012CF">
      <w:pPr>
        <w:numPr>
          <w:ilvl w:val="0"/>
          <w:numId w:val="85"/>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Some user intentionally turn scripting off on their browsers</w:t>
      </w:r>
    </w:p>
    <w:p w14:paraId="61B64D79"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29C718B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JavaScript</w:t>
      </w:r>
      <w:r w:rsidRPr="007012CF">
        <w:rPr>
          <w:rFonts w:ascii="Times New Roman" w:eastAsia="Times New Roman" w:hAnsi="Times New Roman"/>
          <w:color w:val="000000"/>
          <w:sz w:val="27"/>
          <w:szCs w:val="27"/>
        </w:rPr>
        <w:t> </w:t>
      </w:r>
    </w:p>
    <w:p w14:paraId="560AE9D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Why JavaScript? </w:t>
      </w:r>
    </w:p>
    <w:p w14:paraId="7BB97EAC"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JavaScript can be used (along with HTML) to develop interactive content for the Web</w:t>
      </w:r>
    </w:p>
    <w:p w14:paraId="163D74B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What is JavaScript?</w:t>
      </w:r>
    </w:p>
    <w:p w14:paraId="4EB33711" w14:textId="77777777" w:rsidR="007012CF" w:rsidRPr="007012CF" w:rsidRDefault="007012CF" w:rsidP="007012CF">
      <w:pPr>
        <w:numPr>
          <w:ilvl w:val="0"/>
          <w:numId w:val="8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A programming language specifically designed to work with Web browsers</w:t>
      </w:r>
    </w:p>
    <w:p w14:paraId="4C5475EB" w14:textId="77777777" w:rsidR="007012CF" w:rsidRPr="007012CF" w:rsidRDefault="007012CF" w:rsidP="007012CF">
      <w:pPr>
        <w:numPr>
          <w:ilvl w:val="0"/>
          <w:numId w:val="8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It is designed to be used for developing small programs – called scripts –</w:t>
      </w:r>
    </w:p>
    <w:p w14:paraId="5F3CA40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Definition of Algorithm</w:t>
      </w:r>
    </w:p>
    <w:p w14:paraId="346E1483"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Sequence of steps that can be taken to solve a given problem is called Algorithm. </w:t>
      </w:r>
      <w:r w:rsidRPr="007012CF">
        <w:rPr>
          <w:rFonts w:ascii="Times New Roman" w:eastAsia="Times New Roman" w:hAnsi="Times New Roman"/>
          <w:color w:val="000000"/>
          <w:sz w:val="27"/>
          <w:szCs w:val="27"/>
        </w:rPr>
        <w:t> </w:t>
      </w:r>
    </w:p>
    <w:p w14:paraId="7E15A93F"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Examples: </w:t>
      </w:r>
      <w:r w:rsidRPr="007012CF">
        <w:rPr>
          <w:rFonts w:ascii="Times New Roman" w:eastAsia="Times New Roman" w:hAnsi="Times New Roman"/>
          <w:color w:val="000000"/>
          <w:sz w:val="27"/>
          <w:szCs w:val="27"/>
        </w:rPr>
        <w:t> </w:t>
      </w:r>
    </w:p>
    <w:p w14:paraId="200AD6E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Addition</w:t>
      </w:r>
    </w:p>
    <w:p w14:paraId="5AE3A09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Conversion from decimal to binary</w:t>
      </w:r>
    </w:p>
    <w:p w14:paraId="69952CB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The process of boiling an egg</w:t>
      </w:r>
    </w:p>
    <w:p w14:paraId="1AE1D44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The process of mailing a letter</w:t>
      </w:r>
    </w:p>
    <w:p w14:paraId="6499998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Sorting</w:t>
      </w:r>
    </w:p>
    <w:p w14:paraId="73A3EC4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Searching</w:t>
      </w:r>
    </w:p>
    <w:p w14:paraId="72ABE23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Origin of the Term “Algorithm”</w:t>
      </w:r>
    </w:p>
    <w:p w14:paraId="47114472"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The name derives from the title of a Latin book: Algoritmi de numero Indorum</w:t>
      </w:r>
    </w:p>
    <w:p w14:paraId="7C7BB0B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That book was a translation of an Arabic book: Al-Khwarizmi Concerning the Hindu Art of Reckoning</w:t>
      </w:r>
    </w:p>
    <w:p w14:paraId="30382F02"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That book was written by the famous 9-th century Muslim mathematician, Muhammad ibn Musa al-Khwarizmi</w:t>
      </w:r>
    </w:p>
    <w:p w14:paraId="76702C3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Al-Khwarzmi</w:t>
      </w:r>
    </w:p>
    <w:p w14:paraId="485D985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Al-Khwarizmi lived in Baghdad, where he worked at the Dar al-Hikma</w:t>
      </w:r>
    </w:p>
    <w:p w14:paraId="49AB2C2F"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Dar al-Hikma acquired and translated books on science and philosophy, particularly those in Greek, as well as publishing original research</w:t>
      </w:r>
    </w:p>
    <w:p w14:paraId="46CADF5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The word Algebra has its origins in the title of another Latin book which was a translation of yet another book written by Al-Khwarzmi:           </w:t>
      </w:r>
    </w:p>
    <w:p w14:paraId="6FE6E56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Kitab al-Mukhtasar fi Hisab al-Jabr wa'l-Muqabala </w:t>
      </w:r>
      <w:r w:rsidRPr="007012CF">
        <w:rPr>
          <w:rFonts w:ascii="Times New Roman" w:eastAsia="Times New Roman" w:hAnsi="Times New Roman"/>
          <w:color w:val="000000"/>
          <w:sz w:val="27"/>
          <w:szCs w:val="27"/>
        </w:rPr>
        <w:t> </w:t>
      </w:r>
    </w:p>
    <w:p w14:paraId="07FB36E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Greedy Algorithm</w:t>
      </w:r>
    </w:p>
    <w:p w14:paraId="4B75DBE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An algorithm that always takes the best immediate, or local solution while finding an answer</w:t>
      </w:r>
    </w:p>
    <w:p w14:paraId="038268F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Greedy algorithms may find the overall or globally optimal solution for some optimization problems  </w:t>
      </w:r>
      <w:r w:rsidRPr="007012CF">
        <w:rPr>
          <w:rFonts w:ascii="Times New Roman" w:eastAsia="Times New Roman" w:hAnsi="Times New Roman"/>
          <w:color w:val="000000"/>
          <w:sz w:val="27"/>
          <w:szCs w:val="27"/>
        </w:rPr>
        <w:t> </w:t>
      </w:r>
    </w:p>
    <w:p w14:paraId="3D02889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Deterministic Algorithm</w:t>
      </w:r>
    </w:p>
    <w:p w14:paraId="253F5BD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An algorithm whose behavior can be completely predicted from the inputs</w:t>
      </w:r>
    </w:p>
    <w:p w14:paraId="0AB3A73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That is, each time a certain set of input is presented, the algorithm gives the same results as any other time the set of input is presented.</w:t>
      </w:r>
    </w:p>
    <w:p w14:paraId="2922CDD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Randomized Algorithm</w:t>
      </w:r>
    </w:p>
    <w:p w14:paraId="373F50F3"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Any algorithm whose behavior is not only determined by the input, but also values produced by a random number generator</w:t>
      </w:r>
    </w:p>
    <w:p w14:paraId="13115BB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Heuristic</w:t>
      </w:r>
    </w:p>
    <w:p w14:paraId="1BF72783"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 procedure that usually, but not always, works or that gives nearly the right answer</w:t>
      </w:r>
    </w:p>
    <w:p w14:paraId="73B38562"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The Brute Force Strategy</w:t>
      </w:r>
    </w:p>
    <w:p w14:paraId="4910F4A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 strategy in which all possible combinations are examined and the best among them is selected</w:t>
      </w:r>
    </w:p>
    <w:p w14:paraId="2A87058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A Selection of Algorithmic Application Areas</w:t>
      </w:r>
    </w:p>
    <w:p w14:paraId="18EC223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Search</w:t>
      </w:r>
    </w:p>
    <w:p w14:paraId="35E8D8A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Sort</w:t>
      </w:r>
    </w:p>
    <w:p w14:paraId="40CCDF4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Cryptography</w:t>
      </w:r>
    </w:p>
    <w:p w14:paraId="0E9F7C3F"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Parallel</w:t>
      </w:r>
    </w:p>
    <w:p w14:paraId="176E264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Numeric</w:t>
      </w:r>
    </w:p>
    <w:p w14:paraId="77BE22E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Graphical</w:t>
      </w:r>
    </w:p>
    <w:p w14:paraId="544E57A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Quantum computing</w:t>
      </w:r>
    </w:p>
    <w:p w14:paraId="5C858A0B"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Combinatory</w:t>
      </w:r>
    </w:p>
    <w:p w14:paraId="0A0DA2D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Syntax &amp; Semantics</w:t>
      </w:r>
    </w:p>
    <w:p w14:paraId="482BBEBC" w14:textId="77777777" w:rsidR="007012CF" w:rsidRPr="007012CF" w:rsidRDefault="00DA15D4" w:rsidP="007012CF">
      <w:pPr>
        <w:spacing w:before="100" w:beforeAutospacing="1" w:after="100" w:afterAutospacing="1" w:line="240" w:lineRule="auto"/>
        <w:rPr>
          <w:rFonts w:ascii="Times New Roman" w:eastAsia="Times New Roman" w:hAnsi="Times New Roman"/>
          <w:color w:val="000000"/>
          <w:sz w:val="27"/>
          <w:szCs w:val="27"/>
        </w:rPr>
      </w:pPr>
      <w:bookmarkStart w:id="60" w:name="0.2_graphic07"/>
      <w:bookmarkEnd w:id="60"/>
      <w:r w:rsidRPr="007012CF">
        <w:rPr>
          <w:rFonts w:ascii="Times New Roman" w:eastAsia="Times New Roman" w:hAnsi="Times New Roman"/>
          <w:noProof/>
          <w:color w:val="000000"/>
          <w:sz w:val="24"/>
          <w:szCs w:val="24"/>
        </w:rPr>
      </w:r>
      <w:r w:rsidR="00DA15D4" w:rsidRPr="007012CF">
        <w:rPr>
          <w:rFonts w:ascii="Times New Roman" w:eastAsia="Times New Roman" w:hAnsi="Times New Roman"/>
          <w:noProof/>
          <w:color w:val="000000"/>
          <w:sz w:val="24"/>
          <w:szCs w:val="24"/>
        </w:rPr>
        <w:pict>
          <v:shape id="_x0000_i1027" type="#_x0000_t75" alt="Your browser may not support display of this image." style="width:.65pt;height:.65pt"/>
        </w:pict>
      </w:r>
      <w:r w:rsidR="007012CF" w:rsidRPr="007012CF">
        <w:rPr>
          <w:rFonts w:ascii="Times New Roman" w:eastAsia="Times New Roman" w:hAnsi="Times New Roman"/>
          <w:color w:val="000000"/>
          <w:sz w:val="24"/>
          <w:szCs w:val="24"/>
        </w:rPr>
        <w:t>    </w:t>
      </w:r>
      <w:r w:rsidR="007012CF" w:rsidRPr="007012CF">
        <w:rPr>
          <w:rFonts w:ascii="Times New Roman" w:eastAsia="Times New Roman" w:hAnsi="Times New Roman"/>
          <w:color w:val="000000"/>
          <w:sz w:val="27"/>
          <w:szCs w:val="27"/>
        </w:rPr>
        <w:t> </w:t>
      </w:r>
      <w:r w:rsidR="007012CF" w:rsidRPr="007012CF">
        <w:rPr>
          <w:rFonts w:ascii="Times New Roman" w:eastAsia="Times New Roman" w:hAnsi="Times New Roman"/>
          <w:color w:val="000000"/>
          <w:sz w:val="27"/>
          <w:szCs w:val="27"/>
        </w:rPr>
        <w:br/>
        <w:t> </w:t>
      </w:r>
      <w:r w:rsidR="007012CF" w:rsidRPr="007012CF">
        <w:rPr>
          <w:rFonts w:ascii="Times New Roman" w:eastAsia="Times New Roman" w:hAnsi="Times New Roman"/>
          <w:color w:val="000000"/>
          <w:sz w:val="27"/>
          <w:szCs w:val="27"/>
        </w:rPr>
        <w:br/>
        <w:t> </w:t>
      </w:r>
      <w:r w:rsidR="007012CF" w:rsidRPr="007012CF">
        <w:rPr>
          <w:rFonts w:ascii="Times New Roman" w:eastAsia="Times New Roman" w:hAnsi="Times New Roman"/>
          <w:color w:val="000000"/>
          <w:sz w:val="27"/>
          <w:szCs w:val="27"/>
        </w:rPr>
        <w:br/>
        <w:t> </w:t>
      </w:r>
      <w:r w:rsidR="007012CF" w:rsidRPr="007012CF">
        <w:rPr>
          <w:rFonts w:ascii="Times New Roman" w:eastAsia="Times New Roman" w:hAnsi="Times New Roman"/>
          <w:color w:val="000000"/>
          <w:sz w:val="27"/>
          <w:szCs w:val="27"/>
        </w:rPr>
        <w:br/>
        <w:t> </w:t>
      </w:r>
      <w:r w:rsidR="007012CF" w:rsidRPr="007012CF">
        <w:rPr>
          <w:rFonts w:ascii="Times New Roman" w:eastAsia="Times New Roman" w:hAnsi="Times New Roman"/>
          <w:color w:val="000000"/>
          <w:sz w:val="27"/>
          <w:szCs w:val="27"/>
        </w:rPr>
        <w:br/>
        <w:t> </w:t>
      </w:r>
      <w:r w:rsidR="007012CF" w:rsidRPr="007012CF">
        <w:rPr>
          <w:rFonts w:ascii="Times New Roman" w:eastAsia="Times New Roman" w:hAnsi="Times New Roman"/>
          <w:color w:val="000000"/>
          <w:sz w:val="27"/>
          <w:szCs w:val="27"/>
        </w:rPr>
        <w:br/>
        <w:t> </w:t>
      </w:r>
      <w:r w:rsidR="007012CF" w:rsidRPr="007012CF">
        <w:rPr>
          <w:rFonts w:ascii="Times New Roman" w:eastAsia="Times New Roman" w:hAnsi="Times New Roman"/>
          <w:color w:val="000000"/>
          <w:sz w:val="27"/>
          <w:szCs w:val="27"/>
        </w:rPr>
        <w:br/>
        <w:t> </w:t>
      </w:r>
      <w:r w:rsidR="007012CF" w:rsidRPr="007012CF">
        <w:rPr>
          <w:rFonts w:ascii="Times New Roman" w:eastAsia="Times New Roman" w:hAnsi="Times New Roman"/>
          <w:color w:val="000000"/>
          <w:sz w:val="27"/>
          <w:szCs w:val="27"/>
        </w:rPr>
        <w:br/>
        <w:t> </w:t>
      </w:r>
      <w:r w:rsidR="007012CF" w:rsidRPr="007012CF">
        <w:rPr>
          <w:rFonts w:ascii="Times New Roman" w:eastAsia="Times New Roman" w:hAnsi="Times New Roman"/>
          <w:color w:val="000000"/>
          <w:sz w:val="27"/>
          <w:szCs w:val="27"/>
        </w:rPr>
        <w:br/>
        <w:t> </w:t>
      </w:r>
      <w:r w:rsidR="007012CF" w:rsidRPr="007012CF">
        <w:rPr>
          <w:rFonts w:ascii="Times New Roman" w:eastAsia="Times New Roman" w:hAnsi="Times New Roman"/>
          <w:color w:val="000000"/>
          <w:sz w:val="27"/>
          <w:szCs w:val="27"/>
        </w:rPr>
        <w:br/>
        <w:t> </w:t>
      </w:r>
      <w:r w:rsidR="007012CF" w:rsidRPr="007012CF">
        <w:rPr>
          <w:rFonts w:ascii="Times New Roman" w:eastAsia="Times New Roman" w:hAnsi="Times New Roman"/>
          <w:color w:val="000000"/>
          <w:sz w:val="27"/>
          <w:szCs w:val="27"/>
        </w:rPr>
        <w:br/>
        <w:t> </w:t>
      </w:r>
      <w:r w:rsidR="007012CF" w:rsidRPr="007012CF">
        <w:rPr>
          <w:rFonts w:ascii="Times New Roman" w:eastAsia="Times New Roman" w:hAnsi="Times New Roman"/>
          <w:color w:val="000000"/>
          <w:sz w:val="27"/>
          <w:szCs w:val="27"/>
        </w:rPr>
        <w:br/>
        <w:t> </w:t>
      </w:r>
    </w:p>
    <w:p w14:paraId="5140FC7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Flowchart</w:t>
      </w:r>
    </w:p>
    <w:p w14:paraId="4522A76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4"/>
          <w:szCs w:val="24"/>
        </w:rPr>
        <w:t>A graphical representation of a process (e.g. an algorithm), in which graphic objects are used to indicate the steps &amp; decisions that are taken as the process moves along from start to finish                            </w:t>
      </w:r>
      <w:r w:rsidRPr="007012CF">
        <w:rPr>
          <w:rFonts w:ascii="Times New Roman" w:eastAsia="Times New Roman" w:hAnsi="Times New Roman"/>
          <w:color w:val="000000"/>
          <w:sz w:val="27"/>
          <w:szCs w:val="27"/>
        </w:rPr>
        <w:t> </w:t>
      </w:r>
    </w:p>
    <w:p w14:paraId="5D7D7834"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4"/>
          <w:szCs w:val="24"/>
        </w:rPr>
        <w:t> </w:t>
      </w:r>
      <w:bookmarkStart w:id="61" w:name="0.2_graphic08"/>
      <w:bookmarkEnd w:id="61"/>
      <w:r w:rsidR="00DA15D4" w:rsidRPr="007012CF">
        <w:rPr>
          <w:rFonts w:ascii="Times New Roman" w:eastAsia="Times New Roman" w:hAnsi="Times New Roman"/>
          <w:noProof/>
          <w:color w:val="000000"/>
          <w:sz w:val="24"/>
          <w:szCs w:val="24"/>
        </w:rPr>
      </w:r>
      <w:r w:rsidR="00DA15D4" w:rsidRPr="007012CF">
        <w:rPr>
          <w:rFonts w:ascii="Times New Roman" w:eastAsia="Times New Roman" w:hAnsi="Times New Roman"/>
          <w:noProof/>
          <w:color w:val="000000"/>
          <w:sz w:val="24"/>
          <w:szCs w:val="24"/>
        </w:rPr>
        <w:pict>
          <v:shape id="_x0000_i1028" type="#_x0000_t75" alt="Your browser may not support display of this image." style="width:.65pt;height:.65pt"/>
        </w:pict>
      </w:r>
      <w:r w:rsidRPr="007012CF">
        <w:rPr>
          <w:rFonts w:ascii="Times New Roman" w:eastAsia="Times New Roman" w:hAnsi="Times New Roman"/>
          <w:color w:val="000000"/>
          <w:sz w:val="24"/>
          <w:szCs w:val="24"/>
        </w:rPr>
        <w:t>   </w:t>
      </w:r>
    </w:p>
    <w:p w14:paraId="317955E8" w14:textId="77777777" w:rsidR="007012CF" w:rsidRPr="007012CF" w:rsidRDefault="007012CF" w:rsidP="007012CF">
      <w:pPr>
        <w:spacing w:before="100" w:beforeAutospacing="1" w:after="100" w:afterAutospacing="1" w:line="240" w:lineRule="auto"/>
        <w:ind w:left="840"/>
        <w:jc w:val="center"/>
        <w:rPr>
          <w:rFonts w:ascii="Times New Roman" w:eastAsia="Times New Roman" w:hAnsi="Times New Roman"/>
          <w:color w:val="000000"/>
          <w:sz w:val="27"/>
          <w:szCs w:val="27"/>
        </w:rPr>
      </w:pPr>
      <w:r w:rsidRPr="007012CF">
        <w:rPr>
          <w:rFonts w:ascii="Arial" w:eastAsia="Times New Roman" w:hAnsi="Arial" w:cs="Arial"/>
          <w:color w:val="000000"/>
          <w:sz w:val="24"/>
          <w:szCs w:val="24"/>
        </w:rPr>
        <w:t> </w:t>
      </w:r>
      <w:r w:rsidRPr="007012CF">
        <w:rPr>
          <w:rFonts w:ascii="Times New Roman" w:eastAsia="Times New Roman" w:hAnsi="Times New Roman"/>
          <w:color w:val="000000"/>
          <w:sz w:val="27"/>
          <w:szCs w:val="27"/>
        </w:rP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p>
    <w:p w14:paraId="16E1782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Algorithm Building Blocks</w:t>
      </w:r>
    </w:p>
    <w:p w14:paraId="62CB45F6" w14:textId="77777777" w:rsidR="007012CF" w:rsidRPr="007012CF" w:rsidRDefault="007012CF" w:rsidP="007012CF">
      <w:pPr>
        <w:numPr>
          <w:ilvl w:val="0"/>
          <w:numId w:val="87"/>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4"/>
          <w:szCs w:val="24"/>
        </w:rPr>
        <w:t>Sequences</w:t>
      </w:r>
    </w:p>
    <w:p w14:paraId="2B47C762" w14:textId="77777777" w:rsidR="007012CF" w:rsidRPr="007012CF" w:rsidRDefault="007012CF" w:rsidP="007012CF">
      <w:pPr>
        <w:numPr>
          <w:ilvl w:val="0"/>
          <w:numId w:val="87"/>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4"/>
          <w:szCs w:val="24"/>
        </w:rPr>
        <w:t>Conditionals</w:t>
      </w:r>
    </w:p>
    <w:p w14:paraId="7BB8CC58" w14:textId="77777777" w:rsidR="007012CF" w:rsidRPr="007012CF" w:rsidRDefault="007012CF" w:rsidP="007012CF">
      <w:pPr>
        <w:numPr>
          <w:ilvl w:val="0"/>
          <w:numId w:val="87"/>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4"/>
          <w:szCs w:val="24"/>
        </w:rPr>
        <w:t>Loops</w:t>
      </w:r>
    </w:p>
    <w:p w14:paraId="7B8452B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Strategy for Sorting</w:t>
      </w:r>
    </w:p>
    <w:p w14:paraId="1E651A6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Repeat the following steps while the list is un-sorted:</w:t>
      </w:r>
    </w:p>
    <w:p w14:paraId="27B2D3F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Start with the first object in the list</w:t>
      </w:r>
    </w:p>
    <w:p w14:paraId="127B39F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Swap it with the one next to it if they are in the wrong order</w:t>
      </w:r>
    </w:p>
    <w:p w14:paraId="1C6BCD9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Repeat the same with the next to the first object</w:t>
      </w:r>
    </w:p>
    <w:p w14:paraId="6EBBD6CD"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Keep on repeating until you reach the last object in the list</w:t>
      </w:r>
      <w:r w:rsidRPr="007012CF">
        <w:rPr>
          <w:rFonts w:ascii="Times New Roman" w:eastAsia="Times New Roman" w:hAnsi="Times New Roman"/>
          <w:color w:val="000000"/>
          <w:sz w:val="27"/>
          <w:szCs w:val="27"/>
        </w:rPr>
        <w:t> </w:t>
      </w:r>
      <w:r w:rsidRPr="007012CF">
        <w:rPr>
          <w:rFonts w:ascii="Times New Roman" w:eastAsia="Times New Roman" w:hAnsi="Times New Roman"/>
          <w:color w:val="000000"/>
          <w:sz w:val="27"/>
          <w:szCs w:val="27"/>
        </w:rPr>
        <w:br/>
        <w:t> </w:t>
      </w:r>
    </w:p>
    <w:p w14:paraId="372C5D5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4"/>
          <w:szCs w:val="24"/>
        </w:rPr>
        <w:t>Q</w:t>
      </w:r>
      <w:r w:rsidRPr="007012CF">
        <w:rPr>
          <w:rFonts w:ascii="Arial" w:eastAsia="Times New Roman" w:hAnsi="Arial" w:cs="Arial"/>
          <w:color w:val="000000"/>
          <w:sz w:val="24"/>
          <w:szCs w:val="24"/>
        </w:rPr>
        <w:t>:  </w:t>
      </w:r>
      <w:r w:rsidRPr="007012CF">
        <w:rPr>
          <w:rFonts w:ascii="Arial" w:eastAsia="Times New Roman" w:hAnsi="Arial" w:cs="Arial"/>
          <w:color w:val="000000"/>
          <w:sz w:val="20"/>
          <w:szCs w:val="20"/>
        </w:rPr>
        <w:t>Is this the only possible algorithm for sorting a list?</w:t>
      </w:r>
    </w:p>
    <w:p w14:paraId="3C06084F"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A: </w:t>
      </w:r>
      <w:r w:rsidRPr="007012CF">
        <w:rPr>
          <w:rFonts w:ascii="Arial" w:eastAsia="Times New Roman" w:hAnsi="Arial" w:cs="Arial"/>
          <w:color w:val="000000"/>
          <w:sz w:val="20"/>
        </w:rPr>
        <w:t> </w:t>
      </w:r>
      <w:r w:rsidRPr="007012CF">
        <w:rPr>
          <w:rFonts w:ascii="Arial" w:eastAsia="Times New Roman" w:hAnsi="Arial" w:cs="Arial"/>
          <w:color w:val="000000"/>
          <w:sz w:val="20"/>
          <w:szCs w:val="20"/>
        </w:rPr>
        <w:t>Certainly not! In fact this one (called the “Bubble sort”) is probably the worst (reasonable) algorithm for sorting a list – it is just too slow</w:t>
      </w:r>
      <w:r w:rsidRPr="007012CF">
        <w:rPr>
          <w:rFonts w:ascii="Times New Roman" w:eastAsia="Times New Roman" w:hAnsi="Times New Roman"/>
          <w:color w:val="000000"/>
          <w:sz w:val="27"/>
          <w:szCs w:val="27"/>
        </w:rPr>
        <w:t> </w:t>
      </w:r>
    </w:p>
    <w:p w14:paraId="4E798488"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Some of things that JavaScript cannot do!</w:t>
      </w:r>
    </w:p>
    <w:p w14:paraId="26DE3A56" w14:textId="77777777" w:rsidR="007012CF" w:rsidRPr="007012CF" w:rsidRDefault="007012CF" w:rsidP="007012CF">
      <w:pPr>
        <w:numPr>
          <w:ilvl w:val="0"/>
          <w:numId w:val="88"/>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The following file ops. on the client computer: </w:t>
      </w:r>
      <w:r w:rsidRPr="007012CF">
        <w:rPr>
          <w:rFonts w:ascii="Arial" w:eastAsia="Times New Roman" w:hAnsi="Arial" w:cs="Arial"/>
          <w:color w:val="000000"/>
          <w:sz w:val="20"/>
          <w:szCs w:val="20"/>
        </w:rPr>
        <w:br/>
        <w:t>   -- Read                     -- Modify </w:t>
      </w:r>
      <w:r w:rsidRPr="007012CF">
        <w:rPr>
          <w:rFonts w:ascii="Arial" w:eastAsia="Times New Roman" w:hAnsi="Arial" w:cs="Arial"/>
          <w:color w:val="000000"/>
          <w:sz w:val="20"/>
          <w:szCs w:val="20"/>
        </w:rPr>
        <w:br/>
        <w:t>  -- Rename                 -- Delete </w:t>
      </w:r>
      <w:r w:rsidRPr="007012CF">
        <w:rPr>
          <w:rFonts w:ascii="Arial" w:eastAsia="Times New Roman" w:hAnsi="Arial" w:cs="Arial"/>
          <w:color w:val="000000"/>
          <w:sz w:val="20"/>
          <w:szCs w:val="20"/>
        </w:rPr>
        <w:br/>
        <w:t>  -- Create</w:t>
      </w:r>
    </w:p>
    <w:p w14:paraId="3670C26B" w14:textId="77777777" w:rsidR="007012CF" w:rsidRPr="007012CF" w:rsidRDefault="007012CF" w:rsidP="007012CF">
      <w:pPr>
        <w:numPr>
          <w:ilvl w:val="0"/>
          <w:numId w:val="88"/>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Create graphics (although, it does have the ability to format pages through HTML - including the placement of graphics)</w:t>
      </w:r>
    </w:p>
    <w:p w14:paraId="1EDF602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Some of the things that JavaScript can do!</w:t>
      </w:r>
    </w:p>
    <w:p w14:paraId="7A78BDD6" w14:textId="77777777" w:rsidR="007012CF" w:rsidRPr="007012CF" w:rsidRDefault="007012CF" w:rsidP="007012CF">
      <w:pPr>
        <w:numPr>
          <w:ilvl w:val="0"/>
          <w:numId w:val="8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Control the appearance of the browser</w:t>
      </w:r>
    </w:p>
    <w:p w14:paraId="0517BCBF" w14:textId="77777777" w:rsidR="007012CF" w:rsidRPr="007012CF" w:rsidRDefault="007012CF" w:rsidP="007012CF">
      <w:pPr>
        <w:numPr>
          <w:ilvl w:val="0"/>
          <w:numId w:val="8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Control the content and appearance of the document displayed in the browser</w:t>
      </w:r>
    </w:p>
    <w:p w14:paraId="7AB0A48E" w14:textId="77777777" w:rsidR="007012CF" w:rsidRPr="007012CF" w:rsidRDefault="007012CF" w:rsidP="007012CF">
      <w:pPr>
        <w:numPr>
          <w:ilvl w:val="0"/>
          <w:numId w:val="89"/>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Store &amp; modify a limited amount of data about the user in the form of client-side “cookies”</w:t>
      </w:r>
    </w:p>
    <w:p w14:paraId="65A5CC20"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Client-Side JavaScript</w:t>
      </w:r>
    </w:p>
    <w:p w14:paraId="2494E11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Although a version of JavaScript exists that can be used to write server-side scripts, our focus in this course will only be on client-side scripting </w:t>
      </w:r>
      <w:r w:rsidRPr="007012CF">
        <w:rPr>
          <w:rFonts w:ascii="Arial" w:eastAsia="Times New Roman" w:hAnsi="Arial" w:cs="Arial"/>
          <w:color w:val="000000"/>
          <w:sz w:val="20"/>
          <w:szCs w:val="20"/>
        </w:rPr>
        <w:br/>
      </w:r>
      <w:r w:rsidRPr="007012CF">
        <w:rPr>
          <w:rFonts w:ascii="Arial" w:eastAsia="Times New Roman" w:hAnsi="Arial" w:cs="Arial"/>
          <w:b/>
          <w:bCs/>
          <w:color w:val="000000"/>
          <w:sz w:val="20"/>
          <w:szCs w:val="20"/>
        </w:rPr>
        <w:t>Case Sensitivity</w:t>
      </w:r>
    </w:p>
    <w:p w14:paraId="7E8BCD53" w14:textId="77777777" w:rsidR="007012CF" w:rsidRPr="007012CF" w:rsidRDefault="007012CF" w:rsidP="007012CF">
      <w:pPr>
        <w:numPr>
          <w:ilvl w:val="0"/>
          <w:numId w:val="9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HTML is not case sensitive. The following mean the same to the browser: </w:t>
      </w:r>
      <w:r w:rsidRPr="007012CF">
        <w:rPr>
          <w:rFonts w:ascii="Arial" w:eastAsia="Times New Roman" w:hAnsi="Arial" w:cs="Arial"/>
          <w:color w:val="000000"/>
          <w:sz w:val="20"/>
          <w:szCs w:val="20"/>
        </w:rPr>
        <w:br/>
        <w:t>&lt;HTML&gt; -- &lt;html&gt; </w:t>
      </w:r>
      <w:r w:rsidRPr="007012CF">
        <w:rPr>
          <w:rFonts w:ascii="Arial" w:eastAsia="Times New Roman" w:hAnsi="Arial" w:cs="Arial"/>
          <w:color w:val="000000"/>
          <w:sz w:val="20"/>
          <w:szCs w:val="20"/>
        </w:rPr>
        <w:br/>
        <w:t>&lt;Html&gt; -- &lt;htMl&gt;</w:t>
      </w:r>
    </w:p>
    <w:p w14:paraId="5450DC2B" w14:textId="77777777" w:rsidR="007012CF" w:rsidRPr="007012CF" w:rsidRDefault="007012CF" w:rsidP="007012CF">
      <w:pPr>
        <w:numPr>
          <w:ilvl w:val="0"/>
          <w:numId w:val="90"/>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JavaScript is case sensitive. Only the first of the following will result in the desired function – the rest will generate an error or some other undesirable event: </w:t>
      </w:r>
      <w:r w:rsidRPr="007012CF">
        <w:rPr>
          <w:rFonts w:ascii="Arial" w:eastAsia="Times New Roman" w:hAnsi="Arial" w:cs="Arial"/>
          <w:color w:val="000000"/>
          <w:sz w:val="20"/>
          <w:szCs w:val="20"/>
        </w:rPr>
        <w:br/>
        <w:t>onMouseClick -- OnMouseClick </w:t>
      </w:r>
      <w:r w:rsidRPr="007012CF">
        <w:rPr>
          <w:rFonts w:ascii="Arial" w:eastAsia="Times New Roman" w:hAnsi="Arial" w:cs="Arial"/>
          <w:color w:val="000000"/>
          <w:sz w:val="20"/>
          <w:szCs w:val="20"/>
        </w:rPr>
        <w:br/>
        <w:t>onmouseclick -- ONMOUSECLICK</w:t>
      </w:r>
    </w:p>
    <w:p w14:paraId="3D1B3091"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JavaScript is Object-Based</w:t>
      </w:r>
    </w:p>
    <w:p w14:paraId="57230770" w14:textId="77777777" w:rsidR="007012CF" w:rsidRPr="007012CF" w:rsidRDefault="007012CF" w:rsidP="007012CF">
      <w:pPr>
        <w:numPr>
          <w:ilvl w:val="0"/>
          <w:numId w:val="91"/>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Everything that JavaScript manipulates, it treats as an object – e.g. a window or a button</w:t>
      </w:r>
    </w:p>
    <w:p w14:paraId="75E12894"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Not Object-Oriented!</w:t>
      </w:r>
    </w:p>
    <w:p w14:paraId="59DEAE40" w14:textId="77777777" w:rsidR="007012CF" w:rsidRPr="007012CF" w:rsidRDefault="007012CF" w:rsidP="007012CF">
      <w:pPr>
        <w:numPr>
          <w:ilvl w:val="0"/>
          <w:numId w:val="9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JavaScript is not a true object-oriented language like C++ or Java</w:t>
      </w:r>
    </w:p>
    <w:p w14:paraId="4ECFAA16" w14:textId="77777777" w:rsidR="007012CF" w:rsidRPr="007012CF" w:rsidRDefault="007012CF" w:rsidP="007012CF">
      <w:pPr>
        <w:numPr>
          <w:ilvl w:val="0"/>
          <w:numId w:val="92"/>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It is so because it lacks two key features: </w:t>
      </w:r>
      <w:r w:rsidRPr="007012CF">
        <w:rPr>
          <w:rFonts w:ascii="Arial" w:eastAsia="Times New Roman" w:hAnsi="Arial" w:cs="Arial"/>
          <w:color w:val="000000"/>
          <w:sz w:val="20"/>
          <w:szCs w:val="20"/>
        </w:rPr>
        <w:br/>
        <w:t>   -- A formal inheritance mechanism </w:t>
      </w:r>
      <w:r w:rsidRPr="007012CF">
        <w:rPr>
          <w:rFonts w:ascii="Arial" w:eastAsia="Times New Roman" w:hAnsi="Arial" w:cs="Arial"/>
          <w:color w:val="000000"/>
          <w:sz w:val="20"/>
          <w:szCs w:val="20"/>
        </w:rPr>
        <w:br/>
        <w:t>   -- Strong typing</w:t>
      </w:r>
    </w:p>
    <w:p w14:paraId="0FBCE9D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Types of Objects</w:t>
      </w:r>
    </w:p>
    <w:p w14:paraId="5D64448F" w14:textId="77777777" w:rsidR="007012CF" w:rsidRPr="007012CF" w:rsidRDefault="007012CF" w:rsidP="007012CF">
      <w:pPr>
        <w:numPr>
          <w:ilvl w:val="0"/>
          <w:numId w:val="9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JavaScript objects </w:t>
      </w:r>
      <w:r w:rsidRPr="007012CF">
        <w:rPr>
          <w:rFonts w:ascii="Arial" w:eastAsia="Times New Roman" w:hAnsi="Arial" w:cs="Arial"/>
          <w:color w:val="000000"/>
          <w:sz w:val="20"/>
          <w:szCs w:val="20"/>
        </w:rPr>
        <w:br/>
        <w:t>   -- Objects that are part of JavaScript </w:t>
      </w:r>
      <w:r w:rsidRPr="007012CF">
        <w:rPr>
          <w:rFonts w:ascii="Arial" w:eastAsia="Times New Roman" w:hAnsi="Arial" w:cs="Arial"/>
          <w:color w:val="000000"/>
          <w:sz w:val="20"/>
          <w:szCs w:val="20"/>
        </w:rPr>
        <w:br/>
        <w:t>   -- Examples: window, document</w:t>
      </w:r>
    </w:p>
    <w:p w14:paraId="6AA6FF28" w14:textId="77777777" w:rsidR="007012CF" w:rsidRPr="007012CF" w:rsidRDefault="007012CF" w:rsidP="007012CF">
      <w:pPr>
        <w:numPr>
          <w:ilvl w:val="0"/>
          <w:numId w:val="9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Browser objects </w:t>
      </w:r>
      <w:r w:rsidRPr="007012CF">
        <w:rPr>
          <w:rFonts w:ascii="Arial" w:eastAsia="Times New Roman" w:hAnsi="Arial" w:cs="Arial"/>
          <w:color w:val="000000"/>
          <w:sz w:val="20"/>
          <w:szCs w:val="20"/>
        </w:rPr>
        <w:br/>
        <w:t>   -- Objects that contain info not about the contents of the display, but the browser itself </w:t>
      </w:r>
      <w:r w:rsidRPr="007012CF">
        <w:rPr>
          <w:rFonts w:ascii="Arial" w:eastAsia="Times New Roman" w:hAnsi="Arial" w:cs="Arial"/>
          <w:color w:val="000000"/>
          <w:sz w:val="20"/>
          <w:szCs w:val="20"/>
        </w:rPr>
        <w:br/>
        <w:t>   -- Examples: history, navigator</w:t>
      </w:r>
    </w:p>
    <w:p w14:paraId="2397A03D" w14:textId="77777777" w:rsidR="007012CF" w:rsidRPr="007012CF" w:rsidRDefault="007012CF" w:rsidP="007012CF">
      <w:pPr>
        <w:numPr>
          <w:ilvl w:val="0"/>
          <w:numId w:val="93"/>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User-defined object</w:t>
      </w:r>
    </w:p>
    <w:p w14:paraId="0AEAFD8F"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4"/>
          <w:szCs w:val="24"/>
        </w:rPr>
        <w:t>Event Handlers</w:t>
      </w:r>
    </w:p>
    <w:p w14:paraId="740E0FAB" w14:textId="77777777" w:rsidR="007012CF" w:rsidRPr="007012CF" w:rsidRDefault="007012CF" w:rsidP="007012CF">
      <w:pPr>
        <w:numPr>
          <w:ilvl w:val="0"/>
          <w:numId w:val="94"/>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“Events” are actions that occur as a result of user’s interaction with the browser</w:t>
      </w:r>
    </w:p>
    <w:p w14:paraId="5A7C0037" w14:textId="77777777" w:rsidR="007012CF" w:rsidRPr="007012CF" w:rsidRDefault="007012CF" w:rsidP="007012CF">
      <w:pPr>
        <w:numPr>
          <w:ilvl w:val="0"/>
          <w:numId w:val="94"/>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We use “event handlers” [e.g. onMouseOver(), onClick()] to design Web pages that can react to those events</w:t>
      </w:r>
    </w:p>
    <w:p w14:paraId="622129CD" w14:textId="77777777" w:rsidR="007012CF" w:rsidRPr="007012CF" w:rsidRDefault="007012CF" w:rsidP="007012CF">
      <w:pPr>
        <w:numPr>
          <w:ilvl w:val="0"/>
          <w:numId w:val="95"/>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4"/>
          <w:szCs w:val="24"/>
        </w:rPr>
        <w:t>Batch Programs</w:t>
      </w:r>
    </w:p>
    <w:p w14:paraId="2D4D85ED" w14:textId="77777777" w:rsidR="007012CF" w:rsidRPr="007012CF" w:rsidRDefault="007012CF" w:rsidP="007012CF">
      <w:pPr>
        <w:numPr>
          <w:ilvl w:val="0"/>
          <w:numId w:val="96"/>
        </w:num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4"/>
          <w:szCs w:val="24"/>
        </w:rPr>
        <w:t>Event-Driven Programs </w:t>
      </w:r>
      <w:r w:rsidRPr="007012CF">
        <w:rPr>
          <w:rFonts w:ascii="Arial" w:eastAsia="Times New Roman" w:hAnsi="Arial" w:cs="Arial"/>
          <w:color w:val="000000"/>
          <w:sz w:val="24"/>
          <w:szCs w:val="24"/>
        </w:rPr>
        <w:br/>
        <w:t> </w:t>
      </w:r>
      <w:r w:rsidRPr="007012CF">
        <w:rPr>
          <w:rFonts w:ascii="Arial" w:eastAsia="Times New Roman" w:hAnsi="Arial" w:cs="Arial"/>
          <w:color w:val="000000"/>
          <w:sz w:val="24"/>
          <w:szCs w:val="24"/>
        </w:rPr>
        <w:br/>
      </w:r>
      <w:r w:rsidRPr="007012CF">
        <w:rPr>
          <w:rFonts w:ascii="Arial" w:eastAsia="Times New Roman" w:hAnsi="Arial" w:cs="Arial"/>
          <w:b/>
          <w:bCs/>
          <w:color w:val="000000"/>
          <w:sz w:val="24"/>
          <w:szCs w:val="24"/>
        </w:rPr>
        <w:t>Batch Programs</w:t>
      </w:r>
      <w:r w:rsidRPr="007012CF">
        <w:rPr>
          <w:rFonts w:ascii="Arial" w:eastAsia="Times New Roman" w:hAnsi="Arial" w:cs="Arial"/>
          <w:color w:val="000000"/>
          <w:sz w:val="24"/>
          <w:szCs w:val="24"/>
        </w:rPr>
        <w:t> </w:t>
      </w:r>
      <w:r w:rsidRPr="007012CF">
        <w:rPr>
          <w:rFonts w:ascii="Arial" w:eastAsia="Times New Roman" w:hAnsi="Arial" w:cs="Arial"/>
          <w:color w:val="000000"/>
          <w:sz w:val="24"/>
          <w:szCs w:val="24"/>
        </w:rPr>
        <w:br/>
      </w:r>
      <w:r w:rsidRPr="007012CF">
        <w:rPr>
          <w:rFonts w:ascii="Arial" w:eastAsia="Times New Roman" w:hAnsi="Arial" w:cs="Arial"/>
          <w:color w:val="000000"/>
          <w:sz w:val="20"/>
          <w:szCs w:val="20"/>
        </w:rPr>
        <w:t>These are typically started from a shell (or automatically via a scheduler) and tend to follow a pattern of:  </w:t>
      </w:r>
      <w:r w:rsidRPr="007012CF">
        <w:rPr>
          <w:rFonts w:ascii="Arial" w:eastAsia="Times New Roman" w:hAnsi="Arial" w:cs="Arial"/>
          <w:color w:val="000000"/>
          <w:sz w:val="20"/>
          <w:szCs w:val="20"/>
        </w:rPr>
        <w:br/>
        <w:t>Initialize internal data  </w:t>
      </w:r>
      <w:r w:rsidRPr="007012CF">
        <w:rPr>
          <w:rFonts w:ascii="Arial" w:eastAsia="Times New Roman" w:hAnsi="Arial" w:cs="Arial"/>
          <w:color w:val="000000"/>
          <w:sz w:val="20"/>
          <w:szCs w:val="20"/>
        </w:rPr>
        <w:br/>
        <w:t>Read input data  </w:t>
      </w:r>
      <w:r w:rsidRPr="007012CF">
        <w:rPr>
          <w:rFonts w:ascii="Arial" w:eastAsia="Times New Roman" w:hAnsi="Arial" w:cs="Arial"/>
          <w:color w:val="000000"/>
          <w:sz w:val="20"/>
          <w:szCs w:val="20"/>
        </w:rPr>
        <w:br/>
        <w:t>Process that data  </w:t>
      </w:r>
      <w:r w:rsidRPr="007012CF">
        <w:rPr>
          <w:rFonts w:ascii="Arial" w:eastAsia="Times New Roman" w:hAnsi="Arial" w:cs="Arial"/>
          <w:color w:val="000000"/>
          <w:sz w:val="20"/>
          <w:szCs w:val="20"/>
        </w:rPr>
        <w:br/>
        <w:t>Print or store results</w:t>
      </w:r>
      <w:r w:rsidRPr="007012CF">
        <w:rPr>
          <w:rFonts w:ascii="Arial" w:eastAsia="Times New Roman" w:hAnsi="Arial" w:cs="Arial"/>
          <w:color w:val="000000"/>
          <w:sz w:val="24"/>
          <w:szCs w:val="24"/>
        </w:rPr>
        <w:t>  </w:t>
      </w:r>
      <w:r w:rsidRPr="007012CF">
        <w:rPr>
          <w:rFonts w:ascii="Arial" w:eastAsia="Times New Roman" w:hAnsi="Arial" w:cs="Arial"/>
          <w:color w:val="000000"/>
          <w:sz w:val="24"/>
          <w:szCs w:val="24"/>
        </w:rPr>
        <w:br/>
        <w:t> </w:t>
      </w:r>
      <w:r w:rsidRPr="007012CF">
        <w:rPr>
          <w:rFonts w:ascii="Arial" w:eastAsia="Times New Roman" w:hAnsi="Arial" w:cs="Arial"/>
          <w:color w:val="000000"/>
          <w:sz w:val="24"/>
          <w:szCs w:val="24"/>
        </w:rPr>
        <w:br/>
      </w:r>
      <w:r w:rsidRPr="007012CF">
        <w:rPr>
          <w:rFonts w:ascii="Arial" w:eastAsia="Times New Roman" w:hAnsi="Arial" w:cs="Arial"/>
          <w:b/>
          <w:bCs/>
          <w:color w:val="000000"/>
          <w:sz w:val="24"/>
          <w:szCs w:val="24"/>
        </w:rPr>
        <w:t>Event-Driven Programs </w:t>
      </w:r>
      <w:r w:rsidRPr="007012CF">
        <w:rPr>
          <w:rFonts w:ascii="Arial" w:eastAsia="Times New Roman" w:hAnsi="Arial" w:cs="Arial"/>
          <w:b/>
          <w:bCs/>
          <w:color w:val="000000"/>
          <w:sz w:val="24"/>
          <w:szCs w:val="24"/>
        </w:rPr>
        <w:br/>
      </w:r>
      <w:r w:rsidRPr="007012CF">
        <w:rPr>
          <w:rFonts w:ascii="Arial" w:eastAsia="Times New Roman" w:hAnsi="Arial" w:cs="Arial"/>
          <w:color w:val="000000"/>
          <w:sz w:val="20"/>
          <w:szCs w:val="20"/>
        </w:rPr>
        <w:t>Examples: GUIs, microwave, camera </w:t>
      </w:r>
      <w:r w:rsidRPr="007012CF">
        <w:rPr>
          <w:rFonts w:ascii="Arial" w:eastAsia="Times New Roman" w:hAnsi="Arial" w:cs="Arial"/>
          <w:color w:val="000000"/>
          <w:sz w:val="20"/>
          <w:szCs w:val="20"/>
        </w:rPr>
        <w:br/>
        <w:t>The system sends events to the program and the program responds to these as they arrive.</w:t>
      </w:r>
    </w:p>
    <w:p w14:paraId="1217908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Programming Language</w:t>
      </w:r>
    </w:p>
    <w:p w14:paraId="2D0FF35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4"/>
          <w:szCs w:val="24"/>
        </w:rPr>
        <w:t>A vocabulary and set of grammatical rules for instructing a computer to perform specific tasks</w:t>
      </w:r>
      <w:r w:rsidRPr="007012CF">
        <w:rPr>
          <w:rFonts w:ascii="Arial" w:eastAsia="Times New Roman" w:hAnsi="Arial" w:cs="Arial"/>
          <w:color w:val="000000"/>
          <w:sz w:val="24"/>
          <w:szCs w:val="24"/>
        </w:rPr>
        <w:t> </w:t>
      </w:r>
      <w:r w:rsidRPr="007012CF">
        <w:rPr>
          <w:rFonts w:ascii="Arial" w:eastAsia="Times New Roman" w:hAnsi="Arial" w:cs="Arial"/>
          <w:color w:val="000000"/>
          <w:sz w:val="24"/>
          <w:szCs w:val="24"/>
        </w:rPr>
        <w:br/>
      </w:r>
      <w:r w:rsidRPr="007012CF">
        <w:rPr>
          <w:rFonts w:ascii="Arial" w:eastAsia="Times New Roman" w:hAnsi="Arial" w:cs="Arial"/>
          <w:color w:val="000000"/>
          <w:sz w:val="20"/>
          <w:szCs w:val="20"/>
        </w:rPr>
        <w:t>All programs consists of: </w:t>
      </w:r>
    </w:p>
    <w:p w14:paraId="57F827B3"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Times New Roman" w:eastAsia="Times New Roman" w:hAnsi="Times New Roman"/>
          <w:color w:val="000000"/>
          <w:sz w:val="20"/>
          <w:szCs w:val="20"/>
        </w:rPr>
        <w:t>Sequence of instructions </w:t>
      </w:r>
      <w:r w:rsidRPr="007012CF">
        <w:rPr>
          <w:rFonts w:ascii="Times New Roman" w:eastAsia="Times New Roman" w:hAnsi="Times New Roman"/>
          <w:color w:val="000000"/>
          <w:sz w:val="20"/>
          <w:szCs w:val="20"/>
        </w:rPr>
        <w:br/>
        <w:t>Conditionals </w:t>
      </w:r>
      <w:r w:rsidRPr="007012CF">
        <w:rPr>
          <w:rFonts w:ascii="Times New Roman" w:eastAsia="Times New Roman" w:hAnsi="Times New Roman"/>
          <w:color w:val="000000"/>
          <w:sz w:val="20"/>
          <w:szCs w:val="20"/>
        </w:rPr>
        <w:br/>
        <w:t>Loops </w:t>
      </w:r>
    </w:p>
    <w:p w14:paraId="6617F3F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0"/>
          <w:szCs w:val="20"/>
        </w:rPr>
        <w:t>These may contain: </w:t>
      </w:r>
      <w:r w:rsidRPr="007012CF">
        <w:rPr>
          <w:rFonts w:ascii="Times New Roman" w:eastAsia="Times New Roman" w:hAnsi="Times New Roman"/>
          <w:color w:val="000000"/>
          <w:sz w:val="20"/>
          <w:szCs w:val="20"/>
        </w:rPr>
        <w:br/>
        <w:t>Data </w:t>
      </w:r>
      <w:r w:rsidRPr="007012CF">
        <w:rPr>
          <w:rFonts w:ascii="Times New Roman" w:eastAsia="Times New Roman" w:hAnsi="Times New Roman"/>
          <w:color w:val="000000"/>
          <w:sz w:val="20"/>
          <w:szCs w:val="20"/>
        </w:rPr>
        <w:br/>
        <w:t>Input/output (print, etc) </w:t>
      </w:r>
      <w:r w:rsidRPr="007012CF">
        <w:rPr>
          <w:rFonts w:ascii="Times New Roman" w:eastAsia="Times New Roman" w:hAnsi="Times New Roman"/>
          <w:color w:val="000000"/>
          <w:sz w:val="20"/>
          <w:szCs w:val="20"/>
        </w:rPr>
        <w:br/>
        <w:t>Operations (add, divide, etc) </w:t>
      </w:r>
      <w:r w:rsidRPr="007012CF">
        <w:rPr>
          <w:rFonts w:ascii="Times New Roman" w:eastAsia="Times New Roman" w:hAnsi="Times New Roman"/>
          <w:color w:val="000000"/>
          <w:sz w:val="20"/>
          <w:szCs w:val="20"/>
        </w:rPr>
        <w:br/>
        <w:t>Examples of Prog. Languages</w:t>
      </w:r>
    </w:p>
    <w:p w14:paraId="3FF720D3"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Types of Prog. Languages</w:t>
      </w:r>
    </w:p>
    <w:p w14:paraId="06B30D2E"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4"/>
          <w:szCs w:val="24"/>
        </w:rPr>
        <w:t>High level Programming Languages  </w:t>
      </w:r>
      <w:r w:rsidRPr="007012CF">
        <w:rPr>
          <w:rFonts w:ascii="Arial" w:eastAsia="Times New Roman" w:hAnsi="Arial" w:cs="Arial"/>
          <w:color w:val="000000"/>
          <w:sz w:val="24"/>
          <w:szCs w:val="24"/>
        </w:rPr>
        <w:br/>
        <w:t>Low Level Programming Languages</w:t>
      </w:r>
    </w:p>
    <w:p w14:paraId="1E0D5EF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 </w:t>
      </w:r>
      <w:r w:rsidRPr="007012CF">
        <w:rPr>
          <w:rFonts w:ascii="Arial" w:eastAsia="Times New Roman" w:hAnsi="Arial" w:cs="Arial"/>
          <w:color w:val="000000"/>
          <w:sz w:val="20"/>
          <w:szCs w:val="20"/>
        </w:rPr>
        <w:br/>
      </w:r>
      <w:r w:rsidRPr="007012CF">
        <w:rPr>
          <w:rFonts w:ascii="Arial" w:eastAsia="Times New Roman" w:hAnsi="Arial" w:cs="Arial"/>
          <w:b/>
          <w:bCs/>
          <w:color w:val="000000"/>
          <w:sz w:val="20"/>
          <w:szCs w:val="20"/>
        </w:rPr>
        <w:t>High-level programming languages</w:t>
      </w:r>
      <w:r w:rsidRPr="007012CF">
        <w:rPr>
          <w:rFonts w:ascii="Arial" w:eastAsia="Times New Roman" w:hAnsi="Arial" w:cs="Arial"/>
          <w:color w:val="000000"/>
          <w:sz w:val="20"/>
          <w:szCs w:val="20"/>
        </w:rPr>
        <w:t>, while simple compared to human languages, are more complex than the languages the uP actually understands,  </w:t>
      </w:r>
      <w:r w:rsidRPr="007012CF">
        <w:rPr>
          <w:rFonts w:ascii="Arial" w:eastAsia="Times New Roman" w:hAnsi="Arial" w:cs="Arial"/>
          <w:color w:val="000000"/>
          <w:sz w:val="20"/>
          <w:szCs w:val="20"/>
        </w:rPr>
        <w:br/>
      </w:r>
      <w:r w:rsidRPr="007012CF">
        <w:rPr>
          <w:rFonts w:ascii="Arial" w:eastAsia="Times New Roman" w:hAnsi="Arial" w:cs="Arial"/>
          <w:b/>
          <w:bCs/>
          <w:color w:val="000000"/>
          <w:sz w:val="20"/>
          <w:szCs w:val="20"/>
        </w:rPr>
        <w:t>Assembly languages</w:t>
      </w:r>
      <w:r w:rsidRPr="007012CF">
        <w:rPr>
          <w:rFonts w:ascii="Arial" w:eastAsia="Times New Roman" w:hAnsi="Arial" w:cs="Arial"/>
          <w:color w:val="000000"/>
          <w:sz w:val="20"/>
        </w:rPr>
        <w:t> </w:t>
      </w:r>
      <w:r w:rsidRPr="007012CF">
        <w:rPr>
          <w:rFonts w:ascii="Arial" w:eastAsia="Times New Roman" w:hAnsi="Arial" w:cs="Arial"/>
          <w:color w:val="000000"/>
          <w:sz w:val="20"/>
          <w:szCs w:val="20"/>
        </w:rPr>
        <w:t>are similar to machine languages, but are easier to program in as they allow a programmer to substitute names for numbers</w:t>
      </w:r>
      <w:r w:rsidRPr="007012CF">
        <w:rPr>
          <w:rFonts w:ascii="Times New Roman" w:eastAsia="Times New Roman" w:hAnsi="Times New Roman"/>
          <w:color w:val="000000"/>
          <w:sz w:val="27"/>
          <w:szCs w:val="27"/>
        </w:rPr>
        <w:t> </w:t>
      </w:r>
      <w:r w:rsidRPr="007012CF">
        <w:rPr>
          <w:rFonts w:ascii="Times New Roman" w:eastAsia="Times New Roman" w:hAnsi="Times New Roman"/>
          <w:color w:val="000000"/>
          <w:sz w:val="27"/>
          <w:szCs w:val="27"/>
        </w:rPr>
        <w:br/>
        <w:t> </w:t>
      </w:r>
    </w:p>
    <w:p w14:paraId="02015851"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Machine languages</w:t>
      </w:r>
      <w:r w:rsidRPr="007012CF">
        <w:rPr>
          <w:rFonts w:ascii="Arial" w:eastAsia="Times New Roman" w:hAnsi="Arial" w:cs="Arial"/>
          <w:color w:val="000000"/>
          <w:sz w:val="20"/>
        </w:rPr>
        <w:t> </w:t>
      </w:r>
      <w:r w:rsidRPr="007012CF">
        <w:rPr>
          <w:rFonts w:ascii="Arial" w:eastAsia="Times New Roman" w:hAnsi="Arial" w:cs="Arial"/>
          <w:color w:val="000000"/>
          <w:sz w:val="20"/>
          <w:szCs w:val="20"/>
        </w:rPr>
        <w:t>consist of numbers</w:t>
      </w:r>
    </w:p>
    <w:p w14:paraId="08A5D772"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Interpreters</w:t>
      </w:r>
      <w:r w:rsidRPr="007012CF">
        <w:rPr>
          <w:rFonts w:ascii="Arial" w:eastAsia="Times New Roman" w:hAnsi="Arial" w:cs="Arial"/>
          <w:color w:val="000000"/>
          <w:sz w:val="20"/>
          <w:szCs w:val="20"/>
        </w:rPr>
        <w:t>: immediate response, but execute code slowly.</w:t>
      </w:r>
    </w:p>
    <w:p w14:paraId="5D46F6D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Compilers</w:t>
      </w:r>
      <w:r w:rsidRPr="007012CF">
        <w:rPr>
          <w:rFonts w:ascii="Arial" w:eastAsia="Times New Roman" w:hAnsi="Arial" w:cs="Arial"/>
          <w:color w:val="000000"/>
          <w:sz w:val="20"/>
          <w:szCs w:val="20"/>
        </w:rPr>
        <w:t>: Takes longer to compile, but super-fast execution.</w:t>
      </w:r>
    </w:p>
    <w:p w14:paraId="0678C9C7"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Programming SW Development</w:t>
      </w:r>
    </w:p>
    <w:p w14:paraId="62E19183"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0"/>
          <w:szCs w:val="20"/>
        </w:rPr>
        <w:t>SW Design Methodology ?</w:t>
      </w:r>
    </w:p>
    <w:p w14:paraId="02982D9A"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The set of (often flexible) rules and guidelines a team of developers follow to construct reasonably complex SW systems</w:t>
      </w:r>
    </w:p>
    <w:p w14:paraId="231A2CB6" w14:textId="77777777" w:rsidR="007012CF" w:rsidRPr="007012CF" w:rsidRDefault="007012CF" w:rsidP="007012CF">
      <w:pPr>
        <w:numPr>
          <w:ilvl w:val="0"/>
          <w:numId w:val="97"/>
        </w:numPr>
        <w:spacing w:before="100" w:beforeAutospacing="1" w:after="100" w:afterAutospacing="1" w:line="240" w:lineRule="auto"/>
        <w:ind w:left="840"/>
        <w:rPr>
          <w:rFonts w:ascii="Times New Roman" w:eastAsia="Times New Roman" w:hAnsi="Times New Roman"/>
          <w:color w:val="000000"/>
          <w:sz w:val="27"/>
          <w:szCs w:val="27"/>
        </w:rPr>
      </w:pPr>
      <w:bookmarkStart w:id="62" w:name="0.2__Toc160679204"/>
      <w:bookmarkEnd w:id="62"/>
      <w:r w:rsidRPr="007012CF">
        <w:rPr>
          <w:rFonts w:ascii="Arial" w:eastAsia="Times New Roman" w:hAnsi="Arial" w:cs="Arial"/>
          <w:color w:val="000000"/>
          <w:sz w:val="20"/>
          <w:szCs w:val="20"/>
        </w:rPr>
        <w:t>Object Oriented Design</w:t>
      </w:r>
    </w:p>
    <w:p w14:paraId="3E320BB3" w14:textId="77777777" w:rsidR="007012CF" w:rsidRPr="007012CF" w:rsidRDefault="007012CF" w:rsidP="007012CF">
      <w:pPr>
        <w:numPr>
          <w:ilvl w:val="0"/>
          <w:numId w:val="97"/>
        </w:numPr>
        <w:spacing w:before="100" w:beforeAutospacing="1" w:after="100" w:afterAutospacing="1" w:line="240" w:lineRule="auto"/>
        <w:ind w:left="840"/>
        <w:rPr>
          <w:rFonts w:ascii="Times New Roman" w:eastAsia="Times New Roman" w:hAnsi="Times New Roman"/>
          <w:color w:val="000000"/>
          <w:sz w:val="27"/>
          <w:szCs w:val="27"/>
        </w:rPr>
      </w:pPr>
      <w:bookmarkStart w:id="63" w:name="0.2__Toc160679205"/>
      <w:bookmarkEnd w:id="63"/>
      <w:r w:rsidRPr="007012CF">
        <w:rPr>
          <w:rFonts w:ascii="Arial" w:eastAsia="Times New Roman" w:hAnsi="Arial" w:cs="Arial"/>
          <w:color w:val="000000"/>
          <w:sz w:val="20"/>
          <w:szCs w:val="20"/>
        </w:rPr>
        <w:t>Structured Design</w:t>
      </w:r>
    </w:p>
    <w:p w14:paraId="20F7AABF" w14:textId="77777777" w:rsidR="007012CF" w:rsidRPr="007012CF" w:rsidRDefault="007012CF" w:rsidP="007012CF">
      <w:pPr>
        <w:spacing w:after="0" w:line="240" w:lineRule="auto"/>
        <w:rPr>
          <w:rFonts w:ascii="Times New Roman" w:eastAsia="Times New Roman" w:hAnsi="Times New Roman"/>
          <w:color w:val="000000"/>
          <w:sz w:val="27"/>
          <w:szCs w:val="27"/>
        </w:rPr>
      </w:pPr>
      <w:r w:rsidRPr="007012CF">
        <w:rPr>
          <w:rFonts w:ascii="Times New Roman" w:eastAsia="Times New Roman" w:hAnsi="Times New Roman"/>
          <w:color w:val="000000"/>
          <w:sz w:val="27"/>
          <w:szCs w:val="27"/>
        </w:rPr>
        <w:t> </w:t>
      </w:r>
    </w:p>
    <w:p w14:paraId="585E1742"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7"/>
          <w:szCs w:val="27"/>
        </w:rPr>
        <w:t>Object-Oriented Languages</w:t>
      </w:r>
    </w:p>
    <w:p w14:paraId="2CAF2FD2"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Programming languages specifically designed to make it easy to implement object-oriented designs   </w:t>
      </w:r>
    </w:p>
    <w:p w14:paraId="57CA53E5"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Examples: Smalltalk, C++, Java</w:t>
      </w:r>
    </w:p>
    <w:p w14:paraId="08015269"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Variables</w:t>
      </w:r>
    </w:p>
    <w:p w14:paraId="35C32DEF"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Variables give us the ability to manipulate data through reference instead of actual value.</w:t>
      </w:r>
    </w:p>
    <w:p w14:paraId="1BC5EE9C"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color w:val="000000"/>
          <w:sz w:val="20"/>
          <w:szCs w:val="20"/>
        </w:rPr>
        <w:t>Variables are names assigned to values.</w:t>
      </w:r>
    </w:p>
    <w:p w14:paraId="135FA6C6" w14:textId="77777777" w:rsidR="007012CF" w:rsidRPr="007012CF" w:rsidRDefault="007012CF" w:rsidP="007012CF">
      <w:pPr>
        <w:spacing w:before="100" w:beforeAutospacing="1" w:after="100" w:afterAutospacing="1" w:line="240" w:lineRule="auto"/>
        <w:rPr>
          <w:rFonts w:ascii="Times New Roman" w:eastAsia="Times New Roman" w:hAnsi="Times New Roman"/>
          <w:color w:val="000000"/>
          <w:sz w:val="27"/>
          <w:szCs w:val="27"/>
        </w:rPr>
      </w:pPr>
      <w:r w:rsidRPr="007012CF">
        <w:rPr>
          <w:rFonts w:ascii="Arial" w:eastAsia="Times New Roman" w:hAnsi="Arial" w:cs="Arial"/>
          <w:b/>
          <w:bCs/>
          <w:color w:val="000000"/>
          <w:sz w:val="27"/>
          <w:szCs w:val="27"/>
        </w:rPr>
        <w:t>Identifiers</w:t>
      </w:r>
    </w:p>
    <w:p w14:paraId="578DB413" w14:textId="77777777" w:rsidR="007012CF" w:rsidRPr="007012CF" w:rsidRDefault="007012CF" w:rsidP="007012CF">
      <w:pPr>
        <w:spacing w:before="100" w:beforeAutospacing="1" w:after="100" w:afterAutospacing="1" w:line="240" w:lineRule="auto"/>
        <w:ind w:left="840"/>
        <w:rPr>
          <w:rFonts w:ascii="Times New Roman" w:eastAsia="Times New Roman" w:hAnsi="Times New Roman"/>
          <w:color w:val="000000"/>
          <w:sz w:val="27"/>
          <w:szCs w:val="27"/>
        </w:rPr>
      </w:pPr>
      <w:r w:rsidRPr="007012CF">
        <w:rPr>
          <w:rFonts w:ascii="Arial" w:eastAsia="Times New Roman" w:hAnsi="Arial" w:cs="Arial"/>
          <w:color w:val="000000"/>
          <w:sz w:val="20"/>
          <w:szCs w:val="20"/>
        </w:rPr>
        <w:t>Identifiers are names used by JavaScript to refer to variables (as well as objects, properties, methods, and functions!). An identifier must begin with an alphabetical character (a-z or A-Z) or the underscore “_” character.</w:t>
      </w:r>
      <w:r w:rsidRPr="007012CF">
        <w:rPr>
          <w:rFonts w:ascii="Times New Roman" w:eastAsia="Times New Roman" w:hAnsi="Times New Roman"/>
          <w:color w:val="000000"/>
          <w:sz w:val="27"/>
          <w:szCs w:val="27"/>
        </w:rP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r w:rsidRPr="007012CF">
        <w:rPr>
          <w:rFonts w:ascii="Times New Roman" w:eastAsia="Times New Roman" w:hAnsi="Times New Roman"/>
          <w:color w:val="000000"/>
          <w:sz w:val="27"/>
          <w:szCs w:val="27"/>
        </w:rPr>
        <w:br/>
        <w:t> </w:t>
      </w:r>
    </w:p>
    <w:p w14:paraId="724214F1" w14:textId="77777777" w:rsidR="00BC1C60" w:rsidRDefault="00BC1C60"/>
    <w:sectPr w:rsidR="00BC1C60" w:rsidSect="009B33BA">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1AFE5" w14:textId="77777777" w:rsidR="00BC1C60" w:rsidRDefault="00BC1C60" w:rsidP="007012CF">
      <w:pPr>
        <w:spacing w:after="0" w:line="240" w:lineRule="auto"/>
      </w:pPr>
      <w:r>
        <w:separator/>
      </w:r>
    </w:p>
  </w:endnote>
  <w:endnote w:type="continuationSeparator" w:id="0">
    <w:p w14:paraId="164E5741" w14:textId="77777777" w:rsidR="00BC1C60" w:rsidRDefault="00BC1C60" w:rsidP="00701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D0999" w14:textId="77777777" w:rsidR="007012CF" w:rsidRDefault="007012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497FF" w14:textId="77777777" w:rsidR="007012CF" w:rsidRDefault="007012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CFDBA" w14:textId="77777777" w:rsidR="007012CF" w:rsidRDefault="007012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27CDE" w14:textId="77777777" w:rsidR="00BC1C60" w:rsidRDefault="00BC1C60" w:rsidP="007012CF">
      <w:pPr>
        <w:spacing w:after="0" w:line="240" w:lineRule="auto"/>
      </w:pPr>
      <w:r>
        <w:separator/>
      </w:r>
    </w:p>
  </w:footnote>
  <w:footnote w:type="continuationSeparator" w:id="0">
    <w:p w14:paraId="259AA8B1" w14:textId="77777777" w:rsidR="00BC1C60" w:rsidRDefault="00BC1C60" w:rsidP="007012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17DE4" w14:textId="77777777" w:rsidR="007012CF" w:rsidRDefault="00DA15D4">
    <w:pPr>
      <w:pStyle w:val="Header"/>
    </w:pPr>
    <w:r>
      <w:rPr>
        <w:noProof/>
      </w:rPr>
    </w:r>
    <w:r w:rsidR="00DA15D4">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83076" o:spid="_x0000_s1026" type="#_x0000_t136" style="position:absolute;margin-left:0;margin-top:0;width:583.7pt;height:76.1pt;rotation:315;z-index:-251656192;mso-position-horizontal:center;mso-position-horizontal-relative:margin;mso-position-vertical:center;mso-position-vertical-relative:margin" o:allowincell="f" fillcolor="#7030a0" stroked="f">
          <v:textpath style="font-family:&quot;Calibri&quot;;font-size:1pt" string="WAJID4ME@GMAIL.COM"/>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52595" w14:textId="77777777" w:rsidR="007012CF" w:rsidRDefault="00DA15D4">
    <w:pPr>
      <w:pStyle w:val="Header"/>
    </w:pPr>
    <w:r>
      <w:rPr>
        <w:noProof/>
      </w:rPr>
    </w:r>
    <w:r w:rsidR="00DA15D4">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83077" o:spid="_x0000_s1027" type="#_x0000_t136" style="position:absolute;margin-left:0;margin-top:0;width:583.7pt;height:76.1pt;rotation:315;z-index:-251655168;mso-position-horizontal:center;mso-position-horizontal-relative:margin;mso-position-vertical:center;mso-position-vertical-relative:margin" o:allowincell="f" fillcolor="#7030a0" stroked="f">
          <v:textpath style="font-family:&quot;Calibri&quot;;font-size:1pt" string="WAJID4ME@GMAIL.COM"/>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7C16B" w14:textId="77777777" w:rsidR="007012CF" w:rsidRDefault="00DA15D4">
    <w:pPr>
      <w:pStyle w:val="Header"/>
    </w:pPr>
    <w:r>
      <w:rPr>
        <w:noProof/>
      </w:rPr>
    </w:r>
    <w:r w:rsidR="00DA15D4">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983075" o:spid="_x0000_s1025" type="#_x0000_t136" style="position:absolute;margin-left:0;margin-top:0;width:583.7pt;height:76.1pt;rotation:315;z-index:-251657216;mso-position-horizontal:center;mso-position-horizontal-relative:margin;mso-position-vertical:center;mso-position-vertical-relative:margin" o:allowincell="f" fillcolor="#7030a0" stroked="f">
          <v:textpath style="font-family:&quot;Calibri&quot;;font-size:1pt" string="WAJID4ME@GMAIL.COM"/>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5FB8"/>
    <w:multiLevelType w:val="multilevel"/>
    <w:tmpl w:val="D8AC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16373"/>
    <w:multiLevelType w:val="multilevel"/>
    <w:tmpl w:val="2144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65CC8"/>
    <w:multiLevelType w:val="multilevel"/>
    <w:tmpl w:val="5F5C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4448E"/>
    <w:multiLevelType w:val="multilevel"/>
    <w:tmpl w:val="7648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802E3"/>
    <w:multiLevelType w:val="multilevel"/>
    <w:tmpl w:val="C3DE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F168CA"/>
    <w:multiLevelType w:val="multilevel"/>
    <w:tmpl w:val="9B1C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B239C"/>
    <w:multiLevelType w:val="multilevel"/>
    <w:tmpl w:val="B2C6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02696"/>
    <w:multiLevelType w:val="multilevel"/>
    <w:tmpl w:val="001E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B6704"/>
    <w:multiLevelType w:val="multilevel"/>
    <w:tmpl w:val="9DB2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E42A5"/>
    <w:multiLevelType w:val="multilevel"/>
    <w:tmpl w:val="F002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922A40"/>
    <w:multiLevelType w:val="multilevel"/>
    <w:tmpl w:val="4D1A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0A7D8D"/>
    <w:multiLevelType w:val="multilevel"/>
    <w:tmpl w:val="E1F6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D484D"/>
    <w:multiLevelType w:val="multilevel"/>
    <w:tmpl w:val="EB08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C64C8"/>
    <w:multiLevelType w:val="multilevel"/>
    <w:tmpl w:val="36EE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A06134"/>
    <w:multiLevelType w:val="multilevel"/>
    <w:tmpl w:val="B94C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504267"/>
    <w:multiLevelType w:val="multilevel"/>
    <w:tmpl w:val="5AAC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5B4E75"/>
    <w:multiLevelType w:val="multilevel"/>
    <w:tmpl w:val="5A56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D51BA1"/>
    <w:multiLevelType w:val="multilevel"/>
    <w:tmpl w:val="3CB0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565055"/>
    <w:multiLevelType w:val="multilevel"/>
    <w:tmpl w:val="263E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322488"/>
    <w:multiLevelType w:val="multilevel"/>
    <w:tmpl w:val="387C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5F2B6A"/>
    <w:multiLevelType w:val="multilevel"/>
    <w:tmpl w:val="7802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5A4A10"/>
    <w:multiLevelType w:val="multilevel"/>
    <w:tmpl w:val="FAFA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6D02F4"/>
    <w:multiLevelType w:val="multilevel"/>
    <w:tmpl w:val="F2EE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753D90"/>
    <w:multiLevelType w:val="multilevel"/>
    <w:tmpl w:val="0E06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42668F"/>
    <w:multiLevelType w:val="multilevel"/>
    <w:tmpl w:val="8CA2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020D63"/>
    <w:multiLevelType w:val="multilevel"/>
    <w:tmpl w:val="7AE89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7D7859"/>
    <w:multiLevelType w:val="multilevel"/>
    <w:tmpl w:val="78E8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91560A"/>
    <w:multiLevelType w:val="multilevel"/>
    <w:tmpl w:val="2FE6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6D2F26"/>
    <w:multiLevelType w:val="multilevel"/>
    <w:tmpl w:val="FCEA4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370F66"/>
    <w:multiLevelType w:val="multilevel"/>
    <w:tmpl w:val="BB4E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266322"/>
    <w:multiLevelType w:val="multilevel"/>
    <w:tmpl w:val="CD9EB2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CF3476"/>
    <w:multiLevelType w:val="multilevel"/>
    <w:tmpl w:val="8154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CF7841"/>
    <w:multiLevelType w:val="multilevel"/>
    <w:tmpl w:val="53BCA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A0543B"/>
    <w:multiLevelType w:val="multilevel"/>
    <w:tmpl w:val="40F4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F443A0"/>
    <w:multiLevelType w:val="multilevel"/>
    <w:tmpl w:val="3C2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5B7819"/>
    <w:multiLevelType w:val="multilevel"/>
    <w:tmpl w:val="56D2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9E1444"/>
    <w:multiLevelType w:val="multilevel"/>
    <w:tmpl w:val="5E24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E165D6"/>
    <w:multiLevelType w:val="multilevel"/>
    <w:tmpl w:val="17406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F11C83"/>
    <w:multiLevelType w:val="multilevel"/>
    <w:tmpl w:val="2894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8A160E"/>
    <w:multiLevelType w:val="multilevel"/>
    <w:tmpl w:val="824A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08767B"/>
    <w:multiLevelType w:val="multilevel"/>
    <w:tmpl w:val="59BC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906756"/>
    <w:multiLevelType w:val="multilevel"/>
    <w:tmpl w:val="4F6A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7D5E6F"/>
    <w:multiLevelType w:val="multilevel"/>
    <w:tmpl w:val="1EA8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5A15D1"/>
    <w:multiLevelType w:val="multilevel"/>
    <w:tmpl w:val="5408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B03CBF"/>
    <w:multiLevelType w:val="multilevel"/>
    <w:tmpl w:val="7DAE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C72115"/>
    <w:multiLevelType w:val="multilevel"/>
    <w:tmpl w:val="CAC8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30481F"/>
    <w:multiLevelType w:val="multilevel"/>
    <w:tmpl w:val="42BE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597A43"/>
    <w:multiLevelType w:val="multilevel"/>
    <w:tmpl w:val="4D4C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EB7B03"/>
    <w:multiLevelType w:val="multilevel"/>
    <w:tmpl w:val="1024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624AEE"/>
    <w:multiLevelType w:val="multilevel"/>
    <w:tmpl w:val="B552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C90224"/>
    <w:multiLevelType w:val="multilevel"/>
    <w:tmpl w:val="8C5E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E004D2"/>
    <w:multiLevelType w:val="multilevel"/>
    <w:tmpl w:val="30D4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466631"/>
    <w:multiLevelType w:val="multilevel"/>
    <w:tmpl w:val="76947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BB34ED"/>
    <w:multiLevelType w:val="multilevel"/>
    <w:tmpl w:val="6ED4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1E0946"/>
    <w:multiLevelType w:val="multilevel"/>
    <w:tmpl w:val="0CFC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9B3890"/>
    <w:multiLevelType w:val="multilevel"/>
    <w:tmpl w:val="3E2E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0F756C"/>
    <w:multiLevelType w:val="multilevel"/>
    <w:tmpl w:val="203A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5412A6"/>
    <w:multiLevelType w:val="multilevel"/>
    <w:tmpl w:val="3064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D14A5D"/>
    <w:multiLevelType w:val="multilevel"/>
    <w:tmpl w:val="1454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5E5AEF"/>
    <w:multiLevelType w:val="multilevel"/>
    <w:tmpl w:val="7FA8E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5F8603D"/>
    <w:multiLevelType w:val="multilevel"/>
    <w:tmpl w:val="9A8A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1743A3"/>
    <w:multiLevelType w:val="multilevel"/>
    <w:tmpl w:val="FEB6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8E164A"/>
    <w:multiLevelType w:val="multilevel"/>
    <w:tmpl w:val="6FE4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671244"/>
    <w:multiLevelType w:val="multilevel"/>
    <w:tmpl w:val="D89688E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A861E5B"/>
    <w:multiLevelType w:val="multilevel"/>
    <w:tmpl w:val="5C129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B715585"/>
    <w:multiLevelType w:val="multilevel"/>
    <w:tmpl w:val="1C14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376CE6"/>
    <w:multiLevelType w:val="multilevel"/>
    <w:tmpl w:val="E934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252728"/>
    <w:multiLevelType w:val="multilevel"/>
    <w:tmpl w:val="EA3A6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CE48FE"/>
    <w:multiLevelType w:val="multilevel"/>
    <w:tmpl w:val="EFB2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423AE2"/>
    <w:multiLevelType w:val="multilevel"/>
    <w:tmpl w:val="4026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3B6D78"/>
    <w:multiLevelType w:val="multilevel"/>
    <w:tmpl w:val="BFF21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151E0B"/>
    <w:multiLevelType w:val="multilevel"/>
    <w:tmpl w:val="6764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947B11"/>
    <w:multiLevelType w:val="multilevel"/>
    <w:tmpl w:val="0EBC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400E22"/>
    <w:multiLevelType w:val="multilevel"/>
    <w:tmpl w:val="E762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5613A0"/>
    <w:multiLevelType w:val="multilevel"/>
    <w:tmpl w:val="23C0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C37FA1"/>
    <w:multiLevelType w:val="multilevel"/>
    <w:tmpl w:val="453C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E84779"/>
    <w:multiLevelType w:val="multilevel"/>
    <w:tmpl w:val="802EEF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B171685"/>
    <w:multiLevelType w:val="multilevel"/>
    <w:tmpl w:val="28CA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0A6CAE"/>
    <w:multiLevelType w:val="multilevel"/>
    <w:tmpl w:val="1D24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565105"/>
    <w:multiLevelType w:val="multilevel"/>
    <w:tmpl w:val="D6E2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6B691C"/>
    <w:multiLevelType w:val="multilevel"/>
    <w:tmpl w:val="646A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2D7B3B"/>
    <w:multiLevelType w:val="multilevel"/>
    <w:tmpl w:val="8F18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D3371C"/>
    <w:multiLevelType w:val="multilevel"/>
    <w:tmpl w:val="E95E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1470FF"/>
    <w:multiLevelType w:val="multilevel"/>
    <w:tmpl w:val="6592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8308D2"/>
    <w:multiLevelType w:val="multilevel"/>
    <w:tmpl w:val="027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A17836"/>
    <w:multiLevelType w:val="multilevel"/>
    <w:tmpl w:val="1A8C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CF4044"/>
    <w:multiLevelType w:val="multilevel"/>
    <w:tmpl w:val="3E3E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851244"/>
    <w:multiLevelType w:val="multilevel"/>
    <w:tmpl w:val="BDC01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DC0F96"/>
    <w:multiLevelType w:val="multilevel"/>
    <w:tmpl w:val="1DAE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5D1349F"/>
    <w:multiLevelType w:val="multilevel"/>
    <w:tmpl w:val="E3C8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C236D7"/>
    <w:multiLevelType w:val="multilevel"/>
    <w:tmpl w:val="0A1AEE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E043804"/>
    <w:multiLevelType w:val="multilevel"/>
    <w:tmpl w:val="48BA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5702CA"/>
    <w:multiLevelType w:val="multilevel"/>
    <w:tmpl w:val="81A8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D970BC"/>
    <w:multiLevelType w:val="multilevel"/>
    <w:tmpl w:val="5356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176046">
    <w:abstractNumId w:val="37"/>
  </w:num>
  <w:num w:numId="2" w16cid:durableId="1831212610">
    <w:abstractNumId w:val="70"/>
  </w:num>
  <w:num w:numId="3" w16cid:durableId="195893984">
    <w:abstractNumId w:val="52"/>
  </w:num>
  <w:num w:numId="4" w16cid:durableId="981271722">
    <w:abstractNumId w:val="23"/>
  </w:num>
  <w:num w:numId="5" w16cid:durableId="175851417">
    <w:abstractNumId w:val="25"/>
  </w:num>
  <w:num w:numId="6" w16cid:durableId="1810591637">
    <w:abstractNumId w:val="32"/>
  </w:num>
  <w:num w:numId="7" w16cid:durableId="1788084423">
    <w:abstractNumId w:val="87"/>
  </w:num>
  <w:num w:numId="8" w16cid:durableId="2118720619">
    <w:abstractNumId w:val="87"/>
    <w:lvlOverride w:ilvl="2">
      <w:startOverride w:val="2"/>
    </w:lvlOverride>
  </w:num>
  <w:num w:numId="9" w16cid:durableId="1488013318">
    <w:abstractNumId w:val="39"/>
  </w:num>
  <w:num w:numId="10" w16cid:durableId="1273199300">
    <w:abstractNumId w:val="21"/>
  </w:num>
  <w:num w:numId="11" w16cid:durableId="2123185857">
    <w:abstractNumId w:val="72"/>
  </w:num>
  <w:num w:numId="12" w16cid:durableId="688262532">
    <w:abstractNumId w:val="43"/>
  </w:num>
  <w:num w:numId="13" w16cid:durableId="982544994">
    <w:abstractNumId w:val="57"/>
  </w:num>
  <w:num w:numId="14" w16cid:durableId="1813869015">
    <w:abstractNumId w:val="86"/>
  </w:num>
  <w:num w:numId="15" w16cid:durableId="238487880">
    <w:abstractNumId w:val="46"/>
  </w:num>
  <w:num w:numId="16" w16cid:durableId="1011447959">
    <w:abstractNumId w:val="55"/>
  </w:num>
  <w:num w:numId="17" w16cid:durableId="287244613">
    <w:abstractNumId w:val="47"/>
  </w:num>
  <w:num w:numId="18" w16cid:durableId="1821116598">
    <w:abstractNumId w:val="31"/>
  </w:num>
  <w:num w:numId="19" w16cid:durableId="1467966845">
    <w:abstractNumId w:val="40"/>
  </w:num>
  <w:num w:numId="20" w16cid:durableId="1022127804">
    <w:abstractNumId w:val="6"/>
  </w:num>
  <w:num w:numId="21" w16cid:durableId="1675066297">
    <w:abstractNumId w:val="45"/>
  </w:num>
  <w:num w:numId="22" w16cid:durableId="971859782">
    <w:abstractNumId w:val="91"/>
  </w:num>
  <w:num w:numId="23" w16cid:durableId="1070613380">
    <w:abstractNumId w:val="92"/>
  </w:num>
  <w:num w:numId="24" w16cid:durableId="1825659133">
    <w:abstractNumId w:val="4"/>
  </w:num>
  <w:num w:numId="25" w16cid:durableId="805317626">
    <w:abstractNumId w:val="69"/>
  </w:num>
  <w:num w:numId="26" w16cid:durableId="1158810434">
    <w:abstractNumId w:val="13"/>
  </w:num>
  <w:num w:numId="27" w16cid:durableId="276719047">
    <w:abstractNumId w:val="64"/>
  </w:num>
  <w:num w:numId="28" w16cid:durableId="1448811307">
    <w:abstractNumId w:val="20"/>
  </w:num>
  <w:num w:numId="29" w16cid:durableId="1968270674">
    <w:abstractNumId w:val="62"/>
  </w:num>
  <w:num w:numId="30" w16cid:durableId="1019745395">
    <w:abstractNumId w:val="65"/>
  </w:num>
  <w:num w:numId="31" w16cid:durableId="628753440">
    <w:abstractNumId w:val="11"/>
  </w:num>
  <w:num w:numId="32" w16cid:durableId="1859812353">
    <w:abstractNumId w:val="82"/>
  </w:num>
  <w:num w:numId="33" w16cid:durableId="344094170">
    <w:abstractNumId w:val="73"/>
  </w:num>
  <w:num w:numId="34" w16cid:durableId="179010312">
    <w:abstractNumId w:val="17"/>
  </w:num>
  <w:num w:numId="35" w16cid:durableId="731002916">
    <w:abstractNumId w:val="14"/>
  </w:num>
  <w:num w:numId="36" w16cid:durableId="218323600">
    <w:abstractNumId w:val="78"/>
  </w:num>
  <w:num w:numId="37" w16cid:durableId="347952213">
    <w:abstractNumId w:val="77"/>
  </w:num>
  <w:num w:numId="38" w16cid:durableId="450125070">
    <w:abstractNumId w:val="26"/>
  </w:num>
  <w:num w:numId="39" w16cid:durableId="445468037">
    <w:abstractNumId w:val="74"/>
  </w:num>
  <w:num w:numId="40" w16cid:durableId="578558628">
    <w:abstractNumId w:val="51"/>
  </w:num>
  <w:num w:numId="41" w16cid:durableId="1100874674">
    <w:abstractNumId w:val="15"/>
  </w:num>
  <w:num w:numId="42" w16cid:durableId="1651205824">
    <w:abstractNumId w:val="71"/>
  </w:num>
  <w:num w:numId="43" w16cid:durableId="456290887">
    <w:abstractNumId w:val="56"/>
  </w:num>
  <w:num w:numId="44" w16cid:durableId="1713768583">
    <w:abstractNumId w:val="12"/>
  </w:num>
  <w:num w:numId="45" w16cid:durableId="1628968254">
    <w:abstractNumId w:val="88"/>
  </w:num>
  <w:num w:numId="46" w16cid:durableId="708065014">
    <w:abstractNumId w:val="24"/>
  </w:num>
  <w:num w:numId="47" w16cid:durableId="864439755">
    <w:abstractNumId w:val="3"/>
  </w:num>
  <w:num w:numId="48" w16cid:durableId="999891863">
    <w:abstractNumId w:val="67"/>
  </w:num>
  <w:num w:numId="49" w16cid:durableId="100761068">
    <w:abstractNumId w:val="48"/>
  </w:num>
  <w:num w:numId="50" w16cid:durableId="422340028">
    <w:abstractNumId w:val="76"/>
  </w:num>
  <w:num w:numId="51" w16cid:durableId="524175863">
    <w:abstractNumId w:val="76"/>
    <w:lvlOverride w:ilvl="0">
      <w:startOverride w:val="2"/>
    </w:lvlOverride>
  </w:num>
  <w:num w:numId="52" w16cid:durableId="1083066723">
    <w:abstractNumId w:val="30"/>
  </w:num>
  <w:num w:numId="53" w16cid:durableId="677388718">
    <w:abstractNumId w:val="30"/>
    <w:lvlOverride w:ilvl="0">
      <w:startOverride w:val="2"/>
    </w:lvlOverride>
  </w:num>
  <w:num w:numId="54" w16cid:durableId="1181122546">
    <w:abstractNumId w:val="63"/>
  </w:num>
  <w:num w:numId="55" w16cid:durableId="1117945435">
    <w:abstractNumId w:val="41"/>
  </w:num>
  <w:num w:numId="56" w16cid:durableId="1089082929">
    <w:abstractNumId w:val="33"/>
  </w:num>
  <w:num w:numId="57" w16cid:durableId="388843933">
    <w:abstractNumId w:val="58"/>
  </w:num>
  <w:num w:numId="58" w16cid:durableId="1166213616">
    <w:abstractNumId w:val="60"/>
  </w:num>
  <w:num w:numId="59" w16cid:durableId="1935360166">
    <w:abstractNumId w:val="68"/>
  </w:num>
  <w:num w:numId="60" w16cid:durableId="1710110320">
    <w:abstractNumId w:val="84"/>
  </w:num>
  <w:num w:numId="61" w16cid:durableId="585070196">
    <w:abstractNumId w:val="93"/>
  </w:num>
  <w:num w:numId="62" w16cid:durableId="163203274">
    <w:abstractNumId w:val="85"/>
  </w:num>
  <w:num w:numId="63" w16cid:durableId="571693412">
    <w:abstractNumId w:val="42"/>
  </w:num>
  <w:num w:numId="64" w16cid:durableId="340086087">
    <w:abstractNumId w:val="75"/>
  </w:num>
  <w:num w:numId="65" w16cid:durableId="1472091516">
    <w:abstractNumId w:val="0"/>
  </w:num>
  <w:num w:numId="66" w16cid:durableId="1111819912">
    <w:abstractNumId w:val="1"/>
  </w:num>
  <w:num w:numId="67" w16cid:durableId="854150774">
    <w:abstractNumId w:val="66"/>
  </w:num>
  <w:num w:numId="68" w16cid:durableId="1532767484">
    <w:abstractNumId w:val="89"/>
  </w:num>
  <w:num w:numId="69" w16cid:durableId="1957255637">
    <w:abstractNumId w:val="28"/>
  </w:num>
  <w:num w:numId="70" w16cid:durableId="310136839">
    <w:abstractNumId w:val="83"/>
  </w:num>
  <w:num w:numId="71" w16cid:durableId="1542863804">
    <w:abstractNumId w:val="19"/>
  </w:num>
  <w:num w:numId="72" w16cid:durableId="1228808090">
    <w:abstractNumId w:val="44"/>
  </w:num>
  <w:num w:numId="73" w16cid:durableId="143282507">
    <w:abstractNumId w:val="16"/>
  </w:num>
  <w:num w:numId="74" w16cid:durableId="1934315197">
    <w:abstractNumId w:val="53"/>
  </w:num>
  <w:num w:numId="75" w16cid:durableId="2026320118">
    <w:abstractNumId w:val="5"/>
  </w:num>
  <w:num w:numId="76" w16cid:durableId="411394650">
    <w:abstractNumId w:val="35"/>
  </w:num>
  <w:num w:numId="77" w16cid:durableId="1621297117">
    <w:abstractNumId w:val="10"/>
  </w:num>
  <w:num w:numId="78" w16cid:durableId="1206603107">
    <w:abstractNumId w:val="79"/>
  </w:num>
  <w:num w:numId="79" w16cid:durableId="414405079">
    <w:abstractNumId w:val="34"/>
  </w:num>
  <w:num w:numId="80" w16cid:durableId="2057003557">
    <w:abstractNumId w:val="27"/>
  </w:num>
  <w:num w:numId="81" w16cid:durableId="1661229262">
    <w:abstractNumId w:val="81"/>
  </w:num>
  <w:num w:numId="82" w16cid:durableId="392628538">
    <w:abstractNumId w:val="18"/>
  </w:num>
  <w:num w:numId="83" w16cid:durableId="959727602">
    <w:abstractNumId w:val="38"/>
  </w:num>
  <w:num w:numId="84" w16cid:durableId="1605066729">
    <w:abstractNumId w:val="50"/>
  </w:num>
  <w:num w:numId="85" w16cid:durableId="861015630">
    <w:abstractNumId w:val="29"/>
  </w:num>
  <w:num w:numId="86" w16cid:durableId="2117360460">
    <w:abstractNumId w:val="2"/>
  </w:num>
  <w:num w:numId="87" w16cid:durableId="1075281023">
    <w:abstractNumId w:val="9"/>
  </w:num>
  <w:num w:numId="88" w16cid:durableId="1528257350">
    <w:abstractNumId w:val="80"/>
  </w:num>
  <w:num w:numId="89" w16cid:durableId="1513884300">
    <w:abstractNumId w:val="22"/>
  </w:num>
  <w:num w:numId="90" w16cid:durableId="1591041670">
    <w:abstractNumId w:val="7"/>
  </w:num>
  <w:num w:numId="91" w16cid:durableId="202526746">
    <w:abstractNumId w:val="36"/>
  </w:num>
  <w:num w:numId="92" w16cid:durableId="1038892501">
    <w:abstractNumId w:val="61"/>
  </w:num>
  <w:num w:numId="93" w16cid:durableId="1520586318">
    <w:abstractNumId w:val="49"/>
  </w:num>
  <w:num w:numId="94" w16cid:durableId="1591111490">
    <w:abstractNumId w:val="54"/>
  </w:num>
  <w:num w:numId="95" w16cid:durableId="242182433">
    <w:abstractNumId w:val="59"/>
  </w:num>
  <w:num w:numId="96" w16cid:durableId="1783845071">
    <w:abstractNumId w:val="90"/>
  </w:num>
  <w:num w:numId="97" w16cid:durableId="1504279300">
    <w:abstractNumId w:val="8"/>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revisionView w:inkAnnotations="0"/>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2CF"/>
    <w:rsid w:val="000E1EE9"/>
    <w:rsid w:val="001913F3"/>
    <w:rsid w:val="006B3916"/>
    <w:rsid w:val="007012CF"/>
    <w:rsid w:val="009B33BA"/>
    <w:rsid w:val="00B6678D"/>
    <w:rsid w:val="00BC1C60"/>
    <w:rsid w:val="00DA1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068A3F70"/>
  <w15:chartTrackingRefBased/>
  <w15:docId w15:val="{1762CD22-BF26-C742-98FE-3576C5035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3BA"/>
    <w:pPr>
      <w:spacing w:after="200" w:line="276" w:lineRule="auto"/>
    </w:pPr>
    <w:rPr>
      <w:sz w:val="22"/>
      <w:szCs w:val="22"/>
    </w:rPr>
  </w:style>
  <w:style w:type="paragraph" w:styleId="Heading1">
    <w:name w:val="heading 1"/>
    <w:basedOn w:val="Normal"/>
    <w:link w:val="Heading1Char"/>
    <w:uiPriority w:val="9"/>
    <w:qFormat/>
    <w:rsid w:val="007012CF"/>
    <w:pPr>
      <w:spacing w:before="100" w:beforeAutospacing="1" w:after="100" w:afterAutospacing="1" w:line="240" w:lineRule="auto"/>
      <w:outlineLvl w:val="0"/>
    </w:pPr>
    <w:rPr>
      <w:rFonts w:ascii="Times New Roman" w:eastAsia="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2CF"/>
    <w:rPr>
      <w:rFonts w:ascii="Times New Roman" w:eastAsia="Times New Roman" w:hAnsi="Times New Roman" w:cs="Times New Roman"/>
      <w:b/>
      <w:bCs/>
      <w:kern w:val="36"/>
      <w:sz w:val="48"/>
      <w:szCs w:val="48"/>
    </w:rPr>
  </w:style>
  <w:style w:type="character" w:customStyle="1" w:styleId="apple-style-span">
    <w:name w:val="apple-style-span"/>
    <w:basedOn w:val="DefaultParagraphFont"/>
    <w:rsid w:val="007012CF"/>
  </w:style>
  <w:style w:type="character" w:styleId="Hyperlink">
    <w:name w:val="Hyperlink"/>
    <w:basedOn w:val="DefaultParagraphFont"/>
    <w:uiPriority w:val="99"/>
    <w:semiHidden/>
    <w:unhideWhenUsed/>
    <w:rsid w:val="007012CF"/>
    <w:rPr>
      <w:color w:val="0000FF"/>
      <w:u w:val="single"/>
    </w:rPr>
  </w:style>
  <w:style w:type="paragraph" w:styleId="NormalWeb">
    <w:name w:val="Normal (Web)"/>
    <w:basedOn w:val="Normal"/>
    <w:uiPriority w:val="99"/>
    <w:unhideWhenUsed/>
    <w:rsid w:val="007012CF"/>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7012CF"/>
  </w:style>
  <w:style w:type="character" w:styleId="Strong">
    <w:name w:val="Strong"/>
    <w:basedOn w:val="DefaultParagraphFont"/>
    <w:uiPriority w:val="22"/>
    <w:qFormat/>
    <w:rsid w:val="007012CF"/>
    <w:rPr>
      <w:b/>
      <w:bCs/>
    </w:rPr>
  </w:style>
  <w:style w:type="paragraph" w:styleId="Header">
    <w:name w:val="header"/>
    <w:basedOn w:val="Normal"/>
    <w:link w:val="HeaderChar"/>
    <w:uiPriority w:val="99"/>
    <w:semiHidden/>
    <w:unhideWhenUsed/>
    <w:rsid w:val="007012C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12CF"/>
  </w:style>
  <w:style w:type="paragraph" w:styleId="Footer">
    <w:name w:val="footer"/>
    <w:basedOn w:val="Normal"/>
    <w:link w:val="FooterChar"/>
    <w:uiPriority w:val="99"/>
    <w:semiHidden/>
    <w:unhideWhenUsed/>
    <w:rsid w:val="007012C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012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446965">
      <w:bodyDiv w:val="1"/>
      <w:marLeft w:val="0"/>
      <w:marRight w:val="0"/>
      <w:marTop w:val="0"/>
      <w:marBottom w:val="0"/>
      <w:divBdr>
        <w:top w:val="none" w:sz="0" w:space="0" w:color="auto"/>
        <w:left w:val="none" w:sz="0" w:space="0" w:color="auto"/>
        <w:bottom w:val="none" w:sz="0" w:space="0" w:color="auto"/>
        <w:right w:val="none" w:sz="0" w:space="0" w:color="auto"/>
      </w:divBdr>
      <w:divsChild>
        <w:div w:id="1038359611">
          <w:marLeft w:val="120"/>
          <w:marRight w:val="120"/>
          <w:marTop w:val="120"/>
          <w:marBottom w:val="120"/>
          <w:divBdr>
            <w:top w:val="none" w:sz="0" w:space="0" w:color="auto"/>
            <w:left w:val="none" w:sz="0" w:space="0" w:color="auto"/>
            <w:bottom w:val="none" w:sz="0" w:space="0" w:color="auto"/>
            <w:right w:val="none" w:sz="0" w:space="0" w:color="auto"/>
          </w:divBdr>
          <w:divsChild>
            <w:div w:id="1133418">
              <w:marLeft w:val="0"/>
              <w:marRight w:val="0"/>
              <w:marTop w:val="0"/>
              <w:marBottom w:val="0"/>
              <w:divBdr>
                <w:top w:val="none" w:sz="0" w:space="0" w:color="auto"/>
                <w:left w:val="none" w:sz="0" w:space="0" w:color="auto"/>
                <w:bottom w:val="none" w:sz="0" w:space="0" w:color="auto"/>
                <w:right w:val="none" w:sz="0" w:space="0" w:color="auto"/>
              </w:divBdr>
            </w:div>
          </w:divsChild>
        </w:div>
        <w:div w:id="1298417787">
          <w:marLeft w:val="0"/>
          <w:marRight w:val="0"/>
          <w:marTop w:val="0"/>
          <w:marBottom w:val="0"/>
          <w:divBdr>
            <w:top w:val="none" w:sz="0" w:space="0" w:color="auto"/>
            <w:left w:val="none" w:sz="0" w:space="0" w:color="auto"/>
            <w:bottom w:val="none" w:sz="0" w:space="0" w:color="auto"/>
            <w:right w:val="none" w:sz="0" w:space="0" w:color="auto"/>
          </w:divBdr>
          <w:divsChild>
            <w:div w:id="665939821">
              <w:marLeft w:val="0"/>
              <w:marRight w:val="0"/>
              <w:marTop w:val="0"/>
              <w:marBottom w:val="0"/>
              <w:divBdr>
                <w:top w:val="none" w:sz="0" w:space="0" w:color="auto"/>
                <w:left w:val="none" w:sz="0" w:space="0" w:color="auto"/>
                <w:bottom w:val="single" w:sz="6" w:space="3" w:color="EEEEEE"/>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altaf@vu.edu.pk" TargetMode="External" /><Relationship Id="rId13" Type="http://schemas.openxmlformats.org/officeDocument/2006/relationships/footer" Target="footer1.xml" /><Relationship Id="rId1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yperlink" Target="http://www.vu.edu.pk/" TargetMode="External" /><Relationship Id="rId12" Type="http://schemas.openxmlformats.org/officeDocument/2006/relationships/header" Target="header2.xml" /><Relationship Id="rId17"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footer" Target="footer3.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1.xml" /><Relationship Id="rId5" Type="http://schemas.openxmlformats.org/officeDocument/2006/relationships/footnotes" Target="footnotes.xml" /><Relationship Id="rId15" Type="http://schemas.openxmlformats.org/officeDocument/2006/relationships/header" Target="header3.xml" /><Relationship Id="rId10" Type="http://schemas.openxmlformats.org/officeDocument/2006/relationships/hyperlink" Target="http://www.vu.edu.pk/cs101/" TargetMode="External" /><Relationship Id="rId4" Type="http://schemas.openxmlformats.org/officeDocument/2006/relationships/webSettings" Target="webSettings.xml" /><Relationship Id="rId9" Type="http://schemas.openxmlformats.org/officeDocument/2006/relationships/hyperlink" Target="mailto:altaf@vu.edu.pk" TargetMode="External" /><Relationship Id="rId14"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6452</Words>
  <Characters>36783</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HBL</Company>
  <LinksUpToDate>false</LinksUpToDate>
  <CharactersWithSpaces>43149</CharactersWithSpaces>
  <SharedDoc>false</SharedDoc>
  <HLinks>
    <vt:vector size="24" baseType="variant">
      <vt:variant>
        <vt:i4>3211305</vt:i4>
      </vt:variant>
      <vt:variant>
        <vt:i4>9</vt:i4>
      </vt:variant>
      <vt:variant>
        <vt:i4>0</vt:i4>
      </vt:variant>
      <vt:variant>
        <vt:i4>5</vt:i4>
      </vt:variant>
      <vt:variant>
        <vt:lpwstr>http://www.vu.edu.pk/cs101/</vt:lpwstr>
      </vt:variant>
      <vt:variant>
        <vt:lpwstr/>
      </vt:variant>
      <vt:variant>
        <vt:i4>6815762</vt:i4>
      </vt:variant>
      <vt:variant>
        <vt:i4>6</vt:i4>
      </vt:variant>
      <vt:variant>
        <vt:i4>0</vt:i4>
      </vt:variant>
      <vt:variant>
        <vt:i4>5</vt:i4>
      </vt:variant>
      <vt:variant>
        <vt:lpwstr>mailto:altaf@vu.edu.pk</vt:lpwstr>
      </vt:variant>
      <vt:variant>
        <vt:lpwstr/>
      </vt:variant>
      <vt:variant>
        <vt:i4>6815762</vt:i4>
      </vt:variant>
      <vt:variant>
        <vt:i4>3</vt:i4>
      </vt:variant>
      <vt:variant>
        <vt:i4>0</vt:i4>
      </vt:variant>
      <vt:variant>
        <vt:i4>5</vt:i4>
      </vt:variant>
      <vt:variant>
        <vt:lpwstr>mailto:altaf@vu.edu.pk</vt:lpwstr>
      </vt:variant>
      <vt:variant>
        <vt:lpwstr/>
      </vt:variant>
      <vt:variant>
        <vt:i4>5374021</vt:i4>
      </vt:variant>
      <vt:variant>
        <vt:i4>0</vt:i4>
      </vt:variant>
      <vt:variant>
        <vt:i4>0</vt:i4>
      </vt:variant>
      <vt:variant>
        <vt:i4>5</vt:i4>
      </vt:variant>
      <vt:variant>
        <vt:lpwstr>http://www.vu.edu.pk/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svs</dc:creator>
  <cp:keywords/>
  <dc:description/>
  <cp:lastModifiedBy>hameedsaba243@gmail.com</cp:lastModifiedBy>
  <cp:revision>2</cp:revision>
  <dcterms:created xsi:type="dcterms:W3CDTF">2024-10-16T01:13:00Z</dcterms:created>
  <dcterms:modified xsi:type="dcterms:W3CDTF">2024-10-16T01:13:00Z</dcterms:modified>
</cp:coreProperties>
</file>