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F8F" w:rsidRPr="00311F8F" w:rsidRDefault="00311F8F" w:rsidP="00311F8F">
      <w:pPr>
        <w:shd w:val="clear" w:color="auto" w:fill="FFFFFF"/>
        <w:spacing w:after="0" w:line="240" w:lineRule="auto"/>
        <w:textAlignment w:val="center"/>
        <w:rPr>
          <w:rFonts w:ascii="inherit" w:eastAsia="Times New Roman" w:hAnsi="inherit" w:cs="Helvetica"/>
          <w:color w:val="616770"/>
          <w:sz w:val="17"/>
          <w:szCs w:val="17"/>
        </w:rPr>
      </w:pPr>
      <w:r w:rsidRPr="00311F8F">
        <w:rPr>
          <w:rFonts w:ascii="inherit" w:eastAsia="Times New Roman" w:hAnsi="inherit" w:cs="Helvetica"/>
          <w:color w:val="90949C"/>
          <w:sz w:val="17"/>
        </w:rPr>
        <w:fldChar w:fldCharType="begin"/>
      </w:r>
      <w:r w:rsidRPr="00311F8F">
        <w:rPr>
          <w:rFonts w:ascii="inherit" w:eastAsia="Times New Roman" w:hAnsi="inherit" w:cs="Helvetica"/>
          <w:color w:val="90949C"/>
          <w:sz w:val="17"/>
        </w:rPr>
        <w:instrText xml:space="preserve"> HYPERLINK "https://www.facebook.com/groups/vubiomates/permalink/1655696644558366/" \t "" </w:instrText>
      </w:r>
      <w:r w:rsidRPr="00311F8F">
        <w:rPr>
          <w:rFonts w:ascii="inherit" w:eastAsia="Times New Roman" w:hAnsi="inherit" w:cs="Helvetica"/>
          <w:color w:val="90949C"/>
          <w:sz w:val="17"/>
        </w:rPr>
        <w:fldChar w:fldCharType="separate"/>
      </w:r>
      <w:r w:rsidRPr="00311F8F">
        <w:rPr>
          <w:rFonts w:ascii="inherit" w:eastAsia="Times New Roman" w:hAnsi="inherit" w:cs="Helvetica"/>
          <w:color w:val="616770"/>
          <w:sz w:val="17"/>
        </w:rPr>
        <w:t>8 September 2018</w:t>
      </w:r>
      <w:r w:rsidRPr="00311F8F">
        <w:rPr>
          <w:rFonts w:ascii="inherit" w:eastAsia="Times New Roman" w:hAnsi="inherit" w:cs="Helvetica"/>
          <w:color w:val="90949C"/>
          <w:sz w:val="17"/>
        </w:rPr>
        <w:fldChar w:fldCharType="end"/>
      </w:r>
      <w:r w:rsidRPr="00311F8F">
        <w:rPr>
          <w:rFonts w:ascii="inherit" w:eastAsia="Times New Roman" w:hAnsi="inherit" w:cs="Helvetica"/>
          <w:color w:val="90949C"/>
          <w:sz w:val="17"/>
        </w:rPr>
        <w:t> · </w:t>
      </w:r>
      <w:hyperlink r:id="rId4" w:history="1">
        <w:r w:rsidRPr="00311F8F">
          <w:rPr>
            <w:rFonts w:ascii="inherit" w:eastAsia="Times New Roman" w:hAnsi="inherit" w:cs="Helvetica"/>
            <w:color w:val="616770"/>
            <w:sz w:val="17"/>
            <w:u w:val="single"/>
          </w:rPr>
          <w:t>Multan</w:t>
        </w:r>
      </w:hyperlink>
      <w:r w:rsidRPr="00311F8F">
        <w:rPr>
          <w:rFonts w:ascii="inherit" w:eastAsia="Times New Roman" w:hAnsi="inherit" w:cs="Helvetica"/>
          <w:color w:val="616770"/>
          <w:sz w:val="17"/>
        </w:rPr>
        <w:t> · </w:t>
      </w:r>
    </w:p>
    <w:p w:rsidR="00311F8F" w:rsidRPr="00311F8F" w:rsidRDefault="00311F8F" w:rsidP="00311F8F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1D2129"/>
          <w:sz w:val="20"/>
          <w:szCs w:val="20"/>
        </w:rPr>
      </w:pPr>
      <w:r w:rsidRPr="00311F8F">
        <w:rPr>
          <w:rFonts w:ascii="inherit" w:eastAsia="Times New Roman" w:hAnsi="inherit" w:cs="Helvetica"/>
          <w:color w:val="1D2129"/>
          <w:sz w:val="20"/>
          <w:szCs w:val="20"/>
        </w:rPr>
        <w:t>Bt404 final term paper </w:t>
      </w:r>
      <w:r w:rsidRPr="00311F8F">
        <w:rPr>
          <w:rFonts w:ascii="inherit" w:eastAsia="Times New Roman" w:hAnsi="inherit" w:cs="Helvetica"/>
          <w:color w:val="1D2129"/>
          <w:sz w:val="20"/>
          <w:szCs w:val="20"/>
        </w:rPr>
        <w:br/>
        <w:t xml:space="preserve">1- </w:t>
      </w:r>
      <w:proofErr w:type="spellStart"/>
      <w:r w:rsidRPr="00311F8F">
        <w:rPr>
          <w:rFonts w:ascii="inherit" w:eastAsia="Times New Roman" w:hAnsi="inherit" w:cs="Helvetica"/>
          <w:color w:val="1D2129"/>
          <w:sz w:val="20"/>
          <w:szCs w:val="20"/>
        </w:rPr>
        <w:t>probiotics</w:t>
      </w:r>
      <w:proofErr w:type="spellEnd"/>
      <w:r w:rsidRPr="00311F8F">
        <w:rPr>
          <w:rFonts w:ascii="inherit" w:eastAsia="Times New Roman" w:hAnsi="inherit" w:cs="Helvetica"/>
          <w:color w:val="1D2129"/>
          <w:sz w:val="20"/>
          <w:szCs w:val="20"/>
        </w:rPr>
        <w:t xml:space="preserve"> (2)</w:t>
      </w:r>
      <w:r w:rsidRPr="00311F8F">
        <w:rPr>
          <w:rFonts w:ascii="inherit" w:eastAsia="Times New Roman" w:hAnsi="inherit" w:cs="Helvetica"/>
          <w:color w:val="1D2129"/>
          <w:sz w:val="20"/>
          <w:szCs w:val="20"/>
        </w:rPr>
        <w:br/>
        <w:t>2- food safety (2)</w:t>
      </w:r>
      <w:r w:rsidRPr="00311F8F">
        <w:rPr>
          <w:rFonts w:ascii="inherit" w:eastAsia="Times New Roman" w:hAnsi="inherit" w:cs="Helvetica"/>
          <w:color w:val="1D2129"/>
          <w:sz w:val="20"/>
          <w:szCs w:val="20"/>
        </w:rPr>
        <w:br/>
        <w:t>3- food additives</w:t>
      </w:r>
      <w:r w:rsidRPr="00311F8F">
        <w:rPr>
          <w:rFonts w:ascii="inherit" w:eastAsia="Times New Roman" w:hAnsi="inherit" w:cs="Helvetica"/>
          <w:color w:val="1D2129"/>
          <w:sz w:val="20"/>
          <w:szCs w:val="20"/>
        </w:rPr>
        <w:br/>
        <w:t>4- FOODS research programs only name five points</w:t>
      </w:r>
      <w:r w:rsidRPr="00311F8F">
        <w:rPr>
          <w:rFonts w:ascii="inherit" w:eastAsia="Times New Roman" w:hAnsi="inherit" w:cs="Helvetica"/>
          <w:color w:val="1D2129"/>
          <w:sz w:val="20"/>
          <w:szCs w:val="20"/>
        </w:rPr>
        <w:br/>
        <w:t xml:space="preserve">5- issues of </w:t>
      </w:r>
      <w:proofErr w:type="spellStart"/>
      <w:r w:rsidRPr="00311F8F">
        <w:rPr>
          <w:rFonts w:ascii="inherit" w:eastAsia="Times New Roman" w:hAnsi="inherit" w:cs="Helvetica"/>
          <w:color w:val="1D2129"/>
          <w:sz w:val="20"/>
          <w:szCs w:val="20"/>
        </w:rPr>
        <w:t>compylobacteria</w:t>
      </w:r>
      <w:proofErr w:type="spellEnd"/>
      <w:r w:rsidRPr="00311F8F">
        <w:rPr>
          <w:rFonts w:ascii="inherit" w:eastAsia="Times New Roman" w:hAnsi="inherit" w:cs="Helvetica"/>
          <w:color w:val="1D2129"/>
          <w:sz w:val="20"/>
          <w:szCs w:val="20"/>
        </w:rPr>
        <w:t xml:space="preserve"> and </w:t>
      </w:r>
      <w:proofErr w:type="spellStart"/>
      <w:r w:rsidRPr="00311F8F">
        <w:rPr>
          <w:rFonts w:ascii="inherit" w:eastAsia="Times New Roman" w:hAnsi="inherit" w:cs="Helvetica"/>
          <w:color w:val="1D2129"/>
          <w:sz w:val="20"/>
          <w:szCs w:val="20"/>
        </w:rPr>
        <w:t>lasteria</w:t>
      </w:r>
      <w:proofErr w:type="spellEnd"/>
      <w:r w:rsidRPr="00311F8F">
        <w:rPr>
          <w:rFonts w:ascii="inherit" w:eastAsia="Times New Roman" w:hAnsi="inherit" w:cs="Helvetica"/>
          <w:color w:val="1D2129"/>
          <w:sz w:val="20"/>
          <w:szCs w:val="20"/>
        </w:rPr>
        <w:br/>
        <w:t xml:space="preserve">6- center for safety and applied </w:t>
      </w:r>
      <w:proofErr w:type="spellStart"/>
      <w:r w:rsidRPr="00311F8F">
        <w:rPr>
          <w:rFonts w:ascii="inherit" w:eastAsia="Times New Roman" w:hAnsi="inherit" w:cs="Helvetica"/>
          <w:color w:val="1D2129"/>
          <w:sz w:val="20"/>
          <w:szCs w:val="20"/>
        </w:rPr>
        <w:t>nutritions</w:t>
      </w:r>
      <w:proofErr w:type="spellEnd"/>
      <w:r w:rsidRPr="00311F8F">
        <w:rPr>
          <w:rFonts w:ascii="inherit" w:eastAsia="Times New Roman" w:hAnsi="inherit" w:cs="Helvetica"/>
          <w:color w:val="1D2129"/>
          <w:sz w:val="20"/>
          <w:szCs w:val="20"/>
        </w:rPr>
        <w:t>. 5</w:t>
      </w:r>
      <w:r w:rsidRPr="00311F8F">
        <w:rPr>
          <w:rFonts w:ascii="inherit" w:eastAsia="Times New Roman" w:hAnsi="inherit" w:cs="Helvetica"/>
          <w:color w:val="1D2129"/>
          <w:sz w:val="20"/>
          <w:szCs w:val="20"/>
        </w:rPr>
        <w:br/>
        <w:t xml:space="preserve">7- </w:t>
      </w:r>
      <w:proofErr w:type="spellStart"/>
      <w:r w:rsidRPr="00311F8F">
        <w:rPr>
          <w:rFonts w:ascii="inherit" w:eastAsia="Times New Roman" w:hAnsi="inherit" w:cs="Helvetica"/>
          <w:color w:val="1D2129"/>
          <w:sz w:val="20"/>
          <w:szCs w:val="20"/>
        </w:rPr>
        <w:t>golbal</w:t>
      </w:r>
      <w:proofErr w:type="spellEnd"/>
      <w:r w:rsidRPr="00311F8F">
        <w:rPr>
          <w:rFonts w:ascii="inherit" w:eastAsia="Times New Roman" w:hAnsi="inherit" w:cs="Helvetica"/>
          <w:color w:val="1D2129"/>
          <w:sz w:val="20"/>
          <w:szCs w:val="20"/>
        </w:rPr>
        <w:t xml:space="preserve"> food (5) </w:t>
      </w:r>
      <w:r w:rsidRPr="00311F8F">
        <w:rPr>
          <w:rFonts w:ascii="inherit" w:eastAsia="Times New Roman" w:hAnsi="inherit" w:cs="Helvetica"/>
          <w:color w:val="1D2129"/>
          <w:sz w:val="20"/>
          <w:szCs w:val="20"/>
        </w:rPr>
        <w:br/>
        <w:t>8-role of radiation in food</w:t>
      </w:r>
      <w:r w:rsidRPr="00311F8F">
        <w:rPr>
          <w:rFonts w:ascii="inherit" w:eastAsia="Times New Roman" w:hAnsi="inherit" w:cs="Helvetica"/>
          <w:color w:val="1D2129"/>
          <w:sz w:val="20"/>
          <w:szCs w:val="20"/>
        </w:rPr>
        <w:br/>
        <w:t xml:space="preserve">9- objectives of food supplier assessment and communicable diseases form </w:t>
      </w:r>
      <w:proofErr w:type="spellStart"/>
      <w:r w:rsidRPr="00311F8F">
        <w:rPr>
          <w:rFonts w:ascii="inherit" w:eastAsia="Times New Roman" w:hAnsi="inherit" w:cs="Helvetica"/>
          <w:color w:val="1D2129"/>
          <w:sz w:val="20"/>
          <w:szCs w:val="20"/>
        </w:rPr>
        <w:t>emoloyee</w:t>
      </w:r>
      <w:proofErr w:type="spellEnd"/>
      <w:r w:rsidRPr="00311F8F">
        <w:rPr>
          <w:rFonts w:ascii="inherit" w:eastAsia="Times New Roman" w:hAnsi="inherit" w:cs="Helvetica"/>
          <w:color w:val="1D2129"/>
          <w:sz w:val="20"/>
          <w:szCs w:val="20"/>
        </w:rPr>
        <w:t xml:space="preserve"> illness (10</w:t>
      </w:r>
      <w:r w:rsidRPr="00311F8F">
        <w:rPr>
          <w:rFonts w:ascii="inherit" w:eastAsia="Times New Roman" w:hAnsi="inherit" w:cs="Helvetica"/>
          <w:color w:val="1D2129"/>
          <w:sz w:val="20"/>
          <w:szCs w:val="20"/>
        </w:rPr>
        <w:br/>
        <w:t>10. steam vacuuming. 2</w:t>
      </w:r>
    </w:p>
    <w:p w:rsidR="001275C3" w:rsidRDefault="00311F8F"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Bt404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Two types of secondary structure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Major the four name of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carbohydartes</w:t>
      </w:r>
      <w:proofErr w:type="spellEnd"/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What is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probiobiotic</w:t>
      </w:r>
      <w:proofErr w:type="spellEnd"/>
      <w:r>
        <w:rPr>
          <w:rFonts w:ascii="Helvetica" w:hAnsi="Helvetica" w:cs="Helvetica"/>
          <w:color w:val="1D2129"/>
          <w:sz w:val="20"/>
          <w:szCs w:val="20"/>
        </w:rPr>
        <w:br/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Whis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is productivity and how its calculated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What is food additive</w:t>
      </w:r>
      <w:r>
        <w:rPr>
          <w:rFonts w:ascii="Helvetica" w:hAnsi="Helvetica" w:cs="Helvetica"/>
          <w:color w:val="1D2129"/>
          <w:sz w:val="20"/>
          <w:szCs w:val="20"/>
        </w:rPr>
        <w:br/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Contineous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fermentation and its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imprtance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in food industry 5 </w:t>
      </w:r>
      <w:r>
        <w:rPr>
          <w:rFonts w:ascii="Helvetica" w:hAnsi="Helvetica" w:cs="Helvetica"/>
          <w:color w:val="1D2129"/>
          <w:sz w:val="20"/>
          <w:szCs w:val="20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Botulism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wla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10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nvr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ka or five species name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fibidobactrium</w:t>
      </w:r>
      <w:proofErr w:type="spellEnd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 xml:space="preserve"> and how can used in </w:t>
      </w:r>
      <w:proofErr w:type="spellStart"/>
      <w:r>
        <w:rPr>
          <w:rFonts w:ascii="Helvetica" w:hAnsi="Helvetica" w:cs="Helvetica"/>
          <w:color w:val="1D2129"/>
          <w:sz w:val="20"/>
          <w:szCs w:val="20"/>
          <w:shd w:val="clear" w:color="auto" w:fill="FFFFFF"/>
        </w:rPr>
        <w:t>probiotic</w:t>
      </w:r>
      <w:proofErr w:type="spellEnd"/>
    </w:p>
    <w:sectPr w:rsidR="001275C3" w:rsidSect="00127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compat/>
  <w:rsids>
    <w:rsidRoot w:val="00311F8F"/>
    <w:rsid w:val="001275C3"/>
    <w:rsid w:val="00311F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5C3"/>
  </w:style>
  <w:style w:type="paragraph" w:styleId="Heading5">
    <w:name w:val="heading 5"/>
    <w:basedOn w:val="Normal"/>
    <w:link w:val="Heading5Char"/>
    <w:uiPriority w:val="9"/>
    <w:qFormat/>
    <w:rsid w:val="00311F8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311F8F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fwb">
    <w:name w:val="fwb"/>
    <w:basedOn w:val="DefaultParagraphFont"/>
    <w:rsid w:val="00311F8F"/>
  </w:style>
  <w:style w:type="character" w:styleId="Hyperlink">
    <w:name w:val="Hyperlink"/>
    <w:basedOn w:val="DefaultParagraphFont"/>
    <w:uiPriority w:val="99"/>
    <w:semiHidden/>
    <w:unhideWhenUsed/>
    <w:rsid w:val="00311F8F"/>
    <w:rPr>
      <w:color w:val="0000FF"/>
      <w:u w:val="single"/>
    </w:rPr>
  </w:style>
  <w:style w:type="character" w:customStyle="1" w:styleId="accessibleelem">
    <w:name w:val="accessible_elem"/>
    <w:basedOn w:val="DefaultParagraphFont"/>
    <w:rsid w:val="00311F8F"/>
  </w:style>
  <w:style w:type="character" w:customStyle="1" w:styleId="fsm">
    <w:name w:val="fsm"/>
    <w:basedOn w:val="DefaultParagraphFont"/>
    <w:rsid w:val="00311F8F"/>
  </w:style>
  <w:style w:type="character" w:customStyle="1" w:styleId="timestampcontent">
    <w:name w:val="timestampcontent"/>
    <w:basedOn w:val="DefaultParagraphFont"/>
    <w:rsid w:val="00311F8F"/>
  </w:style>
  <w:style w:type="character" w:customStyle="1" w:styleId="6spk">
    <w:name w:val="_6spk"/>
    <w:basedOn w:val="DefaultParagraphFont"/>
    <w:rsid w:val="00311F8F"/>
  </w:style>
  <w:style w:type="paragraph" w:styleId="NormalWeb">
    <w:name w:val="Normal (Web)"/>
    <w:basedOn w:val="Normal"/>
    <w:uiPriority w:val="99"/>
    <w:semiHidden/>
    <w:unhideWhenUsed/>
    <w:rsid w:val="00311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26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4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2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2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8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6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270089">
          <w:marLeft w:val="0"/>
          <w:marRight w:val="0"/>
          <w:marTop w:val="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acebook.com/pages/Multan/104063639628876?__tn__=%2Cd-R-R&amp;eid=ARBcDwcVWjkFIVdDNmspZ19mXkw0TohGWxiwdNffw8caUKQmOhRYN0tj4g-5OrrRHpBzOIgh2CBUxtL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Abdullah</dc:creator>
  <cp:keywords/>
  <dc:description/>
  <cp:lastModifiedBy>Adnan Abdullah</cp:lastModifiedBy>
  <cp:revision>3</cp:revision>
  <dcterms:created xsi:type="dcterms:W3CDTF">2019-08-17T15:24:00Z</dcterms:created>
  <dcterms:modified xsi:type="dcterms:W3CDTF">2019-08-17T15:26:00Z</dcterms:modified>
</cp:coreProperties>
</file>