
<file path=[Content_Types].xml><?xml version="1.0" encoding="utf-8"?>
<Types xmlns="http://schemas.openxmlformats.org/package/2006/content-types">
  <Default Extension="wmf" ContentType="image/x-wmf"/>
  <Default Extension="xml" ContentType="application/xml"/>
  <Default Extension="bin" ContentType="application/vnd.openxmlformats-officedocument.oleObject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jc w:val="center"/>
        <w:rPr>
          <w:b/>
          <w:bCs/>
        </w:rPr>
      </w:pPr>
      <w:r>
        <w:rPr>
          <w:b/>
          <w:bCs/>
        </w:rPr>
        <w:t>Assignment</w:t>
      </w:r>
    </w:p>
    <w:p>
      <w:pPr>
        <w:pStyle w:val="style0"/>
        <w:rPr/>
      </w:pPr>
    </w:p>
    <w:p>
      <w:pPr>
        <w:pStyle w:val="style62"/>
        <w:jc w:val="center"/>
        <w:rPr>
          <w:b/>
          <w:bCs/>
        </w:rPr>
      </w:pPr>
      <w:r>
        <w:rPr>
          <w:b/>
          <w:bCs/>
        </w:rPr>
        <w:t>Bio401(biostatistics)</w:t>
      </w: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</w:p>
    <w:p>
      <w:pPr>
        <w:pStyle w:val="style62"/>
        <w:jc w:val="left"/>
        <w:rPr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62"/>
        <w:rPr>
          <w:b/>
          <w:bCs/>
        </w:rPr>
      </w:pPr>
      <w:r>
        <w:rPr>
          <w:b/>
          <w:bCs/>
        </w:rPr>
        <w:t>QNO#1: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 E(X)</w:t>
      </w:r>
      <w:r>
        <w:rPr>
          <w:rFonts w:ascii="Times New Roman" w:cs="Times New Roman" w:hAnsi="Times New Roman"/>
          <w:sz w:val="24"/>
          <w:szCs w:val="24"/>
        </w:rPr>
        <w:t>, S.D (X)</w:t>
      </w:r>
      <w:r>
        <w:rPr>
          <w:rFonts w:ascii="Times New Roman" w:cs="Times New Roman" w:hAnsi="Times New Roman"/>
          <w:sz w:val="24"/>
          <w:szCs w:val="24"/>
        </w:rPr>
        <w:t xml:space="preserve"> and E(X + 4).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Arial" w:cs="Arial" w:hAnsi="Arial"/>
          <w:sz w:val="24"/>
          <w:szCs w:val="24"/>
        </w:rPr>
      </w:pPr>
    </w:p>
    <w:tbl>
      <w:tblPr>
        <w:tblpPr w:leftFromText="180" w:rightFromText="180" w:topFromText="0" w:bottomFromText="0" w:vertAnchor="text" w:horzAnchor="margin" w:tblpXSpec="center" w:tblpY="230"/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</w:tblGrid>
      <w:tr>
        <w:trPr>
          <w:trHeight w:val="305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>
        <w:tblPrEx/>
        <w:trPr>
          <w:trHeight w:val="305" w:hRule="atLeast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P(X)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0.4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0.15</w:t>
            </w:r>
          </w:p>
        </w:tc>
      </w:tr>
    </w:tbl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 find 1</w:t>
      </w:r>
      <w:r>
        <w:rPr>
          <w:rFonts w:ascii="Times New Roman" w:cs="Times New Roman" w:hAnsi="Times New Roman"/>
          <w:sz w:val="28"/>
          <w:szCs w:val="28"/>
          <w:vertAlign w:val="superscript"/>
        </w:rPr>
        <w:t>st</w:t>
      </w:r>
      <w:r>
        <w:rPr>
          <w:rFonts w:ascii="Times New Roman" w:cs="Times New Roman" w:hAnsi="Times New Roman"/>
          <w:sz w:val="28"/>
          <w:szCs w:val="28"/>
        </w:rPr>
        <w:t xml:space="preserve"> we make table: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"/>
        <w:gridCol w:w="5317"/>
        <w:gridCol w:w="1481"/>
      </w:tblGrid>
      <w:tr>
        <w:trPr>
          <w:trHeight w:val="873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position w:val="-4"/>
              </w:rPr>
            </w:r>
            <w:r>
              <w:rPr>
                <w:b/>
                <w:noProof/>
                <w:position w:val="-4"/>
              </w:rPr>
            </w:r>
            <w:r>
              <w:rPr>
                <w:b/>
                <w:noProof/>
                <w:position w:val="-4"/>
              </w:rPr>
            </w:r>
            <w:r>
              <w:rPr>
                <w:b/>
                <w:noProof/>
                <w:position w:val="-4"/>
              </w:rPr>
              <w:object>
                <v:shape id="1027" type="#_x0000_t75" filled="f" stroked="f" style="margin-left:0.0pt;margin-top:0.0pt;width:35.65pt;height:16.0pt;mso-wrap-distance-left:0.0pt;mso-wrap-distance-right:0.0pt;visibility:visible;">
                  <v:imagedata r:id="rId2" embosscolor="white" o:title=""/>
                  <v:stroke on="f" joinstyle="miter"/>
                  <o:lock aspectratio="true" v:ext="view"/>
                  <v:fill/>
                  <v:path o:connecttype="rect" extrusionok="f" gradientshapeok="t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>
                <o:OLEObject Type="EMBED" ProgID="Equation.DSMT4" ShapeID="1027" DrawAspect="Content" ObjectID="0" r:id="rId3"/>
              </w:object>
            </w:r>
            <w:r>
              <w:rPr>
                <w:b/>
                <w:noProof/>
                <w:position w:val="-4"/>
              </w:rPr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position w:val="-6"/>
              </w:rPr>
            </w:r>
            <w:r>
              <w:rPr>
                <w:b/>
                <w:noProof/>
                <w:position w:val="-6"/>
              </w:rPr>
            </w:r>
            <w:r>
              <w:rPr>
                <w:b/>
                <w:noProof/>
                <w:position w:val="-6"/>
              </w:rPr>
            </w:r>
            <w:r>
              <w:rPr>
                <w:b/>
                <w:noProof/>
                <w:position w:val="-6"/>
              </w:rPr>
              <w:object>
                <v:shape id="1029" type="#_x0000_t75" filled="f" stroked="f" style="margin-left:0.0pt;margin-top:0.0pt;width:15.25pt;height:16.0pt;mso-wrap-distance-left:0.0pt;mso-wrap-distance-right:0.0pt;visibility:visible;">
                  <v:imagedata r:id="rId4" embosscolor="white" o:title=""/>
                  <v:stroke on="f" joinstyle="miter"/>
                  <o:lock aspectratio="true" v:ext="view"/>
                  <v:fill/>
                  <v:path o:connecttype="rect" extrusionok="f" gradientshapeok="t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>
                <o:OLEObject Type="EMBED" ProgID="Equation.DSMT4" ShapeID="1029" DrawAspect="Content" ObjectID="0" r:id="rId5"/>
              </w:object>
            </w:r>
            <w:r>
              <w:rPr>
                <w:b/>
                <w:noProof/>
                <w:position w:val="-6"/>
              </w:rPr>
            </w:r>
          </w:p>
        </w:tc>
      </w:tr>
      <w:tr>
        <w:tblPrEx/>
        <w:trPr>
          <w:trHeight w:val="526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1-3.5=-2.5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6.25</w:t>
            </w:r>
          </w:p>
        </w:tc>
      </w:tr>
      <w:tr>
        <w:tblPrEx/>
        <w:trPr>
          <w:trHeight w:val="498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2-3.5=1.5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2.25</w:t>
            </w:r>
          </w:p>
        </w:tc>
      </w:tr>
      <w:tr>
        <w:tblPrEx/>
        <w:trPr>
          <w:trHeight w:val="470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3-3.5=-0.5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0.25</w:t>
            </w:r>
          </w:p>
        </w:tc>
      </w:tr>
      <w:tr>
        <w:tblPrEx/>
        <w:trPr>
          <w:trHeight w:val="679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4-3.5=0.5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0.25</w:t>
            </w:r>
          </w:p>
        </w:tc>
      </w:tr>
      <w:tr>
        <w:tblPrEx/>
        <w:trPr>
          <w:trHeight w:val="471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5-3.5=1.5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2.25</w:t>
            </w:r>
          </w:p>
        </w:tc>
      </w:tr>
      <w:tr>
        <w:tblPrEx/>
        <w:trPr>
          <w:trHeight w:val="1025" w:hRule="atLeast"/>
        </w:trPr>
        <w:tc>
          <w:tcPr>
            <w:tcW w:w="63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5317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6-3.5=2.5</w:t>
            </w:r>
          </w:p>
        </w:tc>
        <w:tc>
          <w:tcPr>
            <w:tcW w:w="1481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6.25</w:t>
            </w:r>
          </w:p>
        </w:tc>
      </w:tr>
    </w:tbl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/>
      </w:pPr>
      <w:r>
        <w:rPr>
          <w:rFonts w:ascii="Times New Roman" w:cs="Times New Roman" w:hAnsi="Times New Roman"/>
          <w:sz w:val="28"/>
          <w:szCs w:val="28"/>
        </w:rPr>
        <w:br w:clear="all"/>
      </w:r>
      <w:r>
        <w:rPr>
          <w:noProof/>
          <w:position w:val="-206"/>
        </w:rPr>
      </w:r>
      <w:r>
        <w:rPr>
          <w:noProof/>
          <w:position w:val="-206"/>
        </w:rPr>
      </w:r>
      <w:r>
        <w:rPr>
          <w:noProof/>
          <w:position w:val="-206"/>
        </w:rPr>
      </w:r>
      <w:r>
        <w:rPr>
          <w:noProof/>
          <w:position w:val="-206"/>
        </w:rPr>
        <w:object>
          <v:shape id="1031" type="#_x0000_t75" filled="f" stroked="f" style="margin-left:0.0pt;margin-top:0.0pt;width:105.45pt;height:260.35pt;mso-wrap-distance-left:0.0pt;mso-wrap-distance-right:0.0pt;visibility:visible;">
            <v:imagedata r:id="rId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1" DrawAspect="Content" ObjectID="0" r:id="rId7"/>
        </w:object>
      </w:r>
      <w:r>
        <w:rPr>
          <w:noProof/>
          <w:position w:val="-206"/>
        </w:rPr>
      </w:r>
    </w:p>
    <w:p>
      <w:pPr>
        <w:pStyle w:val="style62"/>
        <w:rPr>
          <w:b/>
          <w:bCs/>
        </w:rPr>
      </w:pPr>
      <w:r>
        <w:rPr>
          <w:b/>
          <w:bCs/>
        </w:rPr>
        <w:t>QNO2:</w:t>
      </w:r>
    </w:p>
    <w:p>
      <w:pPr>
        <w:pStyle w:val="style0"/>
        <w:autoSpaceDE w:val="false"/>
        <w:autoSpaceDN w:val="false"/>
        <w:adjustRightInd w:val="false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 ball is selected at random from a bag containing 2 red, 8 black and 3 white </w:t>
      </w:r>
      <w:r>
        <w:rPr>
          <w:rFonts w:ascii="Times New Roman" w:cs="Times New Roman" w:hAnsi="Times New Roman"/>
          <w:sz w:val="24"/>
          <w:szCs w:val="24"/>
        </w:rPr>
        <w:t>balls.What</w:t>
      </w:r>
      <w:r>
        <w:rPr>
          <w:rFonts w:ascii="Times New Roman" w:cs="Times New Roman" w:hAnsi="Times New Roman"/>
          <w:sz w:val="24"/>
          <w:szCs w:val="24"/>
        </w:rPr>
        <w:t xml:space="preserve"> is the probability that it is:</w:t>
      </w:r>
    </w:p>
    <w:p>
      <w:pPr>
        <w:pStyle w:val="style0"/>
        <w:numPr>
          <w:ilvl w:val="0"/>
          <w:numId w:val="1"/>
        </w:numPr>
        <w:tabs>
          <w:tab w:val="left" w:leader="none" w:pos="360"/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1080" w:hanging="720"/>
        <w:jc w:val="both"/>
        <w:rPr>
          <w:rFonts w:ascii="Calibri" w:cs="Calibri" w:hAnsi="Calibri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Red ball</w:t>
      </w:r>
    </w:p>
    <w:p>
      <w:pPr>
        <w:pStyle w:val="style0"/>
        <w:numPr>
          <w:ilvl w:val="0"/>
          <w:numId w:val="1"/>
        </w:numPr>
        <w:tabs>
          <w:tab w:val="left" w:leader="none" w:pos="360"/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1080" w:hanging="720"/>
        <w:jc w:val="both"/>
        <w:rPr>
          <w:rFonts w:ascii="Calibri" w:cs="Calibri" w:hAnsi="Calibri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White ball</w:t>
      </w:r>
    </w:p>
    <w:p>
      <w:pPr>
        <w:pStyle w:val="style0"/>
        <w:tabs>
          <w:tab w:val="left" w:leader="none" w:pos="360"/>
          <w:tab w:val="left" w:leader="none" w:pos="720"/>
        </w:tabs>
        <w:autoSpaceDE w:val="false"/>
        <w:autoSpaceDN w:val="false"/>
        <w:adjustRightInd w:val="false"/>
        <w:spacing w:after="0" w:lineRule="auto" w:line="240"/>
        <w:ind w:left="1080"/>
        <w:rPr>
          <w:rFonts w:ascii="Calibri" w:cs="Calibri" w:hAnsi="Calibri"/>
          <w:sz w:val="24"/>
          <w:szCs w:val="24"/>
        </w:rPr>
      </w:pPr>
    </w:p>
    <w:p>
      <w:pPr>
        <w:pStyle w:val="style62"/>
        <w:rPr>
          <w:b/>
          <w:bCs/>
        </w:rPr>
      </w:pPr>
      <w:r>
        <w:rPr>
          <w:b/>
          <w:bCs/>
        </w:rPr>
        <w:t>SOL: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Total balls=2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Black balls=8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White balls=3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All balls=2+8+3=13</w:t>
      </w:r>
    </w:p>
    <w:p>
      <w:pPr>
        <w:pStyle w:val="style0"/>
        <w:rPr/>
      </w:pPr>
      <w:r>
        <w:rPr>
          <w:rFonts w:ascii="Times New Roman" w:cs="Times New Roman" w:hAnsi="Times New Roman"/>
          <w:sz w:val="28"/>
          <w:szCs w:val="28"/>
        </w:rPr>
        <w:t xml:space="preserve">Probability of </w:t>
      </w:r>
      <w:r>
        <w:rPr>
          <w:rFonts w:ascii="Times New Roman" w:cs="Times New Roman" w:hAnsi="Times New Roman"/>
          <w:sz w:val="28"/>
          <w:szCs w:val="28"/>
        </w:rPr>
        <w:t>geeting</w:t>
      </w:r>
      <w:r>
        <w:rPr>
          <w:rFonts w:ascii="Times New Roman" w:cs="Times New Roman" w:hAnsi="Times New Roman"/>
          <w:sz w:val="28"/>
          <w:szCs w:val="28"/>
        </w:rPr>
        <w:t xml:space="preserve"> red ball=</w:t>
      </w:r>
      <w:r>
        <w:t xml:space="preserve"> </w:t>
      </w:r>
      <w:r>
        <w:rPr>
          <w:noProof/>
          <w:position w:val="-30"/>
        </w:rPr>
      </w:r>
      <w:r>
        <w:rPr>
          <w:noProof/>
          <w:position w:val="-30"/>
        </w:rPr>
      </w:r>
      <w:r>
        <w:rPr>
          <w:noProof/>
          <w:position w:val="-30"/>
        </w:rPr>
      </w:r>
      <w:r>
        <w:rPr>
          <w:noProof/>
          <w:position w:val="-30"/>
        </w:rPr>
        <w:object>
          <v:shape id="1033" type="#_x0000_t75" filled="f" stroked="f" style="margin-left:0.0pt;margin-top:0.0pt;width:56.0pt;height:34.2pt;mso-wrap-distance-left:0.0pt;mso-wrap-distance-right:0.0pt;visibility:visible;">
            <v:imagedata r:id="rId8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3" DrawAspect="Content" ObjectID="0" r:id="rId9"/>
        </w:object>
      </w:r>
      <w:r>
        <w:rPr>
          <w:noProof/>
          <w:position w:val="-30"/>
        </w:rPr>
      </w:r>
    </w:p>
    <w:p>
      <w:pPr>
        <w:pStyle w:val="style0"/>
        <w:rPr/>
      </w:pP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  <w:object>
          <v:shape id="1035" type="#_x0000_t75" filled="f" stroked="f" style="margin-left:0.0pt;margin-top:0.0pt;width:24.75pt;height:31.25pt;mso-wrap-distance-left:0.0pt;mso-wrap-distance-right:0.0pt;visibility:visible;">
            <v:imagedata r:id="rId10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5" DrawAspect="Content" ObjectID="0" r:id="rId11"/>
        </w:object>
      </w:r>
      <w:r>
        <w:rPr>
          <w:noProof/>
          <w:position w:val="-24"/>
        </w:rPr>
      </w:r>
    </w:p>
    <w:p>
      <w:pPr>
        <w:pStyle w:val="style0"/>
        <w:rPr/>
      </w:pPr>
      <w:r>
        <w:t>Probillity</w:t>
      </w:r>
      <w:r>
        <w:t xml:space="preserve"> of getting white ball=</w:t>
      </w:r>
      <w:r>
        <w:t xml:space="preserve"> </w:t>
      </w: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  <w:object>
          <v:shape id="1037" type="#_x0000_t75" filled="f" stroked="f" style="margin-left:0.0pt;margin-top:0.0pt;width:24.75pt;height:31.25pt;mso-wrap-distance-left:0.0pt;mso-wrap-distance-right:0.0pt;visibility:visible;">
            <v:imagedata r:id="rId12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7" DrawAspect="Content" ObjectID="0" r:id="rId13"/>
        </w:object>
      </w:r>
      <w:r>
        <w:rPr>
          <w:noProof/>
          <w:position w:val="-24"/>
        </w:rPr>
      </w:r>
      <w:r>
        <w:t xml:space="preserve"> </w:t>
      </w:r>
    </w:p>
    <w:p>
      <w:pPr>
        <w:pStyle w:val="style0"/>
        <w:rPr/>
      </w:pPr>
      <w:r>
        <w:t>Probability of both red and white balls=</w:t>
      </w:r>
      <w:r>
        <w:t xml:space="preserve"> </w:t>
      </w: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</w:r>
      <w:r>
        <w:rPr>
          <w:noProof/>
          <w:position w:val="-24"/>
        </w:rPr>
        <w:object>
          <v:shape id="1039" type="#_x0000_t75" filled="f" stroked="f" style="margin-left:0.0pt;margin-top:0.0pt;width:48.0pt;height:31.25pt;mso-wrap-distance-left:0.0pt;mso-wrap-distance-right:0.0pt;visibility:visible;">
            <v:imagedata r:id="rId14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39" DrawAspect="Content" ObjectID="0" r:id="rId15"/>
        </w:object>
      </w:r>
      <w:r>
        <w:rPr>
          <w:noProof/>
          <w:position w:val="-24"/>
        </w:rPr>
      </w:r>
    </w:p>
    <w:p>
      <w:pPr>
        <w:pStyle w:val="style0"/>
        <w:rPr/>
      </w:pPr>
      <w:r>
        <w:rPr>
          <w:b/>
          <w:noProof/>
          <w:position w:val="-24"/>
        </w:rPr>
      </w:r>
      <w:r>
        <w:rPr>
          <w:b/>
          <w:noProof/>
          <w:position w:val="-24"/>
        </w:rPr>
      </w:r>
      <w:r>
        <w:rPr>
          <w:b/>
          <w:noProof/>
          <w:position w:val="-24"/>
        </w:rPr>
      </w:r>
      <w:r>
        <w:rPr>
          <w:b/>
          <w:noProof/>
          <w:position w:val="-24"/>
        </w:rPr>
        <w:object>
          <v:shape id="1041" type="#_x0000_t75" filled="f" stroked="f" style="margin-left:0.0pt;margin-top:0.0pt;width:24.75pt;height:31.25pt;mso-wrap-distance-left:0.0pt;mso-wrap-distance-right:0.0pt;visibility:visible;">
            <v:imagedata r:id="rId16" embosscolor="white" o:title=""/>
            <v:stroke on="f" joinstyle="miter"/>
            <o:lock aspectratio="true" v:ext="view"/>
            <v:fill/>
            <v:path o:connecttype="rect" extrusionok="f" gradientshapeok="t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>
          <o:OLEObject Type="EMBED" ProgID="Equation.DSMT4" ShapeID="1041" DrawAspect="Content" ObjectID="0" r:id="rId17"/>
        </w:object>
      </w:r>
      <w:r>
        <w:rPr>
          <w:b/>
          <w:noProof/>
          <w:position w:val="-24"/>
        </w:rPr>
      </w:r>
    </w:p>
    <w:p>
      <w:pPr>
        <w:pStyle w:val="style0"/>
        <w:rPr/>
      </w:pPr>
      <w:r>
        <w:t xml:space="preserve"> 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86C2BE2"/>
    <w:lvl w:ilvl="0">
      <w:start w:val="1"/>
      <w:numFmt w:val="lowerLetter"/>
      <w:lvlText w:val="%1."/>
      <w:lvlJc w:val="left"/>
      <w:pPr/>
    </w:lvl>
    <w:lvl w:ilvl="1">
      <w:start w:val="1"/>
      <w:numFmt w:val="lowerLetter"/>
      <w:lvlText w:val="%2."/>
      <w:lvlJc w:val="left"/>
      <w:pPr/>
    </w:lvl>
    <w:lvl w:ilvl="2">
      <w:start w:val="1"/>
      <w:numFmt w:val="lowerRoman"/>
      <w:lvlText w:val="%3."/>
      <w:lvlJc w:val="left"/>
      <w:pPr/>
    </w:lvl>
    <w:lvl w:ilvl="3">
      <w:start w:val="1"/>
      <w:numFmt w:val="decimal"/>
      <w:lvlText w:val="%4."/>
      <w:lvlJc w:val="left"/>
      <w:pPr/>
    </w:lvl>
    <w:lvl w:ilvl="4">
      <w:start w:val="1"/>
      <w:numFmt w:val="lowerLetter"/>
      <w:lvlText w:val="%5."/>
      <w:lvlJc w:val="left"/>
      <w:pPr/>
    </w:lvl>
    <w:lvl w:ilvl="5">
      <w:start w:val="1"/>
      <w:numFmt w:val="lowerRoman"/>
      <w:lvlText w:val="%6."/>
      <w:lvlJc w:val="left"/>
      <w:pPr/>
    </w:lvl>
    <w:lvl w:ilvl="6">
      <w:start w:val="1"/>
      <w:numFmt w:val="decimal"/>
      <w:lvlText w:val="%7."/>
      <w:lvlJc w:val="left"/>
      <w:pPr/>
    </w:lvl>
    <w:lvl w:ilvl="7">
      <w:start w:val="1"/>
      <w:numFmt w:val="lowerLetter"/>
      <w:lvlText w:val="%8."/>
      <w:lvlJc w:val="left"/>
      <w:pPr/>
    </w:lvl>
    <w:lvl w:ilvl="8">
      <w:start w:val="1"/>
      <w:numFmt w:val="lowerRoman"/>
      <w:lvlText w:val="%9.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3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link w:val="style4097"/>
    <w:qFormat/>
    <w:uiPriority w:val="10"/>
    <w:pPr>
      <w:spacing w:after="0" w:lineRule="auto" w:line="240"/>
      <w:contextualSpacing/>
    </w:pPr>
    <w:rPr>
      <w:rFonts w:ascii="Cambria" w:cs="宋体" w:eastAsia="宋体" w:hAnsi="Cambria"/>
      <w:spacing w:val="-10"/>
      <w:kern w:val="28"/>
      <w:sz w:val="56"/>
      <w:szCs w:val="56"/>
    </w:rPr>
  </w:style>
  <w:style w:type="character" w:customStyle="1" w:styleId="style4097">
    <w:name w:val="Title Char_c1c0d80e-f6a2-4449-ad68-9ef4773d3a7b"/>
    <w:basedOn w:val="style65"/>
    <w:next w:val="style4097"/>
    <w:link w:val="style62"/>
    <w:uiPriority w:val="10"/>
    <w:rPr>
      <w:rFonts w:ascii="Cambria" w:cs="宋体" w:eastAsia="宋体" w:hAnsi="Cambria"/>
      <w:spacing w:val="-10"/>
      <w:kern w:val="28"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oleObject" Target="embeddings/oleObject5.bin"/><Relationship Id="rId10" Type="http://schemas.openxmlformats.org/officeDocument/2006/relationships/image" Target="media/image5.wmf"/><Relationship Id="rId21" Type="http://schemas.openxmlformats.org/officeDocument/2006/relationships/theme" Target="theme/theme1.xml"/><Relationship Id="rId13" Type="http://schemas.openxmlformats.org/officeDocument/2006/relationships/oleObject" Target="embeddings/oleObject6.bin"/><Relationship Id="rId12" Type="http://schemas.openxmlformats.org/officeDocument/2006/relationships/image" Target="media/image6.wmf"/><Relationship Id="rId1" Type="http://schemas.openxmlformats.org/officeDocument/2006/relationships/numbering" Target="numbering.xml"/><Relationship Id="rId2" Type="http://schemas.openxmlformats.org/officeDocument/2006/relationships/image" Target="media/image1.wmf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9" Type="http://schemas.openxmlformats.org/officeDocument/2006/relationships/oleObject" Target="embeddings/oleObject4.bin"/><Relationship Id="rId15" Type="http://schemas.openxmlformats.org/officeDocument/2006/relationships/oleObject" Target="embeddings/oleObject7.bin"/><Relationship Id="rId14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image" Target="media/image8.wmf"/><Relationship Id="rId5" Type="http://schemas.openxmlformats.org/officeDocument/2006/relationships/oleObject" Target="embeddings/oleObject2.bin"/><Relationship Id="rId19" Type="http://schemas.openxmlformats.org/officeDocument/2006/relationships/fontTable" Target="fontTable.xml"/><Relationship Id="rId6" Type="http://schemas.openxmlformats.org/officeDocument/2006/relationships/image" Target="media/image3.wmf"/><Relationship Id="rId18" Type="http://schemas.openxmlformats.org/officeDocument/2006/relationships/styles" Target="styles.xml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105</Words>
  <Pages>3</Pages>
  <Characters>468</Characters>
  <Application>WPS Office</Application>
  <DocSecurity>0</DocSecurity>
  <Paragraphs>77</Paragraphs>
  <ScaleCrop>false</ScaleCrop>
  <LinksUpToDate>false</LinksUpToDate>
  <CharactersWithSpaces>529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2021-08-08T15:41:00Z</dcterms:created>
  <dc:creator>Paradise Computers</dc:creator>
  <lastModifiedBy>V2043</lastModifiedBy>
  <dcterms:modified xsi:type="dcterms:W3CDTF">2021-08-08T15:57:42Z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