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543BE" w:rsidRDefault="000543BE" w:rsidP="000543BE">
      <w:pPr>
        <w:jc w:val="center"/>
        <w:rPr>
          <w:b/>
          <w:bCs/>
          <w:sz w:val="28"/>
          <w:szCs w:val="28"/>
          <w:highlight w:val="green"/>
        </w:rPr>
      </w:pPr>
      <w:r>
        <w:rPr>
          <w:b/>
          <w:bCs/>
          <w:sz w:val="28"/>
          <w:szCs w:val="28"/>
          <w:highlight w:val="green"/>
        </w:rPr>
        <w:t>Rec</w:t>
      </w:r>
      <w:r w:rsidR="004D7562">
        <w:rPr>
          <w:b/>
          <w:bCs/>
          <w:sz w:val="28"/>
          <w:szCs w:val="28"/>
          <w:highlight w:val="green"/>
        </w:rPr>
        <w:t>e</w:t>
      </w:r>
      <w:r>
        <w:rPr>
          <w:b/>
          <w:bCs/>
          <w:sz w:val="28"/>
          <w:szCs w:val="28"/>
          <w:highlight w:val="green"/>
        </w:rPr>
        <w:t>nt questions of Zoo510</w:t>
      </w:r>
    </w:p>
    <w:p w:rsidR="000543BE" w:rsidRDefault="000543BE" w:rsidP="000543BE">
      <w:pPr>
        <w:jc w:val="center"/>
        <w:rPr>
          <w:b/>
          <w:bCs/>
          <w:sz w:val="28"/>
          <w:szCs w:val="28"/>
          <w:highlight w:val="green"/>
        </w:rPr>
      </w:pPr>
      <w:r>
        <w:rPr>
          <w:b/>
          <w:bCs/>
          <w:sz w:val="28"/>
          <w:szCs w:val="28"/>
          <w:highlight w:val="green"/>
        </w:rPr>
        <w:t>Made by Muhammad salman</w:t>
      </w:r>
    </w:p>
    <w:p w:rsidR="005C1814" w:rsidRDefault="005C1814" w:rsidP="005C1814">
      <w:pPr>
        <w:rPr>
          <w:b/>
          <w:bCs/>
          <w:sz w:val="28"/>
          <w:szCs w:val="28"/>
        </w:rPr>
      </w:pPr>
      <w:r w:rsidRPr="005C1814">
        <w:rPr>
          <w:b/>
          <w:bCs/>
          <w:sz w:val="28"/>
          <w:szCs w:val="28"/>
          <w:highlight w:val="green"/>
        </w:rPr>
        <w:t>Milk composition:</w:t>
      </w:r>
    </w:p>
    <w:p w:rsidR="005C1814" w:rsidRDefault="005C1814" w:rsidP="005C1814">
      <w:pPr>
        <w:pStyle w:val="ListParagraph"/>
        <w:numPr>
          <w:ilvl w:val="0"/>
          <w:numId w:val="1"/>
        </w:numPr>
        <w:rPr>
          <w:b/>
          <w:bCs/>
          <w:sz w:val="28"/>
          <w:szCs w:val="28"/>
        </w:rPr>
      </w:pPr>
      <w:r w:rsidRPr="005C1814">
        <w:rPr>
          <w:b/>
          <w:bCs/>
          <w:sz w:val="28"/>
          <w:szCs w:val="28"/>
        </w:rPr>
        <w:t>Milk used for bottling or drinking must by law contain 3.6% fat and 8.5% SNF.</w:t>
      </w:r>
    </w:p>
    <w:p w:rsidR="005C1814" w:rsidRDefault="005C1814" w:rsidP="005C1814">
      <w:pPr>
        <w:pStyle w:val="ListParagraph"/>
        <w:numPr>
          <w:ilvl w:val="0"/>
          <w:numId w:val="1"/>
        </w:numPr>
        <w:rPr>
          <w:b/>
          <w:bCs/>
          <w:sz w:val="28"/>
          <w:szCs w:val="28"/>
        </w:rPr>
      </w:pPr>
      <w:r w:rsidRPr="005C1814">
        <w:rPr>
          <w:b/>
          <w:bCs/>
          <w:sz w:val="28"/>
          <w:szCs w:val="28"/>
        </w:rPr>
        <w:t xml:space="preserve"> Creameries buy milk in many different ways – sometimes at a flat rate per kg. Sometimes, however, it may be by percentage butterfat or protein.</w:t>
      </w:r>
    </w:p>
    <w:p w:rsidR="005C1814" w:rsidRDefault="005C1814" w:rsidP="005C1814">
      <w:pPr>
        <w:pStyle w:val="ListParagraph"/>
        <w:numPr>
          <w:ilvl w:val="0"/>
          <w:numId w:val="1"/>
        </w:numPr>
        <w:rPr>
          <w:b/>
          <w:bCs/>
          <w:sz w:val="28"/>
          <w:szCs w:val="28"/>
        </w:rPr>
      </w:pPr>
      <w:r w:rsidRPr="005C1814">
        <w:rPr>
          <w:b/>
          <w:bCs/>
          <w:sz w:val="28"/>
          <w:szCs w:val="28"/>
        </w:rPr>
        <w:t xml:space="preserve"> Milk composition varies also amongst different breeds. The milk of the Jersey cow has the highest butterfat and SNF content of any cow. Also the composition of milk varies during milking. </w:t>
      </w:r>
    </w:p>
    <w:p w:rsidR="009C558C" w:rsidRDefault="005C1814" w:rsidP="005C1814">
      <w:pPr>
        <w:pStyle w:val="ListParagraph"/>
        <w:numPr>
          <w:ilvl w:val="0"/>
          <w:numId w:val="1"/>
        </w:numPr>
        <w:rPr>
          <w:b/>
          <w:bCs/>
          <w:sz w:val="28"/>
          <w:szCs w:val="28"/>
        </w:rPr>
      </w:pPr>
      <w:r w:rsidRPr="005C1814">
        <w:rPr>
          <w:b/>
          <w:bCs/>
          <w:sz w:val="28"/>
          <w:szCs w:val="28"/>
        </w:rPr>
        <w:t>The milk at the start may only contain 1% fat, while the milk at the end (“The Stripping”) may contain 10% fat.</w:t>
      </w:r>
    </w:p>
    <w:p w:rsidR="001E20E5" w:rsidRDefault="001E20E5" w:rsidP="001E20E5">
      <w:pPr>
        <w:rPr>
          <w:b/>
          <w:bCs/>
          <w:sz w:val="28"/>
          <w:szCs w:val="28"/>
        </w:rPr>
      </w:pPr>
      <w:r w:rsidRPr="001E20E5">
        <w:rPr>
          <w:b/>
          <w:bCs/>
          <w:sz w:val="28"/>
          <w:szCs w:val="28"/>
          <w:highlight w:val="green"/>
        </w:rPr>
        <w:t>Hygiene and Milk Quality:</w:t>
      </w:r>
      <w:r w:rsidRPr="001E20E5">
        <w:rPr>
          <w:b/>
          <w:bCs/>
          <w:sz w:val="28"/>
          <w:szCs w:val="28"/>
        </w:rPr>
        <w:t xml:space="preserve"> </w:t>
      </w:r>
    </w:p>
    <w:p w:rsidR="001E20E5" w:rsidRDefault="001E20E5" w:rsidP="001E20E5">
      <w:pPr>
        <w:pStyle w:val="ListParagraph"/>
        <w:numPr>
          <w:ilvl w:val="0"/>
          <w:numId w:val="1"/>
        </w:numPr>
        <w:rPr>
          <w:b/>
          <w:bCs/>
          <w:sz w:val="28"/>
          <w:szCs w:val="28"/>
        </w:rPr>
      </w:pPr>
      <w:r w:rsidRPr="001E20E5">
        <w:rPr>
          <w:b/>
          <w:bCs/>
          <w:sz w:val="28"/>
          <w:szCs w:val="28"/>
        </w:rPr>
        <w:t>Dirty milk (containing dirt, bacteria or antibiotics) can cause serious problems when processing.</w:t>
      </w:r>
    </w:p>
    <w:p w:rsidR="001E20E5" w:rsidRDefault="001E20E5" w:rsidP="001E20E5">
      <w:pPr>
        <w:pStyle w:val="ListParagraph"/>
        <w:numPr>
          <w:ilvl w:val="0"/>
          <w:numId w:val="1"/>
        </w:numPr>
        <w:rPr>
          <w:b/>
          <w:bCs/>
          <w:sz w:val="28"/>
          <w:szCs w:val="28"/>
        </w:rPr>
      </w:pPr>
      <w:r w:rsidRPr="001E20E5">
        <w:rPr>
          <w:b/>
          <w:bCs/>
          <w:sz w:val="28"/>
          <w:szCs w:val="28"/>
        </w:rPr>
        <w:t xml:space="preserve"> Dirty milk is caused by unhygienic milking</w:t>
      </w:r>
      <w:r>
        <w:rPr>
          <w:b/>
          <w:bCs/>
          <w:sz w:val="28"/>
          <w:szCs w:val="28"/>
        </w:rPr>
        <w:t xml:space="preserve"> machines or poor milk filters.</w:t>
      </w:r>
    </w:p>
    <w:p w:rsidR="001E20E5" w:rsidRDefault="001E20E5" w:rsidP="001E20E5">
      <w:pPr>
        <w:pStyle w:val="ListParagraph"/>
        <w:numPr>
          <w:ilvl w:val="0"/>
          <w:numId w:val="1"/>
        </w:numPr>
        <w:rPr>
          <w:b/>
          <w:bCs/>
          <w:sz w:val="28"/>
          <w:szCs w:val="28"/>
        </w:rPr>
      </w:pPr>
      <w:r w:rsidRPr="001E20E5">
        <w:rPr>
          <w:b/>
          <w:bCs/>
          <w:sz w:val="28"/>
          <w:szCs w:val="28"/>
        </w:rPr>
        <w:t xml:space="preserve">Antibiotics are found in milk as residues from treatments to cows for mastitis. </w:t>
      </w:r>
    </w:p>
    <w:p w:rsidR="005C1814" w:rsidRDefault="001E20E5" w:rsidP="001E20E5">
      <w:pPr>
        <w:pStyle w:val="ListParagraph"/>
        <w:numPr>
          <w:ilvl w:val="0"/>
          <w:numId w:val="1"/>
        </w:numPr>
        <w:rPr>
          <w:b/>
          <w:bCs/>
          <w:sz w:val="28"/>
          <w:szCs w:val="28"/>
        </w:rPr>
      </w:pPr>
      <w:r w:rsidRPr="001E20E5">
        <w:rPr>
          <w:b/>
          <w:bCs/>
          <w:sz w:val="28"/>
          <w:szCs w:val="28"/>
        </w:rPr>
        <w:t>When milk is found to be not up to standard, it may be rejected by the creamery or bought at a lower price.</w:t>
      </w:r>
    </w:p>
    <w:p w:rsidR="001E20E5" w:rsidRDefault="00981755" w:rsidP="001E20E5">
      <w:pPr>
        <w:rPr>
          <w:b/>
          <w:bCs/>
          <w:sz w:val="28"/>
          <w:szCs w:val="28"/>
        </w:rPr>
      </w:pPr>
      <w:r w:rsidRPr="00981755">
        <w:rPr>
          <w:b/>
          <w:bCs/>
          <w:sz w:val="28"/>
          <w:szCs w:val="28"/>
          <w:highlight w:val="green"/>
        </w:rPr>
        <w:t>Order of class insect:</w:t>
      </w:r>
    </w:p>
    <w:p w:rsidR="00981755" w:rsidRDefault="00981755" w:rsidP="001E20E5">
      <w:pPr>
        <w:rPr>
          <w:b/>
          <w:bCs/>
          <w:sz w:val="28"/>
          <w:szCs w:val="28"/>
        </w:rPr>
      </w:pPr>
      <w:r w:rsidRPr="00981755">
        <w:rPr>
          <w:b/>
          <w:bCs/>
          <w:sz w:val="28"/>
          <w:szCs w:val="28"/>
          <w:highlight w:val="yellow"/>
        </w:rPr>
        <w:t>Order:</w:t>
      </w:r>
      <w:r>
        <w:rPr>
          <w:b/>
          <w:bCs/>
          <w:sz w:val="28"/>
          <w:szCs w:val="28"/>
        </w:rPr>
        <w:t xml:space="preserve">                                       </w:t>
      </w:r>
      <w:r w:rsidRPr="00981755">
        <w:rPr>
          <w:b/>
          <w:bCs/>
          <w:sz w:val="28"/>
          <w:szCs w:val="28"/>
          <w:highlight w:val="yellow"/>
        </w:rPr>
        <w:t>Example:</w:t>
      </w:r>
    </w:p>
    <w:p w:rsidR="00981755" w:rsidRDefault="00981755" w:rsidP="001E20E5">
      <w:pPr>
        <w:rPr>
          <w:b/>
          <w:bCs/>
          <w:sz w:val="28"/>
          <w:szCs w:val="28"/>
        </w:rPr>
      </w:pPr>
      <w:r>
        <w:rPr>
          <w:b/>
          <w:bCs/>
          <w:sz w:val="28"/>
          <w:szCs w:val="28"/>
        </w:rPr>
        <w:t>Thysanura                                silverfish</w:t>
      </w:r>
    </w:p>
    <w:p w:rsidR="00981755" w:rsidRDefault="00981755" w:rsidP="001E20E5">
      <w:pPr>
        <w:rPr>
          <w:b/>
          <w:bCs/>
          <w:sz w:val="28"/>
          <w:szCs w:val="28"/>
        </w:rPr>
      </w:pPr>
      <w:r>
        <w:rPr>
          <w:b/>
          <w:bCs/>
          <w:sz w:val="28"/>
          <w:szCs w:val="28"/>
        </w:rPr>
        <w:t>Odonta                                      damselfly</w:t>
      </w:r>
    </w:p>
    <w:p w:rsidR="00981755" w:rsidRDefault="00981755" w:rsidP="001E20E5">
      <w:pPr>
        <w:rPr>
          <w:b/>
          <w:bCs/>
          <w:sz w:val="28"/>
          <w:szCs w:val="28"/>
        </w:rPr>
      </w:pPr>
      <w:r>
        <w:rPr>
          <w:b/>
          <w:bCs/>
          <w:sz w:val="28"/>
          <w:szCs w:val="28"/>
        </w:rPr>
        <w:t>Orthortera                                grasshopper</w:t>
      </w:r>
    </w:p>
    <w:p w:rsidR="00981755" w:rsidRDefault="00981755" w:rsidP="001E20E5">
      <w:pPr>
        <w:rPr>
          <w:b/>
          <w:bCs/>
          <w:sz w:val="28"/>
          <w:szCs w:val="28"/>
        </w:rPr>
      </w:pPr>
      <w:r>
        <w:rPr>
          <w:b/>
          <w:bCs/>
          <w:sz w:val="28"/>
          <w:szCs w:val="28"/>
        </w:rPr>
        <w:t>Coleopteran                              beetle</w:t>
      </w:r>
    </w:p>
    <w:p w:rsidR="00981755" w:rsidRDefault="00981755" w:rsidP="001E20E5">
      <w:pPr>
        <w:rPr>
          <w:b/>
          <w:bCs/>
          <w:sz w:val="28"/>
          <w:szCs w:val="28"/>
        </w:rPr>
      </w:pPr>
      <w:r>
        <w:rPr>
          <w:b/>
          <w:bCs/>
          <w:sz w:val="28"/>
          <w:szCs w:val="28"/>
        </w:rPr>
        <w:lastRenderedPageBreak/>
        <w:t>Lepidoptera                              butterfly</w:t>
      </w:r>
    </w:p>
    <w:p w:rsidR="00981755" w:rsidRDefault="00981755" w:rsidP="001E20E5">
      <w:pPr>
        <w:rPr>
          <w:b/>
          <w:bCs/>
          <w:sz w:val="28"/>
          <w:szCs w:val="28"/>
        </w:rPr>
      </w:pPr>
      <w:r>
        <w:rPr>
          <w:b/>
          <w:bCs/>
          <w:sz w:val="28"/>
          <w:szCs w:val="28"/>
        </w:rPr>
        <w:t>Diptera                                     Fly</w:t>
      </w:r>
    </w:p>
    <w:p w:rsidR="00BA5678" w:rsidRDefault="00BA5678" w:rsidP="00BA5678">
      <w:pPr>
        <w:rPr>
          <w:b/>
          <w:bCs/>
          <w:sz w:val="28"/>
          <w:szCs w:val="28"/>
        </w:rPr>
      </w:pPr>
      <w:r w:rsidRPr="00BA5678">
        <w:rPr>
          <w:b/>
          <w:bCs/>
          <w:sz w:val="28"/>
          <w:szCs w:val="28"/>
          <w:highlight w:val="green"/>
        </w:rPr>
        <w:t>Monogastric and polygastric:</w:t>
      </w:r>
    </w:p>
    <w:p w:rsidR="00BA5678" w:rsidRDefault="00BA5678" w:rsidP="00BA5678">
      <w:pPr>
        <w:pStyle w:val="ListParagraph"/>
        <w:numPr>
          <w:ilvl w:val="0"/>
          <w:numId w:val="1"/>
        </w:numPr>
        <w:rPr>
          <w:b/>
          <w:bCs/>
          <w:sz w:val="28"/>
          <w:szCs w:val="28"/>
        </w:rPr>
      </w:pPr>
      <w:r w:rsidRPr="00BA5678">
        <w:rPr>
          <w:b/>
          <w:bCs/>
          <w:sz w:val="28"/>
          <w:szCs w:val="28"/>
        </w:rPr>
        <w:t xml:space="preserve"> </w:t>
      </w:r>
      <w:r w:rsidRPr="00BA5678">
        <w:rPr>
          <w:b/>
          <w:bCs/>
          <w:sz w:val="28"/>
          <w:szCs w:val="28"/>
          <w:highlight w:val="yellow"/>
        </w:rPr>
        <w:t>A monogastric</w:t>
      </w:r>
      <w:r w:rsidRPr="00BA5678">
        <w:rPr>
          <w:b/>
          <w:bCs/>
          <w:sz w:val="28"/>
          <w:szCs w:val="28"/>
        </w:rPr>
        <w:t xml:space="preserve"> </w:t>
      </w:r>
    </w:p>
    <w:p w:rsidR="00BA5678" w:rsidRDefault="00BA5678" w:rsidP="00BA5678">
      <w:pPr>
        <w:pStyle w:val="ListParagraph"/>
        <w:numPr>
          <w:ilvl w:val="0"/>
          <w:numId w:val="1"/>
        </w:numPr>
        <w:rPr>
          <w:b/>
          <w:bCs/>
          <w:sz w:val="28"/>
          <w:szCs w:val="28"/>
        </w:rPr>
      </w:pPr>
      <w:r w:rsidRPr="00BA5678">
        <w:rPr>
          <w:b/>
          <w:bCs/>
          <w:sz w:val="28"/>
          <w:szCs w:val="28"/>
        </w:rPr>
        <w:t>organism has a simple single-chambered stomach, compared with a ruminant organism, like a cow, goat, or sheep, which has a four-chambered complex stomach.</w:t>
      </w:r>
    </w:p>
    <w:p w:rsidR="00BA5678" w:rsidRDefault="00BA5678" w:rsidP="00BA5678">
      <w:pPr>
        <w:pStyle w:val="ListParagraph"/>
        <w:numPr>
          <w:ilvl w:val="0"/>
          <w:numId w:val="1"/>
        </w:numPr>
        <w:rPr>
          <w:b/>
          <w:bCs/>
          <w:sz w:val="28"/>
          <w:szCs w:val="28"/>
        </w:rPr>
      </w:pPr>
      <w:r w:rsidRPr="00BA5678">
        <w:rPr>
          <w:b/>
          <w:bCs/>
          <w:sz w:val="28"/>
          <w:szCs w:val="28"/>
        </w:rPr>
        <w:t xml:space="preserve"> Monogastric (simple stomach) Pig, Dog, Human</w:t>
      </w:r>
    </w:p>
    <w:p w:rsidR="00BA5678" w:rsidRDefault="00BA5678" w:rsidP="00BA5678">
      <w:pPr>
        <w:pStyle w:val="ListParagraph"/>
        <w:numPr>
          <w:ilvl w:val="0"/>
          <w:numId w:val="1"/>
        </w:numPr>
        <w:rPr>
          <w:b/>
          <w:bCs/>
          <w:sz w:val="28"/>
          <w:szCs w:val="28"/>
        </w:rPr>
      </w:pPr>
      <w:r w:rsidRPr="00BA5678">
        <w:rPr>
          <w:b/>
          <w:bCs/>
          <w:sz w:val="28"/>
          <w:szCs w:val="28"/>
        </w:rPr>
        <w:t xml:space="preserve"> </w:t>
      </w:r>
      <w:r>
        <w:rPr>
          <w:b/>
          <w:bCs/>
          <w:sz w:val="28"/>
          <w:szCs w:val="28"/>
          <w:highlight w:val="yellow"/>
        </w:rPr>
        <w:t>Polygastr</w:t>
      </w:r>
      <w:r w:rsidRPr="00BA5678">
        <w:rPr>
          <w:b/>
          <w:bCs/>
          <w:sz w:val="28"/>
          <w:szCs w:val="28"/>
          <w:highlight w:val="yellow"/>
        </w:rPr>
        <w:t>ic</w:t>
      </w:r>
    </w:p>
    <w:p w:rsidR="00BA5678" w:rsidRPr="005B6E81" w:rsidRDefault="00BA5678" w:rsidP="005B6E81">
      <w:pPr>
        <w:pStyle w:val="ListParagraph"/>
        <w:numPr>
          <w:ilvl w:val="0"/>
          <w:numId w:val="1"/>
        </w:numPr>
        <w:rPr>
          <w:b/>
          <w:bCs/>
          <w:sz w:val="28"/>
          <w:szCs w:val="28"/>
        </w:rPr>
      </w:pPr>
      <w:r w:rsidRPr="00BA5678">
        <w:rPr>
          <w:b/>
          <w:bCs/>
          <w:sz w:val="28"/>
          <w:szCs w:val="28"/>
        </w:rPr>
        <w:t xml:space="preserve"> Ruminants are mammals that are able to acquire nutrients from plant-based food by fermenting it in a specialized stomach prior to digestion, principally through microbial actions. </w:t>
      </w:r>
    </w:p>
    <w:p w:rsidR="00BA5678" w:rsidRDefault="00BA5678" w:rsidP="00BA5678">
      <w:pPr>
        <w:pStyle w:val="ListParagraph"/>
        <w:numPr>
          <w:ilvl w:val="0"/>
          <w:numId w:val="1"/>
        </w:numPr>
        <w:rPr>
          <w:b/>
          <w:bCs/>
          <w:sz w:val="28"/>
          <w:szCs w:val="28"/>
        </w:rPr>
      </w:pPr>
      <w:r w:rsidRPr="00BA5678">
        <w:rPr>
          <w:b/>
          <w:bCs/>
          <w:sz w:val="28"/>
          <w:szCs w:val="28"/>
        </w:rPr>
        <w:t>Cow, Sheep, Goat</w:t>
      </w:r>
    </w:p>
    <w:p w:rsidR="00BC5E57" w:rsidRDefault="00BC5E57" w:rsidP="00BC5E57">
      <w:pPr>
        <w:rPr>
          <w:b/>
          <w:bCs/>
          <w:sz w:val="28"/>
          <w:szCs w:val="28"/>
        </w:rPr>
      </w:pPr>
      <w:r w:rsidRPr="00BC5E57">
        <w:rPr>
          <w:b/>
          <w:bCs/>
          <w:sz w:val="28"/>
          <w:szCs w:val="28"/>
          <w:highlight w:val="green"/>
        </w:rPr>
        <w:t>Methods of feeding fish:</w:t>
      </w:r>
    </w:p>
    <w:p w:rsidR="00BC5E57" w:rsidRDefault="00BC5E57" w:rsidP="00BC5E57">
      <w:pPr>
        <w:rPr>
          <w:b/>
          <w:bCs/>
          <w:sz w:val="28"/>
          <w:szCs w:val="28"/>
        </w:rPr>
      </w:pPr>
      <w:r w:rsidRPr="00BC5E57">
        <w:rPr>
          <w:b/>
          <w:bCs/>
          <w:sz w:val="28"/>
          <w:szCs w:val="28"/>
          <w:highlight w:val="yellow"/>
        </w:rPr>
        <w:t>Hand feeding :</w:t>
      </w:r>
    </w:p>
    <w:p w:rsidR="00BC5E57" w:rsidRPr="00BC5E57" w:rsidRDefault="00BC5E57" w:rsidP="00BC5E57">
      <w:pPr>
        <w:pStyle w:val="ListParagraph"/>
        <w:numPr>
          <w:ilvl w:val="0"/>
          <w:numId w:val="1"/>
        </w:numPr>
        <w:rPr>
          <w:b/>
          <w:bCs/>
          <w:sz w:val="28"/>
          <w:szCs w:val="28"/>
        </w:rPr>
      </w:pPr>
      <w:r w:rsidRPr="00BC5E57">
        <w:rPr>
          <w:b/>
          <w:bCs/>
          <w:sz w:val="28"/>
          <w:szCs w:val="28"/>
        </w:rPr>
        <w:t xml:space="preserve"> Feed is distributed by hand, shovels, or other </w:t>
      </w:r>
      <w:r>
        <w:rPr>
          <w:b/>
          <w:bCs/>
          <w:sz w:val="28"/>
          <w:szCs w:val="28"/>
        </w:rPr>
        <w:t>non automatic</w:t>
      </w:r>
      <w:r w:rsidRPr="00BC5E57">
        <w:rPr>
          <w:b/>
          <w:bCs/>
          <w:sz w:val="28"/>
          <w:szCs w:val="28"/>
        </w:rPr>
        <w:t xml:space="preserve"> means. </w:t>
      </w:r>
    </w:p>
    <w:p w:rsidR="00BC5E57" w:rsidRDefault="00BC5E57" w:rsidP="00BC5E57">
      <w:pPr>
        <w:pStyle w:val="ListParagraph"/>
        <w:numPr>
          <w:ilvl w:val="0"/>
          <w:numId w:val="1"/>
        </w:numPr>
        <w:rPr>
          <w:b/>
          <w:bCs/>
          <w:sz w:val="28"/>
          <w:szCs w:val="28"/>
        </w:rPr>
      </w:pPr>
      <w:r>
        <w:rPr>
          <w:b/>
          <w:bCs/>
          <w:sz w:val="28"/>
          <w:szCs w:val="28"/>
        </w:rPr>
        <w:t xml:space="preserve"> Most common method. </w:t>
      </w:r>
    </w:p>
    <w:p w:rsidR="00BC5E57" w:rsidRDefault="00BC5E57" w:rsidP="00BC5E57">
      <w:pPr>
        <w:pStyle w:val="ListParagraph"/>
        <w:numPr>
          <w:ilvl w:val="0"/>
          <w:numId w:val="1"/>
        </w:numPr>
        <w:rPr>
          <w:b/>
          <w:bCs/>
          <w:sz w:val="28"/>
          <w:szCs w:val="28"/>
        </w:rPr>
      </w:pPr>
      <w:r w:rsidRPr="00BC5E57">
        <w:rPr>
          <w:b/>
          <w:bCs/>
          <w:sz w:val="28"/>
          <w:szCs w:val="28"/>
        </w:rPr>
        <w:t xml:space="preserve">Used for feeds not </w:t>
      </w:r>
      <w:r>
        <w:rPr>
          <w:b/>
          <w:bCs/>
          <w:sz w:val="28"/>
          <w:szCs w:val="28"/>
        </w:rPr>
        <w:t xml:space="preserve">suited for automated systems. </w:t>
      </w:r>
    </w:p>
    <w:p w:rsidR="00BC5E57" w:rsidRPr="00BC5E57" w:rsidRDefault="00BC5E57" w:rsidP="00BC5E57">
      <w:pPr>
        <w:pStyle w:val="ListParagraph"/>
        <w:numPr>
          <w:ilvl w:val="0"/>
          <w:numId w:val="1"/>
        </w:numPr>
        <w:rPr>
          <w:b/>
          <w:bCs/>
          <w:sz w:val="28"/>
          <w:szCs w:val="28"/>
        </w:rPr>
      </w:pPr>
      <w:r w:rsidRPr="00BC5E57">
        <w:rPr>
          <w:b/>
          <w:bCs/>
          <w:sz w:val="28"/>
          <w:szCs w:val="28"/>
        </w:rPr>
        <w:t>Meat scraps are hand fed</w:t>
      </w:r>
    </w:p>
    <w:p w:rsidR="00BC5E57" w:rsidRDefault="00BC5E57" w:rsidP="00BC5E57">
      <w:pPr>
        <w:rPr>
          <w:b/>
          <w:bCs/>
          <w:sz w:val="28"/>
          <w:szCs w:val="28"/>
        </w:rPr>
      </w:pPr>
      <w:r w:rsidRPr="00BC5E57">
        <w:rPr>
          <w:b/>
          <w:bCs/>
          <w:sz w:val="28"/>
          <w:szCs w:val="28"/>
          <w:highlight w:val="yellow"/>
        </w:rPr>
        <w:t>Automated feeding systems</w:t>
      </w:r>
      <w:r>
        <w:rPr>
          <w:b/>
          <w:bCs/>
          <w:sz w:val="28"/>
          <w:szCs w:val="28"/>
        </w:rPr>
        <w:t xml:space="preserve"> </w:t>
      </w:r>
      <w:r w:rsidRPr="00BC5E57">
        <w:rPr>
          <w:b/>
          <w:bCs/>
          <w:sz w:val="28"/>
          <w:szCs w:val="28"/>
        </w:rPr>
        <w:t xml:space="preserve"> </w:t>
      </w:r>
    </w:p>
    <w:p w:rsidR="00BC5E57" w:rsidRPr="00BC5E57" w:rsidRDefault="00BC5E57" w:rsidP="00BC5E57">
      <w:pPr>
        <w:pStyle w:val="ListParagraph"/>
        <w:numPr>
          <w:ilvl w:val="0"/>
          <w:numId w:val="1"/>
        </w:numPr>
        <w:rPr>
          <w:b/>
          <w:bCs/>
          <w:sz w:val="28"/>
          <w:szCs w:val="28"/>
        </w:rPr>
      </w:pPr>
      <w:r w:rsidRPr="00BC5E57">
        <w:rPr>
          <w:b/>
          <w:bCs/>
          <w:sz w:val="28"/>
          <w:szCs w:val="28"/>
        </w:rPr>
        <w:t xml:space="preserve">Utilize machinery to distribute the feed. </w:t>
      </w:r>
    </w:p>
    <w:p w:rsidR="00BC5E57" w:rsidRDefault="00BC5E57" w:rsidP="00BC5E57">
      <w:pPr>
        <w:pStyle w:val="ListParagraph"/>
        <w:numPr>
          <w:ilvl w:val="0"/>
          <w:numId w:val="1"/>
        </w:numPr>
        <w:rPr>
          <w:b/>
          <w:bCs/>
          <w:sz w:val="28"/>
          <w:szCs w:val="28"/>
        </w:rPr>
      </w:pPr>
      <w:r w:rsidRPr="00BC5E57">
        <w:rPr>
          <w:b/>
          <w:bCs/>
          <w:sz w:val="28"/>
          <w:szCs w:val="28"/>
        </w:rPr>
        <w:t xml:space="preserve"> From relatively simple to very co</w:t>
      </w:r>
      <w:r>
        <w:rPr>
          <w:b/>
          <w:bCs/>
          <w:sz w:val="28"/>
          <w:szCs w:val="28"/>
        </w:rPr>
        <w:t>mplicated, computer</w:t>
      </w:r>
      <w:r w:rsidR="00F61A07">
        <w:rPr>
          <w:b/>
          <w:bCs/>
          <w:sz w:val="28"/>
          <w:szCs w:val="28"/>
        </w:rPr>
        <w:t xml:space="preserve"> </w:t>
      </w:r>
      <w:r w:rsidRPr="00BC5E57">
        <w:rPr>
          <w:b/>
          <w:bCs/>
          <w:sz w:val="28"/>
          <w:szCs w:val="28"/>
        </w:rPr>
        <w:t xml:space="preserve">controlled. </w:t>
      </w:r>
    </w:p>
    <w:p w:rsidR="00BC5E57" w:rsidRPr="00F61A07" w:rsidRDefault="00BC5E57" w:rsidP="00F61A07">
      <w:pPr>
        <w:pStyle w:val="ListParagraph"/>
        <w:numPr>
          <w:ilvl w:val="0"/>
          <w:numId w:val="1"/>
        </w:numPr>
        <w:rPr>
          <w:b/>
          <w:bCs/>
          <w:sz w:val="28"/>
          <w:szCs w:val="28"/>
        </w:rPr>
      </w:pPr>
      <w:r w:rsidRPr="00BC5E57">
        <w:rPr>
          <w:b/>
          <w:bCs/>
          <w:sz w:val="28"/>
          <w:szCs w:val="28"/>
        </w:rPr>
        <w:t>Blowers</w:t>
      </w:r>
    </w:p>
    <w:p w:rsidR="00BC5E57" w:rsidRDefault="00BC5E57" w:rsidP="00BC5E57">
      <w:pPr>
        <w:rPr>
          <w:b/>
          <w:bCs/>
          <w:sz w:val="28"/>
          <w:szCs w:val="28"/>
        </w:rPr>
      </w:pPr>
      <w:r w:rsidRPr="00F61A07">
        <w:rPr>
          <w:b/>
          <w:bCs/>
          <w:sz w:val="28"/>
          <w:szCs w:val="28"/>
          <w:highlight w:val="yellow"/>
        </w:rPr>
        <w:t>Demand feeders :</w:t>
      </w:r>
    </w:p>
    <w:p w:rsidR="00BC5E57" w:rsidRDefault="00BC5E57" w:rsidP="00BC5E57">
      <w:pPr>
        <w:pStyle w:val="ListParagraph"/>
        <w:numPr>
          <w:ilvl w:val="0"/>
          <w:numId w:val="1"/>
        </w:numPr>
        <w:rPr>
          <w:b/>
          <w:bCs/>
          <w:sz w:val="28"/>
          <w:szCs w:val="28"/>
        </w:rPr>
      </w:pPr>
      <w:r w:rsidRPr="00BC5E57">
        <w:rPr>
          <w:b/>
          <w:bCs/>
          <w:sz w:val="28"/>
          <w:szCs w:val="28"/>
        </w:rPr>
        <w:t xml:space="preserve"> Allow fish to bump a rod and release feed when they are hungry.</w:t>
      </w:r>
    </w:p>
    <w:p w:rsidR="00BC5E57" w:rsidRDefault="00BC5E57" w:rsidP="00BC5E57">
      <w:pPr>
        <w:pStyle w:val="ListParagraph"/>
        <w:numPr>
          <w:ilvl w:val="0"/>
          <w:numId w:val="1"/>
        </w:numPr>
        <w:rPr>
          <w:b/>
          <w:bCs/>
          <w:sz w:val="28"/>
          <w:szCs w:val="28"/>
        </w:rPr>
      </w:pPr>
      <w:r>
        <w:rPr>
          <w:b/>
          <w:bCs/>
          <w:sz w:val="28"/>
          <w:szCs w:val="28"/>
        </w:rPr>
        <w:t xml:space="preserve"> Used in raceways. </w:t>
      </w:r>
    </w:p>
    <w:p w:rsidR="00BC5E57" w:rsidRDefault="00BC5E57" w:rsidP="00BC5E57">
      <w:pPr>
        <w:pStyle w:val="ListParagraph"/>
        <w:numPr>
          <w:ilvl w:val="0"/>
          <w:numId w:val="1"/>
        </w:numPr>
        <w:rPr>
          <w:b/>
          <w:bCs/>
          <w:sz w:val="28"/>
          <w:szCs w:val="28"/>
        </w:rPr>
      </w:pPr>
      <w:r w:rsidRPr="00BC5E57">
        <w:rPr>
          <w:b/>
          <w:bCs/>
          <w:sz w:val="28"/>
          <w:szCs w:val="28"/>
        </w:rPr>
        <w:t xml:space="preserve"> Fish must be trained how to use them.</w:t>
      </w:r>
    </w:p>
    <w:p w:rsidR="00BC5E57" w:rsidRDefault="00BC5E57" w:rsidP="00BC5E57">
      <w:pPr>
        <w:pStyle w:val="ListParagraph"/>
        <w:numPr>
          <w:ilvl w:val="0"/>
          <w:numId w:val="1"/>
        </w:numPr>
        <w:rPr>
          <w:b/>
          <w:bCs/>
          <w:sz w:val="28"/>
          <w:szCs w:val="28"/>
        </w:rPr>
      </w:pPr>
      <w:r w:rsidRPr="00BC5E57">
        <w:rPr>
          <w:b/>
          <w:bCs/>
          <w:sz w:val="28"/>
          <w:szCs w:val="28"/>
        </w:rPr>
        <w:t xml:space="preserve"> Fish can obtain food on demand by depressing a trigger.</w:t>
      </w:r>
    </w:p>
    <w:p w:rsidR="00F61A07" w:rsidRDefault="00F61A07" w:rsidP="00F61A07">
      <w:pPr>
        <w:rPr>
          <w:b/>
          <w:bCs/>
          <w:sz w:val="28"/>
          <w:szCs w:val="28"/>
        </w:rPr>
      </w:pPr>
      <w:r w:rsidRPr="00F61A07">
        <w:rPr>
          <w:b/>
          <w:bCs/>
          <w:sz w:val="28"/>
          <w:szCs w:val="28"/>
          <w:highlight w:val="yellow"/>
        </w:rPr>
        <w:lastRenderedPageBreak/>
        <w:t>Auger feeding:</w:t>
      </w:r>
    </w:p>
    <w:p w:rsidR="00F61A07" w:rsidRPr="00F61A07" w:rsidRDefault="00F61A07" w:rsidP="00F61A07">
      <w:pPr>
        <w:pStyle w:val="ListParagraph"/>
        <w:numPr>
          <w:ilvl w:val="0"/>
          <w:numId w:val="1"/>
        </w:numPr>
        <w:rPr>
          <w:b/>
          <w:bCs/>
          <w:sz w:val="28"/>
          <w:szCs w:val="28"/>
        </w:rPr>
      </w:pPr>
      <w:r w:rsidRPr="00F61A07">
        <w:rPr>
          <w:b/>
          <w:bCs/>
          <w:sz w:val="28"/>
          <w:szCs w:val="28"/>
        </w:rPr>
        <w:t>Similar to systems used by swine and poultry farmers.</w:t>
      </w:r>
    </w:p>
    <w:p w:rsidR="00F61A07" w:rsidRPr="00F61A07" w:rsidRDefault="00F61A07" w:rsidP="00F61A07">
      <w:pPr>
        <w:pStyle w:val="ListParagraph"/>
        <w:numPr>
          <w:ilvl w:val="0"/>
          <w:numId w:val="1"/>
        </w:numPr>
        <w:rPr>
          <w:b/>
          <w:bCs/>
          <w:sz w:val="28"/>
          <w:szCs w:val="28"/>
        </w:rPr>
      </w:pPr>
      <w:r w:rsidRPr="00F61A07">
        <w:rPr>
          <w:b/>
          <w:bCs/>
          <w:sz w:val="28"/>
          <w:szCs w:val="28"/>
        </w:rPr>
        <w:t xml:space="preserve">Feed stored in large tanks </w:t>
      </w:r>
    </w:p>
    <w:p w:rsidR="00F61A07" w:rsidRPr="00F61A07" w:rsidRDefault="00F61A07" w:rsidP="00F61A07">
      <w:pPr>
        <w:pStyle w:val="ListParagraph"/>
        <w:numPr>
          <w:ilvl w:val="0"/>
          <w:numId w:val="1"/>
        </w:numPr>
        <w:rPr>
          <w:b/>
          <w:bCs/>
          <w:sz w:val="28"/>
          <w:szCs w:val="28"/>
        </w:rPr>
      </w:pPr>
      <w:r w:rsidRPr="00F61A07">
        <w:rPr>
          <w:b/>
          <w:bCs/>
          <w:sz w:val="28"/>
          <w:szCs w:val="28"/>
        </w:rPr>
        <w:t xml:space="preserve"> Moved by augers that drop feed in pond </w:t>
      </w:r>
    </w:p>
    <w:p w:rsidR="00F61A07" w:rsidRDefault="00F61A07" w:rsidP="00F61A07">
      <w:pPr>
        <w:pStyle w:val="ListParagraph"/>
        <w:numPr>
          <w:ilvl w:val="0"/>
          <w:numId w:val="1"/>
        </w:numPr>
        <w:rPr>
          <w:b/>
          <w:bCs/>
          <w:sz w:val="28"/>
          <w:szCs w:val="28"/>
        </w:rPr>
      </w:pPr>
      <w:r w:rsidRPr="00F61A07">
        <w:rPr>
          <w:b/>
          <w:bCs/>
          <w:sz w:val="28"/>
          <w:szCs w:val="28"/>
        </w:rPr>
        <w:t xml:space="preserve"> Common in tanks and raceways</w:t>
      </w:r>
    </w:p>
    <w:p w:rsidR="00F61A07" w:rsidRDefault="00F61A07" w:rsidP="00F61A07">
      <w:pPr>
        <w:rPr>
          <w:b/>
          <w:bCs/>
          <w:sz w:val="28"/>
          <w:szCs w:val="28"/>
        </w:rPr>
      </w:pPr>
      <w:r w:rsidRPr="00F61A07">
        <w:rPr>
          <w:b/>
          <w:bCs/>
          <w:sz w:val="28"/>
          <w:szCs w:val="28"/>
          <w:highlight w:val="green"/>
        </w:rPr>
        <w:t>Housefly mouth pars:</w:t>
      </w:r>
    </w:p>
    <w:p w:rsidR="00F61A07" w:rsidRPr="00F61A07" w:rsidRDefault="00F61A07" w:rsidP="00F61A07">
      <w:pPr>
        <w:rPr>
          <w:b/>
          <w:bCs/>
          <w:sz w:val="28"/>
          <w:szCs w:val="28"/>
        </w:rPr>
      </w:pPr>
      <w:r w:rsidRPr="00F61A07">
        <w:rPr>
          <w:b/>
          <w:bCs/>
          <w:sz w:val="28"/>
          <w:szCs w:val="28"/>
        </w:rPr>
        <w:t xml:space="preserve"> Fulcium, clypeus, rostrum, stipes, haustellum,theca, maxillarypalp, labrum, prementum, labellum, pseudotracea, furca and prestomal teeth are mouth parts of housefly.</w:t>
      </w:r>
    </w:p>
    <w:p w:rsidR="00F61A07" w:rsidRDefault="00F61A07" w:rsidP="00F61A07">
      <w:pPr>
        <w:rPr>
          <w:b/>
          <w:bCs/>
          <w:sz w:val="28"/>
          <w:szCs w:val="28"/>
        </w:rPr>
      </w:pPr>
      <w:r w:rsidRPr="00F61A07">
        <w:rPr>
          <w:b/>
          <w:bCs/>
          <w:sz w:val="28"/>
          <w:szCs w:val="28"/>
          <w:highlight w:val="green"/>
        </w:rPr>
        <w:t>Sources of Protein</w:t>
      </w:r>
    </w:p>
    <w:p w:rsidR="00F61A07" w:rsidRDefault="00F61A07" w:rsidP="00F61A07">
      <w:pPr>
        <w:rPr>
          <w:b/>
          <w:bCs/>
          <w:sz w:val="28"/>
          <w:szCs w:val="28"/>
        </w:rPr>
      </w:pPr>
      <w:r w:rsidRPr="00F61A07">
        <w:rPr>
          <w:b/>
          <w:bCs/>
          <w:sz w:val="28"/>
          <w:szCs w:val="28"/>
        </w:rPr>
        <w:t xml:space="preserve"> 6 common sources</w:t>
      </w:r>
    </w:p>
    <w:p w:rsidR="00F61A07" w:rsidRDefault="00F61A07" w:rsidP="00F61A07">
      <w:pPr>
        <w:rPr>
          <w:b/>
          <w:bCs/>
          <w:sz w:val="28"/>
          <w:szCs w:val="28"/>
        </w:rPr>
      </w:pPr>
      <w:r w:rsidRPr="00F61A07">
        <w:rPr>
          <w:b/>
          <w:bCs/>
          <w:sz w:val="28"/>
          <w:szCs w:val="28"/>
        </w:rPr>
        <w:t xml:space="preserve"> 1. Soybean Meal</w:t>
      </w:r>
    </w:p>
    <w:p w:rsidR="00F61A07" w:rsidRDefault="00F61A07" w:rsidP="00F61A07">
      <w:pPr>
        <w:rPr>
          <w:b/>
          <w:bCs/>
          <w:sz w:val="28"/>
          <w:szCs w:val="28"/>
        </w:rPr>
      </w:pPr>
      <w:r w:rsidRPr="00F61A07">
        <w:rPr>
          <w:b/>
          <w:bCs/>
          <w:sz w:val="28"/>
          <w:szCs w:val="28"/>
        </w:rPr>
        <w:t xml:space="preserve"> 2. Cotton Seed Meal</w:t>
      </w:r>
    </w:p>
    <w:p w:rsidR="00F61A07" w:rsidRDefault="00F61A07" w:rsidP="00F61A07">
      <w:pPr>
        <w:rPr>
          <w:b/>
          <w:bCs/>
          <w:sz w:val="28"/>
          <w:szCs w:val="28"/>
        </w:rPr>
      </w:pPr>
      <w:r w:rsidRPr="00F61A07">
        <w:rPr>
          <w:b/>
          <w:bCs/>
          <w:sz w:val="28"/>
          <w:szCs w:val="28"/>
        </w:rPr>
        <w:t xml:space="preserve"> 3. Fish Meal</w:t>
      </w:r>
    </w:p>
    <w:p w:rsidR="00F61A07" w:rsidRDefault="00F61A07" w:rsidP="00F61A07">
      <w:pPr>
        <w:rPr>
          <w:b/>
          <w:bCs/>
          <w:sz w:val="28"/>
          <w:szCs w:val="28"/>
        </w:rPr>
      </w:pPr>
      <w:r w:rsidRPr="00F61A07">
        <w:rPr>
          <w:b/>
          <w:bCs/>
          <w:sz w:val="28"/>
          <w:szCs w:val="28"/>
        </w:rPr>
        <w:t xml:space="preserve"> 4. Tankage </w:t>
      </w:r>
    </w:p>
    <w:p w:rsidR="00F61A07" w:rsidRDefault="00F61A07" w:rsidP="00F61A07">
      <w:pPr>
        <w:rPr>
          <w:b/>
          <w:bCs/>
          <w:sz w:val="28"/>
          <w:szCs w:val="28"/>
        </w:rPr>
      </w:pPr>
      <w:r>
        <w:rPr>
          <w:b/>
          <w:bCs/>
          <w:sz w:val="28"/>
          <w:szCs w:val="28"/>
        </w:rPr>
        <w:t xml:space="preserve"> </w:t>
      </w:r>
      <w:r w:rsidRPr="00F61A07">
        <w:rPr>
          <w:b/>
          <w:bCs/>
          <w:sz w:val="28"/>
          <w:szCs w:val="28"/>
        </w:rPr>
        <w:t>5. Skim Milk</w:t>
      </w:r>
    </w:p>
    <w:p w:rsidR="007D220F" w:rsidRDefault="00F61A07" w:rsidP="007D220F">
      <w:pPr>
        <w:rPr>
          <w:b/>
          <w:bCs/>
          <w:sz w:val="28"/>
          <w:szCs w:val="28"/>
        </w:rPr>
      </w:pPr>
      <w:r w:rsidRPr="00F61A07">
        <w:rPr>
          <w:b/>
          <w:bCs/>
          <w:sz w:val="28"/>
          <w:szCs w:val="28"/>
        </w:rPr>
        <w:t xml:space="preserve"> 6. Alfalfa</w:t>
      </w:r>
    </w:p>
    <w:p w:rsidR="007D220F" w:rsidRPr="007D220F" w:rsidRDefault="007D220F" w:rsidP="007D220F">
      <w:pPr>
        <w:rPr>
          <w:b/>
          <w:bCs/>
          <w:sz w:val="28"/>
          <w:szCs w:val="28"/>
        </w:rPr>
      </w:pPr>
      <w:r w:rsidRPr="007D220F">
        <w:rPr>
          <w:b/>
          <w:bCs/>
          <w:sz w:val="28"/>
          <w:szCs w:val="28"/>
          <w:highlight w:val="green"/>
        </w:rPr>
        <w:t>Bumble foot:</w:t>
      </w:r>
    </w:p>
    <w:p w:rsidR="007D220F" w:rsidRPr="007D220F" w:rsidRDefault="007D220F" w:rsidP="007D220F">
      <w:pPr>
        <w:pStyle w:val="ListParagraph"/>
        <w:numPr>
          <w:ilvl w:val="0"/>
          <w:numId w:val="1"/>
        </w:numPr>
        <w:rPr>
          <w:b/>
          <w:bCs/>
          <w:sz w:val="28"/>
          <w:szCs w:val="28"/>
        </w:rPr>
      </w:pPr>
      <w:r w:rsidRPr="007D220F">
        <w:rPr>
          <w:b/>
          <w:bCs/>
          <w:sz w:val="28"/>
          <w:szCs w:val="28"/>
        </w:rPr>
        <w:t>Injury to the lower surface of the foot and subsequent infection with Staphylococcus bacteria</w:t>
      </w:r>
    </w:p>
    <w:p w:rsidR="007D220F" w:rsidRPr="007D220F" w:rsidRDefault="007D220F" w:rsidP="007D220F">
      <w:pPr>
        <w:rPr>
          <w:b/>
          <w:bCs/>
          <w:sz w:val="28"/>
          <w:szCs w:val="28"/>
        </w:rPr>
      </w:pPr>
      <w:r w:rsidRPr="007D220F">
        <w:rPr>
          <w:b/>
          <w:bCs/>
          <w:sz w:val="28"/>
          <w:szCs w:val="28"/>
          <w:highlight w:val="yellow"/>
        </w:rPr>
        <w:t>Common causes of injury:</w:t>
      </w:r>
    </w:p>
    <w:p w:rsidR="007D220F" w:rsidRPr="007D220F" w:rsidRDefault="007D220F" w:rsidP="007D220F">
      <w:pPr>
        <w:pStyle w:val="ListParagraph"/>
        <w:numPr>
          <w:ilvl w:val="0"/>
          <w:numId w:val="1"/>
        </w:numPr>
        <w:rPr>
          <w:b/>
          <w:bCs/>
          <w:sz w:val="28"/>
          <w:szCs w:val="28"/>
        </w:rPr>
      </w:pPr>
      <w:r w:rsidRPr="007D220F">
        <w:rPr>
          <w:b/>
          <w:bCs/>
          <w:sz w:val="28"/>
          <w:szCs w:val="28"/>
        </w:rPr>
        <w:t>Rough perches, Splinters, Wire floors. Poor litter or bedding, Quality</w:t>
      </w:r>
    </w:p>
    <w:p w:rsidR="007D220F" w:rsidRPr="007D220F" w:rsidRDefault="007D220F" w:rsidP="007D220F">
      <w:pPr>
        <w:rPr>
          <w:b/>
          <w:bCs/>
          <w:sz w:val="28"/>
          <w:szCs w:val="28"/>
        </w:rPr>
      </w:pPr>
      <w:r w:rsidRPr="007D220F">
        <w:rPr>
          <w:b/>
          <w:bCs/>
          <w:sz w:val="28"/>
          <w:szCs w:val="28"/>
          <w:highlight w:val="yellow"/>
        </w:rPr>
        <w:t>CLINICAL SIGNS</w:t>
      </w:r>
    </w:p>
    <w:p w:rsidR="007D220F" w:rsidRPr="007D220F" w:rsidRDefault="007D220F" w:rsidP="007D220F">
      <w:pPr>
        <w:pStyle w:val="ListParagraph"/>
        <w:numPr>
          <w:ilvl w:val="0"/>
          <w:numId w:val="1"/>
        </w:numPr>
        <w:rPr>
          <w:b/>
          <w:bCs/>
          <w:sz w:val="28"/>
          <w:szCs w:val="28"/>
        </w:rPr>
      </w:pPr>
      <w:r w:rsidRPr="007D220F">
        <w:rPr>
          <w:b/>
          <w:bCs/>
          <w:sz w:val="28"/>
          <w:szCs w:val="28"/>
        </w:rPr>
        <w:t>Lameness</w:t>
      </w:r>
    </w:p>
    <w:p w:rsidR="007D220F" w:rsidRPr="007D220F" w:rsidRDefault="007D220F" w:rsidP="007D220F">
      <w:pPr>
        <w:pStyle w:val="ListParagraph"/>
        <w:numPr>
          <w:ilvl w:val="0"/>
          <w:numId w:val="1"/>
        </w:numPr>
        <w:rPr>
          <w:b/>
          <w:bCs/>
          <w:sz w:val="28"/>
          <w:szCs w:val="28"/>
        </w:rPr>
      </w:pPr>
      <w:r w:rsidRPr="007D220F">
        <w:rPr>
          <w:b/>
          <w:bCs/>
          <w:sz w:val="28"/>
          <w:szCs w:val="28"/>
        </w:rPr>
        <w:lastRenderedPageBreak/>
        <w:t>Swelling of the foot pad</w:t>
      </w:r>
    </w:p>
    <w:p w:rsidR="007D220F" w:rsidRPr="007D220F" w:rsidRDefault="007D220F" w:rsidP="007D220F">
      <w:pPr>
        <w:pStyle w:val="ListParagraph"/>
        <w:numPr>
          <w:ilvl w:val="0"/>
          <w:numId w:val="1"/>
        </w:numPr>
        <w:rPr>
          <w:b/>
          <w:bCs/>
          <w:sz w:val="28"/>
          <w:szCs w:val="28"/>
        </w:rPr>
      </w:pPr>
      <w:r w:rsidRPr="007D220F">
        <w:rPr>
          <w:b/>
          <w:bCs/>
          <w:sz w:val="28"/>
          <w:szCs w:val="28"/>
        </w:rPr>
        <w:t>Hard, pus‐filled abscess on foot pad</w:t>
      </w:r>
    </w:p>
    <w:p w:rsidR="007D220F" w:rsidRPr="007D220F" w:rsidRDefault="007D220F" w:rsidP="007D220F">
      <w:pPr>
        <w:rPr>
          <w:b/>
          <w:bCs/>
          <w:sz w:val="28"/>
          <w:szCs w:val="28"/>
        </w:rPr>
      </w:pPr>
      <w:r w:rsidRPr="007D220F">
        <w:rPr>
          <w:b/>
          <w:bCs/>
          <w:sz w:val="28"/>
          <w:szCs w:val="28"/>
          <w:highlight w:val="yellow"/>
        </w:rPr>
        <w:t>TREATMENT</w:t>
      </w:r>
    </w:p>
    <w:p w:rsidR="007D220F" w:rsidRPr="007D220F" w:rsidRDefault="007D220F" w:rsidP="007D220F">
      <w:pPr>
        <w:pStyle w:val="ListParagraph"/>
        <w:numPr>
          <w:ilvl w:val="0"/>
          <w:numId w:val="1"/>
        </w:numPr>
        <w:rPr>
          <w:b/>
          <w:bCs/>
          <w:sz w:val="28"/>
          <w:szCs w:val="28"/>
        </w:rPr>
      </w:pPr>
      <w:r w:rsidRPr="007D220F">
        <w:rPr>
          <w:b/>
          <w:bCs/>
          <w:sz w:val="28"/>
          <w:szCs w:val="28"/>
        </w:rPr>
        <w:t>Soak foot in warm water and Epsom salts.</w:t>
      </w:r>
    </w:p>
    <w:p w:rsidR="007D220F" w:rsidRPr="007D220F" w:rsidRDefault="007D220F" w:rsidP="007D220F">
      <w:pPr>
        <w:pStyle w:val="ListParagraph"/>
        <w:numPr>
          <w:ilvl w:val="0"/>
          <w:numId w:val="1"/>
        </w:numPr>
        <w:rPr>
          <w:b/>
          <w:bCs/>
          <w:sz w:val="28"/>
          <w:szCs w:val="28"/>
        </w:rPr>
      </w:pPr>
      <w:r w:rsidRPr="007D220F">
        <w:rPr>
          <w:b/>
          <w:bCs/>
          <w:sz w:val="28"/>
          <w:szCs w:val="28"/>
        </w:rPr>
        <w:t>disinfect with alcohol.</w:t>
      </w:r>
    </w:p>
    <w:p w:rsidR="007D220F" w:rsidRPr="007D220F" w:rsidRDefault="007D220F" w:rsidP="007D220F">
      <w:pPr>
        <w:pStyle w:val="ListParagraph"/>
        <w:numPr>
          <w:ilvl w:val="0"/>
          <w:numId w:val="1"/>
        </w:numPr>
        <w:rPr>
          <w:b/>
          <w:bCs/>
          <w:sz w:val="28"/>
          <w:szCs w:val="28"/>
        </w:rPr>
      </w:pPr>
      <w:r w:rsidRPr="007D220F">
        <w:rPr>
          <w:b/>
          <w:bCs/>
          <w:sz w:val="28"/>
          <w:szCs w:val="28"/>
        </w:rPr>
        <w:t>If skin is open, drain pus from abscess.</w:t>
      </w:r>
    </w:p>
    <w:p w:rsidR="007D220F" w:rsidRPr="007D220F" w:rsidRDefault="007D220F" w:rsidP="007D220F">
      <w:pPr>
        <w:pStyle w:val="ListParagraph"/>
        <w:numPr>
          <w:ilvl w:val="0"/>
          <w:numId w:val="1"/>
        </w:numPr>
        <w:rPr>
          <w:b/>
          <w:bCs/>
          <w:sz w:val="28"/>
          <w:szCs w:val="28"/>
        </w:rPr>
      </w:pPr>
      <w:r w:rsidRPr="007D220F">
        <w:rPr>
          <w:b/>
          <w:bCs/>
          <w:sz w:val="28"/>
          <w:szCs w:val="28"/>
        </w:rPr>
        <w:t>Flush abscess cavity with hydrogen peroxide to cleanout pus and debris.</w:t>
      </w:r>
    </w:p>
    <w:p w:rsidR="007D220F" w:rsidRPr="007D220F" w:rsidRDefault="007D220F" w:rsidP="007D220F">
      <w:pPr>
        <w:pStyle w:val="ListParagraph"/>
        <w:numPr>
          <w:ilvl w:val="0"/>
          <w:numId w:val="1"/>
        </w:numPr>
        <w:rPr>
          <w:b/>
          <w:bCs/>
          <w:sz w:val="28"/>
          <w:szCs w:val="28"/>
        </w:rPr>
      </w:pPr>
      <w:r w:rsidRPr="007D220F">
        <w:rPr>
          <w:b/>
          <w:bCs/>
          <w:sz w:val="28"/>
          <w:szCs w:val="28"/>
        </w:rPr>
        <w:t>Pack the cavity with antibiotic ointment .</w:t>
      </w:r>
    </w:p>
    <w:p w:rsidR="007D220F" w:rsidRPr="007D220F" w:rsidRDefault="007D220F" w:rsidP="007D220F">
      <w:pPr>
        <w:pStyle w:val="ListParagraph"/>
        <w:numPr>
          <w:ilvl w:val="0"/>
          <w:numId w:val="1"/>
        </w:numPr>
        <w:rPr>
          <w:b/>
          <w:bCs/>
          <w:sz w:val="28"/>
          <w:szCs w:val="28"/>
        </w:rPr>
      </w:pPr>
      <w:r w:rsidRPr="007D220F">
        <w:rPr>
          <w:b/>
          <w:bCs/>
          <w:sz w:val="28"/>
          <w:szCs w:val="28"/>
        </w:rPr>
        <w:t>wrap the foot with gauze and elastic bandage.</w:t>
      </w:r>
    </w:p>
    <w:p w:rsidR="007D220F" w:rsidRDefault="007D220F" w:rsidP="007D220F">
      <w:pPr>
        <w:pStyle w:val="ListParagraph"/>
        <w:numPr>
          <w:ilvl w:val="0"/>
          <w:numId w:val="1"/>
        </w:numPr>
        <w:rPr>
          <w:b/>
          <w:bCs/>
          <w:sz w:val="28"/>
          <w:szCs w:val="28"/>
        </w:rPr>
      </w:pPr>
      <w:r w:rsidRPr="007D220F">
        <w:rPr>
          <w:b/>
          <w:bCs/>
          <w:sz w:val="28"/>
          <w:szCs w:val="28"/>
        </w:rPr>
        <w:t>Repeat daily until foot heals.</w:t>
      </w:r>
    </w:p>
    <w:p w:rsidR="005B6E81" w:rsidRDefault="005B6E81" w:rsidP="005B6E81">
      <w:pPr>
        <w:rPr>
          <w:b/>
          <w:bCs/>
          <w:sz w:val="28"/>
          <w:szCs w:val="28"/>
        </w:rPr>
      </w:pPr>
      <w:r w:rsidRPr="005B6E81">
        <w:rPr>
          <w:b/>
          <w:bCs/>
          <w:sz w:val="28"/>
          <w:szCs w:val="28"/>
          <w:highlight w:val="green"/>
        </w:rPr>
        <w:t>Vector-Borne Diseases:</w:t>
      </w:r>
      <w:r w:rsidRPr="005B6E81">
        <w:rPr>
          <w:b/>
          <w:bCs/>
          <w:sz w:val="28"/>
          <w:szCs w:val="28"/>
        </w:rPr>
        <w:t xml:space="preserve"> </w:t>
      </w:r>
    </w:p>
    <w:p w:rsidR="005B6E81" w:rsidRDefault="005B6E81" w:rsidP="005B6E81">
      <w:pPr>
        <w:rPr>
          <w:b/>
          <w:bCs/>
          <w:sz w:val="28"/>
          <w:szCs w:val="28"/>
        </w:rPr>
      </w:pPr>
      <w:r>
        <w:rPr>
          <w:b/>
          <w:bCs/>
          <w:sz w:val="28"/>
          <w:szCs w:val="28"/>
        </w:rPr>
        <w:t>D</w:t>
      </w:r>
      <w:r w:rsidRPr="005B6E81">
        <w:rPr>
          <w:b/>
          <w:bCs/>
          <w:sz w:val="28"/>
          <w:szCs w:val="28"/>
        </w:rPr>
        <w:t>isease: Vectors</w:t>
      </w:r>
    </w:p>
    <w:p w:rsidR="005B6E81" w:rsidRDefault="005B6E81" w:rsidP="005B6E81">
      <w:pPr>
        <w:rPr>
          <w:b/>
          <w:bCs/>
          <w:sz w:val="28"/>
          <w:szCs w:val="28"/>
        </w:rPr>
      </w:pPr>
      <w:r w:rsidRPr="005B6E81">
        <w:rPr>
          <w:b/>
          <w:bCs/>
          <w:sz w:val="28"/>
          <w:szCs w:val="28"/>
        </w:rPr>
        <w:t xml:space="preserve"> 1-Dangue: Mosquito</w:t>
      </w:r>
      <w:r>
        <w:rPr>
          <w:b/>
          <w:bCs/>
          <w:sz w:val="28"/>
          <w:szCs w:val="28"/>
        </w:rPr>
        <w:t>,</w:t>
      </w:r>
      <w:r w:rsidRPr="005B6E81">
        <w:rPr>
          <w:b/>
          <w:bCs/>
          <w:sz w:val="28"/>
          <w:szCs w:val="28"/>
        </w:rPr>
        <w:t xml:space="preserve"> 2-Typhus: Rodent</w:t>
      </w:r>
      <w:r>
        <w:rPr>
          <w:b/>
          <w:bCs/>
          <w:sz w:val="28"/>
          <w:szCs w:val="28"/>
        </w:rPr>
        <w:t>,</w:t>
      </w:r>
      <w:r w:rsidRPr="005B6E81">
        <w:rPr>
          <w:b/>
          <w:bCs/>
          <w:sz w:val="28"/>
          <w:szCs w:val="28"/>
        </w:rPr>
        <w:t xml:space="preserve"> 3-Asthma: Cockroach</w:t>
      </w:r>
      <w:r>
        <w:rPr>
          <w:b/>
          <w:bCs/>
          <w:sz w:val="28"/>
          <w:szCs w:val="28"/>
        </w:rPr>
        <w:t>,</w:t>
      </w:r>
    </w:p>
    <w:p w:rsidR="005B6E81" w:rsidRDefault="005B6E81" w:rsidP="005B6E81">
      <w:pPr>
        <w:rPr>
          <w:b/>
          <w:bCs/>
          <w:sz w:val="28"/>
          <w:szCs w:val="28"/>
        </w:rPr>
      </w:pPr>
      <w:r w:rsidRPr="005B6E81">
        <w:rPr>
          <w:b/>
          <w:bCs/>
          <w:sz w:val="28"/>
          <w:szCs w:val="28"/>
        </w:rPr>
        <w:t xml:space="preserve"> 4-Bubonic Plague: Fleas</w:t>
      </w:r>
      <w:r>
        <w:rPr>
          <w:b/>
          <w:bCs/>
          <w:sz w:val="28"/>
          <w:szCs w:val="28"/>
        </w:rPr>
        <w:t>,</w:t>
      </w:r>
      <w:r w:rsidRPr="005B6E81">
        <w:rPr>
          <w:b/>
          <w:bCs/>
          <w:sz w:val="28"/>
          <w:szCs w:val="28"/>
        </w:rPr>
        <w:t xml:space="preserve"> 5- Skin infection: Louse.</w:t>
      </w:r>
    </w:p>
    <w:p w:rsidR="005B6E81" w:rsidRDefault="00EC4DCF" w:rsidP="005B6E81">
      <w:pPr>
        <w:rPr>
          <w:b/>
          <w:bCs/>
          <w:sz w:val="28"/>
          <w:szCs w:val="28"/>
        </w:rPr>
      </w:pPr>
      <w:r w:rsidRPr="00EC4DCF">
        <w:rPr>
          <w:b/>
          <w:bCs/>
          <w:sz w:val="28"/>
          <w:szCs w:val="28"/>
          <w:highlight w:val="green"/>
        </w:rPr>
        <w:t>Types of water filtration:</w:t>
      </w:r>
    </w:p>
    <w:p w:rsidR="00EC4DCF" w:rsidRDefault="00EC4DCF" w:rsidP="00EC4DCF">
      <w:pPr>
        <w:rPr>
          <w:b/>
          <w:bCs/>
          <w:sz w:val="28"/>
          <w:szCs w:val="28"/>
        </w:rPr>
      </w:pPr>
      <w:r w:rsidRPr="00EC4DCF">
        <w:rPr>
          <w:b/>
          <w:bCs/>
          <w:sz w:val="28"/>
          <w:szCs w:val="28"/>
        </w:rPr>
        <w:t>Mechanical filtration</w:t>
      </w:r>
    </w:p>
    <w:p w:rsidR="00EC4DCF" w:rsidRDefault="00EC4DCF" w:rsidP="00EC4DCF">
      <w:pPr>
        <w:rPr>
          <w:b/>
          <w:bCs/>
          <w:sz w:val="28"/>
          <w:szCs w:val="28"/>
        </w:rPr>
      </w:pPr>
      <w:r w:rsidRPr="00EC4DCF">
        <w:rPr>
          <w:b/>
          <w:bCs/>
          <w:sz w:val="28"/>
          <w:szCs w:val="28"/>
        </w:rPr>
        <w:t xml:space="preserve"> 1: Screen filters 2: Granular Media filters</w:t>
      </w:r>
    </w:p>
    <w:p w:rsidR="00EC4DCF" w:rsidRDefault="00EC4DCF" w:rsidP="00EC4DCF">
      <w:pPr>
        <w:rPr>
          <w:b/>
          <w:bCs/>
          <w:sz w:val="28"/>
          <w:szCs w:val="28"/>
        </w:rPr>
      </w:pPr>
      <w:r w:rsidRPr="00EC4DCF">
        <w:rPr>
          <w:b/>
          <w:bCs/>
          <w:sz w:val="28"/>
          <w:szCs w:val="28"/>
        </w:rPr>
        <w:t xml:space="preserve"> Biological Filtration</w:t>
      </w:r>
      <w:r>
        <w:rPr>
          <w:b/>
          <w:bCs/>
          <w:sz w:val="28"/>
          <w:szCs w:val="28"/>
        </w:rPr>
        <w:t xml:space="preserve">  </w:t>
      </w:r>
    </w:p>
    <w:p w:rsidR="00EC4DCF" w:rsidRDefault="00EC4DCF" w:rsidP="00EC4DCF">
      <w:pPr>
        <w:rPr>
          <w:b/>
          <w:bCs/>
          <w:sz w:val="28"/>
          <w:szCs w:val="28"/>
        </w:rPr>
      </w:pPr>
      <w:r w:rsidRPr="00EC4DCF">
        <w:rPr>
          <w:b/>
          <w:bCs/>
          <w:sz w:val="28"/>
          <w:szCs w:val="28"/>
        </w:rPr>
        <w:t xml:space="preserve"> Screen Filters • Used with various mesh screens</w:t>
      </w:r>
    </w:p>
    <w:p w:rsidR="00EC4DCF" w:rsidRDefault="00EC4DCF" w:rsidP="00EC4DCF">
      <w:pPr>
        <w:rPr>
          <w:b/>
          <w:bCs/>
          <w:sz w:val="28"/>
          <w:szCs w:val="28"/>
        </w:rPr>
      </w:pPr>
      <w:r w:rsidRPr="00EC4DCF">
        <w:rPr>
          <w:b/>
          <w:bCs/>
          <w:sz w:val="28"/>
          <w:szCs w:val="28"/>
          <w:highlight w:val="green"/>
        </w:rPr>
        <w:t>Bubonic Plague:</w:t>
      </w:r>
    </w:p>
    <w:p w:rsidR="00EC4DCF" w:rsidRDefault="00EC4DCF" w:rsidP="00EC4DCF">
      <w:pPr>
        <w:rPr>
          <w:b/>
          <w:bCs/>
          <w:sz w:val="28"/>
          <w:szCs w:val="28"/>
        </w:rPr>
      </w:pPr>
      <w:r w:rsidRPr="00EC4DCF">
        <w:rPr>
          <w:b/>
          <w:bCs/>
          <w:sz w:val="28"/>
          <w:szCs w:val="28"/>
        </w:rPr>
        <w:t xml:space="preserve"> The plague caused by a bacterium ( Yersinia Pestis) and characterized by especially by the formation of buboes is called bubonic plague. This Plague is currently managed monitoring for plague and reducing the number of rodenthosts for fleas.</w:t>
      </w:r>
    </w:p>
    <w:p w:rsidR="00EC4DCF" w:rsidRDefault="00EC4DCF" w:rsidP="00EC4DCF">
      <w:pPr>
        <w:rPr>
          <w:b/>
          <w:bCs/>
          <w:sz w:val="28"/>
          <w:szCs w:val="28"/>
        </w:rPr>
      </w:pPr>
    </w:p>
    <w:p w:rsidR="00EC4DCF" w:rsidRDefault="00EC4DCF" w:rsidP="00EC4DCF">
      <w:pPr>
        <w:rPr>
          <w:b/>
          <w:bCs/>
          <w:sz w:val="28"/>
          <w:szCs w:val="28"/>
        </w:rPr>
      </w:pPr>
    </w:p>
    <w:p w:rsidR="00EC4DCF" w:rsidRDefault="00EC4DCF" w:rsidP="00EC4DCF">
      <w:pPr>
        <w:rPr>
          <w:b/>
          <w:bCs/>
          <w:sz w:val="28"/>
          <w:szCs w:val="28"/>
        </w:rPr>
      </w:pPr>
    </w:p>
    <w:p w:rsidR="00EC4DCF" w:rsidRDefault="00EC4DCF" w:rsidP="00EC4DCF">
      <w:pPr>
        <w:rPr>
          <w:b/>
          <w:bCs/>
          <w:sz w:val="28"/>
          <w:szCs w:val="28"/>
        </w:rPr>
      </w:pPr>
      <w:r w:rsidRPr="00EC4DCF">
        <w:rPr>
          <w:b/>
          <w:bCs/>
          <w:sz w:val="28"/>
          <w:szCs w:val="28"/>
        </w:rPr>
        <w:t>Natural pest control factors:</w:t>
      </w:r>
    </w:p>
    <w:p w:rsidR="00EC4DCF" w:rsidRDefault="00EC4DCF" w:rsidP="00EC4DCF">
      <w:pPr>
        <w:rPr>
          <w:b/>
          <w:bCs/>
          <w:sz w:val="28"/>
          <w:szCs w:val="28"/>
        </w:rPr>
      </w:pPr>
      <w:r w:rsidRPr="00EC4DCF">
        <w:rPr>
          <w:b/>
          <w:bCs/>
          <w:sz w:val="28"/>
          <w:szCs w:val="28"/>
        </w:rPr>
        <w:t xml:space="preserve"> The natural pest control factors are as follows:</w:t>
      </w:r>
    </w:p>
    <w:p w:rsidR="00EC4DCF" w:rsidRDefault="00EC4DCF" w:rsidP="00EC4DCF">
      <w:pPr>
        <w:rPr>
          <w:b/>
          <w:bCs/>
          <w:sz w:val="28"/>
          <w:szCs w:val="28"/>
        </w:rPr>
      </w:pPr>
      <w:r w:rsidRPr="00EC4DCF">
        <w:rPr>
          <w:b/>
          <w:bCs/>
          <w:sz w:val="28"/>
          <w:szCs w:val="28"/>
        </w:rPr>
        <w:t xml:space="preserve"> 1-Wind 2-Temperature 3-Humidity, rain 4-Rivers, lakes, mountains 5- Pathogens, predators 6-Food supply of the pest.</w:t>
      </w:r>
    </w:p>
    <w:p w:rsidR="00EC4DCF" w:rsidRDefault="00EC4DCF" w:rsidP="00EC4DCF">
      <w:pPr>
        <w:rPr>
          <w:b/>
          <w:bCs/>
          <w:sz w:val="28"/>
          <w:szCs w:val="28"/>
        </w:rPr>
      </w:pPr>
      <w:r w:rsidRPr="00EC4DCF">
        <w:rPr>
          <w:b/>
          <w:bCs/>
          <w:sz w:val="28"/>
          <w:szCs w:val="28"/>
        </w:rPr>
        <w:t>Pathways of biological pathogen transmission:</w:t>
      </w:r>
    </w:p>
    <w:p w:rsidR="00EC4DCF" w:rsidRDefault="00EC4DCF" w:rsidP="00EC4DCF">
      <w:pPr>
        <w:rPr>
          <w:b/>
          <w:bCs/>
          <w:sz w:val="28"/>
          <w:szCs w:val="28"/>
        </w:rPr>
      </w:pPr>
      <w:r w:rsidRPr="00EC4DCF">
        <w:rPr>
          <w:b/>
          <w:bCs/>
          <w:sz w:val="28"/>
          <w:szCs w:val="28"/>
        </w:rPr>
        <w:t xml:space="preserve"> Vertical transmission: • transovarial transmission </w:t>
      </w:r>
    </w:p>
    <w:p w:rsidR="00EC4DCF" w:rsidRDefault="00EC4DCF" w:rsidP="00EC4DCF">
      <w:pPr>
        <w:rPr>
          <w:b/>
          <w:bCs/>
          <w:sz w:val="28"/>
          <w:szCs w:val="28"/>
        </w:rPr>
      </w:pPr>
      <w:r w:rsidRPr="00EC4DCF">
        <w:rPr>
          <w:b/>
          <w:bCs/>
          <w:sz w:val="28"/>
          <w:szCs w:val="28"/>
        </w:rPr>
        <w:t>Horizontal transmission: • venereal transmission • transstadial transmission</w:t>
      </w:r>
    </w:p>
    <w:p w:rsidR="00EC4DCF" w:rsidRDefault="00EC4DCF" w:rsidP="00EC4DCF">
      <w:pPr>
        <w:rPr>
          <w:b/>
          <w:bCs/>
          <w:sz w:val="28"/>
          <w:szCs w:val="28"/>
        </w:rPr>
      </w:pPr>
      <w:r w:rsidRPr="00EC4DCF">
        <w:rPr>
          <w:b/>
          <w:bCs/>
          <w:sz w:val="28"/>
          <w:szCs w:val="28"/>
          <w:highlight w:val="green"/>
        </w:rPr>
        <w:t>General Characteristics of arthropods:</w:t>
      </w:r>
    </w:p>
    <w:p w:rsidR="00EC4DCF" w:rsidRDefault="00EC4DCF" w:rsidP="00EC4DCF">
      <w:pPr>
        <w:rPr>
          <w:b/>
          <w:bCs/>
          <w:sz w:val="28"/>
          <w:szCs w:val="28"/>
        </w:rPr>
      </w:pPr>
      <w:r w:rsidRPr="00EC4DCF">
        <w:rPr>
          <w:b/>
          <w:bCs/>
          <w:sz w:val="28"/>
          <w:szCs w:val="28"/>
        </w:rPr>
        <w:t xml:space="preserve">1) highly successful (⅔ of all known organisms are Arthropods) </w:t>
      </w:r>
    </w:p>
    <w:p w:rsidR="00EC4DCF" w:rsidRDefault="00EC4DCF" w:rsidP="00EC4DCF">
      <w:pPr>
        <w:rPr>
          <w:b/>
          <w:bCs/>
          <w:sz w:val="28"/>
          <w:szCs w:val="28"/>
        </w:rPr>
      </w:pPr>
      <w:r w:rsidRPr="00EC4DCF">
        <w:rPr>
          <w:b/>
          <w:bCs/>
          <w:sz w:val="28"/>
          <w:szCs w:val="28"/>
        </w:rPr>
        <w:t xml:space="preserve">1) segmented Eucoelomata with exoskeleton (Arthropod Metamerism) </w:t>
      </w:r>
    </w:p>
    <w:p w:rsidR="00EC4DCF" w:rsidRDefault="00EC4DCF" w:rsidP="00EC4DCF">
      <w:pPr>
        <w:rPr>
          <w:b/>
          <w:bCs/>
          <w:sz w:val="28"/>
          <w:szCs w:val="28"/>
        </w:rPr>
      </w:pPr>
      <w:r w:rsidRPr="00EC4DCF">
        <w:rPr>
          <w:b/>
          <w:bCs/>
          <w:sz w:val="28"/>
          <w:szCs w:val="28"/>
        </w:rPr>
        <w:t>2) Tagmata/Tagmatization (segments grouped into body regions)</w:t>
      </w:r>
    </w:p>
    <w:p w:rsidR="00EC4DCF" w:rsidRDefault="00EC4DCF" w:rsidP="00EC4DCF">
      <w:pPr>
        <w:rPr>
          <w:b/>
          <w:bCs/>
          <w:sz w:val="28"/>
          <w:szCs w:val="28"/>
        </w:rPr>
      </w:pPr>
      <w:r w:rsidRPr="00EC4DCF">
        <w:rPr>
          <w:b/>
          <w:bCs/>
          <w:sz w:val="28"/>
          <w:szCs w:val="28"/>
        </w:rPr>
        <w:t xml:space="preserve"> 3) Molting, Ecdysis (Ecdysozoa)</w:t>
      </w:r>
    </w:p>
    <w:p w:rsidR="00EC4DCF" w:rsidRDefault="00EC4DCF" w:rsidP="00EC4DCF">
      <w:pPr>
        <w:rPr>
          <w:b/>
          <w:bCs/>
          <w:sz w:val="28"/>
          <w:szCs w:val="28"/>
        </w:rPr>
      </w:pPr>
      <w:r w:rsidRPr="00EC4DCF">
        <w:rPr>
          <w:b/>
          <w:bCs/>
          <w:sz w:val="28"/>
          <w:szCs w:val="28"/>
        </w:rPr>
        <w:t xml:space="preserve"> 4) Hemimetabolous (gradual) / holometabolous (complete) </w:t>
      </w:r>
    </w:p>
    <w:p w:rsidR="00EC4DCF" w:rsidRDefault="00EC4DCF" w:rsidP="00EC4DCF">
      <w:pPr>
        <w:rPr>
          <w:b/>
          <w:bCs/>
          <w:sz w:val="28"/>
          <w:szCs w:val="28"/>
        </w:rPr>
      </w:pPr>
      <w:r w:rsidRPr="00EC4DCF">
        <w:rPr>
          <w:b/>
          <w:bCs/>
          <w:sz w:val="28"/>
          <w:szCs w:val="28"/>
        </w:rPr>
        <w:t xml:space="preserve">5) Cephalization (highly developed sensory organs) </w:t>
      </w:r>
    </w:p>
    <w:p w:rsidR="00EC4DCF" w:rsidRDefault="00EC4DCF" w:rsidP="00EC4DCF">
      <w:pPr>
        <w:rPr>
          <w:b/>
          <w:bCs/>
          <w:sz w:val="28"/>
          <w:szCs w:val="28"/>
        </w:rPr>
      </w:pPr>
      <w:r w:rsidRPr="00EC4DCF">
        <w:rPr>
          <w:b/>
          <w:bCs/>
          <w:sz w:val="28"/>
          <w:szCs w:val="28"/>
        </w:rPr>
        <w:t>6) Open circulatory system (hemolymph / hemocoel)</w:t>
      </w:r>
    </w:p>
    <w:p w:rsidR="00EC4DCF" w:rsidRDefault="00EC4DCF" w:rsidP="00EC4DCF">
      <w:pPr>
        <w:rPr>
          <w:b/>
          <w:bCs/>
          <w:sz w:val="28"/>
          <w:szCs w:val="28"/>
        </w:rPr>
      </w:pPr>
      <w:r w:rsidRPr="00EC4DCF">
        <w:rPr>
          <w:b/>
          <w:bCs/>
          <w:sz w:val="28"/>
          <w:szCs w:val="28"/>
        </w:rPr>
        <w:t xml:space="preserve"> 7) Respiratory system (trachea / book lungs)</w:t>
      </w:r>
    </w:p>
    <w:p w:rsidR="00EC4DCF" w:rsidRDefault="00EC4DCF" w:rsidP="00EC4DCF">
      <w:pPr>
        <w:rPr>
          <w:b/>
          <w:bCs/>
          <w:sz w:val="28"/>
          <w:szCs w:val="28"/>
        </w:rPr>
      </w:pPr>
      <w:r w:rsidRPr="00EC4DCF">
        <w:rPr>
          <w:b/>
          <w:bCs/>
          <w:sz w:val="28"/>
          <w:szCs w:val="28"/>
        </w:rPr>
        <w:t xml:space="preserve"> 8) Malpighian tubules / Coxal glands</w:t>
      </w:r>
    </w:p>
    <w:p w:rsidR="00EC4DCF" w:rsidRDefault="00EC4DCF" w:rsidP="00EC4DCF">
      <w:pPr>
        <w:rPr>
          <w:b/>
          <w:bCs/>
          <w:sz w:val="28"/>
          <w:szCs w:val="28"/>
        </w:rPr>
      </w:pPr>
      <w:r w:rsidRPr="00EC4DCF">
        <w:rPr>
          <w:b/>
          <w:bCs/>
          <w:sz w:val="28"/>
          <w:szCs w:val="28"/>
        </w:rPr>
        <w:t xml:space="preserve">9) Involved in virtually every kind of parasitic relationship </w:t>
      </w:r>
      <w:r w:rsidRPr="00EC4DCF">
        <w:rPr>
          <w:rFonts w:ascii="MS Gothic" w:eastAsia="MS Gothic" w:hAnsi="MS Gothic" w:cs="MS Gothic" w:hint="eastAsia"/>
          <w:b/>
          <w:bCs/>
          <w:sz w:val="28"/>
          <w:szCs w:val="28"/>
        </w:rPr>
        <w:t>✓</w:t>
      </w:r>
      <w:r w:rsidRPr="00EC4DCF">
        <w:rPr>
          <w:b/>
          <w:bCs/>
          <w:sz w:val="28"/>
          <w:szCs w:val="28"/>
        </w:rPr>
        <w:t xml:space="preserve"> definitive and intermediate hosts for protozoans, flatworms, nematodes,arthropods </w:t>
      </w:r>
      <w:r w:rsidRPr="00EC4DCF">
        <w:rPr>
          <w:rFonts w:ascii="MS Gothic" w:eastAsia="MS Gothic" w:hAnsi="MS Gothic" w:cs="MS Gothic" w:hint="eastAsia"/>
          <w:b/>
          <w:bCs/>
          <w:sz w:val="28"/>
          <w:szCs w:val="28"/>
        </w:rPr>
        <w:t>✓</w:t>
      </w:r>
      <w:r w:rsidRPr="00EC4DCF">
        <w:rPr>
          <w:b/>
          <w:bCs/>
          <w:sz w:val="28"/>
          <w:szCs w:val="28"/>
        </w:rPr>
        <w:t xml:space="preserve"> function as vectors (blood-feeding / need for protein for development)</w:t>
      </w:r>
    </w:p>
    <w:p w:rsidR="00D07668" w:rsidRDefault="00D07668" w:rsidP="00D07668">
      <w:pPr>
        <w:rPr>
          <w:b/>
          <w:bCs/>
          <w:sz w:val="28"/>
          <w:szCs w:val="28"/>
        </w:rPr>
      </w:pPr>
      <w:r w:rsidRPr="00D07668">
        <w:rPr>
          <w:b/>
          <w:bCs/>
          <w:sz w:val="28"/>
          <w:szCs w:val="28"/>
          <w:highlight w:val="green"/>
        </w:rPr>
        <w:t>Plant pethogens:</w:t>
      </w:r>
    </w:p>
    <w:p w:rsidR="00D07668" w:rsidRDefault="00D07668" w:rsidP="00D07668">
      <w:pPr>
        <w:rPr>
          <w:b/>
          <w:bCs/>
          <w:sz w:val="28"/>
          <w:szCs w:val="28"/>
        </w:rPr>
      </w:pPr>
      <w:r w:rsidRPr="00D07668">
        <w:rPr>
          <w:b/>
          <w:bCs/>
          <w:sz w:val="28"/>
          <w:szCs w:val="28"/>
        </w:rPr>
        <w:lastRenderedPageBreak/>
        <w:t>Pathogens – living agents</w:t>
      </w:r>
    </w:p>
    <w:p w:rsidR="00EC4DCF" w:rsidRDefault="00D07668" w:rsidP="00D07668">
      <w:pPr>
        <w:rPr>
          <w:b/>
          <w:bCs/>
          <w:sz w:val="28"/>
          <w:szCs w:val="28"/>
        </w:rPr>
      </w:pPr>
      <w:r w:rsidRPr="00D07668">
        <w:rPr>
          <w:b/>
          <w:bCs/>
          <w:sz w:val="28"/>
          <w:szCs w:val="28"/>
        </w:rPr>
        <w:t xml:space="preserve"> 1. Fungi 2. Bacteria 3. Viruses 4. Nematodes 5. Phytoplasmas</w:t>
      </w:r>
    </w:p>
    <w:p w:rsidR="00D07668" w:rsidRDefault="00D07668" w:rsidP="00D07668">
      <w:pPr>
        <w:rPr>
          <w:b/>
          <w:bCs/>
          <w:sz w:val="28"/>
          <w:szCs w:val="28"/>
        </w:rPr>
      </w:pPr>
      <w:r w:rsidRPr="00D07668">
        <w:rPr>
          <w:b/>
          <w:bCs/>
          <w:sz w:val="28"/>
          <w:szCs w:val="28"/>
          <w:highlight w:val="green"/>
        </w:rPr>
        <w:t>Itch or White Spot Disease (Ichthyophthirius)</w:t>
      </w:r>
      <w:r w:rsidRPr="00D07668">
        <w:rPr>
          <w:b/>
          <w:bCs/>
          <w:sz w:val="28"/>
          <w:szCs w:val="28"/>
        </w:rPr>
        <w:t xml:space="preserve"> </w:t>
      </w:r>
    </w:p>
    <w:p w:rsidR="00D07668" w:rsidRDefault="00D07668" w:rsidP="00D07668">
      <w:pPr>
        <w:rPr>
          <w:b/>
          <w:bCs/>
          <w:sz w:val="28"/>
          <w:szCs w:val="28"/>
        </w:rPr>
      </w:pPr>
      <w:r w:rsidRPr="00D07668">
        <w:rPr>
          <w:b/>
          <w:bCs/>
          <w:sz w:val="28"/>
          <w:szCs w:val="28"/>
          <w:highlight w:val="yellow"/>
        </w:rPr>
        <w:t>Causes</w:t>
      </w:r>
    </w:p>
    <w:p w:rsidR="00EC4DCF" w:rsidRDefault="00D07668" w:rsidP="00D07668">
      <w:pPr>
        <w:rPr>
          <w:b/>
          <w:bCs/>
          <w:sz w:val="28"/>
          <w:szCs w:val="28"/>
        </w:rPr>
      </w:pPr>
      <w:r w:rsidRPr="00D07668">
        <w:rPr>
          <w:b/>
          <w:bCs/>
          <w:sz w:val="28"/>
          <w:szCs w:val="28"/>
        </w:rPr>
        <w:t xml:space="preserve"> Protozoan parasite either free swimming in the water or carried in with new fish or plants. Fish under stress from bad water conditions are more susceptible.</w:t>
      </w:r>
    </w:p>
    <w:p w:rsidR="000314EF" w:rsidRDefault="00D07668" w:rsidP="00D07668">
      <w:pPr>
        <w:rPr>
          <w:b/>
          <w:bCs/>
          <w:sz w:val="28"/>
          <w:szCs w:val="28"/>
        </w:rPr>
      </w:pPr>
      <w:r w:rsidRPr="000314EF">
        <w:rPr>
          <w:b/>
          <w:bCs/>
          <w:sz w:val="28"/>
          <w:szCs w:val="28"/>
          <w:highlight w:val="green"/>
        </w:rPr>
        <w:t>Vector biting Activities:</w:t>
      </w:r>
    </w:p>
    <w:p w:rsidR="00D07668" w:rsidRDefault="00D07668" w:rsidP="00D07668">
      <w:pPr>
        <w:rPr>
          <w:b/>
          <w:bCs/>
          <w:sz w:val="28"/>
          <w:szCs w:val="28"/>
        </w:rPr>
      </w:pPr>
      <w:r w:rsidRPr="00D07668">
        <w:rPr>
          <w:b/>
          <w:bCs/>
          <w:sz w:val="28"/>
          <w:szCs w:val="28"/>
        </w:rPr>
        <w:t xml:space="preserve"> The nocturnal , diurnal and crepuscular are vector biting activities.</w:t>
      </w:r>
    </w:p>
    <w:p w:rsidR="000314EF" w:rsidRDefault="000314EF" w:rsidP="000314EF">
      <w:pPr>
        <w:rPr>
          <w:b/>
          <w:bCs/>
          <w:sz w:val="28"/>
          <w:szCs w:val="28"/>
        </w:rPr>
      </w:pPr>
      <w:r w:rsidRPr="000314EF">
        <w:rPr>
          <w:b/>
          <w:bCs/>
          <w:sz w:val="28"/>
          <w:szCs w:val="28"/>
          <w:highlight w:val="green"/>
        </w:rPr>
        <w:t>Composition of Lac:</w:t>
      </w:r>
    </w:p>
    <w:p w:rsidR="000314EF" w:rsidRDefault="000314EF" w:rsidP="000314EF">
      <w:pPr>
        <w:rPr>
          <w:b/>
          <w:bCs/>
          <w:sz w:val="28"/>
          <w:szCs w:val="28"/>
        </w:rPr>
      </w:pPr>
      <w:r w:rsidRPr="000314EF">
        <w:rPr>
          <w:b/>
          <w:bCs/>
          <w:sz w:val="28"/>
          <w:szCs w:val="28"/>
        </w:rPr>
        <w:t xml:space="preserve"> • Lac is a mixture of several substances, of which resin is the main constituent. The approximate percentage of different constituents of lac is given below: Resin – 68 to 90% Dye – 2 to 10% Wax – 5 to 6%</w:t>
      </w:r>
    </w:p>
    <w:p w:rsidR="000314EF" w:rsidRDefault="000314EF" w:rsidP="000314EF">
      <w:pPr>
        <w:rPr>
          <w:b/>
          <w:bCs/>
          <w:sz w:val="28"/>
          <w:szCs w:val="28"/>
        </w:rPr>
      </w:pPr>
      <w:r w:rsidRPr="000314EF">
        <w:rPr>
          <w:b/>
          <w:bCs/>
          <w:sz w:val="28"/>
          <w:szCs w:val="28"/>
        </w:rPr>
        <w:t>Mineral matter – 3 to 7% Albuminous matter – 5 to 10% Water – 2 to 3%</w:t>
      </w:r>
    </w:p>
    <w:p w:rsidR="000314EF" w:rsidRDefault="000314EF" w:rsidP="000314EF">
      <w:pPr>
        <w:rPr>
          <w:b/>
          <w:bCs/>
          <w:sz w:val="28"/>
          <w:szCs w:val="28"/>
        </w:rPr>
      </w:pPr>
      <w:r w:rsidRPr="000314EF">
        <w:rPr>
          <w:b/>
          <w:bCs/>
          <w:sz w:val="28"/>
          <w:szCs w:val="28"/>
          <w:highlight w:val="green"/>
        </w:rPr>
        <w:t>Autogeny and anautogeny:</w:t>
      </w:r>
    </w:p>
    <w:p w:rsidR="000314EF" w:rsidRDefault="000314EF" w:rsidP="000314EF">
      <w:pPr>
        <w:rPr>
          <w:b/>
          <w:bCs/>
          <w:sz w:val="28"/>
          <w:szCs w:val="28"/>
        </w:rPr>
      </w:pPr>
      <w:r w:rsidRPr="000314EF">
        <w:rPr>
          <w:b/>
          <w:bCs/>
          <w:sz w:val="28"/>
          <w:szCs w:val="28"/>
        </w:rPr>
        <w:t>A phenomenon in which living organisms are created from non living matter is called autogeny and a strategy in which an adult female insect must eat a particular sort of meal before laying egg in order for her eggs to mature is called anautogeny.</w:t>
      </w:r>
    </w:p>
    <w:p w:rsidR="000314EF" w:rsidRDefault="000314EF" w:rsidP="000314EF">
      <w:pPr>
        <w:rPr>
          <w:b/>
          <w:bCs/>
          <w:sz w:val="28"/>
          <w:szCs w:val="28"/>
        </w:rPr>
      </w:pPr>
      <w:r w:rsidRPr="000314EF">
        <w:rPr>
          <w:b/>
          <w:bCs/>
          <w:sz w:val="28"/>
          <w:szCs w:val="28"/>
          <w:highlight w:val="green"/>
        </w:rPr>
        <w:t>Why practice IPM:</w:t>
      </w:r>
      <w:r w:rsidRPr="000314EF">
        <w:rPr>
          <w:b/>
          <w:bCs/>
          <w:sz w:val="28"/>
          <w:szCs w:val="28"/>
        </w:rPr>
        <w:t xml:space="preserve"> </w:t>
      </w:r>
    </w:p>
    <w:p w:rsidR="000314EF" w:rsidRDefault="000314EF" w:rsidP="000314EF">
      <w:pPr>
        <w:rPr>
          <w:b/>
          <w:bCs/>
          <w:sz w:val="28"/>
          <w:szCs w:val="28"/>
        </w:rPr>
      </w:pPr>
      <w:r w:rsidRPr="000314EF">
        <w:rPr>
          <w:b/>
          <w:bCs/>
          <w:sz w:val="28"/>
          <w:szCs w:val="28"/>
        </w:rPr>
        <w:t xml:space="preserve">The IPM practice for to Maintains balanced ecosystems, pesticides alone may be ineffective, promotes a healthy environment, saves money and maintains a good public image. </w:t>
      </w:r>
    </w:p>
    <w:p w:rsidR="000314EF" w:rsidRDefault="000314EF" w:rsidP="000314EF">
      <w:pPr>
        <w:rPr>
          <w:b/>
          <w:bCs/>
          <w:sz w:val="28"/>
          <w:szCs w:val="28"/>
        </w:rPr>
      </w:pPr>
      <w:r w:rsidRPr="000314EF">
        <w:rPr>
          <w:b/>
          <w:bCs/>
          <w:sz w:val="28"/>
          <w:szCs w:val="28"/>
          <w:highlight w:val="green"/>
        </w:rPr>
        <w:t>Components of IPM</w:t>
      </w:r>
      <w:r w:rsidRPr="000314EF">
        <w:rPr>
          <w:b/>
          <w:bCs/>
          <w:sz w:val="28"/>
          <w:szCs w:val="28"/>
        </w:rPr>
        <w:t xml:space="preserve">: </w:t>
      </w:r>
    </w:p>
    <w:p w:rsidR="000314EF" w:rsidRDefault="000314EF" w:rsidP="000314EF">
      <w:pPr>
        <w:rPr>
          <w:b/>
          <w:bCs/>
          <w:sz w:val="28"/>
          <w:szCs w:val="28"/>
        </w:rPr>
      </w:pPr>
      <w:r w:rsidRPr="000314EF">
        <w:rPr>
          <w:b/>
          <w:bCs/>
          <w:sz w:val="28"/>
          <w:szCs w:val="28"/>
        </w:rPr>
        <w:t>1. Identify and Understand 2. Monitor the Pest 3. Develop the IPM Goal 4. Implement the IPM Program 5. Record and Evaluate Results</w:t>
      </w:r>
    </w:p>
    <w:p w:rsidR="00377DE4" w:rsidRDefault="00377DE4" w:rsidP="000314EF">
      <w:pPr>
        <w:rPr>
          <w:b/>
          <w:bCs/>
          <w:sz w:val="28"/>
          <w:szCs w:val="28"/>
        </w:rPr>
      </w:pPr>
    </w:p>
    <w:p w:rsidR="00377DE4" w:rsidRDefault="00377DE4" w:rsidP="000314EF">
      <w:pPr>
        <w:rPr>
          <w:b/>
          <w:bCs/>
          <w:sz w:val="28"/>
          <w:szCs w:val="28"/>
        </w:rPr>
      </w:pPr>
    </w:p>
    <w:p w:rsidR="00377DE4" w:rsidRDefault="00377DE4" w:rsidP="00377DE4">
      <w:pPr>
        <w:rPr>
          <w:b/>
          <w:bCs/>
          <w:sz w:val="28"/>
          <w:szCs w:val="28"/>
        </w:rPr>
      </w:pPr>
      <w:r w:rsidRPr="00377DE4">
        <w:rPr>
          <w:b/>
          <w:bCs/>
          <w:sz w:val="28"/>
          <w:szCs w:val="28"/>
          <w:highlight w:val="green"/>
        </w:rPr>
        <w:t>Define pullet:</w:t>
      </w:r>
      <w:r w:rsidRPr="00377DE4">
        <w:rPr>
          <w:b/>
          <w:bCs/>
          <w:sz w:val="28"/>
          <w:szCs w:val="28"/>
        </w:rPr>
        <w:t xml:space="preserve"> </w:t>
      </w:r>
    </w:p>
    <w:p w:rsidR="00377DE4" w:rsidRDefault="00377DE4" w:rsidP="00377DE4">
      <w:pPr>
        <w:rPr>
          <w:b/>
          <w:bCs/>
          <w:sz w:val="28"/>
          <w:szCs w:val="28"/>
        </w:rPr>
      </w:pPr>
      <w:r w:rsidRPr="00377DE4">
        <w:rPr>
          <w:b/>
          <w:bCs/>
          <w:sz w:val="28"/>
          <w:szCs w:val="28"/>
        </w:rPr>
        <w:t>“Young, immature female chicken less than 5-6 months of age”</w:t>
      </w:r>
    </w:p>
    <w:p w:rsidR="00377DE4" w:rsidRDefault="00377DE4" w:rsidP="00377DE4">
      <w:pPr>
        <w:rPr>
          <w:b/>
          <w:bCs/>
          <w:sz w:val="28"/>
          <w:szCs w:val="28"/>
        </w:rPr>
      </w:pPr>
      <w:r w:rsidRPr="00377DE4">
        <w:rPr>
          <w:b/>
          <w:bCs/>
          <w:sz w:val="28"/>
          <w:szCs w:val="28"/>
        </w:rPr>
        <w:t xml:space="preserve"> </w:t>
      </w:r>
      <w:r w:rsidRPr="00377DE4">
        <w:rPr>
          <w:b/>
          <w:bCs/>
          <w:sz w:val="28"/>
          <w:szCs w:val="28"/>
          <w:highlight w:val="green"/>
        </w:rPr>
        <w:t>Intrinsic AND extrinsic:</w:t>
      </w:r>
    </w:p>
    <w:p w:rsidR="00377DE4" w:rsidRDefault="00377DE4" w:rsidP="00377DE4">
      <w:pPr>
        <w:rPr>
          <w:b/>
          <w:bCs/>
          <w:sz w:val="28"/>
          <w:szCs w:val="28"/>
        </w:rPr>
      </w:pPr>
      <w:r w:rsidRPr="00377DE4">
        <w:rPr>
          <w:b/>
          <w:bCs/>
          <w:sz w:val="28"/>
          <w:szCs w:val="28"/>
        </w:rPr>
        <w:t xml:space="preserve"> </w:t>
      </w:r>
      <w:r w:rsidRPr="00377DE4">
        <w:rPr>
          <w:b/>
          <w:bCs/>
          <w:sz w:val="28"/>
          <w:szCs w:val="28"/>
          <w:highlight w:val="yellow"/>
        </w:rPr>
        <w:t>intrinsic incubation period (in vertebrate host).</w:t>
      </w:r>
    </w:p>
    <w:p w:rsidR="00377DE4" w:rsidRDefault="00377DE4" w:rsidP="00377DE4">
      <w:pPr>
        <w:rPr>
          <w:b/>
          <w:bCs/>
          <w:sz w:val="28"/>
          <w:szCs w:val="28"/>
        </w:rPr>
      </w:pPr>
      <w:r w:rsidRPr="00377DE4">
        <w:rPr>
          <w:b/>
          <w:bCs/>
          <w:sz w:val="28"/>
          <w:szCs w:val="28"/>
        </w:rPr>
        <w:t xml:space="preserve"> The intrinsic incubation period is the time taken by an organism to complete its development in the definitive host. </w:t>
      </w:r>
    </w:p>
    <w:p w:rsidR="00377DE4" w:rsidRDefault="00377DE4" w:rsidP="00377DE4">
      <w:pPr>
        <w:rPr>
          <w:b/>
          <w:bCs/>
          <w:sz w:val="28"/>
          <w:szCs w:val="28"/>
        </w:rPr>
      </w:pPr>
      <w:r w:rsidRPr="00377DE4">
        <w:rPr>
          <w:b/>
          <w:bCs/>
          <w:sz w:val="28"/>
          <w:szCs w:val="28"/>
          <w:highlight w:val="yellow"/>
        </w:rPr>
        <w:t>extrinsic incubation period (in arthropod vector).</w:t>
      </w:r>
      <w:r w:rsidRPr="00377DE4">
        <w:rPr>
          <w:b/>
          <w:bCs/>
          <w:sz w:val="28"/>
          <w:szCs w:val="28"/>
        </w:rPr>
        <w:t xml:space="preserve"> </w:t>
      </w:r>
    </w:p>
    <w:p w:rsidR="000314EF" w:rsidRDefault="00377DE4" w:rsidP="00377DE4">
      <w:pPr>
        <w:rPr>
          <w:b/>
          <w:bCs/>
          <w:sz w:val="28"/>
          <w:szCs w:val="28"/>
        </w:rPr>
      </w:pPr>
      <w:r w:rsidRPr="00377DE4">
        <w:rPr>
          <w:b/>
          <w:bCs/>
          <w:sz w:val="28"/>
          <w:szCs w:val="28"/>
        </w:rPr>
        <w:t>The extrinsic incubation period (EIP) of malaria, also called the period of sporogony, describes the time it takes for parasites to develop in the mosquito from point of ingestion via an infected blood meal.</w:t>
      </w:r>
    </w:p>
    <w:p w:rsidR="00377DE4" w:rsidRDefault="00377DE4" w:rsidP="00377DE4">
      <w:pPr>
        <w:rPr>
          <w:b/>
          <w:bCs/>
          <w:sz w:val="28"/>
          <w:szCs w:val="28"/>
        </w:rPr>
      </w:pPr>
      <w:r w:rsidRPr="00377DE4">
        <w:rPr>
          <w:b/>
          <w:bCs/>
          <w:sz w:val="28"/>
          <w:szCs w:val="28"/>
          <w:highlight w:val="green"/>
        </w:rPr>
        <w:t>Pest resistence:</w:t>
      </w:r>
    </w:p>
    <w:p w:rsidR="00377DE4" w:rsidRDefault="00377DE4" w:rsidP="00377DE4">
      <w:pPr>
        <w:rPr>
          <w:b/>
          <w:bCs/>
          <w:sz w:val="28"/>
          <w:szCs w:val="28"/>
        </w:rPr>
      </w:pPr>
      <w:r w:rsidRPr="00377DE4">
        <w:rPr>
          <w:b/>
          <w:bCs/>
          <w:sz w:val="28"/>
          <w:szCs w:val="28"/>
        </w:rPr>
        <w:t>The Insecticide Resistance Action Committee (IRAC) defines</w:t>
      </w:r>
      <w:r>
        <w:rPr>
          <w:b/>
          <w:bCs/>
          <w:sz w:val="28"/>
          <w:szCs w:val="28"/>
        </w:rPr>
        <w:t xml:space="preserve"> </w:t>
      </w:r>
      <w:r w:rsidRPr="00377DE4">
        <w:rPr>
          <w:b/>
          <w:bCs/>
          <w:sz w:val="28"/>
          <w:szCs w:val="28"/>
        </w:rPr>
        <w:t xml:space="preserve">pest resistance as </w:t>
      </w:r>
    </w:p>
    <w:p w:rsidR="00377DE4" w:rsidRDefault="00377DE4" w:rsidP="00377DE4">
      <w:pPr>
        <w:rPr>
          <w:b/>
          <w:bCs/>
          <w:sz w:val="28"/>
          <w:szCs w:val="28"/>
        </w:rPr>
      </w:pPr>
      <w:r w:rsidRPr="00377DE4">
        <w:rPr>
          <w:b/>
          <w:bCs/>
          <w:sz w:val="28"/>
          <w:szCs w:val="28"/>
        </w:rPr>
        <w:t>“a heritable change in the sensitivity of a</w:t>
      </w:r>
      <w:r>
        <w:rPr>
          <w:b/>
          <w:bCs/>
          <w:sz w:val="28"/>
          <w:szCs w:val="28"/>
        </w:rPr>
        <w:t xml:space="preserve"> </w:t>
      </w:r>
      <w:r w:rsidRPr="00377DE4">
        <w:rPr>
          <w:b/>
          <w:bCs/>
          <w:sz w:val="28"/>
          <w:szCs w:val="28"/>
        </w:rPr>
        <w:t>pest population that is reflected in the repeated failure of a product to achieve the expected level of control when used according to the label recommendation for that pest species.</w:t>
      </w:r>
    </w:p>
    <w:p w:rsidR="00377DE4" w:rsidRDefault="00377DE4" w:rsidP="00377DE4">
      <w:pPr>
        <w:rPr>
          <w:b/>
          <w:bCs/>
          <w:sz w:val="28"/>
          <w:szCs w:val="28"/>
        </w:rPr>
      </w:pPr>
      <w:r w:rsidRPr="00377DE4">
        <w:rPr>
          <w:b/>
          <w:bCs/>
          <w:sz w:val="28"/>
          <w:szCs w:val="28"/>
          <w:highlight w:val="green"/>
        </w:rPr>
        <w:t>Hemimatabolous and holometabolous:</w:t>
      </w:r>
      <w:r w:rsidRPr="00377DE4">
        <w:rPr>
          <w:b/>
          <w:bCs/>
          <w:sz w:val="28"/>
          <w:szCs w:val="28"/>
        </w:rPr>
        <w:t xml:space="preserve"> </w:t>
      </w:r>
    </w:p>
    <w:p w:rsidR="00377DE4" w:rsidRDefault="00377DE4" w:rsidP="00377DE4">
      <w:pPr>
        <w:rPr>
          <w:b/>
          <w:bCs/>
          <w:sz w:val="28"/>
          <w:szCs w:val="28"/>
        </w:rPr>
      </w:pPr>
      <w:r w:rsidRPr="00377DE4">
        <w:rPr>
          <w:b/>
          <w:bCs/>
          <w:sz w:val="28"/>
          <w:szCs w:val="28"/>
        </w:rPr>
        <w:t>The gradual or incomplete metamorphosis is called hemimetabolous and complete metamorphous is called holometabolous</w:t>
      </w:r>
    </w:p>
    <w:p w:rsidR="00377DE4" w:rsidRDefault="00377DE4" w:rsidP="00377DE4">
      <w:pPr>
        <w:rPr>
          <w:b/>
          <w:bCs/>
          <w:sz w:val="28"/>
          <w:szCs w:val="28"/>
        </w:rPr>
      </w:pPr>
      <w:r w:rsidRPr="00377DE4">
        <w:rPr>
          <w:b/>
          <w:bCs/>
          <w:sz w:val="28"/>
          <w:szCs w:val="28"/>
          <w:highlight w:val="green"/>
        </w:rPr>
        <w:t>Bio accumulation:</w:t>
      </w:r>
      <w:r w:rsidRPr="00377DE4">
        <w:rPr>
          <w:b/>
          <w:bCs/>
          <w:sz w:val="28"/>
          <w:szCs w:val="28"/>
        </w:rPr>
        <w:t xml:space="preserve"> </w:t>
      </w:r>
    </w:p>
    <w:p w:rsidR="00377DE4" w:rsidRDefault="00377DE4" w:rsidP="00377DE4">
      <w:pPr>
        <w:rPr>
          <w:b/>
          <w:bCs/>
          <w:sz w:val="28"/>
          <w:szCs w:val="28"/>
        </w:rPr>
      </w:pPr>
      <w:r w:rsidRPr="00377DE4">
        <w:rPr>
          <w:b/>
          <w:bCs/>
          <w:sz w:val="28"/>
          <w:szCs w:val="28"/>
        </w:rPr>
        <w:t>when a chemical accumulates in animal fat (historical fact) Bioaccumulation is the gradual accumulation of substances, such as pesticides, or other chemicals in an organism. Bioaccumulation occurs when an organism absorbs a substance at a rate faster than that at which the substance is lost by catabolism and excretion.</w:t>
      </w:r>
    </w:p>
    <w:p w:rsidR="00377DE4" w:rsidRDefault="00377DE4" w:rsidP="00377DE4">
      <w:pPr>
        <w:rPr>
          <w:b/>
          <w:bCs/>
          <w:sz w:val="28"/>
          <w:szCs w:val="28"/>
        </w:rPr>
      </w:pPr>
    </w:p>
    <w:p w:rsidR="00377DE4" w:rsidRDefault="00377DE4" w:rsidP="00377DE4">
      <w:pPr>
        <w:rPr>
          <w:b/>
          <w:bCs/>
          <w:sz w:val="28"/>
          <w:szCs w:val="28"/>
        </w:rPr>
      </w:pPr>
      <w:r w:rsidRPr="00377DE4">
        <w:rPr>
          <w:b/>
          <w:bCs/>
          <w:sz w:val="28"/>
          <w:szCs w:val="28"/>
          <w:highlight w:val="green"/>
        </w:rPr>
        <w:t>What is a fungus?</w:t>
      </w:r>
    </w:p>
    <w:p w:rsidR="00377DE4" w:rsidRDefault="00377DE4" w:rsidP="00377DE4">
      <w:pPr>
        <w:rPr>
          <w:b/>
          <w:bCs/>
          <w:sz w:val="28"/>
          <w:szCs w:val="28"/>
        </w:rPr>
      </w:pPr>
      <w:r w:rsidRPr="00377DE4">
        <w:rPr>
          <w:b/>
          <w:bCs/>
          <w:sz w:val="28"/>
          <w:szCs w:val="28"/>
        </w:rPr>
        <w:t xml:space="preserve"> • Fungus are multi-cellular, spore producing organisms that live off other organisms, and dead matter, some are parasitic. • Fungal spores are commonly found in aquarium water. • Healthy fish have a protective mucus covering which can prevent infection by fungal spores.</w:t>
      </w:r>
    </w:p>
    <w:p w:rsidR="00377DE4" w:rsidRDefault="00377DE4" w:rsidP="00377DE4">
      <w:pPr>
        <w:rPr>
          <w:b/>
          <w:bCs/>
          <w:sz w:val="28"/>
          <w:szCs w:val="28"/>
        </w:rPr>
      </w:pPr>
      <w:r w:rsidRPr="00377DE4">
        <w:rPr>
          <w:b/>
          <w:bCs/>
          <w:sz w:val="28"/>
          <w:szCs w:val="28"/>
          <w:highlight w:val="green"/>
        </w:rPr>
        <w:t>How many exposures does it take to make your population resistant?</w:t>
      </w:r>
    </w:p>
    <w:p w:rsidR="00377DE4" w:rsidRDefault="00377DE4" w:rsidP="00377DE4">
      <w:pPr>
        <w:rPr>
          <w:b/>
          <w:bCs/>
          <w:sz w:val="28"/>
          <w:szCs w:val="28"/>
        </w:rPr>
      </w:pPr>
      <w:r w:rsidRPr="00377DE4">
        <w:rPr>
          <w:b/>
          <w:bCs/>
          <w:sz w:val="28"/>
          <w:szCs w:val="28"/>
        </w:rPr>
        <w:t xml:space="preserve"> Expose a population to a pesticide several times with mating in between exposures and see how many exposures it takes for resistant bugs to become the majority.</w:t>
      </w:r>
    </w:p>
    <w:p w:rsidR="003401DC" w:rsidRDefault="003401DC" w:rsidP="003401DC">
      <w:pPr>
        <w:rPr>
          <w:b/>
          <w:bCs/>
          <w:sz w:val="28"/>
          <w:szCs w:val="28"/>
        </w:rPr>
      </w:pPr>
      <w:r w:rsidRPr="003401DC">
        <w:rPr>
          <w:b/>
          <w:bCs/>
          <w:sz w:val="28"/>
          <w:szCs w:val="28"/>
          <w:highlight w:val="green"/>
        </w:rPr>
        <w:t>Trematodes: gill flukes</w:t>
      </w:r>
    </w:p>
    <w:p w:rsidR="003401DC" w:rsidRDefault="003401DC" w:rsidP="003401DC">
      <w:pPr>
        <w:rPr>
          <w:b/>
          <w:bCs/>
          <w:sz w:val="28"/>
          <w:szCs w:val="28"/>
        </w:rPr>
      </w:pPr>
      <w:r w:rsidRPr="003401DC">
        <w:rPr>
          <w:b/>
          <w:bCs/>
          <w:sz w:val="28"/>
          <w:szCs w:val="28"/>
        </w:rPr>
        <w:t>Gill flukes and skin flukes (Dactylogyrus &amp; Gyrodactylus), monogeneans</w:t>
      </w:r>
    </w:p>
    <w:p w:rsidR="003401DC" w:rsidRDefault="003401DC" w:rsidP="003401DC">
      <w:pPr>
        <w:rPr>
          <w:b/>
          <w:bCs/>
          <w:sz w:val="28"/>
          <w:szCs w:val="28"/>
        </w:rPr>
      </w:pPr>
      <w:r w:rsidRPr="003401DC">
        <w:rPr>
          <w:b/>
          <w:bCs/>
          <w:sz w:val="28"/>
          <w:szCs w:val="28"/>
        </w:rPr>
        <w:t xml:space="preserve"> Cause</w:t>
      </w:r>
    </w:p>
    <w:p w:rsidR="003401DC" w:rsidRDefault="003401DC" w:rsidP="003401DC">
      <w:pPr>
        <w:rPr>
          <w:b/>
          <w:bCs/>
          <w:sz w:val="28"/>
          <w:szCs w:val="28"/>
        </w:rPr>
      </w:pPr>
      <w:r w:rsidRPr="003401DC">
        <w:rPr>
          <w:b/>
          <w:bCs/>
          <w:sz w:val="28"/>
          <w:szCs w:val="28"/>
        </w:rPr>
        <w:t xml:space="preserve"> • Trematode (flatworm / flukes) attack by direct contact with contaminated fish, eat gill/skin tissue and blood, free swimming larval stages can attach to the bottom and side of housing. </w:t>
      </w:r>
    </w:p>
    <w:p w:rsidR="003401DC" w:rsidRDefault="003401DC" w:rsidP="003401DC">
      <w:pPr>
        <w:rPr>
          <w:b/>
          <w:bCs/>
          <w:sz w:val="28"/>
          <w:szCs w:val="28"/>
        </w:rPr>
      </w:pPr>
      <w:r w:rsidRPr="003401DC">
        <w:rPr>
          <w:b/>
          <w:bCs/>
          <w:sz w:val="28"/>
          <w:szCs w:val="28"/>
        </w:rPr>
        <w:t>Symptoms</w:t>
      </w:r>
    </w:p>
    <w:p w:rsidR="003401DC" w:rsidRDefault="003401DC" w:rsidP="003401DC">
      <w:pPr>
        <w:rPr>
          <w:b/>
          <w:bCs/>
          <w:sz w:val="28"/>
          <w:szCs w:val="28"/>
        </w:rPr>
      </w:pPr>
      <w:r w:rsidRPr="003401DC">
        <w:rPr>
          <w:b/>
          <w:bCs/>
          <w:sz w:val="28"/>
          <w:szCs w:val="28"/>
        </w:rPr>
        <w:t xml:space="preserve"> • The gills may move rapidly and fish may gasp at the water surface • The fish may scrape itself against objects • Colours fade as damaged areas are covered in mucus. • The skin may redden in places • The fins may become ragged </w:t>
      </w:r>
    </w:p>
    <w:p w:rsidR="003401DC" w:rsidRDefault="003401DC" w:rsidP="003401DC">
      <w:pPr>
        <w:rPr>
          <w:b/>
          <w:bCs/>
          <w:sz w:val="28"/>
          <w:szCs w:val="28"/>
        </w:rPr>
      </w:pPr>
      <w:r w:rsidRPr="003401DC">
        <w:rPr>
          <w:b/>
          <w:bCs/>
          <w:sz w:val="28"/>
          <w:szCs w:val="28"/>
        </w:rPr>
        <w:t xml:space="preserve">Treatment </w:t>
      </w:r>
    </w:p>
    <w:p w:rsidR="00377DE4" w:rsidRDefault="003401DC" w:rsidP="003401DC">
      <w:pPr>
        <w:rPr>
          <w:b/>
          <w:bCs/>
          <w:sz w:val="28"/>
          <w:szCs w:val="28"/>
        </w:rPr>
      </w:pPr>
      <w:r w:rsidRPr="003401DC">
        <w:rPr>
          <w:b/>
          <w:bCs/>
          <w:sz w:val="28"/>
          <w:szCs w:val="28"/>
        </w:rPr>
        <w:t>• These parasites can be treated with a formalin based medicine.</w:t>
      </w:r>
    </w:p>
    <w:p w:rsidR="003401DC" w:rsidRPr="005B6E81" w:rsidRDefault="003401DC" w:rsidP="003401DC">
      <w:pPr>
        <w:rPr>
          <w:b/>
          <w:bCs/>
          <w:sz w:val="28"/>
          <w:szCs w:val="28"/>
        </w:rPr>
      </w:pPr>
      <w:r w:rsidRPr="003401DC">
        <w:rPr>
          <w:b/>
          <w:bCs/>
          <w:sz w:val="28"/>
          <w:szCs w:val="28"/>
          <w:highlight w:val="green"/>
        </w:rPr>
        <w:t>Lac producing countries:</w:t>
      </w:r>
    </w:p>
    <w:p w:rsidR="003401DC" w:rsidRDefault="007D220F" w:rsidP="003401DC">
      <w:pPr>
        <w:rPr>
          <w:b/>
          <w:bCs/>
          <w:sz w:val="28"/>
          <w:szCs w:val="28"/>
        </w:rPr>
      </w:pPr>
      <w:r>
        <w:rPr>
          <w:b/>
          <w:bCs/>
          <w:sz w:val="28"/>
          <w:szCs w:val="28"/>
        </w:rPr>
        <w:t xml:space="preserve"> </w:t>
      </w:r>
      <w:r w:rsidR="003401DC" w:rsidRPr="003401DC">
        <w:rPr>
          <w:b/>
          <w:bCs/>
          <w:sz w:val="28"/>
          <w:szCs w:val="28"/>
        </w:rPr>
        <w:t xml:space="preserve">Lac is produced in a number of countries including India, Thailand, Mayanmar, China, Indonesia, Vietnam and Laos. </w:t>
      </w:r>
    </w:p>
    <w:p w:rsidR="003401DC" w:rsidRDefault="003401DC" w:rsidP="003401DC">
      <w:pPr>
        <w:rPr>
          <w:b/>
          <w:bCs/>
          <w:sz w:val="28"/>
          <w:szCs w:val="28"/>
        </w:rPr>
      </w:pPr>
      <w:r w:rsidRPr="003401DC">
        <w:rPr>
          <w:b/>
          <w:bCs/>
          <w:sz w:val="28"/>
          <w:szCs w:val="28"/>
        </w:rPr>
        <w:t>• India and Thailand are the major producers, producing on the average 1700 tons of lac annually, followed by China.</w:t>
      </w:r>
    </w:p>
    <w:p w:rsidR="00722C48" w:rsidRDefault="003401DC" w:rsidP="003401DC">
      <w:pPr>
        <w:rPr>
          <w:b/>
          <w:bCs/>
          <w:sz w:val="28"/>
          <w:szCs w:val="28"/>
        </w:rPr>
      </w:pPr>
      <w:r w:rsidRPr="003401DC">
        <w:rPr>
          <w:b/>
          <w:bCs/>
          <w:sz w:val="28"/>
          <w:szCs w:val="28"/>
        </w:rPr>
        <w:t xml:space="preserve"> • India alone, accounts for about 70 % of global lac production.</w:t>
      </w:r>
    </w:p>
    <w:p w:rsidR="003401DC" w:rsidRDefault="003401DC" w:rsidP="003401DC">
      <w:pPr>
        <w:rPr>
          <w:b/>
          <w:bCs/>
          <w:sz w:val="28"/>
          <w:szCs w:val="28"/>
        </w:rPr>
      </w:pPr>
      <w:r w:rsidRPr="003401DC">
        <w:rPr>
          <w:b/>
          <w:bCs/>
          <w:sz w:val="28"/>
          <w:szCs w:val="28"/>
          <w:highlight w:val="green"/>
        </w:rPr>
        <w:t>Ecological pest management:</w:t>
      </w:r>
      <w:r w:rsidRPr="003401DC">
        <w:rPr>
          <w:b/>
          <w:bCs/>
          <w:sz w:val="28"/>
          <w:szCs w:val="28"/>
        </w:rPr>
        <w:t xml:space="preserve"> </w:t>
      </w:r>
    </w:p>
    <w:p w:rsidR="003401DC" w:rsidRDefault="003401DC" w:rsidP="003401DC">
      <w:pPr>
        <w:rPr>
          <w:b/>
          <w:bCs/>
          <w:sz w:val="28"/>
          <w:szCs w:val="28"/>
        </w:rPr>
      </w:pPr>
      <w:r w:rsidRPr="003401DC">
        <w:rPr>
          <w:b/>
          <w:bCs/>
          <w:sz w:val="28"/>
          <w:szCs w:val="28"/>
        </w:rPr>
        <w:t>The management that focuses on prevent rather than reactive approaches to pest management by increasing biodiversity and creating habitat for natural enemies, land managers can boost natural pest control services and reliance on pesticides in ecology is the ecological pest management</w:t>
      </w:r>
    </w:p>
    <w:p w:rsidR="003401DC" w:rsidRDefault="003401DC" w:rsidP="003401DC">
      <w:pPr>
        <w:rPr>
          <w:b/>
          <w:bCs/>
          <w:sz w:val="28"/>
          <w:szCs w:val="28"/>
        </w:rPr>
      </w:pPr>
      <w:r w:rsidRPr="003401DC">
        <w:rPr>
          <w:b/>
          <w:bCs/>
          <w:sz w:val="28"/>
          <w:szCs w:val="28"/>
          <w:highlight w:val="green"/>
        </w:rPr>
        <w:t>Swarming:</w:t>
      </w:r>
    </w:p>
    <w:p w:rsidR="003401DC" w:rsidRDefault="003401DC" w:rsidP="003401DC">
      <w:r w:rsidRPr="003401DC">
        <w:rPr>
          <w:b/>
          <w:bCs/>
          <w:sz w:val="28"/>
          <w:szCs w:val="28"/>
        </w:rPr>
        <w:t xml:space="preserve"> larvae begin to wander in search of suitable center to fix them. This mass movement of larvae from female cell to the new off-shoots of host plant, is termed as “swarming”.</w:t>
      </w:r>
      <w:r w:rsidRPr="003401DC">
        <w:t xml:space="preserve"> </w:t>
      </w:r>
    </w:p>
    <w:p w:rsidR="003401DC" w:rsidRDefault="003401DC" w:rsidP="003401DC">
      <w:pPr>
        <w:rPr>
          <w:b/>
          <w:bCs/>
          <w:sz w:val="28"/>
          <w:szCs w:val="28"/>
        </w:rPr>
      </w:pPr>
      <w:r w:rsidRPr="003401DC">
        <w:rPr>
          <w:b/>
          <w:bCs/>
          <w:sz w:val="28"/>
          <w:szCs w:val="28"/>
        </w:rPr>
        <w:t>Swarming occurs after the emergence of nymph and it may continue for 5 weeks.</w:t>
      </w:r>
    </w:p>
    <w:p w:rsidR="003401DC" w:rsidRDefault="003401DC" w:rsidP="003401DC">
      <w:pPr>
        <w:rPr>
          <w:b/>
          <w:bCs/>
          <w:sz w:val="28"/>
          <w:szCs w:val="28"/>
        </w:rPr>
      </w:pPr>
      <w:r w:rsidRPr="005949EA">
        <w:rPr>
          <w:b/>
          <w:bCs/>
          <w:sz w:val="28"/>
          <w:szCs w:val="28"/>
          <w:highlight w:val="green"/>
        </w:rPr>
        <w:t>Concepts in Vector-Borne Diseases</w:t>
      </w:r>
      <w:r w:rsidRPr="003401DC">
        <w:rPr>
          <w:b/>
          <w:bCs/>
          <w:sz w:val="28"/>
          <w:szCs w:val="28"/>
        </w:rPr>
        <w:t xml:space="preserve"> </w:t>
      </w:r>
    </w:p>
    <w:p w:rsidR="003401DC" w:rsidRDefault="003401DC" w:rsidP="003401DC">
      <w:pPr>
        <w:rPr>
          <w:b/>
          <w:bCs/>
          <w:sz w:val="28"/>
          <w:szCs w:val="28"/>
        </w:rPr>
      </w:pPr>
      <w:r w:rsidRPr="003401DC">
        <w:rPr>
          <w:b/>
          <w:bCs/>
          <w:sz w:val="28"/>
          <w:szCs w:val="28"/>
        </w:rPr>
        <w:t xml:space="preserve">Transmission efficiency: </w:t>
      </w:r>
    </w:p>
    <w:p w:rsidR="003401DC" w:rsidRDefault="003401DC" w:rsidP="003401DC">
      <w:pPr>
        <w:rPr>
          <w:b/>
          <w:bCs/>
          <w:sz w:val="28"/>
          <w:szCs w:val="28"/>
        </w:rPr>
      </w:pPr>
      <w:r w:rsidRPr="003401DC">
        <w:rPr>
          <w:b/>
          <w:bCs/>
          <w:sz w:val="28"/>
          <w:szCs w:val="28"/>
        </w:rPr>
        <w:t>Geographic or host distribution of the parasite Incidence of any given parasite and associated host Parasite enhancement of transmission</w:t>
      </w:r>
    </w:p>
    <w:p w:rsidR="003401DC" w:rsidRDefault="003401DC" w:rsidP="003401DC">
      <w:pPr>
        <w:rPr>
          <w:b/>
          <w:bCs/>
          <w:sz w:val="28"/>
          <w:szCs w:val="28"/>
        </w:rPr>
      </w:pPr>
      <w:r w:rsidRPr="003401DC">
        <w:rPr>
          <w:b/>
          <w:bCs/>
          <w:sz w:val="28"/>
          <w:szCs w:val="28"/>
        </w:rPr>
        <w:t xml:space="preserve"> Transmission frequency: </w:t>
      </w:r>
    </w:p>
    <w:p w:rsidR="005949EA" w:rsidRDefault="003401DC" w:rsidP="003401DC">
      <w:pPr>
        <w:rPr>
          <w:b/>
          <w:bCs/>
          <w:sz w:val="28"/>
          <w:szCs w:val="28"/>
        </w:rPr>
      </w:pPr>
      <w:r w:rsidRPr="003401DC">
        <w:rPr>
          <w:b/>
          <w:bCs/>
          <w:sz w:val="28"/>
          <w:szCs w:val="28"/>
        </w:rPr>
        <w:t>Shorter life cycle of parasite = more frequent and more efficient transfer to be successful Both transmission efficiency and frequency related to blood feeding frequency and efficiency of the vector. These are important factors in vector capacity.</w:t>
      </w:r>
    </w:p>
    <w:p w:rsidR="005949EA" w:rsidRDefault="005949EA" w:rsidP="003401DC">
      <w:pPr>
        <w:rPr>
          <w:b/>
          <w:bCs/>
          <w:sz w:val="28"/>
          <w:szCs w:val="28"/>
        </w:rPr>
      </w:pPr>
      <w:r>
        <w:rPr>
          <w:b/>
          <w:bCs/>
          <w:sz w:val="28"/>
          <w:szCs w:val="28"/>
        </w:rPr>
        <w:t xml:space="preserve"> Host</w:t>
      </w:r>
      <w:r w:rsidR="003401DC" w:rsidRPr="003401DC">
        <w:rPr>
          <w:b/>
          <w:bCs/>
          <w:sz w:val="28"/>
          <w:szCs w:val="28"/>
        </w:rPr>
        <w:t xml:space="preserve">: </w:t>
      </w:r>
    </w:p>
    <w:p w:rsidR="005949EA" w:rsidRDefault="003401DC" w:rsidP="005949EA">
      <w:pPr>
        <w:rPr>
          <w:b/>
          <w:bCs/>
          <w:sz w:val="28"/>
          <w:szCs w:val="28"/>
        </w:rPr>
      </w:pPr>
      <w:r w:rsidRPr="003401DC">
        <w:rPr>
          <w:b/>
          <w:bCs/>
          <w:sz w:val="28"/>
          <w:szCs w:val="28"/>
        </w:rPr>
        <w:t xml:space="preserve">reservoir host disseminating host dead-end (aberrant) host </w:t>
      </w:r>
    </w:p>
    <w:p w:rsidR="005949EA" w:rsidRDefault="005949EA" w:rsidP="005949EA">
      <w:pPr>
        <w:rPr>
          <w:b/>
          <w:bCs/>
          <w:sz w:val="28"/>
          <w:szCs w:val="28"/>
        </w:rPr>
      </w:pPr>
      <w:r>
        <w:rPr>
          <w:b/>
          <w:bCs/>
          <w:sz w:val="28"/>
          <w:szCs w:val="28"/>
        </w:rPr>
        <w:t>Types:</w:t>
      </w:r>
    </w:p>
    <w:p w:rsidR="003401DC" w:rsidRDefault="003401DC" w:rsidP="003401DC">
      <w:pPr>
        <w:rPr>
          <w:b/>
          <w:bCs/>
          <w:sz w:val="28"/>
          <w:szCs w:val="28"/>
        </w:rPr>
      </w:pPr>
      <w:r w:rsidRPr="003401DC">
        <w:rPr>
          <w:b/>
          <w:bCs/>
          <w:sz w:val="28"/>
          <w:szCs w:val="28"/>
        </w:rPr>
        <w:t>primary vector</w:t>
      </w:r>
      <w:r w:rsidR="005949EA">
        <w:rPr>
          <w:b/>
          <w:bCs/>
          <w:sz w:val="28"/>
          <w:szCs w:val="28"/>
        </w:rPr>
        <w:t>,</w:t>
      </w:r>
      <w:r w:rsidRPr="003401DC">
        <w:rPr>
          <w:b/>
          <w:bCs/>
          <w:sz w:val="28"/>
          <w:szCs w:val="28"/>
        </w:rPr>
        <w:t xml:space="preserve"> secondary vector</w:t>
      </w:r>
      <w:r w:rsidR="005949EA">
        <w:rPr>
          <w:b/>
          <w:bCs/>
          <w:sz w:val="28"/>
          <w:szCs w:val="28"/>
        </w:rPr>
        <w:t>,</w:t>
      </w:r>
      <w:r w:rsidRPr="003401DC">
        <w:rPr>
          <w:b/>
          <w:bCs/>
          <w:sz w:val="28"/>
          <w:szCs w:val="28"/>
        </w:rPr>
        <w:t xml:space="preserve"> maintenance </w:t>
      </w:r>
      <w:r w:rsidR="005949EA">
        <w:rPr>
          <w:b/>
          <w:bCs/>
          <w:sz w:val="28"/>
          <w:szCs w:val="28"/>
        </w:rPr>
        <w:t xml:space="preserve">vector </w:t>
      </w:r>
    </w:p>
    <w:p w:rsidR="005949EA" w:rsidRDefault="005949EA" w:rsidP="005949EA">
      <w:pPr>
        <w:rPr>
          <w:b/>
          <w:bCs/>
          <w:sz w:val="28"/>
          <w:szCs w:val="28"/>
        </w:rPr>
      </w:pPr>
      <w:r w:rsidRPr="005949EA">
        <w:rPr>
          <w:b/>
          <w:bCs/>
          <w:sz w:val="28"/>
          <w:szCs w:val="28"/>
          <w:highlight w:val="green"/>
        </w:rPr>
        <w:t>oxygenation in fishes:</w:t>
      </w:r>
    </w:p>
    <w:p w:rsidR="005949EA" w:rsidRPr="005949EA" w:rsidRDefault="005949EA" w:rsidP="005949EA">
      <w:pPr>
        <w:rPr>
          <w:b/>
          <w:bCs/>
          <w:sz w:val="28"/>
          <w:szCs w:val="28"/>
        </w:rPr>
      </w:pPr>
      <w:r w:rsidRPr="005949EA">
        <w:rPr>
          <w:b/>
          <w:bCs/>
          <w:sz w:val="28"/>
          <w:szCs w:val="28"/>
        </w:rPr>
        <w:t xml:space="preserve">Oxygen first limiting factor in recirculation fish culture system </w:t>
      </w:r>
      <w:r w:rsidRPr="005949EA">
        <w:rPr>
          <w:rFonts w:ascii="MS Gothic" w:eastAsia="MS Gothic" w:hAnsi="MS Gothic" w:cs="MS Gothic" w:hint="eastAsia"/>
          <w:b/>
          <w:bCs/>
          <w:sz w:val="28"/>
          <w:szCs w:val="28"/>
        </w:rPr>
        <w:t>➢</w:t>
      </w:r>
      <w:r w:rsidRPr="005949EA">
        <w:rPr>
          <w:b/>
          <w:bCs/>
          <w:sz w:val="28"/>
          <w:szCs w:val="28"/>
        </w:rPr>
        <w:t xml:space="preserve"> O2 is consumed by fish and bacteria inhabiting bio filter </w:t>
      </w:r>
      <w:r w:rsidRPr="005949EA">
        <w:rPr>
          <w:rFonts w:ascii="MS Gothic" w:eastAsia="MS Gothic" w:hAnsi="MS Gothic" w:cs="MS Gothic" w:hint="eastAsia"/>
          <w:b/>
          <w:bCs/>
          <w:sz w:val="28"/>
          <w:szCs w:val="28"/>
        </w:rPr>
        <w:t>➢</w:t>
      </w:r>
      <w:r w:rsidRPr="005949EA">
        <w:rPr>
          <w:b/>
          <w:bCs/>
          <w:sz w:val="28"/>
          <w:szCs w:val="28"/>
        </w:rPr>
        <w:t xml:space="preserve"> In fish tank O2 should not be less than 5 ppm and in outgoing bio filter water not less than 2 ppm </w:t>
      </w:r>
      <w:r w:rsidRPr="005949EA">
        <w:rPr>
          <w:rFonts w:ascii="MS Gothic" w:eastAsia="MS Gothic" w:hAnsi="MS Gothic" w:cs="MS Gothic" w:hint="eastAsia"/>
          <w:b/>
          <w:bCs/>
          <w:sz w:val="28"/>
          <w:szCs w:val="28"/>
        </w:rPr>
        <w:t>➢</w:t>
      </w:r>
      <w:r w:rsidRPr="005949EA">
        <w:rPr>
          <w:b/>
          <w:bCs/>
          <w:sz w:val="28"/>
          <w:szCs w:val="28"/>
        </w:rPr>
        <w:t xml:space="preserve"> When these levels drop below these concentrations aeration becomes necessary.</w:t>
      </w:r>
    </w:p>
    <w:p w:rsidR="005949EA" w:rsidRDefault="005949EA" w:rsidP="005949EA">
      <w:pPr>
        <w:rPr>
          <w:b/>
          <w:bCs/>
          <w:sz w:val="28"/>
          <w:szCs w:val="28"/>
        </w:rPr>
      </w:pPr>
      <w:r w:rsidRPr="005949EA">
        <w:rPr>
          <w:b/>
          <w:bCs/>
          <w:sz w:val="28"/>
          <w:szCs w:val="28"/>
          <w:highlight w:val="green"/>
        </w:rPr>
        <w:t>Apiary:</w:t>
      </w:r>
    </w:p>
    <w:p w:rsidR="005949EA" w:rsidRDefault="005949EA" w:rsidP="005949EA">
      <w:pPr>
        <w:rPr>
          <w:b/>
          <w:bCs/>
          <w:sz w:val="28"/>
          <w:szCs w:val="28"/>
        </w:rPr>
      </w:pPr>
      <w:r w:rsidRPr="005949EA">
        <w:rPr>
          <w:b/>
          <w:bCs/>
          <w:sz w:val="28"/>
          <w:szCs w:val="28"/>
        </w:rPr>
        <w:t>The place where a beekeeper keeps his bees is called an apiary or a bee yard.</w:t>
      </w:r>
      <w:r>
        <w:rPr>
          <w:b/>
          <w:bCs/>
          <w:sz w:val="28"/>
          <w:szCs w:val="28"/>
        </w:rPr>
        <w:t xml:space="preserve"> </w:t>
      </w:r>
    </w:p>
    <w:p w:rsidR="005949EA" w:rsidRDefault="005949EA" w:rsidP="005949EA">
      <w:pPr>
        <w:rPr>
          <w:b/>
          <w:bCs/>
          <w:sz w:val="28"/>
          <w:szCs w:val="28"/>
        </w:rPr>
      </w:pPr>
      <w:r w:rsidRPr="005949EA">
        <w:rPr>
          <w:b/>
          <w:bCs/>
          <w:sz w:val="28"/>
          <w:szCs w:val="28"/>
          <w:highlight w:val="green"/>
        </w:rPr>
        <w:t>Pond construction criteria:</w:t>
      </w:r>
    </w:p>
    <w:p w:rsidR="005949EA" w:rsidRDefault="005949EA" w:rsidP="005949EA">
      <w:pPr>
        <w:rPr>
          <w:b/>
          <w:bCs/>
          <w:sz w:val="28"/>
          <w:szCs w:val="28"/>
        </w:rPr>
      </w:pPr>
      <w:r w:rsidRPr="005949EA">
        <w:rPr>
          <w:b/>
          <w:bCs/>
          <w:sz w:val="28"/>
          <w:szCs w:val="28"/>
        </w:rPr>
        <w:t xml:space="preserve">Screened inflow gates at shallow end of pond </w:t>
      </w:r>
    </w:p>
    <w:p w:rsidR="005949EA" w:rsidRDefault="005949EA" w:rsidP="005949EA">
      <w:pPr>
        <w:rPr>
          <w:b/>
          <w:bCs/>
          <w:sz w:val="28"/>
          <w:szCs w:val="28"/>
        </w:rPr>
      </w:pPr>
      <w:r w:rsidRPr="005949EA">
        <w:rPr>
          <w:b/>
          <w:bCs/>
          <w:sz w:val="28"/>
          <w:szCs w:val="28"/>
        </w:rPr>
        <w:t>Screened harvest gates at deep end Slope to harvest basin (0.5-1.0%)</w:t>
      </w:r>
    </w:p>
    <w:p w:rsidR="005949EA" w:rsidRDefault="005949EA" w:rsidP="005949EA">
      <w:pPr>
        <w:rPr>
          <w:b/>
          <w:bCs/>
          <w:sz w:val="28"/>
          <w:szCs w:val="28"/>
        </w:rPr>
      </w:pPr>
      <w:r w:rsidRPr="005949EA">
        <w:rPr>
          <w:b/>
          <w:bCs/>
          <w:sz w:val="28"/>
          <w:szCs w:val="28"/>
        </w:rPr>
        <w:t xml:space="preserve"> Water depth 1.25 2.00 M</w:t>
      </w:r>
    </w:p>
    <w:p w:rsidR="005949EA" w:rsidRDefault="005949EA" w:rsidP="005949EA">
      <w:pPr>
        <w:rPr>
          <w:b/>
          <w:bCs/>
          <w:sz w:val="28"/>
          <w:szCs w:val="28"/>
        </w:rPr>
      </w:pPr>
      <w:r w:rsidRPr="005949EA">
        <w:rPr>
          <w:b/>
          <w:bCs/>
          <w:sz w:val="28"/>
          <w:szCs w:val="28"/>
        </w:rPr>
        <w:t xml:space="preserve"> Feeding tray piers(docks) </w:t>
      </w:r>
    </w:p>
    <w:p w:rsidR="005949EA" w:rsidRDefault="005949EA" w:rsidP="005949EA">
      <w:pPr>
        <w:rPr>
          <w:b/>
          <w:bCs/>
          <w:sz w:val="28"/>
          <w:szCs w:val="28"/>
        </w:rPr>
      </w:pPr>
      <w:r w:rsidRPr="005949EA">
        <w:rPr>
          <w:b/>
          <w:bCs/>
          <w:sz w:val="28"/>
          <w:szCs w:val="28"/>
        </w:rPr>
        <w:t>Rounded or square corners, steps or ramps for entry</w:t>
      </w:r>
    </w:p>
    <w:p w:rsidR="005949EA" w:rsidRDefault="005949EA" w:rsidP="005949EA">
      <w:pPr>
        <w:rPr>
          <w:b/>
          <w:bCs/>
          <w:sz w:val="28"/>
          <w:szCs w:val="28"/>
        </w:rPr>
      </w:pPr>
      <w:r w:rsidRPr="005949EA">
        <w:rPr>
          <w:b/>
          <w:bCs/>
          <w:sz w:val="28"/>
          <w:szCs w:val="28"/>
        </w:rPr>
        <w:t xml:space="preserve"> Primary dikes (levees) wide enough to accommodate vehicles</w:t>
      </w:r>
    </w:p>
    <w:p w:rsidR="005949EA" w:rsidRDefault="005949EA" w:rsidP="005949EA">
      <w:pPr>
        <w:rPr>
          <w:b/>
          <w:bCs/>
          <w:sz w:val="28"/>
          <w:szCs w:val="28"/>
        </w:rPr>
      </w:pPr>
      <w:r w:rsidRPr="005949EA">
        <w:rPr>
          <w:b/>
          <w:bCs/>
          <w:sz w:val="28"/>
          <w:szCs w:val="28"/>
          <w:highlight w:val="green"/>
        </w:rPr>
        <w:t>Raceways:</w:t>
      </w:r>
    </w:p>
    <w:p w:rsidR="005949EA" w:rsidRDefault="005949EA" w:rsidP="005949EA">
      <w:pPr>
        <w:rPr>
          <w:b/>
          <w:bCs/>
          <w:sz w:val="28"/>
          <w:szCs w:val="28"/>
        </w:rPr>
      </w:pPr>
      <w:r w:rsidRPr="005949EA">
        <w:rPr>
          <w:b/>
          <w:bCs/>
          <w:sz w:val="28"/>
          <w:szCs w:val="28"/>
        </w:rPr>
        <w:t>Raceways are considered flow-through systems. • Being simple to construct they are some of the oldest designs in aquaculture. • Water sources for raceway aquaculture operations are usually streams, springs, reservoirs or deep wells.</w:t>
      </w:r>
    </w:p>
    <w:p w:rsidR="002142A3" w:rsidRDefault="005949EA" w:rsidP="005949EA">
      <w:pPr>
        <w:rPr>
          <w:b/>
          <w:bCs/>
          <w:sz w:val="28"/>
          <w:szCs w:val="28"/>
        </w:rPr>
      </w:pPr>
      <w:r w:rsidRPr="002142A3">
        <w:rPr>
          <w:b/>
          <w:bCs/>
          <w:sz w:val="28"/>
          <w:szCs w:val="28"/>
          <w:highlight w:val="green"/>
        </w:rPr>
        <w:t>First-generation pesticides (inorganic)</w:t>
      </w:r>
      <w:r w:rsidRPr="005949EA">
        <w:rPr>
          <w:b/>
          <w:bCs/>
          <w:sz w:val="28"/>
          <w:szCs w:val="28"/>
        </w:rPr>
        <w:t xml:space="preserve"> </w:t>
      </w:r>
    </w:p>
    <w:p w:rsidR="002142A3" w:rsidRDefault="005949EA" w:rsidP="005949EA">
      <w:pPr>
        <w:rPr>
          <w:b/>
          <w:bCs/>
          <w:sz w:val="28"/>
          <w:szCs w:val="28"/>
        </w:rPr>
      </w:pPr>
      <w:r w:rsidRPr="005949EA">
        <w:rPr>
          <w:b/>
          <w:bCs/>
          <w:sz w:val="28"/>
          <w:szCs w:val="28"/>
        </w:rPr>
        <w:t xml:space="preserve">1. First attempt at chemical technology </w:t>
      </w:r>
    </w:p>
    <w:p w:rsidR="002142A3" w:rsidRDefault="005949EA" w:rsidP="005949EA">
      <w:pPr>
        <w:rPr>
          <w:b/>
          <w:bCs/>
          <w:sz w:val="28"/>
          <w:szCs w:val="28"/>
        </w:rPr>
      </w:pPr>
      <w:r w:rsidRPr="005949EA">
        <w:rPr>
          <w:b/>
          <w:bCs/>
          <w:sz w:val="28"/>
          <w:szCs w:val="28"/>
        </w:rPr>
        <w:t xml:space="preserve">2. Included heavy metals such as arsenic, copper and lead. </w:t>
      </w:r>
    </w:p>
    <w:p w:rsidR="002142A3" w:rsidRDefault="005949EA" w:rsidP="005949EA">
      <w:pPr>
        <w:rPr>
          <w:b/>
          <w:bCs/>
          <w:sz w:val="28"/>
          <w:szCs w:val="28"/>
        </w:rPr>
      </w:pPr>
      <w:r w:rsidRPr="005949EA">
        <w:rPr>
          <w:b/>
          <w:bCs/>
          <w:sz w:val="28"/>
          <w:szCs w:val="28"/>
        </w:rPr>
        <w:t>3. Toxic to humans and agricultural plants.</w:t>
      </w:r>
    </w:p>
    <w:p w:rsidR="005949EA" w:rsidRDefault="005949EA" w:rsidP="005949EA">
      <w:pPr>
        <w:rPr>
          <w:b/>
          <w:bCs/>
          <w:sz w:val="28"/>
          <w:szCs w:val="28"/>
        </w:rPr>
      </w:pPr>
      <w:r w:rsidRPr="005949EA">
        <w:rPr>
          <w:b/>
          <w:bCs/>
          <w:sz w:val="28"/>
          <w:szCs w:val="28"/>
        </w:rPr>
        <w:t xml:space="preserve"> 4. Pests developed resistance.</w:t>
      </w:r>
    </w:p>
    <w:p w:rsidR="002142A3" w:rsidRDefault="002142A3" w:rsidP="002142A3">
      <w:pPr>
        <w:rPr>
          <w:b/>
          <w:bCs/>
          <w:sz w:val="28"/>
          <w:szCs w:val="28"/>
        </w:rPr>
      </w:pPr>
      <w:r w:rsidRPr="002142A3">
        <w:rPr>
          <w:b/>
          <w:bCs/>
          <w:sz w:val="28"/>
          <w:szCs w:val="28"/>
          <w:highlight w:val="green"/>
        </w:rPr>
        <w:t>Third-generation Pesticides</w:t>
      </w:r>
      <w:r w:rsidRPr="002142A3">
        <w:rPr>
          <w:b/>
          <w:bCs/>
          <w:sz w:val="28"/>
          <w:szCs w:val="28"/>
        </w:rPr>
        <w:t xml:space="preserve"> </w:t>
      </w:r>
    </w:p>
    <w:p w:rsidR="002142A3" w:rsidRDefault="002142A3" w:rsidP="002142A3">
      <w:pPr>
        <w:rPr>
          <w:b/>
          <w:bCs/>
          <w:sz w:val="28"/>
          <w:szCs w:val="28"/>
        </w:rPr>
      </w:pPr>
      <w:r w:rsidRPr="002142A3">
        <w:rPr>
          <w:b/>
          <w:bCs/>
          <w:sz w:val="28"/>
          <w:szCs w:val="28"/>
        </w:rPr>
        <w:t xml:space="preserve">1. Organophosphates and carbamates </w:t>
      </w:r>
    </w:p>
    <w:p w:rsidR="002142A3" w:rsidRDefault="002142A3" w:rsidP="002142A3">
      <w:pPr>
        <w:rPr>
          <w:b/>
          <w:bCs/>
          <w:sz w:val="28"/>
          <w:szCs w:val="28"/>
        </w:rPr>
      </w:pPr>
      <w:r w:rsidRPr="002142A3">
        <w:rPr>
          <w:b/>
          <w:bCs/>
          <w:sz w:val="28"/>
          <w:szCs w:val="28"/>
        </w:rPr>
        <w:t>2. Less persistent in environment (good deal)</w:t>
      </w:r>
    </w:p>
    <w:p w:rsidR="002142A3" w:rsidRDefault="002142A3" w:rsidP="002142A3">
      <w:pPr>
        <w:rPr>
          <w:b/>
          <w:bCs/>
          <w:sz w:val="28"/>
          <w:szCs w:val="28"/>
        </w:rPr>
      </w:pPr>
      <w:r w:rsidRPr="002142A3">
        <w:rPr>
          <w:b/>
          <w:bCs/>
          <w:sz w:val="28"/>
          <w:szCs w:val="28"/>
        </w:rPr>
        <w:t xml:space="preserve"> 3. Acutely potent nerve toxins </w:t>
      </w:r>
    </w:p>
    <w:p w:rsidR="002142A3" w:rsidRDefault="002142A3" w:rsidP="002142A3">
      <w:pPr>
        <w:rPr>
          <w:b/>
          <w:bCs/>
          <w:sz w:val="28"/>
          <w:szCs w:val="28"/>
        </w:rPr>
      </w:pPr>
      <w:r w:rsidRPr="002142A3">
        <w:rPr>
          <w:b/>
          <w:bCs/>
          <w:sz w:val="28"/>
          <w:szCs w:val="28"/>
        </w:rPr>
        <w:t>4. More lethal in low dose than organochlorines</w:t>
      </w:r>
    </w:p>
    <w:p w:rsidR="002142A3" w:rsidRDefault="002142A3" w:rsidP="002142A3">
      <w:pPr>
        <w:rPr>
          <w:b/>
          <w:bCs/>
          <w:sz w:val="28"/>
          <w:szCs w:val="28"/>
        </w:rPr>
      </w:pPr>
      <w:r w:rsidRPr="002142A3">
        <w:rPr>
          <w:b/>
          <w:bCs/>
          <w:sz w:val="28"/>
          <w:szCs w:val="28"/>
          <w:highlight w:val="green"/>
        </w:rPr>
        <w:t>Harvest gate deatures:</w:t>
      </w:r>
    </w:p>
    <w:p w:rsidR="002142A3" w:rsidRDefault="002142A3" w:rsidP="002142A3">
      <w:pPr>
        <w:rPr>
          <w:b/>
          <w:bCs/>
          <w:sz w:val="28"/>
          <w:szCs w:val="28"/>
        </w:rPr>
      </w:pPr>
      <w:r w:rsidRPr="002142A3">
        <w:rPr>
          <w:b/>
          <w:bCs/>
          <w:sz w:val="28"/>
          <w:szCs w:val="28"/>
        </w:rPr>
        <w:t>Number/size of gates depends on speed of harvest required</w:t>
      </w:r>
    </w:p>
    <w:p w:rsidR="002142A3" w:rsidRDefault="002142A3" w:rsidP="002142A3">
      <w:pPr>
        <w:rPr>
          <w:b/>
          <w:bCs/>
          <w:sz w:val="28"/>
          <w:szCs w:val="28"/>
        </w:rPr>
      </w:pPr>
      <w:r w:rsidRPr="002142A3">
        <w:rPr>
          <w:b/>
          <w:bCs/>
          <w:sz w:val="28"/>
          <w:szCs w:val="28"/>
        </w:rPr>
        <w:t xml:space="preserve"> Screen to retain shrimp, mesh according to size </w:t>
      </w:r>
    </w:p>
    <w:p w:rsidR="002142A3" w:rsidRDefault="002142A3" w:rsidP="002142A3">
      <w:pPr>
        <w:rPr>
          <w:b/>
          <w:bCs/>
          <w:sz w:val="28"/>
          <w:szCs w:val="28"/>
        </w:rPr>
      </w:pPr>
      <w:r w:rsidRPr="002142A3">
        <w:rPr>
          <w:b/>
          <w:bCs/>
          <w:sz w:val="28"/>
          <w:szCs w:val="28"/>
        </w:rPr>
        <w:t xml:space="preserve">Use of flashboards </w:t>
      </w:r>
    </w:p>
    <w:p w:rsidR="002142A3" w:rsidRDefault="002142A3" w:rsidP="002142A3">
      <w:pPr>
        <w:rPr>
          <w:b/>
          <w:bCs/>
          <w:sz w:val="28"/>
          <w:szCs w:val="28"/>
        </w:rPr>
      </w:pPr>
      <w:r w:rsidRPr="002142A3">
        <w:rPr>
          <w:b/>
          <w:bCs/>
          <w:sz w:val="28"/>
          <w:szCs w:val="28"/>
        </w:rPr>
        <w:t>Canal side often modified for harvest pum</w:t>
      </w:r>
      <w:r>
        <w:rPr>
          <w:b/>
          <w:bCs/>
          <w:sz w:val="28"/>
          <w:szCs w:val="28"/>
        </w:rPr>
        <w:t>p</w:t>
      </w:r>
    </w:p>
    <w:p w:rsidR="002142A3" w:rsidRDefault="002142A3" w:rsidP="002142A3">
      <w:pPr>
        <w:rPr>
          <w:b/>
          <w:bCs/>
          <w:sz w:val="28"/>
          <w:szCs w:val="28"/>
        </w:rPr>
      </w:pPr>
      <w:r w:rsidRPr="002142A3">
        <w:rPr>
          <w:b/>
          <w:bCs/>
          <w:sz w:val="28"/>
          <w:szCs w:val="28"/>
          <w:highlight w:val="green"/>
        </w:rPr>
        <w:t>Polyvoltine:</w:t>
      </w:r>
    </w:p>
    <w:p w:rsidR="002142A3" w:rsidRDefault="002142A3" w:rsidP="002142A3">
      <w:pPr>
        <w:rPr>
          <w:b/>
          <w:bCs/>
          <w:sz w:val="28"/>
          <w:szCs w:val="28"/>
        </w:rPr>
      </w:pPr>
      <w:r>
        <w:rPr>
          <w:b/>
          <w:bCs/>
          <w:sz w:val="28"/>
          <w:szCs w:val="28"/>
        </w:rPr>
        <w:t>Hatch after 10 days</w:t>
      </w:r>
    </w:p>
    <w:p w:rsidR="002142A3" w:rsidRDefault="002142A3" w:rsidP="002142A3">
      <w:pPr>
        <w:rPr>
          <w:b/>
          <w:bCs/>
          <w:sz w:val="28"/>
          <w:szCs w:val="28"/>
        </w:rPr>
      </w:pPr>
      <w:r>
        <w:rPr>
          <w:b/>
          <w:bCs/>
          <w:sz w:val="28"/>
          <w:szCs w:val="28"/>
        </w:rPr>
        <w:t>Life cycle is repeated 6-7 times a year</w:t>
      </w:r>
    </w:p>
    <w:p w:rsidR="002142A3" w:rsidRDefault="002142A3" w:rsidP="002142A3">
      <w:pPr>
        <w:rPr>
          <w:b/>
          <w:bCs/>
          <w:sz w:val="28"/>
          <w:szCs w:val="28"/>
        </w:rPr>
      </w:pPr>
      <w:r w:rsidRPr="002142A3">
        <w:rPr>
          <w:b/>
          <w:bCs/>
          <w:sz w:val="28"/>
          <w:szCs w:val="28"/>
          <w:highlight w:val="green"/>
        </w:rPr>
        <w:t>Univoltine:</w:t>
      </w:r>
    </w:p>
    <w:p w:rsidR="002142A3" w:rsidRDefault="002142A3" w:rsidP="002142A3">
      <w:pPr>
        <w:rPr>
          <w:b/>
          <w:bCs/>
          <w:sz w:val="28"/>
          <w:szCs w:val="28"/>
        </w:rPr>
      </w:pPr>
      <w:r>
        <w:rPr>
          <w:b/>
          <w:bCs/>
          <w:sz w:val="28"/>
          <w:szCs w:val="28"/>
        </w:rPr>
        <w:t xml:space="preserve">Hatch time for spring </w:t>
      </w:r>
    </w:p>
    <w:p w:rsidR="002142A3" w:rsidRDefault="002142A3" w:rsidP="002142A3">
      <w:pPr>
        <w:rPr>
          <w:b/>
          <w:bCs/>
          <w:sz w:val="28"/>
          <w:szCs w:val="28"/>
        </w:rPr>
      </w:pPr>
      <w:r>
        <w:rPr>
          <w:b/>
          <w:bCs/>
          <w:sz w:val="28"/>
          <w:szCs w:val="28"/>
        </w:rPr>
        <w:t>Eggs go through diapause</w:t>
      </w:r>
    </w:p>
    <w:p w:rsidR="002142A3" w:rsidRDefault="002142A3" w:rsidP="002142A3">
      <w:pPr>
        <w:rPr>
          <w:b/>
          <w:bCs/>
          <w:sz w:val="28"/>
          <w:szCs w:val="28"/>
        </w:rPr>
      </w:pPr>
      <w:r>
        <w:rPr>
          <w:b/>
          <w:bCs/>
          <w:sz w:val="28"/>
          <w:szCs w:val="28"/>
        </w:rPr>
        <w:t>Temperature is main trigger</w:t>
      </w:r>
    </w:p>
    <w:p w:rsidR="002142A3" w:rsidRDefault="002142A3" w:rsidP="002142A3">
      <w:pPr>
        <w:rPr>
          <w:b/>
          <w:bCs/>
          <w:sz w:val="28"/>
          <w:szCs w:val="28"/>
        </w:rPr>
      </w:pPr>
      <w:r>
        <w:rPr>
          <w:b/>
          <w:bCs/>
          <w:sz w:val="28"/>
          <w:szCs w:val="28"/>
        </w:rPr>
        <w:t>Oxygenation</w:t>
      </w:r>
      <w:r w:rsidR="00926ADB">
        <w:rPr>
          <w:b/>
          <w:bCs/>
          <w:sz w:val="28"/>
          <w:szCs w:val="28"/>
        </w:rPr>
        <w:t xml:space="preserve"> and aeration:</w:t>
      </w:r>
    </w:p>
    <w:p w:rsidR="00926ADB" w:rsidRDefault="00926ADB" w:rsidP="002142A3">
      <w:pPr>
        <w:rPr>
          <w:b/>
          <w:bCs/>
          <w:sz w:val="28"/>
          <w:szCs w:val="28"/>
        </w:rPr>
      </w:pPr>
      <w:r>
        <w:rPr>
          <w:b/>
          <w:bCs/>
          <w:sz w:val="28"/>
          <w:szCs w:val="28"/>
        </w:rPr>
        <w:t>The difference between aeration and oxygenation is the matter of quality.</w:t>
      </w:r>
    </w:p>
    <w:p w:rsidR="00926ADB" w:rsidRDefault="00926ADB" w:rsidP="002142A3">
      <w:pPr>
        <w:rPr>
          <w:b/>
          <w:bCs/>
          <w:sz w:val="28"/>
          <w:szCs w:val="28"/>
        </w:rPr>
      </w:pPr>
      <w:r>
        <w:rPr>
          <w:b/>
          <w:bCs/>
          <w:sz w:val="28"/>
          <w:szCs w:val="28"/>
        </w:rPr>
        <w:t>Aeration is the process of adding oxygen through air while oxygenation is the process of adding oxygen to ort.</w:t>
      </w:r>
    </w:p>
    <w:p w:rsidR="00926ADB" w:rsidRDefault="00926ADB" w:rsidP="002142A3">
      <w:pPr>
        <w:rPr>
          <w:b/>
          <w:bCs/>
          <w:sz w:val="28"/>
          <w:szCs w:val="28"/>
        </w:rPr>
      </w:pPr>
      <w:r>
        <w:rPr>
          <w:b/>
          <w:bCs/>
          <w:sz w:val="28"/>
          <w:szCs w:val="28"/>
        </w:rPr>
        <w:t>With aeration it is impossible to get more that 8ppm into the wort because dry air is made only upto 21% oxygen.</w:t>
      </w:r>
    </w:p>
    <w:p w:rsidR="00926ADB" w:rsidRDefault="00926ADB" w:rsidP="00926ADB">
      <w:pPr>
        <w:rPr>
          <w:b/>
          <w:bCs/>
          <w:sz w:val="28"/>
          <w:szCs w:val="28"/>
        </w:rPr>
      </w:pPr>
      <w:r w:rsidRPr="00926ADB">
        <w:rPr>
          <w:b/>
          <w:bCs/>
          <w:sz w:val="28"/>
          <w:szCs w:val="28"/>
          <w:highlight w:val="green"/>
        </w:rPr>
        <w:t>How do you recognise that a fish might be ill?</w:t>
      </w:r>
    </w:p>
    <w:p w:rsidR="00926ADB" w:rsidRDefault="00926ADB" w:rsidP="00926ADB">
      <w:pPr>
        <w:rPr>
          <w:b/>
          <w:bCs/>
          <w:sz w:val="28"/>
          <w:szCs w:val="28"/>
        </w:rPr>
      </w:pPr>
      <w:r w:rsidRPr="00926ADB">
        <w:rPr>
          <w:b/>
          <w:bCs/>
          <w:sz w:val="28"/>
          <w:szCs w:val="28"/>
        </w:rPr>
        <w:t xml:space="preserve"> • Colour may fade out / change • Body shape, condition and / or behaviour will be abnormal • The fish may refuse to feed or overfeed and trailing faeces appear at vent. • Condition of the fins and gills will deteriorate. • Fins may be clamped close to body. • The fish may not keep its swimming position. • There may be signs of injuries, outgrowths or abnormalities.</w:t>
      </w:r>
    </w:p>
    <w:p w:rsidR="00FC6B0D" w:rsidRDefault="00FC6B0D" w:rsidP="00FC6B0D">
      <w:pPr>
        <w:rPr>
          <w:b/>
          <w:bCs/>
          <w:sz w:val="28"/>
          <w:szCs w:val="28"/>
        </w:rPr>
      </w:pPr>
      <w:r w:rsidRPr="00FC6B0D">
        <w:rPr>
          <w:b/>
          <w:bCs/>
          <w:sz w:val="28"/>
          <w:szCs w:val="28"/>
          <w:highlight w:val="green"/>
        </w:rPr>
        <w:t>Testing Water Quality</w:t>
      </w:r>
      <w:r w:rsidRPr="00FC6B0D">
        <w:rPr>
          <w:b/>
          <w:bCs/>
          <w:sz w:val="28"/>
          <w:szCs w:val="28"/>
        </w:rPr>
        <w:t xml:space="preserve"> </w:t>
      </w:r>
    </w:p>
    <w:p w:rsidR="00FC6B0D" w:rsidRDefault="00FC6B0D" w:rsidP="00FC6B0D">
      <w:pPr>
        <w:rPr>
          <w:b/>
          <w:bCs/>
          <w:sz w:val="28"/>
          <w:szCs w:val="28"/>
        </w:rPr>
      </w:pPr>
      <w:r w:rsidRPr="00FC6B0D">
        <w:rPr>
          <w:b/>
          <w:bCs/>
          <w:sz w:val="28"/>
          <w:szCs w:val="28"/>
        </w:rPr>
        <w:t>Water quality parameters often tested are:</w:t>
      </w:r>
    </w:p>
    <w:p w:rsidR="00FC6B0D" w:rsidRDefault="00FC6B0D" w:rsidP="00FC6B0D">
      <w:pPr>
        <w:rPr>
          <w:b/>
          <w:bCs/>
          <w:sz w:val="28"/>
          <w:szCs w:val="28"/>
        </w:rPr>
      </w:pPr>
      <w:r w:rsidRPr="00FC6B0D">
        <w:rPr>
          <w:b/>
          <w:bCs/>
          <w:sz w:val="28"/>
          <w:szCs w:val="28"/>
        </w:rPr>
        <w:t xml:space="preserve"> Dissolved oxygen</w:t>
      </w:r>
      <w:r>
        <w:rPr>
          <w:b/>
          <w:bCs/>
          <w:sz w:val="28"/>
          <w:szCs w:val="28"/>
        </w:rPr>
        <w:t>,</w:t>
      </w:r>
      <w:r w:rsidRPr="00FC6B0D">
        <w:rPr>
          <w:b/>
          <w:bCs/>
          <w:sz w:val="28"/>
          <w:szCs w:val="28"/>
        </w:rPr>
        <w:t xml:space="preserve"> Water temperature</w:t>
      </w:r>
      <w:r>
        <w:rPr>
          <w:b/>
          <w:bCs/>
          <w:sz w:val="28"/>
          <w:szCs w:val="28"/>
        </w:rPr>
        <w:t>,</w:t>
      </w:r>
      <w:r w:rsidRPr="00FC6B0D">
        <w:rPr>
          <w:b/>
          <w:bCs/>
          <w:sz w:val="28"/>
          <w:szCs w:val="28"/>
        </w:rPr>
        <w:t xml:space="preserve"> pH </w:t>
      </w:r>
      <w:r>
        <w:rPr>
          <w:b/>
          <w:bCs/>
          <w:sz w:val="28"/>
          <w:szCs w:val="28"/>
        </w:rPr>
        <w:t xml:space="preserve">, Total Ammonia, Nitrogen, </w:t>
      </w:r>
      <w:r w:rsidRPr="00FC6B0D">
        <w:rPr>
          <w:b/>
          <w:bCs/>
          <w:sz w:val="28"/>
          <w:szCs w:val="28"/>
        </w:rPr>
        <w:t>Nitrite/Nitr</w:t>
      </w:r>
      <w:r>
        <w:rPr>
          <w:b/>
          <w:bCs/>
          <w:sz w:val="28"/>
          <w:szCs w:val="28"/>
        </w:rPr>
        <w:t>ate Alkalinity/Hardness Salinity</w:t>
      </w:r>
    </w:p>
    <w:p w:rsidR="00FC6B0D" w:rsidRDefault="00FC6B0D" w:rsidP="00FC6B0D">
      <w:pPr>
        <w:rPr>
          <w:b/>
          <w:bCs/>
          <w:sz w:val="28"/>
          <w:szCs w:val="28"/>
        </w:rPr>
      </w:pPr>
      <w:r w:rsidRPr="00FC6B0D">
        <w:rPr>
          <w:b/>
          <w:bCs/>
          <w:sz w:val="28"/>
          <w:szCs w:val="28"/>
          <w:highlight w:val="green"/>
        </w:rPr>
        <w:t>Life cycle of insects:</w:t>
      </w:r>
    </w:p>
    <w:p w:rsidR="00FC6B0D" w:rsidRDefault="00FC6B0D" w:rsidP="00FC6B0D">
      <w:pPr>
        <w:rPr>
          <w:b/>
          <w:bCs/>
          <w:sz w:val="28"/>
          <w:szCs w:val="28"/>
        </w:rPr>
      </w:pPr>
      <w:r w:rsidRPr="00FC6B0D">
        <w:rPr>
          <w:b/>
          <w:bCs/>
          <w:sz w:val="28"/>
          <w:szCs w:val="28"/>
        </w:rPr>
        <w:t xml:space="preserve">1.Egg </w:t>
      </w:r>
    </w:p>
    <w:p w:rsidR="00FC6B0D" w:rsidRDefault="00FC6B0D" w:rsidP="00FC6B0D">
      <w:pPr>
        <w:rPr>
          <w:b/>
          <w:bCs/>
          <w:sz w:val="28"/>
          <w:szCs w:val="28"/>
        </w:rPr>
      </w:pPr>
      <w:r w:rsidRPr="00FC6B0D">
        <w:rPr>
          <w:b/>
          <w:bCs/>
          <w:sz w:val="28"/>
          <w:szCs w:val="28"/>
        </w:rPr>
        <w:t>You can find insect eggs everywhere, if you know where to look. Most insects lay their eggs near the food they like to eat. Moths and butterflies lay eggs underneath leaves. Dung beetles lay eggs in balls of animal poop. Many flies lay eggs on meat. Some insects even lay eggs on other animals. Many insects make special cases to protect their eggs. One insect puts foam around its eggs. You may have seen this “cuckoo spit” in tall grass. Many insects lay eggs in pools, ponds, or streams. Others lay their eggs underground. Rarely, a female insect keeps the eggs inside her body. The eggs hatch, and the young are born alive.</w:t>
      </w:r>
    </w:p>
    <w:p w:rsidR="00FC6B0D" w:rsidRDefault="00FC6B0D" w:rsidP="00FC6B0D">
      <w:pPr>
        <w:rPr>
          <w:b/>
          <w:bCs/>
          <w:sz w:val="28"/>
          <w:szCs w:val="28"/>
        </w:rPr>
      </w:pPr>
      <w:r w:rsidRPr="00FC6B0D">
        <w:rPr>
          <w:b/>
          <w:bCs/>
          <w:sz w:val="28"/>
          <w:szCs w:val="28"/>
        </w:rPr>
        <w:t xml:space="preserve"> 2. Larva .</w:t>
      </w:r>
    </w:p>
    <w:p w:rsidR="00FC6B0D" w:rsidRDefault="00FC6B0D" w:rsidP="00FC6B0D">
      <w:pPr>
        <w:rPr>
          <w:b/>
          <w:bCs/>
          <w:sz w:val="28"/>
          <w:szCs w:val="28"/>
        </w:rPr>
      </w:pPr>
      <w:r w:rsidRPr="00FC6B0D">
        <w:rPr>
          <w:b/>
          <w:bCs/>
          <w:sz w:val="28"/>
          <w:szCs w:val="28"/>
        </w:rPr>
        <w:t xml:space="preserve"> Most eggs hatch into a worm-like stage called a larva. Caterpillars, grubs, and maggots are larvae (LAR-vee). They have long bodies and many legs. Almost all larvae are eating machines. A larva can eat more than its own body weight in one day. Many larvae can destroy crops. Some larvae suck sap from crop roots. Others devour the leaves. Others eat fruits or vegetables. Beetle larvae can weaken and kill trees. Some moth larvae eat wool clothing. On the other hand, the silkworm, a moth larva, makes silk thread. </w:t>
      </w:r>
    </w:p>
    <w:p w:rsidR="00FC6B0D" w:rsidRDefault="00FC6B0D" w:rsidP="00FC6B0D">
      <w:pPr>
        <w:rPr>
          <w:b/>
          <w:bCs/>
          <w:sz w:val="28"/>
          <w:szCs w:val="28"/>
        </w:rPr>
      </w:pPr>
      <w:r w:rsidRPr="00FC6B0D">
        <w:rPr>
          <w:b/>
          <w:bCs/>
          <w:sz w:val="28"/>
          <w:szCs w:val="28"/>
        </w:rPr>
        <w:t>3. Pupa</w:t>
      </w:r>
    </w:p>
    <w:p w:rsidR="00FC6B0D" w:rsidRDefault="00FC6B0D" w:rsidP="00FC6B0D">
      <w:pPr>
        <w:rPr>
          <w:b/>
          <w:bCs/>
          <w:sz w:val="28"/>
          <w:szCs w:val="28"/>
        </w:rPr>
      </w:pPr>
      <w:r w:rsidRPr="00FC6B0D">
        <w:rPr>
          <w:b/>
          <w:bCs/>
          <w:sz w:val="28"/>
          <w:szCs w:val="28"/>
        </w:rPr>
        <w:t xml:space="preserve"> Once the larva has grown, it must totally change its shape. And it must protect itself while it does so. Many larvae spin cocoons out of silk or grow hard shells. The pupa does not eat and does not move much. But inside, the insect is very busy changing shape. This change is called metamorphosis (METahMORF-oh-sis). </w:t>
      </w:r>
    </w:p>
    <w:p w:rsidR="00FC6B0D" w:rsidRDefault="00FC6B0D" w:rsidP="00FC6B0D">
      <w:pPr>
        <w:rPr>
          <w:b/>
          <w:bCs/>
          <w:sz w:val="28"/>
          <w:szCs w:val="28"/>
        </w:rPr>
      </w:pPr>
      <w:r w:rsidRPr="00FC6B0D">
        <w:rPr>
          <w:b/>
          <w:bCs/>
          <w:sz w:val="28"/>
          <w:szCs w:val="28"/>
        </w:rPr>
        <w:t>4. Adult</w:t>
      </w:r>
    </w:p>
    <w:p w:rsidR="00FC6B0D" w:rsidRDefault="00FC6B0D" w:rsidP="00FC6B0D">
      <w:pPr>
        <w:rPr>
          <w:b/>
          <w:bCs/>
          <w:sz w:val="28"/>
          <w:szCs w:val="28"/>
        </w:rPr>
      </w:pPr>
      <w:r w:rsidRPr="00FC6B0D">
        <w:rPr>
          <w:b/>
          <w:bCs/>
          <w:sz w:val="28"/>
          <w:szCs w:val="28"/>
        </w:rPr>
        <w:t xml:space="preserve"> After the metamorphosis is complete, the pupa hatches as an adult. The adult insect has wings, six legs, and three body parts. Many larvae that lived in water will hatch into adults that live on land. Larvae that lived underground will hatch above the soil. Adult insects will find mates, and the females will lay eggs. Sometimes, this is all the adults do. Mayfly adults live for only one day. Most other insects have longer adult lives. They eat, fly, hunt, and work.</w:t>
      </w:r>
    </w:p>
    <w:p w:rsidR="00FC6B0D" w:rsidRDefault="00FC6B0D" w:rsidP="00FC6B0D">
      <w:pPr>
        <w:rPr>
          <w:b/>
          <w:bCs/>
          <w:sz w:val="28"/>
          <w:szCs w:val="28"/>
        </w:rPr>
      </w:pPr>
      <w:r w:rsidRPr="00FC6B0D">
        <w:rPr>
          <w:b/>
          <w:bCs/>
          <w:sz w:val="28"/>
          <w:szCs w:val="28"/>
        </w:rPr>
        <w:t xml:space="preserve"> 5. Nymph </w:t>
      </w:r>
    </w:p>
    <w:p w:rsidR="00FC6B0D" w:rsidRDefault="00FC6B0D" w:rsidP="00FC6B0D">
      <w:pPr>
        <w:rPr>
          <w:b/>
          <w:bCs/>
          <w:sz w:val="28"/>
          <w:szCs w:val="28"/>
        </w:rPr>
      </w:pPr>
      <w:r w:rsidRPr="00FC6B0D">
        <w:rPr>
          <w:b/>
          <w:bCs/>
          <w:sz w:val="28"/>
          <w:szCs w:val="28"/>
        </w:rPr>
        <w:t>In the three-stage life cycle, eggs do not hatch as larvae. They hatch as nymphs, which look like small adults. Some nymphs do not have full wings. Others, such as the dragonfly nymph, may live underwater. Nymphs do not turn into pupae. Instead, they shed their skin as they grow. Each time they shed their skin, they look more like an adult. Slowly, the nymph transforms into an adult.</w:t>
      </w:r>
    </w:p>
    <w:p w:rsidR="00926ADB" w:rsidRDefault="00926ADB" w:rsidP="002142A3">
      <w:pPr>
        <w:rPr>
          <w:b/>
          <w:bCs/>
          <w:sz w:val="28"/>
          <w:szCs w:val="28"/>
        </w:rPr>
      </w:pPr>
    </w:p>
    <w:p w:rsidR="002142A3" w:rsidRDefault="002142A3" w:rsidP="002142A3">
      <w:pPr>
        <w:rPr>
          <w:b/>
          <w:bCs/>
          <w:sz w:val="28"/>
          <w:szCs w:val="28"/>
        </w:rPr>
      </w:pPr>
    </w:p>
    <w:p w:rsidR="005949EA" w:rsidRDefault="005949EA" w:rsidP="005949EA">
      <w:pPr>
        <w:rPr>
          <w:b/>
          <w:bCs/>
          <w:sz w:val="28"/>
          <w:szCs w:val="28"/>
        </w:rPr>
      </w:pPr>
    </w:p>
    <w:p w:rsidR="003401DC" w:rsidRPr="00F61A07" w:rsidRDefault="003401DC" w:rsidP="003401DC">
      <w:pPr>
        <w:rPr>
          <w:b/>
          <w:bCs/>
          <w:sz w:val="28"/>
          <w:szCs w:val="28"/>
        </w:rPr>
      </w:pPr>
    </w:p>
    <w:sectPr w:rsidR="003401DC" w:rsidRPr="00F61A07" w:rsidSect="005C1814">
      <w:pgSz w:w="12240" w:h="15840" w:code="1"/>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294DE9"/>
    <w:multiLevelType w:val="hybridMultilevel"/>
    <w:tmpl w:val="454E1C50"/>
    <w:lvl w:ilvl="0" w:tplc="65A038C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revisionView w:inkAnnotations="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1814"/>
    <w:rsid w:val="000314EF"/>
    <w:rsid w:val="000543BE"/>
    <w:rsid w:val="001E20E5"/>
    <w:rsid w:val="002142A3"/>
    <w:rsid w:val="003401DC"/>
    <w:rsid w:val="00377DE4"/>
    <w:rsid w:val="0044405B"/>
    <w:rsid w:val="004D7562"/>
    <w:rsid w:val="005949EA"/>
    <w:rsid w:val="005B6E81"/>
    <w:rsid w:val="005C1814"/>
    <w:rsid w:val="00696BD1"/>
    <w:rsid w:val="00722C48"/>
    <w:rsid w:val="007D220F"/>
    <w:rsid w:val="00926ADB"/>
    <w:rsid w:val="00981755"/>
    <w:rsid w:val="009C558C"/>
    <w:rsid w:val="00A934D5"/>
    <w:rsid w:val="00B35EB2"/>
    <w:rsid w:val="00BA5678"/>
    <w:rsid w:val="00BC5E57"/>
    <w:rsid w:val="00D07668"/>
    <w:rsid w:val="00EC4DCF"/>
    <w:rsid w:val="00F61A07"/>
    <w:rsid w:val="00FC6B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42F677-FC2A-6147-AEF2-9DE466464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18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2312</Words>
  <Characters>13179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salman7827593@gmail.com</dc:creator>
  <cp:lastModifiedBy>Muhammad Salman</cp:lastModifiedBy>
  <cp:revision>2</cp:revision>
  <dcterms:created xsi:type="dcterms:W3CDTF">2022-03-20T04:58:00Z</dcterms:created>
  <dcterms:modified xsi:type="dcterms:W3CDTF">2022-03-20T04:58:00Z</dcterms:modified>
</cp:coreProperties>
</file>