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0"/>
        <w:jc w:val="center"/>
      </w:pPr>
      <w:r>
        <w:rPr>
          <w:b/>
          <w:bCs/>
          <w:color w:val="888888"/>
          <w:sz w:val="22"/>
          <w:szCs w:val="22"/>
        </w:rPr>
        <w:t xml:space="preserve">SPARKWINGS INNOVATIONS OPC PVT. LTD.</w:t>
      </w:r>
    </w:p>
    <w:p>
      <w:pPr>
        <w:spacing w:after="120"/>
        <w:jc w:val="center"/>
      </w:pPr>
      <w:r>
        <w:rPr>
          <w:b/>
          <w:bCs/>
          <w:color w:val="1F4E78"/>
          <w:sz w:val="40"/>
          <w:szCs w:val="40"/>
        </w:rPr>
        <w:t xml:space="preserve">ORTHODOX SUNDAY SCHOOL</w:t>
      </w:r>
    </w:p>
    <w:p>
      <w:pPr>
        <w:spacing w:after="80"/>
        <w:jc w:val="center"/>
      </w:pPr>
      <w:r>
        <w:rPr>
          <w:b/>
          <w:bCs/>
          <w:color w:val="1F4E78"/>
          <w:sz w:val="40"/>
          <w:szCs w:val="40"/>
        </w:rPr>
        <w:t xml:space="preserve">CLASS 12 (VEDA PRAVEEN DIPLOMA) - QUESTION BANK WITH ANSWERS</w:t>
      </w:r>
    </w:p>
    <w:p>
      <w:pPr>
        <w:spacing w:after="600"/>
        <w:jc w:val="center"/>
      </w:pPr>
      <w:r>
        <w:rPr>
          <w:b/>
          <w:bCs/>
          <w:i/>
          <w:iCs/>
          <w:color w:val="2E75B6"/>
          <w:sz w:val="28"/>
          <w:szCs w:val="28"/>
        </w:rPr>
        <w:t xml:space="preserve">English Edition</w:t>
      </w:r>
    </w:p>
    <w:p>
      <w:pPr>
        <w:spacing w:after="160"/>
        <w:jc w:val="left"/>
      </w:pPr>
      <w:r>
        <w:rPr>
          <w:b/>
          <w:bCs/>
          <w:color w:val="1F4E78"/>
          <w:sz w:val="24"/>
          <w:szCs w:val="24"/>
        </w:rPr>
        <w:t xml:space="preserve">Sources merged into this question bank:</w:t>
      </w:r>
    </w:p>
    <w:p>
      <w:pPr>
        <w:pStyle w:val="ListParagraph"/>
        <w:numPr>
          <w:ilvl w:val="0"/>
          <w:numId w:val="1"/>
        </w:numPr>
        <w:spacing w:after="60"/>
      </w:pPr>
      <w:r>
        <w:rPr>
          <w:sz w:val="22"/>
          <w:szCs w:val="22"/>
        </w:rPr>
        <w:t xml:space="preserve">OSSAE Veda Praveen Diploma - Half Yearly Exam 2023 (Malayalam)</w:t>
      </w:r>
    </w:p>
    <w:p>
      <w:pPr>
        <w:pStyle w:val="ListParagraph"/>
        <w:numPr>
          <w:ilvl w:val="0"/>
          <w:numId w:val="1"/>
        </w:numPr>
        <w:spacing w:after="60"/>
      </w:pPr>
      <w:r>
        <w:rPr>
          <w:sz w:val="22"/>
          <w:szCs w:val="22"/>
        </w:rPr>
        <w:t xml:space="preserve">OSSAE Veda Praveen Diploma - Annual Exam 2024 (Malayalam)</w:t>
      </w:r>
    </w:p>
    <w:p>
      <w:pPr>
        <w:pStyle w:val="ListParagraph"/>
        <w:numPr>
          <w:ilvl w:val="0"/>
          <w:numId w:val="1"/>
        </w:numPr>
        <w:spacing w:after="60"/>
      </w:pPr>
      <w:r>
        <w:rPr>
          <w:sz w:val="22"/>
          <w:szCs w:val="22"/>
        </w:rPr>
        <w:t xml:space="preserve">OSSAE Veda Praveen Diploma - Annual Exam 2025 (English &amp; Malayalam)</w:t>
      </w:r>
    </w:p>
    <w:p>
      <w:pPr>
        <w:pStyle w:val="ListParagraph"/>
        <w:numPr>
          <w:ilvl w:val="0"/>
          <w:numId w:val="1"/>
        </w:numPr>
        <w:spacing w:after="60"/>
      </w:pPr>
      <w:r>
        <w:rPr>
          <w:sz w:val="22"/>
          <w:szCs w:val="22"/>
        </w:rPr>
        <w:t xml:space="preserve">OSSAE Veda Praveen Diploma - Supplementary Exam (English &amp; Malayalam)</w:t>
      </w:r>
    </w:p>
    <w:p>
      <w:pPr>
        <w:pStyle w:val="ListParagraph"/>
        <w:numPr>
          <w:ilvl w:val="0"/>
          <w:numId w:val="1"/>
        </w:numPr>
        <w:spacing w:after="60"/>
      </w:pPr>
      <w:r>
        <w:rPr>
          <w:sz w:val="22"/>
          <w:szCs w:val="22"/>
        </w:rPr>
        <w:t xml:space="preserve">OSSAE Veda Praveen Diploma - Exam 2020, Regular stream (English &amp; Malayalam)</w:t>
      </w:r>
    </w:p>
    <w:p>
      <w:pPr>
        <w:pStyle w:val="ListParagraph"/>
        <w:numPr>
          <w:ilvl w:val="0"/>
          <w:numId w:val="1"/>
        </w:numPr>
        <w:spacing w:after="60"/>
      </w:pPr>
      <w:r>
        <w:rPr>
          <w:sz w:val="22"/>
          <w:szCs w:val="22"/>
        </w:rPr>
        <w:t xml:space="preserve">OSSAE Veda Praveen Diploma - Exam 2020, Private stream (English &amp; Malayalam)</w:t>
      </w:r>
    </w:p>
    <w:p>
      <w:pPr>
        <w:pStyle w:val="ListParagraph"/>
        <w:numPr>
          <w:ilvl w:val="0"/>
          <w:numId w:val="1"/>
        </w:numPr>
        <w:spacing w:after="60"/>
      </w:pPr>
      <w:r>
        <w:rPr>
          <w:sz w:val="22"/>
          <w:szCs w:val="22"/>
        </w:rPr>
        <w:t xml:space="preserve">OSSAE Veda Praveen Diploma - Model Exam 2020 (Malayalam)</w:t>
      </w:r>
    </w:p>
    <w:p>
      <w:pPr>
        <w:pStyle w:val="ListParagraph"/>
        <w:numPr>
          <w:ilvl w:val="0"/>
          <w:numId w:val="1"/>
        </w:numPr>
        <w:spacing w:after="60"/>
      </w:pPr>
      <w:r>
        <w:rPr>
          <w:sz w:val="22"/>
          <w:szCs w:val="22"/>
        </w:rPr>
        <w:t xml:space="preserve">OSSAE Veda Praveen Diploma - Annual Exam (Private stream, English &amp; Malayalam)</w:t>
      </w:r>
    </w:p>
    <w:p>
      <w:pPr>
        <w:spacing w:after="300"/>
      </w:pPr>
    </w:p>
    <w:p>
      <w:pPr>
        <w:spacing w:after="160"/>
        <w:jc w:val="left"/>
      </w:pPr>
      <w:r>
        <w:rPr>
          <w:b/>
          <w:bCs/>
          <w:color w:val="C00000"/>
          <w:sz w:val="24"/>
          <w:szCs w:val="24"/>
        </w:rPr>
        <w:t xml:space="preserve">Notes:</w:t>
      </w:r>
    </w:p>
    <w:p>
      <w:pPr>
        <w:pStyle w:val="ListParagraph"/>
        <w:numPr>
          <w:ilvl w:val="0"/>
          <w:numId w:val="1"/>
        </w:numPr>
        <w:spacing w:after="60"/>
      </w:pPr>
      <w:r>
        <w:rPr>
          <w:i/>
          <w:iCs/>
          <w:sz w:val="22"/>
          <w:szCs w:val="22"/>
        </w:rPr>
        <w:t xml:space="preserve">Several source papers were supplied only in Malayalam or only in English; the missing-language column in this question bank is a translation prepared for this consolidated bank.</w:t>
      </w:r>
    </w:p>
    <w:p>
      <w:pPr>
        <w:pStyle w:val="ListParagraph"/>
        <w:numPr>
          <w:ilvl w:val="0"/>
          <w:numId w:val="1"/>
        </w:numPr>
        <w:spacing w:after="60"/>
      </w:pPr>
      <w:r>
        <w:rPr>
          <w:i/>
          <w:iCs/>
          <w:sz w:val="22"/>
          <w:szCs w:val="22"/>
        </w:rPr>
        <w:t xml:space="preserve">Two source papers (Exam 2020 Regular stream and Model Exam 2020, both Malayalam) had corrupted Malayalam text encoding in their original PDF files; these were re-transcribed directly from the original page images to ensure accuracy.</w:t>
      </w:r>
    </w:p>
    <w:p>
      <w:pPr>
        <w:pStyle w:val="ListParagraph"/>
        <w:numPr>
          <w:ilvl w:val="0"/>
          <w:numId w:val="1"/>
        </w:numPr>
        <w:spacing w:after="60"/>
      </w:pPr>
      <w:r>
        <w:rPr>
          <w:i/>
          <w:iCs/>
          <w:sz w:val="22"/>
          <w:szCs w:val="22"/>
        </w:rPr>
        <w:t xml:space="preserve">Where the same question appeared (with the same or equivalent answer) in more than one exam paper, it has been merged into a single entry here rather than repeated.</w:t>
      </w:r>
    </w:p>
    <w:p>
      <w:pPr>
        <w:pStyle w:val="ListParagraph"/>
        <w:numPr>
          <w:ilvl w:val="0"/>
          <w:numId w:val="1"/>
        </w:numPr>
        <w:spacing w:after="60"/>
      </w:pPr>
      <w:r>
        <w:rPr>
          <w:i/>
          <w:iCs/>
          <w:sz w:val="22"/>
          <w:szCs w:val="22"/>
        </w:rPr>
        <w:t xml:space="preserve">The correct answer, as marked bold/underlined in the original papers, is always shown as option A and highlighted in green.</w:t>
      </w:r>
    </w:p>
    <w:p>
      <w:pPr>
        <w:pStyle w:val="ListParagraph"/>
        <w:numPr>
          <w:ilvl w:val="0"/>
          <w:numId w:val="1"/>
        </w:numPr>
        <w:spacing w:after="60"/>
      </w:pPr>
      <w:r>
        <w:rPr>
          <w:i/>
          <w:iCs/>
          <w:sz w:val="22"/>
          <w:szCs w:val="22"/>
        </w:rPr>
        <w:t xml:space="preserve">Some source papers used a 5th option ('അറിയില്ല' / "I don't know") as a template filler choice; this option is never correct and has been omitted from this question bank.</w:t>
      </w:r>
    </w:p>
    <w:p>
      <w:pPr>
        <w:spacing w:after="400"/>
      </w:pPr>
    </w:p>
    <w:p>
      <w:pPr>
        <w:spacing w:after="40"/>
        <w:jc w:val="center"/>
      </w:pPr>
      <w:r>
        <w:rPr>
          <w:b/>
          <w:bCs/>
          <w:color w:val="375623"/>
          <w:sz w:val="22"/>
          <w:szCs w:val="22"/>
        </w:rPr>
        <w:t xml:space="preserve">The correct answer for each question is always shown as option A and highlighted in green.</w:t>
      </w:r>
    </w:p>
    <w:p>
      <w:pPr>
        <w:sectPr>
          <w:pgSz w:w="11906" w:h="16838" w:orient="portrait"/>
          <w:pgMar w:top="900" w:right="900" w:bottom="900" w:left="900" w:header="708" w:footer="708" w:gutter="0"/>
          <w:pgNumType/>
          <w:docGrid w:linePitch="360"/>
        </w:sectPr>
      </w:pPr>
    </w:p>
    <w:p>
      <w:pPr>
        <w:pStyle w:val="Heading1"/>
        <w:spacing w:after="200"/>
      </w:pPr>
      <w:r>
        <w:rPr>
          <w:b/>
          <w:bCs/>
          <w:color w:val="1F4E78"/>
          <w:sz w:val="30"/>
          <w:szCs w:val="30"/>
        </w:rPr>
        <w:t xml:space="preserve">Mission, Monasticism &amp; Malankara Church History</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Choose the statement that is not true regarding Jesus sending his disciples out to preach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Matthew 10:5 records that disciples have to go out to all nations and preach the gospel.</w:t>
            </w:r>
          </w:p>
        </w:tc>
        <w:tc>
          <w:tcPr>
            <w:tcW w:type="pct" w:w="12.5%"/>
            <w:tcMar>
              <w:top w:type="dxa" w:w="60"/>
              <w:left w:type="dxa" w:w="100"/>
              <w:bottom w:type="dxa" w:w="60"/>
              <w:right w:type="dxa" w:w="100"/>
            </w:tcMar>
            <w:vAlign w:val="center"/>
          </w:tcPr>
          <w:p>
            <w:pPr>
              <w:jc w:val="left"/>
            </w:pPr>
            <w:r>
              <w:rPr>
                <w:b w:val="false"/>
                <w:bCs w:val="false"/>
                <w:sz w:val="20"/>
                <w:szCs w:val="20"/>
              </w:rPr>
              <w:t xml:space="preserve">He prepared 12 disciples to preach the gospel of the kingdom.</w:t>
            </w:r>
          </w:p>
        </w:tc>
        <w:tc>
          <w:tcPr>
            <w:tcW w:type="pct" w:w="12.5%"/>
            <w:tcMar>
              <w:top w:type="dxa" w:w="60"/>
              <w:left w:type="dxa" w:w="100"/>
              <w:bottom w:type="dxa" w:w="60"/>
              <w:right w:type="dxa" w:w="100"/>
            </w:tcMar>
            <w:vAlign w:val="center"/>
          </w:tcPr>
          <w:p>
            <w:pPr>
              <w:jc w:val="left"/>
            </w:pPr>
            <w:r>
              <w:rPr>
                <w:b w:val="false"/>
                <w:bCs w:val="false"/>
                <w:sz w:val="20"/>
                <w:szCs w:val="20"/>
              </w:rPr>
              <w:t xml:space="preserve">He appointed 72 evangelists to preach the gospel.</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said that the gospel should be preached with great simplicity.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correct?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Pathrose Mar Osthathios Thirumeni wrote a book about the journey to 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Pathrose Mar Osthathios Thirumeni fought for the rights of the Puliyars and other disadvantaged groups.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Osthathios Thirumeni taught that Christianity is a religion of love.</w:t>
            </w:r>
          </w:p>
        </w:tc>
        <w:tc>
          <w:tcPr>
            <w:tcW w:type="pct" w:w="12.5%"/>
            <w:tcMar>
              <w:top w:type="dxa" w:w="60"/>
              <w:left w:type="dxa" w:w="100"/>
              <w:bottom w:type="dxa" w:w="60"/>
              <w:right w:type="dxa" w:w="100"/>
            </w:tcMar>
            <w:vAlign w:val="center"/>
          </w:tcPr>
          <w:p>
            <w:pPr>
              <w:jc w:val="left"/>
            </w:pPr>
            <w:r>
              <w:rPr>
                <w:b w:val="false"/>
                <w:bCs w:val="false"/>
                <w:sz w:val="20"/>
                <w:szCs w:val="20"/>
              </w:rPr>
              <w:t xml:space="preserve">Parumala Thirumeni took the initiative to build educational institutions.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Choose from the following the activities that are not part of Orthodox monastic communities: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Conversion of people to Christianity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Constant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Simple lifestyle</w:t>
            </w:r>
          </w:p>
        </w:tc>
        <w:tc>
          <w:tcPr>
            <w:tcW w:type="pct" w:w="12.5%"/>
            <w:tcMar>
              <w:top w:type="dxa" w:w="60"/>
              <w:left w:type="dxa" w:w="100"/>
              <w:bottom w:type="dxa" w:w="60"/>
              <w:right w:type="dxa" w:w="100"/>
            </w:tcMar>
            <w:vAlign w:val="center"/>
          </w:tcPr>
          <w:p>
            <w:pPr>
              <w:jc w:val="left"/>
            </w:pPr>
            <w:r>
              <w:rPr>
                <w:b w:val="false"/>
                <w:bCs w:val="false"/>
                <w:sz w:val="20"/>
                <w:szCs w:val="20"/>
              </w:rPr>
              <w:t xml:space="preserve">Improving liturgical literature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The President of the mission board of MalankaraSabha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Yuhanon Mar Theodorus</w:t>
            </w:r>
          </w:p>
        </w:tc>
        <w:tc>
          <w:tcPr>
            <w:tcW w:type="pct" w:w="12.5%"/>
            <w:tcMar>
              <w:top w:type="dxa" w:w="60"/>
              <w:left w:type="dxa" w:w="100"/>
              <w:bottom w:type="dxa" w:w="60"/>
              <w:right w:type="dxa" w:w="100"/>
            </w:tcMar>
            <w:vAlign w:val="center"/>
          </w:tcPr>
          <w:p>
            <w:pPr>
              <w:jc w:val="left"/>
            </w:pPr>
            <w:r>
              <w:rPr>
                <w:b w:val="false"/>
                <w:bCs w:val="false"/>
                <w:sz w:val="20"/>
                <w:szCs w:val="20"/>
              </w:rPr>
              <w:t xml:space="preserve">Mathews Mar Theodosius</w:t>
            </w:r>
          </w:p>
        </w:tc>
        <w:tc>
          <w:tcPr>
            <w:tcW w:type="pct" w:w="12.5%"/>
            <w:tcMar>
              <w:top w:type="dxa" w:w="60"/>
              <w:left w:type="dxa" w:w="100"/>
              <w:bottom w:type="dxa" w:w="60"/>
              <w:right w:type="dxa" w:w="100"/>
            </w:tcMar>
            <w:vAlign w:val="center"/>
          </w:tcPr>
          <w:p>
            <w:pPr>
              <w:jc w:val="left"/>
            </w:pPr>
            <w:r>
              <w:rPr>
                <w:b w:val="false"/>
                <w:bCs w:val="false"/>
                <w:sz w:val="20"/>
                <w:szCs w:val="20"/>
              </w:rPr>
              <w:t xml:space="preserve">Yuhanon Mar Demetrius</w:t>
            </w:r>
          </w:p>
        </w:tc>
        <w:tc>
          <w:tcPr>
            <w:tcW w:type="pct" w:w="12.5%"/>
            <w:tcMar>
              <w:top w:type="dxa" w:w="60"/>
              <w:left w:type="dxa" w:w="100"/>
              <w:bottom w:type="dxa" w:w="60"/>
              <w:right w:type="dxa" w:w="100"/>
            </w:tcMar>
            <w:vAlign w:val="center"/>
          </w:tcPr>
          <w:p>
            <w:pPr>
              <w:jc w:val="left"/>
            </w:pPr>
            <w:r>
              <w:rPr>
                <w:b w:val="false"/>
                <w:bCs w:val="false"/>
                <w:sz w:val="20"/>
                <w:szCs w:val="20"/>
              </w:rPr>
              <w:t xml:space="preserve">Yuhanon Mar Chrisostomos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Select the incorrect year related to the formation of spiritual movements of the Malankara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Joseph Elders Forum – 2020</w:t>
            </w:r>
          </w:p>
        </w:tc>
        <w:tc>
          <w:tcPr>
            <w:tcW w:type="pct" w:w="12.5%"/>
            <w:tcMar>
              <w:top w:type="dxa" w:w="60"/>
              <w:left w:type="dxa" w:w="100"/>
              <w:bottom w:type="dxa" w:w="60"/>
              <w:right w:type="dxa" w:w="100"/>
            </w:tcMar>
            <w:vAlign w:val="center"/>
          </w:tcPr>
          <w:p>
            <w:pPr>
              <w:jc w:val="left"/>
            </w:pPr>
            <w:r>
              <w:rPr>
                <w:b w:val="false"/>
                <w:bCs w:val="false"/>
                <w:sz w:val="20"/>
                <w:szCs w:val="20"/>
              </w:rPr>
              <w:t xml:space="preserve">Divya Bodhanam – 1984</w:t>
            </w:r>
          </w:p>
        </w:tc>
        <w:tc>
          <w:tcPr>
            <w:tcW w:type="pct" w:w="12.5%"/>
            <w:tcMar>
              <w:top w:type="dxa" w:w="60"/>
              <w:left w:type="dxa" w:w="100"/>
              <w:bottom w:type="dxa" w:w="60"/>
              <w:right w:type="dxa" w:w="100"/>
            </w:tcMar>
            <w:vAlign w:val="center"/>
          </w:tcPr>
          <w:p>
            <w:pPr>
              <w:jc w:val="left"/>
            </w:pPr>
            <w:r>
              <w:rPr>
                <w:b w:val="false"/>
                <w:bCs w:val="false"/>
                <w:sz w:val="20"/>
                <w:szCs w:val="20"/>
              </w:rPr>
              <w:t xml:space="preserve">Youth Movement – 1933</w:t>
            </w:r>
          </w:p>
        </w:tc>
        <w:tc>
          <w:tcPr>
            <w:tcW w:type="pct" w:w="12.5%"/>
            <w:tcMar>
              <w:top w:type="dxa" w:w="60"/>
              <w:left w:type="dxa" w:w="100"/>
              <w:bottom w:type="dxa" w:w="60"/>
              <w:right w:type="dxa" w:w="100"/>
            </w:tcMar>
            <w:vAlign w:val="center"/>
          </w:tcPr>
          <w:p>
            <w:pPr>
              <w:jc w:val="left"/>
            </w:pPr>
            <w:r>
              <w:rPr>
                <w:b w:val="false"/>
                <w:bCs w:val="false"/>
                <w:sz w:val="20"/>
                <w:szCs w:val="20"/>
              </w:rPr>
              <w:t xml:space="preserve">MGOCSM – 1908</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The reason why the Malankara Church contacted the Antiochian Syrian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Both the answers given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To overcome the resistance by Portuguese</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contacting foreign churches to maintain priestly succession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Both the given answers are incorrect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Why did God commission his Son to atone for our sins?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No matter how hard man tries, he cannot reach the perfection that the law defines</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Father wanted the Old Testament sacrifice to cease altogether through the sacrifice of the Son</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Son answered, "Send me," to the question, "Who will go for us?"</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when the candidate becomes brother to Christ through baptism, then human becomes son of God.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Select the list in which the incidents are given in chronological order.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Jerusalem Council, Jamnia Council, Milan Proclamation, Council of Nicaea 2</w:t>
            </w:r>
          </w:p>
        </w:tc>
        <w:tc>
          <w:tcPr>
            <w:tcW w:type="pct" w:w="12.5%"/>
            <w:tcMar>
              <w:top w:type="dxa" w:w="60"/>
              <w:left w:type="dxa" w:w="100"/>
              <w:bottom w:type="dxa" w:w="60"/>
              <w:right w:type="dxa" w:w="100"/>
            </w:tcMar>
            <w:vAlign w:val="center"/>
          </w:tcPr>
          <w:p>
            <w:pPr>
              <w:jc w:val="left"/>
            </w:pPr>
            <w:r>
              <w:rPr>
                <w:b w:val="false"/>
                <w:bCs w:val="false"/>
                <w:sz w:val="20"/>
                <w:szCs w:val="20"/>
              </w:rPr>
              <w:t xml:space="preserve">Milan Proclamation, Jerusalem Council, Jamnia Council, Council of Nicaea</w:t>
            </w:r>
          </w:p>
        </w:tc>
        <w:tc>
          <w:tcPr>
            <w:tcW w:type="pct" w:w="12.5%"/>
            <w:tcMar>
              <w:top w:type="dxa" w:w="60"/>
              <w:left w:type="dxa" w:w="100"/>
              <w:bottom w:type="dxa" w:w="60"/>
              <w:right w:type="dxa" w:w="100"/>
            </w:tcMar>
            <w:vAlign w:val="center"/>
          </w:tcPr>
          <w:p>
            <w:pPr>
              <w:jc w:val="left"/>
            </w:pPr>
            <w:r>
              <w:rPr>
                <w:b w:val="false"/>
                <w:bCs w:val="false"/>
                <w:sz w:val="20"/>
                <w:szCs w:val="20"/>
              </w:rPr>
              <w:t xml:space="preserve">Jerusalem Council, Jamnia Council, Council of Nicaea , Milan Proclamation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Jamnia Council, Jerusalem Council, Milan Proclamation, Council of Nicaea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Select list of events in the non-chronological order.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arrival of the Dutch, Coonan cross oath, and the connection between Malankara and Antiochian patriarchate</w:t>
            </w:r>
          </w:p>
        </w:tc>
        <w:tc>
          <w:tcPr>
            <w:tcW w:type="pct" w:w="12.5%"/>
            <w:tcMar>
              <w:top w:type="dxa" w:w="60"/>
              <w:left w:type="dxa" w:w="100"/>
              <w:bottom w:type="dxa" w:w="60"/>
              <w:right w:type="dxa" w:w="100"/>
            </w:tcMar>
            <w:vAlign w:val="center"/>
          </w:tcPr>
          <w:p>
            <w:pPr>
              <w:jc w:val="left"/>
            </w:pPr>
            <w:r>
              <w:rPr>
                <w:b w:val="false"/>
                <w:bCs w:val="false"/>
                <w:sz w:val="20"/>
                <w:szCs w:val="20"/>
              </w:rPr>
              <w:t xml:space="preserve">Persian Immigration, synod of diamper, The Coonan Cross oath</w:t>
            </w:r>
          </w:p>
        </w:tc>
        <w:tc>
          <w:tcPr>
            <w:tcW w:type="pct" w:w="12.5%"/>
            <w:tcMar>
              <w:top w:type="dxa" w:w="60"/>
              <w:left w:type="dxa" w:w="100"/>
              <w:bottom w:type="dxa" w:w="60"/>
              <w:right w:type="dxa" w:w="100"/>
            </w:tcMar>
            <w:vAlign w:val="center"/>
          </w:tcPr>
          <w:p>
            <w:pPr>
              <w:jc w:val="left"/>
            </w:pPr>
            <w:r>
              <w:rPr>
                <w:b w:val="false"/>
                <w:bCs w:val="false"/>
                <w:sz w:val="20"/>
                <w:szCs w:val="20"/>
              </w:rPr>
              <w:t xml:space="preserve">Arrival of Menesis, Coonan cross oath, Malankara Antiochian Relationship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Coonan cross oath, Malankara-Anglican Relations, Royal Court Judgment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The Fourth Catholicos of Malankara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Baselios Augen I</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Baselios Georghes I</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Baselios Georghes II</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Baselios Marthoma Mathews 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What is not unique about the missionary work of the Malankara Orthodox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Other church members are not encouraged to join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Interacts with the culture of the surrounding religions</w:t>
            </w:r>
          </w:p>
        </w:tc>
        <w:tc>
          <w:tcPr>
            <w:tcW w:type="pct" w:w="12.5%"/>
            <w:tcMar>
              <w:top w:type="dxa" w:w="60"/>
              <w:left w:type="dxa" w:w="100"/>
              <w:bottom w:type="dxa" w:w="60"/>
              <w:right w:type="dxa" w:w="100"/>
            </w:tcMar>
            <w:vAlign w:val="center"/>
          </w:tcPr>
          <w:p>
            <w:pPr>
              <w:jc w:val="left"/>
            </w:pPr>
            <w:r>
              <w:rPr>
                <w:b w:val="false"/>
                <w:bCs w:val="false"/>
                <w:sz w:val="20"/>
                <w:szCs w:val="20"/>
              </w:rPr>
              <w:t xml:space="preserve">Embodies the development of modern science and technology</w:t>
            </w:r>
          </w:p>
        </w:tc>
        <w:tc>
          <w:tcPr>
            <w:tcW w:type="pct" w:w="12.5%"/>
            <w:tcMar>
              <w:top w:type="dxa" w:w="60"/>
              <w:left w:type="dxa" w:w="100"/>
              <w:bottom w:type="dxa" w:w="60"/>
              <w:right w:type="dxa" w:w="100"/>
            </w:tcMar>
            <w:vAlign w:val="center"/>
          </w:tcPr>
          <w:p>
            <w:pPr>
              <w:jc w:val="left"/>
            </w:pPr>
            <w:r>
              <w:rPr>
                <w:b w:val="false"/>
                <w:bCs w:val="false"/>
                <w:sz w:val="20"/>
                <w:szCs w:val="20"/>
              </w:rPr>
              <w:t xml:space="preserve">Responds intellectually to the ideologies around it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Which of the following statements is not peculiar to the missionary movements of the Western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Monastic movements abstained from these activities</w:t>
            </w:r>
          </w:p>
        </w:tc>
        <w:tc>
          <w:tcPr>
            <w:tcW w:type="pct" w:w="12.5%"/>
            <w:tcMar>
              <w:top w:type="dxa" w:w="60"/>
              <w:left w:type="dxa" w:w="100"/>
              <w:bottom w:type="dxa" w:w="60"/>
              <w:right w:type="dxa" w:w="100"/>
            </w:tcMar>
            <w:vAlign w:val="center"/>
          </w:tcPr>
          <w:p>
            <w:pPr>
              <w:jc w:val="left"/>
            </w:pPr>
            <w:r>
              <w:rPr>
                <w:b w:val="false"/>
                <w:bCs w:val="false"/>
                <w:sz w:val="20"/>
                <w:szCs w:val="20"/>
              </w:rPr>
              <w:t xml:space="preserve">Vicious conversion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Attempt to bring the apostolic churches under the Pope</w:t>
            </w:r>
          </w:p>
        </w:tc>
        <w:tc>
          <w:tcPr>
            <w:tcW w:type="pct" w:w="12.5%"/>
            <w:tcMar>
              <w:top w:type="dxa" w:w="60"/>
              <w:left w:type="dxa" w:w="100"/>
              <w:bottom w:type="dxa" w:w="60"/>
              <w:right w:type="dxa" w:w="100"/>
            </w:tcMar>
            <w:vAlign w:val="center"/>
          </w:tcPr>
          <w:p>
            <w:pPr>
              <w:jc w:val="left"/>
            </w:pPr>
            <w:r>
              <w:rPr>
                <w:b w:val="false"/>
                <w:bCs w:val="false"/>
                <w:sz w:val="20"/>
                <w:szCs w:val="20"/>
              </w:rPr>
              <w:t xml:space="preserve">Expanded the local church in Western Europe to the whole world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The translation of the theological writings of a priest of the Malankara Orthodox Church into the Serbian language became very popular in the Serbian Church. Who is the priest?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Fr. K.M. George</w:t>
            </w:r>
          </w:p>
        </w:tc>
        <w:tc>
          <w:tcPr>
            <w:tcW w:type="pct" w:w="12.5%"/>
            <w:tcMar>
              <w:top w:type="dxa" w:w="60"/>
              <w:left w:type="dxa" w:w="100"/>
              <w:bottom w:type="dxa" w:w="60"/>
              <w:right w:type="dxa" w:w="100"/>
            </w:tcMar>
            <w:vAlign w:val="center"/>
          </w:tcPr>
          <w:p>
            <w:pPr>
              <w:jc w:val="left"/>
            </w:pPr>
            <w:r>
              <w:rPr>
                <w:b w:val="false"/>
                <w:bCs w:val="false"/>
                <w:sz w:val="20"/>
                <w:szCs w:val="20"/>
              </w:rPr>
              <w:t xml:space="preserve">Fr. T.J. Joshua</w:t>
            </w:r>
          </w:p>
        </w:tc>
        <w:tc>
          <w:tcPr>
            <w:tcW w:type="pct" w:w="12.5%"/>
            <w:tcMar>
              <w:top w:type="dxa" w:w="60"/>
              <w:left w:type="dxa" w:w="100"/>
              <w:bottom w:type="dxa" w:w="60"/>
              <w:right w:type="dxa" w:w="100"/>
            </w:tcMar>
            <w:vAlign w:val="center"/>
          </w:tcPr>
          <w:p>
            <w:pPr>
              <w:jc w:val="left"/>
            </w:pPr>
            <w:r>
              <w:rPr>
                <w:b w:val="false"/>
                <w:bCs w:val="false"/>
                <w:sz w:val="20"/>
                <w:szCs w:val="20"/>
              </w:rPr>
              <w:t xml:space="preserve">Fr. V.C. Samuel</w:t>
            </w:r>
          </w:p>
        </w:tc>
        <w:tc>
          <w:tcPr>
            <w:tcW w:type="pct" w:w="12.5%"/>
            <w:tcMar>
              <w:top w:type="dxa" w:w="60"/>
              <w:left w:type="dxa" w:w="100"/>
              <w:bottom w:type="dxa" w:w="60"/>
              <w:right w:type="dxa" w:w="100"/>
            </w:tcMar>
            <w:vAlign w:val="center"/>
          </w:tcPr>
          <w:p>
            <w:pPr>
              <w:jc w:val="left"/>
            </w:pPr>
            <w:r>
              <w:rPr>
                <w:b w:val="false"/>
                <w:bCs w:val="false"/>
                <w:sz w:val="20"/>
                <w:szCs w:val="20"/>
              </w:rPr>
              <w:t xml:space="preserve">Fr. Paul Varghese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Which of the following churches founded by St. Thomas the Apostle is owned by Malankara Orthodox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Niranam, Thiruvankode</w:t>
            </w:r>
          </w:p>
        </w:tc>
        <w:tc>
          <w:tcPr>
            <w:tcW w:type="pct" w:w="12.5%"/>
            <w:tcMar>
              <w:top w:type="dxa" w:w="60"/>
              <w:left w:type="dxa" w:w="100"/>
              <w:bottom w:type="dxa" w:w="60"/>
              <w:right w:type="dxa" w:w="100"/>
            </w:tcMar>
            <w:vAlign w:val="center"/>
          </w:tcPr>
          <w:p>
            <w:pPr>
              <w:jc w:val="left"/>
            </w:pPr>
            <w:r>
              <w:rPr>
                <w:b w:val="false"/>
                <w:bCs w:val="false"/>
                <w:sz w:val="20"/>
                <w:szCs w:val="20"/>
              </w:rPr>
              <w:t xml:space="preserve">Palayur, Niranam, Thiruvankode</w:t>
            </w:r>
          </w:p>
        </w:tc>
        <w:tc>
          <w:tcPr>
            <w:tcW w:type="pct" w:w="12.5%"/>
            <w:tcMar>
              <w:top w:type="dxa" w:w="60"/>
              <w:left w:type="dxa" w:w="100"/>
              <w:bottom w:type="dxa" w:w="60"/>
              <w:right w:type="dxa" w:w="100"/>
            </w:tcMar>
            <w:vAlign w:val="center"/>
          </w:tcPr>
          <w:p>
            <w:pPr>
              <w:jc w:val="left"/>
            </w:pPr>
            <w:r>
              <w:rPr>
                <w:b w:val="false"/>
                <w:bCs w:val="false"/>
                <w:sz w:val="20"/>
                <w:szCs w:val="20"/>
              </w:rPr>
              <w:t xml:space="preserve">Paravur, Niranam, Arappally</w:t>
            </w:r>
          </w:p>
        </w:tc>
        <w:tc>
          <w:tcPr>
            <w:tcW w:type="pct" w:w="12.5%"/>
            <w:tcMar>
              <w:top w:type="dxa" w:w="60"/>
              <w:left w:type="dxa" w:w="100"/>
              <w:bottom w:type="dxa" w:w="60"/>
              <w:right w:type="dxa" w:w="100"/>
            </w:tcMar>
            <w:vAlign w:val="center"/>
          </w:tcPr>
          <w:p>
            <w:pPr>
              <w:jc w:val="left"/>
            </w:pPr>
            <w:r>
              <w:rPr>
                <w:b w:val="false"/>
                <w:bCs w:val="false"/>
                <w:sz w:val="20"/>
                <w:szCs w:val="20"/>
              </w:rPr>
              <w:t xml:space="preserve">Nilackal, Niranam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Where is the tomb of the second Catholicos of Malankara situated?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Vallikkadu</w:t>
            </w:r>
          </w:p>
        </w:tc>
        <w:tc>
          <w:tcPr>
            <w:tcW w:type="pct" w:w="12.5%"/>
            <w:tcMar>
              <w:top w:type="dxa" w:w="60"/>
              <w:left w:type="dxa" w:w="100"/>
              <w:bottom w:type="dxa" w:w="60"/>
              <w:right w:type="dxa" w:w="100"/>
            </w:tcMar>
            <w:vAlign w:val="center"/>
          </w:tcPr>
          <w:p>
            <w:pPr>
              <w:jc w:val="left"/>
            </w:pPr>
            <w:r>
              <w:rPr>
                <w:b w:val="false"/>
                <w:bCs w:val="false"/>
                <w:sz w:val="20"/>
                <w:szCs w:val="20"/>
              </w:rPr>
              <w:t xml:space="preserve">Pampakuda</w:t>
            </w:r>
          </w:p>
        </w:tc>
        <w:tc>
          <w:tcPr>
            <w:tcW w:type="pct" w:w="12.5%"/>
            <w:tcMar>
              <w:top w:type="dxa" w:w="60"/>
              <w:left w:type="dxa" w:w="100"/>
              <w:bottom w:type="dxa" w:w="60"/>
              <w:right w:type="dxa" w:w="100"/>
            </w:tcMar>
            <w:vAlign w:val="center"/>
          </w:tcPr>
          <w:p>
            <w:pPr>
              <w:jc w:val="left"/>
            </w:pPr>
            <w:r>
              <w:rPr>
                <w:b w:val="false"/>
                <w:bCs w:val="false"/>
                <w:sz w:val="20"/>
                <w:szCs w:val="20"/>
              </w:rPr>
              <w:t xml:space="preserve">Devalokom</w:t>
            </w:r>
          </w:p>
        </w:tc>
        <w:tc>
          <w:tcPr>
            <w:tcW w:type="pct" w:w="12.5%"/>
            <w:tcMar>
              <w:top w:type="dxa" w:w="60"/>
              <w:left w:type="dxa" w:w="100"/>
              <w:bottom w:type="dxa" w:w="60"/>
              <w:right w:type="dxa" w:w="100"/>
            </w:tcMar>
            <w:vAlign w:val="center"/>
          </w:tcPr>
          <w:p>
            <w:pPr>
              <w:jc w:val="left"/>
            </w:pPr>
            <w:r>
              <w:rPr>
                <w:b w:val="false"/>
                <w:bCs w:val="false"/>
                <w:sz w:val="20"/>
                <w:szCs w:val="20"/>
              </w:rPr>
              <w:t xml:space="preserve">Sasthamcotta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The father who initiated Brahmavar mission?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Alwaris Mar Yulios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Ivanios.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Athanasius</w:t>
            </w:r>
          </w:p>
        </w:tc>
        <w:tc>
          <w:tcPr>
            <w:tcW w:type="pct" w:w="12.5%"/>
            <w:tcMar>
              <w:top w:type="dxa" w:w="60"/>
              <w:left w:type="dxa" w:w="100"/>
              <w:bottom w:type="dxa" w:w="60"/>
              <w:right w:type="dxa" w:w="100"/>
            </w:tcMar>
            <w:vAlign w:val="center"/>
          </w:tcPr>
          <w:p>
            <w:pPr>
              <w:jc w:val="left"/>
            </w:pPr>
            <w:r>
              <w:rPr>
                <w:b w:val="false"/>
                <w:bCs w:val="false"/>
                <w:sz w:val="20"/>
                <w:szCs w:val="20"/>
              </w:rPr>
              <w:t xml:space="preserve">Joseph Mar Dionysius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The Metropolitan who started the Mission Board?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Geevarghese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Gregorios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Stephanos Mar Theodosius</w:t>
            </w:r>
          </w:p>
        </w:tc>
        <w:tc>
          <w:tcPr>
            <w:tcW w:type="pct" w:w="12.5%"/>
            <w:tcMar>
              <w:top w:type="dxa" w:w="60"/>
              <w:left w:type="dxa" w:w="100"/>
              <w:bottom w:type="dxa" w:w="60"/>
              <w:right w:type="dxa" w:w="100"/>
            </w:tcMar>
            <w:vAlign w:val="center"/>
          </w:tcPr>
          <w:p>
            <w:pPr>
              <w:jc w:val="left"/>
            </w:pPr>
            <w:r>
              <w:rPr>
                <w:b w:val="false"/>
                <w:bCs w:val="false"/>
                <w:sz w:val="20"/>
                <w:szCs w:val="20"/>
              </w:rPr>
              <w:t xml:space="preserve">Kuriakose Mar Gregorios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At which place was the latest bishops' consecration took place?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Pazhanji</w:t>
            </w:r>
          </w:p>
        </w:tc>
        <w:tc>
          <w:tcPr>
            <w:tcW w:type="pct" w:w="12.5%"/>
            <w:tcMar>
              <w:top w:type="dxa" w:w="60"/>
              <w:left w:type="dxa" w:w="100"/>
              <w:bottom w:type="dxa" w:w="60"/>
              <w:right w:type="dxa" w:w="100"/>
            </w:tcMar>
            <w:vAlign w:val="center"/>
          </w:tcPr>
          <w:p>
            <w:pPr>
              <w:jc w:val="left"/>
            </w:pPr>
            <w:r>
              <w:rPr>
                <w:b w:val="false"/>
                <w:bCs w:val="false"/>
                <w:sz w:val="20"/>
                <w:szCs w:val="20"/>
              </w:rPr>
              <w:t xml:space="preserve">Arthat</w:t>
            </w:r>
          </w:p>
        </w:tc>
        <w:tc>
          <w:tcPr>
            <w:tcW w:type="pct" w:w="12.5%"/>
            <w:tcMar>
              <w:top w:type="dxa" w:w="60"/>
              <w:left w:type="dxa" w:w="100"/>
              <w:bottom w:type="dxa" w:w="60"/>
              <w:right w:type="dxa" w:w="100"/>
            </w:tcMar>
            <w:vAlign w:val="center"/>
          </w:tcPr>
          <w:p>
            <w:pPr>
              <w:jc w:val="left"/>
            </w:pPr>
            <w:r>
              <w:rPr>
                <w:b w:val="false"/>
                <w:bCs w:val="false"/>
                <w:sz w:val="20"/>
                <w:szCs w:val="20"/>
              </w:rPr>
              <w:t xml:space="preserve">Niranam</w:t>
            </w:r>
          </w:p>
        </w:tc>
        <w:tc>
          <w:tcPr>
            <w:tcW w:type="pct" w:w="12.5%"/>
            <w:tcMar>
              <w:top w:type="dxa" w:w="60"/>
              <w:left w:type="dxa" w:w="100"/>
              <w:bottom w:type="dxa" w:w="60"/>
              <w:right w:type="dxa" w:w="100"/>
            </w:tcMar>
            <w:vAlign w:val="center"/>
          </w:tcPr>
          <w:p>
            <w:pPr>
              <w:jc w:val="left"/>
            </w:pPr>
            <w:r>
              <w:rPr>
                <w:b w:val="false"/>
                <w:bCs w:val="false"/>
                <w:sz w:val="20"/>
                <w:szCs w:val="20"/>
              </w:rPr>
              <w:t xml:space="preserve">Parumala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The Island of Greece in the Mediterranean Sea inhabited by ascetics only?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Mount Athos</w:t>
            </w:r>
          </w:p>
        </w:tc>
        <w:tc>
          <w:tcPr>
            <w:tcW w:type="pct" w:w="12.5%"/>
            <w:tcMar>
              <w:top w:type="dxa" w:w="60"/>
              <w:left w:type="dxa" w:w="100"/>
              <w:bottom w:type="dxa" w:w="60"/>
              <w:right w:type="dxa" w:w="100"/>
            </w:tcMar>
            <w:vAlign w:val="center"/>
          </w:tcPr>
          <w:p>
            <w:pPr>
              <w:jc w:val="left"/>
            </w:pPr>
            <w:r>
              <w:rPr>
                <w:b w:val="false"/>
                <w:bCs w:val="false"/>
                <w:sz w:val="20"/>
                <w:szCs w:val="20"/>
              </w:rPr>
              <w:t xml:space="preserve">Cyprus Island</w:t>
            </w:r>
          </w:p>
        </w:tc>
        <w:tc>
          <w:tcPr>
            <w:tcW w:type="pct" w:w="12.5%"/>
            <w:tcMar>
              <w:top w:type="dxa" w:w="60"/>
              <w:left w:type="dxa" w:w="100"/>
              <w:bottom w:type="dxa" w:w="60"/>
              <w:right w:type="dxa" w:w="100"/>
            </w:tcMar>
            <w:vAlign w:val="center"/>
          </w:tcPr>
          <w:p>
            <w:pPr>
              <w:jc w:val="left"/>
            </w:pPr>
            <w:r>
              <w:rPr>
                <w:b w:val="false"/>
                <w:bCs w:val="false"/>
                <w:sz w:val="20"/>
                <w:szCs w:val="20"/>
              </w:rPr>
              <w:t xml:space="preserve">Serbian Island</w:t>
            </w:r>
          </w:p>
        </w:tc>
        <w:tc>
          <w:tcPr>
            <w:tcW w:type="pct" w:w="12.5%"/>
            <w:tcMar>
              <w:top w:type="dxa" w:w="60"/>
              <w:left w:type="dxa" w:w="100"/>
              <w:bottom w:type="dxa" w:w="60"/>
              <w:right w:type="dxa" w:w="100"/>
            </w:tcMar>
            <w:vAlign w:val="center"/>
          </w:tcPr>
          <w:p>
            <w:pPr>
              <w:jc w:val="left"/>
            </w:pPr>
            <w:r>
              <w:rPr>
                <w:b w:val="false"/>
                <w:bCs w:val="false"/>
                <w:sz w:val="20"/>
                <w:szCs w:val="20"/>
              </w:rPr>
              <w:t xml:space="preserve">Danilova Monastery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Who led the Persian immigration to Malankara in AD 825?</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Sabrisho</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Addai</w:t>
            </w:r>
          </w:p>
        </w:tc>
        <w:tc>
          <w:tcPr>
            <w:tcW w:type="pct" w:w="12.5%"/>
            <w:tcMar>
              <w:top w:type="dxa" w:w="60"/>
              <w:left w:type="dxa" w:w="100"/>
              <w:bottom w:type="dxa" w:w="60"/>
              <w:right w:type="dxa" w:w="100"/>
            </w:tcMar>
            <w:vAlign w:val="center"/>
          </w:tcPr>
          <w:p>
            <w:pPr>
              <w:jc w:val="left"/>
            </w:pPr>
            <w:r>
              <w:rPr>
                <w:b w:val="false"/>
                <w:bCs w:val="false"/>
                <w:sz w:val="20"/>
                <w:szCs w:val="20"/>
              </w:rPr>
              <w:t xml:space="preserve">Thomas of Cana</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Joseph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The event known as 'the independence struggle of Malankara Church' in history?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Koonan Cross Oath</w:t>
            </w:r>
          </w:p>
        </w:tc>
        <w:tc>
          <w:tcPr>
            <w:tcW w:type="pct" w:w="12.5%"/>
            <w:tcMar>
              <w:top w:type="dxa" w:w="60"/>
              <w:left w:type="dxa" w:w="100"/>
              <w:bottom w:type="dxa" w:w="60"/>
              <w:right w:type="dxa" w:w="100"/>
            </w:tcMar>
            <w:vAlign w:val="center"/>
          </w:tcPr>
          <w:p>
            <w:pPr>
              <w:jc w:val="left"/>
            </w:pPr>
            <w:r>
              <w:rPr>
                <w:b w:val="false"/>
                <w:bCs w:val="false"/>
                <w:sz w:val="20"/>
                <w:szCs w:val="20"/>
              </w:rPr>
              <w:t xml:space="preserve">Synod of Udayamperor</w:t>
            </w:r>
          </w:p>
        </w:tc>
        <w:tc>
          <w:tcPr>
            <w:tcW w:type="pct" w:w="12.5%"/>
            <w:tcMar>
              <w:top w:type="dxa" w:w="60"/>
              <w:left w:type="dxa" w:w="100"/>
              <w:bottom w:type="dxa" w:w="60"/>
              <w:right w:type="dxa" w:w="100"/>
            </w:tcMar>
            <w:vAlign w:val="center"/>
          </w:tcPr>
          <w:p>
            <w:pPr>
              <w:jc w:val="left"/>
            </w:pPr>
            <w:r>
              <w:rPr>
                <w:b w:val="false"/>
                <w:bCs w:val="false"/>
                <w:sz w:val="20"/>
                <w:szCs w:val="20"/>
              </w:rPr>
              <w:t xml:space="preserve">MavelikaraPadiyola</w:t>
            </w:r>
          </w:p>
        </w:tc>
        <w:tc>
          <w:tcPr>
            <w:tcW w:type="pct" w:w="12.5%"/>
            <w:tcMar>
              <w:top w:type="dxa" w:w="60"/>
              <w:left w:type="dxa" w:w="100"/>
              <w:bottom w:type="dxa" w:w="60"/>
              <w:right w:type="dxa" w:w="100"/>
            </w:tcMar>
            <w:vAlign w:val="center"/>
          </w:tcPr>
          <w:p>
            <w:pPr>
              <w:jc w:val="left"/>
            </w:pPr>
            <w:r>
              <w:rPr>
                <w:b w:val="false"/>
                <w:bCs w:val="false"/>
                <w:sz w:val="20"/>
                <w:szCs w:val="20"/>
              </w:rPr>
              <w:t xml:space="preserve">Persian Immigration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Who execute the physical, spiritual and ecclesiastical administration of the Malankara Church today?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Malankara Metropolitan and Catholicos of the East</w:t>
            </w:r>
          </w:p>
        </w:tc>
        <w:tc>
          <w:tcPr>
            <w:tcW w:type="pct" w:w="12.5%"/>
            <w:tcMar>
              <w:top w:type="dxa" w:w="60"/>
              <w:left w:type="dxa" w:w="100"/>
              <w:bottom w:type="dxa" w:w="60"/>
              <w:right w:type="dxa" w:w="100"/>
            </w:tcMar>
            <w:vAlign w:val="center"/>
          </w:tcPr>
          <w:p>
            <w:pPr>
              <w:jc w:val="left"/>
            </w:pPr>
            <w:r>
              <w:rPr>
                <w:b w:val="false"/>
                <w:bCs w:val="false"/>
                <w:sz w:val="20"/>
                <w:szCs w:val="20"/>
              </w:rPr>
              <w:t xml:space="preserve">Patriarch</w:t>
            </w:r>
          </w:p>
        </w:tc>
        <w:tc>
          <w:tcPr>
            <w:tcW w:type="pct" w:w="12.5%"/>
            <w:tcMar>
              <w:top w:type="dxa" w:w="60"/>
              <w:left w:type="dxa" w:w="100"/>
              <w:bottom w:type="dxa" w:w="60"/>
              <w:right w:type="dxa" w:w="100"/>
            </w:tcMar>
            <w:vAlign w:val="center"/>
          </w:tcPr>
          <w:p>
            <w:pPr>
              <w:jc w:val="left"/>
            </w:pPr>
            <w:r>
              <w:rPr>
                <w:b w:val="false"/>
                <w:bCs w:val="false"/>
                <w:sz w:val="20"/>
                <w:szCs w:val="20"/>
              </w:rPr>
              <w:t xml:space="preserve">Marthoma Metropolitan</w:t>
            </w:r>
          </w:p>
        </w:tc>
        <w:tc>
          <w:tcPr>
            <w:tcW w:type="pct" w:w="12.5%"/>
            <w:tcMar>
              <w:top w:type="dxa" w:w="60"/>
              <w:left w:type="dxa" w:w="100"/>
              <w:bottom w:type="dxa" w:w="60"/>
              <w:right w:type="dxa" w:w="100"/>
            </w:tcMar>
            <w:vAlign w:val="center"/>
          </w:tcPr>
          <w:p>
            <w:pPr>
              <w:jc w:val="left"/>
            </w:pPr>
            <w:r>
              <w:rPr>
                <w:b w:val="false"/>
                <w:bCs w:val="false"/>
                <w:sz w:val="20"/>
                <w:szCs w:val="20"/>
              </w:rPr>
              <w:t xml:space="preserve">Maphrian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The year in which peace established within the Malankara Church after the Supreme Court verdict?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1958</w:t>
            </w:r>
          </w:p>
        </w:tc>
        <w:tc>
          <w:tcPr>
            <w:tcW w:type="pct" w:w="12.5%"/>
            <w:tcMar>
              <w:top w:type="dxa" w:w="60"/>
              <w:left w:type="dxa" w:w="100"/>
              <w:bottom w:type="dxa" w:w="60"/>
              <w:right w:type="dxa" w:w="100"/>
            </w:tcMar>
            <w:vAlign w:val="center"/>
          </w:tcPr>
          <w:p>
            <w:pPr>
              <w:jc w:val="left"/>
            </w:pPr>
            <w:r>
              <w:rPr>
                <w:b w:val="false"/>
                <w:bCs w:val="false"/>
                <w:sz w:val="20"/>
                <w:szCs w:val="20"/>
              </w:rPr>
              <w:t xml:space="preserve">1912</w:t>
            </w:r>
          </w:p>
        </w:tc>
        <w:tc>
          <w:tcPr>
            <w:tcW w:type="pct" w:w="12.5%"/>
            <w:tcMar>
              <w:top w:type="dxa" w:w="60"/>
              <w:left w:type="dxa" w:w="100"/>
              <w:bottom w:type="dxa" w:w="60"/>
              <w:right w:type="dxa" w:w="100"/>
            </w:tcMar>
            <w:vAlign w:val="center"/>
          </w:tcPr>
          <w:p>
            <w:pPr>
              <w:jc w:val="left"/>
            </w:pPr>
            <w:r>
              <w:rPr>
                <w:b w:val="false"/>
                <w:bCs w:val="false"/>
                <w:sz w:val="20"/>
                <w:szCs w:val="20"/>
              </w:rPr>
              <w:t xml:space="preserve">1934</w:t>
            </w:r>
          </w:p>
        </w:tc>
        <w:tc>
          <w:tcPr>
            <w:tcW w:type="pct" w:w="12.5%"/>
            <w:tcMar>
              <w:top w:type="dxa" w:w="60"/>
              <w:left w:type="dxa" w:w="100"/>
              <w:bottom w:type="dxa" w:w="60"/>
              <w:right w:type="dxa" w:w="100"/>
            </w:tcMar>
            <w:vAlign w:val="center"/>
          </w:tcPr>
          <w:p>
            <w:pPr>
              <w:jc w:val="left"/>
            </w:pPr>
            <w:r>
              <w:rPr>
                <w:b w:val="false"/>
                <w:bCs w:val="false"/>
                <w:sz w:val="20"/>
                <w:szCs w:val="20"/>
              </w:rPr>
              <w:t xml:space="preserve">1946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What is the meaning of the word "Sleeha"?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Delegated person</w:t>
            </w:r>
          </w:p>
        </w:tc>
        <w:tc>
          <w:tcPr>
            <w:tcW w:type="pct" w:w="12.5%"/>
            <w:tcMar>
              <w:top w:type="dxa" w:w="60"/>
              <w:left w:type="dxa" w:w="100"/>
              <w:bottom w:type="dxa" w:w="60"/>
              <w:right w:type="dxa" w:w="100"/>
            </w:tcMar>
            <w:vAlign w:val="center"/>
          </w:tcPr>
          <w:p>
            <w:pPr>
              <w:jc w:val="left"/>
            </w:pPr>
            <w:r>
              <w:rPr>
                <w:b w:val="false"/>
                <w:bCs w:val="false"/>
                <w:sz w:val="20"/>
                <w:szCs w:val="20"/>
              </w:rPr>
              <w:t xml:space="preserve">Elected</w:t>
            </w:r>
          </w:p>
        </w:tc>
        <w:tc>
          <w:tcPr>
            <w:tcW w:type="pct" w:w="12.5%"/>
            <w:tcMar>
              <w:top w:type="dxa" w:w="60"/>
              <w:left w:type="dxa" w:w="100"/>
              <w:bottom w:type="dxa" w:w="60"/>
              <w:right w:type="dxa" w:w="100"/>
            </w:tcMar>
            <w:vAlign w:val="center"/>
          </w:tcPr>
          <w:p>
            <w:pPr>
              <w:jc w:val="left"/>
            </w:pPr>
            <w:r>
              <w:rPr>
                <w:b w:val="false"/>
                <w:bCs w:val="false"/>
                <w:sz w:val="20"/>
                <w:szCs w:val="20"/>
              </w:rPr>
              <w:t xml:space="preserve">Efficient</w:t>
            </w:r>
          </w:p>
        </w:tc>
        <w:tc>
          <w:tcPr>
            <w:tcW w:type="pct" w:w="12.5%"/>
            <w:tcMar>
              <w:top w:type="dxa" w:w="60"/>
              <w:left w:type="dxa" w:w="100"/>
              <w:bottom w:type="dxa" w:w="60"/>
              <w:right w:type="dxa" w:w="100"/>
            </w:tcMar>
            <w:vAlign w:val="center"/>
          </w:tcPr>
          <w:p>
            <w:pPr>
              <w:jc w:val="left"/>
            </w:pPr>
            <w:r>
              <w:rPr>
                <w:b w:val="false"/>
                <w:bCs w:val="false"/>
                <w:sz w:val="20"/>
                <w:szCs w:val="20"/>
              </w:rPr>
              <w:t xml:space="preserve">Disciple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What is the contribution of Greek Orthodox missionaries Methodios and Kirlos?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Evangelism of the Slavs of Russia and Bulgaria.</w:t>
            </w:r>
          </w:p>
        </w:tc>
        <w:tc>
          <w:tcPr>
            <w:tcW w:type="pct" w:w="12.5%"/>
            <w:tcMar>
              <w:top w:type="dxa" w:w="60"/>
              <w:left w:type="dxa" w:w="100"/>
              <w:bottom w:type="dxa" w:w="60"/>
              <w:right w:type="dxa" w:w="100"/>
            </w:tcMar>
            <w:vAlign w:val="center"/>
          </w:tcPr>
          <w:p>
            <w:pPr>
              <w:jc w:val="left"/>
            </w:pPr>
            <w:r>
              <w:rPr>
                <w:b w:val="false"/>
                <w:bCs w:val="false"/>
                <w:sz w:val="20"/>
                <w:szCs w:val="20"/>
              </w:rPr>
              <w:t xml:space="preserve">Evangelism of North India.</w:t>
            </w:r>
          </w:p>
        </w:tc>
        <w:tc>
          <w:tcPr>
            <w:tcW w:type="pct" w:w="12.5%"/>
            <w:tcMar>
              <w:top w:type="dxa" w:w="60"/>
              <w:left w:type="dxa" w:w="100"/>
              <w:bottom w:type="dxa" w:w="60"/>
              <w:right w:type="dxa" w:w="100"/>
            </w:tcMar>
            <w:vAlign w:val="center"/>
          </w:tcPr>
          <w:p>
            <w:pPr>
              <w:jc w:val="left"/>
            </w:pPr>
            <w:r>
              <w:rPr>
                <w:b w:val="false"/>
                <w:bCs w:val="false"/>
                <w:sz w:val="20"/>
                <w:szCs w:val="20"/>
              </w:rPr>
              <w:t xml:space="preserve">Started monasteries in Greece.</w:t>
            </w:r>
          </w:p>
        </w:tc>
        <w:tc>
          <w:tcPr>
            <w:tcW w:type="pct" w:w="12.5%"/>
            <w:tcMar>
              <w:top w:type="dxa" w:w="60"/>
              <w:left w:type="dxa" w:w="100"/>
              <w:bottom w:type="dxa" w:w="60"/>
              <w:right w:type="dxa" w:w="100"/>
            </w:tcMar>
            <w:vAlign w:val="center"/>
          </w:tcPr>
          <w:p>
            <w:pPr>
              <w:jc w:val="left"/>
            </w:pPr>
            <w:r>
              <w:rPr>
                <w:b w:val="false"/>
                <w:bCs w:val="false"/>
                <w:sz w:val="20"/>
                <w:szCs w:val="20"/>
              </w:rPr>
              <w:t xml:space="preserve">Evangelism of Roman Empire.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Name the bishop who worked hard as the missionary of the Malankara Church in North India.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Stephanos Mar Thevodosios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Ivanios</w:t>
            </w:r>
          </w:p>
        </w:tc>
        <w:tc>
          <w:tcPr>
            <w:tcW w:type="pct" w:w="12.5%"/>
            <w:tcMar>
              <w:top w:type="dxa" w:w="60"/>
              <w:left w:type="dxa" w:w="100"/>
              <w:bottom w:type="dxa" w:w="60"/>
              <w:right w:type="dxa" w:w="100"/>
            </w:tcMar>
            <w:vAlign w:val="center"/>
          </w:tcPr>
          <w:p>
            <w:pPr>
              <w:jc w:val="left"/>
            </w:pPr>
            <w:r>
              <w:rPr>
                <w:b w:val="false"/>
                <w:bCs w:val="false"/>
                <w:sz w:val="20"/>
                <w:szCs w:val="20"/>
              </w:rPr>
              <w:t xml:space="preserve">Thomas Mar Makarios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Mathews Mar Barnabas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Who is the founder of the Servants of the Cross Society?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Pathrose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Gregorios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Gregorios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Who came along with colonial powers and used derogatory means of religious conversion in India?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Jesuit Missionaries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Persian Missionaries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Thomas of Cana</w:t>
            </w:r>
          </w:p>
        </w:tc>
        <w:tc>
          <w:tcPr>
            <w:tcW w:type="pct" w:w="12.5%"/>
            <w:tcMar>
              <w:top w:type="dxa" w:w="60"/>
              <w:left w:type="dxa" w:w="100"/>
              <w:bottom w:type="dxa" w:w="60"/>
              <w:right w:type="dxa" w:w="100"/>
            </w:tcMar>
            <w:vAlign w:val="center"/>
          </w:tcPr>
          <w:p>
            <w:pPr>
              <w:jc w:val="left"/>
            </w:pPr>
            <w:r>
              <w:rPr>
                <w:b w:val="false"/>
                <w:bCs w:val="false"/>
                <w:sz w:val="20"/>
                <w:szCs w:val="20"/>
              </w:rPr>
              <w:t xml:space="preserve">North Indian Christians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correct regarding the contribution of monastic fathers? Which of the following is correct regarding the contribution of monastic fathers?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Pachomios published the rules of monasticism.</w:t>
            </w:r>
          </w:p>
        </w:tc>
        <w:tc>
          <w:tcPr>
            <w:tcW w:type="pct" w:w="12.5%"/>
            <w:tcMar>
              <w:top w:type="dxa" w:w="60"/>
              <w:left w:type="dxa" w:w="100"/>
              <w:bottom w:type="dxa" w:w="60"/>
              <w:right w:type="dxa" w:w="100"/>
            </w:tcMar>
            <w:vAlign w:val="center"/>
          </w:tcPr>
          <w:p>
            <w:pPr>
              <w:jc w:val="left"/>
            </w:pPr>
            <w:r>
              <w:rPr>
                <w:b w:val="false"/>
                <w:bCs w:val="false"/>
                <w:sz w:val="20"/>
                <w:szCs w:val="20"/>
              </w:rPr>
              <w:t xml:space="preserve">St. Ignatius published several monastic spiritual texts.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Clement wrote spiritual exercises and rules of life for monks.</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of these.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Who is our true missionary model?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Moses</w:t>
            </w:r>
          </w:p>
        </w:tc>
        <w:tc>
          <w:tcPr>
            <w:tcW w:type="pct" w:w="12.5%"/>
            <w:tcMar>
              <w:top w:type="dxa" w:w="60"/>
              <w:left w:type="dxa" w:w="100"/>
              <w:bottom w:type="dxa" w:w="60"/>
              <w:right w:type="dxa" w:w="100"/>
            </w:tcMar>
            <w:vAlign w:val="center"/>
          </w:tcPr>
          <w:p>
            <w:pPr>
              <w:jc w:val="left"/>
            </w:pPr>
            <w:r>
              <w:rPr>
                <w:b w:val="false"/>
                <w:bCs w:val="false"/>
                <w:sz w:val="20"/>
                <w:szCs w:val="20"/>
              </w:rPr>
              <w:t xml:space="preserve">Elijah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Who started the Brahmavar Mission?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Alavariz Mar Julios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Ivanios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Gregorios of Parumala</w:t>
            </w:r>
          </w:p>
        </w:tc>
        <w:tc>
          <w:tcPr>
            <w:tcW w:type="pct" w:w="12.5%"/>
            <w:tcMar>
              <w:top w:type="dxa" w:w="60"/>
              <w:left w:type="dxa" w:w="100"/>
              <w:bottom w:type="dxa" w:w="60"/>
              <w:right w:type="dxa" w:w="100"/>
            </w:tcMar>
            <w:vAlign w:val="center"/>
          </w:tcPr>
          <w:p>
            <w:pPr>
              <w:jc w:val="left"/>
            </w:pPr>
            <w:r>
              <w:rPr>
                <w:b w:val="false"/>
                <w:bCs w:val="false"/>
                <w:sz w:val="20"/>
                <w:szCs w:val="20"/>
              </w:rPr>
              <w:t xml:space="preserve">St. Dionysius of Vattasseril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The Gospel in which the description of Jesus sending his disciples for mission is not given.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Matthew</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Mark</w:t>
            </w:r>
          </w:p>
        </w:tc>
        <w:tc>
          <w:tcPr>
            <w:tcW w:type="pct" w:w="12.5%"/>
            <w:tcMar>
              <w:top w:type="dxa" w:w="60"/>
              <w:left w:type="dxa" w:w="100"/>
              <w:bottom w:type="dxa" w:w="60"/>
              <w:right w:type="dxa" w:w="100"/>
            </w:tcMar>
            <w:vAlign w:val="center"/>
          </w:tcPr>
          <w:p>
            <w:pPr>
              <w:jc w:val="left"/>
            </w:pPr>
            <w:r>
              <w:rPr>
                <w:b w:val="false"/>
                <w:bCs w:val="false"/>
                <w:sz w:val="20"/>
                <w:szCs w:val="20"/>
              </w:rPr>
              <w:t xml:space="preserve">St Luke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What is meant by ‘Korusooso’?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Proclamation of the Gospel</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sent</w:t>
            </w:r>
          </w:p>
        </w:tc>
        <w:tc>
          <w:tcPr>
            <w:tcW w:type="pct" w:w="12.5%"/>
            <w:tcMar>
              <w:top w:type="dxa" w:w="60"/>
              <w:left w:type="dxa" w:w="100"/>
              <w:bottom w:type="dxa" w:w="60"/>
              <w:right w:type="dxa" w:w="100"/>
            </w:tcMar>
            <w:vAlign w:val="center"/>
          </w:tcPr>
          <w:p>
            <w:pPr>
              <w:jc w:val="left"/>
            </w:pPr>
            <w:r>
              <w:rPr>
                <w:b w:val="false"/>
                <w:bCs w:val="false"/>
                <w:sz w:val="20"/>
                <w:szCs w:val="20"/>
              </w:rPr>
              <w:t xml:space="preserve">Domestic mission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Mission work</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Who instituted 'The Servants of the Cross'?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Pathrose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Gheevarghese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Gregorios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Gregorios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The person who initiated 'Brahmavar Mission'.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Antonio Francis Xavier</w:t>
            </w:r>
          </w:p>
        </w:tc>
        <w:tc>
          <w:tcPr>
            <w:tcW w:type="pct" w:w="12.5%"/>
            <w:tcMar>
              <w:top w:type="dxa" w:w="60"/>
              <w:left w:type="dxa" w:w="100"/>
              <w:bottom w:type="dxa" w:w="60"/>
              <w:right w:type="dxa" w:w="100"/>
            </w:tcMar>
            <w:vAlign w:val="center"/>
          </w:tcPr>
          <w:p>
            <w:pPr>
              <w:jc w:val="left"/>
            </w:pPr>
            <w:r>
              <w:rPr>
                <w:b w:val="false"/>
                <w:bCs w:val="false"/>
                <w:sz w:val="20"/>
                <w:szCs w:val="20"/>
              </w:rPr>
              <w:t xml:space="preserve">Alvaris Norona</w:t>
            </w:r>
          </w:p>
        </w:tc>
        <w:tc>
          <w:tcPr>
            <w:tcW w:type="pct" w:w="12.5%"/>
            <w:tcMar>
              <w:top w:type="dxa" w:w="60"/>
              <w:left w:type="dxa" w:w="100"/>
              <w:bottom w:type="dxa" w:w="60"/>
              <w:right w:type="dxa" w:w="100"/>
            </w:tcMar>
            <w:vAlign w:val="center"/>
          </w:tcPr>
          <w:p>
            <w:pPr>
              <w:jc w:val="left"/>
            </w:pPr>
            <w:r>
              <w:rPr>
                <w:b w:val="false"/>
                <w:bCs w:val="false"/>
                <w:sz w:val="20"/>
                <w:szCs w:val="20"/>
              </w:rPr>
              <w:t xml:space="preserve">Pulikkottil Joseph Mar Dionesius</w:t>
            </w:r>
          </w:p>
        </w:tc>
        <w:tc>
          <w:tcPr>
            <w:tcW w:type="pct" w:w="12.5%"/>
            <w:tcMar>
              <w:top w:type="dxa" w:w="60"/>
              <w:left w:type="dxa" w:w="100"/>
              <w:bottom w:type="dxa" w:w="60"/>
              <w:right w:type="dxa" w:w="100"/>
            </w:tcMar>
            <w:vAlign w:val="center"/>
          </w:tcPr>
          <w:p>
            <w:pPr>
              <w:jc w:val="left"/>
            </w:pPr>
            <w:r>
              <w:rPr>
                <w:b w:val="false"/>
                <w:bCs w:val="false"/>
                <w:sz w:val="20"/>
                <w:szCs w:val="20"/>
              </w:rPr>
              <w:t xml:space="preserve">Kadavil Paulose Mar Athanasios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The Methropolithan who worked hard in North India, as a missionary of Malankara Church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Sthephanos Mar Theodosius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Gregorios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Alvaris Mar Yulios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Who among the following is not a Roman Catholic missionary?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Alvaris Mar Yulios</w:t>
            </w:r>
          </w:p>
        </w:tc>
        <w:tc>
          <w:tcPr>
            <w:tcW w:type="pct" w:w="12.5%"/>
            <w:tcMar>
              <w:top w:type="dxa" w:w="60"/>
              <w:left w:type="dxa" w:w="100"/>
              <w:bottom w:type="dxa" w:w="60"/>
              <w:right w:type="dxa" w:w="100"/>
            </w:tcMar>
            <w:vAlign w:val="center"/>
          </w:tcPr>
          <w:p>
            <w:pPr>
              <w:jc w:val="left"/>
            </w:pPr>
            <w:r>
              <w:rPr>
                <w:b w:val="false"/>
                <w:bCs w:val="false"/>
                <w:sz w:val="20"/>
                <w:szCs w:val="20"/>
              </w:rPr>
              <w:t xml:space="preserve">Francis of Assissi</w:t>
            </w:r>
          </w:p>
        </w:tc>
        <w:tc>
          <w:tcPr>
            <w:tcW w:type="pct" w:w="12.5%"/>
            <w:tcMar>
              <w:top w:type="dxa" w:w="60"/>
              <w:left w:type="dxa" w:w="100"/>
              <w:bottom w:type="dxa" w:w="60"/>
              <w:right w:type="dxa" w:w="100"/>
            </w:tcMar>
            <w:vAlign w:val="center"/>
          </w:tcPr>
          <w:p>
            <w:pPr>
              <w:jc w:val="left"/>
            </w:pPr>
            <w:r>
              <w:rPr>
                <w:b w:val="false"/>
                <w:bCs w:val="false"/>
                <w:sz w:val="20"/>
                <w:szCs w:val="20"/>
              </w:rPr>
              <w:t xml:space="preserve">Ignatius Layola</w:t>
            </w:r>
          </w:p>
        </w:tc>
        <w:tc>
          <w:tcPr>
            <w:tcW w:type="pct" w:w="12.5%"/>
            <w:tcMar>
              <w:top w:type="dxa" w:w="60"/>
              <w:left w:type="dxa" w:w="100"/>
              <w:bottom w:type="dxa" w:w="60"/>
              <w:right w:type="dxa" w:w="100"/>
            </w:tcMar>
            <w:vAlign w:val="center"/>
          </w:tcPr>
          <w:p>
            <w:pPr>
              <w:jc w:val="left"/>
            </w:pPr>
            <w:r>
              <w:rPr>
                <w:b w:val="false"/>
                <w:bCs w:val="false"/>
                <w:sz w:val="20"/>
                <w:szCs w:val="20"/>
              </w:rPr>
              <w:t xml:space="preserve">St. Dominic</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The Father who formulated the dictums of monasticism.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 Baselios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Macharios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Anthonios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Gregorios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The saintly ascetic who converted his heritage to a Dayara.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Kuriakose Mar Gregorios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Gregorios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Patrose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Osthathios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a correct statement regarding the contribution of the monastic fathers?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Pachomios published the rules of monasticism.</w:t>
            </w:r>
          </w:p>
        </w:tc>
        <w:tc>
          <w:tcPr>
            <w:tcW w:type="pct" w:w="12.5%"/>
            <w:tcMar>
              <w:top w:type="dxa" w:w="60"/>
              <w:left w:type="dxa" w:w="100"/>
              <w:bottom w:type="dxa" w:w="60"/>
              <w:right w:type="dxa" w:w="100"/>
            </w:tcMar>
            <w:vAlign w:val="center"/>
          </w:tcPr>
          <w:p>
            <w:pPr>
              <w:jc w:val="left"/>
            </w:pPr>
            <w:r>
              <w:rPr>
                <w:b w:val="false"/>
                <w:bCs w:val="false"/>
                <w:sz w:val="20"/>
                <w:szCs w:val="20"/>
              </w:rPr>
              <w:t xml:space="preserve">St. Ignatius wrote many monastic spiritual texts.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Clement wrote spiritual writings and rules of life for monks.</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of these are correct.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Who came along with the colonial powers and applied degrading methods of religious conversion in India?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Jesuit missionaries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Persian missionaries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Thomas of Cana</w:t>
            </w:r>
          </w:p>
        </w:tc>
        <w:tc>
          <w:tcPr>
            <w:tcW w:type="pct" w:w="12.5%"/>
            <w:tcMar>
              <w:top w:type="dxa" w:w="60"/>
              <w:left w:type="dxa" w:w="100"/>
              <w:bottom w:type="dxa" w:w="60"/>
              <w:right w:type="dxa" w:w="100"/>
            </w:tcMar>
            <w:vAlign w:val="center"/>
          </w:tcPr>
          <w:p>
            <w:pPr>
              <w:jc w:val="left"/>
            </w:pPr>
            <w:r>
              <w:rPr>
                <w:b w:val="false"/>
                <w:bCs w:val="false"/>
                <w:sz w:val="20"/>
                <w:szCs w:val="20"/>
              </w:rPr>
              <w:t xml:space="preserve">North Indian Christians.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Who was the founder of the Sleeba Dasa Samooham (Servants of the Cross)?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Pathrose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Gregorios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Gregorios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What is the historical fact that generally caused a reluctance towards the word 'mission' in our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European colonization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caste system</w:t>
            </w:r>
          </w:p>
        </w:tc>
        <w:tc>
          <w:tcPr>
            <w:tcW w:type="pct" w:w="12.5%"/>
            <w:tcMar>
              <w:top w:type="dxa" w:w="60"/>
              <w:left w:type="dxa" w:w="100"/>
              <w:bottom w:type="dxa" w:w="60"/>
              <w:right w:type="dxa" w:w="100"/>
            </w:tcMar>
            <w:vAlign w:val="center"/>
          </w:tcPr>
          <w:p>
            <w:pPr>
              <w:jc w:val="left"/>
            </w:pPr>
            <w:r>
              <w:rPr>
                <w:b w:val="false"/>
                <w:bCs w:val="false"/>
                <w:sz w:val="20"/>
                <w:szCs w:val="20"/>
              </w:rPr>
              <w:t xml:space="preserve">Economic backwardness</w:t>
            </w:r>
          </w:p>
        </w:tc>
        <w:tc>
          <w:tcPr>
            <w:tcW w:type="pct" w:w="12.5%"/>
            <w:tcMar>
              <w:top w:type="dxa" w:w="60"/>
              <w:left w:type="dxa" w:w="100"/>
              <w:bottom w:type="dxa" w:w="60"/>
              <w:right w:type="dxa" w:w="100"/>
            </w:tcMar>
            <w:vAlign w:val="center"/>
          </w:tcPr>
          <w:p>
            <w:pPr>
              <w:jc w:val="left"/>
            </w:pPr>
            <w:r>
              <w:rPr>
                <w:b w:val="false"/>
                <w:bCs w:val="false"/>
                <w:sz w:val="20"/>
                <w:szCs w:val="20"/>
              </w:rPr>
              <w:t xml:space="preserve">Heresies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What are the mission visions that arise from the life of Jesus Christ as seen in the Gospels?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Proclaiming the gospel of the Kingdom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Healing everyone.</w:t>
            </w:r>
          </w:p>
        </w:tc>
        <w:tc>
          <w:tcPr>
            <w:tcW w:type="pct" w:w="12.5%"/>
            <w:tcMar>
              <w:top w:type="dxa" w:w="60"/>
              <w:left w:type="dxa" w:w="100"/>
              <w:bottom w:type="dxa" w:w="60"/>
              <w:right w:type="dxa" w:w="100"/>
            </w:tcMar>
            <w:vAlign w:val="center"/>
          </w:tcPr>
          <w:p>
            <w:pPr>
              <w:jc w:val="left"/>
            </w:pPr>
            <w:r>
              <w:rPr>
                <w:b w:val="false"/>
                <w:bCs w:val="false"/>
                <w:sz w:val="20"/>
                <w:szCs w:val="20"/>
              </w:rPr>
              <w:t xml:space="preserve">Giving freedom to those subjected to exploitation.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Which of the following should not be part of Christian mission?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Materialism</w:t>
            </w:r>
          </w:p>
        </w:tc>
        <w:tc>
          <w:tcPr>
            <w:tcW w:type="pct" w:w="12.5%"/>
            <w:tcMar>
              <w:top w:type="dxa" w:w="60"/>
              <w:left w:type="dxa" w:w="100"/>
              <w:bottom w:type="dxa" w:w="60"/>
              <w:right w:type="dxa" w:w="100"/>
            </w:tcMar>
            <w:vAlign w:val="center"/>
          </w:tcPr>
          <w:p>
            <w:pPr>
              <w:jc w:val="left"/>
            </w:pPr>
            <w:r>
              <w:rPr>
                <w:b w:val="false"/>
                <w:bCs w:val="false"/>
                <w:sz w:val="20"/>
                <w:szCs w:val="20"/>
              </w:rPr>
              <w:t xml:space="preserve">A simple life</w:t>
            </w:r>
          </w:p>
        </w:tc>
        <w:tc>
          <w:tcPr>
            <w:tcW w:type="pct" w:w="12.5%"/>
            <w:tcMar>
              <w:top w:type="dxa" w:w="60"/>
              <w:left w:type="dxa" w:w="100"/>
              <w:bottom w:type="dxa" w:w="60"/>
              <w:right w:type="dxa" w:w="100"/>
            </w:tcMar>
            <w:vAlign w:val="center"/>
          </w:tcPr>
          <w:p>
            <w:pPr>
              <w:jc w:val="left"/>
            </w:pPr>
            <w:r>
              <w:rPr>
                <w:b w:val="false"/>
                <w:bCs w:val="false"/>
                <w:sz w:val="20"/>
                <w:szCs w:val="20"/>
              </w:rPr>
              <w:t xml:space="preserve">A spirit of sacrifice</w:t>
            </w:r>
          </w:p>
        </w:tc>
        <w:tc>
          <w:tcPr>
            <w:tcW w:type="pct" w:w="12.5%"/>
            <w:tcMar>
              <w:top w:type="dxa" w:w="60"/>
              <w:left w:type="dxa" w:w="100"/>
              <w:bottom w:type="dxa" w:w="60"/>
              <w:right w:type="dxa" w:w="100"/>
            </w:tcMar>
            <w:vAlign w:val="center"/>
          </w:tcPr>
          <w:p>
            <w:pPr>
              <w:jc w:val="left"/>
            </w:pPr>
            <w:r>
              <w:rPr>
                <w:b w:val="false"/>
                <w:bCs w:val="false"/>
                <w:sz w:val="20"/>
                <w:szCs w:val="20"/>
              </w:rPr>
              <w:t xml:space="preserve">Standing for truth and justice.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Which Church spread as far as China by the 9th century AD through the propagation of the gospel?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Persian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Coptic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Roman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Armenian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How does the Orthodox Church interpret the relationship between worship and mission?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Service to humanity must go together with the service of worship offered to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Worship is opposed to mission.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Mission should be given more importance than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Worship is Bible-based while mission is worldly.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What is the driving force behind God's creation of the world?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Love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Theology</w:t>
            </w:r>
          </w:p>
        </w:tc>
        <w:tc>
          <w:tcPr>
            <w:tcW w:type="pct" w:w="12.5%"/>
            <w:tcMar>
              <w:top w:type="dxa" w:w="60"/>
              <w:left w:type="dxa" w:w="100"/>
              <w:bottom w:type="dxa" w:w="60"/>
              <w:right w:type="dxa" w:w="100"/>
            </w:tcMar>
            <w:vAlign w:val="center"/>
          </w:tcPr>
          <w:p>
            <w:pPr>
              <w:jc w:val="left"/>
            </w:pPr>
            <w:r>
              <w:rPr>
                <w:b w:val="false"/>
                <w:bCs w:val="false"/>
                <w:sz w:val="20"/>
                <w:szCs w:val="20"/>
              </w:rPr>
              <w:t xml:space="preserve">Judgment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Salvation from sin.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45%"/>
            <w:tcMar>
              <w:top w:type="dxa" w:w="60"/>
              <w:left w:type="dxa" w:w="100"/>
              <w:bottom w:type="dxa" w:w="60"/>
              <w:right w:type="dxa" w:w="100"/>
            </w:tcMar>
            <w:vAlign w:val="center"/>
          </w:tcPr>
          <w:p>
            <w:pPr>
              <w:jc w:val="left"/>
            </w:pPr>
            <w:r>
              <w:rPr>
                <w:b/>
                <w:bCs/>
                <w:sz w:val="21"/>
                <w:szCs w:val="21"/>
              </w:rPr>
              <w:t xml:space="preserve">Which Metropolitan of the Malankara Church worked for the holistic progress of the Dalit community?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Pathrose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Alvaris Mar Clemis</w:t>
            </w:r>
          </w:p>
        </w:tc>
        <w:tc>
          <w:tcPr>
            <w:tcW w:type="pct" w:w="12.5%"/>
            <w:tcMar>
              <w:top w:type="dxa" w:w="60"/>
              <w:left w:type="dxa" w:w="100"/>
              <w:bottom w:type="dxa" w:w="60"/>
              <w:right w:type="dxa" w:w="100"/>
            </w:tcMar>
            <w:vAlign w:val="center"/>
          </w:tcPr>
          <w:p>
            <w:pPr>
              <w:jc w:val="left"/>
            </w:pPr>
            <w:r>
              <w:rPr>
                <w:b w:val="false"/>
                <w:bCs w:val="false"/>
                <w:sz w:val="20"/>
                <w:szCs w:val="20"/>
              </w:rPr>
              <w:t xml:space="preserve">Pathrose Mar Theophilos</w:t>
            </w:r>
          </w:p>
        </w:tc>
        <w:tc>
          <w:tcPr>
            <w:tcW w:type="pct" w:w="12.5%"/>
            <w:tcMar>
              <w:top w:type="dxa" w:w="60"/>
              <w:left w:type="dxa" w:w="100"/>
              <w:bottom w:type="dxa" w:w="60"/>
              <w:right w:type="dxa" w:w="100"/>
            </w:tcMar>
            <w:vAlign w:val="center"/>
          </w:tcPr>
          <w:p>
            <w:pPr>
              <w:jc w:val="left"/>
            </w:pPr>
            <w:r>
              <w:rPr>
                <w:b w:val="false"/>
                <w:bCs w:val="false"/>
                <w:sz w:val="20"/>
                <w:szCs w:val="20"/>
              </w:rPr>
              <w:t xml:space="preserve">Abraham Mar Kurillos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a teaching of Dr. Geevarghese Mar Osthathios Thirumeni?</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religion of love is true Christianity.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Mission should be restricted within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aim of mission is religious conversion.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Mission is the monopoly of majority communities.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45%"/>
            <w:tcMar>
              <w:top w:type="dxa" w:w="60"/>
              <w:left w:type="dxa" w:w="100"/>
              <w:bottom w:type="dxa" w:w="60"/>
              <w:right w:type="dxa" w:w="100"/>
            </w:tcMar>
            <w:vAlign w:val="center"/>
          </w:tcPr>
          <w:p>
            <w:pPr>
              <w:jc w:val="left"/>
            </w:pPr>
            <w:r>
              <w:rPr>
                <w:b/>
                <w:bCs/>
                <w:sz w:val="21"/>
                <w:szCs w:val="21"/>
              </w:rPr>
              <w:t xml:space="preserve">Which is the movement that coordinates the missionary activities of the Malankara Orthodox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Mission Board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Missionary Society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India Mission Community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Malankara Mission Studies Community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45%"/>
            <w:tcMar>
              <w:top w:type="dxa" w:w="60"/>
              <w:left w:type="dxa" w:w="100"/>
              <w:bottom w:type="dxa" w:w="60"/>
              <w:right w:type="dxa" w:w="100"/>
            </w:tcMar>
            <w:vAlign w:val="center"/>
          </w:tcPr>
          <w:p>
            <w:pPr>
              <w:jc w:val="left"/>
            </w:pPr>
            <w:r>
              <w:rPr>
                <w:b/>
                <w:bCs/>
                <w:sz w:val="21"/>
                <w:szCs w:val="21"/>
              </w:rPr>
              <w:t xml:space="preserve">Which mission was formed under the leadership of Metropolitan Alvaris Mar Yulios?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Brahmavar Mission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Indigenous Mission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Bharatha Konkani Mission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North Indian Mission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45%"/>
            <w:tcMar>
              <w:top w:type="dxa" w:w="60"/>
              <w:left w:type="dxa" w:w="100"/>
              <w:bottom w:type="dxa" w:w="60"/>
              <w:right w:type="dxa" w:w="100"/>
            </w:tcMar>
            <w:vAlign w:val="center"/>
          </w:tcPr>
          <w:p>
            <w:pPr>
              <w:jc w:val="left"/>
            </w:pPr>
            <w:r>
              <w:rPr>
                <w:b/>
                <w:bCs/>
                <w:sz w:val="21"/>
                <w:szCs w:val="21"/>
              </w:rPr>
              <w:t xml:space="preserve">Who played an important role in spreading the mission activities of the Roman Catholic Church in the medieval period?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Monastic orders</w:t>
            </w:r>
          </w:p>
        </w:tc>
        <w:tc>
          <w:tcPr>
            <w:tcW w:type="pct" w:w="12.5%"/>
            <w:tcMar>
              <w:top w:type="dxa" w:w="60"/>
              <w:left w:type="dxa" w:w="100"/>
              <w:bottom w:type="dxa" w:w="60"/>
              <w:right w:type="dxa" w:w="100"/>
            </w:tcMar>
            <w:vAlign w:val="center"/>
          </w:tcPr>
          <w:p>
            <w:pPr>
              <w:jc w:val="left"/>
            </w:pPr>
            <w:r>
              <w:rPr>
                <w:b w:val="false"/>
                <w:bCs w:val="false"/>
                <w:sz w:val="20"/>
                <w:szCs w:val="20"/>
              </w:rPr>
              <w:t xml:space="preserve">Rite-holders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Theologians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Protestants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45%"/>
            <w:tcMar>
              <w:top w:type="dxa" w:w="60"/>
              <w:left w:type="dxa" w:w="100"/>
              <w:bottom w:type="dxa" w:w="60"/>
              <w:right w:type="dxa" w:w="100"/>
            </w:tcMar>
            <w:vAlign w:val="center"/>
          </w:tcPr>
          <w:p>
            <w:pPr>
              <w:jc w:val="left"/>
            </w:pPr>
            <w:r>
              <w:rPr>
                <w:b/>
                <w:bCs/>
                <w:sz w:val="21"/>
                <w:szCs w:val="21"/>
              </w:rPr>
              <w:t xml:space="preserve">How did monks help mission in the Oriental Churches?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enriched liturgical literature.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wrote scriptural commentaries.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practised and trained others in a simple lifestyle.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45%"/>
            <w:tcMar>
              <w:top w:type="dxa" w:w="60"/>
              <w:left w:type="dxa" w:w="100"/>
              <w:bottom w:type="dxa" w:w="60"/>
              <w:right w:type="dxa" w:w="100"/>
            </w:tcMar>
            <w:vAlign w:val="center"/>
          </w:tcPr>
          <w:p>
            <w:pPr>
              <w:jc w:val="left"/>
            </w:pPr>
            <w:r>
              <w:rPr>
                <w:b/>
                <w:bCs/>
                <w:sz w:val="21"/>
                <w:szCs w:val="21"/>
              </w:rPr>
              <w:t xml:space="preserve">Which is the peninsula in Greece inhabited only by monks?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Mount Athos</w:t>
            </w:r>
          </w:p>
        </w:tc>
        <w:tc>
          <w:tcPr>
            <w:tcW w:type="pct" w:w="12.5%"/>
            <w:tcMar>
              <w:top w:type="dxa" w:w="60"/>
              <w:left w:type="dxa" w:w="100"/>
              <w:bottom w:type="dxa" w:w="60"/>
              <w:right w:type="dxa" w:w="100"/>
            </w:tcMar>
            <w:vAlign w:val="center"/>
          </w:tcPr>
          <w:p>
            <w:pPr>
              <w:jc w:val="left"/>
            </w:pPr>
            <w:r>
              <w:rPr>
                <w:b w:val="false"/>
                <w:bCs w:val="false"/>
                <w:sz w:val="20"/>
                <w:szCs w:val="20"/>
              </w:rPr>
              <w:t xml:space="preserve">Mount Sinai</w:t>
            </w:r>
          </w:p>
        </w:tc>
        <w:tc>
          <w:tcPr>
            <w:tcW w:type="pct" w:w="12.5%"/>
            <w:tcMar>
              <w:top w:type="dxa" w:w="60"/>
              <w:left w:type="dxa" w:w="100"/>
              <w:bottom w:type="dxa" w:w="60"/>
              <w:right w:type="dxa" w:w="100"/>
            </w:tcMar>
            <w:vAlign w:val="center"/>
          </w:tcPr>
          <w:p>
            <w:pPr>
              <w:jc w:val="left"/>
            </w:pPr>
            <w:r>
              <w:rPr>
                <w:b w:val="false"/>
                <w:bCs w:val="false"/>
                <w:sz w:val="20"/>
                <w:szCs w:val="20"/>
              </w:rPr>
              <w:t xml:space="preserve">Mount Horeb</w:t>
            </w:r>
          </w:p>
        </w:tc>
        <w:tc>
          <w:tcPr>
            <w:tcW w:type="pct" w:w="12.5%"/>
            <w:tcMar>
              <w:top w:type="dxa" w:w="60"/>
              <w:left w:type="dxa" w:w="100"/>
              <w:bottom w:type="dxa" w:w="60"/>
              <w:right w:type="dxa" w:w="100"/>
            </w:tcMar>
            <w:vAlign w:val="center"/>
          </w:tcPr>
          <w:p>
            <w:pPr>
              <w:jc w:val="left"/>
            </w:pPr>
            <w:r>
              <w:rPr>
                <w:b w:val="false"/>
                <w:bCs w:val="false"/>
                <w:sz w:val="20"/>
                <w:szCs w:val="20"/>
              </w:rPr>
              <w:t xml:space="preserve">Mount Philippi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45%"/>
            <w:tcMar>
              <w:top w:type="dxa" w:w="60"/>
              <w:left w:type="dxa" w:w="100"/>
              <w:bottom w:type="dxa" w:w="60"/>
              <w:right w:type="dxa" w:w="100"/>
            </w:tcMar>
            <w:vAlign w:val="center"/>
          </w:tcPr>
          <w:p>
            <w:pPr>
              <w:jc w:val="left"/>
            </w:pPr>
            <w:r>
              <w:rPr>
                <w:b/>
                <w:bCs/>
                <w:sz w:val="21"/>
                <w:szCs w:val="21"/>
              </w:rPr>
              <w:t xml:space="preserve">Which Church Father wrote spiritual writings, textbooks and rules of law for monastic communities?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Basil the Great</w:t>
            </w:r>
          </w:p>
        </w:tc>
        <w:tc>
          <w:tcPr>
            <w:tcW w:type="pct" w:w="12.5%"/>
            <w:tcMar>
              <w:top w:type="dxa" w:w="60"/>
              <w:left w:type="dxa" w:w="100"/>
              <w:bottom w:type="dxa" w:w="60"/>
              <w:right w:type="dxa" w:w="100"/>
            </w:tcMar>
            <w:vAlign w:val="center"/>
          </w:tcPr>
          <w:p>
            <w:pPr>
              <w:jc w:val="left"/>
            </w:pPr>
            <w:r>
              <w:rPr>
                <w:b w:val="false"/>
                <w:bCs w:val="false"/>
                <w:sz w:val="20"/>
                <w:szCs w:val="20"/>
              </w:rPr>
              <w:t xml:space="preserve">St. Ignatius of 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Polycarp of Smyrna</w:t>
            </w:r>
          </w:p>
        </w:tc>
        <w:tc>
          <w:tcPr>
            <w:tcW w:type="pct" w:w="12.5%"/>
            <w:tcMar>
              <w:top w:type="dxa" w:w="60"/>
              <w:left w:type="dxa" w:w="100"/>
              <w:bottom w:type="dxa" w:w="60"/>
              <w:right w:type="dxa" w:w="100"/>
            </w:tcMar>
            <w:vAlign w:val="center"/>
          </w:tcPr>
          <w:p>
            <w:pPr>
              <w:jc w:val="left"/>
            </w:pPr>
            <w:r>
              <w:rPr>
                <w:b w:val="false"/>
                <w:bCs w:val="false"/>
                <w:sz w:val="20"/>
                <w:szCs w:val="20"/>
              </w:rPr>
              <w:t xml:space="preserve">St. Antony the Great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45%"/>
            <w:tcMar>
              <w:top w:type="dxa" w:w="60"/>
              <w:left w:type="dxa" w:w="100"/>
              <w:bottom w:type="dxa" w:w="60"/>
              <w:right w:type="dxa" w:w="100"/>
            </w:tcMar>
            <w:vAlign w:val="center"/>
          </w:tcPr>
          <w:p>
            <w:pPr>
              <w:jc w:val="left"/>
            </w:pPr>
            <w:r>
              <w:rPr>
                <w:b/>
                <w:bCs/>
                <w:sz w:val="21"/>
                <w:szCs w:val="21"/>
              </w:rPr>
              <w:t xml:space="preserve">Which movement took shape as part of the concept of withdrawing from the ways of the world?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monastic movement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ecumenical movement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Theological schools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World Council of Churches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45%"/>
            <w:tcMar>
              <w:top w:type="dxa" w:w="60"/>
              <w:left w:type="dxa" w:w="100"/>
              <w:bottom w:type="dxa" w:w="60"/>
              <w:right w:type="dxa" w:w="100"/>
            </w:tcMar>
            <w:vAlign w:val="center"/>
          </w:tcPr>
          <w:p>
            <w:pPr>
              <w:jc w:val="left"/>
            </w:pPr>
            <w:r>
              <w:rPr>
                <w:b/>
                <w:bCs/>
                <w:sz w:val="21"/>
                <w:szCs w:val="21"/>
              </w:rPr>
              <w:t xml:space="preserve">Which evangelist does not record the account of Jesus sending his twelve disciples to proclaim the Gospel of the Kingdom of God?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Matthew</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Mark</w:t>
            </w:r>
          </w:p>
        </w:tc>
        <w:tc>
          <w:tcPr>
            <w:tcW w:type="pct" w:w="12.5%"/>
            <w:tcMar>
              <w:top w:type="dxa" w:w="60"/>
              <w:left w:type="dxa" w:w="100"/>
              <w:bottom w:type="dxa" w:w="60"/>
              <w:right w:type="dxa" w:w="100"/>
            </w:tcMar>
            <w:vAlign w:val="center"/>
          </w:tcPr>
          <w:p>
            <w:pPr>
              <w:jc w:val="left"/>
            </w:pPr>
            <w:r>
              <w:rPr>
                <w:b w:val="false"/>
                <w:bCs w:val="false"/>
                <w:sz w:val="20"/>
                <w:szCs w:val="20"/>
              </w:rPr>
              <w:t xml:space="preserve">St. Luke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 feature of the Malankara Orthodox Church's mission work?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does not encourage members of other churches to join this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It engages in dialogue with the cultures of surrounding religions.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embraces the growth of modern science and technological education.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intellectually responds to surrounding ideologies.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 feature of Western missionary movements?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Monastic movements stayed away from these activities.</w:t>
            </w:r>
          </w:p>
        </w:tc>
        <w:tc>
          <w:tcPr>
            <w:tcW w:type="pct" w:w="12.5%"/>
            <w:tcMar>
              <w:top w:type="dxa" w:w="60"/>
              <w:left w:type="dxa" w:w="100"/>
              <w:bottom w:type="dxa" w:w="60"/>
              <w:right w:type="dxa" w:w="100"/>
            </w:tcMar>
            <w:vAlign w:val="center"/>
          </w:tcPr>
          <w:p>
            <w:pPr>
              <w:jc w:val="left"/>
            </w:pPr>
            <w:r>
              <w:rPr>
                <w:b w:val="false"/>
                <w:bCs w:val="false"/>
                <w:sz w:val="20"/>
                <w:szCs w:val="20"/>
              </w:rPr>
              <w:t xml:space="preserve">Degrading methods of religious conversion.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effort to bring apostolic churches under the Pope.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spread the regional church of Western Europe throughout the world.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45%"/>
            <w:tcMar>
              <w:top w:type="dxa" w:w="60"/>
              <w:left w:type="dxa" w:w="100"/>
              <w:bottom w:type="dxa" w:w="60"/>
              <w:right w:type="dxa" w:w="100"/>
            </w:tcMar>
            <w:vAlign w:val="center"/>
          </w:tcPr>
          <w:p>
            <w:pPr>
              <w:jc w:val="left"/>
            </w:pPr>
            <w:r>
              <w:rPr>
                <w:b/>
                <w:bCs/>
                <w:sz w:val="21"/>
                <w:szCs w:val="21"/>
              </w:rPr>
              <w:t xml:space="preserve">The person who worked hard as a missionary of the Malankara Church in North India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Stephanose Mar Thevodosiyos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Pathrose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Gregorios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45%"/>
            <w:tcMar>
              <w:top w:type="dxa" w:w="60"/>
              <w:left w:type="dxa" w:w="100"/>
              <w:bottom w:type="dxa" w:w="60"/>
              <w:right w:type="dxa" w:w="100"/>
            </w:tcMar>
            <w:vAlign w:val="center"/>
          </w:tcPr>
          <w:p>
            <w:pPr>
              <w:jc w:val="left"/>
            </w:pPr>
            <w:r>
              <w:rPr>
                <w:b/>
                <w:bCs/>
                <w:sz w:val="21"/>
                <w:szCs w:val="21"/>
              </w:rPr>
              <w:t xml:space="preserve">Who is the Chairman of our Mission Board?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Zakharias Mar Aprem</w:t>
            </w:r>
          </w:p>
        </w:tc>
        <w:tc>
          <w:tcPr>
            <w:tcW w:type="pct" w:w="12.5%"/>
            <w:tcMar>
              <w:top w:type="dxa" w:w="60"/>
              <w:left w:type="dxa" w:w="100"/>
              <w:bottom w:type="dxa" w:w="60"/>
              <w:right w:type="dxa" w:w="100"/>
            </w:tcMar>
            <w:vAlign w:val="center"/>
          </w:tcPr>
          <w:p>
            <w:pPr>
              <w:jc w:val="left"/>
            </w:pPr>
            <w:r>
              <w:rPr>
                <w:b w:val="false"/>
                <w:bCs w:val="false"/>
                <w:sz w:val="20"/>
                <w:szCs w:val="20"/>
              </w:rPr>
              <w:t xml:space="preserve">Yuhanon Mar Chrysostomos</w:t>
            </w:r>
          </w:p>
        </w:tc>
        <w:tc>
          <w:tcPr>
            <w:tcW w:type="pct" w:w="12.5%"/>
            <w:tcMar>
              <w:top w:type="dxa" w:w="60"/>
              <w:left w:type="dxa" w:w="100"/>
              <w:bottom w:type="dxa" w:w="60"/>
              <w:right w:type="dxa" w:w="100"/>
            </w:tcMar>
            <w:vAlign w:val="center"/>
          </w:tcPr>
          <w:p>
            <w:pPr>
              <w:jc w:val="left"/>
            </w:pPr>
            <w:r>
              <w:rPr>
                <w:b w:val="false"/>
                <w:bCs w:val="false"/>
                <w:sz w:val="20"/>
                <w:szCs w:val="20"/>
              </w:rPr>
              <w:t xml:space="preserve">Yuhanon Mar Theodoros</w:t>
            </w:r>
          </w:p>
        </w:tc>
        <w:tc>
          <w:tcPr>
            <w:tcW w:type="pct" w:w="12.5%"/>
            <w:tcMar>
              <w:top w:type="dxa" w:w="60"/>
              <w:left w:type="dxa" w:w="100"/>
              <w:bottom w:type="dxa" w:w="60"/>
              <w:right w:type="dxa" w:w="100"/>
            </w:tcMar>
            <w:vAlign w:val="center"/>
          </w:tcPr>
          <w:p>
            <w:pPr>
              <w:jc w:val="left"/>
            </w:pPr>
            <w:r>
              <w:rPr>
                <w:b w:val="false"/>
                <w:bCs w:val="false"/>
                <w:sz w:val="20"/>
                <w:szCs w:val="20"/>
              </w:rPr>
              <w:t xml:space="preserve">Yuhanon Mar Theodosyas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45%"/>
            <w:tcMar>
              <w:top w:type="dxa" w:w="60"/>
              <w:left w:type="dxa" w:w="100"/>
              <w:bottom w:type="dxa" w:w="60"/>
              <w:right w:type="dxa" w:w="100"/>
            </w:tcMar>
            <w:vAlign w:val="center"/>
          </w:tcPr>
          <w:p>
            <w:pPr>
              <w:jc w:val="left"/>
            </w:pPr>
            <w:r>
              <w:rPr>
                <w:b/>
                <w:bCs/>
                <w:sz w:val="21"/>
                <w:szCs w:val="21"/>
              </w:rPr>
              <w:t xml:space="preserve">Which of the following statements about the Brahmavar mission is incorrect?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was started by a priest named Antonio Francis Xavier.</w:t>
            </w:r>
          </w:p>
        </w:tc>
        <w:tc>
          <w:tcPr>
            <w:tcW w:type="pct" w:w="12.5%"/>
            <w:tcMar>
              <w:top w:type="dxa" w:w="60"/>
              <w:left w:type="dxa" w:w="100"/>
              <w:bottom w:type="dxa" w:w="60"/>
              <w:right w:type="dxa" w:w="100"/>
            </w:tcMar>
            <w:vAlign w:val="center"/>
          </w:tcPr>
          <w:p>
            <w:pPr>
              <w:jc w:val="left"/>
            </w:pPr>
            <w:r>
              <w:rPr>
                <w:b w:val="false"/>
                <w:bCs w:val="false"/>
                <w:sz w:val="20"/>
                <w:szCs w:val="20"/>
              </w:rPr>
              <w:t xml:space="preserve">About 1000 families who had separated from the Catholic Church joined the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retained the worship traditions of the Catholic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first bishop of the Brahmavar community was consecrated at the Old Seminary.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45%"/>
            <w:tcMar>
              <w:top w:type="dxa" w:w="60"/>
              <w:left w:type="dxa" w:w="100"/>
              <w:bottom w:type="dxa" w:w="60"/>
              <w:right w:type="dxa" w:w="100"/>
            </w:tcMar>
            <w:vAlign w:val="center"/>
          </w:tcPr>
          <w:p>
            <w:pPr>
              <w:jc w:val="left"/>
            </w:pPr>
            <w:r>
              <w:rPr>
                <w:b/>
                <w:bCs/>
                <w:sz w:val="21"/>
                <w:szCs w:val="21"/>
              </w:rPr>
              <w:t xml:space="preserve">Who codified the rules of the monastic community?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 Baselios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Pachomios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Anthonios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Osthathios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45%"/>
            <w:tcMar>
              <w:top w:type="dxa" w:w="60"/>
              <w:left w:type="dxa" w:w="100"/>
              <w:bottom w:type="dxa" w:w="60"/>
              <w:right w:type="dxa" w:w="100"/>
            </w:tcMar>
            <w:vAlign w:val="center"/>
          </w:tcPr>
          <w:p>
            <w:pPr>
              <w:jc w:val="left"/>
            </w:pPr>
            <w:r>
              <w:rPr>
                <w:b/>
                <w:bCs/>
                <w:sz w:val="21"/>
                <w:szCs w:val="21"/>
              </w:rPr>
              <w:t xml:space="preserve">Who is the Metropolitan of the Brahmavar Diocese?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Yacob Mar Elias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Yulios</w:t>
            </w:r>
          </w:p>
        </w:tc>
        <w:tc>
          <w:tcPr>
            <w:tcW w:type="pct" w:w="12.5%"/>
            <w:tcMar>
              <w:top w:type="dxa" w:w="60"/>
              <w:left w:type="dxa" w:w="100"/>
              <w:bottom w:type="dxa" w:w="60"/>
              <w:right w:type="dxa" w:w="100"/>
            </w:tcMar>
            <w:vAlign w:val="center"/>
          </w:tcPr>
          <w:p>
            <w:pPr>
              <w:jc w:val="left"/>
            </w:pPr>
            <w:r>
              <w:rPr>
                <w:b w:val="false"/>
                <w:bCs w:val="false"/>
                <w:sz w:val="20"/>
                <w:szCs w:val="20"/>
              </w:rPr>
              <w:t xml:space="preserve">Abraham Mar Seraphim</w:t>
            </w:r>
          </w:p>
        </w:tc>
        <w:tc>
          <w:tcPr>
            <w:tcW w:type="pct" w:w="12.5%"/>
            <w:tcMar>
              <w:top w:type="dxa" w:w="60"/>
              <w:left w:type="dxa" w:w="100"/>
              <w:bottom w:type="dxa" w:w="60"/>
              <w:right w:type="dxa" w:w="100"/>
            </w:tcMar>
            <w:vAlign w:val="center"/>
          </w:tcPr>
          <w:p>
            <w:pPr>
              <w:jc w:val="left"/>
            </w:pPr>
            <w:r>
              <w:rPr>
                <w:b w:val="false"/>
                <w:bCs w:val="false"/>
                <w:sz w:val="20"/>
                <w:szCs w:val="20"/>
              </w:rPr>
              <w:t xml:space="preserve">Yuhanon Mar Dioscoros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45%"/>
            <w:tcMar>
              <w:top w:type="dxa" w:w="60"/>
              <w:left w:type="dxa" w:w="100"/>
              <w:bottom w:type="dxa" w:w="60"/>
              <w:right w:type="dxa" w:w="100"/>
            </w:tcMar>
            <w:vAlign w:val="center"/>
          </w:tcPr>
          <w:p>
            <w:pPr>
              <w:jc w:val="left"/>
            </w:pPr>
            <w:r>
              <w:rPr>
                <w:b/>
                <w:bCs/>
                <w:sz w:val="21"/>
                <w:szCs w:val="21"/>
              </w:rPr>
              <w:t xml:space="preserve">Which statement does our Church NOT agree with, regarding the concept of Mission?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That the Gospel was used to bring the ancient Christians of India into the Protestant and Catholic Churches</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sent his disciples to various places to proclaim the Kingdom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St. Thomas the Apostle proclaimed the Gospel in India</w:t>
            </w:r>
          </w:p>
        </w:tc>
        <w:tc>
          <w:tcPr>
            <w:tcW w:type="pct" w:w="12.5%"/>
            <w:tcMar>
              <w:top w:type="dxa" w:w="60"/>
              <w:left w:type="dxa" w:w="100"/>
              <w:bottom w:type="dxa" w:w="60"/>
              <w:right w:type="dxa" w:w="100"/>
            </w:tcMar>
            <w:vAlign w:val="center"/>
          </w:tcPr>
          <w:p>
            <w:pPr>
              <w:jc w:val="left"/>
            </w:pPr>
            <w:r>
              <w:rPr>
                <w:b w:val="false"/>
                <w:bCs w:val="false"/>
                <w:sz w:val="20"/>
                <w:szCs w:val="20"/>
              </w:rPr>
              <w:t xml:space="preserve">Proclaiming the Gospel of Jesus Christ is the mission of the Christian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45%"/>
            <w:tcMar>
              <w:top w:type="dxa" w:w="60"/>
              <w:left w:type="dxa" w:w="100"/>
              <w:bottom w:type="dxa" w:w="60"/>
              <w:right w:type="dxa" w:w="100"/>
            </w:tcMar>
            <w:vAlign w:val="center"/>
          </w:tcPr>
          <w:p>
            <w:pPr>
              <w:jc w:val="left"/>
            </w:pPr>
            <w:r>
              <w:rPr>
                <w:b/>
                <w:bCs/>
                <w:sz w:val="21"/>
                <w:szCs w:val="21"/>
              </w:rPr>
              <w:t xml:space="preserve">Choose the statement that can be considered the most accurate model for mission work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continue what the Lord taught and did, even being ready to sacrifice one's life</w:t>
            </w:r>
          </w:p>
        </w:tc>
        <w:tc>
          <w:tcPr>
            <w:tcW w:type="pct" w:w="12.5%"/>
            <w:tcMar>
              <w:top w:type="dxa" w:w="60"/>
              <w:left w:type="dxa" w:w="100"/>
              <w:bottom w:type="dxa" w:w="60"/>
              <w:right w:type="dxa" w:w="100"/>
            </w:tcMar>
            <w:vAlign w:val="center"/>
          </w:tcPr>
          <w:p>
            <w:pPr>
              <w:jc w:val="left"/>
            </w:pPr>
            <w:r>
              <w:rPr>
                <w:b w:val="false"/>
                <w:bCs w:val="false"/>
                <w:sz w:val="20"/>
                <w:szCs w:val="20"/>
              </w:rPr>
              <w:t xml:space="preserve">To spread the Kingdom values of freedom, equality and fraternity in society</w:t>
            </w:r>
          </w:p>
        </w:tc>
        <w:tc>
          <w:tcPr>
            <w:tcW w:type="pct" w:w="12.5%"/>
            <w:tcMar>
              <w:top w:type="dxa" w:w="60"/>
              <w:left w:type="dxa" w:w="100"/>
              <w:bottom w:type="dxa" w:w="60"/>
              <w:right w:type="dxa" w:w="100"/>
            </w:tcMar>
            <w:vAlign w:val="center"/>
          </w:tcPr>
          <w:p>
            <w:pPr>
              <w:jc w:val="left"/>
            </w:pPr>
            <w:r>
              <w:rPr>
                <w:b w:val="false"/>
                <w:bCs w:val="false"/>
                <w:sz w:val="20"/>
                <w:szCs w:val="20"/>
              </w:rPr>
              <w:t xml:space="preserve">To work against the exploitation of people</w:t>
            </w:r>
          </w:p>
        </w:tc>
        <w:tc>
          <w:tcPr>
            <w:tcW w:type="pct" w:w="12.5%"/>
            <w:tcMar>
              <w:top w:type="dxa" w:w="60"/>
              <w:left w:type="dxa" w:w="100"/>
              <w:bottom w:type="dxa" w:w="60"/>
              <w:right w:type="dxa" w:w="100"/>
            </w:tcMar>
            <w:vAlign w:val="center"/>
          </w:tcPr>
          <w:p>
            <w:pPr>
              <w:jc w:val="left"/>
            </w:pPr>
            <w:r>
              <w:rPr>
                <w:b w:val="false"/>
                <w:bCs w:val="false"/>
                <w:sz w:val="20"/>
                <w:szCs w:val="20"/>
              </w:rPr>
              <w:t xml:space="preserve">To proclaim the Gospel of the Kingdom of God with simplicity and peace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45%"/>
            <w:tcMar>
              <w:top w:type="dxa" w:w="60"/>
              <w:left w:type="dxa" w:w="100"/>
              <w:bottom w:type="dxa" w:w="60"/>
              <w:right w:type="dxa" w:w="100"/>
            </w:tcMar>
            <w:vAlign w:val="center"/>
          </w:tcPr>
          <w:p>
            <w:pPr>
              <w:jc w:val="left"/>
            </w:pPr>
            <w:r>
              <w:rPr>
                <w:b/>
                <w:bCs/>
                <w:sz w:val="21"/>
                <w:szCs w:val="21"/>
              </w:rPr>
              <w:t xml:space="preserve">What is the Jewish background behind St. Matthew's account of the Lord sending his disciples to proclaim the Gospel to the lost sheep of the house of Israel?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make clear that Jesus is indeed the Messiah foretold by the prophets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belief that his Gospel should not be confined to the Israelites alone</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Israel was God's own people</w:t>
            </w:r>
          </w:p>
        </w:tc>
        <w:tc>
          <w:tcPr>
            <w:tcW w:type="pct" w:w="12.5%"/>
            <w:tcMar>
              <w:top w:type="dxa" w:w="60"/>
              <w:left w:type="dxa" w:w="100"/>
              <w:bottom w:type="dxa" w:w="60"/>
              <w:right w:type="dxa" w:w="100"/>
            </w:tcMar>
            <w:vAlign w:val="center"/>
          </w:tcPr>
          <w:p>
            <w:pPr>
              <w:jc w:val="left"/>
            </w:pPr>
            <w:r>
              <w:rPr>
                <w:b w:val="false"/>
                <w:bCs w:val="false"/>
                <w:sz w:val="20"/>
                <w:szCs w:val="20"/>
              </w:rPr>
              <w:t xml:space="preserve">None of the given answers is correct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45%"/>
            <w:tcMar>
              <w:top w:type="dxa" w:w="60"/>
              <w:left w:type="dxa" w:w="100"/>
              <w:bottom w:type="dxa" w:w="60"/>
              <w:right w:type="dxa" w:w="100"/>
            </w:tcMar>
            <w:vAlign w:val="center"/>
          </w:tcPr>
          <w:p>
            <w:pPr>
              <w:jc w:val="left"/>
            </w:pPr>
            <w:r>
              <w:rPr>
                <w:b/>
                <w:bCs/>
                <w:sz w:val="21"/>
                <w:szCs w:val="21"/>
              </w:rPr>
              <w:t xml:space="preserve">Among the Church Fathers who tried, through mission work, to correct the caste-based social order, who is NOT included?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Paulose Mar Gregorios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Pathrose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Stephanose Mar Thevodosiyos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70</w:t>
            </w:r>
          </w:p>
        </w:tc>
        <w:tc>
          <w:tcPr>
            <w:tcW w:type="pct" w:w="45%"/>
            <w:tcMar>
              <w:top w:type="dxa" w:w="60"/>
              <w:left w:type="dxa" w:w="100"/>
              <w:bottom w:type="dxa" w:w="60"/>
              <w:right w:type="dxa" w:w="100"/>
            </w:tcMar>
            <w:vAlign w:val="center"/>
          </w:tcPr>
          <w:p>
            <w:pPr>
              <w:jc w:val="left"/>
            </w:pPr>
            <w:r>
              <w:rPr>
                <w:b/>
                <w:bCs/>
                <w:sz w:val="21"/>
                <w:szCs w:val="21"/>
              </w:rPr>
              <w:t xml:space="preserve">Choose the correct group containing only the names of the earliest solitary monks (hermits).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Paul of Thebes, St. Anthony</w:t>
            </w:r>
          </w:p>
        </w:tc>
        <w:tc>
          <w:tcPr>
            <w:tcW w:type="pct" w:w="12.5%"/>
            <w:tcMar>
              <w:top w:type="dxa" w:w="60"/>
              <w:left w:type="dxa" w:w="100"/>
              <w:bottom w:type="dxa" w:w="60"/>
              <w:right w:type="dxa" w:w="100"/>
            </w:tcMar>
            <w:vAlign w:val="center"/>
          </w:tcPr>
          <w:p>
            <w:pPr>
              <w:jc w:val="left"/>
            </w:pPr>
            <w:r>
              <w:rPr>
                <w:b w:val="false"/>
                <w:bCs w:val="false"/>
                <w:sz w:val="20"/>
                <w:szCs w:val="20"/>
              </w:rPr>
              <w:t xml:space="preserve">St. Anthony, St. Pachomios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Pachomios, St. Basil</w:t>
            </w:r>
          </w:p>
        </w:tc>
        <w:tc>
          <w:tcPr>
            <w:tcW w:type="pct" w:w="12.5%"/>
            <w:tcMar>
              <w:top w:type="dxa" w:w="60"/>
              <w:left w:type="dxa" w:w="100"/>
              <w:bottom w:type="dxa" w:w="60"/>
              <w:right w:type="dxa" w:w="100"/>
            </w:tcMar>
            <w:vAlign w:val="center"/>
          </w:tcPr>
          <w:p>
            <w:pPr>
              <w:jc w:val="left"/>
            </w:pPr>
            <w:r>
              <w:rPr>
                <w:b w:val="false"/>
                <w:bCs w:val="false"/>
                <w:sz w:val="20"/>
                <w:szCs w:val="20"/>
              </w:rPr>
              <w:t xml:space="preserve">St. Anthony, St. Basil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71</w:t>
            </w:r>
          </w:p>
        </w:tc>
        <w:tc>
          <w:tcPr>
            <w:tcW w:type="pct" w:w="45%"/>
            <w:tcMar>
              <w:top w:type="dxa" w:w="60"/>
              <w:left w:type="dxa" w:w="100"/>
              <w:bottom w:type="dxa" w:w="60"/>
              <w:right w:type="dxa" w:w="100"/>
            </w:tcMar>
            <w:vAlign w:val="center"/>
          </w:tcPr>
          <w:p>
            <w:pPr>
              <w:jc w:val="left"/>
            </w:pPr>
            <w:r>
              <w:rPr>
                <w:b/>
                <w:bCs/>
                <w:sz w:val="21"/>
                <w:szCs w:val="21"/>
              </w:rPr>
              <w:t xml:space="preserve">The year MGOCSM was formed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1908</w:t>
            </w:r>
          </w:p>
        </w:tc>
        <w:tc>
          <w:tcPr>
            <w:tcW w:type="pct" w:w="12.5%"/>
            <w:tcMar>
              <w:top w:type="dxa" w:w="60"/>
              <w:left w:type="dxa" w:w="100"/>
              <w:bottom w:type="dxa" w:w="60"/>
              <w:right w:type="dxa" w:w="100"/>
            </w:tcMar>
            <w:vAlign w:val="center"/>
          </w:tcPr>
          <w:p>
            <w:pPr>
              <w:jc w:val="left"/>
            </w:pPr>
            <w:r>
              <w:rPr>
                <w:b w:val="false"/>
                <w:bCs w:val="false"/>
                <w:sz w:val="20"/>
                <w:szCs w:val="20"/>
              </w:rPr>
              <w:t xml:space="preserve">1900</w:t>
            </w:r>
          </w:p>
        </w:tc>
        <w:tc>
          <w:tcPr>
            <w:tcW w:type="pct" w:w="12.5%"/>
            <w:tcMar>
              <w:top w:type="dxa" w:w="60"/>
              <w:left w:type="dxa" w:w="100"/>
              <w:bottom w:type="dxa" w:w="60"/>
              <w:right w:type="dxa" w:w="100"/>
            </w:tcMar>
            <w:vAlign w:val="center"/>
          </w:tcPr>
          <w:p>
            <w:pPr>
              <w:jc w:val="left"/>
            </w:pPr>
            <w:r>
              <w:rPr>
                <w:b w:val="false"/>
                <w:bCs w:val="false"/>
                <w:sz w:val="20"/>
                <w:szCs w:val="20"/>
              </w:rPr>
              <w:t xml:space="preserve">1906</w:t>
            </w:r>
          </w:p>
        </w:tc>
        <w:tc>
          <w:tcPr>
            <w:tcW w:type="pct" w:w="12.5%"/>
            <w:tcMar>
              <w:top w:type="dxa" w:w="60"/>
              <w:left w:type="dxa" w:w="100"/>
              <w:bottom w:type="dxa" w:w="60"/>
              <w:right w:type="dxa" w:w="100"/>
            </w:tcMar>
            <w:vAlign w:val="center"/>
          </w:tcPr>
          <w:p>
            <w:pPr>
              <w:jc w:val="left"/>
            </w:pPr>
            <w:r>
              <w:rPr>
                <w:b w:val="false"/>
                <w:bCs w:val="false"/>
                <w:sz w:val="20"/>
                <w:szCs w:val="20"/>
              </w:rPr>
              <w:t xml:space="preserve">1910</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72</w:t>
            </w:r>
          </w:p>
        </w:tc>
        <w:tc>
          <w:tcPr>
            <w:tcW w:type="pct" w:w="45%"/>
            <w:tcMar>
              <w:top w:type="dxa" w:w="60"/>
              <w:left w:type="dxa" w:w="100"/>
              <w:bottom w:type="dxa" w:w="60"/>
              <w:right w:type="dxa" w:w="100"/>
            </w:tcMar>
            <w:vAlign w:val="center"/>
          </w:tcPr>
          <w:p>
            <w:pPr>
              <w:jc w:val="left"/>
            </w:pPr>
            <w:r>
              <w:rPr>
                <w:b/>
                <w:bCs/>
                <w:sz w:val="21"/>
                <w:szCs w:val="21"/>
              </w:rPr>
              <w:t xml:space="preserve">What are the things Jesus mentions as distinctive features of the proclamation of the Gospel?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Simplicity and peace must be maintained</w:t>
            </w:r>
          </w:p>
        </w:tc>
        <w:tc>
          <w:tcPr>
            <w:tcW w:type="pct" w:w="12.5%"/>
            <w:tcMar>
              <w:top w:type="dxa" w:w="60"/>
              <w:left w:type="dxa" w:w="100"/>
              <w:bottom w:type="dxa" w:w="60"/>
              <w:right w:type="dxa" w:w="100"/>
            </w:tcMar>
            <w:vAlign w:val="center"/>
          </w:tcPr>
          <w:p>
            <w:pPr>
              <w:jc w:val="left"/>
            </w:pPr>
            <w:r>
              <w:rPr>
                <w:b w:val="false"/>
                <w:bCs w:val="false"/>
                <w:sz w:val="20"/>
                <w:szCs w:val="20"/>
              </w:rPr>
              <w:t xml:space="preserve">One should not take money or extra clothing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sick should be healed</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Orthodox Faith: Trinity, Tradition &amp; Church Fathers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Who is the Church Father who stated: “Tradition is the faith that God gave in the beginning, preached by the apostles, preserved by the church fathers and based on it, the holy church has grown”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 Athanasius of Alexandria</w:t>
            </w:r>
          </w:p>
        </w:tc>
        <w:tc>
          <w:tcPr>
            <w:tcW w:type="pct" w:w="12.5%"/>
            <w:tcMar>
              <w:top w:type="dxa" w:w="60"/>
              <w:left w:type="dxa" w:w="100"/>
              <w:bottom w:type="dxa" w:w="60"/>
              <w:right w:type="dxa" w:w="100"/>
            </w:tcMar>
            <w:vAlign w:val="center"/>
          </w:tcPr>
          <w:p>
            <w:pPr>
              <w:jc w:val="left"/>
            </w:pPr>
            <w:r>
              <w:rPr>
                <w:b w:val="false"/>
                <w:bCs w:val="false"/>
                <w:sz w:val="20"/>
                <w:szCs w:val="20"/>
              </w:rPr>
              <w:t xml:space="preserve">Poulose Mar Gregorios of Malankara</w:t>
            </w:r>
          </w:p>
        </w:tc>
        <w:tc>
          <w:tcPr>
            <w:tcW w:type="pct" w:w="12.5%"/>
            <w:tcMar>
              <w:top w:type="dxa" w:w="60"/>
              <w:left w:type="dxa" w:w="100"/>
              <w:bottom w:type="dxa" w:w="60"/>
              <w:right w:type="dxa" w:w="100"/>
            </w:tcMar>
            <w:vAlign w:val="center"/>
          </w:tcPr>
          <w:p>
            <w:pPr>
              <w:jc w:val="left"/>
            </w:pPr>
            <w:r>
              <w:rPr>
                <w:b w:val="false"/>
                <w:bCs w:val="false"/>
                <w:sz w:val="20"/>
                <w:szCs w:val="20"/>
              </w:rPr>
              <w:t xml:space="preserve">Gregorios bar Hebraeus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Augustine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Father who opposed the 'heretism' that denies that Christ suffered in the flesh, during its propagation itself</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 Polycarp of Smyrna</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Gregory of Nyssa</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Baselios the Great</w:t>
            </w:r>
          </w:p>
        </w:tc>
        <w:tc>
          <w:tcPr>
            <w:tcW w:type="pct" w:w="12.5%"/>
            <w:tcMar>
              <w:top w:type="dxa" w:w="60"/>
              <w:left w:type="dxa" w:w="100"/>
              <w:bottom w:type="dxa" w:w="60"/>
              <w:right w:type="dxa" w:w="100"/>
            </w:tcMar>
            <w:vAlign w:val="center"/>
          </w:tcPr>
          <w:p>
            <w:pPr>
              <w:jc w:val="left"/>
            </w:pPr>
            <w:r>
              <w:rPr>
                <w:b w:val="false"/>
                <w:bCs w:val="false"/>
                <w:sz w:val="20"/>
                <w:szCs w:val="20"/>
              </w:rPr>
              <w:t xml:space="preserve">Gregory of Nazianzus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The Church Father who stated: “We have no rest until we rest in God”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Augustine</w:t>
            </w:r>
          </w:p>
        </w:tc>
        <w:tc>
          <w:tcPr>
            <w:tcW w:type="pct" w:w="12.5%"/>
            <w:tcMar>
              <w:top w:type="dxa" w:w="60"/>
              <w:left w:type="dxa" w:w="100"/>
              <w:bottom w:type="dxa" w:w="60"/>
              <w:right w:type="dxa" w:w="100"/>
            </w:tcMar>
            <w:vAlign w:val="center"/>
          </w:tcPr>
          <w:p>
            <w:pPr>
              <w:jc w:val="left"/>
            </w:pPr>
            <w:r>
              <w:rPr>
                <w:b w:val="false"/>
                <w:bCs w:val="false"/>
                <w:sz w:val="20"/>
                <w:szCs w:val="20"/>
              </w:rPr>
              <w:t xml:space="preserve">St. Aprem</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Jacob Burdana</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Pachomius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The most appropriate statement that can be made about the ultimate goal of Christ's work of salvation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restore all creation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To remedy man’s disobedience</w:t>
            </w:r>
          </w:p>
        </w:tc>
        <w:tc>
          <w:tcPr>
            <w:tcW w:type="pct" w:w="12.5%"/>
            <w:tcMar>
              <w:top w:type="dxa" w:w="60"/>
              <w:left w:type="dxa" w:w="100"/>
              <w:bottom w:type="dxa" w:w="60"/>
              <w:right w:type="dxa" w:w="100"/>
            </w:tcMar>
            <w:vAlign w:val="center"/>
          </w:tcPr>
          <w:p>
            <w:pPr>
              <w:jc w:val="left"/>
            </w:pPr>
            <w:r>
              <w:rPr>
                <w:b w:val="false"/>
                <w:bCs w:val="false"/>
                <w:sz w:val="20"/>
                <w:szCs w:val="20"/>
              </w:rPr>
              <w:t xml:space="preserve">To train man to respect nature</w:t>
            </w:r>
          </w:p>
        </w:tc>
        <w:tc>
          <w:tcPr>
            <w:tcW w:type="pct" w:w="12.5%"/>
            <w:tcMar>
              <w:top w:type="dxa" w:w="60"/>
              <w:left w:type="dxa" w:w="100"/>
              <w:bottom w:type="dxa" w:w="60"/>
              <w:right w:type="dxa" w:w="100"/>
            </w:tcMar>
            <w:vAlign w:val="center"/>
          </w:tcPr>
          <w:p>
            <w:pPr>
              <w:jc w:val="left"/>
            </w:pPr>
            <w:r>
              <w:rPr>
                <w:b w:val="false"/>
                <w:bCs w:val="false"/>
                <w:sz w:val="20"/>
                <w:szCs w:val="20"/>
              </w:rPr>
              <w:t xml:space="preserve">To convince man of his participation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Choose Tertullian's opinion on prayer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God does not listen to the voice, He listens and hears the heart</w:t>
            </w:r>
          </w:p>
        </w:tc>
        <w:tc>
          <w:tcPr>
            <w:tcW w:type="pct" w:w="12.5%"/>
            <w:tcMar>
              <w:top w:type="dxa" w:w="60"/>
              <w:left w:type="dxa" w:w="100"/>
              <w:bottom w:type="dxa" w:w="60"/>
              <w:right w:type="dxa" w:w="100"/>
            </w:tcMar>
            <w:vAlign w:val="center"/>
          </w:tcPr>
          <w:p>
            <w:pPr>
              <w:jc w:val="left"/>
            </w:pPr>
            <w:r>
              <w:rPr>
                <w:b w:val="false"/>
                <w:bCs w:val="false"/>
                <w:sz w:val="20"/>
                <w:szCs w:val="20"/>
              </w:rPr>
              <w:t xml:space="preserve">If the sinless Lord prayed, how much more should we sinners pray</w:t>
            </w:r>
          </w:p>
        </w:tc>
        <w:tc>
          <w:tcPr>
            <w:tcW w:type="pct" w:w="12.5%"/>
            <w:tcMar>
              <w:top w:type="dxa" w:w="60"/>
              <w:left w:type="dxa" w:w="100"/>
              <w:bottom w:type="dxa" w:w="60"/>
              <w:right w:type="dxa" w:w="100"/>
            </w:tcMar>
            <w:vAlign w:val="center"/>
          </w:tcPr>
          <w:p>
            <w:pPr>
              <w:jc w:val="left"/>
            </w:pPr>
            <w:r>
              <w:rPr>
                <w:b w:val="false"/>
                <w:bCs w:val="false"/>
                <w:sz w:val="20"/>
                <w:szCs w:val="20"/>
              </w:rPr>
              <w:t xml:space="preserve">We must have good examples of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We must be completely faithful to the Father in prayer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What is the basic purpose of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Worship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Evangelism</w:t>
            </w:r>
          </w:p>
        </w:tc>
        <w:tc>
          <w:tcPr>
            <w:tcW w:type="pct" w:w="12.5%"/>
            <w:tcMar>
              <w:top w:type="dxa" w:w="60"/>
              <w:left w:type="dxa" w:w="100"/>
              <w:bottom w:type="dxa" w:w="60"/>
              <w:right w:type="dxa" w:w="100"/>
            </w:tcMar>
            <w:vAlign w:val="center"/>
          </w:tcPr>
          <w:p>
            <w:pPr>
              <w:jc w:val="left"/>
            </w:pPr>
            <w:r>
              <w:rPr>
                <w:b w:val="false"/>
                <w:bCs w:val="false"/>
                <w:sz w:val="20"/>
                <w:szCs w:val="20"/>
              </w:rPr>
              <w:t xml:space="preserve">Koinonia</w:t>
            </w:r>
          </w:p>
        </w:tc>
        <w:tc>
          <w:tcPr>
            <w:tcW w:type="pct" w:w="12.5%"/>
            <w:tcMar>
              <w:top w:type="dxa" w:w="60"/>
              <w:left w:type="dxa" w:w="100"/>
              <w:bottom w:type="dxa" w:w="60"/>
              <w:right w:type="dxa" w:w="100"/>
            </w:tcMar>
            <w:vAlign w:val="center"/>
          </w:tcPr>
          <w:p>
            <w:pPr>
              <w:jc w:val="left"/>
            </w:pPr>
            <w:r>
              <w:rPr>
                <w:b w:val="false"/>
                <w:bCs w:val="false"/>
                <w:sz w:val="20"/>
                <w:szCs w:val="20"/>
              </w:rPr>
              <w:t xml:space="preserve">Diaconia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The virtue that was not mandatory for them who were chosen as deacons.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Tradition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Wisdom</w:t>
            </w:r>
          </w:p>
        </w:tc>
        <w:tc>
          <w:tcPr>
            <w:tcW w:type="pct" w:w="12.5%"/>
            <w:tcMar>
              <w:top w:type="dxa" w:w="60"/>
              <w:left w:type="dxa" w:w="100"/>
              <w:bottom w:type="dxa" w:w="60"/>
              <w:right w:type="dxa" w:w="100"/>
            </w:tcMar>
            <w:vAlign w:val="center"/>
          </w:tcPr>
          <w:p>
            <w:pPr>
              <w:jc w:val="left"/>
            </w:pPr>
            <w:r>
              <w:rPr>
                <w:b w:val="false"/>
                <w:bCs w:val="false"/>
                <w:sz w:val="20"/>
                <w:szCs w:val="20"/>
              </w:rPr>
              <w:t xml:space="preserve">Witness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The Synods and the heresies discussed in them are given below. Choose the wrong combination.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Ephesus - Macedonianism</w:t>
            </w:r>
          </w:p>
        </w:tc>
        <w:tc>
          <w:tcPr>
            <w:tcW w:type="pct" w:w="12.5%"/>
            <w:tcMar>
              <w:top w:type="dxa" w:w="60"/>
              <w:left w:type="dxa" w:w="100"/>
              <w:bottom w:type="dxa" w:w="60"/>
              <w:right w:type="dxa" w:w="100"/>
            </w:tcMar>
            <w:vAlign w:val="center"/>
          </w:tcPr>
          <w:p>
            <w:pPr>
              <w:jc w:val="left"/>
            </w:pPr>
            <w:r>
              <w:rPr>
                <w:b w:val="false"/>
                <w:bCs w:val="false"/>
                <w:sz w:val="20"/>
                <w:szCs w:val="20"/>
              </w:rPr>
              <w:t xml:space="preserve">Nicaea - Arius</w:t>
            </w:r>
          </w:p>
        </w:tc>
        <w:tc>
          <w:tcPr>
            <w:tcW w:type="pct" w:w="12.5%"/>
            <w:tcMar>
              <w:top w:type="dxa" w:w="60"/>
              <w:left w:type="dxa" w:w="100"/>
              <w:bottom w:type="dxa" w:w="60"/>
              <w:right w:type="dxa" w:w="100"/>
            </w:tcMar>
            <w:vAlign w:val="center"/>
          </w:tcPr>
          <w:p>
            <w:pPr>
              <w:jc w:val="left"/>
            </w:pPr>
            <w:r>
              <w:rPr>
                <w:b w:val="false"/>
                <w:bCs w:val="false"/>
                <w:sz w:val="20"/>
                <w:szCs w:val="20"/>
              </w:rPr>
              <w:t xml:space="preserve">Constantinople - Apollonianism</w:t>
            </w:r>
          </w:p>
        </w:tc>
        <w:tc>
          <w:tcPr>
            <w:tcW w:type="pct" w:w="12.5%"/>
            <w:tcMar>
              <w:top w:type="dxa" w:w="60"/>
              <w:left w:type="dxa" w:w="100"/>
              <w:bottom w:type="dxa" w:w="60"/>
              <w:right w:type="dxa" w:w="100"/>
            </w:tcMar>
            <w:vAlign w:val="center"/>
          </w:tcPr>
          <w:p>
            <w:pPr>
              <w:jc w:val="left"/>
            </w:pPr>
            <w:r>
              <w:rPr>
                <w:b w:val="false"/>
                <w:bCs w:val="false"/>
                <w:sz w:val="20"/>
                <w:szCs w:val="20"/>
              </w:rPr>
              <w:t xml:space="preserve">Chalcedon - Eutychus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On what occasion did God say,'Man has become one with us'?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When Adam and Eve ate the fruit</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the people built the Tower of Babel</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God created Adam and breathed life into his nose</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he appeared to Abraham and the three angels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The heresy which denies the fact that Christ suffered in the flesh.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Docetism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Didache</w:t>
            </w:r>
          </w:p>
        </w:tc>
        <w:tc>
          <w:tcPr>
            <w:tcW w:type="pct" w:w="12.5%"/>
            <w:tcMar>
              <w:top w:type="dxa" w:w="60"/>
              <w:left w:type="dxa" w:w="100"/>
              <w:bottom w:type="dxa" w:w="60"/>
              <w:right w:type="dxa" w:w="100"/>
            </w:tcMar>
            <w:vAlign w:val="center"/>
          </w:tcPr>
          <w:p>
            <w:pPr>
              <w:jc w:val="left"/>
            </w:pPr>
            <w:r>
              <w:rPr>
                <w:b w:val="false"/>
                <w:bCs w:val="false"/>
                <w:sz w:val="20"/>
                <w:szCs w:val="20"/>
              </w:rPr>
              <w:t xml:space="preserve">Macedonianism</w:t>
            </w:r>
          </w:p>
        </w:tc>
        <w:tc>
          <w:tcPr>
            <w:tcW w:type="pct" w:w="12.5%"/>
            <w:tcMar>
              <w:top w:type="dxa" w:w="60"/>
              <w:left w:type="dxa" w:w="100"/>
              <w:bottom w:type="dxa" w:w="60"/>
              <w:right w:type="dxa" w:w="100"/>
            </w:tcMar>
            <w:vAlign w:val="center"/>
          </w:tcPr>
          <w:p>
            <w:pPr>
              <w:jc w:val="left"/>
            </w:pPr>
            <w:r>
              <w:rPr>
                <w:b w:val="false"/>
                <w:bCs w:val="false"/>
                <w:sz w:val="20"/>
                <w:szCs w:val="20"/>
              </w:rPr>
              <w:t xml:space="preserve">Apollorianism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Who said, 'I have no rest until I rest in God'?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Augustine</w:t>
            </w:r>
          </w:p>
        </w:tc>
        <w:tc>
          <w:tcPr>
            <w:tcW w:type="pct" w:w="12.5%"/>
            <w:tcMar>
              <w:top w:type="dxa" w:w="60"/>
              <w:left w:type="dxa" w:w="100"/>
              <w:bottom w:type="dxa" w:w="60"/>
              <w:right w:type="dxa" w:w="100"/>
            </w:tcMar>
            <w:vAlign w:val="center"/>
          </w:tcPr>
          <w:p>
            <w:pPr>
              <w:jc w:val="left"/>
            </w:pPr>
            <w:r>
              <w:rPr>
                <w:b w:val="false"/>
                <w:bCs w:val="false"/>
                <w:sz w:val="20"/>
                <w:szCs w:val="20"/>
              </w:rPr>
              <w:t xml:space="preserve">Apostle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St. Antonios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Parumala Thirumeni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'We never find rest until we rest in God'. Who said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Augustine.</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Gregorios of Nyssa.</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Gregorios of Nazianzus.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Paul.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How do we exhibit our true faith?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Through true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Through reading Bible.</w:t>
            </w:r>
          </w:p>
        </w:tc>
        <w:tc>
          <w:tcPr>
            <w:tcW w:type="pct" w:w="12.5%"/>
            <w:tcMar>
              <w:top w:type="dxa" w:w="60"/>
              <w:left w:type="dxa" w:w="100"/>
              <w:bottom w:type="dxa" w:w="60"/>
              <w:right w:type="dxa" w:w="100"/>
            </w:tcMar>
            <w:vAlign w:val="center"/>
          </w:tcPr>
          <w:p>
            <w:pPr>
              <w:jc w:val="left"/>
            </w:pPr>
            <w:r>
              <w:rPr>
                <w:b w:val="false"/>
                <w:bCs w:val="false"/>
                <w:sz w:val="20"/>
                <w:szCs w:val="20"/>
              </w:rPr>
              <w:t xml:space="preserve">Through hymns.</w:t>
            </w:r>
          </w:p>
        </w:tc>
        <w:tc>
          <w:tcPr>
            <w:tcW w:type="pct" w:w="12.5%"/>
            <w:tcMar>
              <w:top w:type="dxa" w:w="60"/>
              <w:left w:type="dxa" w:w="100"/>
              <w:bottom w:type="dxa" w:w="60"/>
              <w:right w:type="dxa" w:w="100"/>
            </w:tcMar>
            <w:vAlign w:val="center"/>
          </w:tcPr>
          <w:p>
            <w:pPr>
              <w:jc w:val="left"/>
            </w:pPr>
            <w:r>
              <w:rPr>
                <w:b w:val="false"/>
                <w:bCs w:val="false"/>
                <w:sz w:val="20"/>
                <w:szCs w:val="20"/>
              </w:rPr>
              <w:t xml:space="preserve">Through icons.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a wrong statement about Holy Tradition?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Orthodox Church prefers Tradition to Holy Bible for its doctrines.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a continuum of precedent truths sustained by the 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It doesn't mean blindly preserving what belongs to the preceding generation without any change.</w:t>
            </w:r>
          </w:p>
        </w:tc>
        <w:tc>
          <w:tcPr>
            <w:tcW w:type="pct" w:w="12.5%"/>
            <w:tcMar>
              <w:top w:type="dxa" w:w="60"/>
              <w:left w:type="dxa" w:w="100"/>
              <w:bottom w:type="dxa" w:w="60"/>
              <w:right w:type="dxa" w:w="100"/>
            </w:tcMar>
            <w:vAlign w:val="center"/>
          </w:tcPr>
          <w:p>
            <w:pPr>
              <w:jc w:val="left"/>
            </w:pPr>
            <w:r>
              <w:rPr>
                <w:b w:val="false"/>
                <w:bCs w:val="false"/>
                <w:sz w:val="20"/>
                <w:szCs w:val="20"/>
              </w:rPr>
              <w:t xml:space="preserve">Tradition is biblical and apostolic.</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How many Canonical Hours are there in Eastern tradition?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7</w:t>
            </w:r>
          </w:p>
        </w:tc>
        <w:tc>
          <w:tcPr>
            <w:tcW w:type="pct" w:w="12.5%"/>
            <w:tcMar>
              <w:top w:type="dxa" w:w="60"/>
              <w:left w:type="dxa" w:w="100"/>
              <w:bottom w:type="dxa" w:w="60"/>
              <w:right w:type="dxa" w:w="100"/>
            </w:tcMar>
            <w:vAlign w:val="center"/>
          </w:tcPr>
          <w:p>
            <w:pPr>
              <w:jc w:val="left"/>
            </w:pPr>
            <w:r>
              <w:rPr>
                <w:b w:val="false"/>
                <w:bCs w:val="false"/>
                <w:sz w:val="20"/>
                <w:szCs w:val="20"/>
              </w:rPr>
              <w:t xml:space="preserve">3</w:t>
            </w:r>
          </w:p>
        </w:tc>
        <w:tc>
          <w:tcPr>
            <w:tcW w:type="pct" w:w="12.5%"/>
            <w:tcMar>
              <w:top w:type="dxa" w:w="60"/>
              <w:left w:type="dxa" w:w="100"/>
              <w:bottom w:type="dxa" w:w="60"/>
              <w:right w:type="dxa" w:w="100"/>
            </w:tcMar>
            <w:vAlign w:val="center"/>
          </w:tcPr>
          <w:p>
            <w:pPr>
              <w:jc w:val="left"/>
            </w:pPr>
            <w:r>
              <w:rPr>
                <w:b w:val="false"/>
                <w:bCs w:val="false"/>
                <w:sz w:val="20"/>
                <w:szCs w:val="20"/>
              </w:rPr>
              <w:t xml:space="preserve">2</w:t>
            </w:r>
          </w:p>
        </w:tc>
        <w:tc>
          <w:tcPr>
            <w:tcW w:type="pct" w:w="12.5%"/>
            <w:tcMar>
              <w:top w:type="dxa" w:w="60"/>
              <w:left w:type="dxa" w:w="100"/>
              <w:bottom w:type="dxa" w:w="60"/>
              <w:right w:type="dxa" w:w="100"/>
            </w:tcMar>
            <w:vAlign w:val="center"/>
          </w:tcPr>
          <w:p>
            <w:pPr>
              <w:jc w:val="left"/>
            </w:pPr>
            <w:r>
              <w:rPr>
                <w:b w:val="false"/>
                <w:bCs w:val="false"/>
                <w:sz w:val="20"/>
                <w:szCs w:val="20"/>
              </w:rPr>
              <w:t xml:space="preserve">9</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What is evangelical mission in the Orthodox tradition?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Gospel should not be enforced on anyone.</w:t>
            </w:r>
          </w:p>
        </w:tc>
        <w:tc>
          <w:tcPr>
            <w:tcW w:type="pct" w:w="12.5%"/>
            <w:tcMar>
              <w:top w:type="dxa" w:w="60"/>
              <w:left w:type="dxa" w:w="100"/>
              <w:bottom w:type="dxa" w:w="60"/>
              <w:right w:type="dxa" w:w="100"/>
            </w:tcMar>
            <w:vAlign w:val="center"/>
          </w:tcPr>
          <w:p>
            <w:pPr>
              <w:jc w:val="left"/>
            </w:pPr>
            <w:r>
              <w:rPr>
                <w:b w:val="false"/>
                <w:bCs w:val="false"/>
                <w:sz w:val="20"/>
                <w:szCs w:val="20"/>
              </w:rPr>
              <w:t xml:space="preserve">Those who bear the evangelical mission should not be materialistic.</w:t>
            </w:r>
          </w:p>
        </w:tc>
        <w:tc>
          <w:tcPr>
            <w:tcW w:type="pct" w:w="12.5%"/>
            <w:tcMar>
              <w:top w:type="dxa" w:w="60"/>
              <w:left w:type="dxa" w:w="100"/>
              <w:bottom w:type="dxa" w:w="60"/>
              <w:right w:type="dxa" w:w="100"/>
            </w:tcMar>
            <w:vAlign w:val="center"/>
          </w:tcPr>
          <w:p>
            <w:pPr>
              <w:jc w:val="left"/>
            </w:pPr>
            <w:r>
              <w:rPr>
                <w:b w:val="false"/>
                <w:bCs w:val="false"/>
                <w:sz w:val="20"/>
                <w:szCs w:val="20"/>
              </w:rPr>
              <w:t xml:space="preserve">Church should follow the model of Jesus Christ’s life and mission during His Incarnation.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The Church father who taught that we should look upon the sacred tradition of the Church in the light of continuing experience made possible by the Holy Spirit?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Basil the Great</w:t>
            </w:r>
          </w:p>
        </w:tc>
        <w:tc>
          <w:tcPr>
            <w:tcW w:type="pct" w:w="12.5%"/>
            <w:tcMar>
              <w:top w:type="dxa" w:w="60"/>
              <w:left w:type="dxa" w:w="100"/>
              <w:bottom w:type="dxa" w:w="60"/>
              <w:right w:type="dxa" w:w="100"/>
            </w:tcMar>
            <w:vAlign w:val="center"/>
          </w:tcPr>
          <w:p>
            <w:pPr>
              <w:jc w:val="left"/>
            </w:pPr>
            <w:r>
              <w:rPr>
                <w:b w:val="false"/>
                <w:bCs w:val="false"/>
                <w:sz w:val="20"/>
                <w:szCs w:val="20"/>
              </w:rPr>
              <w:t xml:space="preserve">St. Gregory</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Chrysostom</w:t>
            </w:r>
          </w:p>
        </w:tc>
        <w:tc>
          <w:tcPr>
            <w:tcW w:type="pct" w:w="12.5%"/>
            <w:tcMar>
              <w:top w:type="dxa" w:w="60"/>
              <w:left w:type="dxa" w:w="100"/>
              <w:bottom w:type="dxa" w:w="60"/>
              <w:right w:type="dxa" w:w="100"/>
            </w:tcMar>
            <w:vAlign w:val="center"/>
          </w:tcPr>
          <w:p>
            <w:pPr>
              <w:jc w:val="left"/>
            </w:pPr>
            <w:r>
              <w:rPr>
                <w:b w:val="false"/>
                <w:bCs w:val="false"/>
                <w:sz w:val="20"/>
                <w:szCs w:val="20"/>
              </w:rPr>
              <w:t xml:space="preserve">St. Ignatius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Name the Church Father who wrote in his book, ‘Against the Heresies’ regarding the need for right apostolic succession.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Irenius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Basil the Great</w:t>
            </w:r>
          </w:p>
        </w:tc>
        <w:tc>
          <w:tcPr>
            <w:tcW w:type="pct" w:w="12.5%"/>
            <w:tcMar>
              <w:top w:type="dxa" w:w="60"/>
              <w:left w:type="dxa" w:w="100"/>
              <w:bottom w:type="dxa" w:w="60"/>
              <w:right w:type="dxa" w:w="100"/>
            </w:tcMar>
            <w:vAlign w:val="center"/>
          </w:tcPr>
          <w:p>
            <w:pPr>
              <w:jc w:val="left"/>
            </w:pPr>
            <w:r>
              <w:rPr>
                <w:b w:val="false"/>
                <w:bCs w:val="false"/>
                <w:sz w:val="20"/>
                <w:szCs w:val="20"/>
              </w:rPr>
              <w:t xml:space="preserve">St. Gregory</w:t>
            </w:r>
          </w:p>
        </w:tc>
        <w:tc>
          <w:tcPr>
            <w:tcW w:type="pct" w:w="12.5%"/>
            <w:tcMar>
              <w:top w:type="dxa" w:w="60"/>
              <w:left w:type="dxa" w:w="100"/>
              <w:bottom w:type="dxa" w:w="60"/>
              <w:right w:type="dxa" w:w="100"/>
            </w:tcMar>
            <w:vAlign w:val="center"/>
          </w:tcPr>
          <w:p>
            <w:pPr>
              <w:jc w:val="left"/>
            </w:pPr>
            <w:r>
              <w:rPr>
                <w:b w:val="false"/>
                <w:bCs w:val="false"/>
                <w:sz w:val="20"/>
                <w:szCs w:val="20"/>
              </w:rPr>
              <w:t xml:space="preserve">St. Ignatius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Who wrote 'Against the heresies'?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Irenius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Baselius</w:t>
            </w:r>
          </w:p>
        </w:tc>
        <w:tc>
          <w:tcPr>
            <w:tcW w:type="pct" w:w="12.5%"/>
            <w:tcMar>
              <w:top w:type="dxa" w:w="60"/>
              <w:left w:type="dxa" w:w="100"/>
              <w:bottom w:type="dxa" w:w="60"/>
              <w:right w:type="dxa" w:w="100"/>
            </w:tcMar>
            <w:vAlign w:val="center"/>
          </w:tcPr>
          <w:p>
            <w:pPr>
              <w:jc w:val="left"/>
            </w:pPr>
            <w:r>
              <w:rPr>
                <w:b w:val="false"/>
                <w:bCs w:val="false"/>
                <w:sz w:val="20"/>
                <w:szCs w:val="20"/>
              </w:rPr>
              <w:t xml:space="preserve">Gregory of Naziansis</w:t>
            </w:r>
          </w:p>
        </w:tc>
        <w:tc>
          <w:tcPr>
            <w:tcW w:type="pct" w:w="12.5%"/>
            <w:tcMar>
              <w:top w:type="dxa" w:w="60"/>
              <w:left w:type="dxa" w:w="100"/>
              <w:bottom w:type="dxa" w:w="60"/>
              <w:right w:type="dxa" w:w="100"/>
            </w:tcMar>
            <w:vAlign w:val="center"/>
          </w:tcPr>
          <w:p>
            <w:pPr>
              <w:jc w:val="left"/>
            </w:pPr>
            <w:r>
              <w:rPr>
                <w:b w:val="false"/>
                <w:bCs w:val="false"/>
                <w:sz w:val="20"/>
                <w:szCs w:val="20"/>
              </w:rPr>
              <w:t xml:space="preserve">Gregory of Nissa.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Which of the following statements are true about 'tradition'? i. Tradition is based on Bible ii. Tradition is a continuum of the precedent truth sustained by Holy spirit. iii. Tradition is part of apostolic teachings. iv. Tradition is preserving what belongs to the preceding generation without any change.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 &amp;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&amp;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 ii, iii &amp;iv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&amp;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"The Lord grant to him that he may find mercy from the lord on that day". For who?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Onesiphorus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Philemon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not given clearly in the Bible.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Choose the one who is not an apostolic father.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 Severius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Clement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Ignatius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Polycarpose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Which all subjects are referred in the third para of the creed?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Holy Spirit and Holy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Christ and 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Baptism and second coming</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Christ and Holy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Which Syriac word means elder?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Kaseesa</w:t>
            </w:r>
          </w:p>
        </w:tc>
        <w:tc>
          <w:tcPr>
            <w:tcW w:type="pct" w:w="12.5%"/>
            <w:tcMar>
              <w:top w:type="dxa" w:w="60"/>
              <w:left w:type="dxa" w:w="100"/>
              <w:bottom w:type="dxa" w:w="60"/>
              <w:right w:type="dxa" w:w="100"/>
            </w:tcMar>
            <w:vAlign w:val="center"/>
          </w:tcPr>
          <w:p>
            <w:pPr>
              <w:jc w:val="left"/>
            </w:pPr>
            <w:r>
              <w:rPr>
                <w:b w:val="false"/>
                <w:bCs w:val="false"/>
                <w:sz w:val="20"/>
                <w:szCs w:val="20"/>
              </w:rPr>
              <w:t xml:space="preserve">Presbyter</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Episcopa</w:t>
            </w:r>
          </w:p>
        </w:tc>
        <w:tc>
          <w:tcPr>
            <w:tcW w:type="pct" w:w="12.5%"/>
            <w:tcMar>
              <w:top w:type="dxa" w:w="60"/>
              <w:left w:type="dxa" w:w="100"/>
              <w:bottom w:type="dxa" w:w="60"/>
              <w:right w:type="dxa" w:w="100"/>
            </w:tcMar>
            <w:vAlign w:val="center"/>
          </w:tcPr>
          <w:p>
            <w:pPr>
              <w:jc w:val="left"/>
            </w:pPr>
            <w:r>
              <w:rPr>
                <w:b w:val="false"/>
                <w:bCs w:val="false"/>
                <w:sz w:val="20"/>
                <w:szCs w:val="20"/>
              </w:rPr>
              <w:t xml:space="preserve">Diaconos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Which Church Father taught that we should view the Church's holy tradition through the continuing experience made possible by the Holy Spirit?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Basil the Great</w:t>
            </w:r>
          </w:p>
        </w:tc>
        <w:tc>
          <w:tcPr>
            <w:tcW w:type="pct" w:w="12.5%"/>
            <w:tcMar>
              <w:top w:type="dxa" w:w="60"/>
              <w:left w:type="dxa" w:w="100"/>
              <w:bottom w:type="dxa" w:w="60"/>
              <w:right w:type="dxa" w:w="100"/>
            </w:tcMar>
            <w:vAlign w:val="center"/>
          </w:tcPr>
          <w:p>
            <w:pPr>
              <w:jc w:val="left"/>
            </w:pPr>
            <w:r>
              <w:rPr>
                <w:b w:val="false"/>
                <w:bCs w:val="false"/>
                <w:sz w:val="20"/>
                <w:szCs w:val="20"/>
              </w:rPr>
              <w:t xml:space="preserve">St. Gregory</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Chrysostom</w:t>
            </w:r>
          </w:p>
        </w:tc>
        <w:tc>
          <w:tcPr>
            <w:tcW w:type="pct" w:w="12.5%"/>
            <w:tcMar>
              <w:top w:type="dxa" w:w="60"/>
              <w:left w:type="dxa" w:w="100"/>
              <w:bottom w:type="dxa" w:w="60"/>
              <w:right w:type="dxa" w:w="100"/>
            </w:tcMar>
            <w:vAlign w:val="center"/>
          </w:tcPr>
          <w:p>
            <w:pPr>
              <w:jc w:val="left"/>
            </w:pPr>
            <w:r>
              <w:rPr>
                <w:b w:val="false"/>
                <w:bCs w:val="false"/>
                <w:sz w:val="20"/>
                <w:szCs w:val="20"/>
              </w:rPr>
              <w:t xml:space="preserve">St. Ignatius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Which Father wrote about the need for correct apostolic succession in the book 'Against the Heresies'?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Irenaeus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Basil the Great</w:t>
            </w:r>
          </w:p>
        </w:tc>
        <w:tc>
          <w:tcPr>
            <w:tcW w:type="pct" w:w="12.5%"/>
            <w:tcMar>
              <w:top w:type="dxa" w:w="60"/>
              <w:left w:type="dxa" w:w="100"/>
              <w:bottom w:type="dxa" w:w="60"/>
              <w:right w:type="dxa" w:w="100"/>
            </w:tcMar>
            <w:vAlign w:val="center"/>
          </w:tcPr>
          <w:p>
            <w:pPr>
              <w:jc w:val="left"/>
            </w:pPr>
            <w:r>
              <w:rPr>
                <w:b w:val="false"/>
                <w:bCs w:val="false"/>
                <w:sz w:val="20"/>
                <w:szCs w:val="20"/>
              </w:rPr>
              <w:t xml:space="preserve">St. Gregory</w:t>
            </w:r>
          </w:p>
        </w:tc>
        <w:tc>
          <w:tcPr>
            <w:tcW w:type="pct" w:w="12.5%"/>
            <w:tcMar>
              <w:top w:type="dxa" w:w="60"/>
              <w:left w:type="dxa" w:w="100"/>
              <w:bottom w:type="dxa" w:w="60"/>
              <w:right w:type="dxa" w:w="100"/>
            </w:tcMar>
            <w:vAlign w:val="center"/>
          </w:tcPr>
          <w:p>
            <w:pPr>
              <w:jc w:val="left"/>
            </w:pPr>
            <w:r>
              <w:rPr>
                <w:b w:val="false"/>
                <w:bCs w:val="false"/>
                <w:sz w:val="20"/>
                <w:szCs w:val="20"/>
              </w:rPr>
              <w:t xml:space="preserve">St. Ignatius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How many canonical hours of prayer are there in the Orthodox tradition?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7</w:t>
            </w:r>
          </w:p>
        </w:tc>
        <w:tc>
          <w:tcPr>
            <w:tcW w:type="pct" w:w="12.5%"/>
            <w:tcMar>
              <w:top w:type="dxa" w:w="60"/>
              <w:left w:type="dxa" w:w="100"/>
              <w:bottom w:type="dxa" w:w="60"/>
              <w:right w:type="dxa" w:w="100"/>
            </w:tcMar>
            <w:vAlign w:val="center"/>
          </w:tcPr>
          <w:p>
            <w:pPr>
              <w:jc w:val="left"/>
            </w:pPr>
            <w:r>
              <w:rPr>
                <w:b w:val="false"/>
                <w:bCs w:val="false"/>
                <w:sz w:val="20"/>
                <w:szCs w:val="20"/>
              </w:rPr>
              <w:t xml:space="preserve">3</w:t>
            </w:r>
          </w:p>
        </w:tc>
        <w:tc>
          <w:tcPr>
            <w:tcW w:type="pct" w:w="12.5%"/>
            <w:tcMar>
              <w:top w:type="dxa" w:w="60"/>
              <w:left w:type="dxa" w:w="100"/>
              <w:bottom w:type="dxa" w:w="60"/>
              <w:right w:type="dxa" w:w="100"/>
            </w:tcMar>
            <w:vAlign w:val="center"/>
          </w:tcPr>
          <w:p>
            <w:pPr>
              <w:jc w:val="left"/>
            </w:pPr>
            <w:r>
              <w:rPr>
                <w:b w:val="false"/>
                <w:bCs w:val="false"/>
                <w:sz w:val="20"/>
                <w:szCs w:val="20"/>
              </w:rPr>
              <w:t xml:space="preserve">2</w:t>
            </w:r>
          </w:p>
        </w:tc>
        <w:tc>
          <w:tcPr>
            <w:tcW w:type="pct" w:w="12.5%"/>
            <w:tcMar>
              <w:top w:type="dxa" w:w="60"/>
              <w:left w:type="dxa" w:w="100"/>
              <w:bottom w:type="dxa" w:w="60"/>
              <w:right w:type="dxa" w:w="100"/>
            </w:tcMar>
            <w:vAlign w:val="center"/>
          </w:tcPr>
          <w:p>
            <w:pPr>
              <w:jc w:val="left"/>
            </w:pPr>
            <w:r>
              <w:rPr>
                <w:b w:val="false"/>
                <w:bCs w:val="false"/>
                <w:sz w:val="20"/>
                <w:szCs w:val="20"/>
              </w:rPr>
              <w:t xml:space="preserve">9</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Which Greek word can be explained as 'that which is handed down through generations'?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Paradosis</w:t>
            </w:r>
          </w:p>
        </w:tc>
        <w:tc>
          <w:tcPr>
            <w:tcW w:type="pct" w:w="12.5%"/>
            <w:tcMar>
              <w:top w:type="dxa" w:w="60"/>
              <w:left w:type="dxa" w:w="100"/>
              <w:bottom w:type="dxa" w:w="60"/>
              <w:right w:type="dxa" w:w="100"/>
            </w:tcMar>
            <w:vAlign w:val="center"/>
          </w:tcPr>
          <w:p>
            <w:pPr>
              <w:jc w:val="left"/>
            </w:pPr>
            <w:r>
              <w:rPr>
                <w:b w:val="false"/>
                <w:bCs w:val="false"/>
                <w:sz w:val="20"/>
                <w:szCs w:val="20"/>
              </w:rPr>
              <w:t xml:space="preserve">Kyamtha</w:t>
            </w:r>
          </w:p>
        </w:tc>
        <w:tc>
          <w:tcPr>
            <w:tcW w:type="pct" w:w="12.5%"/>
            <w:tcMar>
              <w:top w:type="dxa" w:w="60"/>
              <w:left w:type="dxa" w:w="100"/>
              <w:bottom w:type="dxa" w:w="60"/>
              <w:right w:type="dxa" w:w="100"/>
            </w:tcMar>
            <w:vAlign w:val="center"/>
          </w:tcPr>
          <w:p>
            <w:pPr>
              <w:jc w:val="left"/>
            </w:pPr>
            <w:r>
              <w:rPr>
                <w:b w:val="false"/>
                <w:bCs w:val="false"/>
                <w:sz w:val="20"/>
                <w:szCs w:val="20"/>
              </w:rPr>
              <w:t xml:space="preserve">Paraclete</w:t>
            </w:r>
          </w:p>
        </w:tc>
        <w:tc>
          <w:tcPr>
            <w:tcW w:type="pct" w:w="12.5%"/>
            <w:tcMar>
              <w:top w:type="dxa" w:w="60"/>
              <w:left w:type="dxa" w:w="100"/>
              <w:bottom w:type="dxa" w:w="60"/>
              <w:right w:type="dxa" w:w="100"/>
            </w:tcMar>
            <w:vAlign w:val="center"/>
          </w:tcPr>
          <w:p>
            <w:pPr>
              <w:jc w:val="left"/>
            </w:pPr>
            <w:r>
              <w:rPr>
                <w:b w:val="false"/>
                <w:bCs w:val="false"/>
                <w:sz w:val="20"/>
                <w:szCs w:val="20"/>
              </w:rPr>
              <w:t xml:space="preserve">Perichoresis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What is meant by Holy Tradition?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 are included.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faith given at the beginning by God the Word.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truths of faith preached by the apostles.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truths of faith that the Malankara Church holds firmly.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Which of the following statements are related to the tradition of 'communion with the saints'? i. The eternal continuity of life is made possible through death. ii. Through death, one does not cease to be part of the Lord's body. iii. The Holy Church is seen in its fullness through the union of the living and the departed.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Who among the following is NOT one of the Apostolic Fathers?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 Basil of Caesarea</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Clement of Rome</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Ignatius of 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Polycarp of Smyrna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Which is the faith that was learned from the Lord, received by the Fathers through the Apostles, and handed down by the Fathers?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Orthodox faith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Reformed faith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New Age faith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Evangelical faith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The heresy that denies the reality that Christ suffered in the flesh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Docetism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Didache</w:t>
            </w:r>
          </w:p>
        </w:tc>
        <w:tc>
          <w:tcPr>
            <w:tcW w:type="pct" w:w="12.5%"/>
            <w:tcMar>
              <w:top w:type="dxa" w:w="60"/>
              <w:left w:type="dxa" w:w="100"/>
              <w:bottom w:type="dxa" w:w="60"/>
              <w:right w:type="dxa" w:w="100"/>
            </w:tcMar>
            <w:vAlign w:val="center"/>
          </w:tcPr>
          <w:p>
            <w:pPr>
              <w:jc w:val="left"/>
            </w:pPr>
            <w:r>
              <w:rPr>
                <w:b w:val="false"/>
                <w:bCs w:val="false"/>
                <w:sz w:val="20"/>
                <w:szCs w:val="20"/>
              </w:rPr>
              <w:t xml:space="preserve">Macedonianism</w:t>
            </w:r>
          </w:p>
        </w:tc>
        <w:tc>
          <w:tcPr>
            <w:tcW w:type="pct" w:w="12.5%"/>
            <w:tcMar>
              <w:top w:type="dxa" w:w="60"/>
              <w:left w:type="dxa" w:w="100"/>
              <w:bottom w:type="dxa" w:w="60"/>
              <w:right w:type="dxa" w:w="100"/>
            </w:tcMar>
            <w:vAlign w:val="center"/>
          </w:tcPr>
          <w:p>
            <w:pPr>
              <w:jc w:val="left"/>
            </w:pPr>
            <w:r>
              <w:rPr>
                <w:b w:val="false"/>
                <w:bCs w:val="false"/>
                <w:sz w:val="20"/>
                <w:szCs w:val="20"/>
              </w:rPr>
              <w:t xml:space="preserve">Apollinarianism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The theological writings of a priest of the Malankara Orthodox Church, translated into Serbian, gained great popularity in the Serbian Church. Who is the priest?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Fr. K.M. George</w:t>
            </w:r>
          </w:p>
        </w:tc>
        <w:tc>
          <w:tcPr>
            <w:tcW w:type="pct" w:w="12.5%"/>
            <w:tcMar>
              <w:top w:type="dxa" w:w="60"/>
              <w:left w:type="dxa" w:w="100"/>
              <w:bottom w:type="dxa" w:w="60"/>
              <w:right w:type="dxa" w:w="100"/>
            </w:tcMar>
            <w:vAlign w:val="center"/>
          </w:tcPr>
          <w:p>
            <w:pPr>
              <w:jc w:val="left"/>
            </w:pPr>
            <w:r>
              <w:rPr>
                <w:b w:val="false"/>
                <w:bCs w:val="false"/>
                <w:sz w:val="20"/>
                <w:szCs w:val="20"/>
              </w:rPr>
              <w:t xml:space="preserve">Fr. T.J. Joshua</w:t>
            </w:r>
          </w:p>
        </w:tc>
        <w:tc>
          <w:tcPr>
            <w:tcW w:type="pct" w:w="12.5%"/>
            <w:tcMar>
              <w:top w:type="dxa" w:w="60"/>
              <w:left w:type="dxa" w:w="100"/>
              <w:bottom w:type="dxa" w:w="60"/>
              <w:right w:type="dxa" w:w="100"/>
            </w:tcMar>
            <w:vAlign w:val="center"/>
          </w:tcPr>
          <w:p>
            <w:pPr>
              <w:jc w:val="left"/>
            </w:pPr>
            <w:r>
              <w:rPr>
                <w:b w:val="false"/>
                <w:bCs w:val="false"/>
                <w:sz w:val="20"/>
                <w:szCs w:val="20"/>
              </w:rPr>
              <w:t xml:space="preserve">Fr. V.C. Samuel</w:t>
            </w:r>
          </w:p>
        </w:tc>
        <w:tc>
          <w:tcPr>
            <w:tcW w:type="pct" w:w="12.5%"/>
            <w:tcMar>
              <w:top w:type="dxa" w:w="60"/>
              <w:left w:type="dxa" w:w="100"/>
              <w:bottom w:type="dxa" w:w="60"/>
              <w:right w:type="dxa" w:w="100"/>
            </w:tcMar>
            <w:vAlign w:val="center"/>
          </w:tcPr>
          <w:p>
            <w:pPr>
              <w:jc w:val="left"/>
            </w:pPr>
            <w:r>
              <w:rPr>
                <w:b w:val="false"/>
                <w:bCs w:val="false"/>
                <w:sz w:val="20"/>
                <w:szCs w:val="20"/>
              </w:rPr>
              <w:t xml:space="preserve">Fr. Paul Varghese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'I have no rest until I rest in God' - who said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Augustine</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 the Apostle</w:t>
            </w:r>
          </w:p>
        </w:tc>
        <w:tc>
          <w:tcPr>
            <w:tcW w:type="pct" w:w="12.5%"/>
            <w:tcMar>
              <w:top w:type="dxa" w:w="60"/>
              <w:left w:type="dxa" w:w="100"/>
              <w:bottom w:type="dxa" w:w="60"/>
              <w:right w:type="dxa" w:w="100"/>
            </w:tcMar>
            <w:vAlign w:val="center"/>
          </w:tcPr>
          <w:p>
            <w:pPr>
              <w:jc w:val="left"/>
            </w:pPr>
            <w:r>
              <w:rPr>
                <w:b w:val="false"/>
                <w:bCs w:val="false"/>
                <w:sz w:val="20"/>
                <w:szCs w:val="20"/>
              </w:rPr>
              <w:t xml:space="preserve">St. Antonios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Parumala Thirumeni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Which is the WRONG statement about spirituality?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Only a chosen few, or saints, can rise spiritually.</w:t>
            </w:r>
          </w:p>
        </w:tc>
        <w:tc>
          <w:tcPr>
            <w:tcW w:type="pct" w:w="12.5%"/>
            <w:tcMar>
              <w:top w:type="dxa" w:w="60"/>
              <w:left w:type="dxa" w:w="100"/>
              <w:bottom w:type="dxa" w:w="60"/>
              <w:right w:type="dxa" w:w="100"/>
            </w:tcMar>
            <w:vAlign w:val="center"/>
          </w:tcPr>
          <w:p>
            <w:pPr>
              <w:jc w:val="left"/>
            </w:pPr>
            <w:r>
              <w:rPr>
                <w:b w:val="false"/>
                <w:bCs w:val="false"/>
                <w:sz w:val="20"/>
                <w:szCs w:val="20"/>
              </w:rPr>
              <w:t xml:space="preserve">Spirituality is growing in relationship with God and in His grace.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ultimate goal of spirituality is to become God-like.</w:t>
            </w:r>
          </w:p>
        </w:tc>
        <w:tc>
          <w:tcPr>
            <w:tcW w:type="pct" w:w="12.5%"/>
            <w:tcMar>
              <w:top w:type="dxa" w:w="60"/>
              <w:left w:type="dxa" w:w="100"/>
              <w:bottom w:type="dxa" w:w="60"/>
              <w:right w:type="dxa" w:w="100"/>
            </w:tcMar>
            <w:vAlign w:val="center"/>
          </w:tcPr>
          <w:p>
            <w:pPr>
              <w:jc w:val="left"/>
            </w:pPr>
            <w:r>
              <w:rPr>
                <w:b w:val="false"/>
                <w:bCs w:val="false"/>
                <w:sz w:val="20"/>
                <w:szCs w:val="20"/>
              </w:rPr>
              <w:t xml:space="preserve">'Love God, love people' - this is the summary of spiritual transformation.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Which of the following does NOT apply to 'Philokalia'?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is not in use in our Church since it has no connection with Orthodox traditions.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meaning of this word is 'love of the good/beautiful'.</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is a collection of books by this name.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These books contain the spiritual reflections of the Church Fathers.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In the Nicene Creed, who does 'the Lord, the Giver of Life' refer to?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Father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Trinity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In the Orthodox tradition, what is spirituality?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process of being restored into the likeness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Life lived in communion with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Love for humanity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Holiness of life and a life of worship</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Which reference is NOT included among those proving the presence of the Trinity in the Old Testament?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psalm, 'The earth is the LORD's, and the fullness thereof'</w:t>
            </w:r>
          </w:p>
        </w:tc>
        <w:tc>
          <w:tcPr>
            <w:tcW w:type="pct" w:w="12.5%"/>
            <w:tcMar>
              <w:top w:type="dxa" w:w="60"/>
              <w:left w:type="dxa" w:w="100"/>
              <w:bottom w:type="dxa" w:w="60"/>
              <w:right w:type="dxa" w:w="100"/>
            </w:tcMar>
            <w:vAlign w:val="center"/>
          </w:tcPr>
          <w:p>
            <w:pPr>
              <w:jc w:val="left"/>
            </w:pPr>
            <w:r>
              <w:rPr>
                <w:b w:val="false"/>
                <w:bCs w:val="false"/>
                <w:sz w:val="20"/>
                <w:szCs w:val="20"/>
              </w:rPr>
              <w:t xml:space="preserve">'Then God said: Let us make man in our image, after our likeness'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man has become like one of us'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Seraphim's praise, 'Holy, Holy, Holy,' mentioned in the prophecy of Isaiah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Which Church Father stated: 'Tradition is the faith given at the beginning by God the Word, preached by the Apostles, preserved by the Fathers, and which the Holy Church has grown upon and established itself in'?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Athanasius of Alexandria</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Golden-tongued Ivanios (John Chrysostom)</w:t>
            </w:r>
          </w:p>
        </w:tc>
        <w:tc>
          <w:tcPr>
            <w:tcW w:type="pct" w:w="12.5%"/>
            <w:tcMar>
              <w:top w:type="dxa" w:w="60"/>
              <w:left w:type="dxa" w:w="100"/>
              <w:bottom w:type="dxa" w:w="60"/>
              <w:right w:type="dxa" w:w="100"/>
            </w:tcMar>
            <w:vAlign w:val="center"/>
          </w:tcPr>
          <w:p>
            <w:pPr>
              <w:jc w:val="left"/>
            </w:pPr>
            <w:r>
              <w:rPr>
                <w:b w:val="false"/>
                <w:bCs w:val="false"/>
                <w:sz w:val="20"/>
                <w:szCs w:val="20"/>
              </w:rPr>
              <w:t xml:space="preserve">Cyril of 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Gregory of Nazianzus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Which statement is UNRELATED to the writing called the 'Didache'?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This book was in circulation during the era of the Cappadocian Fathers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was in circulation during the time of the Lord's twelve Apostles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discusses the manner of celebrating the Eucharist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as old as the New Testament writings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The most accurate reference that can be given as an example of human spiritual growth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ladder Jacob saw in his dream, reaching up to heaven</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Paul the Apostle's statement, 'the man was caught up into paradise'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Transfiguration on Mount Tabor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The section of the Creed that deals with God the Son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second paragraph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first paragraph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third paragraph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fourth paragraph</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World Orthodox Churches &amp; the Ecumenical Movement</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Orthodox Church having Patriarchates under the rule of the Catholicos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Armenian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Ethiopian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Russian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Siberian Orthodox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The church, which claims that still houses the Ark of the Covenant of the Israelites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Ethiopian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Roman Catholic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Greek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Bulgarian Orthodox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The church considered to be the first among equals in the Orthodox churches 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Church of Constantinople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Georgian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Russian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Greek Orthodox Church of Jerusalem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The one who is not related to the reformation movement?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Martin Luther King</w:t>
            </w:r>
          </w:p>
        </w:tc>
        <w:tc>
          <w:tcPr>
            <w:tcW w:type="pct" w:w="12.5%"/>
            <w:tcMar>
              <w:top w:type="dxa" w:w="60"/>
              <w:left w:type="dxa" w:w="100"/>
              <w:bottom w:type="dxa" w:w="60"/>
              <w:right w:type="dxa" w:w="100"/>
            </w:tcMar>
            <w:vAlign w:val="center"/>
          </w:tcPr>
          <w:p>
            <w:pPr>
              <w:jc w:val="left"/>
            </w:pPr>
            <w:r>
              <w:rPr>
                <w:b w:val="false"/>
                <w:bCs w:val="false"/>
                <w:sz w:val="20"/>
                <w:szCs w:val="20"/>
              </w:rPr>
              <w:t xml:space="preserve">John Wycliffe</w:t>
            </w:r>
          </w:p>
        </w:tc>
        <w:tc>
          <w:tcPr>
            <w:tcW w:type="pct" w:w="12.5%"/>
            <w:tcMar>
              <w:top w:type="dxa" w:w="60"/>
              <w:left w:type="dxa" w:w="100"/>
              <w:bottom w:type="dxa" w:w="60"/>
              <w:right w:type="dxa" w:w="100"/>
            </w:tcMar>
            <w:vAlign w:val="center"/>
          </w:tcPr>
          <w:p>
            <w:pPr>
              <w:jc w:val="left"/>
            </w:pPr>
            <w:r>
              <w:rPr>
                <w:b w:val="false"/>
                <w:bCs w:val="false"/>
                <w:sz w:val="20"/>
                <w:szCs w:val="20"/>
              </w:rPr>
              <w:t xml:space="preserve">John Calvin</w:t>
            </w:r>
          </w:p>
        </w:tc>
        <w:tc>
          <w:tcPr>
            <w:tcW w:type="pct" w:w="12.5%"/>
            <w:tcMar>
              <w:top w:type="dxa" w:w="60"/>
              <w:left w:type="dxa" w:w="100"/>
              <w:bottom w:type="dxa" w:w="60"/>
              <w:right w:type="dxa" w:w="100"/>
            </w:tcMar>
            <w:vAlign w:val="center"/>
          </w:tcPr>
          <w:p>
            <w:pPr>
              <w:jc w:val="left"/>
            </w:pPr>
            <w:r>
              <w:rPr>
                <w:b w:val="false"/>
                <w:bCs w:val="false"/>
                <w:sz w:val="20"/>
                <w:szCs w:val="20"/>
              </w:rPr>
              <w:t xml:space="preserve">John Huss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Organization, not related to ecumenical activity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World Health Organization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World Missionary Conference</w:t>
            </w:r>
          </w:p>
        </w:tc>
        <w:tc>
          <w:tcPr>
            <w:tcW w:type="pct" w:w="12.5%"/>
            <w:tcMar>
              <w:top w:type="dxa" w:w="60"/>
              <w:left w:type="dxa" w:w="100"/>
              <w:bottom w:type="dxa" w:w="60"/>
              <w:right w:type="dxa" w:w="100"/>
            </w:tcMar>
            <w:vAlign w:val="center"/>
          </w:tcPr>
          <w:p>
            <w:pPr>
              <w:jc w:val="left"/>
            </w:pPr>
            <w:r>
              <w:rPr>
                <w:b w:val="false"/>
                <w:bCs w:val="false"/>
                <w:sz w:val="20"/>
                <w:szCs w:val="20"/>
              </w:rPr>
              <w:t xml:space="preserve">Life and Work Movement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Faith and Order Movement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Choose the correct comparison between the Catholicate and the Maphrianate.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Cotholicose was equivalent to Patriarch and Maphriana was under the Patriarch</w:t>
            </w:r>
          </w:p>
        </w:tc>
        <w:tc>
          <w:tcPr>
            <w:tcW w:type="pct" w:w="12.5%"/>
            <w:tcMar>
              <w:top w:type="dxa" w:w="60"/>
              <w:left w:type="dxa" w:w="100"/>
              <w:bottom w:type="dxa" w:w="60"/>
              <w:right w:type="dxa" w:w="100"/>
            </w:tcMar>
            <w:vAlign w:val="center"/>
          </w:tcPr>
          <w:p>
            <w:pPr>
              <w:jc w:val="left"/>
            </w:pPr>
            <w:r>
              <w:rPr>
                <w:b w:val="false"/>
                <w:bCs w:val="false"/>
                <w:sz w:val="20"/>
                <w:szCs w:val="20"/>
              </w:rPr>
              <w:t xml:space="preserve">Around A.D. 290, the Catholicate and the Maphrianate came into existence in the Persian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head of the church in Tigris was called a Catholicose in Persia and the head of the church in Persia was called Mapphriana</w:t>
            </w:r>
          </w:p>
        </w:tc>
        <w:tc>
          <w:tcPr>
            <w:tcW w:type="pct" w:w="12.5%"/>
            <w:tcMar>
              <w:top w:type="dxa" w:w="60"/>
              <w:left w:type="dxa" w:w="100"/>
              <w:bottom w:type="dxa" w:w="60"/>
              <w:right w:type="dxa" w:w="100"/>
            </w:tcMar>
            <w:vAlign w:val="center"/>
          </w:tcPr>
          <w:p>
            <w:pPr>
              <w:jc w:val="left"/>
            </w:pPr>
            <w:r>
              <w:rPr>
                <w:b w:val="false"/>
                <w:bCs w:val="false"/>
                <w:sz w:val="20"/>
                <w:szCs w:val="20"/>
              </w:rPr>
              <w:t xml:space="preserve">Maphriana was the head of the Church of Antioch and Catholicose was the head of the Syrian Church in Persia 3</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The immediate cause of the institution of Catholicate in Malankara.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excommunication of Vattasseril Thirumeni</w:t>
            </w:r>
          </w:p>
        </w:tc>
        <w:tc>
          <w:tcPr>
            <w:tcW w:type="pct" w:w="12.5%"/>
            <w:tcMar>
              <w:top w:type="dxa" w:w="60"/>
              <w:left w:type="dxa" w:w="100"/>
              <w:bottom w:type="dxa" w:w="60"/>
              <w:right w:type="dxa" w:w="100"/>
            </w:tcMar>
            <w:vAlign w:val="center"/>
          </w:tcPr>
          <w:p>
            <w:pPr>
              <w:jc w:val="left"/>
            </w:pPr>
            <w:r>
              <w:rPr>
                <w:b w:val="false"/>
                <w:bCs w:val="false"/>
                <w:sz w:val="20"/>
                <w:szCs w:val="20"/>
              </w:rPr>
              <w:t xml:space="preserve">Royal Court Judgment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Mulanthuruthi Sunnahados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idea of giving a place to Joseph Mar Dionysios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Why is it said that the event of 1912 was not a reinstatement of Catholicate.? A. Catholicate was founded by the Patriarch himself B. Because the Malankara Church was not a part of the Church of Tigris C. What was there in Tigris was merely a maphrianate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ABC</w:t>
            </w:r>
          </w:p>
        </w:tc>
        <w:tc>
          <w:tcPr>
            <w:tcW w:type="pct" w:w="12.5%"/>
            <w:tcMar>
              <w:top w:type="dxa" w:w="60"/>
              <w:left w:type="dxa" w:w="100"/>
              <w:bottom w:type="dxa" w:w="60"/>
              <w:right w:type="dxa" w:w="100"/>
            </w:tcMar>
            <w:vAlign w:val="center"/>
          </w:tcPr>
          <w:p>
            <w:pPr>
              <w:jc w:val="left"/>
            </w:pPr>
            <w:r>
              <w:rPr>
                <w:b w:val="false"/>
                <w:bCs w:val="false"/>
                <w:sz w:val="20"/>
                <w:szCs w:val="20"/>
              </w:rPr>
              <w:t xml:space="preserve">AB</w:t>
            </w:r>
          </w:p>
        </w:tc>
        <w:tc>
          <w:tcPr>
            <w:tcW w:type="pct" w:w="12.5%"/>
            <w:tcMar>
              <w:top w:type="dxa" w:w="60"/>
              <w:left w:type="dxa" w:w="100"/>
              <w:bottom w:type="dxa" w:w="60"/>
              <w:right w:type="dxa" w:w="100"/>
            </w:tcMar>
            <w:vAlign w:val="center"/>
          </w:tcPr>
          <w:p>
            <w:pPr>
              <w:jc w:val="left"/>
            </w:pPr>
            <w:r>
              <w:rPr>
                <w:b w:val="false"/>
                <w:bCs w:val="false"/>
                <w:sz w:val="20"/>
                <w:szCs w:val="20"/>
              </w:rPr>
              <w:t xml:space="preserve">AC</w:t>
            </w:r>
          </w:p>
        </w:tc>
        <w:tc>
          <w:tcPr>
            <w:tcW w:type="pct" w:w="12.5%"/>
            <w:tcMar>
              <w:top w:type="dxa" w:w="60"/>
              <w:left w:type="dxa" w:w="100"/>
              <w:bottom w:type="dxa" w:w="60"/>
              <w:right w:type="dxa" w:w="100"/>
            </w:tcMar>
            <w:vAlign w:val="center"/>
          </w:tcPr>
          <w:p>
            <w:pPr>
              <w:jc w:val="left"/>
            </w:pPr>
            <w:r>
              <w:rPr>
                <w:b w:val="false"/>
                <w:bCs w:val="false"/>
                <w:sz w:val="20"/>
                <w:szCs w:val="20"/>
              </w:rPr>
              <w:t xml:space="preserve">BC</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The period when the position of Catholicate and the position of Malankara Metropolitan were independently handled by two persons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1912-1934</w:t>
            </w:r>
          </w:p>
        </w:tc>
        <w:tc>
          <w:tcPr>
            <w:tcW w:type="pct" w:w="12.5%"/>
            <w:tcMar>
              <w:top w:type="dxa" w:w="60"/>
              <w:left w:type="dxa" w:w="100"/>
              <w:bottom w:type="dxa" w:w="60"/>
              <w:right w:type="dxa" w:w="100"/>
            </w:tcMar>
            <w:vAlign w:val="center"/>
          </w:tcPr>
          <w:p>
            <w:pPr>
              <w:jc w:val="left"/>
            </w:pPr>
            <w:r>
              <w:rPr>
                <w:b w:val="false"/>
                <w:bCs w:val="false"/>
                <w:sz w:val="20"/>
                <w:szCs w:val="20"/>
              </w:rPr>
              <w:t xml:space="preserve">1653-1912</w:t>
            </w:r>
          </w:p>
        </w:tc>
        <w:tc>
          <w:tcPr>
            <w:tcW w:type="pct" w:w="12.5%"/>
            <w:tcMar>
              <w:top w:type="dxa" w:w="60"/>
              <w:left w:type="dxa" w:w="100"/>
              <w:bottom w:type="dxa" w:w="60"/>
              <w:right w:type="dxa" w:w="100"/>
            </w:tcMar>
            <w:vAlign w:val="center"/>
          </w:tcPr>
          <w:p>
            <w:pPr>
              <w:jc w:val="left"/>
            </w:pPr>
            <w:r>
              <w:rPr>
                <w:b w:val="false"/>
                <w:bCs w:val="false"/>
                <w:sz w:val="20"/>
                <w:szCs w:val="20"/>
              </w:rPr>
              <w:t xml:space="preserve">1912-1958</w:t>
            </w:r>
          </w:p>
        </w:tc>
        <w:tc>
          <w:tcPr>
            <w:tcW w:type="pct" w:w="12.5%"/>
            <w:tcMar>
              <w:top w:type="dxa" w:w="60"/>
              <w:left w:type="dxa" w:w="100"/>
              <w:bottom w:type="dxa" w:w="60"/>
              <w:right w:type="dxa" w:w="100"/>
            </w:tcMar>
            <w:vAlign w:val="center"/>
          </w:tcPr>
          <w:p>
            <w:pPr>
              <w:jc w:val="left"/>
            </w:pPr>
            <w:r>
              <w:rPr>
                <w:b w:val="false"/>
                <w:bCs w:val="false"/>
                <w:sz w:val="20"/>
                <w:szCs w:val="20"/>
              </w:rPr>
              <w:t xml:space="preserve">1653-1964</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Mark which is not correct about primitive religions.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Unity in worship alone is the basis of their existence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do not have a constitution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have no religious scriptures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have no definite creed 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Which religion has The Tripitika as its text?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Buddhism</w:t>
            </w:r>
          </w:p>
        </w:tc>
        <w:tc>
          <w:tcPr>
            <w:tcW w:type="pct" w:w="12.5%"/>
            <w:tcMar>
              <w:top w:type="dxa" w:w="60"/>
              <w:left w:type="dxa" w:w="100"/>
              <w:bottom w:type="dxa" w:w="60"/>
              <w:right w:type="dxa" w:w="100"/>
            </w:tcMar>
            <w:vAlign w:val="center"/>
          </w:tcPr>
          <w:p>
            <w:pPr>
              <w:jc w:val="left"/>
            </w:pPr>
            <w:r>
              <w:rPr>
                <w:b w:val="false"/>
                <w:bCs w:val="false"/>
                <w:sz w:val="20"/>
                <w:szCs w:val="20"/>
              </w:rPr>
              <w:t xml:space="preserve">Taoism</w:t>
            </w:r>
          </w:p>
        </w:tc>
        <w:tc>
          <w:tcPr>
            <w:tcW w:type="pct" w:w="12.5%"/>
            <w:tcMar>
              <w:top w:type="dxa" w:w="60"/>
              <w:left w:type="dxa" w:w="100"/>
              <w:bottom w:type="dxa" w:w="60"/>
              <w:right w:type="dxa" w:w="100"/>
            </w:tcMar>
            <w:vAlign w:val="center"/>
          </w:tcPr>
          <w:p>
            <w:pPr>
              <w:jc w:val="left"/>
            </w:pPr>
            <w:r>
              <w:rPr>
                <w:b w:val="false"/>
                <w:bCs w:val="false"/>
                <w:sz w:val="20"/>
                <w:szCs w:val="20"/>
              </w:rPr>
              <w:t xml:space="preserve">Jainism</w:t>
            </w:r>
          </w:p>
        </w:tc>
        <w:tc>
          <w:tcPr>
            <w:tcW w:type="pct" w:w="12.5%"/>
            <w:tcMar>
              <w:top w:type="dxa" w:w="60"/>
              <w:left w:type="dxa" w:w="100"/>
              <w:bottom w:type="dxa" w:w="60"/>
              <w:right w:type="dxa" w:w="100"/>
            </w:tcMar>
            <w:vAlign w:val="center"/>
          </w:tcPr>
          <w:p>
            <w:pPr>
              <w:jc w:val="left"/>
            </w:pPr>
            <w:r>
              <w:rPr>
                <w:b w:val="false"/>
                <w:bCs w:val="false"/>
                <w:sz w:val="20"/>
                <w:szCs w:val="20"/>
              </w:rPr>
              <w:t xml:space="preserve">Confucianism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The Church which do not belong to the Oriental Orthodox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Alexandrian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Church of 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Armenian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Eritrean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Which statement is incorrect about the Roman Catholic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Accepts only three universal synods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accept the doctrine of Filioque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are73 books in the Bible</w:t>
            </w:r>
          </w:p>
        </w:tc>
        <w:tc>
          <w:tcPr>
            <w:tcW w:type="pct" w:w="12.5%"/>
            <w:tcMar>
              <w:top w:type="dxa" w:w="60"/>
              <w:left w:type="dxa" w:w="100"/>
              <w:bottom w:type="dxa" w:w="60"/>
              <w:right w:type="dxa" w:w="100"/>
            </w:tcMar>
            <w:vAlign w:val="center"/>
          </w:tcPr>
          <w:p>
            <w:pPr>
              <w:jc w:val="left"/>
            </w:pPr>
            <w:r>
              <w:rPr>
                <w:b w:val="false"/>
                <w:bCs w:val="false"/>
                <w:sz w:val="20"/>
                <w:szCs w:val="20"/>
              </w:rPr>
              <w:t xml:space="preserve">Accepts the transubstantiation theory of the Eucharist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Select the incorrect year in which the following ecumenical movements were established.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YWCA-1850</w:t>
            </w:r>
          </w:p>
        </w:tc>
        <w:tc>
          <w:tcPr>
            <w:tcW w:type="pct" w:w="12.5%"/>
            <w:tcMar>
              <w:top w:type="dxa" w:w="60"/>
              <w:left w:type="dxa" w:w="100"/>
              <w:bottom w:type="dxa" w:w="60"/>
              <w:right w:type="dxa" w:w="100"/>
            </w:tcMar>
            <w:vAlign w:val="center"/>
          </w:tcPr>
          <w:p>
            <w:pPr>
              <w:jc w:val="left"/>
            </w:pPr>
            <w:r>
              <w:rPr>
                <w:b w:val="false"/>
                <w:bCs w:val="false"/>
                <w:sz w:val="20"/>
                <w:szCs w:val="20"/>
              </w:rPr>
              <w:t xml:space="preserve">YMCA-1844</w:t>
            </w:r>
          </w:p>
        </w:tc>
        <w:tc>
          <w:tcPr>
            <w:tcW w:type="pct" w:w="12.5%"/>
            <w:tcMar>
              <w:top w:type="dxa" w:w="60"/>
              <w:left w:type="dxa" w:w="100"/>
              <w:bottom w:type="dxa" w:w="60"/>
              <w:right w:type="dxa" w:w="100"/>
            </w:tcMar>
            <w:vAlign w:val="center"/>
          </w:tcPr>
          <w:p>
            <w:pPr>
              <w:jc w:val="left"/>
            </w:pPr>
            <w:r>
              <w:rPr>
                <w:b w:val="false"/>
                <w:bCs w:val="false"/>
                <w:sz w:val="20"/>
                <w:szCs w:val="20"/>
              </w:rPr>
              <w:t xml:space="preserve">LMS-1795</w:t>
            </w:r>
          </w:p>
        </w:tc>
        <w:tc>
          <w:tcPr>
            <w:tcW w:type="pct" w:w="12.5%"/>
            <w:tcMar>
              <w:top w:type="dxa" w:w="60"/>
              <w:left w:type="dxa" w:w="100"/>
              <w:bottom w:type="dxa" w:w="60"/>
              <w:right w:type="dxa" w:w="100"/>
            </w:tcMar>
            <w:vAlign w:val="center"/>
          </w:tcPr>
          <w:p>
            <w:pPr>
              <w:jc w:val="left"/>
            </w:pPr>
            <w:r>
              <w:rPr>
                <w:b w:val="false"/>
                <w:bCs w:val="false"/>
                <w:sz w:val="20"/>
                <w:szCs w:val="20"/>
              </w:rPr>
              <w:t xml:space="preserve">GCF-2007</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Representative of the Orthodox Church at the 1937 Edinburgh Conference.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Baselios Geevarghes II Bava</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Baselios Augen I Bava</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Baselios Mathews I Bava</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Paulose Mar Gregorios Metropolitan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Who is the present president of KCC?</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Bishop Oommen George 6</w:t>
            </w:r>
          </w:p>
        </w:tc>
        <w:tc>
          <w:tcPr>
            <w:tcW w:type="pct" w:w="12.5%"/>
            <w:tcMar>
              <w:top w:type="dxa" w:w="60"/>
              <w:left w:type="dxa" w:w="100"/>
              <w:bottom w:type="dxa" w:w="60"/>
              <w:right w:type="dxa" w:w="100"/>
            </w:tcMar>
            <w:vAlign w:val="center"/>
          </w:tcPr>
          <w:p>
            <w:pPr>
              <w:jc w:val="left"/>
            </w:pPr>
            <w:r>
              <w:rPr>
                <w:b w:val="false"/>
                <w:bCs w:val="false"/>
                <w:sz w:val="20"/>
                <w:szCs w:val="20"/>
              </w:rPr>
              <w:t xml:space="preserve">Gheevarghese Mar Coorilose</w:t>
            </w:r>
          </w:p>
        </w:tc>
        <w:tc>
          <w:tcPr>
            <w:tcW w:type="pct" w:w="12.5%"/>
            <w:tcMar>
              <w:top w:type="dxa" w:w="60"/>
              <w:left w:type="dxa" w:w="100"/>
              <w:bottom w:type="dxa" w:w="60"/>
              <w:right w:type="dxa" w:w="100"/>
            </w:tcMar>
            <w:vAlign w:val="center"/>
          </w:tcPr>
          <w:p>
            <w:pPr>
              <w:jc w:val="left"/>
            </w:pPr>
            <w:r>
              <w:rPr>
                <w:b w:val="false"/>
                <w:bCs w:val="false"/>
                <w:sz w:val="20"/>
                <w:szCs w:val="20"/>
              </w:rPr>
              <w:t xml:space="preserve">Philipose Mar Eusobius</w:t>
            </w:r>
          </w:p>
        </w:tc>
        <w:tc>
          <w:tcPr>
            <w:tcW w:type="pct" w:w="12.5%"/>
            <w:tcMar>
              <w:top w:type="dxa" w:w="60"/>
              <w:left w:type="dxa" w:w="100"/>
              <w:bottom w:type="dxa" w:w="60"/>
              <w:right w:type="dxa" w:w="100"/>
            </w:tcMar>
            <w:vAlign w:val="center"/>
          </w:tcPr>
          <w:p>
            <w:pPr>
              <w:jc w:val="left"/>
            </w:pPr>
            <w:r>
              <w:rPr>
                <w:b w:val="false"/>
                <w:bCs w:val="false"/>
                <w:sz w:val="20"/>
                <w:szCs w:val="20"/>
              </w:rPr>
              <w:t xml:space="preserve">Gabriel Mar Gregorius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Which of the following Church Fathers belongs to the period of Great Ecumenical (General) Councils?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 Athanasius of Alexandria.</w:t>
            </w:r>
          </w:p>
        </w:tc>
        <w:tc>
          <w:tcPr>
            <w:tcW w:type="pct" w:w="12.5%"/>
            <w:tcMar>
              <w:top w:type="dxa" w:w="60"/>
              <w:left w:type="dxa" w:w="100"/>
              <w:bottom w:type="dxa" w:w="60"/>
              <w:right w:type="dxa" w:w="100"/>
            </w:tcMar>
            <w:vAlign w:val="center"/>
          </w:tcPr>
          <w:p>
            <w:pPr>
              <w:jc w:val="left"/>
            </w:pPr>
            <w:r>
              <w:rPr>
                <w:b w:val="false"/>
                <w:bCs w:val="false"/>
                <w:sz w:val="20"/>
                <w:szCs w:val="20"/>
              </w:rPr>
              <w:t xml:space="preserve">St. Clement of Rome.</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Polycarp of Smyrna.</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Ignatius of Antioch.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Which is the largest community among Eastern Orthodox Churches?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Russian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Syrian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Malankara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Coptic Orthodox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Who among the following is not included in 'Serampore Trio'?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Robert Rakes</w:t>
            </w:r>
          </w:p>
        </w:tc>
        <w:tc>
          <w:tcPr>
            <w:tcW w:type="pct" w:w="12.5%"/>
            <w:tcMar>
              <w:top w:type="dxa" w:w="60"/>
              <w:left w:type="dxa" w:w="100"/>
              <w:bottom w:type="dxa" w:w="60"/>
              <w:right w:type="dxa" w:w="100"/>
            </w:tcMar>
            <w:vAlign w:val="center"/>
          </w:tcPr>
          <w:p>
            <w:pPr>
              <w:jc w:val="left"/>
            </w:pPr>
            <w:r>
              <w:rPr>
                <w:b w:val="false"/>
                <w:bCs w:val="false"/>
                <w:sz w:val="20"/>
                <w:szCs w:val="20"/>
              </w:rPr>
              <w:t xml:space="preserve">William Carey</w:t>
            </w:r>
          </w:p>
        </w:tc>
        <w:tc>
          <w:tcPr>
            <w:tcW w:type="pct" w:w="12.5%"/>
            <w:tcMar>
              <w:top w:type="dxa" w:w="60"/>
              <w:left w:type="dxa" w:w="100"/>
              <w:bottom w:type="dxa" w:w="60"/>
              <w:right w:type="dxa" w:w="100"/>
            </w:tcMar>
            <w:vAlign w:val="center"/>
          </w:tcPr>
          <w:p>
            <w:pPr>
              <w:jc w:val="left"/>
            </w:pPr>
            <w:r>
              <w:rPr>
                <w:b w:val="false"/>
                <w:bCs w:val="false"/>
                <w:sz w:val="20"/>
                <w:szCs w:val="20"/>
              </w:rPr>
              <w:t xml:space="preserve">Joshua Marshman</w:t>
            </w:r>
          </w:p>
        </w:tc>
        <w:tc>
          <w:tcPr>
            <w:tcW w:type="pct" w:w="12.5%"/>
            <w:tcMar>
              <w:top w:type="dxa" w:w="60"/>
              <w:left w:type="dxa" w:w="100"/>
              <w:bottom w:type="dxa" w:w="60"/>
              <w:right w:type="dxa" w:w="100"/>
            </w:tcMar>
            <w:vAlign w:val="center"/>
          </w:tcPr>
          <w:p>
            <w:pPr>
              <w:jc w:val="left"/>
            </w:pPr>
            <w:r>
              <w:rPr>
                <w:b w:val="false"/>
                <w:bCs w:val="false"/>
                <w:sz w:val="20"/>
                <w:szCs w:val="20"/>
              </w:rPr>
              <w:t xml:space="preserve">William Ward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Which of the following statements is not true about Byzantine Orthodox Churches?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 If we consider the Byzantine Orthodox Churches as a single unit, it is the largest Christian Community in the World.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do not accept Filioque doctrine.</w:t>
            </w:r>
          </w:p>
        </w:tc>
        <w:tc>
          <w:tcPr>
            <w:tcW w:type="pct" w:w="12.5%"/>
            <w:tcMar>
              <w:top w:type="dxa" w:w="60"/>
              <w:left w:type="dxa" w:w="100"/>
              <w:bottom w:type="dxa" w:w="60"/>
              <w:right w:type="dxa" w:w="100"/>
            </w:tcMar>
            <w:vAlign w:val="center"/>
          </w:tcPr>
          <w:p>
            <w:pPr>
              <w:jc w:val="left"/>
            </w:pPr>
            <w:r>
              <w:rPr>
                <w:b w:val="false"/>
                <w:bCs w:val="false"/>
                <w:sz w:val="20"/>
                <w:szCs w:val="20"/>
              </w:rPr>
              <w:t xml:space="preserve">B. They accept the Council of Chalcedon.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consider the Patriarch of Constantinople as the first among equals.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wrong regarding the Maphrian of Tigris?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Maphrian was the head of Patriarch of 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Maphrian was the leader of the Antiochean members living in Persia.</w:t>
            </w:r>
          </w:p>
        </w:tc>
        <w:tc>
          <w:tcPr>
            <w:tcW w:type="pct" w:w="12.5%"/>
            <w:tcMar>
              <w:top w:type="dxa" w:w="60"/>
              <w:left w:type="dxa" w:w="100"/>
              <w:bottom w:type="dxa" w:w="60"/>
              <w:right w:type="dxa" w:w="100"/>
            </w:tcMar>
            <w:vAlign w:val="center"/>
          </w:tcPr>
          <w:p>
            <w:pPr>
              <w:jc w:val="left"/>
            </w:pPr>
            <w:r>
              <w:rPr>
                <w:b w:val="false"/>
                <w:bCs w:val="false"/>
                <w:sz w:val="20"/>
                <w:szCs w:val="20"/>
              </w:rPr>
              <w:t xml:space="preserve">Maphrian was consecrated by the Patriarch of 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Maphrian executed pastoral service to the members of Syrian Church who lived in Tigris.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The Catholicate which has ceased to exist and is non extant today?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Catholicate of Tigris</w:t>
            </w:r>
          </w:p>
        </w:tc>
        <w:tc>
          <w:tcPr>
            <w:tcW w:type="pct" w:w="12.5%"/>
            <w:tcMar>
              <w:top w:type="dxa" w:w="60"/>
              <w:left w:type="dxa" w:w="100"/>
              <w:bottom w:type="dxa" w:w="60"/>
              <w:right w:type="dxa" w:w="100"/>
            </w:tcMar>
            <w:vAlign w:val="center"/>
          </w:tcPr>
          <w:p>
            <w:pPr>
              <w:jc w:val="left"/>
            </w:pPr>
            <w:r>
              <w:rPr>
                <w:b w:val="false"/>
                <w:bCs w:val="false"/>
                <w:sz w:val="20"/>
                <w:szCs w:val="20"/>
              </w:rPr>
              <w:t xml:space="preserve">Catholicate of Malankara</w:t>
            </w:r>
          </w:p>
        </w:tc>
        <w:tc>
          <w:tcPr>
            <w:tcW w:type="pct" w:w="12.5%"/>
            <w:tcMar>
              <w:top w:type="dxa" w:w="60"/>
              <w:left w:type="dxa" w:w="100"/>
              <w:bottom w:type="dxa" w:w="60"/>
              <w:right w:type="dxa" w:w="100"/>
            </w:tcMar>
            <w:vAlign w:val="center"/>
          </w:tcPr>
          <w:p>
            <w:pPr>
              <w:jc w:val="left"/>
            </w:pPr>
            <w:r>
              <w:rPr>
                <w:b w:val="false"/>
                <w:bCs w:val="false"/>
                <w:sz w:val="20"/>
                <w:szCs w:val="20"/>
              </w:rPr>
              <w:t xml:space="preserve">Catholicate of Armenia</w:t>
            </w:r>
          </w:p>
        </w:tc>
        <w:tc>
          <w:tcPr>
            <w:tcW w:type="pct" w:w="12.5%"/>
            <w:tcMar>
              <w:top w:type="dxa" w:w="60"/>
              <w:left w:type="dxa" w:w="100"/>
              <w:bottom w:type="dxa" w:w="60"/>
              <w:right w:type="dxa" w:w="100"/>
            </w:tcMar>
            <w:vAlign w:val="center"/>
          </w:tcPr>
          <w:p>
            <w:pPr>
              <w:jc w:val="left"/>
            </w:pPr>
            <w:r>
              <w:rPr>
                <w:b w:val="false"/>
                <w:bCs w:val="false"/>
                <w:sz w:val="20"/>
                <w:szCs w:val="20"/>
              </w:rPr>
              <w:t xml:space="preserve">Catholicate of Georgia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Name the first monotheistic religion in world history?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Judaism</w:t>
            </w:r>
          </w:p>
        </w:tc>
        <w:tc>
          <w:tcPr>
            <w:tcW w:type="pct" w:w="12.5%"/>
            <w:tcMar>
              <w:top w:type="dxa" w:w="60"/>
              <w:left w:type="dxa" w:w="100"/>
              <w:bottom w:type="dxa" w:w="60"/>
              <w:right w:type="dxa" w:w="100"/>
            </w:tcMar>
            <w:vAlign w:val="center"/>
          </w:tcPr>
          <w:p>
            <w:pPr>
              <w:jc w:val="left"/>
            </w:pPr>
            <w:r>
              <w:rPr>
                <w:b w:val="false"/>
                <w:bCs w:val="false"/>
                <w:sz w:val="20"/>
                <w:szCs w:val="20"/>
              </w:rPr>
              <w:t xml:space="preserve">Islam</w:t>
            </w:r>
          </w:p>
        </w:tc>
        <w:tc>
          <w:tcPr>
            <w:tcW w:type="pct" w:w="12.5%"/>
            <w:tcMar>
              <w:top w:type="dxa" w:w="60"/>
              <w:left w:type="dxa" w:w="100"/>
              <w:bottom w:type="dxa" w:w="60"/>
              <w:right w:type="dxa" w:w="100"/>
            </w:tcMar>
            <w:vAlign w:val="center"/>
          </w:tcPr>
          <w:p>
            <w:pPr>
              <w:jc w:val="left"/>
            </w:pPr>
            <w:r>
              <w:rPr>
                <w:b w:val="false"/>
                <w:bCs w:val="false"/>
                <w:sz w:val="20"/>
                <w:szCs w:val="20"/>
              </w:rPr>
              <w:t xml:space="preserve">Christianity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Shintoism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Name the holy book of Sikhism which contains the teachings of Guru Nanak and the later gurus?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Guru Granth Sahib</w:t>
            </w:r>
          </w:p>
        </w:tc>
        <w:tc>
          <w:tcPr>
            <w:tcW w:type="pct" w:w="12.5%"/>
            <w:tcMar>
              <w:top w:type="dxa" w:w="60"/>
              <w:left w:type="dxa" w:w="100"/>
              <w:bottom w:type="dxa" w:w="60"/>
              <w:right w:type="dxa" w:w="100"/>
            </w:tcMar>
            <w:vAlign w:val="center"/>
          </w:tcPr>
          <w:p>
            <w:pPr>
              <w:jc w:val="left"/>
            </w:pPr>
            <w:r>
              <w:rPr>
                <w:b w:val="false"/>
                <w:bCs w:val="false"/>
                <w:sz w:val="20"/>
                <w:szCs w:val="20"/>
              </w:rPr>
              <w:t xml:space="preserve">Tripitika</w:t>
            </w:r>
          </w:p>
        </w:tc>
        <w:tc>
          <w:tcPr>
            <w:tcW w:type="pct" w:w="12.5%"/>
            <w:tcMar>
              <w:top w:type="dxa" w:w="60"/>
              <w:left w:type="dxa" w:w="100"/>
              <w:bottom w:type="dxa" w:w="60"/>
              <w:right w:type="dxa" w:w="100"/>
            </w:tcMar>
            <w:vAlign w:val="center"/>
          </w:tcPr>
          <w:p>
            <w:pPr>
              <w:jc w:val="left"/>
            </w:pPr>
            <w:r>
              <w:rPr>
                <w:b w:val="false"/>
                <w:bCs w:val="false"/>
                <w:sz w:val="20"/>
                <w:szCs w:val="20"/>
              </w:rPr>
              <w:t xml:space="preserve">Gathas</w:t>
            </w:r>
          </w:p>
        </w:tc>
        <w:tc>
          <w:tcPr>
            <w:tcW w:type="pct" w:w="12.5%"/>
            <w:tcMar>
              <w:top w:type="dxa" w:w="60"/>
              <w:left w:type="dxa" w:w="100"/>
              <w:bottom w:type="dxa" w:w="60"/>
              <w:right w:type="dxa" w:w="100"/>
            </w:tcMar>
            <w:vAlign w:val="center"/>
          </w:tcPr>
          <w:p>
            <w:pPr>
              <w:jc w:val="left"/>
            </w:pPr>
            <w:r>
              <w:rPr>
                <w:b w:val="false"/>
                <w:bCs w:val="false"/>
                <w:sz w:val="20"/>
                <w:szCs w:val="20"/>
              </w:rPr>
              <w:t xml:space="preserve">Guru Nanak Granth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The Oriental Orthodox Church which has the thronal succession of St. Mark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Coptic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Syrian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Ethiopian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Armenian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The Church group which recognise only the seven Great Councils including the first three Councils as well as the council of Chalcedon.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Byzantine Orthodox Churches</w:t>
            </w:r>
          </w:p>
        </w:tc>
        <w:tc>
          <w:tcPr>
            <w:tcW w:type="pct" w:w="12.5%"/>
            <w:tcMar>
              <w:top w:type="dxa" w:w="60"/>
              <w:left w:type="dxa" w:w="100"/>
              <w:bottom w:type="dxa" w:w="60"/>
              <w:right w:type="dxa" w:w="100"/>
            </w:tcMar>
            <w:vAlign w:val="center"/>
          </w:tcPr>
          <w:p>
            <w:pPr>
              <w:jc w:val="left"/>
            </w:pPr>
            <w:r>
              <w:rPr>
                <w:b w:val="false"/>
                <w:bCs w:val="false"/>
                <w:sz w:val="20"/>
                <w:szCs w:val="20"/>
              </w:rPr>
              <w:t xml:space="preserve">Oriental Orthodox Churches</w:t>
            </w:r>
          </w:p>
        </w:tc>
        <w:tc>
          <w:tcPr>
            <w:tcW w:type="pct" w:w="12.5%"/>
            <w:tcMar>
              <w:top w:type="dxa" w:w="60"/>
              <w:left w:type="dxa" w:w="100"/>
              <w:bottom w:type="dxa" w:w="60"/>
              <w:right w:type="dxa" w:w="100"/>
            </w:tcMar>
            <w:vAlign w:val="center"/>
          </w:tcPr>
          <w:p>
            <w:pPr>
              <w:jc w:val="left"/>
            </w:pPr>
            <w:r>
              <w:rPr>
                <w:b w:val="false"/>
                <w:bCs w:val="false"/>
                <w:sz w:val="20"/>
                <w:szCs w:val="20"/>
              </w:rPr>
              <w:t xml:space="preserve">Roman Catholic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Protestant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Name the Christian movement which gave inspiration to bring church activities to the path of unity.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Young Men Christian Association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World Peace and Unity Association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Christian Movement for Peace and Unity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Church Unity Association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an achievement of the Ecumenical Movement?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Lessen the co-operation between religions</w:t>
            </w:r>
          </w:p>
        </w:tc>
        <w:tc>
          <w:tcPr>
            <w:tcW w:type="pct" w:w="12.5%"/>
            <w:tcMar>
              <w:top w:type="dxa" w:w="60"/>
              <w:left w:type="dxa" w:w="100"/>
              <w:bottom w:type="dxa" w:w="60"/>
              <w:right w:type="dxa" w:w="100"/>
            </w:tcMar>
            <w:vAlign w:val="center"/>
          </w:tcPr>
          <w:p>
            <w:pPr>
              <w:jc w:val="left"/>
            </w:pPr>
            <w:r>
              <w:rPr>
                <w:b w:val="false"/>
                <w:bCs w:val="false"/>
                <w:sz w:val="20"/>
                <w:szCs w:val="20"/>
              </w:rPr>
              <w:t xml:space="preserve">Provided opportunities for Christian co-operation and witness.</w:t>
            </w:r>
          </w:p>
        </w:tc>
        <w:tc>
          <w:tcPr>
            <w:tcW w:type="pct" w:w="12.5%"/>
            <w:tcMar>
              <w:top w:type="dxa" w:w="60"/>
              <w:left w:type="dxa" w:w="100"/>
              <w:bottom w:type="dxa" w:w="60"/>
              <w:right w:type="dxa" w:w="100"/>
            </w:tcMar>
            <w:vAlign w:val="center"/>
          </w:tcPr>
          <w:p>
            <w:pPr>
              <w:jc w:val="left"/>
            </w:pPr>
            <w:r>
              <w:rPr>
                <w:b w:val="false"/>
                <w:bCs w:val="false"/>
                <w:sz w:val="20"/>
                <w:szCs w:val="20"/>
              </w:rPr>
              <w:t xml:space="preserve">Helped the unity of Churches.</w:t>
            </w:r>
          </w:p>
        </w:tc>
        <w:tc>
          <w:tcPr>
            <w:tcW w:type="pct" w:w="12.5%"/>
            <w:tcMar>
              <w:top w:type="dxa" w:w="60"/>
              <w:left w:type="dxa" w:w="100"/>
              <w:bottom w:type="dxa" w:w="60"/>
              <w:right w:type="dxa" w:w="100"/>
            </w:tcMar>
            <w:vAlign w:val="center"/>
          </w:tcPr>
          <w:p>
            <w:pPr>
              <w:jc w:val="left"/>
            </w:pPr>
            <w:r>
              <w:rPr>
                <w:b w:val="false"/>
                <w:bCs w:val="false"/>
                <w:sz w:val="20"/>
                <w:szCs w:val="20"/>
              </w:rPr>
              <w:t xml:space="preserve">Joint ventures and opportunities in theological studies.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Who served as the president of WCC from 1983 to 1991?</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Paulose Mar Gregorios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Geevarghese Mar Osthathios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Thomas Mar Makarios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BaseliosMarthoma Mathews 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Name the emperor of Ethiopia who hosted the meeting of the heads of the Oriental Orthodox Churches in 1965.</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HailySalasi</w:t>
            </w:r>
          </w:p>
        </w:tc>
        <w:tc>
          <w:tcPr>
            <w:tcW w:type="pct" w:w="12.5%"/>
            <w:tcMar>
              <w:top w:type="dxa" w:w="60"/>
              <w:left w:type="dxa" w:w="100"/>
              <w:bottom w:type="dxa" w:w="60"/>
              <w:right w:type="dxa" w:w="100"/>
            </w:tcMar>
            <w:vAlign w:val="center"/>
          </w:tcPr>
          <w:p>
            <w:pPr>
              <w:jc w:val="left"/>
            </w:pPr>
            <w:r>
              <w:rPr>
                <w:b w:val="false"/>
                <w:bCs w:val="false"/>
                <w:sz w:val="20"/>
                <w:szCs w:val="20"/>
              </w:rPr>
              <w:t xml:space="preserve">John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AbunaShenouda</w:t>
            </w:r>
          </w:p>
        </w:tc>
        <w:tc>
          <w:tcPr>
            <w:tcW w:type="pct" w:w="12.5%"/>
            <w:tcMar>
              <w:top w:type="dxa" w:w="60"/>
              <w:left w:type="dxa" w:w="100"/>
              <w:bottom w:type="dxa" w:w="60"/>
              <w:right w:type="dxa" w:w="100"/>
            </w:tcMar>
            <w:vAlign w:val="center"/>
          </w:tcPr>
          <w:p>
            <w:pPr>
              <w:jc w:val="left"/>
            </w:pPr>
            <w:r>
              <w:rPr>
                <w:b w:val="false"/>
                <w:bCs w:val="false"/>
                <w:sz w:val="20"/>
                <w:szCs w:val="20"/>
              </w:rPr>
              <w:t xml:space="preserve">Addis Ababa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The Oriental Orthodox Church which claims the apostolic succession of apostles Bartholomew and Judas?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Armenian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Coptic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Ethiopian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Eritrean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The year of the Council of Chalcedon.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AD 451</w:t>
            </w:r>
          </w:p>
        </w:tc>
        <w:tc>
          <w:tcPr>
            <w:tcW w:type="pct" w:w="12.5%"/>
            <w:tcMar>
              <w:top w:type="dxa" w:w="60"/>
              <w:left w:type="dxa" w:w="100"/>
              <w:bottom w:type="dxa" w:w="60"/>
              <w:right w:type="dxa" w:w="100"/>
            </w:tcMar>
            <w:vAlign w:val="center"/>
          </w:tcPr>
          <w:p>
            <w:pPr>
              <w:jc w:val="left"/>
            </w:pPr>
            <w:r>
              <w:rPr>
                <w:b w:val="false"/>
                <w:bCs w:val="false"/>
                <w:sz w:val="20"/>
                <w:szCs w:val="20"/>
              </w:rPr>
              <w:t xml:space="preserve">AD 325</w:t>
            </w:r>
          </w:p>
        </w:tc>
        <w:tc>
          <w:tcPr>
            <w:tcW w:type="pct" w:w="12.5%"/>
            <w:tcMar>
              <w:top w:type="dxa" w:w="60"/>
              <w:left w:type="dxa" w:w="100"/>
              <w:bottom w:type="dxa" w:w="60"/>
              <w:right w:type="dxa" w:w="100"/>
            </w:tcMar>
            <w:vAlign w:val="center"/>
          </w:tcPr>
          <w:p>
            <w:pPr>
              <w:jc w:val="left"/>
            </w:pPr>
            <w:r>
              <w:rPr>
                <w:b w:val="false"/>
                <w:bCs w:val="false"/>
                <w:sz w:val="20"/>
                <w:szCs w:val="20"/>
              </w:rPr>
              <w:t xml:space="preserve">AD 431</w:t>
            </w:r>
          </w:p>
        </w:tc>
        <w:tc>
          <w:tcPr>
            <w:tcW w:type="pct" w:w="12.5%"/>
            <w:tcMar>
              <w:top w:type="dxa" w:w="60"/>
              <w:left w:type="dxa" w:w="100"/>
              <w:bottom w:type="dxa" w:w="60"/>
              <w:right w:type="dxa" w:w="100"/>
            </w:tcMar>
            <w:vAlign w:val="center"/>
          </w:tcPr>
          <w:p>
            <w:pPr>
              <w:jc w:val="left"/>
            </w:pPr>
            <w:r>
              <w:rPr>
                <w:b w:val="false"/>
                <w:bCs w:val="false"/>
                <w:sz w:val="20"/>
                <w:szCs w:val="20"/>
              </w:rPr>
              <w:t xml:space="preserve">AD 470</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Which head of the Church is known as 'The Pope of all Alexandria and Africa'?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Coptic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Antiochian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Ethiopian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Russian Orthodox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Which of the following Churches became autonomous at the last?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Eritrean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Malankara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Ethiopian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Armenian Orthodox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What is the present name of Constantinople?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Istanbul</w:t>
            </w:r>
          </w:p>
        </w:tc>
        <w:tc>
          <w:tcPr>
            <w:tcW w:type="pct" w:w="12.5%"/>
            <w:tcMar>
              <w:top w:type="dxa" w:w="60"/>
              <w:left w:type="dxa" w:w="100"/>
              <w:bottom w:type="dxa" w:w="60"/>
              <w:right w:type="dxa" w:w="100"/>
            </w:tcMar>
            <w:vAlign w:val="center"/>
          </w:tcPr>
          <w:p>
            <w:pPr>
              <w:jc w:val="left"/>
            </w:pPr>
            <w:r>
              <w:rPr>
                <w:b w:val="false"/>
                <w:bCs w:val="false"/>
                <w:sz w:val="20"/>
                <w:szCs w:val="20"/>
              </w:rPr>
              <w:t xml:space="preserve">Turkey</w:t>
            </w:r>
          </w:p>
        </w:tc>
        <w:tc>
          <w:tcPr>
            <w:tcW w:type="pct" w:w="12.5%"/>
            <w:tcMar>
              <w:top w:type="dxa" w:w="60"/>
              <w:left w:type="dxa" w:w="100"/>
              <w:bottom w:type="dxa" w:w="60"/>
              <w:right w:type="dxa" w:w="100"/>
            </w:tcMar>
            <w:vAlign w:val="center"/>
          </w:tcPr>
          <w:p>
            <w:pPr>
              <w:jc w:val="left"/>
            </w:pPr>
            <w:r>
              <w:rPr>
                <w:b w:val="false"/>
                <w:bCs w:val="false"/>
                <w:sz w:val="20"/>
                <w:szCs w:val="20"/>
              </w:rPr>
              <w:t xml:space="preserve">Finland</w:t>
            </w:r>
          </w:p>
        </w:tc>
        <w:tc>
          <w:tcPr>
            <w:tcW w:type="pct" w:w="12.5%"/>
            <w:tcMar>
              <w:top w:type="dxa" w:w="60"/>
              <w:left w:type="dxa" w:w="100"/>
              <w:bottom w:type="dxa" w:w="60"/>
              <w:right w:type="dxa" w:w="100"/>
            </w:tcMar>
            <w:vAlign w:val="center"/>
          </w:tcPr>
          <w:p>
            <w:pPr>
              <w:jc w:val="left"/>
            </w:pPr>
            <w:r>
              <w:rPr>
                <w:b w:val="false"/>
                <w:bCs w:val="false"/>
                <w:sz w:val="20"/>
                <w:szCs w:val="20"/>
              </w:rPr>
              <w:t xml:space="preserve">Custhanthinopolice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Which Oriental Orthodox Church claims the tradition of the apostles Bartholomew and Thaddeus?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Armenian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Coptic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Ethiopian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Eritrean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Who is the foremost among the theologian-fathers of the period following the Council of Chalcedon in 451?</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 Severios of 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Origen</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Irenaeus of Lyons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Athanasius of Alexandria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Which Church claims the tradition of the apostles Bartholomew and Thaddeus?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Armenian Apostolic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Coptic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Syrian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Russian Orthodox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among the Byzantine Orthodox Churches?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Eritrean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Bulgarian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Greek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Serbian Orthodox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 distinguishing feature of the Orthodox Churches?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Colonization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Autocephaly</w:t>
            </w:r>
          </w:p>
        </w:tc>
        <w:tc>
          <w:tcPr>
            <w:tcW w:type="pct" w:w="12.5%"/>
            <w:tcMar>
              <w:top w:type="dxa" w:w="60"/>
              <w:left w:type="dxa" w:w="100"/>
              <w:bottom w:type="dxa" w:w="60"/>
              <w:right w:type="dxa" w:w="100"/>
            </w:tcMar>
            <w:vAlign w:val="center"/>
          </w:tcPr>
          <w:p>
            <w:pPr>
              <w:jc w:val="left"/>
            </w:pPr>
            <w:r>
              <w:rPr>
                <w:b w:val="false"/>
                <w:bCs w:val="false"/>
                <w:sz w:val="20"/>
                <w:szCs w:val="20"/>
              </w:rPr>
              <w:t xml:space="preserve">Indigenousness</w:t>
            </w:r>
          </w:p>
        </w:tc>
        <w:tc>
          <w:tcPr>
            <w:tcW w:type="pct" w:w="12.5%"/>
            <w:tcMar>
              <w:top w:type="dxa" w:w="60"/>
              <w:left w:type="dxa" w:w="100"/>
              <w:bottom w:type="dxa" w:w="60"/>
              <w:right w:type="dxa" w:w="100"/>
            </w:tcMar>
            <w:vAlign w:val="center"/>
          </w:tcPr>
          <w:p>
            <w:pPr>
              <w:jc w:val="left"/>
            </w:pPr>
            <w:r>
              <w:rPr>
                <w:b w:val="false"/>
                <w:bCs w:val="false"/>
                <w:sz w:val="20"/>
                <w:szCs w:val="20"/>
              </w:rPr>
              <w:t xml:space="preserve">Iconography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How is the Patriarch of Constantinople known?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Ecumenical Patriarch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Canonical Patriarch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Catholicos-Patriarch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Archbishop-Patriarch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Among the churches founded by St. Thomas the Apostle, which are currently held by the Orthodox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Niranam, Thiruvankode</w:t>
            </w:r>
          </w:p>
        </w:tc>
        <w:tc>
          <w:tcPr>
            <w:tcW w:type="pct" w:w="12.5%"/>
            <w:tcMar>
              <w:top w:type="dxa" w:w="60"/>
              <w:left w:type="dxa" w:w="100"/>
              <w:bottom w:type="dxa" w:w="60"/>
              <w:right w:type="dxa" w:w="100"/>
            </w:tcMar>
            <w:vAlign w:val="center"/>
          </w:tcPr>
          <w:p>
            <w:pPr>
              <w:jc w:val="left"/>
            </w:pPr>
            <w:r>
              <w:rPr>
                <w:b w:val="false"/>
                <w:bCs w:val="false"/>
                <w:sz w:val="20"/>
                <w:szCs w:val="20"/>
              </w:rPr>
              <w:t xml:space="preserve">Palayoor, Niranam, Thiruvankode</w:t>
            </w:r>
          </w:p>
        </w:tc>
        <w:tc>
          <w:tcPr>
            <w:tcW w:type="pct" w:w="12.5%"/>
            <w:tcMar>
              <w:top w:type="dxa" w:w="60"/>
              <w:left w:type="dxa" w:w="100"/>
              <w:bottom w:type="dxa" w:w="60"/>
              <w:right w:type="dxa" w:w="100"/>
            </w:tcMar>
            <w:vAlign w:val="center"/>
          </w:tcPr>
          <w:p>
            <w:pPr>
              <w:jc w:val="left"/>
            </w:pPr>
            <w:r>
              <w:rPr>
                <w:b w:val="false"/>
                <w:bCs w:val="false"/>
                <w:sz w:val="20"/>
                <w:szCs w:val="20"/>
              </w:rPr>
              <w:t xml:space="preserve">Paravoor, Niranam, Arappally</w:t>
            </w:r>
          </w:p>
        </w:tc>
        <w:tc>
          <w:tcPr>
            <w:tcW w:type="pct" w:w="12.5%"/>
            <w:tcMar>
              <w:top w:type="dxa" w:w="60"/>
              <w:left w:type="dxa" w:w="100"/>
              <w:bottom w:type="dxa" w:w="60"/>
              <w:right w:type="dxa" w:w="100"/>
            </w:tcMar>
            <w:vAlign w:val="center"/>
          </w:tcPr>
          <w:p>
            <w:pPr>
              <w:jc w:val="left"/>
            </w:pPr>
            <w:r>
              <w:rPr>
                <w:b w:val="false"/>
                <w:bCs w:val="false"/>
                <w:sz w:val="20"/>
                <w:szCs w:val="20"/>
              </w:rPr>
              <w:t xml:space="preserve">Nilackal, Niranam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Where is the second Catholicos who occupied the Catholicate throne of Malankara buried?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Vallikkatt</w:t>
            </w:r>
          </w:p>
        </w:tc>
        <w:tc>
          <w:tcPr>
            <w:tcW w:type="pct" w:w="12.5%"/>
            <w:tcMar>
              <w:top w:type="dxa" w:w="60"/>
              <w:left w:type="dxa" w:w="100"/>
              <w:bottom w:type="dxa" w:w="60"/>
              <w:right w:type="dxa" w:w="100"/>
            </w:tcMar>
            <w:vAlign w:val="center"/>
          </w:tcPr>
          <w:p>
            <w:pPr>
              <w:jc w:val="left"/>
            </w:pPr>
            <w:r>
              <w:rPr>
                <w:b w:val="false"/>
                <w:bCs w:val="false"/>
                <w:sz w:val="20"/>
                <w:szCs w:val="20"/>
              </w:rPr>
              <w:t xml:space="preserve">Pampakuda</w:t>
            </w:r>
          </w:p>
        </w:tc>
        <w:tc>
          <w:tcPr>
            <w:tcW w:type="pct" w:w="12.5%"/>
            <w:tcMar>
              <w:top w:type="dxa" w:w="60"/>
              <w:left w:type="dxa" w:w="100"/>
              <w:bottom w:type="dxa" w:w="60"/>
              <w:right w:type="dxa" w:w="100"/>
            </w:tcMar>
            <w:vAlign w:val="center"/>
          </w:tcPr>
          <w:p>
            <w:pPr>
              <w:jc w:val="left"/>
            </w:pPr>
            <w:r>
              <w:rPr>
                <w:b w:val="false"/>
                <w:bCs w:val="false"/>
                <w:sz w:val="20"/>
                <w:szCs w:val="20"/>
              </w:rPr>
              <w:t xml:space="preserve">Devalokam</w:t>
            </w:r>
          </w:p>
        </w:tc>
        <w:tc>
          <w:tcPr>
            <w:tcW w:type="pct" w:w="12.5%"/>
            <w:tcMar>
              <w:top w:type="dxa" w:w="60"/>
              <w:left w:type="dxa" w:w="100"/>
              <w:bottom w:type="dxa" w:w="60"/>
              <w:right w:type="dxa" w:w="100"/>
            </w:tcMar>
            <w:vAlign w:val="center"/>
          </w:tcPr>
          <w:p>
            <w:pPr>
              <w:jc w:val="left"/>
            </w:pPr>
            <w:r>
              <w:rPr>
                <w:b w:val="false"/>
                <w:bCs w:val="false"/>
                <w:sz w:val="20"/>
                <w:szCs w:val="20"/>
              </w:rPr>
              <w:t xml:space="preserve">Sasthamkotta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Which Orthodox Church calls its head 'Pope'?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Coptic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Armenian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Ethiopian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Eritrean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Who among the following was NOT a Church Father of the era of the Ecumenical Councils?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Severios of 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St. Basil the Great</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Chrysostom, 'the Golden-tongued'</w:t>
            </w:r>
          </w:p>
        </w:tc>
        <w:tc>
          <w:tcPr>
            <w:tcW w:type="pct" w:w="12.5%"/>
            <w:tcMar>
              <w:top w:type="dxa" w:w="60"/>
              <w:left w:type="dxa" w:w="100"/>
              <w:bottom w:type="dxa" w:w="60"/>
              <w:right w:type="dxa" w:w="100"/>
            </w:tcMar>
            <w:vAlign w:val="center"/>
          </w:tcPr>
          <w:p>
            <w:pPr>
              <w:jc w:val="left"/>
            </w:pPr>
            <w:r>
              <w:rPr>
                <w:b w:val="false"/>
                <w:bCs w:val="false"/>
                <w:sz w:val="20"/>
                <w:szCs w:val="20"/>
              </w:rPr>
              <w:t xml:space="preserve">St. Athanasius of Alexandria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How is Mar Severios -- who composed the hymn 'Your Mother is among the Saints' -- described in the fifth Thubden (hymn of praise)?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crown of the Syrians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first high priest of 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truthful one and the lofty tower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righteous and holy one who upheld the true faith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When was the most recent Supreme Court verdict favorable to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3 July 2017</w:t>
            </w:r>
          </w:p>
        </w:tc>
        <w:tc>
          <w:tcPr>
            <w:tcW w:type="pct" w:w="12.5%"/>
            <w:tcMar>
              <w:top w:type="dxa" w:w="60"/>
              <w:left w:type="dxa" w:w="100"/>
              <w:bottom w:type="dxa" w:w="60"/>
              <w:right w:type="dxa" w:w="100"/>
            </w:tcMar>
            <w:vAlign w:val="center"/>
          </w:tcPr>
          <w:p>
            <w:pPr>
              <w:jc w:val="left"/>
            </w:pPr>
            <w:r>
              <w:rPr>
                <w:b w:val="false"/>
                <w:bCs w:val="false"/>
                <w:sz w:val="20"/>
                <w:szCs w:val="20"/>
              </w:rPr>
              <w:t xml:space="preserve">15 July 2017</w:t>
            </w:r>
          </w:p>
        </w:tc>
        <w:tc>
          <w:tcPr>
            <w:tcW w:type="pct" w:w="12.5%"/>
            <w:tcMar>
              <w:top w:type="dxa" w:w="60"/>
              <w:left w:type="dxa" w:w="100"/>
              <w:bottom w:type="dxa" w:w="60"/>
              <w:right w:type="dxa" w:w="100"/>
            </w:tcMar>
            <w:vAlign w:val="center"/>
          </w:tcPr>
          <w:p>
            <w:pPr>
              <w:jc w:val="left"/>
            </w:pPr>
            <w:r>
              <w:rPr>
                <w:b w:val="false"/>
                <w:bCs w:val="false"/>
                <w:sz w:val="20"/>
                <w:szCs w:val="20"/>
              </w:rPr>
              <w:t xml:space="preserve">3 July 2019</w:t>
            </w:r>
          </w:p>
        </w:tc>
        <w:tc>
          <w:tcPr>
            <w:tcW w:type="pct" w:w="12.5%"/>
            <w:tcMar>
              <w:top w:type="dxa" w:w="60"/>
              <w:left w:type="dxa" w:w="100"/>
              <w:bottom w:type="dxa" w:w="60"/>
              <w:right w:type="dxa" w:w="100"/>
            </w:tcMar>
            <w:vAlign w:val="center"/>
          </w:tcPr>
          <w:p>
            <w:pPr>
              <w:jc w:val="left"/>
            </w:pPr>
            <w:r>
              <w:rPr>
                <w:b w:val="false"/>
                <w:bCs w:val="false"/>
                <w:sz w:val="20"/>
                <w:szCs w:val="20"/>
              </w:rPr>
              <w:t xml:space="preserve">15 July 2019</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The Orthodox Church that has two Catholicates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Armenian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Malankara (Indian)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Coptic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Ethiopian Orthodox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45%"/>
            <w:tcMar>
              <w:top w:type="dxa" w:w="60"/>
              <w:left w:type="dxa" w:w="100"/>
              <w:bottom w:type="dxa" w:w="60"/>
              <w:right w:type="dxa" w:w="100"/>
            </w:tcMar>
            <w:vAlign w:val="center"/>
          </w:tcPr>
          <w:p>
            <w:pPr>
              <w:jc w:val="left"/>
            </w:pPr>
            <w:r>
              <w:rPr>
                <w:b/>
                <w:bCs/>
                <w:sz w:val="21"/>
                <w:szCs w:val="21"/>
              </w:rPr>
              <w:t xml:space="preserve">The Orthodox Church whose head is titled 'Pope'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Coptic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Ethiopian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Constantinople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Greek Orthodox Church</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The Holy Bible &amp; Scripture</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‘That man was taken up to Paradise’ — who was the man?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Jude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What is the Shema?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Jewish Creed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Jewish Law</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Jewish History</w:t>
            </w:r>
          </w:p>
        </w:tc>
        <w:tc>
          <w:tcPr>
            <w:tcW w:type="pct" w:w="12.5%"/>
            <w:tcMar>
              <w:top w:type="dxa" w:w="60"/>
              <w:left w:type="dxa" w:w="100"/>
              <w:bottom w:type="dxa" w:w="60"/>
              <w:right w:type="dxa" w:w="100"/>
            </w:tcMar>
            <w:vAlign w:val="center"/>
          </w:tcPr>
          <w:p>
            <w:pPr>
              <w:jc w:val="left"/>
            </w:pPr>
            <w:r>
              <w:rPr>
                <w:b w:val="false"/>
                <w:bCs w:val="false"/>
                <w:sz w:val="20"/>
                <w:szCs w:val="20"/>
              </w:rPr>
              <w:t xml:space="preserve">Jewish Commentary on the Law</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Scriptures that refer to the life of faith in the apostolic age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Acts 2:42</w:t>
            </w:r>
          </w:p>
        </w:tc>
        <w:tc>
          <w:tcPr>
            <w:tcW w:type="pct" w:w="12.5%"/>
            <w:tcMar>
              <w:top w:type="dxa" w:w="60"/>
              <w:left w:type="dxa" w:w="100"/>
              <w:bottom w:type="dxa" w:w="60"/>
              <w:right w:type="dxa" w:w="100"/>
            </w:tcMar>
            <w:vAlign w:val="center"/>
          </w:tcPr>
          <w:p>
            <w:pPr>
              <w:jc w:val="left"/>
            </w:pPr>
            <w:r>
              <w:rPr>
                <w:b w:val="false"/>
                <w:bCs w:val="false"/>
                <w:sz w:val="20"/>
                <w:szCs w:val="20"/>
              </w:rPr>
              <w:t xml:space="preserve">Acts 3:16</w:t>
            </w:r>
          </w:p>
        </w:tc>
        <w:tc>
          <w:tcPr>
            <w:tcW w:type="pct" w:w="12.5%"/>
            <w:tcMar>
              <w:top w:type="dxa" w:w="60"/>
              <w:left w:type="dxa" w:w="100"/>
              <w:bottom w:type="dxa" w:w="60"/>
              <w:right w:type="dxa" w:w="100"/>
            </w:tcMar>
            <w:vAlign w:val="center"/>
          </w:tcPr>
          <w:p>
            <w:pPr>
              <w:jc w:val="left"/>
            </w:pPr>
            <w:r>
              <w:rPr>
                <w:b w:val="false"/>
                <w:bCs w:val="false"/>
                <w:sz w:val="20"/>
                <w:szCs w:val="20"/>
              </w:rPr>
              <w:t xml:space="preserve">Acts 2:10</w:t>
            </w:r>
          </w:p>
        </w:tc>
        <w:tc>
          <w:tcPr>
            <w:tcW w:type="pct" w:w="12.5%"/>
            <w:tcMar>
              <w:top w:type="dxa" w:w="60"/>
              <w:left w:type="dxa" w:w="100"/>
              <w:bottom w:type="dxa" w:w="60"/>
              <w:right w:type="dxa" w:w="100"/>
            </w:tcMar>
            <w:vAlign w:val="center"/>
          </w:tcPr>
          <w:p>
            <w:pPr>
              <w:jc w:val="left"/>
            </w:pPr>
            <w:r>
              <w:rPr>
                <w:b w:val="false"/>
                <w:bCs w:val="false"/>
                <w:sz w:val="20"/>
                <w:szCs w:val="20"/>
              </w:rPr>
              <w:t xml:space="preserve">Acts 4:42</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The content of the Epistle during the sacrament of Baptism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Baptism is death, burial and resurrection with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new baptism with fire and the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good gifts received through baptism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Divine commands and receptions through baptism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Why does the Christian Church use the Septuagint?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Because the Jews accepted the Septuagint written in universal language.</w:t>
            </w:r>
          </w:p>
        </w:tc>
        <w:tc>
          <w:tcPr>
            <w:tcW w:type="pct" w:w="12.5%"/>
            <w:tcMar>
              <w:top w:type="dxa" w:w="60"/>
              <w:left w:type="dxa" w:w="100"/>
              <w:bottom w:type="dxa" w:w="60"/>
              <w:right w:type="dxa" w:w="100"/>
            </w:tcMar>
            <w:vAlign w:val="center"/>
          </w:tcPr>
          <w:p>
            <w:pPr>
              <w:jc w:val="left"/>
            </w:pPr>
            <w:r>
              <w:rPr>
                <w:b w:val="false"/>
                <w:bCs w:val="false"/>
                <w:sz w:val="20"/>
                <w:szCs w:val="20"/>
              </w:rPr>
              <w:t xml:space="preserve">Christian Church used the Septuagint because the Jews used the Hebrew Bible which was in their mother tongue.</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Pesheetha Bible was not prepared at that time</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Apostle Paul used the Bible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Which of the following statements about our church is true?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We do not believe that the Bible alone is the basis of Church doctrine</w:t>
            </w:r>
          </w:p>
        </w:tc>
        <w:tc>
          <w:tcPr>
            <w:tcW w:type="pct" w:w="12.5%"/>
            <w:tcMar>
              <w:top w:type="dxa" w:w="60"/>
              <w:left w:type="dxa" w:w="100"/>
              <w:bottom w:type="dxa" w:w="60"/>
              <w:right w:type="dxa" w:w="100"/>
            </w:tcMar>
            <w:vAlign w:val="center"/>
          </w:tcPr>
          <w:p>
            <w:pPr>
              <w:jc w:val="left"/>
            </w:pPr>
            <w:r>
              <w:rPr>
                <w:b w:val="false"/>
                <w:bCs w:val="false"/>
                <w:sz w:val="20"/>
                <w:szCs w:val="20"/>
              </w:rPr>
              <w:t xml:space="preserve">We do not accept the Bible as the basic text of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Church authorizes only the teachings of the Church Fathers</w:t>
            </w:r>
          </w:p>
        </w:tc>
        <w:tc>
          <w:tcPr>
            <w:tcW w:type="pct" w:w="12.5%"/>
            <w:tcMar>
              <w:top w:type="dxa" w:w="60"/>
              <w:left w:type="dxa" w:w="100"/>
              <w:bottom w:type="dxa" w:w="60"/>
              <w:right w:type="dxa" w:w="100"/>
            </w:tcMar>
            <w:vAlign w:val="center"/>
          </w:tcPr>
          <w:p>
            <w:pPr>
              <w:jc w:val="left"/>
            </w:pPr>
            <w:r>
              <w:rPr>
                <w:b w:val="false"/>
                <w:bCs w:val="false"/>
                <w:sz w:val="20"/>
                <w:szCs w:val="20"/>
              </w:rPr>
              <w:t xml:space="preserve">Since the Bible is man-made, we do not think that its ideas are infallible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God who at various times to the fathers by the prophets has in these last days spoken to us by …………………. Fill up.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His Son</w:t>
            </w:r>
          </w:p>
        </w:tc>
        <w:tc>
          <w:tcPr>
            <w:tcW w:type="pct" w:w="12.5%"/>
            <w:tcMar>
              <w:top w:type="dxa" w:w="60"/>
              <w:left w:type="dxa" w:w="100"/>
              <w:bottom w:type="dxa" w:w="60"/>
              <w:right w:type="dxa" w:w="100"/>
            </w:tcMar>
            <w:vAlign w:val="center"/>
          </w:tcPr>
          <w:p>
            <w:pPr>
              <w:jc w:val="left"/>
            </w:pPr>
            <w:r>
              <w:rPr>
                <w:b w:val="false"/>
                <w:bCs w:val="false"/>
                <w:sz w:val="20"/>
                <w:szCs w:val="20"/>
              </w:rPr>
              <w:t xml:space="preserve">Father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apostles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What is the meaning of Paul's statement, 'We are not under law, but under grace'?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Kingdom of God is not possible just because the law is fulfilled</w:t>
            </w:r>
          </w:p>
        </w:tc>
        <w:tc>
          <w:tcPr>
            <w:tcW w:type="pct" w:w="12.5%"/>
            <w:tcMar>
              <w:top w:type="dxa" w:w="60"/>
              <w:left w:type="dxa" w:w="100"/>
              <w:bottom w:type="dxa" w:w="60"/>
              <w:right w:type="dxa" w:w="100"/>
            </w:tcMar>
            <w:vAlign w:val="center"/>
          </w:tcPr>
          <w:p>
            <w:pPr>
              <w:jc w:val="left"/>
            </w:pPr>
            <w:r>
              <w:rPr>
                <w:b w:val="false"/>
                <w:bCs w:val="false"/>
                <w:sz w:val="20"/>
                <w:szCs w:val="20"/>
              </w:rPr>
              <w:t xml:space="preserve">We do not give importance to the observance of the law</w:t>
            </w:r>
          </w:p>
        </w:tc>
        <w:tc>
          <w:tcPr>
            <w:tcW w:type="pct" w:w="12.5%"/>
            <w:tcMar>
              <w:top w:type="dxa" w:w="60"/>
              <w:left w:type="dxa" w:w="100"/>
              <w:bottom w:type="dxa" w:w="60"/>
              <w:right w:type="dxa" w:w="100"/>
            </w:tcMar>
            <w:vAlign w:val="center"/>
          </w:tcPr>
          <w:p>
            <w:pPr>
              <w:jc w:val="left"/>
            </w:pPr>
            <w:r>
              <w:rPr>
                <w:b w:val="false"/>
                <w:bCs w:val="false"/>
                <w:sz w:val="20"/>
                <w:szCs w:val="20"/>
              </w:rPr>
              <w:t xml:space="preserve">Old Testament laws do not apply in the New Testament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law is irrelevant where God's grace works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What is not the difference between the Synoptic Gospels and the Gospel of John?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Miracles are not included in the Gospel of John because miracles are seen as signs</w:t>
            </w:r>
          </w:p>
        </w:tc>
        <w:tc>
          <w:tcPr>
            <w:tcW w:type="pct" w:w="12.5%"/>
            <w:tcMar>
              <w:top w:type="dxa" w:w="60"/>
              <w:left w:type="dxa" w:w="100"/>
              <w:bottom w:type="dxa" w:w="60"/>
              <w:right w:type="dxa" w:w="100"/>
            </w:tcMar>
            <w:vAlign w:val="center"/>
          </w:tcPr>
          <w:p>
            <w:pPr>
              <w:jc w:val="left"/>
            </w:pPr>
            <w:r>
              <w:rPr>
                <w:b w:val="false"/>
                <w:bCs w:val="false"/>
                <w:sz w:val="20"/>
                <w:szCs w:val="20"/>
              </w:rPr>
              <w:t xml:space="preserve">Difference in the duration of year in the public ministry of Jesus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presence of live parables are found in the synoptic Gospels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synoptic Gospels emphasize the Kingdom of God 1</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appropriate to St.Paul's letters?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Paul does not write letters personally</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letters are not available to us</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Paul's letters are a response to the problems that have arisen in each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are additions and omissions in many letters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The 'crown and roof of all Scripture'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Gospels</w:t>
            </w:r>
          </w:p>
        </w:tc>
        <w:tc>
          <w:tcPr>
            <w:tcW w:type="pct" w:w="12.5%"/>
            <w:tcMar>
              <w:top w:type="dxa" w:w="60"/>
              <w:left w:type="dxa" w:w="100"/>
              <w:bottom w:type="dxa" w:w="60"/>
              <w:right w:type="dxa" w:w="100"/>
            </w:tcMar>
            <w:vAlign w:val="center"/>
          </w:tcPr>
          <w:p>
            <w:pPr>
              <w:jc w:val="left"/>
            </w:pPr>
            <w:r>
              <w:rPr>
                <w:b w:val="false"/>
                <w:bCs w:val="false"/>
                <w:sz w:val="20"/>
                <w:szCs w:val="20"/>
              </w:rPr>
              <w:t xml:space="preserve">Gospel of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Epistles of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Revelation of John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Where does the word 'sacrament' first appear in the Bible?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Ephesians chapter 5</w:t>
            </w:r>
          </w:p>
        </w:tc>
        <w:tc>
          <w:tcPr>
            <w:tcW w:type="pct" w:w="12.5%"/>
            <w:tcMar>
              <w:top w:type="dxa" w:w="60"/>
              <w:left w:type="dxa" w:w="100"/>
              <w:bottom w:type="dxa" w:w="60"/>
              <w:right w:type="dxa" w:w="100"/>
            </w:tcMar>
            <w:vAlign w:val="center"/>
          </w:tcPr>
          <w:p>
            <w:pPr>
              <w:jc w:val="left"/>
            </w:pPr>
            <w:r>
              <w:rPr>
                <w:b w:val="false"/>
                <w:bCs w:val="false"/>
                <w:sz w:val="20"/>
                <w:szCs w:val="20"/>
              </w:rPr>
              <w:t xml:space="preserve">Matthew chapter 26</w:t>
            </w:r>
          </w:p>
        </w:tc>
        <w:tc>
          <w:tcPr>
            <w:tcW w:type="pct" w:w="12.5%"/>
            <w:tcMar>
              <w:top w:type="dxa" w:w="60"/>
              <w:left w:type="dxa" w:w="100"/>
              <w:bottom w:type="dxa" w:w="60"/>
              <w:right w:type="dxa" w:w="100"/>
            </w:tcMar>
            <w:vAlign w:val="center"/>
          </w:tcPr>
          <w:p>
            <w:pPr>
              <w:jc w:val="left"/>
            </w:pPr>
            <w:r>
              <w:rPr>
                <w:b w:val="false"/>
                <w:bCs w:val="false"/>
                <w:sz w:val="20"/>
                <w:szCs w:val="20"/>
              </w:rPr>
              <w:t xml:space="preserve">Revelation chapter 17</w:t>
            </w:r>
          </w:p>
        </w:tc>
        <w:tc>
          <w:tcPr>
            <w:tcW w:type="pct" w:w="12.5%"/>
            <w:tcMar>
              <w:top w:type="dxa" w:w="60"/>
              <w:left w:type="dxa" w:w="100"/>
              <w:bottom w:type="dxa" w:w="60"/>
              <w:right w:type="dxa" w:w="100"/>
            </w:tcMar>
            <w:vAlign w:val="center"/>
          </w:tcPr>
          <w:p>
            <w:pPr>
              <w:jc w:val="left"/>
            </w:pPr>
            <w:r>
              <w:rPr>
                <w:b w:val="false"/>
                <w:bCs w:val="false"/>
                <w:sz w:val="20"/>
                <w:szCs w:val="20"/>
              </w:rPr>
              <w:t xml:space="preserve">Romans chapter 8 4</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'Unless the Lord buildsthe house, theylabour in vain who build it.' Where is this in the Bible?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Psalm 127:1</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103:4</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121:1</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45:9</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What is meant by 'Shimone Ezre'?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Benediction in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Declaration of Faith in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vessel in which the bread is placed in the temple</w:t>
            </w:r>
          </w:p>
        </w:tc>
        <w:tc>
          <w:tcPr>
            <w:tcW w:type="pct" w:w="12.5%"/>
            <w:tcMar>
              <w:top w:type="dxa" w:w="60"/>
              <w:left w:type="dxa" w:w="100"/>
              <w:bottom w:type="dxa" w:w="60"/>
              <w:right w:type="dxa" w:w="100"/>
            </w:tcMar>
            <w:vAlign w:val="center"/>
          </w:tcPr>
          <w:p>
            <w:pPr>
              <w:jc w:val="left"/>
            </w:pPr>
            <w:r>
              <w:rPr>
                <w:b w:val="false"/>
                <w:bCs w:val="false"/>
                <w:sz w:val="20"/>
                <w:szCs w:val="20"/>
              </w:rPr>
              <w:t xml:space="preserve">Collection of Dharma after worship</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Which statement is correct about the Jewish Passover?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Passover eaters shall sit leaned</w:t>
            </w:r>
          </w:p>
        </w:tc>
        <w:tc>
          <w:tcPr>
            <w:tcW w:type="pct" w:w="12.5%"/>
            <w:tcMar>
              <w:top w:type="dxa" w:w="60"/>
              <w:left w:type="dxa" w:w="100"/>
              <w:bottom w:type="dxa" w:w="60"/>
              <w:right w:type="dxa" w:w="100"/>
            </w:tcMar>
            <w:vAlign w:val="center"/>
          </w:tcPr>
          <w:p>
            <w:pPr>
              <w:jc w:val="left"/>
            </w:pPr>
            <w:r>
              <w:rPr>
                <w:b w:val="false"/>
                <w:bCs w:val="false"/>
                <w:sz w:val="20"/>
                <w:szCs w:val="20"/>
              </w:rPr>
              <w:t xml:space="preserve">Passover is not to be eaten inside the temple in 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meal was on the night of Passover</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the day of Passover, young people would read the Scriptures and adults would interpret them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"I know that you always hear me". When did Jesus Say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At the tomb of Lazarus</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the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Jesus satisfied 5000 men with 5 Loaves.</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Jesus satisfied 4000 men with 7 Loaves.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The person who could learn about the presence of Jesus when in the mother's womb?</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John the Baptist</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Mary</w:t>
            </w:r>
          </w:p>
        </w:tc>
        <w:tc>
          <w:tcPr>
            <w:tcW w:type="pct" w:w="12.5%"/>
            <w:tcMar>
              <w:top w:type="dxa" w:w="60"/>
              <w:left w:type="dxa" w:w="100"/>
              <w:bottom w:type="dxa" w:w="60"/>
              <w:right w:type="dxa" w:w="100"/>
            </w:tcMar>
            <w:vAlign w:val="center"/>
          </w:tcPr>
          <w:p>
            <w:pPr>
              <w:jc w:val="left"/>
            </w:pPr>
            <w:r>
              <w:rPr>
                <w:b w:val="false"/>
                <w:bCs w:val="false"/>
                <w:sz w:val="20"/>
                <w:szCs w:val="20"/>
              </w:rPr>
              <w:t xml:space="preserve">Prophet Samuel</w:t>
            </w:r>
          </w:p>
        </w:tc>
        <w:tc>
          <w:tcPr>
            <w:tcW w:type="pct" w:w="12.5%"/>
            <w:tcMar>
              <w:top w:type="dxa" w:w="60"/>
              <w:left w:type="dxa" w:w="100"/>
              <w:bottom w:type="dxa" w:w="60"/>
              <w:right w:type="dxa" w:w="100"/>
            </w:tcMar>
            <w:vAlign w:val="center"/>
          </w:tcPr>
          <w:p>
            <w:pPr>
              <w:jc w:val="left"/>
            </w:pPr>
            <w:r>
              <w:rPr>
                <w:b w:val="false"/>
                <w:bCs w:val="false"/>
                <w:sz w:val="20"/>
                <w:szCs w:val="20"/>
              </w:rPr>
              <w:t xml:space="preserve">Prophet Isaiah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"Whoever lives and believes in me shall never die." Whom did Jesus say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Martha</w:t>
            </w:r>
          </w:p>
        </w:tc>
        <w:tc>
          <w:tcPr>
            <w:tcW w:type="pct" w:w="12.5%"/>
            <w:tcMar>
              <w:top w:type="dxa" w:w="60"/>
              <w:left w:type="dxa" w:w="100"/>
              <w:bottom w:type="dxa" w:w="60"/>
              <w:right w:type="dxa" w:w="100"/>
            </w:tcMar>
            <w:vAlign w:val="center"/>
          </w:tcPr>
          <w:p>
            <w:pPr>
              <w:jc w:val="left"/>
            </w:pPr>
            <w:r>
              <w:rPr>
                <w:b w:val="false"/>
                <w:bCs w:val="false"/>
                <w:sz w:val="20"/>
                <w:szCs w:val="20"/>
              </w:rPr>
              <w:t xml:space="preserve">Mary</w:t>
            </w:r>
          </w:p>
        </w:tc>
        <w:tc>
          <w:tcPr>
            <w:tcW w:type="pct" w:w="12.5%"/>
            <w:tcMar>
              <w:top w:type="dxa" w:w="60"/>
              <w:left w:type="dxa" w:w="100"/>
              <w:bottom w:type="dxa" w:w="60"/>
              <w:right w:type="dxa" w:w="100"/>
            </w:tcMar>
            <w:vAlign w:val="center"/>
          </w:tcPr>
          <w:p>
            <w:pPr>
              <w:jc w:val="left"/>
            </w:pPr>
            <w:r>
              <w:rPr>
                <w:b w:val="false"/>
                <w:bCs w:val="false"/>
                <w:sz w:val="20"/>
                <w:szCs w:val="20"/>
              </w:rPr>
              <w:t xml:space="preserve">Disciples</w:t>
            </w:r>
          </w:p>
        </w:tc>
        <w:tc>
          <w:tcPr>
            <w:tcW w:type="pct" w:w="12.5%"/>
            <w:tcMar>
              <w:top w:type="dxa" w:w="60"/>
              <w:left w:type="dxa" w:w="100"/>
              <w:bottom w:type="dxa" w:w="60"/>
              <w:right w:type="dxa" w:w="100"/>
            </w:tcMar>
            <w:vAlign w:val="center"/>
          </w:tcPr>
          <w:p>
            <w:pPr>
              <w:jc w:val="left"/>
            </w:pPr>
            <w:r>
              <w:rPr>
                <w:b w:val="false"/>
                <w:bCs w:val="false"/>
                <w:sz w:val="20"/>
                <w:szCs w:val="20"/>
              </w:rPr>
              <w:t xml:space="preserve">People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Where is the incident of New Testament Pentecost described?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Acts of Apostles Chapter 2</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Chapter 11</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Chapter 21</w:t>
            </w:r>
          </w:p>
        </w:tc>
        <w:tc>
          <w:tcPr>
            <w:tcW w:type="pct" w:w="12.5%"/>
            <w:tcMar>
              <w:top w:type="dxa" w:w="60"/>
              <w:left w:type="dxa" w:w="100"/>
              <w:bottom w:type="dxa" w:w="60"/>
              <w:right w:type="dxa" w:w="100"/>
            </w:tcMar>
            <w:vAlign w:val="center"/>
          </w:tcPr>
          <w:p>
            <w:pPr>
              <w:jc w:val="left"/>
            </w:pPr>
            <w:r>
              <w:rPr>
                <w:b w:val="false"/>
                <w:bCs w:val="false"/>
                <w:sz w:val="20"/>
                <w:szCs w:val="20"/>
              </w:rPr>
              <w:t xml:space="preserve">Acts of Apostles Chapter 11</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Which book of the Old Testament was read by Jesus in the Synagogue as the 'Proclamation of the Gospels'?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Isaiah</w:t>
            </w:r>
          </w:p>
        </w:tc>
        <w:tc>
          <w:tcPr>
            <w:tcW w:type="pct" w:w="12.5%"/>
            <w:tcMar>
              <w:top w:type="dxa" w:w="60"/>
              <w:left w:type="dxa" w:w="100"/>
              <w:bottom w:type="dxa" w:w="60"/>
              <w:right w:type="dxa" w:w="100"/>
            </w:tcMar>
            <w:vAlign w:val="center"/>
          </w:tcPr>
          <w:p>
            <w:pPr>
              <w:jc w:val="left"/>
            </w:pPr>
            <w:r>
              <w:rPr>
                <w:b w:val="false"/>
                <w:bCs w:val="false"/>
                <w:sz w:val="20"/>
                <w:szCs w:val="20"/>
              </w:rPr>
              <w:t xml:space="preserve">Jeremiah</w:t>
            </w:r>
          </w:p>
        </w:tc>
        <w:tc>
          <w:tcPr>
            <w:tcW w:type="pct" w:w="12.5%"/>
            <w:tcMar>
              <w:top w:type="dxa" w:w="60"/>
              <w:left w:type="dxa" w:w="100"/>
              <w:bottom w:type="dxa" w:w="60"/>
              <w:right w:type="dxa" w:w="100"/>
            </w:tcMar>
            <w:vAlign w:val="center"/>
          </w:tcPr>
          <w:p>
            <w:pPr>
              <w:jc w:val="left"/>
            </w:pPr>
            <w:r>
              <w:rPr>
                <w:b w:val="false"/>
                <w:bCs w:val="false"/>
                <w:sz w:val="20"/>
                <w:szCs w:val="20"/>
              </w:rPr>
              <w:t xml:space="preserve">Leviticus</w:t>
            </w:r>
          </w:p>
        </w:tc>
        <w:tc>
          <w:tcPr>
            <w:tcW w:type="pct" w:w="12.5%"/>
            <w:tcMar>
              <w:top w:type="dxa" w:w="60"/>
              <w:left w:type="dxa" w:w="100"/>
              <w:bottom w:type="dxa" w:w="60"/>
              <w:right w:type="dxa" w:w="100"/>
            </w:tcMar>
            <w:vAlign w:val="center"/>
          </w:tcPr>
          <w:p>
            <w:pPr>
              <w:jc w:val="left"/>
            </w:pPr>
            <w:r>
              <w:rPr>
                <w:b w:val="false"/>
                <w:bCs w:val="false"/>
                <w:sz w:val="20"/>
                <w:szCs w:val="20"/>
              </w:rPr>
              <w:t xml:space="preserve">Joel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"What will they do who are baptized for the dead, if the dead do not rise at all?" Who asked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Basil the Great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The book in which the incident of God, speaking to man in whirlwind is recorded.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Book of Job.</w:t>
            </w:r>
          </w:p>
        </w:tc>
        <w:tc>
          <w:tcPr>
            <w:tcW w:type="pct" w:w="12.5%"/>
            <w:tcMar>
              <w:top w:type="dxa" w:w="60"/>
              <w:left w:type="dxa" w:w="100"/>
              <w:bottom w:type="dxa" w:w="60"/>
              <w:right w:type="dxa" w:w="100"/>
            </w:tcMar>
            <w:vAlign w:val="center"/>
          </w:tcPr>
          <w:p>
            <w:pPr>
              <w:jc w:val="left"/>
            </w:pPr>
            <w:r>
              <w:rPr>
                <w:b w:val="false"/>
                <w:bCs w:val="false"/>
                <w:sz w:val="20"/>
                <w:szCs w:val="20"/>
              </w:rPr>
              <w:t xml:space="preserve">Gospel according to St.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Psalms</w:t>
            </w:r>
          </w:p>
        </w:tc>
        <w:tc>
          <w:tcPr>
            <w:tcW w:type="pct" w:w="12.5%"/>
            <w:tcMar>
              <w:top w:type="dxa" w:w="60"/>
              <w:left w:type="dxa" w:w="100"/>
              <w:bottom w:type="dxa" w:w="60"/>
              <w:right w:type="dxa" w:w="100"/>
            </w:tcMar>
            <w:vAlign w:val="center"/>
          </w:tcPr>
          <w:p>
            <w:pPr>
              <w:jc w:val="left"/>
            </w:pPr>
            <w:r>
              <w:rPr>
                <w:b w:val="false"/>
                <w:bCs w:val="false"/>
                <w:sz w:val="20"/>
                <w:szCs w:val="20"/>
              </w:rPr>
              <w:t xml:space="preserve">Book of Revelation.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"As a faithless wife leaves her husband, so you have been faithless to me." In which book is this verse seen?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Jeremiah</w:t>
            </w:r>
          </w:p>
        </w:tc>
        <w:tc>
          <w:tcPr>
            <w:tcW w:type="pct" w:w="12.5%"/>
            <w:tcMar>
              <w:top w:type="dxa" w:w="60"/>
              <w:left w:type="dxa" w:w="100"/>
              <w:bottom w:type="dxa" w:w="60"/>
              <w:right w:type="dxa" w:w="100"/>
            </w:tcMar>
            <w:vAlign w:val="center"/>
          </w:tcPr>
          <w:p>
            <w:pPr>
              <w:jc w:val="left"/>
            </w:pPr>
            <w:r>
              <w:rPr>
                <w:b w:val="false"/>
                <w:bCs w:val="false"/>
                <w:sz w:val="20"/>
                <w:szCs w:val="20"/>
              </w:rPr>
              <w:t xml:space="preserve">Isaiah</w:t>
            </w:r>
          </w:p>
        </w:tc>
        <w:tc>
          <w:tcPr>
            <w:tcW w:type="pct" w:w="12.5%"/>
            <w:tcMar>
              <w:top w:type="dxa" w:w="60"/>
              <w:left w:type="dxa" w:w="100"/>
              <w:bottom w:type="dxa" w:w="60"/>
              <w:right w:type="dxa" w:w="100"/>
            </w:tcMar>
            <w:vAlign w:val="center"/>
          </w:tcPr>
          <w:p>
            <w:pPr>
              <w:jc w:val="left"/>
            </w:pPr>
            <w:r>
              <w:rPr>
                <w:b w:val="false"/>
                <w:bCs w:val="false"/>
                <w:sz w:val="20"/>
                <w:szCs w:val="20"/>
              </w:rPr>
              <w:t xml:space="preserve">Genesis</w:t>
            </w:r>
          </w:p>
        </w:tc>
        <w:tc>
          <w:tcPr>
            <w:tcW w:type="pct" w:w="12.5%"/>
            <w:tcMar>
              <w:top w:type="dxa" w:w="60"/>
              <w:left w:type="dxa" w:w="100"/>
              <w:bottom w:type="dxa" w:w="60"/>
              <w:right w:type="dxa" w:w="100"/>
            </w:tcMar>
            <w:vAlign w:val="center"/>
          </w:tcPr>
          <w:p>
            <w:pPr>
              <w:jc w:val="left"/>
            </w:pPr>
            <w:r>
              <w:rPr>
                <w:b w:val="false"/>
                <w:bCs w:val="false"/>
                <w:sz w:val="20"/>
                <w:szCs w:val="20"/>
              </w:rPr>
              <w:t xml:space="preserve">Exodus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"Let Reuben live and not die, nor let his men be few." Who said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Moses</w:t>
            </w:r>
          </w:p>
        </w:tc>
        <w:tc>
          <w:tcPr>
            <w:tcW w:type="pct" w:w="12.5%"/>
            <w:tcMar>
              <w:top w:type="dxa" w:w="60"/>
              <w:left w:type="dxa" w:w="100"/>
              <w:bottom w:type="dxa" w:w="60"/>
              <w:right w:type="dxa" w:w="100"/>
            </w:tcMar>
            <w:vAlign w:val="center"/>
          </w:tcPr>
          <w:p>
            <w:pPr>
              <w:jc w:val="left"/>
            </w:pPr>
            <w:r>
              <w:rPr>
                <w:b w:val="false"/>
                <w:bCs w:val="false"/>
                <w:sz w:val="20"/>
                <w:szCs w:val="20"/>
              </w:rPr>
              <w:t xml:space="preserve">Abraham</w:t>
            </w:r>
          </w:p>
        </w:tc>
        <w:tc>
          <w:tcPr>
            <w:tcW w:type="pct" w:w="12.5%"/>
            <w:tcMar>
              <w:top w:type="dxa" w:w="60"/>
              <w:left w:type="dxa" w:w="100"/>
              <w:bottom w:type="dxa" w:w="60"/>
              <w:right w:type="dxa" w:w="100"/>
            </w:tcMar>
            <w:vAlign w:val="center"/>
          </w:tcPr>
          <w:p>
            <w:pPr>
              <w:jc w:val="left"/>
            </w:pPr>
            <w:r>
              <w:rPr>
                <w:b w:val="false"/>
                <w:bCs w:val="false"/>
                <w:sz w:val="20"/>
                <w:szCs w:val="20"/>
              </w:rPr>
              <w:t xml:space="preserve">Issac</w:t>
            </w:r>
          </w:p>
        </w:tc>
        <w:tc>
          <w:tcPr>
            <w:tcW w:type="pct" w:w="12.5%"/>
            <w:tcMar>
              <w:top w:type="dxa" w:w="60"/>
              <w:left w:type="dxa" w:w="100"/>
              <w:bottom w:type="dxa" w:w="60"/>
              <w:right w:type="dxa" w:w="100"/>
            </w:tcMar>
            <w:vAlign w:val="center"/>
          </w:tcPr>
          <w:p>
            <w:pPr>
              <w:jc w:val="left"/>
            </w:pPr>
            <w:r>
              <w:rPr>
                <w:b w:val="false"/>
                <w:bCs w:val="false"/>
                <w:sz w:val="20"/>
                <w:szCs w:val="20"/>
              </w:rPr>
              <w:t xml:space="preserve">Joseph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Who claimed that he was taken up to the heights of heaven in a trance?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Jacob (Israel)</w:t>
            </w:r>
          </w:p>
        </w:tc>
        <w:tc>
          <w:tcPr>
            <w:tcW w:type="pct" w:w="12.5%"/>
            <w:tcMar>
              <w:top w:type="dxa" w:w="60"/>
              <w:left w:type="dxa" w:w="100"/>
              <w:bottom w:type="dxa" w:w="60"/>
              <w:right w:type="dxa" w:w="100"/>
            </w:tcMar>
            <w:vAlign w:val="center"/>
          </w:tcPr>
          <w:p>
            <w:pPr>
              <w:jc w:val="left"/>
            </w:pPr>
            <w:r>
              <w:rPr>
                <w:b w:val="false"/>
                <w:bCs w:val="false"/>
                <w:sz w:val="20"/>
                <w:szCs w:val="20"/>
              </w:rPr>
              <w:t xml:space="preserve">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Moses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Name the Greek translation of the Old Testament done by a team of seventy two scholars.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Septuagint</w:t>
            </w:r>
          </w:p>
        </w:tc>
        <w:tc>
          <w:tcPr>
            <w:tcW w:type="pct" w:w="12.5%"/>
            <w:tcMar>
              <w:top w:type="dxa" w:w="60"/>
              <w:left w:type="dxa" w:w="100"/>
              <w:bottom w:type="dxa" w:w="60"/>
              <w:right w:type="dxa" w:w="100"/>
            </w:tcMar>
            <w:vAlign w:val="center"/>
          </w:tcPr>
          <w:p>
            <w:pPr>
              <w:jc w:val="left"/>
            </w:pPr>
            <w:r>
              <w:rPr>
                <w:b w:val="false"/>
                <w:bCs w:val="false"/>
                <w:sz w:val="20"/>
                <w:szCs w:val="20"/>
              </w:rPr>
              <w:t xml:space="preserve">Peshitta</w:t>
            </w:r>
          </w:p>
        </w:tc>
        <w:tc>
          <w:tcPr>
            <w:tcW w:type="pct" w:w="12.5%"/>
            <w:tcMar>
              <w:top w:type="dxa" w:w="60"/>
              <w:left w:type="dxa" w:w="100"/>
              <w:bottom w:type="dxa" w:w="60"/>
              <w:right w:type="dxa" w:w="100"/>
            </w:tcMar>
            <w:vAlign w:val="center"/>
          </w:tcPr>
          <w:p>
            <w:pPr>
              <w:jc w:val="left"/>
            </w:pPr>
            <w:r>
              <w:rPr>
                <w:b w:val="false"/>
                <w:bCs w:val="false"/>
                <w:sz w:val="20"/>
                <w:szCs w:val="20"/>
              </w:rPr>
              <w:t xml:space="preserve">Vulgate</w:t>
            </w:r>
          </w:p>
        </w:tc>
        <w:tc>
          <w:tcPr>
            <w:tcW w:type="pct" w:w="12.5%"/>
            <w:tcMar>
              <w:top w:type="dxa" w:w="60"/>
              <w:left w:type="dxa" w:w="100"/>
              <w:bottom w:type="dxa" w:w="60"/>
              <w:right w:type="dxa" w:w="100"/>
            </w:tcMar>
            <w:vAlign w:val="center"/>
          </w:tcPr>
          <w:p>
            <w:pPr>
              <w:jc w:val="left"/>
            </w:pPr>
            <w:r>
              <w:rPr>
                <w:b w:val="false"/>
                <w:bCs w:val="false"/>
                <w:sz w:val="20"/>
                <w:szCs w:val="20"/>
              </w:rPr>
              <w:t xml:space="preserve">King James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Choose the Protestant Church’s view of the Holy Bible.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Holy Bible is the only source of authority of all doctrines of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Holy Bible is not a source of authority of doctrines of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Protestants share the same view of Orthodox Churches about the authority of the Holy Bible.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Protestants consider the traditions as the source of authority of the Holy Bible.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Choose the wrong statement.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Old Testament is concealed in the New Testament.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knowledge of the Old Testament is inevitable for the study of the New Testament.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events and teachings of the Old Testament are fulfilled in the New Testament.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Old Testament is revealed in the New Testament.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Why did the authors of the New Testament use quotations of the Old Testament?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prove that the Christian Church was formed as a result of long preparation depicted in the Old Testament.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To prove their Old Testament scholarship.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To prove the sudden formation of the Christian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To prove the primacy of Jews.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How are the first three gospels (St. Matthew, St. Mark and St. Luke) described on the basis of their similarity?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Synoptic gospels</w:t>
            </w:r>
          </w:p>
        </w:tc>
        <w:tc>
          <w:tcPr>
            <w:tcW w:type="pct" w:w="12.5%"/>
            <w:tcMar>
              <w:top w:type="dxa" w:w="60"/>
              <w:left w:type="dxa" w:w="100"/>
              <w:bottom w:type="dxa" w:w="60"/>
              <w:right w:type="dxa" w:w="100"/>
            </w:tcMar>
            <w:vAlign w:val="center"/>
          </w:tcPr>
          <w:p>
            <w:pPr>
              <w:jc w:val="left"/>
            </w:pPr>
            <w:r>
              <w:rPr>
                <w:b w:val="false"/>
                <w:bCs w:val="false"/>
                <w:sz w:val="20"/>
                <w:szCs w:val="20"/>
              </w:rPr>
              <w:t xml:space="preserve">Apostolic gospels</w:t>
            </w:r>
          </w:p>
        </w:tc>
        <w:tc>
          <w:tcPr>
            <w:tcW w:type="pct" w:w="12.5%"/>
            <w:tcMar>
              <w:top w:type="dxa" w:w="60"/>
              <w:left w:type="dxa" w:w="100"/>
              <w:bottom w:type="dxa" w:w="60"/>
              <w:right w:type="dxa" w:w="100"/>
            </w:tcMar>
            <w:vAlign w:val="center"/>
          </w:tcPr>
          <w:p>
            <w:pPr>
              <w:jc w:val="left"/>
            </w:pPr>
            <w:r>
              <w:rPr>
                <w:b w:val="false"/>
                <w:bCs w:val="false"/>
                <w:sz w:val="20"/>
                <w:szCs w:val="20"/>
              </w:rPr>
              <w:t xml:space="preserve">Traditional gospels</w:t>
            </w:r>
          </w:p>
        </w:tc>
        <w:tc>
          <w:tcPr>
            <w:tcW w:type="pct" w:w="12.5%"/>
            <w:tcMar>
              <w:top w:type="dxa" w:w="60"/>
              <w:left w:type="dxa" w:w="100"/>
              <w:bottom w:type="dxa" w:w="60"/>
              <w:right w:type="dxa" w:w="100"/>
            </w:tcMar>
            <w:vAlign w:val="center"/>
          </w:tcPr>
          <w:p>
            <w:pPr>
              <w:jc w:val="left"/>
            </w:pPr>
            <w:r>
              <w:rPr>
                <w:b w:val="false"/>
                <w:bCs w:val="false"/>
                <w:sz w:val="20"/>
                <w:szCs w:val="20"/>
              </w:rPr>
              <w:t xml:space="preserve">Christian gospels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Who wrote epistles in response to the problems that are used in churches under his supervision?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John the Baptist</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St. Thomas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What is the 'lamp of the feet and light to the path'?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Scriptures</w:t>
            </w:r>
          </w:p>
        </w:tc>
        <w:tc>
          <w:tcPr>
            <w:tcW w:type="pct" w:w="12.5%"/>
            <w:tcMar>
              <w:top w:type="dxa" w:w="60"/>
              <w:left w:type="dxa" w:w="100"/>
              <w:bottom w:type="dxa" w:w="60"/>
              <w:right w:type="dxa" w:w="100"/>
            </w:tcMar>
            <w:vAlign w:val="center"/>
          </w:tcPr>
          <w:p>
            <w:pPr>
              <w:jc w:val="left"/>
            </w:pPr>
            <w:r>
              <w:rPr>
                <w:b w:val="false"/>
                <w:bCs w:val="false"/>
                <w:sz w:val="20"/>
                <w:szCs w:val="20"/>
              </w:rPr>
              <w:t xml:space="preserve">Prophets</w:t>
            </w:r>
          </w:p>
        </w:tc>
        <w:tc>
          <w:tcPr>
            <w:tcW w:type="pct" w:w="12.5%"/>
            <w:tcMar>
              <w:top w:type="dxa" w:w="60"/>
              <w:left w:type="dxa" w:w="100"/>
              <w:bottom w:type="dxa" w:w="60"/>
              <w:right w:type="dxa" w:w="100"/>
            </w:tcMar>
            <w:vAlign w:val="center"/>
          </w:tcPr>
          <w:p>
            <w:pPr>
              <w:jc w:val="left"/>
            </w:pPr>
            <w:r>
              <w:rPr>
                <w:b w:val="false"/>
                <w:bCs w:val="false"/>
                <w:sz w:val="20"/>
                <w:szCs w:val="20"/>
              </w:rPr>
              <w:t xml:space="preserve">Traditions</w:t>
            </w:r>
          </w:p>
        </w:tc>
        <w:tc>
          <w:tcPr>
            <w:tcW w:type="pct" w:w="12.5%"/>
            <w:tcMar>
              <w:top w:type="dxa" w:w="60"/>
              <w:left w:type="dxa" w:w="100"/>
              <w:bottom w:type="dxa" w:w="60"/>
              <w:right w:type="dxa" w:w="100"/>
            </w:tcMar>
            <w:vAlign w:val="center"/>
          </w:tcPr>
          <w:p>
            <w:pPr>
              <w:jc w:val="left"/>
            </w:pPr>
            <w:r>
              <w:rPr>
                <w:b w:val="false"/>
                <w:bCs w:val="false"/>
                <w:sz w:val="20"/>
                <w:szCs w:val="20"/>
              </w:rPr>
              <w:t xml:space="preserve">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Who was elected in the place of Judas Iscariot?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Matthias</w:t>
            </w:r>
          </w:p>
        </w:tc>
        <w:tc>
          <w:tcPr>
            <w:tcW w:type="pct" w:w="12.5%"/>
            <w:tcMar>
              <w:top w:type="dxa" w:w="60"/>
              <w:left w:type="dxa" w:w="100"/>
              <w:bottom w:type="dxa" w:w="60"/>
              <w:right w:type="dxa" w:w="100"/>
            </w:tcMar>
            <w:vAlign w:val="center"/>
          </w:tcPr>
          <w:p>
            <w:pPr>
              <w:jc w:val="left"/>
            </w:pPr>
            <w:r>
              <w:rPr>
                <w:b w:val="false"/>
                <w:bCs w:val="false"/>
                <w:sz w:val="20"/>
                <w:szCs w:val="20"/>
              </w:rPr>
              <w:t xml:space="preserve">Simon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Thomas</w:t>
            </w:r>
          </w:p>
        </w:tc>
        <w:tc>
          <w:tcPr>
            <w:tcW w:type="pct" w:w="12.5%"/>
            <w:tcMar>
              <w:top w:type="dxa" w:w="60"/>
              <w:left w:type="dxa" w:w="100"/>
              <w:bottom w:type="dxa" w:w="60"/>
              <w:right w:type="dxa" w:w="100"/>
            </w:tcMar>
            <w:vAlign w:val="center"/>
          </w:tcPr>
          <w:p>
            <w:pPr>
              <w:jc w:val="left"/>
            </w:pPr>
            <w:r>
              <w:rPr>
                <w:b w:val="false"/>
                <w:bCs w:val="false"/>
                <w:sz w:val="20"/>
                <w:szCs w:val="20"/>
              </w:rPr>
              <w:t xml:space="preserve">Jonah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correct regarding the Council of Jerusalem?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council became instrumental in creating an identity and status for the Christian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council was convened in AD 325.</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growth of the Church declined after the council.</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council is mentioned in Acts 28.</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The word given for God in Genesis 1:1 in the Hebrew Bible.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Elohim</w:t>
            </w:r>
          </w:p>
        </w:tc>
        <w:tc>
          <w:tcPr>
            <w:tcW w:type="pct" w:w="12.5%"/>
            <w:tcMar>
              <w:top w:type="dxa" w:w="60"/>
              <w:left w:type="dxa" w:w="100"/>
              <w:bottom w:type="dxa" w:w="60"/>
              <w:right w:type="dxa" w:w="100"/>
            </w:tcMar>
            <w:vAlign w:val="center"/>
          </w:tcPr>
          <w:p>
            <w:pPr>
              <w:jc w:val="left"/>
            </w:pPr>
            <w:r>
              <w:rPr>
                <w:b w:val="false"/>
                <w:bCs w:val="false"/>
                <w:sz w:val="20"/>
                <w:szCs w:val="20"/>
              </w:rPr>
              <w:t xml:space="preserve">Yahweh</w:t>
            </w:r>
          </w:p>
        </w:tc>
        <w:tc>
          <w:tcPr>
            <w:tcW w:type="pct" w:w="12.5%"/>
            <w:tcMar>
              <w:top w:type="dxa" w:w="60"/>
              <w:left w:type="dxa" w:w="100"/>
              <w:bottom w:type="dxa" w:w="60"/>
              <w:right w:type="dxa" w:w="100"/>
            </w:tcMar>
            <w:vAlign w:val="center"/>
          </w:tcPr>
          <w:p>
            <w:pPr>
              <w:jc w:val="left"/>
            </w:pPr>
            <w:r>
              <w:rPr>
                <w:b w:val="false"/>
                <w:bCs w:val="false"/>
                <w:sz w:val="20"/>
                <w:szCs w:val="20"/>
              </w:rPr>
              <w:t xml:space="preserve">Adonai</w:t>
            </w:r>
          </w:p>
        </w:tc>
        <w:tc>
          <w:tcPr>
            <w:tcW w:type="pct" w:w="12.5%"/>
            <w:tcMar>
              <w:top w:type="dxa" w:w="60"/>
              <w:left w:type="dxa" w:w="100"/>
              <w:bottom w:type="dxa" w:w="60"/>
              <w:right w:type="dxa" w:w="100"/>
            </w:tcMar>
            <w:vAlign w:val="center"/>
          </w:tcPr>
          <w:p>
            <w:pPr>
              <w:jc w:val="left"/>
            </w:pPr>
            <w:r>
              <w:rPr>
                <w:b w:val="false"/>
                <w:bCs w:val="false"/>
                <w:sz w:val="20"/>
                <w:szCs w:val="20"/>
              </w:rPr>
              <w:t xml:space="preserve">El Shaddai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What is the Greek word for 'tradition' in the New Testament?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Paradosis</w:t>
            </w:r>
          </w:p>
        </w:tc>
        <w:tc>
          <w:tcPr>
            <w:tcW w:type="pct" w:w="12.5%"/>
            <w:tcMar>
              <w:top w:type="dxa" w:w="60"/>
              <w:left w:type="dxa" w:w="100"/>
              <w:bottom w:type="dxa" w:w="60"/>
              <w:right w:type="dxa" w:w="100"/>
            </w:tcMar>
            <w:vAlign w:val="center"/>
          </w:tcPr>
          <w:p>
            <w:pPr>
              <w:jc w:val="left"/>
            </w:pPr>
            <w:r>
              <w:rPr>
                <w:b w:val="false"/>
                <w:bCs w:val="false"/>
                <w:sz w:val="20"/>
                <w:szCs w:val="20"/>
              </w:rPr>
              <w:t xml:space="preserve">Agape</w:t>
            </w:r>
          </w:p>
        </w:tc>
        <w:tc>
          <w:tcPr>
            <w:tcW w:type="pct" w:w="12.5%"/>
            <w:tcMar>
              <w:top w:type="dxa" w:w="60"/>
              <w:left w:type="dxa" w:w="100"/>
              <w:bottom w:type="dxa" w:w="60"/>
              <w:right w:type="dxa" w:w="100"/>
            </w:tcMar>
            <w:vAlign w:val="center"/>
          </w:tcPr>
          <w:p>
            <w:pPr>
              <w:jc w:val="left"/>
            </w:pPr>
            <w:r>
              <w:rPr>
                <w:b w:val="false"/>
                <w:bCs w:val="false"/>
                <w:sz w:val="20"/>
                <w:szCs w:val="20"/>
              </w:rPr>
              <w:t xml:space="preserve">Ousia</w:t>
            </w:r>
          </w:p>
        </w:tc>
        <w:tc>
          <w:tcPr>
            <w:tcW w:type="pct" w:w="12.5%"/>
            <w:tcMar>
              <w:top w:type="dxa" w:w="60"/>
              <w:left w:type="dxa" w:w="100"/>
              <w:bottom w:type="dxa" w:w="60"/>
              <w:right w:type="dxa" w:w="100"/>
            </w:tcMar>
            <w:vAlign w:val="center"/>
          </w:tcPr>
          <w:p>
            <w:pPr>
              <w:jc w:val="left"/>
            </w:pPr>
            <w:r>
              <w:rPr>
                <w:b w:val="false"/>
                <w:bCs w:val="false"/>
                <w:sz w:val="20"/>
                <w:szCs w:val="20"/>
              </w:rPr>
              <w:t xml:space="preserve">Nikos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St Luke had recorded in his gospel that Jesus Christ had read Bible in the synagogue at Nazareth. Which book had he read?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Book of Isaiah</w:t>
            </w:r>
          </w:p>
        </w:tc>
        <w:tc>
          <w:tcPr>
            <w:tcW w:type="pct" w:w="12.5%"/>
            <w:tcMar>
              <w:top w:type="dxa" w:w="60"/>
              <w:left w:type="dxa" w:w="100"/>
              <w:bottom w:type="dxa" w:w="60"/>
              <w:right w:type="dxa" w:w="100"/>
            </w:tcMar>
            <w:vAlign w:val="center"/>
          </w:tcPr>
          <w:p>
            <w:pPr>
              <w:jc w:val="left"/>
            </w:pPr>
            <w:r>
              <w:rPr>
                <w:b w:val="false"/>
                <w:bCs w:val="false"/>
                <w:sz w:val="20"/>
                <w:szCs w:val="20"/>
              </w:rPr>
              <w:t xml:space="preserve">Book of Jeremiah</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Psalms</w:t>
            </w:r>
          </w:p>
        </w:tc>
        <w:tc>
          <w:tcPr>
            <w:tcW w:type="pct" w:w="12.5%"/>
            <w:tcMar>
              <w:top w:type="dxa" w:w="60"/>
              <w:left w:type="dxa" w:w="100"/>
              <w:bottom w:type="dxa" w:w="60"/>
              <w:right w:type="dxa" w:w="100"/>
            </w:tcMar>
            <w:vAlign w:val="center"/>
          </w:tcPr>
          <w:p>
            <w:pPr>
              <w:jc w:val="left"/>
            </w:pPr>
            <w:r>
              <w:rPr>
                <w:b w:val="false"/>
                <w:bCs w:val="false"/>
                <w:sz w:val="20"/>
                <w:szCs w:val="20"/>
              </w:rPr>
              <w:t xml:space="preserve">From prophet Ezekiel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'For God so loved the world that He gave His only begotten son'. In which gospel is this verse given?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Matthew</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Mark</w:t>
            </w:r>
          </w:p>
        </w:tc>
        <w:tc>
          <w:tcPr>
            <w:tcW w:type="pct" w:w="12.5%"/>
            <w:tcMar>
              <w:top w:type="dxa" w:w="60"/>
              <w:left w:type="dxa" w:w="100"/>
              <w:bottom w:type="dxa" w:w="60"/>
              <w:right w:type="dxa" w:w="100"/>
            </w:tcMar>
            <w:vAlign w:val="center"/>
          </w:tcPr>
          <w:p>
            <w:pPr>
              <w:jc w:val="left"/>
            </w:pPr>
            <w:r>
              <w:rPr>
                <w:b w:val="false"/>
                <w:bCs w:val="false"/>
                <w:sz w:val="20"/>
                <w:szCs w:val="20"/>
              </w:rPr>
              <w:t xml:space="preserve">St. Luke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"One who receives a prophet in the name of a prophet shall receive the prophet’s reward". Who said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Beselius the great</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Matthew</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Paul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There are very clear teachings about the Holy Qurbana in the 40th chapter of the 'Epistle to Corinthians'. Who wrote this epistle?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Clement of Rome</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Paul</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Ignatius of 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Peter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'Your lips are like a thread of scarlet' -Where is this imagery taken from?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Book of Revelation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Psalms</w:t>
            </w:r>
          </w:p>
        </w:tc>
        <w:tc>
          <w:tcPr>
            <w:tcW w:type="pct" w:w="12.5%"/>
            <w:tcMar>
              <w:top w:type="dxa" w:w="60"/>
              <w:left w:type="dxa" w:w="100"/>
              <w:bottom w:type="dxa" w:w="60"/>
              <w:right w:type="dxa" w:w="100"/>
            </w:tcMar>
            <w:vAlign w:val="center"/>
          </w:tcPr>
          <w:p>
            <w:pPr>
              <w:jc w:val="left"/>
            </w:pPr>
            <w:r>
              <w:rPr>
                <w:b w:val="false"/>
                <w:bCs w:val="false"/>
                <w:sz w:val="20"/>
                <w:szCs w:val="20"/>
              </w:rPr>
              <w:t xml:space="preserve">Songs of Solomon</w:t>
            </w:r>
          </w:p>
        </w:tc>
        <w:tc>
          <w:tcPr>
            <w:tcW w:type="pct" w:w="12.5%"/>
            <w:tcMar>
              <w:top w:type="dxa" w:w="60"/>
              <w:left w:type="dxa" w:w="100"/>
              <w:bottom w:type="dxa" w:w="60"/>
              <w:right w:type="dxa" w:w="100"/>
            </w:tcMar>
            <w:vAlign w:val="center"/>
          </w:tcPr>
          <w:p>
            <w:pPr>
              <w:jc w:val="left"/>
            </w:pPr>
            <w:r>
              <w:rPr>
                <w:b w:val="false"/>
                <w:bCs w:val="false"/>
                <w:sz w:val="20"/>
                <w:szCs w:val="20"/>
              </w:rPr>
              <w:t xml:space="preserve">Proverbs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'Moses gave life by the blood of beasts'. To whom?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Ruben</w:t>
            </w:r>
          </w:p>
        </w:tc>
        <w:tc>
          <w:tcPr>
            <w:tcW w:type="pct" w:w="12.5%"/>
            <w:tcMar>
              <w:top w:type="dxa" w:w="60"/>
              <w:left w:type="dxa" w:w="100"/>
              <w:bottom w:type="dxa" w:w="60"/>
              <w:right w:type="dxa" w:w="100"/>
            </w:tcMar>
            <w:vAlign w:val="center"/>
          </w:tcPr>
          <w:p>
            <w:pPr>
              <w:jc w:val="left"/>
            </w:pPr>
            <w:r>
              <w:rPr>
                <w:b w:val="false"/>
                <w:bCs w:val="false"/>
                <w:sz w:val="20"/>
                <w:szCs w:val="20"/>
              </w:rPr>
              <w:t xml:space="preserve">Cain</w:t>
            </w:r>
          </w:p>
        </w:tc>
        <w:tc>
          <w:tcPr>
            <w:tcW w:type="pct" w:w="12.5%"/>
            <w:tcMar>
              <w:top w:type="dxa" w:w="60"/>
              <w:left w:type="dxa" w:w="100"/>
              <w:bottom w:type="dxa" w:w="60"/>
              <w:right w:type="dxa" w:w="100"/>
            </w:tcMar>
            <w:vAlign w:val="center"/>
          </w:tcPr>
          <w:p>
            <w:pPr>
              <w:jc w:val="left"/>
            </w:pPr>
            <w:r>
              <w:rPr>
                <w:b w:val="false"/>
                <w:bCs w:val="false"/>
                <w:sz w:val="20"/>
                <w:szCs w:val="20"/>
              </w:rPr>
              <w:t xml:space="preserve">Jacob</w:t>
            </w:r>
          </w:p>
        </w:tc>
        <w:tc>
          <w:tcPr>
            <w:tcW w:type="pct" w:w="12.5%"/>
            <w:tcMar>
              <w:top w:type="dxa" w:w="60"/>
              <w:left w:type="dxa" w:w="100"/>
              <w:bottom w:type="dxa" w:w="60"/>
              <w:right w:type="dxa" w:w="100"/>
            </w:tcMar>
            <w:vAlign w:val="center"/>
          </w:tcPr>
          <w:p>
            <w:pPr>
              <w:jc w:val="left"/>
            </w:pPr>
            <w:r>
              <w:rPr>
                <w:b w:val="false"/>
                <w:bCs w:val="false"/>
                <w:sz w:val="20"/>
                <w:szCs w:val="20"/>
              </w:rPr>
              <w:t xml:space="preserve">Aaron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The book of the oldtestament which describes the love relationship between the heavenly bridegroom, son of God and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Son of Songs</w:t>
            </w:r>
          </w:p>
        </w:tc>
        <w:tc>
          <w:tcPr>
            <w:tcW w:type="pct" w:w="12.5%"/>
            <w:tcMar>
              <w:top w:type="dxa" w:w="60"/>
              <w:left w:type="dxa" w:w="100"/>
              <w:bottom w:type="dxa" w:w="60"/>
              <w:right w:type="dxa" w:w="100"/>
            </w:tcMar>
            <w:vAlign w:val="center"/>
          </w:tcPr>
          <w:p>
            <w:pPr>
              <w:jc w:val="left"/>
            </w:pPr>
            <w:r>
              <w:rPr>
                <w:b w:val="false"/>
                <w:bCs w:val="false"/>
                <w:sz w:val="20"/>
                <w:szCs w:val="20"/>
              </w:rPr>
              <w:t xml:space="preserve">Ecclesiastics</w:t>
            </w:r>
          </w:p>
        </w:tc>
        <w:tc>
          <w:tcPr>
            <w:tcW w:type="pct" w:w="12.5%"/>
            <w:tcMar>
              <w:top w:type="dxa" w:w="60"/>
              <w:left w:type="dxa" w:w="100"/>
              <w:bottom w:type="dxa" w:w="60"/>
              <w:right w:type="dxa" w:w="100"/>
            </w:tcMar>
            <w:vAlign w:val="center"/>
          </w:tcPr>
          <w:p>
            <w:pPr>
              <w:jc w:val="left"/>
            </w:pPr>
            <w:r>
              <w:rPr>
                <w:b w:val="false"/>
                <w:bCs w:val="false"/>
                <w:sz w:val="20"/>
                <w:szCs w:val="20"/>
              </w:rPr>
              <w:t xml:space="preserve">Esther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Ruth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'You are my son, today I have begotten you'. In which book does this verse appear?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Psalms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Mathew</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Genesis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Who was the prophet who saw that the glory of God appears from the east?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Ezekiel</w:t>
            </w:r>
          </w:p>
        </w:tc>
        <w:tc>
          <w:tcPr>
            <w:tcW w:type="pct" w:w="12.5%"/>
            <w:tcMar>
              <w:top w:type="dxa" w:w="60"/>
              <w:left w:type="dxa" w:w="100"/>
              <w:bottom w:type="dxa" w:w="60"/>
              <w:right w:type="dxa" w:w="100"/>
            </w:tcMar>
            <w:vAlign w:val="center"/>
          </w:tcPr>
          <w:p>
            <w:pPr>
              <w:jc w:val="left"/>
            </w:pPr>
            <w:r>
              <w:rPr>
                <w:b w:val="false"/>
                <w:bCs w:val="false"/>
                <w:sz w:val="20"/>
                <w:szCs w:val="20"/>
              </w:rPr>
              <w:t xml:space="preserve">Isaiah</w:t>
            </w:r>
          </w:p>
        </w:tc>
        <w:tc>
          <w:tcPr>
            <w:tcW w:type="pct" w:w="12.5%"/>
            <w:tcMar>
              <w:top w:type="dxa" w:w="60"/>
              <w:left w:type="dxa" w:w="100"/>
              <w:bottom w:type="dxa" w:w="60"/>
              <w:right w:type="dxa" w:w="100"/>
            </w:tcMar>
            <w:vAlign w:val="center"/>
          </w:tcPr>
          <w:p>
            <w:pPr>
              <w:jc w:val="left"/>
            </w:pPr>
            <w:r>
              <w:rPr>
                <w:b w:val="false"/>
                <w:bCs w:val="false"/>
                <w:sz w:val="20"/>
                <w:szCs w:val="20"/>
              </w:rPr>
              <w:t xml:space="preserve">Jeremiah</w:t>
            </w:r>
          </w:p>
        </w:tc>
        <w:tc>
          <w:tcPr>
            <w:tcW w:type="pct" w:w="12.5%"/>
            <w:tcMar>
              <w:top w:type="dxa" w:w="60"/>
              <w:left w:type="dxa" w:w="100"/>
              <w:bottom w:type="dxa" w:w="60"/>
              <w:right w:type="dxa" w:w="100"/>
            </w:tcMar>
            <w:vAlign w:val="center"/>
          </w:tcPr>
          <w:p>
            <w:pPr>
              <w:jc w:val="left"/>
            </w:pPr>
            <w:r>
              <w:rPr>
                <w:b w:val="false"/>
                <w:bCs w:val="false"/>
                <w:sz w:val="20"/>
                <w:szCs w:val="20"/>
              </w:rPr>
              <w:t xml:space="preserve">Amos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'Blessed are the pure in heart for………….'. Complete the verse.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They shall see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shall be called the sons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Theirs is the kingdom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shall obtain mercy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Prophet who was blessed and chosen in his mother’s womb itself.</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Jeremiah</w:t>
            </w:r>
          </w:p>
        </w:tc>
        <w:tc>
          <w:tcPr>
            <w:tcW w:type="pct" w:w="12.5%"/>
            <w:tcMar>
              <w:top w:type="dxa" w:w="60"/>
              <w:left w:type="dxa" w:w="100"/>
              <w:bottom w:type="dxa" w:w="60"/>
              <w:right w:type="dxa" w:w="100"/>
            </w:tcMar>
            <w:vAlign w:val="center"/>
          </w:tcPr>
          <w:p>
            <w:pPr>
              <w:jc w:val="left"/>
            </w:pPr>
            <w:r>
              <w:rPr>
                <w:b w:val="false"/>
                <w:bCs w:val="false"/>
                <w:sz w:val="20"/>
                <w:szCs w:val="20"/>
              </w:rPr>
              <w:t xml:space="preserve">Isaiah</w:t>
            </w:r>
          </w:p>
        </w:tc>
        <w:tc>
          <w:tcPr>
            <w:tcW w:type="pct" w:w="12.5%"/>
            <w:tcMar>
              <w:top w:type="dxa" w:w="60"/>
              <w:left w:type="dxa" w:w="100"/>
              <w:bottom w:type="dxa" w:w="60"/>
              <w:right w:type="dxa" w:w="100"/>
            </w:tcMar>
            <w:vAlign w:val="center"/>
          </w:tcPr>
          <w:p>
            <w:pPr>
              <w:jc w:val="left"/>
            </w:pPr>
            <w:r>
              <w:rPr>
                <w:b w:val="false"/>
                <w:bCs w:val="false"/>
                <w:sz w:val="20"/>
                <w:szCs w:val="20"/>
              </w:rPr>
              <w:t xml:space="preserve">Ezekiel</w:t>
            </w:r>
          </w:p>
        </w:tc>
        <w:tc>
          <w:tcPr>
            <w:tcW w:type="pct" w:w="12.5%"/>
            <w:tcMar>
              <w:top w:type="dxa" w:w="60"/>
              <w:left w:type="dxa" w:w="100"/>
              <w:bottom w:type="dxa" w:w="60"/>
              <w:right w:type="dxa" w:w="100"/>
            </w:tcMar>
            <w:vAlign w:val="center"/>
          </w:tcPr>
          <w:p>
            <w:pPr>
              <w:jc w:val="left"/>
            </w:pPr>
            <w:r>
              <w:rPr>
                <w:b w:val="false"/>
                <w:bCs w:val="false"/>
                <w:sz w:val="20"/>
                <w:szCs w:val="20"/>
              </w:rPr>
              <w:t xml:space="preserve">Amos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Which of the following concept is part of the epistle read in the service of marriage? i. The relation between husband and wife is similar to that between Church and Christ. ii. Children shall obey parents in Christ. iii. Only those who are gifted shall enter marriage relationship. iv. Christian family is joined together by God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&amp;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iii &amp;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 ii , &amp;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&amp; iv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45%"/>
            <w:tcMar>
              <w:top w:type="dxa" w:w="60"/>
              <w:left w:type="dxa" w:w="100"/>
              <w:bottom w:type="dxa" w:w="60"/>
              <w:right w:type="dxa" w:w="100"/>
            </w:tcMar>
            <w:vAlign w:val="center"/>
          </w:tcPr>
          <w:p>
            <w:pPr>
              <w:jc w:val="left"/>
            </w:pPr>
            <w:r>
              <w:rPr>
                <w:b/>
                <w:bCs/>
                <w:sz w:val="21"/>
                <w:szCs w:val="21"/>
              </w:rPr>
              <w:t xml:space="preserve">'I remind you to stir up the gift of God, which is in you by the laying of hands on you'. To whom did St. Paul say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Timothios</w:t>
            </w:r>
          </w:p>
        </w:tc>
        <w:tc>
          <w:tcPr>
            <w:tcW w:type="pct" w:w="12.5%"/>
            <w:tcMar>
              <w:top w:type="dxa" w:w="60"/>
              <w:left w:type="dxa" w:w="100"/>
              <w:bottom w:type="dxa" w:w="60"/>
              <w:right w:type="dxa" w:w="100"/>
            </w:tcMar>
            <w:vAlign w:val="center"/>
          </w:tcPr>
          <w:p>
            <w:pPr>
              <w:jc w:val="left"/>
            </w:pPr>
            <w:r>
              <w:rPr>
                <w:b w:val="false"/>
                <w:bCs w:val="false"/>
                <w:sz w:val="20"/>
                <w:szCs w:val="20"/>
              </w:rPr>
              <w:t xml:space="preserve">Seelas</w:t>
            </w:r>
          </w:p>
        </w:tc>
        <w:tc>
          <w:tcPr>
            <w:tcW w:type="pct" w:w="12.5%"/>
            <w:tcMar>
              <w:top w:type="dxa" w:w="60"/>
              <w:left w:type="dxa" w:w="100"/>
              <w:bottom w:type="dxa" w:w="60"/>
              <w:right w:type="dxa" w:w="100"/>
            </w:tcMar>
            <w:vAlign w:val="center"/>
          </w:tcPr>
          <w:p>
            <w:pPr>
              <w:jc w:val="left"/>
            </w:pPr>
            <w:r>
              <w:rPr>
                <w:b w:val="false"/>
                <w:bCs w:val="false"/>
                <w:sz w:val="20"/>
                <w:szCs w:val="20"/>
              </w:rPr>
              <w:t xml:space="preserve">Titus</w:t>
            </w:r>
          </w:p>
        </w:tc>
        <w:tc>
          <w:tcPr>
            <w:tcW w:type="pct" w:w="12.5%"/>
            <w:tcMar>
              <w:top w:type="dxa" w:w="60"/>
              <w:left w:type="dxa" w:w="100"/>
              <w:bottom w:type="dxa" w:w="60"/>
              <w:right w:type="dxa" w:w="100"/>
            </w:tcMar>
            <w:vAlign w:val="center"/>
          </w:tcPr>
          <w:p>
            <w:pPr>
              <w:jc w:val="left"/>
            </w:pPr>
            <w:r>
              <w:rPr>
                <w:b w:val="false"/>
                <w:bCs w:val="false"/>
                <w:sz w:val="20"/>
                <w:szCs w:val="20"/>
              </w:rPr>
              <w:t xml:space="preserve">Bernnabas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45%"/>
            <w:tcMar>
              <w:top w:type="dxa" w:w="60"/>
              <w:left w:type="dxa" w:w="100"/>
              <w:bottom w:type="dxa" w:w="60"/>
              <w:right w:type="dxa" w:w="100"/>
            </w:tcMar>
            <w:vAlign w:val="center"/>
          </w:tcPr>
          <w:p>
            <w:pPr>
              <w:jc w:val="left"/>
            </w:pPr>
            <w:r>
              <w:rPr>
                <w:b/>
                <w:bCs/>
                <w:sz w:val="21"/>
                <w:szCs w:val="21"/>
              </w:rPr>
              <w:t xml:space="preserve">What is the word given for 'God' in Genesis 1:1 in the Hebrew Bible?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Elohim</w:t>
            </w:r>
          </w:p>
        </w:tc>
        <w:tc>
          <w:tcPr>
            <w:tcW w:type="pct" w:w="12.5%"/>
            <w:tcMar>
              <w:top w:type="dxa" w:w="60"/>
              <w:left w:type="dxa" w:w="100"/>
              <w:bottom w:type="dxa" w:w="60"/>
              <w:right w:type="dxa" w:w="100"/>
            </w:tcMar>
            <w:vAlign w:val="center"/>
          </w:tcPr>
          <w:p>
            <w:pPr>
              <w:jc w:val="left"/>
            </w:pPr>
            <w:r>
              <w:rPr>
                <w:b w:val="false"/>
                <w:bCs w:val="false"/>
                <w:sz w:val="20"/>
                <w:szCs w:val="20"/>
              </w:rPr>
              <w:t xml:space="preserve">Yahweh</w:t>
            </w:r>
          </w:p>
        </w:tc>
        <w:tc>
          <w:tcPr>
            <w:tcW w:type="pct" w:w="12.5%"/>
            <w:tcMar>
              <w:top w:type="dxa" w:w="60"/>
              <w:left w:type="dxa" w:w="100"/>
              <w:bottom w:type="dxa" w:w="60"/>
              <w:right w:type="dxa" w:w="100"/>
            </w:tcMar>
            <w:vAlign w:val="center"/>
          </w:tcPr>
          <w:p>
            <w:pPr>
              <w:jc w:val="left"/>
            </w:pPr>
            <w:r>
              <w:rPr>
                <w:b w:val="false"/>
                <w:bCs w:val="false"/>
                <w:sz w:val="20"/>
                <w:szCs w:val="20"/>
              </w:rPr>
              <w:t xml:space="preserve">Adonai</w:t>
            </w:r>
          </w:p>
        </w:tc>
        <w:tc>
          <w:tcPr>
            <w:tcW w:type="pct" w:w="12.5%"/>
            <w:tcMar>
              <w:top w:type="dxa" w:w="60"/>
              <w:left w:type="dxa" w:w="100"/>
              <w:bottom w:type="dxa" w:w="60"/>
              <w:right w:type="dxa" w:w="100"/>
            </w:tcMar>
            <w:vAlign w:val="center"/>
          </w:tcPr>
          <w:p>
            <w:pPr>
              <w:jc w:val="left"/>
            </w:pPr>
            <w:r>
              <w:rPr>
                <w:b w:val="false"/>
                <w:bCs w:val="false"/>
                <w:sz w:val="20"/>
                <w:szCs w:val="20"/>
              </w:rPr>
              <w:t xml:space="preserve">El Shaddai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45%"/>
            <w:tcMar>
              <w:top w:type="dxa" w:w="60"/>
              <w:left w:type="dxa" w:w="100"/>
              <w:bottom w:type="dxa" w:w="60"/>
              <w:right w:type="dxa" w:w="100"/>
            </w:tcMar>
            <w:vAlign w:val="center"/>
          </w:tcPr>
          <w:p>
            <w:pPr>
              <w:jc w:val="left"/>
            </w:pPr>
            <w:r>
              <w:rPr>
                <w:b/>
                <w:bCs/>
                <w:sz w:val="21"/>
                <w:szCs w:val="21"/>
              </w:rPr>
              <w:t xml:space="preserve">Who was the chief celebrant of the yearly sacrifice of atonement?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High Priest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Rabbi</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Levite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Scribe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45%"/>
            <w:tcMar>
              <w:top w:type="dxa" w:w="60"/>
              <w:left w:type="dxa" w:w="100"/>
              <w:bottom w:type="dxa" w:w="60"/>
              <w:right w:type="dxa" w:w="100"/>
            </w:tcMar>
            <w:vAlign w:val="center"/>
          </w:tcPr>
          <w:p>
            <w:pPr>
              <w:jc w:val="left"/>
            </w:pPr>
            <w:r>
              <w:rPr>
                <w:b/>
                <w:bCs/>
                <w:sz w:val="21"/>
                <w:szCs w:val="21"/>
              </w:rPr>
              <w:t xml:space="preserve">In the source (original) language, Hebrew, which word is used for 'God' in Genesis 1:1?</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Elohim</w:t>
            </w:r>
          </w:p>
        </w:tc>
        <w:tc>
          <w:tcPr>
            <w:tcW w:type="pct" w:w="12.5%"/>
            <w:tcMar>
              <w:top w:type="dxa" w:w="60"/>
              <w:left w:type="dxa" w:w="100"/>
              <w:bottom w:type="dxa" w:w="60"/>
              <w:right w:type="dxa" w:w="100"/>
            </w:tcMar>
            <w:vAlign w:val="center"/>
          </w:tcPr>
          <w:p>
            <w:pPr>
              <w:jc w:val="left"/>
            </w:pPr>
            <w:r>
              <w:rPr>
                <w:b w:val="false"/>
                <w:bCs w:val="false"/>
                <w:sz w:val="20"/>
                <w:szCs w:val="20"/>
              </w:rPr>
              <w:t xml:space="preserve">Adonai</w:t>
            </w:r>
          </w:p>
        </w:tc>
        <w:tc>
          <w:tcPr>
            <w:tcW w:type="pct" w:w="12.5%"/>
            <w:tcMar>
              <w:top w:type="dxa" w:w="60"/>
              <w:left w:type="dxa" w:w="100"/>
              <w:bottom w:type="dxa" w:w="60"/>
              <w:right w:type="dxa" w:w="100"/>
            </w:tcMar>
            <w:vAlign w:val="center"/>
          </w:tcPr>
          <w:p>
            <w:pPr>
              <w:jc w:val="left"/>
            </w:pPr>
            <w:r>
              <w:rPr>
                <w:b w:val="false"/>
                <w:bCs w:val="false"/>
                <w:sz w:val="20"/>
                <w:szCs w:val="20"/>
              </w:rPr>
              <w:t xml:space="preserve">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Aloho</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45%"/>
            <w:tcMar>
              <w:top w:type="dxa" w:w="60"/>
              <w:left w:type="dxa" w:w="100"/>
              <w:bottom w:type="dxa" w:w="60"/>
              <w:right w:type="dxa" w:w="100"/>
            </w:tcMar>
            <w:vAlign w:val="center"/>
          </w:tcPr>
          <w:p>
            <w:pPr>
              <w:jc w:val="left"/>
            </w:pPr>
            <w:r>
              <w:rPr>
                <w:b/>
                <w:bCs/>
                <w:sz w:val="21"/>
                <w:szCs w:val="21"/>
              </w:rPr>
              <w:t xml:space="preserve">How was the sin of the whole human race removed?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Through the death and resurrection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Through the sin of Adam and Eve.</w:t>
            </w:r>
          </w:p>
        </w:tc>
        <w:tc>
          <w:tcPr>
            <w:tcW w:type="pct" w:w="12.5%"/>
            <w:tcMar>
              <w:top w:type="dxa" w:w="60"/>
              <w:left w:type="dxa" w:w="100"/>
              <w:bottom w:type="dxa" w:w="60"/>
              <w:right w:type="dxa" w:w="100"/>
            </w:tcMar>
            <w:vAlign w:val="center"/>
          </w:tcPr>
          <w:p>
            <w:pPr>
              <w:jc w:val="left"/>
            </w:pPr>
            <w:r>
              <w:rPr>
                <w:b w:val="false"/>
                <w:bCs w:val="false"/>
                <w:sz w:val="20"/>
                <w:szCs w:val="20"/>
              </w:rPr>
              <w:t xml:space="preserve">Through the baptism given by John the Baptist.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Through the deliverance from Egypt.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45%"/>
            <w:tcMar>
              <w:top w:type="dxa" w:w="60"/>
              <w:left w:type="dxa" w:w="100"/>
              <w:bottom w:type="dxa" w:w="60"/>
              <w:right w:type="dxa" w:w="100"/>
            </w:tcMar>
            <w:vAlign w:val="center"/>
          </w:tcPr>
          <w:p>
            <w:pPr>
              <w:jc w:val="left"/>
            </w:pPr>
            <w:r>
              <w:rPr>
                <w:b/>
                <w:bCs/>
                <w:sz w:val="21"/>
                <w:szCs w:val="21"/>
              </w:rPr>
              <w:t xml:space="preserve">'Man has become like one of us' - in what context did God say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When Adam and Eve plucked and ate the fruit.</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the people built the Tower of Babel.</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Adam was created and the breath of life was breathed into his nostrils.</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He appeared to Abraham and the three angels.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45%"/>
            <w:tcMar>
              <w:top w:type="dxa" w:w="60"/>
              <w:left w:type="dxa" w:w="100"/>
              <w:bottom w:type="dxa" w:w="60"/>
              <w:right w:type="dxa" w:w="100"/>
            </w:tcMar>
            <w:vAlign w:val="center"/>
          </w:tcPr>
          <w:p>
            <w:pPr>
              <w:jc w:val="left"/>
            </w:pPr>
            <w:r>
              <w:rPr>
                <w:b/>
                <w:bCs/>
                <w:sz w:val="21"/>
                <w:szCs w:val="21"/>
              </w:rPr>
              <w:t xml:space="preserve">'If the dead are not raised, why then are people baptized on their behalf?' Which statement is UNRELATED to this saying of Paul?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In the early church, infants too were baptized.</w:t>
            </w:r>
          </w:p>
        </w:tc>
        <w:tc>
          <w:tcPr>
            <w:tcW w:type="pct" w:w="12.5%"/>
            <w:tcMar>
              <w:top w:type="dxa" w:w="60"/>
              <w:left w:type="dxa" w:w="100"/>
              <w:bottom w:type="dxa" w:w="60"/>
              <w:right w:type="dxa" w:w="100"/>
            </w:tcMar>
            <w:vAlign w:val="center"/>
          </w:tcPr>
          <w:p>
            <w:pPr>
              <w:jc w:val="left"/>
            </w:pPr>
            <w:r>
              <w:rPr>
                <w:b w:val="false"/>
                <w:bCs w:val="false"/>
                <w:sz w:val="20"/>
                <w:szCs w:val="20"/>
              </w:rPr>
              <w:t xml:space="preserve">In the New Testament church, ancestors were remembered when receiving Holy Baptism.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was a custom of receiving baptism on behalf of those who had died without baptism.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living thought about those who had passed away.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45%"/>
            <w:tcMar>
              <w:top w:type="dxa" w:w="60"/>
              <w:left w:type="dxa" w:w="100"/>
              <w:bottom w:type="dxa" w:w="60"/>
              <w:right w:type="dxa" w:w="100"/>
            </w:tcMar>
            <w:vAlign w:val="center"/>
          </w:tcPr>
          <w:p>
            <w:pPr>
              <w:jc w:val="left"/>
            </w:pPr>
            <w:r>
              <w:rPr>
                <w:b/>
                <w:bCs/>
                <w:sz w:val="21"/>
                <w:szCs w:val="21"/>
              </w:rPr>
              <w:t xml:space="preserve">'...and to sinful Reuben also, life...' - who is Reuben?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brother of Joseph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son of Isaac</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son of Judah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son of Aaron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45%"/>
            <w:tcMar>
              <w:top w:type="dxa" w:w="60"/>
              <w:left w:type="dxa" w:w="100"/>
              <w:bottom w:type="dxa" w:w="60"/>
              <w:right w:type="dxa" w:w="100"/>
            </w:tcMar>
            <w:vAlign w:val="center"/>
          </w:tcPr>
          <w:p>
            <w:pPr>
              <w:jc w:val="left"/>
            </w:pPr>
            <w:r>
              <w:rPr>
                <w:b/>
                <w:bCs/>
                <w:sz w:val="21"/>
                <w:szCs w:val="21"/>
              </w:rPr>
              <w:t xml:space="preserve">'The Cherubim removed it with the spear they themselves wielded.' What does this Cherubim-spear refer to?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angels who stood guard over the garden of Eden.</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Cherubim always move about with swords.</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the six eyes of the Cherubim are equal to swords.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Cherubim who came to the foot of the Cross to strengthen the Lord.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45%"/>
            <w:tcMar>
              <w:top w:type="dxa" w:w="60"/>
              <w:left w:type="dxa" w:w="100"/>
              <w:bottom w:type="dxa" w:w="60"/>
              <w:right w:type="dxa" w:w="100"/>
            </w:tcMar>
            <w:vAlign w:val="center"/>
          </w:tcPr>
          <w:p>
            <w:pPr>
              <w:jc w:val="left"/>
            </w:pPr>
            <w:r>
              <w:rPr>
                <w:b/>
                <w:bCs/>
                <w:sz w:val="21"/>
                <w:szCs w:val="21"/>
              </w:rPr>
              <w:t xml:space="preserve">The scripture passage Jesus read in the synagogue when he began his public ministry?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Isaiah 61:1-2</w:t>
            </w:r>
          </w:p>
        </w:tc>
        <w:tc>
          <w:tcPr>
            <w:tcW w:type="pct" w:w="12.5%"/>
            <w:tcMar>
              <w:top w:type="dxa" w:w="60"/>
              <w:left w:type="dxa" w:w="100"/>
              <w:bottom w:type="dxa" w:w="60"/>
              <w:right w:type="dxa" w:w="100"/>
            </w:tcMar>
            <w:vAlign w:val="center"/>
          </w:tcPr>
          <w:p>
            <w:pPr>
              <w:jc w:val="left"/>
            </w:pPr>
            <w:r>
              <w:rPr>
                <w:b w:val="false"/>
                <w:bCs w:val="false"/>
                <w:sz w:val="20"/>
                <w:szCs w:val="20"/>
              </w:rPr>
              <w:t xml:space="preserve">St. Luke 4:18</w:t>
            </w:r>
          </w:p>
        </w:tc>
        <w:tc>
          <w:tcPr>
            <w:tcW w:type="pct" w:w="12.5%"/>
            <w:tcMar>
              <w:top w:type="dxa" w:w="60"/>
              <w:left w:type="dxa" w:w="100"/>
              <w:bottom w:type="dxa" w:w="60"/>
              <w:right w:type="dxa" w:w="100"/>
            </w:tcMar>
            <w:vAlign w:val="center"/>
          </w:tcPr>
          <w:p>
            <w:pPr>
              <w:jc w:val="left"/>
            </w:pPr>
            <w:r>
              <w:rPr>
                <w:b w:val="false"/>
                <w:bCs w:val="false"/>
                <w:sz w:val="20"/>
                <w:szCs w:val="20"/>
              </w:rPr>
              <w:t xml:space="preserve">Isaiah 58:1:3</w:t>
            </w:r>
          </w:p>
        </w:tc>
        <w:tc>
          <w:tcPr>
            <w:tcW w:type="pct" w:w="12.5%"/>
            <w:tcMar>
              <w:top w:type="dxa" w:w="60"/>
              <w:left w:type="dxa" w:w="100"/>
              <w:bottom w:type="dxa" w:w="60"/>
              <w:right w:type="dxa" w:w="100"/>
            </w:tcMar>
            <w:vAlign w:val="center"/>
          </w:tcPr>
          <w:p>
            <w:pPr>
              <w:jc w:val="left"/>
            </w:pPr>
            <w:r>
              <w:rPr>
                <w:b w:val="false"/>
                <w:bCs w:val="false"/>
                <w:sz w:val="20"/>
                <w:szCs w:val="20"/>
              </w:rPr>
              <w:t xml:space="preserve">Joel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45%"/>
            <w:tcMar>
              <w:top w:type="dxa" w:w="60"/>
              <w:left w:type="dxa" w:w="100"/>
              <w:bottom w:type="dxa" w:w="60"/>
              <w:right w:type="dxa" w:w="100"/>
            </w:tcMar>
            <w:vAlign w:val="center"/>
          </w:tcPr>
          <w:p>
            <w:pPr>
              <w:jc w:val="left"/>
            </w:pPr>
            <w:r>
              <w:rPr>
                <w:b/>
                <w:bCs/>
                <w:sz w:val="21"/>
                <w:szCs w:val="21"/>
              </w:rPr>
              <w:t xml:space="preserve">'That man was caught up into paradise.' Who is this referring to?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Paul the Apostle</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Peter the Apostle</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the Apostle</w:t>
            </w:r>
          </w:p>
        </w:tc>
        <w:tc>
          <w:tcPr>
            <w:tcW w:type="pct" w:w="12.5%"/>
            <w:tcMar>
              <w:top w:type="dxa" w:w="60"/>
              <w:left w:type="dxa" w:w="100"/>
              <w:bottom w:type="dxa" w:w="60"/>
              <w:right w:type="dxa" w:w="100"/>
            </w:tcMar>
            <w:vAlign w:val="center"/>
          </w:tcPr>
          <w:p>
            <w:pPr>
              <w:jc w:val="left"/>
            </w:pPr>
            <w:r>
              <w:rPr>
                <w:b w:val="false"/>
                <w:bCs w:val="false"/>
                <w:sz w:val="20"/>
                <w:szCs w:val="20"/>
              </w:rPr>
              <w:t xml:space="preserve">Not specified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45%"/>
            <w:tcMar>
              <w:top w:type="dxa" w:w="60"/>
              <w:left w:type="dxa" w:w="100"/>
              <w:bottom w:type="dxa" w:w="60"/>
              <w:right w:type="dxa" w:w="100"/>
            </w:tcMar>
            <w:vAlign w:val="center"/>
          </w:tcPr>
          <w:p>
            <w:pPr>
              <w:jc w:val="left"/>
            </w:pPr>
            <w:r>
              <w:rPr>
                <w:b/>
                <w:bCs/>
                <w:sz w:val="21"/>
                <w:szCs w:val="21"/>
              </w:rPr>
              <w:t xml:space="preserve">Which scripture passage do scholars claim was later added to the Gospel [of Mark]?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who believes and is baptized will be saved.'</w:t>
            </w:r>
          </w:p>
        </w:tc>
        <w:tc>
          <w:tcPr>
            <w:tcW w:type="pct" w:w="12.5%"/>
            <w:tcMar>
              <w:top w:type="dxa" w:w="60"/>
              <w:left w:type="dxa" w:w="100"/>
              <w:bottom w:type="dxa" w:w="60"/>
              <w:right w:type="dxa" w:w="100"/>
            </w:tcMar>
            <w:vAlign w:val="center"/>
          </w:tcPr>
          <w:p>
            <w:pPr>
              <w:jc w:val="left"/>
            </w:pPr>
            <w:r>
              <w:rPr>
                <w:b w:val="false"/>
                <w:bCs w:val="false"/>
                <w:sz w:val="20"/>
                <w:szCs w:val="20"/>
              </w:rPr>
              <w:t xml:space="preserve">'Go into all the world and preach the gospel to all creation.'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'He who does not believe will be condemned.'</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three of these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45%"/>
            <w:tcMar>
              <w:top w:type="dxa" w:w="60"/>
              <w:left w:type="dxa" w:w="100"/>
              <w:bottom w:type="dxa" w:w="60"/>
              <w:right w:type="dxa" w:w="100"/>
            </w:tcMar>
            <w:vAlign w:val="center"/>
          </w:tcPr>
          <w:p>
            <w:pPr>
              <w:jc w:val="left"/>
            </w:pPr>
            <w:r>
              <w:rPr>
                <w:b/>
                <w:bCs/>
                <w:sz w:val="21"/>
                <w:szCs w:val="21"/>
              </w:rPr>
              <w:t xml:space="preserve">What is the word used for 'God' in the original Hebrew language [in Genesis 1:1]?</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Elohim</w:t>
            </w:r>
          </w:p>
        </w:tc>
        <w:tc>
          <w:tcPr>
            <w:tcW w:type="pct" w:w="12.5%"/>
            <w:tcMar>
              <w:top w:type="dxa" w:w="60"/>
              <w:left w:type="dxa" w:w="100"/>
              <w:bottom w:type="dxa" w:w="60"/>
              <w:right w:type="dxa" w:w="100"/>
            </w:tcMar>
            <w:vAlign w:val="center"/>
          </w:tcPr>
          <w:p>
            <w:pPr>
              <w:jc w:val="left"/>
            </w:pPr>
            <w:r>
              <w:rPr>
                <w:b w:val="false"/>
                <w:bCs w:val="false"/>
                <w:sz w:val="20"/>
                <w:szCs w:val="20"/>
              </w:rPr>
              <w:t xml:space="preserve">Yahweh</w:t>
            </w:r>
          </w:p>
        </w:tc>
        <w:tc>
          <w:tcPr>
            <w:tcW w:type="pct" w:w="12.5%"/>
            <w:tcMar>
              <w:top w:type="dxa" w:w="60"/>
              <w:left w:type="dxa" w:w="100"/>
              <w:bottom w:type="dxa" w:w="60"/>
              <w:right w:type="dxa" w:w="100"/>
            </w:tcMar>
            <w:vAlign w:val="center"/>
          </w:tcPr>
          <w:p>
            <w:pPr>
              <w:jc w:val="left"/>
            </w:pPr>
            <w:r>
              <w:rPr>
                <w:b w:val="false"/>
                <w:bCs w:val="false"/>
                <w:sz w:val="20"/>
                <w:szCs w:val="20"/>
              </w:rPr>
              <w:t xml:space="preserve">El</w:t>
            </w:r>
          </w:p>
        </w:tc>
        <w:tc>
          <w:tcPr>
            <w:tcW w:type="pct" w:w="12.5%"/>
            <w:tcMar>
              <w:top w:type="dxa" w:w="60"/>
              <w:left w:type="dxa" w:w="100"/>
              <w:bottom w:type="dxa" w:w="60"/>
              <w:right w:type="dxa" w:w="100"/>
            </w:tcMar>
            <w:vAlign w:val="center"/>
          </w:tcPr>
          <w:p>
            <w:pPr>
              <w:jc w:val="left"/>
            </w:pPr>
            <w:r>
              <w:rPr>
                <w:b w:val="false"/>
                <w:bCs w:val="false"/>
                <w:sz w:val="20"/>
                <w:szCs w:val="20"/>
              </w:rPr>
              <w:t xml:space="preserve">Yah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45%"/>
            <w:tcMar>
              <w:top w:type="dxa" w:w="60"/>
              <w:left w:type="dxa" w:w="100"/>
              <w:bottom w:type="dxa" w:w="60"/>
              <w:right w:type="dxa" w:w="100"/>
            </w:tcMar>
            <w:vAlign w:val="center"/>
          </w:tcPr>
          <w:p>
            <w:pPr>
              <w:jc w:val="left"/>
            </w:pPr>
            <w:r>
              <w:rPr>
                <w:b/>
                <w:bCs/>
                <w:sz w:val="21"/>
                <w:szCs w:val="21"/>
              </w:rPr>
              <w:t xml:space="preserve">'I know that You always hear me.' On which occasion did Jesus say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By the tomb of Lazarus</w:t>
            </w:r>
          </w:p>
        </w:tc>
        <w:tc>
          <w:tcPr>
            <w:tcW w:type="pct" w:w="12.5%"/>
            <w:tcMar>
              <w:top w:type="dxa" w:w="60"/>
              <w:left w:type="dxa" w:w="100"/>
              <w:bottom w:type="dxa" w:w="60"/>
              <w:right w:type="dxa" w:w="100"/>
            </w:tcMar>
            <w:vAlign w:val="center"/>
          </w:tcPr>
          <w:p>
            <w:pPr>
              <w:jc w:val="left"/>
            </w:pPr>
            <w:r>
              <w:rPr>
                <w:b w:val="false"/>
                <w:bCs w:val="false"/>
                <w:sz w:val="20"/>
                <w:szCs w:val="20"/>
              </w:rPr>
              <w:t xml:space="preserve">In the Garden of Gethsemane</w:t>
            </w:r>
          </w:p>
        </w:tc>
        <w:tc>
          <w:tcPr>
            <w:tcW w:type="pct" w:w="12.5%"/>
            <w:tcMar>
              <w:top w:type="dxa" w:w="60"/>
              <w:left w:type="dxa" w:w="100"/>
              <w:bottom w:type="dxa" w:w="60"/>
              <w:right w:type="dxa" w:w="100"/>
            </w:tcMar>
            <w:vAlign w:val="center"/>
          </w:tcPr>
          <w:p>
            <w:pPr>
              <w:jc w:val="left"/>
            </w:pPr>
            <w:r>
              <w:rPr>
                <w:b w:val="false"/>
                <w:bCs w:val="false"/>
                <w:sz w:val="20"/>
                <w:szCs w:val="20"/>
              </w:rPr>
              <w:t xml:space="preserve">In the Temple at Jerusalem</w:t>
            </w:r>
          </w:p>
        </w:tc>
        <w:tc>
          <w:tcPr>
            <w:tcW w:type="pct" w:w="12.5%"/>
            <w:tcMar>
              <w:top w:type="dxa" w:w="60"/>
              <w:left w:type="dxa" w:w="100"/>
              <w:bottom w:type="dxa" w:w="60"/>
              <w:right w:type="dxa" w:w="100"/>
            </w:tcMar>
            <w:vAlign w:val="center"/>
          </w:tcPr>
          <w:p>
            <w:pPr>
              <w:jc w:val="left"/>
            </w:pPr>
            <w:r>
              <w:rPr>
                <w:b w:val="false"/>
                <w:bCs w:val="false"/>
                <w:sz w:val="20"/>
                <w:szCs w:val="20"/>
              </w:rPr>
              <w:t xml:space="preserve">By the Pool of Bethesda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45%"/>
            <w:tcMar>
              <w:top w:type="dxa" w:w="60"/>
              <w:left w:type="dxa" w:w="100"/>
              <w:bottom w:type="dxa" w:w="60"/>
              <w:right w:type="dxa" w:w="100"/>
            </w:tcMar>
            <w:vAlign w:val="center"/>
          </w:tcPr>
          <w:p>
            <w:pPr>
              <w:jc w:val="left"/>
            </w:pPr>
            <w:r>
              <w:rPr>
                <w:b/>
                <w:bCs/>
                <w:sz w:val="21"/>
                <w:szCs w:val="21"/>
              </w:rPr>
              <w:t xml:space="preserve">What does St. Paul the Apostle compare the period from death to resurrection to?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 seed</w:t>
            </w:r>
          </w:p>
        </w:tc>
        <w:tc>
          <w:tcPr>
            <w:tcW w:type="pct" w:w="12.5%"/>
            <w:tcMar>
              <w:top w:type="dxa" w:w="60"/>
              <w:left w:type="dxa" w:w="100"/>
              <w:bottom w:type="dxa" w:w="60"/>
              <w:right w:type="dxa" w:w="100"/>
            </w:tcMar>
            <w:vAlign w:val="center"/>
          </w:tcPr>
          <w:p>
            <w:pPr>
              <w:jc w:val="left"/>
            </w:pPr>
            <w:r>
              <w:rPr>
                <w:b w:val="false"/>
                <w:bCs w:val="false"/>
                <w:sz w:val="20"/>
                <w:szCs w:val="20"/>
              </w:rPr>
              <w:t xml:space="preserve">A plant</w:t>
            </w:r>
          </w:p>
        </w:tc>
        <w:tc>
          <w:tcPr>
            <w:tcW w:type="pct" w:w="12.5%"/>
            <w:tcMar>
              <w:top w:type="dxa" w:w="60"/>
              <w:left w:type="dxa" w:w="100"/>
              <w:bottom w:type="dxa" w:w="60"/>
              <w:right w:type="dxa" w:w="100"/>
            </w:tcMar>
            <w:vAlign w:val="center"/>
          </w:tcPr>
          <w:p>
            <w:pPr>
              <w:jc w:val="left"/>
            </w:pPr>
            <w:r>
              <w:rPr>
                <w:b w:val="false"/>
                <w:bCs w:val="false"/>
                <w:sz w:val="20"/>
                <w:szCs w:val="20"/>
              </w:rPr>
              <w:t xml:space="preserve">Human life</w:t>
            </w:r>
          </w:p>
        </w:tc>
        <w:tc>
          <w:tcPr>
            <w:tcW w:type="pct" w:w="12.5%"/>
            <w:tcMar>
              <w:top w:type="dxa" w:w="60"/>
              <w:left w:type="dxa" w:w="100"/>
              <w:bottom w:type="dxa" w:w="60"/>
              <w:right w:type="dxa" w:w="100"/>
            </w:tcMar>
            <w:vAlign w:val="center"/>
          </w:tcPr>
          <w:p>
            <w:pPr>
              <w:jc w:val="left"/>
            </w:pPr>
            <w:r>
              <w:rPr>
                <w:b w:val="false"/>
                <w:bCs w:val="false"/>
                <w:sz w:val="20"/>
                <w:szCs w:val="20"/>
              </w:rPr>
              <w:t xml:space="preserve">A butterfly's cocoon (pupa)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45%"/>
            <w:tcMar>
              <w:top w:type="dxa" w:w="60"/>
              <w:left w:type="dxa" w:w="100"/>
              <w:bottom w:type="dxa" w:w="60"/>
              <w:right w:type="dxa" w:w="100"/>
            </w:tcMar>
            <w:vAlign w:val="center"/>
          </w:tcPr>
          <w:p>
            <w:pPr>
              <w:jc w:val="left"/>
            </w:pPr>
            <w:r>
              <w:rPr>
                <w:b/>
                <w:bCs/>
                <w:sz w:val="21"/>
                <w:szCs w:val="21"/>
              </w:rPr>
              <w:t xml:space="preserve">'The people who sat in darkness have seen a great light.' Who prophesied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Isaiah</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Matthew</w:t>
            </w:r>
          </w:p>
        </w:tc>
        <w:tc>
          <w:tcPr>
            <w:tcW w:type="pct" w:w="12.5%"/>
            <w:tcMar>
              <w:top w:type="dxa" w:w="60"/>
              <w:left w:type="dxa" w:w="100"/>
              <w:bottom w:type="dxa" w:w="60"/>
              <w:right w:type="dxa" w:w="100"/>
            </w:tcMar>
            <w:vAlign w:val="center"/>
          </w:tcPr>
          <w:p>
            <w:pPr>
              <w:jc w:val="left"/>
            </w:pPr>
            <w:r>
              <w:rPr>
                <w:b w:val="false"/>
                <w:bCs w:val="false"/>
                <w:sz w:val="20"/>
                <w:szCs w:val="20"/>
              </w:rPr>
              <w:t xml:space="preserve">Zechariah</w:t>
            </w:r>
          </w:p>
        </w:tc>
        <w:tc>
          <w:tcPr>
            <w:tcW w:type="pct" w:w="12.5%"/>
            <w:tcMar>
              <w:top w:type="dxa" w:w="60"/>
              <w:left w:type="dxa" w:w="100"/>
              <w:bottom w:type="dxa" w:w="60"/>
              <w:right w:type="dxa" w:w="100"/>
            </w:tcMar>
            <w:vAlign w:val="center"/>
          </w:tcPr>
          <w:p>
            <w:pPr>
              <w:jc w:val="left"/>
            </w:pPr>
            <w:r>
              <w:rPr>
                <w:b w:val="false"/>
                <w:bCs w:val="false"/>
                <w:sz w:val="20"/>
                <w:szCs w:val="20"/>
              </w:rPr>
              <w:t xml:space="preserve">Micah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45%"/>
            <w:tcMar>
              <w:top w:type="dxa" w:w="60"/>
              <w:left w:type="dxa" w:w="100"/>
              <w:bottom w:type="dxa" w:w="60"/>
              <w:right w:type="dxa" w:w="100"/>
            </w:tcMar>
            <w:vAlign w:val="center"/>
          </w:tcPr>
          <w:p>
            <w:pPr>
              <w:jc w:val="left"/>
            </w:pPr>
            <w:r>
              <w:rPr>
                <w:b/>
                <w:bCs/>
                <w:sz w:val="21"/>
                <w:szCs w:val="21"/>
              </w:rPr>
              <w:t xml:space="preserve">Which scripture passage proves that in the New Testament Church, people received Holy Baptism in remembrance of their ancestors?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 Corinthians 15:29</w:t>
            </w:r>
          </w:p>
        </w:tc>
        <w:tc>
          <w:tcPr>
            <w:tcW w:type="pct" w:w="12.5%"/>
            <w:tcMar>
              <w:top w:type="dxa" w:w="60"/>
              <w:left w:type="dxa" w:w="100"/>
              <w:bottom w:type="dxa" w:w="60"/>
              <w:right w:type="dxa" w:w="100"/>
            </w:tcMar>
            <w:vAlign w:val="center"/>
          </w:tcPr>
          <w:p>
            <w:pPr>
              <w:jc w:val="left"/>
            </w:pPr>
            <w:r>
              <w:rPr>
                <w:b w:val="false"/>
                <w:bCs w:val="false"/>
                <w:sz w:val="20"/>
                <w:szCs w:val="20"/>
              </w:rPr>
              <w:t xml:space="preserve">1 Corinthians 15:25</w:t>
            </w:r>
          </w:p>
        </w:tc>
        <w:tc>
          <w:tcPr>
            <w:tcW w:type="pct" w:w="12.5%"/>
            <w:tcMar>
              <w:top w:type="dxa" w:w="60"/>
              <w:left w:type="dxa" w:w="100"/>
              <w:bottom w:type="dxa" w:w="60"/>
              <w:right w:type="dxa" w:w="100"/>
            </w:tcMar>
            <w:vAlign w:val="center"/>
          </w:tcPr>
          <w:p>
            <w:pPr>
              <w:jc w:val="left"/>
            </w:pPr>
            <w:r>
              <w:rPr>
                <w:b w:val="false"/>
                <w:bCs w:val="false"/>
                <w:sz w:val="20"/>
                <w:szCs w:val="20"/>
              </w:rPr>
              <w:t xml:space="preserve">1 Corinthians 14:3</w:t>
            </w:r>
          </w:p>
        </w:tc>
        <w:tc>
          <w:tcPr>
            <w:tcW w:type="pct" w:w="12.5%"/>
            <w:tcMar>
              <w:top w:type="dxa" w:w="60"/>
              <w:left w:type="dxa" w:w="100"/>
              <w:bottom w:type="dxa" w:w="60"/>
              <w:right w:type="dxa" w:w="100"/>
            </w:tcMar>
            <w:vAlign w:val="center"/>
          </w:tcPr>
          <w:p>
            <w:pPr>
              <w:jc w:val="left"/>
            </w:pPr>
            <w:r>
              <w:rPr>
                <w:b w:val="false"/>
                <w:bCs w:val="false"/>
                <w:sz w:val="20"/>
                <w:szCs w:val="20"/>
              </w:rPr>
              <w:t xml:space="preserve">1 Corinthians 14:4</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45%"/>
            <w:tcMar>
              <w:top w:type="dxa" w:w="60"/>
              <w:left w:type="dxa" w:w="100"/>
              <w:bottom w:type="dxa" w:w="60"/>
              <w:right w:type="dxa" w:w="100"/>
            </w:tcMar>
            <w:vAlign w:val="center"/>
          </w:tcPr>
          <w:p>
            <w:pPr>
              <w:jc w:val="left"/>
            </w:pPr>
            <w:r>
              <w:rPr>
                <w:b/>
                <w:bCs/>
                <w:sz w:val="21"/>
                <w:szCs w:val="21"/>
              </w:rPr>
              <w:t xml:space="preserve">What reason does Jesus Christ give for divorce having been permitted in the Old Testament?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hardness of people's hearts</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marriage was seen as a covenant</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bride and groom did not lead a moral life</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marriage was not seen as a sacrament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45%"/>
            <w:tcMar>
              <w:top w:type="dxa" w:w="60"/>
              <w:left w:type="dxa" w:w="100"/>
              <w:bottom w:type="dxa" w:w="60"/>
              <w:right w:type="dxa" w:w="100"/>
            </w:tcMar>
            <w:vAlign w:val="center"/>
          </w:tcPr>
          <w:p>
            <w:pPr>
              <w:jc w:val="left"/>
            </w:pPr>
            <w:r>
              <w:rPr>
                <w:b/>
                <w:bCs/>
                <w:sz w:val="21"/>
                <w:szCs w:val="21"/>
              </w:rPr>
              <w:t xml:space="preserve">Pentecost is called the second Babel. What was distinctive about the first Babel?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Because of man's pride and lack of the fear of God, communication became impossible even among speakers of the same language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scattered Jews gathered together to fulfil a divine command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received renewal through the Holy Spirit, the source of divine gifts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began to obey the commandments through synagogue worship</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45%"/>
            <w:tcMar>
              <w:top w:type="dxa" w:w="60"/>
              <w:left w:type="dxa" w:w="100"/>
              <w:bottom w:type="dxa" w:w="60"/>
              <w:right w:type="dxa" w:w="100"/>
            </w:tcMar>
            <w:vAlign w:val="center"/>
          </w:tcPr>
          <w:p>
            <w:pPr>
              <w:jc w:val="left"/>
            </w:pPr>
            <w:r>
              <w:rPr>
                <w:b/>
                <w:bCs/>
                <w:sz w:val="21"/>
                <w:szCs w:val="21"/>
              </w:rPr>
              <w:t xml:space="preserve">Choose the correct words to fill in the missing words in the scripture passage Jesus read in the synagogue: 'To preach the gospel to the poor, ......... His ........ is upon me'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'because the Lord has anointed me',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God has sent me', 'the Spirit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Lord has sent me', 'blessing'</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God has appointed me', 'mercy'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45%"/>
            <w:tcMar>
              <w:top w:type="dxa" w:w="60"/>
              <w:left w:type="dxa" w:w="100"/>
              <w:bottom w:type="dxa" w:w="60"/>
              <w:right w:type="dxa" w:w="100"/>
            </w:tcMar>
            <w:vAlign w:val="center"/>
          </w:tcPr>
          <w:p>
            <w:pPr>
              <w:jc w:val="left"/>
            </w:pPr>
            <w:r>
              <w:rPr>
                <w:b/>
                <w:bCs/>
                <w:sz w:val="21"/>
                <w:szCs w:val="21"/>
              </w:rPr>
              <w:t xml:space="preserve">From the verse 'God so loved the world that He gave His only-begotten Son,' what should we understand?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Love is the driving force behind God's creation of the world</w:t>
            </w:r>
          </w:p>
        </w:tc>
        <w:tc>
          <w:tcPr>
            <w:tcW w:type="pct" w:w="12.5%"/>
            <w:tcMar>
              <w:top w:type="dxa" w:w="60"/>
              <w:left w:type="dxa" w:w="100"/>
              <w:bottom w:type="dxa" w:w="60"/>
              <w:right w:type="dxa" w:w="100"/>
            </w:tcMar>
            <w:vAlign w:val="center"/>
          </w:tcPr>
          <w:p>
            <w:pPr>
              <w:jc w:val="left"/>
            </w:pPr>
            <w:r>
              <w:rPr>
                <w:b w:val="false"/>
                <w:bCs w:val="false"/>
                <w:sz w:val="20"/>
                <w:szCs w:val="20"/>
              </w:rPr>
              <w:t xml:space="preserve">We should love all that God has created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world must be transformed towards goodness and righteousness</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Orthodox Worship, Liturgy &amp; Feasts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In the phrase “liturgy after liturgy”, which word best describes the second liturgy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Human service</w:t>
            </w:r>
          </w:p>
        </w:tc>
        <w:tc>
          <w:tcPr>
            <w:tcW w:type="pct" w:w="12.5%"/>
            <w:tcMar>
              <w:top w:type="dxa" w:w="60"/>
              <w:left w:type="dxa" w:w="100"/>
              <w:bottom w:type="dxa" w:w="60"/>
              <w:right w:type="dxa" w:w="100"/>
            </w:tcMar>
            <w:vAlign w:val="center"/>
          </w:tcPr>
          <w:p>
            <w:pPr>
              <w:jc w:val="left"/>
            </w:pPr>
            <w:r>
              <w:rPr>
                <w:b w:val="false"/>
                <w:bCs w:val="false"/>
                <w:sz w:val="20"/>
                <w:szCs w:val="20"/>
              </w:rPr>
              <w:t xml:space="preserve">Healing the sick</w:t>
            </w:r>
          </w:p>
        </w:tc>
        <w:tc>
          <w:tcPr>
            <w:tcW w:type="pct" w:w="12.5%"/>
            <w:tcMar>
              <w:top w:type="dxa" w:w="60"/>
              <w:left w:type="dxa" w:w="100"/>
              <w:bottom w:type="dxa" w:w="60"/>
              <w:right w:type="dxa" w:w="100"/>
            </w:tcMar>
            <w:vAlign w:val="center"/>
          </w:tcPr>
          <w:p>
            <w:pPr>
              <w:jc w:val="left"/>
            </w:pPr>
            <w:r>
              <w:rPr>
                <w:b w:val="false"/>
                <w:bCs w:val="false"/>
                <w:sz w:val="20"/>
                <w:szCs w:val="20"/>
              </w:rPr>
              <w:t xml:space="preserve">Feeding the hungry</w:t>
            </w:r>
          </w:p>
        </w:tc>
        <w:tc>
          <w:tcPr>
            <w:tcW w:type="pct" w:w="12.5%"/>
            <w:tcMar>
              <w:top w:type="dxa" w:w="60"/>
              <w:left w:type="dxa" w:w="100"/>
              <w:bottom w:type="dxa" w:w="60"/>
              <w:right w:type="dxa" w:w="100"/>
            </w:tcMar>
            <w:vAlign w:val="center"/>
          </w:tcPr>
          <w:p>
            <w:pPr>
              <w:jc w:val="left"/>
            </w:pPr>
            <w:r>
              <w:rPr>
                <w:b w:val="false"/>
                <w:bCs w:val="false"/>
                <w:sz w:val="20"/>
                <w:szCs w:val="20"/>
              </w:rPr>
              <w:t xml:space="preserve">Mission work</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Choose the passage from the given ones that does not mention the Trinity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Isaiah 8:10</w:t>
            </w:r>
          </w:p>
        </w:tc>
        <w:tc>
          <w:tcPr>
            <w:tcW w:type="pct" w:w="12.5%"/>
            <w:tcMar>
              <w:top w:type="dxa" w:w="60"/>
              <w:left w:type="dxa" w:w="100"/>
              <w:bottom w:type="dxa" w:w="60"/>
              <w:right w:type="dxa" w:w="100"/>
            </w:tcMar>
            <w:vAlign w:val="center"/>
          </w:tcPr>
          <w:p>
            <w:pPr>
              <w:jc w:val="left"/>
            </w:pPr>
            <w:r>
              <w:rPr>
                <w:b w:val="false"/>
                <w:bCs w:val="false"/>
                <w:sz w:val="20"/>
                <w:szCs w:val="20"/>
              </w:rPr>
              <w:t xml:space="preserve">2 Corinthians 13:14</w:t>
            </w:r>
          </w:p>
        </w:tc>
        <w:tc>
          <w:tcPr>
            <w:tcW w:type="pct" w:w="12.5%"/>
            <w:tcMar>
              <w:top w:type="dxa" w:w="60"/>
              <w:left w:type="dxa" w:w="100"/>
              <w:bottom w:type="dxa" w:w="60"/>
              <w:right w:type="dxa" w:w="100"/>
            </w:tcMar>
            <w:vAlign w:val="center"/>
          </w:tcPr>
          <w:p>
            <w:pPr>
              <w:jc w:val="left"/>
            </w:pPr>
            <w:r>
              <w:rPr>
                <w:b w:val="false"/>
                <w:bCs w:val="false"/>
                <w:sz w:val="20"/>
                <w:szCs w:val="20"/>
              </w:rPr>
              <w:t xml:space="preserve">Genesis 18: 1-12</w:t>
            </w:r>
          </w:p>
        </w:tc>
        <w:tc>
          <w:tcPr>
            <w:tcW w:type="pct" w:w="12.5%"/>
            <w:tcMar>
              <w:top w:type="dxa" w:w="60"/>
              <w:left w:type="dxa" w:w="100"/>
              <w:bottom w:type="dxa" w:w="60"/>
              <w:right w:type="dxa" w:w="100"/>
            </w:tcMar>
            <w:vAlign w:val="center"/>
          </w:tcPr>
          <w:p>
            <w:pPr>
              <w:jc w:val="left"/>
            </w:pPr>
            <w:r>
              <w:rPr>
                <w:b w:val="false"/>
                <w:bCs w:val="false"/>
                <w:sz w:val="20"/>
                <w:szCs w:val="20"/>
              </w:rPr>
              <w:t xml:space="preserve">Genesis 11:6-7</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Which statement is incorrect regarding spirituality?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Spirituality is something that can only be acquired through human effort</w:t>
            </w:r>
          </w:p>
        </w:tc>
        <w:tc>
          <w:tcPr>
            <w:tcW w:type="pct" w:w="12.5%"/>
            <w:tcMar>
              <w:top w:type="dxa" w:w="60"/>
              <w:left w:type="dxa" w:w="100"/>
              <w:bottom w:type="dxa" w:w="60"/>
              <w:right w:type="dxa" w:w="100"/>
            </w:tcMar>
            <w:vAlign w:val="center"/>
          </w:tcPr>
          <w:p>
            <w:pPr>
              <w:jc w:val="left"/>
            </w:pPr>
            <w:r>
              <w:rPr>
                <w:b w:val="false"/>
                <w:bCs w:val="false"/>
                <w:sz w:val="20"/>
                <w:szCs w:val="20"/>
              </w:rPr>
              <w:t xml:space="preserve">Freedom from sin can be obtained through a relationship with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Jacob's ladder is a symbol of spirituality</w:t>
            </w:r>
          </w:p>
        </w:tc>
        <w:tc>
          <w:tcPr>
            <w:tcW w:type="pct" w:w="12.5%"/>
            <w:tcMar>
              <w:top w:type="dxa" w:w="60"/>
              <w:left w:type="dxa" w:w="100"/>
              <w:bottom w:type="dxa" w:w="60"/>
              <w:right w:type="dxa" w:w="100"/>
            </w:tcMar>
            <w:vAlign w:val="center"/>
          </w:tcPr>
          <w:p>
            <w:pPr>
              <w:jc w:val="left"/>
            </w:pPr>
            <w:r>
              <w:rPr>
                <w:b w:val="false"/>
                <w:bCs w:val="false"/>
                <w:sz w:val="20"/>
                <w:szCs w:val="20"/>
              </w:rPr>
              <w:t xml:space="preserve">Vision of God on Mount Tabor is a high experience of spirituality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 characteristic of Orthodox worship?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Orthodox churches use only the Syriac language</w:t>
            </w:r>
          </w:p>
        </w:tc>
        <w:tc>
          <w:tcPr>
            <w:tcW w:type="pct" w:w="12.5%"/>
            <w:tcMar>
              <w:top w:type="dxa" w:w="60"/>
              <w:left w:type="dxa" w:w="100"/>
              <w:bottom w:type="dxa" w:w="60"/>
              <w:right w:type="dxa" w:w="100"/>
            </w:tcMar>
            <w:vAlign w:val="center"/>
          </w:tcPr>
          <w:p>
            <w:pPr>
              <w:jc w:val="left"/>
            </w:pPr>
            <w:r>
              <w:rPr>
                <w:b w:val="false"/>
                <w:bCs w:val="false"/>
                <w:sz w:val="20"/>
                <w:szCs w:val="20"/>
              </w:rPr>
              <w:t xml:space="preserve">Worship is not person-centered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are many passages from the Bible</w:t>
            </w:r>
          </w:p>
        </w:tc>
        <w:tc>
          <w:tcPr>
            <w:tcW w:type="pct" w:w="12.5%"/>
            <w:tcMar>
              <w:top w:type="dxa" w:w="60"/>
              <w:left w:type="dxa" w:w="100"/>
              <w:bottom w:type="dxa" w:w="60"/>
              <w:right w:type="dxa" w:w="100"/>
            </w:tcMar>
            <w:vAlign w:val="center"/>
          </w:tcPr>
          <w:p>
            <w:pPr>
              <w:jc w:val="left"/>
            </w:pPr>
            <w:r>
              <w:rPr>
                <w:b w:val="false"/>
                <w:bCs w:val="false"/>
                <w:sz w:val="20"/>
                <w:szCs w:val="20"/>
              </w:rPr>
              <w:t xml:space="preserve">Intercessory prayers are present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The passage in the Psalm where David says, “Seven times will I praise thee because of thy righteous judgments”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119:164</w:t>
            </w:r>
          </w:p>
        </w:tc>
        <w:tc>
          <w:tcPr>
            <w:tcW w:type="pct" w:w="12.5%"/>
            <w:tcMar>
              <w:top w:type="dxa" w:w="60"/>
              <w:left w:type="dxa" w:w="100"/>
              <w:bottom w:type="dxa" w:w="60"/>
              <w:right w:type="dxa" w:w="100"/>
            </w:tcMar>
            <w:vAlign w:val="center"/>
          </w:tcPr>
          <w:p>
            <w:pPr>
              <w:jc w:val="left"/>
            </w:pPr>
            <w:r>
              <w:rPr>
                <w:b w:val="false"/>
                <w:bCs w:val="false"/>
                <w:sz w:val="20"/>
                <w:szCs w:val="20"/>
              </w:rPr>
              <w:t xml:space="preserve">45:13</w:t>
            </w:r>
          </w:p>
        </w:tc>
        <w:tc>
          <w:tcPr>
            <w:tcW w:type="pct" w:w="12.5%"/>
            <w:tcMar>
              <w:top w:type="dxa" w:w="60"/>
              <w:left w:type="dxa" w:w="100"/>
              <w:bottom w:type="dxa" w:w="60"/>
              <w:right w:type="dxa" w:w="100"/>
            </w:tcMar>
            <w:vAlign w:val="center"/>
          </w:tcPr>
          <w:p>
            <w:pPr>
              <w:jc w:val="left"/>
            </w:pPr>
            <w:r>
              <w:rPr>
                <w:b w:val="false"/>
                <w:bCs w:val="false"/>
                <w:sz w:val="20"/>
                <w:szCs w:val="20"/>
              </w:rPr>
              <w:t xml:space="preserve">121:16</w:t>
            </w:r>
          </w:p>
        </w:tc>
        <w:tc>
          <w:tcPr>
            <w:tcW w:type="pct" w:w="12.5%"/>
            <w:tcMar>
              <w:top w:type="dxa" w:w="60"/>
              <w:left w:type="dxa" w:w="100"/>
              <w:bottom w:type="dxa" w:w="60"/>
              <w:right w:type="dxa" w:w="100"/>
            </w:tcMar>
            <w:vAlign w:val="center"/>
          </w:tcPr>
          <w:p>
            <w:pPr>
              <w:jc w:val="left"/>
            </w:pPr>
            <w:r>
              <w:rPr>
                <w:b w:val="false"/>
                <w:bCs w:val="false"/>
                <w:sz w:val="20"/>
                <w:szCs w:val="20"/>
              </w:rPr>
              <w:t xml:space="preserve">75:10</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Choose the incorrect pair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August 15 – Feast of the Nativity</w:t>
            </w:r>
          </w:p>
        </w:tc>
        <w:tc>
          <w:tcPr>
            <w:tcW w:type="pct" w:w="12.5%"/>
            <w:tcMar>
              <w:top w:type="dxa" w:w="60"/>
              <w:left w:type="dxa" w:w="100"/>
              <w:bottom w:type="dxa" w:w="60"/>
              <w:right w:type="dxa" w:w="100"/>
            </w:tcMar>
            <w:vAlign w:val="center"/>
          </w:tcPr>
          <w:p>
            <w:pPr>
              <w:jc w:val="left"/>
            </w:pPr>
            <w:r>
              <w:rPr>
                <w:b w:val="false"/>
                <w:bCs w:val="false"/>
                <w:sz w:val="20"/>
                <w:szCs w:val="20"/>
              </w:rPr>
              <w:t xml:space="preserve">Eldo – Birth of Jesus</w:t>
            </w:r>
          </w:p>
        </w:tc>
        <w:tc>
          <w:tcPr>
            <w:tcW w:type="pct" w:w="12.5%"/>
            <w:tcMar>
              <w:top w:type="dxa" w:w="60"/>
              <w:left w:type="dxa" w:w="100"/>
              <w:bottom w:type="dxa" w:w="60"/>
              <w:right w:type="dxa" w:w="100"/>
            </w:tcMar>
            <w:vAlign w:val="center"/>
          </w:tcPr>
          <w:p>
            <w:pPr>
              <w:jc w:val="left"/>
            </w:pPr>
            <w:r>
              <w:rPr>
                <w:b w:val="false"/>
                <w:bCs w:val="false"/>
                <w:sz w:val="20"/>
                <w:szCs w:val="20"/>
              </w:rPr>
              <w:t xml:space="preserve">Kyamta – Resurrection of Jesus</w:t>
            </w:r>
          </w:p>
        </w:tc>
        <w:tc>
          <w:tcPr>
            <w:tcW w:type="pct" w:w="12.5%"/>
            <w:tcMar>
              <w:top w:type="dxa" w:w="60"/>
              <w:left w:type="dxa" w:w="100"/>
              <w:bottom w:type="dxa" w:w="60"/>
              <w:right w:type="dxa" w:w="100"/>
            </w:tcMar>
            <w:vAlign w:val="center"/>
          </w:tcPr>
          <w:p>
            <w:pPr>
              <w:jc w:val="left"/>
            </w:pPr>
            <w:r>
              <w:rPr>
                <w:b w:val="false"/>
                <w:bCs w:val="false"/>
                <w:sz w:val="20"/>
                <w:szCs w:val="20"/>
              </w:rPr>
              <w:t xml:space="preserve">July 3 – Day of Apostle Thomas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Choose the one that is NOT correct about the observation of the given feasts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water is blessed on the feast of the Pentacost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service of the feast of the Resurrection contains the proclamation of the resurrection.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service of the Nativity has a fire flame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water is blessed during Epiphany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The ultimate goal of spiritual growth in Eastern Orthodox thought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Deification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Social good</w:t>
            </w:r>
          </w:p>
        </w:tc>
        <w:tc>
          <w:tcPr>
            <w:tcW w:type="pct" w:w="12.5%"/>
            <w:tcMar>
              <w:top w:type="dxa" w:w="60"/>
              <w:left w:type="dxa" w:w="100"/>
              <w:bottom w:type="dxa" w:w="60"/>
              <w:right w:type="dxa" w:w="100"/>
            </w:tcMar>
            <w:vAlign w:val="center"/>
          </w:tcPr>
          <w:p>
            <w:pPr>
              <w:jc w:val="left"/>
            </w:pPr>
            <w:r>
              <w:rPr>
                <w:b w:val="false"/>
                <w:bCs w:val="false"/>
                <w:sz w:val="20"/>
                <w:szCs w:val="20"/>
              </w:rPr>
              <w:t xml:space="preserve">Entry into the Kingdom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Helping the poor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a feast of the Mother of God?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Shoonoyo</w:t>
            </w:r>
          </w:p>
        </w:tc>
        <w:tc>
          <w:tcPr>
            <w:tcW w:type="pct" w:w="12.5%"/>
            <w:tcMar>
              <w:top w:type="dxa" w:w="60"/>
              <w:left w:type="dxa" w:w="100"/>
              <w:bottom w:type="dxa" w:w="60"/>
              <w:right w:type="dxa" w:w="100"/>
            </w:tcMar>
            <w:vAlign w:val="center"/>
          </w:tcPr>
          <w:p>
            <w:pPr>
              <w:jc w:val="left"/>
            </w:pPr>
            <w:r>
              <w:rPr>
                <w:b w:val="false"/>
                <w:bCs w:val="false"/>
                <w:sz w:val="20"/>
                <w:szCs w:val="20"/>
              </w:rPr>
              <w:t xml:space="preserve">Pentecost</w:t>
            </w:r>
          </w:p>
        </w:tc>
        <w:tc>
          <w:tcPr>
            <w:tcW w:type="pct" w:w="12.5%"/>
            <w:tcMar>
              <w:top w:type="dxa" w:w="60"/>
              <w:left w:type="dxa" w:w="100"/>
              <w:bottom w:type="dxa" w:w="60"/>
              <w:right w:type="dxa" w:w="100"/>
            </w:tcMar>
            <w:vAlign w:val="center"/>
          </w:tcPr>
          <w:p>
            <w:pPr>
              <w:jc w:val="left"/>
            </w:pPr>
            <w:r>
              <w:rPr>
                <w:b w:val="false"/>
                <w:bCs w:val="false"/>
                <w:sz w:val="20"/>
                <w:szCs w:val="20"/>
              </w:rPr>
              <w:t xml:space="preserve">Sleeba Feast</w:t>
            </w:r>
          </w:p>
        </w:tc>
        <w:tc>
          <w:tcPr>
            <w:tcW w:type="pct" w:w="12.5%"/>
            <w:tcMar>
              <w:top w:type="dxa" w:w="60"/>
              <w:left w:type="dxa" w:w="100"/>
              <w:bottom w:type="dxa" w:w="60"/>
              <w:right w:type="dxa" w:w="100"/>
            </w:tcMar>
            <w:vAlign w:val="center"/>
          </w:tcPr>
          <w:p>
            <w:pPr>
              <w:jc w:val="left"/>
            </w:pPr>
            <w:r>
              <w:rPr>
                <w:b w:val="false"/>
                <w:bCs w:val="false"/>
                <w:sz w:val="20"/>
                <w:szCs w:val="20"/>
              </w:rPr>
              <w:t xml:space="preserve">Kyamtha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Choose the long-term goals of Sunday School learning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Living in society with good character</w:t>
            </w:r>
          </w:p>
        </w:tc>
        <w:tc>
          <w:tcPr>
            <w:tcW w:type="pct" w:w="12.5%"/>
            <w:tcMar>
              <w:top w:type="dxa" w:w="60"/>
              <w:left w:type="dxa" w:w="100"/>
              <w:bottom w:type="dxa" w:w="60"/>
              <w:right w:type="dxa" w:w="100"/>
            </w:tcMar>
            <w:vAlign w:val="center"/>
          </w:tcPr>
          <w:p>
            <w:pPr>
              <w:jc w:val="left"/>
            </w:pPr>
            <w:r>
              <w:rPr>
                <w:b w:val="false"/>
                <w:bCs w:val="false"/>
                <w:sz w:val="20"/>
                <w:szCs w:val="20"/>
              </w:rPr>
              <w:t xml:space="preserve">Remaining in true faith and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Studying and living according to biblical truths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Name before the Malankara Sunday School Association was renamed OSSAE in 1964</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Malankara Sunday School Samajam</w:t>
            </w:r>
          </w:p>
        </w:tc>
        <w:tc>
          <w:tcPr>
            <w:tcW w:type="pct" w:w="12.5%"/>
            <w:tcMar>
              <w:top w:type="dxa" w:w="60"/>
              <w:left w:type="dxa" w:w="100"/>
              <w:bottom w:type="dxa" w:w="60"/>
              <w:right w:type="dxa" w:w="100"/>
            </w:tcMar>
            <w:vAlign w:val="center"/>
          </w:tcPr>
          <w:p>
            <w:pPr>
              <w:jc w:val="left"/>
            </w:pPr>
            <w:r>
              <w:rPr>
                <w:b w:val="false"/>
                <w:bCs w:val="false"/>
                <w:sz w:val="20"/>
                <w:szCs w:val="20"/>
              </w:rPr>
              <w:t xml:space="preserve">Malankara Padithaveedu</w:t>
            </w:r>
          </w:p>
        </w:tc>
        <w:tc>
          <w:tcPr>
            <w:tcW w:type="pct" w:w="12.5%"/>
            <w:tcMar>
              <w:top w:type="dxa" w:w="60"/>
              <w:left w:type="dxa" w:w="100"/>
              <w:bottom w:type="dxa" w:w="60"/>
              <w:right w:type="dxa" w:w="100"/>
            </w:tcMar>
            <w:vAlign w:val="center"/>
          </w:tcPr>
          <w:p>
            <w:pPr>
              <w:jc w:val="left"/>
            </w:pPr>
            <w:r>
              <w:rPr>
                <w:b w:val="false"/>
                <w:bCs w:val="false"/>
                <w:sz w:val="20"/>
                <w:szCs w:val="20"/>
              </w:rPr>
              <w:t xml:space="preserve">Malankara Catechetical Education School</w:t>
            </w:r>
          </w:p>
        </w:tc>
        <w:tc>
          <w:tcPr>
            <w:tcW w:type="pct" w:w="12.5%"/>
            <w:tcMar>
              <w:top w:type="dxa" w:w="60"/>
              <w:left w:type="dxa" w:w="100"/>
              <w:bottom w:type="dxa" w:w="60"/>
              <w:right w:type="dxa" w:w="100"/>
            </w:tcMar>
            <w:vAlign w:val="center"/>
          </w:tcPr>
          <w:p>
            <w:pPr>
              <w:jc w:val="left"/>
            </w:pPr>
            <w:r>
              <w:rPr>
                <w:b w:val="false"/>
                <w:bCs w:val="false"/>
                <w:sz w:val="20"/>
                <w:szCs w:val="20"/>
              </w:rPr>
              <w:t xml:space="preserve">Malankara Church Sunday School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When we say in Holy Communion that only the Father, the Son, and the Holy Spirit are holy, how do we say that we qualify to receive Holy Communion?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By declaring that the Holy Trinity is with us</w:t>
            </w:r>
          </w:p>
        </w:tc>
        <w:tc>
          <w:tcPr>
            <w:tcW w:type="pct" w:w="12.5%"/>
            <w:tcMar>
              <w:top w:type="dxa" w:w="60"/>
              <w:left w:type="dxa" w:w="100"/>
              <w:bottom w:type="dxa" w:w="60"/>
              <w:right w:type="dxa" w:w="100"/>
            </w:tcMar>
            <w:vAlign w:val="center"/>
          </w:tcPr>
          <w:p>
            <w:pPr>
              <w:jc w:val="left"/>
            </w:pPr>
            <w:r>
              <w:rPr>
                <w:b w:val="false"/>
                <w:bCs w:val="false"/>
                <w:sz w:val="20"/>
                <w:szCs w:val="20"/>
              </w:rPr>
              <w:t xml:space="preserve">Through vigil prayers</w:t>
            </w:r>
          </w:p>
        </w:tc>
        <w:tc>
          <w:tcPr>
            <w:tcW w:type="pct" w:w="12.5%"/>
            <w:tcMar>
              <w:top w:type="dxa" w:w="60"/>
              <w:left w:type="dxa" w:w="100"/>
              <w:bottom w:type="dxa" w:w="60"/>
              <w:right w:type="dxa" w:w="100"/>
            </w:tcMar>
            <w:vAlign w:val="center"/>
          </w:tcPr>
          <w:p>
            <w:pPr>
              <w:jc w:val="left"/>
            </w:pPr>
            <w:r>
              <w:rPr>
                <w:b w:val="false"/>
                <w:bCs w:val="false"/>
                <w:sz w:val="20"/>
                <w:szCs w:val="20"/>
              </w:rPr>
              <w:t xml:space="preserve">By observing holy fasts</w:t>
            </w:r>
          </w:p>
        </w:tc>
        <w:tc>
          <w:tcPr>
            <w:tcW w:type="pct" w:w="12.5%"/>
            <w:tcMar>
              <w:top w:type="dxa" w:w="60"/>
              <w:left w:type="dxa" w:w="100"/>
              <w:bottom w:type="dxa" w:w="60"/>
              <w:right w:type="dxa" w:w="100"/>
            </w:tcMar>
            <w:vAlign w:val="center"/>
          </w:tcPr>
          <w:p>
            <w:pPr>
              <w:jc w:val="left"/>
            </w:pPr>
            <w:r>
              <w:rPr>
                <w:b w:val="false"/>
                <w:bCs w:val="false"/>
                <w:sz w:val="20"/>
                <w:szCs w:val="20"/>
              </w:rPr>
              <w:t xml:space="preserve">Through proper repentance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Select the incorrect statement regarding the Feast of Pentecost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Believers receive the Holy Spirit on the Feast of Pentecost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Feast of Pentecost includes prayers for the renewal of the spiritThe Feast of Pentecost includes prayers for the renewal of the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first time the church kneels after the Feast of the Resurrection is on Pentecost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word Pentecost means the fiftieth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Why is the second part of the Holy Qurbana called the 'Order of the faithful'?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Because, the unbaptized were present at the first part</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it starts with the creed</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service of the Word is over</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real sacrifice begins only when the priest ascends to thealter step</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Jesus told his disciples not to leave Jerusalem but to wait for the promise. What was the promise?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gift of the 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Another disciple in the place of Judas</w:t>
            </w:r>
          </w:p>
        </w:tc>
        <w:tc>
          <w:tcPr>
            <w:tcW w:type="pct" w:w="12.5%"/>
            <w:tcMar>
              <w:top w:type="dxa" w:w="60"/>
              <w:left w:type="dxa" w:w="100"/>
              <w:bottom w:type="dxa" w:w="60"/>
              <w:right w:type="dxa" w:w="100"/>
            </w:tcMar>
            <w:vAlign w:val="center"/>
          </w:tcPr>
          <w:p>
            <w:pPr>
              <w:jc w:val="left"/>
            </w:pPr>
            <w:r>
              <w:rPr>
                <w:b w:val="false"/>
                <w:bCs w:val="false"/>
                <w:sz w:val="20"/>
                <w:szCs w:val="20"/>
              </w:rPr>
              <w:t xml:space="preserve">Priesthood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gift of tongues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St. John 19: 34-35 is mentioned in the preparation service for the Eucharist. What is the matter discussed here?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incident where blood and water flowed from the Lord's side on the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the scene ofinstitution of Holy Qurbana saying that this is my body and this is my blood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incident where the Lord washed the disciples' feet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scene of the blood of the Lord flowing like drops of blood in the Garden of Gethsemane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Which statement is correct about the first part of the Qurbana?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Apocryphal books are also included in Old Testament reading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Trisagion is a worship of trinity in the Orthodox tradition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reading of the Apostles on the north side is always from the Acts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reading of the apostles on the south side is always from the books of Paul, except the Epistle to Hebrews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Who is the author of the book 'Abba Father'?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Fr. Baby Varghese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Fr. K.M. George</w:t>
            </w:r>
          </w:p>
        </w:tc>
        <w:tc>
          <w:tcPr>
            <w:tcW w:type="pct" w:w="12.5%"/>
            <w:tcMar>
              <w:top w:type="dxa" w:w="60"/>
              <w:left w:type="dxa" w:w="100"/>
              <w:bottom w:type="dxa" w:w="60"/>
              <w:right w:type="dxa" w:w="100"/>
            </w:tcMar>
            <w:vAlign w:val="center"/>
          </w:tcPr>
          <w:p>
            <w:pPr>
              <w:jc w:val="left"/>
            </w:pPr>
            <w:r>
              <w:rPr>
                <w:b w:val="false"/>
                <w:bCs w:val="false"/>
                <w:sz w:val="20"/>
                <w:szCs w:val="20"/>
              </w:rPr>
              <w:t xml:space="preserve">Fr. V.C. Samuel</w:t>
            </w:r>
          </w:p>
        </w:tc>
        <w:tc>
          <w:tcPr>
            <w:tcW w:type="pct" w:w="12.5%"/>
            <w:tcMar>
              <w:top w:type="dxa" w:w="60"/>
              <w:left w:type="dxa" w:w="100"/>
              <w:bottom w:type="dxa" w:w="60"/>
              <w:right w:type="dxa" w:w="100"/>
            </w:tcMar>
            <w:vAlign w:val="center"/>
          </w:tcPr>
          <w:p>
            <w:pPr>
              <w:jc w:val="left"/>
            </w:pPr>
            <w:r>
              <w:rPr>
                <w:b w:val="false"/>
                <w:bCs w:val="false"/>
                <w:sz w:val="20"/>
                <w:szCs w:val="20"/>
              </w:rPr>
              <w:t xml:space="preserve">Bishop Pachenhalm Walsh 7</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A sentence found only in the taksa of Jacob.</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'When He, the sinless One, was prepared to accept the voluntary death for us sinners'</w:t>
            </w:r>
          </w:p>
        </w:tc>
        <w:tc>
          <w:tcPr>
            <w:tcW w:type="pct" w:w="12.5%"/>
            <w:tcMar>
              <w:top w:type="dxa" w:w="60"/>
              <w:left w:type="dxa" w:w="100"/>
              <w:bottom w:type="dxa" w:w="60"/>
              <w:right w:type="dxa" w:w="100"/>
            </w:tcMar>
            <w:vAlign w:val="center"/>
          </w:tcPr>
          <w:p>
            <w:pPr>
              <w:jc w:val="left"/>
            </w:pPr>
            <w:r>
              <w:rPr>
                <w:b w:val="false"/>
                <w:bCs w:val="false"/>
                <w:sz w:val="20"/>
                <w:szCs w:val="20"/>
              </w:rPr>
              <w:t xml:space="preserve">Everyone remembers your glorious return, when you will be rewarded according to your deeds</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our Lord was ready for passion, He took bread and gave thanks</w:t>
            </w:r>
          </w:p>
        </w:tc>
        <w:tc>
          <w:tcPr>
            <w:tcW w:type="pct" w:w="12.5%"/>
            <w:tcMar>
              <w:top w:type="dxa" w:w="60"/>
              <w:left w:type="dxa" w:w="100"/>
              <w:bottom w:type="dxa" w:w="60"/>
              <w:right w:type="dxa" w:w="100"/>
            </w:tcMar>
            <w:vAlign w:val="center"/>
          </w:tcPr>
          <w:p>
            <w:pPr>
              <w:jc w:val="left"/>
            </w:pPr>
            <w:r>
              <w:rPr>
                <w:b w:val="false"/>
                <w:bCs w:val="false"/>
                <w:sz w:val="20"/>
                <w:szCs w:val="20"/>
              </w:rPr>
              <w:t xml:space="preserve">Lord, shut up and silence the mouths of the heretics who speak evil of 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The Church which follows a different form of worship from the traditional worship of the Malankara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Latin Catholic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Malabar Independent Syrian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Malankara Catholic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Evangelical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Mark the occasion ofthe blessing in the name of HolyTrinity given in 2 Cor 13:14 used in Holy Qurbana?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After the Shoshappa celebration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Before the service of the fraction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Before the elevation of the Holy Mysteries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At the conclusion of the Holy Qurbana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What is a false statement about spirituality?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 Only a select few, or saints, can grow spiritually</w:t>
            </w:r>
          </w:p>
        </w:tc>
        <w:tc>
          <w:tcPr>
            <w:tcW w:type="pct" w:w="12.5%"/>
            <w:tcMar>
              <w:top w:type="dxa" w:w="60"/>
              <w:left w:type="dxa" w:w="100"/>
              <w:bottom w:type="dxa" w:w="60"/>
              <w:right w:type="dxa" w:w="100"/>
            </w:tcMar>
            <w:vAlign w:val="center"/>
          </w:tcPr>
          <w:p>
            <w:pPr>
              <w:jc w:val="left"/>
            </w:pPr>
            <w:r>
              <w:rPr>
                <w:b w:val="false"/>
                <w:bCs w:val="false"/>
                <w:sz w:val="20"/>
                <w:szCs w:val="20"/>
              </w:rPr>
              <w:t xml:space="preserve">Spirituality is to grow in relationship with God and in His grace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ultimate goal of spirituality is to become like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'Love God, love men' is the essence of spiritual transformation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'The Orthodox Church teaches the faith through worship'. Why?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Faith must be studied in the fullness of the 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Priests are to teach the faith</w:t>
            </w:r>
          </w:p>
        </w:tc>
        <w:tc>
          <w:tcPr>
            <w:tcW w:type="pct" w:w="12.5%"/>
            <w:tcMar>
              <w:top w:type="dxa" w:w="60"/>
              <w:left w:type="dxa" w:w="100"/>
              <w:bottom w:type="dxa" w:w="60"/>
              <w:right w:type="dxa" w:w="100"/>
            </w:tcMar>
            <w:vAlign w:val="center"/>
          </w:tcPr>
          <w:p>
            <w:pPr>
              <w:jc w:val="left"/>
            </w:pPr>
            <w:r>
              <w:rPr>
                <w:b w:val="false"/>
                <w:bCs w:val="false"/>
                <w:sz w:val="20"/>
                <w:szCs w:val="20"/>
              </w:rPr>
              <w:t xml:space="preserve">You must study the faith in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Sunday schools provide limited knowledge only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Pentecost is called the Second Babylon. Where is this first Babylonian event described?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Genesis 11: 1-9</w:t>
            </w:r>
          </w:p>
        </w:tc>
        <w:tc>
          <w:tcPr>
            <w:tcW w:type="pct" w:w="12.5%"/>
            <w:tcMar>
              <w:top w:type="dxa" w:w="60"/>
              <w:left w:type="dxa" w:w="100"/>
              <w:bottom w:type="dxa" w:w="60"/>
              <w:right w:type="dxa" w:w="100"/>
            </w:tcMar>
            <w:vAlign w:val="center"/>
          </w:tcPr>
          <w:p>
            <w:pPr>
              <w:jc w:val="left"/>
            </w:pPr>
            <w:r>
              <w:rPr>
                <w:b w:val="false"/>
                <w:bCs w:val="false"/>
                <w:sz w:val="20"/>
                <w:szCs w:val="20"/>
              </w:rPr>
              <w:t xml:space="preserve">Deuteronomy 16: 16-21</w:t>
            </w:r>
          </w:p>
        </w:tc>
        <w:tc>
          <w:tcPr>
            <w:tcW w:type="pct" w:w="12.5%"/>
            <w:tcMar>
              <w:top w:type="dxa" w:w="60"/>
              <w:left w:type="dxa" w:w="100"/>
              <w:bottom w:type="dxa" w:w="60"/>
              <w:right w:type="dxa" w:w="100"/>
            </w:tcMar>
            <w:vAlign w:val="center"/>
          </w:tcPr>
          <w:p>
            <w:pPr>
              <w:jc w:val="left"/>
            </w:pPr>
            <w:r>
              <w:rPr>
                <w:b w:val="false"/>
                <w:bCs w:val="false"/>
                <w:sz w:val="20"/>
                <w:szCs w:val="20"/>
              </w:rPr>
              <w:t xml:space="preserve">Acts of Apostles. 2: 9-11</w:t>
            </w:r>
          </w:p>
        </w:tc>
        <w:tc>
          <w:tcPr>
            <w:tcW w:type="pct" w:w="12.5%"/>
            <w:tcMar>
              <w:top w:type="dxa" w:w="60"/>
              <w:left w:type="dxa" w:w="100"/>
              <w:bottom w:type="dxa" w:w="60"/>
              <w:right w:type="dxa" w:w="100"/>
            </w:tcMar>
            <w:vAlign w:val="center"/>
          </w:tcPr>
          <w:p>
            <w:pPr>
              <w:jc w:val="left"/>
            </w:pPr>
            <w:r>
              <w:rPr>
                <w:b w:val="false"/>
                <w:bCs w:val="false"/>
                <w:sz w:val="20"/>
                <w:szCs w:val="20"/>
              </w:rPr>
              <w:t xml:space="preserve">Leviticus 23: 9-15 16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Date of the feast of Denho?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January 6</w:t>
            </w:r>
          </w:p>
        </w:tc>
        <w:tc>
          <w:tcPr>
            <w:tcW w:type="pct" w:w="12.5%"/>
            <w:tcMar>
              <w:top w:type="dxa" w:w="60"/>
              <w:left w:type="dxa" w:w="100"/>
              <w:bottom w:type="dxa" w:w="60"/>
              <w:right w:type="dxa" w:w="100"/>
            </w:tcMar>
            <w:vAlign w:val="center"/>
          </w:tcPr>
          <w:p>
            <w:pPr>
              <w:jc w:val="left"/>
            </w:pPr>
            <w:r>
              <w:rPr>
                <w:b w:val="false"/>
                <w:bCs w:val="false"/>
                <w:sz w:val="20"/>
                <w:szCs w:val="20"/>
              </w:rPr>
              <w:t xml:space="preserve">February 2</w:t>
            </w:r>
          </w:p>
        </w:tc>
        <w:tc>
          <w:tcPr>
            <w:tcW w:type="pct" w:w="12.5%"/>
            <w:tcMar>
              <w:top w:type="dxa" w:w="60"/>
              <w:left w:type="dxa" w:w="100"/>
              <w:bottom w:type="dxa" w:w="60"/>
              <w:right w:type="dxa" w:w="100"/>
            </w:tcMar>
            <w:vAlign w:val="center"/>
          </w:tcPr>
          <w:p>
            <w:pPr>
              <w:jc w:val="left"/>
            </w:pPr>
            <w:r>
              <w:rPr>
                <w:b w:val="false"/>
                <w:bCs w:val="false"/>
                <w:sz w:val="20"/>
                <w:szCs w:val="20"/>
              </w:rPr>
              <w:t xml:space="preserve">March 25</w:t>
            </w:r>
          </w:p>
        </w:tc>
        <w:tc>
          <w:tcPr>
            <w:tcW w:type="pct" w:w="12.5%"/>
            <w:tcMar>
              <w:top w:type="dxa" w:w="60"/>
              <w:left w:type="dxa" w:w="100"/>
              <w:bottom w:type="dxa" w:w="60"/>
              <w:right w:type="dxa" w:w="100"/>
            </w:tcMar>
            <w:vAlign w:val="center"/>
          </w:tcPr>
          <w:p>
            <w:pPr>
              <w:jc w:val="left"/>
            </w:pPr>
            <w:r>
              <w:rPr>
                <w:b w:val="false"/>
                <w:bCs w:val="false"/>
                <w:sz w:val="20"/>
                <w:szCs w:val="20"/>
              </w:rPr>
              <w:t xml:space="preserve">No fixed date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The mount of transfiguration?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Tabor</w:t>
            </w:r>
          </w:p>
        </w:tc>
        <w:tc>
          <w:tcPr>
            <w:tcW w:type="pct" w:w="12.5%"/>
            <w:tcMar>
              <w:top w:type="dxa" w:w="60"/>
              <w:left w:type="dxa" w:w="100"/>
              <w:bottom w:type="dxa" w:w="60"/>
              <w:right w:type="dxa" w:w="100"/>
            </w:tcMar>
            <w:vAlign w:val="center"/>
          </w:tcPr>
          <w:p>
            <w:pPr>
              <w:jc w:val="left"/>
            </w:pPr>
            <w:r>
              <w:rPr>
                <w:b w:val="false"/>
                <w:bCs w:val="false"/>
                <w:sz w:val="20"/>
                <w:szCs w:val="20"/>
              </w:rPr>
              <w:t xml:space="preserve">Sinai</w:t>
            </w:r>
          </w:p>
        </w:tc>
        <w:tc>
          <w:tcPr>
            <w:tcW w:type="pct" w:w="12.5%"/>
            <w:tcMar>
              <w:top w:type="dxa" w:w="60"/>
              <w:left w:type="dxa" w:w="100"/>
              <w:bottom w:type="dxa" w:w="60"/>
              <w:right w:type="dxa" w:w="100"/>
            </w:tcMar>
            <w:vAlign w:val="center"/>
          </w:tcPr>
          <w:p>
            <w:pPr>
              <w:jc w:val="left"/>
            </w:pPr>
            <w:r>
              <w:rPr>
                <w:b w:val="false"/>
                <w:bCs w:val="false"/>
                <w:sz w:val="20"/>
                <w:szCs w:val="20"/>
              </w:rPr>
              <w:t xml:space="preserve">Moriya</w:t>
            </w:r>
          </w:p>
        </w:tc>
        <w:tc>
          <w:tcPr>
            <w:tcW w:type="pct" w:w="12.5%"/>
            <w:tcMar>
              <w:top w:type="dxa" w:w="60"/>
              <w:left w:type="dxa" w:w="100"/>
              <w:bottom w:type="dxa" w:w="60"/>
              <w:right w:type="dxa" w:w="100"/>
            </w:tcMar>
            <w:vAlign w:val="center"/>
          </w:tcPr>
          <w:p>
            <w:pPr>
              <w:jc w:val="left"/>
            </w:pPr>
            <w:r>
              <w:rPr>
                <w:b w:val="false"/>
                <w:bCs w:val="false"/>
                <w:sz w:val="20"/>
                <w:szCs w:val="20"/>
              </w:rPr>
              <w:t xml:space="preserve">Golgotha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"Holy things to the holy and pure." What is the response of the faithful to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one Holy Father, the one Holy Son and the .............. alone is holy.</w:t>
            </w:r>
          </w:p>
        </w:tc>
        <w:tc>
          <w:tcPr>
            <w:tcW w:type="pct" w:w="12.5%"/>
            <w:tcMar>
              <w:top w:type="dxa" w:w="60"/>
              <w:left w:type="dxa" w:w="100"/>
              <w:bottom w:type="dxa" w:w="60"/>
              <w:right w:type="dxa" w:w="100"/>
            </w:tcMar>
            <w:vAlign w:val="center"/>
          </w:tcPr>
          <w:p>
            <w:pPr>
              <w:jc w:val="left"/>
            </w:pPr>
            <w:r>
              <w:rPr>
                <w:b w:val="false"/>
                <w:bCs w:val="false"/>
                <w:sz w:val="20"/>
                <w:szCs w:val="20"/>
              </w:rPr>
              <w:t xml:space="preserve">Glory to the Father and to the Son........... ever and ever.</w:t>
            </w:r>
          </w:p>
        </w:tc>
        <w:tc>
          <w:tcPr>
            <w:tcW w:type="pct" w:w="12.5%"/>
            <w:tcMar>
              <w:top w:type="dxa" w:w="60"/>
              <w:left w:type="dxa" w:w="100"/>
              <w:bottom w:type="dxa" w:w="60"/>
              <w:right w:type="dxa" w:w="100"/>
            </w:tcMar>
            <w:vAlign w:val="center"/>
          </w:tcPr>
          <w:p>
            <w:pPr>
              <w:jc w:val="left"/>
            </w:pPr>
            <w:r>
              <w:rPr>
                <w:b w:val="false"/>
                <w:bCs w:val="false"/>
                <w:sz w:val="20"/>
                <w:szCs w:val="20"/>
              </w:rPr>
              <w:t xml:space="preserve">Praised and adorned, are the Father, Son and the Holy Spirit ................... to generation.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To Him be praise from the beginning ..........................</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When do the expressions of the Persons of the Holy Trinity are explicitly stated in the Holy Qurbana?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During the elevation of the Holy Mysteries.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During the procession with the Holy Mysteries.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At the beginning of Holy Qurbana.</w:t>
            </w:r>
          </w:p>
        </w:tc>
        <w:tc>
          <w:tcPr>
            <w:tcW w:type="pct" w:w="12.5%"/>
            <w:tcMar>
              <w:top w:type="dxa" w:w="60"/>
              <w:left w:type="dxa" w:w="100"/>
              <w:bottom w:type="dxa" w:w="60"/>
              <w:right w:type="dxa" w:w="100"/>
            </w:tcMar>
            <w:vAlign w:val="center"/>
          </w:tcPr>
          <w:p>
            <w:pPr>
              <w:jc w:val="left"/>
            </w:pPr>
            <w:r>
              <w:rPr>
                <w:b w:val="false"/>
                <w:bCs w:val="false"/>
                <w:sz w:val="20"/>
                <w:szCs w:val="20"/>
              </w:rPr>
              <w:t xml:space="preserve">During the last benediction.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When do we hear the introductory words of the celebrant, "It is the living Word of God which gives life and salvation to the world"?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Reading from the Gospels</w:t>
            </w:r>
          </w:p>
        </w:tc>
        <w:tc>
          <w:tcPr>
            <w:tcW w:type="pct" w:w="12.5%"/>
            <w:tcMar>
              <w:top w:type="dxa" w:w="60"/>
              <w:left w:type="dxa" w:w="100"/>
              <w:bottom w:type="dxa" w:w="60"/>
              <w:right w:type="dxa" w:w="100"/>
            </w:tcMar>
            <w:vAlign w:val="center"/>
          </w:tcPr>
          <w:p>
            <w:pPr>
              <w:jc w:val="left"/>
            </w:pPr>
            <w:r>
              <w:rPr>
                <w:b w:val="false"/>
                <w:bCs w:val="false"/>
                <w:sz w:val="20"/>
                <w:szCs w:val="20"/>
              </w:rPr>
              <w:t xml:space="preserve">Readings from the Old Testament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Readings from the New Testament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Readings from the Prophets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What is the presence and fulfilment of the Holy Spirit?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Mooron</w:t>
            </w:r>
          </w:p>
        </w:tc>
        <w:tc>
          <w:tcPr>
            <w:tcW w:type="pct" w:w="12.5%"/>
            <w:tcMar>
              <w:top w:type="dxa" w:w="60"/>
              <w:left w:type="dxa" w:w="100"/>
              <w:bottom w:type="dxa" w:w="60"/>
              <w:right w:type="dxa" w:w="100"/>
            </w:tcMar>
            <w:vAlign w:val="center"/>
          </w:tcPr>
          <w:p>
            <w:pPr>
              <w:jc w:val="left"/>
            </w:pPr>
            <w:r>
              <w:rPr>
                <w:b w:val="false"/>
                <w:bCs w:val="false"/>
                <w:sz w:val="20"/>
                <w:szCs w:val="20"/>
              </w:rPr>
              <w:t xml:space="preserve">Baptism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Oil of Joy</w:t>
            </w:r>
          </w:p>
        </w:tc>
        <w:tc>
          <w:tcPr>
            <w:tcW w:type="pct" w:w="12.5%"/>
            <w:tcMar>
              <w:top w:type="dxa" w:w="60"/>
              <w:left w:type="dxa" w:w="100"/>
              <w:bottom w:type="dxa" w:w="60"/>
              <w:right w:type="dxa" w:w="100"/>
            </w:tcMar>
            <w:vAlign w:val="center"/>
          </w:tcPr>
          <w:p>
            <w:pPr>
              <w:jc w:val="left"/>
            </w:pPr>
            <w:r>
              <w:rPr>
                <w:b w:val="false"/>
                <w:bCs w:val="false"/>
                <w:sz w:val="20"/>
                <w:szCs w:val="20"/>
              </w:rPr>
              <w:t xml:space="preserve">Priesthood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What is the Orthodox Christian understanding of 'Liturgy after the Liturgy'?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True worship gets completed only when worship to God and service to human beings are conjoined.</w:t>
            </w:r>
          </w:p>
        </w:tc>
        <w:tc>
          <w:tcPr>
            <w:tcW w:type="pct" w:w="12.5%"/>
            <w:tcMar>
              <w:top w:type="dxa" w:w="60"/>
              <w:left w:type="dxa" w:w="100"/>
              <w:bottom w:type="dxa" w:w="60"/>
              <w:right w:type="dxa" w:w="100"/>
            </w:tcMar>
            <w:vAlign w:val="center"/>
          </w:tcPr>
          <w:p>
            <w:pPr>
              <w:jc w:val="left"/>
            </w:pPr>
            <w:r>
              <w:rPr>
                <w:b w:val="false"/>
                <w:bCs w:val="false"/>
                <w:sz w:val="20"/>
                <w:szCs w:val="20"/>
              </w:rPr>
              <w:t xml:space="preserve">Worship and mission stand together.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Believer should perform worship and mission.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Name the Christian tradition which uphold the faith, traditions, and worship of the ancient Church in an unbroken manner?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Orthodox</w:t>
            </w:r>
          </w:p>
        </w:tc>
        <w:tc>
          <w:tcPr>
            <w:tcW w:type="pct" w:w="12.5%"/>
            <w:tcMar>
              <w:top w:type="dxa" w:w="60"/>
              <w:left w:type="dxa" w:w="100"/>
              <w:bottom w:type="dxa" w:w="60"/>
              <w:right w:type="dxa" w:w="100"/>
            </w:tcMar>
            <w:vAlign w:val="center"/>
          </w:tcPr>
          <w:p>
            <w:pPr>
              <w:jc w:val="left"/>
            </w:pPr>
            <w:r>
              <w:rPr>
                <w:b w:val="false"/>
                <w:bCs w:val="false"/>
                <w:sz w:val="20"/>
                <w:szCs w:val="20"/>
              </w:rPr>
              <w:t xml:space="preserve">Roman Catholic</w:t>
            </w:r>
          </w:p>
        </w:tc>
        <w:tc>
          <w:tcPr>
            <w:tcW w:type="pct" w:w="12.5%"/>
            <w:tcMar>
              <w:top w:type="dxa" w:w="60"/>
              <w:left w:type="dxa" w:w="100"/>
              <w:bottom w:type="dxa" w:w="60"/>
              <w:right w:type="dxa" w:w="100"/>
            </w:tcMar>
            <w:vAlign w:val="center"/>
          </w:tcPr>
          <w:p>
            <w:pPr>
              <w:jc w:val="left"/>
            </w:pPr>
            <w:r>
              <w:rPr>
                <w:b w:val="false"/>
                <w:bCs w:val="false"/>
                <w:sz w:val="20"/>
                <w:szCs w:val="20"/>
              </w:rPr>
              <w:t xml:space="preserve">Protestant</w:t>
            </w:r>
          </w:p>
        </w:tc>
        <w:tc>
          <w:tcPr>
            <w:tcW w:type="pct" w:w="12.5%"/>
            <w:tcMar>
              <w:top w:type="dxa" w:w="60"/>
              <w:left w:type="dxa" w:w="100"/>
              <w:bottom w:type="dxa" w:w="60"/>
              <w:right w:type="dxa" w:w="100"/>
            </w:tcMar>
            <w:vAlign w:val="center"/>
          </w:tcPr>
          <w:p>
            <w:pPr>
              <w:jc w:val="left"/>
            </w:pPr>
            <w:r>
              <w:rPr>
                <w:b w:val="false"/>
                <w:bCs w:val="false"/>
                <w:sz w:val="20"/>
                <w:szCs w:val="20"/>
              </w:rPr>
              <w:t xml:space="preserve">Charismatic</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wrong regarding the Christian understanding of the three persons in the Holy Trinity?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There is chronological difference among them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are equal in power and the glory.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is no difference among them.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are eternal in their existence.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a responsibility of a Sunday School teacher?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Encourage and guide students.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Organise study tours and pilgrimages with the help of Head Master.</w:t>
            </w:r>
          </w:p>
        </w:tc>
        <w:tc>
          <w:tcPr>
            <w:tcW w:type="pct" w:w="12.5%"/>
            <w:tcMar>
              <w:top w:type="dxa" w:w="60"/>
              <w:left w:type="dxa" w:w="100"/>
              <w:bottom w:type="dxa" w:w="60"/>
              <w:right w:type="dxa" w:w="100"/>
            </w:tcMar>
            <w:vAlign w:val="center"/>
          </w:tcPr>
          <w:p>
            <w:pPr>
              <w:jc w:val="left"/>
            </w:pPr>
            <w:r>
              <w:rPr>
                <w:b w:val="false"/>
                <w:bCs w:val="false"/>
                <w:sz w:val="20"/>
                <w:szCs w:val="20"/>
              </w:rPr>
              <w:t xml:space="preserve">Participate in training programs and conferences.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correct regarding the Sunday School Movement in the Malankara Orthodox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In 1930, PuthenkavilGeevarghese Mar Philoxenos became the president of the Movement.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Thoma V started a programme for religious education.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movement obtained a systematic organizational stature during the regime of Mar Thoma V.</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of these.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What transforms steadily from the level of worldliness to the blessed state of Theosis?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Grace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Social service</w:t>
            </w:r>
          </w:p>
        </w:tc>
        <w:tc>
          <w:tcPr>
            <w:tcW w:type="pct" w:w="12.5%"/>
            <w:tcMar>
              <w:top w:type="dxa" w:w="60"/>
              <w:left w:type="dxa" w:w="100"/>
              <w:bottom w:type="dxa" w:w="60"/>
              <w:right w:type="dxa" w:w="100"/>
            </w:tcMar>
            <w:vAlign w:val="center"/>
          </w:tcPr>
          <w:p>
            <w:pPr>
              <w:jc w:val="left"/>
            </w:pPr>
            <w:r>
              <w:rPr>
                <w:b w:val="false"/>
                <w:bCs w:val="false"/>
                <w:sz w:val="20"/>
                <w:szCs w:val="20"/>
              </w:rPr>
              <w:t xml:space="preserve">Peace</w:t>
            </w:r>
          </w:p>
        </w:tc>
        <w:tc>
          <w:tcPr>
            <w:tcW w:type="pct" w:w="12.5%"/>
            <w:tcMar>
              <w:top w:type="dxa" w:w="60"/>
              <w:left w:type="dxa" w:w="100"/>
              <w:bottom w:type="dxa" w:w="60"/>
              <w:right w:type="dxa" w:w="100"/>
            </w:tcMar>
            <w:vAlign w:val="center"/>
          </w:tcPr>
          <w:p>
            <w:pPr>
              <w:jc w:val="left"/>
            </w:pPr>
            <w:r>
              <w:rPr>
                <w:b w:val="false"/>
                <w:bCs w:val="false"/>
                <w:sz w:val="20"/>
                <w:szCs w:val="20"/>
              </w:rPr>
              <w:t xml:space="preserve">Prayer and fasting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What are the features of the Orthodox worship? i. Use local language for active participation of people. ii. Worship is individual centered. iii. Worship is considered as the most important medium of instructing the right faith. iv. Liturgy is rich in biblical passages v. Prayers provide ecological consciousness to people.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iii, iv, 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iv, 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iv,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In which of the following liturgical service, ‘HawdMaalakhe’ (the celebration of the Holy Cross) is not included?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Pentecost</w:t>
            </w:r>
          </w:p>
        </w:tc>
        <w:tc>
          <w:tcPr>
            <w:tcW w:type="pct" w:w="12.5%"/>
            <w:tcMar>
              <w:top w:type="dxa" w:w="60"/>
              <w:left w:type="dxa" w:w="100"/>
              <w:bottom w:type="dxa" w:w="60"/>
              <w:right w:type="dxa" w:w="100"/>
            </w:tcMar>
            <w:vAlign w:val="center"/>
          </w:tcPr>
          <w:p>
            <w:pPr>
              <w:jc w:val="left"/>
            </w:pPr>
            <w:r>
              <w:rPr>
                <w:b w:val="false"/>
                <w:bCs w:val="false"/>
                <w:sz w:val="20"/>
                <w:szCs w:val="20"/>
              </w:rPr>
              <w:t xml:space="preserve">Christmas</w:t>
            </w:r>
          </w:p>
        </w:tc>
        <w:tc>
          <w:tcPr>
            <w:tcW w:type="pct" w:w="12.5%"/>
            <w:tcMar>
              <w:top w:type="dxa" w:w="60"/>
              <w:left w:type="dxa" w:w="100"/>
              <w:bottom w:type="dxa" w:w="60"/>
              <w:right w:type="dxa" w:w="100"/>
            </w:tcMar>
            <w:vAlign w:val="center"/>
          </w:tcPr>
          <w:p>
            <w:pPr>
              <w:jc w:val="left"/>
            </w:pPr>
            <w:r>
              <w:rPr>
                <w:b w:val="false"/>
                <w:bCs w:val="false"/>
                <w:sz w:val="20"/>
                <w:szCs w:val="20"/>
              </w:rPr>
              <w:t xml:space="preserve">Good Friday</w:t>
            </w:r>
          </w:p>
        </w:tc>
        <w:tc>
          <w:tcPr>
            <w:tcW w:type="pct" w:w="12.5%"/>
            <w:tcMar>
              <w:top w:type="dxa" w:w="60"/>
              <w:left w:type="dxa" w:w="100"/>
              <w:bottom w:type="dxa" w:w="60"/>
              <w:right w:type="dxa" w:w="100"/>
            </w:tcMar>
            <w:vAlign w:val="center"/>
          </w:tcPr>
          <w:p>
            <w:pPr>
              <w:jc w:val="left"/>
            </w:pPr>
            <w:r>
              <w:rPr>
                <w:b w:val="false"/>
                <w:bCs w:val="false"/>
                <w:sz w:val="20"/>
                <w:szCs w:val="20"/>
              </w:rPr>
              <w:t xml:space="preserve">Easter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To whom most of the prayers of the celebrant in the Holy Qurbana are addressed?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Holy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God the Son</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Spirit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correct regarding the institution of the Holy Qurbana?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Jesus and his disciples sat for the meal when the evening came.</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came to Galilee to observe the Passover.</w:t>
            </w:r>
          </w:p>
        </w:tc>
        <w:tc>
          <w:tcPr>
            <w:tcW w:type="pct" w:w="12.5%"/>
            <w:tcMar>
              <w:top w:type="dxa" w:w="60"/>
              <w:left w:type="dxa" w:w="100"/>
              <w:bottom w:type="dxa" w:w="60"/>
              <w:right w:type="dxa" w:w="100"/>
            </w:tcMar>
            <w:vAlign w:val="center"/>
          </w:tcPr>
          <w:p>
            <w:pPr>
              <w:jc w:val="left"/>
            </w:pPr>
            <w:r>
              <w:rPr>
                <w:b w:val="false"/>
                <w:bCs w:val="false"/>
                <w:sz w:val="20"/>
                <w:szCs w:val="20"/>
              </w:rPr>
              <w:t xml:space="preserve">Apostle Peter leaned on the breast of Jesus.</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and his disciples read the Jewish Scriptures after the meal.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 part of Thooyobo?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Preparation of the dough for the bread.</w:t>
            </w:r>
          </w:p>
        </w:tc>
        <w:tc>
          <w:tcPr>
            <w:tcW w:type="pct" w:w="12.5%"/>
            <w:tcMar>
              <w:top w:type="dxa" w:w="60"/>
              <w:left w:type="dxa" w:w="100"/>
              <w:bottom w:type="dxa" w:w="60"/>
              <w:right w:type="dxa" w:w="100"/>
            </w:tcMar>
            <w:vAlign w:val="center"/>
          </w:tcPr>
          <w:p>
            <w:pPr>
              <w:jc w:val="left"/>
            </w:pPr>
            <w:r>
              <w:rPr>
                <w:b w:val="false"/>
                <w:bCs w:val="false"/>
                <w:sz w:val="20"/>
                <w:szCs w:val="20"/>
              </w:rPr>
              <w:t xml:space="preserve">Arranging the bread and wine for the Holy Qurbana.</w:t>
            </w:r>
          </w:p>
        </w:tc>
        <w:tc>
          <w:tcPr>
            <w:tcW w:type="pct" w:w="12.5%"/>
            <w:tcMar>
              <w:top w:type="dxa" w:w="60"/>
              <w:left w:type="dxa" w:w="100"/>
              <w:bottom w:type="dxa" w:w="60"/>
              <w:right w:type="dxa" w:w="100"/>
            </w:tcMar>
            <w:vAlign w:val="center"/>
          </w:tcPr>
          <w:p>
            <w:pPr>
              <w:jc w:val="left"/>
            </w:pPr>
            <w:r>
              <w:rPr>
                <w:b w:val="false"/>
                <w:bCs w:val="false"/>
                <w:sz w:val="20"/>
                <w:szCs w:val="20"/>
              </w:rPr>
              <w:t xml:space="preserve">Putting on the vestments.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Remembering the names of persons inaudibly.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correct regarding the Taksa of St. James?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Original was written in Greek.</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Taksa of St. James was evolved in the twentieth century.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description given to the Holy Spirit in the end of prayers is brief.</w:t>
            </w:r>
          </w:p>
        </w:tc>
        <w:tc>
          <w:tcPr>
            <w:tcW w:type="pct" w:w="12.5%"/>
            <w:tcMar>
              <w:top w:type="dxa" w:w="60"/>
              <w:left w:type="dxa" w:w="100"/>
              <w:bottom w:type="dxa" w:w="60"/>
              <w:right w:type="dxa" w:w="100"/>
            </w:tcMar>
            <w:vAlign w:val="center"/>
          </w:tcPr>
          <w:p>
            <w:pPr>
              <w:jc w:val="left"/>
            </w:pPr>
            <w:r>
              <w:rPr>
                <w:b w:val="false"/>
                <w:bCs w:val="false"/>
                <w:sz w:val="20"/>
                <w:szCs w:val="20"/>
              </w:rPr>
              <w:t xml:space="preserve">Parumala Thirumeni condensed the prayers of the Taksa of St. James.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Choose the scriptural reference to the Trinitarian blessing?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2 Corinthians 13:13</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Matthew 1:1</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1:1</w:t>
            </w:r>
          </w:p>
        </w:tc>
        <w:tc>
          <w:tcPr>
            <w:tcW w:type="pct" w:w="12.5%"/>
            <w:tcMar>
              <w:top w:type="dxa" w:w="60"/>
              <w:left w:type="dxa" w:w="100"/>
              <w:bottom w:type="dxa" w:w="60"/>
              <w:right w:type="dxa" w:w="100"/>
            </w:tcMar>
            <w:vAlign w:val="center"/>
          </w:tcPr>
          <w:p>
            <w:pPr>
              <w:jc w:val="left"/>
            </w:pPr>
            <w:r>
              <w:rPr>
                <w:b w:val="false"/>
                <w:bCs w:val="false"/>
                <w:sz w:val="20"/>
                <w:szCs w:val="20"/>
              </w:rPr>
              <w:t xml:space="preserve">Revelations 21:11</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correct regarding the Orthodox understanding of Eucharistic Hospitality?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Qurbana is a sacrament celebrated by adherents of the same faith.</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Qurbana is the basis of Christian unity, not baptism.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Qurbana is not a means, but the aim of Christian unity.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What is the purpose of including melodious prayers in the Orthodox Church worship?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ensure the collective participation of the believers.</w:t>
            </w:r>
          </w:p>
        </w:tc>
        <w:tc>
          <w:tcPr>
            <w:tcW w:type="pct" w:w="12.5%"/>
            <w:tcMar>
              <w:top w:type="dxa" w:w="60"/>
              <w:left w:type="dxa" w:w="100"/>
              <w:bottom w:type="dxa" w:w="60"/>
              <w:right w:type="dxa" w:w="100"/>
            </w:tcMar>
            <w:vAlign w:val="center"/>
          </w:tcPr>
          <w:p>
            <w:pPr>
              <w:jc w:val="left"/>
            </w:pPr>
            <w:r>
              <w:rPr>
                <w:b w:val="false"/>
                <w:bCs w:val="false"/>
                <w:sz w:val="20"/>
                <w:szCs w:val="20"/>
              </w:rPr>
              <w:t xml:space="preserve">To ensure the importance of choir.</w:t>
            </w:r>
          </w:p>
        </w:tc>
        <w:tc>
          <w:tcPr>
            <w:tcW w:type="pct" w:w="12.5%"/>
            <w:tcMar>
              <w:top w:type="dxa" w:w="60"/>
              <w:left w:type="dxa" w:w="100"/>
              <w:bottom w:type="dxa" w:w="60"/>
              <w:right w:type="dxa" w:w="100"/>
            </w:tcMar>
            <w:vAlign w:val="center"/>
          </w:tcPr>
          <w:p>
            <w:pPr>
              <w:jc w:val="left"/>
            </w:pPr>
            <w:r>
              <w:rPr>
                <w:b w:val="false"/>
                <w:bCs w:val="false"/>
                <w:sz w:val="20"/>
                <w:szCs w:val="20"/>
              </w:rPr>
              <w:t xml:space="preserve">To lengthen the worship time.</w:t>
            </w:r>
          </w:p>
        </w:tc>
        <w:tc>
          <w:tcPr>
            <w:tcW w:type="pct" w:w="12.5%"/>
            <w:tcMar>
              <w:top w:type="dxa" w:w="60"/>
              <w:left w:type="dxa" w:w="100"/>
              <w:bottom w:type="dxa" w:w="60"/>
              <w:right w:type="dxa" w:w="100"/>
            </w:tcMar>
            <w:vAlign w:val="center"/>
          </w:tcPr>
          <w:p>
            <w:pPr>
              <w:jc w:val="left"/>
            </w:pPr>
            <w:r>
              <w:rPr>
                <w:b w:val="false"/>
                <w:bCs w:val="false"/>
                <w:sz w:val="20"/>
                <w:szCs w:val="20"/>
              </w:rPr>
              <w:t xml:space="preserve">To enhance the sensory experience.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What is the important section in the service of the feast of Resurrection?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Proclamation of Resurrection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Kiss of Peace</w:t>
            </w:r>
          </w:p>
        </w:tc>
        <w:tc>
          <w:tcPr>
            <w:tcW w:type="pct" w:w="12.5%"/>
            <w:tcMar>
              <w:top w:type="dxa" w:w="60"/>
              <w:left w:type="dxa" w:w="100"/>
              <w:bottom w:type="dxa" w:w="60"/>
              <w:right w:type="dxa" w:w="100"/>
            </w:tcMar>
            <w:vAlign w:val="center"/>
          </w:tcPr>
          <w:p>
            <w:pPr>
              <w:jc w:val="left"/>
            </w:pPr>
            <w:r>
              <w:rPr>
                <w:b w:val="false"/>
                <w:bCs w:val="false"/>
                <w:sz w:val="20"/>
                <w:szCs w:val="20"/>
              </w:rPr>
              <w:t xml:space="preserve">Honouring the Cross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Celebration of the Holy Cross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The Mount on which the transfiguration of Jesus happened.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Mount Tabor</w:t>
            </w:r>
          </w:p>
        </w:tc>
        <w:tc>
          <w:tcPr>
            <w:tcW w:type="pct" w:w="12.5%"/>
            <w:tcMar>
              <w:top w:type="dxa" w:w="60"/>
              <w:left w:type="dxa" w:w="100"/>
              <w:bottom w:type="dxa" w:w="60"/>
              <w:right w:type="dxa" w:w="100"/>
            </w:tcMar>
            <w:vAlign w:val="center"/>
          </w:tcPr>
          <w:p>
            <w:pPr>
              <w:jc w:val="left"/>
            </w:pPr>
            <w:r>
              <w:rPr>
                <w:b w:val="false"/>
                <w:bCs w:val="false"/>
                <w:sz w:val="20"/>
                <w:szCs w:val="20"/>
              </w:rPr>
              <w:t xml:space="preserve">Mount Morea</w:t>
            </w:r>
          </w:p>
        </w:tc>
        <w:tc>
          <w:tcPr>
            <w:tcW w:type="pct" w:w="12.5%"/>
            <w:tcMar>
              <w:top w:type="dxa" w:w="60"/>
              <w:left w:type="dxa" w:w="100"/>
              <w:bottom w:type="dxa" w:w="60"/>
              <w:right w:type="dxa" w:w="100"/>
            </w:tcMar>
            <w:vAlign w:val="center"/>
          </w:tcPr>
          <w:p>
            <w:pPr>
              <w:jc w:val="left"/>
            </w:pPr>
            <w:r>
              <w:rPr>
                <w:b w:val="false"/>
                <w:bCs w:val="false"/>
                <w:sz w:val="20"/>
                <w:szCs w:val="20"/>
              </w:rPr>
              <w:t xml:space="preserve">Mount Sinai</w:t>
            </w:r>
          </w:p>
        </w:tc>
        <w:tc>
          <w:tcPr>
            <w:tcW w:type="pct" w:w="12.5%"/>
            <w:tcMar>
              <w:top w:type="dxa" w:w="60"/>
              <w:left w:type="dxa" w:w="100"/>
              <w:bottom w:type="dxa" w:w="60"/>
              <w:right w:type="dxa" w:w="100"/>
            </w:tcMar>
            <w:vAlign w:val="center"/>
          </w:tcPr>
          <w:p>
            <w:pPr>
              <w:jc w:val="left"/>
            </w:pPr>
            <w:r>
              <w:rPr>
                <w:b w:val="false"/>
                <w:bCs w:val="false"/>
                <w:sz w:val="20"/>
                <w:szCs w:val="20"/>
              </w:rPr>
              <w:t xml:space="preserve">Mount Olive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Meaning of the Greek word 'kalos'.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Beauty</w:t>
            </w:r>
          </w:p>
        </w:tc>
        <w:tc>
          <w:tcPr>
            <w:tcW w:type="pct" w:w="12.5%"/>
            <w:tcMar>
              <w:top w:type="dxa" w:w="60"/>
              <w:left w:type="dxa" w:w="100"/>
              <w:bottom w:type="dxa" w:w="60"/>
              <w:right w:type="dxa" w:w="100"/>
            </w:tcMar>
            <w:vAlign w:val="center"/>
          </w:tcPr>
          <w:p>
            <w:pPr>
              <w:jc w:val="left"/>
            </w:pPr>
            <w:r>
              <w:rPr>
                <w:b w:val="false"/>
                <w:bCs w:val="false"/>
                <w:sz w:val="20"/>
                <w:szCs w:val="20"/>
              </w:rPr>
              <w:t xml:space="preserve">Stand</w:t>
            </w:r>
          </w:p>
        </w:tc>
        <w:tc>
          <w:tcPr>
            <w:tcW w:type="pct" w:w="12.5%"/>
            <w:tcMar>
              <w:top w:type="dxa" w:w="60"/>
              <w:left w:type="dxa" w:w="100"/>
              <w:bottom w:type="dxa" w:w="60"/>
              <w:right w:type="dxa" w:w="100"/>
            </w:tcMar>
            <w:vAlign w:val="center"/>
          </w:tcPr>
          <w:p>
            <w:pPr>
              <w:jc w:val="left"/>
            </w:pPr>
            <w:r>
              <w:rPr>
                <w:b w:val="false"/>
                <w:bCs w:val="false"/>
                <w:sz w:val="20"/>
                <w:szCs w:val="20"/>
              </w:rPr>
              <w:t xml:space="preserve">Love</w:t>
            </w:r>
          </w:p>
        </w:tc>
        <w:tc>
          <w:tcPr>
            <w:tcW w:type="pct" w:w="12.5%"/>
            <w:tcMar>
              <w:top w:type="dxa" w:w="60"/>
              <w:left w:type="dxa" w:w="100"/>
              <w:bottom w:type="dxa" w:w="60"/>
              <w:right w:type="dxa" w:w="100"/>
            </w:tcMar>
            <w:vAlign w:val="center"/>
          </w:tcPr>
          <w:p>
            <w:pPr>
              <w:jc w:val="left"/>
            </w:pPr>
            <w:r>
              <w:rPr>
                <w:b w:val="false"/>
                <w:bCs w:val="false"/>
                <w:sz w:val="20"/>
                <w:szCs w:val="20"/>
              </w:rPr>
              <w:t xml:space="preserve">Eternity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45%"/>
            <w:tcMar>
              <w:top w:type="dxa" w:w="60"/>
              <w:left w:type="dxa" w:w="100"/>
              <w:bottom w:type="dxa" w:w="60"/>
              <w:right w:type="dxa" w:w="100"/>
            </w:tcMar>
            <w:vAlign w:val="center"/>
          </w:tcPr>
          <w:p>
            <w:pPr>
              <w:jc w:val="left"/>
            </w:pPr>
            <w:r>
              <w:rPr>
                <w:b/>
                <w:bCs/>
                <w:sz w:val="21"/>
                <w:szCs w:val="21"/>
              </w:rPr>
              <w:t xml:space="preserve">Which of the following shows the presence of Holy Trinity?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the statement given here shows the presence of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'Let us make a man, someone like ourselves'.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Lord reveals himself to Abraham in the oak grove as three persons.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seraphim in Isaiah's vision, praise the Lord as "Holy, Holy, Holy".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45%"/>
            <w:tcMar>
              <w:top w:type="dxa" w:w="60"/>
              <w:left w:type="dxa" w:w="100"/>
              <w:bottom w:type="dxa" w:w="60"/>
              <w:right w:type="dxa" w:w="100"/>
            </w:tcMar>
            <w:vAlign w:val="center"/>
          </w:tcPr>
          <w:p>
            <w:pPr>
              <w:jc w:val="left"/>
            </w:pPr>
            <w:r>
              <w:rPr>
                <w:b/>
                <w:bCs/>
                <w:sz w:val="21"/>
                <w:szCs w:val="21"/>
              </w:rPr>
              <w:t xml:space="preserve">Which of the following statements represent a wrong teaching on Trinity?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Since Son is born from the Father, there is a chronological difference between Father and Son.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three persons in the Holy Trinity are equal in power and glory.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three persons differ in manifestation.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Nothing on earth can truly demonstrate Trinity.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45%"/>
            <w:tcMar>
              <w:top w:type="dxa" w:w="60"/>
              <w:left w:type="dxa" w:w="100"/>
              <w:bottom w:type="dxa" w:w="60"/>
              <w:right w:type="dxa" w:w="100"/>
            </w:tcMar>
            <w:vAlign w:val="center"/>
          </w:tcPr>
          <w:p>
            <w:pPr>
              <w:jc w:val="left"/>
            </w:pPr>
            <w:r>
              <w:rPr>
                <w:b/>
                <w:bCs/>
                <w:sz w:val="21"/>
                <w:szCs w:val="21"/>
              </w:rPr>
              <w:t xml:space="preserve">'Glory be to the Father, to the Son and to the living Holy Spirit, one God for ever and ever.' When do we make this response in the holy Qurbana?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When the chalice is elevated.</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the holy mysteries are brought towards the congregation.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the paten is elevated</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the holy mysteries are blessed.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45%"/>
            <w:tcMar>
              <w:top w:type="dxa" w:w="60"/>
              <w:left w:type="dxa" w:w="100"/>
              <w:bottom w:type="dxa" w:w="60"/>
              <w:right w:type="dxa" w:w="100"/>
            </w:tcMar>
            <w:vAlign w:val="center"/>
          </w:tcPr>
          <w:p>
            <w:pPr>
              <w:jc w:val="left"/>
            </w:pPr>
            <w:r>
              <w:rPr>
                <w:b/>
                <w:bCs/>
                <w:sz w:val="21"/>
                <w:szCs w:val="21"/>
              </w:rPr>
              <w:t xml:space="preserve">Meaning of the word 'stoumen kalos'.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We stand well.</w:t>
            </w:r>
          </w:p>
        </w:tc>
        <w:tc>
          <w:tcPr>
            <w:tcW w:type="pct" w:w="12.5%"/>
            <w:tcMar>
              <w:top w:type="dxa" w:w="60"/>
              <w:left w:type="dxa" w:w="100"/>
              <w:bottom w:type="dxa" w:w="60"/>
              <w:right w:type="dxa" w:w="100"/>
            </w:tcMar>
            <w:vAlign w:val="center"/>
          </w:tcPr>
          <w:p>
            <w:pPr>
              <w:jc w:val="left"/>
            </w:pPr>
            <w:r>
              <w:rPr>
                <w:b w:val="false"/>
                <w:bCs w:val="false"/>
                <w:sz w:val="20"/>
                <w:szCs w:val="20"/>
              </w:rPr>
              <w:t xml:space="preserve">Lord, have mercy on us</w:t>
            </w:r>
          </w:p>
        </w:tc>
        <w:tc>
          <w:tcPr>
            <w:tcW w:type="pct" w:w="12.5%"/>
            <w:tcMar>
              <w:top w:type="dxa" w:w="60"/>
              <w:left w:type="dxa" w:w="100"/>
              <w:bottom w:type="dxa" w:w="60"/>
              <w:right w:type="dxa" w:w="100"/>
            </w:tcMar>
            <w:vAlign w:val="center"/>
          </w:tcPr>
          <w:p>
            <w:pPr>
              <w:jc w:val="left"/>
            </w:pPr>
            <w:r>
              <w:rPr>
                <w:b w:val="false"/>
                <w:bCs w:val="false"/>
                <w:sz w:val="20"/>
                <w:szCs w:val="20"/>
              </w:rPr>
              <w:t xml:space="preserve">Catechumens shall go out.</w:t>
            </w:r>
          </w:p>
        </w:tc>
        <w:tc>
          <w:tcPr>
            <w:tcW w:type="pct" w:w="12.5%"/>
            <w:tcMar>
              <w:top w:type="dxa" w:w="60"/>
              <w:left w:type="dxa" w:w="100"/>
              <w:bottom w:type="dxa" w:w="60"/>
              <w:right w:type="dxa" w:w="100"/>
            </w:tcMar>
            <w:vAlign w:val="center"/>
          </w:tcPr>
          <w:p>
            <w:pPr>
              <w:jc w:val="left"/>
            </w:pPr>
            <w:r>
              <w:rPr>
                <w:b w:val="false"/>
                <w:bCs w:val="false"/>
                <w:sz w:val="20"/>
                <w:szCs w:val="20"/>
              </w:rPr>
              <w:t xml:space="preserve">We stand faithfully.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45%"/>
            <w:tcMar>
              <w:top w:type="dxa" w:w="60"/>
              <w:left w:type="dxa" w:w="100"/>
              <w:bottom w:type="dxa" w:w="60"/>
              <w:right w:type="dxa" w:w="100"/>
            </w:tcMar>
            <w:vAlign w:val="center"/>
          </w:tcPr>
          <w:p>
            <w:pPr>
              <w:jc w:val="left"/>
            </w:pPr>
            <w:r>
              <w:rPr>
                <w:b/>
                <w:bCs/>
                <w:sz w:val="21"/>
                <w:szCs w:val="21"/>
              </w:rPr>
              <w:t xml:space="preserve">'But rather for the pardon of sins'. What shall cause the pardon of sins?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body and blood of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incarnation of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passion of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Intersession of Christ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part of the Christian teaching about the three persons in the Holy Trinity?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There is a chronological difference among the persons.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persons are equal in power and glory.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is no difference among the persons.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being of the persons is eternal.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among the long-term goals of Sunday School teaching?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Obtain high grades in the Sunday School examination.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Lead an ideal Christian life rooted firmly in the Orthodox faith.</w:t>
            </w:r>
          </w:p>
        </w:tc>
        <w:tc>
          <w:tcPr>
            <w:tcW w:type="pct" w:w="12.5%"/>
            <w:tcMar>
              <w:top w:type="dxa" w:w="60"/>
              <w:left w:type="dxa" w:w="100"/>
              <w:bottom w:type="dxa" w:w="60"/>
              <w:right w:type="dxa" w:w="100"/>
            </w:tcMar>
            <w:vAlign w:val="center"/>
          </w:tcPr>
          <w:p>
            <w:pPr>
              <w:jc w:val="left"/>
            </w:pPr>
            <w:r>
              <w:rPr>
                <w:b w:val="false"/>
                <w:bCs w:val="false"/>
                <w:sz w:val="20"/>
                <w:szCs w:val="20"/>
              </w:rPr>
              <w:t xml:space="preserve">Bring forth the fruits of the 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Act beneficially for the Church and society.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45%"/>
            <w:tcMar>
              <w:top w:type="dxa" w:w="60"/>
              <w:left w:type="dxa" w:w="100"/>
              <w:bottom w:type="dxa" w:w="60"/>
              <w:right w:type="dxa" w:w="100"/>
            </w:tcMar>
            <w:vAlign w:val="center"/>
          </w:tcPr>
          <w:p>
            <w:pPr>
              <w:jc w:val="left"/>
            </w:pPr>
            <w:r>
              <w:rPr>
                <w:b/>
                <w:bCs/>
                <w:sz w:val="21"/>
                <w:szCs w:val="21"/>
              </w:rPr>
              <w:t xml:space="preserve">What is included among the duties of a Sunday School teacher?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Give encouragement and guidance to children.</w:t>
            </w:r>
          </w:p>
        </w:tc>
        <w:tc>
          <w:tcPr>
            <w:tcW w:type="pct" w:w="12.5%"/>
            <w:tcMar>
              <w:top w:type="dxa" w:w="60"/>
              <w:left w:type="dxa" w:w="100"/>
              <w:bottom w:type="dxa" w:w="60"/>
              <w:right w:type="dxa" w:w="100"/>
            </w:tcMar>
            <w:vAlign w:val="center"/>
          </w:tcPr>
          <w:p>
            <w:pPr>
              <w:jc w:val="left"/>
            </w:pPr>
            <w:r>
              <w:rPr>
                <w:b w:val="false"/>
                <w:bCs w:val="false"/>
                <w:sz w:val="20"/>
                <w:szCs w:val="20"/>
              </w:rPr>
              <w:t xml:space="preserve">Conduct study tours and pilgrimages with the cooperation of the Headmaster.</w:t>
            </w:r>
          </w:p>
        </w:tc>
        <w:tc>
          <w:tcPr>
            <w:tcW w:type="pct" w:w="12.5%"/>
            <w:tcMar>
              <w:top w:type="dxa" w:w="60"/>
              <w:left w:type="dxa" w:w="100"/>
              <w:bottom w:type="dxa" w:w="60"/>
              <w:right w:type="dxa" w:w="100"/>
            </w:tcMar>
            <w:vAlign w:val="center"/>
          </w:tcPr>
          <w:p>
            <w:pPr>
              <w:jc w:val="left"/>
            </w:pPr>
            <w:r>
              <w:rPr>
                <w:b w:val="false"/>
                <w:bCs w:val="false"/>
                <w:sz w:val="20"/>
                <w:szCs w:val="20"/>
              </w:rPr>
              <w:t xml:space="preserve">Participate in conferences and teacher training programmes.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45%"/>
            <w:tcMar>
              <w:top w:type="dxa" w:w="60"/>
              <w:left w:type="dxa" w:w="100"/>
              <w:bottom w:type="dxa" w:w="60"/>
              <w:right w:type="dxa" w:w="100"/>
            </w:tcMar>
            <w:vAlign w:val="center"/>
          </w:tcPr>
          <w:p>
            <w:pPr>
              <w:jc w:val="left"/>
            </w:pPr>
            <w:r>
              <w:rPr>
                <w:b/>
                <w:bCs/>
                <w:sz w:val="21"/>
                <w:szCs w:val="21"/>
              </w:rPr>
              <w:t xml:space="preserve">Which is the correct statement regarding the Sunday School movement in the Malankara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In 1930, Puthenkavil Geevarghese Mar Philexinos became president of the movement.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Thoma V instituted a system of religious instruction.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unification of the Sunday Schools of the Malankara Church happened during the reign of Mar Thoma V.</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of these are correct.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45%"/>
            <w:tcMar>
              <w:top w:type="dxa" w:w="60"/>
              <w:left w:type="dxa" w:w="100"/>
              <w:bottom w:type="dxa" w:w="60"/>
              <w:right w:type="dxa" w:w="100"/>
            </w:tcMar>
            <w:vAlign w:val="center"/>
          </w:tcPr>
          <w:p>
            <w:pPr>
              <w:jc w:val="left"/>
            </w:pPr>
            <w:r>
              <w:rPr>
                <w:b/>
                <w:bCs/>
                <w:sz w:val="21"/>
                <w:szCs w:val="21"/>
              </w:rPr>
              <w:t xml:space="preserve">What leads us from worldliness to the blessed state of divinization?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grace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Social service</w:t>
            </w:r>
          </w:p>
        </w:tc>
        <w:tc>
          <w:tcPr>
            <w:tcW w:type="pct" w:w="12.5%"/>
            <w:tcMar>
              <w:top w:type="dxa" w:w="60"/>
              <w:left w:type="dxa" w:w="100"/>
              <w:bottom w:type="dxa" w:w="60"/>
              <w:right w:type="dxa" w:w="100"/>
            </w:tcMar>
            <w:vAlign w:val="center"/>
          </w:tcPr>
          <w:p>
            <w:pPr>
              <w:jc w:val="left"/>
            </w:pPr>
            <w:r>
              <w:rPr>
                <w:b w:val="false"/>
                <w:bCs w:val="false"/>
                <w:sz w:val="20"/>
                <w:szCs w:val="20"/>
              </w:rPr>
              <w:t xml:space="preserve">Peace</w:t>
            </w:r>
          </w:p>
        </w:tc>
        <w:tc>
          <w:tcPr>
            <w:tcW w:type="pct" w:w="12.5%"/>
            <w:tcMar>
              <w:top w:type="dxa" w:w="60"/>
              <w:left w:type="dxa" w:w="100"/>
              <w:bottom w:type="dxa" w:w="60"/>
              <w:right w:type="dxa" w:w="100"/>
            </w:tcMar>
            <w:vAlign w:val="center"/>
          </w:tcPr>
          <w:p>
            <w:pPr>
              <w:jc w:val="left"/>
            </w:pPr>
            <w:r>
              <w:rPr>
                <w:b w:val="false"/>
                <w:bCs w:val="false"/>
                <w:sz w:val="20"/>
                <w:szCs w:val="20"/>
              </w:rPr>
              <w:t xml:space="preserve">Prayer and fasting.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45%"/>
            <w:tcMar>
              <w:top w:type="dxa" w:w="60"/>
              <w:left w:type="dxa" w:w="100"/>
              <w:bottom w:type="dxa" w:w="60"/>
              <w:right w:type="dxa" w:w="100"/>
            </w:tcMar>
            <w:vAlign w:val="center"/>
          </w:tcPr>
          <w:p>
            <w:pPr>
              <w:jc w:val="left"/>
            </w:pPr>
            <w:r>
              <w:rPr>
                <w:b/>
                <w:bCs/>
                <w:sz w:val="21"/>
                <w:szCs w:val="21"/>
              </w:rPr>
              <w:t xml:space="preserve">What is special about Orthodox worship? i. Local language is used to ensure the active participation of the people. ii. Worship is individual-centred. iii. Worship is considered the most important medium for teaching the true faith. iv. Worship is rich in scriptural passages. v. Prayers give the people ecological consciousness.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iii, iv, 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iv, 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iv,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45%"/>
            <w:tcMar>
              <w:top w:type="dxa" w:w="60"/>
              <w:left w:type="dxa" w:w="100"/>
              <w:bottom w:type="dxa" w:w="60"/>
              <w:right w:type="dxa" w:w="100"/>
            </w:tcMar>
            <w:vAlign w:val="center"/>
          </w:tcPr>
          <w:p>
            <w:pPr>
              <w:jc w:val="left"/>
            </w:pPr>
            <w:r>
              <w:rPr>
                <w:b/>
                <w:bCs/>
                <w:sz w:val="21"/>
                <w:szCs w:val="21"/>
              </w:rPr>
              <w:t xml:space="preserve">To whom are most of the priest's prayers in the Holy Qurbana addressed?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Holy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God the Son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Holy Spirit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45%"/>
            <w:tcMar>
              <w:top w:type="dxa" w:w="60"/>
              <w:left w:type="dxa" w:w="100"/>
              <w:bottom w:type="dxa" w:w="60"/>
              <w:right w:type="dxa" w:w="100"/>
            </w:tcMar>
            <w:vAlign w:val="center"/>
          </w:tcPr>
          <w:p>
            <w:pPr>
              <w:jc w:val="left"/>
            </w:pPr>
            <w:r>
              <w:rPr>
                <w:b/>
                <w:bCs/>
                <w:sz w:val="21"/>
                <w:szCs w:val="21"/>
              </w:rPr>
              <w:t xml:space="preserve">Which is the correct statement regarding the institution of the Holy Qurbana?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Jesus and his disciples sat down for the meal when evening came.</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came to Galilee to observe the Passover.</w:t>
            </w:r>
          </w:p>
        </w:tc>
        <w:tc>
          <w:tcPr>
            <w:tcW w:type="pct" w:w="12.5%"/>
            <w:tcMar>
              <w:top w:type="dxa" w:w="60"/>
              <w:left w:type="dxa" w:w="100"/>
              <w:bottom w:type="dxa" w:w="60"/>
              <w:right w:type="dxa" w:w="100"/>
            </w:tcMar>
            <w:vAlign w:val="center"/>
          </w:tcPr>
          <w:p>
            <w:pPr>
              <w:jc w:val="left"/>
            </w:pPr>
            <w:r>
              <w:rPr>
                <w:b w:val="false"/>
                <w:bCs w:val="false"/>
                <w:sz w:val="20"/>
                <w:szCs w:val="20"/>
              </w:rPr>
              <w:t xml:space="preserve">Apostle Peter leaned on the breast of Jesus.</w:t>
            </w:r>
          </w:p>
        </w:tc>
        <w:tc>
          <w:tcPr>
            <w:tcW w:type="pct" w:w="12.5%"/>
            <w:tcMar>
              <w:top w:type="dxa" w:w="60"/>
              <w:left w:type="dxa" w:w="100"/>
              <w:bottom w:type="dxa" w:w="60"/>
              <w:right w:type="dxa" w:w="100"/>
            </w:tcMar>
            <w:vAlign w:val="center"/>
          </w:tcPr>
          <w:p>
            <w:pPr>
              <w:jc w:val="left"/>
            </w:pPr>
            <w:r>
              <w:rPr>
                <w:b w:val="false"/>
                <w:bCs w:val="false"/>
                <w:sz w:val="20"/>
                <w:szCs w:val="20"/>
              </w:rPr>
              <w:t xml:space="preserve">After supper, Jesus and his disciples read the Jewish scriptures.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part of the Anaphora?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anointing with oil.</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prayer for peace.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Thubden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litanies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45%"/>
            <w:tcMar>
              <w:top w:type="dxa" w:w="60"/>
              <w:left w:type="dxa" w:w="100"/>
              <w:bottom w:type="dxa" w:w="60"/>
              <w:right w:type="dxa" w:w="100"/>
            </w:tcMar>
            <w:vAlign w:val="center"/>
          </w:tcPr>
          <w:p>
            <w:pPr>
              <w:jc w:val="left"/>
            </w:pPr>
            <w:r>
              <w:rPr>
                <w:b/>
                <w:bCs/>
                <w:sz w:val="21"/>
                <w:szCs w:val="21"/>
              </w:rPr>
              <w:t xml:space="preserve">Who described the Holy Qurbana as 'the medicine of immortality and the antidote against death'?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Ignatius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Clement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St. Basil</w:t>
            </w:r>
          </w:p>
        </w:tc>
        <w:tc>
          <w:tcPr>
            <w:tcW w:type="pct" w:w="12.5%"/>
            <w:tcMar>
              <w:top w:type="dxa" w:w="60"/>
              <w:left w:type="dxa" w:w="100"/>
              <w:bottom w:type="dxa" w:w="60"/>
              <w:right w:type="dxa" w:w="100"/>
            </w:tcMar>
            <w:vAlign w:val="center"/>
          </w:tcPr>
          <w:p>
            <w:pPr>
              <w:jc w:val="left"/>
            </w:pPr>
            <w:r>
              <w:rPr>
                <w:b w:val="false"/>
                <w:bCs w:val="false"/>
                <w:sz w:val="20"/>
                <w:szCs w:val="20"/>
              </w:rPr>
              <w:t xml:space="preserve">St. Antony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45%"/>
            <w:tcMar>
              <w:top w:type="dxa" w:w="60"/>
              <w:left w:type="dxa" w:w="100"/>
              <w:bottom w:type="dxa" w:w="60"/>
              <w:right w:type="dxa" w:w="100"/>
            </w:tcMar>
            <w:vAlign w:val="center"/>
          </w:tcPr>
          <w:p>
            <w:pPr>
              <w:jc w:val="left"/>
            </w:pPr>
            <w:r>
              <w:rPr>
                <w:b/>
                <w:bCs/>
                <w:sz w:val="21"/>
                <w:szCs w:val="21"/>
              </w:rPr>
              <w:t xml:space="preserve">Which is the correct statement regarding the Taksa of St. James?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was first written in Greek.</w:t>
            </w:r>
          </w:p>
        </w:tc>
        <w:tc>
          <w:tcPr>
            <w:tcW w:type="pct" w:w="12.5%"/>
            <w:tcMar>
              <w:top w:type="dxa" w:w="60"/>
              <w:left w:type="dxa" w:w="100"/>
              <w:bottom w:type="dxa" w:w="60"/>
              <w:right w:type="dxa" w:w="100"/>
            </w:tcMar>
            <w:vAlign w:val="center"/>
          </w:tcPr>
          <w:p>
            <w:pPr>
              <w:jc w:val="left"/>
            </w:pPr>
            <w:r>
              <w:rPr>
                <w:b w:val="false"/>
                <w:bCs w:val="false"/>
                <w:sz w:val="20"/>
                <w:szCs w:val="20"/>
              </w:rPr>
              <w:t xml:space="preserve">This Taksa took shape in the 20th century.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explanation of the Holy Spirit at the end of the prayers is brief.</w:t>
            </w:r>
          </w:p>
        </w:tc>
        <w:tc>
          <w:tcPr>
            <w:tcW w:type="pct" w:w="12.5%"/>
            <w:tcMar>
              <w:top w:type="dxa" w:w="60"/>
              <w:left w:type="dxa" w:w="100"/>
              <w:bottom w:type="dxa" w:w="60"/>
              <w:right w:type="dxa" w:w="100"/>
            </w:tcMar>
            <w:vAlign w:val="center"/>
          </w:tcPr>
          <w:p>
            <w:pPr>
              <w:jc w:val="left"/>
            </w:pPr>
            <w:r>
              <w:rPr>
                <w:b w:val="false"/>
                <w:bCs w:val="false"/>
                <w:sz w:val="20"/>
                <w:szCs w:val="20"/>
              </w:rPr>
              <w:t xml:space="preserve">Parumala Thirumeni abridged the prayers of this Taksa.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45%"/>
            <w:tcMar>
              <w:top w:type="dxa" w:w="60"/>
              <w:left w:type="dxa" w:w="100"/>
              <w:bottom w:type="dxa" w:w="60"/>
              <w:right w:type="dxa" w:w="100"/>
            </w:tcMar>
            <w:vAlign w:val="center"/>
          </w:tcPr>
          <w:p>
            <w:pPr>
              <w:jc w:val="left"/>
            </w:pPr>
            <w:r>
              <w:rPr>
                <w:b/>
                <w:bCs/>
                <w:sz w:val="21"/>
                <w:szCs w:val="21"/>
              </w:rPr>
              <w:t xml:space="preserve">The blessing of the Holy Trinity is from which scriptural passage?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2 Corinthians 13:14</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Matthew 1:1</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1:1</w:t>
            </w:r>
          </w:p>
        </w:tc>
        <w:tc>
          <w:tcPr>
            <w:tcW w:type="pct" w:w="12.5%"/>
            <w:tcMar>
              <w:top w:type="dxa" w:w="60"/>
              <w:left w:type="dxa" w:w="100"/>
              <w:bottom w:type="dxa" w:w="60"/>
              <w:right w:type="dxa" w:w="100"/>
            </w:tcMar>
            <w:vAlign w:val="center"/>
          </w:tcPr>
          <w:p>
            <w:pPr>
              <w:jc w:val="left"/>
            </w:pPr>
            <w:r>
              <w:rPr>
                <w:b w:val="false"/>
                <w:bCs w:val="false"/>
                <w:sz w:val="20"/>
                <w:szCs w:val="20"/>
              </w:rPr>
              <w:t xml:space="preserve">Revelation 21:11</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45%"/>
            <w:tcMar>
              <w:top w:type="dxa" w:w="60"/>
              <w:left w:type="dxa" w:w="100"/>
              <w:bottom w:type="dxa" w:w="60"/>
              <w:right w:type="dxa" w:w="100"/>
            </w:tcMar>
            <w:vAlign w:val="center"/>
          </w:tcPr>
          <w:p>
            <w:pPr>
              <w:jc w:val="left"/>
            </w:pPr>
            <w:r>
              <w:rPr>
                <w:b/>
                <w:bCs/>
                <w:sz w:val="21"/>
                <w:szCs w:val="21"/>
              </w:rPr>
              <w:t xml:space="preserve">What is included in the Orthodox view regarding hospitality in the Holy Qurbana?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Holy Qurbana is celebrated together by those who hold the same faith.</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the Holy Qurbana, not baptism, that is the basis of unity.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Holy Qurbana is the goal of unity, not the means.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45%"/>
            <w:tcMar>
              <w:top w:type="dxa" w:w="60"/>
              <w:left w:type="dxa" w:w="100"/>
              <w:bottom w:type="dxa" w:w="60"/>
              <w:right w:type="dxa" w:w="100"/>
            </w:tcMar>
            <w:vAlign w:val="center"/>
          </w:tcPr>
          <w:p>
            <w:pPr>
              <w:jc w:val="left"/>
            </w:pPr>
            <w:r>
              <w:rPr>
                <w:b/>
                <w:bCs/>
                <w:sz w:val="21"/>
                <w:szCs w:val="21"/>
              </w:rPr>
              <w:t xml:space="preserve">What is common to the Trisagion hymn, the blessing of the censer, and the raising of the Chalice and Paten?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Worship of the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intercession of the saints</w:t>
            </w:r>
          </w:p>
        </w:tc>
        <w:tc>
          <w:tcPr>
            <w:tcW w:type="pct" w:w="12.5%"/>
            <w:tcMar>
              <w:top w:type="dxa" w:w="60"/>
              <w:left w:type="dxa" w:w="100"/>
              <w:bottom w:type="dxa" w:w="60"/>
              <w:right w:type="dxa" w:w="100"/>
            </w:tcMar>
            <w:vAlign w:val="center"/>
          </w:tcPr>
          <w:p>
            <w:pPr>
              <w:jc w:val="left"/>
            </w:pPr>
            <w:r>
              <w:rPr>
                <w:b w:val="false"/>
                <w:bCs w:val="false"/>
                <w:sz w:val="20"/>
                <w:szCs w:val="20"/>
              </w:rPr>
              <w:t xml:space="preserve">Remembrance of the departed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tradition of the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45%"/>
            <w:tcMar>
              <w:top w:type="dxa" w:w="60"/>
              <w:left w:type="dxa" w:w="100"/>
              <w:bottom w:type="dxa" w:w="60"/>
              <w:right w:type="dxa" w:w="100"/>
            </w:tcMar>
            <w:vAlign w:val="center"/>
          </w:tcPr>
          <w:p>
            <w:pPr>
              <w:jc w:val="left"/>
            </w:pPr>
            <w:r>
              <w:rPr>
                <w:b/>
                <w:bCs/>
                <w:sz w:val="21"/>
                <w:szCs w:val="21"/>
              </w:rPr>
              <w:t xml:space="preserve">What is the Orthodox Church's teaching regarding the subject of 'Liturgy after the Liturgy'?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True worship is completed when service to God and service to humankind come together.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Worship and mission stand together.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believer must maintain both worship and mission.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45%"/>
            <w:tcMar>
              <w:top w:type="dxa" w:w="60"/>
              <w:left w:type="dxa" w:w="100"/>
              <w:bottom w:type="dxa" w:w="60"/>
              <w:right w:type="dxa" w:w="100"/>
            </w:tcMar>
            <w:vAlign w:val="center"/>
          </w:tcPr>
          <w:p>
            <w:pPr>
              <w:jc w:val="left"/>
            </w:pPr>
            <w:r>
              <w:rPr>
                <w:b/>
                <w:bCs/>
                <w:sz w:val="21"/>
                <w:szCs w:val="21"/>
              </w:rPr>
              <w:t xml:space="preserve">In which Church are the faith, good traditions and worship of the ancient Church preserved unbroken?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Orthodox</w:t>
            </w:r>
          </w:p>
        </w:tc>
        <w:tc>
          <w:tcPr>
            <w:tcW w:type="pct" w:w="12.5%"/>
            <w:tcMar>
              <w:top w:type="dxa" w:w="60"/>
              <w:left w:type="dxa" w:w="100"/>
              <w:bottom w:type="dxa" w:w="60"/>
              <w:right w:type="dxa" w:w="100"/>
            </w:tcMar>
            <w:vAlign w:val="center"/>
          </w:tcPr>
          <w:p>
            <w:pPr>
              <w:jc w:val="left"/>
            </w:pPr>
            <w:r>
              <w:rPr>
                <w:b w:val="false"/>
                <w:bCs w:val="false"/>
                <w:sz w:val="20"/>
                <w:szCs w:val="20"/>
              </w:rPr>
              <w:t xml:space="preserve">Roman Catholic</w:t>
            </w:r>
          </w:p>
        </w:tc>
        <w:tc>
          <w:tcPr>
            <w:tcW w:type="pct" w:w="12.5%"/>
            <w:tcMar>
              <w:top w:type="dxa" w:w="60"/>
              <w:left w:type="dxa" w:w="100"/>
              <w:bottom w:type="dxa" w:w="60"/>
              <w:right w:type="dxa" w:w="100"/>
            </w:tcMar>
            <w:vAlign w:val="center"/>
          </w:tcPr>
          <w:p>
            <w:pPr>
              <w:jc w:val="left"/>
            </w:pPr>
            <w:r>
              <w:rPr>
                <w:b w:val="false"/>
                <w:bCs w:val="false"/>
                <w:sz w:val="20"/>
                <w:szCs w:val="20"/>
              </w:rPr>
              <w:t xml:space="preserve">Protestant</w:t>
            </w:r>
          </w:p>
        </w:tc>
        <w:tc>
          <w:tcPr>
            <w:tcW w:type="pct" w:w="12.5%"/>
            <w:tcMar>
              <w:top w:type="dxa" w:w="60"/>
              <w:left w:type="dxa" w:w="100"/>
              <w:bottom w:type="dxa" w:w="60"/>
              <w:right w:type="dxa" w:w="100"/>
            </w:tcMar>
            <w:vAlign w:val="center"/>
          </w:tcPr>
          <w:p>
            <w:pPr>
              <w:jc w:val="left"/>
            </w:pPr>
            <w:r>
              <w:rPr>
                <w:b w:val="false"/>
                <w:bCs w:val="false"/>
                <w:sz w:val="20"/>
                <w:szCs w:val="20"/>
              </w:rPr>
              <w:t xml:space="preserve">Charismatic</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70</w:t>
            </w:r>
          </w:p>
        </w:tc>
        <w:tc>
          <w:tcPr>
            <w:tcW w:type="pct" w:w="45%"/>
            <w:tcMar>
              <w:top w:type="dxa" w:w="60"/>
              <w:left w:type="dxa" w:w="100"/>
              <w:bottom w:type="dxa" w:w="60"/>
              <w:right w:type="dxa" w:w="100"/>
            </w:tcMar>
            <w:vAlign w:val="center"/>
          </w:tcPr>
          <w:p>
            <w:pPr>
              <w:jc w:val="left"/>
            </w:pPr>
            <w:r>
              <w:rPr>
                <w:b/>
                <w:bCs/>
                <w:sz w:val="21"/>
                <w:szCs w:val="21"/>
              </w:rPr>
              <w:t xml:space="preserve">What is the fulfilment of the gift of the Holy Spirit?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Mooron</w:t>
            </w:r>
          </w:p>
        </w:tc>
        <w:tc>
          <w:tcPr>
            <w:tcW w:type="pct" w:w="12.5%"/>
            <w:tcMar>
              <w:top w:type="dxa" w:w="60"/>
              <w:left w:type="dxa" w:w="100"/>
              <w:bottom w:type="dxa" w:w="60"/>
              <w:right w:type="dxa" w:w="100"/>
            </w:tcMar>
            <w:vAlign w:val="center"/>
          </w:tcPr>
          <w:p>
            <w:pPr>
              <w:jc w:val="left"/>
            </w:pPr>
            <w:r>
              <w:rPr>
                <w:b w:val="false"/>
                <w:bCs w:val="false"/>
                <w:sz w:val="20"/>
                <w:szCs w:val="20"/>
              </w:rPr>
              <w:t xml:space="preserve">Baptism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Oil of gladness</w:t>
            </w:r>
          </w:p>
        </w:tc>
        <w:tc>
          <w:tcPr>
            <w:tcW w:type="pct" w:w="12.5%"/>
            <w:tcMar>
              <w:top w:type="dxa" w:w="60"/>
              <w:left w:type="dxa" w:w="100"/>
              <w:bottom w:type="dxa" w:w="60"/>
              <w:right w:type="dxa" w:w="100"/>
            </w:tcMar>
            <w:vAlign w:val="center"/>
          </w:tcPr>
          <w:p>
            <w:pPr>
              <w:jc w:val="left"/>
            </w:pPr>
            <w:r>
              <w:rPr>
                <w:b w:val="false"/>
                <w:bCs w:val="false"/>
                <w:sz w:val="20"/>
                <w:szCs w:val="20"/>
              </w:rPr>
              <w:t xml:space="preserve">Priesthood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71</w:t>
            </w:r>
          </w:p>
        </w:tc>
        <w:tc>
          <w:tcPr>
            <w:tcW w:type="pct" w:w="45%"/>
            <w:tcMar>
              <w:top w:type="dxa" w:w="60"/>
              <w:left w:type="dxa" w:w="100"/>
              <w:bottom w:type="dxa" w:w="60"/>
              <w:right w:type="dxa" w:w="100"/>
            </w:tcMar>
            <w:vAlign w:val="center"/>
          </w:tcPr>
          <w:p>
            <w:pPr>
              <w:jc w:val="left"/>
            </w:pPr>
            <w:r>
              <w:rPr>
                <w:b/>
                <w:bCs/>
                <w:sz w:val="21"/>
                <w:szCs w:val="21"/>
              </w:rPr>
              <w:t xml:space="preserve">Why are melodious prayers included in the Eastern (Oriental) view of worship?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ensure the united participation of believers.</w:t>
            </w:r>
          </w:p>
        </w:tc>
        <w:tc>
          <w:tcPr>
            <w:tcW w:type="pct" w:w="12.5%"/>
            <w:tcMar>
              <w:top w:type="dxa" w:w="60"/>
              <w:left w:type="dxa" w:w="100"/>
              <w:bottom w:type="dxa" w:w="60"/>
              <w:right w:type="dxa" w:w="100"/>
            </w:tcMar>
            <w:vAlign w:val="center"/>
          </w:tcPr>
          <w:p>
            <w:pPr>
              <w:jc w:val="left"/>
            </w:pPr>
            <w:r>
              <w:rPr>
                <w:b w:val="false"/>
                <w:bCs w:val="false"/>
                <w:sz w:val="20"/>
                <w:szCs w:val="20"/>
              </w:rPr>
              <w:t xml:space="preserve">To ensure the importance of the choir.</w:t>
            </w:r>
          </w:p>
        </w:tc>
        <w:tc>
          <w:tcPr>
            <w:tcW w:type="pct" w:w="12.5%"/>
            <w:tcMar>
              <w:top w:type="dxa" w:w="60"/>
              <w:left w:type="dxa" w:w="100"/>
              <w:bottom w:type="dxa" w:w="60"/>
              <w:right w:type="dxa" w:w="100"/>
            </w:tcMar>
            <w:vAlign w:val="center"/>
          </w:tcPr>
          <w:p>
            <w:pPr>
              <w:jc w:val="left"/>
            </w:pPr>
            <w:r>
              <w:rPr>
                <w:b w:val="false"/>
                <w:bCs w:val="false"/>
                <w:sz w:val="20"/>
                <w:szCs w:val="20"/>
              </w:rPr>
              <w:t xml:space="preserve">To lengthen the time of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To enhance the sensory experience.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72</w:t>
            </w:r>
          </w:p>
        </w:tc>
        <w:tc>
          <w:tcPr>
            <w:tcW w:type="pct" w:w="45%"/>
            <w:tcMar>
              <w:top w:type="dxa" w:w="60"/>
              <w:left w:type="dxa" w:w="100"/>
              <w:bottom w:type="dxa" w:w="60"/>
              <w:right w:type="dxa" w:w="100"/>
            </w:tcMar>
            <w:vAlign w:val="center"/>
          </w:tcPr>
          <w:p>
            <w:pPr>
              <w:jc w:val="left"/>
            </w:pPr>
            <w:r>
              <w:rPr>
                <w:b/>
                <w:bCs/>
                <w:sz w:val="21"/>
                <w:szCs w:val="21"/>
              </w:rPr>
              <w:t xml:space="preserve">What is the important part of the special service of the feast of the Resurrection?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proclamation of the Resurrection.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kiss of peace.</w:t>
            </w:r>
          </w:p>
        </w:tc>
        <w:tc>
          <w:tcPr>
            <w:tcW w:type="pct" w:w="12.5%"/>
            <w:tcMar>
              <w:top w:type="dxa" w:w="60"/>
              <w:left w:type="dxa" w:w="100"/>
              <w:bottom w:type="dxa" w:w="60"/>
              <w:right w:type="dxa" w:w="100"/>
            </w:tcMar>
            <w:vAlign w:val="center"/>
          </w:tcPr>
          <w:p>
            <w:pPr>
              <w:jc w:val="left"/>
            </w:pPr>
            <w:r>
              <w:rPr>
                <w:b w:val="false"/>
                <w:bCs w:val="false"/>
                <w:sz w:val="20"/>
                <w:szCs w:val="20"/>
              </w:rPr>
              <w:t xml:space="preserve">Venerating the Lord's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celebration of the Cross.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73</w:t>
            </w:r>
          </w:p>
        </w:tc>
        <w:tc>
          <w:tcPr>
            <w:tcW w:type="pct" w:w="45%"/>
            <w:tcMar>
              <w:top w:type="dxa" w:w="60"/>
              <w:left w:type="dxa" w:w="100"/>
              <w:bottom w:type="dxa" w:w="60"/>
              <w:right w:type="dxa" w:w="100"/>
            </w:tcMar>
            <w:vAlign w:val="center"/>
          </w:tcPr>
          <w:p>
            <w:pPr>
              <w:jc w:val="left"/>
            </w:pPr>
            <w:r>
              <w:rPr>
                <w:b/>
                <w:bCs/>
                <w:sz w:val="21"/>
                <w:szCs w:val="21"/>
              </w:rPr>
              <w:t xml:space="preserve">Which of the following scriptural passages proves the presence of the Holy Trinity?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Genesis 1:26</w:t>
            </w:r>
          </w:p>
        </w:tc>
        <w:tc>
          <w:tcPr>
            <w:tcW w:type="pct" w:w="12.5%"/>
            <w:tcMar>
              <w:top w:type="dxa" w:w="60"/>
              <w:left w:type="dxa" w:w="100"/>
              <w:bottom w:type="dxa" w:w="60"/>
              <w:right w:type="dxa" w:w="100"/>
            </w:tcMar>
            <w:vAlign w:val="center"/>
          </w:tcPr>
          <w:p>
            <w:pPr>
              <w:jc w:val="left"/>
            </w:pPr>
            <w:r>
              <w:rPr>
                <w:b w:val="false"/>
                <w:bCs w:val="false"/>
                <w:sz w:val="20"/>
                <w:szCs w:val="20"/>
              </w:rPr>
              <w:t xml:space="preserve">Genesis 1:8</w:t>
            </w:r>
          </w:p>
        </w:tc>
        <w:tc>
          <w:tcPr>
            <w:tcW w:type="pct" w:w="12.5%"/>
            <w:tcMar>
              <w:top w:type="dxa" w:w="60"/>
              <w:left w:type="dxa" w:w="100"/>
              <w:bottom w:type="dxa" w:w="60"/>
              <w:right w:type="dxa" w:w="100"/>
            </w:tcMar>
            <w:vAlign w:val="center"/>
          </w:tcPr>
          <w:p>
            <w:pPr>
              <w:jc w:val="left"/>
            </w:pPr>
            <w:r>
              <w:rPr>
                <w:b w:val="false"/>
                <w:bCs w:val="false"/>
                <w:sz w:val="20"/>
                <w:szCs w:val="20"/>
              </w:rPr>
              <w:t xml:space="preserve">Genesis 19:6</w:t>
            </w:r>
          </w:p>
        </w:tc>
        <w:tc>
          <w:tcPr>
            <w:tcW w:type="pct" w:w="12.5%"/>
            <w:tcMar>
              <w:top w:type="dxa" w:w="60"/>
              <w:left w:type="dxa" w:w="100"/>
              <w:bottom w:type="dxa" w:w="60"/>
              <w:right w:type="dxa" w:w="100"/>
            </w:tcMar>
            <w:vAlign w:val="center"/>
          </w:tcPr>
          <w:p>
            <w:pPr>
              <w:jc w:val="left"/>
            </w:pPr>
            <w:r>
              <w:rPr>
                <w:b w:val="false"/>
                <w:bCs w:val="false"/>
                <w:sz w:val="20"/>
                <w:szCs w:val="20"/>
              </w:rPr>
              <w:t xml:space="preserve">Genesis 42:1</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74</w:t>
            </w:r>
          </w:p>
        </w:tc>
        <w:tc>
          <w:tcPr>
            <w:tcW w:type="pct" w:w="45%"/>
            <w:tcMar>
              <w:top w:type="dxa" w:w="60"/>
              <w:left w:type="dxa" w:w="100"/>
              <w:bottom w:type="dxa" w:w="60"/>
              <w:right w:type="dxa" w:w="100"/>
            </w:tcMar>
            <w:vAlign w:val="center"/>
          </w:tcPr>
          <w:p>
            <w:pPr>
              <w:jc w:val="left"/>
            </w:pPr>
            <w:r>
              <w:rPr>
                <w:b/>
                <w:bCs/>
                <w:sz w:val="21"/>
                <w:szCs w:val="21"/>
              </w:rPr>
              <w:t xml:space="preserve">Which is the correct theological view regarding the Holy Trinity?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There are three Persons in the Holy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Persons are sometimes experienced as greater or lesser than one another.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is a difference in time among the Persons.</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of these are correct views.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75</w:t>
            </w:r>
          </w:p>
        </w:tc>
        <w:tc>
          <w:tcPr>
            <w:tcW w:type="pct" w:w="45%"/>
            <w:tcMar>
              <w:top w:type="dxa" w:w="60"/>
              <w:left w:type="dxa" w:w="100"/>
              <w:bottom w:type="dxa" w:w="60"/>
              <w:right w:type="dxa" w:w="100"/>
            </w:tcMar>
            <w:vAlign w:val="center"/>
          </w:tcPr>
          <w:p>
            <w:pPr>
              <w:jc w:val="left"/>
            </w:pPr>
            <w:r>
              <w:rPr>
                <w:b/>
                <w:bCs/>
                <w:sz w:val="21"/>
                <w:szCs w:val="21"/>
              </w:rPr>
              <w:t xml:space="preserve">Which are the worship contexts that mention the worship of the Holy Trinity?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Holy Qurbana.</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Holy Matrimony service.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House-blessing service.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76</w:t>
            </w:r>
          </w:p>
        </w:tc>
        <w:tc>
          <w:tcPr>
            <w:tcW w:type="pct" w:w="45%"/>
            <w:tcMar>
              <w:top w:type="dxa" w:w="60"/>
              <w:left w:type="dxa" w:w="100"/>
              <w:bottom w:type="dxa" w:w="60"/>
              <w:right w:type="dxa" w:w="100"/>
            </w:tcMar>
            <w:vAlign w:val="center"/>
          </w:tcPr>
          <w:p>
            <w:pPr>
              <w:jc w:val="left"/>
            </w:pPr>
            <w:r>
              <w:rPr>
                <w:b/>
                <w:bCs/>
                <w:sz w:val="21"/>
                <w:szCs w:val="21"/>
              </w:rPr>
              <w:t xml:space="preserve">Choose the correct statement regarding the Holy Trinity in the context of Orthodox worship.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are many prayers to the Holy Trinity in Orthodox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We praise the Holy Trinity during the blessing of the censer in the Holy Qurbana.</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the prayers of the Qurbana conclude with praise of the Trinity.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77</w:t>
            </w:r>
          </w:p>
        </w:tc>
        <w:tc>
          <w:tcPr>
            <w:tcW w:type="pct" w:w="45%"/>
            <w:tcMar>
              <w:top w:type="dxa" w:w="60"/>
              <w:left w:type="dxa" w:w="100"/>
              <w:bottom w:type="dxa" w:w="60"/>
              <w:right w:type="dxa" w:w="100"/>
            </w:tcMar>
            <w:vAlign w:val="center"/>
          </w:tcPr>
          <w:p>
            <w:pPr>
              <w:jc w:val="left"/>
            </w:pPr>
            <w:r>
              <w:rPr>
                <w:b/>
                <w:bCs/>
                <w:sz w:val="21"/>
                <w:szCs w:val="21"/>
              </w:rPr>
              <w:t xml:space="preserve">At which point in the liturgy does the priest say, 'These holy things are given to those who are holy and clean'?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When the Paten is elevated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words of institution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blessing of the censer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approach towards the west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78</w:t>
            </w:r>
          </w:p>
        </w:tc>
        <w:tc>
          <w:tcPr>
            <w:tcW w:type="pct" w:w="45%"/>
            <w:tcMar>
              <w:top w:type="dxa" w:w="60"/>
              <w:left w:type="dxa" w:w="100"/>
              <w:bottom w:type="dxa" w:w="60"/>
              <w:right w:type="dxa" w:w="100"/>
            </w:tcMar>
            <w:vAlign w:val="center"/>
          </w:tcPr>
          <w:p>
            <w:pPr>
              <w:jc w:val="left"/>
            </w:pPr>
            <w:r>
              <w:rPr>
                <w:b/>
                <w:bCs/>
                <w:sz w:val="21"/>
                <w:szCs w:val="21"/>
              </w:rPr>
              <w:t xml:space="preserve">With what hope does the post-communion service of the Holy Qurbana conclude?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That the living sacrifice of Jesus Christ will grant the remission of sins.</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believers will be filled with the Word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the Church will spread throughout the world.</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the people of God will worship God eternally.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79</w:t>
            </w:r>
          </w:p>
        </w:tc>
        <w:tc>
          <w:tcPr>
            <w:tcW w:type="pct" w:w="45%"/>
            <w:tcMar>
              <w:top w:type="dxa" w:w="60"/>
              <w:left w:type="dxa" w:w="100"/>
              <w:bottom w:type="dxa" w:w="60"/>
              <w:right w:type="dxa" w:w="100"/>
            </w:tcMar>
            <w:vAlign w:val="center"/>
          </w:tcPr>
          <w:p>
            <w:pPr>
              <w:jc w:val="left"/>
            </w:pPr>
            <w:r>
              <w:rPr>
                <w:b/>
                <w:bCs/>
                <w:sz w:val="21"/>
                <w:szCs w:val="21"/>
              </w:rPr>
              <w:t xml:space="preserve">Which Syriac word is used for 'mystery'?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Rozo</w:t>
            </w:r>
          </w:p>
        </w:tc>
        <w:tc>
          <w:tcPr>
            <w:tcW w:type="pct" w:w="12.5%"/>
            <w:tcMar>
              <w:top w:type="dxa" w:w="60"/>
              <w:left w:type="dxa" w:w="100"/>
              <w:bottom w:type="dxa" w:w="60"/>
              <w:right w:type="dxa" w:w="100"/>
            </w:tcMar>
            <w:vAlign w:val="center"/>
          </w:tcPr>
          <w:p>
            <w:pPr>
              <w:jc w:val="left"/>
            </w:pPr>
            <w:r>
              <w:rPr>
                <w:b w:val="false"/>
                <w:bCs w:val="false"/>
                <w:sz w:val="20"/>
                <w:szCs w:val="20"/>
              </w:rPr>
              <w:t xml:space="preserve">Sacrament (Koodasha)</w:t>
            </w:r>
          </w:p>
        </w:tc>
        <w:tc>
          <w:tcPr>
            <w:tcW w:type="pct" w:w="12.5%"/>
            <w:tcMar>
              <w:top w:type="dxa" w:w="60"/>
              <w:left w:type="dxa" w:w="100"/>
              <w:bottom w:type="dxa" w:w="60"/>
              <w:right w:type="dxa" w:w="100"/>
            </w:tcMar>
            <w:vAlign w:val="center"/>
          </w:tcPr>
          <w:p>
            <w:pPr>
              <w:jc w:val="left"/>
            </w:pPr>
            <w:r>
              <w:rPr>
                <w:b w:val="false"/>
                <w:bCs w:val="false"/>
                <w:sz w:val="20"/>
                <w:szCs w:val="20"/>
              </w:rPr>
              <w:t xml:space="preserve">Qurbana</w:t>
            </w:r>
          </w:p>
        </w:tc>
        <w:tc>
          <w:tcPr>
            <w:tcW w:type="pct" w:w="12.5%"/>
            <w:tcMar>
              <w:top w:type="dxa" w:w="60"/>
              <w:left w:type="dxa" w:w="100"/>
              <w:bottom w:type="dxa" w:w="60"/>
              <w:right w:type="dxa" w:w="100"/>
            </w:tcMar>
            <w:vAlign w:val="center"/>
          </w:tcPr>
          <w:p>
            <w:pPr>
              <w:jc w:val="left"/>
            </w:pPr>
            <w:r>
              <w:rPr>
                <w:b w:val="false"/>
                <w:bCs w:val="false"/>
                <w:sz w:val="20"/>
                <w:szCs w:val="20"/>
              </w:rPr>
              <w:t xml:space="preserve">Hasha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80</w:t>
            </w:r>
          </w:p>
        </w:tc>
        <w:tc>
          <w:tcPr>
            <w:tcW w:type="pct" w:w="45%"/>
            <w:tcMar>
              <w:top w:type="dxa" w:w="60"/>
              <w:left w:type="dxa" w:w="100"/>
              <w:bottom w:type="dxa" w:w="60"/>
              <w:right w:type="dxa" w:w="100"/>
            </w:tcMar>
            <w:vAlign w:val="center"/>
          </w:tcPr>
          <w:p>
            <w:pPr>
              <w:jc w:val="left"/>
            </w:pPr>
            <w:r>
              <w:rPr>
                <w:b/>
                <w:bCs/>
                <w:sz w:val="21"/>
                <w:szCs w:val="21"/>
              </w:rPr>
              <w:t xml:space="preserve">When is the Trinitarian blessing of 2 Corinthians 13:14 used in the Holy Qurbana?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After the celebration of the kiss of peace (Shoshappa).</w:t>
            </w:r>
          </w:p>
        </w:tc>
        <w:tc>
          <w:tcPr>
            <w:tcW w:type="pct" w:w="12.5%"/>
            <w:tcMar>
              <w:top w:type="dxa" w:w="60"/>
              <w:left w:type="dxa" w:w="100"/>
              <w:bottom w:type="dxa" w:w="60"/>
              <w:right w:type="dxa" w:w="100"/>
            </w:tcMar>
            <w:vAlign w:val="center"/>
          </w:tcPr>
          <w:p>
            <w:pPr>
              <w:jc w:val="left"/>
            </w:pPr>
            <w:r>
              <w:rPr>
                <w:b w:val="false"/>
                <w:bCs w:val="false"/>
                <w:sz w:val="20"/>
                <w:szCs w:val="20"/>
              </w:rPr>
              <w:t xml:space="preserve">Before the service of the Fraction (Khandippu).</w:t>
            </w:r>
          </w:p>
        </w:tc>
        <w:tc>
          <w:tcPr>
            <w:tcW w:type="pct" w:w="12.5%"/>
            <w:tcMar>
              <w:top w:type="dxa" w:w="60"/>
              <w:left w:type="dxa" w:w="100"/>
              <w:bottom w:type="dxa" w:w="60"/>
              <w:right w:type="dxa" w:w="100"/>
            </w:tcMar>
            <w:vAlign w:val="center"/>
          </w:tcPr>
          <w:p>
            <w:pPr>
              <w:jc w:val="left"/>
            </w:pPr>
            <w:r>
              <w:rPr>
                <w:b w:val="false"/>
                <w:bCs w:val="false"/>
                <w:sz w:val="20"/>
                <w:szCs w:val="20"/>
              </w:rPr>
              <w:t xml:space="preserve">Before the elevation of the Holy Mysteries.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At the conclusion of the Holy Qurbana.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81</w:t>
            </w:r>
          </w:p>
        </w:tc>
        <w:tc>
          <w:tcPr>
            <w:tcW w:type="pct" w:w="45%"/>
            <w:tcMar>
              <w:top w:type="dxa" w:w="60"/>
              <w:left w:type="dxa" w:w="100"/>
              <w:bottom w:type="dxa" w:w="60"/>
              <w:right w:type="dxa" w:w="100"/>
            </w:tcMar>
            <w:vAlign w:val="center"/>
          </w:tcPr>
          <w:p>
            <w:pPr>
              <w:jc w:val="left"/>
            </w:pPr>
            <w:r>
              <w:rPr>
                <w:b/>
                <w:bCs/>
                <w:sz w:val="21"/>
                <w:szCs w:val="21"/>
              </w:rPr>
              <w:t xml:space="preserve">'...He who is Father and Son and Holy Spirit, and is worshipped...' - what does the singular word 'He' here teach us?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oneness within the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Holy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masculine gender of the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primacy of the Holy Spirit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82</w:t>
            </w:r>
          </w:p>
        </w:tc>
        <w:tc>
          <w:tcPr>
            <w:tcW w:type="pct" w:w="45%"/>
            <w:tcMar>
              <w:top w:type="dxa" w:w="60"/>
              <w:left w:type="dxa" w:w="100"/>
              <w:bottom w:type="dxa" w:w="60"/>
              <w:right w:type="dxa" w:w="100"/>
            </w:tcMar>
            <w:vAlign w:val="center"/>
          </w:tcPr>
          <w:p>
            <w:pPr>
              <w:jc w:val="left"/>
            </w:pPr>
            <w:r>
              <w:rPr>
                <w:b/>
                <w:bCs/>
                <w:sz w:val="21"/>
                <w:szCs w:val="21"/>
              </w:rPr>
              <w:t xml:space="preserve">Why does the 'Kroyithod Rooho' (invocation of the Spirit) become a distinctive feature of Orthodox worship?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Because it is the Holy Spirit who brings everything to completion.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Holy Spirit is the steward.</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Holy Spirit is chief among the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Holy Spirit is living and holy.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83</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 Syriac word?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Kurielaison</w:t>
            </w:r>
          </w:p>
        </w:tc>
        <w:tc>
          <w:tcPr>
            <w:tcW w:type="pct" w:w="12.5%"/>
            <w:tcMar>
              <w:top w:type="dxa" w:w="60"/>
              <w:left w:type="dxa" w:w="100"/>
              <w:bottom w:type="dxa" w:w="60"/>
              <w:right w:type="dxa" w:w="100"/>
            </w:tcMar>
            <w:vAlign w:val="center"/>
          </w:tcPr>
          <w:p>
            <w:pPr>
              <w:jc w:val="left"/>
            </w:pPr>
            <w:r>
              <w:rPr>
                <w:b w:val="false"/>
                <w:bCs w:val="false"/>
                <w:sz w:val="20"/>
                <w:szCs w:val="20"/>
              </w:rPr>
              <w:t xml:space="preserve">Barekmor</w:t>
            </w:r>
          </w:p>
        </w:tc>
        <w:tc>
          <w:tcPr>
            <w:tcW w:type="pct" w:w="12.5%"/>
            <w:tcMar>
              <w:top w:type="dxa" w:w="60"/>
              <w:left w:type="dxa" w:w="100"/>
              <w:bottom w:type="dxa" w:w="60"/>
              <w:right w:type="dxa" w:w="100"/>
            </w:tcMar>
            <w:vAlign w:val="center"/>
          </w:tcPr>
          <w:p>
            <w:pPr>
              <w:jc w:val="left"/>
            </w:pPr>
            <w:r>
              <w:rPr>
                <w:b w:val="false"/>
                <w:bCs w:val="false"/>
                <w:sz w:val="20"/>
                <w:szCs w:val="20"/>
              </w:rPr>
              <w:t xml:space="preserve">Halleluia</w:t>
            </w:r>
          </w:p>
        </w:tc>
        <w:tc>
          <w:tcPr>
            <w:tcW w:type="pct" w:w="12.5%"/>
            <w:tcMar>
              <w:top w:type="dxa" w:w="60"/>
              <w:left w:type="dxa" w:w="100"/>
              <w:bottom w:type="dxa" w:w="60"/>
              <w:right w:type="dxa" w:w="100"/>
            </w:tcMar>
            <w:vAlign w:val="center"/>
          </w:tcPr>
          <w:p>
            <w:pPr>
              <w:jc w:val="left"/>
            </w:pPr>
            <w:r>
              <w:rPr>
                <w:b w:val="false"/>
                <w:bCs w:val="false"/>
                <w:sz w:val="20"/>
                <w:szCs w:val="20"/>
              </w:rPr>
              <w:t xml:space="preserve">Kyamtha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84</w:t>
            </w:r>
          </w:p>
        </w:tc>
        <w:tc>
          <w:tcPr>
            <w:tcW w:type="pct" w:w="45%"/>
            <w:tcMar>
              <w:top w:type="dxa" w:w="60"/>
              <w:left w:type="dxa" w:w="100"/>
              <w:bottom w:type="dxa" w:w="60"/>
              <w:right w:type="dxa" w:w="100"/>
            </w:tcMar>
            <w:vAlign w:val="center"/>
          </w:tcPr>
          <w:p>
            <w:pPr>
              <w:jc w:val="left"/>
            </w:pPr>
            <w:r>
              <w:rPr>
                <w:b/>
                <w:bCs/>
                <w:sz w:val="21"/>
                <w:szCs w:val="21"/>
              </w:rPr>
              <w:t xml:space="preserve">What is the meaning of the word 'Liturgy'?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Service</w:t>
            </w:r>
          </w:p>
        </w:tc>
        <w:tc>
          <w:tcPr>
            <w:tcW w:type="pct" w:w="12.5%"/>
            <w:tcMar>
              <w:top w:type="dxa" w:w="60"/>
              <w:left w:type="dxa" w:w="100"/>
              <w:bottom w:type="dxa" w:w="60"/>
              <w:right w:type="dxa" w:w="100"/>
            </w:tcMar>
            <w:vAlign w:val="center"/>
          </w:tcPr>
          <w:p>
            <w:pPr>
              <w:jc w:val="left"/>
            </w:pPr>
            <w:r>
              <w:rPr>
                <w:b w:val="false"/>
                <w:bCs w:val="false"/>
                <w:sz w:val="20"/>
                <w:szCs w:val="20"/>
              </w:rPr>
              <w:t xml:space="preserve">Tradition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Praise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85</w:t>
            </w:r>
          </w:p>
        </w:tc>
        <w:tc>
          <w:tcPr>
            <w:tcW w:type="pct" w:w="45%"/>
            <w:tcMar>
              <w:top w:type="dxa" w:w="60"/>
              <w:left w:type="dxa" w:w="100"/>
              <w:bottom w:type="dxa" w:w="60"/>
              <w:right w:type="dxa" w:w="100"/>
            </w:tcMar>
            <w:vAlign w:val="center"/>
          </w:tcPr>
          <w:p>
            <w:pPr>
              <w:jc w:val="left"/>
            </w:pPr>
            <w:r>
              <w:rPr>
                <w:b/>
                <w:bCs/>
                <w:sz w:val="21"/>
                <w:szCs w:val="21"/>
              </w:rPr>
              <w:t xml:space="preserve">Why are icons venerated in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Because they reveal theological truths</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they show the actual likeness</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they were drawn by devotees' own hands</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most icon painters are monastics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86</w:t>
            </w:r>
          </w:p>
        </w:tc>
        <w:tc>
          <w:tcPr>
            <w:tcW w:type="pct" w:w="45%"/>
            <w:tcMar>
              <w:top w:type="dxa" w:w="60"/>
              <w:left w:type="dxa" w:w="100"/>
              <w:bottom w:type="dxa" w:w="60"/>
              <w:right w:type="dxa" w:w="100"/>
            </w:tcMar>
            <w:vAlign w:val="center"/>
          </w:tcPr>
          <w:p>
            <w:pPr>
              <w:jc w:val="left"/>
            </w:pPr>
            <w:r>
              <w:rPr>
                <w:b/>
                <w:bCs/>
                <w:sz w:val="21"/>
                <w:szCs w:val="21"/>
              </w:rPr>
              <w:t xml:space="preserve">What is the first hymn of the Kukilion?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Masmoor</w:t>
            </w:r>
          </w:p>
        </w:tc>
        <w:tc>
          <w:tcPr>
            <w:tcW w:type="pct" w:w="12.5%"/>
            <w:tcMar>
              <w:top w:type="dxa" w:w="60"/>
              <w:left w:type="dxa" w:w="100"/>
              <w:bottom w:type="dxa" w:w="60"/>
              <w:right w:type="dxa" w:w="100"/>
            </w:tcMar>
            <w:vAlign w:val="center"/>
          </w:tcPr>
          <w:p>
            <w:pPr>
              <w:jc w:val="left"/>
            </w:pPr>
            <w:r>
              <w:rPr>
                <w:b w:val="false"/>
                <w:bCs w:val="false"/>
                <w:sz w:val="20"/>
                <w:szCs w:val="20"/>
              </w:rPr>
              <w:t xml:space="preserve">Ekbo</w:t>
            </w:r>
          </w:p>
        </w:tc>
        <w:tc>
          <w:tcPr>
            <w:tcW w:type="pct" w:w="12.5%"/>
            <w:tcMar>
              <w:top w:type="dxa" w:w="60"/>
              <w:left w:type="dxa" w:w="100"/>
              <w:bottom w:type="dxa" w:w="60"/>
              <w:right w:type="dxa" w:w="100"/>
            </w:tcMar>
            <w:vAlign w:val="center"/>
          </w:tcPr>
          <w:p>
            <w:pPr>
              <w:jc w:val="left"/>
            </w:pPr>
            <w:r>
              <w:rPr>
                <w:b w:val="false"/>
                <w:bCs w:val="false"/>
                <w:sz w:val="20"/>
                <w:szCs w:val="20"/>
              </w:rPr>
              <w:t xml:space="preserve">Kolo</w:t>
            </w:r>
          </w:p>
        </w:tc>
        <w:tc>
          <w:tcPr>
            <w:tcW w:type="pct" w:w="12.5%"/>
            <w:tcMar>
              <w:top w:type="dxa" w:w="60"/>
              <w:left w:type="dxa" w:w="100"/>
              <w:bottom w:type="dxa" w:w="60"/>
              <w:right w:type="dxa" w:w="100"/>
            </w:tcMar>
            <w:vAlign w:val="center"/>
          </w:tcPr>
          <w:p>
            <w:pPr>
              <w:jc w:val="left"/>
            </w:pPr>
            <w:r>
              <w:rPr>
                <w:b w:val="false"/>
                <w:bCs w:val="false"/>
                <w:sz w:val="20"/>
                <w:szCs w:val="20"/>
              </w:rPr>
              <w:t xml:space="preserve">Ethro</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87</w:t>
            </w:r>
          </w:p>
        </w:tc>
        <w:tc>
          <w:tcPr>
            <w:tcW w:type="pct" w:w="45%"/>
            <w:tcMar>
              <w:top w:type="dxa" w:w="60"/>
              <w:left w:type="dxa" w:w="100"/>
              <w:bottom w:type="dxa" w:w="60"/>
              <w:right w:type="dxa" w:w="100"/>
            </w:tcMar>
            <w:vAlign w:val="center"/>
          </w:tcPr>
          <w:p>
            <w:pPr>
              <w:jc w:val="left"/>
            </w:pPr>
            <w:r>
              <w:rPr>
                <w:b/>
                <w:bCs/>
                <w:sz w:val="21"/>
                <w:szCs w:val="21"/>
              </w:rPr>
              <w:t xml:space="preserve">At what point does the celebrant say that we should cry out aloud?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Before taking up the chalice and paten and turning towards the west</w:t>
            </w:r>
          </w:p>
        </w:tc>
        <w:tc>
          <w:tcPr>
            <w:tcW w:type="pct" w:w="12.5%"/>
            <w:tcMar>
              <w:top w:type="dxa" w:w="60"/>
              <w:left w:type="dxa" w:w="100"/>
              <w:bottom w:type="dxa" w:w="60"/>
              <w:right w:type="dxa" w:w="100"/>
            </w:tcMar>
            <w:vAlign w:val="center"/>
          </w:tcPr>
          <w:p>
            <w:pPr>
              <w:jc w:val="left"/>
            </w:pPr>
            <w:r>
              <w:rPr>
                <w:b w:val="false"/>
                <w:bCs w:val="false"/>
                <w:sz w:val="20"/>
                <w:szCs w:val="20"/>
              </w:rPr>
              <w:t xml:space="preserve">Before the chalice and paten are elevated</w:t>
            </w:r>
          </w:p>
        </w:tc>
        <w:tc>
          <w:tcPr>
            <w:tcW w:type="pct" w:w="12.5%"/>
            <w:tcMar>
              <w:top w:type="dxa" w:w="60"/>
              <w:left w:type="dxa" w:w="100"/>
              <w:bottom w:type="dxa" w:w="60"/>
              <w:right w:type="dxa" w:w="100"/>
            </w:tcMar>
            <w:vAlign w:val="center"/>
          </w:tcPr>
          <w:p>
            <w:pPr>
              <w:jc w:val="left"/>
            </w:pPr>
            <w:r>
              <w:rPr>
                <w:b w:val="false"/>
                <w:bCs w:val="false"/>
                <w:sz w:val="20"/>
                <w:szCs w:val="20"/>
              </w:rPr>
              <w:t xml:space="preserve">At the conclusion of the Holy Qurbana</w:t>
            </w:r>
          </w:p>
        </w:tc>
        <w:tc>
          <w:tcPr>
            <w:tcW w:type="pct" w:w="12.5%"/>
            <w:tcMar>
              <w:top w:type="dxa" w:w="60"/>
              <w:left w:type="dxa" w:w="100"/>
              <w:bottom w:type="dxa" w:w="60"/>
              <w:right w:type="dxa" w:w="100"/>
            </w:tcMar>
            <w:vAlign w:val="center"/>
          </w:tcPr>
          <w:p>
            <w:pPr>
              <w:jc w:val="left"/>
            </w:pPr>
            <w:r>
              <w:rPr>
                <w:b w:val="false"/>
                <w:bCs w:val="false"/>
                <w:sz w:val="20"/>
                <w:szCs w:val="20"/>
              </w:rPr>
              <w:t xml:space="preserve">Before the Hoothomo (concluding prayer)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88</w:t>
            </w:r>
          </w:p>
        </w:tc>
        <w:tc>
          <w:tcPr>
            <w:tcW w:type="pct" w:w="45%"/>
            <w:tcMar>
              <w:top w:type="dxa" w:w="60"/>
              <w:left w:type="dxa" w:w="100"/>
              <w:bottom w:type="dxa" w:w="60"/>
              <w:right w:type="dxa" w:w="100"/>
            </w:tcMar>
            <w:vAlign w:val="center"/>
          </w:tcPr>
          <w:p>
            <w:pPr>
              <w:jc w:val="left"/>
            </w:pPr>
            <w:r>
              <w:rPr>
                <w:b/>
                <w:bCs/>
                <w:sz w:val="21"/>
                <w:szCs w:val="21"/>
              </w:rPr>
              <w:t xml:space="preserve">'There is none holy but the one holy Father, the one holy Son, and the one holy Spirit.' When is this prayer recited?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When the chalice and paten are elevated</w:t>
            </w:r>
          </w:p>
        </w:tc>
        <w:tc>
          <w:tcPr>
            <w:tcW w:type="pct" w:w="12.5%"/>
            <w:tcMar>
              <w:top w:type="dxa" w:w="60"/>
              <w:left w:type="dxa" w:w="100"/>
              <w:bottom w:type="dxa" w:w="60"/>
              <w:right w:type="dxa" w:w="100"/>
            </w:tcMar>
            <w:vAlign w:val="center"/>
          </w:tcPr>
          <w:p>
            <w:pPr>
              <w:jc w:val="left"/>
            </w:pPr>
            <w:r>
              <w:rPr>
                <w:b w:val="false"/>
                <w:bCs w:val="false"/>
                <w:sz w:val="20"/>
                <w:szCs w:val="20"/>
              </w:rPr>
              <w:t xml:space="preserve">At the beginning of the Holy Qurbana</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the Holy Qurbana is taken towards the west</w:t>
            </w:r>
          </w:p>
        </w:tc>
        <w:tc>
          <w:tcPr>
            <w:tcW w:type="pct" w:w="12.5%"/>
            <w:tcMar>
              <w:top w:type="dxa" w:w="60"/>
              <w:left w:type="dxa" w:w="100"/>
              <w:bottom w:type="dxa" w:w="60"/>
              <w:right w:type="dxa" w:w="100"/>
            </w:tcMar>
            <w:vAlign w:val="center"/>
          </w:tcPr>
          <w:p>
            <w:pPr>
              <w:jc w:val="left"/>
            </w:pPr>
            <w:r>
              <w:rPr>
                <w:b w:val="false"/>
                <w:bCs w:val="false"/>
                <w:sz w:val="20"/>
                <w:szCs w:val="20"/>
              </w:rPr>
              <w:t xml:space="preserve">At the conclusion of the Holy Qurbana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89</w:t>
            </w:r>
          </w:p>
        </w:tc>
        <w:tc>
          <w:tcPr>
            <w:tcW w:type="pct" w:w="45%"/>
            <w:tcMar>
              <w:top w:type="dxa" w:w="60"/>
              <w:left w:type="dxa" w:w="100"/>
              <w:bottom w:type="dxa" w:w="60"/>
              <w:right w:type="dxa" w:w="100"/>
            </w:tcMar>
            <w:vAlign w:val="center"/>
          </w:tcPr>
          <w:p>
            <w:pPr>
              <w:jc w:val="left"/>
            </w:pPr>
            <w:r>
              <w:rPr>
                <w:b/>
                <w:bCs/>
                <w:sz w:val="21"/>
                <w:szCs w:val="21"/>
              </w:rPr>
              <w:t xml:space="preserve">What is meant by 'Liturgy after liturgy'?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Service [to others] after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study of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Worship should always continue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order of worship and the relationship with God that follows it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90</w:t>
            </w:r>
          </w:p>
        </w:tc>
        <w:tc>
          <w:tcPr>
            <w:tcW w:type="pct" w:w="45%"/>
            <w:tcMar>
              <w:top w:type="dxa" w:w="60"/>
              <w:left w:type="dxa" w:w="100"/>
              <w:bottom w:type="dxa" w:w="60"/>
              <w:right w:type="dxa" w:w="100"/>
            </w:tcMar>
            <w:vAlign w:val="center"/>
          </w:tcPr>
          <w:p>
            <w:pPr>
              <w:jc w:val="left"/>
            </w:pPr>
            <w:r>
              <w:rPr>
                <w:b/>
                <w:bCs/>
                <w:sz w:val="21"/>
                <w:szCs w:val="21"/>
              </w:rPr>
              <w:t xml:space="preserve">In the first Thubden (hymn), who is referred to as 'Mar Baselios'?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Our present Catholicos Bava</w:t>
            </w:r>
          </w:p>
        </w:tc>
        <w:tc>
          <w:tcPr>
            <w:tcW w:type="pct" w:w="12.5%"/>
            <w:tcMar>
              <w:top w:type="dxa" w:w="60"/>
              <w:left w:type="dxa" w:w="100"/>
              <w:bottom w:type="dxa" w:w="60"/>
              <w:right w:type="dxa" w:w="100"/>
            </w:tcMar>
            <w:vAlign w:val="center"/>
          </w:tcPr>
          <w:p>
            <w:pPr>
              <w:jc w:val="left"/>
            </w:pPr>
            <w:r>
              <w:rPr>
                <w:b w:val="false"/>
                <w:bCs w:val="false"/>
                <w:sz w:val="20"/>
                <w:szCs w:val="20"/>
              </w:rPr>
              <w:t xml:space="preserve">St. Basil the Great</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Baselios, the Cappadocian Father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the departed Catholicoi of our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91</w:t>
            </w:r>
          </w:p>
        </w:tc>
        <w:tc>
          <w:tcPr>
            <w:tcW w:type="pct" w:w="45%"/>
            <w:tcMar>
              <w:top w:type="dxa" w:w="60"/>
              <w:left w:type="dxa" w:w="100"/>
              <w:bottom w:type="dxa" w:w="60"/>
              <w:right w:type="dxa" w:w="100"/>
            </w:tcMar>
            <w:vAlign w:val="center"/>
          </w:tcPr>
          <w:p>
            <w:pPr>
              <w:jc w:val="left"/>
            </w:pPr>
            <w:r>
              <w:rPr>
                <w:b/>
                <w:bCs/>
                <w:sz w:val="21"/>
                <w:szCs w:val="21"/>
              </w:rPr>
              <w:t xml:space="preserve">What is the meaning of the word 'Pentecost'?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fiftieth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fortieth</w:t>
            </w:r>
          </w:p>
        </w:tc>
        <w:tc>
          <w:tcPr>
            <w:tcW w:type="pct" w:w="12.5%"/>
            <w:tcMar>
              <w:top w:type="dxa" w:w="60"/>
              <w:left w:type="dxa" w:w="100"/>
              <w:bottom w:type="dxa" w:w="60"/>
              <w:right w:type="dxa" w:w="100"/>
            </w:tcMar>
            <w:vAlign w:val="center"/>
          </w:tcPr>
          <w:p>
            <w:pPr>
              <w:jc w:val="left"/>
            </w:pPr>
            <w:r>
              <w:rPr>
                <w:b w:val="false"/>
                <w:bCs w:val="false"/>
                <w:sz w:val="20"/>
                <w:szCs w:val="20"/>
              </w:rPr>
              <w:t xml:space="preserve">Harvest Festival</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Weeks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92</w:t>
            </w:r>
          </w:p>
        </w:tc>
        <w:tc>
          <w:tcPr>
            <w:tcW w:type="pct" w:w="45%"/>
            <w:tcMar>
              <w:top w:type="dxa" w:w="60"/>
              <w:left w:type="dxa" w:w="100"/>
              <w:bottom w:type="dxa" w:w="60"/>
              <w:right w:type="dxa" w:w="100"/>
            </w:tcMar>
            <w:vAlign w:val="center"/>
          </w:tcPr>
          <w:p>
            <w:pPr>
              <w:jc w:val="left"/>
            </w:pPr>
            <w:r>
              <w:rPr>
                <w:b/>
                <w:bCs/>
                <w:sz w:val="21"/>
                <w:szCs w:val="21"/>
              </w:rPr>
              <w:t xml:space="preserve">In what situation is true worship fulfilled?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When 'liturgy after liturgy' becomes a reality</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the Gospel reaches the people</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worship is conducted most beautifully</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all rituals are performed correctly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93</w:t>
            </w:r>
          </w:p>
        </w:tc>
        <w:tc>
          <w:tcPr>
            <w:tcW w:type="pct" w:w="45%"/>
            <w:tcMar>
              <w:top w:type="dxa" w:w="60"/>
              <w:left w:type="dxa" w:w="100"/>
              <w:bottom w:type="dxa" w:w="60"/>
              <w:right w:type="dxa" w:w="100"/>
            </w:tcMar>
            <w:vAlign w:val="center"/>
          </w:tcPr>
          <w:p>
            <w:pPr>
              <w:jc w:val="left"/>
            </w:pPr>
            <w:r>
              <w:rPr>
                <w:b/>
                <w:bCs/>
                <w:sz w:val="21"/>
                <w:szCs w:val="21"/>
              </w:rPr>
              <w:t xml:space="preserve">Among those given, what is a distinctive feature of Orthodox worship?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Church worships as a single community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is low participation of the people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use of Bible passages is minimal</w:t>
            </w:r>
          </w:p>
        </w:tc>
        <w:tc>
          <w:tcPr>
            <w:tcW w:type="pct" w:w="12.5%"/>
            <w:tcMar>
              <w:top w:type="dxa" w:w="60"/>
              <w:left w:type="dxa" w:w="100"/>
              <w:bottom w:type="dxa" w:w="60"/>
              <w:right w:type="dxa" w:w="100"/>
            </w:tcMar>
            <w:vAlign w:val="center"/>
          </w:tcPr>
          <w:p>
            <w:pPr>
              <w:jc w:val="left"/>
            </w:pPr>
            <w:r>
              <w:rPr>
                <w:b w:val="false"/>
                <w:bCs w:val="false"/>
                <w:sz w:val="20"/>
                <w:szCs w:val="20"/>
              </w:rPr>
              <w:t xml:space="preserve">Instruction of the faith is not carried out through worship</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94</w:t>
            </w:r>
          </w:p>
        </w:tc>
        <w:tc>
          <w:tcPr>
            <w:tcW w:type="pct" w:w="45%"/>
            <w:tcMar>
              <w:top w:type="dxa" w:w="60"/>
              <w:left w:type="dxa" w:w="100"/>
              <w:bottom w:type="dxa" w:w="60"/>
              <w:right w:type="dxa" w:w="100"/>
            </w:tcMar>
            <w:vAlign w:val="center"/>
          </w:tcPr>
          <w:p>
            <w:pPr>
              <w:jc w:val="left"/>
            </w:pPr>
            <w:r>
              <w:rPr>
                <w:b/>
                <w:bCs/>
                <w:sz w:val="21"/>
                <w:szCs w:val="21"/>
              </w:rPr>
              <w:t xml:space="preserve">Among those given, what is a distinctive feature of our Church's worship? Choose the most accurate answer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It does not give undue importance to personal needs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are special prayers to the 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are intercessory prayers for the living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95</w:t>
            </w:r>
          </w:p>
        </w:tc>
        <w:tc>
          <w:tcPr>
            <w:tcW w:type="pct" w:w="45%"/>
            <w:tcMar>
              <w:top w:type="dxa" w:w="60"/>
              <w:left w:type="dxa" w:w="100"/>
              <w:bottom w:type="dxa" w:w="60"/>
              <w:right w:type="dxa" w:w="100"/>
            </w:tcMar>
            <w:vAlign w:val="center"/>
          </w:tcPr>
          <w:p>
            <w:pPr>
              <w:jc w:val="left"/>
            </w:pPr>
            <w:r>
              <w:rPr>
                <w:b/>
                <w:bCs/>
                <w:sz w:val="21"/>
                <w:szCs w:val="21"/>
              </w:rPr>
              <w:t xml:space="preserve">Choose the correct statement regarding the Kukilion in worship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begins with a portion of the psalm and ends with the Bo'utho</w:t>
            </w:r>
          </w:p>
        </w:tc>
        <w:tc>
          <w:tcPr>
            <w:tcW w:type="pct" w:w="12.5%"/>
            <w:tcMar>
              <w:top w:type="dxa" w:w="60"/>
              <w:left w:type="dxa" w:w="100"/>
              <w:bottom w:type="dxa" w:w="60"/>
              <w:right w:type="dxa" w:w="100"/>
            </w:tcMar>
            <w:vAlign w:val="center"/>
          </w:tcPr>
          <w:p>
            <w:pPr>
              <w:jc w:val="left"/>
            </w:pPr>
            <w:r>
              <w:rPr>
                <w:b w:val="false"/>
                <w:bCs w:val="false"/>
                <w:sz w:val="20"/>
                <w:szCs w:val="20"/>
              </w:rPr>
              <w:t xml:space="preserve">It begins with the Kolo and ends with the psalm</w:t>
            </w:r>
          </w:p>
        </w:tc>
        <w:tc>
          <w:tcPr>
            <w:tcW w:type="pct" w:w="12.5%"/>
            <w:tcMar>
              <w:top w:type="dxa" w:w="60"/>
              <w:left w:type="dxa" w:w="100"/>
              <w:bottom w:type="dxa" w:w="60"/>
              <w:right w:type="dxa" w:w="100"/>
            </w:tcMar>
            <w:vAlign w:val="center"/>
          </w:tcPr>
          <w:p>
            <w:pPr>
              <w:jc w:val="left"/>
            </w:pPr>
            <w:r>
              <w:rPr>
                <w:b w:val="false"/>
                <w:bCs w:val="false"/>
                <w:sz w:val="20"/>
                <w:szCs w:val="20"/>
              </w:rPr>
              <w:t xml:space="preserve">It begins with praise of the Trinity and ends with the prayer of incense</w:t>
            </w:r>
          </w:p>
        </w:tc>
        <w:tc>
          <w:tcPr>
            <w:tcW w:type="pct" w:w="12.5%"/>
            <w:tcMar>
              <w:top w:type="dxa" w:w="60"/>
              <w:left w:type="dxa" w:w="100"/>
              <w:bottom w:type="dxa" w:w="60"/>
              <w:right w:type="dxa" w:w="100"/>
            </w:tcMar>
            <w:vAlign w:val="center"/>
          </w:tcPr>
          <w:p>
            <w:pPr>
              <w:jc w:val="left"/>
            </w:pPr>
            <w:r>
              <w:rPr>
                <w:b w:val="false"/>
                <w:bCs w:val="false"/>
                <w:sz w:val="20"/>
                <w:szCs w:val="20"/>
              </w:rPr>
              <w:t xml:space="preserve">It begins by reading the Promion and ends with the Bo'utho</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96</w:t>
            </w:r>
          </w:p>
        </w:tc>
        <w:tc>
          <w:tcPr>
            <w:tcW w:type="pct" w:w="45%"/>
            <w:tcMar>
              <w:top w:type="dxa" w:w="60"/>
              <w:left w:type="dxa" w:w="100"/>
              <w:bottom w:type="dxa" w:w="60"/>
              <w:right w:type="dxa" w:w="100"/>
            </w:tcMar>
            <w:vAlign w:val="center"/>
          </w:tcPr>
          <w:p>
            <w:pPr>
              <w:jc w:val="left"/>
            </w:pPr>
            <w:r>
              <w:rPr>
                <w:b/>
                <w:bCs/>
                <w:sz w:val="21"/>
                <w:szCs w:val="21"/>
              </w:rPr>
              <w:t xml:space="preserve">Among those given, choose the feast which, though not a Dominical (Moranaya) feast, should be observed as one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commemoration of the Lord's Apostles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Ascension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Pentecost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Annunciation to the Mother of God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97</w:t>
            </w:r>
          </w:p>
        </w:tc>
        <w:tc>
          <w:tcPr>
            <w:tcW w:type="pct" w:w="45%"/>
            <w:tcMar>
              <w:top w:type="dxa" w:w="60"/>
              <w:left w:type="dxa" w:w="100"/>
              <w:bottom w:type="dxa" w:w="60"/>
              <w:right w:type="dxa" w:w="100"/>
            </w:tcMar>
            <w:vAlign w:val="center"/>
          </w:tcPr>
          <w:p>
            <w:pPr>
              <w:jc w:val="left"/>
            </w:pPr>
            <w:r>
              <w:rPr>
                <w:b/>
                <w:bCs/>
                <w:sz w:val="21"/>
                <w:szCs w:val="21"/>
              </w:rPr>
              <w:t xml:space="preserve">What does placing incense in the flame at the feast of the Nativity signify?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offerings brought by the shepherds and the wise men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divine light at the time of the Nativity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To worship the newborn child</w:t>
            </w:r>
          </w:p>
        </w:tc>
        <w:tc>
          <w:tcPr>
            <w:tcW w:type="pct" w:w="12.5%"/>
            <w:tcMar>
              <w:top w:type="dxa" w:w="60"/>
              <w:left w:type="dxa" w:w="100"/>
              <w:bottom w:type="dxa" w:w="60"/>
              <w:right w:type="dxa" w:w="100"/>
            </w:tcMar>
            <w:vAlign w:val="center"/>
          </w:tcPr>
          <w:p>
            <w:pPr>
              <w:jc w:val="left"/>
            </w:pPr>
            <w:r>
              <w:rPr>
                <w:b w:val="false"/>
                <w:bCs w:val="false"/>
                <w:sz w:val="20"/>
                <w:szCs w:val="20"/>
              </w:rPr>
              <w:t xml:space="preserve">To offer ourselves before God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98</w:t>
            </w:r>
          </w:p>
        </w:tc>
        <w:tc>
          <w:tcPr>
            <w:tcW w:type="pct" w:w="45%"/>
            <w:tcMar>
              <w:top w:type="dxa" w:w="60"/>
              <w:left w:type="dxa" w:w="100"/>
              <w:bottom w:type="dxa" w:w="60"/>
              <w:right w:type="dxa" w:w="100"/>
            </w:tcMar>
            <w:vAlign w:val="center"/>
          </w:tcPr>
          <w:p>
            <w:pPr>
              <w:jc w:val="left"/>
            </w:pPr>
            <w:r>
              <w:rPr>
                <w:b/>
                <w:bCs/>
                <w:sz w:val="21"/>
                <w:szCs w:val="21"/>
              </w:rPr>
              <w:t xml:space="preserve">The prayer '...lead us without error into the great light of the complete and inscrutable Trinity, and fill us with the light that transcends the world' is associated with which feast?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Denaha (Epiphany)</w:t>
            </w:r>
          </w:p>
        </w:tc>
        <w:tc>
          <w:tcPr>
            <w:tcW w:type="pct" w:w="12.5%"/>
            <w:tcMar>
              <w:top w:type="dxa" w:w="60"/>
              <w:left w:type="dxa" w:w="100"/>
              <w:bottom w:type="dxa" w:w="60"/>
              <w:right w:type="dxa" w:w="100"/>
            </w:tcMar>
            <w:vAlign w:val="center"/>
          </w:tcPr>
          <w:p>
            <w:pPr>
              <w:jc w:val="left"/>
            </w:pPr>
            <w:r>
              <w:rPr>
                <w:b w:val="false"/>
                <w:bCs w:val="false"/>
                <w:sz w:val="20"/>
                <w:szCs w:val="20"/>
              </w:rPr>
              <w:t xml:space="preserve">Yeldo (Nativity)</w:t>
            </w:r>
          </w:p>
        </w:tc>
        <w:tc>
          <w:tcPr>
            <w:tcW w:type="pct" w:w="12.5%"/>
            <w:tcMar>
              <w:top w:type="dxa" w:w="60"/>
              <w:left w:type="dxa" w:w="100"/>
              <w:bottom w:type="dxa" w:w="60"/>
              <w:right w:type="dxa" w:w="100"/>
            </w:tcMar>
            <w:vAlign w:val="center"/>
          </w:tcPr>
          <w:p>
            <w:pPr>
              <w:jc w:val="left"/>
            </w:pPr>
            <w:r>
              <w:rPr>
                <w:b w:val="false"/>
                <w:bCs w:val="false"/>
                <w:sz w:val="20"/>
                <w:szCs w:val="20"/>
              </w:rPr>
              <w:t xml:space="preserve">Mayaltho (Transfiguration)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None of the given answers is correct</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The Rituals are Meaningful: Sacraments &amp; Feasts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The meaning of the word Danaha 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Dawn</w:t>
            </w:r>
          </w:p>
        </w:tc>
        <w:tc>
          <w:tcPr>
            <w:tcW w:type="pct" w:w="12.5%"/>
            <w:tcMar>
              <w:top w:type="dxa" w:w="60"/>
              <w:left w:type="dxa" w:w="100"/>
              <w:bottom w:type="dxa" w:w="60"/>
              <w:right w:type="dxa" w:w="100"/>
            </w:tcMar>
            <w:vAlign w:val="center"/>
          </w:tcPr>
          <w:p>
            <w:pPr>
              <w:jc w:val="left"/>
            </w:pPr>
            <w:r>
              <w:rPr>
                <w:b w:val="false"/>
                <w:bCs w:val="false"/>
                <w:sz w:val="20"/>
                <w:szCs w:val="20"/>
              </w:rPr>
              <w:t xml:space="preserve">Light</w:t>
            </w:r>
          </w:p>
        </w:tc>
        <w:tc>
          <w:tcPr>
            <w:tcW w:type="pct" w:w="12.5%"/>
            <w:tcMar>
              <w:top w:type="dxa" w:w="60"/>
              <w:left w:type="dxa" w:w="100"/>
              <w:bottom w:type="dxa" w:w="60"/>
              <w:right w:type="dxa" w:w="100"/>
            </w:tcMar>
            <w:vAlign w:val="center"/>
          </w:tcPr>
          <w:p>
            <w:pPr>
              <w:jc w:val="left"/>
            </w:pPr>
            <w:r>
              <w:rPr>
                <w:b w:val="false"/>
                <w:bCs w:val="false"/>
                <w:sz w:val="20"/>
                <w:szCs w:val="20"/>
              </w:rPr>
              <w:t xml:space="preserve">Baptism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Blessing of Water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The theme of the Evangelion in the blessing of the House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repentance and confession of Zacchaeus</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visiting the house of Lazarus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Holy Family</w:t>
            </w:r>
          </w:p>
        </w:tc>
        <w:tc>
          <w:tcPr>
            <w:tcW w:type="pct" w:w="12.5%"/>
            <w:tcMar>
              <w:top w:type="dxa" w:w="60"/>
              <w:left w:type="dxa" w:w="100"/>
              <w:bottom w:type="dxa" w:w="60"/>
              <w:right w:type="dxa" w:w="100"/>
            </w:tcMar>
            <w:vAlign w:val="center"/>
          </w:tcPr>
          <w:p>
            <w:pPr>
              <w:jc w:val="left"/>
            </w:pPr>
            <w:r>
              <w:rPr>
                <w:b w:val="false"/>
                <w:bCs w:val="false"/>
                <w:sz w:val="20"/>
                <w:szCs w:val="20"/>
              </w:rPr>
              <w:t xml:space="preserve">Family prayer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Why are the dead described as “departed”?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dead are only physically stationary</w:t>
            </w:r>
          </w:p>
        </w:tc>
        <w:tc>
          <w:tcPr>
            <w:tcW w:type="pct" w:w="12.5%"/>
            <w:tcMar>
              <w:top w:type="dxa" w:w="60"/>
              <w:left w:type="dxa" w:w="100"/>
              <w:bottom w:type="dxa" w:w="60"/>
              <w:right w:type="dxa" w:w="100"/>
            </w:tcMar>
            <w:vAlign w:val="center"/>
          </w:tcPr>
          <w:p>
            <w:pPr>
              <w:jc w:val="left"/>
            </w:pPr>
            <w:r>
              <w:rPr>
                <w:b w:val="false"/>
                <w:bCs w:val="false"/>
                <w:sz w:val="20"/>
                <w:szCs w:val="20"/>
              </w:rPr>
              <w:t xml:space="preserve">Death is only a temporary departure from this world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soul remains active even after death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Choose the most appropriate statement regarding the anointing of the sick.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anointing the sick is a sacrament given to the sick for healing and repentance</w:t>
            </w:r>
          </w:p>
        </w:tc>
        <w:tc>
          <w:tcPr>
            <w:tcW w:type="pct" w:w="12.5%"/>
            <w:tcMar>
              <w:top w:type="dxa" w:w="60"/>
              <w:left w:type="dxa" w:w="100"/>
              <w:bottom w:type="dxa" w:w="60"/>
              <w:right w:type="dxa" w:w="100"/>
            </w:tcMar>
            <w:vAlign w:val="center"/>
          </w:tcPr>
          <w:p>
            <w:pPr>
              <w:jc w:val="left"/>
            </w:pPr>
            <w:r>
              <w:rPr>
                <w:b w:val="false"/>
                <w:bCs w:val="false"/>
                <w:sz w:val="20"/>
                <w:szCs w:val="20"/>
              </w:rPr>
              <w:t xml:space="preserve">‘Mooron oil’ is used for the anointing the sick</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anointing the sick is a sacrament given to the elderly sick</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anointing the sick is not performed during the fasting period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Which statement about the sacrament of marriage is true?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bride and groom must be Orthodox believers</w:t>
            </w:r>
          </w:p>
        </w:tc>
        <w:tc>
          <w:tcPr>
            <w:tcW w:type="pct" w:w="12.5%"/>
            <w:tcMar>
              <w:top w:type="dxa" w:w="60"/>
              <w:left w:type="dxa" w:w="100"/>
              <w:bottom w:type="dxa" w:w="60"/>
              <w:right w:type="dxa" w:w="100"/>
            </w:tcMar>
            <w:vAlign w:val="center"/>
          </w:tcPr>
          <w:p>
            <w:pPr>
              <w:jc w:val="left"/>
            </w:pPr>
            <w:r>
              <w:rPr>
                <w:b w:val="false"/>
                <w:bCs w:val="false"/>
                <w:sz w:val="20"/>
                <w:szCs w:val="20"/>
              </w:rPr>
              <w:t xml:space="preserve">At least one of the couples must be a member of the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If one of the spouses is of a different religion, consent must be given that the children can be raised in the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If one of the spouses belongs to a different church or religion they should remain in the Orthodox Church after marriage.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'If the dead are not raised, why should they be baptized?', Which of the following statements has nothing to do with these words of St. Paul?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In the early church, infants were also baptized 9</w:t>
            </w:r>
          </w:p>
        </w:tc>
        <w:tc>
          <w:tcPr>
            <w:tcW w:type="pct" w:w="12.5%"/>
            <w:tcMar>
              <w:top w:type="dxa" w:w="60"/>
              <w:left w:type="dxa" w:w="100"/>
              <w:bottom w:type="dxa" w:w="60"/>
              <w:right w:type="dxa" w:w="100"/>
            </w:tcMar>
            <w:vAlign w:val="center"/>
          </w:tcPr>
          <w:p>
            <w:pPr>
              <w:jc w:val="left"/>
            </w:pPr>
            <w:r>
              <w:rPr>
                <w:b w:val="false"/>
                <w:bCs w:val="false"/>
                <w:sz w:val="20"/>
                <w:szCs w:val="20"/>
              </w:rPr>
              <w:t xml:space="preserve">Ancestors were remembered when they were baptized</w:t>
            </w:r>
          </w:p>
        </w:tc>
        <w:tc>
          <w:tcPr>
            <w:tcW w:type="pct" w:w="12.5%"/>
            <w:tcMar>
              <w:top w:type="dxa" w:w="60"/>
              <w:left w:type="dxa" w:w="100"/>
              <w:bottom w:type="dxa" w:w="60"/>
              <w:right w:type="dxa" w:w="100"/>
            </w:tcMar>
            <w:vAlign w:val="center"/>
          </w:tcPr>
          <w:p>
            <w:pPr>
              <w:jc w:val="left"/>
            </w:pPr>
            <w:r>
              <w:rPr>
                <w:b w:val="false"/>
                <w:bCs w:val="false"/>
                <w:sz w:val="20"/>
                <w:szCs w:val="20"/>
              </w:rPr>
              <w:t xml:space="preserve">It was customary to get baptized for those who died without being baptized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living also thought about those who were departed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Which is the apostolic reading of the service of baptism?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Epistle to the Romans</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Epistle to the Corinthians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Epistle to the Ephesians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apostolic reading is not included in the service of baptism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Which of the following statements is wrong in the service of the sacrament of marriage?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Marriage is an agreement between a wife and her husband 14</w:t>
            </w:r>
          </w:p>
        </w:tc>
        <w:tc>
          <w:tcPr>
            <w:tcW w:type="pct" w:w="12.5%"/>
            <w:tcMar>
              <w:top w:type="dxa" w:w="60"/>
              <w:left w:type="dxa" w:w="100"/>
              <w:bottom w:type="dxa" w:w="60"/>
              <w:right w:type="dxa" w:w="100"/>
            </w:tcMar>
            <w:vAlign w:val="center"/>
          </w:tcPr>
          <w:p>
            <w:pPr>
              <w:jc w:val="left"/>
            </w:pPr>
            <w:r>
              <w:rPr>
                <w:b w:val="false"/>
                <w:bCs w:val="false"/>
                <w:sz w:val="20"/>
                <w:szCs w:val="20"/>
              </w:rPr>
              <w:t xml:space="preserve">Both must be members of the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Generations must have separation according to the canons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sacrament of marriage should be performed only on the days specified by the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incorrect in the ordination ceremony of the priesthood?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Gives frankincense to the deacons</w:t>
            </w:r>
          </w:p>
        </w:tc>
        <w:tc>
          <w:tcPr>
            <w:tcW w:type="pct" w:w="12.5%"/>
            <w:tcMar>
              <w:top w:type="dxa" w:w="60"/>
              <w:left w:type="dxa" w:w="100"/>
              <w:bottom w:type="dxa" w:w="60"/>
              <w:right w:type="dxa" w:w="100"/>
            </w:tcMar>
            <w:vAlign w:val="center"/>
          </w:tcPr>
          <w:p>
            <w:pPr>
              <w:jc w:val="left"/>
            </w:pPr>
            <w:r>
              <w:rPr>
                <w:b w:val="false"/>
                <w:bCs w:val="false"/>
                <w:sz w:val="20"/>
                <w:szCs w:val="20"/>
              </w:rPr>
              <w:t xml:space="preserve">Gives the croziers to the bishops</w:t>
            </w:r>
          </w:p>
        </w:tc>
        <w:tc>
          <w:tcPr>
            <w:tcW w:type="pct" w:w="12.5%"/>
            <w:tcMar>
              <w:top w:type="dxa" w:w="60"/>
              <w:left w:type="dxa" w:w="100"/>
              <w:bottom w:type="dxa" w:w="60"/>
              <w:right w:type="dxa" w:w="100"/>
            </w:tcMar>
            <w:vAlign w:val="center"/>
          </w:tcPr>
          <w:p>
            <w:pPr>
              <w:jc w:val="left"/>
            </w:pPr>
            <w:r>
              <w:rPr>
                <w:b w:val="false"/>
                <w:bCs w:val="false"/>
                <w:sz w:val="20"/>
                <w:szCs w:val="20"/>
              </w:rPr>
              <w:t xml:space="preserve">Gives Holy Bible to the Koruyos</w:t>
            </w:r>
          </w:p>
        </w:tc>
        <w:tc>
          <w:tcPr>
            <w:tcW w:type="pct" w:w="12.5%"/>
            <w:tcMar>
              <w:top w:type="dxa" w:w="60"/>
              <w:left w:type="dxa" w:w="100"/>
              <w:bottom w:type="dxa" w:w="60"/>
              <w:right w:type="dxa" w:w="100"/>
            </w:tcMar>
            <w:vAlign w:val="center"/>
          </w:tcPr>
          <w:p>
            <w:pPr>
              <w:jc w:val="left"/>
            </w:pPr>
            <w:r>
              <w:rPr>
                <w:b w:val="false"/>
                <w:bCs w:val="false"/>
                <w:sz w:val="20"/>
                <w:szCs w:val="20"/>
              </w:rPr>
              <w:t xml:space="preserve">Gives lit candles to sub deacons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Biblical basis for the service of anointing of the sick.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James 5: 13-15</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James 3: 3-5</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James 2: 3-5</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James 4: 13-15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What is meant by saying, 'death is a sleep for Christians'.?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will wake up when he hears a call from the Creator</w:t>
            </w:r>
          </w:p>
        </w:tc>
        <w:tc>
          <w:tcPr>
            <w:tcW w:type="pct" w:w="12.5%"/>
            <w:tcMar>
              <w:top w:type="dxa" w:w="60"/>
              <w:left w:type="dxa" w:w="100"/>
              <w:bottom w:type="dxa" w:w="60"/>
              <w:right w:type="dxa" w:w="100"/>
            </w:tcMar>
            <w:vAlign w:val="center"/>
          </w:tcPr>
          <w:p>
            <w:pPr>
              <w:jc w:val="left"/>
            </w:pPr>
            <w:r>
              <w:rPr>
                <w:b w:val="false"/>
                <w:bCs w:val="false"/>
                <w:sz w:val="20"/>
                <w:szCs w:val="20"/>
              </w:rPr>
              <w:t xml:space="preserve">Body is stationary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soul is in silence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soul does not perish because it is not material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In the prayer after Evangelion in the sacrament of the blessing of Houses, we pray 'let this home be protected just as Noah was protected from ......................... , Abraham from ............... and Lot from………….' Fillup.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Great Flood, the Sword, Fire</w:t>
            </w:r>
          </w:p>
        </w:tc>
        <w:tc>
          <w:tcPr>
            <w:tcW w:type="pct" w:w="12.5%"/>
            <w:tcMar>
              <w:top w:type="dxa" w:w="60"/>
              <w:left w:type="dxa" w:w="100"/>
              <w:bottom w:type="dxa" w:w="60"/>
              <w:right w:type="dxa" w:w="100"/>
            </w:tcMar>
            <w:vAlign w:val="center"/>
          </w:tcPr>
          <w:p>
            <w:pPr>
              <w:jc w:val="left"/>
            </w:pPr>
            <w:r>
              <w:rPr>
                <w:b w:val="false"/>
                <w:bCs w:val="false"/>
                <w:sz w:val="20"/>
                <w:szCs w:val="20"/>
              </w:rPr>
              <w:t xml:space="preserve">Drunkenness, Enemies, Neighbours</w:t>
            </w:r>
          </w:p>
        </w:tc>
        <w:tc>
          <w:tcPr>
            <w:tcW w:type="pct" w:w="12.5%"/>
            <w:tcMar>
              <w:top w:type="dxa" w:w="60"/>
              <w:left w:type="dxa" w:w="100"/>
              <w:bottom w:type="dxa" w:w="60"/>
              <w:right w:type="dxa" w:w="100"/>
            </w:tcMar>
            <w:vAlign w:val="center"/>
          </w:tcPr>
          <w:p>
            <w:pPr>
              <w:jc w:val="left"/>
            </w:pPr>
            <w:r>
              <w:rPr>
                <w:b w:val="false"/>
                <w:bCs w:val="false"/>
                <w:sz w:val="20"/>
                <w:szCs w:val="20"/>
              </w:rPr>
              <w:t xml:space="preserve">Great Flood, Enemies, in Neighbours</w:t>
            </w:r>
          </w:p>
        </w:tc>
        <w:tc>
          <w:tcPr>
            <w:tcW w:type="pct" w:w="12.5%"/>
            <w:tcMar>
              <w:top w:type="dxa" w:w="60"/>
              <w:left w:type="dxa" w:w="100"/>
              <w:bottom w:type="dxa" w:w="60"/>
              <w:right w:type="dxa" w:w="100"/>
            </w:tcMar>
            <w:vAlign w:val="center"/>
          </w:tcPr>
          <w:p>
            <w:pPr>
              <w:jc w:val="left"/>
            </w:pPr>
            <w:r>
              <w:rPr>
                <w:b w:val="false"/>
                <w:bCs w:val="false"/>
                <w:sz w:val="20"/>
                <w:szCs w:val="20"/>
              </w:rPr>
              <w:t xml:space="preserve">Drunkenness, Enemies, Fire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When is the 'Angelic Hymn' recited in the service of Yaldo?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In the middle of Evangelion</w:t>
            </w:r>
          </w:p>
        </w:tc>
        <w:tc>
          <w:tcPr>
            <w:tcW w:type="pct" w:w="12.5%"/>
            <w:tcMar>
              <w:top w:type="dxa" w:w="60"/>
              <w:left w:type="dxa" w:w="100"/>
              <w:bottom w:type="dxa" w:w="60"/>
              <w:right w:type="dxa" w:w="100"/>
            </w:tcMar>
            <w:vAlign w:val="center"/>
          </w:tcPr>
          <w:p>
            <w:pPr>
              <w:jc w:val="left"/>
            </w:pPr>
            <w:r>
              <w:rPr>
                <w:b w:val="false"/>
                <w:bCs w:val="false"/>
                <w:sz w:val="20"/>
                <w:szCs w:val="20"/>
              </w:rPr>
              <w:t xml:space="preserve">After Evangelion</w:t>
            </w:r>
          </w:p>
        </w:tc>
        <w:tc>
          <w:tcPr>
            <w:tcW w:type="pct" w:w="12.5%"/>
            <w:tcMar>
              <w:top w:type="dxa" w:w="60"/>
              <w:left w:type="dxa" w:w="100"/>
              <w:bottom w:type="dxa" w:w="60"/>
              <w:right w:type="dxa" w:w="100"/>
            </w:tcMar>
            <w:vAlign w:val="center"/>
          </w:tcPr>
          <w:p>
            <w:pPr>
              <w:jc w:val="left"/>
            </w:pPr>
            <w:r>
              <w:rPr>
                <w:b w:val="false"/>
                <w:bCs w:val="false"/>
                <w:sz w:val="20"/>
                <w:szCs w:val="20"/>
              </w:rPr>
              <w:t xml:space="preserve">After going round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In connection with 'Houthumalakhe'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Danahaperunnal is also known as 'Pindiperunnal'. Which place is associated with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Kunnamkulam</w:t>
            </w:r>
          </w:p>
        </w:tc>
        <w:tc>
          <w:tcPr>
            <w:tcW w:type="pct" w:w="12.5%"/>
            <w:tcMar>
              <w:top w:type="dxa" w:w="60"/>
              <w:left w:type="dxa" w:w="100"/>
              <w:bottom w:type="dxa" w:w="60"/>
              <w:right w:type="dxa" w:w="100"/>
            </w:tcMar>
            <w:vAlign w:val="center"/>
          </w:tcPr>
          <w:p>
            <w:pPr>
              <w:jc w:val="left"/>
            </w:pPr>
            <w:r>
              <w:rPr>
                <w:b w:val="false"/>
                <w:bCs w:val="false"/>
                <w:sz w:val="20"/>
                <w:szCs w:val="20"/>
              </w:rPr>
              <w:t xml:space="preserve">Malabar</w:t>
            </w:r>
          </w:p>
        </w:tc>
        <w:tc>
          <w:tcPr>
            <w:tcW w:type="pct" w:w="12.5%"/>
            <w:tcMar>
              <w:top w:type="dxa" w:w="60"/>
              <w:left w:type="dxa" w:w="100"/>
              <w:bottom w:type="dxa" w:w="60"/>
              <w:right w:type="dxa" w:w="100"/>
            </w:tcMar>
            <w:vAlign w:val="center"/>
          </w:tcPr>
          <w:p>
            <w:pPr>
              <w:jc w:val="left"/>
            </w:pPr>
            <w:r>
              <w:rPr>
                <w:b w:val="false"/>
                <w:bCs w:val="false"/>
                <w:sz w:val="20"/>
                <w:szCs w:val="20"/>
              </w:rPr>
              <w:t xml:space="preserve">Galilee</w:t>
            </w:r>
          </w:p>
        </w:tc>
        <w:tc>
          <w:tcPr>
            <w:tcW w:type="pct" w:w="12.5%"/>
            <w:tcMar>
              <w:top w:type="dxa" w:w="60"/>
              <w:left w:type="dxa" w:w="100"/>
              <w:bottom w:type="dxa" w:w="60"/>
              <w:right w:type="dxa" w:w="100"/>
            </w:tcMar>
            <w:vAlign w:val="center"/>
          </w:tcPr>
          <w:p>
            <w:pPr>
              <w:jc w:val="left"/>
            </w:pPr>
            <w:r>
              <w:rPr>
                <w:b w:val="false"/>
                <w:bCs w:val="false"/>
                <w:sz w:val="20"/>
                <w:szCs w:val="20"/>
              </w:rPr>
              <w:t xml:space="preserve">Jordan 15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The sacrament instituted in the Garden of Eden itself?</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Matrimony</w:t>
            </w:r>
          </w:p>
        </w:tc>
        <w:tc>
          <w:tcPr>
            <w:tcW w:type="pct" w:w="12.5%"/>
            <w:tcMar>
              <w:top w:type="dxa" w:w="60"/>
              <w:left w:type="dxa" w:w="100"/>
              <w:bottom w:type="dxa" w:w="60"/>
              <w:right w:type="dxa" w:w="100"/>
            </w:tcMar>
            <w:vAlign w:val="center"/>
          </w:tcPr>
          <w:p>
            <w:pPr>
              <w:jc w:val="left"/>
            </w:pPr>
            <w:r>
              <w:rPr>
                <w:b w:val="false"/>
                <w:bCs w:val="false"/>
                <w:sz w:val="20"/>
                <w:szCs w:val="20"/>
              </w:rPr>
              <w:t xml:space="preserve">Baptism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Qurbana</w:t>
            </w:r>
          </w:p>
        </w:tc>
        <w:tc>
          <w:tcPr>
            <w:tcW w:type="pct" w:w="12.5%"/>
            <w:tcMar>
              <w:top w:type="dxa" w:w="60"/>
              <w:left w:type="dxa" w:w="100"/>
              <w:bottom w:type="dxa" w:w="60"/>
              <w:right w:type="dxa" w:w="100"/>
            </w:tcMar>
            <w:vAlign w:val="center"/>
          </w:tcPr>
          <w:p>
            <w:pPr>
              <w:jc w:val="left"/>
            </w:pPr>
            <w:r>
              <w:rPr>
                <w:b w:val="false"/>
                <w:bCs w:val="false"/>
                <w:sz w:val="20"/>
                <w:szCs w:val="20"/>
              </w:rPr>
              <w:t xml:space="preserve">Priesthood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"I remind you to stir up the gift of God which is in you through the laying on of my hands." Who said this to whom?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Paul to Timothy</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to the disciples</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to St.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Paul to Corinthians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Which is the wrong statement about 'anointing the sick'?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is administered to the fatally sick only.</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a sacrament administered for the healing of body, mind and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a sacrament for healing and absolution.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a sacrament on Biblical basis.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Which incident is read in the Evangelion of Blessing of Houses?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Confession and redemption of Zacchaeus.</w:t>
            </w:r>
          </w:p>
        </w:tc>
        <w:tc>
          <w:tcPr>
            <w:tcW w:type="pct" w:w="12.5%"/>
            <w:tcMar>
              <w:top w:type="dxa" w:w="60"/>
              <w:left w:type="dxa" w:w="100"/>
              <w:bottom w:type="dxa" w:w="60"/>
              <w:right w:type="dxa" w:w="100"/>
            </w:tcMar>
            <w:vAlign w:val="center"/>
          </w:tcPr>
          <w:p>
            <w:pPr>
              <w:jc w:val="left"/>
            </w:pPr>
            <w:r>
              <w:rPr>
                <w:b w:val="false"/>
                <w:bCs w:val="false"/>
                <w:sz w:val="20"/>
                <w:szCs w:val="20"/>
              </w:rPr>
              <w:t xml:space="preserve">Faith of Abraham.</w:t>
            </w:r>
          </w:p>
        </w:tc>
        <w:tc>
          <w:tcPr>
            <w:tcW w:type="pct" w:w="12.5%"/>
            <w:tcMar>
              <w:top w:type="dxa" w:w="60"/>
              <w:left w:type="dxa" w:w="100"/>
              <w:bottom w:type="dxa" w:w="60"/>
              <w:right w:type="dxa" w:w="100"/>
            </w:tcMar>
            <w:vAlign w:val="center"/>
          </w:tcPr>
          <w:p>
            <w:pPr>
              <w:jc w:val="left"/>
            </w:pPr>
            <w:r>
              <w:rPr>
                <w:b w:val="false"/>
                <w:bCs w:val="false"/>
                <w:sz w:val="20"/>
                <w:szCs w:val="20"/>
              </w:rPr>
              <w:t xml:space="preserve">House built on sand.</w:t>
            </w:r>
          </w:p>
        </w:tc>
        <w:tc>
          <w:tcPr>
            <w:tcW w:type="pct" w:w="12.5%"/>
            <w:tcMar>
              <w:top w:type="dxa" w:w="60"/>
              <w:left w:type="dxa" w:w="100"/>
              <w:bottom w:type="dxa" w:w="60"/>
              <w:right w:type="dxa" w:w="100"/>
            </w:tcMar>
            <w:vAlign w:val="center"/>
          </w:tcPr>
          <w:p>
            <w:pPr>
              <w:jc w:val="left"/>
            </w:pPr>
            <w:r>
              <w:rPr>
                <w:b w:val="false"/>
                <w:bCs w:val="false"/>
                <w:sz w:val="20"/>
                <w:szCs w:val="20"/>
              </w:rPr>
              <w:t xml:space="preserve">House of Martha and Maria.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When is bonfire lighted on Yeldho?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In the midst of reading the Gospel.</w:t>
            </w:r>
          </w:p>
        </w:tc>
        <w:tc>
          <w:tcPr>
            <w:tcW w:type="pct" w:w="12.5%"/>
            <w:tcMar>
              <w:top w:type="dxa" w:w="60"/>
              <w:left w:type="dxa" w:w="100"/>
              <w:bottom w:type="dxa" w:w="60"/>
              <w:right w:type="dxa" w:w="100"/>
            </w:tcMar>
            <w:vAlign w:val="center"/>
          </w:tcPr>
          <w:p>
            <w:pPr>
              <w:jc w:val="left"/>
            </w:pPr>
            <w:r>
              <w:rPr>
                <w:b w:val="false"/>
                <w:bCs w:val="false"/>
                <w:sz w:val="20"/>
                <w:szCs w:val="20"/>
              </w:rPr>
              <w:t xml:space="preserve">Immediately when procession reaches the place.</w:t>
            </w:r>
          </w:p>
        </w:tc>
        <w:tc>
          <w:tcPr>
            <w:tcW w:type="pct" w:w="12.5%"/>
            <w:tcMar>
              <w:top w:type="dxa" w:w="60"/>
              <w:left w:type="dxa" w:w="100"/>
              <w:bottom w:type="dxa" w:w="60"/>
              <w:right w:type="dxa" w:w="100"/>
            </w:tcMar>
            <w:vAlign w:val="center"/>
          </w:tcPr>
          <w:p>
            <w:pPr>
              <w:jc w:val="left"/>
            </w:pPr>
            <w:r>
              <w:rPr>
                <w:b w:val="false"/>
                <w:bCs w:val="false"/>
                <w:sz w:val="20"/>
                <w:szCs w:val="20"/>
              </w:rPr>
              <w:t xml:space="preserve">Before reading the Gospel.</w:t>
            </w:r>
          </w:p>
        </w:tc>
        <w:tc>
          <w:tcPr>
            <w:tcW w:type="pct" w:w="12.5%"/>
            <w:tcMar>
              <w:top w:type="dxa" w:w="60"/>
              <w:left w:type="dxa" w:w="100"/>
              <w:bottom w:type="dxa" w:w="60"/>
              <w:right w:type="dxa" w:w="100"/>
            </w:tcMar>
            <w:vAlign w:val="center"/>
          </w:tcPr>
          <w:p>
            <w:pPr>
              <w:jc w:val="left"/>
            </w:pPr>
            <w:r>
              <w:rPr>
                <w:b w:val="false"/>
                <w:bCs w:val="false"/>
                <w:sz w:val="20"/>
                <w:szCs w:val="20"/>
              </w:rPr>
              <w:t xml:space="preserve">After reading the Gospel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What is the second part of the sacrament of marriage?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Blessing of the crowns.</w:t>
            </w:r>
          </w:p>
        </w:tc>
        <w:tc>
          <w:tcPr>
            <w:tcW w:type="pct" w:w="12.5%"/>
            <w:tcMar>
              <w:top w:type="dxa" w:w="60"/>
              <w:left w:type="dxa" w:w="100"/>
              <w:bottom w:type="dxa" w:w="60"/>
              <w:right w:type="dxa" w:w="100"/>
            </w:tcMar>
            <w:vAlign w:val="center"/>
          </w:tcPr>
          <w:p>
            <w:pPr>
              <w:jc w:val="left"/>
            </w:pPr>
            <w:r>
              <w:rPr>
                <w:b w:val="false"/>
                <w:bCs w:val="false"/>
                <w:sz w:val="20"/>
                <w:szCs w:val="20"/>
              </w:rPr>
              <w:t xml:space="preserve">Blessing of the rings.</w:t>
            </w:r>
          </w:p>
        </w:tc>
        <w:tc>
          <w:tcPr>
            <w:tcW w:type="pct" w:w="12.5%"/>
            <w:tcMar>
              <w:top w:type="dxa" w:w="60"/>
              <w:left w:type="dxa" w:w="100"/>
              <w:bottom w:type="dxa" w:w="60"/>
              <w:right w:type="dxa" w:w="100"/>
            </w:tcMar>
            <w:vAlign w:val="center"/>
          </w:tcPr>
          <w:p>
            <w:pPr>
              <w:jc w:val="left"/>
            </w:pPr>
            <w:r>
              <w:rPr>
                <w:b w:val="false"/>
                <w:bCs w:val="false"/>
                <w:sz w:val="20"/>
                <w:szCs w:val="20"/>
              </w:rPr>
              <w:t xml:space="preserve">Anaphora</w:t>
            </w:r>
          </w:p>
        </w:tc>
        <w:tc>
          <w:tcPr>
            <w:tcW w:type="pct" w:w="12.5%"/>
            <w:tcMar>
              <w:top w:type="dxa" w:w="60"/>
              <w:left w:type="dxa" w:w="100"/>
              <w:bottom w:type="dxa" w:w="60"/>
              <w:right w:type="dxa" w:w="100"/>
            </w:tcMar>
            <w:vAlign w:val="center"/>
          </w:tcPr>
          <w:p>
            <w:pPr>
              <w:jc w:val="left"/>
            </w:pPr>
            <w:r>
              <w:rPr>
                <w:b w:val="false"/>
                <w:bCs w:val="false"/>
                <w:sz w:val="20"/>
                <w:szCs w:val="20"/>
              </w:rPr>
              <w:t xml:space="preserve">Blessing of the family.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Choose the Christian group of people who has to receive baptism by accepting Orthodox faith before getting married into the Malankara Orthodox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Pentecostals</w:t>
            </w:r>
          </w:p>
        </w:tc>
        <w:tc>
          <w:tcPr>
            <w:tcW w:type="pct" w:w="12.5%"/>
            <w:tcMar>
              <w:top w:type="dxa" w:w="60"/>
              <w:left w:type="dxa" w:w="100"/>
              <w:bottom w:type="dxa" w:w="60"/>
              <w:right w:type="dxa" w:w="100"/>
            </w:tcMar>
            <w:vAlign w:val="center"/>
          </w:tcPr>
          <w:p>
            <w:pPr>
              <w:jc w:val="left"/>
            </w:pPr>
            <w:r>
              <w:rPr>
                <w:b w:val="false"/>
                <w:bCs w:val="false"/>
                <w:sz w:val="20"/>
                <w:szCs w:val="20"/>
              </w:rPr>
              <w:t xml:space="preserve">Roman Catholics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Thoma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Syrian Orthodox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Select the hierarchical positions of priesthood on the basis of their ministry.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Episcopa, Kasheesha, Deacon</w:t>
            </w:r>
          </w:p>
        </w:tc>
        <w:tc>
          <w:tcPr>
            <w:tcW w:type="pct" w:w="12.5%"/>
            <w:tcMar>
              <w:top w:type="dxa" w:w="60"/>
              <w:left w:type="dxa" w:w="100"/>
              <w:bottom w:type="dxa" w:w="60"/>
              <w:right w:type="dxa" w:w="100"/>
            </w:tcMar>
            <w:vAlign w:val="center"/>
          </w:tcPr>
          <w:p>
            <w:pPr>
              <w:jc w:val="left"/>
            </w:pPr>
            <w:r>
              <w:rPr>
                <w:b w:val="false"/>
                <w:bCs w:val="false"/>
                <w:sz w:val="20"/>
                <w:szCs w:val="20"/>
              </w:rPr>
              <w:t xml:space="preserve">Metropolitan, Remban, Kasheesha</w:t>
            </w:r>
          </w:p>
        </w:tc>
        <w:tc>
          <w:tcPr>
            <w:tcW w:type="pct" w:w="12.5%"/>
            <w:tcMar>
              <w:top w:type="dxa" w:w="60"/>
              <w:left w:type="dxa" w:w="100"/>
              <w:bottom w:type="dxa" w:w="60"/>
              <w:right w:type="dxa" w:w="100"/>
            </w:tcMar>
            <w:vAlign w:val="center"/>
          </w:tcPr>
          <w:p>
            <w:pPr>
              <w:jc w:val="left"/>
            </w:pPr>
            <w:r>
              <w:rPr>
                <w:b w:val="false"/>
                <w:bCs w:val="false"/>
                <w:sz w:val="20"/>
                <w:szCs w:val="20"/>
              </w:rPr>
              <w:t xml:space="preserve">Catholicos, Metropolitan, Episcopa</w:t>
            </w:r>
          </w:p>
        </w:tc>
        <w:tc>
          <w:tcPr>
            <w:tcW w:type="pct" w:w="12.5%"/>
            <w:tcMar>
              <w:top w:type="dxa" w:w="60"/>
              <w:left w:type="dxa" w:w="100"/>
              <w:bottom w:type="dxa" w:w="60"/>
              <w:right w:type="dxa" w:w="100"/>
            </w:tcMar>
            <w:vAlign w:val="center"/>
          </w:tcPr>
          <w:p>
            <w:pPr>
              <w:jc w:val="left"/>
            </w:pPr>
            <w:r>
              <w:rPr>
                <w:b w:val="false"/>
                <w:bCs w:val="false"/>
                <w:sz w:val="20"/>
                <w:szCs w:val="20"/>
              </w:rPr>
              <w:t xml:space="preserve">Catholicos, Metropolitan, Kasheesha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On which sacrament, all the believers who participate are marked with the holy oil on their forehead?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Kantheela</w:t>
            </w:r>
          </w:p>
        </w:tc>
        <w:tc>
          <w:tcPr>
            <w:tcW w:type="pct" w:w="12.5%"/>
            <w:tcMar>
              <w:top w:type="dxa" w:w="60"/>
              <w:left w:type="dxa" w:w="100"/>
              <w:bottom w:type="dxa" w:w="60"/>
              <w:right w:type="dxa" w:w="100"/>
            </w:tcMar>
            <w:vAlign w:val="center"/>
          </w:tcPr>
          <w:p>
            <w:pPr>
              <w:jc w:val="left"/>
            </w:pPr>
            <w:r>
              <w:rPr>
                <w:b w:val="false"/>
                <w:bCs w:val="false"/>
                <w:sz w:val="20"/>
                <w:szCs w:val="20"/>
              </w:rPr>
              <w:t xml:space="preserve">Anointing the Sick</w:t>
            </w:r>
          </w:p>
        </w:tc>
        <w:tc>
          <w:tcPr>
            <w:tcW w:type="pct" w:w="12.5%"/>
            <w:tcMar>
              <w:top w:type="dxa" w:w="60"/>
              <w:left w:type="dxa" w:w="100"/>
              <w:bottom w:type="dxa" w:w="60"/>
              <w:right w:type="dxa" w:w="100"/>
            </w:tcMar>
            <w:vAlign w:val="center"/>
          </w:tcPr>
          <w:p>
            <w:pPr>
              <w:jc w:val="left"/>
            </w:pPr>
            <w:r>
              <w:rPr>
                <w:b w:val="false"/>
                <w:bCs w:val="false"/>
                <w:sz w:val="20"/>
                <w:szCs w:val="20"/>
              </w:rPr>
              <w:t xml:space="preserve">Deneha</w:t>
            </w:r>
          </w:p>
        </w:tc>
        <w:tc>
          <w:tcPr>
            <w:tcW w:type="pct" w:w="12.5%"/>
            <w:tcMar>
              <w:top w:type="dxa" w:w="60"/>
              <w:left w:type="dxa" w:w="100"/>
              <w:bottom w:type="dxa" w:w="60"/>
              <w:right w:type="dxa" w:w="100"/>
            </w:tcMar>
            <w:vAlign w:val="center"/>
          </w:tcPr>
          <w:p>
            <w:pPr>
              <w:jc w:val="left"/>
            </w:pPr>
            <w:r>
              <w:rPr>
                <w:b w:val="false"/>
                <w:bCs w:val="false"/>
                <w:sz w:val="20"/>
                <w:szCs w:val="20"/>
              </w:rPr>
              <w:t xml:space="preserve">Vade Dalmeeno</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 theme of the prayers of funeral service?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Death is an end.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life in this world is ephemeral</w:t>
            </w:r>
          </w:p>
        </w:tc>
        <w:tc>
          <w:tcPr>
            <w:tcW w:type="pct" w:w="12.5%"/>
            <w:tcMar>
              <w:top w:type="dxa" w:w="60"/>
              <w:left w:type="dxa" w:w="100"/>
              <w:bottom w:type="dxa" w:w="60"/>
              <w:right w:type="dxa" w:w="100"/>
            </w:tcMar>
            <w:vAlign w:val="center"/>
          </w:tcPr>
          <w:p>
            <w:pPr>
              <w:jc w:val="left"/>
            </w:pPr>
            <w:r>
              <w:rPr>
                <w:b w:val="false"/>
                <w:bCs w:val="false"/>
                <w:sz w:val="20"/>
                <w:szCs w:val="20"/>
              </w:rPr>
              <w:t xml:space="preserve">Hope in resurrection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End of Ages.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Select the gospel portion read during the blessing of house.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Conversion of Zacchaeus</w:t>
            </w:r>
          </w:p>
        </w:tc>
        <w:tc>
          <w:tcPr>
            <w:tcW w:type="pct" w:w="12.5%"/>
            <w:tcMar>
              <w:top w:type="dxa" w:w="60"/>
              <w:left w:type="dxa" w:w="100"/>
              <w:bottom w:type="dxa" w:w="60"/>
              <w:right w:type="dxa" w:w="100"/>
            </w:tcMar>
            <w:vAlign w:val="center"/>
          </w:tcPr>
          <w:p>
            <w:pPr>
              <w:jc w:val="left"/>
            </w:pPr>
            <w:r>
              <w:rPr>
                <w:b w:val="false"/>
                <w:bCs w:val="false"/>
                <w:sz w:val="20"/>
                <w:szCs w:val="20"/>
              </w:rPr>
              <w:t xml:space="preserve">Wedding at Cana</w:t>
            </w:r>
          </w:p>
        </w:tc>
        <w:tc>
          <w:tcPr>
            <w:tcW w:type="pct" w:w="12.5%"/>
            <w:tcMar>
              <w:top w:type="dxa" w:w="60"/>
              <w:left w:type="dxa" w:w="100"/>
              <w:bottom w:type="dxa" w:w="60"/>
              <w:right w:type="dxa" w:w="100"/>
            </w:tcMar>
            <w:vAlign w:val="center"/>
          </w:tcPr>
          <w:p>
            <w:pPr>
              <w:jc w:val="left"/>
            </w:pPr>
            <w:r>
              <w:rPr>
                <w:b w:val="false"/>
                <w:bCs w:val="false"/>
                <w:sz w:val="20"/>
                <w:szCs w:val="20"/>
              </w:rPr>
              <w:t xml:space="preserve">Raising of Lazarus</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and his family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What is the central theme of the prayers and hymns of the feast of 'Yeldho'?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Mystery of Incarnation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Birth of John the Baptist</w:t>
            </w:r>
          </w:p>
        </w:tc>
        <w:tc>
          <w:tcPr>
            <w:tcW w:type="pct" w:w="12.5%"/>
            <w:tcMar>
              <w:top w:type="dxa" w:w="60"/>
              <w:left w:type="dxa" w:w="100"/>
              <w:bottom w:type="dxa" w:w="60"/>
              <w:right w:type="dxa" w:w="100"/>
            </w:tcMar>
            <w:vAlign w:val="center"/>
          </w:tcPr>
          <w:p>
            <w:pPr>
              <w:jc w:val="left"/>
            </w:pPr>
            <w:r>
              <w:rPr>
                <w:b w:val="false"/>
                <w:bCs w:val="false"/>
                <w:sz w:val="20"/>
                <w:szCs w:val="20"/>
              </w:rPr>
              <w:t xml:space="preserve">Arrival of the Magi</w:t>
            </w:r>
          </w:p>
        </w:tc>
        <w:tc>
          <w:tcPr>
            <w:tcW w:type="pct" w:w="12.5%"/>
            <w:tcMar>
              <w:top w:type="dxa" w:w="60"/>
              <w:left w:type="dxa" w:w="100"/>
              <w:bottom w:type="dxa" w:w="60"/>
              <w:right w:type="dxa" w:w="100"/>
            </w:tcMar>
            <w:vAlign w:val="center"/>
          </w:tcPr>
          <w:p>
            <w:pPr>
              <w:jc w:val="left"/>
            </w:pPr>
            <w:r>
              <w:rPr>
                <w:b w:val="false"/>
                <w:bCs w:val="false"/>
                <w:sz w:val="20"/>
                <w:szCs w:val="20"/>
              </w:rPr>
              <w:t xml:space="preserve">Features of the Holy Family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Name the feast which is also known as ‘festival of lights’.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Denaho</w:t>
            </w:r>
          </w:p>
        </w:tc>
        <w:tc>
          <w:tcPr>
            <w:tcW w:type="pct" w:w="12.5%"/>
            <w:tcMar>
              <w:top w:type="dxa" w:w="60"/>
              <w:left w:type="dxa" w:w="100"/>
              <w:bottom w:type="dxa" w:w="60"/>
              <w:right w:type="dxa" w:w="100"/>
            </w:tcMar>
            <w:vAlign w:val="center"/>
          </w:tcPr>
          <w:p>
            <w:pPr>
              <w:jc w:val="left"/>
            </w:pPr>
            <w:r>
              <w:rPr>
                <w:b w:val="false"/>
                <w:bCs w:val="false"/>
                <w:sz w:val="20"/>
                <w:szCs w:val="20"/>
              </w:rPr>
              <w:t xml:space="preserve">Yeldho</w:t>
            </w:r>
          </w:p>
        </w:tc>
        <w:tc>
          <w:tcPr>
            <w:tcW w:type="pct" w:w="12.5%"/>
            <w:tcMar>
              <w:top w:type="dxa" w:w="60"/>
              <w:left w:type="dxa" w:w="100"/>
              <w:bottom w:type="dxa" w:w="60"/>
              <w:right w:type="dxa" w:w="100"/>
            </w:tcMar>
            <w:vAlign w:val="center"/>
          </w:tcPr>
          <w:p>
            <w:pPr>
              <w:jc w:val="left"/>
            </w:pPr>
            <w:r>
              <w:rPr>
                <w:b w:val="false"/>
                <w:bCs w:val="false"/>
                <w:sz w:val="20"/>
                <w:szCs w:val="20"/>
              </w:rPr>
              <w:t xml:space="preserve">Shoonoyo</w:t>
            </w:r>
          </w:p>
        </w:tc>
        <w:tc>
          <w:tcPr>
            <w:tcW w:type="pct" w:w="12.5%"/>
            <w:tcMar>
              <w:top w:type="dxa" w:w="60"/>
              <w:left w:type="dxa" w:w="100"/>
              <w:bottom w:type="dxa" w:w="60"/>
              <w:right w:type="dxa" w:w="100"/>
            </w:tcMar>
            <w:vAlign w:val="center"/>
          </w:tcPr>
          <w:p>
            <w:pPr>
              <w:jc w:val="left"/>
            </w:pPr>
            <w:r>
              <w:rPr>
                <w:b w:val="false"/>
                <w:bCs w:val="false"/>
                <w:sz w:val="20"/>
                <w:szCs w:val="20"/>
              </w:rPr>
              <w:t xml:space="preserve">Kyamtha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The feast which contain prayers and services for the renewal of Holy Spirit that dwells in us?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Pentecost</w:t>
            </w:r>
          </w:p>
        </w:tc>
        <w:tc>
          <w:tcPr>
            <w:tcW w:type="pct" w:w="12.5%"/>
            <w:tcMar>
              <w:top w:type="dxa" w:w="60"/>
              <w:left w:type="dxa" w:w="100"/>
              <w:bottom w:type="dxa" w:w="60"/>
              <w:right w:type="dxa" w:w="100"/>
            </w:tcMar>
            <w:vAlign w:val="center"/>
          </w:tcPr>
          <w:p>
            <w:pPr>
              <w:jc w:val="left"/>
            </w:pPr>
            <w:r>
              <w:rPr>
                <w:b w:val="false"/>
                <w:bCs w:val="false"/>
                <w:sz w:val="20"/>
                <w:szCs w:val="20"/>
              </w:rPr>
              <w:t xml:space="preserve">Denaho</w:t>
            </w:r>
          </w:p>
        </w:tc>
        <w:tc>
          <w:tcPr>
            <w:tcW w:type="pct" w:w="12.5%"/>
            <w:tcMar>
              <w:top w:type="dxa" w:w="60"/>
              <w:left w:type="dxa" w:w="100"/>
              <w:bottom w:type="dxa" w:w="60"/>
              <w:right w:type="dxa" w:w="100"/>
            </w:tcMar>
            <w:vAlign w:val="center"/>
          </w:tcPr>
          <w:p>
            <w:pPr>
              <w:jc w:val="left"/>
            </w:pPr>
            <w:r>
              <w:rPr>
                <w:b w:val="false"/>
                <w:bCs w:val="false"/>
                <w:sz w:val="20"/>
                <w:szCs w:val="20"/>
              </w:rPr>
              <w:t xml:space="preserve">Yeldho</w:t>
            </w:r>
          </w:p>
        </w:tc>
        <w:tc>
          <w:tcPr>
            <w:tcW w:type="pct" w:w="12.5%"/>
            <w:tcMar>
              <w:top w:type="dxa" w:w="60"/>
              <w:left w:type="dxa" w:w="100"/>
              <w:bottom w:type="dxa" w:w="60"/>
              <w:right w:type="dxa" w:w="100"/>
            </w:tcMar>
            <w:vAlign w:val="center"/>
          </w:tcPr>
          <w:p>
            <w:pPr>
              <w:jc w:val="left"/>
            </w:pPr>
            <w:r>
              <w:rPr>
                <w:b w:val="false"/>
                <w:bCs w:val="false"/>
                <w:sz w:val="20"/>
                <w:szCs w:val="20"/>
              </w:rPr>
              <w:t xml:space="preserve">Kyamtha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What is ‘Hoosoyo’ prayer?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Prayer of absolution.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Prayer of intercession.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Prayers using incense</w:t>
            </w:r>
          </w:p>
        </w:tc>
        <w:tc>
          <w:tcPr>
            <w:tcW w:type="pct" w:w="12.5%"/>
            <w:tcMar>
              <w:top w:type="dxa" w:w="60"/>
              <w:left w:type="dxa" w:w="100"/>
              <w:bottom w:type="dxa" w:w="60"/>
              <w:right w:type="dxa" w:w="100"/>
            </w:tcMar>
            <w:vAlign w:val="center"/>
          </w:tcPr>
          <w:p>
            <w:pPr>
              <w:jc w:val="left"/>
            </w:pPr>
            <w:r>
              <w:rPr>
                <w:b w:val="false"/>
                <w:bCs w:val="false"/>
                <w:sz w:val="20"/>
                <w:szCs w:val="20"/>
              </w:rPr>
              <w:t xml:space="preserve">Concluding prayer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 criterion for marriage?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None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Bride and bridegroom shall belong to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Generations of bride and bridegroom shall have separation as mentioned in the canon</w:t>
            </w:r>
          </w:p>
        </w:tc>
        <w:tc>
          <w:tcPr>
            <w:tcW w:type="pct" w:w="12.5%"/>
            <w:tcMar>
              <w:top w:type="dxa" w:w="60"/>
              <w:left w:type="dxa" w:w="100"/>
              <w:bottom w:type="dxa" w:w="60"/>
              <w:right w:type="dxa" w:w="100"/>
            </w:tcMar>
            <w:vAlign w:val="center"/>
          </w:tcPr>
          <w:p>
            <w:pPr>
              <w:jc w:val="left"/>
            </w:pPr>
            <w:r>
              <w:rPr>
                <w:b w:val="false"/>
                <w:bCs w:val="false"/>
                <w:sz w:val="20"/>
                <w:szCs w:val="20"/>
              </w:rPr>
              <w:t xml:space="preserve">Marriage shall be solemnised only on the days permitted by the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Which apostle clearly gives the apostolic tradition of anointing the sick in his epistle?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James</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Jude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Which of the following statements is wrong about 'anointing of the sick'?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This sacrament can be called the last sacrament.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This sacrament is based on Bible</w:t>
            </w:r>
          </w:p>
        </w:tc>
        <w:tc>
          <w:tcPr>
            <w:tcW w:type="pct" w:w="12.5%"/>
            <w:tcMar>
              <w:top w:type="dxa" w:w="60"/>
              <w:left w:type="dxa" w:w="100"/>
              <w:bottom w:type="dxa" w:w="60"/>
              <w:right w:type="dxa" w:w="100"/>
            </w:tcMar>
            <w:vAlign w:val="center"/>
          </w:tcPr>
          <w:p>
            <w:pPr>
              <w:jc w:val="left"/>
            </w:pPr>
            <w:r>
              <w:rPr>
                <w:b w:val="false"/>
                <w:bCs w:val="false"/>
                <w:sz w:val="20"/>
                <w:szCs w:val="20"/>
              </w:rPr>
              <w:t xml:space="preserve">This is for the healing of the sick</w:t>
            </w:r>
          </w:p>
        </w:tc>
        <w:tc>
          <w:tcPr>
            <w:tcW w:type="pct" w:w="12.5%"/>
            <w:tcMar>
              <w:top w:type="dxa" w:w="60"/>
              <w:left w:type="dxa" w:w="100"/>
              <w:bottom w:type="dxa" w:w="60"/>
              <w:right w:type="dxa" w:w="100"/>
            </w:tcMar>
            <w:vAlign w:val="center"/>
          </w:tcPr>
          <w:p>
            <w:pPr>
              <w:jc w:val="left"/>
            </w:pPr>
            <w:r>
              <w:rPr>
                <w:b w:val="false"/>
                <w:bCs w:val="false"/>
                <w:sz w:val="20"/>
                <w:szCs w:val="20"/>
              </w:rPr>
              <w:t xml:space="preserve">This service includes prayers for absolution of sins.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What is the 'Hoosoyo' prayer?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Prayer of absolution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Prayer of intercession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Prayer of incense</w:t>
            </w:r>
          </w:p>
        </w:tc>
        <w:tc>
          <w:tcPr>
            <w:tcW w:type="pct" w:w="12.5%"/>
            <w:tcMar>
              <w:top w:type="dxa" w:w="60"/>
              <w:left w:type="dxa" w:w="100"/>
              <w:bottom w:type="dxa" w:w="60"/>
              <w:right w:type="dxa" w:w="100"/>
            </w:tcMar>
            <w:vAlign w:val="center"/>
          </w:tcPr>
          <w:p>
            <w:pPr>
              <w:jc w:val="left"/>
            </w:pPr>
            <w:r>
              <w:rPr>
                <w:b w:val="false"/>
                <w:bCs w:val="false"/>
                <w:sz w:val="20"/>
                <w:szCs w:val="20"/>
              </w:rPr>
              <w:t xml:space="preserve">Concluding prayer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In which service is the celebration of the Cross known as 'Hawd Maalakhe' not included?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Pentecost</w:t>
            </w:r>
          </w:p>
        </w:tc>
        <w:tc>
          <w:tcPr>
            <w:tcW w:type="pct" w:w="12.5%"/>
            <w:tcMar>
              <w:top w:type="dxa" w:w="60"/>
              <w:left w:type="dxa" w:w="100"/>
              <w:bottom w:type="dxa" w:w="60"/>
              <w:right w:type="dxa" w:w="100"/>
            </w:tcMar>
            <w:vAlign w:val="center"/>
          </w:tcPr>
          <w:p>
            <w:pPr>
              <w:jc w:val="left"/>
            </w:pPr>
            <w:r>
              <w:rPr>
                <w:b w:val="false"/>
                <w:bCs w:val="false"/>
                <w:sz w:val="20"/>
                <w:szCs w:val="20"/>
              </w:rPr>
              <w:t xml:space="preserve">Christmas</w:t>
            </w:r>
          </w:p>
        </w:tc>
        <w:tc>
          <w:tcPr>
            <w:tcW w:type="pct" w:w="12.5%"/>
            <w:tcMar>
              <w:top w:type="dxa" w:w="60"/>
              <w:left w:type="dxa" w:w="100"/>
              <w:bottom w:type="dxa" w:w="60"/>
              <w:right w:type="dxa" w:w="100"/>
            </w:tcMar>
            <w:vAlign w:val="center"/>
          </w:tcPr>
          <w:p>
            <w:pPr>
              <w:jc w:val="left"/>
            </w:pPr>
            <w:r>
              <w:rPr>
                <w:b w:val="false"/>
                <w:bCs w:val="false"/>
                <w:sz w:val="20"/>
                <w:szCs w:val="20"/>
              </w:rPr>
              <w:t xml:space="preserve">Good Friday</w:t>
            </w:r>
          </w:p>
        </w:tc>
        <w:tc>
          <w:tcPr>
            <w:tcW w:type="pct" w:w="12.5%"/>
            <w:tcMar>
              <w:top w:type="dxa" w:w="60"/>
              <w:left w:type="dxa" w:w="100"/>
              <w:bottom w:type="dxa" w:w="60"/>
              <w:right w:type="dxa" w:w="100"/>
            </w:tcMar>
            <w:vAlign w:val="center"/>
          </w:tcPr>
          <w:p>
            <w:pPr>
              <w:jc w:val="left"/>
            </w:pPr>
            <w:r>
              <w:rPr>
                <w:b w:val="false"/>
                <w:bCs w:val="false"/>
                <w:sz w:val="20"/>
                <w:szCs w:val="20"/>
              </w:rPr>
              <w:t xml:space="preserve">Resurrection feast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part of the Orthodox Church's teaching regarding marriage and family life?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sacramental benefits of marriage are repeated.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Church regards the husband-wife relationship as equal to the relationship between the Church and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Christian families are the ones God has joined together.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love containing sacrifice and care that unites the couple.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Choose the priestly ranks that are included on the basis of ministry.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Episcopa, Kasheesa, Deacon.</w:t>
            </w:r>
          </w:p>
        </w:tc>
        <w:tc>
          <w:tcPr>
            <w:tcW w:type="pct" w:w="12.5%"/>
            <w:tcMar>
              <w:top w:type="dxa" w:w="60"/>
              <w:left w:type="dxa" w:w="100"/>
              <w:bottom w:type="dxa" w:w="60"/>
              <w:right w:type="dxa" w:w="100"/>
            </w:tcMar>
            <w:vAlign w:val="center"/>
          </w:tcPr>
          <w:p>
            <w:pPr>
              <w:jc w:val="left"/>
            </w:pPr>
            <w:r>
              <w:rPr>
                <w:b w:val="false"/>
                <w:bCs w:val="false"/>
                <w:sz w:val="20"/>
                <w:szCs w:val="20"/>
              </w:rPr>
              <w:t xml:space="preserve">Metropolitan, Ramban, Kasheesa.</w:t>
            </w:r>
          </w:p>
        </w:tc>
        <w:tc>
          <w:tcPr>
            <w:tcW w:type="pct" w:w="12.5%"/>
            <w:tcMar>
              <w:top w:type="dxa" w:w="60"/>
              <w:left w:type="dxa" w:w="100"/>
              <w:bottom w:type="dxa" w:w="60"/>
              <w:right w:type="dxa" w:w="100"/>
            </w:tcMar>
            <w:vAlign w:val="center"/>
          </w:tcPr>
          <w:p>
            <w:pPr>
              <w:jc w:val="left"/>
            </w:pPr>
            <w:r>
              <w:rPr>
                <w:b w:val="false"/>
                <w:bCs w:val="false"/>
                <w:sz w:val="20"/>
                <w:szCs w:val="20"/>
              </w:rPr>
              <w:t xml:space="preserve">Catholicos, Metropolitan, Episcopa.</w:t>
            </w:r>
          </w:p>
        </w:tc>
        <w:tc>
          <w:tcPr>
            <w:tcW w:type="pct" w:w="12.5%"/>
            <w:tcMar>
              <w:top w:type="dxa" w:w="60"/>
              <w:left w:type="dxa" w:w="100"/>
              <w:bottom w:type="dxa" w:w="60"/>
              <w:right w:type="dxa" w:w="100"/>
            </w:tcMar>
            <w:vAlign w:val="center"/>
          </w:tcPr>
          <w:p>
            <w:pPr>
              <w:jc w:val="left"/>
            </w:pPr>
            <w:r>
              <w:rPr>
                <w:b w:val="false"/>
                <w:bCs w:val="false"/>
                <w:sz w:val="20"/>
                <w:szCs w:val="20"/>
              </w:rPr>
              <w:t xml:space="preserve">Catholicos, Metropolitan, Kasheesa.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In which sacrament are all the believers who participate marked on the forehead (Rushma) with the oil used in the service?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Kantheela</w:t>
            </w:r>
          </w:p>
        </w:tc>
        <w:tc>
          <w:tcPr>
            <w:tcW w:type="pct" w:w="12.5%"/>
            <w:tcMar>
              <w:top w:type="dxa" w:w="60"/>
              <w:left w:type="dxa" w:w="100"/>
              <w:bottom w:type="dxa" w:w="60"/>
              <w:right w:type="dxa" w:w="100"/>
            </w:tcMar>
            <w:vAlign w:val="center"/>
          </w:tcPr>
          <w:p>
            <w:pPr>
              <w:jc w:val="left"/>
            </w:pPr>
            <w:r>
              <w:rPr>
                <w:b w:val="false"/>
                <w:bCs w:val="false"/>
                <w:sz w:val="20"/>
                <w:szCs w:val="20"/>
              </w:rPr>
              <w:t xml:space="preserve">Anointing of the sick</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of Denaha</w:t>
            </w:r>
          </w:p>
        </w:tc>
        <w:tc>
          <w:tcPr>
            <w:tcW w:type="pct" w:w="12.5%"/>
            <w:tcMar>
              <w:top w:type="dxa" w:w="60"/>
              <w:left w:type="dxa" w:w="100"/>
              <w:bottom w:type="dxa" w:w="60"/>
              <w:right w:type="dxa" w:w="100"/>
            </w:tcMar>
            <w:vAlign w:val="center"/>
          </w:tcPr>
          <w:p>
            <w:pPr>
              <w:jc w:val="left"/>
            </w:pPr>
            <w:r>
              <w:rPr>
                <w:b w:val="false"/>
                <w:bCs w:val="false"/>
                <w:sz w:val="20"/>
                <w:szCs w:val="20"/>
              </w:rPr>
              <w:t xml:space="preserve">Vade Dalmeeno</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Which idea is not included among the prayers of the funeral service?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Death is an end.</w:t>
            </w:r>
          </w:p>
        </w:tc>
        <w:tc>
          <w:tcPr>
            <w:tcW w:type="pct" w:w="12.5%"/>
            <w:tcMar>
              <w:top w:type="dxa" w:w="60"/>
              <w:left w:type="dxa" w:w="100"/>
              <w:bottom w:type="dxa" w:w="60"/>
              <w:right w:type="dxa" w:w="100"/>
            </w:tcMar>
            <w:vAlign w:val="center"/>
          </w:tcPr>
          <w:p>
            <w:pPr>
              <w:jc w:val="left"/>
            </w:pPr>
            <w:r>
              <w:rPr>
                <w:b w:val="false"/>
                <w:bCs w:val="false"/>
                <w:sz w:val="20"/>
                <w:szCs w:val="20"/>
              </w:rPr>
              <w:t xml:space="preserve">Life in this world is fleeting.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hope of resurrection.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end of the ages.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Which Gospel passage is read at the blessing of a house?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conversion of Zacchaeus.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wedding at Cana.</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raising of Lazarus.</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and his family.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Which feast is known as the 'feast of light'?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Denaha</w:t>
            </w:r>
          </w:p>
        </w:tc>
        <w:tc>
          <w:tcPr>
            <w:tcW w:type="pct" w:w="12.5%"/>
            <w:tcMar>
              <w:top w:type="dxa" w:w="60"/>
              <w:left w:type="dxa" w:w="100"/>
              <w:bottom w:type="dxa" w:w="60"/>
              <w:right w:type="dxa" w:w="100"/>
            </w:tcMar>
            <w:vAlign w:val="center"/>
          </w:tcPr>
          <w:p>
            <w:pPr>
              <w:jc w:val="left"/>
            </w:pPr>
            <w:r>
              <w:rPr>
                <w:b w:val="false"/>
                <w:bCs w:val="false"/>
                <w:sz w:val="20"/>
                <w:szCs w:val="20"/>
              </w:rPr>
              <w:t xml:space="preserve">Yeldho</w:t>
            </w:r>
          </w:p>
        </w:tc>
        <w:tc>
          <w:tcPr>
            <w:tcW w:type="pct" w:w="12.5%"/>
            <w:tcMar>
              <w:top w:type="dxa" w:w="60"/>
              <w:left w:type="dxa" w:w="100"/>
              <w:bottom w:type="dxa" w:w="60"/>
              <w:right w:type="dxa" w:w="100"/>
            </w:tcMar>
            <w:vAlign w:val="center"/>
          </w:tcPr>
          <w:p>
            <w:pPr>
              <w:jc w:val="left"/>
            </w:pPr>
            <w:r>
              <w:rPr>
                <w:b w:val="false"/>
                <w:bCs w:val="false"/>
                <w:sz w:val="20"/>
                <w:szCs w:val="20"/>
              </w:rPr>
              <w:t xml:space="preserve">Shoonoyo</w:t>
            </w:r>
          </w:p>
        </w:tc>
        <w:tc>
          <w:tcPr>
            <w:tcW w:type="pct" w:w="12.5%"/>
            <w:tcMar>
              <w:top w:type="dxa" w:w="60"/>
              <w:left w:type="dxa" w:w="100"/>
              <w:bottom w:type="dxa" w:w="60"/>
              <w:right w:type="dxa" w:w="100"/>
            </w:tcMar>
            <w:vAlign w:val="center"/>
          </w:tcPr>
          <w:p>
            <w:pPr>
              <w:jc w:val="left"/>
            </w:pPr>
            <w:r>
              <w:rPr>
                <w:b w:val="false"/>
                <w:bCs w:val="false"/>
                <w:sz w:val="20"/>
                <w:szCs w:val="20"/>
              </w:rPr>
              <w:t xml:space="preserve">Kyamtha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Who wrote the epistles explaining the roles that the three offices of Episcopa, Kasheesa and Deacon hold within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 Ignatius of 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Basil of Caesarea</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Clement of Rome</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Polycarp of Smyrna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Which event in the life of Jesus does the Syriac tradition teach as fulfilling the marriage between Jesus Christ and the Holy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crucifixion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baptism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nativity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descent into Sheol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What do we receive through Holy Baptism?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Forgiveness of sins.</w:t>
            </w:r>
          </w:p>
        </w:tc>
        <w:tc>
          <w:tcPr>
            <w:tcW w:type="pct" w:w="12.5%"/>
            <w:tcMar>
              <w:top w:type="dxa" w:w="60"/>
              <w:left w:type="dxa" w:w="100"/>
              <w:bottom w:type="dxa" w:w="60"/>
              <w:right w:type="dxa" w:w="100"/>
            </w:tcMar>
            <w:vAlign w:val="center"/>
          </w:tcPr>
          <w:p>
            <w:pPr>
              <w:jc w:val="left"/>
            </w:pPr>
            <w:r>
              <w:rPr>
                <w:b w:val="false"/>
                <w:bCs w:val="false"/>
                <w:sz w:val="20"/>
                <w:szCs w:val="20"/>
              </w:rPr>
              <w:t xml:space="preserve">We become members of the Church, which is the body of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We are born again.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Which sacraments does the one being baptized receive together with Holy Baptism?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anointing with Mooron and the Holy Qurbana.</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anointing with Mooron alone.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Holy Qurbana and Holy Confession.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anointing with Mooron and anointing with oil.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What is the primary qualification for two people to be married in the Orthodox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They must be members of the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must attend counselling.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banns must be announced.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wedding date must be fixed.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Which scriptural passage is read as the Gospel (Evangelion) for the sacrament of marriage?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Matthew 19:1-12</w:t>
            </w:r>
          </w:p>
        </w:tc>
        <w:tc>
          <w:tcPr>
            <w:tcW w:type="pct" w:w="12.5%"/>
            <w:tcMar>
              <w:top w:type="dxa" w:w="60"/>
              <w:left w:type="dxa" w:w="100"/>
              <w:bottom w:type="dxa" w:w="60"/>
              <w:right w:type="dxa" w:w="100"/>
            </w:tcMar>
            <w:vAlign w:val="center"/>
          </w:tcPr>
          <w:p>
            <w:pPr>
              <w:jc w:val="left"/>
            </w:pPr>
            <w:r>
              <w:rPr>
                <w:b w:val="false"/>
                <w:bCs w:val="false"/>
                <w:sz w:val="20"/>
                <w:szCs w:val="20"/>
              </w:rPr>
              <w:t xml:space="preserve">St. Luke 8:4-12</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5:5-15</w:t>
            </w:r>
          </w:p>
        </w:tc>
        <w:tc>
          <w:tcPr>
            <w:tcW w:type="pct" w:w="12.5%"/>
            <w:tcMar>
              <w:top w:type="dxa" w:w="60"/>
              <w:left w:type="dxa" w:w="100"/>
              <w:bottom w:type="dxa" w:w="60"/>
              <w:right w:type="dxa" w:w="100"/>
            </w:tcMar>
            <w:vAlign w:val="center"/>
          </w:tcPr>
          <w:p>
            <w:pPr>
              <w:jc w:val="left"/>
            </w:pPr>
            <w:r>
              <w:rPr>
                <w:b w:val="false"/>
                <w:bCs w:val="false"/>
                <w:sz w:val="20"/>
                <w:szCs w:val="20"/>
              </w:rPr>
              <w:t xml:space="preserve">St. Mark 1:41-56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What is the meaning of the word 'Shemmasan' (Deacon)?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One who ministers/serves</w:t>
            </w:r>
          </w:p>
        </w:tc>
        <w:tc>
          <w:tcPr>
            <w:tcW w:type="pct" w:w="12.5%"/>
            <w:tcMar>
              <w:top w:type="dxa" w:w="60"/>
              <w:left w:type="dxa" w:w="100"/>
              <w:bottom w:type="dxa" w:w="60"/>
              <w:right w:type="dxa" w:w="100"/>
            </w:tcMar>
            <w:vAlign w:val="center"/>
          </w:tcPr>
          <w:p>
            <w:pPr>
              <w:jc w:val="left"/>
            </w:pPr>
            <w:r>
              <w:rPr>
                <w:b w:val="false"/>
                <w:bCs w:val="false"/>
                <w:sz w:val="20"/>
                <w:szCs w:val="20"/>
              </w:rPr>
              <w:t xml:space="preserve">One who watches/guards</w:t>
            </w:r>
          </w:p>
        </w:tc>
        <w:tc>
          <w:tcPr>
            <w:tcW w:type="pct" w:w="12.5%"/>
            <w:tcMar>
              <w:top w:type="dxa" w:w="60"/>
              <w:left w:type="dxa" w:w="100"/>
              <w:bottom w:type="dxa" w:w="60"/>
              <w:right w:type="dxa" w:w="100"/>
            </w:tcMar>
            <w:vAlign w:val="center"/>
          </w:tcPr>
          <w:p>
            <w:pPr>
              <w:jc w:val="left"/>
            </w:pPr>
            <w:r>
              <w:rPr>
                <w:b w:val="false"/>
                <w:bCs w:val="false"/>
                <w:sz w:val="20"/>
                <w:szCs w:val="20"/>
              </w:rPr>
              <w:t xml:space="preserve">One holding priestly rank</w:t>
            </w:r>
          </w:p>
        </w:tc>
        <w:tc>
          <w:tcPr>
            <w:tcW w:type="pct" w:w="12.5%"/>
            <w:tcMar>
              <w:top w:type="dxa" w:w="60"/>
              <w:left w:type="dxa" w:w="100"/>
              <w:bottom w:type="dxa" w:w="60"/>
              <w:right w:type="dxa" w:w="100"/>
            </w:tcMar>
            <w:vAlign w:val="center"/>
          </w:tcPr>
          <w:p>
            <w:pPr>
              <w:jc w:val="left"/>
            </w:pPr>
            <w:r>
              <w:rPr>
                <w:b w:val="false"/>
                <w:bCs w:val="false"/>
                <w:sz w:val="20"/>
                <w:szCs w:val="20"/>
              </w:rPr>
              <w:t xml:space="preserve">One who wears white garments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Choose the central idea in the liturgical order of the Anointing service.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Turning to God in repentance.</w:t>
            </w:r>
          </w:p>
        </w:tc>
        <w:tc>
          <w:tcPr>
            <w:tcW w:type="pct" w:w="12.5%"/>
            <w:tcMar>
              <w:top w:type="dxa" w:w="60"/>
              <w:left w:type="dxa" w:w="100"/>
              <w:bottom w:type="dxa" w:w="60"/>
              <w:right w:type="dxa" w:w="100"/>
            </w:tcMar>
            <w:vAlign w:val="center"/>
          </w:tcPr>
          <w:p>
            <w:pPr>
              <w:jc w:val="left"/>
            </w:pPr>
            <w:r>
              <w:rPr>
                <w:b w:val="false"/>
                <w:bCs w:val="false"/>
                <w:sz w:val="20"/>
                <w:szCs w:val="20"/>
              </w:rPr>
              <w:t xml:space="preserve">Preparing for death.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intercession of the saints.</w:t>
            </w:r>
          </w:p>
        </w:tc>
        <w:tc>
          <w:tcPr>
            <w:tcW w:type="pct" w:w="12.5%"/>
            <w:tcMar>
              <w:top w:type="dxa" w:w="60"/>
              <w:left w:type="dxa" w:w="100"/>
              <w:bottom w:type="dxa" w:w="60"/>
              <w:right w:type="dxa" w:w="100"/>
            </w:tcMar>
            <w:vAlign w:val="center"/>
          </w:tcPr>
          <w:p>
            <w:pPr>
              <w:jc w:val="left"/>
            </w:pPr>
            <w:r>
              <w:rPr>
                <w:b w:val="false"/>
                <w:bCs w:val="false"/>
                <w:sz w:val="20"/>
                <w:szCs w:val="20"/>
              </w:rPr>
              <w:t xml:space="preserve">Wishing peace to everyone.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45%"/>
            <w:tcMar>
              <w:top w:type="dxa" w:w="60"/>
              <w:left w:type="dxa" w:w="100"/>
              <w:bottom w:type="dxa" w:w="60"/>
              <w:right w:type="dxa" w:w="100"/>
            </w:tcMar>
            <w:vAlign w:val="center"/>
          </w:tcPr>
          <w:p>
            <w:pPr>
              <w:jc w:val="left"/>
            </w:pPr>
            <w:r>
              <w:rPr>
                <w:b/>
                <w:bCs/>
                <w:sz w:val="21"/>
                <w:szCs w:val="21"/>
              </w:rPr>
              <w:t xml:space="preserve">Which is the Epistle reading at Baptism?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Epistle to the Romans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 to the Corinthians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Epistle to the Ephesians</w:t>
            </w:r>
          </w:p>
        </w:tc>
        <w:tc>
          <w:tcPr>
            <w:tcW w:type="pct" w:w="12.5%"/>
            <w:tcMar>
              <w:top w:type="dxa" w:w="60"/>
              <w:left w:type="dxa" w:w="100"/>
              <w:bottom w:type="dxa" w:w="60"/>
              <w:right w:type="dxa" w:w="100"/>
            </w:tcMar>
            <w:vAlign w:val="center"/>
          </w:tcPr>
          <w:p>
            <w:pPr>
              <w:jc w:val="left"/>
            </w:pPr>
            <w:r>
              <w:rPr>
                <w:b w:val="false"/>
                <w:bCs w:val="false"/>
                <w:sz w:val="20"/>
                <w:szCs w:val="20"/>
              </w:rPr>
              <w:t xml:space="preserve">No Epistle reading is arranged for Baptism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45%"/>
            <w:tcMar>
              <w:top w:type="dxa" w:w="60"/>
              <w:left w:type="dxa" w:w="100"/>
              <w:bottom w:type="dxa" w:w="60"/>
              <w:right w:type="dxa" w:w="100"/>
            </w:tcMar>
            <w:vAlign w:val="center"/>
          </w:tcPr>
          <w:p>
            <w:pPr>
              <w:jc w:val="left"/>
            </w:pPr>
            <w:r>
              <w:rPr>
                <w:b/>
                <w:bCs/>
                <w:sz w:val="21"/>
                <w:szCs w:val="21"/>
              </w:rPr>
              <w:t xml:space="preserve">Which is NOT correct regarding the sacrament of marriage?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Marriage is merely a contract between husband and wife.</w:t>
            </w:r>
          </w:p>
        </w:tc>
        <w:tc>
          <w:tcPr>
            <w:tcW w:type="pct" w:w="12.5%"/>
            <w:tcMar>
              <w:top w:type="dxa" w:w="60"/>
              <w:left w:type="dxa" w:w="100"/>
              <w:bottom w:type="dxa" w:w="60"/>
              <w:right w:type="dxa" w:w="100"/>
            </w:tcMar>
            <w:vAlign w:val="center"/>
          </w:tcPr>
          <w:p>
            <w:pPr>
              <w:jc w:val="left"/>
            </w:pPr>
            <w:r>
              <w:rPr>
                <w:b w:val="false"/>
                <w:bCs w:val="false"/>
                <w:sz w:val="20"/>
                <w:szCs w:val="20"/>
              </w:rPr>
              <w:t xml:space="preserve">Both must be members of the Orthodox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must be the generational gap prescribed by the canons.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Marriage may be solemnized only on the days the Church has prescribed.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45%"/>
            <w:tcMar>
              <w:top w:type="dxa" w:w="60"/>
              <w:left w:type="dxa" w:w="100"/>
              <w:bottom w:type="dxa" w:w="60"/>
              <w:right w:type="dxa" w:w="100"/>
            </w:tcMar>
            <w:vAlign w:val="center"/>
          </w:tcPr>
          <w:p>
            <w:pPr>
              <w:jc w:val="left"/>
            </w:pPr>
            <w:r>
              <w:rPr>
                <w:b/>
                <w:bCs/>
                <w:sz w:val="21"/>
                <w:szCs w:val="21"/>
              </w:rPr>
              <w:t xml:space="preserve">In the ceremony conferring the authority attached to each priestly office, which of the following is WRONG?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Frankincense is given to the full deacon (sub-deacon).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pastoral staff is given to bishops.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Gospel book is given to the Korooyo (readers/deacons).</w:t>
            </w:r>
          </w:p>
        </w:tc>
        <w:tc>
          <w:tcPr>
            <w:tcW w:type="pct" w:w="12.5%"/>
            <w:tcMar>
              <w:top w:type="dxa" w:w="60"/>
              <w:left w:type="dxa" w:w="100"/>
              <w:bottom w:type="dxa" w:w="60"/>
              <w:right w:type="dxa" w:w="100"/>
            </w:tcMar>
            <w:vAlign w:val="center"/>
          </w:tcPr>
          <w:p>
            <w:pPr>
              <w:jc w:val="left"/>
            </w:pPr>
            <w:r>
              <w:rPr>
                <w:b w:val="false"/>
                <w:bCs w:val="false"/>
                <w:sz w:val="20"/>
                <w:szCs w:val="20"/>
              </w:rPr>
              <w:t xml:space="preserve">A lit wax candle is given to those in minor orders.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45%"/>
            <w:tcMar>
              <w:top w:type="dxa" w:w="60"/>
              <w:left w:type="dxa" w:w="100"/>
              <w:bottom w:type="dxa" w:w="60"/>
              <w:right w:type="dxa" w:w="100"/>
            </w:tcMar>
            <w:vAlign w:val="center"/>
          </w:tcPr>
          <w:p>
            <w:pPr>
              <w:jc w:val="left"/>
            </w:pPr>
            <w:r>
              <w:rPr>
                <w:b/>
                <w:bCs/>
                <w:sz w:val="21"/>
                <w:szCs w:val="21"/>
              </w:rPr>
              <w:t xml:space="preserve">The scriptural basis of the Anointing of the Sick service.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James 5:13-15</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James 3:3-5</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James 2:3-5</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James 4:13-15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45%"/>
            <w:tcMar>
              <w:top w:type="dxa" w:w="60"/>
              <w:left w:type="dxa" w:w="100"/>
              <w:bottom w:type="dxa" w:w="60"/>
              <w:right w:type="dxa" w:w="100"/>
            </w:tcMar>
            <w:vAlign w:val="center"/>
          </w:tcPr>
          <w:p>
            <w:pPr>
              <w:jc w:val="left"/>
            </w:pPr>
            <w:r>
              <w:rPr>
                <w:b/>
                <w:bCs/>
                <w:sz w:val="21"/>
                <w:szCs w:val="21"/>
              </w:rPr>
              <w:t xml:space="preserve">'For the Christian, death is sleep' - what does this mean?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Those meant to call will call, and the sleeper will hear and awaken.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body is motionless.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soul is in silence.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soul, not being material, does not perish.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45%"/>
            <w:tcMar>
              <w:top w:type="dxa" w:w="60"/>
              <w:left w:type="dxa" w:w="100"/>
              <w:bottom w:type="dxa" w:w="60"/>
              <w:right w:type="dxa" w:w="100"/>
            </w:tcMar>
            <w:vAlign w:val="center"/>
          </w:tcPr>
          <w:p>
            <w:pPr>
              <w:jc w:val="left"/>
            </w:pPr>
            <w:r>
              <w:rPr>
                <w:b/>
                <w:bCs/>
                <w:sz w:val="21"/>
                <w:szCs w:val="21"/>
              </w:rPr>
              <w:t xml:space="preserve">In the prayer after the Gospel reading in the House-Blessing service, we pray: 'As you saved Noah from the ___, Abraham from the ___, and Lot from the ___, so keep and protect this house too.' Choose the words that correctly fill the blanks.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flood, the sword, the fire</w:t>
            </w:r>
          </w:p>
        </w:tc>
        <w:tc>
          <w:tcPr>
            <w:tcW w:type="pct" w:w="12.5%"/>
            <w:tcMar>
              <w:top w:type="dxa" w:w="60"/>
              <w:left w:type="dxa" w:w="100"/>
              <w:bottom w:type="dxa" w:w="60"/>
              <w:right w:type="dxa" w:w="100"/>
            </w:tcMar>
            <w:vAlign w:val="center"/>
          </w:tcPr>
          <w:p>
            <w:pPr>
              <w:jc w:val="left"/>
            </w:pPr>
            <w:r>
              <w:rPr>
                <w:b w:val="false"/>
                <w:bCs w:val="false"/>
                <w:sz w:val="20"/>
                <w:szCs w:val="20"/>
              </w:rPr>
              <w:t xml:space="preserve">drink, enemies, neighbours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flood, enemies, neighbours</w:t>
            </w:r>
          </w:p>
        </w:tc>
        <w:tc>
          <w:tcPr>
            <w:tcW w:type="pct" w:w="12.5%"/>
            <w:tcMar>
              <w:top w:type="dxa" w:w="60"/>
              <w:left w:type="dxa" w:w="100"/>
              <w:bottom w:type="dxa" w:w="60"/>
              <w:right w:type="dxa" w:w="100"/>
            </w:tcMar>
            <w:vAlign w:val="center"/>
          </w:tcPr>
          <w:p>
            <w:pPr>
              <w:jc w:val="left"/>
            </w:pPr>
            <w:r>
              <w:rPr>
                <w:b w:val="false"/>
                <w:bCs w:val="false"/>
                <w:sz w:val="20"/>
                <w:szCs w:val="20"/>
              </w:rPr>
              <w:t xml:space="preserve">drink, enemies, fire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45%"/>
            <w:tcMar>
              <w:top w:type="dxa" w:w="60"/>
              <w:left w:type="dxa" w:w="100"/>
              <w:bottom w:type="dxa" w:w="60"/>
              <w:right w:type="dxa" w:w="100"/>
            </w:tcMar>
            <w:vAlign w:val="center"/>
          </w:tcPr>
          <w:p>
            <w:pPr>
              <w:jc w:val="left"/>
            </w:pPr>
            <w:r>
              <w:rPr>
                <w:b/>
                <w:bCs/>
                <w:sz w:val="21"/>
                <w:szCs w:val="21"/>
              </w:rPr>
              <w:t xml:space="preserve">When is 'The praise of the angels' recited in the Yeldho (Christmas) service?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In the middle of the Gospel reading.</w:t>
            </w:r>
          </w:p>
        </w:tc>
        <w:tc>
          <w:tcPr>
            <w:tcW w:type="pct" w:w="12.5%"/>
            <w:tcMar>
              <w:top w:type="dxa" w:w="60"/>
              <w:left w:type="dxa" w:w="100"/>
              <w:bottom w:type="dxa" w:w="60"/>
              <w:right w:type="dxa" w:w="100"/>
            </w:tcMar>
            <w:vAlign w:val="center"/>
          </w:tcPr>
          <w:p>
            <w:pPr>
              <w:jc w:val="left"/>
            </w:pPr>
            <w:r>
              <w:rPr>
                <w:b w:val="false"/>
                <w:bCs w:val="false"/>
                <w:sz w:val="20"/>
                <w:szCs w:val="20"/>
              </w:rPr>
              <w:t xml:space="preserve">After the Gospel reading.</w:t>
            </w:r>
          </w:p>
        </w:tc>
        <w:tc>
          <w:tcPr>
            <w:tcW w:type="pct" w:w="12.5%"/>
            <w:tcMar>
              <w:top w:type="dxa" w:w="60"/>
              <w:left w:type="dxa" w:w="100"/>
              <w:bottom w:type="dxa" w:w="60"/>
              <w:right w:type="dxa" w:w="100"/>
            </w:tcMar>
            <w:vAlign w:val="center"/>
          </w:tcPr>
          <w:p>
            <w:pPr>
              <w:jc w:val="left"/>
            </w:pPr>
            <w:r>
              <w:rPr>
                <w:b w:val="false"/>
                <w:bCs w:val="false"/>
                <w:sz w:val="20"/>
                <w:szCs w:val="20"/>
              </w:rPr>
              <w:t xml:space="preserve">After the procession.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In connection with 'Haudu Maalaave'.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45%"/>
            <w:tcMar>
              <w:top w:type="dxa" w:w="60"/>
              <w:left w:type="dxa" w:w="100"/>
              <w:bottom w:type="dxa" w:w="60"/>
              <w:right w:type="dxa" w:w="100"/>
            </w:tcMar>
            <w:vAlign w:val="center"/>
          </w:tcPr>
          <w:p>
            <w:pPr>
              <w:jc w:val="left"/>
            </w:pPr>
            <w:r>
              <w:rPr>
                <w:b/>
                <w:bCs/>
                <w:sz w:val="21"/>
                <w:szCs w:val="21"/>
              </w:rPr>
              <w:t xml:space="preserve">The feast of Denaha is also called the 'Pindi festival', in connection with which place?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Kunnamkulam</w:t>
            </w:r>
          </w:p>
        </w:tc>
        <w:tc>
          <w:tcPr>
            <w:tcW w:type="pct" w:w="12.5%"/>
            <w:tcMar>
              <w:top w:type="dxa" w:w="60"/>
              <w:left w:type="dxa" w:w="100"/>
              <w:bottom w:type="dxa" w:w="60"/>
              <w:right w:type="dxa" w:w="100"/>
            </w:tcMar>
            <w:vAlign w:val="center"/>
          </w:tcPr>
          <w:p>
            <w:pPr>
              <w:jc w:val="left"/>
            </w:pPr>
            <w:r>
              <w:rPr>
                <w:b w:val="false"/>
                <w:bCs w:val="false"/>
                <w:sz w:val="20"/>
                <w:szCs w:val="20"/>
              </w:rPr>
              <w:t xml:space="preserve">Malabar</w:t>
            </w:r>
          </w:p>
        </w:tc>
        <w:tc>
          <w:tcPr>
            <w:tcW w:type="pct" w:w="12.5%"/>
            <w:tcMar>
              <w:top w:type="dxa" w:w="60"/>
              <w:left w:type="dxa" w:w="100"/>
              <w:bottom w:type="dxa" w:w="60"/>
              <w:right w:type="dxa" w:w="100"/>
            </w:tcMar>
            <w:vAlign w:val="center"/>
          </w:tcPr>
          <w:p>
            <w:pPr>
              <w:jc w:val="left"/>
            </w:pPr>
            <w:r>
              <w:rPr>
                <w:b w:val="false"/>
                <w:bCs w:val="false"/>
                <w:sz w:val="20"/>
                <w:szCs w:val="20"/>
              </w:rPr>
              <w:t xml:space="preserve">Galilee</w:t>
            </w:r>
          </w:p>
        </w:tc>
        <w:tc>
          <w:tcPr>
            <w:tcW w:type="pct" w:w="12.5%"/>
            <w:tcMar>
              <w:top w:type="dxa" w:w="60"/>
              <w:left w:type="dxa" w:w="100"/>
              <w:bottom w:type="dxa" w:w="60"/>
              <w:right w:type="dxa" w:w="100"/>
            </w:tcMar>
            <w:vAlign w:val="center"/>
          </w:tcPr>
          <w:p>
            <w:pPr>
              <w:jc w:val="left"/>
            </w:pPr>
            <w:r>
              <w:rPr>
                <w:b w:val="false"/>
                <w:bCs w:val="false"/>
                <w:sz w:val="20"/>
                <w:szCs w:val="20"/>
              </w:rPr>
              <w:t xml:space="preserve">Jordan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45%"/>
            <w:tcMar>
              <w:top w:type="dxa" w:w="60"/>
              <w:left w:type="dxa" w:w="100"/>
              <w:bottom w:type="dxa" w:w="60"/>
              <w:right w:type="dxa" w:w="100"/>
            </w:tcMar>
            <w:vAlign w:val="center"/>
          </w:tcPr>
          <w:p>
            <w:pPr>
              <w:jc w:val="left"/>
            </w:pPr>
            <w:r>
              <w:rPr>
                <w:b/>
                <w:bCs/>
                <w:sz w:val="21"/>
                <w:szCs w:val="21"/>
              </w:rPr>
              <w:t xml:space="preserve">Pentecost is called the 'second Babel'. Where is the event at Babel described?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Genesis 11:1-9</w:t>
            </w:r>
          </w:p>
        </w:tc>
        <w:tc>
          <w:tcPr>
            <w:tcW w:type="pct" w:w="12.5%"/>
            <w:tcMar>
              <w:top w:type="dxa" w:w="60"/>
              <w:left w:type="dxa" w:w="100"/>
              <w:bottom w:type="dxa" w:w="60"/>
              <w:right w:type="dxa" w:w="100"/>
            </w:tcMar>
            <w:vAlign w:val="center"/>
          </w:tcPr>
          <w:p>
            <w:pPr>
              <w:jc w:val="left"/>
            </w:pPr>
            <w:r>
              <w:rPr>
                <w:b w:val="false"/>
                <w:bCs w:val="false"/>
                <w:sz w:val="20"/>
                <w:szCs w:val="20"/>
              </w:rPr>
              <w:t xml:space="preserve">Deuteronomy 16:16-21</w:t>
            </w:r>
          </w:p>
        </w:tc>
        <w:tc>
          <w:tcPr>
            <w:tcW w:type="pct" w:w="12.5%"/>
            <w:tcMar>
              <w:top w:type="dxa" w:w="60"/>
              <w:left w:type="dxa" w:w="100"/>
              <w:bottom w:type="dxa" w:w="60"/>
              <w:right w:type="dxa" w:w="100"/>
            </w:tcMar>
            <w:vAlign w:val="center"/>
          </w:tcPr>
          <w:p>
            <w:pPr>
              <w:jc w:val="left"/>
            </w:pPr>
            <w:r>
              <w:rPr>
                <w:b w:val="false"/>
                <w:bCs w:val="false"/>
                <w:sz w:val="20"/>
                <w:szCs w:val="20"/>
              </w:rPr>
              <w:t xml:space="preserve">Acts 2:9-11</w:t>
            </w:r>
          </w:p>
        </w:tc>
        <w:tc>
          <w:tcPr>
            <w:tcW w:type="pct" w:w="12.5%"/>
            <w:tcMar>
              <w:top w:type="dxa" w:w="60"/>
              <w:left w:type="dxa" w:w="100"/>
              <w:bottom w:type="dxa" w:w="60"/>
              <w:right w:type="dxa" w:w="100"/>
            </w:tcMar>
            <w:vAlign w:val="center"/>
          </w:tcPr>
          <w:p>
            <w:pPr>
              <w:jc w:val="left"/>
            </w:pPr>
            <w:r>
              <w:rPr>
                <w:b w:val="false"/>
                <w:bCs w:val="false"/>
                <w:sz w:val="20"/>
                <w:szCs w:val="20"/>
              </w:rPr>
              <w:t xml:space="preserve">Leviticus 23:9-15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45%"/>
            <w:tcMar>
              <w:top w:type="dxa" w:w="60"/>
              <w:left w:type="dxa" w:w="100"/>
              <w:bottom w:type="dxa" w:w="60"/>
              <w:right w:type="dxa" w:w="100"/>
            </w:tcMar>
            <w:vAlign w:val="center"/>
          </w:tcPr>
          <w:p>
            <w:pPr>
              <w:jc w:val="left"/>
            </w:pPr>
            <w:r>
              <w:rPr>
                <w:b/>
                <w:bCs/>
                <w:sz w:val="21"/>
                <w:szCs w:val="21"/>
              </w:rPr>
              <w:t xml:space="preserve">On what date is the feast of the Circumcision of Jesus observed?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January 1</w:t>
            </w:r>
          </w:p>
        </w:tc>
        <w:tc>
          <w:tcPr>
            <w:tcW w:type="pct" w:w="12.5%"/>
            <w:tcMar>
              <w:top w:type="dxa" w:w="60"/>
              <w:left w:type="dxa" w:w="100"/>
              <w:bottom w:type="dxa" w:w="60"/>
              <w:right w:type="dxa" w:w="100"/>
            </w:tcMar>
            <w:vAlign w:val="center"/>
          </w:tcPr>
          <w:p>
            <w:pPr>
              <w:jc w:val="left"/>
            </w:pPr>
            <w:r>
              <w:rPr>
                <w:b w:val="false"/>
                <w:bCs w:val="false"/>
                <w:sz w:val="20"/>
                <w:szCs w:val="20"/>
              </w:rPr>
              <w:t xml:space="preserve">December 26</w:t>
            </w:r>
          </w:p>
        </w:tc>
        <w:tc>
          <w:tcPr>
            <w:tcW w:type="pct" w:w="12.5%"/>
            <w:tcMar>
              <w:top w:type="dxa" w:w="60"/>
              <w:left w:type="dxa" w:w="100"/>
              <w:bottom w:type="dxa" w:w="60"/>
              <w:right w:type="dxa" w:w="100"/>
            </w:tcMar>
            <w:vAlign w:val="center"/>
          </w:tcPr>
          <w:p>
            <w:pPr>
              <w:jc w:val="left"/>
            </w:pPr>
            <w:r>
              <w:rPr>
                <w:b w:val="false"/>
                <w:bCs w:val="false"/>
                <w:sz w:val="20"/>
                <w:szCs w:val="20"/>
              </w:rPr>
              <w:t xml:space="preserve">December 27</w:t>
            </w:r>
          </w:p>
        </w:tc>
        <w:tc>
          <w:tcPr>
            <w:tcW w:type="pct" w:w="12.5%"/>
            <w:tcMar>
              <w:top w:type="dxa" w:w="60"/>
              <w:left w:type="dxa" w:w="100"/>
              <w:bottom w:type="dxa" w:w="60"/>
              <w:right w:type="dxa" w:w="100"/>
            </w:tcMar>
            <w:vAlign w:val="center"/>
          </w:tcPr>
          <w:p>
            <w:pPr>
              <w:jc w:val="left"/>
            </w:pPr>
            <w:r>
              <w:rPr>
                <w:b w:val="false"/>
                <w:bCs w:val="false"/>
                <w:sz w:val="20"/>
                <w:szCs w:val="20"/>
              </w:rPr>
              <w:t xml:space="preserve">January 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45%"/>
            <w:tcMar>
              <w:top w:type="dxa" w:w="60"/>
              <w:left w:type="dxa" w:w="100"/>
              <w:bottom w:type="dxa" w:w="60"/>
              <w:right w:type="dxa" w:w="100"/>
            </w:tcMar>
            <w:vAlign w:val="center"/>
          </w:tcPr>
          <w:p>
            <w:pPr>
              <w:jc w:val="left"/>
            </w:pPr>
            <w:r>
              <w:rPr>
                <w:b/>
                <w:bCs/>
                <w:sz w:val="21"/>
                <w:szCs w:val="21"/>
              </w:rPr>
              <w:t xml:space="preserve">Choose the WRONG pair (feast-name and event).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Sulokko - the Mother's Assumption (Dormition)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Mayaltho - the Lord's entry into the Temple</w:t>
            </w:r>
          </w:p>
        </w:tc>
        <w:tc>
          <w:tcPr>
            <w:tcW w:type="pct" w:w="12.5%"/>
            <w:tcMar>
              <w:top w:type="dxa" w:w="60"/>
              <w:left w:type="dxa" w:w="100"/>
              <w:bottom w:type="dxa" w:w="60"/>
              <w:right w:type="dxa" w:w="100"/>
            </w:tcMar>
            <w:vAlign w:val="center"/>
          </w:tcPr>
          <w:p>
            <w:pPr>
              <w:jc w:val="left"/>
            </w:pPr>
            <w:r>
              <w:rPr>
                <w:b w:val="false"/>
                <w:bCs w:val="false"/>
                <w:sz w:val="20"/>
                <w:szCs w:val="20"/>
              </w:rPr>
              <w:t xml:space="preserve">Subboro - the Annunciation to the Mother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Dukrono - Remembrance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45%"/>
            <w:tcMar>
              <w:top w:type="dxa" w:w="60"/>
              <w:left w:type="dxa" w:w="100"/>
              <w:bottom w:type="dxa" w:w="60"/>
              <w:right w:type="dxa" w:w="100"/>
            </w:tcMar>
            <w:vAlign w:val="center"/>
          </w:tcPr>
          <w:p>
            <w:pPr>
              <w:jc w:val="left"/>
            </w:pPr>
            <w:r>
              <w:rPr>
                <w:b/>
                <w:bCs/>
                <w:sz w:val="21"/>
                <w:szCs w:val="21"/>
              </w:rPr>
              <w:t xml:space="preserve">In the hymn of which sacrament does the phrase describing 'the home of the Father, Son, and pure Spirit' occur?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Holy Matrimony</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Baptism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House Blessing</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Ordination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45%"/>
            <w:tcMar>
              <w:top w:type="dxa" w:w="60"/>
              <w:left w:type="dxa" w:w="100"/>
              <w:bottom w:type="dxa" w:w="60"/>
              <w:right w:type="dxa" w:w="100"/>
            </w:tcMar>
            <w:vAlign w:val="center"/>
          </w:tcPr>
          <w:p>
            <w:pPr>
              <w:jc w:val="left"/>
            </w:pPr>
            <w:r>
              <w:rPr>
                <w:b/>
                <w:bCs/>
                <w:sz w:val="21"/>
                <w:szCs w:val="21"/>
              </w:rPr>
              <w:t xml:space="preserve">In which of the following services is the 'Koyoutho d'Rooho' (invocation of the Holy Spirit) NOT included?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Anointing of the Sick</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Baptism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Ordination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Qurbana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45%"/>
            <w:tcMar>
              <w:top w:type="dxa" w:w="60"/>
              <w:left w:type="dxa" w:w="100"/>
              <w:bottom w:type="dxa" w:w="60"/>
              <w:right w:type="dxa" w:w="100"/>
            </w:tcMar>
            <w:vAlign w:val="center"/>
          </w:tcPr>
          <w:p>
            <w:pPr>
              <w:jc w:val="left"/>
            </w:pPr>
            <w:r>
              <w:rPr>
                <w:b/>
                <w:bCs/>
                <w:sz w:val="21"/>
                <w:szCs w:val="21"/>
              </w:rPr>
              <w:t xml:space="preserve">In which service is the hymn 'Clothe me with spiritual armor through baptism' sung?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sacrament of Holy Matrimony</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Baptism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Holy Qurbana</w:t>
            </w:r>
          </w:p>
        </w:tc>
        <w:tc>
          <w:tcPr>
            <w:tcW w:type="pct" w:w="12.5%"/>
            <w:tcMar>
              <w:top w:type="dxa" w:w="60"/>
              <w:left w:type="dxa" w:w="100"/>
              <w:bottom w:type="dxa" w:w="60"/>
              <w:right w:type="dxa" w:w="100"/>
            </w:tcMar>
            <w:vAlign w:val="center"/>
          </w:tcPr>
          <w:p>
            <w:pPr>
              <w:jc w:val="left"/>
            </w:pPr>
            <w:r>
              <w:rPr>
                <w:b w:val="false"/>
                <w:bCs w:val="false"/>
                <w:sz w:val="20"/>
                <w:szCs w:val="20"/>
              </w:rPr>
              <w:t xml:space="preserve">House Blessing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45%"/>
            <w:tcMar>
              <w:top w:type="dxa" w:w="60"/>
              <w:left w:type="dxa" w:w="100"/>
              <w:bottom w:type="dxa" w:w="60"/>
              <w:right w:type="dxa" w:w="100"/>
            </w:tcMar>
            <w:vAlign w:val="center"/>
          </w:tcPr>
          <w:p>
            <w:pPr>
              <w:jc w:val="left"/>
            </w:pPr>
            <w:r>
              <w:rPr>
                <w:b/>
                <w:bCs/>
                <w:sz w:val="21"/>
                <w:szCs w:val="21"/>
              </w:rPr>
              <w:t xml:space="preserve">Which Gospel (Evangelion) passage is read in the Holy Matrimony service?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Matthew 19:1-12</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20:22-25</w:t>
            </w:r>
          </w:p>
        </w:tc>
        <w:tc>
          <w:tcPr>
            <w:tcW w:type="pct" w:w="12.5%"/>
            <w:tcMar>
              <w:top w:type="dxa" w:w="60"/>
              <w:left w:type="dxa" w:w="100"/>
              <w:bottom w:type="dxa" w:w="60"/>
              <w:right w:type="dxa" w:w="100"/>
            </w:tcMar>
            <w:vAlign w:val="center"/>
          </w:tcPr>
          <w:p>
            <w:pPr>
              <w:jc w:val="left"/>
            </w:pPr>
            <w:r>
              <w:rPr>
                <w:b w:val="false"/>
                <w:bCs w:val="false"/>
                <w:sz w:val="20"/>
                <w:szCs w:val="20"/>
              </w:rPr>
              <w:t xml:space="preserve">St. Luke 19:1-20</w:t>
            </w:r>
          </w:p>
        </w:tc>
        <w:tc>
          <w:tcPr>
            <w:tcW w:type="pct" w:w="12.5%"/>
            <w:tcMar>
              <w:top w:type="dxa" w:w="60"/>
              <w:left w:type="dxa" w:w="100"/>
              <w:bottom w:type="dxa" w:w="60"/>
              <w:right w:type="dxa" w:w="100"/>
            </w:tcMar>
            <w:vAlign w:val="center"/>
          </w:tcPr>
          <w:p>
            <w:pPr>
              <w:jc w:val="left"/>
            </w:pPr>
            <w:r>
              <w:rPr>
                <w:b w:val="false"/>
                <w:bCs w:val="false"/>
                <w:sz w:val="20"/>
                <w:szCs w:val="20"/>
              </w:rPr>
              <w:t xml:space="preserve">St. Luke 9:1-20</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45%"/>
            <w:tcMar>
              <w:top w:type="dxa" w:w="60"/>
              <w:left w:type="dxa" w:w="100"/>
              <w:bottom w:type="dxa" w:w="60"/>
              <w:right w:type="dxa" w:w="100"/>
            </w:tcMar>
            <w:vAlign w:val="center"/>
          </w:tcPr>
          <w:p>
            <w:pPr>
              <w:jc w:val="left"/>
            </w:pPr>
            <w:r>
              <w:rPr>
                <w:b/>
                <w:bCs/>
                <w:sz w:val="21"/>
                <w:szCs w:val="21"/>
              </w:rPr>
              <w:t xml:space="preserve">'Stir up the gift of God's grace which is in you through the laying on of my hands.' Who said this to whom?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Paul the Apostle to Timothy</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Paul the Apostle to Titus</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Christ to Peter</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Peter the Apostle to the elders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45%"/>
            <w:tcMar>
              <w:top w:type="dxa" w:w="60"/>
              <w:left w:type="dxa" w:w="100"/>
              <w:bottom w:type="dxa" w:w="60"/>
              <w:right w:type="dxa" w:w="100"/>
            </w:tcMar>
            <w:vAlign w:val="center"/>
          </w:tcPr>
          <w:p>
            <w:pPr>
              <w:jc w:val="left"/>
            </w:pPr>
            <w:r>
              <w:rPr>
                <w:b/>
                <w:bCs/>
                <w:sz w:val="21"/>
                <w:szCs w:val="21"/>
              </w:rPr>
              <w:t xml:space="preserve">Which of the following statements about the Anointing (Holy Unction) service is WRONG?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This is performed only once in a person's life</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a sacrament for the healing of sickness</w:t>
            </w:r>
          </w:p>
        </w:tc>
        <w:tc>
          <w:tcPr>
            <w:tcW w:type="pct" w:w="12.5%"/>
            <w:tcMar>
              <w:top w:type="dxa" w:w="60"/>
              <w:left w:type="dxa" w:w="100"/>
              <w:bottom w:type="dxa" w:w="60"/>
              <w:right w:type="dxa" w:w="100"/>
            </w:tcMar>
            <w:vAlign w:val="center"/>
          </w:tcPr>
          <w:p>
            <w:pPr>
              <w:jc w:val="left"/>
            </w:pPr>
            <w:r>
              <w:rPr>
                <w:b w:val="false"/>
                <w:bCs w:val="false"/>
                <w:sz w:val="20"/>
                <w:szCs w:val="20"/>
              </w:rPr>
              <w:t xml:space="preserve">Along with healing, it also grants forgiveness of sins</w:t>
            </w:r>
          </w:p>
        </w:tc>
        <w:tc>
          <w:tcPr>
            <w:tcW w:type="pct" w:w="12.5%"/>
            <w:tcMar>
              <w:top w:type="dxa" w:w="60"/>
              <w:left w:type="dxa" w:w="100"/>
              <w:bottom w:type="dxa" w:w="60"/>
              <w:right w:type="dxa" w:w="100"/>
            </w:tcMar>
            <w:vAlign w:val="center"/>
          </w:tcPr>
          <w:p>
            <w:pPr>
              <w:jc w:val="left"/>
            </w:pPr>
            <w:r>
              <w:rPr>
                <w:b w:val="false"/>
                <w:bCs w:val="false"/>
                <w:sz w:val="20"/>
                <w:szCs w:val="20"/>
              </w:rPr>
              <w:t xml:space="preserve">This sacrament should not be called 'extreme unction' (last rites)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45%"/>
            <w:tcMar>
              <w:top w:type="dxa" w:w="60"/>
              <w:left w:type="dxa" w:w="100"/>
              <w:bottom w:type="dxa" w:w="60"/>
              <w:right w:type="dxa" w:w="100"/>
            </w:tcMar>
            <w:vAlign w:val="center"/>
          </w:tcPr>
          <w:p>
            <w:pPr>
              <w:jc w:val="left"/>
            </w:pPr>
            <w:r>
              <w:rPr>
                <w:b/>
                <w:bCs/>
                <w:sz w:val="21"/>
                <w:szCs w:val="21"/>
              </w:rPr>
              <w:t xml:space="preserve">What is the theme of the Gospel (Evangelion) reading in the House Blessing service?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conversion of Zacchaeus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conversion of Mary Magdalene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raising of Lazarus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anointing of the Lord's feet with fragrant oil in Simon's house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45%"/>
            <w:tcMar>
              <w:top w:type="dxa" w:w="60"/>
              <w:left w:type="dxa" w:w="100"/>
              <w:bottom w:type="dxa" w:w="60"/>
              <w:right w:type="dxa" w:w="100"/>
            </w:tcMar>
            <w:vAlign w:val="center"/>
          </w:tcPr>
          <w:p>
            <w:pPr>
              <w:jc w:val="left"/>
            </w:pPr>
            <w:r>
              <w:rPr>
                <w:b/>
                <w:bCs/>
                <w:sz w:val="21"/>
                <w:szCs w:val="21"/>
              </w:rPr>
              <w:t xml:space="preserve">What does the hymn 'The blood on my body became a ring, given in my name' mean?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wedding ring that Jesus Christ gives to the Holy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giving of the ring during the marriage service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fulfilment of baptism and the institution of the Qurbana</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Jesus is the heavenly bridegroom of the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45%"/>
            <w:tcMar>
              <w:top w:type="dxa" w:w="60"/>
              <w:left w:type="dxa" w:w="100"/>
              <w:bottom w:type="dxa" w:w="60"/>
              <w:right w:type="dxa" w:w="100"/>
            </w:tcMar>
            <w:vAlign w:val="center"/>
          </w:tcPr>
          <w:p>
            <w:pPr>
              <w:jc w:val="left"/>
            </w:pPr>
            <w:r>
              <w:rPr>
                <w:b/>
                <w:bCs/>
                <w:sz w:val="21"/>
                <w:szCs w:val="21"/>
              </w:rPr>
              <w:t xml:space="preserve">The person who taught that Baptism is death, burial and resurrection together with Christ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 Paul the Apostle</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Peter the Apostle</w:t>
            </w:r>
          </w:p>
        </w:tc>
        <w:tc>
          <w:tcPr>
            <w:tcW w:type="pct" w:w="12.5%"/>
            <w:tcMar>
              <w:top w:type="dxa" w:w="60"/>
              <w:left w:type="dxa" w:w="100"/>
              <w:bottom w:type="dxa" w:w="60"/>
              <w:right w:type="dxa" w:w="100"/>
            </w:tcMar>
            <w:vAlign w:val="center"/>
          </w:tcPr>
          <w:p>
            <w:pPr>
              <w:jc w:val="left"/>
            </w:pPr>
            <w:r>
              <w:rPr>
                <w:b w:val="false"/>
                <w:bCs w:val="false"/>
                <w:sz w:val="20"/>
                <w:szCs w:val="20"/>
              </w:rPr>
              <w:t xml:space="preserve">St. John the Apostle</w:t>
            </w:r>
          </w:p>
        </w:tc>
        <w:tc>
          <w:tcPr>
            <w:tcW w:type="pct" w:w="12.5%"/>
            <w:tcMar>
              <w:top w:type="dxa" w:w="60"/>
              <w:left w:type="dxa" w:w="100"/>
              <w:bottom w:type="dxa" w:w="60"/>
              <w:right w:type="dxa" w:w="100"/>
            </w:tcMar>
            <w:vAlign w:val="center"/>
          </w:tcPr>
          <w:p>
            <w:pPr>
              <w:jc w:val="left"/>
            </w:pPr>
            <w:r>
              <w:rPr>
                <w:b w:val="false"/>
                <w:bCs w:val="false"/>
                <w:sz w:val="20"/>
                <w:szCs w:val="20"/>
              </w:rPr>
              <w:t xml:space="preserve">St. Thomas the Apostle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45%"/>
            <w:tcMar>
              <w:top w:type="dxa" w:w="60"/>
              <w:left w:type="dxa" w:w="100"/>
              <w:bottom w:type="dxa" w:w="60"/>
              <w:right w:type="dxa" w:w="100"/>
            </w:tcMar>
            <w:vAlign w:val="center"/>
          </w:tcPr>
          <w:p>
            <w:pPr>
              <w:jc w:val="left"/>
            </w:pPr>
            <w:r>
              <w:rPr>
                <w:b/>
                <w:bCs/>
                <w:sz w:val="21"/>
                <w:szCs w:val="21"/>
              </w:rPr>
              <w:t xml:space="preserve">The meaning of the word 'Chorepiscopa'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Episcopa (bishop) of a village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Episcopa of a small community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A rank lower than Episcopa</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first position given to a person before becoming an Episcopa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70</w:t>
            </w:r>
          </w:p>
        </w:tc>
        <w:tc>
          <w:tcPr>
            <w:tcW w:type="pct" w:w="45%"/>
            <w:tcMar>
              <w:top w:type="dxa" w:w="60"/>
              <w:left w:type="dxa" w:w="100"/>
              <w:bottom w:type="dxa" w:w="60"/>
              <w:right w:type="dxa" w:w="100"/>
            </w:tcMar>
            <w:vAlign w:val="center"/>
          </w:tcPr>
          <w:p>
            <w:pPr>
              <w:jc w:val="left"/>
            </w:pPr>
            <w:r>
              <w:rPr>
                <w:b/>
                <w:bCs/>
                <w:sz w:val="21"/>
                <w:szCs w:val="21"/>
              </w:rPr>
              <w:t xml:space="preserve">Which statement about the Anointing (Holy Unction) service is NOT correct?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Anointing is a sacrament given to those who are dying</w:t>
            </w:r>
          </w:p>
        </w:tc>
        <w:tc>
          <w:tcPr>
            <w:tcW w:type="pct" w:w="12.5%"/>
            <w:tcMar>
              <w:top w:type="dxa" w:w="60"/>
              <w:left w:type="dxa" w:w="100"/>
              <w:bottom w:type="dxa" w:w="60"/>
              <w:right w:type="dxa" w:w="100"/>
            </w:tcMar>
            <w:vAlign w:val="center"/>
          </w:tcPr>
          <w:p>
            <w:pPr>
              <w:jc w:val="left"/>
            </w:pPr>
            <w:r>
              <w:rPr>
                <w:b w:val="false"/>
                <w:bCs w:val="false"/>
                <w:sz w:val="20"/>
                <w:szCs w:val="20"/>
              </w:rPr>
              <w:t xml:space="preserve">Anointing is a sacrament given for the health of soul, body and mind</w:t>
            </w:r>
          </w:p>
        </w:tc>
        <w:tc>
          <w:tcPr>
            <w:tcW w:type="pct" w:w="12.5%"/>
            <w:tcMar>
              <w:top w:type="dxa" w:w="60"/>
              <w:left w:type="dxa" w:w="100"/>
              <w:bottom w:type="dxa" w:w="60"/>
              <w:right w:type="dxa" w:w="100"/>
            </w:tcMar>
            <w:vAlign w:val="center"/>
          </w:tcPr>
          <w:p>
            <w:pPr>
              <w:jc w:val="left"/>
            </w:pPr>
            <w:r>
              <w:rPr>
                <w:b w:val="false"/>
                <w:bCs w:val="false"/>
                <w:sz w:val="20"/>
                <w:szCs w:val="20"/>
              </w:rPr>
              <w:t xml:space="preserve">Mark 6:13 is the scriptural basis for the Anointing service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Anointing also includes a prayer for the forgiveness of sins</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Learning &amp; Teaching in Sunday School</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Choose the most appropriate quality that students should have in relation to learning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Attitude</w:t>
            </w:r>
          </w:p>
        </w:tc>
        <w:tc>
          <w:tcPr>
            <w:tcW w:type="pct" w:w="12.5%"/>
            <w:tcMar>
              <w:top w:type="dxa" w:w="60"/>
              <w:left w:type="dxa" w:w="100"/>
              <w:bottom w:type="dxa" w:w="60"/>
              <w:right w:type="dxa" w:w="100"/>
            </w:tcMar>
            <w:vAlign w:val="center"/>
          </w:tcPr>
          <w:p>
            <w:pPr>
              <w:jc w:val="left"/>
            </w:pPr>
            <w:r>
              <w:rPr>
                <w:b w:val="false"/>
                <w:bCs w:val="false"/>
                <w:sz w:val="20"/>
                <w:szCs w:val="20"/>
              </w:rPr>
              <w:t xml:space="preserve">Willingness to learn</w:t>
            </w:r>
          </w:p>
        </w:tc>
        <w:tc>
          <w:tcPr>
            <w:tcW w:type="pct" w:w="12.5%"/>
            <w:tcMar>
              <w:top w:type="dxa" w:w="60"/>
              <w:left w:type="dxa" w:w="100"/>
              <w:bottom w:type="dxa" w:w="60"/>
              <w:right w:type="dxa" w:w="100"/>
            </w:tcMar>
            <w:vAlign w:val="center"/>
          </w:tcPr>
          <w:p>
            <w:pPr>
              <w:jc w:val="left"/>
            </w:pPr>
            <w:r>
              <w:rPr>
                <w:b w:val="false"/>
                <w:bCs w:val="false"/>
                <w:sz w:val="20"/>
                <w:szCs w:val="20"/>
              </w:rPr>
              <w:t xml:space="preserve">Right interest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included in the given audiovisual learning aids?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Magazines</w:t>
            </w:r>
          </w:p>
        </w:tc>
        <w:tc>
          <w:tcPr>
            <w:tcW w:type="pct" w:w="12.5%"/>
            <w:tcMar>
              <w:top w:type="dxa" w:w="60"/>
              <w:left w:type="dxa" w:w="100"/>
              <w:bottom w:type="dxa" w:w="60"/>
              <w:right w:type="dxa" w:w="100"/>
            </w:tcMar>
            <w:vAlign w:val="center"/>
          </w:tcPr>
          <w:p>
            <w:pPr>
              <w:jc w:val="left"/>
            </w:pPr>
            <w:r>
              <w:rPr>
                <w:b w:val="false"/>
                <w:bCs w:val="false"/>
                <w:sz w:val="20"/>
                <w:szCs w:val="20"/>
              </w:rPr>
              <w:t xml:space="preserve">Video</w:t>
            </w:r>
          </w:p>
        </w:tc>
        <w:tc>
          <w:tcPr>
            <w:tcW w:type="pct" w:w="12.5%"/>
            <w:tcMar>
              <w:top w:type="dxa" w:w="60"/>
              <w:left w:type="dxa" w:w="100"/>
              <w:bottom w:type="dxa" w:w="60"/>
              <w:right w:type="dxa" w:w="100"/>
            </w:tcMar>
            <w:vAlign w:val="center"/>
          </w:tcPr>
          <w:p>
            <w:pPr>
              <w:jc w:val="left"/>
            </w:pPr>
            <w:r>
              <w:rPr>
                <w:b w:val="false"/>
                <w:bCs w:val="false"/>
                <w:sz w:val="20"/>
                <w:szCs w:val="20"/>
              </w:rPr>
              <w:t xml:space="preserve">Documentaries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Speeches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The reason why a teacher is called a facilitator 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Because he provides all the necessary assistance to the student to learn best</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he acts as a guardian of culture</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he is the intermediary between the student and the subject matter</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he is the person who controls the student's life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Choose the statement that best fits the modern educational process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Students analyze things on their own by creating a suitable learning environment and acquire skills</w:t>
            </w:r>
          </w:p>
        </w:tc>
        <w:tc>
          <w:tcPr>
            <w:tcW w:type="pct" w:w="12.5%"/>
            <w:tcMar>
              <w:top w:type="dxa" w:w="60"/>
              <w:left w:type="dxa" w:w="100"/>
              <w:bottom w:type="dxa" w:w="60"/>
              <w:right w:type="dxa" w:w="100"/>
            </w:tcMar>
            <w:vAlign w:val="center"/>
          </w:tcPr>
          <w:p>
            <w:pPr>
              <w:jc w:val="left"/>
            </w:pPr>
            <w:r>
              <w:rPr>
                <w:b w:val="false"/>
                <w:bCs w:val="false"/>
                <w:sz w:val="20"/>
                <w:szCs w:val="20"/>
              </w:rPr>
              <w:t xml:space="preserve">Students develop the skills necessary for life</w:t>
            </w:r>
          </w:p>
        </w:tc>
        <w:tc>
          <w:tcPr>
            <w:tcW w:type="pct" w:w="12.5%"/>
            <w:tcMar>
              <w:top w:type="dxa" w:w="60"/>
              <w:left w:type="dxa" w:w="100"/>
              <w:bottom w:type="dxa" w:w="60"/>
              <w:right w:type="dxa" w:w="100"/>
            </w:tcMar>
            <w:vAlign w:val="center"/>
          </w:tcPr>
          <w:p>
            <w:pPr>
              <w:jc w:val="left"/>
            </w:pPr>
            <w:r>
              <w:rPr>
                <w:b w:val="false"/>
                <w:bCs w:val="false"/>
                <w:sz w:val="20"/>
                <w:szCs w:val="20"/>
              </w:rPr>
              <w:t xml:space="preserve">Acquire the ability to solve problems faced in life</w:t>
            </w:r>
          </w:p>
        </w:tc>
        <w:tc>
          <w:tcPr>
            <w:tcW w:type="pct" w:w="12.5%"/>
            <w:tcMar>
              <w:top w:type="dxa" w:w="60"/>
              <w:left w:type="dxa" w:w="100"/>
              <w:bottom w:type="dxa" w:w="60"/>
              <w:right w:type="dxa" w:w="100"/>
            </w:tcMar>
            <w:vAlign w:val="center"/>
          </w:tcPr>
          <w:p>
            <w:pPr>
              <w:jc w:val="left"/>
            </w:pPr>
            <w:r>
              <w:rPr>
                <w:b w:val="false"/>
                <w:bCs w:val="false"/>
                <w:sz w:val="20"/>
                <w:szCs w:val="20"/>
              </w:rPr>
              <w:t xml:space="preserve">Acquire and assimilate knowledge and achieve success in life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Choose what is not a natural situation for the individual.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School, Sunday School</w:t>
            </w:r>
          </w:p>
        </w:tc>
        <w:tc>
          <w:tcPr>
            <w:tcW w:type="pct" w:w="12.5%"/>
            <w:tcMar>
              <w:top w:type="dxa" w:w="60"/>
              <w:left w:type="dxa" w:w="100"/>
              <w:bottom w:type="dxa" w:w="60"/>
              <w:right w:type="dxa" w:w="100"/>
            </w:tcMar>
            <w:vAlign w:val="center"/>
          </w:tcPr>
          <w:p>
            <w:pPr>
              <w:jc w:val="left"/>
            </w:pPr>
            <w:r>
              <w:rPr>
                <w:b w:val="false"/>
                <w:bCs w:val="false"/>
                <w:sz w:val="20"/>
                <w:szCs w:val="20"/>
              </w:rPr>
              <w:t xml:space="preserve">House,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School, Friends</w:t>
            </w:r>
          </w:p>
        </w:tc>
        <w:tc>
          <w:tcPr>
            <w:tcW w:type="pct" w:w="12.5%"/>
            <w:tcMar>
              <w:top w:type="dxa" w:w="60"/>
              <w:left w:type="dxa" w:w="100"/>
              <w:bottom w:type="dxa" w:w="60"/>
              <w:right w:type="dxa" w:w="100"/>
            </w:tcMar>
            <w:vAlign w:val="center"/>
          </w:tcPr>
          <w:p>
            <w:pPr>
              <w:jc w:val="left"/>
            </w:pPr>
            <w:r>
              <w:rPr>
                <w:b w:val="false"/>
                <w:bCs w:val="false"/>
                <w:sz w:val="20"/>
                <w:szCs w:val="20"/>
              </w:rPr>
              <w:t xml:space="preserve">Friends, Sunday School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What is meant by 'teaching methods'?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Ways of creating learning experiences that develop students' holistic skills</w:t>
            </w:r>
          </w:p>
        </w:tc>
        <w:tc>
          <w:tcPr>
            <w:tcW w:type="pct" w:w="12.5%"/>
            <w:tcMar>
              <w:top w:type="dxa" w:w="60"/>
              <w:left w:type="dxa" w:w="100"/>
              <w:bottom w:type="dxa" w:w="60"/>
              <w:right w:type="dxa" w:w="100"/>
            </w:tcMar>
            <w:vAlign w:val="center"/>
          </w:tcPr>
          <w:p>
            <w:pPr>
              <w:jc w:val="left"/>
            </w:pPr>
            <w:r>
              <w:rPr>
                <w:b w:val="false"/>
                <w:bCs w:val="false"/>
                <w:sz w:val="20"/>
                <w:szCs w:val="20"/>
              </w:rPr>
              <w:t xml:space="preserve">Teaching method chosen for the convenience of the teachers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teaching method chosen for the convenience of the students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Teaching methods that stimulate students' consciousness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Which are the 'doors of learning'?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Senses</w:t>
            </w:r>
          </w:p>
        </w:tc>
        <w:tc>
          <w:tcPr>
            <w:tcW w:type="pct" w:w="12.5%"/>
            <w:tcMar>
              <w:top w:type="dxa" w:w="60"/>
              <w:left w:type="dxa" w:w="100"/>
              <w:bottom w:type="dxa" w:w="60"/>
              <w:right w:type="dxa" w:w="100"/>
            </w:tcMar>
            <w:vAlign w:val="center"/>
          </w:tcPr>
          <w:p>
            <w:pPr>
              <w:jc w:val="left"/>
            </w:pPr>
            <w:r>
              <w:rPr>
                <w:b w:val="false"/>
                <w:bCs w:val="false"/>
                <w:sz w:val="20"/>
                <w:szCs w:val="20"/>
              </w:rPr>
              <w:t xml:space="preserve">Books</w:t>
            </w:r>
          </w:p>
        </w:tc>
        <w:tc>
          <w:tcPr>
            <w:tcW w:type="pct" w:w="12.5%"/>
            <w:tcMar>
              <w:top w:type="dxa" w:w="60"/>
              <w:left w:type="dxa" w:w="100"/>
              <w:bottom w:type="dxa" w:w="60"/>
              <w:right w:type="dxa" w:w="100"/>
            </w:tcMar>
            <w:vAlign w:val="center"/>
          </w:tcPr>
          <w:p>
            <w:pPr>
              <w:jc w:val="left"/>
            </w:pPr>
            <w:r>
              <w:rPr>
                <w:b w:val="false"/>
                <w:bCs w:val="false"/>
                <w:sz w:val="20"/>
                <w:szCs w:val="20"/>
              </w:rPr>
              <w:t xml:space="preserve">Teachers</w:t>
            </w:r>
          </w:p>
        </w:tc>
        <w:tc>
          <w:tcPr>
            <w:tcW w:type="pct" w:w="12.5%"/>
            <w:tcMar>
              <w:top w:type="dxa" w:w="60"/>
              <w:left w:type="dxa" w:w="100"/>
              <w:bottom w:type="dxa" w:w="60"/>
              <w:right w:type="dxa" w:w="100"/>
            </w:tcMar>
            <w:vAlign w:val="center"/>
          </w:tcPr>
          <w:p>
            <w:pPr>
              <w:jc w:val="left"/>
            </w:pPr>
            <w:r>
              <w:rPr>
                <w:b w:val="false"/>
                <w:bCs w:val="false"/>
                <w:sz w:val="20"/>
                <w:szCs w:val="20"/>
              </w:rPr>
              <w:t xml:space="preserve">Books and Teachers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"One goal of teaching is spiritual development". Who said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Mahatma Gandhi</w:t>
            </w:r>
          </w:p>
        </w:tc>
        <w:tc>
          <w:tcPr>
            <w:tcW w:type="pct" w:w="12.5%"/>
            <w:tcMar>
              <w:top w:type="dxa" w:w="60"/>
              <w:left w:type="dxa" w:w="100"/>
              <w:bottom w:type="dxa" w:w="60"/>
              <w:right w:type="dxa" w:w="100"/>
            </w:tcMar>
            <w:vAlign w:val="center"/>
          </w:tcPr>
          <w:p>
            <w:pPr>
              <w:jc w:val="left"/>
            </w:pPr>
            <w:r>
              <w:rPr>
                <w:b w:val="false"/>
                <w:bCs w:val="false"/>
                <w:sz w:val="20"/>
                <w:szCs w:val="20"/>
              </w:rPr>
              <w:t xml:space="preserve">St. Augustine</w:t>
            </w:r>
          </w:p>
        </w:tc>
        <w:tc>
          <w:tcPr>
            <w:tcW w:type="pct" w:w="12.5%"/>
            <w:tcMar>
              <w:top w:type="dxa" w:w="60"/>
              <w:left w:type="dxa" w:w="100"/>
              <w:bottom w:type="dxa" w:w="60"/>
              <w:right w:type="dxa" w:w="100"/>
            </w:tcMar>
            <w:vAlign w:val="center"/>
          </w:tcPr>
          <w:p>
            <w:pPr>
              <w:jc w:val="left"/>
            </w:pPr>
            <w:r>
              <w:rPr>
                <w:b w:val="false"/>
                <w:bCs w:val="false"/>
                <w:sz w:val="20"/>
                <w:szCs w:val="20"/>
              </w:rPr>
              <w:t xml:space="preserve">Joseph Weber</w:t>
            </w:r>
          </w:p>
        </w:tc>
        <w:tc>
          <w:tcPr>
            <w:tcW w:type="pct" w:w="12.5%"/>
            <w:tcMar>
              <w:top w:type="dxa" w:w="60"/>
              <w:left w:type="dxa" w:w="100"/>
              <w:bottom w:type="dxa" w:w="60"/>
              <w:right w:type="dxa" w:w="100"/>
            </w:tcMar>
            <w:vAlign w:val="center"/>
          </w:tcPr>
          <w:p>
            <w:pPr>
              <w:jc w:val="left"/>
            </w:pPr>
            <w:r>
              <w:rPr>
                <w:b w:val="false"/>
                <w:bCs w:val="false"/>
                <w:sz w:val="20"/>
                <w:szCs w:val="20"/>
              </w:rPr>
              <w:t xml:space="preserve">Erasmus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student centered teaching?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Observation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Lecture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Story telling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Text book method.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an audio visual teaching aid?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Documentary.</w:t>
            </w:r>
          </w:p>
        </w:tc>
        <w:tc>
          <w:tcPr>
            <w:tcW w:type="pct" w:w="12.5%"/>
            <w:tcMar>
              <w:top w:type="dxa" w:w="60"/>
              <w:left w:type="dxa" w:w="100"/>
              <w:bottom w:type="dxa" w:w="60"/>
              <w:right w:type="dxa" w:w="100"/>
            </w:tcMar>
            <w:vAlign w:val="center"/>
          </w:tcPr>
          <w:p>
            <w:pPr>
              <w:jc w:val="left"/>
            </w:pPr>
            <w:r>
              <w:rPr>
                <w:b w:val="false"/>
                <w:bCs w:val="false"/>
                <w:sz w:val="20"/>
                <w:szCs w:val="20"/>
              </w:rPr>
              <w:t xml:space="preserve">Tape Recorder.</w:t>
            </w:r>
          </w:p>
        </w:tc>
        <w:tc>
          <w:tcPr>
            <w:tcW w:type="pct" w:w="12.5%"/>
            <w:tcMar>
              <w:top w:type="dxa" w:w="60"/>
              <w:left w:type="dxa" w:w="100"/>
              <w:bottom w:type="dxa" w:w="60"/>
              <w:right w:type="dxa" w:w="100"/>
            </w:tcMar>
            <w:vAlign w:val="center"/>
          </w:tcPr>
          <w:p>
            <w:pPr>
              <w:jc w:val="left"/>
            </w:pPr>
            <w:r>
              <w:rPr>
                <w:b w:val="false"/>
                <w:bCs w:val="false"/>
                <w:sz w:val="20"/>
                <w:szCs w:val="20"/>
              </w:rPr>
              <w:t xml:space="preserve">Charts and Maps.</w:t>
            </w:r>
          </w:p>
        </w:tc>
        <w:tc>
          <w:tcPr>
            <w:tcW w:type="pct" w:w="12.5%"/>
            <w:tcMar>
              <w:top w:type="dxa" w:w="60"/>
              <w:left w:type="dxa" w:w="100"/>
              <w:bottom w:type="dxa" w:w="60"/>
              <w:right w:type="dxa" w:w="100"/>
            </w:tcMar>
            <w:vAlign w:val="center"/>
          </w:tcPr>
          <w:p>
            <w:pPr>
              <w:jc w:val="left"/>
            </w:pPr>
            <w:r>
              <w:rPr>
                <w:b w:val="false"/>
                <w:bCs w:val="false"/>
                <w:sz w:val="20"/>
                <w:szCs w:val="20"/>
              </w:rPr>
              <w:t xml:space="preserve">Newspaper.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a wrong statement about a teacher?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He should avoid sense of humour.</w:t>
            </w:r>
          </w:p>
        </w:tc>
        <w:tc>
          <w:tcPr>
            <w:tcW w:type="pct" w:w="12.5%"/>
            <w:tcMar>
              <w:top w:type="dxa" w:w="60"/>
              <w:left w:type="dxa" w:w="100"/>
              <w:bottom w:type="dxa" w:w="60"/>
              <w:right w:type="dxa" w:w="100"/>
            </w:tcMar>
            <w:vAlign w:val="center"/>
          </w:tcPr>
          <w:p>
            <w:pPr>
              <w:jc w:val="left"/>
            </w:pPr>
            <w:r>
              <w:rPr>
                <w:b w:val="false"/>
                <w:bCs w:val="false"/>
                <w:sz w:val="20"/>
                <w:szCs w:val="20"/>
              </w:rPr>
              <w:t xml:space="preserve">He should be a good leader.</w:t>
            </w:r>
          </w:p>
        </w:tc>
        <w:tc>
          <w:tcPr>
            <w:tcW w:type="pct" w:w="12.5%"/>
            <w:tcMar>
              <w:top w:type="dxa" w:w="60"/>
              <w:left w:type="dxa" w:w="100"/>
              <w:bottom w:type="dxa" w:w="60"/>
              <w:right w:type="dxa" w:w="100"/>
            </w:tcMar>
            <w:vAlign w:val="center"/>
          </w:tcPr>
          <w:p>
            <w:pPr>
              <w:jc w:val="left"/>
            </w:pPr>
            <w:r>
              <w:rPr>
                <w:b w:val="false"/>
                <w:bCs w:val="false"/>
                <w:sz w:val="20"/>
                <w:szCs w:val="20"/>
              </w:rPr>
              <w:t xml:space="preserve">He should understand the student.</w:t>
            </w:r>
          </w:p>
        </w:tc>
        <w:tc>
          <w:tcPr>
            <w:tcW w:type="pct" w:w="12.5%"/>
            <w:tcMar>
              <w:top w:type="dxa" w:w="60"/>
              <w:left w:type="dxa" w:w="100"/>
              <w:bottom w:type="dxa" w:w="60"/>
              <w:right w:type="dxa" w:w="100"/>
            </w:tcMar>
            <w:vAlign w:val="center"/>
          </w:tcPr>
          <w:p>
            <w:pPr>
              <w:jc w:val="left"/>
            </w:pPr>
            <w:r>
              <w:rPr>
                <w:b w:val="false"/>
                <w:bCs w:val="false"/>
                <w:sz w:val="20"/>
                <w:szCs w:val="20"/>
              </w:rPr>
              <w:t xml:space="preserve">He should be having values in his life.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Some natural environments and an artificial environment that a person receives are given below. Choose the artificial environment.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Sunday School</w:t>
            </w:r>
          </w:p>
        </w:tc>
        <w:tc>
          <w:tcPr>
            <w:tcW w:type="pct" w:w="12.5%"/>
            <w:tcMar>
              <w:top w:type="dxa" w:w="60"/>
              <w:left w:type="dxa" w:w="100"/>
              <w:bottom w:type="dxa" w:w="60"/>
              <w:right w:type="dxa" w:w="100"/>
            </w:tcMar>
            <w:vAlign w:val="center"/>
          </w:tcPr>
          <w:p>
            <w:pPr>
              <w:jc w:val="left"/>
            </w:pPr>
            <w:r>
              <w:rPr>
                <w:b w:val="false"/>
                <w:bCs w:val="false"/>
                <w:sz w:val="20"/>
                <w:szCs w:val="20"/>
              </w:rPr>
              <w:t xml:space="preserve">Home</w:t>
            </w:r>
          </w:p>
        </w:tc>
        <w:tc>
          <w:tcPr>
            <w:tcW w:type="pct" w:w="12.5%"/>
            <w:tcMar>
              <w:top w:type="dxa" w:w="60"/>
              <w:left w:type="dxa" w:w="100"/>
              <w:bottom w:type="dxa" w:w="60"/>
              <w:right w:type="dxa" w:w="100"/>
            </w:tcMar>
            <w:vAlign w:val="center"/>
          </w:tcPr>
          <w:p>
            <w:pPr>
              <w:jc w:val="left"/>
            </w:pPr>
            <w:r>
              <w:rPr>
                <w:b w:val="false"/>
                <w:bCs w:val="false"/>
                <w:sz w:val="20"/>
                <w:szCs w:val="20"/>
              </w:rPr>
              <w:t xml:space="preserve">Playmates</w:t>
            </w:r>
          </w:p>
        </w:tc>
        <w:tc>
          <w:tcPr>
            <w:tcW w:type="pct" w:w="12.5%"/>
            <w:tcMar>
              <w:top w:type="dxa" w:w="60"/>
              <w:left w:type="dxa" w:w="100"/>
              <w:bottom w:type="dxa" w:w="60"/>
              <w:right w:type="dxa" w:w="100"/>
            </w:tcMar>
            <w:vAlign w:val="center"/>
          </w:tcPr>
          <w:p>
            <w:pPr>
              <w:jc w:val="left"/>
            </w:pPr>
            <w:r>
              <w:rPr>
                <w:b w:val="false"/>
                <w:bCs w:val="false"/>
                <w:sz w:val="20"/>
                <w:szCs w:val="20"/>
              </w:rPr>
              <w:t xml:space="preserve">Parents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A good teacher controls the life of a student as a whole. How can the teacher be called in that sense?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Mentor</w:t>
            </w:r>
          </w:p>
        </w:tc>
        <w:tc>
          <w:tcPr>
            <w:tcW w:type="pct" w:w="12.5%"/>
            <w:tcMar>
              <w:top w:type="dxa" w:w="60"/>
              <w:left w:type="dxa" w:w="100"/>
              <w:bottom w:type="dxa" w:w="60"/>
              <w:right w:type="dxa" w:w="100"/>
            </w:tcMar>
            <w:vAlign w:val="center"/>
          </w:tcPr>
          <w:p>
            <w:pPr>
              <w:jc w:val="left"/>
            </w:pPr>
            <w:r>
              <w:rPr>
                <w:b w:val="false"/>
                <w:bCs w:val="false"/>
                <w:sz w:val="20"/>
                <w:szCs w:val="20"/>
              </w:rPr>
              <w:t xml:space="preserve">Facilitator</w:t>
            </w:r>
          </w:p>
        </w:tc>
        <w:tc>
          <w:tcPr>
            <w:tcW w:type="pct" w:w="12.5%"/>
            <w:tcMar>
              <w:top w:type="dxa" w:w="60"/>
              <w:left w:type="dxa" w:w="100"/>
              <w:bottom w:type="dxa" w:w="60"/>
              <w:right w:type="dxa" w:w="100"/>
            </w:tcMar>
            <w:vAlign w:val="center"/>
          </w:tcPr>
          <w:p>
            <w:pPr>
              <w:jc w:val="left"/>
            </w:pPr>
            <w:r>
              <w:rPr>
                <w:b w:val="false"/>
                <w:bCs w:val="false"/>
                <w:sz w:val="20"/>
                <w:szCs w:val="20"/>
              </w:rPr>
              <w:t xml:space="preserve">Preserver</w:t>
            </w:r>
          </w:p>
        </w:tc>
        <w:tc>
          <w:tcPr>
            <w:tcW w:type="pct" w:w="12.5%"/>
            <w:tcMar>
              <w:top w:type="dxa" w:w="60"/>
              <w:left w:type="dxa" w:w="100"/>
              <w:bottom w:type="dxa" w:w="60"/>
              <w:right w:type="dxa" w:w="100"/>
            </w:tcMar>
            <w:vAlign w:val="center"/>
          </w:tcPr>
          <w:p>
            <w:pPr>
              <w:jc w:val="left"/>
            </w:pPr>
            <w:r>
              <w:rPr>
                <w:b w:val="false"/>
                <w:bCs w:val="false"/>
                <w:sz w:val="20"/>
                <w:szCs w:val="20"/>
              </w:rPr>
              <w:t xml:space="preserve">Custodian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The teaching method which prompts the students to think on their own and formulate various concepts while studying the lessons?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Thinking Skills Development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Discussion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Story Telling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Project Method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What are the characteristics of learning aids?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prompt learning.</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can provide multisensory experience.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help in saving time and energy.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Which teaching method motivates children to think for themselves and formulate various ideas while studying the lessons?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Thinking-skills development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Discussion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Story-telling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Project method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What are the special features of teaching aids?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Teaching aids are good motivators.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provide varied sensory experience.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save time and energy.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'Teaching has a goal called spiritual development.' Who said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Mahatma Gandhi</w:t>
            </w:r>
          </w:p>
        </w:tc>
        <w:tc>
          <w:tcPr>
            <w:tcW w:type="pct" w:w="12.5%"/>
            <w:tcMar>
              <w:top w:type="dxa" w:w="60"/>
              <w:left w:type="dxa" w:w="100"/>
              <w:bottom w:type="dxa" w:w="60"/>
              <w:right w:type="dxa" w:w="100"/>
            </w:tcMar>
            <w:vAlign w:val="center"/>
          </w:tcPr>
          <w:p>
            <w:pPr>
              <w:jc w:val="left"/>
            </w:pPr>
            <w:r>
              <w:rPr>
                <w:b w:val="false"/>
                <w:bCs w:val="false"/>
                <w:sz w:val="20"/>
                <w:szCs w:val="20"/>
              </w:rPr>
              <w:t xml:space="preserve">Eric Ashby</w:t>
            </w:r>
          </w:p>
        </w:tc>
        <w:tc>
          <w:tcPr>
            <w:tcW w:type="pct" w:w="12.5%"/>
            <w:tcMar>
              <w:top w:type="dxa" w:w="60"/>
              <w:left w:type="dxa" w:w="100"/>
              <w:bottom w:type="dxa" w:w="60"/>
              <w:right w:type="dxa" w:w="100"/>
            </w:tcMar>
            <w:vAlign w:val="center"/>
          </w:tcPr>
          <w:p>
            <w:pPr>
              <w:jc w:val="left"/>
            </w:pPr>
            <w:r>
              <w:rPr>
                <w:b w:val="false"/>
                <w:bCs w:val="false"/>
                <w:sz w:val="20"/>
                <w:szCs w:val="20"/>
              </w:rPr>
              <w:t xml:space="preserve">Joseph Weber</w:t>
            </w:r>
          </w:p>
        </w:tc>
        <w:tc>
          <w:tcPr>
            <w:tcW w:type="pct" w:w="12.5%"/>
            <w:tcMar>
              <w:top w:type="dxa" w:w="60"/>
              <w:left w:type="dxa" w:w="100"/>
              <w:bottom w:type="dxa" w:w="60"/>
              <w:right w:type="dxa" w:w="100"/>
            </w:tcMar>
            <w:vAlign w:val="center"/>
          </w:tcPr>
          <w:p>
            <w:pPr>
              <w:jc w:val="left"/>
            </w:pPr>
            <w:r>
              <w:rPr>
                <w:b w:val="false"/>
                <w:bCs w:val="false"/>
                <w:sz w:val="20"/>
                <w:szCs w:val="20"/>
              </w:rPr>
              <w:t xml:space="preserve">Rousseau</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Choose the option that is NOT among the natural environments available to a person, from: home, church, school, friends, Sunday School.</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School, Sunday School</w:t>
            </w:r>
          </w:p>
        </w:tc>
        <w:tc>
          <w:tcPr>
            <w:tcW w:type="pct" w:w="12.5%"/>
            <w:tcMar>
              <w:top w:type="dxa" w:w="60"/>
              <w:left w:type="dxa" w:w="100"/>
              <w:bottom w:type="dxa" w:w="60"/>
              <w:right w:type="dxa" w:w="100"/>
            </w:tcMar>
            <w:vAlign w:val="center"/>
          </w:tcPr>
          <w:p>
            <w:pPr>
              <w:jc w:val="left"/>
            </w:pPr>
            <w:r>
              <w:rPr>
                <w:b w:val="false"/>
                <w:bCs w:val="false"/>
                <w:sz w:val="20"/>
                <w:szCs w:val="20"/>
              </w:rPr>
              <w:t xml:space="preserve">Home,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School, friends</w:t>
            </w:r>
          </w:p>
        </w:tc>
        <w:tc>
          <w:tcPr>
            <w:tcW w:type="pct" w:w="12.5%"/>
            <w:tcMar>
              <w:top w:type="dxa" w:w="60"/>
              <w:left w:type="dxa" w:w="100"/>
              <w:bottom w:type="dxa" w:w="60"/>
              <w:right w:type="dxa" w:w="100"/>
            </w:tcMar>
            <w:vAlign w:val="center"/>
          </w:tcPr>
          <w:p>
            <w:pPr>
              <w:jc w:val="left"/>
            </w:pPr>
            <w:r>
              <w:rPr>
                <w:b w:val="false"/>
                <w:bCs w:val="false"/>
                <w:sz w:val="20"/>
                <w:szCs w:val="20"/>
              </w:rPr>
              <w:t xml:space="preserve">Friends, Sunday School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What are teaching methods?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Ways of creating learning experiences that develop the comprehensive abilities of students.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Teaching methods chosen for the convenience of teachers.</w:t>
            </w:r>
          </w:p>
        </w:tc>
        <w:tc>
          <w:tcPr>
            <w:tcW w:type="pct" w:w="12.5%"/>
            <w:tcMar>
              <w:top w:type="dxa" w:w="60"/>
              <w:left w:type="dxa" w:w="100"/>
              <w:bottom w:type="dxa" w:w="60"/>
              <w:right w:type="dxa" w:w="100"/>
            </w:tcMar>
            <w:vAlign w:val="center"/>
          </w:tcPr>
          <w:p>
            <w:pPr>
              <w:jc w:val="left"/>
            </w:pPr>
            <w:r>
              <w:rPr>
                <w:b w:val="false"/>
                <w:bCs w:val="false"/>
                <w:sz w:val="20"/>
                <w:szCs w:val="20"/>
              </w:rPr>
              <w:t xml:space="preserve">Teaching methods chosen for the convenience of students.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Teaching methods that awaken students' cognitive faculties.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The windows of learning are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senses</w:t>
            </w:r>
          </w:p>
        </w:tc>
        <w:tc>
          <w:tcPr>
            <w:tcW w:type="pct" w:w="12.5%"/>
            <w:tcMar>
              <w:top w:type="dxa" w:w="60"/>
              <w:left w:type="dxa" w:w="100"/>
              <w:bottom w:type="dxa" w:w="60"/>
              <w:right w:type="dxa" w:w="100"/>
            </w:tcMar>
            <w:vAlign w:val="center"/>
          </w:tcPr>
          <w:p>
            <w:pPr>
              <w:jc w:val="left"/>
            </w:pPr>
            <w:r>
              <w:rPr>
                <w:b w:val="false"/>
                <w:bCs w:val="false"/>
                <w:sz w:val="20"/>
                <w:szCs w:val="20"/>
              </w:rPr>
              <w:t xml:space="preserve">Books</w:t>
            </w:r>
          </w:p>
        </w:tc>
        <w:tc>
          <w:tcPr>
            <w:tcW w:type="pct" w:w="12.5%"/>
            <w:tcMar>
              <w:top w:type="dxa" w:w="60"/>
              <w:left w:type="dxa" w:w="100"/>
              <w:bottom w:type="dxa" w:w="60"/>
              <w:right w:type="dxa" w:w="100"/>
            </w:tcMar>
            <w:vAlign w:val="center"/>
          </w:tcPr>
          <w:p>
            <w:pPr>
              <w:jc w:val="left"/>
            </w:pPr>
            <w:r>
              <w:rPr>
                <w:b w:val="false"/>
                <w:bCs w:val="false"/>
                <w:sz w:val="20"/>
                <w:szCs w:val="20"/>
              </w:rPr>
              <w:t xml:space="preserve">Teachers</w:t>
            </w:r>
          </w:p>
        </w:tc>
        <w:tc>
          <w:tcPr>
            <w:tcW w:type="pct" w:w="12.5%"/>
            <w:tcMar>
              <w:top w:type="dxa" w:w="60"/>
              <w:left w:type="dxa" w:w="100"/>
              <w:bottom w:type="dxa" w:w="60"/>
              <w:right w:type="dxa" w:w="100"/>
            </w:tcMar>
            <w:vAlign w:val="center"/>
          </w:tcPr>
          <w:p>
            <w:pPr>
              <w:jc w:val="left"/>
            </w:pPr>
            <w:r>
              <w:rPr>
                <w:b w:val="false"/>
                <w:bCs w:val="false"/>
                <w:sz w:val="20"/>
                <w:szCs w:val="20"/>
              </w:rPr>
              <w:t xml:space="preserve">Books and teachers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Which of the following titles is most suitable for a teacher? A Facilitator B Mentor C Preserver D Custodian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ABCD</w:t>
            </w:r>
          </w:p>
        </w:tc>
        <w:tc>
          <w:tcPr>
            <w:tcW w:type="pct" w:w="12.5%"/>
            <w:tcMar>
              <w:top w:type="dxa" w:w="60"/>
              <w:left w:type="dxa" w:w="100"/>
              <w:bottom w:type="dxa" w:w="60"/>
              <w:right w:type="dxa" w:w="100"/>
            </w:tcMar>
            <w:vAlign w:val="center"/>
          </w:tcPr>
          <w:p>
            <w:pPr>
              <w:jc w:val="left"/>
            </w:pPr>
            <w:r>
              <w:rPr>
                <w:b w:val="false"/>
                <w:bCs w:val="false"/>
                <w:sz w:val="20"/>
                <w:szCs w:val="20"/>
              </w:rPr>
              <w:t xml:space="preserve">AB</w:t>
            </w:r>
          </w:p>
        </w:tc>
        <w:tc>
          <w:tcPr>
            <w:tcW w:type="pct" w:w="12.5%"/>
            <w:tcMar>
              <w:top w:type="dxa" w:w="60"/>
              <w:left w:type="dxa" w:w="100"/>
              <w:bottom w:type="dxa" w:w="60"/>
              <w:right w:type="dxa" w:w="100"/>
            </w:tcMar>
            <w:vAlign w:val="center"/>
          </w:tcPr>
          <w:p>
            <w:pPr>
              <w:jc w:val="left"/>
            </w:pPr>
            <w:r>
              <w:rPr>
                <w:b w:val="false"/>
                <w:bCs w:val="false"/>
                <w:sz w:val="20"/>
                <w:szCs w:val="20"/>
              </w:rPr>
              <w:t xml:space="preserve">CD</w:t>
            </w:r>
          </w:p>
        </w:tc>
        <w:tc>
          <w:tcPr>
            <w:tcW w:type="pct" w:w="12.5%"/>
            <w:tcMar>
              <w:top w:type="dxa" w:w="60"/>
              <w:left w:type="dxa" w:w="100"/>
              <w:bottom w:type="dxa" w:w="60"/>
              <w:right w:type="dxa" w:w="100"/>
            </w:tcMar>
            <w:vAlign w:val="center"/>
          </w:tcPr>
          <w:p>
            <w:pPr>
              <w:jc w:val="left"/>
            </w:pPr>
            <w:r>
              <w:rPr>
                <w:b w:val="false"/>
                <w:bCs w:val="false"/>
                <w:sz w:val="20"/>
                <w:szCs w:val="20"/>
              </w:rPr>
              <w:t xml:space="preserve">ABC</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Christian Education &amp; the Sunday School Movement</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What is the ultimate goal of Christian education?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Divinization.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Vision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Be a good human.</w:t>
            </w:r>
          </w:p>
        </w:tc>
        <w:tc>
          <w:tcPr>
            <w:tcW w:type="pct" w:w="12.5%"/>
            <w:tcMar>
              <w:top w:type="dxa" w:w="60"/>
              <w:left w:type="dxa" w:w="100"/>
              <w:bottom w:type="dxa" w:w="60"/>
              <w:right w:type="dxa" w:w="100"/>
            </w:tcMar>
            <w:vAlign w:val="center"/>
          </w:tcPr>
          <w:p>
            <w:pPr>
              <w:jc w:val="left"/>
            </w:pPr>
            <w:r>
              <w:rPr>
                <w:b w:val="false"/>
                <w:bCs w:val="false"/>
                <w:sz w:val="20"/>
                <w:szCs w:val="20"/>
              </w:rPr>
              <w:t xml:space="preserve">Do true worship.</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From where do children obtain the initial lessons in religious education in their infancy?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From mother.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From teacher.</w:t>
            </w:r>
          </w:p>
        </w:tc>
        <w:tc>
          <w:tcPr>
            <w:tcW w:type="pct" w:w="12.5%"/>
            <w:tcMar>
              <w:top w:type="dxa" w:w="60"/>
              <w:left w:type="dxa" w:w="100"/>
              <w:bottom w:type="dxa" w:w="60"/>
              <w:right w:type="dxa" w:w="100"/>
            </w:tcMar>
            <w:vAlign w:val="center"/>
          </w:tcPr>
          <w:p>
            <w:pPr>
              <w:jc w:val="left"/>
            </w:pPr>
            <w:r>
              <w:rPr>
                <w:b w:val="false"/>
                <w:bCs w:val="false"/>
                <w:sz w:val="20"/>
                <w:szCs w:val="20"/>
              </w:rPr>
              <w:t xml:space="preserve">From society</w:t>
            </w:r>
          </w:p>
        </w:tc>
        <w:tc>
          <w:tcPr>
            <w:tcW w:type="pct" w:w="12.5%"/>
            <w:tcMar>
              <w:top w:type="dxa" w:w="60"/>
              <w:left w:type="dxa" w:w="100"/>
              <w:bottom w:type="dxa" w:w="60"/>
              <w:right w:type="dxa" w:w="100"/>
            </w:tcMar>
            <w:vAlign w:val="center"/>
          </w:tcPr>
          <w:p>
            <w:pPr>
              <w:jc w:val="left"/>
            </w:pPr>
            <w:r>
              <w:rPr>
                <w:b w:val="false"/>
                <w:bCs w:val="false"/>
                <w:sz w:val="20"/>
                <w:szCs w:val="20"/>
              </w:rPr>
              <w:t xml:space="preserve">From Sunday School.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The continuous education programme for adults in our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Divyabodhanam</w:t>
            </w:r>
          </w:p>
        </w:tc>
        <w:tc>
          <w:tcPr>
            <w:tcW w:type="pct" w:w="12.5%"/>
            <w:tcMar>
              <w:top w:type="dxa" w:w="60"/>
              <w:left w:type="dxa" w:w="100"/>
              <w:bottom w:type="dxa" w:w="60"/>
              <w:right w:type="dxa" w:w="100"/>
            </w:tcMar>
            <w:vAlign w:val="center"/>
          </w:tcPr>
          <w:p>
            <w:pPr>
              <w:jc w:val="left"/>
            </w:pPr>
            <w:r>
              <w:rPr>
                <w:b w:val="false"/>
                <w:bCs w:val="false"/>
                <w:sz w:val="20"/>
                <w:szCs w:val="20"/>
              </w:rPr>
              <w:t xml:space="preserve">OVBS</w:t>
            </w:r>
          </w:p>
        </w:tc>
        <w:tc>
          <w:tcPr>
            <w:tcW w:type="pct" w:w="12.5%"/>
            <w:tcMar>
              <w:top w:type="dxa" w:w="60"/>
              <w:left w:type="dxa" w:w="100"/>
              <w:bottom w:type="dxa" w:w="60"/>
              <w:right w:type="dxa" w:w="100"/>
            </w:tcMar>
            <w:vAlign w:val="center"/>
          </w:tcPr>
          <w:p>
            <w:pPr>
              <w:jc w:val="left"/>
            </w:pPr>
            <w:r>
              <w:rPr>
                <w:b w:val="false"/>
                <w:bCs w:val="false"/>
                <w:sz w:val="20"/>
                <w:szCs w:val="20"/>
              </w:rPr>
              <w:t xml:space="preserve">MOMS</w:t>
            </w:r>
          </w:p>
        </w:tc>
        <w:tc>
          <w:tcPr>
            <w:tcW w:type="pct" w:w="12.5%"/>
            <w:tcMar>
              <w:top w:type="dxa" w:w="60"/>
              <w:left w:type="dxa" w:w="100"/>
              <w:bottom w:type="dxa" w:w="60"/>
              <w:right w:type="dxa" w:w="100"/>
            </w:tcMar>
            <w:vAlign w:val="center"/>
          </w:tcPr>
          <w:p>
            <w:pPr>
              <w:jc w:val="left"/>
            </w:pPr>
            <w:r>
              <w:rPr>
                <w:b w:val="false"/>
                <w:bCs w:val="false"/>
                <w:sz w:val="20"/>
                <w:szCs w:val="20"/>
              </w:rPr>
              <w:t xml:space="preserve">OCYM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Which is the institution of the Jews where the oral learning of ‘Mishna’ take place?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Beth Hammidrash</w:t>
            </w:r>
          </w:p>
        </w:tc>
        <w:tc>
          <w:tcPr>
            <w:tcW w:type="pct" w:w="12.5%"/>
            <w:tcMar>
              <w:top w:type="dxa" w:w="60"/>
              <w:left w:type="dxa" w:w="100"/>
              <w:bottom w:type="dxa" w:w="60"/>
              <w:right w:type="dxa" w:w="100"/>
            </w:tcMar>
            <w:vAlign w:val="center"/>
          </w:tcPr>
          <w:p>
            <w:pPr>
              <w:jc w:val="left"/>
            </w:pPr>
            <w:r>
              <w:rPr>
                <w:b w:val="false"/>
                <w:bCs w:val="false"/>
                <w:sz w:val="20"/>
                <w:szCs w:val="20"/>
              </w:rPr>
              <w:t xml:space="preserve">Beth Schema</w:t>
            </w:r>
          </w:p>
        </w:tc>
        <w:tc>
          <w:tcPr>
            <w:tcW w:type="pct" w:w="12.5%"/>
            <w:tcMar>
              <w:top w:type="dxa" w:w="60"/>
              <w:left w:type="dxa" w:w="100"/>
              <w:bottom w:type="dxa" w:w="60"/>
              <w:right w:type="dxa" w:w="100"/>
            </w:tcMar>
            <w:vAlign w:val="center"/>
          </w:tcPr>
          <w:p>
            <w:pPr>
              <w:jc w:val="left"/>
            </w:pPr>
            <w:r>
              <w:rPr>
                <w:b w:val="false"/>
                <w:bCs w:val="false"/>
                <w:sz w:val="20"/>
                <w:szCs w:val="20"/>
              </w:rPr>
              <w:t xml:space="preserve">Beth Mishna</w:t>
            </w:r>
          </w:p>
        </w:tc>
        <w:tc>
          <w:tcPr>
            <w:tcW w:type="pct" w:w="12.5%"/>
            <w:tcMar>
              <w:top w:type="dxa" w:w="60"/>
              <w:left w:type="dxa" w:w="100"/>
              <w:bottom w:type="dxa" w:w="60"/>
              <w:right w:type="dxa" w:w="100"/>
            </w:tcMar>
            <w:vAlign w:val="center"/>
          </w:tcPr>
          <w:p>
            <w:pPr>
              <w:jc w:val="left"/>
            </w:pPr>
            <w:r>
              <w:rPr>
                <w:b w:val="false"/>
                <w:bCs w:val="false"/>
                <w:sz w:val="20"/>
                <w:szCs w:val="20"/>
              </w:rPr>
              <w:t xml:space="preserve">Beth Hazepher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What is the ultimate aim of Christian life and education?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Divinization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Incarnation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Glorification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Justification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Choose the correct statement regarding the Jewish education.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father was responsible for the informal education of children.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use religious feasts as occasion for teaching.</w:t>
            </w:r>
          </w:p>
        </w:tc>
        <w:tc>
          <w:tcPr>
            <w:tcW w:type="pct" w:w="12.5%"/>
            <w:tcMar>
              <w:top w:type="dxa" w:w="60"/>
              <w:left w:type="dxa" w:w="100"/>
              <w:bottom w:type="dxa" w:w="60"/>
              <w:right w:type="dxa" w:w="100"/>
            </w:tcMar>
            <w:vAlign w:val="center"/>
          </w:tcPr>
          <w:p>
            <w:pPr>
              <w:jc w:val="left"/>
            </w:pPr>
            <w:r>
              <w:rPr>
                <w:b w:val="false"/>
                <w:bCs w:val="false"/>
                <w:sz w:val="20"/>
                <w:szCs w:val="20"/>
              </w:rPr>
              <w:t xml:space="preserve">Synagogues were centres of religious education.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The spiritual organization which have an objective of continuing religious education for students by maintaining their relationship with the Church on a strong footing.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MGOCSM</w:t>
            </w:r>
          </w:p>
        </w:tc>
        <w:tc>
          <w:tcPr>
            <w:tcW w:type="pct" w:w="12.5%"/>
            <w:tcMar>
              <w:top w:type="dxa" w:w="60"/>
              <w:left w:type="dxa" w:w="100"/>
              <w:bottom w:type="dxa" w:w="60"/>
              <w:right w:type="dxa" w:w="100"/>
            </w:tcMar>
            <w:vAlign w:val="center"/>
          </w:tcPr>
          <w:p>
            <w:pPr>
              <w:jc w:val="left"/>
            </w:pPr>
            <w:r>
              <w:rPr>
                <w:b w:val="false"/>
                <w:bCs w:val="false"/>
                <w:sz w:val="20"/>
                <w:szCs w:val="20"/>
              </w:rPr>
              <w:t xml:space="preserve">OCYM</w:t>
            </w:r>
          </w:p>
        </w:tc>
        <w:tc>
          <w:tcPr>
            <w:tcW w:type="pct" w:w="12.5%"/>
            <w:tcMar>
              <w:top w:type="dxa" w:w="60"/>
              <w:left w:type="dxa" w:w="100"/>
              <w:bottom w:type="dxa" w:w="60"/>
              <w:right w:type="dxa" w:w="100"/>
            </w:tcMar>
            <w:vAlign w:val="center"/>
          </w:tcPr>
          <w:p>
            <w:pPr>
              <w:jc w:val="left"/>
            </w:pPr>
            <w:r>
              <w:rPr>
                <w:b w:val="false"/>
                <w:bCs w:val="false"/>
                <w:sz w:val="20"/>
                <w:szCs w:val="20"/>
              </w:rPr>
              <w:t xml:space="preserve">AMOSS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Martha Mariyam Vanitha Samajam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What is the ultimate goal of Christian teaching and life?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Divinization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Incarnation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Glorification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Justification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Which is the correct statement regarding Jewish education?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father was responsible for the informal education of children.</w:t>
            </w:r>
          </w:p>
        </w:tc>
        <w:tc>
          <w:tcPr>
            <w:tcW w:type="pct" w:w="12.5%"/>
            <w:tcMar>
              <w:top w:type="dxa" w:w="60"/>
              <w:left w:type="dxa" w:w="100"/>
              <w:bottom w:type="dxa" w:w="60"/>
              <w:right w:type="dxa" w:w="100"/>
            </w:tcMar>
            <w:vAlign w:val="center"/>
          </w:tcPr>
          <w:p>
            <w:pPr>
              <w:jc w:val="left"/>
            </w:pPr>
            <w:r>
              <w:rPr>
                <w:b w:val="false"/>
                <w:bCs w:val="false"/>
                <w:sz w:val="20"/>
                <w:szCs w:val="20"/>
              </w:rPr>
              <w:t xml:space="preserve">Feast occasions were used as opportunities for teaching.</w:t>
            </w:r>
          </w:p>
        </w:tc>
        <w:tc>
          <w:tcPr>
            <w:tcW w:type="pct" w:w="12.5%"/>
            <w:tcMar>
              <w:top w:type="dxa" w:w="60"/>
              <w:left w:type="dxa" w:w="100"/>
              <w:bottom w:type="dxa" w:w="60"/>
              <w:right w:type="dxa" w:w="100"/>
            </w:tcMar>
            <w:vAlign w:val="center"/>
          </w:tcPr>
          <w:p>
            <w:pPr>
              <w:jc w:val="left"/>
            </w:pPr>
            <w:r>
              <w:rPr>
                <w:b w:val="false"/>
                <w:bCs w:val="false"/>
                <w:sz w:val="20"/>
                <w:szCs w:val="20"/>
              </w:rPr>
              <w:t xml:space="preserve">Synagogues were centres of religious education.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Which movement works with the goal of giving students continuing Christian education while keeping their relationship with the Church firm and unbroken?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MGOCSM</w:t>
            </w:r>
          </w:p>
        </w:tc>
        <w:tc>
          <w:tcPr>
            <w:tcW w:type="pct" w:w="12.5%"/>
            <w:tcMar>
              <w:top w:type="dxa" w:w="60"/>
              <w:left w:type="dxa" w:w="100"/>
              <w:bottom w:type="dxa" w:w="60"/>
              <w:right w:type="dxa" w:w="100"/>
            </w:tcMar>
            <w:vAlign w:val="center"/>
          </w:tcPr>
          <w:p>
            <w:pPr>
              <w:jc w:val="left"/>
            </w:pPr>
            <w:r>
              <w:rPr>
                <w:b w:val="false"/>
                <w:bCs w:val="false"/>
                <w:sz w:val="20"/>
                <w:szCs w:val="20"/>
              </w:rPr>
              <w:t xml:space="preserve">OCYM</w:t>
            </w:r>
          </w:p>
        </w:tc>
        <w:tc>
          <w:tcPr>
            <w:tcW w:type="pct" w:w="12.5%"/>
            <w:tcMar>
              <w:top w:type="dxa" w:w="60"/>
              <w:left w:type="dxa" w:w="100"/>
              <w:bottom w:type="dxa" w:w="60"/>
              <w:right w:type="dxa" w:w="100"/>
            </w:tcMar>
            <w:vAlign w:val="center"/>
          </w:tcPr>
          <w:p>
            <w:pPr>
              <w:jc w:val="left"/>
            </w:pPr>
            <w:r>
              <w:rPr>
                <w:b w:val="false"/>
                <w:bCs w:val="false"/>
                <w:sz w:val="20"/>
                <w:szCs w:val="20"/>
              </w:rPr>
              <w:t xml:space="preserve">AMOSS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Martha Mariam Vanitha Samajam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 basic component of learning?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Subject matter</w:t>
            </w:r>
          </w:p>
        </w:tc>
        <w:tc>
          <w:tcPr>
            <w:tcW w:type="pct" w:w="12.5%"/>
            <w:tcMar>
              <w:top w:type="dxa" w:w="60"/>
              <w:left w:type="dxa" w:w="100"/>
              <w:bottom w:type="dxa" w:w="60"/>
              <w:right w:type="dxa" w:w="100"/>
            </w:tcMar>
            <w:vAlign w:val="center"/>
          </w:tcPr>
          <w:p>
            <w:pPr>
              <w:jc w:val="left"/>
            </w:pPr>
            <w:r>
              <w:rPr>
                <w:b w:val="false"/>
                <w:bCs w:val="false"/>
                <w:sz w:val="20"/>
                <w:szCs w:val="20"/>
              </w:rPr>
              <w:t xml:space="preserve">Interest</w:t>
            </w:r>
          </w:p>
        </w:tc>
        <w:tc>
          <w:tcPr>
            <w:tcW w:type="pct" w:w="12.5%"/>
            <w:tcMar>
              <w:top w:type="dxa" w:w="60"/>
              <w:left w:type="dxa" w:w="100"/>
              <w:bottom w:type="dxa" w:w="60"/>
              <w:right w:type="dxa" w:w="100"/>
            </w:tcMar>
            <w:vAlign w:val="center"/>
          </w:tcPr>
          <w:p>
            <w:pPr>
              <w:jc w:val="left"/>
            </w:pPr>
            <w:r>
              <w:rPr>
                <w:b w:val="false"/>
                <w:bCs w:val="false"/>
                <w:sz w:val="20"/>
                <w:szCs w:val="20"/>
              </w:rPr>
              <w:t xml:space="preserve">Attitude</w:t>
            </w:r>
          </w:p>
        </w:tc>
        <w:tc>
          <w:tcPr>
            <w:tcW w:type="pct" w:w="12.5%"/>
            <w:tcMar>
              <w:top w:type="dxa" w:w="60"/>
              <w:left w:type="dxa" w:w="100"/>
              <w:bottom w:type="dxa" w:w="60"/>
              <w:right w:type="dxa" w:w="100"/>
            </w:tcMar>
            <w:vAlign w:val="center"/>
          </w:tcPr>
          <w:p>
            <w:pPr>
              <w:jc w:val="left"/>
            </w:pPr>
            <w:r>
              <w:rPr>
                <w:b w:val="false"/>
                <w:bCs w:val="false"/>
                <w:sz w:val="20"/>
                <w:szCs w:val="20"/>
              </w:rPr>
              <w:t xml:space="preserve">Motivation needed for learning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Which of the following belongs to the long-term goal of Christian teaching?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remain steadfast in the true faith and true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To learn and internalize the truths of the Bible</w:t>
            </w:r>
          </w:p>
        </w:tc>
        <w:tc>
          <w:tcPr>
            <w:tcW w:type="pct" w:w="12.5%"/>
            <w:tcMar>
              <w:top w:type="dxa" w:w="60"/>
              <w:left w:type="dxa" w:w="100"/>
              <w:bottom w:type="dxa" w:w="60"/>
              <w:right w:type="dxa" w:w="100"/>
            </w:tcMar>
            <w:vAlign w:val="center"/>
          </w:tcPr>
          <w:p>
            <w:pPr>
              <w:jc w:val="left"/>
            </w:pPr>
            <w:r>
              <w:rPr>
                <w:b w:val="false"/>
                <w:bCs w:val="false"/>
                <w:sz w:val="20"/>
                <w:szCs w:val="20"/>
              </w:rPr>
              <w:t xml:space="preserve">To learn the Church's prayers and hymns of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To understand and practice good habits for life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The teaching method that combines various teaching methods and presents them in an integrated, natural way is called?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Multimethodology</w:t>
            </w:r>
          </w:p>
        </w:tc>
        <w:tc>
          <w:tcPr>
            <w:tcW w:type="pct" w:w="12.5%"/>
            <w:tcMar>
              <w:top w:type="dxa" w:w="60"/>
              <w:left w:type="dxa" w:w="100"/>
              <w:bottom w:type="dxa" w:w="60"/>
              <w:right w:type="dxa" w:w="100"/>
            </w:tcMar>
            <w:vAlign w:val="center"/>
          </w:tcPr>
          <w:p>
            <w:pPr>
              <w:jc w:val="left"/>
            </w:pPr>
            <w:r>
              <w:rPr>
                <w:b w:val="false"/>
                <w:bCs w:val="false"/>
                <w:sz w:val="20"/>
                <w:szCs w:val="20"/>
              </w:rPr>
              <w:t xml:space="preserve">Discussion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Observation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Co-operative Learning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Who first said that teaching aids should be used for children's learning?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Erasmus</w:t>
            </w:r>
          </w:p>
        </w:tc>
        <w:tc>
          <w:tcPr>
            <w:tcW w:type="pct" w:w="12.5%"/>
            <w:tcMar>
              <w:top w:type="dxa" w:w="60"/>
              <w:left w:type="dxa" w:w="100"/>
              <w:bottom w:type="dxa" w:w="60"/>
              <w:right w:type="dxa" w:w="100"/>
            </w:tcMar>
            <w:vAlign w:val="center"/>
          </w:tcPr>
          <w:p>
            <w:pPr>
              <w:jc w:val="left"/>
            </w:pPr>
            <w:r>
              <w:rPr>
                <w:b w:val="false"/>
                <w:bCs w:val="false"/>
                <w:sz w:val="20"/>
                <w:szCs w:val="20"/>
              </w:rPr>
              <w:t xml:space="preserve">Joseph Weber</w:t>
            </w:r>
          </w:p>
        </w:tc>
        <w:tc>
          <w:tcPr>
            <w:tcW w:type="pct" w:w="12.5%"/>
            <w:tcMar>
              <w:top w:type="dxa" w:w="60"/>
              <w:left w:type="dxa" w:w="100"/>
              <w:bottom w:type="dxa" w:w="60"/>
              <w:right w:type="dxa" w:w="100"/>
            </w:tcMar>
            <w:vAlign w:val="center"/>
          </w:tcPr>
          <w:p>
            <w:pPr>
              <w:jc w:val="left"/>
            </w:pPr>
            <w:r>
              <w:rPr>
                <w:b w:val="false"/>
                <w:bCs w:val="false"/>
                <w:sz w:val="20"/>
                <w:szCs w:val="20"/>
              </w:rPr>
              <w:t xml:space="preserve">Eric Ashby</w:t>
            </w:r>
          </w:p>
        </w:tc>
        <w:tc>
          <w:tcPr>
            <w:tcW w:type="pct" w:w="12.5%"/>
            <w:tcMar>
              <w:top w:type="dxa" w:w="60"/>
              <w:left w:type="dxa" w:w="100"/>
              <w:bottom w:type="dxa" w:w="60"/>
              <w:right w:type="dxa" w:w="100"/>
            </w:tcMar>
            <w:vAlign w:val="center"/>
          </w:tcPr>
          <w:p>
            <w:pPr>
              <w:jc w:val="left"/>
            </w:pPr>
            <w:r>
              <w:rPr>
                <w:b w:val="false"/>
                <w:bCs w:val="false"/>
                <w:sz w:val="20"/>
                <w:szCs w:val="20"/>
              </w:rPr>
              <w:t xml:space="preserve">Rousseau</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Which of the following does NOT belong to the category of Audio-Visual Teaching Aids?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Tape Recorder</w:t>
            </w:r>
          </w:p>
        </w:tc>
        <w:tc>
          <w:tcPr>
            <w:tcW w:type="pct" w:w="12.5%"/>
            <w:tcMar>
              <w:top w:type="dxa" w:w="60"/>
              <w:left w:type="dxa" w:w="100"/>
              <w:bottom w:type="dxa" w:w="60"/>
              <w:right w:type="dxa" w:w="100"/>
            </w:tcMar>
            <w:vAlign w:val="center"/>
          </w:tcPr>
          <w:p>
            <w:pPr>
              <w:jc w:val="left"/>
            </w:pPr>
            <w:r>
              <w:rPr>
                <w:b w:val="false"/>
                <w:bCs w:val="false"/>
                <w:sz w:val="20"/>
                <w:szCs w:val="20"/>
              </w:rPr>
              <w:t xml:space="preserve">Documentary</w:t>
            </w:r>
          </w:p>
        </w:tc>
        <w:tc>
          <w:tcPr>
            <w:tcW w:type="pct" w:w="12.5%"/>
            <w:tcMar>
              <w:top w:type="dxa" w:w="60"/>
              <w:left w:type="dxa" w:w="100"/>
              <w:bottom w:type="dxa" w:w="60"/>
              <w:right w:type="dxa" w:w="100"/>
            </w:tcMar>
            <w:vAlign w:val="center"/>
          </w:tcPr>
          <w:p>
            <w:pPr>
              <w:jc w:val="left"/>
            </w:pPr>
            <w:r>
              <w:rPr>
                <w:b w:val="false"/>
                <w:bCs w:val="false"/>
                <w:sz w:val="20"/>
                <w:szCs w:val="20"/>
              </w:rPr>
              <w:t xml:space="preserve">Television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Computer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An ideal teacher 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One who imparts knowledge</w:t>
            </w:r>
          </w:p>
        </w:tc>
        <w:tc>
          <w:tcPr>
            <w:tcW w:type="pct" w:w="12.5%"/>
            <w:tcMar>
              <w:top w:type="dxa" w:w="60"/>
              <w:left w:type="dxa" w:w="100"/>
              <w:bottom w:type="dxa" w:w="60"/>
              <w:right w:type="dxa" w:w="100"/>
            </w:tcMar>
            <w:vAlign w:val="center"/>
          </w:tcPr>
          <w:p>
            <w:pPr>
              <w:jc w:val="left"/>
            </w:pPr>
            <w:r>
              <w:rPr>
                <w:b w:val="false"/>
                <w:bCs w:val="false"/>
                <w:sz w:val="20"/>
                <w:szCs w:val="20"/>
              </w:rPr>
              <w:t xml:space="preserve">One who inspires students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A good friend to students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Which of the following statements about a teacher is WRONG?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 teacher's main goal should be that the child passes the exam</w:t>
            </w:r>
          </w:p>
        </w:tc>
        <w:tc>
          <w:tcPr>
            <w:tcW w:type="pct" w:w="12.5%"/>
            <w:tcMar>
              <w:top w:type="dxa" w:w="60"/>
              <w:left w:type="dxa" w:w="100"/>
              <w:bottom w:type="dxa" w:w="60"/>
              <w:right w:type="dxa" w:w="100"/>
            </w:tcMar>
            <w:vAlign w:val="center"/>
          </w:tcPr>
          <w:p>
            <w:pPr>
              <w:jc w:val="left"/>
            </w:pPr>
            <w:r>
              <w:rPr>
                <w:b w:val="false"/>
                <w:bCs w:val="false"/>
                <w:sz w:val="20"/>
                <w:szCs w:val="20"/>
              </w:rPr>
              <w:t xml:space="preserve">A teacher should be a good leader</w:t>
            </w:r>
          </w:p>
        </w:tc>
        <w:tc>
          <w:tcPr>
            <w:tcW w:type="pct" w:w="12.5%"/>
            <w:tcMar>
              <w:top w:type="dxa" w:w="60"/>
              <w:left w:type="dxa" w:w="100"/>
              <w:bottom w:type="dxa" w:w="60"/>
              <w:right w:type="dxa" w:w="100"/>
            </w:tcMar>
            <w:vAlign w:val="center"/>
          </w:tcPr>
          <w:p>
            <w:pPr>
              <w:jc w:val="left"/>
            </w:pPr>
            <w:r>
              <w:rPr>
                <w:b w:val="false"/>
                <w:bCs w:val="false"/>
                <w:sz w:val="20"/>
                <w:szCs w:val="20"/>
              </w:rPr>
              <w:t xml:space="preserve">A teacher should possess good values</w:t>
            </w:r>
          </w:p>
        </w:tc>
        <w:tc>
          <w:tcPr>
            <w:tcW w:type="pct" w:w="12.5%"/>
            <w:tcMar>
              <w:top w:type="dxa" w:w="60"/>
              <w:left w:type="dxa" w:w="100"/>
              <w:bottom w:type="dxa" w:w="60"/>
              <w:right w:type="dxa" w:w="100"/>
            </w:tcMar>
            <w:vAlign w:val="center"/>
          </w:tcPr>
          <w:p>
            <w:pPr>
              <w:jc w:val="left"/>
            </w:pPr>
            <w:r>
              <w:rPr>
                <w:b w:val="false"/>
                <w:bCs w:val="false"/>
                <w:sz w:val="20"/>
                <w:szCs w:val="20"/>
              </w:rPr>
              <w:t xml:space="preserve">A teacher should have a good sense of humor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Choose what belongs to the long-term goals of Sunday School education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To act as useful members of the Church and society</w:t>
            </w:r>
          </w:p>
        </w:tc>
        <w:tc>
          <w:tcPr>
            <w:tcW w:type="pct" w:w="12.5%"/>
            <w:tcMar>
              <w:top w:type="dxa" w:w="60"/>
              <w:left w:type="dxa" w:w="100"/>
              <w:bottom w:type="dxa" w:w="60"/>
              <w:right w:type="dxa" w:w="100"/>
            </w:tcMar>
            <w:vAlign w:val="center"/>
          </w:tcPr>
          <w:p>
            <w:pPr>
              <w:jc w:val="left"/>
            </w:pPr>
            <w:r>
              <w:rPr>
                <w:b w:val="false"/>
                <w:bCs w:val="false"/>
                <w:sz w:val="20"/>
                <w:szCs w:val="20"/>
              </w:rPr>
              <w:t xml:space="preserve">To learn and internalize the Bible truths of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To also understand the sacraments and the fasts</w:t>
            </w:r>
          </w:p>
        </w:tc>
        <w:tc>
          <w:tcPr>
            <w:tcW w:type="pct" w:w="12.5%"/>
            <w:tcMar>
              <w:top w:type="dxa" w:w="60"/>
              <w:left w:type="dxa" w:w="100"/>
              <w:bottom w:type="dxa" w:w="60"/>
              <w:right w:type="dxa" w:w="100"/>
            </w:tcMar>
            <w:vAlign w:val="center"/>
          </w:tcPr>
          <w:p>
            <w:pPr>
              <w:jc w:val="left"/>
            </w:pPr>
            <w:r>
              <w:rPr>
                <w:b w:val="false"/>
                <w:bCs w:val="false"/>
                <w:sz w:val="20"/>
                <w:szCs w:val="20"/>
              </w:rPr>
              <w:t xml:space="preserve">To understand the history of the Church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Choose the one NOT included in the teacher-centered method of teaching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Cooperative learning</w:t>
            </w:r>
          </w:p>
        </w:tc>
        <w:tc>
          <w:tcPr>
            <w:tcW w:type="pct" w:w="12.5%"/>
            <w:tcMar>
              <w:top w:type="dxa" w:w="60"/>
              <w:left w:type="dxa" w:w="100"/>
              <w:bottom w:type="dxa" w:w="60"/>
              <w:right w:type="dxa" w:w="100"/>
            </w:tcMar>
            <w:vAlign w:val="center"/>
          </w:tcPr>
          <w:p>
            <w:pPr>
              <w:jc w:val="left"/>
            </w:pPr>
            <w:r>
              <w:rPr>
                <w:b w:val="false"/>
                <w:bCs w:val="false"/>
                <w:sz w:val="20"/>
                <w:szCs w:val="20"/>
              </w:rPr>
              <w:t xml:space="preserve">Storytelling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Illustration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Textbook method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Choose the one NOT among the benefits of teaching aids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There will be a saving of time</w:t>
            </w:r>
          </w:p>
        </w:tc>
        <w:tc>
          <w:tcPr>
            <w:tcW w:type="pct" w:w="12.5%"/>
            <w:tcMar>
              <w:top w:type="dxa" w:w="60"/>
              <w:left w:type="dxa" w:w="100"/>
              <w:bottom w:type="dxa" w:w="60"/>
              <w:right w:type="dxa" w:w="100"/>
            </w:tcMar>
            <w:vAlign w:val="center"/>
          </w:tcPr>
          <w:p>
            <w:pPr>
              <w:jc w:val="left"/>
            </w:pPr>
            <w:r>
              <w:rPr>
                <w:b w:val="false"/>
                <w:bCs w:val="false"/>
                <w:sz w:val="20"/>
                <w:szCs w:val="20"/>
              </w:rPr>
              <w:t xml:space="preserve">It will give children motivation to learn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will help children avoid boredom</w:t>
            </w:r>
          </w:p>
        </w:tc>
        <w:tc>
          <w:tcPr>
            <w:tcW w:type="pct" w:w="12.5%"/>
            <w:tcMar>
              <w:top w:type="dxa" w:w="60"/>
              <w:left w:type="dxa" w:w="100"/>
              <w:bottom w:type="dxa" w:w="60"/>
              <w:right w:type="dxa" w:w="100"/>
            </w:tcMar>
            <w:vAlign w:val="center"/>
          </w:tcPr>
          <w:p>
            <w:pPr>
              <w:jc w:val="left"/>
            </w:pPr>
            <w:r>
              <w:rPr>
                <w:b w:val="false"/>
                <w:bCs w:val="false"/>
                <w:sz w:val="20"/>
                <w:szCs w:val="20"/>
              </w:rPr>
              <w:t xml:space="preserve">It will bring discipline to children in class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The person who opined that the teacher is the sculptor who shapes history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H.G. Wells</w:t>
            </w:r>
          </w:p>
        </w:tc>
        <w:tc>
          <w:tcPr>
            <w:tcW w:type="pct" w:w="12.5%"/>
            <w:tcMar>
              <w:top w:type="dxa" w:w="60"/>
              <w:left w:type="dxa" w:w="100"/>
              <w:bottom w:type="dxa" w:w="60"/>
              <w:right w:type="dxa" w:w="100"/>
            </w:tcMar>
            <w:vAlign w:val="center"/>
          </w:tcPr>
          <w:p>
            <w:pPr>
              <w:jc w:val="left"/>
            </w:pPr>
            <w:r>
              <w:rPr>
                <w:b w:val="false"/>
                <w:bCs w:val="false"/>
                <w:sz w:val="20"/>
                <w:szCs w:val="20"/>
              </w:rPr>
              <w:t xml:space="preserve">Mahatma Gandhi</w:t>
            </w:r>
          </w:p>
        </w:tc>
        <w:tc>
          <w:tcPr>
            <w:tcW w:type="pct" w:w="12.5%"/>
            <w:tcMar>
              <w:top w:type="dxa" w:w="60"/>
              <w:left w:type="dxa" w:w="100"/>
              <w:bottom w:type="dxa" w:w="60"/>
              <w:right w:type="dxa" w:w="100"/>
            </w:tcMar>
            <w:vAlign w:val="center"/>
          </w:tcPr>
          <w:p>
            <w:pPr>
              <w:jc w:val="left"/>
            </w:pPr>
            <w:r>
              <w:rPr>
                <w:b w:val="false"/>
                <w:bCs w:val="false"/>
                <w:sz w:val="20"/>
                <w:szCs w:val="20"/>
              </w:rPr>
              <w:t xml:space="preserve">Jawaharlal Nehru</w:t>
            </w:r>
          </w:p>
        </w:tc>
        <w:tc>
          <w:tcPr>
            <w:tcW w:type="pct" w:w="12.5%"/>
            <w:tcMar>
              <w:top w:type="dxa" w:w="60"/>
              <w:left w:type="dxa" w:w="100"/>
              <w:bottom w:type="dxa" w:w="60"/>
              <w:right w:type="dxa" w:w="100"/>
            </w:tcMar>
            <w:vAlign w:val="center"/>
          </w:tcPr>
          <w:p>
            <w:pPr>
              <w:jc w:val="left"/>
            </w:pPr>
            <w:r>
              <w:rPr>
                <w:b w:val="false"/>
                <w:bCs w:val="false"/>
                <w:sz w:val="20"/>
                <w:szCs w:val="20"/>
              </w:rPr>
              <w:t xml:space="preserve">Isaac Newton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Among those given, choose the scripture verses that point to the need for Sunday School education: (i) 'Let the children come to me, do not hinder them' (ii) 'Behold, the tabernacle of God is with men' (iii) 'Go into all the world and preach the gospel to all creation' (iv) 'Your word is a lamp to my feet and a light to my path' (v) 'Unless you turn and become like children'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(v)</w:t>
            </w:r>
          </w:p>
        </w:tc>
        <w:tc>
          <w:tcPr>
            <w:tcW w:type="pct" w:w="12.5%"/>
            <w:tcMar>
              <w:top w:type="dxa" w:w="60"/>
              <w:left w:type="dxa" w:w="100"/>
              <w:bottom w:type="dxa" w:w="60"/>
              <w:right w:type="dxa" w:w="100"/>
            </w:tcMar>
            <w:vAlign w:val="center"/>
          </w:tcPr>
          <w:p>
            <w:pPr>
              <w:jc w:val="left"/>
            </w:pPr>
            <w:r>
              <w:rPr>
                <w:b w:val="false"/>
                <w:bCs w:val="false"/>
                <w:sz w:val="20"/>
                <w:szCs w:val="20"/>
              </w:rPr>
              <w:t xml:space="preserve">(iv),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Why is a teacher called a 'facilitator'?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Because they are the one who provides all the help needed for the student to learn on their own</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teacher is the one who hands down our cultural practices</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they are the one who stands between the student and the learning material</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they are able to control the student's life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Which is the most accurate statement regarding the Tent of Meeting?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It was a center of religious instruction for the Israelites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was a place that provided basic education to children</w:t>
            </w:r>
          </w:p>
        </w:tc>
        <w:tc>
          <w:tcPr>
            <w:tcW w:type="pct" w:w="12.5%"/>
            <w:tcMar>
              <w:top w:type="dxa" w:w="60"/>
              <w:left w:type="dxa" w:w="100"/>
              <w:bottom w:type="dxa" w:w="60"/>
              <w:right w:type="dxa" w:w="100"/>
            </w:tcMar>
            <w:vAlign w:val="center"/>
          </w:tcPr>
          <w:p>
            <w:pPr>
              <w:jc w:val="left"/>
            </w:pPr>
            <w:r>
              <w:rPr>
                <w:b w:val="false"/>
                <w:bCs w:val="false"/>
                <w:sz w:val="20"/>
                <w:szCs w:val="20"/>
              </w:rPr>
              <w:t xml:space="preserve">It was a place of worship for the Israelites</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Environment, Science, Technology &amp; Health</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Choose the most appropriate answer as the main cause of the environmental crisis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Human’s unjust interference with nature</w:t>
            </w:r>
          </w:p>
        </w:tc>
        <w:tc>
          <w:tcPr>
            <w:tcW w:type="pct" w:w="12.5%"/>
            <w:tcMar>
              <w:top w:type="dxa" w:w="60"/>
              <w:left w:type="dxa" w:w="100"/>
              <w:bottom w:type="dxa" w:w="60"/>
              <w:right w:type="dxa" w:w="100"/>
            </w:tcMar>
            <w:vAlign w:val="center"/>
          </w:tcPr>
          <w:p>
            <w:pPr>
              <w:jc w:val="left"/>
            </w:pPr>
            <w:r>
              <w:rPr>
                <w:b w:val="false"/>
                <w:bCs w:val="false"/>
                <w:sz w:val="20"/>
                <w:szCs w:val="20"/>
              </w:rPr>
              <w:t xml:space="preserve">Unplanned industrialization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Human's socio-economic development activities</w:t>
            </w:r>
          </w:p>
        </w:tc>
        <w:tc>
          <w:tcPr>
            <w:tcW w:type="pct" w:w="12.5%"/>
            <w:tcMar>
              <w:top w:type="dxa" w:w="60"/>
              <w:left w:type="dxa" w:w="100"/>
              <w:bottom w:type="dxa" w:w="60"/>
              <w:right w:type="dxa" w:w="100"/>
            </w:tcMar>
            <w:vAlign w:val="center"/>
          </w:tcPr>
          <w:p>
            <w:pPr>
              <w:jc w:val="left"/>
            </w:pPr>
            <w:r>
              <w:rPr>
                <w:b w:val="false"/>
                <w:bCs w:val="false"/>
                <w:sz w:val="20"/>
                <w:szCs w:val="20"/>
              </w:rPr>
              <w:t xml:space="preserve">Various types of waste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The meaning of the word Adam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One taken from the ground</w:t>
            </w:r>
          </w:p>
        </w:tc>
        <w:tc>
          <w:tcPr>
            <w:tcW w:type="pct" w:w="12.5%"/>
            <w:tcMar>
              <w:top w:type="dxa" w:w="60"/>
              <w:left w:type="dxa" w:w="100"/>
              <w:bottom w:type="dxa" w:w="60"/>
              <w:right w:type="dxa" w:w="100"/>
            </w:tcMar>
            <w:vAlign w:val="center"/>
          </w:tcPr>
          <w:p>
            <w:pPr>
              <w:jc w:val="left"/>
            </w:pPr>
            <w:r>
              <w:rPr>
                <w:b w:val="false"/>
                <w:bCs w:val="false"/>
                <w:sz w:val="20"/>
                <w:szCs w:val="20"/>
              </w:rPr>
              <w:t xml:space="preserve">One created by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A sign of God’s love</w:t>
            </w:r>
          </w:p>
        </w:tc>
        <w:tc>
          <w:tcPr>
            <w:tcW w:type="pct" w:w="12.5%"/>
            <w:tcMar>
              <w:top w:type="dxa" w:w="60"/>
              <w:left w:type="dxa" w:w="100"/>
              <w:bottom w:type="dxa" w:w="60"/>
              <w:right w:type="dxa" w:w="100"/>
            </w:tcMar>
            <w:vAlign w:val="center"/>
          </w:tcPr>
          <w:p>
            <w:pPr>
              <w:jc w:val="left"/>
            </w:pPr>
            <w:r>
              <w:rPr>
                <w:b w:val="false"/>
                <w:bCs w:val="false"/>
                <w:sz w:val="20"/>
                <w:szCs w:val="20"/>
              </w:rPr>
              <w:t xml:space="preserve">None of the answers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Which statement best describes the effective use of artificial intelligence?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Do not replace humans but consider artificial intelligence as an assistant to human activities</w:t>
            </w:r>
          </w:p>
        </w:tc>
        <w:tc>
          <w:tcPr>
            <w:tcW w:type="pct" w:w="12.5%"/>
            <w:tcMar>
              <w:top w:type="dxa" w:w="60"/>
              <w:left w:type="dxa" w:w="100"/>
              <w:bottom w:type="dxa" w:w="60"/>
              <w:right w:type="dxa" w:w="100"/>
            </w:tcMar>
            <w:vAlign w:val="center"/>
          </w:tcPr>
          <w:p>
            <w:pPr>
              <w:jc w:val="left"/>
            </w:pPr>
            <w:r>
              <w:rPr>
                <w:b w:val="false"/>
                <w:bCs w:val="false"/>
                <w:sz w:val="20"/>
                <w:szCs w:val="20"/>
              </w:rPr>
              <w:t xml:space="preserve">Use artificial intelligence to perform all activities</w:t>
            </w:r>
          </w:p>
        </w:tc>
        <w:tc>
          <w:tcPr>
            <w:tcW w:type="pct" w:w="12.5%"/>
            <w:tcMar>
              <w:top w:type="dxa" w:w="60"/>
              <w:left w:type="dxa" w:w="100"/>
              <w:bottom w:type="dxa" w:w="60"/>
              <w:right w:type="dxa" w:w="100"/>
            </w:tcMar>
            <w:vAlign w:val="center"/>
          </w:tcPr>
          <w:p>
            <w:pPr>
              <w:jc w:val="left"/>
            </w:pPr>
            <w:r>
              <w:rPr>
                <w:b w:val="false"/>
                <w:bCs w:val="false"/>
                <w:sz w:val="20"/>
                <w:szCs w:val="20"/>
              </w:rPr>
              <w:t xml:space="preserve">Minimize the use of human intelligence</w:t>
            </w:r>
          </w:p>
        </w:tc>
        <w:tc>
          <w:tcPr>
            <w:tcW w:type="pct" w:w="12.5%"/>
            <w:tcMar>
              <w:top w:type="dxa" w:w="60"/>
              <w:left w:type="dxa" w:w="100"/>
              <w:bottom w:type="dxa" w:w="60"/>
              <w:right w:type="dxa" w:w="100"/>
            </w:tcMar>
            <w:vAlign w:val="center"/>
          </w:tcPr>
          <w:p>
            <w:pPr>
              <w:jc w:val="left"/>
            </w:pPr>
            <w:r>
              <w:rPr>
                <w:b w:val="false"/>
                <w:bCs w:val="false"/>
                <w:sz w:val="20"/>
                <w:szCs w:val="20"/>
              </w:rPr>
              <w:t xml:space="preserve">Maximize the use of artificial intelligence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Choose the most appropriate answer from the following points, to be careful regarding the field related to Information Technology.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Extortion through digital arrest</w:t>
            </w:r>
          </w:p>
        </w:tc>
        <w:tc>
          <w:tcPr>
            <w:tcW w:type="pct" w:w="12.5%"/>
            <w:tcMar>
              <w:top w:type="dxa" w:w="60"/>
              <w:left w:type="dxa" w:w="100"/>
              <w:bottom w:type="dxa" w:w="60"/>
              <w:right w:type="dxa" w:w="100"/>
            </w:tcMar>
            <w:vAlign w:val="center"/>
          </w:tcPr>
          <w:p>
            <w:pPr>
              <w:jc w:val="left"/>
            </w:pPr>
            <w:r>
              <w:rPr>
                <w:b w:val="false"/>
                <w:bCs w:val="false"/>
                <w:sz w:val="20"/>
                <w:szCs w:val="20"/>
              </w:rPr>
              <w:t xml:space="preserve">Fake websites</w:t>
            </w:r>
          </w:p>
        </w:tc>
        <w:tc>
          <w:tcPr>
            <w:tcW w:type="pct" w:w="12.5%"/>
            <w:tcMar>
              <w:top w:type="dxa" w:w="60"/>
              <w:left w:type="dxa" w:w="100"/>
              <w:bottom w:type="dxa" w:w="60"/>
              <w:right w:type="dxa" w:w="100"/>
            </w:tcMar>
            <w:vAlign w:val="center"/>
          </w:tcPr>
          <w:p>
            <w:pPr>
              <w:jc w:val="left"/>
            </w:pPr>
            <w:r>
              <w:rPr>
                <w:b w:val="false"/>
                <w:bCs w:val="false"/>
                <w:sz w:val="20"/>
                <w:szCs w:val="20"/>
              </w:rPr>
              <w:t xml:space="preserve">Websites and morphing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Choose the most useful application of information technology in the academic field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Academic websites</w:t>
            </w:r>
          </w:p>
        </w:tc>
        <w:tc>
          <w:tcPr>
            <w:tcW w:type="pct" w:w="12.5%"/>
            <w:tcMar>
              <w:top w:type="dxa" w:w="60"/>
              <w:left w:type="dxa" w:w="100"/>
              <w:bottom w:type="dxa" w:w="60"/>
              <w:right w:type="dxa" w:w="100"/>
            </w:tcMar>
            <w:vAlign w:val="center"/>
          </w:tcPr>
          <w:p>
            <w:pPr>
              <w:jc w:val="left"/>
            </w:pPr>
            <w:r>
              <w:rPr>
                <w:b w:val="false"/>
                <w:bCs w:val="false"/>
                <w:sz w:val="20"/>
                <w:szCs w:val="20"/>
              </w:rPr>
              <w:t xml:space="preserve">Help in doing online courses</w:t>
            </w:r>
          </w:p>
        </w:tc>
        <w:tc>
          <w:tcPr>
            <w:tcW w:type="pct" w:w="12.5%"/>
            <w:tcMar>
              <w:top w:type="dxa" w:w="60"/>
              <w:left w:type="dxa" w:w="100"/>
              <w:bottom w:type="dxa" w:w="60"/>
              <w:right w:type="dxa" w:w="100"/>
            </w:tcMar>
            <w:vAlign w:val="center"/>
          </w:tcPr>
          <w:p>
            <w:pPr>
              <w:jc w:val="left"/>
            </w:pPr>
            <w:r>
              <w:rPr>
                <w:b w:val="false"/>
                <w:bCs w:val="false"/>
                <w:sz w:val="20"/>
                <w:szCs w:val="20"/>
              </w:rPr>
              <w:t xml:space="preserve">Learning method using smart classroom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How can you help teenagers who are addicted to drugs?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Encourage them to leave bad friendships</w:t>
            </w:r>
          </w:p>
        </w:tc>
        <w:tc>
          <w:tcPr>
            <w:tcW w:type="pct" w:w="12.5%"/>
            <w:tcMar>
              <w:top w:type="dxa" w:w="60"/>
              <w:left w:type="dxa" w:w="100"/>
              <w:bottom w:type="dxa" w:w="60"/>
              <w:right w:type="dxa" w:w="100"/>
            </w:tcMar>
            <w:vAlign w:val="center"/>
          </w:tcPr>
          <w:p>
            <w:pPr>
              <w:jc w:val="left"/>
            </w:pPr>
            <w:r>
              <w:rPr>
                <w:b w:val="false"/>
                <w:bCs w:val="false"/>
                <w:sz w:val="20"/>
                <w:szCs w:val="20"/>
              </w:rPr>
              <w:t xml:space="preserve">Help them make good decisions</w:t>
            </w:r>
          </w:p>
        </w:tc>
        <w:tc>
          <w:tcPr>
            <w:tcW w:type="pct" w:w="12.5%"/>
            <w:tcMar>
              <w:top w:type="dxa" w:w="60"/>
              <w:left w:type="dxa" w:w="100"/>
              <w:bottom w:type="dxa" w:w="60"/>
              <w:right w:type="dxa" w:w="100"/>
            </w:tcMar>
            <w:vAlign w:val="center"/>
          </w:tcPr>
          <w:p>
            <w:pPr>
              <w:jc w:val="left"/>
            </w:pPr>
            <w:r>
              <w:rPr>
                <w:b w:val="false"/>
                <w:bCs w:val="false"/>
                <w:sz w:val="20"/>
                <w:szCs w:val="20"/>
              </w:rPr>
              <w:t xml:space="preserve">Encourage them to attend AI meetings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What is the correct statement about Coimbatore Thadakam Ashram? A. It was founded in 1929 B. It was founded by Bishop Packenham Walsh C. One of our metropolitans is entombed here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ABC</w:t>
            </w:r>
          </w:p>
        </w:tc>
        <w:tc>
          <w:tcPr>
            <w:tcW w:type="pct" w:w="12.5%"/>
            <w:tcMar>
              <w:top w:type="dxa" w:w="60"/>
              <w:left w:type="dxa" w:w="100"/>
              <w:bottom w:type="dxa" w:w="60"/>
              <w:right w:type="dxa" w:w="100"/>
            </w:tcMar>
            <w:vAlign w:val="center"/>
          </w:tcPr>
          <w:p>
            <w:pPr>
              <w:jc w:val="left"/>
            </w:pPr>
            <w:r>
              <w:rPr>
                <w:b w:val="false"/>
                <w:bCs w:val="false"/>
                <w:sz w:val="20"/>
                <w:szCs w:val="20"/>
              </w:rPr>
              <w:t xml:space="preserve">AB</w:t>
            </w:r>
          </w:p>
        </w:tc>
        <w:tc>
          <w:tcPr>
            <w:tcW w:type="pct" w:w="12.5%"/>
            <w:tcMar>
              <w:top w:type="dxa" w:w="60"/>
              <w:left w:type="dxa" w:w="100"/>
              <w:bottom w:type="dxa" w:w="60"/>
              <w:right w:type="dxa" w:w="100"/>
            </w:tcMar>
            <w:vAlign w:val="center"/>
          </w:tcPr>
          <w:p>
            <w:pPr>
              <w:jc w:val="left"/>
            </w:pPr>
            <w:r>
              <w:rPr>
                <w:b w:val="false"/>
                <w:bCs w:val="false"/>
                <w:sz w:val="20"/>
                <w:szCs w:val="20"/>
              </w:rPr>
              <w:t xml:space="preserve">AC</w:t>
            </w:r>
          </w:p>
        </w:tc>
        <w:tc>
          <w:tcPr>
            <w:tcW w:type="pct" w:w="12.5%"/>
            <w:tcMar>
              <w:top w:type="dxa" w:w="60"/>
              <w:left w:type="dxa" w:w="100"/>
              <w:bottom w:type="dxa" w:w="60"/>
              <w:right w:type="dxa" w:w="100"/>
            </w:tcMar>
            <w:vAlign w:val="center"/>
          </w:tcPr>
          <w:p>
            <w:pPr>
              <w:jc w:val="left"/>
            </w:pPr>
            <w:r>
              <w:rPr>
                <w:b w:val="false"/>
                <w:bCs w:val="false"/>
                <w:sz w:val="20"/>
                <w:szCs w:val="20"/>
              </w:rPr>
              <w:t xml:space="preserve">BC</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How do pollutants destroy the ecosystem of water bodies?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Oxygen levels decrease and microorganisms are destroyed</w:t>
            </w:r>
          </w:p>
        </w:tc>
        <w:tc>
          <w:tcPr>
            <w:tcW w:type="pct" w:w="12.5%"/>
            <w:tcMar>
              <w:top w:type="dxa" w:w="60"/>
              <w:left w:type="dxa" w:w="100"/>
              <w:bottom w:type="dxa" w:w="60"/>
              <w:right w:type="dxa" w:w="100"/>
            </w:tcMar>
            <w:vAlign w:val="center"/>
          </w:tcPr>
          <w:p>
            <w:pPr>
              <w:jc w:val="left"/>
            </w:pPr>
            <w:r>
              <w:rPr>
                <w:b w:val="false"/>
                <w:bCs w:val="false"/>
                <w:sz w:val="20"/>
                <w:szCs w:val="20"/>
              </w:rPr>
              <w:t xml:space="preserve">Excess of pollution can leave other organisms with no place to live</w:t>
            </w:r>
          </w:p>
        </w:tc>
        <w:tc>
          <w:tcPr>
            <w:tcW w:type="pct" w:w="12.5%"/>
            <w:tcMar>
              <w:top w:type="dxa" w:w="60"/>
              <w:left w:type="dxa" w:w="100"/>
              <w:bottom w:type="dxa" w:w="60"/>
              <w:right w:type="dxa" w:w="100"/>
            </w:tcMar>
            <w:vAlign w:val="center"/>
          </w:tcPr>
          <w:p>
            <w:pPr>
              <w:jc w:val="left"/>
            </w:pPr>
            <w:r>
              <w:rPr>
                <w:b w:val="false"/>
                <w:bCs w:val="false"/>
                <w:sz w:val="20"/>
                <w:szCs w:val="20"/>
              </w:rPr>
              <w:t xml:space="preserve">Excess pollution will block the flow of water and make water purification impossible</w:t>
            </w:r>
          </w:p>
        </w:tc>
        <w:tc>
          <w:tcPr>
            <w:tcW w:type="pct" w:w="12.5%"/>
            <w:tcMar>
              <w:top w:type="dxa" w:w="60"/>
              <w:left w:type="dxa" w:w="100"/>
              <w:bottom w:type="dxa" w:w="60"/>
              <w:right w:type="dxa" w:w="100"/>
            </w:tcMar>
            <w:vAlign w:val="center"/>
          </w:tcPr>
          <w:p>
            <w:pPr>
              <w:jc w:val="left"/>
            </w:pPr>
            <w:r>
              <w:rPr>
                <w:b w:val="false"/>
                <w:bCs w:val="false"/>
                <w:sz w:val="20"/>
                <w:szCs w:val="20"/>
              </w:rPr>
              <w:t xml:space="preserve">Pollution prevents water from entering the water and prevents water purification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How can we use IT effectively in the health sector?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Availability of the services of health professionals</w:t>
            </w:r>
          </w:p>
        </w:tc>
        <w:tc>
          <w:tcPr>
            <w:tcW w:type="pct" w:w="12.5%"/>
            <w:tcMar>
              <w:top w:type="dxa" w:w="60"/>
              <w:left w:type="dxa" w:w="100"/>
              <w:bottom w:type="dxa" w:w="60"/>
              <w:right w:type="dxa" w:w="100"/>
            </w:tcMar>
            <w:vAlign w:val="center"/>
          </w:tcPr>
          <w:p>
            <w:pPr>
              <w:jc w:val="left"/>
            </w:pPr>
            <w:r>
              <w:rPr>
                <w:b w:val="false"/>
                <w:bCs w:val="false"/>
                <w:sz w:val="20"/>
                <w:szCs w:val="20"/>
              </w:rPr>
              <w:t xml:space="preserve">Medications can be found on the Internet</w:t>
            </w:r>
          </w:p>
        </w:tc>
        <w:tc>
          <w:tcPr>
            <w:tcW w:type="pct" w:w="12.5%"/>
            <w:tcMar>
              <w:top w:type="dxa" w:w="60"/>
              <w:left w:type="dxa" w:w="100"/>
              <w:bottom w:type="dxa" w:w="60"/>
              <w:right w:type="dxa" w:w="100"/>
            </w:tcMar>
            <w:vAlign w:val="center"/>
          </w:tcPr>
          <w:p>
            <w:pPr>
              <w:jc w:val="left"/>
            </w:pPr>
            <w:r>
              <w:rPr>
                <w:b w:val="false"/>
                <w:bCs w:val="false"/>
                <w:sz w:val="20"/>
                <w:szCs w:val="20"/>
              </w:rPr>
              <w:t xml:space="preserve">Businesses in the health sector can grow</w:t>
            </w:r>
          </w:p>
        </w:tc>
        <w:tc>
          <w:tcPr>
            <w:tcW w:type="pct" w:w="12.5%"/>
            <w:tcMar>
              <w:top w:type="dxa" w:w="60"/>
              <w:left w:type="dxa" w:w="100"/>
              <w:bottom w:type="dxa" w:w="60"/>
              <w:right w:type="dxa" w:w="100"/>
            </w:tcMar>
            <w:vAlign w:val="center"/>
          </w:tcPr>
          <w:p>
            <w:pPr>
              <w:jc w:val="left"/>
            </w:pPr>
            <w:r>
              <w:rPr>
                <w:b w:val="false"/>
                <w:bCs w:val="false"/>
                <w:sz w:val="20"/>
                <w:szCs w:val="20"/>
              </w:rPr>
              <w:t xml:space="preserve">Understand the symptoms and diagnose the disease through the internet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What is the greatest advancement of science in education?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Knowledge has no boundaries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Job opportunities increased</w:t>
            </w:r>
          </w:p>
        </w:tc>
        <w:tc>
          <w:tcPr>
            <w:tcW w:type="pct" w:w="12.5%"/>
            <w:tcMar>
              <w:top w:type="dxa" w:w="60"/>
              <w:left w:type="dxa" w:w="100"/>
              <w:bottom w:type="dxa" w:w="60"/>
              <w:right w:type="dxa" w:w="100"/>
            </w:tcMar>
            <w:vAlign w:val="center"/>
          </w:tcPr>
          <w:p>
            <w:pPr>
              <w:jc w:val="left"/>
            </w:pPr>
            <w:r>
              <w:rPr>
                <w:b w:val="false"/>
                <w:bCs w:val="false"/>
                <w:sz w:val="20"/>
                <w:szCs w:val="20"/>
              </w:rPr>
              <w:t xml:space="preserve">Possibility to use libraries far away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is no need to buy and read books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What is AA Group?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 group of people who have given up alcohol</w:t>
            </w:r>
          </w:p>
        </w:tc>
        <w:tc>
          <w:tcPr>
            <w:tcW w:type="pct" w:w="12.5%"/>
            <w:tcMar>
              <w:top w:type="dxa" w:w="60"/>
              <w:left w:type="dxa" w:w="100"/>
              <w:bottom w:type="dxa" w:w="60"/>
              <w:right w:type="dxa" w:w="100"/>
            </w:tcMar>
            <w:vAlign w:val="center"/>
          </w:tcPr>
          <w:p>
            <w:pPr>
              <w:jc w:val="left"/>
            </w:pPr>
            <w:r>
              <w:rPr>
                <w:b w:val="false"/>
                <w:bCs w:val="false"/>
                <w:sz w:val="20"/>
                <w:szCs w:val="20"/>
              </w:rPr>
              <w:t xml:space="preserve">Group of people who quit smoking</w:t>
            </w:r>
          </w:p>
        </w:tc>
        <w:tc>
          <w:tcPr>
            <w:tcW w:type="pct" w:w="12.5%"/>
            <w:tcMar>
              <w:top w:type="dxa" w:w="60"/>
              <w:left w:type="dxa" w:w="100"/>
              <w:bottom w:type="dxa" w:w="60"/>
              <w:right w:type="dxa" w:w="100"/>
            </w:tcMar>
            <w:vAlign w:val="center"/>
          </w:tcPr>
          <w:p>
            <w:pPr>
              <w:jc w:val="left"/>
            </w:pPr>
            <w:r>
              <w:rPr>
                <w:b w:val="false"/>
                <w:bCs w:val="false"/>
                <w:sz w:val="20"/>
                <w:szCs w:val="20"/>
              </w:rPr>
              <w:t xml:space="preserve">A group of alcoholics</w:t>
            </w:r>
          </w:p>
        </w:tc>
        <w:tc>
          <w:tcPr>
            <w:tcW w:type="pct" w:w="12.5%"/>
            <w:tcMar>
              <w:top w:type="dxa" w:w="60"/>
              <w:left w:type="dxa" w:w="100"/>
              <w:bottom w:type="dxa" w:w="60"/>
              <w:right w:type="dxa" w:w="100"/>
            </w:tcMar>
            <w:vAlign w:val="center"/>
          </w:tcPr>
          <w:p>
            <w:pPr>
              <w:jc w:val="left"/>
            </w:pPr>
            <w:r>
              <w:rPr>
                <w:b w:val="false"/>
                <w:bCs w:val="false"/>
                <w:sz w:val="20"/>
                <w:szCs w:val="20"/>
              </w:rPr>
              <w:t xml:space="preserve">Is an abstinence movement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In which field is our Church making use of information technology?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In all the fields mentioned here.</w:t>
            </w:r>
          </w:p>
        </w:tc>
        <w:tc>
          <w:tcPr>
            <w:tcW w:type="pct" w:w="12.5%"/>
            <w:tcMar>
              <w:top w:type="dxa" w:w="60"/>
              <w:left w:type="dxa" w:w="100"/>
              <w:bottom w:type="dxa" w:w="60"/>
              <w:right w:type="dxa" w:w="100"/>
            </w:tcMar>
            <w:vAlign w:val="center"/>
          </w:tcPr>
          <w:p>
            <w:pPr>
              <w:jc w:val="left"/>
            </w:pPr>
            <w:r>
              <w:rPr>
                <w:b w:val="false"/>
                <w:bCs w:val="false"/>
                <w:sz w:val="20"/>
                <w:szCs w:val="20"/>
              </w:rPr>
              <w:t xml:space="preserve">Malankara Syrian Christian Association meetings.</w:t>
            </w:r>
          </w:p>
        </w:tc>
        <w:tc>
          <w:tcPr>
            <w:tcW w:type="pct" w:w="12.5%"/>
            <w:tcMar>
              <w:top w:type="dxa" w:w="60"/>
              <w:left w:type="dxa" w:w="100"/>
              <w:bottom w:type="dxa" w:w="60"/>
              <w:right w:type="dxa" w:w="100"/>
            </w:tcMar>
            <w:vAlign w:val="center"/>
          </w:tcPr>
          <w:p>
            <w:pPr>
              <w:jc w:val="left"/>
            </w:pPr>
            <w:r>
              <w:rPr>
                <w:b w:val="false"/>
                <w:bCs w:val="false"/>
                <w:sz w:val="20"/>
                <w:szCs w:val="20"/>
              </w:rPr>
              <w:t xml:space="preserve">Telecasting Worship.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Sunday School Exams.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In which year did India start using mobile phones?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1995</w:t>
            </w:r>
          </w:p>
        </w:tc>
        <w:tc>
          <w:tcPr>
            <w:tcW w:type="pct" w:w="12.5%"/>
            <w:tcMar>
              <w:top w:type="dxa" w:w="60"/>
              <w:left w:type="dxa" w:w="100"/>
              <w:bottom w:type="dxa" w:w="60"/>
              <w:right w:type="dxa" w:w="100"/>
            </w:tcMar>
            <w:vAlign w:val="center"/>
          </w:tcPr>
          <w:p>
            <w:pPr>
              <w:jc w:val="left"/>
            </w:pPr>
            <w:r>
              <w:rPr>
                <w:b w:val="false"/>
                <w:bCs w:val="false"/>
                <w:sz w:val="20"/>
                <w:szCs w:val="20"/>
              </w:rPr>
              <w:t xml:space="preserve">1950</w:t>
            </w:r>
          </w:p>
        </w:tc>
        <w:tc>
          <w:tcPr>
            <w:tcW w:type="pct" w:w="12.5%"/>
            <w:tcMar>
              <w:top w:type="dxa" w:w="60"/>
              <w:left w:type="dxa" w:w="100"/>
              <w:bottom w:type="dxa" w:w="60"/>
              <w:right w:type="dxa" w:w="100"/>
            </w:tcMar>
            <w:vAlign w:val="center"/>
          </w:tcPr>
          <w:p>
            <w:pPr>
              <w:jc w:val="left"/>
            </w:pPr>
            <w:r>
              <w:rPr>
                <w:b w:val="false"/>
                <w:bCs w:val="false"/>
                <w:sz w:val="20"/>
                <w:szCs w:val="20"/>
              </w:rPr>
              <w:t xml:space="preserve">1975</w:t>
            </w:r>
          </w:p>
        </w:tc>
        <w:tc>
          <w:tcPr>
            <w:tcW w:type="pct" w:w="12.5%"/>
            <w:tcMar>
              <w:top w:type="dxa" w:w="60"/>
              <w:left w:type="dxa" w:w="100"/>
              <w:bottom w:type="dxa" w:w="60"/>
              <w:right w:type="dxa" w:w="100"/>
            </w:tcMar>
            <w:vAlign w:val="center"/>
          </w:tcPr>
          <w:p>
            <w:pPr>
              <w:jc w:val="left"/>
            </w:pPr>
            <w:r>
              <w:rPr>
                <w:b w:val="false"/>
                <w:bCs w:val="false"/>
                <w:sz w:val="20"/>
                <w:szCs w:val="20"/>
              </w:rPr>
              <w:t xml:space="preserve">2005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What is meant by AA group?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Group of people who work against alcoholism after de addiction.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Treatment of alcoholic people.</w:t>
            </w:r>
          </w:p>
        </w:tc>
        <w:tc>
          <w:tcPr>
            <w:tcW w:type="pct" w:w="12.5%"/>
            <w:tcMar>
              <w:top w:type="dxa" w:w="60"/>
              <w:left w:type="dxa" w:w="100"/>
              <w:bottom w:type="dxa" w:w="60"/>
              <w:right w:type="dxa" w:w="100"/>
            </w:tcMar>
            <w:vAlign w:val="center"/>
          </w:tcPr>
          <w:p>
            <w:pPr>
              <w:jc w:val="left"/>
            </w:pPr>
            <w:r>
              <w:rPr>
                <w:b w:val="false"/>
                <w:bCs w:val="false"/>
                <w:sz w:val="20"/>
                <w:szCs w:val="20"/>
              </w:rPr>
              <w:t xml:space="preserve">Group of doctors who treat alcoholic people.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group in our Church which works against alcoholism.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What is the Orthodox Christian approach to environment?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Human beings have the duty to guard earth and nature and work for its sustenance.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is a spiritual dimension to the issue of ecological conservation.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exploitation of the nature is caused by the greed of humans, forgetting the God given responsibility to protect the earth.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Choose from the following, the issues related to the misuse of Information Technology?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Banking related frauds.</w:t>
            </w:r>
          </w:p>
        </w:tc>
        <w:tc>
          <w:tcPr>
            <w:tcW w:type="pct" w:w="12.5%"/>
            <w:tcMar>
              <w:top w:type="dxa" w:w="60"/>
              <w:left w:type="dxa" w:w="100"/>
              <w:bottom w:type="dxa" w:w="60"/>
              <w:right w:type="dxa" w:w="100"/>
            </w:tcMar>
            <w:vAlign w:val="center"/>
          </w:tcPr>
          <w:p>
            <w:pPr>
              <w:jc w:val="left"/>
            </w:pPr>
            <w:r>
              <w:rPr>
                <w:b w:val="false"/>
                <w:bCs w:val="false"/>
                <w:sz w:val="20"/>
                <w:szCs w:val="20"/>
              </w:rPr>
              <w:t xml:space="preserve">False e-mails.</w:t>
            </w:r>
          </w:p>
        </w:tc>
        <w:tc>
          <w:tcPr>
            <w:tcW w:type="pct" w:w="12.5%"/>
            <w:tcMar>
              <w:top w:type="dxa" w:w="60"/>
              <w:left w:type="dxa" w:w="100"/>
              <w:bottom w:type="dxa" w:w="60"/>
              <w:right w:type="dxa" w:w="100"/>
            </w:tcMar>
            <w:vAlign w:val="center"/>
          </w:tcPr>
          <w:p>
            <w:pPr>
              <w:jc w:val="left"/>
            </w:pPr>
            <w:r>
              <w:rPr>
                <w:b w:val="false"/>
                <w:bCs w:val="false"/>
                <w:sz w:val="20"/>
                <w:szCs w:val="20"/>
              </w:rPr>
              <w:t xml:space="preserve">Websites spreading obscenity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What is the Christian approach to Science and Technology?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We should utilize science and technology for the welfare of the community.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Christians should support consumer culture.</w:t>
            </w:r>
          </w:p>
        </w:tc>
        <w:tc>
          <w:tcPr>
            <w:tcW w:type="pct" w:w="12.5%"/>
            <w:tcMar>
              <w:top w:type="dxa" w:w="60"/>
              <w:left w:type="dxa" w:w="100"/>
              <w:bottom w:type="dxa" w:w="60"/>
              <w:right w:type="dxa" w:w="100"/>
            </w:tcMar>
            <w:vAlign w:val="center"/>
          </w:tcPr>
          <w:p>
            <w:pPr>
              <w:jc w:val="left"/>
            </w:pPr>
            <w:r>
              <w:rPr>
                <w:b w:val="false"/>
                <w:bCs w:val="false"/>
                <w:sz w:val="20"/>
                <w:szCs w:val="20"/>
              </w:rPr>
              <w:t xml:space="preserve">Technology can replace the loss of spirituality among the youth.</w:t>
            </w:r>
          </w:p>
        </w:tc>
        <w:tc>
          <w:tcPr>
            <w:tcW w:type="pct" w:w="12.5%"/>
            <w:tcMar>
              <w:top w:type="dxa" w:w="60"/>
              <w:left w:type="dxa" w:w="100"/>
              <w:bottom w:type="dxa" w:w="60"/>
              <w:right w:type="dxa" w:w="100"/>
            </w:tcMar>
            <w:vAlign w:val="center"/>
          </w:tcPr>
          <w:p>
            <w:pPr>
              <w:jc w:val="left"/>
            </w:pPr>
            <w:r>
              <w:rPr>
                <w:b w:val="false"/>
                <w:bCs w:val="false"/>
                <w:sz w:val="20"/>
                <w:szCs w:val="20"/>
              </w:rPr>
              <w:t xml:space="preserve">Technology can replace the need for and the faith in God.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What provides us a means to run away from our personal problems?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None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Alcohol</w:t>
            </w:r>
          </w:p>
        </w:tc>
        <w:tc>
          <w:tcPr>
            <w:tcW w:type="pct" w:w="12.5%"/>
            <w:tcMar>
              <w:top w:type="dxa" w:w="60"/>
              <w:left w:type="dxa" w:w="100"/>
              <w:bottom w:type="dxa" w:w="60"/>
              <w:right w:type="dxa" w:w="100"/>
            </w:tcMar>
            <w:vAlign w:val="center"/>
          </w:tcPr>
          <w:p>
            <w:pPr>
              <w:jc w:val="left"/>
            </w:pPr>
            <w:r>
              <w:rPr>
                <w:b w:val="false"/>
                <w:bCs w:val="false"/>
                <w:sz w:val="20"/>
                <w:szCs w:val="20"/>
              </w:rPr>
              <w:t xml:space="preserve">Drugs</w:t>
            </w:r>
          </w:p>
        </w:tc>
        <w:tc>
          <w:tcPr>
            <w:tcW w:type="pct" w:w="12.5%"/>
            <w:tcMar>
              <w:top w:type="dxa" w:w="60"/>
              <w:left w:type="dxa" w:w="100"/>
              <w:bottom w:type="dxa" w:w="60"/>
              <w:right w:type="dxa" w:w="100"/>
            </w:tcMar>
            <w:vAlign w:val="center"/>
          </w:tcPr>
          <w:p>
            <w:pPr>
              <w:jc w:val="left"/>
            </w:pPr>
            <w:r>
              <w:rPr>
                <w:b w:val="false"/>
                <w:bCs w:val="false"/>
                <w:sz w:val="20"/>
                <w:szCs w:val="20"/>
              </w:rPr>
              <w:t xml:space="preserve">Cigarette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What is the Orthodox Church's view regarding the environment?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Human beings have a responsibility to protect the earth and nature.</w:t>
            </w:r>
          </w:p>
        </w:tc>
        <w:tc>
          <w:tcPr>
            <w:tcW w:type="pct" w:w="12.5%"/>
            <w:tcMar>
              <w:top w:type="dxa" w:w="60"/>
              <w:left w:type="dxa" w:w="100"/>
              <w:bottom w:type="dxa" w:w="60"/>
              <w:right w:type="dxa" w:w="100"/>
            </w:tcMar>
            <w:vAlign w:val="center"/>
          </w:tcPr>
          <w:p>
            <w:pPr>
              <w:jc w:val="left"/>
            </w:pPr>
            <w:r>
              <w:rPr>
                <w:b w:val="false"/>
                <w:bCs w:val="false"/>
                <w:sz w:val="20"/>
                <w:szCs w:val="20"/>
              </w:rPr>
              <w:t xml:space="preserve">Environmental conservation has a spiritual basis.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exploitation of nature is caused by human greed and the forgetting of the God-given duty to protect the earth.</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Identify the misuses in the IT sector from the following.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Frauds in the banking sector.</w:t>
            </w:r>
          </w:p>
        </w:tc>
        <w:tc>
          <w:tcPr>
            <w:tcW w:type="pct" w:w="12.5%"/>
            <w:tcMar>
              <w:top w:type="dxa" w:w="60"/>
              <w:left w:type="dxa" w:w="100"/>
              <w:bottom w:type="dxa" w:w="60"/>
              <w:right w:type="dxa" w:w="100"/>
            </w:tcMar>
            <w:vAlign w:val="center"/>
          </w:tcPr>
          <w:p>
            <w:pPr>
              <w:jc w:val="left"/>
            </w:pPr>
            <w:r>
              <w:rPr>
                <w:b w:val="false"/>
                <w:bCs w:val="false"/>
                <w:sz w:val="20"/>
                <w:szCs w:val="20"/>
              </w:rPr>
              <w:t xml:space="preserve">Fake e-mail messages.</w:t>
            </w:r>
          </w:p>
        </w:tc>
        <w:tc>
          <w:tcPr>
            <w:tcW w:type="pct" w:w="12.5%"/>
            <w:tcMar>
              <w:top w:type="dxa" w:w="60"/>
              <w:left w:type="dxa" w:w="100"/>
              <w:bottom w:type="dxa" w:w="60"/>
              <w:right w:type="dxa" w:w="100"/>
            </w:tcMar>
            <w:vAlign w:val="center"/>
          </w:tcPr>
          <w:p>
            <w:pPr>
              <w:jc w:val="left"/>
            </w:pPr>
            <w:r>
              <w:rPr>
                <w:b w:val="false"/>
                <w:bCs w:val="false"/>
                <w:sz w:val="20"/>
                <w:szCs w:val="20"/>
              </w:rPr>
              <w:t xml:space="preserve">Obscene websites.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What helps us to overcome the crises in our life?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None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Alcohol</w:t>
            </w:r>
          </w:p>
        </w:tc>
        <w:tc>
          <w:tcPr>
            <w:tcW w:type="pct" w:w="12.5%"/>
            <w:tcMar>
              <w:top w:type="dxa" w:w="60"/>
              <w:left w:type="dxa" w:w="100"/>
              <w:bottom w:type="dxa" w:w="60"/>
              <w:right w:type="dxa" w:w="100"/>
            </w:tcMar>
            <w:vAlign w:val="center"/>
          </w:tcPr>
          <w:p>
            <w:pPr>
              <w:jc w:val="left"/>
            </w:pPr>
            <w:r>
              <w:rPr>
                <w:b w:val="false"/>
                <w:bCs w:val="false"/>
                <w:sz w:val="20"/>
                <w:szCs w:val="20"/>
              </w:rPr>
              <w:t xml:space="preserve">Drugs</w:t>
            </w:r>
          </w:p>
        </w:tc>
        <w:tc>
          <w:tcPr>
            <w:tcW w:type="pct" w:w="12.5%"/>
            <w:tcMar>
              <w:top w:type="dxa" w:w="60"/>
              <w:left w:type="dxa" w:w="100"/>
              <w:bottom w:type="dxa" w:w="60"/>
              <w:right w:type="dxa" w:w="100"/>
            </w:tcMar>
            <w:vAlign w:val="center"/>
          </w:tcPr>
          <w:p>
            <w:pPr>
              <w:jc w:val="left"/>
            </w:pPr>
            <w:r>
              <w:rPr>
                <w:b w:val="false"/>
                <w:bCs w:val="false"/>
                <w:sz w:val="20"/>
                <w:szCs w:val="20"/>
              </w:rPr>
              <w:t xml:space="preserve">Cigarettes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How does pollution destroy the biological balance of water bodies?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oxygen level decreases and micro-organisms die.</w:t>
            </w:r>
          </w:p>
        </w:tc>
        <w:tc>
          <w:tcPr>
            <w:tcW w:type="pct" w:w="12.5%"/>
            <w:tcMar>
              <w:top w:type="dxa" w:w="60"/>
              <w:left w:type="dxa" w:w="100"/>
              <w:bottom w:type="dxa" w:w="60"/>
              <w:right w:type="dxa" w:w="100"/>
            </w:tcMar>
            <w:vAlign w:val="center"/>
          </w:tcPr>
          <w:p>
            <w:pPr>
              <w:jc w:val="left"/>
            </w:pPr>
            <w:r>
              <w:rPr>
                <w:b w:val="false"/>
                <w:bCs w:val="false"/>
                <w:sz w:val="20"/>
                <w:szCs w:val="20"/>
              </w:rPr>
              <w:t xml:space="preserve">Excess pollution leaves no space for other living organisms.</w:t>
            </w:r>
          </w:p>
        </w:tc>
        <w:tc>
          <w:tcPr>
            <w:tcW w:type="pct" w:w="12.5%"/>
            <w:tcMar>
              <w:top w:type="dxa" w:w="60"/>
              <w:left w:type="dxa" w:w="100"/>
              <w:bottom w:type="dxa" w:w="60"/>
              <w:right w:type="dxa" w:w="100"/>
            </w:tcMar>
            <w:vAlign w:val="center"/>
          </w:tcPr>
          <w:p>
            <w:pPr>
              <w:jc w:val="left"/>
            </w:pPr>
            <w:r>
              <w:rPr>
                <w:b w:val="false"/>
                <w:bCs w:val="false"/>
                <w:sz w:val="20"/>
                <w:szCs w:val="20"/>
              </w:rPr>
              <w:t xml:space="preserve">Excess pollution blocks the flow of water and makes water purification impossible.</w:t>
            </w:r>
          </w:p>
        </w:tc>
        <w:tc>
          <w:tcPr>
            <w:tcW w:type="pct" w:w="12.5%"/>
            <w:tcMar>
              <w:top w:type="dxa" w:w="60"/>
              <w:left w:type="dxa" w:w="100"/>
              <w:bottom w:type="dxa" w:w="60"/>
              <w:right w:type="dxa" w:w="100"/>
            </w:tcMar>
            <w:vAlign w:val="center"/>
          </w:tcPr>
          <w:p>
            <w:pPr>
              <w:jc w:val="left"/>
            </w:pPr>
            <w:r>
              <w:rPr>
                <w:b w:val="false"/>
                <w:bCs w:val="false"/>
                <w:sz w:val="20"/>
                <w:szCs w:val="20"/>
              </w:rPr>
              <w:t xml:space="preserve">Pollution blocks sunlight from entering the water, so purification cannot take place.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Who taught that 'all creation is on a journey toward its perfection'?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Basil (Baselios)</w:t>
            </w:r>
          </w:p>
        </w:tc>
        <w:tc>
          <w:tcPr>
            <w:tcW w:type="pct" w:w="12.5%"/>
            <w:tcMar>
              <w:top w:type="dxa" w:w="60"/>
              <w:left w:type="dxa" w:w="100"/>
              <w:bottom w:type="dxa" w:w="60"/>
              <w:right w:type="dxa" w:w="100"/>
            </w:tcMar>
            <w:vAlign w:val="center"/>
          </w:tcPr>
          <w:p>
            <w:pPr>
              <w:jc w:val="left"/>
            </w:pPr>
            <w:r>
              <w:rPr>
                <w:b w:val="false"/>
                <w:bCs w:val="false"/>
                <w:sz w:val="20"/>
                <w:szCs w:val="20"/>
              </w:rPr>
              <w:t xml:space="preserve">Gregorios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John Chrysostom</w:t>
            </w:r>
          </w:p>
        </w:tc>
        <w:tc>
          <w:tcPr>
            <w:tcW w:type="pct" w:w="12.5%"/>
            <w:tcMar>
              <w:top w:type="dxa" w:w="60"/>
              <w:left w:type="dxa" w:w="100"/>
              <w:bottom w:type="dxa" w:w="60"/>
              <w:right w:type="dxa" w:w="100"/>
            </w:tcMar>
            <w:vAlign w:val="center"/>
          </w:tcPr>
          <w:p>
            <w:pPr>
              <w:jc w:val="left"/>
            </w:pPr>
            <w:r>
              <w:rPr>
                <w:b w:val="false"/>
                <w:bCs w:val="false"/>
                <w:sz w:val="20"/>
                <w:szCs w:val="20"/>
              </w:rPr>
              <w:t xml:space="preserve">Paul the Apostle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How can IT be usefully applied in the healthcare sector?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By making the services of experts in the health sector available.</w:t>
            </w:r>
          </w:p>
        </w:tc>
        <w:tc>
          <w:tcPr>
            <w:tcW w:type="pct" w:w="12.5%"/>
            <w:tcMar>
              <w:top w:type="dxa" w:w="60"/>
              <w:left w:type="dxa" w:w="100"/>
              <w:bottom w:type="dxa" w:w="60"/>
              <w:right w:type="dxa" w:w="100"/>
            </w:tcMar>
            <w:vAlign w:val="center"/>
          </w:tcPr>
          <w:p>
            <w:pPr>
              <w:jc w:val="left"/>
            </w:pPr>
            <w:r>
              <w:rPr>
                <w:b w:val="false"/>
                <w:bCs w:val="false"/>
                <w:sz w:val="20"/>
                <w:szCs w:val="20"/>
              </w:rPr>
              <w:t xml:space="preserve">By looking up a disease's medicines on the internet.</w:t>
            </w:r>
          </w:p>
        </w:tc>
        <w:tc>
          <w:tcPr>
            <w:tcW w:type="pct" w:w="12.5%"/>
            <w:tcMar>
              <w:top w:type="dxa" w:w="60"/>
              <w:left w:type="dxa" w:w="100"/>
              <w:bottom w:type="dxa" w:w="60"/>
              <w:right w:type="dxa" w:w="100"/>
            </w:tcMar>
            <w:vAlign w:val="center"/>
          </w:tcPr>
          <w:p>
            <w:pPr>
              <w:jc w:val="left"/>
            </w:pPr>
            <w:r>
              <w:rPr>
                <w:b w:val="false"/>
                <w:bCs w:val="false"/>
                <w:sz w:val="20"/>
                <w:szCs w:val="20"/>
              </w:rPr>
              <w:t xml:space="preserve">By increasing business in the healthcare sector.</w:t>
            </w:r>
          </w:p>
        </w:tc>
        <w:tc>
          <w:tcPr>
            <w:tcW w:type="pct" w:w="12.5%"/>
            <w:tcMar>
              <w:top w:type="dxa" w:w="60"/>
              <w:left w:type="dxa" w:w="100"/>
              <w:bottom w:type="dxa" w:w="60"/>
              <w:right w:type="dxa" w:w="100"/>
            </w:tcMar>
            <w:vAlign w:val="center"/>
          </w:tcPr>
          <w:p>
            <w:pPr>
              <w:jc w:val="left"/>
            </w:pPr>
            <w:r>
              <w:rPr>
                <w:b w:val="false"/>
                <w:bCs w:val="false"/>
                <w:sz w:val="20"/>
                <w:szCs w:val="20"/>
              </w:rPr>
              <w:t xml:space="preserve">By diagnosing disease over the internet from its symptoms.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What is the greatest advancement that scientific progress has brought to education?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Knowledge became without boundaries.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Job opportunities increased.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possibility of using distant libraries.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is no longer any need to buy and read books.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What is the 'AA' group?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 group of people who gave up alcohol.</w:t>
            </w:r>
          </w:p>
        </w:tc>
        <w:tc>
          <w:tcPr>
            <w:tcW w:type="pct" w:w="12.5%"/>
            <w:tcMar>
              <w:top w:type="dxa" w:w="60"/>
              <w:left w:type="dxa" w:w="100"/>
              <w:bottom w:type="dxa" w:w="60"/>
              <w:right w:type="dxa" w:w="100"/>
            </w:tcMar>
            <w:vAlign w:val="center"/>
          </w:tcPr>
          <w:p>
            <w:pPr>
              <w:jc w:val="left"/>
            </w:pPr>
            <w:r>
              <w:rPr>
                <w:b w:val="false"/>
                <w:bCs w:val="false"/>
                <w:sz w:val="20"/>
                <w:szCs w:val="20"/>
              </w:rPr>
              <w:t xml:space="preserve">A group of people who gave up smoking.</w:t>
            </w:r>
          </w:p>
        </w:tc>
        <w:tc>
          <w:tcPr>
            <w:tcW w:type="pct" w:w="12.5%"/>
            <w:tcMar>
              <w:top w:type="dxa" w:w="60"/>
              <w:left w:type="dxa" w:w="100"/>
              <w:bottom w:type="dxa" w:w="60"/>
              <w:right w:type="dxa" w:w="100"/>
            </w:tcMar>
            <w:vAlign w:val="center"/>
          </w:tcPr>
          <w:p>
            <w:pPr>
              <w:jc w:val="left"/>
            </w:pPr>
            <w:r>
              <w:rPr>
                <w:b w:val="false"/>
                <w:bCs w:val="false"/>
                <w:sz w:val="20"/>
                <w:szCs w:val="20"/>
              </w:rPr>
              <w:t xml:space="preserve">A group of people who took up drinking.</w:t>
            </w:r>
          </w:p>
        </w:tc>
        <w:tc>
          <w:tcPr>
            <w:tcW w:type="pct" w:w="12.5%"/>
            <w:tcMar>
              <w:top w:type="dxa" w:w="60"/>
              <w:left w:type="dxa" w:w="100"/>
              <w:bottom w:type="dxa" w:w="60"/>
              <w:right w:type="dxa" w:w="100"/>
            </w:tcMar>
            <w:vAlign w:val="center"/>
          </w:tcPr>
          <w:p>
            <w:pPr>
              <w:jc w:val="left"/>
            </w:pPr>
            <w:r>
              <w:rPr>
                <w:b w:val="false"/>
                <w:bCs w:val="false"/>
                <w:sz w:val="20"/>
                <w:szCs w:val="20"/>
              </w:rPr>
              <w:t xml:space="preserve">An anti-alcohol movement.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What does the divine command to 'have dominion' (subdue the earth) mean?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That it signifies a responsibility that creates abundance and peace</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man should subdue and rule over all creation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we may use the universe as we please</w:t>
            </w:r>
          </w:p>
        </w:tc>
        <w:tc>
          <w:tcPr>
            <w:tcW w:type="pct" w:w="12.5%"/>
            <w:tcMar>
              <w:top w:type="dxa" w:w="60"/>
              <w:left w:type="dxa" w:w="100"/>
              <w:bottom w:type="dxa" w:w="60"/>
              <w:right w:type="dxa" w:w="100"/>
            </w:tcMar>
            <w:vAlign w:val="center"/>
          </w:tcPr>
          <w:p>
            <w:pPr>
              <w:jc w:val="left"/>
            </w:pPr>
            <w:r>
              <w:rPr>
                <w:b w:val="false"/>
                <w:bCs w:val="false"/>
                <w:sz w:val="20"/>
                <w:szCs w:val="20"/>
              </w:rPr>
              <w:t xml:space="preserve">That the earth may be used for human comfort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'God gave man authority to have dominion over the earth, and to rule over the fish of the sea, the birds of the sky, and every creature that moves on the earth.' What is the most fitting essence of this statement?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Man has a responsibility to protect nature</w:t>
            </w:r>
          </w:p>
        </w:tc>
        <w:tc>
          <w:tcPr>
            <w:tcW w:type="pct" w:w="12.5%"/>
            <w:tcMar>
              <w:top w:type="dxa" w:w="60"/>
              <w:left w:type="dxa" w:w="100"/>
              <w:bottom w:type="dxa" w:w="60"/>
              <w:right w:type="dxa" w:w="100"/>
            </w:tcMar>
            <w:vAlign w:val="center"/>
          </w:tcPr>
          <w:p>
            <w:pPr>
              <w:jc w:val="left"/>
            </w:pPr>
            <w:r>
              <w:rPr>
                <w:b w:val="false"/>
                <w:bCs w:val="false"/>
                <w:sz w:val="20"/>
                <w:szCs w:val="20"/>
              </w:rPr>
              <w:t xml:space="preserve">Man should not interfere unnecessarily with nature</w:t>
            </w:r>
          </w:p>
        </w:tc>
        <w:tc>
          <w:tcPr>
            <w:tcW w:type="pct" w:w="12.5%"/>
            <w:tcMar>
              <w:top w:type="dxa" w:w="60"/>
              <w:left w:type="dxa" w:w="100"/>
              <w:bottom w:type="dxa" w:w="60"/>
              <w:right w:type="dxa" w:w="100"/>
            </w:tcMar>
            <w:vAlign w:val="center"/>
          </w:tcPr>
          <w:p>
            <w:pPr>
              <w:jc w:val="left"/>
            </w:pPr>
            <w:r>
              <w:rPr>
                <w:b w:val="false"/>
                <w:bCs w:val="false"/>
                <w:sz w:val="20"/>
                <w:szCs w:val="20"/>
              </w:rPr>
              <w:t xml:space="preserve">Man should show mercy towards nature</w:t>
            </w:r>
          </w:p>
        </w:tc>
        <w:tc>
          <w:tcPr>
            <w:tcW w:type="pct" w:w="12.5%"/>
            <w:tcMar>
              <w:top w:type="dxa" w:w="60"/>
              <w:left w:type="dxa" w:w="100"/>
              <w:bottom w:type="dxa" w:w="60"/>
              <w:right w:type="dxa" w:w="100"/>
            </w:tcMar>
            <w:vAlign w:val="center"/>
          </w:tcPr>
          <w:p>
            <w:pPr>
              <w:jc w:val="left"/>
            </w:pPr>
            <w:r>
              <w:rPr>
                <w:b w:val="false"/>
                <w:bCs w:val="false"/>
                <w:sz w:val="20"/>
                <w:szCs w:val="20"/>
              </w:rPr>
              <w:t xml:space="preserve">Man should build a good relationship with nature</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Christian Family &amp; Social Ethics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How do the domestic governance of families change in modern times?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Women and men became workers outside the home</w:t>
            </w:r>
          </w:p>
        </w:tc>
        <w:tc>
          <w:tcPr>
            <w:tcW w:type="pct" w:w="12.5%"/>
            <w:tcMar>
              <w:top w:type="dxa" w:w="60"/>
              <w:left w:type="dxa" w:w="100"/>
              <w:bottom w:type="dxa" w:w="60"/>
              <w:right w:type="dxa" w:w="100"/>
            </w:tcMar>
            <w:vAlign w:val="center"/>
          </w:tcPr>
          <w:p>
            <w:pPr>
              <w:jc w:val="left"/>
            </w:pPr>
            <w:r>
              <w:rPr>
                <w:b w:val="false"/>
                <w:bCs w:val="false"/>
                <w:sz w:val="20"/>
                <w:szCs w:val="20"/>
              </w:rPr>
              <w:t xml:space="preserve">New generation is getting jobs abroad</w:t>
            </w:r>
          </w:p>
        </w:tc>
        <w:tc>
          <w:tcPr>
            <w:tcW w:type="pct" w:w="12.5%"/>
            <w:tcMar>
              <w:top w:type="dxa" w:w="60"/>
              <w:left w:type="dxa" w:w="100"/>
              <w:bottom w:type="dxa" w:w="60"/>
              <w:right w:type="dxa" w:w="100"/>
            </w:tcMar>
            <w:vAlign w:val="center"/>
          </w:tcPr>
          <w:p>
            <w:pPr>
              <w:jc w:val="left"/>
            </w:pPr>
            <w:r>
              <w:rPr>
                <w:b w:val="false"/>
                <w:bCs w:val="false"/>
                <w:sz w:val="20"/>
                <w:szCs w:val="20"/>
              </w:rPr>
              <w:t xml:space="preserve">Influence of globalization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Dependence on physical conditions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What can be done to achieve deep spirituality within the family? A. Pray together B. Engage in humorous conversations C. Eat together D. Everyone shall pay attention in monetization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ABC</w:t>
            </w:r>
          </w:p>
        </w:tc>
        <w:tc>
          <w:tcPr>
            <w:tcW w:type="pct" w:w="12.5%"/>
            <w:tcMar>
              <w:top w:type="dxa" w:w="60"/>
              <w:left w:type="dxa" w:w="100"/>
              <w:bottom w:type="dxa" w:w="60"/>
              <w:right w:type="dxa" w:w="100"/>
            </w:tcMar>
            <w:vAlign w:val="center"/>
          </w:tcPr>
          <w:p>
            <w:pPr>
              <w:jc w:val="left"/>
            </w:pPr>
            <w:r>
              <w:rPr>
                <w:b w:val="false"/>
                <w:bCs w:val="false"/>
                <w:sz w:val="20"/>
                <w:szCs w:val="20"/>
              </w:rPr>
              <w:t xml:space="preserve">AB</w:t>
            </w:r>
          </w:p>
        </w:tc>
        <w:tc>
          <w:tcPr>
            <w:tcW w:type="pct" w:w="12.5%"/>
            <w:tcMar>
              <w:top w:type="dxa" w:w="60"/>
              <w:left w:type="dxa" w:w="100"/>
              <w:bottom w:type="dxa" w:w="60"/>
              <w:right w:type="dxa" w:w="100"/>
            </w:tcMar>
            <w:vAlign w:val="center"/>
          </w:tcPr>
          <w:p>
            <w:pPr>
              <w:jc w:val="left"/>
            </w:pPr>
            <w:r>
              <w:rPr>
                <w:b w:val="false"/>
                <w:bCs w:val="false"/>
                <w:sz w:val="20"/>
                <w:szCs w:val="20"/>
              </w:rPr>
              <w:t xml:space="preserve">ABCD</w:t>
            </w:r>
          </w:p>
        </w:tc>
        <w:tc>
          <w:tcPr>
            <w:tcW w:type="pct" w:w="12.5%"/>
            <w:tcMar>
              <w:top w:type="dxa" w:w="60"/>
              <w:left w:type="dxa" w:w="100"/>
              <w:bottom w:type="dxa" w:w="60"/>
              <w:right w:type="dxa" w:w="100"/>
            </w:tcMar>
            <w:vAlign w:val="center"/>
          </w:tcPr>
          <w:p>
            <w:pPr>
              <w:jc w:val="left"/>
            </w:pPr>
            <w:r>
              <w:rPr>
                <w:b w:val="false"/>
                <w:bCs w:val="false"/>
                <w:sz w:val="20"/>
                <w:szCs w:val="20"/>
              </w:rPr>
              <w:t xml:space="preserve">ACD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an important challenge before the families?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Sacramental value of family life has lost its significance.</w:t>
            </w:r>
          </w:p>
        </w:tc>
        <w:tc>
          <w:tcPr>
            <w:tcW w:type="pct" w:w="12.5%"/>
            <w:tcMar>
              <w:top w:type="dxa" w:w="60"/>
              <w:left w:type="dxa" w:w="100"/>
              <w:bottom w:type="dxa" w:w="60"/>
              <w:right w:type="dxa" w:w="100"/>
            </w:tcMar>
            <w:vAlign w:val="center"/>
          </w:tcPr>
          <w:p>
            <w:pPr>
              <w:jc w:val="left"/>
            </w:pPr>
            <w:r>
              <w:rPr>
                <w:b w:val="false"/>
                <w:bCs w:val="false"/>
                <w:sz w:val="20"/>
                <w:szCs w:val="20"/>
              </w:rPr>
              <w:t xml:space="preserve">Changing roles of Husband and Wife.</w:t>
            </w:r>
          </w:p>
        </w:tc>
        <w:tc>
          <w:tcPr>
            <w:tcW w:type="pct" w:w="12.5%"/>
            <w:tcMar>
              <w:top w:type="dxa" w:w="60"/>
              <w:left w:type="dxa" w:w="100"/>
              <w:bottom w:type="dxa" w:w="60"/>
              <w:right w:type="dxa" w:w="100"/>
            </w:tcMar>
            <w:vAlign w:val="center"/>
          </w:tcPr>
          <w:p>
            <w:pPr>
              <w:jc w:val="left"/>
            </w:pPr>
            <w:r>
              <w:rPr>
                <w:b w:val="false"/>
                <w:bCs w:val="false"/>
                <w:sz w:val="20"/>
                <w:szCs w:val="20"/>
              </w:rPr>
              <w:t xml:space="preserve">Bad influence of media.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Choose the solutions for the better bonding of families. i. Attain in depth spirituality by placing society as the centre of family. ii. Bring up children in good advice. iii. Holistic development of youth in Christian values.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The authoritative document which exhorts to uphold human dignity above all sectarian considerations and values individualism?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Universal Declaration of Human Rights</w:t>
            </w:r>
          </w:p>
        </w:tc>
        <w:tc>
          <w:tcPr>
            <w:tcW w:type="pct" w:w="12.5%"/>
            <w:tcMar>
              <w:top w:type="dxa" w:w="60"/>
              <w:left w:type="dxa" w:w="100"/>
              <w:bottom w:type="dxa" w:w="60"/>
              <w:right w:type="dxa" w:w="100"/>
            </w:tcMar>
            <w:vAlign w:val="center"/>
          </w:tcPr>
          <w:p>
            <w:pPr>
              <w:jc w:val="left"/>
            </w:pPr>
            <w:r>
              <w:rPr>
                <w:b w:val="false"/>
                <w:bCs w:val="false"/>
                <w:sz w:val="20"/>
                <w:szCs w:val="20"/>
              </w:rPr>
              <w:t xml:space="preserve">United Nations Declaration on Human Rights</w:t>
            </w:r>
          </w:p>
        </w:tc>
        <w:tc>
          <w:tcPr>
            <w:tcW w:type="pct" w:w="12.5%"/>
            <w:tcMar>
              <w:top w:type="dxa" w:w="60"/>
              <w:left w:type="dxa" w:w="100"/>
              <w:bottom w:type="dxa" w:w="60"/>
              <w:right w:type="dxa" w:w="100"/>
            </w:tcMar>
            <w:vAlign w:val="center"/>
          </w:tcPr>
          <w:p>
            <w:pPr>
              <w:jc w:val="left"/>
            </w:pPr>
            <w:r>
              <w:rPr>
                <w:b w:val="false"/>
                <w:bCs w:val="false"/>
                <w:sz w:val="20"/>
                <w:szCs w:val="20"/>
              </w:rPr>
              <w:t xml:space="preserve">United Nations Human Dignity Document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Universal Document on Human Rights and Dignity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Which article of the Indian Constitution declares the right to life?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21</w:t>
            </w:r>
          </w:p>
        </w:tc>
        <w:tc>
          <w:tcPr>
            <w:tcW w:type="pct" w:w="12.5%"/>
            <w:tcMar>
              <w:top w:type="dxa" w:w="60"/>
              <w:left w:type="dxa" w:w="100"/>
              <w:bottom w:type="dxa" w:w="60"/>
              <w:right w:type="dxa" w:w="100"/>
            </w:tcMar>
            <w:vAlign w:val="center"/>
          </w:tcPr>
          <w:p>
            <w:pPr>
              <w:jc w:val="left"/>
            </w:pPr>
            <w:r>
              <w:rPr>
                <w:b w:val="false"/>
                <w:bCs w:val="false"/>
                <w:sz w:val="20"/>
                <w:szCs w:val="20"/>
              </w:rPr>
              <w:t xml:space="preserve">18</w:t>
            </w:r>
          </w:p>
        </w:tc>
        <w:tc>
          <w:tcPr>
            <w:tcW w:type="pct" w:w="12.5%"/>
            <w:tcMar>
              <w:top w:type="dxa" w:w="60"/>
              <w:left w:type="dxa" w:w="100"/>
              <w:bottom w:type="dxa" w:w="60"/>
              <w:right w:type="dxa" w:w="100"/>
            </w:tcMar>
            <w:vAlign w:val="center"/>
          </w:tcPr>
          <w:p>
            <w:pPr>
              <w:jc w:val="left"/>
            </w:pPr>
            <w:r>
              <w:rPr>
                <w:b w:val="false"/>
                <w:bCs w:val="false"/>
                <w:sz w:val="20"/>
                <w:szCs w:val="20"/>
              </w:rPr>
              <w:t xml:space="preserve">15</w:t>
            </w:r>
          </w:p>
        </w:tc>
        <w:tc>
          <w:tcPr>
            <w:tcW w:type="pct" w:w="12.5%"/>
            <w:tcMar>
              <w:top w:type="dxa" w:w="60"/>
              <w:left w:type="dxa" w:w="100"/>
              <w:bottom w:type="dxa" w:w="60"/>
              <w:right w:type="dxa" w:w="100"/>
            </w:tcMar>
            <w:vAlign w:val="center"/>
          </w:tcPr>
          <w:p>
            <w:pPr>
              <w:jc w:val="left"/>
            </w:pPr>
            <w:r>
              <w:rPr>
                <w:b w:val="false"/>
                <w:bCs w:val="false"/>
                <w:sz w:val="20"/>
                <w:szCs w:val="20"/>
              </w:rPr>
              <w:t xml:space="preserve">25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Name the movements which propagate teaching, training, counselling and guidelines for protecting and preserving life?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Pro-life movements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Humanity movements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Preserve-life movements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Human Life movements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included in the Gandhian concept of ‘Sarvodaya’?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Sarvodaya promotes the concept of survival of the fittest.</w:t>
            </w:r>
          </w:p>
        </w:tc>
        <w:tc>
          <w:tcPr>
            <w:tcW w:type="pct" w:w="12.5%"/>
            <w:tcMar>
              <w:top w:type="dxa" w:w="60"/>
              <w:left w:type="dxa" w:w="100"/>
              <w:bottom w:type="dxa" w:w="60"/>
              <w:right w:type="dxa" w:w="100"/>
            </w:tcMar>
            <w:vAlign w:val="center"/>
          </w:tcPr>
          <w:p>
            <w:pPr>
              <w:jc w:val="left"/>
            </w:pPr>
            <w:r>
              <w:rPr>
                <w:b w:val="false"/>
                <w:bCs w:val="false"/>
                <w:sz w:val="20"/>
                <w:szCs w:val="20"/>
              </w:rPr>
              <w:t xml:space="preserve">Sarvodaya is a vision for a society in which the good of all is achieved.</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includes material and spiritual freedom of all.</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through moral means, the glorious end can be achieved.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Which of the following statement is not related to the Christian understanding of wealth?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Human beings are the ultimate owners of everything.</w:t>
            </w:r>
          </w:p>
        </w:tc>
        <w:tc>
          <w:tcPr>
            <w:tcW w:type="pct" w:w="12.5%"/>
            <w:tcMar>
              <w:top w:type="dxa" w:w="60"/>
              <w:left w:type="dxa" w:w="100"/>
              <w:bottom w:type="dxa" w:w="60"/>
              <w:right w:type="dxa" w:w="100"/>
            </w:tcMar>
            <w:vAlign w:val="center"/>
          </w:tcPr>
          <w:p>
            <w:pPr>
              <w:jc w:val="left"/>
            </w:pPr>
            <w:r>
              <w:rPr>
                <w:b w:val="false"/>
                <w:bCs w:val="false"/>
                <w:sz w:val="20"/>
                <w:szCs w:val="20"/>
              </w:rPr>
              <w:t xml:space="preserve">Share wealth with the poor and the needy.</w:t>
            </w:r>
          </w:p>
        </w:tc>
        <w:tc>
          <w:tcPr>
            <w:tcW w:type="pct" w:w="12.5%"/>
            <w:tcMar>
              <w:top w:type="dxa" w:w="60"/>
              <w:left w:type="dxa" w:w="100"/>
              <w:bottom w:type="dxa" w:w="60"/>
              <w:right w:type="dxa" w:w="100"/>
            </w:tcMar>
            <w:vAlign w:val="center"/>
          </w:tcPr>
          <w:p>
            <w:pPr>
              <w:jc w:val="left"/>
            </w:pPr>
            <w:r>
              <w:rPr>
                <w:b w:val="false"/>
                <w:bCs w:val="false"/>
                <w:sz w:val="20"/>
                <w:szCs w:val="20"/>
              </w:rPr>
              <w:t xml:space="preserve">Be sensitive to the needs of the marginalized.</w:t>
            </w:r>
          </w:p>
        </w:tc>
        <w:tc>
          <w:tcPr>
            <w:tcW w:type="pct" w:w="12.5%"/>
            <w:tcMar>
              <w:top w:type="dxa" w:w="60"/>
              <w:left w:type="dxa" w:w="100"/>
              <w:bottom w:type="dxa" w:w="60"/>
              <w:right w:type="dxa" w:w="100"/>
            </w:tcMar>
            <w:vAlign w:val="center"/>
          </w:tcPr>
          <w:p>
            <w:pPr>
              <w:jc w:val="left"/>
            </w:pPr>
            <w:r>
              <w:rPr>
                <w:b w:val="false"/>
                <w:bCs w:val="false"/>
                <w:sz w:val="20"/>
                <w:szCs w:val="20"/>
              </w:rPr>
              <w:t xml:space="preserve">Faith and social justice are related.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wrong regarding the Orthodox Christian understanding of marriage and family life?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sacramental benefits of marriage are repeated.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matrimonial relationship is compared to relationship between Christ and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Christian families are joined together by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couple is joined together in love that contains sacrifice and care.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Which movements provide teaching, training, counselling and guidance for protecting and sustaining life?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Pro-life movements.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Humanitarian movements.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Life-security movements.</w:t>
            </w:r>
          </w:p>
        </w:tc>
        <w:tc>
          <w:tcPr>
            <w:tcW w:type="pct" w:w="12.5%"/>
            <w:tcMar>
              <w:top w:type="dxa" w:w="60"/>
              <w:left w:type="dxa" w:w="100"/>
              <w:bottom w:type="dxa" w:w="60"/>
              <w:right w:type="dxa" w:w="100"/>
            </w:tcMar>
            <w:vAlign w:val="center"/>
          </w:tcPr>
          <w:p>
            <w:pPr>
              <w:jc w:val="left"/>
            </w:pPr>
            <w:r>
              <w:rPr>
                <w:b w:val="false"/>
                <w:bCs w:val="false"/>
                <w:sz w:val="20"/>
                <w:szCs w:val="20"/>
              </w:rPr>
              <w:t xml:space="preserve">Human Life movements.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Which of the following statements is not related to Mahatma Gandhi's concept of 'Sarvodaya'?</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Survival of the fittest.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good of all should be achieved.</w:t>
            </w:r>
          </w:p>
        </w:tc>
        <w:tc>
          <w:tcPr>
            <w:tcW w:type="pct" w:w="12.5%"/>
            <w:tcMar>
              <w:top w:type="dxa" w:w="60"/>
              <w:left w:type="dxa" w:w="100"/>
              <w:bottom w:type="dxa" w:w="60"/>
              <w:right w:type="dxa" w:w="100"/>
            </w:tcMar>
            <w:vAlign w:val="center"/>
          </w:tcPr>
          <w:p>
            <w:pPr>
              <w:jc w:val="left"/>
            </w:pPr>
            <w:r>
              <w:rPr>
                <w:b w:val="false"/>
                <w:bCs w:val="false"/>
                <w:sz w:val="20"/>
                <w:szCs w:val="20"/>
              </w:rPr>
              <w:t xml:space="preserve">Material and spiritual freedom of all.</w:t>
            </w:r>
          </w:p>
        </w:tc>
        <w:tc>
          <w:tcPr>
            <w:tcW w:type="pct" w:w="12.5%"/>
            <w:tcMar>
              <w:top w:type="dxa" w:w="60"/>
              <w:left w:type="dxa" w:w="100"/>
              <w:bottom w:type="dxa" w:w="60"/>
              <w:right w:type="dxa" w:w="100"/>
            </w:tcMar>
            <w:vAlign w:val="center"/>
          </w:tcPr>
          <w:p>
            <w:pPr>
              <w:jc w:val="left"/>
            </w:pPr>
            <w:r>
              <w:rPr>
                <w:b w:val="false"/>
                <w:bCs w:val="false"/>
                <w:sz w:val="20"/>
                <w:szCs w:val="20"/>
              </w:rPr>
              <w:t xml:space="preserve">Only through moral means can a successful end be reached.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Choose the remedy for religious intolerance and communal violence.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these.</w:t>
            </w:r>
          </w:p>
        </w:tc>
        <w:tc>
          <w:tcPr>
            <w:tcW w:type="pct" w:w="12.5%"/>
            <w:tcMar>
              <w:top w:type="dxa" w:w="60"/>
              <w:left w:type="dxa" w:w="100"/>
              <w:bottom w:type="dxa" w:w="60"/>
              <w:right w:type="dxa" w:w="100"/>
            </w:tcMar>
            <w:vAlign w:val="center"/>
          </w:tcPr>
          <w:p>
            <w:pPr>
              <w:jc w:val="left"/>
            </w:pPr>
            <w:r>
              <w:rPr>
                <w:b w:val="false"/>
                <w:bCs w:val="false"/>
                <w:sz w:val="20"/>
                <w:szCs w:val="20"/>
              </w:rPr>
              <w:t xml:space="preserve">Formal and informal dialogue among different religions.</w:t>
            </w:r>
          </w:p>
        </w:tc>
        <w:tc>
          <w:tcPr>
            <w:tcW w:type="pct" w:w="12.5%"/>
            <w:tcMar>
              <w:top w:type="dxa" w:w="60"/>
              <w:left w:type="dxa" w:w="100"/>
              <w:bottom w:type="dxa" w:w="60"/>
              <w:right w:type="dxa" w:w="100"/>
            </w:tcMar>
            <w:vAlign w:val="center"/>
          </w:tcPr>
          <w:p>
            <w:pPr>
              <w:jc w:val="left"/>
            </w:pPr>
            <w:r>
              <w:rPr>
                <w:b w:val="false"/>
                <w:bCs w:val="false"/>
                <w:sz w:val="20"/>
                <w:szCs w:val="20"/>
              </w:rPr>
              <w:t xml:space="preserve">Inter-religious prayer groups and pilgrimages.</w:t>
            </w:r>
          </w:p>
        </w:tc>
        <w:tc>
          <w:tcPr>
            <w:tcW w:type="pct" w:w="12.5%"/>
            <w:tcMar>
              <w:top w:type="dxa" w:w="60"/>
              <w:left w:type="dxa" w:w="100"/>
              <w:bottom w:type="dxa" w:w="60"/>
              <w:right w:type="dxa" w:w="100"/>
            </w:tcMar>
            <w:vAlign w:val="center"/>
          </w:tcPr>
          <w:p>
            <w:pPr>
              <w:jc w:val="left"/>
            </w:pPr>
            <w:r>
              <w:rPr>
                <w:b w:val="false"/>
                <w:bCs w:val="false"/>
                <w:sz w:val="20"/>
                <w:szCs w:val="20"/>
              </w:rPr>
              <w:t xml:space="preserve">Cooperation among people of different religions.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among the goals of feminist theology?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Eliminating feminist interpretations.</w:t>
            </w:r>
          </w:p>
        </w:tc>
        <w:tc>
          <w:tcPr>
            <w:tcW w:type="pct" w:w="12.5%"/>
            <w:tcMar>
              <w:top w:type="dxa" w:w="60"/>
              <w:left w:type="dxa" w:w="100"/>
              <w:bottom w:type="dxa" w:w="60"/>
              <w:right w:type="dxa" w:w="100"/>
            </w:tcMar>
            <w:vAlign w:val="center"/>
          </w:tcPr>
          <w:p>
            <w:pPr>
              <w:jc w:val="left"/>
            </w:pPr>
            <w:r>
              <w:rPr>
                <w:b w:val="false"/>
                <w:bCs w:val="false"/>
                <w:sz w:val="20"/>
                <w:szCs w:val="20"/>
              </w:rPr>
              <w:t xml:space="preserve">Re-interpreting traditions and customs from a feminist perspective.</w:t>
            </w:r>
          </w:p>
        </w:tc>
        <w:tc>
          <w:tcPr>
            <w:tcW w:type="pct" w:w="12.5%"/>
            <w:tcMar>
              <w:top w:type="dxa" w:w="60"/>
              <w:left w:type="dxa" w:w="100"/>
              <w:bottom w:type="dxa" w:w="60"/>
              <w:right w:type="dxa" w:w="100"/>
            </w:tcMar>
            <w:vAlign w:val="center"/>
          </w:tcPr>
          <w:p>
            <w:pPr>
              <w:jc w:val="left"/>
            </w:pPr>
            <w:r>
              <w:rPr>
                <w:b w:val="false"/>
                <w:bCs w:val="false"/>
                <w:sz w:val="20"/>
                <w:szCs w:val="20"/>
              </w:rPr>
              <w:t xml:space="preserve">Increasing the role of women in religious leadership.</w:t>
            </w:r>
          </w:p>
        </w:tc>
        <w:tc>
          <w:tcPr>
            <w:tcW w:type="pct" w:w="12.5%"/>
            <w:tcMar>
              <w:top w:type="dxa" w:w="60"/>
              <w:left w:type="dxa" w:w="100"/>
              <w:bottom w:type="dxa" w:w="60"/>
              <w:right w:type="dxa" w:w="100"/>
            </w:tcMar>
            <w:vAlign w:val="center"/>
          </w:tcPr>
          <w:p>
            <w:pPr>
              <w:jc w:val="left"/>
            </w:pPr>
            <w:r>
              <w:rPr>
                <w:b w:val="false"/>
                <w:bCs w:val="false"/>
                <w:sz w:val="20"/>
                <w:szCs w:val="20"/>
              </w:rPr>
              <w:t xml:space="preserve">Re-reading the language written about God.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not part of the Christian teaching regarding wealth?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Human beings are the owners of everything.</w:t>
            </w:r>
          </w:p>
        </w:tc>
        <w:tc>
          <w:tcPr>
            <w:tcW w:type="pct" w:w="12.5%"/>
            <w:tcMar>
              <w:top w:type="dxa" w:w="60"/>
              <w:left w:type="dxa" w:w="100"/>
              <w:bottom w:type="dxa" w:w="60"/>
              <w:right w:type="dxa" w:w="100"/>
            </w:tcMar>
            <w:vAlign w:val="center"/>
          </w:tcPr>
          <w:p>
            <w:pPr>
              <w:jc w:val="left"/>
            </w:pPr>
            <w:r>
              <w:rPr>
                <w:b w:val="false"/>
                <w:bCs w:val="false"/>
                <w:sz w:val="20"/>
                <w:szCs w:val="20"/>
              </w:rPr>
              <w:t xml:space="preserve">Share wealth with the poor and the needy.</w:t>
            </w:r>
          </w:p>
        </w:tc>
        <w:tc>
          <w:tcPr>
            <w:tcW w:type="pct" w:w="12.5%"/>
            <w:tcMar>
              <w:top w:type="dxa" w:w="60"/>
              <w:left w:type="dxa" w:w="100"/>
              <w:bottom w:type="dxa" w:w="60"/>
              <w:right w:type="dxa" w:w="100"/>
            </w:tcMar>
            <w:vAlign w:val="center"/>
          </w:tcPr>
          <w:p>
            <w:pPr>
              <w:jc w:val="left"/>
            </w:pPr>
            <w:r>
              <w:rPr>
                <w:b w:val="false"/>
                <w:bCs w:val="false"/>
                <w:sz w:val="20"/>
                <w:szCs w:val="20"/>
              </w:rPr>
              <w:t xml:space="preserve">Identify with the needs of the marginalized.</w:t>
            </w:r>
          </w:p>
        </w:tc>
        <w:tc>
          <w:tcPr>
            <w:tcW w:type="pct" w:w="12.5%"/>
            <w:tcMar>
              <w:top w:type="dxa" w:w="60"/>
              <w:left w:type="dxa" w:w="100"/>
              <w:bottom w:type="dxa" w:w="60"/>
              <w:right w:type="dxa" w:w="100"/>
            </w:tcMar>
            <w:vAlign w:val="center"/>
          </w:tcPr>
          <w:p>
            <w:pPr>
              <w:jc w:val="left"/>
            </w:pPr>
            <w:r>
              <w:rPr>
                <w:b w:val="false"/>
                <w:bCs w:val="false"/>
                <w:sz w:val="20"/>
                <w:szCs w:val="20"/>
              </w:rPr>
              <w:t xml:space="preserve">Faith and social justice are related to each other.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Which statement is correct?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God hates sin, but loves the sinner.</w:t>
            </w:r>
          </w:p>
        </w:tc>
        <w:tc>
          <w:tcPr>
            <w:tcW w:type="pct" w:w="12.5%"/>
            <w:tcMar>
              <w:top w:type="dxa" w:w="60"/>
              <w:left w:type="dxa" w:w="100"/>
              <w:bottom w:type="dxa" w:w="60"/>
              <w:right w:type="dxa" w:w="100"/>
            </w:tcMar>
            <w:vAlign w:val="center"/>
          </w:tcPr>
          <w:p>
            <w:pPr>
              <w:jc w:val="left"/>
            </w:pPr>
            <w:r>
              <w:rPr>
                <w:b w:val="false"/>
                <w:bCs w:val="false"/>
                <w:sz w:val="20"/>
                <w:szCs w:val="20"/>
              </w:rPr>
              <w:t xml:space="preserve">God loves both sin and the sinner.</w:t>
            </w:r>
          </w:p>
        </w:tc>
        <w:tc>
          <w:tcPr>
            <w:tcW w:type="pct" w:w="12.5%"/>
            <w:tcMar>
              <w:top w:type="dxa" w:w="60"/>
              <w:left w:type="dxa" w:w="100"/>
              <w:bottom w:type="dxa" w:w="60"/>
              <w:right w:type="dxa" w:w="100"/>
            </w:tcMar>
            <w:vAlign w:val="center"/>
          </w:tcPr>
          <w:p>
            <w:pPr>
              <w:jc w:val="left"/>
            </w:pPr>
            <w:r>
              <w:rPr>
                <w:b w:val="false"/>
                <w:bCs w:val="false"/>
                <w:sz w:val="20"/>
                <w:szCs w:val="20"/>
              </w:rPr>
              <w:t xml:space="preserve">God hates both sin and the sinner.</w:t>
            </w:r>
          </w:p>
        </w:tc>
        <w:tc>
          <w:tcPr>
            <w:tcW w:type="pct" w:w="12.5%"/>
            <w:tcMar>
              <w:top w:type="dxa" w:w="60"/>
              <w:left w:type="dxa" w:w="100"/>
              <w:bottom w:type="dxa" w:w="60"/>
              <w:right w:type="dxa" w:w="100"/>
            </w:tcMar>
            <w:vAlign w:val="center"/>
          </w:tcPr>
          <w:p>
            <w:pPr>
              <w:jc w:val="left"/>
            </w:pPr>
            <w:r>
              <w:rPr>
                <w:b w:val="false"/>
                <w:bCs w:val="false"/>
                <w:sz w:val="20"/>
                <w:szCs w:val="20"/>
              </w:rPr>
              <w:t xml:space="preserve">God loves sin, but hates the sinner.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Who says 'no drunkard will inherit the Kingdom of God'?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Paul the Apostle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Lord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Peter the Apostle</w:t>
            </w:r>
          </w:p>
        </w:tc>
        <w:tc>
          <w:tcPr>
            <w:tcW w:type="pct" w:w="12.5%"/>
            <w:tcMar>
              <w:top w:type="dxa" w:w="60"/>
              <w:left w:type="dxa" w:w="100"/>
              <w:bottom w:type="dxa" w:w="60"/>
              <w:right w:type="dxa" w:w="100"/>
            </w:tcMar>
            <w:vAlign w:val="center"/>
          </w:tcPr>
          <w:p>
            <w:pPr>
              <w:jc w:val="left"/>
            </w:pPr>
            <w:r>
              <w:rPr>
                <w:b w:val="false"/>
                <w:bCs w:val="false"/>
                <w:sz w:val="20"/>
                <w:szCs w:val="20"/>
              </w:rPr>
              <w:t xml:space="preserve">James the Apostle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What is an effective way to address the negative aspects of IT?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Government should enact necessary legislation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Use it only in a controlled manner</w:t>
            </w:r>
          </w:p>
        </w:tc>
        <w:tc>
          <w:tcPr>
            <w:tcW w:type="pct" w:w="12.5%"/>
            <w:tcMar>
              <w:top w:type="dxa" w:w="60"/>
              <w:left w:type="dxa" w:w="100"/>
              <w:bottom w:type="dxa" w:w="60"/>
              <w:right w:type="dxa" w:w="100"/>
            </w:tcMar>
            <w:vAlign w:val="center"/>
          </w:tcPr>
          <w:p>
            <w:pPr>
              <w:jc w:val="left"/>
            </w:pPr>
            <w:r>
              <w:rPr>
                <w:b w:val="false"/>
                <w:bCs w:val="false"/>
                <w:sz w:val="20"/>
                <w:szCs w:val="20"/>
              </w:rPr>
              <w:t xml:space="preserve">Avoid using it as much as possible</w:t>
            </w:r>
          </w:p>
        </w:tc>
        <w:tc>
          <w:tcPr>
            <w:tcW w:type="pct" w:w="12.5%"/>
            <w:tcMar>
              <w:top w:type="dxa" w:w="60"/>
              <w:left w:type="dxa" w:w="100"/>
              <w:bottom w:type="dxa" w:w="60"/>
              <w:right w:type="dxa" w:w="100"/>
            </w:tcMar>
            <w:vAlign w:val="center"/>
          </w:tcPr>
          <w:p>
            <w:pPr>
              <w:jc w:val="left"/>
            </w:pPr>
            <w:r>
              <w:rPr>
                <w:b w:val="false"/>
                <w:bCs w:val="false"/>
                <w:sz w:val="20"/>
                <w:szCs w:val="20"/>
              </w:rPr>
              <w:t xml:space="preserve">Remove unnecessary websites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Which of the following CANNOT be considered a negative aspect of IT?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Using a computer for online classes</w:t>
            </w:r>
          </w:p>
        </w:tc>
        <w:tc>
          <w:tcPr>
            <w:tcW w:type="pct" w:w="12.5%"/>
            <w:tcMar>
              <w:top w:type="dxa" w:w="60"/>
              <w:left w:type="dxa" w:w="100"/>
              <w:bottom w:type="dxa" w:w="60"/>
              <w:right w:type="dxa" w:w="100"/>
            </w:tcMar>
            <w:vAlign w:val="center"/>
          </w:tcPr>
          <w:p>
            <w:pPr>
              <w:jc w:val="left"/>
            </w:pPr>
            <w:r>
              <w:rPr>
                <w:b w:val="false"/>
                <w:bCs w:val="false"/>
                <w:sz w:val="20"/>
                <w:szCs w:val="20"/>
              </w:rPr>
              <w:t xml:space="preserve">Spending time only on Facebook, Twitter, etc.</w:t>
            </w:r>
          </w:p>
        </w:tc>
        <w:tc>
          <w:tcPr>
            <w:tcW w:type="pct" w:w="12.5%"/>
            <w:tcMar>
              <w:top w:type="dxa" w:w="60"/>
              <w:left w:type="dxa" w:w="100"/>
              <w:bottom w:type="dxa" w:w="60"/>
              <w:right w:type="dxa" w:w="100"/>
            </w:tcMar>
            <w:vAlign w:val="center"/>
          </w:tcPr>
          <w:p>
            <w:pPr>
              <w:jc w:val="left"/>
            </w:pPr>
            <w:r>
              <w:rPr>
                <w:b w:val="false"/>
                <w:bCs w:val="false"/>
                <w:sz w:val="20"/>
                <w:szCs w:val="20"/>
              </w:rPr>
              <w:t xml:space="preserve">Obscene websites</w:t>
            </w:r>
          </w:p>
        </w:tc>
        <w:tc>
          <w:tcPr>
            <w:tcW w:type="pct" w:w="12.5%"/>
            <w:tcMar>
              <w:top w:type="dxa" w:w="60"/>
              <w:left w:type="dxa" w:w="100"/>
              <w:bottom w:type="dxa" w:w="60"/>
              <w:right w:type="dxa" w:w="100"/>
            </w:tcMar>
            <w:vAlign w:val="center"/>
          </w:tcPr>
          <w:p>
            <w:pPr>
              <w:jc w:val="left"/>
            </w:pPr>
            <w:r>
              <w:rPr>
                <w:b w:val="false"/>
                <w:bCs w:val="false"/>
                <w:sz w:val="20"/>
                <w:szCs w:val="20"/>
              </w:rPr>
              <w:t xml:space="preserve">Misusing IT in the business field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What is a negative aspect of scientific progress?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growth of a 'use and throw' (disposable) culture</w:t>
            </w:r>
          </w:p>
        </w:tc>
        <w:tc>
          <w:tcPr>
            <w:tcW w:type="pct" w:w="12.5%"/>
            <w:tcMar>
              <w:top w:type="dxa" w:w="60"/>
              <w:left w:type="dxa" w:w="100"/>
              <w:bottom w:type="dxa" w:w="60"/>
              <w:right w:type="dxa" w:w="100"/>
            </w:tcMar>
            <w:vAlign w:val="center"/>
          </w:tcPr>
          <w:p>
            <w:pPr>
              <w:jc w:val="left"/>
            </w:pPr>
            <w:r>
              <w:rPr>
                <w:b w:val="false"/>
                <w:bCs w:val="false"/>
                <w:sz w:val="20"/>
                <w:szCs w:val="20"/>
              </w:rPr>
              <w:t xml:space="preserve">Simple living becomes compulsory</w:t>
            </w:r>
          </w:p>
        </w:tc>
        <w:tc>
          <w:tcPr>
            <w:tcW w:type="pct" w:w="12.5%"/>
            <w:tcMar>
              <w:top w:type="dxa" w:w="60"/>
              <w:left w:type="dxa" w:w="100"/>
              <w:bottom w:type="dxa" w:w="60"/>
              <w:right w:type="dxa" w:w="100"/>
            </w:tcMar>
            <w:vAlign w:val="center"/>
          </w:tcPr>
          <w:p>
            <w:pPr>
              <w:jc w:val="left"/>
            </w:pPr>
            <w:r>
              <w:rPr>
                <w:b w:val="false"/>
                <w:bCs w:val="false"/>
                <w:sz w:val="20"/>
                <w:szCs w:val="20"/>
              </w:rPr>
              <w:t xml:space="preserve">Development of innate intelligence</w:t>
            </w:r>
          </w:p>
        </w:tc>
        <w:tc>
          <w:tcPr>
            <w:tcW w:type="pct" w:w="12.5%"/>
            <w:tcMar>
              <w:top w:type="dxa" w:w="60"/>
              <w:left w:type="dxa" w:w="100"/>
              <w:bottom w:type="dxa" w:w="60"/>
              <w:right w:type="dxa" w:w="100"/>
            </w:tcMar>
            <w:vAlign w:val="center"/>
          </w:tcPr>
          <w:p>
            <w:pPr>
              <w:jc w:val="left"/>
            </w:pPr>
            <w:r>
              <w:rPr>
                <w:b w:val="false"/>
                <w:bCs w:val="false"/>
                <w:sz w:val="20"/>
                <w:szCs w:val="20"/>
              </w:rPr>
              <w:t xml:space="preserve">Increase in social relationships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Which of the following CANNOT be considered a consequence caused solely by the use of alcohol and drugs?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affects family life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There is anxiety to make money through unjust means</w:t>
            </w:r>
          </w:p>
        </w:tc>
        <w:tc>
          <w:tcPr>
            <w:tcW w:type="pct" w:w="12.5%"/>
            <w:tcMar>
              <w:top w:type="dxa" w:w="60"/>
              <w:left w:type="dxa" w:w="100"/>
              <w:bottom w:type="dxa" w:w="60"/>
              <w:right w:type="dxa" w:w="100"/>
            </w:tcMar>
            <w:vAlign w:val="center"/>
          </w:tcPr>
          <w:p>
            <w:pPr>
              <w:jc w:val="left"/>
            </w:pPr>
            <w:r>
              <w:rPr>
                <w:b w:val="false"/>
                <w:bCs w:val="false"/>
                <w:sz w:val="20"/>
                <w:szCs w:val="20"/>
              </w:rPr>
              <w:t xml:space="preserve">Prayer life will be lost</w:t>
            </w:r>
          </w:p>
        </w:tc>
        <w:tc>
          <w:tcPr>
            <w:tcW w:type="pct" w:w="12.5%"/>
            <w:tcMar>
              <w:top w:type="dxa" w:w="60"/>
              <w:left w:type="dxa" w:w="100"/>
              <w:bottom w:type="dxa" w:w="60"/>
              <w:right w:type="dxa" w:w="100"/>
            </w:tcMar>
            <w:vAlign w:val="center"/>
          </w:tcPr>
          <w:p>
            <w:pPr>
              <w:jc w:val="left"/>
            </w:pPr>
            <w:r>
              <w:rPr>
                <w:b w:val="false"/>
                <w:bCs w:val="false"/>
                <w:sz w:val="20"/>
                <w:szCs w:val="20"/>
              </w:rPr>
              <w:t xml:space="preserve">Human relationships will decrease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What is the basis for the recent news reports in the media about 'virtual arrest'?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Falsely accusing people from remote locations, via computer, of having committed crimes, and misleading them into believing they are being arrested, in order to extort money</w:t>
            </w:r>
          </w:p>
        </w:tc>
        <w:tc>
          <w:tcPr>
            <w:tcW w:type="pct" w:w="12.5%"/>
            <w:tcMar>
              <w:top w:type="dxa" w:w="60"/>
              <w:left w:type="dxa" w:w="100"/>
              <w:bottom w:type="dxa" w:w="60"/>
              <w:right w:type="dxa" w:w="100"/>
            </w:tcMar>
            <w:vAlign w:val="center"/>
          </w:tcPr>
          <w:p>
            <w:pPr>
              <w:jc w:val="left"/>
            </w:pPr>
            <w:r>
              <w:rPr>
                <w:b w:val="false"/>
                <w:bCs w:val="false"/>
                <w:sz w:val="20"/>
                <w:szCs w:val="20"/>
              </w:rPr>
              <w:t xml:space="preserve">A new arrest method recently started by the police department to take people in remote places into custody</w:t>
            </w:r>
          </w:p>
        </w:tc>
        <w:tc>
          <w:tcPr>
            <w:tcW w:type="pct" w:w="12.5%"/>
            <w:tcMar>
              <w:top w:type="dxa" w:w="60"/>
              <w:left w:type="dxa" w:w="100"/>
              <w:bottom w:type="dxa" w:w="60"/>
              <w:right w:type="dxa" w:w="100"/>
            </w:tcMar>
            <w:vAlign w:val="center"/>
          </w:tcPr>
          <w:p>
            <w:pPr>
              <w:jc w:val="left"/>
            </w:pPr>
            <w:r>
              <w:rPr>
                <w:b w:val="false"/>
                <w:bCs w:val="false"/>
                <w:sz w:val="20"/>
                <w:szCs w:val="20"/>
              </w:rPr>
              <w:t xml:space="preserve">A method of using computers to indirectly take people into custody</w:t>
            </w:r>
          </w:p>
        </w:tc>
        <w:tc>
          <w:tcPr>
            <w:tcW w:type="pct" w:w="12.5%"/>
            <w:tcMar>
              <w:top w:type="dxa" w:w="60"/>
              <w:left w:type="dxa" w:w="100"/>
              <w:bottom w:type="dxa" w:w="60"/>
              <w:right w:type="dxa" w:w="100"/>
            </w:tcMar>
            <w:vAlign w:val="center"/>
          </w:tcPr>
          <w:p>
            <w:pPr>
              <w:jc w:val="left"/>
            </w:pPr>
            <w:r>
              <w:rPr>
                <w:b w:val="false"/>
                <w:bCs w:val="false"/>
                <w:sz w:val="20"/>
                <w:szCs w:val="20"/>
              </w:rPr>
              <w:t xml:space="preserve">None of the given answers is correct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Which is NOT among the benefits of Artificial Intelligence in education?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reduces the use of human intelligence</w:t>
            </w:r>
          </w:p>
        </w:tc>
        <w:tc>
          <w:tcPr>
            <w:tcW w:type="pct" w:w="12.5%"/>
            <w:tcMar>
              <w:top w:type="dxa" w:w="60"/>
              <w:left w:type="dxa" w:w="100"/>
              <w:bottom w:type="dxa" w:w="60"/>
              <w:right w:type="dxa" w:w="100"/>
            </w:tcMar>
            <w:vAlign w:val="center"/>
          </w:tcPr>
          <w:p>
            <w:pPr>
              <w:jc w:val="left"/>
            </w:pPr>
            <w:r>
              <w:rPr>
                <w:b w:val="false"/>
                <w:bCs w:val="false"/>
                <w:sz w:val="20"/>
                <w:szCs w:val="20"/>
              </w:rPr>
              <w:t xml:space="preserve">It prepares more ideas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helps analyze information quickly</w:t>
            </w:r>
          </w:p>
        </w:tc>
        <w:tc>
          <w:tcPr>
            <w:tcW w:type="pct" w:w="12.5%"/>
            <w:tcMar>
              <w:top w:type="dxa" w:w="60"/>
              <w:left w:type="dxa" w:w="100"/>
              <w:bottom w:type="dxa" w:w="60"/>
              <w:right w:type="dxa" w:w="100"/>
            </w:tcMar>
            <w:vAlign w:val="center"/>
          </w:tcPr>
          <w:p>
            <w:pPr>
              <w:jc w:val="left"/>
            </w:pPr>
            <w:r>
              <w:rPr>
                <w:b w:val="false"/>
                <w:bCs w:val="false"/>
                <w:sz w:val="20"/>
                <w:szCs w:val="20"/>
              </w:rPr>
              <w:t xml:space="preserve">It helps prepare reports quickly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Choose the one NOT related to a simple-living culture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'Use and throw' (disposable) culture</w:t>
            </w:r>
          </w:p>
        </w:tc>
        <w:tc>
          <w:tcPr>
            <w:tcW w:type="pct" w:w="12.5%"/>
            <w:tcMar>
              <w:top w:type="dxa" w:w="60"/>
              <w:left w:type="dxa" w:w="100"/>
              <w:bottom w:type="dxa" w:w="60"/>
              <w:right w:type="dxa" w:w="100"/>
            </w:tcMar>
            <w:vAlign w:val="center"/>
          </w:tcPr>
          <w:p>
            <w:pPr>
              <w:jc w:val="left"/>
            </w:pPr>
            <w:r>
              <w:rPr>
                <w:b w:val="false"/>
                <w:bCs w:val="false"/>
                <w:sz w:val="20"/>
                <w:szCs w:val="20"/>
              </w:rPr>
              <w:t xml:space="preserve">Celebrations free of extravagance</w:t>
            </w:r>
          </w:p>
        </w:tc>
        <w:tc>
          <w:tcPr>
            <w:tcW w:type="pct" w:w="12.5%"/>
            <w:tcMar>
              <w:top w:type="dxa" w:w="60"/>
              <w:left w:type="dxa" w:w="100"/>
              <w:bottom w:type="dxa" w:w="60"/>
              <w:right w:type="dxa" w:w="100"/>
            </w:tcMar>
            <w:vAlign w:val="center"/>
          </w:tcPr>
          <w:p>
            <w:pPr>
              <w:jc w:val="left"/>
            </w:pPr>
            <w:r>
              <w:rPr>
                <w:b w:val="false"/>
                <w:bCs w:val="false"/>
                <w:sz w:val="20"/>
                <w:szCs w:val="20"/>
              </w:rPr>
              <w:t xml:space="preserve">Reuse of things</w:t>
            </w:r>
          </w:p>
        </w:tc>
        <w:tc>
          <w:tcPr>
            <w:tcW w:type="pct" w:w="12.5%"/>
            <w:tcMar>
              <w:top w:type="dxa" w:w="60"/>
              <w:left w:type="dxa" w:w="100"/>
              <w:bottom w:type="dxa" w:w="60"/>
              <w:right w:type="dxa" w:w="100"/>
            </w:tcMar>
            <w:vAlign w:val="center"/>
          </w:tcPr>
          <w:p>
            <w:pPr>
              <w:jc w:val="left"/>
            </w:pPr>
            <w:r>
              <w:rPr>
                <w:b w:val="false"/>
                <w:bCs w:val="false"/>
                <w:sz w:val="20"/>
                <w:szCs w:val="20"/>
              </w:rPr>
              <w:t xml:space="preserve">A self-sufficient lifestyle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Choose the correct answer as to what can be done to save society from the use of alcohol and drugs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of the answers are correct</w:t>
            </w:r>
          </w:p>
        </w:tc>
        <w:tc>
          <w:tcPr>
            <w:tcW w:type="pct" w:w="12.5%"/>
            <w:tcMar>
              <w:top w:type="dxa" w:w="60"/>
              <w:left w:type="dxa" w:w="100"/>
              <w:bottom w:type="dxa" w:w="60"/>
              <w:right w:type="dxa" w:w="100"/>
            </w:tcMar>
            <w:vAlign w:val="center"/>
          </w:tcPr>
          <w:p>
            <w:pPr>
              <w:jc w:val="left"/>
            </w:pPr>
            <w:r>
              <w:rPr>
                <w:b w:val="false"/>
                <w:bCs w:val="false"/>
                <w:sz w:val="20"/>
                <w:szCs w:val="20"/>
              </w:rPr>
              <w:t xml:space="preserve">Encourage people to avoid bad company</w:t>
            </w:r>
          </w:p>
        </w:tc>
        <w:tc>
          <w:tcPr>
            <w:tcW w:type="pct" w:w="12.5%"/>
            <w:tcMar>
              <w:top w:type="dxa" w:w="60"/>
              <w:left w:type="dxa" w:w="100"/>
              <w:bottom w:type="dxa" w:w="60"/>
              <w:right w:type="dxa" w:w="100"/>
            </w:tcMar>
            <w:vAlign w:val="center"/>
          </w:tcPr>
          <w:p>
            <w:pPr>
              <w:jc w:val="left"/>
            </w:pPr>
            <w:r>
              <w:rPr>
                <w:b w:val="false"/>
                <w:bCs w:val="false"/>
                <w:sz w:val="20"/>
                <w:szCs w:val="20"/>
              </w:rPr>
              <w:t xml:space="preserve">Try to find and address the reasons for using them</w:t>
            </w:r>
          </w:p>
        </w:tc>
        <w:tc>
          <w:tcPr>
            <w:tcW w:type="pct" w:w="12.5%"/>
            <w:tcMar>
              <w:top w:type="dxa" w:w="60"/>
              <w:left w:type="dxa" w:w="100"/>
              <w:bottom w:type="dxa" w:w="60"/>
              <w:right w:type="dxa" w:w="100"/>
            </w:tcMar>
            <w:vAlign w:val="center"/>
          </w:tcPr>
          <w:p>
            <w:pPr>
              <w:jc w:val="left"/>
            </w:pPr>
            <w:r>
              <w:rPr>
                <w:b w:val="false"/>
                <w:bCs w:val="false"/>
                <w:sz w:val="20"/>
                <w:szCs w:val="20"/>
              </w:rPr>
              <w:t xml:space="preserve">Provide help that can enable people to be freed from their use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Choose the most accurate statement on how the use of alcohol and drugs affects spiritual life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These people become unable to give importance to God and faith</w:t>
            </w:r>
          </w:p>
        </w:tc>
        <w:tc>
          <w:tcPr>
            <w:tcW w:type="pct" w:w="12.5%"/>
            <w:tcMar>
              <w:top w:type="dxa" w:w="60"/>
              <w:left w:type="dxa" w:w="100"/>
              <w:bottom w:type="dxa" w:w="60"/>
              <w:right w:type="dxa" w:w="100"/>
            </w:tcMar>
            <w:vAlign w:val="center"/>
          </w:tcPr>
          <w:p>
            <w:pPr>
              <w:jc w:val="left"/>
            </w:pPr>
            <w:r>
              <w:rPr>
                <w:b w:val="false"/>
                <w:bCs w:val="false"/>
                <w:sz w:val="20"/>
                <w:szCs w:val="20"/>
              </w:rPr>
              <w:t xml:space="preserve">Family life is thrown into disorder</w:t>
            </w:r>
          </w:p>
        </w:tc>
        <w:tc>
          <w:tcPr>
            <w:tcW w:type="pct" w:w="12.5%"/>
            <w:tcMar>
              <w:top w:type="dxa" w:w="60"/>
              <w:left w:type="dxa" w:w="100"/>
              <w:bottom w:type="dxa" w:w="60"/>
              <w:right w:type="dxa" w:w="100"/>
            </w:tcMar>
            <w:vAlign w:val="center"/>
          </w:tcPr>
          <w:p>
            <w:pPr>
              <w:jc w:val="left"/>
            </w:pPr>
            <w:r>
              <w:rPr>
                <w:b w:val="false"/>
                <w:bCs w:val="false"/>
                <w:sz w:val="20"/>
                <w:szCs w:val="20"/>
              </w:rPr>
              <w:t xml:space="preserve">Health is affected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entire savings come to be spent on this</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Prayers and Hymns</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All prayers begin with the recitation of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Kouma</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Kukilion</w:t>
            </w:r>
          </w:p>
        </w:tc>
        <w:tc>
          <w:tcPr>
            <w:tcW w:type="pct" w:w="12.5%"/>
            <w:tcMar>
              <w:top w:type="dxa" w:w="60"/>
              <w:left w:type="dxa" w:w="100"/>
              <w:bottom w:type="dxa" w:w="60"/>
              <w:right w:type="dxa" w:w="100"/>
            </w:tcMar>
            <w:vAlign w:val="center"/>
          </w:tcPr>
          <w:p>
            <w:pPr>
              <w:jc w:val="left"/>
            </w:pPr>
            <w:r>
              <w:rPr>
                <w:b w:val="false"/>
                <w:bCs w:val="false"/>
                <w:sz w:val="20"/>
                <w:szCs w:val="20"/>
              </w:rPr>
              <w:t xml:space="preserve">Petition to Hail Mary</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51</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The main theme of the Promeon prayer of the Nativity services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description of the mystery of the Incarnation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singing of the angels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service of the flame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description of the nature of God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Choose the appropriate words to fill in the missing parts of the morning hymn: “It is good to give thanks to the Lord, to sing praises to the name of the Most High, to make known his ............ in the morning and his .......... at night”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Grace and faith</w:t>
            </w:r>
          </w:p>
        </w:tc>
        <w:tc>
          <w:tcPr>
            <w:tcW w:type="pct" w:w="12.5%"/>
            <w:tcMar>
              <w:top w:type="dxa" w:w="60"/>
              <w:left w:type="dxa" w:w="100"/>
              <w:bottom w:type="dxa" w:w="60"/>
              <w:right w:type="dxa" w:w="100"/>
            </w:tcMar>
            <w:vAlign w:val="center"/>
          </w:tcPr>
          <w:p>
            <w:pPr>
              <w:jc w:val="left"/>
            </w:pPr>
            <w:r>
              <w:rPr>
                <w:b w:val="false"/>
                <w:bCs w:val="false"/>
                <w:sz w:val="20"/>
                <w:szCs w:val="20"/>
              </w:rPr>
              <w:t xml:space="preserve">Prayer and goodness</w:t>
            </w:r>
          </w:p>
        </w:tc>
        <w:tc>
          <w:tcPr>
            <w:tcW w:type="pct" w:w="12.5%"/>
            <w:tcMar>
              <w:top w:type="dxa" w:w="60"/>
              <w:left w:type="dxa" w:w="100"/>
              <w:bottom w:type="dxa" w:w="60"/>
              <w:right w:type="dxa" w:w="100"/>
            </w:tcMar>
            <w:vAlign w:val="center"/>
          </w:tcPr>
          <w:p>
            <w:pPr>
              <w:jc w:val="left"/>
            </w:pPr>
            <w:r>
              <w:rPr>
                <w:b w:val="false"/>
                <w:bCs w:val="false"/>
                <w:sz w:val="20"/>
                <w:szCs w:val="20"/>
              </w:rPr>
              <w:t xml:space="preserve">Thanksgiving and blessings</w:t>
            </w:r>
          </w:p>
        </w:tc>
        <w:tc>
          <w:tcPr>
            <w:tcW w:type="pct" w:w="12.5%"/>
            <w:tcMar>
              <w:top w:type="dxa" w:w="60"/>
              <w:left w:type="dxa" w:w="100"/>
              <w:bottom w:type="dxa" w:w="60"/>
              <w:right w:type="dxa" w:w="100"/>
            </w:tcMar>
            <w:vAlign w:val="center"/>
          </w:tcPr>
          <w:p>
            <w:pPr>
              <w:jc w:val="left"/>
            </w:pPr>
            <w:r>
              <w:rPr>
                <w:b w:val="false"/>
                <w:bCs w:val="false"/>
                <w:sz w:val="20"/>
                <w:szCs w:val="20"/>
              </w:rPr>
              <w:t xml:space="preserve">Hope and praise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The meaning of the phrase "Koottathalayay prarthikka …" in the hymn "Pathivin padi nin koottathalayay prarthikka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Standing as the leader of the congregation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Standing as a congregation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Standing together as a group</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the answers are correct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Meditations at the time of singing 'Anpudayone nin vathil…' A. Death of the Lord B. Burial of the Lord C. Resurrection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ABC</w:t>
            </w:r>
          </w:p>
        </w:tc>
        <w:tc>
          <w:tcPr>
            <w:tcW w:type="pct" w:w="12.5%"/>
            <w:tcMar>
              <w:top w:type="dxa" w:w="60"/>
              <w:left w:type="dxa" w:w="100"/>
              <w:bottom w:type="dxa" w:w="60"/>
              <w:right w:type="dxa" w:w="100"/>
            </w:tcMar>
            <w:vAlign w:val="center"/>
          </w:tcPr>
          <w:p>
            <w:pPr>
              <w:jc w:val="left"/>
            </w:pPr>
            <w:r>
              <w:rPr>
                <w:b w:val="false"/>
                <w:bCs w:val="false"/>
                <w:sz w:val="20"/>
                <w:szCs w:val="20"/>
              </w:rPr>
              <w:t xml:space="preserve">AB</w:t>
            </w:r>
          </w:p>
        </w:tc>
        <w:tc>
          <w:tcPr>
            <w:tcW w:type="pct" w:w="12.5%"/>
            <w:tcMar>
              <w:top w:type="dxa" w:w="60"/>
              <w:left w:type="dxa" w:w="100"/>
              <w:bottom w:type="dxa" w:w="60"/>
              <w:right w:type="dxa" w:w="100"/>
            </w:tcMar>
            <w:vAlign w:val="center"/>
          </w:tcPr>
          <w:p>
            <w:pPr>
              <w:jc w:val="left"/>
            </w:pPr>
            <w:r>
              <w:rPr>
                <w:b w:val="false"/>
                <w:bCs w:val="false"/>
                <w:sz w:val="20"/>
                <w:szCs w:val="20"/>
              </w:rPr>
              <w:t xml:space="preserve">AC</w:t>
            </w:r>
          </w:p>
        </w:tc>
        <w:tc>
          <w:tcPr>
            <w:tcW w:type="pct" w:w="12.5%"/>
            <w:tcMar>
              <w:top w:type="dxa" w:w="60"/>
              <w:left w:type="dxa" w:w="100"/>
              <w:bottom w:type="dxa" w:w="60"/>
              <w:right w:type="dxa" w:w="100"/>
            </w:tcMar>
            <w:vAlign w:val="center"/>
          </w:tcPr>
          <w:p>
            <w:pPr>
              <w:jc w:val="left"/>
            </w:pPr>
            <w:r>
              <w:rPr>
                <w:b w:val="false"/>
                <w:bCs w:val="false"/>
                <w:sz w:val="20"/>
                <w:szCs w:val="20"/>
              </w:rPr>
              <w:t xml:space="preserve">BC</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Which part of the Bible is known as 'Christ Hymn'?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Philippians 2: 6-11</w:t>
            </w:r>
          </w:p>
        </w:tc>
        <w:tc>
          <w:tcPr>
            <w:tcW w:type="pct" w:w="12.5%"/>
            <w:tcMar>
              <w:top w:type="dxa" w:w="60"/>
              <w:left w:type="dxa" w:w="100"/>
              <w:bottom w:type="dxa" w:w="60"/>
              <w:right w:type="dxa" w:w="100"/>
            </w:tcMar>
            <w:vAlign w:val="center"/>
          </w:tcPr>
          <w:p>
            <w:pPr>
              <w:jc w:val="left"/>
            </w:pPr>
            <w:r>
              <w:rPr>
                <w:b w:val="false"/>
                <w:bCs w:val="false"/>
                <w:sz w:val="20"/>
                <w:szCs w:val="20"/>
              </w:rPr>
              <w:t xml:space="preserve">1 Cor. 13:1-13</w:t>
            </w:r>
          </w:p>
        </w:tc>
        <w:tc>
          <w:tcPr>
            <w:tcW w:type="pct" w:w="12.5%"/>
            <w:tcMar>
              <w:top w:type="dxa" w:w="60"/>
              <w:left w:type="dxa" w:w="100"/>
              <w:bottom w:type="dxa" w:w="60"/>
              <w:right w:type="dxa" w:w="100"/>
            </w:tcMar>
            <w:vAlign w:val="center"/>
          </w:tcPr>
          <w:p>
            <w:pPr>
              <w:jc w:val="left"/>
            </w:pPr>
            <w:r>
              <w:rPr>
                <w:b w:val="false"/>
                <w:bCs w:val="false"/>
                <w:sz w:val="20"/>
                <w:szCs w:val="20"/>
              </w:rPr>
              <w:t xml:space="preserve">2 Cor. 1:13</w:t>
            </w:r>
          </w:p>
        </w:tc>
        <w:tc>
          <w:tcPr>
            <w:tcW w:type="pct" w:w="12.5%"/>
            <w:tcMar>
              <w:top w:type="dxa" w:w="60"/>
              <w:left w:type="dxa" w:w="100"/>
              <w:bottom w:type="dxa" w:w="60"/>
              <w:right w:type="dxa" w:w="100"/>
            </w:tcMar>
            <w:vAlign w:val="center"/>
          </w:tcPr>
          <w:p>
            <w:pPr>
              <w:jc w:val="left"/>
            </w:pPr>
            <w:r>
              <w:rPr>
                <w:b w:val="false"/>
                <w:bCs w:val="false"/>
                <w:sz w:val="20"/>
                <w:szCs w:val="20"/>
              </w:rPr>
              <w:t xml:space="preserve">Galatians 3:23 - 4: 7</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'With us is the only living Holy Spirit who makes all things perfect'. When do we recite this prayer?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After the elevation ofholy mysteries</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sanctifying bread and wine</w:t>
            </w:r>
          </w:p>
        </w:tc>
        <w:tc>
          <w:tcPr>
            <w:tcW w:type="pct" w:w="12.5%"/>
            <w:tcMar>
              <w:top w:type="dxa" w:w="60"/>
              <w:left w:type="dxa" w:w="100"/>
              <w:bottom w:type="dxa" w:w="60"/>
              <w:right w:type="dxa" w:w="100"/>
            </w:tcMar>
            <w:vAlign w:val="center"/>
          </w:tcPr>
          <w:p>
            <w:pPr>
              <w:jc w:val="left"/>
            </w:pPr>
            <w:r>
              <w:rPr>
                <w:b w:val="false"/>
                <w:bCs w:val="false"/>
                <w:sz w:val="20"/>
                <w:szCs w:val="20"/>
              </w:rPr>
              <w:t xml:space="preserve">At theremembrance time of the institution of Mass</w:t>
            </w:r>
          </w:p>
        </w:tc>
        <w:tc>
          <w:tcPr>
            <w:tcW w:type="pct" w:w="12.5%"/>
            <w:tcMar>
              <w:top w:type="dxa" w:w="60"/>
              <w:left w:type="dxa" w:w="100"/>
              <w:bottom w:type="dxa" w:w="60"/>
              <w:right w:type="dxa" w:w="100"/>
            </w:tcMar>
            <w:vAlign w:val="center"/>
          </w:tcPr>
          <w:p>
            <w:pPr>
              <w:jc w:val="left"/>
            </w:pPr>
            <w:r>
              <w:rPr>
                <w:b w:val="false"/>
                <w:bCs w:val="false"/>
                <w:sz w:val="20"/>
                <w:szCs w:val="20"/>
              </w:rPr>
              <w:t xml:space="preserve">At the time of the last blessing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Which prayer from the 'Sheema Prayer' is usually used in our Sunday worship?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Wednesday prayers</w:t>
            </w:r>
          </w:p>
        </w:tc>
        <w:tc>
          <w:tcPr>
            <w:tcW w:type="pct" w:w="12.5%"/>
            <w:tcMar>
              <w:top w:type="dxa" w:w="60"/>
              <w:left w:type="dxa" w:w="100"/>
              <w:bottom w:type="dxa" w:w="60"/>
              <w:right w:type="dxa" w:w="100"/>
            </w:tcMar>
            <w:vAlign w:val="center"/>
          </w:tcPr>
          <w:p>
            <w:pPr>
              <w:jc w:val="left"/>
            </w:pPr>
            <w:r>
              <w:rPr>
                <w:b w:val="false"/>
                <w:bCs w:val="false"/>
                <w:sz w:val="20"/>
                <w:szCs w:val="20"/>
              </w:rPr>
              <w:t xml:space="preserve">Kyamta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Friday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Sunday Prayer 10</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Where does the original hymn of the angels begin in the prayer 'Angelic Hymn'?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Glory be to God on high, and on...</w:t>
            </w:r>
          </w:p>
        </w:tc>
        <w:tc>
          <w:tcPr>
            <w:tcW w:type="pct" w:w="12.5%"/>
            <w:tcMar>
              <w:top w:type="dxa" w:w="60"/>
              <w:left w:type="dxa" w:w="100"/>
              <w:bottom w:type="dxa" w:w="60"/>
              <w:right w:type="dxa" w:w="100"/>
            </w:tcMar>
            <w:vAlign w:val="center"/>
          </w:tcPr>
          <w:p>
            <w:pPr>
              <w:jc w:val="left"/>
            </w:pPr>
            <w:r>
              <w:rPr>
                <w:b w:val="false"/>
                <w:bCs w:val="false"/>
                <w:sz w:val="20"/>
                <w:szCs w:val="20"/>
              </w:rPr>
              <w:t xml:space="preserve">Almighty Father and Sovereign...</w:t>
            </w:r>
          </w:p>
        </w:tc>
        <w:tc>
          <w:tcPr>
            <w:tcW w:type="pct" w:w="12.5%"/>
            <w:tcMar>
              <w:top w:type="dxa" w:w="60"/>
              <w:left w:type="dxa" w:w="100"/>
              <w:bottom w:type="dxa" w:w="60"/>
              <w:right w:type="dxa" w:w="100"/>
            </w:tcMar>
            <w:vAlign w:val="center"/>
          </w:tcPr>
          <w:p>
            <w:pPr>
              <w:jc w:val="left"/>
            </w:pPr>
            <w:r>
              <w:rPr>
                <w:b w:val="false"/>
                <w:bCs w:val="false"/>
                <w:sz w:val="20"/>
                <w:szCs w:val="20"/>
              </w:rPr>
              <w:t xml:space="preserve">He who sits in glory on the right hand of the Father...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Praise be to You, Glory be to You...</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'Holy ………., for the……… and the undefiled.'. Complete the prayer.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Mysteries, Holy</w:t>
            </w:r>
          </w:p>
        </w:tc>
        <w:tc>
          <w:tcPr>
            <w:tcW w:type="pct" w:w="12.5%"/>
            <w:tcMar>
              <w:top w:type="dxa" w:w="60"/>
              <w:left w:type="dxa" w:w="100"/>
              <w:bottom w:type="dxa" w:w="60"/>
              <w:right w:type="dxa" w:w="100"/>
            </w:tcMar>
            <w:vAlign w:val="center"/>
          </w:tcPr>
          <w:p>
            <w:pPr>
              <w:jc w:val="left"/>
            </w:pPr>
            <w:r>
              <w:rPr>
                <w:b w:val="false"/>
                <w:bCs w:val="false"/>
                <w:sz w:val="20"/>
                <w:szCs w:val="20"/>
              </w:rPr>
              <w:t xml:space="preserve">Mass, Forgiven</w:t>
            </w:r>
          </w:p>
        </w:tc>
        <w:tc>
          <w:tcPr>
            <w:tcW w:type="pct" w:w="12.5%"/>
            <w:tcMar>
              <w:top w:type="dxa" w:w="60"/>
              <w:left w:type="dxa" w:w="100"/>
              <w:bottom w:type="dxa" w:w="60"/>
              <w:right w:type="dxa" w:w="100"/>
            </w:tcMar>
            <w:vAlign w:val="center"/>
          </w:tcPr>
          <w:p>
            <w:pPr>
              <w:jc w:val="left"/>
            </w:pPr>
            <w:r>
              <w:rPr>
                <w:b w:val="false"/>
                <w:bCs w:val="false"/>
                <w:sz w:val="20"/>
                <w:szCs w:val="20"/>
              </w:rPr>
              <w:t xml:space="preserve">Mass, Clean</w:t>
            </w:r>
          </w:p>
        </w:tc>
        <w:tc>
          <w:tcPr>
            <w:tcW w:type="pct" w:w="12.5%"/>
            <w:tcMar>
              <w:top w:type="dxa" w:w="60"/>
              <w:left w:type="dxa" w:w="100"/>
              <w:bottom w:type="dxa" w:w="60"/>
              <w:right w:type="dxa" w:w="100"/>
            </w:tcMar>
            <w:vAlign w:val="center"/>
          </w:tcPr>
          <w:p>
            <w:pPr>
              <w:jc w:val="left"/>
            </w:pPr>
            <w:r>
              <w:rPr>
                <w:b w:val="false"/>
                <w:bCs w:val="false"/>
                <w:sz w:val="20"/>
                <w:szCs w:val="20"/>
              </w:rPr>
              <w:t xml:space="preserve">Secrets, Sinners 12</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'Praised and adored are the Father, Son and the Holy Spirit, to Him be praise….....'. What lesson does the word 'Him' in this text teach us?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Unity in the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masculinity of the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Importance of the Holy Spirit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Smell of ……I, enjoyed from thy wounds, my Lord Thy …..are soft and downy</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Muron, Lips</w:t>
            </w:r>
          </w:p>
        </w:tc>
        <w:tc>
          <w:tcPr>
            <w:tcW w:type="pct" w:w="12.5%"/>
            <w:tcMar>
              <w:top w:type="dxa" w:w="60"/>
              <w:left w:type="dxa" w:w="100"/>
              <w:bottom w:type="dxa" w:w="60"/>
              <w:right w:type="dxa" w:w="100"/>
            </w:tcMar>
            <w:vAlign w:val="center"/>
          </w:tcPr>
          <w:p>
            <w:pPr>
              <w:jc w:val="left"/>
            </w:pPr>
            <w:r>
              <w:rPr>
                <w:b w:val="false"/>
                <w:bCs w:val="false"/>
                <w:sz w:val="20"/>
                <w:szCs w:val="20"/>
              </w:rPr>
              <w:t xml:space="preserve">Perfume, Organs</w:t>
            </w:r>
          </w:p>
        </w:tc>
        <w:tc>
          <w:tcPr>
            <w:tcW w:type="pct" w:w="12.5%"/>
            <w:tcMar>
              <w:top w:type="dxa" w:w="60"/>
              <w:left w:type="dxa" w:w="100"/>
              <w:bottom w:type="dxa" w:w="60"/>
              <w:right w:type="dxa" w:w="100"/>
            </w:tcMar>
            <w:vAlign w:val="center"/>
          </w:tcPr>
          <w:p>
            <w:pPr>
              <w:jc w:val="left"/>
            </w:pPr>
            <w:r>
              <w:rPr>
                <w:b w:val="false"/>
                <w:bCs w:val="false"/>
                <w:sz w:val="20"/>
                <w:szCs w:val="20"/>
              </w:rPr>
              <w:t xml:space="preserve">Muron, Organs</w:t>
            </w:r>
          </w:p>
        </w:tc>
        <w:tc>
          <w:tcPr>
            <w:tcW w:type="pct" w:w="12.5%"/>
            <w:tcMar>
              <w:top w:type="dxa" w:w="60"/>
              <w:left w:type="dxa" w:w="100"/>
              <w:bottom w:type="dxa" w:w="60"/>
              <w:right w:type="dxa" w:w="100"/>
            </w:tcMar>
            <w:vAlign w:val="center"/>
          </w:tcPr>
          <w:p>
            <w:pPr>
              <w:jc w:val="left"/>
            </w:pPr>
            <w:r>
              <w:rPr>
                <w:b w:val="false"/>
                <w:bCs w:val="false"/>
                <w:sz w:val="20"/>
                <w:szCs w:val="20"/>
              </w:rPr>
              <w:t xml:space="preserve">Perfume, Lips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'Ruben who did sin……...' Who is Ruben?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Joseph's Brother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Son of Isaac</w:t>
            </w:r>
          </w:p>
        </w:tc>
        <w:tc>
          <w:tcPr>
            <w:tcW w:type="pct" w:w="12.5%"/>
            <w:tcMar>
              <w:top w:type="dxa" w:w="60"/>
              <w:left w:type="dxa" w:w="100"/>
              <w:bottom w:type="dxa" w:w="60"/>
              <w:right w:type="dxa" w:w="100"/>
            </w:tcMar>
            <w:vAlign w:val="center"/>
          </w:tcPr>
          <w:p>
            <w:pPr>
              <w:jc w:val="left"/>
            </w:pPr>
            <w:r>
              <w:rPr>
                <w:b w:val="false"/>
                <w:bCs w:val="false"/>
                <w:sz w:val="20"/>
                <w:szCs w:val="20"/>
              </w:rPr>
              <w:t xml:space="preserve">Son of Judah</w:t>
            </w:r>
          </w:p>
        </w:tc>
        <w:tc>
          <w:tcPr>
            <w:tcW w:type="pct" w:w="12.5%"/>
            <w:tcMar>
              <w:top w:type="dxa" w:w="60"/>
              <w:left w:type="dxa" w:w="100"/>
              <w:bottom w:type="dxa" w:w="60"/>
              <w:right w:type="dxa" w:w="100"/>
            </w:tcMar>
            <w:vAlign w:val="center"/>
          </w:tcPr>
          <w:p>
            <w:pPr>
              <w:jc w:val="left"/>
            </w:pPr>
            <w:r>
              <w:rPr>
                <w:b w:val="false"/>
                <w:bCs w:val="false"/>
                <w:sz w:val="20"/>
                <w:szCs w:val="20"/>
              </w:rPr>
              <w:t xml:space="preserve">Son of Aaron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'Cherubes lance he effaced……….' What are these Cherubes'lance?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This refers to the angels who were guarding the Garden of Eden</w:t>
            </w:r>
          </w:p>
        </w:tc>
        <w:tc>
          <w:tcPr>
            <w:tcW w:type="pct" w:w="12.5%"/>
            <w:tcMar>
              <w:top w:type="dxa" w:w="60"/>
              <w:left w:type="dxa" w:w="100"/>
              <w:bottom w:type="dxa" w:w="60"/>
              <w:right w:type="dxa" w:w="100"/>
            </w:tcMar>
            <w:vAlign w:val="center"/>
          </w:tcPr>
          <w:p>
            <w:pPr>
              <w:jc w:val="left"/>
            </w:pPr>
            <w:r>
              <w:rPr>
                <w:b w:val="false"/>
                <w:bCs w:val="false"/>
                <w:sz w:val="20"/>
                <w:szCs w:val="20"/>
              </w:rPr>
              <w:t xml:space="preserve">Cherubes’lance refers to angels always traveling with the sword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six eyes of the Cherube angels indicate that they are like swords</w:t>
            </w:r>
          </w:p>
        </w:tc>
        <w:tc>
          <w:tcPr>
            <w:tcW w:type="pct" w:w="12.5%"/>
            <w:tcMar>
              <w:top w:type="dxa" w:w="60"/>
              <w:left w:type="dxa" w:w="100"/>
              <w:bottom w:type="dxa" w:w="60"/>
              <w:right w:type="dxa" w:w="100"/>
            </w:tcMar>
            <w:vAlign w:val="center"/>
          </w:tcPr>
          <w:p>
            <w:pPr>
              <w:jc w:val="left"/>
            </w:pPr>
            <w:r>
              <w:rPr>
                <w:b w:val="false"/>
                <w:bCs w:val="false"/>
                <w:sz w:val="20"/>
                <w:szCs w:val="20"/>
              </w:rPr>
              <w:t xml:space="preserve">This refers to the Cherub angels who came to the foot of the cross to encourage the Lord 13</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Which of the following is a correct line?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Krupayundakuka, madiyanatham Enmel krupayundakaname</w:t>
            </w:r>
          </w:p>
        </w:tc>
        <w:tc>
          <w:tcPr>
            <w:tcW w:type="pct" w:w="12.5%"/>
            <w:tcMar>
              <w:top w:type="dxa" w:w="60"/>
              <w:left w:type="dxa" w:w="100"/>
              <w:bottom w:type="dxa" w:w="60"/>
              <w:right w:type="dxa" w:w="100"/>
            </w:tcMar>
            <w:vAlign w:val="center"/>
          </w:tcPr>
          <w:p>
            <w:pPr>
              <w:jc w:val="left"/>
            </w:pPr>
            <w:r>
              <w:rPr>
                <w:b w:val="false"/>
                <w:bCs w:val="false"/>
                <w:sz w:val="20"/>
                <w:szCs w:val="20"/>
              </w:rPr>
              <w:t xml:space="preserve">Krupayundakuka, adiyanitha Menmel krupayundakaname</w:t>
            </w:r>
          </w:p>
        </w:tc>
        <w:tc>
          <w:tcPr>
            <w:tcW w:type="pct" w:w="12.5%"/>
            <w:tcMar>
              <w:top w:type="dxa" w:w="60"/>
              <w:left w:type="dxa" w:w="100"/>
              <w:bottom w:type="dxa" w:w="60"/>
              <w:right w:type="dxa" w:w="100"/>
            </w:tcMar>
            <w:vAlign w:val="center"/>
          </w:tcPr>
          <w:p>
            <w:pPr>
              <w:jc w:val="left"/>
            </w:pPr>
            <w:r>
              <w:rPr>
                <w:b w:val="false"/>
                <w:bCs w:val="false"/>
                <w:sz w:val="20"/>
                <w:szCs w:val="20"/>
              </w:rPr>
              <w:t xml:space="preserve">Krupayundakukamadiyanitha Menmel krupayundakaname</w:t>
            </w:r>
          </w:p>
        </w:tc>
        <w:tc>
          <w:tcPr>
            <w:tcW w:type="pct" w:w="12.5%"/>
            <w:tcMar>
              <w:top w:type="dxa" w:w="60"/>
              <w:left w:type="dxa" w:w="100"/>
              <w:bottom w:type="dxa" w:w="60"/>
              <w:right w:type="dxa" w:w="100"/>
            </w:tcMar>
            <w:vAlign w:val="center"/>
          </w:tcPr>
          <w:p>
            <w:pPr>
              <w:jc w:val="left"/>
            </w:pPr>
            <w:r>
              <w:rPr>
                <w:b w:val="false"/>
                <w:bCs w:val="false"/>
                <w:sz w:val="20"/>
                <w:szCs w:val="20"/>
              </w:rPr>
              <w:t xml:space="preserve">Krupayundakuka, adiyanitha Enmelkrupayundakaname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'May Thy ………….shelter us, o Lord and Thy …….. be upon our faces. May Thy ……. Protect us, from the evil one.' Fill in and mark the order.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Loving Kindness, Grace,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Cross, Loving Kindness, Grace</w:t>
            </w:r>
          </w:p>
        </w:tc>
        <w:tc>
          <w:tcPr>
            <w:tcW w:type="pct" w:w="12.5%"/>
            <w:tcMar>
              <w:top w:type="dxa" w:w="60"/>
              <w:left w:type="dxa" w:w="100"/>
              <w:bottom w:type="dxa" w:w="60"/>
              <w:right w:type="dxa" w:w="100"/>
            </w:tcMar>
            <w:vAlign w:val="center"/>
          </w:tcPr>
          <w:p>
            <w:pPr>
              <w:jc w:val="left"/>
            </w:pPr>
            <w:r>
              <w:rPr>
                <w:b w:val="false"/>
                <w:bCs w:val="false"/>
                <w:sz w:val="20"/>
                <w:szCs w:val="20"/>
              </w:rPr>
              <w:t xml:space="preserve">Grace, Loving Kindness,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Cross, Blessings, Cross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What is the false statement about prayer?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Prayer is about counting our needs</w:t>
            </w:r>
          </w:p>
        </w:tc>
        <w:tc>
          <w:tcPr>
            <w:tcW w:type="pct" w:w="12.5%"/>
            <w:tcMar>
              <w:top w:type="dxa" w:w="60"/>
              <w:left w:type="dxa" w:w="100"/>
              <w:bottom w:type="dxa" w:w="60"/>
              <w:right w:type="dxa" w:w="100"/>
            </w:tcMar>
            <w:vAlign w:val="center"/>
          </w:tcPr>
          <w:p>
            <w:pPr>
              <w:jc w:val="left"/>
            </w:pPr>
            <w:r>
              <w:rPr>
                <w:b w:val="false"/>
                <w:bCs w:val="false"/>
                <w:sz w:val="20"/>
                <w:szCs w:val="20"/>
              </w:rPr>
              <w:t xml:space="preserve">Not all prayers need to be answered</w:t>
            </w:r>
          </w:p>
        </w:tc>
        <w:tc>
          <w:tcPr>
            <w:tcW w:type="pct" w:w="12.5%"/>
            <w:tcMar>
              <w:top w:type="dxa" w:w="60"/>
              <w:left w:type="dxa" w:w="100"/>
              <w:bottom w:type="dxa" w:w="60"/>
              <w:right w:type="dxa" w:w="100"/>
            </w:tcMar>
            <w:vAlign w:val="center"/>
          </w:tcPr>
          <w:p>
            <w:pPr>
              <w:jc w:val="left"/>
            </w:pPr>
            <w:r>
              <w:rPr>
                <w:b w:val="false"/>
                <w:bCs w:val="false"/>
                <w:sz w:val="20"/>
                <w:szCs w:val="20"/>
              </w:rPr>
              <w:t xml:space="preserve">We must wait for God's time</w:t>
            </w:r>
          </w:p>
        </w:tc>
        <w:tc>
          <w:tcPr>
            <w:tcW w:type="pct" w:w="12.5%"/>
            <w:tcMar>
              <w:top w:type="dxa" w:w="60"/>
              <w:left w:type="dxa" w:w="100"/>
              <w:bottom w:type="dxa" w:w="60"/>
              <w:right w:type="dxa" w:w="100"/>
            </w:tcMar>
            <w:vAlign w:val="center"/>
          </w:tcPr>
          <w:p>
            <w:pPr>
              <w:jc w:val="left"/>
            </w:pPr>
            <w:r>
              <w:rPr>
                <w:b w:val="false"/>
                <w:bCs w:val="false"/>
                <w:sz w:val="20"/>
                <w:szCs w:val="20"/>
              </w:rPr>
              <w:t xml:space="preserve">Selfishness should not be mixed with prayer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Meaning of 'Shubaholabo labro valrooho kadisho'?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Praise to the Father, the Son and the Holy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From the beginning to the end.</w:t>
            </w:r>
          </w:p>
        </w:tc>
        <w:tc>
          <w:tcPr>
            <w:tcW w:type="pct" w:w="12.5%"/>
            <w:tcMar>
              <w:top w:type="dxa" w:w="60"/>
              <w:left w:type="dxa" w:w="100"/>
              <w:bottom w:type="dxa" w:w="60"/>
              <w:right w:type="dxa" w:w="100"/>
            </w:tcMar>
            <w:vAlign w:val="center"/>
          </w:tcPr>
          <w:p>
            <w:pPr>
              <w:jc w:val="left"/>
            </w:pPr>
            <w:r>
              <w:rPr>
                <w:b w:val="false"/>
                <w:bCs w:val="false"/>
                <w:sz w:val="20"/>
                <w:szCs w:val="20"/>
              </w:rPr>
              <w:t xml:space="preserve">Have mercy and help us, O, Lord.</w:t>
            </w:r>
          </w:p>
        </w:tc>
        <w:tc>
          <w:tcPr>
            <w:tcW w:type="pct" w:w="12.5%"/>
            <w:tcMar>
              <w:top w:type="dxa" w:w="60"/>
              <w:left w:type="dxa" w:w="100"/>
              <w:bottom w:type="dxa" w:w="60"/>
              <w:right w:type="dxa" w:w="100"/>
            </w:tcMar>
            <w:vAlign w:val="center"/>
          </w:tcPr>
          <w:p>
            <w:pPr>
              <w:jc w:val="left"/>
            </w:pPr>
            <w:r>
              <w:rPr>
                <w:b w:val="false"/>
                <w:bCs w:val="false"/>
                <w:sz w:val="20"/>
                <w:szCs w:val="20"/>
              </w:rPr>
              <w:t xml:space="preserve">Praises be to the Holy Trinity.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What is the meaning of the word 'Sthoumankalos'?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Stand well.</w:t>
            </w:r>
          </w:p>
        </w:tc>
        <w:tc>
          <w:tcPr>
            <w:tcW w:type="pct" w:w="12.5%"/>
            <w:tcMar>
              <w:top w:type="dxa" w:w="60"/>
              <w:left w:type="dxa" w:w="100"/>
              <w:bottom w:type="dxa" w:w="60"/>
              <w:right w:type="dxa" w:w="100"/>
            </w:tcMar>
            <w:vAlign w:val="center"/>
          </w:tcPr>
          <w:p>
            <w:pPr>
              <w:jc w:val="left"/>
            </w:pPr>
            <w:r>
              <w:rPr>
                <w:b w:val="false"/>
                <w:bCs w:val="false"/>
                <w:sz w:val="20"/>
                <w:szCs w:val="20"/>
              </w:rPr>
              <w:t xml:space="preserve">Lord, have mercy on us.</w:t>
            </w:r>
          </w:p>
        </w:tc>
        <w:tc>
          <w:tcPr>
            <w:tcW w:type="pct" w:w="12.5%"/>
            <w:tcMar>
              <w:top w:type="dxa" w:w="60"/>
              <w:left w:type="dxa" w:w="100"/>
              <w:bottom w:type="dxa" w:w="60"/>
              <w:right w:type="dxa" w:w="100"/>
            </w:tcMar>
            <w:vAlign w:val="center"/>
          </w:tcPr>
          <w:p>
            <w:pPr>
              <w:jc w:val="left"/>
            </w:pPr>
            <w:r>
              <w:rPr>
                <w:b w:val="false"/>
                <w:bCs w:val="false"/>
                <w:sz w:val="20"/>
                <w:szCs w:val="20"/>
              </w:rPr>
              <w:t xml:space="preserve">Praise the Lord.</w:t>
            </w:r>
          </w:p>
        </w:tc>
        <w:tc>
          <w:tcPr>
            <w:tcW w:type="pct" w:w="12.5%"/>
            <w:tcMar>
              <w:top w:type="dxa" w:w="60"/>
              <w:left w:type="dxa" w:w="100"/>
              <w:bottom w:type="dxa" w:w="60"/>
              <w:right w:type="dxa" w:w="100"/>
            </w:tcMar>
            <w:vAlign w:val="center"/>
          </w:tcPr>
          <w:p>
            <w:pPr>
              <w:jc w:val="left"/>
            </w:pPr>
            <w:r>
              <w:rPr>
                <w:b w:val="false"/>
                <w:bCs w:val="false"/>
                <w:sz w:val="20"/>
                <w:szCs w:val="20"/>
              </w:rPr>
              <w:t xml:space="preserve">Peace be with 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What is 'Shoonoyo'?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Dormition of St. Mary.</w:t>
            </w:r>
          </w:p>
        </w:tc>
        <w:tc>
          <w:tcPr>
            <w:tcW w:type="pct" w:w="12.5%"/>
            <w:tcMar>
              <w:top w:type="dxa" w:w="60"/>
              <w:left w:type="dxa" w:w="100"/>
              <w:bottom w:type="dxa" w:w="60"/>
              <w:right w:type="dxa" w:w="100"/>
            </w:tcMar>
            <w:vAlign w:val="center"/>
          </w:tcPr>
          <w:p>
            <w:pPr>
              <w:jc w:val="left"/>
            </w:pPr>
            <w:r>
              <w:rPr>
                <w:b w:val="false"/>
                <w:bCs w:val="false"/>
                <w:sz w:val="20"/>
                <w:szCs w:val="20"/>
              </w:rPr>
              <w:t xml:space="preserve">Ascension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entry into temple.</w:t>
            </w:r>
          </w:p>
        </w:tc>
        <w:tc>
          <w:tcPr>
            <w:tcW w:type="pct" w:w="12.5%"/>
            <w:tcMar>
              <w:top w:type="dxa" w:w="60"/>
              <w:left w:type="dxa" w:w="100"/>
              <w:bottom w:type="dxa" w:w="60"/>
              <w:right w:type="dxa" w:w="100"/>
            </w:tcMar>
            <w:vAlign w:val="center"/>
          </w:tcPr>
          <w:p>
            <w:pPr>
              <w:jc w:val="left"/>
            </w:pPr>
            <w:r>
              <w:rPr>
                <w:b w:val="false"/>
                <w:bCs w:val="false"/>
                <w:sz w:val="20"/>
                <w:szCs w:val="20"/>
              </w:rPr>
              <w:t xml:space="preserve">Birthday of St. Mary.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In which name is the prayer 'Uyarapettavante Maravil irickunnavane...' known as?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Prayer of Mar Severios.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Prayer to the Holy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Angelic hymn.</w:t>
            </w:r>
          </w:p>
        </w:tc>
        <w:tc>
          <w:tcPr>
            <w:tcW w:type="pct" w:w="12.5%"/>
            <w:tcMar>
              <w:top w:type="dxa" w:w="60"/>
              <w:left w:type="dxa" w:w="100"/>
              <w:bottom w:type="dxa" w:w="60"/>
              <w:right w:type="dxa" w:w="100"/>
            </w:tcMar>
            <w:vAlign w:val="center"/>
          </w:tcPr>
          <w:p>
            <w:pPr>
              <w:jc w:val="left"/>
            </w:pPr>
            <w:r>
              <w:rPr>
                <w:b w:val="false"/>
                <w:bCs w:val="false"/>
                <w:sz w:val="20"/>
                <w:szCs w:val="20"/>
              </w:rPr>
              <w:t xml:space="preserve">Praise of the Cherubims.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What is the peculiarity of the first hymn of a Kukilion?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will be from Psalms.</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part of a Gospel.</w:t>
            </w:r>
          </w:p>
        </w:tc>
        <w:tc>
          <w:tcPr>
            <w:tcW w:type="pct" w:w="12.5%"/>
            <w:tcMar>
              <w:top w:type="dxa" w:w="60"/>
              <w:left w:type="dxa" w:w="100"/>
              <w:bottom w:type="dxa" w:w="60"/>
              <w:right w:type="dxa" w:w="100"/>
            </w:tcMar>
            <w:vAlign w:val="center"/>
          </w:tcPr>
          <w:p>
            <w:pPr>
              <w:jc w:val="left"/>
            </w:pPr>
            <w:r>
              <w:rPr>
                <w:b w:val="false"/>
                <w:bCs w:val="false"/>
                <w:sz w:val="20"/>
                <w:szCs w:val="20"/>
              </w:rPr>
              <w:t xml:space="preserve">It is a declaration of faith.</w:t>
            </w:r>
          </w:p>
        </w:tc>
        <w:tc>
          <w:tcPr>
            <w:tcW w:type="pct" w:w="12.5%"/>
            <w:tcMar>
              <w:top w:type="dxa" w:w="60"/>
              <w:left w:type="dxa" w:w="100"/>
              <w:bottom w:type="dxa" w:w="60"/>
              <w:right w:type="dxa" w:w="100"/>
            </w:tcMar>
            <w:vAlign w:val="center"/>
          </w:tcPr>
          <w:p>
            <w:pPr>
              <w:jc w:val="left"/>
            </w:pPr>
            <w:r>
              <w:rPr>
                <w:b w:val="false"/>
                <w:bCs w:val="false"/>
                <w:sz w:val="20"/>
                <w:szCs w:val="20"/>
              </w:rPr>
              <w:t xml:space="preserve">It shall be biblical verses in four lines.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Choose the dates from the following list, on which we were not allowed to prostrate in the Shoonoyo fasting days of 2022. (August 15 was a Monday) I. August 6 II. August 7 III. August 8 IV. August 14 V. August 13</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“By your ………, You were inclined To descend to us sinners By your grace, pity your ……….. Which clings to the wings of your …… Choose the list of words in order to fill up the blanks in the hymn.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Grace, Church, Cross KEY 1. ND. Ch.1, P.5 2. U.1, P.11 3. U.1, P.11 4. U.1, P.13 5. Ch.2, P.5 6. Ch.1, P.5 7. ND. Ch.1, P.6 8. Ch.3, P.16 9. ND, P.8 10. Ch.3, P.20-21 11. Ch.4, P.22-23 12. U. 3, Ch.1, P.44 13. U. 3, P.45 14. U. 3, P.46 15. ND. P.13-15 16. U. 3, P.45-46 17. ND. P.17 18. U.3, P.48 19. U.3, P.48 20. ND, P.25 21. U.3, P.50 22. U.3, Ch.2, P.52 23. U. 3, Ch. 2, P.52 24. U.3, Ch. 2, P. 52 25. U.3, Ch. 2, P. 53 26. ND, P. 26 27. U.3, Ch. 2, P. 57 28. U.3, Ch. 2, P. 57 29. U.3, Ch. 3, P. 63 30. U.3, Ch.3 2, P. 64 31. ND, P. 29 32. U.3, Ch. 4, P. 69 33. U.3, Ch. 4, P. 68 34. U.4, P. 73 35. ND, P.30 36. U.4, P.75 37. ND. P. 32 38. U.4, P. 78,83 39. ND, P. 33 40. U.5, P. 90 41. U.4, P. 90 42. U.5, P. 91 43. U.5, P. 93 44. ND. P. 33 45. U.5, P. 95 46. ND, Ch. 6, P. 37 47. U.5, P. 103 48. U.5, P. 105 49. U.6, P. 108 50. ND, Ch.g, P. 38</w:t>
            </w:r>
          </w:p>
        </w:tc>
        <w:tc>
          <w:tcPr>
            <w:tcW w:type="pct" w:w="12.5%"/>
            <w:tcMar>
              <w:top w:type="dxa" w:w="60"/>
              <w:left w:type="dxa" w:w="100"/>
              <w:bottom w:type="dxa" w:w="60"/>
              <w:right w:type="dxa" w:w="100"/>
            </w:tcMar>
            <w:vAlign w:val="center"/>
          </w:tcPr>
          <w:p>
            <w:pPr>
              <w:jc w:val="left"/>
            </w:pPr>
            <w:r>
              <w:rPr>
                <w:b w:val="false"/>
                <w:bCs w:val="false"/>
                <w:sz w:val="20"/>
                <w:szCs w:val="20"/>
              </w:rPr>
              <w:t xml:space="preserve">Mercy, Church, Angels</w:t>
            </w:r>
          </w:p>
        </w:tc>
        <w:tc>
          <w:tcPr>
            <w:tcW w:type="pct" w:w="12.5%"/>
            <w:tcMar>
              <w:top w:type="dxa" w:w="60"/>
              <w:left w:type="dxa" w:w="100"/>
              <w:bottom w:type="dxa" w:w="60"/>
              <w:right w:type="dxa" w:w="100"/>
            </w:tcMar>
            <w:vAlign w:val="center"/>
          </w:tcPr>
          <w:p>
            <w:pPr>
              <w:jc w:val="left"/>
            </w:pPr>
            <w:r>
              <w:rPr>
                <w:b w:val="false"/>
                <w:bCs w:val="false"/>
                <w:sz w:val="20"/>
                <w:szCs w:val="20"/>
              </w:rPr>
              <w:t xml:space="preserve">Grace, Servants, Angels</w:t>
            </w:r>
          </w:p>
        </w:tc>
        <w:tc>
          <w:tcPr>
            <w:tcW w:type="pct" w:w="12.5%"/>
            <w:tcMar>
              <w:top w:type="dxa" w:w="60"/>
              <w:left w:type="dxa" w:w="100"/>
              <w:bottom w:type="dxa" w:w="60"/>
              <w:right w:type="dxa" w:w="100"/>
            </w:tcMar>
            <w:vAlign w:val="center"/>
          </w:tcPr>
          <w:p>
            <w:pPr>
              <w:jc w:val="left"/>
            </w:pPr>
            <w:r>
              <w:rPr>
                <w:b w:val="false"/>
                <w:bCs w:val="false"/>
                <w:sz w:val="20"/>
                <w:szCs w:val="20"/>
              </w:rPr>
              <w:t xml:space="preserve">Mercy, Servants, Cross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What is the significance of holding all chains of the censor together in the hands and giving the proclamation "Sthoumenkalos"?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who are in the church are believers.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believers can now leave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Proclaim that all believers are holy.</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of these.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What is the main theme of KyamthaNamaskaram?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Resurrection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Crucifixion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Baptism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Ministry of the Apostles.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When do we sing the hymn, "Let not-Your Body and Blood we have received…"?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During Post-communion.</w:t>
            </w:r>
          </w:p>
        </w:tc>
        <w:tc>
          <w:tcPr>
            <w:tcW w:type="pct" w:w="12.5%"/>
            <w:tcMar>
              <w:top w:type="dxa" w:w="60"/>
              <w:left w:type="dxa" w:w="100"/>
              <w:bottom w:type="dxa" w:w="60"/>
              <w:right w:type="dxa" w:w="100"/>
            </w:tcMar>
            <w:vAlign w:val="center"/>
          </w:tcPr>
          <w:p>
            <w:pPr>
              <w:jc w:val="left"/>
            </w:pPr>
            <w:r>
              <w:rPr>
                <w:b w:val="false"/>
                <w:bCs w:val="false"/>
                <w:sz w:val="20"/>
                <w:szCs w:val="20"/>
              </w:rPr>
              <w:t xml:space="preserve">Before Thooyobo.</w:t>
            </w:r>
          </w:p>
        </w:tc>
        <w:tc>
          <w:tcPr>
            <w:tcW w:type="pct" w:w="12.5%"/>
            <w:tcMar>
              <w:top w:type="dxa" w:w="60"/>
              <w:left w:type="dxa" w:w="100"/>
              <w:bottom w:type="dxa" w:w="60"/>
              <w:right w:type="dxa" w:w="100"/>
            </w:tcMar>
            <w:vAlign w:val="center"/>
          </w:tcPr>
          <w:p>
            <w:pPr>
              <w:jc w:val="left"/>
            </w:pPr>
            <w:r>
              <w:rPr>
                <w:b w:val="false"/>
                <w:bCs w:val="false"/>
                <w:sz w:val="20"/>
                <w:szCs w:val="20"/>
              </w:rPr>
              <w:t xml:space="preserve">Before the Post-communion.</w:t>
            </w:r>
          </w:p>
        </w:tc>
        <w:tc>
          <w:tcPr>
            <w:tcW w:type="pct" w:w="12.5%"/>
            <w:tcMar>
              <w:top w:type="dxa" w:w="60"/>
              <w:left w:type="dxa" w:w="100"/>
              <w:bottom w:type="dxa" w:w="60"/>
              <w:right w:type="dxa" w:w="100"/>
            </w:tcMar>
            <w:vAlign w:val="center"/>
          </w:tcPr>
          <w:p>
            <w:pPr>
              <w:jc w:val="left"/>
            </w:pPr>
            <w:r>
              <w:rPr>
                <w:b w:val="false"/>
                <w:bCs w:val="false"/>
                <w:sz w:val="20"/>
                <w:szCs w:val="20"/>
              </w:rPr>
              <w:t xml:space="preserve">Before the Quqilion.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Who wrote the maneesa, "By Thy Mother’s earnest pleas…"?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Severius of 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Philoxenos of Mabbug</w:t>
            </w:r>
          </w:p>
        </w:tc>
        <w:tc>
          <w:tcPr>
            <w:tcW w:type="pct" w:w="12.5%"/>
            <w:tcMar>
              <w:top w:type="dxa" w:w="60"/>
              <w:left w:type="dxa" w:w="100"/>
              <w:bottom w:type="dxa" w:w="60"/>
              <w:right w:type="dxa" w:w="100"/>
            </w:tcMar>
            <w:vAlign w:val="center"/>
          </w:tcPr>
          <w:p>
            <w:pPr>
              <w:jc w:val="left"/>
            </w:pPr>
            <w:r>
              <w:rPr>
                <w:b w:val="false"/>
                <w:bCs w:val="false"/>
                <w:sz w:val="20"/>
                <w:szCs w:val="20"/>
              </w:rPr>
              <w:t xml:space="preserve">Cyril of Alexandria</w:t>
            </w:r>
          </w:p>
        </w:tc>
        <w:tc>
          <w:tcPr>
            <w:tcW w:type="pct" w:w="12.5%"/>
            <w:tcMar>
              <w:top w:type="dxa" w:w="60"/>
              <w:left w:type="dxa" w:w="100"/>
              <w:bottom w:type="dxa" w:w="60"/>
              <w:right w:type="dxa" w:w="100"/>
            </w:tcMar>
            <w:vAlign w:val="center"/>
          </w:tcPr>
          <w:p>
            <w:pPr>
              <w:jc w:val="left"/>
            </w:pPr>
            <w:r>
              <w:rPr>
                <w:b w:val="false"/>
                <w:bCs w:val="false"/>
                <w:sz w:val="20"/>
                <w:szCs w:val="20"/>
              </w:rPr>
              <w:t xml:space="preserve">Basil of Caesarea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Which prayer is known as the 'Maniso of Mar Severios'?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Nin mathavu visudhanmar……….</w:t>
            </w:r>
          </w:p>
        </w:tc>
        <w:tc>
          <w:tcPr>
            <w:tcW w:type="pct" w:w="12.5%"/>
            <w:tcMar>
              <w:top w:type="dxa" w:w="60"/>
              <w:left w:type="dxa" w:w="100"/>
              <w:bottom w:type="dxa" w:w="60"/>
              <w:right w:type="dxa" w:w="100"/>
            </w:tcMar>
            <w:vAlign w:val="center"/>
          </w:tcPr>
          <w:p>
            <w:pPr>
              <w:jc w:val="left"/>
            </w:pPr>
            <w:r>
              <w:rPr>
                <w:b w:val="false"/>
                <w:bCs w:val="false"/>
                <w:sz w:val="20"/>
                <w:szCs w:val="20"/>
              </w:rPr>
              <w:t xml:space="preserve">Ennekkum thante idathilninnum……..</w:t>
            </w:r>
          </w:p>
        </w:tc>
        <w:tc>
          <w:tcPr>
            <w:tcW w:type="pct" w:w="12.5%"/>
            <w:tcMar>
              <w:top w:type="dxa" w:w="60"/>
              <w:left w:type="dxa" w:w="100"/>
              <w:bottom w:type="dxa" w:w="60"/>
              <w:right w:type="dxa" w:w="100"/>
            </w:tcMar>
            <w:vAlign w:val="center"/>
          </w:tcPr>
          <w:p>
            <w:pPr>
              <w:jc w:val="left"/>
            </w:pPr>
            <w:r>
              <w:rPr>
                <w:b w:val="false"/>
                <w:bCs w:val="false"/>
                <w:sz w:val="20"/>
                <w:szCs w:val="20"/>
              </w:rPr>
              <w:t xml:space="preserve">Parisudha pithave………</w:t>
            </w:r>
          </w:p>
        </w:tc>
        <w:tc>
          <w:tcPr>
            <w:tcW w:type="pct" w:w="12.5%"/>
            <w:tcMar>
              <w:top w:type="dxa" w:w="60"/>
              <w:left w:type="dxa" w:w="100"/>
              <w:bottom w:type="dxa" w:w="60"/>
              <w:right w:type="dxa" w:w="100"/>
            </w:tcMar>
            <w:vAlign w:val="center"/>
          </w:tcPr>
          <w:p>
            <w:pPr>
              <w:jc w:val="left"/>
            </w:pPr>
            <w:r>
              <w:rPr>
                <w:b w:val="false"/>
                <w:bCs w:val="false"/>
                <w:sz w:val="20"/>
                <w:szCs w:val="20"/>
              </w:rPr>
              <w:t xml:space="preserve">Uyarappettavante maravil……..</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In which canonical hour of prayer is the Angelic Hymn included?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Lilio ( night)</w:t>
            </w:r>
          </w:p>
        </w:tc>
        <w:tc>
          <w:tcPr>
            <w:tcW w:type="pct" w:w="12.5%"/>
            <w:tcMar>
              <w:top w:type="dxa" w:w="60"/>
              <w:left w:type="dxa" w:w="100"/>
              <w:bottom w:type="dxa" w:w="60"/>
              <w:right w:type="dxa" w:w="100"/>
            </w:tcMar>
            <w:vAlign w:val="center"/>
          </w:tcPr>
          <w:p>
            <w:pPr>
              <w:jc w:val="left"/>
            </w:pPr>
            <w:r>
              <w:rPr>
                <w:b w:val="false"/>
                <w:bCs w:val="false"/>
                <w:sz w:val="20"/>
                <w:szCs w:val="20"/>
              </w:rPr>
              <w:t xml:space="preserve">Ramso (evening)</w:t>
            </w:r>
          </w:p>
        </w:tc>
        <w:tc>
          <w:tcPr>
            <w:tcW w:type="pct" w:w="12.5%"/>
            <w:tcMar>
              <w:top w:type="dxa" w:w="60"/>
              <w:left w:type="dxa" w:w="100"/>
              <w:bottom w:type="dxa" w:w="60"/>
              <w:right w:type="dxa" w:w="100"/>
            </w:tcMar>
            <w:vAlign w:val="center"/>
          </w:tcPr>
          <w:p>
            <w:pPr>
              <w:jc w:val="left"/>
            </w:pPr>
            <w:r>
              <w:rPr>
                <w:b w:val="false"/>
                <w:bCs w:val="false"/>
                <w:sz w:val="20"/>
                <w:szCs w:val="20"/>
              </w:rPr>
              <w:t xml:space="preserve">Soutoro (compline)</w:t>
            </w:r>
          </w:p>
        </w:tc>
        <w:tc>
          <w:tcPr>
            <w:tcW w:type="pct" w:w="12.5%"/>
            <w:tcMar>
              <w:top w:type="dxa" w:w="60"/>
              <w:left w:type="dxa" w:w="100"/>
              <w:bottom w:type="dxa" w:w="60"/>
              <w:right w:type="dxa" w:w="100"/>
            </w:tcMar>
            <w:vAlign w:val="center"/>
          </w:tcPr>
          <w:p>
            <w:pPr>
              <w:jc w:val="left"/>
            </w:pPr>
            <w:r>
              <w:rPr>
                <w:b w:val="false"/>
                <w:bCs w:val="false"/>
                <w:sz w:val="20"/>
                <w:szCs w:val="20"/>
              </w:rPr>
              <w:t xml:space="preserve">Sapro (morning)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Before the procession of the holy mysteries to the people, the congregation prays, 'praised and adorned are the Father, Son and Holy Spirit. To Him be the praise ………' . what is the significance of 'Him' in this response?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Indicates the oneness of the triune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Announces the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Shows the masculine gender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Shows the distinctive feature of Father, Son and Holy Spirit.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The main devotional subject of 'kyemtho prayers'.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Resurrection of the Lord</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Mary</w:t>
            </w:r>
          </w:p>
        </w:tc>
        <w:tc>
          <w:tcPr>
            <w:tcW w:type="pct" w:w="12.5%"/>
            <w:tcMar>
              <w:top w:type="dxa" w:w="60"/>
              <w:left w:type="dxa" w:w="100"/>
              <w:bottom w:type="dxa" w:w="60"/>
              <w:right w:type="dxa" w:w="100"/>
            </w:tcMar>
            <w:vAlign w:val="center"/>
          </w:tcPr>
          <w:p>
            <w:pPr>
              <w:jc w:val="left"/>
            </w:pPr>
            <w:r>
              <w:rPr>
                <w:b w:val="false"/>
                <w:bCs w:val="false"/>
                <w:sz w:val="20"/>
                <w:szCs w:val="20"/>
              </w:rPr>
              <w:t xml:space="preserve">Crucifixion of the Lord</w:t>
            </w:r>
          </w:p>
        </w:tc>
        <w:tc>
          <w:tcPr>
            <w:tcW w:type="pct" w:w="12.5%"/>
            <w:tcMar>
              <w:top w:type="dxa" w:w="60"/>
              <w:left w:type="dxa" w:w="100"/>
              <w:bottom w:type="dxa" w:w="60"/>
              <w:right w:type="dxa" w:w="100"/>
            </w:tcMar>
            <w:vAlign w:val="center"/>
          </w:tcPr>
          <w:p>
            <w:pPr>
              <w:jc w:val="left"/>
            </w:pPr>
            <w:r>
              <w:rPr>
                <w:b w:val="false"/>
                <w:bCs w:val="false"/>
                <w:sz w:val="20"/>
                <w:szCs w:val="20"/>
              </w:rPr>
              <w:t xml:space="preserve">Second coming of Christ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'The scent of ………… , O Lord rises from your wounds'. Choose the word to fill up the blank.</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Chrism</w:t>
            </w:r>
          </w:p>
        </w:tc>
        <w:tc>
          <w:tcPr>
            <w:tcW w:type="pct" w:w="12.5%"/>
            <w:tcMar>
              <w:top w:type="dxa" w:w="60"/>
              <w:left w:type="dxa" w:w="100"/>
              <w:bottom w:type="dxa" w:w="60"/>
              <w:right w:type="dxa" w:w="100"/>
            </w:tcMar>
            <w:vAlign w:val="center"/>
          </w:tcPr>
          <w:p>
            <w:pPr>
              <w:jc w:val="left"/>
            </w:pPr>
            <w:r>
              <w:rPr>
                <w:b w:val="false"/>
                <w:bCs w:val="false"/>
                <w:sz w:val="20"/>
                <w:szCs w:val="20"/>
              </w:rPr>
              <w:t xml:space="preserve">Blood</w:t>
            </w:r>
          </w:p>
        </w:tc>
        <w:tc>
          <w:tcPr>
            <w:tcW w:type="pct" w:w="12.5%"/>
            <w:tcMar>
              <w:top w:type="dxa" w:w="60"/>
              <w:left w:type="dxa" w:w="100"/>
              <w:bottom w:type="dxa" w:w="60"/>
              <w:right w:type="dxa" w:w="100"/>
            </w:tcMar>
            <w:vAlign w:val="center"/>
          </w:tcPr>
          <w:p>
            <w:pPr>
              <w:jc w:val="left"/>
            </w:pPr>
            <w:r>
              <w:rPr>
                <w:b w:val="false"/>
                <w:bCs w:val="false"/>
                <w:sz w:val="20"/>
                <w:szCs w:val="20"/>
              </w:rPr>
              <w:t xml:space="preserve">Incense</w:t>
            </w:r>
          </w:p>
        </w:tc>
        <w:tc>
          <w:tcPr>
            <w:tcW w:type="pct" w:w="12.5%"/>
            <w:tcMar>
              <w:top w:type="dxa" w:w="60"/>
              <w:left w:type="dxa" w:w="100"/>
              <w:bottom w:type="dxa" w:w="60"/>
              <w:right w:type="dxa" w:w="100"/>
            </w:tcMar>
            <w:vAlign w:val="center"/>
          </w:tcPr>
          <w:p>
            <w:pPr>
              <w:jc w:val="left"/>
            </w:pPr>
            <w:r>
              <w:rPr>
                <w:b w:val="false"/>
                <w:bCs w:val="false"/>
                <w:sz w:val="20"/>
                <w:szCs w:val="20"/>
              </w:rPr>
              <w:t xml:space="preserve">Body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'Wipe away Lord all my debts, with the sponge of your mercy. And by your compassion Lord, do not remember my sins '. What is mercy compared to in this hymn?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Compassion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Debts</w:t>
            </w:r>
          </w:p>
        </w:tc>
        <w:tc>
          <w:tcPr>
            <w:tcW w:type="pct" w:w="12.5%"/>
            <w:tcMar>
              <w:top w:type="dxa" w:w="60"/>
              <w:left w:type="dxa" w:w="100"/>
              <w:bottom w:type="dxa" w:w="60"/>
              <w:right w:type="dxa" w:w="100"/>
            </w:tcMar>
            <w:vAlign w:val="center"/>
          </w:tcPr>
          <w:p>
            <w:pPr>
              <w:jc w:val="left"/>
            </w:pPr>
            <w:r>
              <w:rPr>
                <w:b w:val="false"/>
                <w:bCs w:val="false"/>
                <w:sz w:val="20"/>
                <w:szCs w:val="20"/>
              </w:rPr>
              <w:t xml:space="preserve">Lord</w:t>
            </w:r>
          </w:p>
        </w:tc>
        <w:tc>
          <w:tcPr>
            <w:tcW w:type="pct" w:w="12.5%"/>
            <w:tcMar>
              <w:top w:type="dxa" w:w="60"/>
              <w:left w:type="dxa" w:w="100"/>
              <w:bottom w:type="dxa" w:w="60"/>
              <w:right w:type="dxa" w:w="100"/>
            </w:tcMar>
            <w:vAlign w:val="center"/>
          </w:tcPr>
          <w:p>
            <w:pPr>
              <w:jc w:val="left"/>
            </w:pPr>
            <w:r>
              <w:rPr>
                <w:b w:val="false"/>
                <w:bCs w:val="false"/>
                <w:sz w:val="20"/>
                <w:szCs w:val="20"/>
              </w:rPr>
              <w:t xml:space="preserve">Sins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Which of the following phrase means 'praise to Father, Son and Holy Spirt'?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Shubaho labo labro valrooho kadeeso</w:t>
            </w:r>
          </w:p>
        </w:tc>
        <w:tc>
          <w:tcPr>
            <w:tcW w:type="pct" w:w="12.5%"/>
            <w:tcMar>
              <w:top w:type="dxa" w:w="60"/>
              <w:left w:type="dxa" w:w="100"/>
              <w:bottom w:type="dxa" w:w="60"/>
              <w:right w:type="dxa" w:w="100"/>
            </w:tcMar>
            <w:vAlign w:val="center"/>
          </w:tcPr>
          <w:p>
            <w:pPr>
              <w:jc w:val="left"/>
            </w:pPr>
            <w:r>
              <w:rPr>
                <w:b w:val="false"/>
                <w:bCs w:val="false"/>
                <w:sz w:val="20"/>
                <w:szCs w:val="20"/>
              </w:rPr>
              <w:t xml:space="preserve">Men olam vadamo la olam olmeen</w:t>
            </w:r>
          </w:p>
        </w:tc>
        <w:tc>
          <w:tcPr>
            <w:tcW w:type="pct" w:w="12.5%"/>
            <w:tcMar>
              <w:top w:type="dxa" w:w="60"/>
              <w:left w:type="dxa" w:w="100"/>
              <w:bottom w:type="dxa" w:w="60"/>
              <w:right w:type="dxa" w:w="100"/>
            </w:tcMar>
            <w:vAlign w:val="center"/>
          </w:tcPr>
          <w:p>
            <w:pPr>
              <w:jc w:val="left"/>
            </w:pPr>
            <w:r>
              <w:rPr>
                <w:b w:val="false"/>
                <w:bCs w:val="false"/>
                <w:sz w:val="20"/>
                <w:szCs w:val="20"/>
              </w:rPr>
              <w:t xml:space="preserve">Moriyo rahem melain v adarain</w:t>
            </w:r>
          </w:p>
        </w:tc>
        <w:tc>
          <w:tcPr>
            <w:tcW w:type="pct" w:w="12.5%"/>
            <w:tcMar>
              <w:top w:type="dxa" w:w="60"/>
              <w:left w:type="dxa" w:w="100"/>
              <w:bottom w:type="dxa" w:w="60"/>
              <w:right w:type="dxa" w:w="100"/>
            </w:tcMar>
            <w:vAlign w:val="center"/>
          </w:tcPr>
          <w:p>
            <w:pPr>
              <w:jc w:val="left"/>
            </w:pPr>
            <w:r>
              <w:rPr>
                <w:b w:val="false"/>
                <w:bCs w:val="false"/>
                <w:sz w:val="20"/>
                <w:szCs w:val="20"/>
              </w:rPr>
              <w:t xml:space="preserve">Hoso vab koolasban la olmeen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'The fragrance of Christ'.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Holy Mooron</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Service of baptism</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Qurbana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What is the significance of holding the chains of the censer together in the hand and loudly proclaiming 'Stoumen Kalos'?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who are in the church are true believers.</w:t>
            </w:r>
          </w:p>
        </w:tc>
        <w:tc>
          <w:tcPr>
            <w:tcW w:type="pct" w:w="12.5%"/>
            <w:tcMar>
              <w:top w:type="dxa" w:w="60"/>
              <w:left w:type="dxa" w:w="100"/>
              <w:bottom w:type="dxa" w:w="60"/>
              <w:right w:type="dxa" w:w="100"/>
            </w:tcMar>
            <w:vAlign w:val="center"/>
          </w:tcPr>
          <w:p>
            <w:pPr>
              <w:jc w:val="left"/>
            </w:pPr>
            <w:r>
              <w:rPr>
                <w:b w:val="false"/>
                <w:bCs w:val="false"/>
                <w:sz w:val="20"/>
                <w:szCs w:val="20"/>
              </w:rPr>
              <w:t xml:space="preserve">Believers may now leave the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It proclaims that all believers are holy.</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of these are correct.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What is the main meditative theme of the Kyamtha Namaskaram?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resurrection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crucifixion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baptism of 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mission of the apostles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When is the hymn '...Your body and holy blood we have received...' sung?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During the post-communion service</w:t>
            </w:r>
          </w:p>
        </w:tc>
        <w:tc>
          <w:tcPr>
            <w:tcW w:type="pct" w:w="12.5%"/>
            <w:tcMar>
              <w:top w:type="dxa" w:w="60"/>
              <w:left w:type="dxa" w:w="100"/>
              <w:bottom w:type="dxa" w:w="60"/>
              <w:right w:type="dxa" w:w="100"/>
            </w:tcMar>
            <w:vAlign w:val="center"/>
          </w:tcPr>
          <w:p>
            <w:pPr>
              <w:jc w:val="left"/>
            </w:pPr>
            <w:r>
              <w:rPr>
                <w:b w:val="false"/>
                <w:bCs w:val="false"/>
                <w:sz w:val="20"/>
                <w:szCs w:val="20"/>
              </w:rPr>
              <w:t xml:space="preserve">Before the Thooyobo</w:t>
            </w:r>
          </w:p>
        </w:tc>
        <w:tc>
          <w:tcPr>
            <w:tcW w:type="pct" w:w="12.5%"/>
            <w:tcMar>
              <w:top w:type="dxa" w:w="60"/>
              <w:left w:type="dxa" w:w="100"/>
              <w:bottom w:type="dxa" w:w="60"/>
              <w:right w:type="dxa" w:w="100"/>
            </w:tcMar>
            <w:vAlign w:val="center"/>
          </w:tcPr>
          <w:p>
            <w:pPr>
              <w:jc w:val="left"/>
            </w:pPr>
            <w:r>
              <w:rPr>
                <w:b w:val="false"/>
                <w:bCs w:val="false"/>
                <w:sz w:val="20"/>
                <w:szCs w:val="20"/>
              </w:rPr>
              <w:t xml:space="preserve">Before the post-communion service</w:t>
            </w:r>
          </w:p>
        </w:tc>
        <w:tc>
          <w:tcPr>
            <w:tcW w:type="pct" w:w="12.5%"/>
            <w:tcMar>
              <w:top w:type="dxa" w:w="60"/>
              <w:left w:type="dxa" w:w="100"/>
              <w:bottom w:type="dxa" w:w="60"/>
              <w:right w:type="dxa" w:w="100"/>
            </w:tcMar>
            <w:vAlign w:val="center"/>
          </w:tcPr>
          <w:p>
            <w:pPr>
              <w:jc w:val="left"/>
            </w:pPr>
            <w:r>
              <w:rPr>
                <w:b w:val="false"/>
                <w:bCs w:val="false"/>
                <w:sz w:val="20"/>
                <w:szCs w:val="20"/>
              </w:rPr>
              <w:t xml:space="preserve">Before the Quqilion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Who wrote the maneesa '...Your mother, the saints...'?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Severios of Antioch</w:t>
            </w:r>
          </w:p>
        </w:tc>
        <w:tc>
          <w:tcPr>
            <w:tcW w:type="pct" w:w="12.5%"/>
            <w:tcMar>
              <w:top w:type="dxa" w:w="60"/>
              <w:left w:type="dxa" w:w="100"/>
              <w:bottom w:type="dxa" w:w="60"/>
              <w:right w:type="dxa" w:w="100"/>
            </w:tcMar>
            <w:vAlign w:val="center"/>
          </w:tcPr>
          <w:p>
            <w:pPr>
              <w:jc w:val="left"/>
            </w:pPr>
            <w:r>
              <w:rPr>
                <w:b w:val="false"/>
                <w:bCs w:val="false"/>
                <w:sz w:val="20"/>
                <w:szCs w:val="20"/>
              </w:rPr>
              <w:t xml:space="preserve">Philexinos of Mabbug</w:t>
            </w:r>
          </w:p>
        </w:tc>
        <w:tc>
          <w:tcPr>
            <w:tcW w:type="pct" w:w="12.5%"/>
            <w:tcMar>
              <w:top w:type="dxa" w:w="60"/>
              <w:left w:type="dxa" w:w="100"/>
              <w:bottom w:type="dxa" w:w="60"/>
              <w:right w:type="dxa" w:w="100"/>
            </w:tcMar>
            <w:vAlign w:val="center"/>
          </w:tcPr>
          <w:p>
            <w:pPr>
              <w:jc w:val="left"/>
            </w:pPr>
            <w:r>
              <w:rPr>
                <w:b w:val="false"/>
                <w:bCs w:val="false"/>
                <w:sz w:val="20"/>
                <w:szCs w:val="20"/>
              </w:rPr>
              <w:t xml:space="preserve">Cyril of Alexandria</w:t>
            </w:r>
          </w:p>
        </w:tc>
        <w:tc>
          <w:tcPr>
            <w:tcW w:type="pct" w:w="12.5%"/>
            <w:tcMar>
              <w:top w:type="dxa" w:w="60"/>
              <w:left w:type="dxa" w:w="100"/>
              <w:bottom w:type="dxa" w:w="60"/>
              <w:right w:type="dxa" w:w="100"/>
            </w:tcMar>
            <w:vAlign w:val="center"/>
          </w:tcPr>
          <w:p>
            <w:pPr>
              <w:jc w:val="left"/>
            </w:pPr>
            <w:r>
              <w:rPr>
                <w:b w:val="false"/>
                <w:bCs w:val="false"/>
                <w:sz w:val="20"/>
                <w:szCs w:val="20"/>
              </w:rPr>
              <w:t xml:space="preserve">Basil of Caesarea</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Which canonical hour of prayer carries the meaning of the word 'watch/guard'?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Soutoro</w:t>
            </w:r>
          </w:p>
        </w:tc>
        <w:tc>
          <w:tcPr>
            <w:tcW w:type="pct" w:w="12.5%"/>
            <w:tcMar>
              <w:top w:type="dxa" w:w="60"/>
              <w:left w:type="dxa" w:w="100"/>
              <w:bottom w:type="dxa" w:w="60"/>
              <w:right w:type="dxa" w:w="100"/>
            </w:tcMar>
            <w:vAlign w:val="center"/>
          </w:tcPr>
          <w:p>
            <w:pPr>
              <w:jc w:val="left"/>
            </w:pPr>
            <w:r>
              <w:rPr>
                <w:b w:val="false"/>
                <w:bCs w:val="false"/>
                <w:sz w:val="20"/>
                <w:szCs w:val="20"/>
              </w:rPr>
              <w:t xml:space="preserve">Night (Lilio)</w:t>
            </w:r>
          </w:p>
        </w:tc>
        <w:tc>
          <w:tcPr>
            <w:tcW w:type="pct" w:w="12.5%"/>
            <w:tcMar>
              <w:top w:type="dxa" w:w="60"/>
              <w:left w:type="dxa" w:w="100"/>
              <w:bottom w:type="dxa" w:w="60"/>
              <w:right w:type="dxa" w:w="100"/>
            </w:tcMar>
            <w:vAlign w:val="center"/>
          </w:tcPr>
          <w:p>
            <w:pPr>
              <w:jc w:val="left"/>
            </w:pPr>
            <w:r>
              <w:rPr>
                <w:b w:val="false"/>
                <w:bCs w:val="false"/>
                <w:sz w:val="20"/>
                <w:szCs w:val="20"/>
              </w:rPr>
              <w:t xml:space="preserve">Morning (Sapro)</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Third Hour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How is the prayer beginning 'From His place forever...' known?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praise of the Cherubim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petition of Mar Severios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praise of the angels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Maniso of Mar Severios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Which of the following hymns is NOT included in the Kyamtha Namaskaram?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'Have mercy on us, O Lord'</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this day of Your resurrection'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'My Lord, Your grace be upon you'</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Lord who established Himself among the dead'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Which hymn describes the relationship between Jesus Christ and the Church?</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'From your wounds I received Mooron'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Lord who established Himself among the dead'</w:t>
            </w:r>
          </w:p>
        </w:tc>
        <w:tc>
          <w:tcPr>
            <w:tcW w:type="pct" w:w="12.5%"/>
            <w:tcMar>
              <w:top w:type="dxa" w:w="60"/>
              <w:left w:type="dxa" w:w="100"/>
              <w:bottom w:type="dxa" w:w="60"/>
              <w:right w:type="dxa" w:w="100"/>
            </w:tcMar>
            <w:vAlign w:val="center"/>
          </w:tcPr>
          <w:p>
            <w:pPr>
              <w:jc w:val="left"/>
            </w:pPr>
            <w:r>
              <w:rPr>
                <w:b w:val="false"/>
                <w:bCs w:val="false"/>
                <w:sz w:val="20"/>
                <w:szCs w:val="20"/>
              </w:rPr>
              <w:t xml:space="preserve">'My Lord, Your grace be upon you'</w:t>
            </w:r>
          </w:p>
        </w:tc>
        <w:tc>
          <w:tcPr>
            <w:tcW w:type="pct" w:w="12.5%"/>
            <w:tcMar>
              <w:top w:type="dxa" w:w="60"/>
              <w:left w:type="dxa" w:w="100"/>
              <w:bottom w:type="dxa" w:w="60"/>
              <w:right w:type="dxa" w:w="100"/>
            </w:tcMar>
            <w:vAlign w:val="center"/>
          </w:tcPr>
          <w:p>
            <w:pPr>
              <w:jc w:val="left"/>
            </w:pPr>
            <w:r>
              <w:rPr>
                <w:b w:val="false"/>
                <w:bCs w:val="false"/>
                <w:sz w:val="20"/>
                <w:szCs w:val="20"/>
              </w:rPr>
              <w:t xml:space="preserve">'On this day of Your resurrection'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At which point in the service is the hymn '...life to sinful Reuben...' sung?</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post-communion service</w:t>
            </w:r>
          </w:p>
        </w:tc>
        <w:tc>
          <w:tcPr>
            <w:tcW w:type="pct" w:w="12.5%"/>
            <w:tcMar>
              <w:top w:type="dxa" w:w="60"/>
              <w:left w:type="dxa" w:w="100"/>
              <w:bottom w:type="dxa" w:w="60"/>
              <w:right w:type="dxa" w:w="100"/>
            </w:tcMar>
            <w:vAlign w:val="center"/>
          </w:tcPr>
          <w:p>
            <w:pPr>
              <w:jc w:val="left"/>
            </w:pPr>
            <w:r>
              <w:rPr>
                <w:b w:val="false"/>
                <w:bCs w:val="false"/>
                <w:sz w:val="20"/>
                <w:szCs w:val="20"/>
              </w:rPr>
              <w:t xml:space="preserve">When the Holy Mysteries are elevated</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Fraction (Khandippu)</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intercessory prayers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How should the canonical hour prayers be performed?</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They should be prayed communally.</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should be prayed only on special occasions.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should be prayed only on feast days.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should be prayed only in monasteries and seminaries.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'What does loud prayer achieve, other than disturbing the neighbours?' Who said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Tertullian</w:t>
            </w:r>
          </w:p>
        </w:tc>
        <w:tc>
          <w:tcPr>
            <w:tcW w:type="pct" w:w="12.5%"/>
            <w:tcMar>
              <w:top w:type="dxa" w:w="60"/>
              <w:left w:type="dxa" w:w="100"/>
              <w:bottom w:type="dxa" w:w="60"/>
              <w:right w:type="dxa" w:w="100"/>
            </w:tcMar>
            <w:vAlign w:val="center"/>
          </w:tcPr>
          <w:p>
            <w:pPr>
              <w:jc w:val="left"/>
            </w:pPr>
            <w:r>
              <w:rPr>
                <w:b w:val="false"/>
                <w:bCs w:val="false"/>
                <w:sz w:val="20"/>
                <w:szCs w:val="20"/>
              </w:rPr>
              <w:t xml:space="preserve">Marcion</w:t>
            </w:r>
          </w:p>
        </w:tc>
        <w:tc>
          <w:tcPr>
            <w:tcW w:type="pct" w:w="12.5%"/>
            <w:tcMar>
              <w:top w:type="dxa" w:w="60"/>
              <w:left w:type="dxa" w:w="100"/>
              <w:bottom w:type="dxa" w:w="60"/>
              <w:right w:type="dxa" w:w="100"/>
            </w:tcMar>
            <w:vAlign w:val="center"/>
          </w:tcPr>
          <w:p>
            <w:pPr>
              <w:jc w:val="left"/>
            </w:pPr>
            <w:r>
              <w:rPr>
                <w:b w:val="false"/>
                <w:bCs w:val="false"/>
                <w:sz w:val="20"/>
                <w:szCs w:val="20"/>
              </w:rPr>
              <w:t xml:space="preserve">Arius</w:t>
            </w:r>
          </w:p>
        </w:tc>
        <w:tc>
          <w:tcPr>
            <w:tcW w:type="pct" w:w="12.5%"/>
            <w:tcMar>
              <w:top w:type="dxa" w:w="60"/>
              <w:left w:type="dxa" w:w="100"/>
              <w:bottom w:type="dxa" w:w="60"/>
              <w:right w:type="dxa" w:w="100"/>
            </w:tcMar>
            <w:vAlign w:val="center"/>
          </w:tcPr>
          <w:p>
            <w:pPr>
              <w:jc w:val="left"/>
            </w:pPr>
            <w:r>
              <w:rPr>
                <w:b w:val="false"/>
                <w:bCs w:val="false"/>
                <w:sz w:val="20"/>
                <w:szCs w:val="20"/>
              </w:rPr>
              <w:t xml:space="preserve">Aurelius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Which of the Shehimo (weekday) prayers is used in the Sleeba Namaskaram (prayer of the Cross)?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Wednesday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Kyamtha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Friday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Sunday prayer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45%"/>
            <w:tcMar>
              <w:top w:type="dxa" w:w="60"/>
              <w:left w:type="dxa" w:w="100"/>
              <w:bottom w:type="dxa" w:w="60"/>
              <w:right w:type="dxa" w:w="100"/>
            </w:tcMar>
            <w:vAlign w:val="center"/>
          </w:tcPr>
          <w:p>
            <w:pPr>
              <w:jc w:val="left"/>
            </w:pPr>
            <w:r>
              <w:rPr>
                <w:b/>
                <w:bCs/>
                <w:sz w:val="21"/>
                <w:szCs w:val="21"/>
              </w:rPr>
              <w:t xml:space="preserve">Which of the following should NOT be done on Sundays?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Bow down and pray at the fixed canonical hours.</w:t>
            </w:r>
          </w:p>
        </w:tc>
        <w:tc>
          <w:tcPr>
            <w:tcW w:type="pct" w:w="12.5%"/>
            <w:tcMar>
              <w:top w:type="dxa" w:w="60"/>
              <w:left w:type="dxa" w:w="100"/>
              <w:bottom w:type="dxa" w:w="60"/>
              <w:right w:type="dxa" w:w="100"/>
            </w:tcMar>
            <w:vAlign w:val="center"/>
          </w:tcPr>
          <w:p>
            <w:pPr>
              <w:jc w:val="left"/>
            </w:pPr>
            <w:r>
              <w:rPr>
                <w:b w:val="false"/>
                <w:bCs w:val="false"/>
                <w:sz w:val="20"/>
                <w:szCs w:val="20"/>
              </w:rPr>
              <w:t xml:space="preserve">Attend the Holy Qurbana without fail.</w:t>
            </w:r>
          </w:p>
        </w:tc>
        <w:tc>
          <w:tcPr>
            <w:tcW w:type="pct" w:w="12.5%"/>
            <w:tcMar>
              <w:top w:type="dxa" w:w="60"/>
              <w:left w:type="dxa" w:w="100"/>
              <w:bottom w:type="dxa" w:w="60"/>
              <w:right w:type="dxa" w:w="100"/>
            </w:tcMar>
            <w:vAlign w:val="center"/>
          </w:tcPr>
          <w:p>
            <w:pPr>
              <w:jc w:val="left"/>
            </w:pPr>
            <w:r>
              <w:rPr>
                <w:b w:val="false"/>
                <w:bCs w:val="false"/>
                <w:sz w:val="20"/>
                <w:szCs w:val="20"/>
              </w:rPr>
              <w:t xml:space="preserve">Abstain from all worldly work.</w:t>
            </w:r>
          </w:p>
        </w:tc>
        <w:tc>
          <w:tcPr>
            <w:tcW w:type="pct" w:w="12.5%"/>
            <w:tcMar>
              <w:top w:type="dxa" w:w="60"/>
              <w:left w:type="dxa" w:w="100"/>
              <w:bottom w:type="dxa" w:w="60"/>
              <w:right w:type="dxa" w:w="100"/>
            </w:tcMar>
            <w:vAlign w:val="center"/>
          </w:tcPr>
          <w:p>
            <w:pPr>
              <w:jc w:val="left"/>
            </w:pPr>
            <w:r>
              <w:rPr>
                <w:b w:val="false"/>
                <w:bCs w:val="false"/>
                <w:sz w:val="20"/>
                <w:szCs w:val="20"/>
              </w:rPr>
              <w:t xml:space="preserve">Be diligent in spiritual matters.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45%"/>
            <w:tcMar>
              <w:top w:type="dxa" w:w="60"/>
              <w:left w:type="dxa" w:w="100"/>
              <w:bottom w:type="dxa" w:w="60"/>
              <w:right w:type="dxa" w:w="100"/>
            </w:tcMar>
            <w:vAlign w:val="center"/>
          </w:tcPr>
          <w:p>
            <w:pPr>
              <w:jc w:val="left"/>
            </w:pPr>
            <w:r>
              <w:rPr>
                <w:b/>
                <w:bCs/>
                <w:sz w:val="21"/>
                <w:szCs w:val="21"/>
              </w:rPr>
              <w:t xml:space="preserve">In the prayer 'The praise of the angels', where does the angels' actual song of praise begin?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'At all times and in all seasons, in the heights...'</w:t>
            </w:r>
          </w:p>
        </w:tc>
        <w:tc>
          <w:tcPr>
            <w:tcW w:type="pct" w:w="12.5%"/>
            <w:tcMar>
              <w:top w:type="dxa" w:w="60"/>
              <w:left w:type="dxa" w:w="100"/>
              <w:bottom w:type="dxa" w:w="60"/>
              <w:right w:type="dxa" w:w="100"/>
            </w:tcMar>
            <w:vAlign w:val="center"/>
          </w:tcPr>
          <w:p>
            <w:pPr>
              <w:jc w:val="left"/>
            </w:pPr>
            <w:r>
              <w:rPr>
                <w:b w:val="false"/>
                <w:bCs w:val="false"/>
                <w:sz w:val="20"/>
                <w:szCs w:val="20"/>
              </w:rPr>
              <w:t xml:space="preserve">'Almighty Father and Ruler of all...'</w:t>
            </w:r>
          </w:p>
        </w:tc>
        <w:tc>
          <w:tcPr>
            <w:tcW w:type="pct" w:w="12.5%"/>
            <w:tcMar>
              <w:top w:type="dxa" w:w="60"/>
              <w:left w:type="dxa" w:w="100"/>
              <w:bottom w:type="dxa" w:w="60"/>
              <w:right w:type="dxa" w:w="100"/>
            </w:tcMar>
            <w:vAlign w:val="center"/>
          </w:tcPr>
          <w:p>
            <w:pPr>
              <w:jc w:val="left"/>
            </w:pPr>
            <w:r>
              <w:rPr>
                <w:b w:val="false"/>
                <w:bCs w:val="false"/>
                <w:sz w:val="20"/>
                <w:szCs w:val="20"/>
              </w:rPr>
              <w:t xml:space="preserve">'He who sits in glory at the right hand of the Father...'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'Praise is worthy of You, glory is Yours...'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45%"/>
            <w:tcMar>
              <w:top w:type="dxa" w:w="60"/>
              <w:left w:type="dxa" w:w="100"/>
              <w:bottom w:type="dxa" w:w="60"/>
              <w:right w:type="dxa" w:w="100"/>
            </w:tcMar>
            <w:vAlign w:val="center"/>
          </w:tcPr>
          <w:p>
            <w:pPr>
              <w:jc w:val="left"/>
            </w:pPr>
            <w:r>
              <w:rPr>
                <w:b/>
                <w:bCs/>
                <w:sz w:val="21"/>
                <w:szCs w:val="21"/>
              </w:rPr>
              <w:t xml:space="preserve">'These ___ are given to those who are holy, and to those who are ___.' (fill the blanks)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holy things ... the pure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Qurbana ... those absolved of sin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Qurbana ... the pure</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mysteries ... sinners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45%"/>
            <w:tcMar>
              <w:top w:type="dxa" w:w="60"/>
              <w:left w:type="dxa" w:w="100"/>
              <w:bottom w:type="dxa" w:w="60"/>
              <w:right w:type="dxa" w:w="100"/>
            </w:tcMar>
            <w:vAlign w:val="center"/>
          </w:tcPr>
          <w:p>
            <w:pPr>
              <w:jc w:val="left"/>
            </w:pPr>
            <w:r>
              <w:rPr>
                <w:b/>
                <w:bCs/>
                <w:sz w:val="21"/>
                <w:szCs w:val="21"/>
              </w:rPr>
              <w:t xml:space="preserve">Hymn fill-in-the-blank: 'From your wounds, O Lord, ___ rises, like your lips of scarlet thread' - choose the correct words.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scent of Mooron..., O your lips</w:t>
            </w:r>
          </w:p>
        </w:tc>
        <w:tc>
          <w:tcPr>
            <w:tcW w:type="pct" w:w="12.5%"/>
            <w:tcMar>
              <w:top w:type="dxa" w:w="60"/>
              <w:left w:type="dxa" w:w="100"/>
              <w:bottom w:type="dxa" w:w="60"/>
              <w:right w:type="dxa" w:w="100"/>
            </w:tcMar>
            <w:vAlign w:val="center"/>
          </w:tcPr>
          <w:p>
            <w:pPr>
              <w:jc w:val="left"/>
            </w:pPr>
            <w:r>
              <w:rPr>
                <w:b w:val="false"/>
                <w:bCs w:val="false"/>
                <w:sz w:val="20"/>
                <w:szCs w:val="20"/>
              </w:rPr>
              <w:t xml:space="preserve">fragrance..., O your holy body</w:t>
            </w:r>
          </w:p>
        </w:tc>
        <w:tc>
          <w:tcPr>
            <w:tcW w:type="pct" w:w="12.5%"/>
            <w:tcMar>
              <w:top w:type="dxa" w:w="60"/>
              <w:left w:type="dxa" w:w="100"/>
              <w:bottom w:type="dxa" w:w="60"/>
              <w:right w:type="dxa" w:w="100"/>
            </w:tcMar>
            <w:vAlign w:val="center"/>
          </w:tcPr>
          <w:p>
            <w:pPr>
              <w:jc w:val="left"/>
            </w:pPr>
            <w:r>
              <w:rPr>
                <w:b w:val="false"/>
                <w:bCs w:val="false"/>
                <w:sz w:val="20"/>
                <w:szCs w:val="20"/>
              </w:rPr>
              <w:t xml:space="preserve">scent..., O your lips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scent of Mooron..., O your holy body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45%"/>
            <w:tcMar>
              <w:top w:type="dxa" w:w="60"/>
              <w:left w:type="dxa" w:w="100"/>
              <w:bottom w:type="dxa" w:w="60"/>
              <w:right w:type="dxa" w:w="100"/>
            </w:tcMar>
            <w:vAlign w:val="center"/>
          </w:tcPr>
          <w:p>
            <w:pPr>
              <w:jc w:val="left"/>
            </w:pPr>
            <w:r>
              <w:rPr>
                <w:b/>
                <w:bCs/>
                <w:sz w:val="21"/>
                <w:szCs w:val="21"/>
              </w:rPr>
              <w:t xml:space="preserve">Which of the following gives the correct line-division of this hymn text ('Have mercy, have mercy upon me, your lowly servant')?</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'Have mercy - upon me your servant, have mercy' (correct line-break)</w:t>
            </w:r>
          </w:p>
        </w:tc>
        <w:tc>
          <w:tcPr>
            <w:tcW w:type="pct" w:w="12.5%"/>
            <w:tcMar>
              <w:top w:type="dxa" w:w="60"/>
              <w:left w:type="dxa" w:w="100"/>
              <w:bottom w:type="dxa" w:w="60"/>
              <w:right w:type="dxa" w:w="100"/>
            </w:tcMar>
            <w:vAlign w:val="center"/>
          </w:tcPr>
          <w:p>
            <w:pPr>
              <w:jc w:val="left"/>
            </w:pPr>
            <w:r>
              <w:rPr>
                <w:b w:val="false"/>
                <w:bCs w:val="false"/>
                <w:sz w:val="20"/>
                <w:szCs w:val="20"/>
              </w:rPr>
              <w:t xml:space="preserve">'Have mercy upon - me your servant - have mercy' (variant 1)</w:t>
            </w:r>
          </w:p>
        </w:tc>
        <w:tc>
          <w:tcPr>
            <w:tcW w:type="pct" w:w="12.5%"/>
            <w:tcMar>
              <w:top w:type="dxa" w:w="60"/>
              <w:left w:type="dxa" w:w="100"/>
              <w:bottom w:type="dxa" w:w="60"/>
              <w:right w:type="dxa" w:w="100"/>
            </w:tcMar>
            <w:vAlign w:val="center"/>
          </w:tcPr>
          <w:p>
            <w:pPr>
              <w:jc w:val="left"/>
            </w:pPr>
            <w:r>
              <w:rPr>
                <w:b w:val="false"/>
                <w:bCs w:val="false"/>
                <w:sz w:val="20"/>
                <w:szCs w:val="20"/>
              </w:rPr>
              <w:t xml:space="preserve">'Have mercy upon me your servant - have mercy' (variant 2)</w:t>
            </w:r>
          </w:p>
        </w:tc>
        <w:tc>
          <w:tcPr>
            <w:tcW w:type="pct" w:w="12.5%"/>
            <w:tcMar>
              <w:top w:type="dxa" w:w="60"/>
              <w:left w:type="dxa" w:w="100"/>
              <w:bottom w:type="dxa" w:w="60"/>
              <w:right w:type="dxa" w:w="100"/>
            </w:tcMar>
            <w:vAlign w:val="center"/>
          </w:tcPr>
          <w:p>
            <w:pPr>
              <w:jc w:val="left"/>
            </w:pPr>
            <w:r>
              <w:rPr>
                <w:b w:val="false"/>
                <w:bCs w:val="false"/>
                <w:sz w:val="20"/>
                <w:szCs w:val="20"/>
              </w:rPr>
              <w:t xml:space="preserve">'Have mercy, - upon me your servant, have mercy' (variant 3)</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45%"/>
            <w:tcMar>
              <w:top w:type="dxa" w:w="60"/>
              <w:left w:type="dxa" w:w="100"/>
              <w:bottom w:type="dxa" w:w="60"/>
              <w:right w:type="dxa" w:w="100"/>
            </w:tcMar>
            <w:vAlign w:val="center"/>
          </w:tcPr>
          <w:p>
            <w:pPr>
              <w:jc w:val="left"/>
            </w:pPr>
            <w:r>
              <w:rPr>
                <w:b/>
                <w:bCs/>
                <w:sz w:val="21"/>
                <w:szCs w:val="21"/>
              </w:rPr>
              <w:t xml:space="preserve">'O Lord, let your ___ cover us; let your ___ stand upon our faces; let your ___ keep us from the evil one and all his hosts.' Choose the words that correctly fill the blanks, in order.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blessings, grace,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Cross, blessings, grace</w:t>
            </w:r>
          </w:p>
        </w:tc>
        <w:tc>
          <w:tcPr>
            <w:tcW w:type="pct" w:w="12.5%"/>
            <w:tcMar>
              <w:top w:type="dxa" w:w="60"/>
              <w:left w:type="dxa" w:w="100"/>
              <w:bottom w:type="dxa" w:w="60"/>
              <w:right w:type="dxa" w:w="100"/>
            </w:tcMar>
            <w:vAlign w:val="center"/>
          </w:tcPr>
          <w:p>
            <w:pPr>
              <w:jc w:val="left"/>
            </w:pPr>
            <w:r>
              <w:rPr>
                <w:b w:val="false"/>
                <w:bCs w:val="false"/>
                <w:sz w:val="20"/>
                <w:szCs w:val="20"/>
              </w:rPr>
              <w:t xml:space="preserve">grace, blessings,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Cross, blessings, Cross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45%"/>
            <w:tcMar>
              <w:top w:type="dxa" w:w="60"/>
              <w:left w:type="dxa" w:w="100"/>
              <w:bottom w:type="dxa" w:w="60"/>
              <w:right w:type="dxa" w:w="100"/>
            </w:tcMar>
            <w:vAlign w:val="center"/>
          </w:tcPr>
          <w:p>
            <w:pPr>
              <w:jc w:val="left"/>
            </w:pPr>
            <w:r>
              <w:rPr>
                <w:b/>
                <w:bCs/>
                <w:sz w:val="21"/>
                <w:szCs w:val="21"/>
              </w:rPr>
              <w:t xml:space="preserve">Which is a WRONG statement about prayer?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Prayer is reciting our needs one by one, counting them off.</w:t>
            </w:r>
          </w:p>
        </w:tc>
        <w:tc>
          <w:tcPr>
            <w:tcW w:type="pct" w:w="12.5%"/>
            <w:tcMar>
              <w:top w:type="dxa" w:w="60"/>
              <w:left w:type="dxa" w:w="100"/>
              <w:bottom w:type="dxa" w:w="60"/>
              <w:right w:type="dxa" w:w="100"/>
            </w:tcMar>
            <w:vAlign w:val="center"/>
          </w:tcPr>
          <w:p>
            <w:pPr>
              <w:jc w:val="left"/>
            </w:pPr>
            <w:r>
              <w:rPr>
                <w:b w:val="false"/>
                <w:bCs w:val="false"/>
                <w:sz w:val="20"/>
                <w:szCs w:val="20"/>
              </w:rPr>
              <w:t xml:space="preserve">Not every prayer needs to be answered.</w:t>
            </w:r>
          </w:p>
        </w:tc>
        <w:tc>
          <w:tcPr>
            <w:tcW w:type="pct" w:w="12.5%"/>
            <w:tcMar>
              <w:top w:type="dxa" w:w="60"/>
              <w:left w:type="dxa" w:w="100"/>
              <w:bottom w:type="dxa" w:w="60"/>
              <w:right w:type="dxa" w:w="100"/>
            </w:tcMar>
            <w:vAlign w:val="center"/>
          </w:tcPr>
          <w:p>
            <w:pPr>
              <w:jc w:val="left"/>
            </w:pPr>
            <w:r>
              <w:rPr>
                <w:b w:val="false"/>
                <w:bCs w:val="false"/>
                <w:sz w:val="20"/>
                <w:szCs w:val="20"/>
              </w:rPr>
              <w:t xml:space="preserve">We must wait for God's time.</w:t>
            </w:r>
          </w:p>
        </w:tc>
        <w:tc>
          <w:tcPr>
            <w:tcW w:type="pct" w:w="12.5%"/>
            <w:tcMar>
              <w:top w:type="dxa" w:w="60"/>
              <w:left w:type="dxa" w:w="100"/>
              <w:bottom w:type="dxa" w:w="60"/>
              <w:right w:type="dxa" w:w="100"/>
            </w:tcMar>
            <w:vAlign w:val="center"/>
          </w:tcPr>
          <w:p>
            <w:pPr>
              <w:jc w:val="left"/>
            </w:pPr>
            <w:r>
              <w:rPr>
                <w:b w:val="false"/>
                <w:bCs w:val="false"/>
                <w:sz w:val="20"/>
                <w:szCs w:val="20"/>
              </w:rPr>
              <w:t xml:space="preserve">Selfishness should not mix with prayer.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45%"/>
            <w:tcMar>
              <w:top w:type="dxa" w:w="60"/>
              <w:left w:type="dxa" w:w="100"/>
              <w:bottom w:type="dxa" w:w="60"/>
              <w:right w:type="dxa" w:w="100"/>
            </w:tcMar>
            <w:vAlign w:val="center"/>
          </w:tcPr>
          <w:p>
            <w:pPr>
              <w:jc w:val="left"/>
            </w:pPr>
            <w:r>
              <w:rPr>
                <w:b/>
                <w:bCs/>
                <w:sz w:val="21"/>
                <w:szCs w:val="21"/>
              </w:rPr>
              <w:t xml:space="preserve">To whom do we give the foremost place in the fellowship of saints?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Holy Mother of God</w:t>
            </w:r>
          </w:p>
        </w:tc>
        <w:tc>
          <w:tcPr>
            <w:tcW w:type="pct" w:w="12.5%"/>
            <w:tcMar>
              <w:top w:type="dxa" w:w="60"/>
              <w:left w:type="dxa" w:w="100"/>
              <w:bottom w:type="dxa" w:w="60"/>
              <w:right w:type="dxa" w:w="100"/>
            </w:tcMar>
            <w:vAlign w:val="center"/>
          </w:tcPr>
          <w:p>
            <w:pPr>
              <w:jc w:val="left"/>
            </w:pPr>
            <w:r>
              <w:rPr>
                <w:b w:val="false"/>
                <w:bCs w:val="false"/>
                <w:sz w:val="20"/>
                <w:szCs w:val="20"/>
              </w:rPr>
              <w:t xml:space="preserve">St. George the Martyr</w:t>
            </w:r>
          </w:p>
        </w:tc>
        <w:tc>
          <w:tcPr>
            <w:tcW w:type="pct" w:w="12.5%"/>
            <w:tcMar>
              <w:top w:type="dxa" w:w="60"/>
              <w:left w:type="dxa" w:w="100"/>
              <w:bottom w:type="dxa" w:w="60"/>
              <w:right w:type="dxa" w:w="100"/>
            </w:tcMar>
            <w:vAlign w:val="center"/>
          </w:tcPr>
          <w:p>
            <w:pPr>
              <w:jc w:val="left"/>
            </w:pPr>
            <w:r>
              <w:rPr>
                <w:b w:val="false"/>
                <w:bCs w:val="false"/>
                <w:sz w:val="20"/>
                <w:szCs w:val="20"/>
              </w:rPr>
              <w:t xml:space="preserve">St. Kuriakose the Martyr</w:t>
            </w:r>
          </w:p>
        </w:tc>
        <w:tc>
          <w:tcPr>
            <w:tcW w:type="pct" w:w="12.5%"/>
            <w:tcMar>
              <w:top w:type="dxa" w:w="60"/>
              <w:left w:type="dxa" w:w="100"/>
              <w:bottom w:type="dxa" w:w="60"/>
              <w:right w:type="dxa" w:w="100"/>
            </w:tcMar>
            <w:vAlign w:val="center"/>
          </w:tcPr>
          <w:p>
            <w:pPr>
              <w:jc w:val="left"/>
            </w:pPr>
            <w:r>
              <w:rPr>
                <w:b w:val="false"/>
                <w:bCs w:val="false"/>
                <w:sz w:val="20"/>
                <w:szCs w:val="20"/>
              </w:rPr>
              <w:t xml:space="preserve">St. Parumala Thirumeni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45%"/>
            <w:tcMar>
              <w:top w:type="dxa" w:w="60"/>
              <w:left w:type="dxa" w:w="100"/>
              <w:bottom w:type="dxa" w:w="60"/>
              <w:right w:type="dxa" w:w="100"/>
            </w:tcMar>
            <w:vAlign w:val="center"/>
          </w:tcPr>
          <w:p>
            <w:pPr>
              <w:jc w:val="left"/>
            </w:pPr>
            <w:r>
              <w:rPr>
                <w:b/>
                <w:bCs/>
                <w:sz w:val="21"/>
                <w:szCs w:val="21"/>
              </w:rPr>
              <w:t xml:space="preserve">'We do not know how to pray as we ought.' Who helps us in this?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Spirit</w:t>
            </w:r>
          </w:p>
        </w:tc>
        <w:tc>
          <w:tcPr>
            <w:tcW w:type="pct" w:w="12.5%"/>
            <w:tcMar>
              <w:top w:type="dxa" w:w="60"/>
              <w:left w:type="dxa" w:w="100"/>
              <w:bottom w:type="dxa" w:w="60"/>
              <w:right w:type="dxa" w:w="100"/>
            </w:tcMar>
            <w:vAlign w:val="center"/>
          </w:tcPr>
          <w:p>
            <w:pPr>
              <w:jc w:val="left"/>
            </w:pPr>
            <w:r>
              <w:rPr>
                <w:b w:val="false"/>
                <w:bCs w:val="false"/>
                <w:sz w:val="20"/>
                <w:szCs w:val="20"/>
              </w:rPr>
              <w:t xml:space="preserve">Jesus Christ</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saints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angels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45%"/>
            <w:tcMar>
              <w:top w:type="dxa" w:w="60"/>
              <w:left w:type="dxa" w:w="100"/>
              <w:bottom w:type="dxa" w:w="60"/>
              <w:right w:type="dxa" w:w="100"/>
            </w:tcMar>
            <w:vAlign w:val="center"/>
          </w:tcPr>
          <w:p>
            <w:pPr>
              <w:jc w:val="left"/>
            </w:pPr>
            <w:r>
              <w:rPr>
                <w:b/>
                <w:bCs/>
                <w:sz w:val="21"/>
                <w:szCs w:val="21"/>
              </w:rPr>
              <w:t xml:space="preserve">What is the meaning of the word 'Moran'?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Our Lord</w:t>
            </w:r>
          </w:p>
        </w:tc>
        <w:tc>
          <w:tcPr>
            <w:tcW w:type="pct" w:w="12.5%"/>
            <w:tcMar>
              <w:top w:type="dxa" w:w="60"/>
              <w:left w:type="dxa" w:w="100"/>
              <w:bottom w:type="dxa" w:w="60"/>
              <w:right w:type="dxa" w:w="100"/>
            </w:tcMar>
            <w:vAlign w:val="center"/>
          </w:tcPr>
          <w:p>
            <w:pPr>
              <w:jc w:val="left"/>
            </w:pPr>
            <w:r>
              <w:rPr>
                <w:b w:val="false"/>
                <w:bCs w:val="false"/>
                <w:sz w:val="20"/>
                <w:szCs w:val="20"/>
              </w:rPr>
              <w:t xml:space="preserve">Holy One</w:t>
            </w:r>
          </w:p>
        </w:tc>
        <w:tc>
          <w:tcPr>
            <w:tcW w:type="pct" w:w="12.5%"/>
            <w:tcMar>
              <w:top w:type="dxa" w:w="60"/>
              <w:left w:type="dxa" w:w="100"/>
              <w:bottom w:type="dxa" w:w="60"/>
              <w:right w:type="dxa" w:w="100"/>
            </w:tcMar>
            <w:vAlign w:val="center"/>
          </w:tcPr>
          <w:p>
            <w:pPr>
              <w:jc w:val="left"/>
            </w:pPr>
            <w:r>
              <w:rPr>
                <w:b w:val="false"/>
                <w:bCs w:val="false"/>
                <w:sz w:val="20"/>
                <w:szCs w:val="20"/>
              </w:rPr>
              <w:t xml:space="preserve">Our Father</w:t>
            </w:r>
          </w:p>
        </w:tc>
        <w:tc>
          <w:tcPr>
            <w:tcW w:type="pct" w:w="12.5%"/>
            <w:tcMar>
              <w:top w:type="dxa" w:w="60"/>
              <w:left w:type="dxa" w:w="100"/>
              <w:bottom w:type="dxa" w:w="60"/>
              <w:right w:type="dxa" w:w="100"/>
            </w:tcMar>
            <w:vAlign w:val="center"/>
          </w:tcPr>
          <w:p>
            <w:pPr>
              <w:jc w:val="left"/>
            </w:pPr>
            <w:r>
              <w:rPr>
                <w:b w:val="false"/>
                <w:bCs w:val="false"/>
                <w:sz w:val="20"/>
                <w:szCs w:val="20"/>
              </w:rPr>
              <w:t xml:space="preserve">Have mercy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45%"/>
            <w:tcMar>
              <w:top w:type="dxa" w:w="60"/>
              <w:left w:type="dxa" w:w="100"/>
              <w:bottom w:type="dxa" w:w="60"/>
              <w:right w:type="dxa" w:w="100"/>
            </w:tcMar>
            <w:vAlign w:val="center"/>
          </w:tcPr>
          <w:p>
            <w:pPr>
              <w:jc w:val="left"/>
            </w:pPr>
            <w:r>
              <w:rPr>
                <w:b/>
                <w:bCs/>
                <w:sz w:val="21"/>
                <w:szCs w:val="21"/>
              </w:rPr>
              <w:t xml:space="preserve">Which is the opening line of the hymn 'Blot out all my sins and sanctify me by grace'?</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'All my debts (sins)'</w:t>
            </w:r>
          </w:p>
        </w:tc>
        <w:tc>
          <w:tcPr>
            <w:tcW w:type="pct" w:w="12.5%"/>
            <w:tcMar>
              <w:top w:type="dxa" w:w="60"/>
              <w:left w:type="dxa" w:w="100"/>
              <w:bottom w:type="dxa" w:w="60"/>
              <w:right w:type="dxa" w:w="100"/>
            </w:tcMar>
            <w:vAlign w:val="center"/>
          </w:tcPr>
          <w:p>
            <w:pPr>
              <w:jc w:val="left"/>
            </w:pPr>
            <w:r>
              <w:rPr>
                <w:b w:val="false"/>
                <w:bCs w:val="false"/>
                <w:sz w:val="20"/>
                <w:szCs w:val="20"/>
              </w:rPr>
              <w:t xml:space="preserve">'Moran Yeshu Masiha, who took on this body of yours'</w:t>
            </w:r>
          </w:p>
        </w:tc>
        <w:tc>
          <w:tcPr>
            <w:tcW w:type="pct" w:w="12.5%"/>
            <w:tcMar>
              <w:top w:type="dxa" w:w="60"/>
              <w:left w:type="dxa" w:w="100"/>
              <w:bottom w:type="dxa" w:w="60"/>
              <w:right w:type="dxa" w:w="100"/>
            </w:tcMar>
            <w:vAlign w:val="center"/>
          </w:tcPr>
          <w:p>
            <w:pPr>
              <w:jc w:val="left"/>
            </w:pPr>
            <w:r>
              <w:rPr>
                <w:b w:val="false"/>
                <w:bCs w:val="false"/>
                <w:sz w:val="20"/>
                <w:szCs w:val="20"/>
              </w:rPr>
              <w:t xml:space="preserve">'Life to sinful Reuben'</w:t>
            </w:r>
          </w:p>
        </w:tc>
        <w:tc>
          <w:tcPr>
            <w:tcW w:type="pct" w:w="12.5%"/>
            <w:tcMar>
              <w:top w:type="dxa" w:w="60"/>
              <w:left w:type="dxa" w:w="100"/>
              <w:bottom w:type="dxa" w:w="60"/>
              <w:right w:type="dxa" w:w="100"/>
            </w:tcMar>
            <w:vAlign w:val="center"/>
          </w:tcPr>
          <w:p>
            <w:pPr>
              <w:jc w:val="left"/>
            </w:pPr>
            <w:r>
              <w:rPr>
                <w:b w:val="false"/>
                <w:bCs w:val="false"/>
                <w:sz w:val="20"/>
                <w:szCs w:val="20"/>
              </w:rPr>
              <w:t xml:space="preserve">'By the grace of the Holy Spirit'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45%"/>
            <w:tcMar>
              <w:top w:type="dxa" w:w="60"/>
              <w:left w:type="dxa" w:w="100"/>
              <w:bottom w:type="dxa" w:w="60"/>
              <w:right w:type="dxa" w:w="100"/>
            </w:tcMar>
            <w:vAlign w:val="center"/>
          </w:tcPr>
          <w:p>
            <w:pPr>
              <w:jc w:val="left"/>
            </w:pPr>
            <w:r>
              <w:rPr>
                <w:b/>
                <w:bCs/>
                <w:sz w:val="21"/>
                <w:szCs w:val="21"/>
              </w:rPr>
              <w:t xml:space="preserve">'Because you ate the fruit of Eden...' -- what did Christ do in exchange, according to this hymn?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drank bitterness (gall)'</w:t>
            </w:r>
          </w:p>
        </w:tc>
        <w:tc>
          <w:tcPr>
            <w:tcW w:type="pct" w:w="12.5%"/>
            <w:tcMar>
              <w:top w:type="dxa" w:w="60"/>
              <w:left w:type="dxa" w:w="100"/>
              <w:bottom w:type="dxa" w:w="60"/>
              <w:right w:type="dxa" w:w="100"/>
            </w:tcMar>
            <w:vAlign w:val="center"/>
          </w:tcPr>
          <w:p>
            <w:pPr>
              <w:jc w:val="left"/>
            </w:pPr>
            <w:r>
              <w:rPr>
                <w:b w:val="false"/>
                <w:bCs w:val="false"/>
                <w:sz w:val="20"/>
                <w:szCs w:val="20"/>
              </w:rPr>
              <w:t xml:space="preserve">'I took blows'</w:t>
            </w:r>
          </w:p>
        </w:tc>
        <w:tc>
          <w:tcPr>
            <w:tcW w:type="pct" w:w="12.5%"/>
            <w:tcMar>
              <w:top w:type="dxa" w:w="60"/>
              <w:left w:type="dxa" w:w="100"/>
              <w:bottom w:type="dxa" w:w="60"/>
              <w:right w:type="dxa" w:w="100"/>
            </w:tcMar>
            <w:vAlign w:val="center"/>
          </w:tcPr>
          <w:p>
            <w:pPr>
              <w:jc w:val="left"/>
            </w:pPr>
            <w:r>
              <w:rPr>
                <w:b w:val="false"/>
                <w:bCs w:val="false"/>
                <w:sz w:val="20"/>
                <w:szCs w:val="20"/>
              </w:rPr>
              <w:t xml:space="preserve">'They hung me naked'</w:t>
            </w:r>
          </w:p>
        </w:tc>
        <w:tc>
          <w:tcPr>
            <w:tcW w:type="pct" w:w="12.5%"/>
            <w:tcMar>
              <w:top w:type="dxa" w:w="60"/>
              <w:left w:type="dxa" w:w="100"/>
              <w:bottom w:type="dxa" w:w="60"/>
              <w:right w:type="dxa" w:w="100"/>
            </w:tcMar>
            <w:vAlign w:val="center"/>
          </w:tcPr>
          <w:p>
            <w:pPr>
              <w:jc w:val="left"/>
            </w:pPr>
            <w:r>
              <w:rPr>
                <w:b w:val="false"/>
                <w:bCs w:val="false"/>
                <w:sz w:val="20"/>
                <w:szCs w:val="20"/>
              </w:rPr>
              <w:t xml:space="preserve">'By the blood I shed'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45%"/>
            <w:tcMar>
              <w:top w:type="dxa" w:w="60"/>
              <w:left w:type="dxa" w:w="100"/>
              <w:bottom w:type="dxa" w:w="60"/>
              <w:right w:type="dxa" w:w="100"/>
            </w:tcMar>
            <w:vAlign w:val="center"/>
          </w:tcPr>
          <w:p>
            <w:pPr>
              <w:jc w:val="left"/>
            </w:pPr>
            <w:r>
              <w:rPr>
                <w:b/>
                <w:bCs/>
                <w:sz w:val="21"/>
                <w:szCs w:val="21"/>
              </w:rPr>
              <w:t xml:space="preserve">The psalm passage in which David says, 'Seven times a day I praise you because of your righteous judgments'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Psalm 119:164</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119:121</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118:124</w:t>
            </w:r>
          </w:p>
        </w:tc>
        <w:tc>
          <w:tcPr>
            <w:tcW w:type="pct" w:w="12.5%"/>
            <w:tcMar>
              <w:top w:type="dxa" w:w="60"/>
              <w:left w:type="dxa" w:w="100"/>
              <w:bottom w:type="dxa" w:w="60"/>
              <w:right w:type="dxa" w:w="100"/>
            </w:tcMar>
            <w:vAlign w:val="center"/>
          </w:tcPr>
          <w:p>
            <w:pPr>
              <w:jc w:val="left"/>
            </w:pPr>
            <w:r>
              <w:rPr>
                <w:b w:val="false"/>
                <w:bCs w:val="false"/>
                <w:sz w:val="20"/>
                <w:szCs w:val="20"/>
              </w:rPr>
              <w:t xml:space="preserve">Psalm 117:164</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45%"/>
            <w:tcMar>
              <w:top w:type="dxa" w:w="60"/>
              <w:left w:type="dxa" w:w="100"/>
              <w:bottom w:type="dxa" w:w="60"/>
              <w:right w:type="dxa" w:w="100"/>
            </w:tcMar>
            <w:vAlign w:val="center"/>
          </w:tcPr>
          <w:p>
            <w:pPr>
              <w:jc w:val="left"/>
            </w:pPr>
            <w:r>
              <w:rPr>
                <w:b/>
                <w:bCs/>
                <w:sz w:val="21"/>
                <w:szCs w:val="21"/>
              </w:rPr>
              <w:t xml:space="preserve">The canonical hour prayers included in the evening prayer (Sandhya Namaskaram) of family worship</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Ninth Hour, Evening (Sandhya), Soutoro</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Sixth Hour, the Ninth Hour, Evening</w:t>
            </w:r>
          </w:p>
        </w:tc>
        <w:tc>
          <w:tcPr>
            <w:tcW w:type="pct" w:w="12.5%"/>
            <w:tcMar>
              <w:top w:type="dxa" w:w="60"/>
              <w:left w:type="dxa" w:w="100"/>
              <w:bottom w:type="dxa" w:w="60"/>
              <w:right w:type="dxa" w:w="100"/>
            </w:tcMar>
            <w:vAlign w:val="center"/>
          </w:tcPr>
          <w:p>
            <w:pPr>
              <w:jc w:val="left"/>
            </w:pPr>
            <w:r>
              <w:rPr>
                <w:b w:val="false"/>
                <w:bCs w:val="false"/>
                <w:sz w:val="20"/>
                <w:szCs w:val="20"/>
              </w:rPr>
              <w:t xml:space="preserve">Evening, Soutoro, Night</w:t>
            </w:r>
          </w:p>
        </w:tc>
        <w:tc>
          <w:tcPr>
            <w:tcW w:type="pct" w:w="12.5%"/>
            <w:tcMar>
              <w:top w:type="dxa" w:w="60"/>
              <w:left w:type="dxa" w:w="100"/>
              <w:bottom w:type="dxa" w:w="60"/>
              <w:right w:type="dxa" w:w="100"/>
            </w:tcMar>
            <w:vAlign w:val="center"/>
          </w:tcPr>
          <w:p>
            <w:pPr>
              <w:jc w:val="left"/>
            </w:pPr>
            <w:r>
              <w:rPr>
                <w:b w:val="false"/>
                <w:bCs w:val="false"/>
                <w:sz w:val="20"/>
                <w:szCs w:val="20"/>
              </w:rPr>
              <w:t xml:space="preserve">None of the given answers is correct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45%"/>
            <w:tcMar>
              <w:top w:type="dxa" w:w="60"/>
              <w:left w:type="dxa" w:w="100"/>
              <w:bottom w:type="dxa" w:w="60"/>
              <w:right w:type="dxa" w:w="100"/>
            </w:tcMar>
            <w:vAlign w:val="center"/>
          </w:tcPr>
          <w:p>
            <w:pPr>
              <w:jc w:val="left"/>
            </w:pPr>
            <w:r>
              <w:rPr>
                <w:b/>
                <w:bCs/>
                <w:sz w:val="21"/>
                <w:szCs w:val="21"/>
              </w:rPr>
              <w:t xml:space="preserve">Which hymn recalls the Lord going to Adam to encourage him?</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Lord established Himself among the dead...'</w:t>
            </w:r>
          </w:p>
        </w:tc>
        <w:tc>
          <w:tcPr>
            <w:tcW w:type="pct" w:w="12.5%"/>
            <w:tcMar>
              <w:top w:type="dxa" w:w="60"/>
              <w:left w:type="dxa" w:w="100"/>
              <w:bottom w:type="dxa" w:w="60"/>
              <w:right w:type="dxa" w:w="100"/>
            </w:tcMar>
            <w:vAlign w:val="center"/>
          </w:tcPr>
          <w:p>
            <w:pPr>
              <w:jc w:val="left"/>
            </w:pPr>
            <w:r>
              <w:rPr>
                <w:b w:val="false"/>
                <w:bCs w:val="false"/>
                <w:sz w:val="20"/>
                <w:szCs w:val="20"/>
              </w:rPr>
              <w:t xml:space="preserve">'From Your wounds I received...'</w:t>
            </w:r>
          </w:p>
        </w:tc>
        <w:tc>
          <w:tcPr>
            <w:tcW w:type="pct" w:w="12.5%"/>
            <w:tcMar>
              <w:top w:type="dxa" w:w="60"/>
              <w:left w:type="dxa" w:w="100"/>
              <w:bottom w:type="dxa" w:w="60"/>
              <w:right w:type="dxa" w:w="100"/>
            </w:tcMar>
            <w:vAlign w:val="center"/>
          </w:tcPr>
          <w:p>
            <w:pPr>
              <w:jc w:val="left"/>
            </w:pPr>
            <w:r>
              <w:rPr>
                <w:b w:val="false"/>
                <w:bCs w:val="false"/>
                <w:sz w:val="20"/>
                <w:szCs w:val="20"/>
              </w:rPr>
              <w:t xml:space="preserve">'My Lord, Your grace be upon you...'</w:t>
            </w:r>
          </w:p>
        </w:tc>
        <w:tc>
          <w:tcPr>
            <w:tcW w:type="pct" w:w="12.5%"/>
            <w:tcMar>
              <w:top w:type="dxa" w:w="60"/>
              <w:left w:type="dxa" w:w="100"/>
              <w:bottom w:type="dxa" w:w="60"/>
              <w:right w:type="dxa" w:w="100"/>
            </w:tcMar>
            <w:vAlign w:val="center"/>
          </w:tcPr>
          <w:p>
            <w:pPr>
              <w:jc w:val="left"/>
            </w:pPr>
            <w:r>
              <w:rPr>
                <w:b w:val="false"/>
                <w:bCs w:val="false"/>
                <w:sz w:val="20"/>
                <w:szCs w:val="20"/>
              </w:rPr>
              <w:t xml:space="preserve">'Because the Lord is with us...'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45%"/>
            <w:tcMar>
              <w:top w:type="dxa" w:w="60"/>
              <w:left w:type="dxa" w:w="100"/>
              <w:bottom w:type="dxa" w:w="60"/>
              <w:right w:type="dxa" w:w="100"/>
            </w:tcMar>
            <w:vAlign w:val="center"/>
          </w:tcPr>
          <w:p>
            <w:pPr>
              <w:jc w:val="left"/>
            </w:pPr>
            <w:r>
              <w:rPr>
                <w:b/>
                <w:bCs/>
                <w:sz w:val="21"/>
                <w:szCs w:val="21"/>
              </w:rPr>
              <w:t xml:space="preserve">Among the given statements, choose the one that is NOT correct regarding prayer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use of symbols is not a part of our prayer</w:t>
            </w:r>
          </w:p>
        </w:tc>
        <w:tc>
          <w:tcPr>
            <w:tcW w:type="pct" w:w="12.5%"/>
            <w:tcMar>
              <w:top w:type="dxa" w:w="60"/>
              <w:left w:type="dxa" w:w="100"/>
              <w:bottom w:type="dxa" w:w="60"/>
              <w:right w:type="dxa" w:w="100"/>
            </w:tcMar>
            <w:vAlign w:val="center"/>
          </w:tcPr>
          <w:p>
            <w:pPr>
              <w:jc w:val="left"/>
            </w:pPr>
            <w:r>
              <w:rPr>
                <w:b w:val="false"/>
                <w:bCs w:val="false"/>
                <w:sz w:val="20"/>
                <w:szCs w:val="20"/>
              </w:rPr>
              <w:t xml:space="preserve">Fasting and abstinence are part of the prayer life of our Church</w:t>
            </w:r>
          </w:p>
        </w:tc>
        <w:tc>
          <w:tcPr>
            <w:tcW w:type="pct" w:w="12.5%"/>
            <w:tcMar>
              <w:top w:type="dxa" w:w="60"/>
              <w:left w:type="dxa" w:w="100"/>
              <w:bottom w:type="dxa" w:w="60"/>
              <w:right w:type="dxa" w:w="100"/>
            </w:tcMar>
            <w:vAlign w:val="center"/>
          </w:tcPr>
          <w:p>
            <w:pPr>
              <w:jc w:val="left"/>
            </w:pPr>
            <w:r>
              <w:rPr>
                <w:b w:val="false"/>
                <w:bCs w:val="false"/>
                <w:sz w:val="20"/>
                <w:szCs w:val="20"/>
              </w:rPr>
              <w:t xml:space="preserve">In the faith of our Church, spirituality does not separate the soul from the body</w:t>
            </w:r>
          </w:p>
        </w:tc>
        <w:tc>
          <w:tcPr>
            <w:tcW w:type="pct" w:w="12.5%"/>
            <w:tcMar>
              <w:top w:type="dxa" w:w="60"/>
              <w:left w:type="dxa" w:w="100"/>
              <w:bottom w:type="dxa" w:w="60"/>
              <w:right w:type="dxa" w:w="100"/>
            </w:tcMar>
            <w:vAlign w:val="center"/>
          </w:tcPr>
          <w:p>
            <w:pPr>
              <w:jc w:val="left"/>
            </w:pPr>
            <w:r>
              <w:rPr>
                <w:b w:val="false"/>
                <w:bCs w:val="false"/>
                <w:sz w:val="20"/>
                <w:szCs w:val="20"/>
              </w:rPr>
              <w:t xml:space="preserve">Prayers are not confined to words alone</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45%"/>
            <w:tcMar>
              <w:top w:type="dxa" w:w="60"/>
              <w:left w:type="dxa" w:w="100"/>
              <w:bottom w:type="dxa" w:w="60"/>
              <w:right w:type="dxa" w:w="100"/>
            </w:tcMar>
            <w:vAlign w:val="center"/>
          </w:tcPr>
          <w:p>
            <w:pPr>
              <w:jc w:val="left"/>
            </w:pPr>
            <w:r>
              <w:rPr>
                <w:b/>
                <w:bCs/>
                <w:sz w:val="21"/>
                <w:szCs w:val="21"/>
              </w:rPr>
              <w:t xml:space="preserve">Choose the correct words to fill in the missing words in this part of Mar Severios' Supplication: 'O Lord, may Your ................. cover us; may Your ................. stand before our faces; by Your ................., protect us from the evil one and his hosts.'</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'Your mercy, Your grace, Your Cross'</w:t>
            </w:r>
          </w:p>
        </w:tc>
        <w:tc>
          <w:tcPr>
            <w:tcW w:type="pct" w:w="12.5%"/>
            <w:tcMar>
              <w:top w:type="dxa" w:w="60"/>
              <w:left w:type="dxa" w:w="100"/>
              <w:bottom w:type="dxa" w:w="60"/>
              <w:right w:type="dxa" w:w="100"/>
            </w:tcMar>
            <w:vAlign w:val="center"/>
          </w:tcPr>
          <w:p>
            <w:pPr>
              <w:jc w:val="left"/>
            </w:pPr>
            <w:r>
              <w:rPr>
                <w:b w:val="false"/>
                <w:bCs w:val="false"/>
                <w:sz w:val="20"/>
                <w:szCs w:val="20"/>
              </w:rPr>
              <w:t xml:space="preserve">'Your Cross, Your grace, Your mercy'</w:t>
            </w:r>
          </w:p>
        </w:tc>
        <w:tc>
          <w:tcPr>
            <w:tcW w:type="pct" w:w="12.5%"/>
            <w:tcMar>
              <w:top w:type="dxa" w:w="60"/>
              <w:left w:type="dxa" w:w="100"/>
              <w:bottom w:type="dxa" w:w="60"/>
              <w:right w:type="dxa" w:w="100"/>
            </w:tcMar>
            <w:vAlign w:val="center"/>
          </w:tcPr>
          <w:p>
            <w:pPr>
              <w:jc w:val="left"/>
            </w:pPr>
            <w:r>
              <w:rPr>
                <w:b w:val="false"/>
                <w:bCs w:val="false"/>
                <w:sz w:val="20"/>
                <w:szCs w:val="20"/>
              </w:rPr>
              <w:t xml:space="preserve">'Your blessings, Your Cross, Your help'</w:t>
            </w:r>
          </w:p>
        </w:tc>
        <w:tc>
          <w:tcPr>
            <w:tcW w:type="pct" w:w="12.5%"/>
            <w:tcMar>
              <w:top w:type="dxa" w:w="60"/>
              <w:left w:type="dxa" w:w="100"/>
              <w:bottom w:type="dxa" w:w="60"/>
              <w:right w:type="dxa" w:w="100"/>
            </w:tcMar>
            <w:vAlign w:val="center"/>
          </w:tcPr>
          <w:p>
            <w:pPr>
              <w:jc w:val="left"/>
            </w:pPr>
            <w:r>
              <w:rPr>
                <w:b w:val="false"/>
                <w:bCs w:val="false"/>
                <w:sz w:val="20"/>
                <w:szCs w:val="20"/>
              </w:rPr>
              <w:t xml:space="preserve">'Your Cross, Your grace, Your blessings'</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45%"/>
            <w:tcMar>
              <w:top w:type="dxa" w:w="60"/>
              <w:left w:type="dxa" w:w="100"/>
              <w:bottom w:type="dxa" w:w="60"/>
              <w:right w:type="dxa" w:w="100"/>
            </w:tcMar>
            <w:vAlign w:val="center"/>
          </w:tcPr>
          <w:p>
            <w:pPr>
              <w:jc w:val="left"/>
            </w:pPr>
            <w:r>
              <w:rPr>
                <w:b/>
                <w:bCs/>
                <w:sz w:val="21"/>
                <w:szCs w:val="21"/>
              </w:rPr>
              <w:t xml:space="preserve">Choose the correct statement about the content of Mar Severios' Maniso</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It remembers the Mother of God and the saints, and places its trust in the Trinity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It remembers the works of the Apostles and the spread of the Gospel</w:t>
            </w:r>
          </w:p>
        </w:tc>
        <w:tc>
          <w:tcPr>
            <w:tcW w:type="pct" w:w="12.5%"/>
            <w:tcMar>
              <w:top w:type="dxa" w:w="60"/>
              <w:left w:type="dxa" w:w="100"/>
              <w:bottom w:type="dxa" w:w="60"/>
              <w:right w:type="dxa" w:w="100"/>
            </w:tcMar>
            <w:vAlign w:val="center"/>
          </w:tcPr>
          <w:p>
            <w:pPr>
              <w:jc w:val="left"/>
            </w:pPr>
            <w:r>
              <w:rPr>
                <w:b w:val="false"/>
                <w:bCs w:val="false"/>
                <w:sz w:val="20"/>
                <w:szCs w:val="20"/>
              </w:rPr>
              <w:t xml:space="preserve">It commemorates the early Councils and the Fathers</w:t>
            </w:r>
          </w:p>
        </w:tc>
        <w:tc>
          <w:tcPr>
            <w:tcW w:type="pct" w:w="12.5%"/>
            <w:tcMar>
              <w:top w:type="dxa" w:w="60"/>
              <w:left w:type="dxa" w:w="100"/>
              <w:bottom w:type="dxa" w:w="60"/>
              <w:right w:type="dxa" w:w="100"/>
            </w:tcMar>
            <w:vAlign w:val="center"/>
          </w:tcPr>
          <w:p>
            <w:pPr>
              <w:jc w:val="left"/>
            </w:pPr>
            <w:r>
              <w:rPr>
                <w:b w:val="false"/>
                <w:bCs w:val="false"/>
                <w:sz w:val="20"/>
                <w:szCs w:val="20"/>
              </w:rPr>
              <w:t xml:space="preserve">All of the answers are correct</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45%"/>
            <w:tcMar>
              <w:top w:type="dxa" w:w="60"/>
              <w:left w:type="dxa" w:w="100"/>
              <w:bottom w:type="dxa" w:w="60"/>
              <w:right w:type="dxa" w:w="100"/>
            </w:tcMar>
            <w:vAlign w:val="center"/>
          </w:tcPr>
          <w:p>
            <w:pPr>
              <w:jc w:val="left"/>
            </w:pPr>
            <w:r>
              <w:rPr>
                <w:b/>
                <w:bCs/>
                <w:sz w:val="21"/>
                <w:szCs w:val="21"/>
              </w:rPr>
              <w:t xml:space="preserve">The prayer section, 'O Holy and Glorious Trinity, have mercy on us; O Holy and Glorious Trinity, have mercy on us; O Holy and Glorious Trinity, in Your grace have mercy on us,' belongs to which prayer?</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The Praise of the Cherubim</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Praise of the Angels</w:t>
            </w:r>
          </w:p>
        </w:tc>
        <w:tc>
          <w:tcPr>
            <w:tcW w:type="pct" w:w="12.5%"/>
            <w:tcMar>
              <w:top w:type="dxa" w:w="60"/>
              <w:left w:type="dxa" w:w="100"/>
              <w:bottom w:type="dxa" w:w="60"/>
              <w:right w:type="dxa" w:w="100"/>
            </w:tcMar>
            <w:vAlign w:val="center"/>
          </w:tcPr>
          <w:p>
            <w:pPr>
              <w:jc w:val="left"/>
            </w:pPr>
            <w:r>
              <w:rPr>
                <w:b w:val="false"/>
                <w:bCs w:val="false"/>
                <w:sz w:val="20"/>
                <w:szCs w:val="20"/>
              </w:rPr>
              <w:t xml:space="preserve">Mar Severios' Supplication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The Petition to the Trinity</w:t>
            </w:r>
          </w:p>
        </w:tc>
      </w:tr>
    </w:tbl>
    <w:p>
      <w:pPr>
        <w:spacing w:after="200"/>
      </w:pPr>
    </w:p>
    <w:sectPr>
      <w:type w:val="nextPage"/>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12 (Veda Praveen Diploma) Sunday School Question Bank (English)</dc:title>
  <dc:creator>Sparkwings Innovations OPC Pvt. Ltd.</dc:creator>
  <dc:description>Class 12 (Veda Praveen Diploma) question bank with answers - English edition</dc:description>
  <cp:lastModifiedBy>Un-named</cp:lastModifiedBy>
  <cp:revision>1</cp:revision>
  <dcterms:created xsi:type="dcterms:W3CDTF">2026-09-25T14:32:04.834Z</dcterms:created>
  <dcterms:modified xsi:type="dcterms:W3CDTF">2026-09-25T14:32:04.835Z</dcterms:modified>
</cp:coreProperties>
</file>

<file path=docProps/custom.xml><?xml version="1.0" encoding="utf-8"?>
<Properties xmlns="http://schemas.openxmlformats.org/officeDocument/2006/custom-properties" xmlns:vt="http://schemas.openxmlformats.org/officeDocument/2006/docPropsVTypes"/>
</file>