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74C0" w14:paraId="0947CFD9" w14:textId="77777777">
        <w:tc>
          <w:tcPr>
            <w:tcW w:w="2254" w:type="dxa"/>
          </w:tcPr>
          <w:p w14:paraId="49CB33D2" w14:textId="286FADD2" w:rsidR="005774C0" w:rsidRDefault="001B6A48" w:rsidP="006F30E6">
            <w:pPr>
              <w:bidi/>
            </w:pPr>
            <w:r>
              <w:rPr>
                <w:rFonts w:hint="cs"/>
                <w:rtl/>
              </w:rPr>
              <w:t>סיבה</w:t>
            </w:r>
          </w:p>
        </w:tc>
        <w:tc>
          <w:tcPr>
            <w:tcW w:w="2254" w:type="dxa"/>
          </w:tcPr>
          <w:p w14:paraId="138FDE87" w14:textId="10B01BD4" w:rsidR="005774C0" w:rsidRPr="00034AAB" w:rsidRDefault="00034AAB" w:rsidP="006F30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תיקון</w:t>
            </w:r>
          </w:p>
        </w:tc>
        <w:tc>
          <w:tcPr>
            <w:tcW w:w="2254" w:type="dxa"/>
          </w:tcPr>
          <w:p w14:paraId="11588F5A" w14:textId="2662AC28" w:rsidR="005774C0" w:rsidRDefault="00D65292" w:rsidP="006F30E6">
            <w:pPr>
              <w:bidi/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2254" w:type="dxa"/>
          </w:tcPr>
          <w:p w14:paraId="0D802CEA" w14:textId="184DDDEE" w:rsidR="005774C0" w:rsidRDefault="00D65292" w:rsidP="006F30E6">
            <w:pPr>
              <w:bidi/>
            </w:pPr>
            <w:r>
              <w:rPr>
                <w:rFonts w:hint="cs"/>
                <w:rtl/>
              </w:rPr>
              <w:t>שינוי</w:t>
            </w:r>
          </w:p>
        </w:tc>
      </w:tr>
      <w:tr w:rsidR="005774C0" w14:paraId="7052AB7D" w14:textId="77777777">
        <w:tc>
          <w:tcPr>
            <w:tcW w:w="2254" w:type="dxa"/>
          </w:tcPr>
          <w:p w14:paraId="22FD6C36" w14:textId="63356666" w:rsidR="005774C0" w:rsidRPr="006F0A17" w:rsidRDefault="001B6A48" w:rsidP="006F30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>לא</w:t>
            </w:r>
            <w:r w:rsidR="006F0A17">
              <w:rPr>
                <w:rFonts w:hint="cs"/>
                <w:rtl/>
              </w:rPr>
              <w:t xml:space="preserve"> צריך לעלות את </w:t>
            </w:r>
            <w:r w:rsidR="006F0A17">
              <w:rPr>
                <w:lang w:val="en-US"/>
              </w:rPr>
              <w:t xml:space="preserve">p </w:t>
            </w:r>
            <w:r w:rsidR="006F0A17">
              <w:rPr>
                <w:rFonts w:hint="cs"/>
                <w:rtl/>
                <w:lang w:val="en-US"/>
              </w:rPr>
              <w:t>אם הוא שורש</w:t>
            </w:r>
          </w:p>
        </w:tc>
        <w:tc>
          <w:tcPr>
            <w:tcW w:w="2254" w:type="dxa"/>
          </w:tcPr>
          <w:p w14:paraId="6F2D05D1" w14:textId="7D14AB88" w:rsidR="005774C0" w:rsidRPr="00034AAB" w:rsidRDefault="00034AAB" w:rsidP="006F30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>הוספת</w:t>
            </w:r>
            <w:r>
              <w:rPr>
                <w:lang w:val="en-US"/>
              </w:rPr>
              <w:t xml:space="preserve">if </w:t>
            </w:r>
            <w:r w:rsidR="006F30E6">
              <w:rPr>
                <w:rFonts w:hint="cs"/>
                <w:rtl/>
                <w:lang w:val="en-US"/>
              </w:rPr>
              <w:t xml:space="preserve"> שבודק אם</w:t>
            </w:r>
            <w:r w:rsidR="006F30E6">
              <w:rPr>
                <w:lang w:val="en-US"/>
              </w:rPr>
              <w:t xml:space="preserve">p </w:t>
            </w:r>
            <w:r w:rsidR="006F30E6">
              <w:rPr>
                <w:rFonts w:hint="cs"/>
                <w:rtl/>
                <w:lang w:val="en-US"/>
              </w:rPr>
              <w:t>הוא שורש</w:t>
            </w:r>
          </w:p>
        </w:tc>
        <w:tc>
          <w:tcPr>
            <w:tcW w:w="2254" w:type="dxa"/>
          </w:tcPr>
          <w:p w14:paraId="2D451797" w14:textId="5C86EE92" w:rsidR="005774C0" w:rsidRPr="00D65292" w:rsidRDefault="00D65292" w:rsidP="006F30E6">
            <w:pPr>
              <w:bidi/>
              <w:rPr>
                <w:lang w:val="en-US"/>
              </w:rPr>
            </w:pPr>
            <w:r>
              <w:rPr>
                <w:lang w:val="en-US"/>
              </w:rPr>
              <w:t>cut</w:t>
            </w:r>
          </w:p>
        </w:tc>
        <w:tc>
          <w:tcPr>
            <w:tcW w:w="2254" w:type="dxa"/>
          </w:tcPr>
          <w:p w14:paraId="4EA6CEA7" w14:textId="7E47C355" w:rsidR="005774C0" w:rsidRDefault="00D65292" w:rsidP="006F30E6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</w:tr>
      <w:tr w:rsidR="005774C0" w14:paraId="16EC080E" w14:textId="77777777">
        <w:tc>
          <w:tcPr>
            <w:tcW w:w="2254" w:type="dxa"/>
          </w:tcPr>
          <w:p w14:paraId="2E89DDE9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7A130517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46B72E34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7C745BA0" w14:textId="77777777" w:rsidR="005774C0" w:rsidRDefault="005774C0" w:rsidP="006F30E6">
            <w:pPr>
              <w:bidi/>
            </w:pPr>
          </w:p>
        </w:tc>
      </w:tr>
      <w:tr w:rsidR="005774C0" w14:paraId="32D65908" w14:textId="77777777">
        <w:tc>
          <w:tcPr>
            <w:tcW w:w="2254" w:type="dxa"/>
          </w:tcPr>
          <w:p w14:paraId="77FDCF88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5F0F9B6D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74CA8AB9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1938CB27" w14:textId="77777777" w:rsidR="005774C0" w:rsidRDefault="005774C0" w:rsidP="006F30E6">
            <w:pPr>
              <w:bidi/>
            </w:pPr>
          </w:p>
        </w:tc>
      </w:tr>
      <w:tr w:rsidR="005774C0" w14:paraId="3A6869DF" w14:textId="77777777">
        <w:tc>
          <w:tcPr>
            <w:tcW w:w="2254" w:type="dxa"/>
          </w:tcPr>
          <w:p w14:paraId="642254C8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141B646F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79E8BFC0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71112940" w14:textId="77777777" w:rsidR="005774C0" w:rsidRDefault="005774C0" w:rsidP="006F30E6">
            <w:pPr>
              <w:bidi/>
            </w:pPr>
          </w:p>
        </w:tc>
      </w:tr>
      <w:tr w:rsidR="005774C0" w14:paraId="19E462F8" w14:textId="77777777">
        <w:tc>
          <w:tcPr>
            <w:tcW w:w="2254" w:type="dxa"/>
          </w:tcPr>
          <w:p w14:paraId="52B25FF6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201832F1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5B670178" w14:textId="77777777" w:rsidR="005774C0" w:rsidRDefault="005774C0" w:rsidP="006F30E6">
            <w:pPr>
              <w:bidi/>
            </w:pPr>
          </w:p>
        </w:tc>
        <w:tc>
          <w:tcPr>
            <w:tcW w:w="2254" w:type="dxa"/>
          </w:tcPr>
          <w:p w14:paraId="19B04218" w14:textId="77777777" w:rsidR="005774C0" w:rsidRDefault="005774C0" w:rsidP="006F30E6">
            <w:pPr>
              <w:bidi/>
            </w:pPr>
          </w:p>
        </w:tc>
      </w:tr>
    </w:tbl>
    <w:p w14:paraId="48559840" w14:textId="77777777" w:rsidR="004070E2" w:rsidRDefault="004070E2" w:rsidP="006F30E6">
      <w:pPr>
        <w:bidi/>
      </w:pPr>
    </w:p>
    <w:sectPr w:rsidR="0040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9"/>
    <w:rsid w:val="00034AAB"/>
    <w:rsid w:val="001B58D1"/>
    <w:rsid w:val="001B6A48"/>
    <w:rsid w:val="004070E2"/>
    <w:rsid w:val="005774C0"/>
    <w:rsid w:val="00647E15"/>
    <w:rsid w:val="006F0A17"/>
    <w:rsid w:val="006F30E6"/>
    <w:rsid w:val="00BC08A6"/>
    <w:rsid w:val="00BE2CB9"/>
    <w:rsid w:val="00D65292"/>
    <w:rsid w:val="00DF64DC"/>
    <w:rsid w:val="00E6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7775"/>
  <w15:chartTrackingRefBased/>
  <w15:docId w15:val="{A8C1C571-8837-4799-89A6-D7E2F42D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C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Bitan</dc:creator>
  <cp:keywords/>
  <dc:description/>
  <cp:lastModifiedBy>Roni Bitan</cp:lastModifiedBy>
  <cp:revision>11</cp:revision>
  <dcterms:created xsi:type="dcterms:W3CDTF">2025-07-02T11:44:00Z</dcterms:created>
  <dcterms:modified xsi:type="dcterms:W3CDTF">2025-07-02T12:40:00Z</dcterms:modified>
</cp:coreProperties>
</file>