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152CE" w14:textId="4F37CEFC" w:rsidR="004A645B" w:rsidRDefault="00990C0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1 – </w:t>
      </w:r>
      <w:r w:rsidR="00554FD4">
        <w:rPr>
          <w:rFonts w:ascii="Arial" w:hAnsi="Arial" w:cs="Arial"/>
          <w:sz w:val="28"/>
        </w:rPr>
        <w:t xml:space="preserve">Peça um valor do usuário e o adicione </w:t>
      </w:r>
      <w:r w:rsidR="00E50A00">
        <w:rPr>
          <w:rFonts w:ascii="Arial" w:hAnsi="Arial" w:cs="Arial"/>
          <w:sz w:val="28"/>
        </w:rPr>
        <w:t>a</w:t>
      </w:r>
      <w:bookmarkStart w:id="0" w:name="_GoBack"/>
      <w:bookmarkEnd w:id="0"/>
      <w:r w:rsidR="00E50A00">
        <w:rPr>
          <w:rFonts w:ascii="Arial" w:hAnsi="Arial" w:cs="Arial"/>
          <w:sz w:val="28"/>
        </w:rPr>
        <w:t>o final da</w:t>
      </w:r>
      <w:r w:rsidR="00554FD4">
        <w:rPr>
          <w:rFonts w:ascii="Arial" w:hAnsi="Arial" w:cs="Arial"/>
          <w:sz w:val="28"/>
        </w:rPr>
        <w:t xml:space="preserve"> lista.</w:t>
      </w:r>
    </w:p>
    <w:p w14:paraId="78A8DCEB" w14:textId="01302108" w:rsidR="00554FD4" w:rsidRDefault="00554FD4">
      <w:pPr>
        <w:rPr>
          <w:rFonts w:ascii="Arial" w:hAnsi="Arial" w:cs="Arial"/>
          <w:sz w:val="28"/>
        </w:rPr>
      </w:pPr>
    </w:p>
    <w:p w14:paraId="2E6FD48C" w14:textId="1852BB88" w:rsidR="00554FD4" w:rsidRDefault="00554FD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 – Crie uma lista, mostre-a ao usuário e peça a ele para escolher uma posição para remover um item da lista, e remova-o.</w:t>
      </w:r>
    </w:p>
    <w:p w14:paraId="38F12168" w14:textId="3522A27C" w:rsidR="00554FD4" w:rsidRDefault="00554FD4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Ex</w:t>
      </w:r>
      <w:proofErr w:type="spellEnd"/>
      <w:r>
        <w:rPr>
          <w:rFonts w:ascii="Arial" w:hAnsi="Arial" w:cs="Arial"/>
          <w:sz w:val="28"/>
        </w:rPr>
        <w:t>: [“A”, “B”, “C”], input = 2, lista final deve ser [“A”, “B”]</w:t>
      </w:r>
    </w:p>
    <w:p w14:paraId="0CC02ED0" w14:textId="43D0AB24" w:rsidR="00554FD4" w:rsidRDefault="00554FD4">
      <w:pPr>
        <w:rPr>
          <w:rFonts w:ascii="Arial" w:hAnsi="Arial" w:cs="Arial"/>
          <w:sz w:val="28"/>
        </w:rPr>
      </w:pPr>
    </w:p>
    <w:p w14:paraId="0B830713" w14:textId="77777777" w:rsidR="00554FD4" w:rsidRDefault="00554FD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3- Considere a seguinte lista do corpo de um animal: </w:t>
      </w:r>
    </w:p>
    <w:p w14:paraId="37426C28" w14:textId="6C08936E" w:rsidR="00554FD4" w:rsidRDefault="00554FD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[“Rabo”, “Torso”, “Cabeça”]. Parece que o animal está virado, certo?</w:t>
      </w:r>
    </w:p>
    <w:p w14:paraId="200CDC92" w14:textId="3EFF13CB" w:rsidR="00554FD4" w:rsidRPr="00990C00" w:rsidRDefault="00554FD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Use </w:t>
      </w:r>
      <w:r w:rsidR="00C9708A">
        <w:rPr>
          <w:rFonts w:ascii="Arial" w:hAnsi="Arial" w:cs="Arial"/>
          <w:sz w:val="28"/>
        </w:rPr>
        <w:t>uma função e o passo do acesso ao index [::] para traze-lo ao normal.</w:t>
      </w:r>
    </w:p>
    <w:sectPr w:rsidR="00554FD4" w:rsidRPr="00990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26"/>
    <w:rsid w:val="00211C26"/>
    <w:rsid w:val="00554FD4"/>
    <w:rsid w:val="00990C00"/>
    <w:rsid w:val="00C116AD"/>
    <w:rsid w:val="00C9708A"/>
    <w:rsid w:val="00E06903"/>
    <w:rsid w:val="00E5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13779"/>
  <w15:chartTrackingRefBased/>
  <w15:docId w15:val="{ED3D9C7B-3BC8-483B-A100-BFD2537A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Vergilio Poleza</dc:creator>
  <cp:keywords/>
  <dc:description/>
  <cp:lastModifiedBy>Gustavo Vergilio Poleza</cp:lastModifiedBy>
  <cp:revision>5</cp:revision>
  <dcterms:created xsi:type="dcterms:W3CDTF">2021-03-19T01:58:00Z</dcterms:created>
  <dcterms:modified xsi:type="dcterms:W3CDTF">2021-03-19T11:51:00Z</dcterms:modified>
</cp:coreProperties>
</file>