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4A65" w:rsidRPr="0021168B" w:rsidRDefault="001D4A65" w:rsidP="001D4A65">
      <w:pPr>
        <w:pBdr>
          <w:bottom w:val="single" w:sz="12" w:space="1" w:color="auto"/>
        </w:pBdr>
        <w:spacing w:after="0"/>
        <w:rPr>
          <w:sz w:val="28"/>
        </w:rPr>
      </w:pPr>
      <w:r w:rsidRPr="0021168B">
        <w:rPr>
          <w:sz w:val="28"/>
        </w:rPr>
        <w:t>Ben Bubnick</w:t>
      </w:r>
    </w:p>
    <w:p w:rsidR="001D4A65" w:rsidRPr="0021168B" w:rsidRDefault="001D4A65" w:rsidP="001D4A65">
      <w:pPr>
        <w:spacing w:after="0"/>
        <w:rPr>
          <w:sz w:val="28"/>
        </w:rPr>
        <w:sectPr w:rsidR="001D4A65" w:rsidRPr="0021168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lastRenderedPageBreak/>
        <w:t xml:space="preserve">1626 Auburn Ave Apt 2 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 xml:space="preserve">Cleveland, OH 44113 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>(216) 556-1612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lastRenderedPageBreak/>
        <w:t>ben.bubnick@gmail.com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>http://www.linkedin.com/in/benbubnick</w:t>
      </w:r>
    </w:p>
    <w:p w:rsidR="001D4A65" w:rsidRPr="001D4A65" w:rsidRDefault="001D4A65" w:rsidP="001D4A65">
      <w:pPr>
        <w:spacing w:after="0"/>
        <w:rPr>
          <w:sz w:val="20"/>
        </w:rPr>
        <w:sectPr w:rsidR="001D4A65" w:rsidRPr="001D4A65" w:rsidSect="001D4A6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1D4A65" w:rsidRPr="001D4A65" w:rsidRDefault="001D4A65" w:rsidP="001D4A65">
      <w:pPr>
        <w:spacing w:after="0"/>
        <w:rPr>
          <w:sz w:val="20"/>
        </w:rPr>
      </w:pP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 xml:space="preserve">SUMMARY 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>Languages &amp; Software: VB.NET, SQL, C++, IDL, IRAF, Mathematica</w:t>
      </w:r>
      <w:bookmarkStart w:id="0" w:name="_GoBack"/>
      <w:bookmarkEnd w:id="0"/>
      <w:r w:rsidRPr="001D4A65">
        <w:rPr>
          <w:sz w:val="20"/>
        </w:rPr>
        <w:t xml:space="preserve"> &amp; LATEX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 xml:space="preserve">Physics: Radiative Transfer, Fourier </w:t>
      </w:r>
      <w:r w:rsidRPr="001D4A65">
        <w:rPr>
          <w:sz w:val="20"/>
        </w:rPr>
        <w:t>analysis</w:t>
      </w:r>
      <w:r w:rsidRPr="001D4A65">
        <w:rPr>
          <w:sz w:val="20"/>
        </w:rPr>
        <w:t>, &amp; Spectrophotometry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>Math: Risk Analysis, Modelling, Nonlinear Root-</w:t>
      </w:r>
      <w:r w:rsidRPr="001D4A65">
        <w:rPr>
          <w:sz w:val="20"/>
        </w:rPr>
        <w:t>fi</w:t>
      </w:r>
      <w:r w:rsidRPr="001D4A65">
        <w:rPr>
          <w:sz w:val="20"/>
        </w:rPr>
        <w:t>nding, &amp; Numerical Interpolation</w:t>
      </w:r>
    </w:p>
    <w:p w:rsidR="001D4A65" w:rsidRPr="001D4A65" w:rsidRDefault="001D4A65" w:rsidP="001D4A65">
      <w:pPr>
        <w:spacing w:after="0"/>
        <w:rPr>
          <w:sz w:val="20"/>
        </w:rPr>
      </w:pP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 xml:space="preserve">EXPERIENCE </w:t>
      </w:r>
    </w:p>
    <w:p w:rsidR="001D4A65" w:rsidRPr="001D4A65" w:rsidRDefault="001D4A65" w:rsidP="001D4A65">
      <w:pPr>
        <w:spacing w:after="0"/>
        <w:rPr>
          <w:sz w:val="20"/>
        </w:rPr>
        <w:sectPr w:rsidR="001D4A65" w:rsidRPr="001D4A65" w:rsidSect="001D4A6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lastRenderedPageBreak/>
        <w:t>Color Scientist Apr 2012 - Aug 2013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lastRenderedPageBreak/>
        <w:t>PPG Industries, Strongsville, OH</w:t>
      </w:r>
    </w:p>
    <w:p w:rsidR="001D4A65" w:rsidRPr="001D4A65" w:rsidRDefault="001D4A65" w:rsidP="001D4A65">
      <w:pPr>
        <w:pStyle w:val="ListParagraph"/>
        <w:numPr>
          <w:ilvl w:val="0"/>
          <w:numId w:val="1"/>
        </w:numPr>
        <w:spacing w:after="0"/>
        <w:rPr>
          <w:sz w:val="20"/>
        </w:rPr>
        <w:sectPr w:rsidR="001D4A65" w:rsidRPr="001D4A65" w:rsidSect="001D4A6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1D4A65" w:rsidRPr="001D4A65" w:rsidRDefault="001D4A65" w:rsidP="001D4A65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1D4A65">
        <w:rPr>
          <w:sz w:val="20"/>
        </w:rPr>
        <w:lastRenderedPageBreak/>
        <w:t>Developed software for spectroscopic pro</w:t>
      </w:r>
      <w:r w:rsidRPr="001D4A65">
        <w:rPr>
          <w:sz w:val="20"/>
        </w:rPr>
        <w:t>fi</w:t>
      </w:r>
      <w:r w:rsidRPr="001D4A65">
        <w:rPr>
          <w:sz w:val="20"/>
        </w:rPr>
        <w:t>le anal</w:t>
      </w:r>
      <w:r w:rsidRPr="001D4A65">
        <w:rPr>
          <w:sz w:val="20"/>
        </w:rPr>
        <w:t>ysis on color match samples, ra</w:t>
      </w:r>
      <w:r w:rsidRPr="001D4A65">
        <w:rPr>
          <w:sz w:val="20"/>
        </w:rPr>
        <w:t>diative transfer models on simple paint mixture</w:t>
      </w:r>
      <w:r w:rsidRPr="001D4A65">
        <w:rPr>
          <w:sz w:val="20"/>
        </w:rPr>
        <w:t>s to determine formulation meth</w:t>
      </w:r>
      <w:r w:rsidRPr="001D4A65">
        <w:rPr>
          <w:sz w:val="20"/>
        </w:rPr>
        <w:t>ods, and risk analysis on new technology and models that we deliver to our</w:t>
      </w:r>
      <w:r w:rsidRPr="001D4A65">
        <w:rPr>
          <w:sz w:val="20"/>
        </w:rPr>
        <w:t xml:space="preserve"> </w:t>
      </w:r>
      <w:r w:rsidRPr="001D4A65">
        <w:rPr>
          <w:sz w:val="20"/>
        </w:rPr>
        <w:t>customers.</w:t>
      </w:r>
    </w:p>
    <w:p w:rsidR="001D4A65" w:rsidRPr="001D4A65" w:rsidRDefault="001D4A65" w:rsidP="001D4A65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1D4A65">
        <w:rPr>
          <w:sz w:val="20"/>
        </w:rPr>
        <w:t>Detailed achievements:</w:t>
      </w:r>
    </w:p>
    <w:p w:rsidR="001D4A65" w:rsidRPr="001D4A65" w:rsidRDefault="001D4A65" w:rsidP="001D4A65">
      <w:pPr>
        <w:pStyle w:val="ListParagraph"/>
        <w:numPr>
          <w:ilvl w:val="1"/>
          <w:numId w:val="1"/>
        </w:numPr>
        <w:spacing w:after="0"/>
        <w:rPr>
          <w:sz w:val="20"/>
        </w:rPr>
      </w:pPr>
      <w:r w:rsidRPr="001D4A65">
        <w:rPr>
          <w:sz w:val="20"/>
        </w:rPr>
        <w:t xml:space="preserve">40% marked </w:t>
      </w:r>
      <w:r w:rsidRPr="001D4A65">
        <w:rPr>
          <w:sz w:val="20"/>
        </w:rPr>
        <w:t>improvement</w:t>
      </w:r>
      <w:r w:rsidRPr="001D4A65">
        <w:rPr>
          <w:sz w:val="20"/>
        </w:rPr>
        <w:t xml:space="preserve"> on color matching software algorithm</w:t>
      </w:r>
    </w:p>
    <w:p w:rsidR="001D4A65" w:rsidRPr="001D4A65" w:rsidRDefault="001D4A65" w:rsidP="001D4A65">
      <w:pPr>
        <w:pStyle w:val="ListParagraph"/>
        <w:numPr>
          <w:ilvl w:val="1"/>
          <w:numId w:val="1"/>
        </w:numPr>
        <w:spacing w:after="0"/>
        <w:rPr>
          <w:sz w:val="20"/>
        </w:rPr>
      </w:pPr>
      <w:r w:rsidRPr="001D4A65">
        <w:rPr>
          <w:sz w:val="20"/>
        </w:rPr>
        <w:t>Developed cross-</w:t>
      </w:r>
      <w:r w:rsidRPr="001D4A65">
        <w:rPr>
          <w:sz w:val="20"/>
        </w:rPr>
        <w:t>instrument</w:t>
      </w:r>
      <w:r w:rsidRPr="001D4A65">
        <w:rPr>
          <w:sz w:val="20"/>
        </w:rPr>
        <w:t xml:space="preserve"> correlation software for risk analysis project</w:t>
      </w:r>
    </w:p>
    <w:p w:rsidR="001D4A65" w:rsidRPr="001D4A65" w:rsidRDefault="001D4A65" w:rsidP="001D4A65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1D4A65">
        <w:rPr>
          <w:sz w:val="20"/>
        </w:rPr>
        <w:t>Debugged optimization function for numerical solutions to the radiative</w:t>
      </w:r>
      <w:r w:rsidRPr="001D4A65">
        <w:rPr>
          <w:sz w:val="20"/>
        </w:rPr>
        <w:t xml:space="preserve"> </w:t>
      </w:r>
      <w:r w:rsidRPr="001D4A65">
        <w:rPr>
          <w:sz w:val="20"/>
        </w:rPr>
        <w:t>transfer equation</w:t>
      </w:r>
    </w:p>
    <w:p w:rsidR="001D4A65" w:rsidRPr="001D4A65" w:rsidRDefault="001D4A65" w:rsidP="001D4A65">
      <w:pPr>
        <w:spacing w:after="0"/>
        <w:rPr>
          <w:sz w:val="20"/>
        </w:rPr>
      </w:pPr>
    </w:p>
    <w:p w:rsidR="001D4A65" w:rsidRPr="001D4A65" w:rsidRDefault="001D4A65" w:rsidP="001D4A65">
      <w:pPr>
        <w:spacing w:after="0"/>
        <w:rPr>
          <w:sz w:val="20"/>
        </w:rPr>
        <w:sectPr w:rsidR="001D4A65" w:rsidRPr="001D4A65" w:rsidSect="001D4A6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lastRenderedPageBreak/>
        <w:t>Adjunct Professor Aug 2010 - Jun 2011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lastRenderedPageBreak/>
        <w:t>Physics Department, Miami University</w:t>
      </w:r>
    </w:p>
    <w:p w:rsidR="001D4A65" w:rsidRPr="001D4A65" w:rsidRDefault="001D4A65" w:rsidP="001D4A65">
      <w:pPr>
        <w:pStyle w:val="ListParagraph"/>
        <w:numPr>
          <w:ilvl w:val="0"/>
          <w:numId w:val="2"/>
        </w:numPr>
        <w:spacing w:after="0"/>
        <w:rPr>
          <w:sz w:val="20"/>
        </w:rPr>
        <w:sectPr w:rsidR="001D4A65" w:rsidRPr="001D4A65" w:rsidSect="001D4A6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1D4A65" w:rsidRPr="001D4A65" w:rsidRDefault="001D4A65" w:rsidP="001D4A65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1D4A65">
        <w:rPr>
          <w:sz w:val="20"/>
        </w:rPr>
        <w:lastRenderedPageBreak/>
        <w:t>Developed curricula in introductory physics &amp; astronomy courses</w:t>
      </w:r>
    </w:p>
    <w:p w:rsidR="001D4A65" w:rsidRPr="001D4A65" w:rsidRDefault="001D4A65" w:rsidP="001D4A65">
      <w:pPr>
        <w:spacing w:after="0"/>
        <w:rPr>
          <w:sz w:val="20"/>
        </w:rPr>
      </w:pPr>
    </w:p>
    <w:p w:rsidR="001D4A65" w:rsidRPr="001D4A65" w:rsidRDefault="001D4A65" w:rsidP="001D4A65">
      <w:pPr>
        <w:spacing w:after="0"/>
        <w:rPr>
          <w:sz w:val="20"/>
        </w:rPr>
        <w:sectPr w:rsidR="001D4A65" w:rsidRPr="001D4A65" w:rsidSect="001D4A6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lastRenderedPageBreak/>
        <w:t>Adjunct Professor Feb 2011 - Jun 2011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lastRenderedPageBreak/>
        <w:t>Physics Department, Cincinnati State</w:t>
      </w:r>
    </w:p>
    <w:p w:rsidR="001D4A65" w:rsidRPr="001D4A65" w:rsidRDefault="001D4A65" w:rsidP="001D4A65">
      <w:pPr>
        <w:pStyle w:val="ListParagraph"/>
        <w:numPr>
          <w:ilvl w:val="0"/>
          <w:numId w:val="2"/>
        </w:numPr>
        <w:spacing w:after="0"/>
        <w:rPr>
          <w:sz w:val="20"/>
        </w:rPr>
        <w:sectPr w:rsidR="001D4A65" w:rsidRPr="001D4A65" w:rsidSect="001D4A6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1D4A65" w:rsidRPr="001D4A65" w:rsidRDefault="001D4A65" w:rsidP="001D4A65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1D4A65">
        <w:rPr>
          <w:sz w:val="20"/>
        </w:rPr>
        <w:lastRenderedPageBreak/>
        <w:t>Designed a technical physics curriculum for remedial students</w:t>
      </w:r>
    </w:p>
    <w:p w:rsidR="001D4A65" w:rsidRPr="001D4A65" w:rsidRDefault="001D4A65" w:rsidP="001D4A65">
      <w:pPr>
        <w:spacing w:after="0"/>
        <w:rPr>
          <w:sz w:val="20"/>
        </w:rPr>
      </w:pP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 xml:space="preserve">EDUCATION 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>Master of Science, Physics University of Cincinnati, December 2010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>Thesis: Massive Stellar Clusters in the Disk of the Milky Way Galaxy</w:t>
      </w:r>
    </w:p>
    <w:p w:rsidR="001D4A65" w:rsidRPr="001D4A65" w:rsidRDefault="001D4A65" w:rsidP="001D4A65">
      <w:pPr>
        <w:spacing w:after="0"/>
        <w:rPr>
          <w:sz w:val="20"/>
        </w:rPr>
      </w:pP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>Bachelor of Fine Arts, Printmaking Ohio University, June 2004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>Thesis: A Novel Method for Low-Toxic Photo-Etch Printing</w:t>
      </w:r>
    </w:p>
    <w:p w:rsidR="001D4A65" w:rsidRPr="001D4A65" w:rsidRDefault="001D4A65" w:rsidP="001D4A65">
      <w:pPr>
        <w:spacing w:after="0"/>
        <w:rPr>
          <w:sz w:val="20"/>
        </w:rPr>
      </w:pP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>Post Graduate Courses</w:t>
      </w:r>
      <w:r>
        <w:rPr>
          <w:sz w:val="20"/>
        </w:rPr>
        <w:t>:</w:t>
      </w:r>
    </w:p>
    <w:p w:rsidR="001D4A65" w:rsidRPr="001D4A65" w:rsidRDefault="001D4A65" w:rsidP="001D4A65">
      <w:pPr>
        <w:spacing w:after="0"/>
        <w:rPr>
          <w:sz w:val="20"/>
        </w:rPr>
        <w:sectPr w:rsidR="001D4A65" w:rsidRPr="001D4A65" w:rsidSect="001D4A6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lastRenderedPageBreak/>
        <w:t xml:space="preserve">Hands </w:t>
      </w:r>
      <w:proofErr w:type="gramStart"/>
      <w:r w:rsidRPr="001D4A65">
        <w:rPr>
          <w:sz w:val="20"/>
        </w:rPr>
        <w:t>On</w:t>
      </w:r>
      <w:proofErr w:type="gramEnd"/>
      <w:r w:rsidRPr="001D4A65">
        <w:rPr>
          <w:sz w:val="20"/>
        </w:rPr>
        <w:t xml:space="preserve"> Technology Transfer</w:t>
      </w:r>
    </w:p>
    <w:p w:rsidR="001D4A65" w:rsidRPr="001D4A65" w:rsidRDefault="001D4A65" w:rsidP="001D4A65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1D4A65">
        <w:rPr>
          <w:sz w:val="20"/>
        </w:rPr>
        <w:t>Windows Forms 4.5 Programming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>University of Washington</w:t>
      </w:r>
    </w:p>
    <w:p w:rsidR="001D4A65" w:rsidRPr="001D4A65" w:rsidRDefault="001D4A65" w:rsidP="001D4A65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1D4A65">
        <w:rPr>
          <w:sz w:val="20"/>
        </w:rPr>
        <w:t>Mathematical Methods for Quantitative Finance</w:t>
      </w:r>
    </w:p>
    <w:p w:rsidR="001D4A65" w:rsidRPr="001D4A65" w:rsidRDefault="001D4A65" w:rsidP="001D4A65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1D4A65">
        <w:rPr>
          <w:sz w:val="20"/>
        </w:rPr>
        <w:t>Building an Information Risk Management Toolkit</w:t>
      </w:r>
    </w:p>
    <w:p w:rsidR="001D4A65" w:rsidRPr="001D4A65" w:rsidRDefault="001D4A65" w:rsidP="001D4A65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1D4A65">
        <w:rPr>
          <w:sz w:val="20"/>
        </w:rPr>
        <w:t>Computer Networks</w:t>
      </w:r>
    </w:p>
    <w:p w:rsidR="001D4A65" w:rsidRPr="001D4A65" w:rsidRDefault="001D4A65" w:rsidP="001D4A65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1D4A65">
        <w:rPr>
          <w:sz w:val="20"/>
        </w:rPr>
        <w:t>Computational Methods for Data Analysis</w:t>
      </w:r>
    </w:p>
    <w:p w:rsidR="001D4A65" w:rsidRDefault="001D4A65" w:rsidP="001D4A65">
      <w:pPr>
        <w:spacing w:after="0"/>
        <w:rPr>
          <w:sz w:val="20"/>
        </w:rPr>
      </w:pPr>
    </w:p>
    <w:p w:rsidR="001D4A65" w:rsidRPr="001D4A65" w:rsidRDefault="001D4A65" w:rsidP="001D4A65">
      <w:pPr>
        <w:spacing w:after="0"/>
        <w:rPr>
          <w:sz w:val="20"/>
        </w:rPr>
      </w:pP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lastRenderedPageBreak/>
        <w:t>The University of Edinburgh (2014)</w:t>
      </w:r>
    </w:p>
    <w:p w:rsidR="001D4A65" w:rsidRPr="001D4A65" w:rsidRDefault="001D4A65" w:rsidP="001D4A65">
      <w:pPr>
        <w:pStyle w:val="ListParagraph"/>
        <w:numPr>
          <w:ilvl w:val="0"/>
          <w:numId w:val="3"/>
        </w:numPr>
        <w:spacing w:after="0"/>
        <w:rPr>
          <w:sz w:val="20"/>
        </w:rPr>
      </w:pPr>
      <w:r w:rsidRPr="001D4A65">
        <w:rPr>
          <w:sz w:val="20"/>
        </w:rPr>
        <w:t>Arti</w:t>
      </w:r>
      <w:r w:rsidRPr="001D4A65">
        <w:rPr>
          <w:sz w:val="20"/>
        </w:rPr>
        <w:t>fi</w:t>
      </w:r>
      <w:r w:rsidRPr="001D4A65">
        <w:rPr>
          <w:sz w:val="20"/>
        </w:rPr>
        <w:t>cial Intelligence Planning</w:t>
      </w:r>
    </w:p>
    <w:p w:rsidR="001D4A65" w:rsidRPr="001D4A65" w:rsidRDefault="001D4A65" w:rsidP="001D4A65">
      <w:pPr>
        <w:pStyle w:val="ListParagraph"/>
        <w:numPr>
          <w:ilvl w:val="0"/>
          <w:numId w:val="3"/>
        </w:numPr>
        <w:spacing w:after="0"/>
        <w:rPr>
          <w:sz w:val="20"/>
        </w:rPr>
      </w:pPr>
      <w:r w:rsidRPr="001D4A65">
        <w:rPr>
          <w:sz w:val="20"/>
        </w:rPr>
        <w:t>Astrobiology</w:t>
      </w:r>
    </w:p>
    <w:p w:rsidR="00326C97" w:rsidRPr="001D4A65" w:rsidRDefault="001D4A65" w:rsidP="001D4A65">
      <w:pPr>
        <w:pStyle w:val="ListParagraph"/>
        <w:numPr>
          <w:ilvl w:val="0"/>
          <w:numId w:val="3"/>
        </w:numPr>
        <w:spacing w:after="0"/>
        <w:rPr>
          <w:sz w:val="20"/>
        </w:rPr>
      </w:pPr>
      <w:r w:rsidRPr="001D4A65">
        <w:rPr>
          <w:sz w:val="20"/>
        </w:rPr>
        <w:t>Critical Thinking in Global Challenges</w:t>
      </w:r>
    </w:p>
    <w:sectPr w:rsidR="00326C97" w:rsidRPr="001D4A65" w:rsidSect="001D4A65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1C746F"/>
    <w:multiLevelType w:val="hybridMultilevel"/>
    <w:tmpl w:val="2A28A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7A6997"/>
    <w:multiLevelType w:val="hybridMultilevel"/>
    <w:tmpl w:val="04B4D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980C67"/>
    <w:multiLevelType w:val="hybridMultilevel"/>
    <w:tmpl w:val="2CE4A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A65"/>
    <w:rsid w:val="001D4A65"/>
    <w:rsid w:val="0021168B"/>
    <w:rsid w:val="00326C97"/>
    <w:rsid w:val="00AC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4A6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D4A6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4A6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D4A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Bubnick</dc:creator>
  <cp:lastModifiedBy>Ben Bubnick</cp:lastModifiedBy>
  <cp:revision>4</cp:revision>
  <dcterms:created xsi:type="dcterms:W3CDTF">2014-01-17T19:32:00Z</dcterms:created>
  <dcterms:modified xsi:type="dcterms:W3CDTF">2014-01-17T19:41:00Z</dcterms:modified>
</cp:coreProperties>
</file>