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2F7B" w14:textId="36FA7719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41B7C5D6" w14:textId="422D6EB8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63FD69B9" w14:textId="0BCDD918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730E1CFF" w14:textId="7F7B5413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39555D68" w14:textId="1AED260A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16D91D82" w14:textId="224DCFD5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1E2ADC6C" w14:textId="6D56DDFE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388F5368" w14:textId="6D7F999D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53351E42" w14:textId="37D6BE7E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4456AC8F" w14:textId="4C26BA0C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04BC3EDF" w14:textId="44C4A2B0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46A22430" w14:textId="55530EA4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6E65952C" w14:textId="4A18B2E4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3093C30D" w14:textId="2FAE849E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55227265" w14:textId="258B7418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71F189AB" w14:textId="5A3B53DD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310D311C" w14:textId="6221C142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43FFE2C2" w14:textId="4AAB07E4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1E5A8062" w14:textId="10FBFF2E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2E793771" w14:textId="7B50B893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62C5C707" w14:textId="58713979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0AB6C04F" w14:textId="1FFC5903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2EEF986A" w14:textId="38B6E98F" w:rsid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17136C25" w14:textId="77777777" w:rsidR="00A11A7A" w:rsidRPr="00A11A7A" w:rsidRDefault="00A11A7A" w:rsidP="00A11A7A">
      <w:pPr>
        <w:pStyle w:val="1"/>
        <w:spacing w:after="60" w:line="360" w:lineRule="auto"/>
        <w:ind w:left="0" w:firstLine="709"/>
        <w:rPr>
          <w:i w:val="0"/>
          <w:sz w:val="28"/>
          <w:szCs w:val="28"/>
        </w:rPr>
      </w:pPr>
    </w:p>
    <w:p w14:paraId="56519268" w14:textId="5831A919" w:rsidR="0000025D" w:rsidRPr="00731D79" w:rsidRDefault="0000025D" w:rsidP="00E23A4C">
      <w:pPr>
        <w:pStyle w:val="1"/>
        <w:spacing w:line="360" w:lineRule="auto"/>
        <w:ind w:left="0"/>
        <w:rPr>
          <w:b/>
          <w:i w:val="0"/>
          <w:iCs/>
          <w:sz w:val="28"/>
          <w:szCs w:val="28"/>
        </w:rPr>
      </w:pPr>
      <w:r w:rsidRPr="00731D79">
        <w:rPr>
          <w:b/>
          <w:i w:val="0"/>
          <w:iCs/>
          <w:sz w:val="28"/>
          <w:szCs w:val="28"/>
        </w:rPr>
        <w:t>Теоретические сведения</w:t>
      </w:r>
    </w:p>
    <w:p w14:paraId="41E03559" w14:textId="1FCDAE95" w:rsidR="00D7361D" w:rsidRPr="00731D79" w:rsidRDefault="00D7361D" w:rsidP="00D7361D">
      <w:pPr>
        <w:pStyle w:val="1"/>
        <w:spacing w:line="360" w:lineRule="auto"/>
        <w:ind w:left="0"/>
        <w:rPr>
          <w:bCs/>
          <w:i w:val="0"/>
          <w:iCs/>
          <w:sz w:val="28"/>
          <w:szCs w:val="28"/>
        </w:rPr>
      </w:pPr>
      <w:r w:rsidRPr="00731D79">
        <w:rPr>
          <w:b/>
          <w:i w:val="0"/>
          <w:iCs/>
          <w:sz w:val="28"/>
          <w:szCs w:val="28"/>
        </w:rPr>
        <w:t>Назначение MATLAB</w:t>
      </w:r>
    </w:p>
    <w:p w14:paraId="04310DF6" w14:textId="516B634F" w:rsidR="00D7361D" w:rsidRPr="00731D79" w:rsidRDefault="00D7361D" w:rsidP="00D7361D">
      <w:pPr>
        <w:pStyle w:val="1"/>
        <w:spacing w:line="360" w:lineRule="auto"/>
        <w:ind w:left="0"/>
        <w:rPr>
          <w:bCs/>
          <w:i w:val="0"/>
          <w:iCs/>
          <w:sz w:val="28"/>
          <w:szCs w:val="28"/>
        </w:rPr>
      </w:pPr>
      <w:r w:rsidRPr="00731D79">
        <w:rPr>
          <w:bCs/>
          <w:i w:val="0"/>
          <w:iCs/>
          <w:sz w:val="28"/>
          <w:szCs w:val="28"/>
        </w:rPr>
        <w:t xml:space="preserve">MATLAB — система компьютерной математики (СКМ), разработанная для </w:t>
      </w:r>
      <w:r w:rsidRPr="00731D79">
        <w:rPr>
          <w:bCs/>
          <w:i w:val="0"/>
          <w:iCs/>
          <w:sz w:val="28"/>
          <w:szCs w:val="28"/>
        </w:rPr>
        <w:lastRenderedPageBreak/>
        <w:t>решения широкого круга математических задач. Она прошла путь от модуля для матричных операций до универсальной интегрированной системы, ориентированной на массовые ПК. MATLAB предлагает мощные средства работы с матрицами, диалоговые возможности, графику и визуализацию</w:t>
      </w:r>
    </w:p>
    <w:p w14:paraId="3CDDD88B" w14:textId="77777777" w:rsidR="0000025D" w:rsidRPr="00731D79" w:rsidRDefault="0000025D" w:rsidP="00E23A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Рабочая среда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MatLab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6.х немного отличается от рабочей среды предыдущих версий,</w:t>
      </w:r>
      <w:r w:rsidR="00343327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она имеет более удобный интерфейс для доступа ко многим вспомогательным элементам.</w:t>
      </w:r>
    </w:p>
    <w:p w14:paraId="25C91661" w14:textId="77777777" w:rsidR="0000025D" w:rsidRPr="00731D79" w:rsidRDefault="0000025D" w:rsidP="00E23A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Рабочая среда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MatLab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6.х содержит следующие элементы:</w:t>
      </w:r>
    </w:p>
    <w:p w14:paraId="2E6C3E76" w14:textId="77777777" w:rsidR="0000025D" w:rsidRPr="00731D79" w:rsidRDefault="0000025D" w:rsidP="00E23A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- панель инструментов с кнопками и раскрывающимся списком;</w:t>
      </w:r>
    </w:p>
    <w:p w14:paraId="09A509B1" w14:textId="77777777" w:rsidR="0000025D" w:rsidRPr="00731D79" w:rsidRDefault="0000025D" w:rsidP="00E23A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- окно с вкладками Launch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Pad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Workspace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, из которого можно получить доступ к</w:t>
      </w:r>
      <w:r w:rsidR="00343327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различным модулям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ToolBox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 к содержимому рабочей среды;</w:t>
      </w:r>
    </w:p>
    <w:p w14:paraId="1B717018" w14:textId="77777777" w:rsidR="0000025D" w:rsidRPr="00731D79" w:rsidRDefault="0000025D" w:rsidP="00E23A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- окно с вкладками Command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History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 Current Directory, предназначенное для просмотра и повторного вызова ранее введенных команд, а также для установки текущего каталога;</w:t>
      </w:r>
    </w:p>
    <w:p w14:paraId="69E6034F" w14:textId="77777777" w:rsidR="0000025D" w:rsidRPr="00731D79" w:rsidRDefault="0000025D" w:rsidP="00E23A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- командное окно, в котором находится приглашение к </w:t>
      </w:r>
      <w:proofErr w:type="gram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вводу </w:t>
      </w:r>
      <w:r w:rsidRPr="00731D79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»</w:t>
      </w:r>
      <w:proofErr w:type="gram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 мигающий вертикальный курсор;</w:t>
      </w:r>
    </w:p>
    <w:p w14:paraId="3819EF8D" w14:textId="77777777" w:rsidR="0000025D" w:rsidRPr="00731D79" w:rsidRDefault="0000025D" w:rsidP="00E23A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- строку состояния.</w:t>
      </w:r>
    </w:p>
    <w:p w14:paraId="4669FB68" w14:textId="77777777" w:rsidR="0000025D" w:rsidRPr="00731D79" w:rsidRDefault="0000025D" w:rsidP="007A12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Меню системы</w:t>
      </w:r>
    </w:p>
    <w:p w14:paraId="6ADEAECD" w14:textId="77777777" w:rsidR="0000025D" w:rsidRPr="00731D79" w:rsidRDefault="0000025D" w:rsidP="007A12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Перейдем к описанию основного меню системы MATLAB 6.0. Это меню выглядит</w:t>
      </w:r>
      <w:r w:rsidR="000B2E03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довольно скромно и содержит всего шесть пунктов:</w:t>
      </w:r>
    </w:p>
    <w:p w14:paraId="7BE4EF7F" w14:textId="77777777" w:rsidR="0000025D" w:rsidRPr="00731D79" w:rsidRDefault="0000025D" w:rsidP="007A12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File – работа с файлами;</w:t>
      </w:r>
    </w:p>
    <w:p w14:paraId="18C4D340" w14:textId="77777777" w:rsidR="0000025D" w:rsidRPr="00731D79" w:rsidRDefault="0000025D" w:rsidP="007A12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Edit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редактирование </w:t>
      </w:r>
      <w:proofErr w:type="spellStart"/>
      <w:proofErr w:type="gram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сессии;View</w:t>
      </w:r>
      <w:proofErr w:type="spellEnd"/>
      <w:proofErr w:type="gram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вывод и скрытие панели инструментов;</w:t>
      </w:r>
    </w:p>
    <w:p w14:paraId="51E8F852" w14:textId="77777777" w:rsidR="0000025D" w:rsidRPr="00731D79" w:rsidRDefault="0000025D" w:rsidP="007A12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Web – доступ к Интернет-ресурсам;</w:t>
      </w:r>
    </w:p>
    <w:p w14:paraId="718B32DC" w14:textId="77777777" w:rsidR="0000025D" w:rsidRPr="00731D79" w:rsidRDefault="0000025D" w:rsidP="007A12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Windows – установка Windows-свойств окна;</w:t>
      </w:r>
    </w:p>
    <w:p w14:paraId="042B104C" w14:textId="77777777" w:rsidR="0000025D" w:rsidRPr="00731D79" w:rsidRDefault="0000025D" w:rsidP="007A12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Help – доступ к справочным подсистемам.</w:t>
      </w:r>
    </w:p>
    <w:p w14:paraId="74734EC9" w14:textId="77777777" w:rsidR="0000025D" w:rsidRPr="00731D79" w:rsidRDefault="0000025D" w:rsidP="00133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Набор кнопок панели инструментов обеспечивает выполнение наиболее часто необходимых команд и вполне достаточен для повседневной работы с системой.</w:t>
      </w:r>
    </w:p>
    <w:p w14:paraId="06A25CF3" w14:textId="77777777" w:rsidR="0000025D" w:rsidRPr="00731D79" w:rsidRDefault="0000025D" w:rsidP="00133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Сохранение рабочей среды. MAT файлы.</w:t>
      </w:r>
    </w:p>
    <w:p w14:paraId="1DD4875C" w14:textId="77777777" w:rsidR="00B02FE1" w:rsidRPr="00731D79" w:rsidRDefault="0000025D" w:rsidP="00133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Самый простой способ сохранить все значения переменных – использовать в меню</w:t>
      </w:r>
      <w:r w:rsidR="0054357D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val="en-US" w:eastAsia="ru-RU"/>
        </w:rPr>
        <w:t>File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пункт </w:t>
      </w:r>
      <w:r w:rsidRPr="00731D79">
        <w:rPr>
          <w:rFonts w:ascii="Times New Roman" w:hAnsi="Times New Roman"/>
          <w:color w:val="000000"/>
          <w:sz w:val="28"/>
          <w:szCs w:val="28"/>
          <w:lang w:val="en-US" w:eastAsia="ru-RU"/>
        </w:rPr>
        <w:t>Save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val="en-US" w:eastAsia="ru-RU"/>
        </w:rPr>
        <w:t>Workspase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val="en-US" w:eastAsia="ru-RU"/>
        </w:rPr>
        <w:t>As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При этом появляется диалоговое окно Save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Workspase</w:t>
      </w:r>
      <w:proofErr w:type="spellEnd"/>
      <w:r w:rsidR="0054357D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Variables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, в котором следует указать каталог и имя файла. По умолчанию предлагается с</w:t>
      </w:r>
      <w:r w:rsidR="0054357D" w:rsidRPr="00731D79">
        <w:rPr>
          <w:rFonts w:ascii="Times New Roman" w:hAnsi="Times New Roman"/>
          <w:color w:val="000000"/>
          <w:sz w:val="28"/>
          <w:szCs w:val="28"/>
          <w:lang w:eastAsia="ru-RU"/>
        </w:rPr>
        <w:t>о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хранить файл в подкаталоге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work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основного каталога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MatLab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. Программа сохранит резул</w:t>
      </w:r>
      <w:r w:rsidR="0054357D" w:rsidRPr="00731D79">
        <w:rPr>
          <w:rFonts w:ascii="Times New Roman" w:hAnsi="Times New Roman"/>
          <w:color w:val="000000"/>
          <w:sz w:val="28"/>
          <w:szCs w:val="28"/>
          <w:lang w:eastAsia="ru-RU"/>
        </w:rPr>
        <w:t>ь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таты работы в файле с расширением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mat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Теперь можно закрыть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MatLab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. В следующем сеансе работы для восстановления значений переменных следует открыть этот сохраненный</w:t>
      </w:r>
      <w:r w:rsidR="0054357D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файл при помощи подпункта Open меню File. Теперь все переменные, определенные в прошлом сеансе, опять стали доступными. Их можно использовать во вновь вводимых командах.</w:t>
      </w:r>
      <w:r w:rsidR="00B02FE1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3697B4B3" w14:textId="77777777" w:rsidR="0000025D" w:rsidRPr="00731D79" w:rsidRDefault="0000025D" w:rsidP="006033D6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Система помощи</w:t>
      </w:r>
    </w:p>
    <w:p w14:paraId="74FBF8F6" w14:textId="77777777" w:rsidR="0000025D" w:rsidRPr="00731D79" w:rsidRDefault="0000025D" w:rsidP="006033D6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Окно справки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MatLab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появляется после выбора опции Help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Window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в меню Help или</w:t>
      </w:r>
      <w:r w:rsidR="000B75FF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нажатием кнопки вопроса на панели инструментов. Эта же операция может быть выполнена при наборе команды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helpwin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. Для вывода окна справки по отдельным разделам,</w:t>
      </w:r>
      <w:r w:rsidR="000B75FF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наберите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helpwin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topic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. Окно справки предоставляет Вам такую же информацию, как и</w:t>
      </w:r>
      <w:r w:rsidR="000B75FF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команда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help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но оконный интерфейс обеспечивает более удобную связь с другими разделами справки. Используя адрес Web-страницы фирмы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Math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Works, вы можете выйти на</w:t>
      </w:r>
      <w:r w:rsidR="00F750D7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сервер фирмы и получить самую последнюю информацию по интересующим вас вопр</w:t>
      </w:r>
      <w:r w:rsidR="00F750D7" w:rsidRPr="00731D79">
        <w:rPr>
          <w:rFonts w:ascii="Times New Roman" w:hAnsi="Times New Roman"/>
          <w:color w:val="000000"/>
          <w:sz w:val="28"/>
          <w:szCs w:val="28"/>
          <w:lang w:eastAsia="ru-RU"/>
        </w:rPr>
        <w:t>о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сам. Вы можете ознакомиться с новыми программными продуктами или найти ответ на</w:t>
      </w:r>
      <w:r w:rsidR="00F750D7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возникшие проблемы на странице технической поддержки.</w:t>
      </w:r>
    </w:p>
    <w:p w14:paraId="268A3F2E" w14:textId="77777777" w:rsidR="0000025D" w:rsidRPr="00731D79" w:rsidRDefault="0000025D" w:rsidP="00412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Операции с буфером обмена</w:t>
      </w:r>
    </w:p>
    <w:p w14:paraId="20A6841B" w14:textId="77777777" w:rsidR="0000025D" w:rsidRPr="00731D79" w:rsidRDefault="0000025D" w:rsidP="00412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Кнопки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Cut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(Вырезать), Сору (Копировать) и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Paste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(Вставить) реализуют наиболее характерные команды работы с буфером обмена (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Clipboard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). Первые две операции относятся к</w:t>
      </w:r>
      <w:r w:rsidR="00B3263B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выделенным фрагментам сессии или текста m-файлов (если они выполняются в окне редактора/отладчика). Для выделения объектов можно использовать мышь, перемещая курсор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потексту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при нажатой левой кнопке, или клавиши со стрелками в комбинации с клавишей</w:t>
      </w:r>
      <w:r w:rsidR="00B3263B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Shift.</w:t>
      </w:r>
    </w:p>
    <w:p w14:paraId="2F26C2B9" w14:textId="77777777" w:rsidR="00157D1F" w:rsidRPr="00731D79" w:rsidRDefault="0000025D" w:rsidP="00412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На рис. 4 показан пример выделения содержимого матрицы М в окне документа</w:t>
      </w:r>
      <w:r w:rsidR="00D776AF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MATLAB. Эта матрица формируется функцией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magiс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(n) и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называется магической, поскольку сумма элементов любого столбца, любой строки и даже любой диагонали равна</w:t>
      </w:r>
      <w:r w:rsidR="00D776AF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одному и тому же числу – 34 для матрицы при n=4.</w:t>
      </w:r>
    </w:p>
    <w:p w14:paraId="0507CC35" w14:textId="1CBBE228" w:rsidR="00BD0116" w:rsidRPr="00731D79" w:rsidRDefault="0000025D" w:rsidP="00D736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Команда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Cut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(Вырезать) осуществляет вырезание выделенного фрагмента и размещение его в буфере. При этом вырезанный фрагмент удаляется из текста документа. Команда Сору (Копировать) просто копирует выделенный фрагмент в буфер, сохраняя его в</w:t>
      </w:r>
      <w:r w:rsidR="00AD03BF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тексте. Команда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Paste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(Вставить) вызывает объект из буфера (сохраняя объект в буфере) и</w:t>
      </w:r>
      <w:r w:rsidR="00AD03BF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помещает копию объекта на место в документе, указанное текстовым курсором. Эти операции реализуются как соответствующими кнопками, так и командами меню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Edit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(Редактировать). В MATLAB можно использовать контекстное меню, появляющееся при нажатии правой кнопки мыши. Содержимое буфера можно перенести в строку ввода, в окно</w:t>
      </w:r>
      <w:r w:rsidR="006D5154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редактора-отладчика m-файлов или даже в другое приложение. Допустим, мы хотим создать матрицу M1 с содержимым, которое размещено в буфере. Для этого достаточно</w:t>
      </w:r>
      <w:r w:rsidR="00894FA4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набрать М1</w:t>
      </w:r>
      <w:proofErr w:type="gram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=[ и</w:t>
      </w:r>
      <w:proofErr w:type="gram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, нажав правую клавишу мыши, выбрать из появившегося меню команду</w:t>
      </w:r>
      <w:r w:rsidR="00894FA4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Paste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(Вставить). Этот момент фиксирует рис. 5.</w:t>
      </w:r>
    </w:p>
    <w:p w14:paraId="0C431A02" w14:textId="77777777" w:rsidR="0000025D" w:rsidRPr="00731D79" w:rsidRDefault="0000025D" w:rsidP="008B3C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Отмена результата предшествующей операции</w:t>
      </w:r>
    </w:p>
    <w:p w14:paraId="05496E9C" w14:textId="77777777" w:rsidR="0000025D" w:rsidRPr="00731D79" w:rsidRDefault="0000025D" w:rsidP="008B3C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Часто, выполнив какую-то операцию, мы отмечаем, что она оказалась ошибочной.</w:t>
      </w:r>
    </w:p>
    <w:p w14:paraId="6D250CC5" w14:textId="77777777" w:rsidR="0000025D" w:rsidRPr="00731D79" w:rsidRDefault="0000025D" w:rsidP="008B3C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При работе в MATLAB такой ситуации пугаться не стоит, – нажатие кнопки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Undo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(Отменить) панели инструментов приведет к отмене последнего действия, выполненного в текущей строке. Операции в предыдущих строках документа этой командой не отменяются.</w:t>
      </w:r>
    </w:p>
    <w:p w14:paraId="4167C0F3" w14:textId="77777777" w:rsidR="0000025D" w:rsidRPr="00731D79" w:rsidRDefault="0000025D" w:rsidP="008B3C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Если оказалось, что вы зря произвели отмену последней операции, то ее легко восстановить, введя с панели инструментов операцию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Redo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(Восстановить).</w:t>
      </w:r>
    </w:p>
    <w:p w14:paraId="381351B0" w14:textId="77777777" w:rsidR="00D7361D" w:rsidRPr="00731D79" w:rsidRDefault="00D7361D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379FCB73" w14:textId="484FCA5E" w:rsidR="004115EE" w:rsidRPr="00731D79" w:rsidRDefault="004115EE" w:rsidP="008B3CAB">
      <w:pPr>
        <w:spacing w:after="0" w:line="360" w:lineRule="auto"/>
        <w:jc w:val="both"/>
        <w:rPr>
          <w:rFonts w:ascii="Times New Roman" w:hAnsi="Times New Roman"/>
          <w:b/>
          <w:i/>
          <w:iCs/>
          <w:sz w:val="28"/>
          <w:szCs w:val="28"/>
        </w:rPr>
      </w:pPr>
      <w:r w:rsidRPr="00731D79">
        <w:rPr>
          <w:rFonts w:ascii="Times New Roman" w:hAnsi="Times New Roman"/>
          <w:b/>
          <w:iCs/>
          <w:sz w:val="28"/>
          <w:szCs w:val="28"/>
        </w:rPr>
        <w:lastRenderedPageBreak/>
        <w:t>Практическая часть</w:t>
      </w:r>
    </w:p>
    <w:p w14:paraId="084CC1F7" w14:textId="1B01FAE0" w:rsidR="00DB497C" w:rsidRPr="00731D79" w:rsidRDefault="00731D79" w:rsidP="00731D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bCs/>
          <w:sz w:val="28"/>
          <w:szCs w:val="28"/>
        </w:rPr>
        <w:t xml:space="preserve">1. </w:t>
      </w:r>
      <w:r w:rsidR="002365D7" w:rsidRPr="00731D79">
        <w:rPr>
          <w:rFonts w:ascii="Times New Roman" w:hAnsi="Times New Roman"/>
          <w:bCs/>
          <w:sz w:val="28"/>
          <w:szCs w:val="28"/>
        </w:rPr>
        <w:t xml:space="preserve">Запустить программу </w:t>
      </w:r>
      <w:r w:rsidR="002365D7" w:rsidRPr="00731D79">
        <w:rPr>
          <w:rFonts w:ascii="Times New Roman" w:hAnsi="Times New Roman"/>
          <w:color w:val="000000"/>
          <w:sz w:val="28"/>
          <w:szCs w:val="28"/>
          <w:lang w:eastAsia="ru-RU"/>
        </w:rPr>
        <w:t>можно с помощью иконки на рабочем столе или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2365D7" w:rsidRPr="00731D79">
        <w:rPr>
          <w:rFonts w:ascii="Times New Roman" w:hAnsi="Times New Roman"/>
          <w:color w:val="000000"/>
          <w:sz w:val="28"/>
          <w:szCs w:val="28"/>
          <w:lang w:eastAsia="ru-RU"/>
        </w:rPr>
        <w:t>через</w:t>
      </w:r>
      <w:r w:rsidR="00386CCC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2365D7" w:rsidRPr="00731D79">
        <w:rPr>
          <w:rFonts w:ascii="Times New Roman" w:hAnsi="Times New Roman"/>
          <w:color w:val="000000"/>
          <w:sz w:val="28"/>
          <w:szCs w:val="28"/>
        </w:rPr>
        <w:t>кнопку Пуск</w:t>
      </w:r>
      <w:r w:rsidR="002365D7" w:rsidRPr="00731D7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2365D7" w:rsidRPr="00731D79">
        <w:rPr>
          <w:rFonts w:ascii="Times New Roman" w:hAnsi="Times New Roman"/>
          <w:color w:val="000000"/>
          <w:sz w:val="28"/>
          <w:szCs w:val="28"/>
        </w:rPr>
        <w:t xml:space="preserve">(в левом нижнем углу экрана). Откроется рабочая среда пакета </w:t>
      </w:r>
      <w:proofErr w:type="spellStart"/>
      <w:r w:rsidR="002365D7" w:rsidRPr="00731D79">
        <w:rPr>
          <w:rFonts w:ascii="Times New Roman" w:hAnsi="Times New Roman"/>
          <w:color w:val="000000"/>
          <w:sz w:val="28"/>
          <w:szCs w:val="28"/>
        </w:rPr>
        <w:t>MatLab</w:t>
      </w:r>
      <w:proofErr w:type="spellEnd"/>
      <w:r w:rsidR="00261BD1" w:rsidRPr="00731D79">
        <w:rPr>
          <w:rFonts w:ascii="Times New Roman" w:hAnsi="Times New Roman"/>
          <w:color w:val="000000"/>
          <w:sz w:val="28"/>
          <w:szCs w:val="28"/>
        </w:rPr>
        <w:t xml:space="preserve"> (Рисунок 1)</w:t>
      </w:r>
      <w:r w:rsidR="00DC0803" w:rsidRPr="00731D79">
        <w:rPr>
          <w:rFonts w:ascii="Times New Roman" w:hAnsi="Times New Roman"/>
          <w:color w:val="000000"/>
          <w:sz w:val="28"/>
          <w:szCs w:val="28"/>
        </w:rPr>
        <w:t>.</w:t>
      </w:r>
    </w:p>
    <w:p w14:paraId="03B9C347" w14:textId="102627C0" w:rsidR="00DC0803" w:rsidRPr="00731D79" w:rsidRDefault="00D7361D" w:rsidP="00DC0803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731D79">
        <w:rPr>
          <w:rFonts w:ascii="Times New Roman" w:hAnsi="Times New Roman"/>
          <w:noProof/>
        </w:rPr>
        <w:drawing>
          <wp:inline distT="0" distB="0" distL="0" distR="0" wp14:anchorId="22CFAF04" wp14:editId="65A5DD2F">
            <wp:extent cx="6120130" cy="2783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2428" w14:textId="77777777" w:rsidR="0053406B" w:rsidRPr="00731D79" w:rsidRDefault="00DC0803" w:rsidP="00DC0803">
      <w:pPr>
        <w:pStyle w:val="a9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eastAsia="ru-RU"/>
        </w:rPr>
      </w:pP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292A99" w:rsidRPr="00731D79">
        <w:rPr>
          <w:rFonts w:ascii="Times New Roman" w:hAnsi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 - интерфейс </w: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>MATLAB</w:t>
      </w:r>
    </w:p>
    <w:p w14:paraId="76C8D032" w14:textId="0D15DE68" w:rsidR="00CA7A7B" w:rsidRPr="00731D79" w:rsidRDefault="00731D79" w:rsidP="00731D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2. </w:t>
      </w:r>
      <w:r w:rsidR="00CA7A7B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Щелкните мышкой в поле командного окна (Command </w:t>
      </w:r>
      <w:proofErr w:type="spellStart"/>
      <w:r w:rsidR="00CA7A7B" w:rsidRPr="00731D79">
        <w:rPr>
          <w:rFonts w:ascii="Times New Roman" w:hAnsi="Times New Roman"/>
          <w:color w:val="000000"/>
          <w:sz w:val="28"/>
          <w:szCs w:val="28"/>
          <w:lang w:eastAsia="ru-RU"/>
        </w:rPr>
        <w:t>Window</w:t>
      </w:r>
      <w:proofErr w:type="spellEnd"/>
      <w:r w:rsidR="00CA7A7B" w:rsidRPr="00731D79">
        <w:rPr>
          <w:rFonts w:ascii="Times New Roman" w:hAnsi="Times New Roman"/>
          <w:color w:val="000000"/>
          <w:sz w:val="28"/>
          <w:szCs w:val="28"/>
          <w:lang w:eastAsia="ru-RU"/>
        </w:rPr>
        <w:t>), чтобы сделать</w:t>
      </w:r>
      <w:r w:rsidR="00EA68C2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CA7A7B" w:rsidRPr="00731D79">
        <w:rPr>
          <w:rFonts w:ascii="Times New Roman" w:hAnsi="Times New Roman"/>
          <w:color w:val="000000"/>
          <w:sz w:val="28"/>
          <w:szCs w:val="28"/>
          <w:lang w:eastAsia="ru-RU"/>
        </w:rPr>
        <w:t>его активным.</w:t>
      </w:r>
      <w:r w:rsidR="0010256A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CA7A7B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Наберите в строке со </w:t>
      </w:r>
      <w:proofErr w:type="gramStart"/>
      <w:r w:rsidR="00CA7A7B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значком </w:t>
      </w:r>
      <w:r w:rsidR="00CA7A7B" w:rsidRPr="00731D79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»</w:t>
      </w:r>
      <w:proofErr w:type="gramEnd"/>
      <w:r w:rsidR="00CA7A7B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 мигающим вертикальным курсором 1+2 и нажмите</w:t>
      </w:r>
      <w:r w:rsidR="00724396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CA7A7B" w:rsidRPr="00731D79">
        <w:rPr>
          <w:rFonts w:ascii="Times New Roman" w:hAnsi="Times New Roman"/>
          <w:color w:val="000000"/>
          <w:sz w:val="28"/>
          <w:szCs w:val="28"/>
        </w:rPr>
        <w:t xml:space="preserve">Enter. В результате в командном окне </w:t>
      </w:r>
      <w:proofErr w:type="spellStart"/>
      <w:r w:rsidR="00CA7A7B" w:rsidRPr="00731D79">
        <w:rPr>
          <w:rFonts w:ascii="Times New Roman" w:hAnsi="Times New Roman"/>
          <w:color w:val="000000"/>
          <w:sz w:val="28"/>
          <w:szCs w:val="28"/>
        </w:rPr>
        <w:t>MatLab</w:t>
      </w:r>
      <w:proofErr w:type="spellEnd"/>
      <w:r w:rsidR="00CA7A7B" w:rsidRPr="00731D79">
        <w:rPr>
          <w:rFonts w:ascii="Times New Roman" w:hAnsi="Times New Roman"/>
          <w:color w:val="000000"/>
          <w:sz w:val="28"/>
          <w:szCs w:val="28"/>
        </w:rPr>
        <w:t xml:space="preserve"> отображается следующее</w:t>
      </w:r>
      <w:r w:rsidR="007A73DC" w:rsidRPr="00731D79">
        <w:rPr>
          <w:rFonts w:ascii="Times New Roman" w:hAnsi="Times New Roman"/>
          <w:color w:val="000000"/>
          <w:sz w:val="28"/>
          <w:szCs w:val="28"/>
          <w:lang w:val="en-US"/>
        </w:rPr>
        <w:t>:</w:t>
      </w:r>
      <w:r w:rsidR="008157B2" w:rsidRPr="00731D79">
        <w:rPr>
          <w:rFonts w:ascii="Times New Roman" w:hAnsi="Times New Roman"/>
          <w:color w:val="000000"/>
          <w:sz w:val="28"/>
          <w:szCs w:val="28"/>
        </w:rPr>
        <w:t xml:space="preserve"> (Рисунок 2)</w:t>
      </w:r>
    </w:p>
    <w:p w14:paraId="10E7FAD0" w14:textId="77777777" w:rsidR="00A85296" w:rsidRPr="00731D79" w:rsidRDefault="00A85296" w:rsidP="00A852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2E8DBFBA" w14:textId="7BFDBA45" w:rsidR="00B92C36" w:rsidRPr="00731D79" w:rsidRDefault="002618E2" w:rsidP="00B92C36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731D79">
        <w:rPr>
          <w:rFonts w:ascii="Times New Roman" w:hAnsi="Times New Roman"/>
          <w:noProof/>
        </w:rPr>
        <w:drawing>
          <wp:inline distT="0" distB="0" distL="0" distR="0" wp14:anchorId="4FDFE586" wp14:editId="5C324FD8">
            <wp:extent cx="4199860" cy="30521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253" cy="305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E889" w14:textId="5FE735A6" w:rsidR="00232F44" w:rsidRPr="00731D79" w:rsidRDefault="00B92C36" w:rsidP="002618E2">
      <w:pPr>
        <w:pStyle w:val="a9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eastAsia="ru-RU"/>
        </w:rPr>
      </w:pP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292A99" w:rsidRPr="00731D79">
        <w:rPr>
          <w:rFonts w:ascii="Times New Roman" w:hAnsi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2 задани</w:t>
      </w:r>
      <w:r w:rsidR="008B3CAB"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>я</w:t>
      </w:r>
    </w:p>
    <w:p w14:paraId="4DA1C22F" w14:textId="28B1BDE0" w:rsidR="006B643A" w:rsidRPr="00731D79" w:rsidRDefault="00731D79" w:rsidP="00731D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 xml:space="preserve">3. </w:t>
      </w:r>
      <w:r w:rsidR="006B643A" w:rsidRPr="00731D79">
        <w:rPr>
          <w:rFonts w:ascii="Times New Roman" w:hAnsi="Times New Roman"/>
          <w:color w:val="000000"/>
          <w:sz w:val="28"/>
          <w:szCs w:val="28"/>
          <w:lang w:eastAsia="ru-RU"/>
        </w:rPr>
        <w:t>Для продолжения работы с предыдущим выражением, например, вычислить</w:t>
      </w:r>
      <w:r w:rsidR="00BF1F27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6B643A" w:rsidRPr="00731D79">
        <w:rPr>
          <w:rFonts w:ascii="Times New Roman" w:hAnsi="Times New Roman"/>
          <w:color w:val="000000"/>
          <w:sz w:val="28"/>
          <w:szCs w:val="28"/>
          <w:lang w:eastAsia="ru-RU"/>
        </w:rPr>
        <w:t>(1+2)/4.5 целесообразно воспользоваться уже имеющимся результатом, который хранится</w:t>
      </w:r>
      <w:r w:rsidR="00BF1F27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6B643A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в переменной </w:t>
      </w:r>
      <w:proofErr w:type="spellStart"/>
      <w:r w:rsidR="006B643A" w:rsidRPr="00731D79">
        <w:rPr>
          <w:rFonts w:ascii="Times New Roman" w:hAnsi="Times New Roman"/>
          <w:color w:val="000000"/>
          <w:sz w:val="28"/>
          <w:szCs w:val="28"/>
          <w:lang w:eastAsia="ru-RU"/>
        </w:rPr>
        <w:t>ans</w:t>
      </w:r>
      <w:proofErr w:type="spellEnd"/>
      <w:r w:rsidR="006B643A" w:rsidRPr="00731D79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 w:rsidR="00BF1F27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A14307" w:rsidRPr="00731D79">
        <w:rPr>
          <w:rFonts w:ascii="Times New Roman" w:hAnsi="Times New Roman"/>
          <w:color w:val="000000"/>
          <w:sz w:val="28"/>
          <w:szCs w:val="28"/>
          <w:lang w:eastAsia="ru-RU"/>
        </w:rPr>
        <w:t>Для этого нужно н</w:t>
      </w:r>
      <w:r w:rsidR="006B643A" w:rsidRPr="00731D79">
        <w:rPr>
          <w:rFonts w:ascii="Times New Roman" w:hAnsi="Times New Roman"/>
          <w:color w:val="000000"/>
          <w:sz w:val="28"/>
          <w:szCs w:val="28"/>
          <w:lang w:eastAsia="ru-RU"/>
        </w:rPr>
        <w:t>аб</w:t>
      </w:r>
      <w:r w:rsidR="00A14307" w:rsidRPr="00731D79">
        <w:rPr>
          <w:rFonts w:ascii="Times New Roman" w:hAnsi="Times New Roman"/>
          <w:color w:val="000000"/>
          <w:sz w:val="28"/>
          <w:szCs w:val="28"/>
          <w:lang w:eastAsia="ru-RU"/>
        </w:rPr>
        <w:t>рать</w:t>
      </w:r>
      <w:r w:rsidR="006B643A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B643A" w:rsidRPr="00731D79">
        <w:rPr>
          <w:rFonts w:ascii="Times New Roman" w:hAnsi="Times New Roman"/>
          <w:color w:val="000000"/>
          <w:sz w:val="28"/>
          <w:szCs w:val="28"/>
          <w:lang w:eastAsia="ru-RU"/>
        </w:rPr>
        <w:t>ans</w:t>
      </w:r>
      <w:proofErr w:type="spellEnd"/>
      <w:r w:rsidR="006B643A" w:rsidRPr="00731D79">
        <w:rPr>
          <w:rFonts w:ascii="Times New Roman" w:hAnsi="Times New Roman"/>
          <w:color w:val="000000"/>
          <w:sz w:val="28"/>
          <w:szCs w:val="28"/>
          <w:lang w:eastAsia="ru-RU"/>
        </w:rPr>
        <w:t>/4.5 (при вводе десятичных дробей используется точка) и наж</w:t>
      </w:r>
      <w:r w:rsidR="00820C4B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ать </w:t>
      </w:r>
      <w:r w:rsidR="006B643A" w:rsidRPr="00731D79">
        <w:rPr>
          <w:rFonts w:ascii="Times New Roman" w:hAnsi="Times New Roman"/>
          <w:color w:val="000000"/>
          <w:sz w:val="28"/>
          <w:szCs w:val="28"/>
          <w:lang w:eastAsia="ru-RU"/>
        </w:rPr>
        <w:t>Enter</w:t>
      </w:r>
      <w:r w:rsidR="00820C4B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  <w:r w:rsidR="00707031" w:rsidRPr="00731D79">
        <w:rPr>
          <w:rFonts w:ascii="Times New Roman" w:hAnsi="Times New Roman"/>
          <w:color w:val="000000"/>
          <w:sz w:val="28"/>
          <w:szCs w:val="28"/>
          <w:lang w:val="en-US" w:eastAsia="ru-RU"/>
        </w:rPr>
        <w:t>(</w:t>
      </w:r>
      <w:r w:rsidR="00707031" w:rsidRPr="00731D79">
        <w:rPr>
          <w:rFonts w:ascii="Times New Roman" w:hAnsi="Times New Roman"/>
          <w:color w:val="000000"/>
          <w:sz w:val="28"/>
          <w:szCs w:val="28"/>
          <w:lang w:eastAsia="ru-RU"/>
        </w:rPr>
        <w:t>Рисунок 3)</w:t>
      </w:r>
    </w:p>
    <w:p w14:paraId="51A36CED" w14:textId="77777777" w:rsidR="00B71F2E" w:rsidRPr="00731D79" w:rsidRDefault="00B71F2E" w:rsidP="00B71F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05969080" w14:textId="2ABD2809" w:rsidR="00A4359C" w:rsidRPr="00731D79" w:rsidRDefault="002618E2" w:rsidP="002618E2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</w:rPr>
      </w:pPr>
      <w:r w:rsidRPr="00731D79">
        <w:rPr>
          <w:rFonts w:ascii="Times New Roman" w:hAnsi="Times New Roman"/>
          <w:noProof/>
        </w:rPr>
        <w:drawing>
          <wp:inline distT="0" distB="0" distL="0" distR="0" wp14:anchorId="35B5B2A5" wp14:editId="16932176">
            <wp:extent cx="3372321" cy="191479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2E27" w14:textId="77777777" w:rsidR="00392F77" w:rsidRPr="00731D79" w:rsidRDefault="00A4359C" w:rsidP="00A4359C">
      <w:pPr>
        <w:pStyle w:val="a9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</w:pP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292A99" w:rsidRPr="00731D79">
        <w:rPr>
          <w:rFonts w:ascii="Times New Roman" w:hAnsi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3 задания</w:t>
      </w:r>
    </w:p>
    <w:p w14:paraId="2C217C17" w14:textId="19556FD6" w:rsidR="00392F77" w:rsidRPr="00731D79" w:rsidRDefault="00392F77" w:rsidP="00731D7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i/>
          <w:iCs/>
          <w:color w:val="000000" w:themeColor="text1"/>
          <w:sz w:val="28"/>
          <w:szCs w:val="28"/>
        </w:rPr>
        <w:br w:type="page"/>
      </w:r>
      <w:r w:rsidR="00731D79" w:rsidRPr="00731D79">
        <w:rPr>
          <w:rFonts w:ascii="Times New Roman" w:hAnsi="Times New Roman"/>
          <w:color w:val="000000" w:themeColor="text1"/>
          <w:sz w:val="28"/>
          <w:szCs w:val="28"/>
        </w:rPr>
        <w:lastRenderedPageBreak/>
        <w:t>4.</w:t>
      </w:r>
      <w:r w:rsidR="00731D79" w:rsidRPr="00731D79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Запись «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ans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= 0.6667» называется эхом. Выполнение каждой команды в </w:t>
      </w:r>
      <w:proofErr w:type="spell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MatLab</w:t>
      </w:r>
      <w:proofErr w:type="spell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сопровождается подобным эхом, что зачастую затрудняет восприятие работы программы. Чтобы отключить эхо, поставьте после команды </w:t>
      </w:r>
      <w:proofErr w:type="gramStart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символ </w:t>
      </w:r>
      <w:r w:rsidRPr="00731D79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;</w:t>
      </w:r>
      <w:proofErr w:type="gramEnd"/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(точка с запятой). Например</w:t>
      </w:r>
      <w:r w:rsidRPr="00731D79">
        <w:rPr>
          <w:rFonts w:ascii="Times New Roman" w:hAnsi="Times New Roman"/>
          <w:color w:val="000000"/>
          <w:sz w:val="28"/>
          <w:szCs w:val="28"/>
          <w:lang w:val="en-US" w:eastAsia="ru-RU"/>
        </w:rPr>
        <w:t>: (</w:t>
      </w: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t>Рисунок 4)</w:t>
      </w:r>
    </w:p>
    <w:p w14:paraId="1BA243D1" w14:textId="77777777" w:rsidR="00392F77" w:rsidRPr="00731D79" w:rsidRDefault="00392F77" w:rsidP="00392F77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3B106B03" w14:textId="7E65F2C3" w:rsidR="00392F77" w:rsidRPr="00731D79" w:rsidRDefault="002618E2" w:rsidP="00392F77">
      <w:pPr>
        <w:keepNext/>
        <w:spacing w:after="0" w:line="240" w:lineRule="auto"/>
        <w:jc w:val="center"/>
        <w:rPr>
          <w:rFonts w:ascii="Times New Roman" w:hAnsi="Times New Roman"/>
        </w:rPr>
      </w:pPr>
      <w:r w:rsidRPr="00731D79">
        <w:rPr>
          <w:rFonts w:ascii="Times New Roman" w:hAnsi="Times New Roman"/>
          <w:noProof/>
        </w:rPr>
        <w:drawing>
          <wp:inline distT="0" distB="0" distL="0" distR="0" wp14:anchorId="281F187B" wp14:editId="4BFAE10D">
            <wp:extent cx="5410955" cy="317226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2A01" w14:textId="21289FC1" w:rsidR="002618E2" w:rsidRPr="00731D79" w:rsidRDefault="00392F77" w:rsidP="002618E2">
      <w:pPr>
        <w:pStyle w:val="a9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</w:pP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292A99" w:rsidRPr="00731D79">
        <w:rPr>
          <w:rFonts w:ascii="Times New Roman" w:hAnsi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4 задания</w:t>
      </w:r>
    </w:p>
    <w:p w14:paraId="2C5ECF40" w14:textId="77777777" w:rsidR="002618E2" w:rsidRPr="00731D79" w:rsidRDefault="002618E2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color w:val="000000"/>
          <w:sz w:val="28"/>
          <w:szCs w:val="28"/>
          <w:lang w:eastAsia="ru-RU"/>
        </w:rPr>
        <w:br w:type="page"/>
      </w:r>
    </w:p>
    <w:p w14:paraId="67D5F9E5" w14:textId="24AC49E0" w:rsidR="002618E2" w:rsidRPr="00731D79" w:rsidRDefault="00731D79" w:rsidP="00731D7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 xml:space="preserve">5. </w:t>
      </w:r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Сохраните значения переменных. Для этого: - выберите в меню File пункт Save </w:t>
      </w:r>
      <w:proofErr w:type="spellStart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>Workspase</w:t>
      </w:r>
      <w:proofErr w:type="spellEnd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As; - в появившемся диалоговом окне Save </w:t>
      </w:r>
      <w:proofErr w:type="spellStart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>Workspase</w:t>
      </w:r>
      <w:proofErr w:type="spellEnd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>Variables</w:t>
      </w:r>
      <w:proofErr w:type="spellEnd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укажите каталог и имя файла (по умолчанию предлагается сохранить файл в подкаталоге </w:t>
      </w:r>
      <w:proofErr w:type="spellStart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>work</w:t>
      </w:r>
      <w:proofErr w:type="spellEnd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основного каталога </w:t>
      </w:r>
      <w:proofErr w:type="spellStart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>MatLab</w:t>
      </w:r>
      <w:proofErr w:type="spellEnd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). Результаты работы сохранятся в файле с расширением </w:t>
      </w:r>
      <w:proofErr w:type="spellStart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>mat</w:t>
      </w:r>
      <w:proofErr w:type="spellEnd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14:paraId="4A2D7D9F" w14:textId="66841C00" w:rsidR="002618E2" w:rsidRPr="00731D79" w:rsidRDefault="002618E2" w:rsidP="002618E2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noProof/>
          <w:lang w:val="en-US" w:eastAsia="ru-RU"/>
        </w:rPr>
        <w:drawing>
          <wp:inline distT="0" distB="0" distL="0" distR="0" wp14:anchorId="4BF17B65" wp14:editId="54D7B387">
            <wp:extent cx="3425113" cy="2445488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2337" cy="245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429E" w14:textId="5DFFAB5B" w:rsidR="002618E2" w:rsidRPr="00731D79" w:rsidRDefault="002618E2" w:rsidP="002618E2">
      <w:pPr>
        <w:pStyle w:val="a9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</w:pP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>Рисунок 5 - результат выполнения 5 задания</w:t>
      </w:r>
    </w:p>
    <w:p w14:paraId="0632983B" w14:textId="3808EA47" w:rsidR="002618E2" w:rsidRPr="00731D79" w:rsidRDefault="00731D79" w:rsidP="00731D7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6. </w:t>
      </w:r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Закройте </w:t>
      </w:r>
      <w:proofErr w:type="spellStart"/>
      <w:r w:rsidR="002618E2" w:rsidRPr="00731D79">
        <w:rPr>
          <w:rFonts w:ascii="Times New Roman" w:hAnsi="Times New Roman"/>
          <w:color w:val="000000"/>
          <w:sz w:val="28"/>
          <w:szCs w:val="28"/>
          <w:lang w:val="en-US" w:eastAsia="ru-RU"/>
        </w:rPr>
        <w:t>MatLab</w:t>
      </w:r>
      <w:proofErr w:type="spellEnd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14:paraId="44E459F7" w14:textId="0A10C318" w:rsidR="002618E2" w:rsidRPr="00731D79" w:rsidRDefault="00731D79" w:rsidP="00731D7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7. </w:t>
      </w:r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Снова запустите </w:t>
      </w:r>
      <w:proofErr w:type="spellStart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>MatLab</w:t>
      </w:r>
      <w:proofErr w:type="spellEnd"/>
      <w:r w:rsidR="002618E2" w:rsidRPr="00731D79">
        <w:rPr>
          <w:rFonts w:ascii="Times New Roman" w:hAnsi="Times New Roman"/>
          <w:color w:val="000000"/>
          <w:sz w:val="28"/>
          <w:szCs w:val="28"/>
          <w:lang w:eastAsia="ru-RU"/>
        </w:rPr>
        <w:t>. Для восстановления значений переменных предыдущего сеанса работы откройте сохраненный файл при помощи подпункта Open меню File. Сохраненные переменные можно использовать во вновь вводимых командах.</w:t>
      </w:r>
    </w:p>
    <w:p w14:paraId="2A389583" w14:textId="7CEC2C49" w:rsidR="002618E2" w:rsidRPr="00731D79" w:rsidRDefault="002618E2" w:rsidP="002618E2">
      <w:pPr>
        <w:pStyle w:val="a3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31D79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B6BF5B7" wp14:editId="045E21E3">
            <wp:extent cx="2913321" cy="3061207"/>
            <wp:effectExtent l="0" t="0" r="190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0779" cy="307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88D0" w14:textId="1CD70DCA" w:rsidR="002618E2" w:rsidRPr="00731D79" w:rsidRDefault="002618E2" w:rsidP="002618E2">
      <w:pPr>
        <w:pStyle w:val="a9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</w:pP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>6</w: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</w: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 xml:space="preserve">7 </w: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>задания</w:t>
      </w:r>
    </w:p>
    <w:p w14:paraId="0138B875" w14:textId="4BDD95B1" w:rsidR="002618E2" w:rsidRPr="00731D79" w:rsidRDefault="002618E2" w:rsidP="002618E2">
      <w:pPr>
        <w:jc w:val="center"/>
        <w:rPr>
          <w:rFonts w:ascii="Times New Roman" w:hAnsi="Times New Roman"/>
        </w:rPr>
      </w:pPr>
      <w:r w:rsidRPr="00731D79">
        <w:rPr>
          <w:rFonts w:ascii="Times New Roman" w:hAnsi="Times New Roman"/>
          <w:noProof/>
        </w:rPr>
        <w:lastRenderedPageBreak/>
        <w:drawing>
          <wp:inline distT="0" distB="0" distL="0" distR="0" wp14:anchorId="3B8BDCC7" wp14:editId="29C37EA0">
            <wp:extent cx="6120130" cy="18726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870D" w14:textId="14E614CC" w:rsidR="002618E2" w:rsidRPr="00731D79" w:rsidRDefault="002618E2" w:rsidP="002618E2">
      <w:pPr>
        <w:pStyle w:val="a9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</w:pP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>Рисунок 7 - результат выполнения 7 задания</w:t>
      </w:r>
    </w:p>
    <w:p w14:paraId="59B89DF7" w14:textId="4E552E7D" w:rsidR="002618E2" w:rsidRPr="00731D79" w:rsidRDefault="00731D79" w:rsidP="00731D7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</w:t>
      </w:r>
      <w:r w:rsidR="002618E2" w:rsidRPr="00731D79">
        <w:rPr>
          <w:rFonts w:ascii="Times New Roman" w:hAnsi="Times New Roman"/>
          <w:sz w:val="28"/>
          <w:szCs w:val="28"/>
        </w:rPr>
        <w:t xml:space="preserve">Запишите исполняемые команды и результаты в текстовый файл, который потом можно прочитать или распечатать из текстового редактора. Для этого: - введите команду </w:t>
      </w:r>
      <w:proofErr w:type="spellStart"/>
      <w:r w:rsidR="002618E2" w:rsidRPr="00731D79">
        <w:rPr>
          <w:rFonts w:ascii="Times New Roman" w:hAnsi="Times New Roman"/>
          <w:sz w:val="28"/>
          <w:szCs w:val="28"/>
        </w:rPr>
        <w:t>diary</w:t>
      </w:r>
      <w:proofErr w:type="spellEnd"/>
      <w:r w:rsidR="002618E2" w:rsidRPr="00731D79">
        <w:rPr>
          <w:rFonts w:ascii="Times New Roman" w:hAnsi="Times New Roman"/>
          <w:sz w:val="28"/>
          <w:szCs w:val="28"/>
        </w:rPr>
        <w:t xml:space="preserve">; - задайте имя файла, в котором будет храниться журнал работы, в качестве аргумента команды </w:t>
      </w:r>
      <w:proofErr w:type="spellStart"/>
      <w:r w:rsidR="002618E2" w:rsidRPr="00731D79">
        <w:rPr>
          <w:rFonts w:ascii="Times New Roman" w:hAnsi="Times New Roman"/>
          <w:sz w:val="28"/>
          <w:szCs w:val="28"/>
        </w:rPr>
        <w:t>diary</w:t>
      </w:r>
      <w:proofErr w:type="spellEnd"/>
      <w:r w:rsidR="002618E2" w:rsidRPr="00731D79">
        <w:rPr>
          <w:rFonts w:ascii="Times New Roman" w:hAnsi="Times New Roman"/>
          <w:sz w:val="28"/>
          <w:szCs w:val="28"/>
        </w:rPr>
        <w:t>.</w:t>
      </w:r>
    </w:p>
    <w:p w14:paraId="213D7502" w14:textId="3624A888" w:rsidR="002618E2" w:rsidRPr="00731D79" w:rsidRDefault="003633F4" w:rsidP="003633F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731D7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8A40AD6" wp14:editId="60A507AF">
            <wp:extent cx="5111261" cy="19457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8761" cy="194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DC0E" w14:textId="5EB97ED7" w:rsidR="003633F4" w:rsidRPr="00731D79" w:rsidRDefault="003633F4" w:rsidP="003633F4">
      <w:pPr>
        <w:pStyle w:val="a9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</w:pP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8 - результат выполнения </w:t>
      </w:r>
      <w:r w:rsid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>8</w:t>
      </w:r>
      <w:r w:rsidRPr="00731D7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 задания</w:t>
      </w:r>
    </w:p>
    <w:p w14:paraId="244C3FFC" w14:textId="77777777" w:rsidR="003633F4" w:rsidRPr="00731D79" w:rsidRDefault="003633F4" w:rsidP="003633F4">
      <w:pPr>
        <w:rPr>
          <w:rFonts w:ascii="Times New Roman" w:hAnsi="Times New Roman"/>
        </w:rPr>
      </w:pPr>
    </w:p>
    <w:p w14:paraId="376228B9" w14:textId="77777777" w:rsidR="003633F4" w:rsidRPr="00731D79" w:rsidRDefault="003633F4" w:rsidP="003633F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0EC491C7" w14:textId="77777777" w:rsidR="002618E2" w:rsidRPr="00731D79" w:rsidRDefault="002618E2" w:rsidP="002618E2">
      <w:pPr>
        <w:jc w:val="center"/>
        <w:rPr>
          <w:rFonts w:ascii="Times New Roman" w:hAnsi="Times New Roman"/>
        </w:rPr>
      </w:pPr>
    </w:p>
    <w:p w14:paraId="345D9BE6" w14:textId="77777777" w:rsidR="002618E2" w:rsidRPr="00731D79" w:rsidRDefault="002618E2" w:rsidP="002618E2">
      <w:pPr>
        <w:jc w:val="center"/>
        <w:rPr>
          <w:rFonts w:ascii="Times New Roman" w:hAnsi="Times New Roman"/>
        </w:rPr>
      </w:pPr>
    </w:p>
    <w:p w14:paraId="44175C63" w14:textId="77777777" w:rsidR="002618E2" w:rsidRPr="00731D79" w:rsidRDefault="002618E2" w:rsidP="002618E2">
      <w:pPr>
        <w:rPr>
          <w:rFonts w:ascii="Times New Roman" w:hAnsi="Times New Roman"/>
        </w:rPr>
      </w:pPr>
    </w:p>
    <w:p w14:paraId="71FCC163" w14:textId="77777777" w:rsidR="002618E2" w:rsidRPr="00731D79" w:rsidRDefault="002618E2" w:rsidP="002618E2">
      <w:pPr>
        <w:pStyle w:val="a3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2E857D3A" w14:textId="77777777" w:rsidR="002618E2" w:rsidRPr="00731D79" w:rsidRDefault="002618E2" w:rsidP="002618E2">
      <w:pPr>
        <w:rPr>
          <w:rFonts w:ascii="Times New Roman" w:hAnsi="Times New Roman"/>
        </w:rPr>
      </w:pPr>
    </w:p>
    <w:p w14:paraId="45B59927" w14:textId="7C849015" w:rsidR="009A76D5" w:rsidRPr="009D400B" w:rsidRDefault="00DD32D1" w:rsidP="009D400B">
      <w:pPr>
        <w:spacing w:after="0" w:line="360" w:lineRule="auto"/>
        <w:ind w:firstLine="709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731D79">
        <w:rPr>
          <w:rFonts w:ascii="Times New Roman" w:hAnsi="Times New Roman"/>
          <w:b/>
          <w:sz w:val="28"/>
          <w:szCs w:val="28"/>
        </w:rPr>
        <w:br w:type="page"/>
      </w:r>
    </w:p>
    <w:sectPr w:rsidR="009A76D5" w:rsidRPr="009D400B" w:rsidSect="008B3CAB">
      <w:footerReference w:type="even" r:id="rId16"/>
      <w:footerReference w:type="default" r:id="rId17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C4F1F" w14:textId="77777777" w:rsidR="002C3B63" w:rsidRDefault="002C3B63" w:rsidP="008B3CAB">
      <w:pPr>
        <w:spacing w:after="0" w:line="240" w:lineRule="auto"/>
      </w:pPr>
      <w:r>
        <w:separator/>
      </w:r>
    </w:p>
  </w:endnote>
  <w:endnote w:type="continuationSeparator" w:id="0">
    <w:p w14:paraId="0E4281E3" w14:textId="77777777" w:rsidR="002C3B63" w:rsidRDefault="002C3B63" w:rsidP="008B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849904212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232E6965" w14:textId="77777777" w:rsidR="008B3CAB" w:rsidRDefault="008B3CAB" w:rsidP="00A238B7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468E17A4" w14:textId="77777777" w:rsidR="008B3CAB" w:rsidRDefault="008B3CA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2094193062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7A57AF16" w14:textId="77777777" w:rsidR="008B3CAB" w:rsidRDefault="008B3CAB" w:rsidP="00A238B7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10E4C87F" w14:textId="77777777" w:rsidR="008B3CAB" w:rsidRDefault="008B3CA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E6ADA" w14:textId="77777777" w:rsidR="002C3B63" w:rsidRDefault="002C3B63" w:rsidP="008B3CAB">
      <w:pPr>
        <w:spacing w:after="0" w:line="240" w:lineRule="auto"/>
      </w:pPr>
      <w:r>
        <w:separator/>
      </w:r>
    </w:p>
  </w:footnote>
  <w:footnote w:type="continuationSeparator" w:id="0">
    <w:p w14:paraId="131E0E30" w14:textId="77777777" w:rsidR="002C3B63" w:rsidRDefault="002C3B63" w:rsidP="008B3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02E2"/>
    <w:multiLevelType w:val="hybridMultilevel"/>
    <w:tmpl w:val="2FBCA70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F7BDE"/>
    <w:multiLevelType w:val="hybridMultilevel"/>
    <w:tmpl w:val="300E109E"/>
    <w:lvl w:ilvl="0" w:tplc="5FF0CED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i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72B1B"/>
    <w:multiLevelType w:val="hybridMultilevel"/>
    <w:tmpl w:val="300E109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i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511BB"/>
    <w:multiLevelType w:val="hybridMultilevel"/>
    <w:tmpl w:val="EB98C48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29A6CA4"/>
    <w:multiLevelType w:val="hybridMultilevel"/>
    <w:tmpl w:val="6F7C4DFE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6B46DFA0">
      <w:numFmt w:val="bullet"/>
      <w:lvlText w:val="•"/>
      <w:lvlJc w:val="left"/>
      <w:pPr>
        <w:ind w:left="2007" w:hanging="360"/>
      </w:pPr>
      <w:rPr>
        <w:rFonts w:ascii="Times New Roman" w:eastAsia="Times New Roman" w:hAnsi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5" w15:restartNumberingAfterBreak="0">
    <w:nsid w:val="56B34F7E"/>
    <w:multiLevelType w:val="hybridMultilevel"/>
    <w:tmpl w:val="F0E63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C0564"/>
    <w:multiLevelType w:val="hybridMultilevel"/>
    <w:tmpl w:val="CCC2AEF2"/>
    <w:lvl w:ilvl="0" w:tplc="28DA913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5E06445E"/>
    <w:multiLevelType w:val="hybridMultilevel"/>
    <w:tmpl w:val="300E109E"/>
    <w:lvl w:ilvl="0" w:tplc="5FF0CED4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i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63A1BD5"/>
    <w:multiLevelType w:val="hybridMultilevel"/>
    <w:tmpl w:val="F1FCE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E0829"/>
    <w:multiLevelType w:val="multilevel"/>
    <w:tmpl w:val="CD0E4204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0" w15:restartNumberingAfterBreak="0">
    <w:nsid w:val="74930E84"/>
    <w:multiLevelType w:val="hybridMultilevel"/>
    <w:tmpl w:val="300E109E"/>
    <w:lvl w:ilvl="0" w:tplc="5FF0CED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i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B62CA"/>
    <w:multiLevelType w:val="hybridMultilevel"/>
    <w:tmpl w:val="62F6ED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11"/>
  </w:num>
  <w:num w:numId="8">
    <w:abstractNumId w:val="1"/>
  </w:num>
  <w:num w:numId="9">
    <w:abstractNumId w:val="2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E8"/>
    <w:rsid w:val="0000025D"/>
    <w:rsid w:val="00002384"/>
    <w:rsid w:val="0000323E"/>
    <w:rsid w:val="000037BC"/>
    <w:rsid w:val="00005081"/>
    <w:rsid w:val="00013CC3"/>
    <w:rsid w:val="000268DD"/>
    <w:rsid w:val="00026C06"/>
    <w:rsid w:val="0004113E"/>
    <w:rsid w:val="0005343D"/>
    <w:rsid w:val="00074601"/>
    <w:rsid w:val="00075EA0"/>
    <w:rsid w:val="00091179"/>
    <w:rsid w:val="00094147"/>
    <w:rsid w:val="00095B7E"/>
    <w:rsid w:val="000A3912"/>
    <w:rsid w:val="000A6456"/>
    <w:rsid w:val="000B2E03"/>
    <w:rsid w:val="000B34D2"/>
    <w:rsid w:val="000B3517"/>
    <w:rsid w:val="000B75FF"/>
    <w:rsid w:val="000C7FE8"/>
    <w:rsid w:val="000D3AAA"/>
    <w:rsid w:val="000E1650"/>
    <w:rsid w:val="000E2804"/>
    <w:rsid w:val="00101BB3"/>
    <w:rsid w:val="0010256A"/>
    <w:rsid w:val="00110372"/>
    <w:rsid w:val="00131BDD"/>
    <w:rsid w:val="00133FF8"/>
    <w:rsid w:val="00140B36"/>
    <w:rsid w:val="001461E2"/>
    <w:rsid w:val="00157D1F"/>
    <w:rsid w:val="001806CC"/>
    <w:rsid w:val="0019767B"/>
    <w:rsid w:val="001A1D4F"/>
    <w:rsid w:val="001A5738"/>
    <w:rsid w:val="001A7A79"/>
    <w:rsid w:val="001D126B"/>
    <w:rsid w:val="001E02A5"/>
    <w:rsid w:val="001E5A64"/>
    <w:rsid w:val="001E6DC2"/>
    <w:rsid w:val="001F2ADC"/>
    <w:rsid w:val="001F75C5"/>
    <w:rsid w:val="00202E2D"/>
    <w:rsid w:val="00226490"/>
    <w:rsid w:val="00232F44"/>
    <w:rsid w:val="002365D7"/>
    <w:rsid w:val="0024414E"/>
    <w:rsid w:val="002552D8"/>
    <w:rsid w:val="002553FE"/>
    <w:rsid w:val="00256A05"/>
    <w:rsid w:val="00260406"/>
    <w:rsid w:val="002618E2"/>
    <w:rsid w:val="00261BD1"/>
    <w:rsid w:val="0027738C"/>
    <w:rsid w:val="00284FD4"/>
    <w:rsid w:val="002873D7"/>
    <w:rsid w:val="00292A99"/>
    <w:rsid w:val="002A612C"/>
    <w:rsid w:val="002C3B63"/>
    <w:rsid w:val="002C3F7F"/>
    <w:rsid w:val="002C4E57"/>
    <w:rsid w:val="002D0093"/>
    <w:rsid w:val="002D2928"/>
    <w:rsid w:val="002D6138"/>
    <w:rsid w:val="002D7AEC"/>
    <w:rsid w:val="002E054A"/>
    <w:rsid w:val="002F087D"/>
    <w:rsid w:val="002F6D5F"/>
    <w:rsid w:val="0031696D"/>
    <w:rsid w:val="00326EA3"/>
    <w:rsid w:val="003316A3"/>
    <w:rsid w:val="00343327"/>
    <w:rsid w:val="0034629A"/>
    <w:rsid w:val="003507A1"/>
    <w:rsid w:val="0035118D"/>
    <w:rsid w:val="00351606"/>
    <w:rsid w:val="003633F4"/>
    <w:rsid w:val="00386CCC"/>
    <w:rsid w:val="00392F77"/>
    <w:rsid w:val="00393307"/>
    <w:rsid w:val="00396340"/>
    <w:rsid w:val="003A26D7"/>
    <w:rsid w:val="003B2F90"/>
    <w:rsid w:val="003B3F04"/>
    <w:rsid w:val="003C27FA"/>
    <w:rsid w:val="003D5A14"/>
    <w:rsid w:val="003D7A83"/>
    <w:rsid w:val="003E4206"/>
    <w:rsid w:val="00410D80"/>
    <w:rsid w:val="004115EE"/>
    <w:rsid w:val="0041254E"/>
    <w:rsid w:val="00435A7D"/>
    <w:rsid w:val="00437EAE"/>
    <w:rsid w:val="00473FF6"/>
    <w:rsid w:val="004821F9"/>
    <w:rsid w:val="00486D08"/>
    <w:rsid w:val="004937E5"/>
    <w:rsid w:val="004A00F6"/>
    <w:rsid w:val="004A52D5"/>
    <w:rsid w:val="004A66B4"/>
    <w:rsid w:val="004B1CFB"/>
    <w:rsid w:val="004C3658"/>
    <w:rsid w:val="004D2647"/>
    <w:rsid w:val="004E6453"/>
    <w:rsid w:val="004E7DC2"/>
    <w:rsid w:val="004F0FC9"/>
    <w:rsid w:val="004F425B"/>
    <w:rsid w:val="004F6F79"/>
    <w:rsid w:val="00521B5A"/>
    <w:rsid w:val="00522C4B"/>
    <w:rsid w:val="00525B48"/>
    <w:rsid w:val="005260D3"/>
    <w:rsid w:val="0053406B"/>
    <w:rsid w:val="00535D6D"/>
    <w:rsid w:val="00541B04"/>
    <w:rsid w:val="0054357D"/>
    <w:rsid w:val="0055194A"/>
    <w:rsid w:val="00553B55"/>
    <w:rsid w:val="0056086B"/>
    <w:rsid w:val="00561B3D"/>
    <w:rsid w:val="005736BD"/>
    <w:rsid w:val="00575EF6"/>
    <w:rsid w:val="00587837"/>
    <w:rsid w:val="00590C47"/>
    <w:rsid w:val="005B728D"/>
    <w:rsid w:val="005D573B"/>
    <w:rsid w:val="00601668"/>
    <w:rsid w:val="006033D6"/>
    <w:rsid w:val="00603844"/>
    <w:rsid w:val="00605539"/>
    <w:rsid w:val="006102D8"/>
    <w:rsid w:val="00615BCB"/>
    <w:rsid w:val="00616C3E"/>
    <w:rsid w:val="006229D7"/>
    <w:rsid w:val="00637C7D"/>
    <w:rsid w:val="0064006C"/>
    <w:rsid w:val="006416D6"/>
    <w:rsid w:val="006459F6"/>
    <w:rsid w:val="00647BC4"/>
    <w:rsid w:val="0065237A"/>
    <w:rsid w:val="006613DB"/>
    <w:rsid w:val="0066409E"/>
    <w:rsid w:val="00667A11"/>
    <w:rsid w:val="00677653"/>
    <w:rsid w:val="006812C0"/>
    <w:rsid w:val="00681415"/>
    <w:rsid w:val="0068688C"/>
    <w:rsid w:val="00686B8B"/>
    <w:rsid w:val="00692A10"/>
    <w:rsid w:val="006A752B"/>
    <w:rsid w:val="006B643A"/>
    <w:rsid w:val="006C3094"/>
    <w:rsid w:val="006C4180"/>
    <w:rsid w:val="006C6BF0"/>
    <w:rsid w:val="006D5154"/>
    <w:rsid w:val="006E0427"/>
    <w:rsid w:val="006F373E"/>
    <w:rsid w:val="00704FCC"/>
    <w:rsid w:val="00707031"/>
    <w:rsid w:val="00710008"/>
    <w:rsid w:val="00710B33"/>
    <w:rsid w:val="00711F92"/>
    <w:rsid w:val="00720B62"/>
    <w:rsid w:val="00724396"/>
    <w:rsid w:val="00731D79"/>
    <w:rsid w:val="00760145"/>
    <w:rsid w:val="0076061B"/>
    <w:rsid w:val="007778BD"/>
    <w:rsid w:val="00785AFF"/>
    <w:rsid w:val="00793747"/>
    <w:rsid w:val="007A129F"/>
    <w:rsid w:val="007A73DC"/>
    <w:rsid w:val="007E4B8C"/>
    <w:rsid w:val="007F0E83"/>
    <w:rsid w:val="00801173"/>
    <w:rsid w:val="008157B2"/>
    <w:rsid w:val="00820C4B"/>
    <w:rsid w:val="00821AA7"/>
    <w:rsid w:val="00824E7B"/>
    <w:rsid w:val="008405AF"/>
    <w:rsid w:val="00856274"/>
    <w:rsid w:val="0086664D"/>
    <w:rsid w:val="00893959"/>
    <w:rsid w:val="00893F59"/>
    <w:rsid w:val="00894FA4"/>
    <w:rsid w:val="00896E89"/>
    <w:rsid w:val="008A0613"/>
    <w:rsid w:val="008B3CAB"/>
    <w:rsid w:val="008B4692"/>
    <w:rsid w:val="008B5C8B"/>
    <w:rsid w:val="008B7895"/>
    <w:rsid w:val="008D4A73"/>
    <w:rsid w:val="00902575"/>
    <w:rsid w:val="00907B85"/>
    <w:rsid w:val="0091260C"/>
    <w:rsid w:val="00914EF8"/>
    <w:rsid w:val="00924C42"/>
    <w:rsid w:val="0093376A"/>
    <w:rsid w:val="0094501E"/>
    <w:rsid w:val="00961E78"/>
    <w:rsid w:val="00981354"/>
    <w:rsid w:val="00997A5D"/>
    <w:rsid w:val="009A57EC"/>
    <w:rsid w:val="009A76D5"/>
    <w:rsid w:val="009B739C"/>
    <w:rsid w:val="009C1878"/>
    <w:rsid w:val="009C2FBC"/>
    <w:rsid w:val="009C475D"/>
    <w:rsid w:val="009D400B"/>
    <w:rsid w:val="009F31C9"/>
    <w:rsid w:val="00A10B34"/>
    <w:rsid w:val="00A11A7A"/>
    <w:rsid w:val="00A14307"/>
    <w:rsid w:val="00A16BA7"/>
    <w:rsid w:val="00A31A74"/>
    <w:rsid w:val="00A41570"/>
    <w:rsid w:val="00A4359C"/>
    <w:rsid w:val="00A6280C"/>
    <w:rsid w:val="00A7204C"/>
    <w:rsid w:val="00A72C75"/>
    <w:rsid w:val="00A7505E"/>
    <w:rsid w:val="00A85296"/>
    <w:rsid w:val="00A87E7A"/>
    <w:rsid w:val="00A9264A"/>
    <w:rsid w:val="00AA2B72"/>
    <w:rsid w:val="00AD03BF"/>
    <w:rsid w:val="00AF1DDA"/>
    <w:rsid w:val="00AF4374"/>
    <w:rsid w:val="00B00DC0"/>
    <w:rsid w:val="00B02FE1"/>
    <w:rsid w:val="00B03B0C"/>
    <w:rsid w:val="00B1494B"/>
    <w:rsid w:val="00B3263B"/>
    <w:rsid w:val="00B678F3"/>
    <w:rsid w:val="00B71F2E"/>
    <w:rsid w:val="00B74CDF"/>
    <w:rsid w:val="00B755C3"/>
    <w:rsid w:val="00B77F8F"/>
    <w:rsid w:val="00B80594"/>
    <w:rsid w:val="00B8485A"/>
    <w:rsid w:val="00B92C36"/>
    <w:rsid w:val="00B931A5"/>
    <w:rsid w:val="00BB2887"/>
    <w:rsid w:val="00BB7506"/>
    <w:rsid w:val="00BD0116"/>
    <w:rsid w:val="00BE338D"/>
    <w:rsid w:val="00BE762C"/>
    <w:rsid w:val="00BF1F27"/>
    <w:rsid w:val="00BF27B6"/>
    <w:rsid w:val="00C00344"/>
    <w:rsid w:val="00C009D6"/>
    <w:rsid w:val="00C00FD0"/>
    <w:rsid w:val="00C0799D"/>
    <w:rsid w:val="00C15B05"/>
    <w:rsid w:val="00C31828"/>
    <w:rsid w:val="00C324AF"/>
    <w:rsid w:val="00C45BD6"/>
    <w:rsid w:val="00C51101"/>
    <w:rsid w:val="00C51AA9"/>
    <w:rsid w:val="00C51E6B"/>
    <w:rsid w:val="00C60674"/>
    <w:rsid w:val="00C60C0B"/>
    <w:rsid w:val="00C84E94"/>
    <w:rsid w:val="00C8512F"/>
    <w:rsid w:val="00C85ADA"/>
    <w:rsid w:val="00C85E59"/>
    <w:rsid w:val="00C9340D"/>
    <w:rsid w:val="00CA7A7B"/>
    <w:rsid w:val="00CC1102"/>
    <w:rsid w:val="00CC676A"/>
    <w:rsid w:val="00CD1533"/>
    <w:rsid w:val="00CD643C"/>
    <w:rsid w:val="00CF47EE"/>
    <w:rsid w:val="00CF7E79"/>
    <w:rsid w:val="00D0748A"/>
    <w:rsid w:val="00D11ABD"/>
    <w:rsid w:val="00D27670"/>
    <w:rsid w:val="00D27CEF"/>
    <w:rsid w:val="00D422F6"/>
    <w:rsid w:val="00D45651"/>
    <w:rsid w:val="00D55B50"/>
    <w:rsid w:val="00D633C3"/>
    <w:rsid w:val="00D712F0"/>
    <w:rsid w:val="00D7361D"/>
    <w:rsid w:val="00D776AF"/>
    <w:rsid w:val="00D8279D"/>
    <w:rsid w:val="00D837C9"/>
    <w:rsid w:val="00DB1776"/>
    <w:rsid w:val="00DB497C"/>
    <w:rsid w:val="00DC0803"/>
    <w:rsid w:val="00DD32D1"/>
    <w:rsid w:val="00DE6D48"/>
    <w:rsid w:val="00E06ED0"/>
    <w:rsid w:val="00E0724D"/>
    <w:rsid w:val="00E2289E"/>
    <w:rsid w:val="00E23A4C"/>
    <w:rsid w:val="00E3056D"/>
    <w:rsid w:val="00E34615"/>
    <w:rsid w:val="00E43B69"/>
    <w:rsid w:val="00E47EA9"/>
    <w:rsid w:val="00E60CA7"/>
    <w:rsid w:val="00E61937"/>
    <w:rsid w:val="00E63136"/>
    <w:rsid w:val="00E65CD7"/>
    <w:rsid w:val="00E670EB"/>
    <w:rsid w:val="00E752F7"/>
    <w:rsid w:val="00EA68C2"/>
    <w:rsid w:val="00EB5323"/>
    <w:rsid w:val="00EC0355"/>
    <w:rsid w:val="00F011F9"/>
    <w:rsid w:val="00F05F5F"/>
    <w:rsid w:val="00F10790"/>
    <w:rsid w:val="00F171FF"/>
    <w:rsid w:val="00F319A3"/>
    <w:rsid w:val="00F359FC"/>
    <w:rsid w:val="00F5434C"/>
    <w:rsid w:val="00F750D7"/>
    <w:rsid w:val="00F97DFA"/>
    <w:rsid w:val="00FC2453"/>
    <w:rsid w:val="00FD169C"/>
    <w:rsid w:val="00FE0CF3"/>
    <w:rsid w:val="00FE5341"/>
    <w:rsid w:val="00FF210C"/>
    <w:rsid w:val="00FF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DCBBB6"/>
  <w15:docId w15:val="{53942C11-E44E-4229-8D97-58A5FD32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274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8B4692"/>
    <w:pPr>
      <w:keepNext/>
      <w:spacing w:before="120" w:after="120"/>
      <w:jc w:val="center"/>
      <w:outlineLvl w:val="1"/>
    </w:pPr>
    <w:rPr>
      <w:rFonts w:ascii="Arial" w:eastAsia="Times New Roman" w:hAnsi="Arial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8B4692"/>
    <w:rPr>
      <w:rFonts w:ascii="Arial" w:hAnsi="Arial" w:cs="Times New Roman"/>
      <w:b/>
      <w:bCs/>
      <w:iCs/>
      <w:sz w:val="28"/>
      <w:szCs w:val="28"/>
    </w:rPr>
  </w:style>
  <w:style w:type="paragraph" w:styleId="a3">
    <w:name w:val="List Paragraph"/>
    <w:basedOn w:val="a"/>
    <w:uiPriority w:val="99"/>
    <w:qFormat/>
    <w:rsid w:val="00681415"/>
    <w:pPr>
      <w:ind w:left="720"/>
      <w:contextualSpacing/>
    </w:pPr>
  </w:style>
  <w:style w:type="table" w:styleId="a4">
    <w:name w:val="Table Grid"/>
    <w:basedOn w:val="a1"/>
    <w:uiPriority w:val="99"/>
    <w:rsid w:val="00F54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rsid w:val="00197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19767B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8B4692"/>
    <w:pPr>
      <w:widowControl w:val="0"/>
      <w:spacing w:line="300" w:lineRule="auto"/>
      <w:ind w:left="80"/>
      <w:jc w:val="both"/>
    </w:pPr>
    <w:rPr>
      <w:rFonts w:ascii="Times New Roman" w:eastAsia="Times New Roman" w:hAnsi="Times New Roman"/>
      <w:i/>
      <w:sz w:val="24"/>
    </w:rPr>
  </w:style>
  <w:style w:type="paragraph" w:styleId="a7">
    <w:name w:val="Body Text Indent"/>
    <w:basedOn w:val="a"/>
    <w:link w:val="a8"/>
    <w:uiPriority w:val="99"/>
    <w:rsid w:val="008B4692"/>
    <w:pPr>
      <w:spacing w:after="0" w:line="360" w:lineRule="auto"/>
      <w:ind w:firstLine="53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8">
    <w:name w:val="Основной текст с отступом Знак"/>
    <w:link w:val="a7"/>
    <w:uiPriority w:val="99"/>
    <w:locked/>
    <w:rsid w:val="008B4692"/>
    <w:rPr>
      <w:rFonts w:ascii="Times New Roman" w:hAnsi="Times New Roman" w:cs="Times New Roman"/>
      <w:sz w:val="28"/>
      <w:szCs w:val="28"/>
    </w:rPr>
  </w:style>
  <w:style w:type="paragraph" w:customStyle="1" w:styleId="textbox">
    <w:name w:val="textbox"/>
    <w:basedOn w:val="a"/>
    <w:uiPriority w:val="99"/>
    <w:rsid w:val="005736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26C06"/>
  </w:style>
  <w:style w:type="paragraph" w:styleId="a9">
    <w:name w:val="caption"/>
    <w:basedOn w:val="a"/>
    <w:next w:val="a"/>
    <w:unhideWhenUsed/>
    <w:qFormat/>
    <w:locked/>
    <w:rsid w:val="00DC080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B3C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B3CAB"/>
    <w:rPr>
      <w:sz w:val="22"/>
      <w:szCs w:val="22"/>
      <w:lang w:eastAsia="en-US"/>
    </w:rPr>
  </w:style>
  <w:style w:type="character" w:styleId="ac">
    <w:name w:val="page number"/>
    <w:basedOn w:val="a0"/>
    <w:uiPriority w:val="99"/>
    <w:semiHidden/>
    <w:unhideWhenUsed/>
    <w:rsid w:val="008B3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3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775">
          <w:marLeft w:val="240"/>
          <w:marRight w:val="24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367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3778">
          <w:marLeft w:val="240"/>
          <w:marRight w:val="24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367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723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70C30F-1770-DA41-BEAA-E0E9D19AF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krsv</cp:lastModifiedBy>
  <cp:revision>6</cp:revision>
  <cp:lastPrinted>2024-01-05T21:45:00Z</cp:lastPrinted>
  <dcterms:created xsi:type="dcterms:W3CDTF">2024-11-06T07:44:00Z</dcterms:created>
  <dcterms:modified xsi:type="dcterms:W3CDTF">2024-11-06T08:52:00Z</dcterms:modified>
</cp:coreProperties>
</file>