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B67B7E">
      <w:pPr>
        <w:jc w:val="both"/>
      </w:pPr>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B67B7E">
      <w:pPr>
        <w:pStyle w:val="Title"/>
        <w:jc w:val="both"/>
        <w:rPr>
          <w:sz w:val="48"/>
        </w:rPr>
      </w:pPr>
      <w:r w:rsidRPr="002D47D8">
        <w:rPr>
          <w:sz w:val="48"/>
        </w:rPr>
        <w:t>University College of Northern Denmark</w:t>
      </w:r>
    </w:p>
    <w:p w14:paraId="2BA03227" w14:textId="77777777" w:rsidR="00E0499B" w:rsidRDefault="00E0499B" w:rsidP="00B67B7E">
      <w:pPr>
        <w:jc w:val="both"/>
      </w:pPr>
    </w:p>
    <w:p w14:paraId="3BB0DB7C" w14:textId="77777777" w:rsidR="00E0499B" w:rsidRPr="00570DD9" w:rsidRDefault="00E0499B" w:rsidP="00B67B7E">
      <w:pPr>
        <w:pStyle w:val="Title"/>
        <w:jc w:val="both"/>
        <w:rPr>
          <w:sz w:val="48"/>
        </w:rPr>
      </w:pPr>
      <w:r w:rsidRPr="00570DD9">
        <w:rPr>
          <w:sz w:val="48"/>
        </w:rPr>
        <w:t>Technology and Business</w:t>
      </w:r>
    </w:p>
    <w:p w14:paraId="0AE0EB4F" w14:textId="77777777" w:rsidR="00E0499B" w:rsidRDefault="00E0499B" w:rsidP="00B67B7E">
      <w:pPr>
        <w:jc w:val="both"/>
      </w:pPr>
    </w:p>
    <w:p w14:paraId="71AFDF35" w14:textId="223A3B21" w:rsidR="00E0499B" w:rsidRPr="008A6221" w:rsidRDefault="00E0499B" w:rsidP="00B67B7E">
      <w:pPr>
        <w:pStyle w:val="Title"/>
        <w:jc w:val="both"/>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B67B7E">
      <w:pPr>
        <w:jc w:val="both"/>
      </w:pPr>
    </w:p>
    <w:p w14:paraId="0716D6D4" w14:textId="77777777" w:rsidR="00E0499B" w:rsidRDefault="00E0499B" w:rsidP="00B67B7E">
      <w:pPr>
        <w:jc w:val="both"/>
      </w:pPr>
      <w:r>
        <w:t>Class: DMAJ0916</w:t>
      </w:r>
    </w:p>
    <w:p w14:paraId="123C2663" w14:textId="1E598C82" w:rsidR="00E0499B" w:rsidRDefault="00E0499B" w:rsidP="00B67B7E">
      <w:pPr>
        <w:jc w:val="both"/>
      </w:pPr>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B67B7E">
      <w:pPr>
        <w:pStyle w:val="Title"/>
        <w:jc w:val="both"/>
      </w:pPr>
      <w:r>
        <w:t>Project participants (Group 2):</w:t>
      </w:r>
    </w:p>
    <w:p w14:paraId="1FA789A3" w14:textId="77777777" w:rsidR="00E0499B" w:rsidRDefault="00E0499B" w:rsidP="00B67B7E">
      <w:pPr>
        <w:jc w:val="both"/>
      </w:pPr>
      <w:r>
        <w:t>-Ralfs Zangis</w:t>
      </w:r>
    </w:p>
    <w:p w14:paraId="7957EBA5" w14:textId="77777777" w:rsidR="00E0499B" w:rsidRDefault="00E0499B" w:rsidP="00B67B7E">
      <w:pPr>
        <w:jc w:val="both"/>
      </w:pPr>
      <w:r>
        <w:t>-Andrei-Eugen Birta</w:t>
      </w:r>
    </w:p>
    <w:p w14:paraId="3CF80EB1" w14:textId="77777777" w:rsidR="00E0499B" w:rsidRDefault="00E0499B" w:rsidP="00B67B7E">
      <w:pPr>
        <w:jc w:val="both"/>
      </w:pPr>
      <w:r>
        <w:t>-</w:t>
      </w:r>
      <w:r w:rsidRPr="00792B24">
        <w:t>Hannes Heiskonen</w:t>
      </w:r>
    </w:p>
    <w:p w14:paraId="13587432" w14:textId="6C702BBE" w:rsidR="00E0499B" w:rsidRDefault="00E0499B" w:rsidP="00B67B7E">
      <w:pPr>
        <w:tabs>
          <w:tab w:val="left" w:pos="5520"/>
        </w:tabs>
        <w:jc w:val="both"/>
      </w:pPr>
      <w:r>
        <w:t xml:space="preserve">-Stoycho Nenov </w:t>
      </w:r>
      <w:r w:rsidRPr="00FA74FF">
        <w:t>Anastasov</w:t>
      </w:r>
      <w:r w:rsidR="007141D5">
        <w:tab/>
      </w:r>
    </w:p>
    <w:p w14:paraId="436E581D" w14:textId="77777777" w:rsidR="00E0499B" w:rsidRDefault="00E0499B" w:rsidP="00B67B7E">
      <w:pPr>
        <w:pStyle w:val="Title"/>
        <w:jc w:val="both"/>
      </w:pPr>
      <w:r>
        <w:t>Supervisors:</w:t>
      </w:r>
    </w:p>
    <w:p w14:paraId="7B3721FB" w14:textId="77777777" w:rsidR="00E0499B" w:rsidRPr="00792B24" w:rsidRDefault="00E0499B" w:rsidP="00B67B7E">
      <w:pPr>
        <w:jc w:val="both"/>
        <w:rPr>
          <w:lang w:val="en-GB"/>
        </w:rPr>
      </w:pPr>
      <w:r>
        <w:rPr>
          <w:lang w:val="en-GB"/>
        </w:rPr>
        <w:t>-</w:t>
      </w:r>
      <w:r w:rsidRPr="00792B24">
        <w:rPr>
          <w:sz w:val="28"/>
          <w:szCs w:val="28"/>
          <w:lang w:val="en-GB"/>
        </w:rPr>
        <w:t>Brian Hvarregaard</w:t>
      </w:r>
    </w:p>
    <w:p w14:paraId="0D1F8509" w14:textId="77777777" w:rsidR="00E0499B" w:rsidRDefault="00E0499B" w:rsidP="00B67B7E">
      <w:pPr>
        <w:jc w:val="both"/>
        <w:rPr>
          <w:sz w:val="28"/>
        </w:rPr>
      </w:pPr>
      <w:r>
        <w:t>-</w:t>
      </w:r>
      <w:r w:rsidRPr="00792B24">
        <w:rPr>
          <w:sz w:val="28"/>
        </w:rPr>
        <w:t>Per Trosborg</w:t>
      </w:r>
    </w:p>
    <w:p w14:paraId="0D3F5EA6" w14:textId="77777777" w:rsidR="00E0499B" w:rsidRPr="00792B24" w:rsidRDefault="00E0499B" w:rsidP="00B67B7E">
      <w:pPr>
        <w:pStyle w:val="Title"/>
        <w:jc w:val="both"/>
        <w:rPr>
          <w:sz w:val="44"/>
        </w:rPr>
      </w:pPr>
      <w:r w:rsidRPr="00792B24">
        <w:rPr>
          <w:sz w:val="44"/>
        </w:rPr>
        <w:t>Due date: 2017-December-18 (13:45 UTC+1)</w:t>
      </w:r>
    </w:p>
    <w:p w14:paraId="531EB881" w14:textId="77777777" w:rsidR="00E0499B" w:rsidRDefault="00E0499B" w:rsidP="00B67B7E">
      <w:pPr>
        <w:pStyle w:val="Title"/>
        <w:jc w:val="both"/>
      </w:pPr>
      <w:r>
        <w:t xml:space="preserve">Submission date: </w:t>
      </w:r>
      <w:proofErr w:type="spellStart"/>
      <w:r w:rsidRPr="00792B24">
        <w:rPr>
          <w:highlight w:val="yellow"/>
        </w:rPr>
        <w:t>xxxx</w:t>
      </w:r>
      <w:proofErr w:type="spellEnd"/>
    </w:p>
    <w:p w14:paraId="5C992186" w14:textId="77777777" w:rsidR="00E0499B" w:rsidRDefault="00E0499B" w:rsidP="00B67B7E">
      <w:pPr>
        <w:jc w:val="both"/>
      </w:pPr>
    </w:p>
    <w:p w14:paraId="79A80AC3" w14:textId="77777777" w:rsidR="00E0499B" w:rsidRDefault="00E0499B" w:rsidP="00B67B7E">
      <w:pPr>
        <w:jc w:val="both"/>
      </w:pPr>
    </w:p>
    <w:p w14:paraId="3EB1C90F" w14:textId="77777777" w:rsidR="00E0499B" w:rsidRDefault="00E0499B" w:rsidP="00B67B7E">
      <w:pPr>
        <w:jc w:val="both"/>
      </w:pPr>
    </w:p>
    <w:p w14:paraId="457B25C8" w14:textId="77777777" w:rsidR="00E0499B" w:rsidRPr="00570DD9" w:rsidRDefault="00E0499B" w:rsidP="00B67B7E">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commentRangeStart w:id="0"/>
    <w:commentRangeStart w:id="1"/>
    <w:p w14:paraId="6DE38033" w14:textId="7C905EFA" w:rsidR="00A72C76"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846902" w:history="1">
        <w:r w:rsidR="00A72C76" w:rsidRPr="008B6D8F">
          <w:rPr>
            <w:rStyle w:val="Hyperlink"/>
            <w:rFonts w:ascii="Arial" w:hAnsi="Arial" w:cs="Arial"/>
            <w:noProof/>
          </w:rPr>
          <w:t>1.</w:t>
        </w:r>
        <w:r w:rsidR="00A72C76">
          <w:rPr>
            <w:rFonts w:eastAsiaTheme="minorEastAsia"/>
            <w:noProof/>
          </w:rPr>
          <w:tab/>
        </w:r>
        <w:r w:rsidR="00A72C76" w:rsidRPr="008B6D8F">
          <w:rPr>
            <w:rStyle w:val="Hyperlink"/>
            <w:rFonts w:ascii="Arial" w:hAnsi="Arial" w:cs="Arial"/>
            <w:noProof/>
          </w:rPr>
          <w:t>Preliminary Study</w:t>
        </w:r>
        <w:r w:rsidR="00A72C76">
          <w:rPr>
            <w:noProof/>
            <w:webHidden/>
          </w:rPr>
          <w:tab/>
        </w:r>
        <w:r w:rsidR="00A72C76">
          <w:rPr>
            <w:noProof/>
            <w:webHidden/>
          </w:rPr>
          <w:fldChar w:fldCharType="begin"/>
        </w:r>
        <w:r w:rsidR="00A72C76">
          <w:rPr>
            <w:noProof/>
            <w:webHidden/>
          </w:rPr>
          <w:instrText xml:space="preserve"> PAGEREF _Toc500846902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BBA184B" w14:textId="3517C9AF" w:rsidR="00A72C76" w:rsidRDefault="00F10E05">
      <w:pPr>
        <w:pStyle w:val="TOC2"/>
        <w:tabs>
          <w:tab w:val="left" w:pos="880"/>
          <w:tab w:val="right" w:leader="dot" w:pos="9350"/>
        </w:tabs>
        <w:rPr>
          <w:rFonts w:eastAsiaTheme="minorEastAsia"/>
          <w:noProof/>
        </w:rPr>
      </w:pPr>
      <w:hyperlink w:anchor="_Toc500846903" w:history="1">
        <w:r w:rsidR="00A72C76" w:rsidRPr="008B6D8F">
          <w:rPr>
            <w:rStyle w:val="Hyperlink"/>
            <w:rFonts w:ascii="Arial" w:hAnsi="Arial" w:cs="Arial"/>
            <w:noProof/>
          </w:rPr>
          <w:t>1.1.</w:t>
        </w:r>
        <w:r w:rsidR="00A72C76">
          <w:rPr>
            <w:rFonts w:eastAsiaTheme="minorEastAsia"/>
            <w:noProof/>
          </w:rPr>
          <w:tab/>
        </w:r>
        <w:r w:rsidR="00A72C76" w:rsidRPr="008B6D8F">
          <w:rPr>
            <w:rStyle w:val="Hyperlink"/>
            <w:rFonts w:ascii="Arial" w:hAnsi="Arial" w:cs="Arial"/>
            <w:noProof/>
          </w:rPr>
          <w:t>Introduction</w:t>
        </w:r>
        <w:r w:rsidR="00A72C76">
          <w:rPr>
            <w:noProof/>
            <w:webHidden/>
          </w:rPr>
          <w:tab/>
        </w:r>
        <w:r w:rsidR="00A72C76">
          <w:rPr>
            <w:noProof/>
            <w:webHidden/>
          </w:rPr>
          <w:fldChar w:fldCharType="begin"/>
        </w:r>
        <w:r w:rsidR="00A72C76">
          <w:rPr>
            <w:noProof/>
            <w:webHidden/>
          </w:rPr>
          <w:instrText xml:space="preserve"> PAGEREF _Toc500846903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D42C126" w14:textId="468EAB3F" w:rsidR="00A72C76" w:rsidRDefault="00F10E05">
      <w:pPr>
        <w:pStyle w:val="TOC2"/>
        <w:tabs>
          <w:tab w:val="left" w:pos="880"/>
          <w:tab w:val="right" w:leader="dot" w:pos="9350"/>
        </w:tabs>
        <w:rPr>
          <w:rFonts w:eastAsiaTheme="minorEastAsia"/>
          <w:noProof/>
        </w:rPr>
      </w:pPr>
      <w:hyperlink w:anchor="_Toc500846904" w:history="1">
        <w:r w:rsidR="00A72C76" w:rsidRPr="008B6D8F">
          <w:rPr>
            <w:rStyle w:val="Hyperlink"/>
            <w:rFonts w:ascii="Arial" w:hAnsi="Arial" w:cs="Arial"/>
            <w:noProof/>
          </w:rPr>
          <w:t>1.2.</w:t>
        </w:r>
        <w:r w:rsidR="00A72C76">
          <w:rPr>
            <w:rFonts w:eastAsiaTheme="minorEastAsia"/>
            <w:noProof/>
          </w:rPr>
          <w:tab/>
        </w:r>
        <w:r w:rsidR="00A72C76" w:rsidRPr="008B6D8F">
          <w:rPr>
            <w:rStyle w:val="Hyperlink"/>
            <w:rFonts w:ascii="Arial" w:hAnsi="Arial" w:cs="Arial"/>
            <w:noProof/>
          </w:rPr>
          <w:t>Project Idea</w:t>
        </w:r>
        <w:r w:rsidR="00A72C76">
          <w:rPr>
            <w:noProof/>
            <w:webHidden/>
          </w:rPr>
          <w:tab/>
        </w:r>
        <w:r w:rsidR="00A72C76">
          <w:rPr>
            <w:noProof/>
            <w:webHidden/>
          </w:rPr>
          <w:fldChar w:fldCharType="begin"/>
        </w:r>
        <w:r w:rsidR="00A72C76">
          <w:rPr>
            <w:noProof/>
            <w:webHidden/>
          </w:rPr>
          <w:instrText xml:space="preserve"> PAGEREF _Toc500846904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44F8A8B8" w14:textId="10B041B2" w:rsidR="00A72C76" w:rsidRDefault="00F10E05">
      <w:pPr>
        <w:pStyle w:val="TOC2"/>
        <w:tabs>
          <w:tab w:val="left" w:pos="880"/>
          <w:tab w:val="right" w:leader="dot" w:pos="9350"/>
        </w:tabs>
        <w:rPr>
          <w:rFonts w:eastAsiaTheme="minorEastAsia"/>
          <w:noProof/>
        </w:rPr>
      </w:pPr>
      <w:hyperlink w:anchor="_Toc500846905" w:history="1">
        <w:r w:rsidR="00A72C76" w:rsidRPr="008B6D8F">
          <w:rPr>
            <w:rStyle w:val="Hyperlink"/>
            <w:rFonts w:ascii="Arial" w:hAnsi="Arial" w:cs="Arial"/>
            <w:noProof/>
          </w:rPr>
          <w:t>1.3.</w:t>
        </w:r>
        <w:r w:rsidR="00A72C76">
          <w:rPr>
            <w:rFonts w:eastAsiaTheme="minorEastAsia"/>
            <w:noProof/>
          </w:rPr>
          <w:tab/>
        </w:r>
        <w:r w:rsidR="00A72C76" w:rsidRPr="008B6D8F">
          <w:rPr>
            <w:rStyle w:val="Hyperlink"/>
            <w:rFonts w:ascii="Arial" w:hAnsi="Arial" w:cs="Arial"/>
            <w:noProof/>
          </w:rPr>
          <w:t>Problem Statement</w:t>
        </w:r>
        <w:r w:rsidR="00A72C76">
          <w:rPr>
            <w:noProof/>
            <w:webHidden/>
          </w:rPr>
          <w:tab/>
        </w:r>
        <w:r w:rsidR="00A72C76">
          <w:rPr>
            <w:noProof/>
            <w:webHidden/>
          </w:rPr>
          <w:fldChar w:fldCharType="begin"/>
        </w:r>
        <w:r w:rsidR="00A72C76">
          <w:rPr>
            <w:noProof/>
            <w:webHidden/>
          </w:rPr>
          <w:instrText xml:space="preserve"> PAGEREF _Toc500846905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126D737D" w14:textId="4DC4ADEC" w:rsidR="00A72C76" w:rsidRDefault="00F10E05">
      <w:pPr>
        <w:pStyle w:val="TOC1"/>
        <w:tabs>
          <w:tab w:val="left" w:pos="440"/>
          <w:tab w:val="right" w:leader="dot" w:pos="9350"/>
        </w:tabs>
        <w:rPr>
          <w:rFonts w:eastAsiaTheme="minorEastAsia"/>
          <w:noProof/>
        </w:rPr>
      </w:pPr>
      <w:hyperlink w:anchor="_Toc500846906" w:history="1">
        <w:r w:rsidR="00A72C76" w:rsidRPr="008B6D8F">
          <w:rPr>
            <w:rStyle w:val="Hyperlink"/>
            <w:rFonts w:ascii="Arial" w:hAnsi="Arial" w:cs="Arial"/>
            <w:noProof/>
          </w:rPr>
          <w:t>2.</w:t>
        </w:r>
        <w:r w:rsidR="00A72C76">
          <w:rPr>
            <w:rFonts w:eastAsiaTheme="minorEastAsia"/>
            <w:noProof/>
          </w:rPr>
          <w:tab/>
        </w:r>
        <w:r w:rsidR="00A72C76" w:rsidRPr="008B6D8F">
          <w:rPr>
            <w:rStyle w:val="Hyperlink"/>
            <w:rFonts w:ascii="Arial" w:hAnsi="Arial" w:cs="Arial"/>
            <w:noProof/>
          </w:rPr>
          <w:t>Development Process</w:t>
        </w:r>
        <w:r w:rsidR="00A72C76">
          <w:rPr>
            <w:noProof/>
            <w:webHidden/>
          </w:rPr>
          <w:tab/>
        </w:r>
        <w:r w:rsidR="00A72C76">
          <w:rPr>
            <w:noProof/>
            <w:webHidden/>
          </w:rPr>
          <w:fldChar w:fldCharType="begin"/>
        </w:r>
        <w:r w:rsidR="00A72C76">
          <w:rPr>
            <w:noProof/>
            <w:webHidden/>
          </w:rPr>
          <w:instrText xml:space="preserve"> PAGEREF _Toc500846906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0BF43152" w14:textId="59F7E057" w:rsidR="00A72C76" w:rsidRDefault="00F10E05">
      <w:pPr>
        <w:pStyle w:val="TOC2"/>
        <w:tabs>
          <w:tab w:val="left" w:pos="880"/>
          <w:tab w:val="right" w:leader="dot" w:pos="9350"/>
        </w:tabs>
        <w:rPr>
          <w:rFonts w:eastAsiaTheme="minorEastAsia"/>
          <w:noProof/>
        </w:rPr>
      </w:pPr>
      <w:hyperlink w:anchor="_Toc500846907" w:history="1">
        <w:r w:rsidR="00A72C76" w:rsidRPr="008B6D8F">
          <w:rPr>
            <w:rStyle w:val="Hyperlink"/>
            <w:rFonts w:ascii="Arial" w:hAnsi="Arial" w:cs="Arial"/>
            <w:noProof/>
          </w:rPr>
          <w:t>2.1.</w:t>
        </w:r>
        <w:r w:rsidR="00A72C76">
          <w:rPr>
            <w:rFonts w:eastAsiaTheme="minorEastAsia"/>
            <w:noProof/>
          </w:rPr>
          <w:tab/>
        </w:r>
        <w:r w:rsidR="00A72C76" w:rsidRPr="008B6D8F">
          <w:rPr>
            <w:rStyle w:val="Hyperlink"/>
            <w:rFonts w:ascii="Arial" w:hAnsi="Arial" w:cs="Arial"/>
            <w:noProof/>
          </w:rPr>
          <w:t>Service Related</w:t>
        </w:r>
        <w:r w:rsidR="00A72C76">
          <w:rPr>
            <w:noProof/>
            <w:webHidden/>
          </w:rPr>
          <w:tab/>
        </w:r>
        <w:r w:rsidR="00A72C76">
          <w:rPr>
            <w:noProof/>
            <w:webHidden/>
          </w:rPr>
          <w:fldChar w:fldCharType="begin"/>
        </w:r>
        <w:r w:rsidR="00A72C76">
          <w:rPr>
            <w:noProof/>
            <w:webHidden/>
          </w:rPr>
          <w:instrText xml:space="preserve"> PAGEREF _Toc500846907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3214BF07" w14:textId="7ED0E744" w:rsidR="00A72C76" w:rsidRDefault="00F10E05">
      <w:pPr>
        <w:pStyle w:val="TOC3"/>
        <w:tabs>
          <w:tab w:val="left" w:pos="1320"/>
          <w:tab w:val="right" w:leader="dot" w:pos="9350"/>
        </w:tabs>
        <w:rPr>
          <w:rFonts w:eastAsiaTheme="minorEastAsia"/>
          <w:noProof/>
        </w:rPr>
      </w:pPr>
      <w:hyperlink w:anchor="_Toc500846908" w:history="1">
        <w:r w:rsidR="00A72C76" w:rsidRPr="008B6D8F">
          <w:rPr>
            <w:rStyle w:val="Hyperlink"/>
            <w:rFonts w:ascii="Arial" w:hAnsi="Arial" w:cs="Arial"/>
            <w:noProof/>
          </w:rPr>
          <w:t>2.1.1.</w:t>
        </w:r>
        <w:r w:rsidR="00A72C76">
          <w:rPr>
            <w:rFonts w:eastAsiaTheme="minorEastAsia"/>
            <w:noProof/>
          </w:rPr>
          <w:tab/>
        </w:r>
        <w:r w:rsidR="00A72C76" w:rsidRPr="008B6D8F">
          <w:rPr>
            <w:rStyle w:val="Hyperlink"/>
            <w:rFonts w:ascii="Arial" w:hAnsi="Arial" w:cs="Arial"/>
            <w:noProof/>
          </w:rPr>
          <w:t>Type of Service</w:t>
        </w:r>
        <w:r w:rsidR="00A72C76">
          <w:rPr>
            <w:noProof/>
            <w:webHidden/>
          </w:rPr>
          <w:tab/>
        </w:r>
        <w:r w:rsidR="00A72C76">
          <w:rPr>
            <w:noProof/>
            <w:webHidden/>
          </w:rPr>
          <w:fldChar w:fldCharType="begin"/>
        </w:r>
        <w:r w:rsidR="00A72C76">
          <w:rPr>
            <w:noProof/>
            <w:webHidden/>
          </w:rPr>
          <w:instrText xml:space="preserve"> PAGEREF _Toc500846908 \h </w:instrText>
        </w:r>
        <w:r w:rsidR="00A72C76">
          <w:rPr>
            <w:noProof/>
            <w:webHidden/>
          </w:rPr>
        </w:r>
        <w:r w:rsidR="00A72C76">
          <w:rPr>
            <w:noProof/>
            <w:webHidden/>
          </w:rPr>
          <w:fldChar w:fldCharType="separate"/>
        </w:r>
        <w:r w:rsidR="00A72C76">
          <w:rPr>
            <w:noProof/>
            <w:webHidden/>
          </w:rPr>
          <w:t>3</w:t>
        </w:r>
        <w:r w:rsidR="00A72C76">
          <w:rPr>
            <w:noProof/>
            <w:webHidden/>
          </w:rPr>
          <w:fldChar w:fldCharType="end"/>
        </w:r>
      </w:hyperlink>
    </w:p>
    <w:p w14:paraId="60F137C6" w14:textId="546F675F" w:rsidR="00A72C76" w:rsidRDefault="00F10E05">
      <w:pPr>
        <w:pStyle w:val="TOC3"/>
        <w:tabs>
          <w:tab w:val="left" w:pos="1320"/>
          <w:tab w:val="right" w:leader="dot" w:pos="9350"/>
        </w:tabs>
        <w:rPr>
          <w:rFonts w:eastAsiaTheme="minorEastAsia"/>
          <w:noProof/>
        </w:rPr>
      </w:pPr>
      <w:hyperlink w:anchor="_Toc500846909" w:history="1">
        <w:r w:rsidR="00A72C76" w:rsidRPr="008B6D8F">
          <w:rPr>
            <w:rStyle w:val="Hyperlink"/>
            <w:rFonts w:ascii="Arial" w:hAnsi="Arial" w:cs="Arial"/>
            <w:noProof/>
          </w:rPr>
          <w:t>2.1.2.</w:t>
        </w:r>
        <w:r w:rsidR="00A72C76">
          <w:rPr>
            <w:rFonts w:eastAsiaTheme="minorEastAsia"/>
            <w:noProof/>
          </w:rPr>
          <w:tab/>
        </w:r>
        <w:r w:rsidR="00A72C76" w:rsidRPr="008B6D8F">
          <w:rPr>
            <w:rStyle w:val="Hyperlink"/>
            <w:rFonts w:ascii="Arial" w:hAnsi="Arial" w:cs="Arial"/>
            <w:noProof/>
          </w:rPr>
          <w:t>Framework</w:t>
        </w:r>
        <w:r w:rsidR="00A72C76">
          <w:rPr>
            <w:noProof/>
            <w:webHidden/>
          </w:rPr>
          <w:tab/>
        </w:r>
        <w:r w:rsidR="00A72C76">
          <w:rPr>
            <w:noProof/>
            <w:webHidden/>
          </w:rPr>
          <w:fldChar w:fldCharType="begin"/>
        </w:r>
        <w:r w:rsidR="00A72C76">
          <w:rPr>
            <w:noProof/>
            <w:webHidden/>
          </w:rPr>
          <w:instrText xml:space="preserve"> PAGEREF _Toc500846909 \h </w:instrText>
        </w:r>
        <w:r w:rsidR="00A72C76">
          <w:rPr>
            <w:noProof/>
            <w:webHidden/>
          </w:rPr>
        </w:r>
        <w:r w:rsidR="00A72C76">
          <w:rPr>
            <w:noProof/>
            <w:webHidden/>
          </w:rPr>
          <w:fldChar w:fldCharType="separate"/>
        </w:r>
        <w:r w:rsidR="00A72C76">
          <w:rPr>
            <w:noProof/>
            <w:webHidden/>
          </w:rPr>
          <w:t>4</w:t>
        </w:r>
        <w:r w:rsidR="00A72C76">
          <w:rPr>
            <w:noProof/>
            <w:webHidden/>
          </w:rPr>
          <w:fldChar w:fldCharType="end"/>
        </w:r>
      </w:hyperlink>
    </w:p>
    <w:p w14:paraId="20F584AB" w14:textId="3A1E60F9" w:rsidR="00A72C76" w:rsidRDefault="00F10E05">
      <w:pPr>
        <w:pStyle w:val="TOC3"/>
        <w:tabs>
          <w:tab w:val="left" w:pos="1320"/>
          <w:tab w:val="right" w:leader="dot" w:pos="9350"/>
        </w:tabs>
        <w:rPr>
          <w:rFonts w:eastAsiaTheme="minorEastAsia"/>
          <w:noProof/>
        </w:rPr>
      </w:pPr>
      <w:hyperlink w:anchor="_Toc500846910" w:history="1">
        <w:r w:rsidR="00A72C76" w:rsidRPr="008B6D8F">
          <w:rPr>
            <w:rStyle w:val="Hyperlink"/>
            <w:rFonts w:ascii="Arial" w:hAnsi="Arial" w:cs="Arial"/>
            <w:noProof/>
          </w:rPr>
          <w:t>2.1.3.</w:t>
        </w:r>
        <w:r w:rsidR="00A72C76">
          <w:rPr>
            <w:rFonts w:eastAsiaTheme="minorEastAsia"/>
            <w:noProof/>
          </w:rPr>
          <w:tab/>
        </w:r>
        <w:r w:rsidR="00A72C76" w:rsidRPr="008B6D8F">
          <w:rPr>
            <w:rStyle w:val="Hyperlink"/>
            <w:rFonts w:ascii="Arial" w:hAnsi="Arial" w:cs="Arial"/>
            <w:noProof/>
          </w:rPr>
          <w:t>Service’s Architecture</w:t>
        </w:r>
        <w:r w:rsidR="00A72C76">
          <w:rPr>
            <w:noProof/>
            <w:webHidden/>
          </w:rPr>
          <w:tab/>
        </w:r>
        <w:r w:rsidR="00A72C76">
          <w:rPr>
            <w:noProof/>
            <w:webHidden/>
          </w:rPr>
          <w:fldChar w:fldCharType="begin"/>
        </w:r>
        <w:r w:rsidR="00A72C76">
          <w:rPr>
            <w:noProof/>
            <w:webHidden/>
          </w:rPr>
          <w:instrText xml:space="preserve"> PAGEREF _Toc500846910 \h </w:instrText>
        </w:r>
        <w:r w:rsidR="00A72C76">
          <w:rPr>
            <w:noProof/>
            <w:webHidden/>
          </w:rPr>
        </w:r>
        <w:r w:rsidR="00A72C76">
          <w:rPr>
            <w:noProof/>
            <w:webHidden/>
          </w:rPr>
          <w:fldChar w:fldCharType="separate"/>
        </w:r>
        <w:r w:rsidR="00A72C76">
          <w:rPr>
            <w:noProof/>
            <w:webHidden/>
          </w:rPr>
          <w:t>5</w:t>
        </w:r>
        <w:r w:rsidR="00A72C76">
          <w:rPr>
            <w:noProof/>
            <w:webHidden/>
          </w:rPr>
          <w:fldChar w:fldCharType="end"/>
        </w:r>
      </w:hyperlink>
    </w:p>
    <w:p w14:paraId="05EF5084" w14:textId="4F29ACB4" w:rsidR="00A72C76" w:rsidRDefault="00F10E05">
      <w:pPr>
        <w:pStyle w:val="TOC3"/>
        <w:tabs>
          <w:tab w:val="left" w:pos="1320"/>
          <w:tab w:val="right" w:leader="dot" w:pos="9350"/>
        </w:tabs>
        <w:rPr>
          <w:rFonts w:eastAsiaTheme="minorEastAsia"/>
          <w:noProof/>
        </w:rPr>
      </w:pPr>
      <w:hyperlink w:anchor="_Toc500846911" w:history="1">
        <w:r w:rsidR="00A72C76" w:rsidRPr="008B6D8F">
          <w:rPr>
            <w:rStyle w:val="Hyperlink"/>
            <w:rFonts w:ascii="Arial" w:hAnsi="Arial" w:cs="Arial"/>
            <w:noProof/>
          </w:rPr>
          <w:t>2.1.4.</w:t>
        </w:r>
        <w:r w:rsidR="00A72C76">
          <w:rPr>
            <w:rFonts w:eastAsiaTheme="minorEastAsia"/>
            <w:noProof/>
          </w:rPr>
          <w:tab/>
        </w:r>
        <w:r w:rsidR="00A72C76" w:rsidRPr="008B6D8F">
          <w:rPr>
            <w:rStyle w:val="Hyperlink"/>
            <w:rFonts w:ascii="Arial" w:hAnsi="Arial" w:cs="Arial"/>
            <w:noProof/>
          </w:rPr>
          <w:t>Database Architecture</w:t>
        </w:r>
        <w:r w:rsidR="00A72C76">
          <w:rPr>
            <w:noProof/>
            <w:webHidden/>
          </w:rPr>
          <w:tab/>
        </w:r>
        <w:r w:rsidR="00A72C76">
          <w:rPr>
            <w:noProof/>
            <w:webHidden/>
          </w:rPr>
          <w:fldChar w:fldCharType="begin"/>
        </w:r>
        <w:r w:rsidR="00A72C76">
          <w:rPr>
            <w:noProof/>
            <w:webHidden/>
          </w:rPr>
          <w:instrText xml:space="preserve"> PAGEREF _Toc500846911 \h </w:instrText>
        </w:r>
        <w:r w:rsidR="00A72C76">
          <w:rPr>
            <w:noProof/>
            <w:webHidden/>
          </w:rPr>
        </w:r>
        <w:r w:rsidR="00A72C76">
          <w:rPr>
            <w:noProof/>
            <w:webHidden/>
          </w:rPr>
          <w:fldChar w:fldCharType="separate"/>
        </w:r>
        <w:r w:rsidR="00A72C76">
          <w:rPr>
            <w:noProof/>
            <w:webHidden/>
          </w:rPr>
          <w:t>6</w:t>
        </w:r>
        <w:r w:rsidR="00A72C76">
          <w:rPr>
            <w:noProof/>
            <w:webHidden/>
          </w:rPr>
          <w:fldChar w:fldCharType="end"/>
        </w:r>
      </w:hyperlink>
    </w:p>
    <w:p w14:paraId="48F09ADD" w14:textId="6CE124B4" w:rsidR="00A72C76" w:rsidRDefault="00F10E05">
      <w:pPr>
        <w:pStyle w:val="TOC2"/>
        <w:tabs>
          <w:tab w:val="left" w:pos="880"/>
          <w:tab w:val="right" w:leader="dot" w:pos="9350"/>
        </w:tabs>
        <w:rPr>
          <w:rFonts w:eastAsiaTheme="minorEastAsia"/>
          <w:noProof/>
        </w:rPr>
      </w:pPr>
      <w:hyperlink w:anchor="_Toc500846912" w:history="1">
        <w:r w:rsidR="00A72C76" w:rsidRPr="008B6D8F">
          <w:rPr>
            <w:rStyle w:val="Hyperlink"/>
            <w:rFonts w:ascii="Arial" w:hAnsi="Arial" w:cs="Arial"/>
            <w:noProof/>
          </w:rPr>
          <w:t>2.2.</w:t>
        </w:r>
        <w:r w:rsidR="00A72C76">
          <w:rPr>
            <w:rFonts w:eastAsiaTheme="minorEastAsia"/>
            <w:noProof/>
          </w:rPr>
          <w:tab/>
        </w:r>
        <w:r w:rsidR="00A72C76" w:rsidRPr="008B6D8F">
          <w:rPr>
            <w:rStyle w:val="Hyperlink"/>
            <w:rFonts w:ascii="Arial" w:hAnsi="Arial" w:cs="Arial"/>
            <w:noProof/>
          </w:rPr>
          <w:t>Client Related</w:t>
        </w:r>
        <w:r w:rsidR="00A72C76">
          <w:rPr>
            <w:noProof/>
            <w:webHidden/>
          </w:rPr>
          <w:tab/>
        </w:r>
        <w:r w:rsidR="00A72C76">
          <w:rPr>
            <w:noProof/>
            <w:webHidden/>
          </w:rPr>
          <w:fldChar w:fldCharType="begin"/>
        </w:r>
        <w:r w:rsidR="00A72C76">
          <w:rPr>
            <w:noProof/>
            <w:webHidden/>
          </w:rPr>
          <w:instrText xml:space="preserve"> PAGEREF _Toc500846912 \h </w:instrText>
        </w:r>
        <w:r w:rsidR="00A72C76">
          <w:rPr>
            <w:noProof/>
            <w:webHidden/>
          </w:rPr>
        </w:r>
        <w:r w:rsidR="00A72C76">
          <w:rPr>
            <w:noProof/>
            <w:webHidden/>
          </w:rPr>
          <w:fldChar w:fldCharType="separate"/>
        </w:r>
        <w:r w:rsidR="00A72C76">
          <w:rPr>
            <w:noProof/>
            <w:webHidden/>
          </w:rPr>
          <w:t>7</w:t>
        </w:r>
        <w:r w:rsidR="00A72C76">
          <w:rPr>
            <w:noProof/>
            <w:webHidden/>
          </w:rPr>
          <w:fldChar w:fldCharType="end"/>
        </w:r>
      </w:hyperlink>
    </w:p>
    <w:p w14:paraId="5171F1FE" w14:textId="5D20EF32" w:rsidR="00A72C76" w:rsidRDefault="00F10E05">
      <w:pPr>
        <w:pStyle w:val="TOC3"/>
        <w:tabs>
          <w:tab w:val="right" w:leader="dot" w:pos="9350"/>
        </w:tabs>
        <w:rPr>
          <w:rFonts w:eastAsiaTheme="minorEastAsia"/>
          <w:noProof/>
        </w:rPr>
      </w:pPr>
      <w:hyperlink w:anchor="_Toc500846913" w:history="1">
        <w:r w:rsidR="00A72C76" w:rsidRPr="008B6D8F">
          <w:rPr>
            <w:rStyle w:val="Hyperlink"/>
            <w:rFonts w:ascii="Arial" w:hAnsi="Arial" w:cs="Arial"/>
            <w:noProof/>
          </w:rPr>
          <w:t>2.2.1. Dedicated Client</w:t>
        </w:r>
        <w:r w:rsidR="00A72C76">
          <w:rPr>
            <w:noProof/>
            <w:webHidden/>
          </w:rPr>
          <w:tab/>
        </w:r>
        <w:r w:rsidR="00A72C76">
          <w:rPr>
            <w:noProof/>
            <w:webHidden/>
          </w:rPr>
          <w:fldChar w:fldCharType="begin"/>
        </w:r>
        <w:r w:rsidR="00A72C76">
          <w:rPr>
            <w:noProof/>
            <w:webHidden/>
          </w:rPr>
          <w:instrText xml:space="preserve"> PAGEREF _Toc500846913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1B5D71B8" w14:textId="5B7E8DF2" w:rsidR="00A72C76" w:rsidRDefault="00F10E05">
      <w:pPr>
        <w:pStyle w:val="TOC3"/>
        <w:tabs>
          <w:tab w:val="right" w:leader="dot" w:pos="9350"/>
        </w:tabs>
        <w:rPr>
          <w:rFonts w:eastAsiaTheme="minorEastAsia"/>
          <w:noProof/>
        </w:rPr>
      </w:pPr>
      <w:hyperlink w:anchor="_Toc500846914" w:history="1">
        <w:r w:rsidR="00A72C76" w:rsidRPr="008B6D8F">
          <w:rPr>
            <w:rStyle w:val="Hyperlink"/>
            <w:rFonts w:ascii="Arial" w:hAnsi="Arial" w:cs="Arial"/>
            <w:noProof/>
          </w:rPr>
          <w:t>2.2.2. Web Client</w:t>
        </w:r>
        <w:r w:rsidR="00A72C76">
          <w:rPr>
            <w:noProof/>
            <w:webHidden/>
          </w:rPr>
          <w:tab/>
        </w:r>
        <w:r w:rsidR="00A72C76">
          <w:rPr>
            <w:noProof/>
            <w:webHidden/>
          </w:rPr>
          <w:fldChar w:fldCharType="begin"/>
        </w:r>
        <w:r w:rsidR="00A72C76">
          <w:rPr>
            <w:noProof/>
            <w:webHidden/>
          </w:rPr>
          <w:instrText xml:space="preserve"> PAGEREF _Toc500846914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6AE06E84" w14:textId="7283130A" w:rsidR="00A72C76" w:rsidRDefault="00F10E05">
      <w:pPr>
        <w:pStyle w:val="TOC2"/>
        <w:tabs>
          <w:tab w:val="right" w:leader="dot" w:pos="9350"/>
        </w:tabs>
        <w:rPr>
          <w:rFonts w:eastAsiaTheme="minorEastAsia"/>
          <w:noProof/>
        </w:rPr>
      </w:pPr>
      <w:hyperlink w:anchor="_Toc500846915" w:history="1">
        <w:r w:rsidR="00A72C76" w:rsidRPr="008B6D8F">
          <w:rPr>
            <w:rStyle w:val="Hyperlink"/>
            <w:rFonts w:ascii="Arial" w:hAnsi="Arial" w:cs="Arial"/>
            <w:noProof/>
          </w:rPr>
          <w:t>2.3. Middleware</w:t>
        </w:r>
        <w:r w:rsidR="00A72C76">
          <w:rPr>
            <w:noProof/>
            <w:webHidden/>
          </w:rPr>
          <w:tab/>
        </w:r>
        <w:r w:rsidR="00A72C76">
          <w:rPr>
            <w:noProof/>
            <w:webHidden/>
          </w:rPr>
          <w:fldChar w:fldCharType="begin"/>
        </w:r>
        <w:r w:rsidR="00A72C76">
          <w:rPr>
            <w:noProof/>
            <w:webHidden/>
          </w:rPr>
          <w:instrText xml:space="preserve"> PAGEREF _Toc500846915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3EFCB384" w14:textId="3FAB6DAC" w:rsidR="00A72C76" w:rsidRDefault="00F10E05">
      <w:pPr>
        <w:pStyle w:val="TOC3"/>
        <w:tabs>
          <w:tab w:val="right" w:leader="dot" w:pos="9350"/>
        </w:tabs>
        <w:rPr>
          <w:rFonts w:eastAsiaTheme="minorEastAsia"/>
          <w:noProof/>
        </w:rPr>
      </w:pPr>
      <w:hyperlink w:anchor="_Toc500846916" w:history="1">
        <w:r w:rsidR="00A72C76" w:rsidRPr="008B6D8F">
          <w:rPr>
            <w:rStyle w:val="Hyperlink"/>
            <w:rFonts w:ascii="Arial" w:hAnsi="Arial" w:cs="Arial"/>
            <w:noProof/>
          </w:rPr>
          <w:t>2.3.1. Client-Service</w:t>
        </w:r>
        <w:r w:rsidR="00A72C76">
          <w:rPr>
            <w:noProof/>
            <w:webHidden/>
          </w:rPr>
          <w:tab/>
        </w:r>
        <w:r w:rsidR="00A72C76">
          <w:rPr>
            <w:noProof/>
            <w:webHidden/>
          </w:rPr>
          <w:fldChar w:fldCharType="begin"/>
        </w:r>
        <w:r w:rsidR="00A72C76">
          <w:rPr>
            <w:noProof/>
            <w:webHidden/>
          </w:rPr>
          <w:instrText xml:space="preserve"> PAGEREF _Toc500846916 \h </w:instrText>
        </w:r>
        <w:r w:rsidR="00A72C76">
          <w:rPr>
            <w:noProof/>
            <w:webHidden/>
          </w:rPr>
        </w:r>
        <w:r w:rsidR="00A72C76">
          <w:rPr>
            <w:noProof/>
            <w:webHidden/>
          </w:rPr>
          <w:fldChar w:fldCharType="separate"/>
        </w:r>
        <w:r w:rsidR="00A72C76">
          <w:rPr>
            <w:noProof/>
            <w:webHidden/>
          </w:rPr>
          <w:t>8</w:t>
        </w:r>
        <w:r w:rsidR="00A72C76">
          <w:rPr>
            <w:noProof/>
            <w:webHidden/>
          </w:rPr>
          <w:fldChar w:fldCharType="end"/>
        </w:r>
      </w:hyperlink>
    </w:p>
    <w:p w14:paraId="7F7FA8A4" w14:textId="64C38CAC" w:rsidR="00A72C76" w:rsidRDefault="00F10E05">
      <w:pPr>
        <w:pStyle w:val="TOC3"/>
        <w:tabs>
          <w:tab w:val="right" w:leader="dot" w:pos="9350"/>
        </w:tabs>
        <w:rPr>
          <w:rFonts w:eastAsiaTheme="minorEastAsia"/>
          <w:noProof/>
        </w:rPr>
      </w:pPr>
      <w:hyperlink w:anchor="_Toc500846917" w:history="1">
        <w:r w:rsidR="00A72C76" w:rsidRPr="008B6D8F">
          <w:rPr>
            <w:rStyle w:val="Hyperlink"/>
            <w:rFonts w:ascii="Arial" w:hAnsi="Arial" w:cs="Arial"/>
            <w:noProof/>
          </w:rPr>
          <w:t>2.3.2. Service-Database</w:t>
        </w:r>
        <w:r w:rsidR="00A72C76">
          <w:rPr>
            <w:noProof/>
            <w:webHidden/>
          </w:rPr>
          <w:tab/>
        </w:r>
        <w:r w:rsidR="00A72C76">
          <w:rPr>
            <w:noProof/>
            <w:webHidden/>
          </w:rPr>
          <w:fldChar w:fldCharType="begin"/>
        </w:r>
        <w:r w:rsidR="00A72C76">
          <w:rPr>
            <w:noProof/>
            <w:webHidden/>
          </w:rPr>
          <w:instrText xml:space="preserve"> PAGEREF _Toc500846917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5F7585AD" w14:textId="570B1C83" w:rsidR="00A72C76" w:rsidRDefault="00F10E05">
      <w:pPr>
        <w:pStyle w:val="TOC2"/>
        <w:tabs>
          <w:tab w:val="right" w:leader="dot" w:pos="9350"/>
        </w:tabs>
        <w:rPr>
          <w:rFonts w:eastAsiaTheme="minorEastAsia"/>
          <w:noProof/>
        </w:rPr>
      </w:pPr>
      <w:hyperlink w:anchor="_Toc500846918" w:history="1">
        <w:r w:rsidR="00A72C76" w:rsidRPr="008B6D8F">
          <w:rPr>
            <w:rStyle w:val="Hyperlink"/>
            <w:rFonts w:ascii="Arial" w:hAnsi="Arial" w:cs="Arial"/>
            <w:noProof/>
          </w:rPr>
          <w:t>2.4. Security</w:t>
        </w:r>
        <w:r w:rsidR="00A72C76">
          <w:rPr>
            <w:noProof/>
            <w:webHidden/>
          </w:rPr>
          <w:tab/>
        </w:r>
        <w:r w:rsidR="00A72C76">
          <w:rPr>
            <w:noProof/>
            <w:webHidden/>
          </w:rPr>
          <w:fldChar w:fldCharType="begin"/>
        </w:r>
        <w:r w:rsidR="00A72C76">
          <w:rPr>
            <w:noProof/>
            <w:webHidden/>
          </w:rPr>
          <w:instrText xml:space="preserve"> PAGEREF _Toc500846918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3A961F7B" w14:textId="5253A734" w:rsidR="00A72C76" w:rsidRDefault="00F10E05">
      <w:pPr>
        <w:pStyle w:val="TOC3"/>
        <w:tabs>
          <w:tab w:val="right" w:leader="dot" w:pos="9350"/>
        </w:tabs>
        <w:rPr>
          <w:rFonts w:eastAsiaTheme="minorEastAsia"/>
          <w:noProof/>
        </w:rPr>
      </w:pPr>
      <w:hyperlink w:anchor="_Toc500846919" w:history="1">
        <w:r w:rsidR="00A72C76" w:rsidRPr="008B6D8F">
          <w:rPr>
            <w:rStyle w:val="Hyperlink"/>
            <w:rFonts w:ascii="Arial" w:hAnsi="Arial" w:cs="Arial"/>
            <w:noProof/>
          </w:rPr>
          <w:t>2.4.1 Password storage</w:t>
        </w:r>
        <w:r w:rsidR="00A72C76">
          <w:rPr>
            <w:noProof/>
            <w:webHidden/>
          </w:rPr>
          <w:tab/>
        </w:r>
        <w:r w:rsidR="00A72C76">
          <w:rPr>
            <w:noProof/>
            <w:webHidden/>
          </w:rPr>
          <w:fldChar w:fldCharType="begin"/>
        </w:r>
        <w:r w:rsidR="00A72C76">
          <w:rPr>
            <w:noProof/>
            <w:webHidden/>
          </w:rPr>
          <w:instrText xml:space="preserve"> PAGEREF _Toc500846919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2C427F29" w14:textId="60136E6B" w:rsidR="00A72C76" w:rsidRDefault="00F10E05">
      <w:pPr>
        <w:pStyle w:val="TOC3"/>
        <w:tabs>
          <w:tab w:val="right" w:leader="dot" w:pos="9350"/>
        </w:tabs>
        <w:rPr>
          <w:rFonts w:eastAsiaTheme="minorEastAsia"/>
          <w:noProof/>
        </w:rPr>
      </w:pPr>
      <w:hyperlink w:anchor="_Toc500846920" w:history="1">
        <w:r w:rsidR="00A72C76" w:rsidRPr="008B6D8F">
          <w:rPr>
            <w:rStyle w:val="Hyperlink"/>
            <w:rFonts w:ascii="Arial" w:hAnsi="Arial" w:cs="Arial"/>
            <w:noProof/>
          </w:rPr>
          <w:t>2.4.2 SQL Injection***</w:t>
        </w:r>
        <w:r w:rsidR="00A72C76">
          <w:rPr>
            <w:noProof/>
            <w:webHidden/>
          </w:rPr>
          <w:tab/>
        </w:r>
        <w:r w:rsidR="00A72C76">
          <w:rPr>
            <w:noProof/>
            <w:webHidden/>
          </w:rPr>
          <w:fldChar w:fldCharType="begin"/>
        </w:r>
        <w:r w:rsidR="00A72C76">
          <w:rPr>
            <w:noProof/>
            <w:webHidden/>
          </w:rPr>
          <w:instrText xml:space="preserve"> PAGEREF _Toc500846920 \h </w:instrText>
        </w:r>
        <w:r w:rsidR="00A72C76">
          <w:rPr>
            <w:noProof/>
            <w:webHidden/>
          </w:rPr>
        </w:r>
        <w:r w:rsidR="00A72C76">
          <w:rPr>
            <w:noProof/>
            <w:webHidden/>
          </w:rPr>
          <w:fldChar w:fldCharType="separate"/>
        </w:r>
        <w:r w:rsidR="00A72C76">
          <w:rPr>
            <w:noProof/>
            <w:webHidden/>
          </w:rPr>
          <w:t>9</w:t>
        </w:r>
        <w:r w:rsidR="00A72C76">
          <w:rPr>
            <w:noProof/>
            <w:webHidden/>
          </w:rPr>
          <w:fldChar w:fldCharType="end"/>
        </w:r>
      </w:hyperlink>
    </w:p>
    <w:p w14:paraId="0E151AB2" w14:textId="16D630BB" w:rsidR="00A72C76" w:rsidRDefault="00F10E05">
      <w:pPr>
        <w:pStyle w:val="TOC3"/>
        <w:tabs>
          <w:tab w:val="right" w:leader="dot" w:pos="9350"/>
        </w:tabs>
        <w:rPr>
          <w:rFonts w:eastAsiaTheme="minorEastAsia"/>
          <w:noProof/>
        </w:rPr>
      </w:pPr>
      <w:hyperlink w:anchor="_Toc500846921" w:history="1">
        <w:r w:rsidR="00A72C76" w:rsidRPr="008B6D8F">
          <w:rPr>
            <w:rStyle w:val="Hyperlink"/>
            <w:rFonts w:ascii="Arial" w:hAnsi="Arial" w:cs="Arial"/>
            <w:noProof/>
          </w:rPr>
          <w:t>2.4.3. Main-in-Middle</w:t>
        </w:r>
        <w:r w:rsidR="00A72C76">
          <w:rPr>
            <w:noProof/>
            <w:webHidden/>
          </w:rPr>
          <w:tab/>
        </w:r>
        <w:r w:rsidR="00A72C76">
          <w:rPr>
            <w:noProof/>
            <w:webHidden/>
          </w:rPr>
          <w:fldChar w:fldCharType="begin"/>
        </w:r>
        <w:r w:rsidR="00A72C76">
          <w:rPr>
            <w:noProof/>
            <w:webHidden/>
          </w:rPr>
          <w:instrText xml:space="preserve"> PAGEREF _Toc500846921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AADC720" w14:textId="4C963D3F" w:rsidR="00A72C76" w:rsidRDefault="00F10E05">
      <w:pPr>
        <w:pStyle w:val="TOC2"/>
        <w:tabs>
          <w:tab w:val="right" w:leader="dot" w:pos="9350"/>
        </w:tabs>
        <w:rPr>
          <w:rFonts w:eastAsiaTheme="minorEastAsia"/>
          <w:noProof/>
        </w:rPr>
      </w:pPr>
      <w:hyperlink w:anchor="_Toc500846922" w:history="1">
        <w:r w:rsidR="00A72C76" w:rsidRPr="008B6D8F">
          <w:rPr>
            <w:rStyle w:val="Hyperlink"/>
            <w:rFonts w:ascii="Arial" w:hAnsi="Arial" w:cs="Arial"/>
            <w:noProof/>
          </w:rPr>
          <w:t>2.5. Concurrency</w:t>
        </w:r>
        <w:r w:rsidR="00A72C76">
          <w:rPr>
            <w:noProof/>
            <w:webHidden/>
          </w:rPr>
          <w:tab/>
        </w:r>
        <w:r w:rsidR="00A72C76">
          <w:rPr>
            <w:noProof/>
            <w:webHidden/>
          </w:rPr>
          <w:fldChar w:fldCharType="begin"/>
        </w:r>
        <w:r w:rsidR="00A72C76">
          <w:rPr>
            <w:noProof/>
            <w:webHidden/>
          </w:rPr>
          <w:instrText xml:space="preserve"> PAGEREF _Toc500846922 \h </w:instrText>
        </w:r>
        <w:r w:rsidR="00A72C76">
          <w:rPr>
            <w:noProof/>
            <w:webHidden/>
          </w:rPr>
        </w:r>
        <w:r w:rsidR="00A72C76">
          <w:rPr>
            <w:noProof/>
            <w:webHidden/>
          </w:rPr>
          <w:fldChar w:fldCharType="separate"/>
        </w:r>
        <w:r w:rsidR="00A72C76">
          <w:rPr>
            <w:noProof/>
            <w:webHidden/>
          </w:rPr>
          <w:t>10</w:t>
        </w:r>
        <w:r w:rsidR="00A72C76">
          <w:rPr>
            <w:noProof/>
            <w:webHidden/>
          </w:rPr>
          <w:fldChar w:fldCharType="end"/>
        </w:r>
      </w:hyperlink>
    </w:p>
    <w:p w14:paraId="57BCF3C2" w14:textId="778B430F" w:rsidR="00A72C76" w:rsidRDefault="00F10E05">
      <w:pPr>
        <w:pStyle w:val="TOC2"/>
        <w:tabs>
          <w:tab w:val="right" w:leader="dot" w:pos="9350"/>
        </w:tabs>
        <w:rPr>
          <w:rFonts w:eastAsiaTheme="minorEastAsia"/>
          <w:noProof/>
        </w:rPr>
      </w:pPr>
      <w:hyperlink w:anchor="_Toc500846923" w:history="1">
        <w:r w:rsidR="00A72C76" w:rsidRPr="008B6D8F">
          <w:rPr>
            <w:rStyle w:val="Hyperlink"/>
            <w:rFonts w:ascii="Arial" w:hAnsi="Arial" w:cs="Arial"/>
            <w:noProof/>
          </w:rPr>
          <w:t>2.6. Performance</w:t>
        </w:r>
        <w:r w:rsidR="00A72C76">
          <w:rPr>
            <w:noProof/>
            <w:webHidden/>
          </w:rPr>
          <w:tab/>
        </w:r>
        <w:r w:rsidR="00A72C76">
          <w:rPr>
            <w:noProof/>
            <w:webHidden/>
          </w:rPr>
          <w:fldChar w:fldCharType="begin"/>
        </w:r>
        <w:r w:rsidR="00A72C76">
          <w:rPr>
            <w:noProof/>
            <w:webHidden/>
          </w:rPr>
          <w:instrText xml:space="preserve"> PAGEREF _Toc500846923 \h </w:instrText>
        </w:r>
        <w:r w:rsidR="00A72C76">
          <w:rPr>
            <w:noProof/>
            <w:webHidden/>
          </w:rPr>
        </w:r>
        <w:r w:rsidR="00A72C76">
          <w:rPr>
            <w:noProof/>
            <w:webHidden/>
          </w:rPr>
          <w:fldChar w:fldCharType="separate"/>
        </w:r>
        <w:r w:rsidR="00A72C76">
          <w:rPr>
            <w:noProof/>
            <w:webHidden/>
          </w:rPr>
          <w:t>11</w:t>
        </w:r>
        <w:r w:rsidR="00A72C76">
          <w:rPr>
            <w:noProof/>
            <w:webHidden/>
          </w:rPr>
          <w:fldChar w:fldCharType="end"/>
        </w:r>
      </w:hyperlink>
    </w:p>
    <w:p w14:paraId="06E05137" w14:textId="50E9FCE1" w:rsidR="00A72C76" w:rsidRDefault="00F10E05">
      <w:pPr>
        <w:pStyle w:val="TOC2"/>
        <w:tabs>
          <w:tab w:val="right" w:leader="dot" w:pos="9350"/>
        </w:tabs>
        <w:rPr>
          <w:rFonts w:eastAsiaTheme="minorEastAsia"/>
          <w:noProof/>
        </w:rPr>
      </w:pPr>
      <w:hyperlink w:anchor="_Toc500846924" w:history="1">
        <w:r w:rsidR="00A72C76" w:rsidRPr="008B6D8F">
          <w:rPr>
            <w:rStyle w:val="Hyperlink"/>
            <w:rFonts w:ascii="Arial" w:hAnsi="Arial" w:cs="Arial"/>
            <w:noProof/>
          </w:rPr>
          <w:t>2.7. Interesting bits of code</w:t>
        </w:r>
        <w:r w:rsidR="00A72C76">
          <w:rPr>
            <w:noProof/>
            <w:webHidden/>
          </w:rPr>
          <w:tab/>
        </w:r>
        <w:r w:rsidR="00A72C76">
          <w:rPr>
            <w:noProof/>
            <w:webHidden/>
          </w:rPr>
          <w:fldChar w:fldCharType="begin"/>
        </w:r>
        <w:r w:rsidR="00A72C76">
          <w:rPr>
            <w:noProof/>
            <w:webHidden/>
          </w:rPr>
          <w:instrText xml:space="preserve"> PAGEREF _Toc500846924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6698687F" w14:textId="197E4554" w:rsidR="00A72C76" w:rsidRDefault="00F10E05">
      <w:pPr>
        <w:pStyle w:val="TOC3"/>
        <w:tabs>
          <w:tab w:val="right" w:leader="dot" w:pos="9350"/>
        </w:tabs>
        <w:rPr>
          <w:rFonts w:eastAsiaTheme="minorEastAsia"/>
          <w:noProof/>
        </w:rPr>
      </w:pPr>
      <w:hyperlink w:anchor="_Toc500846925" w:history="1">
        <w:r w:rsidR="00A72C76" w:rsidRPr="008B6D8F">
          <w:rPr>
            <w:rStyle w:val="Hyperlink"/>
            <w:rFonts w:ascii="Arial" w:hAnsi="Arial" w:cs="Arial"/>
            <w:noProof/>
          </w:rPr>
          <w:t>a. Keeping connection from timing out</w:t>
        </w:r>
        <w:r w:rsidR="00A72C76">
          <w:rPr>
            <w:noProof/>
            <w:webHidden/>
          </w:rPr>
          <w:tab/>
        </w:r>
        <w:r w:rsidR="00A72C76">
          <w:rPr>
            <w:noProof/>
            <w:webHidden/>
          </w:rPr>
          <w:fldChar w:fldCharType="begin"/>
        </w:r>
        <w:r w:rsidR="00A72C76">
          <w:rPr>
            <w:noProof/>
            <w:webHidden/>
          </w:rPr>
          <w:instrText xml:space="preserve"> PAGEREF _Toc500846925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FEDAED8" w14:textId="76E0D00E" w:rsidR="00A72C76" w:rsidRDefault="00F10E05">
      <w:pPr>
        <w:pStyle w:val="TOC3"/>
        <w:tabs>
          <w:tab w:val="right" w:leader="dot" w:pos="9350"/>
        </w:tabs>
        <w:rPr>
          <w:rFonts w:eastAsiaTheme="minorEastAsia"/>
          <w:noProof/>
        </w:rPr>
      </w:pPr>
      <w:hyperlink w:anchor="_Toc500846926" w:history="1">
        <w:r w:rsidR="00A72C76" w:rsidRPr="008B6D8F">
          <w:rPr>
            <w:rStyle w:val="Hyperlink"/>
            <w:rFonts w:ascii="Arial" w:hAnsi="Arial" w:cs="Arial"/>
            <w:noProof/>
          </w:rPr>
          <w:t>b. Callback methods in chat</w:t>
        </w:r>
        <w:r w:rsidR="00A72C76">
          <w:rPr>
            <w:noProof/>
            <w:webHidden/>
          </w:rPr>
          <w:tab/>
        </w:r>
        <w:r w:rsidR="00A72C76">
          <w:rPr>
            <w:noProof/>
            <w:webHidden/>
          </w:rPr>
          <w:fldChar w:fldCharType="begin"/>
        </w:r>
        <w:r w:rsidR="00A72C76">
          <w:rPr>
            <w:noProof/>
            <w:webHidden/>
          </w:rPr>
          <w:instrText xml:space="preserve"> PAGEREF _Toc500846926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5C598516" w14:textId="667AEF51" w:rsidR="00A72C76" w:rsidRDefault="00F10E05">
      <w:pPr>
        <w:pStyle w:val="TOC3"/>
        <w:tabs>
          <w:tab w:val="right" w:leader="dot" w:pos="9350"/>
        </w:tabs>
        <w:rPr>
          <w:rFonts w:eastAsiaTheme="minorEastAsia"/>
          <w:noProof/>
        </w:rPr>
      </w:pPr>
      <w:hyperlink w:anchor="_Toc500846927" w:history="1">
        <w:r w:rsidR="00A72C76" w:rsidRPr="008B6D8F">
          <w:rPr>
            <w:rStyle w:val="Hyperlink"/>
            <w:rFonts w:ascii="Arial" w:hAnsi="Arial" w:cs="Arial"/>
            <w:noProof/>
          </w:rPr>
          <w:t>c. Database Triggers</w:t>
        </w:r>
        <w:r w:rsidR="00A72C76">
          <w:rPr>
            <w:noProof/>
            <w:webHidden/>
          </w:rPr>
          <w:tab/>
        </w:r>
        <w:r w:rsidR="00A72C76">
          <w:rPr>
            <w:noProof/>
            <w:webHidden/>
          </w:rPr>
          <w:fldChar w:fldCharType="begin"/>
        </w:r>
        <w:r w:rsidR="00A72C76">
          <w:rPr>
            <w:noProof/>
            <w:webHidden/>
          </w:rPr>
          <w:instrText xml:space="preserve"> PAGEREF _Toc500846927 \h </w:instrText>
        </w:r>
        <w:r w:rsidR="00A72C76">
          <w:rPr>
            <w:noProof/>
            <w:webHidden/>
          </w:rPr>
        </w:r>
        <w:r w:rsidR="00A72C76">
          <w:rPr>
            <w:noProof/>
            <w:webHidden/>
          </w:rPr>
          <w:fldChar w:fldCharType="separate"/>
        </w:r>
        <w:r w:rsidR="00A72C76">
          <w:rPr>
            <w:noProof/>
            <w:webHidden/>
          </w:rPr>
          <w:t>13</w:t>
        </w:r>
        <w:r w:rsidR="00A72C76">
          <w:rPr>
            <w:noProof/>
            <w:webHidden/>
          </w:rPr>
          <w:fldChar w:fldCharType="end"/>
        </w:r>
      </w:hyperlink>
    </w:p>
    <w:p w14:paraId="71537721" w14:textId="5F12BBAC" w:rsidR="00A72C76" w:rsidRDefault="00F10E05">
      <w:pPr>
        <w:pStyle w:val="TOC1"/>
        <w:tabs>
          <w:tab w:val="right" w:leader="dot" w:pos="9350"/>
        </w:tabs>
        <w:rPr>
          <w:rFonts w:eastAsiaTheme="minorEastAsia"/>
          <w:noProof/>
        </w:rPr>
      </w:pPr>
      <w:hyperlink w:anchor="_Toc500846928" w:history="1">
        <w:r w:rsidR="00A72C76" w:rsidRPr="008B6D8F">
          <w:rPr>
            <w:rStyle w:val="Hyperlink"/>
            <w:rFonts w:ascii="Arial" w:hAnsi="Arial" w:cs="Arial"/>
            <w:noProof/>
          </w:rPr>
          <w:t>3. Conclusion</w:t>
        </w:r>
        <w:r w:rsidR="00A72C76">
          <w:rPr>
            <w:noProof/>
            <w:webHidden/>
          </w:rPr>
          <w:tab/>
        </w:r>
        <w:r w:rsidR="00A72C76">
          <w:rPr>
            <w:noProof/>
            <w:webHidden/>
          </w:rPr>
          <w:fldChar w:fldCharType="begin"/>
        </w:r>
        <w:r w:rsidR="00A72C76">
          <w:rPr>
            <w:noProof/>
            <w:webHidden/>
          </w:rPr>
          <w:instrText xml:space="preserve"> PAGEREF _Toc500846928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A0E1A89" w14:textId="68196168" w:rsidR="00A72C76" w:rsidRDefault="00F10E05">
      <w:pPr>
        <w:pStyle w:val="TOC2"/>
        <w:tabs>
          <w:tab w:val="right" w:leader="dot" w:pos="9350"/>
        </w:tabs>
        <w:rPr>
          <w:rFonts w:eastAsiaTheme="minorEastAsia"/>
          <w:noProof/>
        </w:rPr>
      </w:pPr>
      <w:hyperlink w:anchor="_Toc500846929" w:history="1">
        <w:r w:rsidR="00A72C76" w:rsidRPr="008B6D8F">
          <w:rPr>
            <w:rStyle w:val="Hyperlink"/>
            <w:rFonts w:ascii="Arial" w:hAnsi="Arial" w:cs="Arial"/>
            <w:noProof/>
          </w:rPr>
          <w:t>3.1. Denouement</w:t>
        </w:r>
        <w:r w:rsidR="00A72C76">
          <w:rPr>
            <w:noProof/>
            <w:webHidden/>
          </w:rPr>
          <w:tab/>
        </w:r>
        <w:r w:rsidR="00A72C76">
          <w:rPr>
            <w:noProof/>
            <w:webHidden/>
          </w:rPr>
          <w:fldChar w:fldCharType="begin"/>
        </w:r>
        <w:r w:rsidR="00A72C76">
          <w:rPr>
            <w:noProof/>
            <w:webHidden/>
          </w:rPr>
          <w:instrText xml:space="preserve"> PAGEREF _Toc500846929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7A1CC2D2" w14:textId="1FAE0E5C" w:rsidR="00A72C76" w:rsidRDefault="00F10E05">
      <w:pPr>
        <w:pStyle w:val="TOC2"/>
        <w:tabs>
          <w:tab w:val="right" w:leader="dot" w:pos="9350"/>
        </w:tabs>
        <w:rPr>
          <w:rFonts w:eastAsiaTheme="minorEastAsia"/>
          <w:noProof/>
        </w:rPr>
      </w:pPr>
      <w:hyperlink w:anchor="_Toc500846930" w:history="1">
        <w:r w:rsidR="00A72C76" w:rsidRPr="008B6D8F">
          <w:rPr>
            <w:rStyle w:val="Hyperlink"/>
            <w:rFonts w:ascii="Arial" w:hAnsi="Arial" w:cs="Arial"/>
            <w:noProof/>
          </w:rPr>
          <w:t>3.2. References</w:t>
        </w:r>
        <w:r w:rsidR="00A72C76">
          <w:rPr>
            <w:noProof/>
            <w:webHidden/>
          </w:rPr>
          <w:tab/>
        </w:r>
        <w:r w:rsidR="00A72C76">
          <w:rPr>
            <w:noProof/>
            <w:webHidden/>
          </w:rPr>
          <w:fldChar w:fldCharType="begin"/>
        </w:r>
        <w:r w:rsidR="00A72C76">
          <w:rPr>
            <w:noProof/>
            <w:webHidden/>
          </w:rPr>
          <w:instrText xml:space="preserve"> PAGEREF _Toc500846930 \h </w:instrText>
        </w:r>
        <w:r w:rsidR="00A72C76">
          <w:rPr>
            <w:noProof/>
            <w:webHidden/>
          </w:rPr>
        </w:r>
        <w:r w:rsidR="00A72C76">
          <w:rPr>
            <w:noProof/>
            <w:webHidden/>
          </w:rPr>
          <w:fldChar w:fldCharType="separate"/>
        </w:r>
        <w:r w:rsidR="00A72C76">
          <w:rPr>
            <w:noProof/>
            <w:webHidden/>
          </w:rPr>
          <w:t>14</w:t>
        </w:r>
        <w:r w:rsidR="00A72C76">
          <w:rPr>
            <w:noProof/>
            <w:webHidden/>
          </w:rPr>
          <w:fldChar w:fldCharType="end"/>
        </w:r>
      </w:hyperlink>
    </w:p>
    <w:p w14:paraId="206541A0" w14:textId="1F71DACC" w:rsidR="00E0499B" w:rsidRDefault="00667AE7" w:rsidP="00B67B7E">
      <w:pPr>
        <w:jc w:val="both"/>
      </w:pPr>
      <w:r>
        <w:fldChar w:fldCharType="end"/>
      </w:r>
      <w:commentRangeEnd w:id="0"/>
      <w:commentRangeEnd w:id="1"/>
      <w:r w:rsidR="00CA15F8">
        <w:rPr>
          <w:rStyle w:val="CommentReference"/>
        </w:rPr>
        <w:commentReference w:id="0"/>
      </w:r>
      <w:r w:rsidR="005E5AD2">
        <w:rPr>
          <w:rStyle w:val="CommentReference"/>
        </w:rPr>
        <w:commentReference w:id="1"/>
      </w:r>
    </w:p>
    <w:p w14:paraId="4B1F6CC6" w14:textId="60395402" w:rsidR="00DD1D04" w:rsidRPr="00C80B53" w:rsidRDefault="00520687" w:rsidP="00B67B7E">
      <w:pPr>
        <w:pStyle w:val="Heading1"/>
        <w:numPr>
          <w:ilvl w:val="0"/>
          <w:numId w:val="1"/>
        </w:numPr>
        <w:jc w:val="both"/>
        <w:rPr>
          <w:rFonts w:ascii="Arial" w:hAnsi="Arial" w:cs="Arial"/>
        </w:rPr>
      </w:pPr>
      <w:bookmarkStart w:id="2" w:name="_Toc500008903"/>
      <w:bookmarkStart w:id="3" w:name="_Toc500258420"/>
      <w:bookmarkStart w:id="4" w:name="_Toc500846902"/>
      <w:r w:rsidRPr="00C80B53">
        <w:rPr>
          <w:rFonts w:ascii="Arial" w:hAnsi="Arial" w:cs="Arial"/>
        </w:rPr>
        <w:lastRenderedPageBreak/>
        <w:t>Preliminary Study</w:t>
      </w:r>
      <w:bookmarkEnd w:id="2"/>
      <w:bookmarkEnd w:id="3"/>
      <w:bookmarkEnd w:id="4"/>
    </w:p>
    <w:p w14:paraId="3AD01132" w14:textId="2CD661FE" w:rsidR="00A01ACB" w:rsidRDefault="00520687" w:rsidP="00B67B7E">
      <w:pPr>
        <w:pStyle w:val="Heading2"/>
        <w:numPr>
          <w:ilvl w:val="1"/>
          <w:numId w:val="1"/>
        </w:numPr>
        <w:jc w:val="both"/>
        <w:rPr>
          <w:rFonts w:ascii="Arial" w:hAnsi="Arial" w:cs="Arial"/>
          <w:sz w:val="28"/>
        </w:rPr>
      </w:pPr>
      <w:bookmarkStart w:id="5" w:name="_Toc500008904"/>
      <w:bookmarkStart w:id="6" w:name="_Toc500258421"/>
      <w:bookmarkStart w:id="7" w:name="_Toc500846903"/>
      <w:r w:rsidRPr="00DB32D8">
        <w:rPr>
          <w:rFonts w:ascii="Arial" w:hAnsi="Arial" w:cs="Arial"/>
          <w:sz w:val="28"/>
        </w:rPr>
        <w:t>Introduction</w:t>
      </w:r>
      <w:bookmarkEnd w:id="5"/>
      <w:bookmarkEnd w:id="6"/>
      <w:bookmarkEnd w:id="7"/>
    </w:p>
    <w:p w14:paraId="377A1D26" w14:textId="05F78446" w:rsidR="0010162C" w:rsidRPr="0010162C" w:rsidRDefault="0010162C" w:rsidP="00B67B7E">
      <w:pPr>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7E19C02" w14:textId="47203FE4" w:rsidR="006A17CB" w:rsidRPr="006A17CB" w:rsidRDefault="00A01ACB" w:rsidP="006A17CB">
      <w:pPr>
        <w:pStyle w:val="Heading2"/>
        <w:numPr>
          <w:ilvl w:val="1"/>
          <w:numId w:val="1"/>
        </w:numPr>
        <w:jc w:val="both"/>
        <w:rPr>
          <w:rFonts w:ascii="Arial" w:hAnsi="Arial" w:cs="Arial"/>
          <w:sz w:val="28"/>
        </w:rPr>
      </w:pPr>
      <w:bookmarkStart w:id="8" w:name="_Toc500008906"/>
      <w:bookmarkStart w:id="9" w:name="_Toc500258423"/>
      <w:bookmarkStart w:id="10" w:name="_Toc500846905"/>
      <w:bookmarkStart w:id="11" w:name="_GoBack"/>
      <w:bookmarkEnd w:id="11"/>
      <w:r w:rsidRPr="00DB32D8">
        <w:rPr>
          <w:rFonts w:ascii="Arial" w:hAnsi="Arial" w:cs="Arial"/>
          <w:sz w:val="28"/>
        </w:rPr>
        <w:t>Problem Statement</w:t>
      </w:r>
      <w:bookmarkEnd w:id="8"/>
      <w:bookmarkEnd w:id="9"/>
      <w:bookmarkEnd w:id="10"/>
    </w:p>
    <w:p w14:paraId="6C2F2277" w14:textId="5867C0BF" w:rsidR="006A17CB" w:rsidRPr="006A17CB" w:rsidRDefault="006A17CB" w:rsidP="006A17CB">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Pr>
          <w:rFonts w:ascii="Arial" w:hAnsi="Arial" w:cs="Arial"/>
          <w:sz w:val="24"/>
          <w:szCs w:val="24"/>
        </w:rPr>
        <w:t>YouTube</w:t>
      </w:r>
      <w:r>
        <w:rPr>
          <w:rFonts w:ascii="Arial" w:hAnsi="Arial" w:cs="Arial"/>
          <w:sz w:val="24"/>
          <w:szCs w:val="24"/>
        </w:rPr>
        <w:t xml:space="preserve"> videos, creating playlists or playing a game of Rock-Paper-Scissors.</w:t>
      </w:r>
    </w:p>
    <w:p w14:paraId="48C77D0F" w14:textId="67B00CA2" w:rsidR="00C02DE7" w:rsidRPr="00C02DE7" w:rsidRDefault="00C02DE7" w:rsidP="00B67B7E">
      <w:pPr>
        <w:ind w:firstLine="360"/>
        <w:jc w:val="both"/>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B67B7E">
      <w:pPr>
        <w:pStyle w:val="Heading1"/>
        <w:numPr>
          <w:ilvl w:val="0"/>
          <w:numId w:val="1"/>
        </w:numPr>
        <w:jc w:val="both"/>
        <w:rPr>
          <w:rFonts w:ascii="Arial" w:hAnsi="Arial" w:cs="Arial"/>
        </w:rPr>
      </w:pPr>
      <w:bookmarkStart w:id="12" w:name="_Toc500008907"/>
      <w:bookmarkStart w:id="13" w:name="_Toc500258424"/>
      <w:bookmarkStart w:id="14" w:name="_Toc500846906"/>
      <w:r w:rsidRPr="00071F4C">
        <w:rPr>
          <w:rFonts w:ascii="Arial" w:hAnsi="Arial" w:cs="Arial"/>
        </w:rPr>
        <w:t>Development Process</w:t>
      </w:r>
      <w:bookmarkEnd w:id="12"/>
      <w:bookmarkEnd w:id="13"/>
      <w:bookmarkEnd w:id="14"/>
    </w:p>
    <w:p w14:paraId="3017F988" w14:textId="2D73559A" w:rsidR="00F60FCF" w:rsidRPr="00F60FCF" w:rsidRDefault="00F60FCF" w:rsidP="00B67B7E">
      <w:pPr>
        <w:ind w:left="360" w:firstLine="360"/>
        <w:jc w:val="both"/>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B67B7E">
      <w:pPr>
        <w:pStyle w:val="Heading2"/>
        <w:numPr>
          <w:ilvl w:val="1"/>
          <w:numId w:val="1"/>
        </w:numPr>
        <w:jc w:val="both"/>
        <w:rPr>
          <w:rFonts w:ascii="Arial" w:hAnsi="Arial" w:cs="Arial"/>
          <w:sz w:val="28"/>
        </w:rPr>
      </w:pPr>
      <w:bookmarkStart w:id="15" w:name="_Toc500008908"/>
      <w:bookmarkStart w:id="16" w:name="_Toc500258425"/>
      <w:bookmarkStart w:id="17" w:name="_Toc500846907"/>
      <w:r w:rsidRPr="00071F4C">
        <w:rPr>
          <w:rFonts w:ascii="Arial" w:hAnsi="Arial" w:cs="Arial"/>
          <w:sz w:val="28"/>
        </w:rPr>
        <w:t>Service Related</w:t>
      </w:r>
      <w:bookmarkEnd w:id="15"/>
      <w:bookmarkEnd w:id="16"/>
      <w:bookmarkEnd w:id="17"/>
    </w:p>
    <w:p w14:paraId="78DFE1B2" w14:textId="40FEE062" w:rsidR="006658C8" w:rsidRPr="006658C8" w:rsidRDefault="007D6F68" w:rsidP="00B67B7E">
      <w:pPr>
        <w:pStyle w:val="Heading3"/>
        <w:numPr>
          <w:ilvl w:val="2"/>
          <w:numId w:val="1"/>
        </w:numPr>
        <w:jc w:val="both"/>
        <w:rPr>
          <w:rFonts w:ascii="Arial" w:hAnsi="Arial" w:cs="Arial"/>
        </w:rPr>
      </w:pPr>
      <w:bookmarkStart w:id="18" w:name="_Toc500008909"/>
      <w:bookmarkStart w:id="19" w:name="_Toc500258426"/>
      <w:bookmarkStart w:id="20" w:name="_Toc500846908"/>
      <w:r w:rsidRPr="00071F4C">
        <w:rPr>
          <w:rFonts w:ascii="Arial" w:hAnsi="Arial" w:cs="Arial"/>
        </w:rPr>
        <w:t>Type of Service</w:t>
      </w:r>
      <w:bookmarkEnd w:id="18"/>
      <w:bookmarkEnd w:id="19"/>
      <w:bookmarkEnd w:id="20"/>
    </w:p>
    <w:p w14:paraId="4F2FCAA6" w14:textId="77777777" w:rsidR="006658C8" w:rsidRDefault="006658C8" w:rsidP="00B67B7E">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B67B7E">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B67B7E">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w:t>
      </w:r>
      <w:r w:rsidRPr="007063BE">
        <w:rPr>
          <w:rFonts w:ascii="Arial" w:hAnsi="Arial" w:cs="Arial"/>
          <w:sz w:val="24"/>
        </w:rPr>
        <w:lastRenderedPageBreak/>
        <w:t xml:space="preserve">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B67B7E">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B67B7E">
      <w:pPr>
        <w:pStyle w:val="Heading3"/>
        <w:numPr>
          <w:ilvl w:val="2"/>
          <w:numId w:val="7"/>
        </w:numPr>
        <w:jc w:val="both"/>
        <w:rPr>
          <w:rFonts w:ascii="Arial" w:hAnsi="Arial" w:cs="Arial"/>
        </w:rPr>
      </w:pPr>
      <w:bookmarkStart w:id="21" w:name="_Toc500846909"/>
      <w:r w:rsidRPr="00DD4173">
        <w:rPr>
          <w:rFonts w:ascii="Arial" w:hAnsi="Arial" w:cs="Arial"/>
        </w:rPr>
        <w:t>Framework</w:t>
      </w:r>
      <w:bookmarkEnd w:id="21"/>
    </w:p>
    <w:p w14:paraId="40218626" w14:textId="56F0B6EF" w:rsidR="00DC1324" w:rsidRDefault="00DC1324" w:rsidP="00B67B7E">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B67B7E">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w:t>
      </w:r>
      <w:proofErr w:type="spellStart"/>
      <w:r w:rsidR="00B46D3D">
        <w:rPr>
          <w:rFonts w:ascii="Arial" w:hAnsi="Arial" w:cs="Arial"/>
          <w:sz w:val="24"/>
        </w:rPr>
        <w:t>its</w:t>
      </w:r>
      <w:proofErr w:type="spellEnd"/>
      <w:r w:rsidR="00B46D3D">
        <w:rPr>
          <w:rFonts w:ascii="Arial" w:hAnsi="Arial" w:cs="Arial"/>
          <w:sz w:val="24"/>
        </w:rPr>
        <w:t xml:space="preserve">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B67B7E">
      <w:pPr>
        <w:pStyle w:val="Heading3"/>
        <w:numPr>
          <w:ilvl w:val="2"/>
          <w:numId w:val="7"/>
        </w:numPr>
        <w:jc w:val="both"/>
        <w:rPr>
          <w:rFonts w:ascii="Arial" w:hAnsi="Arial" w:cs="Arial"/>
        </w:rPr>
      </w:pPr>
      <w:bookmarkStart w:id="22" w:name="_Toc500008914"/>
      <w:bookmarkStart w:id="23" w:name="_Toc500258431"/>
      <w:bookmarkStart w:id="24" w:name="_Toc500846910"/>
      <w:r w:rsidRPr="00071F4C">
        <w:rPr>
          <w:rFonts w:ascii="Arial" w:hAnsi="Arial" w:cs="Arial"/>
        </w:rPr>
        <w:t>Service’s Architecture</w:t>
      </w:r>
      <w:bookmarkEnd w:id="22"/>
      <w:bookmarkEnd w:id="23"/>
      <w:bookmarkEnd w:id="24"/>
    </w:p>
    <w:p w14:paraId="58B0E696" w14:textId="257E4B3A" w:rsidR="007E461C" w:rsidRDefault="001F15D9" w:rsidP="00B67B7E">
      <w:pPr>
        <w:ind w:firstLine="360"/>
        <w:jc w:val="both"/>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B67B7E">
      <w:pPr>
        <w:ind w:firstLine="360"/>
        <w:jc w:val="both"/>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3C6E2E" w:rsidRPr="00C100AB" w:rsidRDefault="003C6E2E" w:rsidP="00C6025C">
                            <w:pPr>
                              <w:pStyle w:val="Caption"/>
                              <w:rPr>
                                <w:rFonts w:ascii="Arial" w:hAnsi="Arial" w:cs="Arial"/>
                                <w:sz w:val="24"/>
                              </w:rPr>
                            </w:pPr>
                            <w:r>
                              <w:t xml:space="preserve">Figure </w:t>
                            </w:r>
                            <w:r w:rsidR="00F10E05">
                              <w:fldChar w:fldCharType="begin"/>
                            </w:r>
                            <w:r w:rsidR="00F10E05">
                              <w:instrText xml:space="preserve"> SEQ Figure \* ARABIC </w:instrText>
                            </w:r>
                            <w:r w:rsidR="00F10E05">
                              <w:fldChar w:fldCharType="separate"/>
                            </w:r>
                            <w:r>
                              <w:rPr>
                                <w:noProof/>
                              </w:rPr>
                              <w:t>1</w:t>
                            </w:r>
                            <w:r w:rsidR="00F10E0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3C6E2E" w:rsidRPr="00C100AB" w:rsidRDefault="003C6E2E" w:rsidP="00C6025C">
                      <w:pPr>
                        <w:pStyle w:val="Caption"/>
                        <w:rPr>
                          <w:rFonts w:ascii="Arial" w:hAnsi="Arial" w:cs="Arial"/>
                          <w:sz w:val="24"/>
                        </w:rPr>
                      </w:pPr>
                      <w:r>
                        <w:t xml:space="preserve">Figure </w:t>
                      </w:r>
                      <w:r w:rsidR="00F10E05">
                        <w:fldChar w:fldCharType="begin"/>
                      </w:r>
                      <w:r w:rsidR="00F10E05">
                        <w:instrText xml:space="preserve"> SEQ Figure \* ARABIC </w:instrText>
                      </w:r>
                      <w:r w:rsidR="00F10E05">
                        <w:fldChar w:fldCharType="separate"/>
                      </w:r>
                      <w:r>
                        <w:rPr>
                          <w:noProof/>
                        </w:rPr>
                        <w:t>1</w:t>
                      </w:r>
                      <w:r w:rsidR="00F10E05">
                        <w:rPr>
                          <w:noProof/>
                        </w:rPr>
                        <w:fldChar w:fldCharType="end"/>
                      </w:r>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67B7E">
      <w:pPr>
        <w:pStyle w:val="ListParagraph"/>
        <w:numPr>
          <w:ilvl w:val="0"/>
          <w:numId w:val="8"/>
        </w:numPr>
        <w:jc w:val="both"/>
        <w:rPr>
          <w:rFonts w:ascii="Arial" w:hAnsi="Arial" w:cs="Arial"/>
          <w:sz w:val="24"/>
        </w:rPr>
      </w:pPr>
      <w:r>
        <w:rPr>
          <w:noProof/>
        </w:rPr>
        <w:lastRenderedPageBreak/>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10FD6B8F" w14:textId="69D7AED3" w:rsidR="00307F3F" w:rsidRPr="00076F67" w:rsidRDefault="00362329" w:rsidP="00B67B7E">
      <w:pPr>
        <w:pStyle w:val="ListParagraph"/>
        <w:numPr>
          <w:ilvl w:val="0"/>
          <w:numId w:val="8"/>
        </w:numPr>
        <w:jc w:val="both"/>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3EDE7E9F">
                <wp:simplePos x="0" y="0"/>
                <wp:positionH relativeFrom="column">
                  <wp:posOffset>-552450</wp:posOffset>
                </wp:positionH>
                <wp:positionV relativeFrom="paragraph">
                  <wp:posOffset>5715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4A20330D" w14:textId="50534C4B" w:rsidR="003C6E2E" w:rsidRPr="00B93927" w:rsidRDefault="003C6E2E"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AF97A" id="Text Box 16" o:spid="_x0000_s1027" type="#_x0000_t202" style="position:absolute;left:0;text-align:left;margin-left:-43.5pt;margin-top:.45pt;width:57.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hbLgIAAGU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" stroked="f">
                <v:textbox style="mso-fit-shape-to-text:t" inset="0,0,0,0">
                  <w:txbxContent>
                    <w:p w14:paraId="4A20330D" w14:textId="50534C4B" w:rsidR="003C6E2E" w:rsidRPr="00B93927" w:rsidRDefault="003C6E2E"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335D57E1" w14:textId="0FC613EB"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67B7E">
      <w:pPr>
        <w:pStyle w:val="ListParagraph"/>
        <w:numPr>
          <w:ilvl w:val="0"/>
          <w:numId w:val="8"/>
        </w:numPr>
        <w:jc w:val="both"/>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B67B7E">
      <w:pPr>
        <w:ind w:firstLine="360"/>
        <w:jc w:val="both"/>
        <w:rPr>
          <w:rFonts w:ascii="Arial" w:hAnsi="Arial" w:cs="Arial"/>
          <w:sz w:val="24"/>
        </w:rPr>
      </w:pPr>
      <w:r>
        <w:rPr>
          <w:noProof/>
        </w:rPr>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3C6E2E" w:rsidRPr="0009110D" w:rsidRDefault="003C6E2E"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3C6E2E" w:rsidRPr="0009110D" w:rsidRDefault="003C6E2E"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proofErr w:type="spellStart"/>
      <w:r w:rsidR="00490492" w:rsidRPr="00490492">
        <w:rPr>
          <w:rFonts w:ascii="Arial" w:hAnsi="Arial" w:cs="Arial"/>
          <w:sz w:val="24"/>
        </w:rPr>
        <w:t>DesignClassDiagram</w:t>
      </w:r>
      <w:r w:rsidR="00F663F5">
        <w:rPr>
          <w:rFonts w:ascii="Arial" w:hAnsi="Arial" w:cs="Arial"/>
          <w:sz w:val="24"/>
        </w:rPr>
        <w:t>.uxf</w:t>
      </w:r>
      <w:proofErr w:type="spellEnd"/>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B67B7E">
      <w:pPr>
        <w:ind w:firstLine="360"/>
        <w:jc w:val="both"/>
        <w:rPr>
          <w:rFonts w:ascii="Arial" w:hAnsi="Arial" w:cs="Arial"/>
          <w:sz w:val="24"/>
        </w:rPr>
      </w:pPr>
      <w:r>
        <w:rPr>
          <w:rFonts w:ascii="Arial" w:hAnsi="Arial" w:cs="Arial"/>
          <w:sz w:val="24"/>
        </w:rPr>
        <w:lastRenderedPageBreak/>
        <w:t xml:space="preserve">Also </w:t>
      </w:r>
      <w:proofErr w:type="gramStart"/>
      <w:r>
        <w:rPr>
          <w:rFonts w:ascii="Arial" w:hAnsi="Arial" w:cs="Arial"/>
          <w:sz w:val="24"/>
        </w:rPr>
        <w:t>in order to</w:t>
      </w:r>
      <w:proofErr w:type="gramEnd"/>
      <w:r>
        <w:rPr>
          <w:rFonts w:ascii="Arial" w:hAnsi="Arial" w:cs="Arial"/>
          <w:sz w:val="24"/>
        </w:rPr>
        <w:t xml:space="preserve">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B67B7E">
      <w:pPr>
        <w:pStyle w:val="Heading3"/>
        <w:numPr>
          <w:ilvl w:val="2"/>
          <w:numId w:val="6"/>
        </w:numPr>
        <w:jc w:val="both"/>
        <w:rPr>
          <w:rFonts w:ascii="Arial" w:hAnsi="Arial" w:cs="Arial"/>
        </w:rPr>
      </w:pPr>
      <w:bookmarkStart w:id="25" w:name="_Toc500008920"/>
      <w:bookmarkStart w:id="26" w:name="_Toc500258437"/>
      <w:bookmarkStart w:id="27" w:name="_Toc500846911"/>
      <w:r w:rsidRPr="00071F4C">
        <w:rPr>
          <w:rFonts w:ascii="Arial" w:hAnsi="Arial" w:cs="Arial"/>
        </w:rPr>
        <w:t>Database Architecture</w:t>
      </w:r>
      <w:bookmarkEnd w:id="25"/>
      <w:bookmarkEnd w:id="26"/>
      <w:bookmarkEnd w:id="27"/>
    </w:p>
    <w:p w14:paraId="5F4408FC" w14:textId="77777777" w:rsidR="00D13AD4" w:rsidRDefault="00D13AD4" w:rsidP="00B67B7E">
      <w:pPr>
        <w:ind w:firstLine="360"/>
        <w:jc w:val="both"/>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472850D6" w:rsidR="00904C6D" w:rsidRDefault="00904039" w:rsidP="00B67B7E">
      <w:pPr>
        <w:keepNext/>
        <w:jc w:val="both"/>
      </w:pPr>
      <w:r>
        <w:rPr>
          <w:noProof/>
        </w:rPr>
        <w:lastRenderedPageBreak/>
        <w:drawing>
          <wp:inline distT="0" distB="0" distL="0" distR="0" wp14:anchorId="70B1FA4E" wp14:editId="7096A2D5">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5035"/>
                    </a:xfrm>
                    <a:prstGeom prst="rect">
                      <a:avLst/>
                    </a:prstGeom>
                  </pic:spPr>
                </pic:pic>
              </a:graphicData>
            </a:graphic>
          </wp:inline>
        </w:drawing>
      </w:r>
    </w:p>
    <w:p w14:paraId="126C26FB" w14:textId="629953C3" w:rsidR="00D13AD4" w:rsidRDefault="00904C6D" w:rsidP="00B67B7E">
      <w:pPr>
        <w:pStyle w:val="Caption"/>
        <w:jc w:val="both"/>
        <w:rPr>
          <w:rFonts w:ascii="Arial" w:hAnsi="Arial" w:cs="Arial"/>
          <w:color w:val="222222"/>
          <w:sz w:val="24"/>
          <w:szCs w:val="24"/>
          <w:shd w:val="clear" w:color="auto" w:fill="FFFFFF"/>
        </w:rPr>
      </w:pPr>
      <w:r>
        <w:t>Figure 4</w:t>
      </w:r>
    </w:p>
    <w:p w14:paraId="79110C97" w14:textId="1BA37BD2" w:rsidR="00D13AD4" w:rsidRPr="00553F85" w:rsidRDefault="0095532B" w:rsidP="00B67B7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Figure 4 represents how our database looks like.</w:t>
      </w:r>
      <w:r w:rsidR="00904039">
        <w:rPr>
          <w:rFonts w:ascii="Arial" w:hAnsi="Arial" w:cs="Arial"/>
          <w:color w:val="222222"/>
          <w:sz w:val="24"/>
          <w:szCs w:val="24"/>
          <w:shd w:val="clear" w:color="auto" w:fill="FFFFFF"/>
        </w:rPr>
        <w:t xml:space="preserve"> </w:t>
      </w:r>
      <w:r w:rsidR="00740B47">
        <w:rPr>
          <w:rFonts w:ascii="Arial" w:hAnsi="Arial" w:cs="Arial"/>
          <w:color w:val="222222"/>
          <w:sz w:val="24"/>
          <w:szCs w:val="24"/>
          <w:shd w:val="clear" w:color="auto" w:fill="FFFFFF"/>
        </w:rPr>
        <w:t xml:space="preserve">And as you can see we have color coded it: Red represents who did something, Magenta represents when something was done, Blue what was done, and Green is our way of handling Many-to-Many relations, </w:t>
      </w:r>
      <w:proofErr w:type="gramStart"/>
      <w:r w:rsidR="00740B47">
        <w:rPr>
          <w:rFonts w:ascii="Arial" w:hAnsi="Arial" w:cs="Arial"/>
          <w:color w:val="222222"/>
          <w:sz w:val="24"/>
          <w:szCs w:val="24"/>
          <w:shd w:val="clear" w:color="auto" w:fill="FFFFFF"/>
        </w:rPr>
        <w:t>in order to</w:t>
      </w:r>
      <w:proofErr w:type="gramEnd"/>
      <w:r w:rsidR="00740B47">
        <w:rPr>
          <w:rFonts w:ascii="Arial" w:hAnsi="Arial" w:cs="Arial"/>
          <w:color w:val="222222"/>
          <w:sz w:val="24"/>
          <w:szCs w:val="24"/>
          <w:shd w:val="clear" w:color="auto" w:fill="FFFFFF"/>
        </w:rPr>
        <w:t xml:space="preserve"> respect the 3 Normalization Forms. Also, the relationship between Magenta and Blue is of inheritance type.</w:t>
      </w:r>
    </w:p>
    <w:p w14:paraId="094E832F" w14:textId="36E6C78F" w:rsidR="007D6F68" w:rsidRDefault="007D6F68" w:rsidP="00B67B7E">
      <w:pPr>
        <w:pStyle w:val="Heading2"/>
        <w:numPr>
          <w:ilvl w:val="1"/>
          <w:numId w:val="6"/>
        </w:numPr>
        <w:jc w:val="both"/>
        <w:rPr>
          <w:rFonts w:ascii="Arial" w:hAnsi="Arial" w:cs="Arial"/>
          <w:sz w:val="28"/>
        </w:rPr>
      </w:pPr>
      <w:bookmarkStart w:id="28" w:name="_Toc500008925"/>
      <w:bookmarkStart w:id="29" w:name="_Toc500258442"/>
      <w:bookmarkStart w:id="30" w:name="_Toc500846912"/>
      <w:r w:rsidRPr="00E46C66">
        <w:rPr>
          <w:rFonts w:ascii="Arial" w:hAnsi="Arial" w:cs="Arial"/>
          <w:sz w:val="28"/>
        </w:rPr>
        <w:t>Client Related</w:t>
      </w:r>
      <w:bookmarkEnd w:id="28"/>
      <w:bookmarkEnd w:id="29"/>
      <w:bookmarkEnd w:id="30"/>
    </w:p>
    <w:p w14:paraId="0EB0FD01" w14:textId="1C793311" w:rsidR="003B7C6A" w:rsidRPr="003B7C6A" w:rsidRDefault="003B7C6A" w:rsidP="00B67B7E">
      <w:pPr>
        <w:ind w:firstLine="180"/>
        <w:jc w:val="both"/>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B67B7E">
      <w:pPr>
        <w:pStyle w:val="Heading3"/>
        <w:ind w:firstLine="360"/>
        <w:jc w:val="both"/>
        <w:rPr>
          <w:rFonts w:ascii="Arial" w:hAnsi="Arial" w:cs="Arial"/>
        </w:rPr>
      </w:pPr>
      <w:bookmarkStart w:id="31" w:name="_Toc500008926"/>
      <w:bookmarkStart w:id="32" w:name="_Toc500258443"/>
      <w:bookmarkStart w:id="33" w:name="_Toc500846913"/>
      <w:r w:rsidRPr="001A6954">
        <w:rPr>
          <w:rFonts w:ascii="Arial" w:hAnsi="Arial" w:cs="Arial"/>
        </w:rPr>
        <w:t>2.2.1. Dedicated Client</w:t>
      </w:r>
      <w:bookmarkEnd w:id="31"/>
      <w:bookmarkEnd w:id="32"/>
      <w:bookmarkEnd w:id="33"/>
    </w:p>
    <w:p w14:paraId="15D0D519" w14:textId="2FD57615" w:rsidR="0030572A" w:rsidRPr="0030572A" w:rsidRDefault="0030572A" w:rsidP="00B67B7E">
      <w:pPr>
        <w:jc w:val="both"/>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 xml:space="preserve">WinForms, </w:t>
      </w:r>
      <w:proofErr w:type="spellStart"/>
      <w:r w:rsidR="00726E10" w:rsidRPr="00726E10">
        <w:rPr>
          <w:rFonts w:ascii="Arial" w:hAnsi="Arial" w:cs="Arial"/>
          <w:sz w:val="24"/>
        </w:rPr>
        <w:t>wpf</w:t>
      </w:r>
      <w:proofErr w:type="spellEnd"/>
      <w:r w:rsidR="00B42219">
        <w:rPr>
          <w:rFonts w:ascii="Arial" w:hAnsi="Arial" w:cs="Arial"/>
          <w:sz w:val="24"/>
        </w:rPr>
        <w:t xml:space="preserve"> and</w:t>
      </w:r>
      <w:r w:rsidR="00726E10" w:rsidRPr="00726E10">
        <w:rPr>
          <w:rFonts w:ascii="Arial" w:hAnsi="Arial" w:cs="Arial"/>
          <w:sz w:val="24"/>
        </w:rPr>
        <w:t xml:space="preserve"> </w:t>
      </w:r>
      <w:proofErr w:type="spellStart"/>
      <w:r w:rsidR="00726E10" w:rsidRPr="00726E10">
        <w:rPr>
          <w:rFonts w:ascii="Arial" w:hAnsi="Arial" w:cs="Arial"/>
          <w:sz w:val="24"/>
        </w:rPr>
        <w:t>xaml</w:t>
      </w:r>
      <w:proofErr w:type="spellEnd"/>
      <w:r w:rsidR="00B42219">
        <w:rPr>
          <w:rFonts w:ascii="Arial" w:hAnsi="Arial" w:cs="Arial"/>
          <w:sz w:val="24"/>
        </w:rPr>
        <w:t>.</w:t>
      </w:r>
    </w:p>
    <w:p w14:paraId="4AC9F4E3" w14:textId="59D59A5D" w:rsidR="0084600A" w:rsidRDefault="0084600A" w:rsidP="00B67B7E">
      <w:pPr>
        <w:ind w:firstLine="360"/>
        <w:jc w:val="both"/>
        <w:rPr>
          <w:rFonts w:ascii="Arial" w:hAnsi="Arial" w:cs="Arial"/>
          <w:sz w:val="24"/>
        </w:rPr>
      </w:pPr>
      <w:bookmarkStart w:id="34" w:name="_Toc500008931"/>
      <w:bookmarkStart w:id="35"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B67B7E">
      <w:pPr>
        <w:ind w:firstLine="360"/>
        <w:jc w:val="both"/>
        <w:rPr>
          <w:rFonts w:ascii="Arial" w:hAnsi="Arial" w:cs="Arial"/>
          <w:sz w:val="24"/>
        </w:rPr>
      </w:pPr>
      <w:r>
        <w:rPr>
          <w:rFonts w:ascii="Arial" w:hAnsi="Arial" w:cs="Arial"/>
          <w:sz w:val="24"/>
        </w:rPr>
        <w:lastRenderedPageBreak/>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B67B7E">
      <w:pPr>
        <w:pStyle w:val="Heading3"/>
        <w:ind w:firstLine="360"/>
        <w:jc w:val="both"/>
        <w:rPr>
          <w:rFonts w:ascii="Arial" w:hAnsi="Arial" w:cs="Arial"/>
        </w:rPr>
      </w:pPr>
      <w:bookmarkStart w:id="36" w:name="_Toc500846914"/>
      <w:r w:rsidRPr="001A6954">
        <w:rPr>
          <w:rFonts w:ascii="Arial" w:hAnsi="Arial" w:cs="Arial"/>
        </w:rPr>
        <w:t>2.2.2. Web Client</w:t>
      </w:r>
      <w:bookmarkEnd w:id="34"/>
      <w:bookmarkEnd w:id="35"/>
      <w:bookmarkEnd w:id="36"/>
    </w:p>
    <w:p w14:paraId="3BF3EE71" w14:textId="72D12B37" w:rsidR="007A7081" w:rsidRPr="007A7081" w:rsidRDefault="007A7081" w:rsidP="00B67B7E">
      <w:pPr>
        <w:ind w:firstLine="360"/>
        <w:jc w:val="both"/>
      </w:pPr>
      <w:r>
        <w:rPr>
          <w:rFonts w:ascii="Arial" w:hAnsi="Arial" w:cs="Arial"/>
          <w:sz w:val="24"/>
        </w:rPr>
        <w:t xml:space="preserve">Just as for the dedicated client, we had to choose between several options, as well. Some of our options were: </w:t>
      </w:r>
      <w:proofErr w:type="spellStart"/>
      <w:r w:rsidRPr="007A7081">
        <w:rPr>
          <w:rFonts w:ascii="Arial" w:hAnsi="Arial" w:cs="Arial"/>
          <w:sz w:val="24"/>
        </w:rPr>
        <w:t>mvc</w:t>
      </w:r>
      <w:proofErr w:type="spellEnd"/>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B67B7E">
      <w:pPr>
        <w:ind w:firstLine="720"/>
        <w:jc w:val="both"/>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w:t>
      </w:r>
      <w:proofErr w:type="gramStart"/>
      <w:r w:rsidR="00C65399" w:rsidRPr="00C65399">
        <w:rPr>
          <w:rFonts w:ascii="Arial" w:hAnsi="Arial" w:cs="Arial"/>
          <w:sz w:val="24"/>
        </w:rPr>
        <w:t>page</w:t>
      </w:r>
      <w:proofErr w:type="gramEnd"/>
      <w:r w:rsidR="00C65399" w:rsidRPr="00C65399">
        <w:rPr>
          <w:rFonts w:ascii="Arial" w:hAnsi="Arial" w:cs="Arial"/>
          <w:sz w:val="24"/>
        </w:rPr>
        <w:t xml:space="preserv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B67B7E">
      <w:pPr>
        <w:pStyle w:val="Heading2"/>
        <w:jc w:val="both"/>
        <w:rPr>
          <w:rFonts w:ascii="Arial" w:hAnsi="Arial" w:cs="Arial"/>
          <w:sz w:val="28"/>
        </w:rPr>
      </w:pPr>
      <w:bookmarkStart w:id="37" w:name="_Toc500008936"/>
      <w:bookmarkStart w:id="38" w:name="_Toc500258453"/>
      <w:bookmarkStart w:id="39" w:name="_Toc500846915"/>
      <w:r w:rsidRPr="009A2326">
        <w:rPr>
          <w:rFonts w:ascii="Arial" w:hAnsi="Arial" w:cs="Arial"/>
          <w:sz w:val="28"/>
        </w:rPr>
        <w:t>2.3. Middleware</w:t>
      </w:r>
      <w:bookmarkEnd w:id="37"/>
      <w:bookmarkEnd w:id="38"/>
      <w:bookmarkEnd w:id="39"/>
    </w:p>
    <w:p w14:paraId="310CCD03" w14:textId="44A670C7" w:rsidR="00520687" w:rsidRDefault="005C4FDD" w:rsidP="00B67B7E">
      <w:pPr>
        <w:pStyle w:val="Heading3"/>
        <w:jc w:val="both"/>
        <w:rPr>
          <w:rFonts w:ascii="Arial" w:hAnsi="Arial" w:cs="Arial"/>
        </w:rPr>
      </w:pPr>
      <w:bookmarkStart w:id="40" w:name="_Toc500008937"/>
      <w:bookmarkStart w:id="41" w:name="_Toc500258454"/>
      <w:bookmarkStart w:id="42" w:name="_Toc500846916"/>
      <w:r w:rsidRPr="000C2458">
        <w:rPr>
          <w:rFonts w:ascii="Arial" w:hAnsi="Arial" w:cs="Arial"/>
        </w:rPr>
        <w:t>2.3.1. Client-Service</w:t>
      </w:r>
      <w:bookmarkEnd w:id="40"/>
      <w:bookmarkEnd w:id="41"/>
      <w:bookmarkEnd w:id="42"/>
    </w:p>
    <w:p w14:paraId="4DDB0B69" w14:textId="6003F47E" w:rsidR="005A1DF2" w:rsidRDefault="005A1DF2" w:rsidP="00B67B7E">
      <w:pPr>
        <w:jc w:val="both"/>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w:t>
      </w:r>
      <w:r w:rsidR="00224D3D">
        <w:rPr>
          <w:rFonts w:ascii="Arial" w:hAnsi="Arial" w:cs="Arial"/>
          <w:sz w:val="24"/>
        </w:rPr>
        <w:t>its ability to communicate using different bindings, we decided to take full advantage of it and use different types of bindings, for different things, depending on which binding fits best.</w:t>
      </w:r>
    </w:p>
    <w:p w14:paraId="4A90B071" w14:textId="18D05BCB" w:rsidR="00224D3D" w:rsidRPr="008D069D" w:rsidRDefault="00224D3D" w:rsidP="00B67B7E">
      <w:pPr>
        <w:jc w:val="both"/>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w:t>
      </w:r>
      <w:r w:rsidR="008D069D" w:rsidRPr="008D069D">
        <w:rPr>
          <w:rFonts w:ascii="Arial" w:hAnsi="Arial" w:cs="Arial"/>
          <w:sz w:val="24"/>
          <w:szCs w:val="24"/>
        </w:rPr>
        <w:t>all</w:t>
      </w:r>
      <w:r w:rsidRPr="008D069D">
        <w:rPr>
          <w:rFonts w:ascii="Arial" w:hAnsi="Arial" w:cs="Arial"/>
          <w:sz w:val="24"/>
          <w:szCs w:val="24"/>
        </w:rPr>
        <w:t xml:space="preserve">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w:t>
      </w:r>
      <w:r w:rsidR="00F07013" w:rsidRPr="008D069D">
        <w:rPr>
          <w:rFonts w:ascii="Arial" w:hAnsi="Arial" w:cs="Arial"/>
          <w:sz w:val="24"/>
          <w:szCs w:val="24"/>
        </w:rPr>
        <w:t xml:space="preserve"> (with a </w:t>
      </w:r>
      <w:proofErr w:type="gramStart"/>
      <w:r w:rsidR="00F07013" w:rsidRPr="008D069D">
        <w:rPr>
          <w:rFonts w:ascii="Arial" w:hAnsi="Arial" w:cs="Arial"/>
          <w:sz w:val="24"/>
          <w:szCs w:val="24"/>
        </w:rPr>
        <w:t>custom made</w:t>
      </w:r>
      <w:proofErr w:type="gramEnd"/>
      <w:r w:rsidR="00F07013" w:rsidRPr="008D069D">
        <w:rPr>
          <w:rFonts w:ascii="Arial" w:hAnsi="Arial" w:cs="Arial"/>
          <w:sz w:val="24"/>
          <w:szCs w:val="24"/>
        </w:rPr>
        <w:t xml:space="preserve"> configuration)</w:t>
      </w:r>
      <w:r w:rsidRPr="008D069D">
        <w:rPr>
          <w:rFonts w:ascii="Arial" w:hAnsi="Arial" w:cs="Arial"/>
          <w:sz w:val="24"/>
          <w:szCs w:val="24"/>
        </w:rPr>
        <w:t>, which allows both end points to send requests to each other independently with a duplex contract.</w:t>
      </w:r>
      <w:r w:rsidR="00FF08FF" w:rsidRPr="008D069D">
        <w:rPr>
          <w:rFonts w:ascii="Arial" w:hAnsi="Arial" w:cs="Arial"/>
          <w:sz w:val="24"/>
          <w:szCs w:val="24"/>
        </w:rPr>
        <w:t xml:space="preserve"> Although http bindings</w:t>
      </w:r>
      <w:r w:rsidR="008D069D" w:rsidRPr="008D069D">
        <w:rPr>
          <w:rFonts w:ascii="Arial" w:hAnsi="Arial" w:cs="Arial"/>
          <w:sz w:val="24"/>
          <w:szCs w:val="24"/>
        </w:rPr>
        <w:t xml:space="preserve"> have reduced performance, compared to other types of bindings such as IPC or TCP, mainly because of their data format of choice, which is XML, compared to binary; it </w:t>
      </w:r>
      <w:proofErr w:type="gramStart"/>
      <w:r w:rsidR="008D069D" w:rsidRPr="008D069D">
        <w:rPr>
          <w:rFonts w:ascii="Arial" w:hAnsi="Arial" w:cs="Arial"/>
          <w:sz w:val="24"/>
          <w:szCs w:val="24"/>
        </w:rPr>
        <w:t>offer</w:t>
      </w:r>
      <w:proofErr w:type="gramEnd"/>
      <w:r w:rsidR="008D069D" w:rsidRPr="008D069D">
        <w:rPr>
          <w:rFonts w:ascii="Arial" w:hAnsi="Arial" w:cs="Arial"/>
          <w:sz w:val="24"/>
          <w:szCs w:val="24"/>
        </w:rPr>
        <w:t xml:space="preserve"> far greater compatibility with other types of devices, and its message level security, help improve the quality of our service.</w:t>
      </w:r>
    </w:p>
    <w:p w14:paraId="4041540A" w14:textId="58236A5E" w:rsidR="005A1DF2" w:rsidRPr="005A1DF2" w:rsidRDefault="008D069D" w:rsidP="00B67B7E">
      <w:pPr>
        <w:jc w:val="both"/>
        <w:rPr>
          <w:rFonts w:ascii="Arial" w:hAnsi="Arial" w:cs="Arial"/>
          <w:sz w:val="24"/>
        </w:rPr>
      </w:pPr>
      <w:r w:rsidRPr="008D069D">
        <w:rPr>
          <w:rFonts w:ascii="Arial" w:hAnsi="Arial" w:cs="Arial"/>
          <w:sz w:val="24"/>
          <w:szCs w:val="24"/>
        </w:rPr>
        <w:tab/>
        <w:t>Some other</w:t>
      </w:r>
      <w:r w:rsidR="007E23B9">
        <w:rPr>
          <w:rFonts w:ascii="Arial" w:hAnsi="Arial" w:cs="Arial"/>
          <w:sz w:val="24"/>
          <w:szCs w:val="24"/>
        </w:rPr>
        <w:t xml:space="preserve"> types</w:t>
      </w:r>
      <w:r w:rsidRPr="008D069D">
        <w:rPr>
          <w:rFonts w:ascii="Arial" w:hAnsi="Arial" w:cs="Arial"/>
          <w:sz w:val="24"/>
          <w:szCs w:val="24"/>
        </w:rPr>
        <w:t xml:space="preserve"> bindings we</w:t>
      </w:r>
      <w:r w:rsidR="007E23B9">
        <w:rPr>
          <w:rFonts w:ascii="Arial" w:hAnsi="Arial" w:cs="Arial"/>
          <w:sz w:val="24"/>
          <w:szCs w:val="24"/>
        </w:rPr>
        <w:t xml:space="preserve"> have</w:t>
      </w:r>
      <w:r w:rsidRPr="008D069D">
        <w:rPr>
          <w:rFonts w:ascii="Arial" w:hAnsi="Arial" w:cs="Arial"/>
          <w:sz w:val="24"/>
          <w:szCs w:val="24"/>
        </w:rPr>
        <w:t xml:space="preserve"> considered for </w:t>
      </w:r>
      <w:r w:rsidR="007E23B9">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D5F52F8" w14:textId="306D9619" w:rsidR="005C4FDD" w:rsidRDefault="005C4FDD" w:rsidP="00B67B7E">
      <w:pPr>
        <w:pStyle w:val="Heading3"/>
        <w:jc w:val="both"/>
        <w:rPr>
          <w:rFonts w:ascii="Arial" w:hAnsi="Arial" w:cs="Arial"/>
        </w:rPr>
      </w:pPr>
      <w:bookmarkStart w:id="43" w:name="_Toc500008942"/>
      <w:bookmarkStart w:id="44" w:name="_Toc500258459"/>
      <w:bookmarkStart w:id="45" w:name="_Toc500846917"/>
      <w:r w:rsidRPr="000C2458">
        <w:rPr>
          <w:rFonts w:ascii="Arial" w:hAnsi="Arial" w:cs="Arial"/>
        </w:rPr>
        <w:lastRenderedPageBreak/>
        <w:t>2.3.2. Service-Database</w:t>
      </w:r>
      <w:bookmarkEnd w:id="43"/>
      <w:bookmarkEnd w:id="44"/>
      <w:bookmarkEnd w:id="45"/>
    </w:p>
    <w:p w14:paraId="77241352" w14:textId="5D21C6D3" w:rsidR="006A101A" w:rsidRDefault="006A101A" w:rsidP="00B67B7E">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B67B7E">
      <w:pPr>
        <w:ind w:firstLine="720"/>
        <w:jc w:val="both"/>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B67B7E">
      <w:pPr>
        <w:pStyle w:val="Heading2"/>
        <w:jc w:val="both"/>
        <w:rPr>
          <w:rFonts w:ascii="Arial" w:hAnsi="Arial" w:cs="Arial"/>
          <w:sz w:val="28"/>
          <w:szCs w:val="28"/>
        </w:rPr>
      </w:pPr>
      <w:bookmarkStart w:id="46" w:name="_Toc500258464"/>
      <w:bookmarkStart w:id="47" w:name="_Toc500846918"/>
      <w:r w:rsidRPr="007E0FB6">
        <w:rPr>
          <w:rFonts w:ascii="Arial" w:hAnsi="Arial" w:cs="Arial"/>
          <w:sz w:val="28"/>
          <w:szCs w:val="28"/>
        </w:rPr>
        <w:t xml:space="preserve">2.4. </w:t>
      </w:r>
      <w:bookmarkStart w:id="48" w:name="_Toc500008947"/>
      <w:r w:rsidRPr="007E0FB6">
        <w:rPr>
          <w:rFonts w:ascii="Arial" w:hAnsi="Arial" w:cs="Arial"/>
          <w:sz w:val="28"/>
          <w:szCs w:val="28"/>
        </w:rPr>
        <w:t>Security</w:t>
      </w:r>
      <w:bookmarkEnd w:id="46"/>
      <w:bookmarkEnd w:id="47"/>
      <w:bookmarkEnd w:id="48"/>
    </w:p>
    <w:p w14:paraId="6EA60489" w14:textId="77777777" w:rsidR="00143B32" w:rsidRPr="00143B32" w:rsidRDefault="00143B32" w:rsidP="00B67B7E">
      <w:pPr>
        <w:pStyle w:val="Heading3"/>
        <w:jc w:val="both"/>
        <w:rPr>
          <w:rFonts w:ascii="Arial" w:hAnsi="Arial" w:cs="Arial"/>
        </w:rPr>
      </w:pPr>
      <w:bookmarkStart w:id="49" w:name="_Toc500846919"/>
      <w:r w:rsidRPr="00143B32">
        <w:rPr>
          <w:rFonts w:ascii="Arial" w:hAnsi="Arial" w:cs="Arial"/>
        </w:rPr>
        <w:t>2.4.1 Password storage</w:t>
      </w:r>
      <w:bookmarkEnd w:id="49"/>
    </w:p>
    <w:p w14:paraId="5D1C1830" w14:textId="348A7C5D" w:rsidR="00143B32" w:rsidRPr="007B0A58" w:rsidRDefault="00143B32" w:rsidP="00B67B7E">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19D8C23B" w14:textId="1D9E8131" w:rsidR="00143B32" w:rsidRPr="00143B32" w:rsidRDefault="00143B32" w:rsidP="00B67B7E">
      <w:pPr>
        <w:pStyle w:val="Heading3"/>
        <w:jc w:val="both"/>
        <w:rPr>
          <w:rFonts w:ascii="Arial" w:hAnsi="Arial" w:cs="Arial"/>
        </w:rPr>
      </w:pPr>
      <w:bookmarkStart w:id="50" w:name="_Toc500846920"/>
      <w:r w:rsidRPr="00143B32">
        <w:rPr>
          <w:rFonts w:ascii="Arial" w:hAnsi="Arial" w:cs="Arial"/>
        </w:rPr>
        <w:t>2.4.2 SQL Injection</w:t>
      </w:r>
      <w:r w:rsidR="00416A9A">
        <w:rPr>
          <w:rFonts w:ascii="Arial" w:hAnsi="Arial" w:cs="Arial"/>
        </w:rPr>
        <w:t>***</w:t>
      </w:r>
      <w:bookmarkEnd w:id="50"/>
    </w:p>
    <w:p w14:paraId="7E745B40" w14:textId="2008D0E4" w:rsidR="00143B32" w:rsidRDefault="008B516C" w:rsidP="00B67B7E">
      <w:pPr>
        <w:ind w:firstLine="720"/>
        <w:jc w:val="both"/>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B67B7E">
      <w:pPr>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3C6E2E" w:rsidRPr="00A83ABF" w:rsidRDefault="003C6E2E"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left:0;text-align:left;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3C6E2E" w:rsidRPr="00A83ABF" w:rsidRDefault="003C6E2E" w:rsidP="00D729A1">
                      <w:pPr>
                        <w:pStyle w:val="Caption"/>
                        <w:rPr>
                          <w:noProof/>
                        </w:rPr>
                      </w:pPr>
                      <w:r>
                        <w:t>Figure 5</w:t>
                      </w:r>
                    </w:p>
                  </w:txbxContent>
                </v:textbox>
                <w10:wrap type="through"/>
              </v:shape>
            </w:pict>
          </mc:Fallback>
        </mc:AlternateContent>
      </w:r>
    </w:p>
    <w:p w14:paraId="50DDAADF" w14:textId="59B5CA94" w:rsidR="00143B32" w:rsidRPr="007B0A58" w:rsidRDefault="00DE07DB" w:rsidP="00B67B7E">
      <w:pPr>
        <w:ind w:firstLine="720"/>
        <w:jc w:val="both"/>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4B4468E5" w:rsidR="00143B32" w:rsidRDefault="006109AD" w:rsidP="00B67B7E">
      <w:pPr>
        <w:ind w:firstLine="720"/>
        <w:jc w:val="both"/>
        <w:rPr>
          <w:rFonts w:ascii="Arial" w:hAnsi="Arial" w:cs="Arial"/>
          <w:sz w:val="24"/>
          <w:szCs w:val="24"/>
        </w:rPr>
      </w:pPr>
      <w:r>
        <w:rPr>
          <w:noProof/>
        </w:rPr>
        <w:lastRenderedPageBreak/>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3C6E2E" w:rsidRPr="009301CC" w:rsidRDefault="003C6E2E"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3C6E2E" w:rsidRPr="009301CC" w:rsidRDefault="003C6E2E"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143B32" w:rsidRPr="007B0A58">
        <w:rPr>
          <w:rFonts w:ascii="Arial" w:hAnsi="Arial" w:cs="Arial"/>
          <w:sz w:val="24"/>
          <w:szCs w:val="24"/>
        </w:rPr>
        <w:t>a large number of</w:t>
      </w:r>
      <w:proofErr w:type="gramEnd"/>
      <w:r w:rsidR="00143B32" w:rsidRPr="007B0A58">
        <w:rPr>
          <w:rFonts w:ascii="Arial" w:hAnsi="Arial" w:cs="Arial"/>
          <w:sz w:val="24"/>
          <w:szCs w:val="24"/>
        </w:rPr>
        <w:t xml:space="preserve"> concatenated strings.</w:t>
      </w:r>
    </w:p>
    <w:p w14:paraId="1A78F5E1" w14:textId="229660CA" w:rsidR="008A1D06" w:rsidRPr="00142105" w:rsidRDefault="00142105" w:rsidP="008A1D06">
      <w:pPr>
        <w:pStyle w:val="Heading3"/>
        <w:rPr>
          <w:rFonts w:ascii="Arial" w:hAnsi="Arial" w:cs="Arial"/>
        </w:rPr>
      </w:pPr>
      <w:bookmarkStart w:id="51" w:name="_Toc500846921"/>
      <w:r>
        <w:rPr>
          <w:rFonts w:ascii="Arial" w:hAnsi="Arial" w:cs="Arial"/>
        </w:rPr>
        <w:t xml:space="preserve">2.4.3. </w:t>
      </w:r>
      <w:r w:rsidR="0064775E" w:rsidRPr="00142105">
        <w:rPr>
          <w:rFonts w:ascii="Arial" w:hAnsi="Arial" w:cs="Arial"/>
        </w:rPr>
        <w:t>Main-in-Middle</w:t>
      </w:r>
      <w:bookmarkEnd w:id="51"/>
    </w:p>
    <w:p w14:paraId="229FC97D" w14:textId="252D4F86" w:rsidR="0064775E" w:rsidRPr="0064775E" w:rsidRDefault="0064775E" w:rsidP="0064775E">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sidR="003C6E2E">
        <w:rPr>
          <w:rFonts w:ascii="Arial" w:hAnsi="Arial" w:cs="Arial"/>
          <w:sz w:val="24"/>
        </w:rPr>
        <w:t>,</w:t>
      </w:r>
      <w:r w:rsidRPr="0064775E">
        <w:rPr>
          <w:rFonts w:ascii="Arial" w:hAnsi="Arial" w:cs="Arial"/>
          <w:sz w:val="24"/>
        </w:rPr>
        <w:t xml:space="preserve"> fooling the user to connect to a clone of the end-point</w:t>
      </w:r>
      <w:r w:rsidR="00222DB0">
        <w:rPr>
          <w:rFonts w:ascii="Arial" w:hAnsi="Arial" w:cs="Arial"/>
          <w:sz w:val="24"/>
        </w:rPr>
        <w:t xml:space="preserve"> and then forwarding the message, effectively fooling both the client and the service</w:t>
      </w:r>
      <w:r w:rsidRPr="0064775E">
        <w:rPr>
          <w:rFonts w:ascii="Arial" w:hAnsi="Arial" w:cs="Arial"/>
          <w:sz w:val="24"/>
        </w:rPr>
        <w:t>.</w:t>
      </w:r>
    </w:p>
    <w:p w14:paraId="4ED85665" w14:textId="45E06659" w:rsidR="0064775E" w:rsidRPr="0064775E" w:rsidRDefault="0064775E" w:rsidP="003E6682">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sidR="003E6682">
        <w:rPr>
          <w:rFonts w:ascii="Arial" w:hAnsi="Arial" w:cs="Arial"/>
          <w:sz w:val="24"/>
        </w:rPr>
        <w:t>“</w:t>
      </w:r>
      <w:proofErr w:type="spellStart"/>
      <w:r w:rsidR="003E6682">
        <w:rPr>
          <w:rFonts w:ascii="Arial" w:hAnsi="Arial" w:cs="Arial"/>
          <w:sz w:val="24"/>
        </w:rPr>
        <w:t>wsHttpBinding</w:t>
      </w:r>
      <w:proofErr w:type="spellEnd"/>
      <w:r w:rsidR="003E6682">
        <w:rPr>
          <w:rFonts w:ascii="Arial" w:hAnsi="Arial" w:cs="Arial"/>
          <w:sz w:val="24"/>
        </w:rPr>
        <w:t>”</w:t>
      </w:r>
      <w:r w:rsidRPr="0064775E">
        <w:rPr>
          <w:rFonts w:ascii="Arial" w:hAnsi="Arial" w:cs="Arial"/>
          <w:sz w:val="24"/>
        </w:rPr>
        <w:t xml:space="preserve"> and </w:t>
      </w:r>
      <w:r w:rsidR="003E6682">
        <w:rPr>
          <w:rFonts w:ascii="Arial" w:hAnsi="Arial" w:cs="Arial"/>
          <w:sz w:val="24"/>
        </w:rPr>
        <w:t>“</w:t>
      </w:r>
      <w:proofErr w:type="spellStart"/>
      <w:r w:rsidR="003E6682">
        <w:rPr>
          <w:rFonts w:ascii="Arial" w:hAnsi="Arial" w:cs="Arial"/>
          <w:sz w:val="24"/>
        </w:rPr>
        <w:t>wsDualHttpBinding</w:t>
      </w:r>
      <w:proofErr w:type="spellEnd"/>
      <w:r w:rsidR="003E6682">
        <w:rPr>
          <w:rFonts w:ascii="Arial" w:hAnsi="Arial" w:cs="Arial"/>
          <w:sz w:val="24"/>
        </w:rPr>
        <w:t>”</w:t>
      </w:r>
      <w:r w:rsidR="00961A14">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sidR="00961A14">
        <w:rPr>
          <w:rFonts w:ascii="Arial" w:hAnsi="Arial" w:cs="Arial"/>
          <w:sz w:val="24"/>
        </w:rPr>
        <w:t>, preventing the hacker from using any data they might have collected, simply because it’s unreadable</w:t>
      </w:r>
      <w:r w:rsidRPr="0064775E">
        <w:rPr>
          <w:rFonts w:ascii="Arial" w:hAnsi="Arial" w:cs="Arial"/>
          <w:sz w:val="24"/>
        </w:rPr>
        <w:t>.</w:t>
      </w:r>
    </w:p>
    <w:p w14:paraId="534FC4DE" w14:textId="14C8D2C0" w:rsidR="00C1572B" w:rsidRPr="007E0FB6" w:rsidRDefault="00C1572B" w:rsidP="00B67B7E">
      <w:pPr>
        <w:pStyle w:val="Heading2"/>
        <w:jc w:val="both"/>
        <w:rPr>
          <w:rFonts w:ascii="Arial" w:hAnsi="Arial" w:cs="Arial"/>
          <w:sz w:val="28"/>
          <w:szCs w:val="28"/>
        </w:rPr>
      </w:pPr>
      <w:bookmarkStart w:id="52" w:name="_Toc500008948"/>
      <w:bookmarkStart w:id="53" w:name="_Toc500258465"/>
      <w:bookmarkStart w:id="54" w:name="_Toc500846922"/>
      <w:r w:rsidRPr="007E0FB6">
        <w:rPr>
          <w:rFonts w:ascii="Arial" w:hAnsi="Arial" w:cs="Arial"/>
          <w:sz w:val="28"/>
          <w:szCs w:val="28"/>
        </w:rPr>
        <w:t>2.5. Concurrency</w:t>
      </w:r>
      <w:bookmarkEnd w:id="52"/>
      <w:bookmarkEnd w:id="53"/>
      <w:bookmarkEnd w:id="54"/>
    </w:p>
    <w:p w14:paraId="7749C7F1" w14:textId="29CDDCC4" w:rsidR="003B5BF7" w:rsidRDefault="005619CE" w:rsidP="00B67B7E">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B67B7E">
      <w:pPr>
        <w:pStyle w:val="ListParagraph"/>
        <w:numPr>
          <w:ilvl w:val="0"/>
          <w:numId w:val="11"/>
        </w:numPr>
        <w:jc w:val="both"/>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B67B7E">
      <w:pPr>
        <w:ind w:firstLine="360"/>
        <w:jc w:val="both"/>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B67B7E">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w:t>
      </w:r>
      <w:proofErr w:type="gramStart"/>
      <w:r w:rsidR="00D32109">
        <w:rPr>
          <w:rFonts w:ascii="Arial" w:hAnsi="Arial" w:cs="Arial"/>
          <w:sz w:val="24"/>
          <w:szCs w:val="28"/>
        </w:rPr>
        <w:t xml:space="preserve">considering </w:t>
      </w:r>
      <w:r w:rsidR="00D32109">
        <w:rPr>
          <w:rFonts w:ascii="Arial" w:hAnsi="Arial" w:cs="Arial"/>
          <w:sz w:val="24"/>
          <w:szCs w:val="28"/>
        </w:rPr>
        <w:lastRenderedPageBreak/>
        <w:t>the fact that</w:t>
      </w:r>
      <w:proofErr w:type="gramEnd"/>
      <w:r w:rsidR="00D32109">
        <w:rPr>
          <w:rFonts w:ascii="Arial" w:hAnsi="Arial" w:cs="Arial"/>
          <w:sz w:val="24"/>
          <w:szCs w:val="28"/>
        </w:rPr>
        <w:t xml:space="preserve"> either all users in the group have to successfully join or none should be able to.</w:t>
      </w:r>
    </w:p>
    <w:p w14:paraId="4CF80ADA" w14:textId="043DE201" w:rsidR="00D32109" w:rsidRDefault="00D32109" w:rsidP="00B67B7E">
      <w:pPr>
        <w:ind w:firstLine="360"/>
        <w:jc w:val="both"/>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3C6E2E" w:rsidRPr="004D0F4F" w:rsidRDefault="003C6E2E"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3C6E2E" w:rsidRPr="004D0F4F" w:rsidRDefault="003C6E2E"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proofErr w:type="gramStart"/>
      <w:r>
        <w:rPr>
          <w:rFonts w:ascii="Arial" w:hAnsi="Arial" w:cs="Arial"/>
          <w:sz w:val="24"/>
          <w:szCs w:val="28"/>
        </w:rPr>
        <w:t>locks”</w:t>
      </w:r>
      <w:r w:rsidR="00A76370">
        <w:rPr>
          <w:rFonts w:ascii="Arial" w:hAnsi="Arial" w:cs="Arial"/>
          <w:sz w:val="24"/>
          <w:szCs w:val="28"/>
        </w:rPr>
        <w:t>(</w:t>
      </w:r>
      <w:proofErr w:type="gramEnd"/>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B67B7E">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B67B7E">
      <w:pPr>
        <w:pStyle w:val="ListParagraph"/>
        <w:numPr>
          <w:ilvl w:val="0"/>
          <w:numId w:val="12"/>
        </w:numPr>
        <w:jc w:val="both"/>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B67B7E">
      <w:pPr>
        <w:pStyle w:val="ListParagraph"/>
        <w:numPr>
          <w:ilvl w:val="0"/>
          <w:numId w:val="12"/>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B67B7E">
      <w:pPr>
        <w:pStyle w:val="Heading2"/>
        <w:jc w:val="both"/>
        <w:rPr>
          <w:rFonts w:ascii="Arial" w:hAnsi="Arial" w:cs="Arial"/>
          <w:sz w:val="28"/>
          <w:szCs w:val="28"/>
        </w:rPr>
      </w:pPr>
      <w:bookmarkStart w:id="55" w:name="_Toc500008949"/>
      <w:bookmarkStart w:id="56" w:name="_Toc500258466"/>
      <w:bookmarkStart w:id="57" w:name="_Toc500846923"/>
      <w:r w:rsidRPr="007E0FB6">
        <w:rPr>
          <w:rFonts w:ascii="Arial" w:hAnsi="Arial" w:cs="Arial"/>
          <w:sz w:val="28"/>
          <w:szCs w:val="28"/>
        </w:rPr>
        <w:t>2.6. Performance</w:t>
      </w:r>
      <w:bookmarkEnd w:id="55"/>
      <w:bookmarkEnd w:id="56"/>
      <w:bookmarkEnd w:id="57"/>
    </w:p>
    <w:p w14:paraId="6D61578F" w14:textId="3F092CFC" w:rsidR="00B35B14" w:rsidRDefault="00B35B14" w:rsidP="00B67B7E">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67B7E">
      <w:pPr>
        <w:ind w:firstLine="720"/>
        <w:jc w:val="both"/>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B67B7E">
      <w:pPr>
        <w:keepNext/>
        <w:ind w:firstLine="720"/>
        <w:jc w:val="both"/>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D0B7AD" w14:textId="5F51B76D" w:rsidR="00B35B14" w:rsidRPr="00B35B14" w:rsidRDefault="000A2041" w:rsidP="00B67B7E">
      <w:pPr>
        <w:pStyle w:val="Caption"/>
        <w:jc w:val="both"/>
        <w:rPr>
          <w:rFonts w:ascii="Arial" w:hAnsi="Arial" w:cs="Arial"/>
          <w:sz w:val="24"/>
        </w:rPr>
      </w:pPr>
      <w:r>
        <w:t>Figure 8</w:t>
      </w:r>
    </w:p>
    <w:p w14:paraId="48D5EB31" w14:textId="77777777" w:rsidR="00B35B14" w:rsidRPr="00B35B14" w:rsidRDefault="00B35B14" w:rsidP="00B67B7E">
      <w:pPr>
        <w:jc w:val="both"/>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B67B7E">
      <w:pPr>
        <w:ind w:firstLine="720"/>
        <w:jc w:val="both"/>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D67F329" w:rsidR="00DF0777" w:rsidRDefault="00B35B14" w:rsidP="00B67B7E">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w:t>
      </w:r>
      <w:r w:rsidR="00416D62">
        <w:rPr>
          <w:rFonts w:ascii="Arial" w:hAnsi="Arial" w:cs="Arial"/>
          <w:sz w:val="24"/>
        </w:rPr>
        <w:t xml:space="preserve"> can </w:t>
      </w:r>
      <w:r w:rsidR="00F32225">
        <w:rPr>
          <w:rFonts w:ascii="Arial" w:hAnsi="Arial" w:cs="Arial"/>
          <w:sz w:val="24"/>
        </w:rPr>
        <w:t>safely assume that the service will be able to handle at least 50 concurrent clients.</w:t>
      </w:r>
    </w:p>
    <w:p w14:paraId="2015F447" w14:textId="0199B54C" w:rsidR="00436C41" w:rsidRDefault="00BD15ED" w:rsidP="00B67B7E">
      <w:pPr>
        <w:ind w:firstLine="720"/>
        <w:jc w:val="both"/>
        <w:rPr>
          <w:rFonts w:ascii="Arial" w:hAnsi="Arial" w:cs="Arial"/>
          <w:sz w:val="24"/>
        </w:rPr>
      </w:pPr>
      <w:r>
        <w:rPr>
          <w:noProof/>
          <w:lang w:val="bg-BG" w:eastAsia="bg-BG"/>
        </w:rPr>
        <w:drawing>
          <wp:anchor distT="0" distB="0" distL="114300" distR="114300" simplePos="0" relativeHeight="251679744" behindDoc="0" locked="0" layoutInCell="1" allowOverlap="1" wp14:anchorId="174A03DF" wp14:editId="4D42B8E6">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AE7CE0" w:rsidRPr="00AE7CE0">
        <w:rPr>
          <w:rFonts w:ascii="Arial" w:hAnsi="Arial" w:cs="Arial"/>
          <w:sz w:val="24"/>
        </w:rPr>
        <w:t>In the next chart</w:t>
      </w:r>
      <w:r w:rsidR="00AE7CE0">
        <w:rPr>
          <w:rFonts w:ascii="Arial" w:hAnsi="Arial" w:cs="Arial"/>
          <w:sz w:val="24"/>
        </w:rPr>
        <w:t xml:space="preserve"> (Fig.9)</w:t>
      </w:r>
      <w:r w:rsidR="00AE7CE0"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sidR="00436C41">
        <w:rPr>
          <w:rFonts w:ascii="Arial" w:hAnsi="Arial" w:cs="Arial"/>
          <w:sz w:val="24"/>
        </w:rPr>
        <w:t xml:space="preserve"> </w:t>
      </w:r>
    </w:p>
    <w:p w14:paraId="07E83866" w14:textId="00CCD637" w:rsidR="00AE7CE0" w:rsidRDefault="006F2055" w:rsidP="00B67B7E">
      <w:pPr>
        <w:ind w:firstLine="720"/>
        <w:jc w:val="both"/>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61BE4913" wp14:editId="61E08A36">
                <wp:simplePos x="0" y="0"/>
                <wp:positionH relativeFrom="column">
                  <wp:posOffset>-38100</wp:posOffset>
                </wp:positionH>
                <wp:positionV relativeFrom="paragraph">
                  <wp:posOffset>1278890</wp:posOffset>
                </wp:positionV>
                <wp:extent cx="609600" cy="635"/>
                <wp:effectExtent l="0" t="0" r="0" b="0"/>
                <wp:wrapThrough wrapText="bothSides">
                  <wp:wrapPolygon edited="0">
                    <wp:start x="0" y="0"/>
                    <wp:lineTo x="0" y="20057"/>
                    <wp:lineTo x="20925" y="20057"/>
                    <wp:lineTo x="2092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C1E975" w14:textId="58999A33" w:rsidR="003C6E2E" w:rsidRPr="00086BA1" w:rsidRDefault="003C6E2E" w:rsidP="006F2055">
                            <w:pPr>
                              <w:pStyle w:val="Caption"/>
                              <w:rPr>
                                <w:noProof/>
                                <w:lang w:val="bg-BG" w:eastAsia="bg-BG"/>
                              </w:rPr>
                            </w:pPr>
                            <w:proofErr w:type="spellStart"/>
                            <w:r>
                              <w:t>Фигура</w:t>
                            </w:r>
                            <w:proofErr w:type="spellEnd"/>
                            <w: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E4913" id="Text Box 11" o:spid="_x0000_s1032" type="#_x0000_t202" style="position:absolute;left:0;text-align:left;margin-left:-3pt;margin-top:100.7pt;width: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" stroked="f">
                <v:textbox style="mso-fit-shape-to-text:t" inset="0,0,0,0">
                  <w:txbxContent>
                    <w:p w14:paraId="0BC1E975" w14:textId="58999A33" w:rsidR="003C6E2E" w:rsidRPr="00086BA1" w:rsidRDefault="003C6E2E" w:rsidP="006F2055">
                      <w:pPr>
                        <w:pStyle w:val="Caption"/>
                        <w:rPr>
                          <w:noProof/>
                          <w:lang w:val="bg-BG" w:eastAsia="bg-BG"/>
                        </w:rPr>
                      </w:pPr>
                      <w:proofErr w:type="spellStart"/>
                      <w:r>
                        <w:t>Фигура</w:t>
                      </w:r>
                      <w:proofErr w:type="spellEnd"/>
                      <w:r>
                        <w:t xml:space="preserve"> 9</w:t>
                      </w:r>
                    </w:p>
                  </w:txbxContent>
                </v:textbox>
                <w10:wrap type="through"/>
              </v:shape>
            </w:pict>
          </mc:Fallback>
        </mc:AlternateContent>
      </w:r>
      <w:r w:rsidR="00436C41"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w:t>
      </w:r>
      <w:r w:rsidR="00436C41" w:rsidRPr="00436C41">
        <w:rPr>
          <w:rFonts w:ascii="Arial" w:hAnsi="Arial" w:cs="Arial"/>
          <w:sz w:val="24"/>
        </w:rPr>
        <w:lastRenderedPageBreak/>
        <w:t xml:space="preserve">requests a delay of more than 2 seconds will </w:t>
      </w:r>
      <w:r w:rsidR="007F44C2" w:rsidRPr="00436C41">
        <w:rPr>
          <w:rFonts w:ascii="Arial" w:hAnsi="Arial" w:cs="Arial"/>
          <w:sz w:val="24"/>
        </w:rPr>
        <w:t>occur,</w:t>
      </w:r>
      <w:r w:rsidR="00436C41" w:rsidRPr="00436C41">
        <w:rPr>
          <w:rFonts w:ascii="Arial" w:hAnsi="Arial" w:cs="Arial"/>
          <w:sz w:val="24"/>
        </w:rPr>
        <w:t xml:space="preserve"> and this might be annoying for some users. Also judging from the tests, we can speculate that at around 200 concurrent join requests the system will be on the verge of being unusable as the </w:t>
      </w:r>
      <w:r w:rsidR="00C6392F">
        <w:rPr>
          <w:rFonts w:ascii="Arial" w:hAnsi="Arial" w:cs="Arial"/>
          <w:sz w:val="24"/>
        </w:rPr>
        <w:t>delay</w:t>
      </w:r>
      <w:r w:rsidR="00436C41" w:rsidRPr="00436C41">
        <w:rPr>
          <w:rFonts w:ascii="Arial" w:hAnsi="Arial" w:cs="Arial"/>
          <w:sz w:val="24"/>
        </w:rPr>
        <w:t xml:space="preserve"> will be around 5 seconds which will cause a time-out.</w:t>
      </w:r>
      <w:r w:rsidR="001D7F84">
        <w:rPr>
          <w:rFonts w:ascii="Arial" w:hAnsi="Arial" w:cs="Arial"/>
          <w:sz w:val="24"/>
        </w:rPr>
        <w:t xml:space="preserve"> But</w:t>
      </w:r>
      <w:r w:rsidR="00280598">
        <w:rPr>
          <w:rFonts w:ascii="Arial" w:hAnsi="Arial" w:cs="Arial"/>
          <w:sz w:val="24"/>
        </w:rPr>
        <w:t>,</w:t>
      </w:r>
      <w:r w:rsidR="001D7F84">
        <w:rPr>
          <w:rFonts w:ascii="Arial" w:hAnsi="Arial" w:cs="Arial"/>
          <w:sz w:val="24"/>
        </w:rPr>
        <w:t xml:space="preserve"> </w:t>
      </w:r>
      <w:proofErr w:type="gramStart"/>
      <w:r w:rsidR="001D7F84">
        <w:rPr>
          <w:rFonts w:ascii="Arial" w:hAnsi="Arial" w:cs="Arial"/>
          <w:sz w:val="24"/>
        </w:rPr>
        <w:t>in order to</w:t>
      </w:r>
      <w:proofErr w:type="gramEnd"/>
      <w:r w:rsidR="001D7F84">
        <w:rPr>
          <w:rFonts w:ascii="Arial" w:hAnsi="Arial" w:cs="Arial"/>
          <w:sz w:val="24"/>
        </w:rPr>
        <w:t xml:space="preserve"> save this </w:t>
      </w:r>
      <w:r w:rsidR="007052B0">
        <w:rPr>
          <w:rFonts w:ascii="Arial" w:hAnsi="Arial" w:cs="Arial"/>
          <w:sz w:val="24"/>
        </w:rPr>
        <w:t>problem,</w:t>
      </w:r>
      <w:r w:rsidR="001D7F84">
        <w:rPr>
          <w:rFonts w:ascii="Arial" w:hAnsi="Arial" w:cs="Arial"/>
          <w:sz w:val="24"/>
        </w:rPr>
        <w:t xml:space="preserve"> we have set a “decent” limit in chatroom to </w:t>
      </w:r>
      <w:r w:rsidR="002A0A93">
        <w:rPr>
          <w:rFonts w:ascii="Arial" w:hAnsi="Arial" w:cs="Arial"/>
          <w:sz w:val="24"/>
        </w:rPr>
        <w:t xml:space="preserve">25 </w:t>
      </w:r>
      <w:r w:rsidR="001D7F84">
        <w:rPr>
          <w:rFonts w:ascii="Arial" w:hAnsi="Arial" w:cs="Arial"/>
          <w:sz w:val="24"/>
        </w:rPr>
        <w:t>places</w:t>
      </w:r>
      <w:r w:rsidR="00816E95">
        <w:rPr>
          <w:rFonts w:ascii="Arial" w:hAnsi="Arial" w:cs="Arial"/>
          <w:sz w:val="24"/>
        </w:rPr>
        <w:t xml:space="preserve">, where we expect a delay of approximately </w:t>
      </w:r>
      <w:r w:rsidR="002A0A93">
        <w:rPr>
          <w:rFonts w:ascii="Arial" w:hAnsi="Arial" w:cs="Arial"/>
          <w:sz w:val="24"/>
        </w:rPr>
        <w:t>55</w:t>
      </w:r>
      <w:r w:rsidR="00816E95">
        <w:rPr>
          <w:rFonts w:ascii="Arial" w:hAnsi="Arial" w:cs="Arial"/>
          <w:sz w:val="24"/>
        </w:rPr>
        <w:t>0 milliseconds, in worst case scenario.</w:t>
      </w:r>
    </w:p>
    <w:p w14:paraId="76DDE93F" w14:textId="47675B43" w:rsidR="00BD15ED" w:rsidRPr="00B35B14" w:rsidRDefault="00BD15ED" w:rsidP="00B67B7E">
      <w:pPr>
        <w:ind w:firstLine="720"/>
        <w:jc w:val="both"/>
        <w:rPr>
          <w:rFonts w:ascii="Arial" w:hAnsi="Arial" w:cs="Arial"/>
          <w:sz w:val="24"/>
        </w:rPr>
      </w:pPr>
    </w:p>
    <w:p w14:paraId="0A099962" w14:textId="019EA925" w:rsidR="00530031" w:rsidRPr="004516F9" w:rsidRDefault="00530031" w:rsidP="00B67B7E">
      <w:pPr>
        <w:pStyle w:val="Heading2"/>
        <w:jc w:val="both"/>
        <w:rPr>
          <w:rFonts w:ascii="Arial" w:hAnsi="Arial" w:cs="Arial"/>
          <w:sz w:val="28"/>
          <w:szCs w:val="28"/>
        </w:rPr>
      </w:pPr>
      <w:bookmarkStart w:id="58" w:name="_Toc500008950"/>
      <w:bookmarkStart w:id="59" w:name="_Toc500258467"/>
      <w:bookmarkStart w:id="60" w:name="_Toc500846924"/>
      <w:r w:rsidRPr="004516F9">
        <w:rPr>
          <w:rFonts w:ascii="Arial" w:hAnsi="Arial" w:cs="Arial"/>
          <w:sz w:val="28"/>
          <w:szCs w:val="28"/>
        </w:rPr>
        <w:t>2.7. Interesting bits of code</w:t>
      </w:r>
      <w:bookmarkEnd w:id="58"/>
      <w:bookmarkEnd w:id="59"/>
      <w:bookmarkEnd w:id="60"/>
    </w:p>
    <w:p w14:paraId="2ECBE316" w14:textId="5CF878EC" w:rsidR="00530031" w:rsidRPr="004516F9" w:rsidRDefault="00530031" w:rsidP="00B67B7E">
      <w:pPr>
        <w:pStyle w:val="Heading3"/>
        <w:jc w:val="both"/>
        <w:rPr>
          <w:rFonts w:ascii="Arial" w:hAnsi="Arial" w:cs="Arial"/>
        </w:rPr>
      </w:pPr>
      <w:bookmarkStart w:id="61" w:name="_Toc500008951"/>
      <w:bookmarkStart w:id="62" w:name="_Toc500258468"/>
      <w:bookmarkStart w:id="63" w:name="_Toc500846925"/>
      <w:r w:rsidRPr="004516F9">
        <w:rPr>
          <w:rFonts w:ascii="Arial" w:hAnsi="Arial" w:cs="Arial"/>
        </w:rPr>
        <w:t>a. Keeping connection from timing out</w:t>
      </w:r>
      <w:bookmarkEnd w:id="61"/>
      <w:bookmarkEnd w:id="62"/>
      <w:bookmarkEnd w:id="63"/>
    </w:p>
    <w:p w14:paraId="4343ED78" w14:textId="70510C6C" w:rsidR="00530031" w:rsidRDefault="00530031" w:rsidP="00B67B7E">
      <w:pPr>
        <w:pStyle w:val="Heading3"/>
        <w:jc w:val="both"/>
        <w:rPr>
          <w:rFonts w:ascii="Arial" w:hAnsi="Arial" w:cs="Arial"/>
        </w:rPr>
      </w:pPr>
      <w:bookmarkStart w:id="64" w:name="_Toc500008952"/>
      <w:bookmarkStart w:id="65" w:name="_Toc500258469"/>
      <w:bookmarkStart w:id="66" w:name="_Toc500846926"/>
      <w:r w:rsidRPr="004516F9">
        <w:rPr>
          <w:rFonts w:ascii="Arial" w:hAnsi="Arial" w:cs="Arial"/>
        </w:rPr>
        <w:t xml:space="preserve">b. </w:t>
      </w:r>
      <w:r w:rsidR="00986E53" w:rsidRPr="004516F9">
        <w:rPr>
          <w:rFonts w:ascii="Arial" w:hAnsi="Arial" w:cs="Arial"/>
        </w:rPr>
        <w:t>Callback methods in chat</w:t>
      </w:r>
      <w:bookmarkEnd w:id="64"/>
      <w:bookmarkEnd w:id="65"/>
      <w:bookmarkEnd w:id="66"/>
    </w:p>
    <w:p w14:paraId="3F30C77A" w14:textId="77777777" w:rsidR="006569D6" w:rsidRPr="00FA1833" w:rsidRDefault="006569D6" w:rsidP="00B67B7E">
      <w:pPr>
        <w:pStyle w:val="Heading3"/>
        <w:jc w:val="both"/>
        <w:rPr>
          <w:rFonts w:ascii="Arial" w:hAnsi="Arial" w:cs="Arial"/>
        </w:rPr>
      </w:pPr>
      <w:bookmarkStart w:id="67" w:name="_Toc500846927"/>
      <w:r w:rsidRPr="00FA1833">
        <w:rPr>
          <w:rFonts w:ascii="Arial" w:hAnsi="Arial" w:cs="Arial"/>
        </w:rPr>
        <w:t>c. Database Triggers</w:t>
      </w:r>
      <w:bookmarkEnd w:id="67"/>
    </w:p>
    <w:p w14:paraId="4D6156AE" w14:textId="77777777" w:rsidR="006569D6" w:rsidRDefault="006569D6" w:rsidP="00B67B7E">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B67B7E">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B67B7E">
      <w:pPr>
        <w:keepNext/>
        <w:jc w:val="both"/>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B67B7E">
      <w:pPr>
        <w:pStyle w:val="Caption"/>
        <w:jc w:val="both"/>
        <w:rPr>
          <w:rFonts w:ascii="Arial" w:hAnsi="Arial" w:cs="Arial"/>
          <w:sz w:val="24"/>
        </w:rPr>
      </w:pPr>
      <w:r>
        <w:t xml:space="preserve">Figure </w:t>
      </w:r>
      <w:r w:rsidR="00187066">
        <w:t>9</w:t>
      </w:r>
    </w:p>
    <w:p w14:paraId="4FBFB81B" w14:textId="4D7787C8" w:rsidR="006569D6" w:rsidRDefault="006569D6" w:rsidP="00B67B7E">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B67B7E">
      <w:pPr>
        <w:pStyle w:val="Heading1"/>
        <w:jc w:val="both"/>
        <w:rPr>
          <w:rFonts w:ascii="Arial" w:hAnsi="Arial" w:cs="Arial"/>
        </w:rPr>
      </w:pPr>
      <w:bookmarkStart w:id="68" w:name="_Toc500008953"/>
      <w:bookmarkStart w:id="69" w:name="_Toc500258470"/>
      <w:bookmarkStart w:id="70" w:name="_Toc500846928"/>
      <w:r w:rsidRPr="004516F9">
        <w:rPr>
          <w:rFonts w:ascii="Arial" w:hAnsi="Arial" w:cs="Arial"/>
        </w:rPr>
        <w:lastRenderedPageBreak/>
        <w:t xml:space="preserve">3. </w:t>
      </w:r>
      <w:bookmarkEnd w:id="68"/>
      <w:r w:rsidR="00A64888" w:rsidRPr="004516F9">
        <w:rPr>
          <w:rFonts w:ascii="Arial" w:hAnsi="Arial" w:cs="Arial"/>
        </w:rPr>
        <w:t>Conclusion</w:t>
      </w:r>
      <w:bookmarkEnd w:id="69"/>
      <w:bookmarkEnd w:id="70"/>
    </w:p>
    <w:p w14:paraId="3421E0E6" w14:textId="77777777" w:rsidR="00A64888" w:rsidRDefault="00A64888" w:rsidP="00B67B7E">
      <w:pPr>
        <w:pStyle w:val="Heading2"/>
        <w:jc w:val="both"/>
        <w:rPr>
          <w:rFonts w:ascii="Arial" w:hAnsi="Arial" w:cs="Arial"/>
          <w:sz w:val="28"/>
        </w:rPr>
      </w:pPr>
      <w:bookmarkStart w:id="71" w:name="_Toc500257953"/>
      <w:bookmarkStart w:id="72" w:name="_Toc500258471"/>
      <w:bookmarkStart w:id="73" w:name="_Toc500846929"/>
      <w:bookmarkStart w:id="74" w:name="_Toc500008955"/>
      <w:r>
        <w:rPr>
          <w:rFonts w:ascii="Arial" w:hAnsi="Arial" w:cs="Arial"/>
          <w:sz w:val="28"/>
        </w:rPr>
        <w:t>3.1. Denouement</w:t>
      </w:r>
      <w:bookmarkEnd w:id="71"/>
      <w:bookmarkEnd w:id="72"/>
      <w:bookmarkEnd w:id="73"/>
    </w:p>
    <w:p w14:paraId="12BD9C7E" w14:textId="47F07891" w:rsidR="00A64888" w:rsidRDefault="00A64888" w:rsidP="00B67B7E">
      <w:pPr>
        <w:ind w:firstLine="720"/>
        <w:jc w:val="both"/>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B67B7E">
      <w:pPr>
        <w:jc w:val="both"/>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B67B7E">
      <w:pPr>
        <w:pStyle w:val="Heading2"/>
        <w:jc w:val="both"/>
        <w:rPr>
          <w:rFonts w:ascii="Arial" w:hAnsi="Arial" w:cs="Arial"/>
          <w:sz w:val="28"/>
        </w:rPr>
      </w:pPr>
      <w:bookmarkStart w:id="75" w:name="_Toc500258472"/>
      <w:bookmarkStart w:id="76" w:name="_Toc500846930"/>
      <w:r w:rsidRPr="004516F9">
        <w:rPr>
          <w:rFonts w:ascii="Arial" w:hAnsi="Arial" w:cs="Arial"/>
          <w:sz w:val="28"/>
        </w:rPr>
        <w:t>3.2. References</w:t>
      </w:r>
      <w:bookmarkEnd w:id="74"/>
      <w:bookmarkEnd w:id="75"/>
      <w:bookmarkEnd w:id="76"/>
    </w:p>
    <w:p w14:paraId="786CFBBB" w14:textId="786A78BA" w:rsidR="00683EFA" w:rsidRDefault="00683EFA"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B67B7E">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B67B7E">
      <w:pPr>
        <w:pStyle w:val="ListParagraph"/>
        <w:numPr>
          <w:ilvl w:val="0"/>
          <w:numId w:val="9"/>
        </w:numPr>
        <w:jc w:val="both"/>
      </w:pPr>
      <w:r>
        <w:t>https://docs.microsoft.com/en-us/dotnet/framework/winforms/windows-forms-overview</w:t>
      </w:r>
    </w:p>
    <w:p w14:paraId="38193874" w14:textId="460F336B" w:rsidR="00784878" w:rsidRPr="009558E5" w:rsidRDefault="00F10E05" w:rsidP="00B67B7E">
      <w:pPr>
        <w:pStyle w:val="ListParagraph"/>
        <w:numPr>
          <w:ilvl w:val="0"/>
          <w:numId w:val="9"/>
        </w:numPr>
        <w:jc w:val="both"/>
        <w:rPr>
          <w:rFonts w:ascii="Arial" w:hAnsi="Arial" w:cs="Arial"/>
          <w:sz w:val="24"/>
        </w:rPr>
      </w:pPr>
      <w:hyperlink r:id="rId22" w:history="1">
        <w:r w:rsidR="00F32DDC" w:rsidRPr="00294D94">
          <w:rPr>
            <w:rStyle w:val="Hyperlink"/>
          </w:rPr>
          <w:t>https://docs.microsoft.com/en-us/visualstudio/designers/introduction-to-wpf</w:t>
        </w:r>
      </w:hyperlink>
    </w:p>
    <w:p w14:paraId="004ED12C" w14:textId="5E007D29" w:rsidR="00F32DDC" w:rsidRPr="009558E5" w:rsidRDefault="00F32DDC" w:rsidP="00B67B7E">
      <w:pPr>
        <w:jc w:val="both"/>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B67B7E">
      <w:pPr>
        <w:pStyle w:val="ListParagraph"/>
        <w:numPr>
          <w:ilvl w:val="0"/>
          <w:numId w:val="10"/>
        </w:numPr>
        <w:jc w:val="both"/>
      </w:pPr>
      <w:r w:rsidRPr="00F32DDC">
        <w:t>https://www.w3schools.com/sql/sql_injection.asp</w:t>
      </w:r>
    </w:p>
    <w:p w14:paraId="6902C113" w14:textId="35AFE8CD" w:rsidR="009558E5" w:rsidRDefault="009558E5" w:rsidP="00B67B7E">
      <w:pPr>
        <w:jc w:val="both"/>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3" w:history="1">
        <w:r w:rsidRPr="009F680B">
          <w:rPr>
            <w:rStyle w:val="Hyperlink"/>
          </w:rPr>
          <w:t>https://docs.microsoft.com/en-us/sql/odbc/reference/develop-app/transaction-isolation-levels</w:t>
        </w:r>
      </w:hyperlink>
    </w:p>
    <w:p w14:paraId="29F41180" w14:textId="2B25F86D" w:rsidR="009558E5" w:rsidRPr="00784878" w:rsidRDefault="00F10E05" w:rsidP="00B67B7E">
      <w:pPr>
        <w:jc w:val="both"/>
      </w:pPr>
      <w:hyperlink r:id="rId24" w:history="1">
        <w:r w:rsidR="00F36450" w:rsidRPr="000961FF">
          <w:rPr>
            <w:rStyle w:val="Hyperlink"/>
          </w:rPr>
          <w:t>https://docs.microsoft.com/en-us/dotnet/framework/wcf/feature-details/configuring-system-provided-bindings</w:t>
        </w:r>
      </w:hyperlink>
    </w:p>
    <w:sectPr w:rsidR="009558E5" w:rsidRPr="00784878">
      <w:headerReference w:type="default" r:id="rId25"/>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7-12-12T13:31:00Z" w:initials="AB">
    <w:p w14:paraId="654DDE30" w14:textId="56195672" w:rsidR="00CA15F8" w:rsidRDefault="00CA15F8">
      <w:pPr>
        <w:pStyle w:val="CommentText"/>
      </w:pPr>
      <w:r>
        <w:rPr>
          <w:rStyle w:val="CommentReference"/>
        </w:rPr>
        <w:annotationRef/>
      </w:r>
      <w:r>
        <w:t xml:space="preserve">Maybe change style </w:t>
      </w:r>
      <w:r w:rsidR="00044FFB">
        <w:t>of report into iterations</w:t>
      </w:r>
    </w:p>
  </w:comment>
  <w:comment w:id="1" w:author="Andrei-Eugen Birta" w:date="2017-12-12T13:27:00Z" w:initials="AB">
    <w:p w14:paraId="3F2DFFA3" w14:textId="6B95C973" w:rsidR="005E5AD2" w:rsidRDefault="005E5AD2">
      <w:pPr>
        <w:pStyle w:val="CommentText"/>
      </w:pPr>
      <w:r>
        <w:rPr>
          <w:rStyle w:val="CommentReference"/>
        </w:rPr>
        <w:annotationRef/>
      </w:r>
      <w:r>
        <w:t>That is not problem statement, change it or remove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DDE30" w15:done="0"/>
  <w15:commentEx w15:paraId="3F2DFF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DDE30" w16cid:durableId="1DDA58B7"/>
  <w16cid:commentId w16cid:paraId="3F2DFFA3" w16cid:durableId="1DDA57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4394" w14:textId="77777777" w:rsidR="00F10E05" w:rsidRDefault="00F10E05" w:rsidP="00D67019">
      <w:pPr>
        <w:spacing w:after="0" w:line="240" w:lineRule="auto"/>
      </w:pPr>
      <w:r>
        <w:separator/>
      </w:r>
    </w:p>
  </w:endnote>
  <w:endnote w:type="continuationSeparator" w:id="0">
    <w:p w14:paraId="2C97F1C8" w14:textId="77777777" w:rsidR="00F10E05" w:rsidRDefault="00F10E05"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98510"/>
      <w:docPartObj>
        <w:docPartGallery w:val="Page Numbers (Bottom of Page)"/>
        <w:docPartUnique/>
      </w:docPartObj>
    </w:sdtPr>
    <w:sdtEndPr/>
    <w:sdtContent>
      <w:p w14:paraId="1D2D6705" w14:textId="3E435CC0" w:rsidR="003C6E2E" w:rsidRDefault="003C6E2E">
        <w:pPr>
          <w:pStyle w:val="Footer"/>
        </w:pPr>
        <w:r>
          <w:rPr>
            <w:noProof/>
          </w:rPr>
          <mc:AlternateContent>
            <mc:Choice Requires="wps">
              <w:drawing>
                <wp:anchor distT="0" distB="0" distL="114300" distR="114300" simplePos="0" relativeHeight="251664384" behindDoc="0" locked="0" layoutInCell="1" allowOverlap="1" wp14:anchorId="56B6C367" wp14:editId="0BFB1B0A">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91A8A5" w14:textId="455664D7" w:rsidR="003C6E2E" w:rsidRDefault="003C6E2E">
                              <w:pPr>
                                <w:jc w:val="center"/>
                              </w:pPr>
                              <w:r>
                                <w:fldChar w:fldCharType="begin"/>
                              </w:r>
                              <w:r>
                                <w:instrText xml:space="preserve"> PAGE    \* MERGEFORMAT </w:instrText>
                              </w:r>
                              <w:r>
                                <w:fldChar w:fldCharType="separate"/>
                              </w:r>
                              <w:r w:rsidR="00CD27F1">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6B6C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34"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UPA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owJQ8AgAAcwQAAA4AAAAA&#10;AAAAAAAAAAAALgIAAGRycy9lMm9Eb2MueG1sUEsBAi0AFAAGAAgAAAAhAP8vKureAAAAAwEAAA8A&#10;AAAAAAAAAAAAAAAAlgQAAGRycy9kb3ducmV2LnhtbFBLBQYAAAAABAAEAPMAAAChBQAAAAA=&#10;" filled="t" strokecolor="gray" strokeweight="2.25pt">
                  <v:textbox inset=",0,,0">
                    <w:txbxContent>
                      <w:p w14:paraId="2B91A8A5" w14:textId="455664D7" w:rsidR="003C6E2E" w:rsidRDefault="003C6E2E">
                        <w:pPr>
                          <w:jc w:val="center"/>
                        </w:pPr>
                        <w:r>
                          <w:fldChar w:fldCharType="begin"/>
                        </w:r>
                        <w:r>
                          <w:instrText xml:space="preserve"> PAGE    \* MERGEFORMAT </w:instrText>
                        </w:r>
                        <w:r>
                          <w:fldChar w:fldCharType="separate"/>
                        </w:r>
                        <w:r w:rsidR="00CD27F1">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C733A55" wp14:editId="12A54223">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56431"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AciVVz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DFE4" w14:textId="77777777" w:rsidR="00F10E05" w:rsidRDefault="00F10E05" w:rsidP="00D67019">
      <w:pPr>
        <w:spacing w:after="0" w:line="240" w:lineRule="auto"/>
      </w:pPr>
      <w:r>
        <w:separator/>
      </w:r>
    </w:p>
  </w:footnote>
  <w:footnote w:type="continuationSeparator" w:id="0">
    <w:p w14:paraId="476389AB" w14:textId="77777777" w:rsidR="00F10E05" w:rsidRDefault="00F10E05"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3C6E2E" w:rsidRPr="003A5CB9" w:rsidRDefault="003C6E2E"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3"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3C6E2E" w:rsidRDefault="003C6E2E" w:rsidP="00D67019">
                    <w:pPr>
                      <w:spacing w:after="0"/>
                      <w:rPr>
                        <w:b/>
                        <w:sz w:val="28"/>
                      </w:rPr>
                    </w:pPr>
                    <w:r w:rsidRPr="00E34B40">
                      <w:rPr>
                        <w:b/>
                        <w:sz w:val="28"/>
                      </w:rPr>
                      <w:t>University College Nordjylland</w:t>
                    </w:r>
                  </w:p>
                  <w:p w14:paraId="6644F1A1" w14:textId="77777777" w:rsidR="003C6E2E" w:rsidRDefault="003C6E2E" w:rsidP="00D67019">
                    <w:pPr>
                      <w:spacing w:after="0"/>
                    </w:pPr>
                    <w:r>
                      <w:t>Technology and Business</w:t>
                    </w:r>
                  </w:p>
                  <w:p w14:paraId="7DF68C32" w14:textId="77777777" w:rsidR="003C6E2E" w:rsidRDefault="003C6E2E" w:rsidP="00D67019">
                    <w:pPr>
                      <w:spacing w:after="0"/>
                    </w:pPr>
                    <w:r>
                      <w:t>Sofiendalsvej 60</w:t>
                    </w:r>
                  </w:p>
                  <w:p w14:paraId="766D4AC7" w14:textId="77777777" w:rsidR="003C6E2E" w:rsidRDefault="003C6E2E"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3C6E2E" w:rsidRDefault="003C6E2E" w:rsidP="00D67019">
    <w:pPr>
      <w:pStyle w:val="Header"/>
      <w:rPr>
        <w:b/>
      </w:rPr>
    </w:pPr>
    <w:r w:rsidRPr="003A5CB9">
      <w:rPr>
        <w:b/>
      </w:rPr>
      <w:tab/>
    </w:r>
    <w:r>
      <w:rPr>
        <w:b/>
      </w:rPr>
      <w:t>3rd Semester</w:t>
    </w:r>
  </w:p>
  <w:p w14:paraId="289AA4C9" w14:textId="77777777" w:rsidR="003C6E2E" w:rsidRPr="003A5CB9" w:rsidRDefault="003C6E2E" w:rsidP="00D67019">
    <w:pPr>
      <w:pStyle w:val="Header"/>
      <w:jc w:val="center"/>
      <w:rPr>
        <w:b/>
      </w:rPr>
    </w:pPr>
    <w:r>
      <w:rPr>
        <w:b/>
      </w:rPr>
      <w:tab/>
      <w:t>Group 2</w:t>
    </w:r>
    <w:r w:rsidRPr="003A5CB9">
      <w:rPr>
        <w:b/>
      </w:rPr>
      <w:ptab w:relativeTo="margin" w:alignment="right" w:leader="none"/>
    </w:r>
  </w:p>
  <w:p w14:paraId="4FB0710F" w14:textId="77777777" w:rsidR="003C6E2E" w:rsidRDefault="003C6E2E"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3C6E2E" w:rsidRDefault="003C6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4FFB"/>
    <w:rsid w:val="00046402"/>
    <w:rsid w:val="00060F4B"/>
    <w:rsid w:val="00071F4C"/>
    <w:rsid w:val="0007255E"/>
    <w:rsid w:val="00073BB9"/>
    <w:rsid w:val="00076F67"/>
    <w:rsid w:val="00087E1A"/>
    <w:rsid w:val="0009110D"/>
    <w:rsid w:val="000941DC"/>
    <w:rsid w:val="000A135C"/>
    <w:rsid w:val="000A2041"/>
    <w:rsid w:val="000B3D0B"/>
    <w:rsid w:val="000C2458"/>
    <w:rsid w:val="000D57CD"/>
    <w:rsid w:val="000E28C5"/>
    <w:rsid w:val="0010162C"/>
    <w:rsid w:val="00142105"/>
    <w:rsid w:val="00143B32"/>
    <w:rsid w:val="00156B54"/>
    <w:rsid w:val="001722E4"/>
    <w:rsid w:val="00172B4F"/>
    <w:rsid w:val="001833B9"/>
    <w:rsid w:val="00187066"/>
    <w:rsid w:val="001A4367"/>
    <w:rsid w:val="001A6954"/>
    <w:rsid w:val="001B4D1C"/>
    <w:rsid w:val="001B6EDA"/>
    <w:rsid w:val="001D4591"/>
    <w:rsid w:val="001D7F84"/>
    <w:rsid w:val="001F15D9"/>
    <w:rsid w:val="001F1E4B"/>
    <w:rsid w:val="001F2E3A"/>
    <w:rsid w:val="00207C71"/>
    <w:rsid w:val="0021156F"/>
    <w:rsid w:val="00216EC1"/>
    <w:rsid w:val="00222DB0"/>
    <w:rsid w:val="00224D3D"/>
    <w:rsid w:val="00280598"/>
    <w:rsid w:val="0028078F"/>
    <w:rsid w:val="00281F4A"/>
    <w:rsid w:val="002A0A93"/>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C6E2E"/>
    <w:rsid w:val="003D0C7F"/>
    <w:rsid w:val="003D2803"/>
    <w:rsid w:val="003D37FF"/>
    <w:rsid w:val="003E6682"/>
    <w:rsid w:val="0040138E"/>
    <w:rsid w:val="00401AB7"/>
    <w:rsid w:val="00416A9A"/>
    <w:rsid w:val="00416D62"/>
    <w:rsid w:val="004343A4"/>
    <w:rsid w:val="00436C41"/>
    <w:rsid w:val="004443FD"/>
    <w:rsid w:val="004516F9"/>
    <w:rsid w:val="00453783"/>
    <w:rsid w:val="004559C8"/>
    <w:rsid w:val="0048439C"/>
    <w:rsid w:val="00490492"/>
    <w:rsid w:val="004956D1"/>
    <w:rsid w:val="004D06F5"/>
    <w:rsid w:val="004D36CC"/>
    <w:rsid w:val="004E4582"/>
    <w:rsid w:val="004F3F05"/>
    <w:rsid w:val="00517942"/>
    <w:rsid w:val="00520687"/>
    <w:rsid w:val="00530031"/>
    <w:rsid w:val="00553F85"/>
    <w:rsid w:val="005619CE"/>
    <w:rsid w:val="00563C0D"/>
    <w:rsid w:val="0058154D"/>
    <w:rsid w:val="00595567"/>
    <w:rsid w:val="005A1DF2"/>
    <w:rsid w:val="005B1748"/>
    <w:rsid w:val="005C4FDD"/>
    <w:rsid w:val="005C6309"/>
    <w:rsid w:val="005D0E38"/>
    <w:rsid w:val="005D3D24"/>
    <w:rsid w:val="005E5AD2"/>
    <w:rsid w:val="005F6C22"/>
    <w:rsid w:val="00601088"/>
    <w:rsid w:val="0060166B"/>
    <w:rsid w:val="00605686"/>
    <w:rsid w:val="006109AD"/>
    <w:rsid w:val="00612EE8"/>
    <w:rsid w:val="00624350"/>
    <w:rsid w:val="00625935"/>
    <w:rsid w:val="0064775E"/>
    <w:rsid w:val="006569D6"/>
    <w:rsid w:val="00657036"/>
    <w:rsid w:val="0066441F"/>
    <w:rsid w:val="006658C8"/>
    <w:rsid w:val="00667AE7"/>
    <w:rsid w:val="00675BB6"/>
    <w:rsid w:val="00675D37"/>
    <w:rsid w:val="00683EFA"/>
    <w:rsid w:val="006A101A"/>
    <w:rsid w:val="006A17CB"/>
    <w:rsid w:val="006A6DF3"/>
    <w:rsid w:val="006B216A"/>
    <w:rsid w:val="006E0033"/>
    <w:rsid w:val="006E2388"/>
    <w:rsid w:val="006E5C7A"/>
    <w:rsid w:val="006F0E90"/>
    <w:rsid w:val="006F2055"/>
    <w:rsid w:val="007052B0"/>
    <w:rsid w:val="0070597E"/>
    <w:rsid w:val="007063BE"/>
    <w:rsid w:val="00713383"/>
    <w:rsid w:val="007141D5"/>
    <w:rsid w:val="00726E10"/>
    <w:rsid w:val="00740B47"/>
    <w:rsid w:val="00764511"/>
    <w:rsid w:val="00770D1A"/>
    <w:rsid w:val="00784878"/>
    <w:rsid w:val="00784BF2"/>
    <w:rsid w:val="007901E1"/>
    <w:rsid w:val="007A7081"/>
    <w:rsid w:val="007B2533"/>
    <w:rsid w:val="007B624D"/>
    <w:rsid w:val="007B7147"/>
    <w:rsid w:val="007B7272"/>
    <w:rsid w:val="007C2C9E"/>
    <w:rsid w:val="007C7A62"/>
    <w:rsid w:val="007C7A88"/>
    <w:rsid w:val="007D4825"/>
    <w:rsid w:val="007D6F68"/>
    <w:rsid w:val="007D74F3"/>
    <w:rsid w:val="007E0FB6"/>
    <w:rsid w:val="007E23B9"/>
    <w:rsid w:val="007E461C"/>
    <w:rsid w:val="007E7FFC"/>
    <w:rsid w:val="007F264E"/>
    <w:rsid w:val="007F337E"/>
    <w:rsid w:val="007F44C2"/>
    <w:rsid w:val="00811DB1"/>
    <w:rsid w:val="0081239B"/>
    <w:rsid w:val="008148C4"/>
    <w:rsid w:val="00816E95"/>
    <w:rsid w:val="00817807"/>
    <w:rsid w:val="00821CDC"/>
    <w:rsid w:val="00827F4A"/>
    <w:rsid w:val="0083381B"/>
    <w:rsid w:val="00845BEA"/>
    <w:rsid w:val="0084600A"/>
    <w:rsid w:val="00852AF5"/>
    <w:rsid w:val="008545BB"/>
    <w:rsid w:val="00860C90"/>
    <w:rsid w:val="008741EB"/>
    <w:rsid w:val="00877C44"/>
    <w:rsid w:val="008A1D06"/>
    <w:rsid w:val="008A2F9D"/>
    <w:rsid w:val="008B516C"/>
    <w:rsid w:val="008B597B"/>
    <w:rsid w:val="008C4A58"/>
    <w:rsid w:val="008D069D"/>
    <w:rsid w:val="008D7C33"/>
    <w:rsid w:val="008E4DEF"/>
    <w:rsid w:val="008F0954"/>
    <w:rsid w:val="00902EA3"/>
    <w:rsid w:val="00904039"/>
    <w:rsid w:val="00904C6D"/>
    <w:rsid w:val="009301CC"/>
    <w:rsid w:val="00950570"/>
    <w:rsid w:val="00950833"/>
    <w:rsid w:val="00951047"/>
    <w:rsid w:val="0095532B"/>
    <w:rsid w:val="009558E5"/>
    <w:rsid w:val="00960EF4"/>
    <w:rsid w:val="00961A1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2C76"/>
    <w:rsid w:val="00A76370"/>
    <w:rsid w:val="00A85314"/>
    <w:rsid w:val="00A912A8"/>
    <w:rsid w:val="00A96D6D"/>
    <w:rsid w:val="00A97C7A"/>
    <w:rsid w:val="00AB15EB"/>
    <w:rsid w:val="00AB213A"/>
    <w:rsid w:val="00AE311E"/>
    <w:rsid w:val="00AE7CE0"/>
    <w:rsid w:val="00AF77BC"/>
    <w:rsid w:val="00B21CC0"/>
    <w:rsid w:val="00B23442"/>
    <w:rsid w:val="00B27651"/>
    <w:rsid w:val="00B34089"/>
    <w:rsid w:val="00B35B14"/>
    <w:rsid w:val="00B42219"/>
    <w:rsid w:val="00B46D3D"/>
    <w:rsid w:val="00B67B7E"/>
    <w:rsid w:val="00B81730"/>
    <w:rsid w:val="00B87380"/>
    <w:rsid w:val="00B93927"/>
    <w:rsid w:val="00B976A2"/>
    <w:rsid w:val="00BA6436"/>
    <w:rsid w:val="00BB25B2"/>
    <w:rsid w:val="00BC4581"/>
    <w:rsid w:val="00BC554D"/>
    <w:rsid w:val="00BD15ED"/>
    <w:rsid w:val="00C02DE7"/>
    <w:rsid w:val="00C057D2"/>
    <w:rsid w:val="00C119E7"/>
    <w:rsid w:val="00C1251B"/>
    <w:rsid w:val="00C14719"/>
    <w:rsid w:val="00C1572B"/>
    <w:rsid w:val="00C269B1"/>
    <w:rsid w:val="00C40575"/>
    <w:rsid w:val="00C6025C"/>
    <w:rsid w:val="00C619A5"/>
    <w:rsid w:val="00C6392F"/>
    <w:rsid w:val="00C65399"/>
    <w:rsid w:val="00C80B53"/>
    <w:rsid w:val="00C95875"/>
    <w:rsid w:val="00CA15F8"/>
    <w:rsid w:val="00CB2E25"/>
    <w:rsid w:val="00CB3FDC"/>
    <w:rsid w:val="00CC4748"/>
    <w:rsid w:val="00CD117C"/>
    <w:rsid w:val="00CD27F1"/>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95CB9"/>
    <w:rsid w:val="00EA2570"/>
    <w:rsid w:val="00EA3D68"/>
    <w:rsid w:val="00EA5B57"/>
    <w:rsid w:val="00EB32E9"/>
    <w:rsid w:val="00F04DBC"/>
    <w:rsid w:val="00F07013"/>
    <w:rsid w:val="00F10E05"/>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cs.microsoft.com/en-us/dotnet/framework/wcf/feature-details/configuring-system-provided-binding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microsoft.com/en-us/sql/odbc/reference/develop-app/transaction-isolation-levels"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docs.microsoft.com/en-us/visualstudio/designers/introduction-to-wp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1CFB-41D2-BB88-3C5DFBB900E5}"/>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CCB9-08EE-4DFB-81F2-BA501AB2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14</Pages>
  <Words>3484</Words>
  <Characters>19863</Characters>
  <Application>Microsoft Office Word</Application>
  <DocSecurity>0</DocSecurity>
  <Lines>165</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269</cp:revision>
  <dcterms:created xsi:type="dcterms:W3CDTF">2017-12-02T18:24:00Z</dcterms:created>
  <dcterms:modified xsi:type="dcterms:W3CDTF">2017-12-14T17:20:00Z</dcterms:modified>
</cp:coreProperties>
</file>