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D51" w:rsidRDefault="002B035B">
      <w:r>
        <w:t>Instead of showing genres, we displayed the general feeling that you get from listening to the playlist.</w:t>
      </w:r>
    </w:p>
    <w:p w:rsidR="002B035B" w:rsidRDefault="002B035B">
      <w:r>
        <w:t>As music consumers ourselves, we failed to find any website that does what we wanted to, therefor the reason for our project.</w:t>
      </w:r>
      <w:bookmarkStart w:id="0" w:name="_GoBack"/>
      <w:bookmarkEnd w:id="0"/>
    </w:p>
    <w:sectPr w:rsidR="002B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1D"/>
    <w:rsid w:val="002B035B"/>
    <w:rsid w:val="00861C1D"/>
    <w:rsid w:val="00AE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F80E"/>
  <w15:chartTrackingRefBased/>
  <w15:docId w15:val="{6501022E-9A1A-4A2A-9B50-B1C63E4D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2</cp:revision>
  <dcterms:created xsi:type="dcterms:W3CDTF">2017-10-05T09:10:00Z</dcterms:created>
  <dcterms:modified xsi:type="dcterms:W3CDTF">2017-10-05T09:13:00Z</dcterms:modified>
</cp:coreProperties>
</file>