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498ABC" w14:textId="77777777" w:rsidR="00683E7D" w:rsidRPr="00745577" w:rsidRDefault="00683E7D" w:rsidP="00683E7D">
      <w:pPr>
        <w:spacing w:line="276" w:lineRule="auto"/>
        <w:ind w:firstLine="0"/>
        <w:jc w:val="center"/>
        <w:rPr>
          <w:rFonts w:eastAsia="Aptos" w:cs="Times New Roman"/>
          <w:color w:val="404040"/>
          <w:szCs w:val="28"/>
          <w:lang w:val="ru-RU"/>
        </w:rPr>
      </w:pPr>
      <w:r w:rsidRPr="00745577">
        <w:rPr>
          <w:rFonts w:eastAsia="Aptos" w:cs="Times New Roman"/>
          <w:color w:val="404040"/>
          <w:szCs w:val="28"/>
          <w:lang w:val="ru-RU"/>
        </w:rPr>
        <w:t>Министерство образования и науки Нижегородской области</w:t>
      </w:r>
    </w:p>
    <w:p w14:paraId="515C3E04" w14:textId="77777777" w:rsidR="00683E7D" w:rsidRPr="00745577" w:rsidRDefault="00683E7D" w:rsidP="00683E7D">
      <w:pPr>
        <w:spacing w:line="276" w:lineRule="auto"/>
        <w:ind w:firstLine="0"/>
        <w:jc w:val="center"/>
        <w:rPr>
          <w:rFonts w:eastAsia="Aptos" w:cs="Times New Roman"/>
          <w:color w:val="404040"/>
          <w:szCs w:val="28"/>
          <w:lang w:val="ru-RU"/>
        </w:rPr>
      </w:pPr>
      <w:r w:rsidRPr="00745577">
        <w:rPr>
          <w:rFonts w:eastAsia="Aptos" w:cs="Times New Roman"/>
          <w:color w:val="404040"/>
          <w:szCs w:val="28"/>
          <w:lang w:val="ru-RU"/>
        </w:rPr>
        <w:t>Государственное бюджетное профессиональное образовательное учреждение «Нижегородский Губернский колледж»</w:t>
      </w:r>
    </w:p>
    <w:p w14:paraId="5AC3F29F" w14:textId="31830A3E" w:rsidR="00683E7D" w:rsidRPr="00745577" w:rsidRDefault="00683E7D" w:rsidP="00683E7D">
      <w:pPr>
        <w:spacing w:before="3480"/>
        <w:ind w:firstLine="0"/>
        <w:jc w:val="center"/>
        <w:rPr>
          <w:rFonts w:eastAsia="Aptos" w:cs="Times New Roman"/>
          <w:color w:val="404040"/>
          <w:sz w:val="36"/>
          <w:szCs w:val="36"/>
          <w:lang w:val="ru-RU"/>
        </w:rPr>
      </w:pPr>
      <w:r>
        <w:rPr>
          <w:rFonts w:eastAsia="Aptos" w:cs="Times New Roman"/>
          <w:color w:val="404040"/>
          <w:sz w:val="36"/>
          <w:szCs w:val="36"/>
          <w:lang w:val="ru-RU"/>
        </w:rPr>
        <w:t>Выбор стека и паттерна</w:t>
      </w:r>
      <w:r w:rsidR="00026410">
        <w:rPr>
          <w:rFonts w:eastAsia="Aptos" w:cs="Times New Roman"/>
          <w:color w:val="404040"/>
          <w:sz w:val="36"/>
          <w:szCs w:val="36"/>
          <w:lang w:val="ru-RU"/>
        </w:rPr>
        <w:t xml:space="preserve"> для проекта</w:t>
      </w:r>
    </w:p>
    <w:p w14:paraId="2A3FAF6E" w14:textId="77777777" w:rsidR="00683E7D" w:rsidRPr="00745577" w:rsidRDefault="00683E7D" w:rsidP="00683E7D">
      <w:pPr>
        <w:spacing w:before="120"/>
        <w:ind w:firstLine="0"/>
        <w:jc w:val="center"/>
        <w:rPr>
          <w:rFonts w:eastAsia="Aptos" w:cs="Times New Roman"/>
          <w:color w:val="404040"/>
          <w:szCs w:val="28"/>
          <w:lang w:val="ru-RU"/>
        </w:rPr>
      </w:pPr>
      <w:r w:rsidRPr="00745577">
        <w:rPr>
          <w:rFonts w:eastAsia="Aptos" w:cs="Times New Roman"/>
          <w:color w:val="404040"/>
          <w:szCs w:val="28"/>
          <w:lang w:val="ru-RU"/>
        </w:rPr>
        <w:t>по МДК 01.03 Разработка мобильных приложений</w:t>
      </w:r>
    </w:p>
    <w:tbl>
      <w:tblPr>
        <w:tblStyle w:val="14"/>
        <w:tblW w:w="5665" w:type="dxa"/>
        <w:tblInd w:w="368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22"/>
        <w:gridCol w:w="1432"/>
        <w:gridCol w:w="2211"/>
      </w:tblGrid>
      <w:tr w:rsidR="00683E7D" w:rsidRPr="00745577" w14:paraId="0E0CD006" w14:textId="77777777" w:rsidTr="00EC6B9B">
        <w:tc>
          <w:tcPr>
            <w:tcW w:w="5665" w:type="dxa"/>
            <w:gridSpan w:val="3"/>
            <w:hideMark/>
          </w:tcPr>
          <w:p w14:paraId="6839D77D" w14:textId="77777777" w:rsidR="00683E7D" w:rsidRPr="00745577" w:rsidRDefault="00683E7D" w:rsidP="00EC6B9B">
            <w:pPr>
              <w:spacing w:before="1440"/>
              <w:ind w:firstLine="0"/>
              <w:rPr>
                <w:color w:val="404040"/>
                <w:szCs w:val="28"/>
              </w:rPr>
            </w:pPr>
            <w:r w:rsidRPr="00745577">
              <w:rPr>
                <w:color w:val="404040"/>
                <w:szCs w:val="28"/>
              </w:rPr>
              <w:t>Выполнил:</w:t>
            </w:r>
          </w:p>
        </w:tc>
      </w:tr>
      <w:tr w:rsidR="00683E7D" w:rsidRPr="00745577" w14:paraId="2568F096" w14:textId="77777777" w:rsidTr="00EC6B9B">
        <w:tc>
          <w:tcPr>
            <w:tcW w:w="1979" w:type="dxa"/>
            <w:hideMark/>
          </w:tcPr>
          <w:p w14:paraId="1C952217" w14:textId="77777777" w:rsidR="00683E7D" w:rsidRPr="00745577" w:rsidRDefault="00683E7D" w:rsidP="00EC6B9B">
            <w:pPr>
              <w:ind w:firstLine="0"/>
              <w:rPr>
                <w:color w:val="404040"/>
                <w:szCs w:val="28"/>
              </w:rPr>
            </w:pPr>
            <w:r w:rsidRPr="00745577">
              <w:rPr>
                <w:color w:val="404040"/>
                <w:szCs w:val="28"/>
              </w:rPr>
              <w:t>Обучающийся:</w:t>
            </w:r>
          </w:p>
        </w:tc>
        <w:tc>
          <w:tcPr>
            <w:tcW w:w="1434" w:type="dxa"/>
            <w:hideMark/>
          </w:tcPr>
          <w:p w14:paraId="204990C4" w14:textId="77777777" w:rsidR="00683E7D" w:rsidRPr="00745577" w:rsidRDefault="00683E7D" w:rsidP="00EC6B9B">
            <w:pPr>
              <w:spacing w:line="254" w:lineRule="auto"/>
              <w:ind w:firstLine="0"/>
              <w:rPr>
                <w:color w:val="404040"/>
                <w:szCs w:val="28"/>
                <w:vertAlign w:val="subscript"/>
              </w:rPr>
            </w:pPr>
            <w:r w:rsidRPr="00745577">
              <w:rPr>
                <w:color w:val="404040"/>
                <w:szCs w:val="28"/>
                <w:vertAlign w:val="subscript"/>
              </w:rPr>
              <w:t>_____________</w:t>
            </w:r>
          </w:p>
          <w:p w14:paraId="414382D3" w14:textId="77777777" w:rsidR="00683E7D" w:rsidRPr="00745577" w:rsidRDefault="00683E7D" w:rsidP="00EC6B9B">
            <w:pPr>
              <w:ind w:firstLine="0"/>
              <w:jc w:val="center"/>
              <w:rPr>
                <w:color w:val="404040"/>
                <w:szCs w:val="28"/>
                <w:vertAlign w:val="subscript"/>
              </w:rPr>
            </w:pPr>
            <w:r w:rsidRPr="00745577">
              <w:rPr>
                <w:color w:val="404040"/>
                <w:szCs w:val="28"/>
                <w:vertAlign w:val="subscript"/>
              </w:rPr>
              <w:t>подпись</w:t>
            </w:r>
          </w:p>
        </w:tc>
        <w:tc>
          <w:tcPr>
            <w:tcW w:w="2252" w:type="dxa"/>
            <w:hideMark/>
          </w:tcPr>
          <w:p w14:paraId="55FEA767" w14:textId="77777777" w:rsidR="00683E7D" w:rsidRPr="00745577" w:rsidRDefault="00683E7D" w:rsidP="00EC6B9B">
            <w:pPr>
              <w:ind w:firstLine="0"/>
              <w:rPr>
                <w:color w:val="404040"/>
                <w:szCs w:val="28"/>
              </w:rPr>
            </w:pPr>
            <w:r w:rsidRPr="00745577">
              <w:rPr>
                <w:color w:val="404040"/>
                <w:szCs w:val="28"/>
              </w:rPr>
              <w:t>М.А. Куликов</w:t>
            </w:r>
          </w:p>
        </w:tc>
      </w:tr>
      <w:tr w:rsidR="00683E7D" w:rsidRPr="00745577" w14:paraId="1D54CA0E" w14:textId="77777777" w:rsidTr="00EC6B9B">
        <w:tc>
          <w:tcPr>
            <w:tcW w:w="5665" w:type="dxa"/>
            <w:gridSpan w:val="3"/>
            <w:hideMark/>
          </w:tcPr>
          <w:p w14:paraId="45E27FFC" w14:textId="77777777" w:rsidR="00683E7D" w:rsidRPr="00745577" w:rsidRDefault="00683E7D" w:rsidP="00EC6B9B">
            <w:pPr>
              <w:ind w:firstLine="0"/>
              <w:rPr>
                <w:color w:val="404040"/>
                <w:szCs w:val="28"/>
              </w:rPr>
            </w:pPr>
            <w:r w:rsidRPr="00745577">
              <w:rPr>
                <w:color w:val="404040"/>
                <w:szCs w:val="28"/>
              </w:rPr>
              <w:t>Группа 41П, курс 4</w:t>
            </w:r>
          </w:p>
        </w:tc>
      </w:tr>
      <w:tr w:rsidR="00683E7D" w:rsidRPr="00745577" w14:paraId="23EF5B89" w14:textId="77777777" w:rsidTr="00EC6B9B">
        <w:tc>
          <w:tcPr>
            <w:tcW w:w="1979" w:type="dxa"/>
            <w:hideMark/>
          </w:tcPr>
          <w:p w14:paraId="58D836F4" w14:textId="77777777" w:rsidR="00683E7D" w:rsidRPr="00745577" w:rsidRDefault="00683E7D" w:rsidP="00EC6B9B">
            <w:pPr>
              <w:ind w:firstLine="0"/>
              <w:rPr>
                <w:color w:val="404040"/>
                <w:szCs w:val="28"/>
              </w:rPr>
            </w:pPr>
            <w:r w:rsidRPr="00745577">
              <w:rPr>
                <w:color w:val="404040"/>
                <w:szCs w:val="28"/>
              </w:rPr>
              <w:t>Руководитель:</w:t>
            </w:r>
          </w:p>
        </w:tc>
        <w:tc>
          <w:tcPr>
            <w:tcW w:w="1434" w:type="dxa"/>
            <w:hideMark/>
          </w:tcPr>
          <w:p w14:paraId="79C10D7F" w14:textId="77777777" w:rsidR="00683E7D" w:rsidRPr="00745577" w:rsidRDefault="00683E7D" w:rsidP="00EC6B9B">
            <w:pPr>
              <w:spacing w:line="254" w:lineRule="auto"/>
              <w:ind w:firstLine="0"/>
              <w:rPr>
                <w:color w:val="404040"/>
                <w:szCs w:val="28"/>
                <w:vertAlign w:val="subscript"/>
              </w:rPr>
            </w:pPr>
            <w:r w:rsidRPr="00745577">
              <w:rPr>
                <w:color w:val="404040"/>
                <w:szCs w:val="28"/>
                <w:vertAlign w:val="subscript"/>
              </w:rPr>
              <w:t>_____________</w:t>
            </w:r>
          </w:p>
          <w:p w14:paraId="7E2FBFB0" w14:textId="77777777" w:rsidR="00683E7D" w:rsidRPr="00745577" w:rsidRDefault="00683E7D" w:rsidP="00EC6B9B">
            <w:pPr>
              <w:ind w:firstLine="0"/>
              <w:jc w:val="center"/>
              <w:rPr>
                <w:color w:val="404040"/>
                <w:szCs w:val="28"/>
              </w:rPr>
            </w:pPr>
            <w:r w:rsidRPr="00745577">
              <w:rPr>
                <w:color w:val="404040"/>
                <w:szCs w:val="28"/>
                <w:vertAlign w:val="subscript"/>
              </w:rPr>
              <w:t>подпись</w:t>
            </w:r>
          </w:p>
        </w:tc>
        <w:tc>
          <w:tcPr>
            <w:tcW w:w="2252" w:type="dxa"/>
            <w:hideMark/>
          </w:tcPr>
          <w:p w14:paraId="08D9BB33" w14:textId="77777777" w:rsidR="00683E7D" w:rsidRPr="00745577" w:rsidRDefault="00683E7D" w:rsidP="00EC6B9B">
            <w:pPr>
              <w:ind w:firstLine="0"/>
              <w:rPr>
                <w:color w:val="404040"/>
                <w:szCs w:val="28"/>
              </w:rPr>
            </w:pPr>
            <w:r w:rsidRPr="00745577">
              <w:rPr>
                <w:color w:val="404040"/>
                <w:szCs w:val="28"/>
              </w:rPr>
              <w:t>Ю.С. Мамшева</w:t>
            </w:r>
          </w:p>
        </w:tc>
      </w:tr>
    </w:tbl>
    <w:p w14:paraId="30975F9A" w14:textId="77777777" w:rsidR="00683E7D" w:rsidRPr="00745577" w:rsidRDefault="00683E7D" w:rsidP="00683E7D">
      <w:pPr>
        <w:spacing w:before="2760" w:line="276" w:lineRule="auto"/>
        <w:ind w:firstLine="0"/>
        <w:jc w:val="center"/>
        <w:rPr>
          <w:rFonts w:eastAsia="Aptos" w:cs="Times New Roman"/>
          <w:color w:val="404040"/>
          <w:szCs w:val="28"/>
          <w:lang w:val="ru-RU"/>
        </w:rPr>
      </w:pPr>
      <w:r w:rsidRPr="00745577">
        <w:rPr>
          <w:rFonts w:eastAsia="Aptos" w:cs="Times New Roman"/>
          <w:color w:val="404040"/>
          <w:szCs w:val="28"/>
          <w:lang w:val="ru-RU"/>
        </w:rPr>
        <w:t>Нижний Новгород</w:t>
      </w:r>
    </w:p>
    <w:p w14:paraId="3A3B5FB4" w14:textId="77777777" w:rsidR="00683E7D" w:rsidRPr="00745577" w:rsidRDefault="00683E7D" w:rsidP="00683E7D">
      <w:pPr>
        <w:spacing w:line="276" w:lineRule="auto"/>
        <w:ind w:firstLine="4253"/>
        <w:rPr>
          <w:rFonts w:eastAsia="Aptos" w:cs="Times New Roman"/>
          <w:color w:val="404040"/>
          <w:szCs w:val="28"/>
          <w:lang w:val="ru-RU"/>
        </w:rPr>
      </w:pPr>
      <w:r w:rsidRPr="00745577">
        <w:rPr>
          <w:rFonts w:eastAsia="Aptos" w:cs="Times New Roman"/>
          <w:color w:val="404040"/>
          <w:szCs w:val="28"/>
          <w:lang w:val="ru-RU"/>
        </w:rPr>
        <w:t>2026 г.</w:t>
      </w:r>
      <w:r w:rsidRPr="00745577">
        <w:rPr>
          <w:rFonts w:eastAsia="Aptos" w:cs="Times New Roman"/>
          <w:color w:val="404040"/>
          <w:szCs w:val="28"/>
          <w:lang w:val="ru-RU"/>
        </w:rPr>
        <w:br w:type="page"/>
      </w:r>
    </w:p>
    <w:p w14:paraId="0B8034B6" w14:textId="7A52B57E" w:rsidR="005E5999" w:rsidRPr="004B0D85" w:rsidRDefault="00000000" w:rsidP="00AF2E2A">
      <w:pPr>
        <w:ind w:firstLine="0"/>
        <w:jc w:val="center"/>
        <w:rPr>
          <w:lang w:val="ru-RU"/>
        </w:rPr>
      </w:pPr>
      <w:r w:rsidRPr="00135F56">
        <w:rPr>
          <w:lang w:val="ru-RU"/>
        </w:rPr>
        <w:lastRenderedPageBreak/>
        <w:t xml:space="preserve">Общие сведения о </w:t>
      </w:r>
      <w:r w:rsidR="004B0D85">
        <w:rPr>
          <w:lang w:val="ru-RU"/>
        </w:rPr>
        <w:t>приложении</w:t>
      </w:r>
    </w:p>
    <w:p w14:paraId="5072F379" w14:textId="40B0AB1D" w:rsidR="005E5999" w:rsidRPr="00AF2E2A" w:rsidRDefault="00000000" w:rsidP="00AF2E2A">
      <w:pPr>
        <w:rPr>
          <w:lang w:val="ru-RU"/>
        </w:rPr>
      </w:pPr>
      <w:r>
        <w:t>SoundScape</w:t>
      </w:r>
      <w:r w:rsidRPr="00AF2E2A">
        <w:rPr>
          <w:lang w:val="ru-RU"/>
        </w:rPr>
        <w:t xml:space="preserve"> </w:t>
      </w:r>
      <w:r w:rsidR="00AF2E2A">
        <w:rPr>
          <w:lang w:val="ru-RU"/>
        </w:rPr>
        <w:t xml:space="preserve">- </w:t>
      </w:r>
      <w:r>
        <w:t>Android</w:t>
      </w:r>
      <w:r w:rsidRPr="00AF2E2A">
        <w:rPr>
          <w:lang w:val="ru-RU"/>
        </w:rPr>
        <w:t>-приложение для знакомства с музыкой через интерактивную карту мира. Пользователь сможет находить музыкальные подборки городов, слушать доступные композиции, создавать отметки, плейлисты и записи дневника путешествий, а также получать тематические подборки с помощью ИИ. Приложению необходимы карта, единый фоновый плеер, локальное хранение, синхронизация и защита пользовательских материалов. Эти задачи определяют выбор технологий.</w:t>
      </w:r>
    </w:p>
    <w:p w14:paraId="64F33C20" w14:textId="58CA275F" w:rsidR="005E5999" w:rsidRPr="00135F56" w:rsidRDefault="00000000" w:rsidP="00AF2E2A">
      <w:pPr>
        <w:ind w:firstLine="0"/>
        <w:jc w:val="center"/>
        <w:rPr>
          <w:lang w:val="ru-RU"/>
        </w:rPr>
      </w:pPr>
      <w:r w:rsidRPr="00135F56">
        <w:rPr>
          <w:lang w:val="ru-RU"/>
        </w:rPr>
        <w:t>Выбор архитектурного подхода</w:t>
      </w:r>
    </w:p>
    <w:p w14:paraId="6256894A" w14:textId="1FEE4122" w:rsidR="005E5999" w:rsidRPr="00AF2E2A" w:rsidRDefault="00000000" w:rsidP="00AF2E2A">
      <w:pPr>
        <w:rPr>
          <w:lang w:val="ru-RU"/>
        </w:rPr>
      </w:pPr>
      <w:r w:rsidRPr="00AF2E2A">
        <w:rPr>
          <w:lang w:val="ru-RU"/>
        </w:rPr>
        <w:t xml:space="preserve">Для </w:t>
      </w:r>
      <w:r w:rsidR="001B49E6">
        <w:rPr>
          <w:lang w:val="ru-RU"/>
        </w:rPr>
        <w:t>приложения</w:t>
      </w:r>
      <w:r w:rsidRPr="00AF2E2A">
        <w:rPr>
          <w:lang w:val="ru-RU"/>
        </w:rPr>
        <w:t xml:space="preserve"> выбран подход </w:t>
      </w:r>
      <w:r>
        <w:t>Clean</w:t>
      </w:r>
      <w:r w:rsidRPr="00AF2E2A">
        <w:rPr>
          <w:lang w:val="ru-RU"/>
        </w:rPr>
        <w:t xml:space="preserve"> </w:t>
      </w:r>
      <w:r>
        <w:t>Architecture</w:t>
      </w:r>
      <w:r w:rsidRPr="00AF2E2A">
        <w:rPr>
          <w:lang w:val="ru-RU"/>
        </w:rPr>
        <w:t xml:space="preserve"> в сочетании с </w:t>
      </w:r>
      <w:r>
        <w:t>MVVM</w:t>
      </w:r>
      <w:r w:rsidRPr="00AF2E2A">
        <w:rPr>
          <w:lang w:val="ru-RU"/>
        </w:rPr>
        <w:t xml:space="preserve"> и принципами </w:t>
      </w:r>
      <w:r>
        <w:t>SOLID</w:t>
      </w:r>
      <w:r w:rsidRPr="00AF2E2A">
        <w:rPr>
          <w:lang w:val="ru-RU"/>
        </w:rPr>
        <w:t>. Разделение бизнес-правил и внешних механизмов особенно важно, поскольку одна композиция используется в разных сценариях</w:t>
      </w:r>
      <w:r w:rsidR="00B37D01">
        <w:rPr>
          <w:lang w:val="ru-RU"/>
        </w:rPr>
        <w:t>.</w:t>
      </w:r>
      <w:r w:rsidRPr="00AF2E2A">
        <w:rPr>
          <w:lang w:val="ru-RU"/>
        </w:rPr>
        <w:t xml:space="preserve"> Замена </w:t>
      </w:r>
      <w:r>
        <w:t>API</w:t>
      </w:r>
      <w:r w:rsidRPr="00AF2E2A">
        <w:rPr>
          <w:lang w:val="ru-RU"/>
        </w:rPr>
        <w:t xml:space="preserve"> или способа хранения не должна требовать переработки этих сценариев.</w:t>
      </w:r>
    </w:p>
    <w:p w14:paraId="2CDDCAC7" w14:textId="3BE8E41A" w:rsidR="005E5999" w:rsidRPr="00AF2E2A" w:rsidRDefault="00561197" w:rsidP="00AF2E2A">
      <w:pPr>
        <w:rPr>
          <w:lang w:val="ru-RU"/>
        </w:rPr>
      </w:pPr>
      <w:r>
        <w:rPr>
          <w:lang w:val="ru-RU"/>
        </w:rPr>
        <w:t xml:space="preserve">Паттерн </w:t>
      </w:r>
      <w:r>
        <w:t>MVVM</w:t>
      </w:r>
      <w:r w:rsidRPr="00AF2E2A">
        <w:rPr>
          <w:lang w:val="ru-RU"/>
        </w:rPr>
        <w:t xml:space="preserve"> отвечает за состояние экранов</w:t>
      </w:r>
      <w:r w:rsidR="00EC51D8">
        <w:rPr>
          <w:lang w:val="ru-RU"/>
        </w:rPr>
        <w:t xml:space="preserve"> -</w:t>
      </w:r>
      <w:r w:rsidRPr="00AF2E2A">
        <w:rPr>
          <w:lang w:val="ru-RU"/>
        </w:rPr>
        <w:t xml:space="preserve"> </w:t>
      </w:r>
      <w:r>
        <w:t>ViewModel</w:t>
      </w:r>
      <w:r w:rsidRPr="00AF2E2A">
        <w:rPr>
          <w:lang w:val="ru-RU"/>
        </w:rPr>
        <w:t xml:space="preserve"> вызывает сценарии использования,</w:t>
      </w:r>
      <w:r w:rsidR="000D206D">
        <w:rPr>
          <w:lang w:val="ru-RU"/>
        </w:rPr>
        <w:t xml:space="preserve"> </w:t>
      </w:r>
      <w:r w:rsidRPr="00AF2E2A">
        <w:rPr>
          <w:lang w:val="ru-RU"/>
        </w:rPr>
        <w:t>обрабатывает события пользователя</w:t>
      </w:r>
      <w:r w:rsidR="000D206D">
        <w:rPr>
          <w:lang w:val="ru-RU"/>
        </w:rPr>
        <w:t xml:space="preserve"> и т.д</w:t>
      </w:r>
      <w:r w:rsidRPr="00AF2E2A">
        <w:rPr>
          <w:lang w:val="ru-RU"/>
        </w:rPr>
        <w:t>. Единые состояния позволяют одинаково показывать загрузку, пустой результат и сбой сети на карте, в поиске и в редакторах контента.</w:t>
      </w:r>
    </w:p>
    <w:p w14:paraId="53B9078A" w14:textId="27C6A32B" w:rsidR="005E5999" w:rsidRPr="00AF2E2A" w:rsidRDefault="00000000" w:rsidP="00135F56">
      <w:pPr>
        <w:ind w:firstLine="0"/>
        <w:jc w:val="center"/>
        <w:rPr>
          <w:lang w:val="ru-RU"/>
        </w:rPr>
      </w:pPr>
      <w:r w:rsidRPr="00AF2E2A">
        <w:rPr>
          <w:lang w:val="ru-RU"/>
        </w:rPr>
        <w:t>Слои и зависимости</w:t>
      </w:r>
    </w:p>
    <w:p w14:paraId="7C630B67" w14:textId="613C154A" w:rsidR="005E5999" w:rsidRPr="00AF2E2A" w:rsidRDefault="00F5623C" w:rsidP="00AF2E2A">
      <w:pPr>
        <w:rPr>
          <w:lang w:val="ru-RU"/>
        </w:rPr>
      </w:pPr>
      <w:r>
        <w:rPr>
          <w:lang w:val="ru-RU"/>
        </w:rPr>
        <w:t xml:space="preserve">Слой </w:t>
      </w:r>
      <w:r>
        <w:t>Domain</w:t>
      </w:r>
      <w:r w:rsidRPr="00AF2E2A">
        <w:rPr>
          <w:lang w:val="ru-RU"/>
        </w:rPr>
        <w:t xml:space="preserve"> </w:t>
      </w:r>
      <w:r w:rsidR="00614166">
        <w:rPr>
          <w:lang w:val="ru-RU"/>
        </w:rPr>
        <w:t>-</w:t>
      </w:r>
      <w:r w:rsidRPr="00AF2E2A">
        <w:rPr>
          <w:lang w:val="ru-RU"/>
        </w:rPr>
        <w:t xml:space="preserve"> модели музыки, мест, плейлистов и правил доступа</w:t>
      </w:r>
      <w:r w:rsidR="00614166">
        <w:rPr>
          <w:lang w:val="ru-RU"/>
        </w:rPr>
        <w:t xml:space="preserve">, </w:t>
      </w:r>
      <w:r w:rsidRPr="00AF2E2A">
        <w:rPr>
          <w:lang w:val="ru-RU"/>
        </w:rPr>
        <w:t xml:space="preserve">интерфейсы репозиториев и </w:t>
      </w:r>
      <w:r>
        <w:t>use</w:t>
      </w:r>
      <w:r w:rsidRPr="00AF2E2A">
        <w:rPr>
          <w:lang w:val="ru-RU"/>
        </w:rPr>
        <w:t xml:space="preserve"> </w:t>
      </w:r>
      <w:r>
        <w:t>cases</w:t>
      </w:r>
      <w:r w:rsidRPr="00AF2E2A">
        <w:rPr>
          <w:lang w:val="ru-RU"/>
        </w:rPr>
        <w:t xml:space="preserve">. </w:t>
      </w:r>
      <w:r>
        <w:rPr>
          <w:lang w:val="ru-RU"/>
        </w:rPr>
        <w:t>Он</w:t>
      </w:r>
      <w:r w:rsidRPr="00AF2E2A">
        <w:rPr>
          <w:lang w:val="ru-RU"/>
        </w:rPr>
        <w:t xml:space="preserve"> не зависит от </w:t>
      </w:r>
      <w:r>
        <w:t>Android</w:t>
      </w:r>
      <w:r w:rsidRPr="00AF2E2A">
        <w:rPr>
          <w:lang w:val="ru-RU"/>
        </w:rPr>
        <w:t xml:space="preserve"> </w:t>
      </w:r>
      <w:r>
        <w:t>SDK</w:t>
      </w:r>
      <w:r w:rsidRPr="00AF2E2A">
        <w:rPr>
          <w:lang w:val="ru-RU"/>
        </w:rPr>
        <w:t xml:space="preserve">, </w:t>
      </w:r>
      <w:r>
        <w:t>Retrofit</w:t>
      </w:r>
      <w:r w:rsidRPr="00AF2E2A">
        <w:rPr>
          <w:lang w:val="ru-RU"/>
        </w:rPr>
        <w:t xml:space="preserve">, </w:t>
      </w:r>
      <w:r>
        <w:t>Room</w:t>
      </w:r>
      <w:r w:rsidRPr="00AF2E2A">
        <w:rPr>
          <w:lang w:val="ru-RU"/>
        </w:rPr>
        <w:t xml:space="preserve">, </w:t>
      </w:r>
      <w:r>
        <w:t>Supabase</w:t>
      </w:r>
      <w:r w:rsidRPr="00AF2E2A">
        <w:rPr>
          <w:lang w:val="ru-RU"/>
        </w:rPr>
        <w:t xml:space="preserve"> и конкретных музыкальных сервисов.</w:t>
      </w:r>
    </w:p>
    <w:p w14:paraId="7EB95930" w14:textId="074D456E" w:rsidR="005E5999" w:rsidRPr="00AF2E2A" w:rsidRDefault="0000718B" w:rsidP="00AF2E2A">
      <w:pPr>
        <w:rPr>
          <w:lang w:val="ru-RU"/>
        </w:rPr>
      </w:pPr>
      <w:r>
        <w:rPr>
          <w:lang w:val="ru-RU"/>
        </w:rPr>
        <w:t xml:space="preserve">Слой </w:t>
      </w:r>
      <w:r>
        <w:t>Data</w:t>
      </w:r>
      <w:r w:rsidRPr="00AF2E2A">
        <w:rPr>
          <w:lang w:val="ru-RU"/>
        </w:rPr>
        <w:t xml:space="preserve"> </w:t>
      </w:r>
      <w:r w:rsidR="00614166">
        <w:rPr>
          <w:lang w:val="ru-RU"/>
        </w:rPr>
        <w:t>-</w:t>
      </w:r>
      <w:r w:rsidRPr="00AF2E2A">
        <w:rPr>
          <w:lang w:val="ru-RU"/>
        </w:rPr>
        <w:t xml:space="preserve"> реализация репозиториев, </w:t>
      </w:r>
      <w:r>
        <w:t>HTTPS</w:t>
      </w:r>
      <w:r w:rsidRPr="00AF2E2A">
        <w:rPr>
          <w:lang w:val="ru-RU"/>
        </w:rPr>
        <w:t xml:space="preserve">-запросы, </w:t>
      </w:r>
      <w:r>
        <w:t>DTO</w:t>
      </w:r>
      <w:r w:rsidRPr="00AF2E2A">
        <w:rPr>
          <w:lang w:val="ru-RU"/>
        </w:rPr>
        <w:t xml:space="preserve">, мапперы, </w:t>
      </w:r>
      <w:r>
        <w:t>Room</w:t>
      </w:r>
      <w:r w:rsidRPr="00AF2E2A">
        <w:rPr>
          <w:lang w:val="ru-RU"/>
        </w:rPr>
        <w:t>, обработка кеша и синхронизации</w:t>
      </w:r>
      <w:r w:rsidR="00352AAD">
        <w:rPr>
          <w:lang w:val="ru-RU"/>
        </w:rPr>
        <w:t>.</w:t>
      </w:r>
    </w:p>
    <w:p w14:paraId="279F807F" w14:textId="6815F585" w:rsidR="005E5999" w:rsidRDefault="00EB58D7" w:rsidP="00AF2E2A">
      <w:pPr>
        <w:rPr>
          <w:lang w:val="ru-RU"/>
        </w:rPr>
      </w:pPr>
      <w:r>
        <w:rPr>
          <w:lang w:val="ru-RU"/>
        </w:rPr>
        <w:t xml:space="preserve">Слой </w:t>
      </w:r>
      <w:r>
        <w:t>Presentation</w:t>
      </w:r>
      <w:r w:rsidRPr="00406E03">
        <w:rPr>
          <w:lang w:val="ru-RU"/>
        </w:rPr>
        <w:t xml:space="preserve"> </w:t>
      </w:r>
      <w:r w:rsidR="00614166" w:rsidRPr="00406E03">
        <w:rPr>
          <w:lang w:val="ru-RU"/>
        </w:rPr>
        <w:t>-</w:t>
      </w:r>
      <w:r w:rsidR="00614166">
        <w:rPr>
          <w:lang w:val="ru-RU"/>
        </w:rPr>
        <w:t xml:space="preserve"> </w:t>
      </w:r>
      <w:r w:rsidRPr="00AF2E2A">
        <w:rPr>
          <w:lang w:val="ru-RU"/>
        </w:rPr>
        <w:t>экраны</w:t>
      </w:r>
      <w:r w:rsidRPr="00406E03">
        <w:rPr>
          <w:lang w:val="ru-RU"/>
        </w:rPr>
        <w:t xml:space="preserve">, </w:t>
      </w:r>
      <w:r>
        <w:t>ViewModel</w:t>
      </w:r>
      <w:r w:rsidRPr="00406E03">
        <w:rPr>
          <w:lang w:val="ru-RU"/>
        </w:rPr>
        <w:t xml:space="preserve"> </w:t>
      </w:r>
      <w:r w:rsidRPr="00AF2E2A">
        <w:rPr>
          <w:lang w:val="ru-RU"/>
        </w:rPr>
        <w:t>и</w:t>
      </w:r>
      <w:r w:rsidRPr="00406E03">
        <w:rPr>
          <w:lang w:val="ru-RU"/>
        </w:rPr>
        <w:t xml:space="preserve"> </w:t>
      </w:r>
      <w:r w:rsidRPr="00AF2E2A">
        <w:rPr>
          <w:lang w:val="ru-RU"/>
        </w:rPr>
        <w:t>состояния</w:t>
      </w:r>
      <w:r w:rsidRPr="00406E03">
        <w:rPr>
          <w:lang w:val="ru-RU"/>
        </w:rPr>
        <w:t xml:space="preserve"> </w:t>
      </w:r>
      <w:r w:rsidRPr="00AF2E2A">
        <w:rPr>
          <w:lang w:val="ru-RU"/>
        </w:rPr>
        <w:t>интерфейса</w:t>
      </w:r>
      <w:r w:rsidRPr="00406E03">
        <w:rPr>
          <w:lang w:val="ru-RU"/>
        </w:rPr>
        <w:t xml:space="preserve">. </w:t>
      </w:r>
      <w:r w:rsidRPr="00AF2E2A">
        <w:rPr>
          <w:lang w:val="ru-RU"/>
        </w:rPr>
        <w:t xml:space="preserve">Пользовательское действие передаётся </w:t>
      </w:r>
      <w:r>
        <w:t>use</w:t>
      </w:r>
      <w:r w:rsidRPr="00AF2E2A">
        <w:rPr>
          <w:lang w:val="ru-RU"/>
        </w:rPr>
        <w:t xml:space="preserve"> </w:t>
      </w:r>
      <w:r>
        <w:t>case</w:t>
      </w:r>
      <w:r w:rsidRPr="00AF2E2A">
        <w:rPr>
          <w:lang w:val="ru-RU"/>
        </w:rPr>
        <w:t xml:space="preserve">, а полученный результат отображается без прямого обращения </w:t>
      </w:r>
      <w:r>
        <w:t>UI</w:t>
      </w:r>
      <w:r w:rsidRPr="00AF2E2A">
        <w:rPr>
          <w:lang w:val="ru-RU"/>
        </w:rPr>
        <w:t xml:space="preserve"> к </w:t>
      </w:r>
      <w:r>
        <w:t>SQL</w:t>
      </w:r>
      <w:r w:rsidRPr="00AF2E2A">
        <w:rPr>
          <w:lang w:val="ru-RU"/>
        </w:rPr>
        <w:t xml:space="preserve"> или </w:t>
      </w:r>
      <w:r>
        <w:t>HTTP</w:t>
      </w:r>
      <w:r w:rsidRPr="00AF2E2A">
        <w:rPr>
          <w:lang w:val="ru-RU"/>
        </w:rPr>
        <w:t>.</w:t>
      </w:r>
    </w:p>
    <w:p w14:paraId="1169BF03" w14:textId="77777777" w:rsidR="002C34C0" w:rsidRDefault="002C34C0" w:rsidP="00AF2E2A">
      <w:pPr>
        <w:rPr>
          <w:lang w:val="ru-RU"/>
        </w:rPr>
      </w:pPr>
    </w:p>
    <w:p w14:paraId="2EEF6782" w14:textId="77777777" w:rsidR="009D44A3" w:rsidRPr="00AF2E2A" w:rsidRDefault="009D44A3" w:rsidP="00AF2E2A">
      <w:pPr>
        <w:rPr>
          <w:lang w:val="ru-RU"/>
        </w:rPr>
      </w:pPr>
    </w:p>
    <w:p w14:paraId="0E4D4C7B" w14:textId="4831A1F1" w:rsidR="005E5999" w:rsidRPr="00AF2E2A" w:rsidRDefault="00000000" w:rsidP="00406E03">
      <w:pPr>
        <w:ind w:firstLine="0"/>
        <w:jc w:val="center"/>
        <w:rPr>
          <w:lang w:val="ru-RU"/>
        </w:rPr>
      </w:pPr>
      <w:r>
        <w:lastRenderedPageBreak/>
        <w:t>SOLID</w:t>
      </w:r>
      <w:r w:rsidRPr="00AF2E2A">
        <w:rPr>
          <w:lang w:val="ru-RU"/>
        </w:rPr>
        <w:t>, внедрение зависимостей и тестируемость</w:t>
      </w:r>
    </w:p>
    <w:p w14:paraId="467BB611" w14:textId="50184C24" w:rsidR="005E5999" w:rsidRPr="00AF2E2A" w:rsidRDefault="00000000" w:rsidP="00AF2E2A">
      <w:pPr>
        <w:rPr>
          <w:lang w:val="ru-RU"/>
        </w:rPr>
      </w:pPr>
      <w:r>
        <w:t>SOLID</w:t>
      </w:r>
      <w:r w:rsidRPr="00AF2E2A">
        <w:rPr>
          <w:lang w:val="ru-RU"/>
        </w:rPr>
        <w:t xml:space="preserve"> помогает разделить ответственность</w:t>
      </w:r>
      <w:r w:rsidR="004D65DC">
        <w:rPr>
          <w:lang w:val="ru-RU"/>
        </w:rPr>
        <w:t xml:space="preserve"> -</w:t>
      </w:r>
      <w:r w:rsidRPr="00AF2E2A">
        <w:rPr>
          <w:lang w:val="ru-RU"/>
        </w:rPr>
        <w:t xml:space="preserve"> генерация плейлиста не должна одновременно управлять экраном, </w:t>
      </w:r>
      <w:r>
        <w:t>HTTP</w:t>
      </w:r>
      <w:r w:rsidRPr="00AF2E2A">
        <w:rPr>
          <w:lang w:val="ru-RU"/>
        </w:rPr>
        <w:t xml:space="preserve">-запросом и базой данных. </w:t>
      </w:r>
      <w:r>
        <w:t>Hilt</w:t>
      </w:r>
      <w:r w:rsidRPr="00AF2E2A">
        <w:rPr>
          <w:lang w:val="ru-RU"/>
        </w:rPr>
        <w:t xml:space="preserve"> внедряет реализации интерфейсов в </w:t>
      </w:r>
      <w:r>
        <w:t>ViewModel</w:t>
      </w:r>
      <w:r w:rsidRPr="00AF2E2A">
        <w:rPr>
          <w:lang w:val="ru-RU"/>
        </w:rPr>
        <w:t xml:space="preserve"> и другие компоненты</w:t>
      </w:r>
      <w:r w:rsidR="00E905EF">
        <w:rPr>
          <w:lang w:val="ru-RU"/>
        </w:rPr>
        <w:t>.</w:t>
      </w:r>
      <w:r w:rsidRPr="00AF2E2A">
        <w:rPr>
          <w:lang w:val="ru-RU"/>
        </w:rPr>
        <w:t xml:space="preserve"> </w:t>
      </w:r>
      <w:r w:rsidR="00E905EF">
        <w:rPr>
          <w:lang w:val="ru-RU"/>
        </w:rPr>
        <w:t>Э</w:t>
      </w:r>
      <w:r w:rsidRPr="00AF2E2A">
        <w:rPr>
          <w:lang w:val="ru-RU"/>
        </w:rPr>
        <w:t xml:space="preserve">то исключает ручное создание </w:t>
      </w:r>
      <w:r>
        <w:t>Retrofit</w:t>
      </w:r>
      <w:r w:rsidRPr="00AF2E2A">
        <w:rPr>
          <w:lang w:val="ru-RU"/>
        </w:rPr>
        <w:t xml:space="preserve">, </w:t>
      </w:r>
      <w:r>
        <w:t>Room</w:t>
      </w:r>
      <w:r w:rsidRPr="00AF2E2A">
        <w:rPr>
          <w:lang w:val="ru-RU"/>
        </w:rPr>
        <w:t xml:space="preserve"> и </w:t>
      </w:r>
      <w:r>
        <w:t>Media</w:t>
      </w:r>
      <w:r w:rsidRPr="00AF2E2A">
        <w:rPr>
          <w:lang w:val="ru-RU"/>
        </w:rPr>
        <w:t xml:space="preserve">3 в пользовательских сценариях. Благодаря этому </w:t>
      </w:r>
      <w:r>
        <w:t>use</w:t>
      </w:r>
      <w:r w:rsidRPr="00AF2E2A">
        <w:rPr>
          <w:lang w:val="ru-RU"/>
        </w:rPr>
        <w:t xml:space="preserve"> </w:t>
      </w:r>
      <w:r>
        <w:t>cases</w:t>
      </w:r>
      <w:r w:rsidRPr="00AF2E2A">
        <w:rPr>
          <w:lang w:val="ru-RU"/>
        </w:rPr>
        <w:t xml:space="preserve"> можно тестировать с подменёнными репозиториями, а состояния </w:t>
      </w:r>
      <w:r w:rsidR="002F2D0D">
        <w:t>ViewModel</w:t>
      </w:r>
      <w:r w:rsidR="002F2D0D" w:rsidRPr="00AF2E2A">
        <w:rPr>
          <w:lang w:val="ru-RU"/>
        </w:rPr>
        <w:t xml:space="preserve"> без</w:t>
      </w:r>
      <w:r w:rsidRPr="00AF2E2A">
        <w:rPr>
          <w:lang w:val="ru-RU"/>
        </w:rPr>
        <w:t xml:space="preserve"> реального сервера.</w:t>
      </w:r>
    </w:p>
    <w:p w14:paraId="13048A89" w14:textId="547EEFBB" w:rsidR="005E5999" w:rsidRDefault="00000000" w:rsidP="002F2D0D">
      <w:pPr>
        <w:ind w:firstLine="0"/>
        <w:jc w:val="center"/>
        <w:rPr>
          <w:lang w:val="ru-RU"/>
        </w:rPr>
      </w:pPr>
      <w:r w:rsidRPr="00AF2E2A">
        <w:rPr>
          <w:lang w:val="ru-RU"/>
        </w:rPr>
        <w:t>Выбор технологий и библиотек</w:t>
      </w:r>
    </w:p>
    <w:p w14:paraId="2A12B852" w14:textId="12D68105" w:rsidR="006053FC" w:rsidRPr="006053FC" w:rsidRDefault="006053FC" w:rsidP="008E07FA">
      <w:pPr>
        <w:rPr>
          <w:lang w:val="ru-RU"/>
        </w:rPr>
      </w:pPr>
      <w:r>
        <w:rPr>
          <w:lang w:val="ru-RU"/>
        </w:rPr>
        <w:t>Д</w:t>
      </w:r>
      <w:r w:rsidRPr="006053FC">
        <w:rPr>
          <w:lang w:val="ru-RU"/>
        </w:rPr>
        <w:t>ля разработки SoundScape был выбран набор технологий и библиотек, обеспечивающих работу основных функций приложения: интерактивной карты, музыкального плеера, пользовательских данных и генерации музыкальных подборок с помощью ИИ.</w:t>
      </w:r>
      <w:r w:rsidR="008E07FA">
        <w:rPr>
          <w:lang w:val="ru-RU"/>
        </w:rPr>
        <w:t xml:space="preserve"> </w:t>
      </w:r>
      <w:r w:rsidRPr="006053FC">
        <w:rPr>
          <w:lang w:val="ru-RU"/>
        </w:rPr>
        <w:t>В таблицах ниже представлены выбранные технологии, их назначение и обоснование</w:t>
      </w:r>
      <w:r w:rsidR="002D4CA6">
        <w:rPr>
          <w:lang w:val="ru-RU"/>
        </w:rPr>
        <w:t xml:space="preserve"> выбора.</w:t>
      </w:r>
    </w:p>
    <w:p w14:paraId="082EF592" w14:textId="77777777" w:rsidR="006053FC" w:rsidRPr="00AF2E2A" w:rsidRDefault="006053FC" w:rsidP="002F2D0D">
      <w:pPr>
        <w:ind w:firstLine="0"/>
        <w:jc w:val="center"/>
        <w:rPr>
          <w:lang w:val="ru-RU"/>
        </w:rPr>
      </w:pPr>
    </w:p>
    <w:p w14:paraId="26C12481" w14:textId="30C94E9D" w:rsidR="005E5999" w:rsidRPr="00742D20" w:rsidRDefault="000632C7" w:rsidP="002F2D0D">
      <w:pPr>
        <w:ind w:firstLine="0"/>
        <w:rPr>
          <w:sz w:val="36"/>
          <w:szCs w:val="28"/>
          <w:lang w:val="ru-RU"/>
        </w:rPr>
      </w:pPr>
      <w:r w:rsidRPr="00742D20">
        <w:rPr>
          <w:szCs w:val="28"/>
          <w:lang w:val="ru-RU"/>
        </w:rPr>
        <w:t xml:space="preserve">Таблица 1 - </w:t>
      </w:r>
      <w:r w:rsidRPr="00742D20">
        <w:rPr>
          <w:szCs w:val="28"/>
        </w:rPr>
        <w:t>Android</w:t>
      </w:r>
      <w:r w:rsidRPr="00742D20">
        <w:rPr>
          <w:szCs w:val="28"/>
          <w:lang w:val="ru-RU"/>
        </w:rPr>
        <w:t xml:space="preserve"> и организация проекта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2296"/>
        <w:gridCol w:w="1843"/>
        <w:gridCol w:w="5216"/>
      </w:tblGrid>
      <w:tr w:rsidR="005E5999" w:rsidRPr="002F2D0D" w14:paraId="4CA87A13" w14:textId="77777777" w:rsidTr="002F2D0D">
        <w:tc>
          <w:tcPr>
            <w:tcW w:w="2296" w:type="dxa"/>
            <w:vAlign w:val="center"/>
          </w:tcPr>
          <w:p w14:paraId="5AA23151" w14:textId="77777777" w:rsidR="005E5999" w:rsidRPr="002F2D0D" w:rsidRDefault="00000000" w:rsidP="002F2D0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2F2D0D">
              <w:rPr>
                <w:sz w:val="24"/>
                <w:szCs w:val="24"/>
              </w:rPr>
              <w:t>Технология</w:t>
            </w:r>
          </w:p>
        </w:tc>
        <w:tc>
          <w:tcPr>
            <w:tcW w:w="1843" w:type="dxa"/>
            <w:vAlign w:val="center"/>
          </w:tcPr>
          <w:p w14:paraId="1B4AE312" w14:textId="77777777" w:rsidR="005E5999" w:rsidRPr="002F2D0D" w:rsidRDefault="00000000" w:rsidP="002F2D0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2F2D0D">
              <w:rPr>
                <w:sz w:val="24"/>
                <w:szCs w:val="24"/>
              </w:rPr>
              <w:t>Назначение</w:t>
            </w:r>
          </w:p>
        </w:tc>
        <w:tc>
          <w:tcPr>
            <w:tcW w:w="5216" w:type="dxa"/>
            <w:vAlign w:val="center"/>
          </w:tcPr>
          <w:p w14:paraId="22F5D992" w14:textId="77777777" w:rsidR="005E5999" w:rsidRPr="002F2D0D" w:rsidRDefault="00000000" w:rsidP="002F2D0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2F2D0D">
              <w:rPr>
                <w:sz w:val="24"/>
                <w:szCs w:val="24"/>
              </w:rPr>
              <w:t>Обоснование выбора</w:t>
            </w:r>
          </w:p>
        </w:tc>
      </w:tr>
      <w:tr w:rsidR="005E5999" w:rsidRPr="001B49E6" w14:paraId="03A63BC2" w14:textId="77777777" w:rsidTr="002F2D0D">
        <w:tc>
          <w:tcPr>
            <w:tcW w:w="2296" w:type="dxa"/>
            <w:vAlign w:val="center"/>
          </w:tcPr>
          <w:p w14:paraId="7660020A" w14:textId="77777777" w:rsidR="005E5999" w:rsidRPr="002F2D0D" w:rsidRDefault="00000000" w:rsidP="002F2D0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2F2D0D">
              <w:rPr>
                <w:sz w:val="24"/>
                <w:szCs w:val="24"/>
              </w:rPr>
              <w:t>Kotlin</w:t>
            </w:r>
          </w:p>
        </w:tc>
        <w:tc>
          <w:tcPr>
            <w:tcW w:w="1843" w:type="dxa"/>
            <w:vAlign w:val="center"/>
          </w:tcPr>
          <w:p w14:paraId="5C3B435A" w14:textId="77777777" w:rsidR="005E5999" w:rsidRPr="002F2D0D" w:rsidRDefault="00000000" w:rsidP="002F2D0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2F2D0D">
              <w:rPr>
                <w:sz w:val="24"/>
                <w:szCs w:val="24"/>
              </w:rPr>
              <w:t>Язык Android-клиента</w:t>
            </w:r>
          </w:p>
        </w:tc>
        <w:tc>
          <w:tcPr>
            <w:tcW w:w="5216" w:type="dxa"/>
            <w:vAlign w:val="center"/>
          </w:tcPr>
          <w:p w14:paraId="6893A823" w14:textId="77777777" w:rsidR="005E5999" w:rsidRPr="002F2D0D" w:rsidRDefault="00000000" w:rsidP="002F2D0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ru-RU"/>
              </w:rPr>
            </w:pPr>
            <w:r w:rsidRPr="002F2D0D">
              <w:rPr>
                <w:sz w:val="24"/>
                <w:szCs w:val="24"/>
                <w:lang w:val="ru-RU"/>
              </w:rPr>
              <w:t xml:space="preserve">Корутины, типы и средства </w:t>
            </w:r>
            <w:r w:rsidRPr="002F2D0D">
              <w:rPr>
                <w:sz w:val="24"/>
                <w:szCs w:val="24"/>
              </w:rPr>
              <w:t>Kotlin</w:t>
            </w:r>
            <w:r w:rsidRPr="002F2D0D">
              <w:rPr>
                <w:sz w:val="24"/>
                <w:szCs w:val="24"/>
                <w:lang w:val="ru-RU"/>
              </w:rPr>
              <w:t xml:space="preserve"> подходят для асинхронных запросов, описания доменных моделей и общего стиля многомодульного проекта.</w:t>
            </w:r>
          </w:p>
        </w:tc>
      </w:tr>
      <w:tr w:rsidR="005E5999" w:rsidRPr="001B49E6" w14:paraId="00DF6794" w14:textId="77777777" w:rsidTr="002F2D0D">
        <w:tc>
          <w:tcPr>
            <w:tcW w:w="2296" w:type="dxa"/>
            <w:vAlign w:val="center"/>
          </w:tcPr>
          <w:p w14:paraId="1B4F2A51" w14:textId="77777777" w:rsidR="005E5999" w:rsidRPr="002F2D0D" w:rsidRDefault="00000000" w:rsidP="002F2D0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2F2D0D">
              <w:rPr>
                <w:sz w:val="24"/>
                <w:szCs w:val="24"/>
              </w:rPr>
              <w:t>Jetpack Compose, Material 3</w:t>
            </w:r>
          </w:p>
        </w:tc>
        <w:tc>
          <w:tcPr>
            <w:tcW w:w="1843" w:type="dxa"/>
            <w:vAlign w:val="center"/>
          </w:tcPr>
          <w:p w14:paraId="471718AD" w14:textId="77777777" w:rsidR="005E5999" w:rsidRPr="002F2D0D" w:rsidRDefault="00000000" w:rsidP="002F2D0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2F2D0D">
              <w:rPr>
                <w:sz w:val="24"/>
                <w:szCs w:val="24"/>
              </w:rPr>
              <w:t>Интерфейс и компоненты</w:t>
            </w:r>
          </w:p>
        </w:tc>
        <w:tc>
          <w:tcPr>
            <w:tcW w:w="5216" w:type="dxa"/>
            <w:vAlign w:val="center"/>
          </w:tcPr>
          <w:p w14:paraId="5C1A87FA" w14:textId="79E282F4" w:rsidR="005E5999" w:rsidRPr="002F2D0D" w:rsidRDefault="00000000" w:rsidP="002F2D0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ru-RU"/>
              </w:rPr>
            </w:pPr>
            <w:r w:rsidRPr="002F2D0D">
              <w:rPr>
                <w:sz w:val="24"/>
                <w:szCs w:val="24"/>
              </w:rPr>
              <w:t>Compose</w:t>
            </w:r>
            <w:r w:rsidRPr="002F2D0D">
              <w:rPr>
                <w:sz w:val="24"/>
                <w:szCs w:val="24"/>
                <w:lang w:val="ru-RU"/>
              </w:rPr>
              <w:t xml:space="preserve"> упрощает реактивное отображение карты и связанного с ней контента</w:t>
            </w:r>
            <w:r w:rsidR="007E7F3F">
              <w:rPr>
                <w:sz w:val="24"/>
                <w:szCs w:val="24"/>
                <w:lang w:val="ru-RU"/>
              </w:rPr>
              <w:t>,</w:t>
            </w:r>
            <w:r w:rsidRPr="002F2D0D">
              <w:rPr>
                <w:sz w:val="24"/>
                <w:szCs w:val="24"/>
                <w:lang w:val="ru-RU"/>
              </w:rPr>
              <w:t xml:space="preserve"> </w:t>
            </w:r>
            <w:r w:rsidRPr="002F2D0D">
              <w:rPr>
                <w:sz w:val="24"/>
                <w:szCs w:val="24"/>
              </w:rPr>
              <w:t>Material</w:t>
            </w:r>
            <w:r w:rsidRPr="002F2D0D">
              <w:rPr>
                <w:sz w:val="24"/>
                <w:szCs w:val="24"/>
                <w:lang w:val="ru-RU"/>
              </w:rPr>
              <w:t xml:space="preserve"> 3 даёт базовые адаптивные компоненты, темы и поддержку доступности.</w:t>
            </w:r>
          </w:p>
        </w:tc>
      </w:tr>
      <w:tr w:rsidR="005E5999" w:rsidRPr="001B49E6" w14:paraId="75CE227C" w14:textId="77777777" w:rsidTr="002F2D0D">
        <w:tc>
          <w:tcPr>
            <w:tcW w:w="2296" w:type="dxa"/>
            <w:vAlign w:val="center"/>
          </w:tcPr>
          <w:p w14:paraId="15953F82" w14:textId="77777777" w:rsidR="005E5999" w:rsidRPr="002F2D0D" w:rsidRDefault="00000000" w:rsidP="002F2D0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2F2D0D">
              <w:rPr>
                <w:sz w:val="24"/>
                <w:szCs w:val="24"/>
              </w:rPr>
              <w:t>Gradle Kotlin DSL, Version Catalog</w:t>
            </w:r>
          </w:p>
        </w:tc>
        <w:tc>
          <w:tcPr>
            <w:tcW w:w="1843" w:type="dxa"/>
            <w:vAlign w:val="center"/>
          </w:tcPr>
          <w:p w14:paraId="19B20E2F" w14:textId="77777777" w:rsidR="005E5999" w:rsidRPr="002F2D0D" w:rsidRDefault="00000000" w:rsidP="002F2D0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2F2D0D">
              <w:rPr>
                <w:sz w:val="24"/>
                <w:szCs w:val="24"/>
              </w:rPr>
              <w:t>Сборка и версии</w:t>
            </w:r>
          </w:p>
        </w:tc>
        <w:tc>
          <w:tcPr>
            <w:tcW w:w="5216" w:type="dxa"/>
            <w:vAlign w:val="center"/>
          </w:tcPr>
          <w:p w14:paraId="5ED6E9A4" w14:textId="77777777" w:rsidR="005E5999" w:rsidRPr="002F2D0D" w:rsidRDefault="00000000" w:rsidP="002F2D0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ru-RU"/>
              </w:rPr>
            </w:pPr>
            <w:r w:rsidRPr="002F2D0D">
              <w:rPr>
                <w:sz w:val="24"/>
                <w:szCs w:val="24"/>
                <w:lang w:val="ru-RU"/>
              </w:rPr>
              <w:t xml:space="preserve">Модульные зависимости задаются на </w:t>
            </w:r>
            <w:r w:rsidRPr="002F2D0D">
              <w:rPr>
                <w:sz w:val="24"/>
                <w:szCs w:val="24"/>
              </w:rPr>
              <w:t>Kotlin</w:t>
            </w:r>
            <w:r w:rsidRPr="002F2D0D">
              <w:rPr>
                <w:sz w:val="24"/>
                <w:szCs w:val="24"/>
                <w:lang w:val="ru-RU"/>
              </w:rPr>
              <w:t xml:space="preserve"> </w:t>
            </w:r>
            <w:r w:rsidRPr="002F2D0D">
              <w:rPr>
                <w:sz w:val="24"/>
                <w:szCs w:val="24"/>
              </w:rPr>
              <w:t>DSL</w:t>
            </w:r>
            <w:r w:rsidRPr="002F2D0D">
              <w:rPr>
                <w:sz w:val="24"/>
                <w:szCs w:val="24"/>
                <w:lang w:val="ru-RU"/>
              </w:rPr>
              <w:t xml:space="preserve">, а версии централизуются в </w:t>
            </w:r>
            <w:r w:rsidRPr="002F2D0D">
              <w:rPr>
                <w:sz w:val="24"/>
                <w:szCs w:val="24"/>
              </w:rPr>
              <w:t>libs</w:t>
            </w:r>
            <w:r w:rsidRPr="002F2D0D">
              <w:rPr>
                <w:sz w:val="24"/>
                <w:szCs w:val="24"/>
                <w:lang w:val="ru-RU"/>
              </w:rPr>
              <w:t>.</w:t>
            </w:r>
            <w:r w:rsidRPr="002F2D0D">
              <w:rPr>
                <w:sz w:val="24"/>
                <w:szCs w:val="24"/>
              </w:rPr>
              <w:t>versions</w:t>
            </w:r>
            <w:r w:rsidRPr="002F2D0D">
              <w:rPr>
                <w:sz w:val="24"/>
                <w:szCs w:val="24"/>
                <w:lang w:val="ru-RU"/>
              </w:rPr>
              <w:t>.</w:t>
            </w:r>
            <w:r w:rsidRPr="002F2D0D">
              <w:rPr>
                <w:sz w:val="24"/>
                <w:szCs w:val="24"/>
              </w:rPr>
              <w:t>toml</w:t>
            </w:r>
            <w:r w:rsidRPr="002F2D0D">
              <w:rPr>
                <w:sz w:val="24"/>
                <w:szCs w:val="24"/>
                <w:lang w:val="ru-RU"/>
              </w:rPr>
              <w:t xml:space="preserve">, что облегчает согласование </w:t>
            </w:r>
            <w:r w:rsidRPr="002F2D0D">
              <w:rPr>
                <w:sz w:val="24"/>
                <w:szCs w:val="24"/>
              </w:rPr>
              <w:t>Android</w:t>
            </w:r>
            <w:r w:rsidRPr="002F2D0D">
              <w:rPr>
                <w:sz w:val="24"/>
                <w:szCs w:val="24"/>
                <w:lang w:val="ru-RU"/>
              </w:rPr>
              <w:t>-библиотек.</w:t>
            </w:r>
          </w:p>
        </w:tc>
      </w:tr>
      <w:tr w:rsidR="005E5999" w:rsidRPr="001B49E6" w14:paraId="6A859304" w14:textId="77777777" w:rsidTr="002F2D0D">
        <w:tc>
          <w:tcPr>
            <w:tcW w:w="2296" w:type="dxa"/>
            <w:vAlign w:val="center"/>
          </w:tcPr>
          <w:p w14:paraId="000DF8C5" w14:textId="77777777" w:rsidR="005E5999" w:rsidRPr="002F2D0D" w:rsidRDefault="00000000" w:rsidP="002F2D0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2F2D0D">
              <w:rPr>
                <w:sz w:val="24"/>
                <w:szCs w:val="24"/>
              </w:rPr>
              <w:t>Hilt</w:t>
            </w:r>
          </w:p>
        </w:tc>
        <w:tc>
          <w:tcPr>
            <w:tcW w:w="1843" w:type="dxa"/>
            <w:vAlign w:val="center"/>
          </w:tcPr>
          <w:p w14:paraId="330D4BA6" w14:textId="4BDC7F1A" w:rsidR="005E5999" w:rsidRPr="002F2D0D" w:rsidRDefault="00000000" w:rsidP="002F2D0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2F2D0D">
              <w:rPr>
                <w:sz w:val="24"/>
                <w:szCs w:val="24"/>
              </w:rPr>
              <w:t>DI</w:t>
            </w:r>
          </w:p>
        </w:tc>
        <w:tc>
          <w:tcPr>
            <w:tcW w:w="5216" w:type="dxa"/>
            <w:vAlign w:val="center"/>
          </w:tcPr>
          <w:p w14:paraId="201BEDFC" w14:textId="286BF5DB" w:rsidR="005E5999" w:rsidRPr="002F2D0D" w:rsidRDefault="00000000" w:rsidP="002F2D0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ru-RU"/>
              </w:rPr>
            </w:pPr>
            <w:r w:rsidRPr="002F2D0D">
              <w:rPr>
                <w:sz w:val="24"/>
                <w:szCs w:val="24"/>
                <w:lang w:val="ru-RU"/>
              </w:rPr>
              <w:t xml:space="preserve">Связывает реализации репозиториев, источники данных и </w:t>
            </w:r>
            <w:r w:rsidRPr="002F2D0D">
              <w:rPr>
                <w:sz w:val="24"/>
                <w:szCs w:val="24"/>
              </w:rPr>
              <w:t>ViewModel</w:t>
            </w:r>
            <w:r w:rsidRPr="002F2D0D">
              <w:rPr>
                <w:sz w:val="24"/>
                <w:szCs w:val="24"/>
                <w:lang w:val="ru-RU"/>
              </w:rPr>
              <w:t xml:space="preserve"> без жёстких зависимостей</w:t>
            </w:r>
            <w:r w:rsidR="007E7F3F">
              <w:rPr>
                <w:sz w:val="24"/>
                <w:szCs w:val="24"/>
                <w:lang w:val="ru-RU"/>
              </w:rPr>
              <w:t>,</w:t>
            </w:r>
            <w:r w:rsidRPr="002F2D0D">
              <w:rPr>
                <w:sz w:val="24"/>
                <w:szCs w:val="24"/>
                <w:lang w:val="ru-RU"/>
              </w:rPr>
              <w:t xml:space="preserve"> облегчает подмену компонентов в тестах.</w:t>
            </w:r>
          </w:p>
        </w:tc>
      </w:tr>
      <w:tr w:rsidR="005E5999" w:rsidRPr="001B49E6" w14:paraId="7132F45A" w14:textId="77777777" w:rsidTr="002F2D0D">
        <w:tc>
          <w:tcPr>
            <w:tcW w:w="2296" w:type="dxa"/>
            <w:vAlign w:val="center"/>
          </w:tcPr>
          <w:p w14:paraId="216602AE" w14:textId="77777777" w:rsidR="005E5999" w:rsidRPr="002F2D0D" w:rsidRDefault="00000000" w:rsidP="002F2D0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2F2D0D">
              <w:rPr>
                <w:sz w:val="24"/>
                <w:szCs w:val="24"/>
              </w:rPr>
              <w:t>Kotlin Coroutines</w:t>
            </w:r>
          </w:p>
        </w:tc>
        <w:tc>
          <w:tcPr>
            <w:tcW w:w="1843" w:type="dxa"/>
            <w:vAlign w:val="center"/>
          </w:tcPr>
          <w:p w14:paraId="61819B36" w14:textId="77777777" w:rsidR="005E5999" w:rsidRPr="002F2D0D" w:rsidRDefault="00000000" w:rsidP="002F2D0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2F2D0D">
              <w:rPr>
                <w:sz w:val="24"/>
                <w:szCs w:val="24"/>
              </w:rPr>
              <w:t>Асинхронные операции</w:t>
            </w:r>
          </w:p>
        </w:tc>
        <w:tc>
          <w:tcPr>
            <w:tcW w:w="5216" w:type="dxa"/>
            <w:vAlign w:val="center"/>
          </w:tcPr>
          <w:p w14:paraId="442C43D4" w14:textId="4FB2BB11" w:rsidR="005E5999" w:rsidRPr="002F2D0D" w:rsidRDefault="00000000" w:rsidP="002F2D0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ru-RU"/>
              </w:rPr>
            </w:pPr>
            <w:r w:rsidRPr="002F2D0D">
              <w:rPr>
                <w:sz w:val="24"/>
                <w:szCs w:val="24"/>
                <w:lang w:val="ru-RU"/>
              </w:rPr>
              <w:t>Поиск, загрузка карты и синхронизация выполняются без блокировки главного потока</w:t>
            </w:r>
            <w:r w:rsidR="007F09B5">
              <w:rPr>
                <w:sz w:val="24"/>
                <w:szCs w:val="24"/>
                <w:lang w:val="ru-RU"/>
              </w:rPr>
              <w:t>,</w:t>
            </w:r>
            <w:r w:rsidRPr="002F2D0D">
              <w:rPr>
                <w:sz w:val="24"/>
                <w:szCs w:val="24"/>
                <w:lang w:val="ru-RU"/>
              </w:rPr>
              <w:t xml:space="preserve"> операции можно отменять при изменении жизненного цикла.</w:t>
            </w:r>
          </w:p>
        </w:tc>
      </w:tr>
      <w:tr w:rsidR="005E5999" w:rsidRPr="001B49E6" w14:paraId="14B6240C" w14:textId="77777777" w:rsidTr="002F2D0D">
        <w:tc>
          <w:tcPr>
            <w:tcW w:w="2296" w:type="dxa"/>
            <w:vAlign w:val="center"/>
          </w:tcPr>
          <w:p w14:paraId="4AD526D1" w14:textId="77777777" w:rsidR="005E5999" w:rsidRPr="002F2D0D" w:rsidRDefault="00000000" w:rsidP="002F2D0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2F2D0D">
              <w:rPr>
                <w:sz w:val="24"/>
                <w:szCs w:val="24"/>
              </w:rPr>
              <w:t>Flow, StateFlow</w:t>
            </w:r>
          </w:p>
        </w:tc>
        <w:tc>
          <w:tcPr>
            <w:tcW w:w="1843" w:type="dxa"/>
            <w:vAlign w:val="center"/>
          </w:tcPr>
          <w:p w14:paraId="6E3EFF28" w14:textId="77777777" w:rsidR="005E5999" w:rsidRPr="002F2D0D" w:rsidRDefault="00000000" w:rsidP="002F2D0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2F2D0D">
              <w:rPr>
                <w:sz w:val="24"/>
                <w:szCs w:val="24"/>
              </w:rPr>
              <w:t>Потоки данных и UiState</w:t>
            </w:r>
          </w:p>
        </w:tc>
        <w:tc>
          <w:tcPr>
            <w:tcW w:w="5216" w:type="dxa"/>
            <w:vAlign w:val="center"/>
          </w:tcPr>
          <w:p w14:paraId="01CF9C91" w14:textId="72EF552F" w:rsidR="005E5999" w:rsidRPr="002F2D0D" w:rsidRDefault="00000000" w:rsidP="002F2D0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ru-RU"/>
              </w:rPr>
            </w:pPr>
            <w:r w:rsidRPr="002F2D0D">
              <w:rPr>
                <w:sz w:val="24"/>
                <w:szCs w:val="24"/>
              </w:rPr>
              <w:t>Flow</w:t>
            </w:r>
            <w:r w:rsidRPr="002F2D0D">
              <w:rPr>
                <w:sz w:val="24"/>
                <w:szCs w:val="24"/>
                <w:lang w:val="ru-RU"/>
              </w:rPr>
              <w:t xml:space="preserve"> передаёт изменения локальных данных и состояния плеера</w:t>
            </w:r>
            <w:r w:rsidR="00CB7839">
              <w:rPr>
                <w:sz w:val="24"/>
                <w:szCs w:val="24"/>
                <w:lang w:val="ru-RU"/>
              </w:rPr>
              <w:t>,</w:t>
            </w:r>
            <w:r w:rsidRPr="002F2D0D">
              <w:rPr>
                <w:sz w:val="24"/>
                <w:szCs w:val="24"/>
                <w:lang w:val="ru-RU"/>
              </w:rPr>
              <w:t xml:space="preserve"> </w:t>
            </w:r>
            <w:r w:rsidRPr="002F2D0D">
              <w:rPr>
                <w:sz w:val="24"/>
                <w:szCs w:val="24"/>
              </w:rPr>
              <w:t>StateFlow</w:t>
            </w:r>
            <w:r w:rsidRPr="002F2D0D">
              <w:rPr>
                <w:sz w:val="24"/>
                <w:szCs w:val="24"/>
                <w:lang w:val="ru-RU"/>
              </w:rPr>
              <w:t xml:space="preserve"> предоставляет </w:t>
            </w:r>
            <w:r w:rsidRPr="002F2D0D">
              <w:rPr>
                <w:sz w:val="24"/>
                <w:szCs w:val="24"/>
              </w:rPr>
              <w:t>Compose</w:t>
            </w:r>
            <w:r w:rsidRPr="002F2D0D">
              <w:rPr>
                <w:sz w:val="24"/>
                <w:szCs w:val="24"/>
                <w:lang w:val="ru-RU"/>
              </w:rPr>
              <w:t xml:space="preserve"> последнее состояние конкретного </w:t>
            </w:r>
            <w:r w:rsidRPr="002F2D0D">
              <w:rPr>
                <w:sz w:val="24"/>
                <w:szCs w:val="24"/>
                <w:lang w:val="ru-RU"/>
              </w:rPr>
              <w:lastRenderedPageBreak/>
              <w:t>экрана.</w:t>
            </w:r>
          </w:p>
        </w:tc>
      </w:tr>
    </w:tbl>
    <w:p w14:paraId="17BFFD2E" w14:textId="77777777" w:rsidR="006C70AB" w:rsidRDefault="006C70AB" w:rsidP="00AF2E2A">
      <w:pPr>
        <w:rPr>
          <w:szCs w:val="28"/>
          <w:lang w:val="ru-RU"/>
        </w:rPr>
      </w:pPr>
    </w:p>
    <w:p w14:paraId="2A918AC6" w14:textId="2EB95F46" w:rsidR="005E5999" w:rsidRPr="006C70AB" w:rsidRDefault="006C70AB" w:rsidP="00AF2E2A">
      <w:pPr>
        <w:rPr>
          <w:sz w:val="36"/>
          <w:szCs w:val="28"/>
          <w:lang w:val="ru-RU"/>
        </w:rPr>
      </w:pPr>
      <w:r w:rsidRPr="006C70AB">
        <w:rPr>
          <w:szCs w:val="28"/>
          <w:lang w:val="ru-RU"/>
        </w:rPr>
        <w:t xml:space="preserve">Таблица 2 </w:t>
      </w:r>
      <w:r w:rsidR="004A3C92">
        <w:rPr>
          <w:szCs w:val="28"/>
          <w:lang w:val="ru-RU"/>
        </w:rPr>
        <w:t>–</w:t>
      </w:r>
      <w:r w:rsidRPr="006C70AB">
        <w:rPr>
          <w:szCs w:val="28"/>
          <w:lang w:val="ru-RU"/>
        </w:rPr>
        <w:t xml:space="preserve"> </w:t>
      </w:r>
      <w:r w:rsidR="004A3C92">
        <w:rPr>
          <w:szCs w:val="28"/>
          <w:lang w:val="ru-RU"/>
        </w:rPr>
        <w:t>Работа с сетью, локальными данными и изображениями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2296"/>
        <w:gridCol w:w="1843"/>
        <w:gridCol w:w="5216"/>
      </w:tblGrid>
      <w:tr w:rsidR="005E5999" w:rsidRPr="000632C7" w14:paraId="3BE77D03" w14:textId="77777777" w:rsidTr="000632C7">
        <w:tc>
          <w:tcPr>
            <w:tcW w:w="2296" w:type="dxa"/>
          </w:tcPr>
          <w:p w14:paraId="2C859111" w14:textId="77777777" w:rsidR="005E5999" w:rsidRPr="000632C7" w:rsidRDefault="00000000" w:rsidP="000632C7">
            <w:pPr>
              <w:spacing w:line="240" w:lineRule="auto"/>
              <w:ind w:firstLine="0"/>
              <w:jc w:val="center"/>
              <w:rPr>
                <w:sz w:val="24"/>
                <w:szCs w:val="28"/>
              </w:rPr>
            </w:pPr>
            <w:r w:rsidRPr="000632C7">
              <w:rPr>
                <w:sz w:val="24"/>
                <w:szCs w:val="28"/>
              </w:rPr>
              <w:t>Технология</w:t>
            </w:r>
          </w:p>
        </w:tc>
        <w:tc>
          <w:tcPr>
            <w:tcW w:w="1843" w:type="dxa"/>
          </w:tcPr>
          <w:p w14:paraId="1B1B096D" w14:textId="77777777" w:rsidR="005E5999" w:rsidRPr="000632C7" w:rsidRDefault="00000000" w:rsidP="000632C7">
            <w:pPr>
              <w:spacing w:line="240" w:lineRule="auto"/>
              <w:ind w:firstLine="0"/>
              <w:jc w:val="center"/>
              <w:rPr>
                <w:sz w:val="24"/>
                <w:szCs w:val="28"/>
              </w:rPr>
            </w:pPr>
            <w:r w:rsidRPr="000632C7">
              <w:rPr>
                <w:sz w:val="24"/>
                <w:szCs w:val="28"/>
              </w:rPr>
              <w:t>Назначение</w:t>
            </w:r>
          </w:p>
        </w:tc>
        <w:tc>
          <w:tcPr>
            <w:tcW w:w="5216" w:type="dxa"/>
          </w:tcPr>
          <w:p w14:paraId="774562AD" w14:textId="77777777" w:rsidR="005E5999" w:rsidRPr="000632C7" w:rsidRDefault="00000000" w:rsidP="000632C7">
            <w:pPr>
              <w:spacing w:line="240" w:lineRule="auto"/>
              <w:ind w:firstLine="0"/>
              <w:jc w:val="center"/>
              <w:rPr>
                <w:sz w:val="24"/>
                <w:szCs w:val="28"/>
              </w:rPr>
            </w:pPr>
            <w:r w:rsidRPr="000632C7">
              <w:rPr>
                <w:sz w:val="24"/>
                <w:szCs w:val="28"/>
              </w:rPr>
              <w:t>Обоснование выбора</w:t>
            </w:r>
          </w:p>
        </w:tc>
      </w:tr>
      <w:tr w:rsidR="005E5999" w:rsidRPr="001B49E6" w14:paraId="5AEB6011" w14:textId="77777777" w:rsidTr="000632C7">
        <w:tc>
          <w:tcPr>
            <w:tcW w:w="2296" w:type="dxa"/>
          </w:tcPr>
          <w:p w14:paraId="3AB3A0CD" w14:textId="77777777" w:rsidR="005E5999" w:rsidRPr="000632C7" w:rsidRDefault="00000000" w:rsidP="000632C7">
            <w:pPr>
              <w:spacing w:line="240" w:lineRule="auto"/>
              <w:ind w:firstLine="0"/>
              <w:jc w:val="center"/>
              <w:rPr>
                <w:sz w:val="24"/>
                <w:szCs w:val="28"/>
              </w:rPr>
            </w:pPr>
            <w:r w:rsidRPr="000632C7">
              <w:rPr>
                <w:sz w:val="24"/>
                <w:szCs w:val="28"/>
              </w:rPr>
              <w:t>Retrofit, OkHttp</w:t>
            </w:r>
          </w:p>
        </w:tc>
        <w:tc>
          <w:tcPr>
            <w:tcW w:w="1843" w:type="dxa"/>
          </w:tcPr>
          <w:p w14:paraId="182CA19B" w14:textId="77777777" w:rsidR="005E5999" w:rsidRPr="000632C7" w:rsidRDefault="00000000" w:rsidP="000632C7">
            <w:pPr>
              <w:spacing w:line="240" w:lineRule="auto"/>
              <w:ind w:firstLine="0"/>
              <w:jc w:val="center"/>
              <w:rPr>
                <w:sz w:val="24"/>
                <w:szCs w:val="28"/>
              </w:rPr>
            </w:pPr>
            <w:r w:rsidRPr="000632C7">
              <w:rPr>
                <w:sz w:val="24"/>
                <w:szCs w:val="28"/>
              </w:rPr>
              <w:t>HTTPS API</w:t>
            </w:r>
          </w:p>
        </w:tc>
        <w:tc>
          <w:tcPr>
            <w:tcW w:w="5216" w:type="dxa"/>
          </w:tcPr>
          <w:p w14:paraId="03407594" w14:textId="1888D135" w:rsidR="005E5999" w:rsidRPr="004A3C92" w:rsidRDefault="00000000" w:rsidP="000632C7">
            <w:pPr>
              <w:spacing w:line="240" w:lineRule="auto"/>
              <w:ind w:firstLine="0"/>
              <w:jc w:val="center"/>
              <w:rPr>
                <w:sz w:val="24"/>
                <w:szCs w:val="28"/>
                <w:lang w:val="ru-RU"/>
              </w:rPr>
            </w:pPr>
            <w:r w:rsidRPr="000632C7">
              <w:rPr>
                <w:sz w:val="24"/>
                <w:szCs w:val="28"/>
              </w:rPr>
              <w:t>Retrofit</w:t>
            </w:r>
            <w:r w:rsidRPr="004A3C92">
              <w:rPr>
                <w:sz w:val="24"/>
                <w:szCs w:val="28"/>
                <w:lang w:val="ru-RU"/>
              </w:rPr>
              <w:t xml:space="preserve"> описывает контракты </w:t>
            </w:r>
            <w:r w:rsidRPr="000632C7">
              <w:rPr>
                <w:sz w:val="24"/>
                <w:szCs w:val="28"/>
              </w:rPr>
              <w:t>Supabase</w:t>
            </w:r>
            <w:r w:rsidRPr="004A3C92">
              <w:rPr>
                <w:sz w:val="24"/>
                <w:szCs w:val="28"/>
                <w:lang w:val="ru-RU"/>
              </w:rPr>
              <w:t xml:space="preserve">, а </w:t>
            </w:r>
            <w:r w:rsidRPr="000632C7">
              <w:rPr>
                <w:sz w:val="24"/>
                <w:szCs w:val="28"/>
              </w:rPr>
              <w:t>OkHttp</w:t>
            </w:r>
            <w:r w:rsidRPr="004A3C92">
              <w:rPr>
                <w:sz w:val="24"/>
                <w:szCs w:val="28"/>
                <w:lang w:val="ru-RU"/>
              </w:rPr>
              <w:t xml:space="preserve"> обеспечивает транспорт, заголовки сессии и сетевые таймауты.</w:t>
            </w:r>
          </w:p>
        </w:tc>
      </w:tr>
      <w:tr w:rsidR="005E5999" w:rsidRPr="001B49E6" w14:paraId="43FF0C0C" w14:textId="77777777" w:rsidTr="000632C7">
        <w:tc>
          <w:tcPr>
            <w:tcW w:w="2296" w:type="dxa"/>
          </w:tcPr>
          <w:p w14:paraId="12D159F3" w14:textId="77777777" w:rsidR="005E5999" w:rsidRPr="000632C7" w:rsidRDefault="00000000" w:rsidP="000632C7">
            <w:pPr>
              <w:spacing w:line="240" w:lineRule="auto"/>
              <w:ind w:firstLine="0"/>
              <w:jc w:val="center"/>
              <w:rPr>
                <w:sz w:val="24"/>
                <w:szCs w:val="28"/>
              </w:rPr>
            </w:pPr>
            <w:r w:rsidRPr="000632C7">
              <w:rPr>
                <w:sz w:val="24"/>
                <w:szCs w:val="28"/>
              </w:rPr>
              <w:t>Room</w:t>
            </w:r>
          </w:p>
        </w:tc>
        <w:tc>
          <w:tcPr>
            <w:tcW w:w="1843" w:type="dxa"/>
          </w:tcPr>
          <w:p w14:paraId="04748DBB" w14:textId="77777777" w:rsidR="005E5999" w:rsidRPr="000632C7" w:rsidRDefault="00000000" w:rsidP="000632C7">
            <w:pPr>
              <w:spacing w:line="240" w:lineRule="auto"/>
              <w:ind w:firstLine="0"/>
              <w:jc w:val="center"/>
              <w:rPr>
                <w:sz w:val="24"/>
                <w:szCs w:val="28"/>
              </w:rPr>
            </w:pPr>
            <w:r w:rsidRPr="000632C7">
              <w:rPr>
                <w:sz w:val="24"/>
                <w:szCs w:val="28"/>
              </w:rPr>
              <w:t>Локальная база</w:t>
            </w:r>
          </w:p>
        </w:tc>
        <w:tc>
          <w:tcPr>
            <w:tcW w:w="5216" w:type="dxa"/>
          </w:tcPr>
          <w:p w14:paraId="066DF93B" w14:textId="77777777" w:rsidR="005E5999" w:rsidRPr="000632C7" w:rsidRDefault="00000000" w:rsidP="000632C7">
            <w:pPr>
              <w:spacing w:line="240" w:lineRule="auto"/>
              <w:ind w:firstLine="0"/>
              <w:jc w:val="center"/>
              <w:rPr>
                <w:sz w:val="24"/>
                <w:szCs w:val="28"/>
                <w:lang w:val="ru-RU"/>
              </w:rPr>
            </w:pPr>
            <w:r w:rsidRPr="000632C7">
              <w:rPr>
                <w:sz w:val="24"/>
                <w:szCs w:val="28"/>
                <w:lang w:val="ru-RU"/>
              </w:rPr>
              <w:t>Сохраняет ранее открытые подборки, историю, черновики и очередь несинхронизированных операций: пользователь не теряет работу без сети.</w:t>
            </w:r>
          </w:p>
        </w:tc>
      </w:tr>
      <w:tr w:rsidR="005E5999" w:rsidRPr="001B49E6" w14:paraId="37E244B3" w14:textId="77777777" w:rsidTr="000632C7">
        <w:tc>
          <w:tcPr>
            <w:tcW w:w="2296" w:type="dxa"/>
          </w:tcPr>
          <w:p w14:paraId="2A7E0A5E" w14:textId="77777777" w:rsidR="005E5999" w:rsidRPr="000632C7" w:rsidRDefault="00000000" w:rsidP="000632C7">
            <w:pPr>
              <w:spacing w:line="240" w:lineRule="auto"/>
              <w:ind w:firstLine="0"/>
              <w:jc w:val="center"/>
              <w:rPr>
                <w:sz w:val="24"/>
                <w:szCs w:val="28"/>
              </w:rPr>
            </w:pPr>
            <w:r w:rsidRPr="000632C7">
              <w:rPr>
                <w:sz w:val="24"/>
                <w:szCs w:val="28"/>
              </w:rPr>
              <w:t>DataStore</w:t>
            </w:r>
          </w:p>
        </w:tc>
        <w:tc>
          <w:tcPr>
            <w:tcW w:w="1843" w:type="dxa"/>
          </w:tcPr>
          <w:p w14:paraId="4060821A" w14:textId="77777777" w:rsidR="005E5999" w:rsidRPr="000632C7" w:rsidRDefault="00000000" w:rsidP="000632C7">
            <w:pPr>
              <w:spacing w:line="240" w:lineRule="auto"/>
              <w:ind w:firstLine="0"/>
              <w:jc w:val="center"/>
              <w:rPr>
                <w:sz w:val="24"/>
                <w:szCs w:val="28"/>
              </w:rPr>
            </w:pPr>
            <w:r w:rsidRPr="000632C7">
              <w:rPr>
                <w:sz w:val="24"/>
                <w:szCs w:val="28"/>
              </w:rPr>
              <w:t>Настройки</w:t>
            </w:r>
          </w:p>
        </w:tc>
        <w:tc>
          <w:tcPr>
            <w:tcW w:w="5216" w:type="dxa"/>
          </w:tcPr>
          <w:p w14:paraId="516C0400" w14:textId="7792965E" w:rsidR="005E5999" w:rsidRPr="000632C7" w:rsidRDefault="00000000" w:rsidP="000632C7">
            <w:pPr>
              <w:spacing w:line="240" w:lineRule="auto"/>
              <w:ind w:firstLine="0"/>
              <w:jc w:val="center"/>
              <w:rPr>
                <w:sz w:val="24"/>
                <w:szCs w:val="28"/>
                <w:lang w:val="ru-RU"/>
              </w:rPr>
            </w:pPr>
            <w:r w:rsidRPr="000632C7">
              <w:rPr>
                <w:sz w:val="24"/>
                <w:szCs w:val="28"/>
                <w:lang w:val="ru-RU"/>
              </w:rPr>
              <w:t xml:space="preserve">Подходит для небольших параметров: темы, лимита аудиокеша и настроек </w:t>
            </w:r>
            <w:r w:rsidRPr="000632C7">
              <w:rPr>
                <w:sz w:val="24"/>
                <w:szCs w:val="28"/>
              </w:rPr>
              <w:t>Shake</w:t>
            </w:r>
            <w:r w:rsidRPr="000632C7">
              <w:rPr>
                <w:sz w:val="24"/>
                <w:szCs w:val="28"/>
                <w:lang w:val="ru-RU"/>
              </w:rPr>
              <w:t xml:space="preserve"> </w:t>
            </w:r>
            <w:r w:rsidRPr="000632C7">
              <w:rPr>
                <w:sz w:val="24"/>
                <w:szCs w:val="28"/>
              </w:rPr>
              <w:t>Discovery</w:t>
            </w:r>
            <w:r w:rsidR="004A3C92">
              <w:rPr>
                <w:sz w:val="24"/>
                <w:szCs w:val="28"/>
                <w:lang w:val="ru-RU"/>
              </w:rPr>
              <w:t>.</w:t>
            </w:r>
          </w:p>
        </w:tc>
      </w:tr>
      <w:tr w:rsidR="005E5999" w:rsidRPr="001B49E6" w14:paraId="73239914" w14:textId="77777777" w:rsidTr="000632C7">
        <w:tc>
          <w:tcPr>
            <w:tcW w:w="2296" w:type="dxa"/>
          </w:tcPr>
          <w:p w14:paraId="7E72528D" w14:textId="77777777" w:rsidR="005E5999" w:rsidRPr="000632C7" w:rsidRDefault="00000000" w:rsidP="000632C7">
            <w:pPr>
              <w:spacing w:line="240" w:lineRule="auto"/>
              <w:ind w:firstLine="0"/>
              <w:jc w:val="center"/>
              <w:rPr>
                <w:sz w:val="24"/>
                <w:szCs w:val="28"/>
              </w:rPr>
            </w:pPr>
            <w:r w:rsidRPr="000632C7">
              <w:rPr>
                <w:sz w:val="24"/>
                <w:szCs w:val="28"/>
              </w:rPr>
              <w:t>WorkManager</w:t>
            </w:r>
          </w:p>
        </w:tc>
        <w:tc>
          <w:tcPr>
            <w:tcW w:w="1843" w:type="dxa"/>
          </w:tcPr>
          <w:p w14:paraId="02D5EF07" w14:textId="77777777" w:rsidR="005E5999" w:rsidRPr="000632C7" w:rsidRDefault="00000000" w:rsidP="000632C7">
            <w:pPr>
              <w:spacing w:line="240" w:lineRule="auto"/>
              <w:ind w:firstLine="0"/>
              <w:jc w:val="center"/>
              <w:rPr>
                <w:sz w:val="24"/>
                <w:szCs w:val="28"/>
              </w:rPr>
            </w:pPr>
            <w:r w:rsidRPr="000632C7">
              <w:rPr>
                <w:sz w:val="24"/>
                <w:szCs w:val="28"/>
              </w:rPr>
              <w:t>Фоновая синхронизация</w:t>
            </w:r>
          </w:p>
        </w:tc>
        <w:tc>
          <w:tcPr>
            <w:tcW w:w="5216" w:type="dxa"/>
          </w:tcPr>
          <w:p w14:paraId="643F8023" w14:textId="6CA98B0B" w:rsidR="005E5999" w:rsidRPr="000632C7" w:rsidRDefault="00000000" w:rsidP="000632C7">
            <w:pPr>
              <w:spacing w:line="240" w:lineRule="auto"/>
              <w:ind w:firstLine="0"/>
              <w:jc w:val="center"/>
              <w:rPr>
                <w:sz w:val="24"/>
                <w:szCs w:val="28"/>
                <w:lang w:val="ru-RU"/>
              </w:rPr>
            </w:pPr>
            <w:r w:rsidRPr="000632C7">
              <w:rPr>
                <w:sz w:val="24"/>
                <w:szCs w:val="28"/>
                <w:lang w:val="ru-RU"/>
              </w:rPr>
              <w:t>Позволяет отправлять отложенные изменения при появлении сети и учитывать ограничения устройства</w:t>
            </w:r>
          </w:p>
        </w:tc>
      </w:tr>
      <w:tr w:rsidR="005E5999" w:rsidRPr="001B49E6" w14:paraId="3E6F0E76" w14:textId="77777777" w:rsidTr="000632C7">
        <w:tc>
          <w:tcPr>
            <w:tcW w:w="2296" w:type="dxa"/>
          </w:tcPr>
          <w:p w14:paraId="37B4875B" w14:textId="77777777" w:rsidR="005E5999" w:rsidRPr="000632C7" w:rsidRDefault="00000000" w:rsidP="000632C7">
            <w:pPr>
              <w:spacing w:line="240" w:lineRule="auto"/>
              <w:ind w:firstLine="0"/>
              <w:jc w:val="center"/>
              <w:rPr>
                <w:sz w:val="24"/>
                <w:szCs w:val="28"/>
              </w:rPr>
            </w:pPr>
            <w:r w:rsidRPr="000632C7">
              <w:rPr>
                <w:sz w:val="24"/>
                <w:szCs w:val="28"/>
              </w:rPr>
              <w:t>Coil</w:t>
            </w:r>
          </w:p>
        </w:tc>
        <w:tc>
          <w:tcPr>
            <w:tcW w:w="1843" w:type="dxa"/>
          </w:tcPr>
          <w:p w14:paraId="23B987E6" w14:textId="77777777" w:rsidR="005E5999" w:rsidRPr="000632C7" w:rsidRDefault="00000000" w:rsidP="000632C7">
            <w:pPr>
              <w:spacing w:line="240" w:lineRule="auto"/>
              <w:ind w:firstLine="0"/>
              <w:jc w:val="center"/>
              <w:rPr>
                <w:sz w:val="24"/>
                <w:szCs w:val="28"/>
              </w:rPr>
            </w:pPr>
            <w:r w:rsidRPr="000632C7">
              <w:rPr>
                <w:sz w:val="24"/>
                <w:szCs w:val="28"/>
              </w:rPr>
              <w:t>Загрузка изображений</w:t>
            </w:r>
          </w:p>
        </w:tc>
        <w:tc>
          <w:tcPr>
            <w:tcW w:w="5216" w:type="dxa"/>
          </w:tcPr>
          <w:p w14:paraId="1F9F543B" w14:textId="77777777" w:rsidR="005E5999" w:rsidRPr="000632C7" w:rsidRDefault="00000000" w:rsidP="000632C7">
            <w:pPr>
              <w:spacing w:line="240" w:lineRule="auto"/>
              <w:ind w:firstLine="0"/>
              <w:jc w:val="center"/>
              <w:rPr>
                <w:sz w:val="24"/>
                <w:szCs w:val="28"/>
                <w:lang w:val="ru-RU"/>
              </w:rPr>
            </w:pPr>
            <w:r w:rsidRPr="000632C7">
              <w:rPr>
                <w:sz w:val="24"/>
                <w:szCs w:val="28"/>
                <w:lang w:val="ru-RU"/>
              </w:rPr>
              <w:t xml:space="preserve">Загружает и кеширует обложки треков и фотографии в </w:t>
            </w:r>
            <w:r w:rsidRPr="000632C7">
              <w:rPr>
                <w:sz w:val="24"/>
                <w:szCs w:val="28"/>
              </w:rPr>
              <w:t>Compose</w:t>
            </w:r>
            <w:r w:rsidRPr="000632C7">
              <w:rPr>
                <w:sz w:val="24"/>
                <w:szCs w:val="28"/>
                <w:lang w:val="ru-RU"/>
              </w:rPr>
              <w:t xml:space="preserve">, не усложняя </w:t>
            </w:r>
            <w:r w:rsidRPr="000632C7">
              <w:rPr>
                <w:sz w:val="24"/>
                <w:szCs w:val="28"/>
              </w:rPr>
              <w:t>ViewModel</w:t>
            </w:r>
            <w:r w:rsidRPr="000632C7">
              <w:rPr>
                <w:sz w:val="24"/>
                <w:szCs w:val="28"/>
                <w:lang w:val="ru-RU"/>
              </w:rPr>
              <w:t xml:space="preserve"> кодом декодирования изображений.</w:t>
            </w:r>
          </w:p>
        </w:tc>
      </w:tr>
    </w:tbl>
    <w:p w14:paraId="4BAA92EA" w14:textId="77777777" w:rsidR="00A02E02" w:rsidRDefault="00A02E02" w:rsidP="00AF2E2A">
      <w:pPr>
        <w:rPr>
          <w:sz w:val="23"/>
          <w:lang w:val="ru-RU"/>
        </w:rPr>
      </w:pPr>
    </w:p>
    <w:p w14:paraId="458A9318" w14:textId="18B3D148" w:rsidR="005E5999" w:rsidRPr="00FB2454" w:rsidRDefault="00A02E02" w:rsidP="00AF2E2A">
      <w:pPr>
        <w:rPr>
          <w:sz w:val="36"/>
          <w:szCs w:val="28"/>
          <w:lang w:val="ru-RU"/>
        </w:rPr>
      </w:pPr>
      <w:r w:rsidRPr="00A02E02">
        <w:rPr>
          <w:szCs w:val="28"/>
          <w:lang w:val="ru-RU"/>
        </w:rPr>
        <w:t xml:space="preserve">Таблица 3 </w:t>
      </w:r>
      <w:r w:rsidR="00A014AE">
        <w:rPr>
          <w:szCs w:val="28"/>
          <w:lang w:val="ru-RU"/>
        </w:rPr>
        <w:t>–</w:t>
      </w:r>
      <w:r w:rsidRPr="00A02E02">
        <w:rPr>
          <w:szCs w:val="28"/>
          <w:lang w:val="ru-RU"/>
        </w:rPr>
        <w:t xml:space="preserve"> </w:t>
      </w:r>
      <w:r w:rsidR="00A014AE">
        <w:rPr>
          <w:szCs w:val="28"/>
          <w:lang w:val="ru-RU"/>
        </w:rPr>
        <w:t>Работа с к</w:t>
      </w:r>
      <w:r w:rsidRPr="00FB2454">
        <w:rPr>
          <w:szCs w:val="28"/>
          <w:lang w:val="ru-RU"/>
        </w:rPr>
        <w:t>арта</w:t>
      </w:r>
      <w:r w:rsidR="00A014AE">
        <w:rPr>
          <w:szCs w:val="28"/>
          <w:lang w:val="ru-RU"/>
        </w:rPr>
        <w:t>ми</w:t>
      </w:r>
      <w:r w:rsidRPr="00FB2454">
        <w:rPr>
          <w:szCs w:val="28"/>
          <w:lang w:val="ru-RU"/>
        </w:rPr>
        <w:t xml:space="preserve"> и мультимедиа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2093"/>
        <w:gridCol w:w="2046"/>
        <w:gridCol w:w="5216"/>
      </w:tblGrid>
      <w:tr w:rsidR="005E5999" w:rsidRPr="002F2D0D" w14:paraId="521E0D17" w14:textId="77777777" w:rsidTr="00CB070E">
        <w:tc>
          <w:tcPr>
            <w:tcW w:w="2093" w:type="dxa"/>
            <w:vAlign w:val="center"/>
          </w:tcPr>
          <w:p w14:paraId="7039CB78" w14:textId="77777777" w:rsidR="005E5999" w:rsidRPr="002F2D0D" w:rsidRDefault="00000000" w:rsidP="002F2D0D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2F2D0D">
              <w:rPr>
                <w:sz w:val="24"/>
                <w:szCs w:val="24"/>
              </w:rPr>
              <w:t>Технология</w:t>
            </w:r>
          </w:p>
        </w:tc>
        <w:tc>
          <w:tcPr>
            <w:tcW w:w="2046" w:type="dxa"/>
            <w:vAlign w:val="center"/>
          </w:tcPr>
          <w:p w14:paraId="743FACEE" w14:textId="77777777" w:rsidR="005E5999" w:rsidRPr="002F2D0D" w:rsidRDefault="00000000" w:rsidP="002F2D0D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2F2D0D">
              <w:rPr>
                <w:sz w:val="24"/>
                <w:szCs w:val="24"/>
              </w:rPr>
              <w:t>Назначение</w:t>
            </w:r>
          </w:p>
        </w:tc>
        <w:tc>
          <w:tcPr>
            <w:tcW w:w="5216" w:type="dxa"/>
            <w:vAlign w:val="center"/>
          </w:tcPr>
          <w:p w14:paraId="49DA2DDB" w14:textId="77777777" w:rsidR="005E5999" w:rsidRPr="002F2D0D" w:rsidRDefault="00000000" w:rsidP="002F2D0D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2F2D0D">
              <w:rPr>
                <w:sz w:val="24"/>
                <w:szCs w:val="24"/>
              </w:rPr>
              <w:t>Обоснование выбора</w:t>
            </w:r>
          </w:p>
        </w:tc>
      </w:tr>
      <w:tr w:rsidR="005E5999" w:rsidRPr="001B49E6" w14:paraId="0F3C86C7" w14:textId="77777777" w:rsidTr="00CB070E">
        <w:tc>
          <w:tcPr>
            <w:tcW w:w="2093" w:type="dxa"/>
            <w:vAlign w:val="center"/>
          </w:tcPr>
          <w:p w14:paraId="65E8FFB9" w14:textId="77777777" w:rsidR="005E5999" w:rsidRPr="002F2D0D" w:rsidRDefault="00000000" w:rsidP="002F2D0D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2F2D0D">
              <w:rPr>
                <w:sz w:val="24"/>
                <w:szCs w:val="24"/>
              </w:rPr>
              <w:t>MapLibre, MapTiler</w:t>
            </w:r>
          </w:p>
        </w:tc>
        <w:tc>
          <w:tcPr>
            <w:tcW w:w="2046" w:type="dxa"/>
            <w:vAlign w:val="center"/>
          </w:tcPr>
          <w:p w14:paraId="36A74A47" w14:textId="77777777" w:rsidR="005E5999" w:rsidRPr="002F2D0D" w:rsidRDefault="00000000" w:rsidP="002F2D0D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2F2D0D">
              <w:rPr>
                <w:sz w:val="24"/>
                <w:szCs w:val="24"/>
              </w:rPr>
              <w:t>Карта и тайлы</w:t>
            </w:r>
          </w:p>
        </w:tc>
        <w:tc>
          <w:tcPr>
            <w:tcW w:w="5216" w:type="dxa"/>
            <w:vAlign w:val="center"/>
          </w:tcPr>
          <w:p w14:paraId="4AD9591D" w14:textId="0F394385" w:rsidR="005E5999" w:rsidRPr="002F2D0D" w:rsidRDefault="00000000" w:rsidP="002F2D0D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ru-RU"/>
              </w:rPr>
            </w:pPr>
            <w:r w:rsidRPr="002F2D0D">
              <w:rPr>
                <w:sz w:val="24"/>
                <w:szCs w:val="24"/>
              </w:rPr>
              <w:t>MapLibre</w:t>
            </w:r>
            <w:r w:rsidRPr="002F2D0D">
              <w:rPr>
                <w:sz w:val="24"/>
                <w:szCs w:val="24"/>
                <w:lang w:val="ru-RU"/>
              </w:rPr>
              <w:t xml:space="preserve"> визуализирует города, точки и музыкальные маршруты</w:t>
            </w:r>
            <w:r w:rsidR="00CD16C9">
              <w:rPr>
                <w:sz w:val="24"/>
                <w:szCs w:val="24"/>
                <w:lang w:val="ru-RU"/>
              </w:rPr>
              <w:t>,</w:t>
            </w:r>
            <w:r w:rsidRPr="002F2D0D">
              <w:rPr>
                <w:sz w:val="24"/>
                <w:szCs w:val="24"/>
                <w:lang w:val="ru-RU"/>
              </w:rPr>
              <w:t xml:space="preserve"> </w:t>
            </w:r>
            <w:r w:rsidRPr="002F2D0D">
              <w:rPr>
                <w:sz w:val="24"/>
                <w:szCs w:val="24"/>
              </w:rPr>
              <w:t>MapTiler</w:t>
            </w:r>
            <w:r w:rsidRPr="002F2D0D">
              <w:rPr>
                <w:sz w:val="24"/>
                <w:szCs w:val="24"/>
                <w:lang w:val="ru-RU"/>
              </w:rPr>
              <w:t xml:space="preserve"> предварительно выбран источником тайлов</w:t>
            </w:r>
          </w:p>
        </w:tc>
      </w:tr>
      <w:tr w:rsidR="005E5999" w:rsidRPr="001B49E6" w14:paraId="522FB91F" w14:textId="77777777" w:rsidTr="00CB070E">
        <w:tc>
          <w:tcPr>
            <w:tcW w:w="2093" w:type="dxa"/>
            <w:vAlign w:val="center"/>
          </w:tcPr>
          <w:p w14:paraId="200B4095" w14:textId="77777777" w:rsidR="005E5999" w:rsidRPr="002F2D0D" w:rsidRDefault="00000000" w:rsidP="002F2D0D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2F2D0D">
              <w:rPr>
                <w:sz w:val="24"/>
                <w:szCs w:val="24"/>
              </w:rPr>
              <w:t>AndroidX Media3 / ExoPlayer</w:t>
            </w:r>
          </w:p>
        </w:tc>
        <w:tc>
          <w:tcPr>
            <w:tcW w:w="2046" w:type="dxa"/>
            <w:vAlign w:val="center"/>
          </w:tcPr>
          <w:p w14:paraId="6AB9681F" w14:textId="77777777" w:rsidR="005E5999" w:rsidRPr="002F2D0D" w:rsidRDefault="00000000" w:rsidP="002F2D0D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2F2D0D">
              <w:rPr>
                <w:sz w:val="24"/>
                <w:szCs w:val="24"/>
              </w:rPr>
              <w:t>Воспроизведение и очередь</w:t>
            </w:r>
          </w:p>
        </w:tc>
        <w:tc>
          <w:tcPr>
            <w:tcW w:w="5216" w:type="dxa"/>
            <w:vAlign w:val="center"/>
          </w:tcPr>
          <w:p w14:paraId="65DC5EDA" w14:textId="57D23239" w:rsidR="005E5999" w:rsidRPr="002F2D0D" w:rsidRDefault="00000000" w:rsidP="002F2D0D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ru-RU"/>
              </w:rPr>
            </w:pPr>
            <w:r w:rsidRPr="002F2D0D">
              <w:rPr>
                <w:sz w:val="24"/>
                <w:szCs w:val="24"/>
                <w:lang w:val="ru-RU"/>
              </w:rPr>
              <w:t xml:space="preserve">Единый </w:t>
            </w:r>
            <w:r w:rsidRPr="002F2D0D">
              <w:rPr>
                <w:sz w:val="24"/>
                <w:szCs w:val="24"/>
              </w:rPr>
              <w:t>ExoPlayer</w:t>
            </w:r>
            <w:r w:rsidRPr="002F2D0D">
              <w:rPr>
                <w:sz w:val="24"/>
                <w:szCs w:val="24"/>
                <w:lang w:val="ru-RU"/>
              </w:rPr>
              <w:t xml:space="preserve"> обслуживает композиции из карты, поиска и плейлистов, поддерживает очередь, перемотку, </w:t>
            </w:r>
            <w:r w:rsidR="00CB070E">
              <w:rPr>
                <w:sz w:val="24"/>
                <w:szCs w:val="24"/>
                <w:lang w:val="ru-RU"/>
              </w:rPr>
              <w:t>перемешивание</w:t>
            </w:r>
            <w:r w:rsidRPr="002F2D0D">
              <w:rPr>
                <w:sz w:val="24"/>
                <w:szCs w:val="24"/>
                <w:lang w:val="ru-RU"/>
              </w:rPr>
              <w:t xml:space="preserve"> и </w:t>
            </w:r>
            <w:r w:rsidR="00CB070E">
              <w:rPr>
                <w:sz w:val="24"/>
                <w:szCs w:val="24"/>
                <w:lang w:val="ru-RU"/>
              </w:rPr>
              <w:t>повтор</w:t>
            </w:r>
            <w:r w:rsidRPr="002F2D0D">
              <w:rPr>
                <w:sz w:val="24"/>
                <w:szCs w:val="24"/>
                <w:lang w:val="ru-RU"/>
              </w:rPr>
              <w:t>.</w:t>
            </w:r>
          </w:p>
        </w:tc>
      </w:tr>
      <w:tr w:rsidR="005E5999" w:rsidRPr="001B49E6" w14:paraId="02CDB96C" w14:textId="77777777" w:rsidTr="00CB070E">
        <w:tc>
          <w:tcPr>
            <w:tcW w:w="2093" w:type="dxa"/>
            <w:vAlign w:val="center"/>
          </w:tcPr>
          <w:p w14:paraId="0BDDB1A2" w14:textId="77777777" w:rsidR="005E5999" w:rsidRPr="002F2D0D" w:rsidRDefault="00000000" w:rsidP="002F2D0D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2F2D0D">
              <w:rPr>
                <w:sz w:val="24"/>
                <w:szCs w:val="24"/>
              </w:rPr>
              <w:t>MediaSessionService</w:t>
            </w:r>
          </w:p>
        </w:tc>
        <w:tc>
          <w:tcPr>
            <w:tcW w:w="2046" w:type="dxa"/>
            <w:vAlign w:val="center"/>
          </w:tcPr>
          <w:p w14:paraId="52F43F62" w14:textId="77777777" w:rsidR="005E5999" w:rsidRPr="002F2D0D" w:rsidRDefault="00000000" w:rsidP="002F2D0D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2F2D0D">
              <w:rPr>
                <w:sz w:val="24"/>
                <w:szCs w:val="24"/>
              </w:rPr>
              <w:t>Фоновый плеер</w:t>
            </w:r>
          </w:p>
        </w:tc>
        <w:tc>
          <w:tcPr>
            <w:tcW w:w="5216" w:type="dxa"/>
            <w:vAlign w:val="center"/>
          </w:tcPr>
          <w:p w14:paraId="7F3080E4" w14:textId="77777777" w:rsidR="005E5999" w:rsidRPr="002F2D0D" w:rsidRDefault="00000000" w:rsidP="002F2D0D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ru-RU"/>
              </w:rPr>
            </w:pPr>
            <w:r w:rsidRPr="002F2D0D">
              <w:rPr>
                <w:sz w:val="24"/>
                <w:szCs w:val="24"/>
                <w:lang w:val="ru-RU"/>
              </w:rPr>
              <w:t>Сохраняет управление воспроизведением вне экранов приложения и предоставляет медиакнопки гарнитуры, экран блокировки и системные элементы управления.</w:t>
            </w:r>
          </w:p>
        </w:tc>
      </w:tr>
      <w:tr w:rsidR="005E5999" w:rsidRPr="001B49E6" w14:paraId="4E6D7793" w14:textId="77777777" w:rsidTr="00CB070E">
        <w:tc>
          <w:tcPr>
            <w:tcW w:w="2093" w:type="dxa"/>
            <w:vAlign w:val="center"/>
          </w:tcPr>
          <w:p w14:paraId="294F0AD3" w14:textId="77777777" w:rsidR="005E5999" w:rsidRPr="002F2D0D" w:rsidRDefault="00000000" w:rsidP="002F2D0D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2F2D0D">
              <w:rPr>
                <w:sz w:val="24"/>
                <w:szCs w:val="24"/>
              </w:rPr>
              <w:t>Media3 SimpleCache</w:t>
            </w:r>
          </w:p>
        </w:tc>
        <w:tc>
          <w:tcPr>
            <w:tcW w:w="2046" w:type="dxa"/>
            <w:vAlign w:val="center"/>
          </w:tcPr>
          <w:p w14:paraId="585F0909" w14:textId="77777777" w:rsidR="005E5999" w:rsidRPr="002F2D0D" w:rsidRDefault="00000000" w:rsidP="002F2D0D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2F2D0D">
              <w:rPr>
                <w:sz w:val="24"/>
                <w:szCs w:val="24"/>
              </w:rPr>
              <w:t>Ограниченный аудиокеш</w:t>
            </w:r>
          </w:p>
        </w:tc>
        <w:tc>
          <w:tcPr>
            <w:tcW w:w="5216" w:type="dxa"/>
            <w:vAlign w:val="center"/>
          </w:tcPr>
          <w:p w14:paraId="50EA7A95" w14:textId="4D7B53E0" w:rsidR="005E5999" w:rsidRPr="002F2D0D" w:rsidRDefault="00000000" w:rsidP="002F2D0D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ru-RU"/>
              </w:rPr>
            </w:pPr>
            <w:r w:rsidRPr="002F2D0D">
              <w:rPr>
                <w:sz w:val="24"/>
                <w:szCs w:val="24"/>
                <w:lang w:val="ru-RU"/>
              </w:rPr>
              <w:t>Кеширует только разрешённые аудиоданные с пользовательским лимитом</w:t>
            </w:r>
          </w:p>
        </w:tc>
      </w:tr>
      <w:tr w:rsidR="005E5999" w:rsidRPr="001B49E6" w14:paraId="0AD856D8" w14:textId="77777777" w:rsidTr="00CB070E">
        <w:tc>
          <w:tcPr>
            <w:tcW w:w="2093" w:type="dxa"/>
            <w:vAlign w:val="center"/>
          </w:tcPr>
          <w:p w14:paraId="58912D40" w14:textId="77777777" w:rsidR="005E5999" w:rsidRPr="002F2D0D" w:rsidRDefault="00000000" w:rsidP="002F2D0D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2F2D0D">
              <w:rPr>
                <w:sz w:val="24"/>
                <w:szCs w:val="24"/>
              </w:rPr>
              <w:t>Android MediaStore</w:t>
            </w:r>
          </w:p>
        </w:tc>
        <w:tc>
          <w:tcPr>
            <w:tcW w:w="2046" w:type="dxa"/>
            <w:vAlign w:val="center"/>
          </w:tcPr>
          <w:p w14:paraId="5481CAD6" w14:textId="77777777" w:rsidR="005E5999" w:rsidRPr="002F2D0D" w:rsidRDefault="00000000" w:rsidP="002F2D0D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2F2D0D">
              <w:rPr>
                <w:sz w:val="24"/>
                <w:szCs w:val="24"/>
              </w:rPr>
              <w:t>Разрешённые MP3 в Downloads</w:t>
            </w:r>
          </w:p>
        </w:tc>
        <w:tc>
          <w:tcPr>
            <w:tcW w:w="5216" w:type="dxa"/>
            <w:vAlign w:val="center"/>
          </w:tcPr>
          <w:p w14:paraId="124F64BD" w14:textId="27E7F5AD" w:rsidR="005E5999" w:rsidRPr="002F2D0D" w:rsidRDefault="00000000" w:rsidP="002F2D0D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ru-RU"/>
              </w:rPr>
            </w:pPr>
            <w:r w:rsidRPr="002F2D0D">
              <w:rPr>
                <w:sz w:val="24"/>
                <w:szCs w:val="24"/>
                <w:lang w:val="ru-RU"/>
              </w:rPr>
              <w:t xml:space="preserve">Используется отдельно от потокового кеша для сохранения обычного </w:t>
            </w:r>
            <w:r w:rsidRPr="002F2D0D">
              <w:rPr>
                <w:sz w:val="24"/>
                <w:szCs w:val="24"/>
              </w:rPr>
              <w:t>MP</w:t>
            </w:r>
            <w:r w:rsidRPr="002F2D0D">
              <w:rPr>
                <w:sz w:val="24"/>
                <w:szCs w:val="24"/>
                <w:lang w:val="ru-RU"/>
              </w:rPr>
              <w:t xml:space="preserve">3 в общую папку </w:t>
            </w:r>
            <w:r w:rsidRPr="002F2D0D">
              <w:rPr>
                <w:sz w:val="24"/>
                <w:szCs w:val="24"/>
              </w:rPr>
              <w:t>Downloads</w:t>
            </w:r>
          </w:p>
        </w:tc>
      </w:tr>
    </w:tbl>
    <w:p w14:paraId="172E8FB5" w14:textId="77777777" w:rsidR="00DE1EF5" w:rsidRDefault="00DE1EF5" w:rsidP="00AF2E2A">
      <w:pPr>
        <w:rPr>
          <w:sz w:val="23"/>
          <w:lang w:val="ru-RU"/>
        </w:rPr>
      </w:pPr>
    </w:p>
    <w:p w14:paraId="28884814" w14:textId="0262BD29" w:rsidR="005E5999" w:rsidRPr="00DE1EF5" w:rsidRDefault="00DE1EF5" w:rsidP="00AF2E2A">
      <w:pPr>
        <w:rPr>
          <w:sz w:val="36"/>
          <w:szCs w:val="28"/>
          <w:lang w:val="ru-RU"/>
        </w:rPr>
      </w:pPr>
      <w:r w:rsidRPr="00DE1EF5">
        <w:rPr>
          <w:szCs w:val="28"/>
          <w:lang w:val="ru-RU"/>
        </w:rPr>
        <w:t>Таблица 4 - Серверная часть и музыкальные сервисы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2296"/>
        <w:gridCol w:w="1923"/>
        <w:gridCol w:w="5136"/>
      </w:tblGrid>
      <w:tr w:rsidR="005E5999" w:rsidRPr="002F2D0D" w14:paraId="7F0F9B98" w14:textId="77777777" w:rsidTr="00204BAF">
        <w:tc>
          <w:tcPr>
            <w:tcW w:w="2296" w:type="dxa"/>
            <w:vAlign w:val="center"/>
          </w:tcPr>
          <w:p w14:paraId="0F41F62B" w14:textId="77777777" w:rsidR="005E5999" w:rsidRPr="002F2D0D" w:rsidRDefault="00000000" w:rsidP="002F2D0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2F2D0D">
              <w:rPr>
                <w:sz w:val="24"/>
                <w:szCs w:val="24"/>
              </w:rPr>
              <w:t>Технология</w:t>
            </w:r>
          </w:p>
        </w:tc>
        <w:tc>
          <w:tcPr>
            <w:tcW w:w="1923" w:type="dxa"/>
            <w:vAlign w:val="center"/>
          </w:tcPr>
          <w:p w14:paraId="708D8D5C" w14:textId="77777777" w:rsidR="005E5999" w:rsidRPr="002F2D0D" w:rsidRDefault="00000000" w:rsidP="002F2D0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2F2D0D">
              <w:rPr>
                <w:sz w:val="24"/>
                <w:szCs w:val="24"/>
              </w:rPr>
              <w:t>Назначение</w:t>
            </w:r>
          </w:p>
        </w:tc>
        <w:tc>
          <w:tcPr>
            <w:tcW w:w="5136" w:type="dxa"/>
            <w:vAlign w:val="center"/>
          </w:tcPr>
          <w:p w14:paraId="0174F60A" w14:textId="77777777" w:rsidR="005E5999" w:rsidRPr="002F2D0D" w:rsidRDefault="00000000" w:rsidP="002F2D0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2F2D0D">
              <w:rPr>
                <w:sz w:val="24"/>
                <w:szCs w:val="24"/>
              </w:rPr>
              <w:t>Обоснование выбора</w:t>
            </w:r>
          </w:p>
        </w:tc>
      </w:tr>
      <w:tr w:rsidR="005E5999" w:rsidRPr="001B49E6" w14:paraId="673D8560" w14:textId="77777777" w:rsidTr="00204BAF">
        <w:tc>
          <w:tcPr>
            <w:tcW w:w="2296" w:type="dxa"/>
            <w:vAlign w:val="center"/>
          </w:tcPr>
          <w:p w14:paraId="14D11EBE" w14:textId="77777777" w:rsidR="005E5999" w:rsidRPr="002F2D0D" w:rsidRDefault="00000000" w:rsidP="002F2D0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2F2D0D">
              <w:rPr>
                <w:sz w:val="24"/>
                <w:szCs w:val="24"/>
              </w:rPr>
              <w:t>Supabase, PostgreSQL, PostGIS</w:t>
            </w:r>
          </w:p>
        </w:tc>
        <w:tc>
          <w:tcPr>
            <w:tcW w:w="1923" w:type="dxa"/>
            <w:vAlign w:val="center"/>
          </w:tcPr>
          <w:p w14:paraId="35951C17" w14:textId="77777777" w:rsidR="005E5999" w:rsidRPr="002F2D0D" w:rsidRDefault="00000000" w:rsidP="002F2D0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2F2D0D">
              <w:rPr>
                <w:sz w:val="24"/>
                <w:szCs w:val="24"/>
              </w:rPr>
              <w:t>BaaS и геоданные</w:t>
            </w:r>
          </w:p>
        </w:tc>
        <w:tc>
          <w:tcPr>
            <w:tcW w:w="5136" w:type="dxa"/>
            <w:vAlign w:val="center"/>
          </w:tcPr>
          <w:p w14:paraId="3463799F" w14:textId="77777777" w:rsidR="005E5999" w:rsidRPr="002F2D0D" w:rsidRDefault="00000000" w:rsidP="002F2D0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ru-RU"/>
              </w:rPr>
            </w:pPr>
            <w:r w:rsidRPr="002F2D0D">
              <w:rPr>
                <w:sz w:val="24"/>
                <w:szCs w:val="24"/>
              </w:rPr>
              <w:t>PostgreSQL</w:t>
            </w:r>
            <w:r w:rsidRPr="002F2D0D">
              <w:rPr>
                <w:sz w:val="24"/>
                <w:szCs w:val="24"/>
                <w:lang w:val="ru-RU"/>
              </w:rPr>
              <w:t xml:space="preserve"> хранит музыкальные места и пользовательский контент, </w:t>
            </w:r>
            <w:r w:rsidRPr="002F2D0D">
              <w:rPr>
                <w:sz w:val="24"/>
                <w:szCs w:val="24"/>
              </w:rPr>
              <w:t>PostGIS</w:t>
            </w:r>
            <w:r w:rsidRPr="002F2D0D">
              <w:rPr>
                <w:sz w:val="24"/>
                <w:szCs w:val="24"/>
                <w:lang w:val="ru-RU"/>
              </w:rPr>
              <w:t xml:space="preserve"> обеспечивает запросы по координатам и видимой области карты.</w:t>
            </w:r>
          </w:p>
        </w:tc>
      </w:tr>
      <w:tr w:rsidR="005E5999" w:rsidRPr="001B49E6" w14:paraId="2D49EA84" w14:textId="77777777" w:rsidTr="00204BAF">
        <w:tc>
          <w:tcPr>
            <w:tcW w:w="2296" w:type="dxa"/>
            <w:vAlign w:val="center"/>
          </w:tcPr>
          <w:p w14:paraId="3E32B20E" w14:textId="77777777" w:rsidR="005E5999" w:rsidRPr="002F2D0D" w:rsidRDefault="00000000" w:rsidP="002F2D0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2F2D0D">
              <w:rPr>
                <w:sz w:val="24"/>
                <w:szCs w:val="24"/>
              </w:rPr>
              <w:lastRenderedPageBreak/>
              <w:t>Supabase Auth</w:t>
            </w:r>
          </w:p>
        </w:tc>
        <w:tc>
          <w:tcPr>
            <w:tcW w:w="1923" w:type="dxa"/>
            <w:vAlign w:val="center"/>
          </w:tcPr>
          <w:p w14:paraId="39E5986E" w14:textId="77777777" w:rsidR="005E5999" w:rsidRPr="002F2D0D" w:rsidRDefault="00000000" w:rsidP="002F2D0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2F2D0D">
              <w:rPr>
                <w:sz w:val="24"/>
                <w:szCs w:val="24"/>
              </w:rPr>
              <w:t>Аккаунты и сессии</w:t>
            </w:r>
          </w:p>
        </w:tc>
        <w:tc>
          <w:tcPr>
            <w:tcW w:w="5136" w:type="dxa"/>
            <w:vAlign w:val="center"/>
          </w:tcPr>
          <w:p w14:paraId="38158988" w14:textId="618B62FB" w:rsidR="005E5999" w:rsidRPr="00F63878" w:rsidRDefault="00000000" w:rsidP="002F2D0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ru-RU"/>
              </w:rPr>
            </w:pPr>
            <w:r w:rsidRPr="002F2D0D">
              <w:rPr>
                <w:sz w:val="24"/>
                <w:szCs w:val="24"/>
                <w:lang w:val="ru-RU"/>
              </w:rPr>
              <w:t>Обеспечивает регистрацию, вход и восстановление доступа</w:t>
            </w:r>
          </w:p>
        </w:tc>
      </w:tr>
      <w:tr w:rsidR="005E5999" w:rsidRPr="001B49E6" w14:paraId="6D03E21F" w14:textId="77777777" w:rsidTr="00204BAF">
        <w:tc>
          <w:tcPr>
            <w:tcW w:w="2296" w:type="dxa"/>
            <w:vAlign w:val="center"/>
          </w:tcPr>
          <w:p w14:paraId="07B6A811" w14:textId="77777777" w:rsidR="005E5999" w:rsidRPr="002F2D0D" w:rsidRDefault="00000000" w:rsidP="002F2D0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2F2D0D">
              <w:rPr>
                <w:sz w:val="24"/>
                <w:szCs w:val="24"/>
              </w:rPr>
              <w:t>Supabase Storage</w:t>
            </w:r>
          </w:p>
        </w:tc>
        <w:tc>
          <w:tcPr>
            <w:tcW w:w="1923" w:type="dxa"/>
            <w:vAlign w:val="center"/>
          </w:tcPr>
          <w:p w14:paraId="055A4D0D" w14:textId="77777777" w:rsidR="005E5999" w:rsidRPr="002F2D0D" w:rsidRDefault="00000000" w:rsidP="002F2D0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2F2D0D">
              <w:rPr>
                <w:sz w:val="24"/>
                <w:szCs w:val="24"/>
              </w:rPr>
              <w:t>Обложки и фотографии</w:t>
            </w:r>
          </w:p>
        </w:tc>
        <w:tc>
          <w:tcPr>
            <w:tcW w:w="5136" w:type="dxa"/>
            <w:vAlign w:val="center"/>
          </w:tcPr>
          <w:p w14:paraId="744A9A07" w14:textId="3E923130" w:rsidR="005E5999" w:rsidRPr="002F2D0D" w:rsidRDefault="00000000" w:rsidP="002F2D0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ru-RU"/>
              </w:rPr>
            </w:pPr>
            <w:r w:rsidRPr="002F2D0D">
              <w:rPr>
                <w:sz w:val="24"/>
                <w:szCs w:val="24"/>
                <w:lang w:val="ru-RU"/>
              </w:rPr>
              <w:t>Хранит вложения музыкальных отметок и дневника с ограничениями на тип и размер</w:t>
            </w:r>
          </w:p>
        </w:tc>
      </w:tr>
      <w:tr w:rsidR="005E5999" w:rsidRPr="001B49E6" w14:paraId="69077CC4" w14:textId="77777777" w:rsidTr="00204BAF">
        <w:tc>
          <w:tcPr>
            <w:tcW w:w="2296" w:type="dxa"/>
            <w:vAlign w:val="center"/>
          </w:tcPr>
          <w:p w14:paraId="4906A889" w14:textId="77777777" w:rsidR="005E5999" w:rsidRPr="002F2D0D" w:rsidRDefault="00000000" w:rsidP="002F2D0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2F2D0D">
              <w:rPr>
                <w:sz w:val="24"/>
                <w:szCs w:val="24"/>
              </w:rPr>
              <w:t>Supabase Edge Functions (TypeScript)</w:t>
            </w:r>
          </w:p>
        </w:tc>
        <w:tc>
          <w:tcPr>
            <w:tcW w:w="1923" w:type="dxa"/>
            <w:vAlign w:val="center"/>
          </w:tcPr>
          <w:p w14:paraId="1F7C718E" w14:textId="77777777" w:rsidR="005E5999" w:rsidRPr="002F2D0D" w:rsidRDefault="00000000" w:rsidP="002F2D0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2F2D0D">
              <w:rPr>
                <w:sz w:val="24"/>
                <w:szCs w:val="24"/>
              </w:rPr>
              <w:t>Защищённые интеграции</w:t>
            </w:r>
          </w:p>
        </w:tc>
        <w:tc>
          <w:tcPr>
            <w:tcW w:w="5136" w:type="dxa"/>
            <w:vAlign w:val="center"/>
          </w:tcPr>
          <w:p w14:paraId="041D09A4" w14:textId="77777777" w:rsidR="005E5999" w:rsidRPr="002F2D0D" w:rsidRDefault="00000000" w:rsidP="002F2D0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ru-RU"/>
              </w:rPr>
            </w:pPr>
            <w:r w:rsidRPr="002F2D0D">
              <w:rPr>
                <w:sz w:val="24"/>
                <w:szCs w:val="24"/>
                <w:lang w:val="ru-RU"/>
              </w:rPr>
              <w:t xml:space="preserve">Выполняют серверную проверку треков и ИИ-запросы, скрывают ключи </w:t>
            </w:r>
            <w:r w:rsidRPr="002F2D0D">
              <w:rPr>
                <w:sz w:val="24"/>
                <w:szCs w:val="24"/>
              </w:rPr>
              <w:t>GroqCloud</w:t>
            </w:r>
            <w:r w:rsidRPr="002F2D0D">
              <w:rPr>
                <w:sz w:val="24"/>
                <w:szCs w:val="24"/>
                <w:lang w:val="ru-RU"/>
              </w:rPr>
              <w:t>, применяют квоты и не требуют собственного постоянно работающего сервера.</w:t>
            </w:r>
          </w:p>
        </w:tc>
      </w:tr>
      <w:tr w:rsidR="005E5999" w:rsidRPr="001B49E6" w14:paraId="796BA8D9" w14:textId="77777777" w:rsidTr="00204BAF">
        <w:tc>
          <w:tcPr>
            <w:tcW w:w="2296" w:type="dxa"/>
            <w:vAlign w:val="center"/>
          </w:tcPr>
          <w:p w14:paraId="5F4A6123" w14:textId="77777777" w:rsidR="005E5999" w:rsidRPr="002F2D0D" w:rsidRDefault="00000000" w:rsidP="002F2D0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2F2D0D">
              <w:rPr>
                <w:sz w:val="24"/>
                <w:szCs w:val="24"/>
              </w:rPr>
              <w:t>Audius API</w:t>
            </w:r>
          </w:p>
        </w:tc>
        <w:tc>
          <w:tcPr>
            <w:tcW w:w="1923" w:type="dxa"/>
            <w:vAlign w:val="center"/>
          </w:tcPr>
          <w:p w14:paraId="437D782C" w14:textId="77777777" w:rsidR="005E5999" w:rsidRPr="002F2D0D" w:rsidRDefault="00000000" w:rsidP="002F2D0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2F2D0D">
              <w:rPr>
                <w:sz w:val="24"/>
                <w:szCs w:val="24"/>
              </w:rPr>
              <w:t>Каталог и аудиоисточники</w:t>
            </w:r>
          </w:p>
        </w:tc>
        <w:tc>
          <w:tcPr>
            <w:tcW w:w="5136" w:type="dxa"/>
            <w:vAlign w:val="center"/>
          </w:tcPr>
          <w:p w14:paraId="3F77FE82" w14:textId="482E52C6" w:rsidR="005E5999" w:rsidRPr="002F2D0D" w:rsidRDefault="00000000" w:rsidP="002F2D0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ru-RU"/>
              </w:rPr>
            </w:pPr>
            <w:r w:rsidRPr="002F2D0D">
              <w:rPr>
                <w:sz w:val="24"/>
                <w:szCs w:val="24"/>
                <w:lang w:val="ru-RU"/>
              </w:rPr>
              <w:t>Основной кандидат для реальных треков и разрешённых потоков</w:t>
            </w:r>
          </w:p>
        </w:tc>
      </w:tr>
      <w:tr w:rsidR="005E5999" w:rsidRPr="001B49E6" w14:paraId="2F595E41" w14:textId="77777777" w:rsidTr="00204BAF">
        <w:tc>
          <w:tcPr>
            <w:tcW w:w="2296" w:type="dxa"/>
            <w:vAlign w:val="center"/>
          </w:tcPr>
          <w:p w14:paraId="3239950E" w14:textId="77777777" w:rsidR="005E5999" w:rsidRPr="002F2D0D" w:rsidRDefault="00000000" w:rsidP="002F2D0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2F2D0D">
              <w:rPr>
                <w:sz w:val="24"/>
                <w:szCs w:val="24"/>
              </w:rPr>
              <w:t>MusicBrainz, Last.fm</w:t>
            </w:r>
          </w:p>
        </w:tc>
        <w:tc>
          <w:tcPr>
            <w:tcW w:w="1923" w:type="dxa"/>
            <w:vAlign w:val="center"/>
          </w:tcPr>
          <w:p w14:paraId="6617F640" w14:textId="77777777" w:rsidR="005E5999" w:rsidRPr="002F2D0D" w:rsidRDefault="00000000" w:rsidP="002F2D0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2F2D0D">
              <w:rPr>
                <w:sz w:val="24"/>
                <w:szCs w:val="24"/>
              </w:rPr>
              <w:t>Музыкальные метаданные</w:t>
            </w:r>
          </w:p>
        </w:tc>
        <w:tc>
          <w:tcPr>
            <w:tcW w:w="5136" w:type="dxa"/>
            <w:vAlign w:val="center"/>
          </w:tcPr>
          <w:p w14:paraId="404EEFFC" w14:textId="7121D14D" w:rsidR="005E5999" w:rsidRPr="002F2D0D" w:rsidRDefault="00000000" w:rsidP="002F2D0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ru-RU"/>
              </w:rPr>
            </w:pPr>
            <w:r w:rsidRPr="002F2D0D">
              <w:rPr>
                <w:sz w:val="24"/>
                <w:szCs w:val="24"/>
                <w:lang w:val="ru-RU"/>
              </w:rPr>
              <w:t>Уточняют исполнителей, записи и теги при сопоставлении каталога</w:t>
            </w:r>
          </w:p>
        </w:tc>
      </w:tr>
      <w:tr w:rsidR="005E5999" w:rsidRPr="001B49E6" w14:paraId="06654D3B" w14:textId="77777777" w:rsidTr="00204BAF">
        <w:tc>
          <w:tcPr>
            <w:tcW w:w="2296" w:type="dxa"/>
            <w:vAlign w:val="center"/>
          </w:tcPr>
          <w:p w14:paraId="1281B6F0" w14:textId="77777777" w:rsidR="005E5999" w:rsidRPr="002F2D0D" w:rsidRDefault="00000000" w:rsidP="002F2D0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2F2D0D">
              <w:rPr>
                <w:sz w:val="24"/>
                <w:szCs w:val="24"/>
              </w:rPr>
              <w:t>GroqCloud</w:t>
            </w:r>
          </w:p>
        </w:tc>
        <w:tc>
          <w:tcPr>
            <w:tcW w:w="1923" w:type="dxa"/>
            <w:vAlign w:val="center"/>
          </w:tcPr>
          <w:p w14:paraId="1553C811" w14:textId="77777777" w:rsidR="005E5999" w:rsidRPr="002F2D0D" w:rsidRDefault="00000000" w:rsidP="002F2D0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2F2D0D">
              <w:rPr>
                <w:sz w:val="24"/>
                <w:szCs w:val="24"/>
              </w:rPr>
              <w:t>Подборки с помощью ИИ</w:t>
            </w:r>
          </w:p>
        </w:tc>
        <w:tc>
          <w:tcPr>
            <w:tcW w:w="5136" w:type="dxa"/>
            <w:vAlign w:val="center"/>
          </w:tcPr>
          <w:p w14:paraId="4A2EF477" w14:textId="2484F696" w:rsidR="005E5999" w:rsidRPr="002F2D0D" w:rsidRDefault="00000000" w:rsidP="002F2D0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ru-RU"/>
              </w:rPr>
            </w:pPr>
            <w:r w:rsidRPr="002F2D0D">
              <w:rPr>
                <w:sz w:val="24"/>
                <w:szCs w:val="24"/>
                <w:lang w:val="ru-RU"/>
              </w:rPr>
              <w:t>Выбирает и упорядочивает композиции из проверенного сервером списка кандидатов</w:t>
            </w:r>
          </w:p>
        </w:tc>
      </w:tr>
    </w:tbl>
    <w:p w14:paraId="5B0467AC" w14:textId="77777777" w:rsidR="00A53C80" w:rsidRDefault="00A53C80" w:rsidP="00AF2E2A">
      <w:pPr>
        <w:rPr>
          <w:sz w:val="23"/>
          <w:lang w:val="ru-RU"/>
        </w:rPr>
      </w:pPr>
    </w:p>
    <w:p w14:paraId="7750754C" w14:textId="14107864" w:rsidR="005E5999" w:rsidRPr="00A53C80" w:rsidRDefault="00A53C80" w:rsidP="00AF2E2A">
      <w:pPr>
        <w:rPr>
          <w:sz w:val="36"/>
          <w:szCs w:val="28"/>
        </w:rPr>
      </w:pPr>
      <w:r w:rsidRPr="00A53C80">
        <w:rPr>
          <w:szCs w:val="28"/>
          <w:lang w:val="ru-RU"/>
        </w:rPr>
        <w:t xml:space="preserve">Таблица 5 - </w:t>
      </w:r>
      <w:r w:rsidRPr="00A53C80">
        <w:rPr>
          <w:szCs w:val="28"/>
        </w:rPr>
        <w:t>Тестирование, анализ и автоматизация</w:t>
      </w:r>
    </w:p>
    <w:tbl>
      <w:tblPr>
        <w:tblStyle w:val="14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296"/>
        <w:gridCol w:w="1843"/>
        <w:gridCol w:w="5216"/>
      </w:tblGrid>
      <w:tr w:rsidR="005E5999" w:rsidRPr="002F2D0D" w14:paraId="19851C02" w14:textId="77777777" w:rsidTr="004D0E78">
        <w:tc>
          <w:tcPr>
            <w:tcW w:w="2296" w:type="dxa"/>
            <w:vAlign w:val="center"/>
          </w:tcPr>
          <w:p w14:paraId="64B0CC88" w14:textId="77777777" w:rsidR="005E5999" w:rsidRPr="002F2D0D" w:rsidRDefault="00000000" w:rsidP="004D0E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2F2D0D">
              <w:rPr>
                <w:sz w:val="24"/>
                <w:szCs w:val="24"/>
              </w:rPr>
              <w:t>Технология</w:t>
            </w:r>
          </w:p>
        </w:tc>
        <w:tc>
          <w:tcPr>
            <w:tcW w:w="1843" w:type="dxa"/>
            <w:vAlign w:val="center"/>
          </w:tcPr>
          <w:p w14:paraId="6DA37B35" w14:textId="77777777" w:rsidR="005E5999" w:rsidRPr="002F2D0D" w:rsidRDefault="00000000" w:rsidP="004D0E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2F2D0D">
              <w:rPr>
                <w:sz w:val="24"/>
                <w:szCs w:val="24"/>
              </w:rPr>
              <w:t>Назначение</w:t>
            </w:r>
          </w:p>
        </w:tc>
        <w:tc>
          <w:tcPr>
            <w:tcW w:w="5216" w:type="dxa"/>
            <w:vAlign w:val="center"/>
          </w:tcPr>
          <w:p w14:paraId="33BA9F7C" w14:textId="77777777" w:rsidR="005E5999" w:rsidRPr="002F2D0D" w:rsidRDefault="00000000" w:rsidP="004D0E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2F2D0D">
              <w:rPr>
                <w:sz w:val="24"/>
                <w:szCs w:val="24"/>
              </w:rPr>
              <w:t>Обоснование выбора</w:t>
            </w:r>
          </w:p>
        </w:tc>
      </w:tr>
      <w:tr w:rsidR="005E5999" w:rsidRPr="001B49E6" w14:paraId="738EB646" w14:textId="77777777" w:rsidTr="004D0E78">
        <w:tc>
          <w:tcPr>
            <w:tcW w:w="2296" w:type="dxa"/>
            <w:vAlign w:val="center"/>
          </w:tcPr>
          <w:p w14:paraId="229048E7" w14:textId="77777777" w:rsidR="005E5999" w:rsidRPr="002F2D0D" w:rsidRDefault="00000000" w:rsidP="004D0E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2F2D0D">
              <w:rPr>
                <w:sz w:val="24"/>
                <w:szCs w:val="24"/>
              </w:rPr>
              <w:t>JUnit, MockK</w:t>
            </w:r>
          </w:p>
        </w:tc>
        <w:tc>
          <w:tcPr>
            <w:tcW w:w="1843" w:type="dxa"/>
            <w:vAlign w:val="center"/>
          </w:tcPr>
          <w:p w14:paraId="14498709" w14:textId="77777777" w:rsidR="005E5999" w:rsidRPr="002F2D0D" w:rsidRDefault="00000000" w:rsidP="004D0E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2F2D0D">
              <w:rPr>
                <w:sz w:val="24"/>
                <w:szCs w:val="24"/>
              </w:rPr>
              <w:t>Модульные тесты</w:t>
            </w:r>
          </w:p>
        </w:tc>
        <w:tc>
          <w:tcPr>
            <w:tcW w:w="5216" w:type="dxa"/>
            <w:vAlign w:val="center"/>
          </w:tcPr>
          <w:p w14:paraId="63CE11D3" w14:textId="77777777" w:rsidR="005E5999" w:rsidRPr="002F2D0D" w:rsidRDefault="00000000" w:rsidP="004D0E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2F2D0D">
              <w:rPr>
                <w:sz w:val="24"/>
                <w:szCs w:val="24"/>
              </w:rPr>
              <w:t>Проверяют бизнес-сценарии и ViewModel с подменёнными репозиториями без необходимости подключаться к реальным музыкальным API.</w:t>
            </w:r>
          </w:p>
        </w:tc>
      </w:tr>
      <w:tr w:rsidR="005E5999" w:rsidRPr="001B49E6" w14:paraId="44686300" w14:textId="77777777" w:rsidTr="004D0E78">
        <w:tc>
          <w:tcPr>
            <w:tcW w:w="2296" w:type="dxa"/>
            <w:vAlign w:val="center"/>
          </w:tcPr>
          <w:p w14:paraId="44F3877A" w14:textId="77777777" w:rsidR="005E5999" w:rsidRPr="002F2D0D" w:rsidRDefault="00000000" w:rsidP="004D0E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2F2D0D">
              <w:rPr>
                <w:sz w:val="24"/>
                <w:szCs w:val="24"/>
              </w:rPr>
              <w:t>Turbine</w:t>
            </w:r>
          </w:p>
        </w:tc>
        <w:tc>
          <w:tcPr>
            <w:tcW w:w="1843" w:type="dxa"/>
            <w:vAlign w:val="center"/>
          </w:tcPr>
          <w:p w14:paraId="4DA12A76" w14:textId="77777777" w:rsidR="005E5999" w:rsidRPr="002F2D0D" w:rsidRDefault="00000000" w:rsidP="004D0E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2F2D0D">
              <w:rPr>
                <w:sz w:val="24"/>
                <w:szCs w:val="24"/>
              </w:rPr>
              <w:t>Тесты Flow</w:t>
            </w:r>
          </w:p>
        </w:tc>
        <w:tc>
          <w:tcPr>
            <w:tcW w:w="5216" w:type="dxa"/>
            <w:vAlign w:val="center"/>
          </w:tcPr>
          <w:p w14:paraId="3AE6D439" w14:textId="77777777" w:rsidR="005E5999" w:rsidRPr="002F2D0D" w:rsidRDefault="00000000" w:rsidP="004D0E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2F2D0D">
              <w:rPr>
                <w:sz w:val="24"/>
                <w:szCs w:val="24"/>
              </w:rPr>
              <w:t>Позволяет проверять последовательность Loading, Content и Error и другие события реактивных потоков.</w:t>
            </w:r>
          </w:p>
        </w:tc>
      </w:tr>
      <w:tr w:rsidR="005E5999" w:rsidRPr="001B49E6" w14:paraId="08A69BA3" w14:textId="77777777" w:rsidTr="004D0E78">
        <w:tc>
          <w:tcPr>
            <w:tcW w:w="2296" w:type="dxa"/>
            <w:vAlign w:val="center"/>
          </w:tcPr>
          <w:p w14:paraId="73AADE19" w14:textId="77777777" w:rsidR="005E5999" w:rsidRPr="002F2D0D" w:rsidRDefault="00000000" w:rsidP="004D0E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2F2D0D">
              <w:rPr>
                <w:sz w:val="24"/>
                <w:szCs w:val="24"/>
              </w:rPr>
              <w:t>MockWebServer</w:t>
            </w:r>
          </w:p>
        </w:tc>
        <w:tc>
          <w:tcPr>
            <w:tcW w:w="1843" w:type="dxa"/>
            <w:vAlign w:val="center"/>
          </w:tcPr>
          <w:p w14:paraId="7D1762E2" w14:textId="77777777" w:rsidR="005E5999" w:rsidRPr="002F2D0D" w:rsidRDefault="00000000" w:rsidP="004D0E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2F2D0D">
              <w:rPr>
                <w:sz w:val="24"/>
                <w:szCs w:val="24"/>
              </w:rPr>
              <w:t>Тесты HTTP</w:t>
            </w:r>
          </w:p>
        </w:tc>
        <w:tc>
          <w:tcPr>
            <w:tcW w:w="5216" w:type="dxa"/>
            <w:vAlign w:val="center"/>
          </w:tcPr>
          <w:p w14:paraId="05397769" w14:textId="77777777" w:rsidR="005E5999" w:rsidRPr="002F2D0D" w:rsidRDefault="00000000" w:rsidP="004D0E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2F2D0D">
              <w:rPr>
                <w:sz w:val="24"/>
                <w:szCs w:val="24"/>
              </w:rPr>
              <w:t>Имитирует ответы Supabase и внешних API, включая 401, 429, таймауты и ошибки без расходования реальных квот.</w:t>
            </w:r>
          </w:p>
        </w:tc>
      </w:tr>
      <w:tr w:rsidR="005E5999" w:rsidRPr="001B49E6" w14:paraId="1CC631A8" w14:textId="77777777" w:rsidTr="004D0E78">
        <w:tc>
          <w:tcPr>
            <w:tcW w:w="2296" w:type="dxa"/>
            <w:vAlign w:val="center"/>
          </w:tcPr>
          <w:p w14:paraId="7AAD814C" w14:textId="77777777" w:rsidR="005E5999" w:rsidRPr="002F2D0D" w:rsidRDefault="00000000" w:rsidP="004D0E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2F2D0D">
              <w:rPr>
                <w:sz w:val="24"/>
                <w:szCs w:val="24"/>
              </w:rPr>
              <w:t>Compose UI Test</w:t>
            </w:r>
          </w:p>
        </w:tc>
        <w:tc>
          <w:tcPr>
            <w:tcW w:w="1843" w:type="dxa"/>
            <w:vAlign w:val="center"/>
          </w:tcPr>
          <w:p w14:paraId="6D462C94" w14:textId="77777777" w:rsidR="005E5999" w:rsidRPr="002F2D0D" w:rsidRDefault="00000000" w:rsidP="004D0E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2F2D0D">
              <w:rPr>
                <w:sz w:val="24"/>
                <w:szCs w:val="24"/>
              </w:rPr>
              <w:t>Проверки интерфейса</w:t>
            </w:r>
          </w:p>
        </w:tc>
        <w:tc>
          <w:tcPr>
            <w:tcW w:w="5216" w:type="dxa"/>
            <w:vAlign w:val="center"/>
          </w:tcPr>
          <w:p w14:paraId="3829203A" w14:textId="77777777" w:rsidR="005E5999" w:rsidRPr="002F2D0D" w:rsidRDefault="00000000" w:rsidP="004D0E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2F2D0D">
              <w:rPr>
                <w:sz w:val="24"/>
                <w:szCs w:val="24"/>
              </w:rPr>
              <w:t>Проверяет выбор точек, сценарии поиска, состояния ошибок и действия с плейлистами на уровне пользовательского интерфейса.</w:t>
            </w:r>
          </w:p>
        </w:tc>
      </w:tr>
      <w:tr w:rsidR="005E5999" w:rsidRPr="001B49E6" w14:paraId="578FAD00" w14:textId="77777777" w:rsidTr="004D0E78">
        <w:tc>
          <w:tcPr>
            <w:tcW w:w="2296" w:type="dxa"/>
            <w:vAlign w:val="center"/>
          </w:tcPr>
          <w:p w14:paraId="7A6BB2AC" w14:textId="77777777" w:rsidR="005E5999" w:rsidRPr="002F2D0D" w:rsidRDefault="00000000" w:rsidP="004D0E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2F2D0D">
              <w:rPr>
                <w:sz w:val="24"/>
                <w:szCs w:val="24"/>
              </w:rPr>
              <w:t>Kover</w:t>
            </w:r>
          </w:p>
        </w:tc>
        <w:tc>
          <w:tcPr>
            <w:tcW w:w="1843" w:type="dxa"/>
            <w:vAlign w:val="center"/>
          </w:tcPr>
          <w:p w14:paraId="10B27CFA" w14:textId="77777777" w:rsidR="005E5999" w:rsidRPr="002F2D0D" w:rsidRDefault="00000000" w:rsidP="004D0E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2F2D0D">
              <w:rPr>
                <w:sz w:val="24"/>
                <w:szCs w:val="24"/>
              </w:rPr>
              <w:t>Покрытие тестами</w:t>
            </w:r>
          </w:p>
        </w:tc>
        <w:tc>
          <w:tcPr>
            <w:tcW w:w="5216" w:type="dxa"/>
            <w:vAlign w:val="center"/>
          </w:tcPr>
          <w:p w14:paraId="2A714C7A" w14:textId="2E59767F" w:rsidR="005E5999" w:rsidRPr="002F2D0D" w:rsidRDefault="00000000" w:rsidP="004D0E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2F2D0D">
              <w:rPr>
                <w:sz w:val="24"/>
                <w:szCs w:val="24"/>
              </w:rPr>
              <w:t>Формирует измеримые показатели для Domain и логики Presentation</w:t>
            </w:r>
          </w:p>
        </w:tc>
      </w:tr>
      <w:tr w:rsidR="005E5999" w:rsidRPr="001B49E6" w14:paraId="35F065AC" w14:textId="77777777" w:rsidTr="004D0E78">
        <w:tc>
          <w:tcPr>
            <w:tcW w:w="2296" w:type="dxa"/>
            <w:vAlign w:val="center"/>
          </w:tcPr>
          <w:p w14:paraId="3DECBA2F" w14:textId="77777777" w:rsidR="005E5999" w:rsidRPr="002F2D0D" w:rsidRDefault="00000000" w:rsidP="004D0E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2F2D0D">
              <w:rPr>
                <w:sz w:val="24"/>
                <w:szCs w:val="24"/>
              </w:rPr>
              <w:t>Detekt</w:t>
            </w:r>
          </w:p>
        </w:tc>
        <w:tc>
          <w:tcPr>
            <w:tcW w:w="1843" w:type="dxa"/>
            <w:vAlign w:val="center"/>
          </w:tcPr>
          <w:p w14:paraId="3DAF671B" w14:textId="77777777" w:rsidR="005E5999" w:rsidRPr="002F2D0D" w:rsidRDefault="00000000" w:rsidP="004D0E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2F2D0D">
              <w:rPr>
                <w:sz w:val="24"/>
                <w:szCs w:val="24"/>
              </w:rPr>
              <w:t>Статический анализ Kotlin</w:t>
            </w:r>
          </w:p>
        </w:tc>
        <w:tc>
          <w:tcPr>
            <w:tcW w:w="5216" w:type="dxa"/>
            <w:vAlign w:val="center"/>
          </w:tcPr>
          <w:p w14:paraId="0D133BF9" w14:textId="77777777" w:rsidR="005E5999" w:rsidRPr="002F2D0D" w:rsidRDefault="00000000" w:rsidP="004D0E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2F2D0D">
              <w:rPr>
                <w:sz w:val="24"/>
                <w:szCs w:val="24"/>
              </w:rPr>
              <w:t>Находит типовые проблемы структуры и качества кода до интеграции, дополняя тесты и ручную проверку.</w:t>
            </w:r>
          </w:p>
        </w:tc>
      </w:tr>
      <w:tr w:rsidR="005E5999" w:rsidRPr="001B49E6" w14:paraId="100B6483" w14:textId="77777777" w:rsidTr="004D0E78">
        <w:tc>
          <w:tcPr>
            <w:tcW w:w="2296" w:type="dxa"/>
            <w:vAlign w:val="center"/>
          </w:tcPr>
          <w:p w14:paraId="62794363" w14:textId="77777777" w:rsidR="005E5999" w:rsidRPr="002F2D0D" w:rsidRDefault="00000000" w:rsidP="004D0E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2F2D0D">
              <w:rPr>
                <w:sz w:val="24"/>
                <w:szCs w:val="24"/>
              </w:rPr>
              <w:t>GitHub Actions</w:t>
            </w:r>
          </w:p>
        </w:tc>
        <w:tc>
          <w:tcPr>
            <w:tcW w:w="1843" w:type="dxa"/>
            <w:vAlign w:val="center"/>
          </w:tcPr>
          <w:p w14:paraId="611B06E1" w14:textId="77777777" w:rsidR="005E5999" w:rsidRPr="002F2D0D" w:rsidRDefault="00000000" w:rsidP="004D0E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2F2D0D">
              <w:rPr>
                <w:sz w:val="24"/>
                <w:szCs w:val="24"/>
              </w:rPr>
              <w:t>CI-проверки</w:t>
            </w:r>
          </w:p>
        </w:tc>
        <w:tc>
          <w:tcPr>
            <w:tcW w:w="5216" w:type="dxa"/>
            <w:vAlign w:val="center"/>
          </w:tcPr>
          <w:p w14:paraId="64E3BE60" w14:textId="77777777" w:rsidR="005E5999" w:rsidRPr="002F2D0D" w:rsidRDefault="00000000" w:rsidP="004D0E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2F2D0D">
              <w:rPr>
                <w:sz w:val="24"/>
                <w:szCs w:val="24"/>
              </w:rPr>
              <w:t>Автоматизирует сборку, запуск тестов и анализ качества при изменениях в репозитории; результаты должны подтверждаться фактическим запуском.</w:t>
            </w:r>
          </w:p>
        </w:tc>
      </w:tr>
    </w:tbl>
    <w:p w14:paraId="75420FAE" w14:textId="77777777" w:rsidR="00420AA2" w:rsidRDefault="00420AA2" w:rsidP="00AF2E2A">
      <w:pPr>
        <w:rPr>
          <w:lang w:val="ru-RU"/>
        </w:rPr>
      </w:pPr>
    </w:p>
    <w:p w14:paraId="28D85209" w14:textId="77777777" w:rsidR="00587BCB" w:rsidRDefault="00587BCB" w:rsidP="00AF2E2A">
      <w:pPr>
        <w:rPr>
          <w:lang w:val="ru-RU"/>
        </w:rPr>
      </w:pPr>
    </w:p>
    <w:p w14:paraId="7BCCB3C4" w14:textId="77777777" w:rsidR="00587BCB" w:rsidRDefault="00587BCB" w:rsidP="00AF2E2A">
      <w:pPr>
        <w:rPr>
          <w:lang w:val="ru-RU"/>
        </w:rPr>
      </w:pPr>
    </w:p>
    <w:p w14:paraId="2654C01E" w14:textId="77777777" w:rsidR="00587BCB" w:rsidRDefault="00587BCB" w:rsidP="00AF2E2A">
      <w:pPr>
        <w:rPr>
          <w:lang w:val="ru-RU"/>
        </w:rPr>
      </w:pPr>
    </w:p>
    <w:p w14:paraId="201B9DD4" w14:textId="22D87929" w:rsidR="005E5999" w:rsidRPr="00AF2E2A" w:rsidRDefault="00000000" w:rsidP="00420AA2">
      <w:pPr>
        <w:ind w:firstLine="0"/>
        <w:jc w:val="center"/>
        <w:rPr>
          <w:lang w:val="ru-RU"/>
        </w:rPr>
      </w:pPr>
      <w:r w:rsidRPr="00AF2E2A">
        <w:rPr>
          <w:lang w:val="ru-RU"/>
        </w:rPr>
        <w:lastRenderedPageBreak/>
        <w:t>Серверная архитектура</w:t>
      </w:r>
    </w:p>
    <w:p w14:paraId="07CDA9AF" w14:textId="44D3BA12" w:rsidR="001B3A0E" w:rsidRPr="001B3A0E" w:rsidRDefault="001B3A0E" w:rsidP="001B3A0E">
      <w:pPr>
        <w:pStyle w:val="aff8"/>
        <w:spacing w:before="0" w:beforeAutospacing="0" w:after="0" w:afterAutospacing="0" w:line="360" w:lineRule="auto"/>
        <w:ind w:firstLine="720"/>
        <w:jc w:val="both"/>
        <w:rPr>
          <w:sz w:val="28"/>
          <w:szCs w:val="28"/>
        </w:rPr>
      </w:pPr>
      <w:r w:rsidRPr="001B3A0E">
        <w:rPr>
          <w:sz w:val="28"/>
          <w:szCs w:val="28"/>
        </w:rPr>
        <w:t xml:space="preserve">Для серверной части SoundScape выбран </w:t>
      </w:r>
      <w:r w:rsidRPr="001B3A0E">
        <w:rPr>
          <w:rStyle w:val="af6"/>
          <w:b w:val="0"/>
          <w:bCs w:val="0"/>
          <w:sz w:val="28"/>
          <w:szCs w:val="28"/>
        </w:rPr>
        <w:t>Supabase</w:t>
      </w:r>
      <w:r w:rsidRPr="001B3A0E">
        <w:rPr>
          <w:sz w:val="28"/>
          <w:szCs w:val="28"/>
        </w:rPr>
        <w:t xml:space="preserve"> </w:t>
      </w:r>
      <w:r w:rsidR="00563A74">
        <w:rPr>
          <w:sz w:val="28"/>
          <w:szCs w:val="28"/>
        </w:rPr>
        <w:t>-</w:t>
      </w:r>
      <w:r w:rsidRPr="001B3A0E">
        <w:rPr>
          <w:sz w:val="28"/>
          <w:szCs w:val="28"/>
        </w:rPr>
        <w:t xml:space="preserve"> облачный сервис, который предоставляет готовые инструменты для хранения данных, авторизации пользователей и обработки запросов.</w:t>
      </w:r>
    </w:p>
    <w:p w14:paraId="77F35592" w14:textId="77777777" w:rsidR="001B3A0E" w:rsidRPr="001B3A0E" w:rsidRDefault="001B3A0E" w:rsidP="001B3A0E">
      <w:pPr>
        <w:pStyle w:val="aff8"/>
        <w:spacing w:before="0" w:beforeAutospacing="0" w:after="0" w:afterAutospacing="0" w:line="360" w:lineRule="auto"/>
        <w:ind w:firstLine="720"/>
        <w:jc w:val="both"/>
        <w:rPr>
          <w:sz w:val="28"/>
          <w:szCs w:val="28"/>
        </w:rPr>
      </w:pPr>
      <w:r w:rsidRPr="001B3A0E">
        <w:rPr>
          <w:sz w:val="28"/>
          <w:szCs w:val="28"/>
        </w:rPr>
        <w:t>В состав серверной части входят:</w:t>
      </w:r>
    </w:p>
    <w:p w14:paraId="4D26A851" w14:textId="06F753DD" w:rsidR="001B3A0E" w:rsidRPr="001B3A0E" w:rsidRDefault="001B3A0E" w:rsidP="001B3A0E">
      <w:pPr>
        <w:pStyle w:val="aff8"/>
        <w:numPr>
          <w:ilvl w:val="0"/>
          <w:numId w:val="11"/>
        </w:numPr>
        <w:tabs>
          <w:tab w:val="clear" w:pos="720"/>
        </w:tabs>
        <w:spacing w:before="0" w:beforeAutospacing="0" w:after="0" w:afterAutospacing="0" w:line="360" w:lineRule="auto"/>
        <w:ind w:left="1560"/>
        <w:jc w:val="both"/>
        <w:rPr>
          <w:sz w:val="28"/>
          <w:szCs w:val="28"/>
        </w:rPr>
      </w:pPr>
      <w:r w:rsidRPr="001B3A0E">
        <w:rPr>
          <w:rStyle w:val="af6"/>
          <w:b w:val="0"/>
          <w:bCs w:val="0"/>
          <w:sz w:val="28"/>
          <w:szCs w:val="28"/>
        </w:rPr>
        <w:t>PostgreSQL и PostGIS</w:t>
      </w:r>
      <w:r w:rsidRPr="001B3A0E">
        <w:rPr>
          <w:sz w:val="28"/>
          <w:szCs w:val="28"/>
        </w:rPr>
        <w:t xml:space="preserve"> </w:t>
      </w:r>
      <w:r w:rsidR="00EB0509">
        <w:rPr>
          <w:sz w:val="28"/>
          <w:szCs w:val="28"/>
        </w:rPr>
        <w:t>-</w:t>
      </w:r>
      <w:r w:rsidRPr="001B3A0E">
        <w:rPr>
          <w:sz w:val="28"/>
          <w:szCs w:val="28"/>
        </w:rPr>
        <w:t xml:space="preserve"> хранение пользовательских данных, плейлистов, музыкальных отметок и их координат</w:t>
      </w:r>
      <w:r w:rsidR="00EB0509">
        <w:rPr>
          <w:sz w:val="28"/>
          <w:szCs w:val="28"/>
        </w:rPr>
        <w:t>;</w:t>
      </w:r>
    </w:p>
    <w:p w14:paraId="5F140304" w14:textId="45D61C4E" w:rsidR="001B3A0E" w:rsidRPr="001B3A0E" w:rsidRDefault="001B3A0E" w:rsidP="001B3A0E">
      <w:pPr>
        <w:pStyle w:val="aff8"/>
        <w:numPr>
          <w:ilvl w:val="0"/>
          <w:numId w:val="11"/>
        </w:numPr>
        <w:tabs>
          <w:tab w:val="clear" w:pos="720"/>
        </w:tabs>
        <w:spacing w:before="0" w:beforeAutospacing="0" w:after="0" w:afterAutospacing="0" w:line="360" w:lineRule="auto"/>
        <w:ind w:left="1560"/>
        <w:jc w:val="both"/>
        <w:rPr>
          <w:sz w:val="28"/>
          <w:szCs w:val="28"/>
        </w:rPr>
      </w:pPr>
      <w:r w:rsidRPr="001B3A0E">
        <w:rPr>
          <w:rStyle w:val="af6"/>
          <w:b w:val="0"/>
          <w:bCs w:val="0"/>
          <w:sz w:val="28"/>
          <w:szCs w:val="28"/>
        </w:rPr>
        <w:t>Supabase Auth</w:t>
      </w:r>
      <w:r w:rsidRPr="001B3A0E">
        <w:rPr>
          <w:sz w:val="28"/>
          <w:szCs w:val="28"/>
        </w:rPr>
        <w:t xml:space="preserve"> </w:t>
      </w:r>
      <w:r w:rsidR="00EB0509">
        <w:rPr>
          <w:sz w:val="28"/>
          <w:szCs w:val="28"/>
        </w:rPr>
        <w:t>-</w:t>
      </w:r>
      <w:r w:rsidRPr="001B3A0E">
        <w:rPr>
          <w:sz w:val="28"/>
          <w:szCs w:val="28"/>
        </w:rPr>
        <w:t xml:space="preserve"> регистрация, вход и управление учётными записями</w:t>
      </w:r>
      <w:r w:rsidR="00EB0509">
        <w:rPr>
          <w:sz w:val="28"/>
          <w:szCs w:val="28"/>
        </w:rPr>
        <w:t>;</w:t>
      </w:r>
    </w:p>
    <w:p w14:paraId="1DC49742" w14:textId="624A7924" w:rsidR="001B3A0E" w:rsidRPr="001B3A0E" w:rsidRDefault="001B3A0E" w:rsidP="001B3A0E">
      <w:pPr>
        <w:pStyle w:val="aff8"/>
        <w:numPr>
          <w:ilvl w:val="0"/>
          <w:numId w:val="11"/>
        </w:numPr>
        <w:tabs>
          <w:tab w:val="clear" w:pos="720"/>
        </w:tabs>
        <w:spacing w:before="0" w:beforeAutospacing="0" w:after="0" w:afterAutospacing="0" w:line="360" w:lineRule="auto"/>
        <w:ind w:left="1560"/>
        <w:jc w:val="both"/>
        <w:rPr>
          <w:sz w:val="28"/>
          <w:szCs w:val="28"/>
        </w:rPr>
      </w:pPr>
      <w:r w:rsidRPr="001B3A0E">
        <w:rPr>
          <w:rStyle w:val="af6"/>
          <w:b w:val="0"/>
          <w:bCs w:val="0"/>
          <w:sz w:val="28"/>
          <w:szCs w:val="28"/>
        </w:rPr>
        <w:t>Supabase Storage</w:t>
      </w:r>
      <w:r w:rsidRPr="001B3A0E">
        <w:rPr>
          <w:sz w:val="28"/>
          <w:szCs w:val="28"/>
        </w:rPr>
        <w:t xml:space="preserve"> </w:t>
      </w:r>
      <w:r w:rsidR="00EB0509">
        <w:rPr>
          <w:sz w:val="28"/>
          <w:szCs w:val="28"/>
        </w:rPr>
        <w:t>-</w:t>
      </w:r>
      <w:r w:rsidRPr="001B3A0E">
        <w:rPr>
          <w:sz w:val="28"/>
          <w:szCs w:val="28"/>
        </w:rPr>
        <w:t xml:space="preserve"> хранение фотографий пользователей</w:t>
      </w:r>
      <w:r w:rsidR="00EB0509">
        <w:rPr>
          <w:sz w:val="28"/>
          <w:szCs w:val="28"/>
        </w:rPr>
        <w:t>;</w:t>
      </w:r>
    </w:p>
    <w:p w14:paraId="19EB7A8C" w14:textId="1620010B" w:rsidR="001B3A0E" w:rsidRPr="001B3A0E" w:rsidRDefault="001B3A0E" w:rsidP="001B3A0E">
      <w:pPr>
        <w:pStyle w:val="aff8"/>
        <w:numPr>
          <w:ilvl w:val="0"/>
          <w:numId w:val="11"/>
        </w:numPr>
        <w:tabs>
          <w:tab w:val="clear" w:pos="720"/>
        </w:tabs>
        <w:spacing w:before="0" w:beforeAutospacing="0" w:after="0" w:afterAutospacing="0" w:line="360" w:lineRule="auto"/>
        <w:ind w:left="1560"/>
        <w:jc w:val="both"/>
        <w:rPr>
          <w:sz w:val="28"/>
          <w:szCs w:val="28"/>
        </w:rPr>
      </w:pPr>
      <w:r w:rsidRPr="001B3A0E">
        <w:rPr>
          <w:rStyle w:val="af6"/>
          <w:b w:val="0"/>
          <w:bCs w:val="0"/>
          <w:sz w:val="28"/>
          <w:szCs w:val="28"/>
        </w:rPr>
        <w:t>Edge Functions</w:t>
      </w:r>
      <w:r w:rsidRPr="001B3A0E">
        <w:rPr>
          <w:sz w:val="28"/>
          <w:szCs w:val="28"/>
        </w:rPr>
        <w:t xml:space="preserve"> </w:t>
      </w:r>
      <w:r w:rsidR="00EB0509">
        <w:rPr>
          <w:sz w:val="28"/>
          <w:szCs w:val="28"/>
        </w:rPr>
        <w:t>-</w:t>
      </w:r>
      <w:r w:rsidRPr="001B3A0E">
        <w:rPr>
          <w:sz w:val="28"/>
          <w:szCs w:val="28"/>
        </w:rPr>
        <w:t xml:space="preserve"> выполнение серверной логики, взаимодействие с музыкальными сервисами и генерация плейлистов через GroqCloud.</w:t>
      </w:r>
    </w:p>
    <w:p w14:paraId="79C90FD8" w14:textId="77777777" w:rsidR="001B3A0E" w:rsidRPr="001B3A0E" w:rsidRDefault="001B3A0E" w:rsidP="001B3A0E">
      <w:pPr>
        <w:pStyle w:val="aff8"/>
        <w:spacing w:before="0" w:beforeAutospacing="0" w:after="0" w:afterAutospacing="0" w:line="360" w:lineRule="auto"/>
        <w:ind w:firstLine="720"/>
        <w:jc w:val="both"/>
        <w:rPr>
          <w:sz w:val="28"/>
          <w:szCs w:val="28"/>
        </w:rPr>
      </w:pPr>
      <w:r w:rsidRPr="001B3A0E">
        <w:rPr>
          <w:sz w:val="28"/>
          <w:szCs w:val="28"/>
        </w:rPr>
        <w:t>Android-приложение взаимодействует с Supabase через интернет по защищённому протоколу HTTPS, используя Retrofit и OkHttp. Обычные операции с данными выполняются через готовые API Supabase, а Edge Functions используются для более сложных задач.</w:t>
      </w:r>
    </w:p>
    <w:p w14:paraId="3171BA25" w14:textId="16BF7EA9" w:rsidR="001B3A0E" w:rsidRPr="001B3A0E" w:rsidRDefault="001B3A0E" w:rsidP="001B3A0E">
      <w:pPr>
        <w:pStyle w:val="aff8"/>
        <w:spacing w:before="0" w:beforeAutospacing="0" w:after="0" w:afterAutospacing="0" w:line="360" w:lineRule="auto"/>
        <w:ind w:firstLine="720"/>
        <w:jc w:val="both"/>
        <w:rPr>
          <w:sz w:val="28"/>
          <w:szCs w:val="28"/>
        </w:rPr>
      </w:pPr>
      <w:r w:rsidRPr="001B3A0E">
        <w:rPr>
          <w:rStyle w:val="af6"/>
          <w:b w:val="0"/>
          <w:bCs w:val="0"/>
          <w:sz w:val="28"/>
          <w:szCs w:val="28"/>
        </w:rPr>
        <w:t>Безопасность обеспечивается на стороне сервера.</w:t>
      </w:r>
      <w:r w:rsidRPr="001B3A0E">
        <w:rPr>
          <w:sz w:val="28"/>
          <w:szCs w:val="28"/>
        </w:rPr>
        <w:t xml:space="preserve"> Supabase проверяет, какие данные пользователь может просматривать и изменять.</w:t>
      </w:r>
    </w:p>
    <w:p w14:paraId="38F72720" w14:textId="77777777" w:rsidR="001B3A0E" w:rsidRPr="001B3A0E" w:rsidRDefault="001B3A0E" w:rsidP="001B3A0E">
      <w:pPr>
        <w:pStyle w:val="aff8"/>
        <w:spacing w:before="0" w:beforeAutospacing="0" w:after="0" w:afterAutospacing="0" w:line="360" w:lineRule="auto"/>
        <w:ind w:firstLine="720"/>
        <w:jc w:val="both"/>
        <w:rPr>
          <w:sz w:val="28"/>
          <w:szCs w:val="28"/>
        </w:rPr>
      </w:pPr>
      <w:r w:rsidRPr="001B3A0E">
        <w:rPr>
          <w:rStyle w:val="af6"/>
          <w:b w:val="0"/>
          <w:bCs w:val="0"/>
          <w:sz w:val="28"/>
          <w:szCs w:val="28"/>
        </w:rPr>
        <w:t>Музыка воспроизводится напрямую из Audius</w:t>
      </w:r>
      <w:r w:rsidRPr="001B3A0E">
        <w:rPr>
          <w:sz w:val="28"/>
          <w:szCs w:val="28"/>
        </w:rPr>
        <w:t xml:space="preserve"> через Media3. Supabase используется для хранения информации о композициях, но не для передачи или хранения самих аудиофайлов.</w:t>
      </w:r>
    </w:p>
    <w:p w14:paraId="78A7E5F8" w14:textId="67C9D489" w:rsidR="005E5999" w:rsidRPr="00AF2E2A" w:rsidRDefault="00000000" w:rsidP="007A6AF6">
      <w:pPr>
        <w:ind w:firstLine="0"/>
        <w:jc w:val="center"/>
        <w:rPr>
          <w:lang w:val="ru-RU"/>
        </w:rPr>
      </w:pPr>
      <w:r w:rsidRPr="00AF2E2A">
        <w:rPr>
          <w:lang w:val="ru-RU"/>
        </w:rPr>
        <w:t>Требования к серверной части</w:t>
      </w:r>
    </w:p>
    <w:p w14:paraId="3316CA73" w14:textId="7CFC8EC2" w:rsidR="002900A6" w:rsidRPr="002900A6" w:rsidRDefault="002900A6" w:rsidP="00045F73">
      <w:pPr>
        <w:spacing w:after="100" w:afterAutospacing="1"/>
        <w:ind w:firstLine="720"/>
        <w:rPr>
          <w:lang w:val="ru-RU"/>
        </w:rPr>
      </w:pPr>
      <w:r w:rsidRPr="002900A6">
        <w:rPr>
          <w:lang w:val="ru-RU"/>
        </w:rPr>
        <w:t xml:space="preserve">Серверная часть </w:t>
      </w:r>
      <w:r w:rsidR="003E5DF5">
        <w:rPr>
          <w:lang w:val="ru-RU"/>
        </w:rPr>
        <w:t>приложения</w:t>
      </w:r>
      <w:r w:rsidRPr="002900A6">
        <w:rPr>
          <w:lang w:val="ru-RU"/>
        </w:rPr>
        <w:t xml:space="preserve"> должна обеспечивать безопасную передачу данных через HTTPS, проверять права пользователей и защищать личную информацию.</w:t>
      </w:r>
      <w:r w:rsidR="00D87E8A">
        <w:rPr>
          <w:lang w:val="ru-RU"/>
        </w:rPr>
        <w:t xml:space="preserve"> </w:t>
      </w:r>
      <w:r w:rsidRPr="002900A6">
        <w:rPr>
          <w:lang w:val="ru-RU"/>
        </w:rPr>
        <w:t>Сервер должен проверять правильность введённых данных, координат и загружаемых файлов. Для быстрой работы карты необходимо загружать только отметки, находящиеся в видимой области. Также требуется ограничивать количество запросов к внешним сервисам и защищать секретные API-ключи.</w:t>
      </w:r>
      <w:r w:rsidR="00761BE5">
        <w:rPr>
          <w:lang w:val="ru-RU"/>
        </w:rPr>
        <w:t xml:space="preserve"> </w:t>
      </w:r>
      <w:r w:rsidRPr="00761BE5">
        <w:rPr>
          <w:lang w:val="ru-RU"/>
        </w:rPr>
        <w:t>Синхронизация данных</w:t>
      </w:r>
      <w:r w:rsidRPr="002900A6">
        <w:rPr>
          <w:lang w:val="ru-RU"/>
        </w:rPr>
        <w:t xml:space="preserve"> должна исключать </w:t>
      </w:r>
      <w:r w:rsidRPr="002900A6">
        <w:rPr>
          <w:lang w:val="ru-RU"/>
        </w:rPr>
        <w:lastRenderedPageBreak/>
        <w:t>дублирование записей. Если локальная и серверная версии отличаются, пользователь должен иметь возможность выбрать, какую сохранить, без потери своих изменений.</w:t>
      </w:r>
      <w:r w:rsidR="00045F73">
        <w:rPr>
          <w:lang w:val="ru-RU"/>
        </w:rPr>
        <w:t xml:space="preserve"> </w:t>
      </w:r>
      <w:r w:rsidRPr="002900A6">
        <w:rPr>
          <w:lang w:val="ru-RU"/>
        </w:rPr>
        <w:t>При ошибках сервер должен возвращать понятные ответы, а приложение корректно их обрабатывать. Для GroqCloud необходимо установить ограничения на количество ИИ-запросов от одного пользователя, чтобы избежать превышения лимитов и дополнительных расходов.</w:t>
      </w:r>
    </w:p>
    <w:p w14:paraId="074F5661" w14:textId="36F33728" w:rsidR="005E5999" w:rsidRPr="00AF2E2A" w:rsidRDefault="00000000" w:rsidP="003C5148">
      <w:pPr>
        <w:ind w:firstLine="0"/>
        <w:jc w:val="center"/>
        <w:rPr>
          <w:lang w:val="ru-RU"/>
        </w:rPr>
      </w:pPr>
      <w:r w:rsidRPr="00AF2E2A">
        <w:rPr>
          <w:lang w:val="ru-RU"/>
        </w:rPr>
        <w:t xml:space="preserve">Требования к </w:t>
      </w:r>
      <w:r>
        <w:t>Android</w:t>
      </w:r>
      <w:r w:rsidRPr="00AF2E2A">
        <w:rPr>
          <w:lang w:val="ru-RU"/>
        </w:rPr>
        <w:t>-приложению</w:t>
      </w:r>
    </w:p>
    <w:p w14:paraId="09B17A1E" w14:textId="5745ED17" w:rsidR="005E5999" w:rsidRPr="00AF2E2A" w:rsidRDefault="00000000" w:rsidP="00AF2E2A">
      <w:pPr>
        <w:rPr>
          <w:lang w:val="ru-RU"/>
        </w:rPr>
      </w:pPr>
      <w:r w:rsidRPr="00AF2E2A">
        <w:rPr>
          <w:lang w:val="ru-RU"/>
        </w:rPr>
        <w:t xml:space="preserve">Клиент разрабатывается на </w:t>
      </w:r>
      <w:r>
        <w:t>Kotlin</w:t>
      </w:r>
      <w:r w:rsidRPr="00AF2E2A">
        <w:rPr>
          <w:lang w:val="ru-RU"/>
        </w:rPr>
        <w:t xml:space="preserve"> для </w:t>
      </w:r>
      <w:r>
        <w:t>Android</w:t>
      </w:r>
      <w:r w:rsidRPr="00AF2E2A">
        <w:rPr>
          <w:lang w:val="ru-RU"/>
        </w:rPr>
        <w:t xml:space="preserve"> 8.0 (</w:t>
      </w:r>
      <w:r>
        <w:t>API</w:t>
      </w:r>
      <w:r w:rsidRPr="00AF2E2A">
        <w:rPr>
          <w:lang w:val="ru-RU"/>
        </w:rPr>
        <w:t xml:space="preserve"> 26) и выше, с адаптивным интерфейсом для смартфонов и планшетов, книжной и альбомной ориентаций, крупного шрифта и светлой/тёмной темы. Должны сохраняться состояние экранов, черновики, очередь плеера и настройки</w:t>
      </w:r>
      <w:r w:rsidR="00A46556">
        <w:rPr>
          <w:lang w:val="ru-RU"/>
        </w:rPr>
        <w:t>.</w:t>
      </w:r>
      <w:r w:rsidRPr="00AF2E2A">
        <w:rPr>
          <w:lang w:val="ru-RU"/>
        </w:rPr>
        <w:t xml:space="preserve"> </w:t>
      </w:r>
      <w:r w:rsidR="00A46556">
        <w:rPr>
          <w:lang w:val="ru-RU"/>
        </w:rPr>
        <w:t xml:space="preserve">В </w:t>
      </w:r>
      <w:r w:rsidRPr="00AF2E2A">
        <w:rPr>
          <w:lang w:val="ru-RU"/>
        </w:rPr>
        <w:t>офлайн</w:t>
      </w:r>
      <w:r w:rsidR="00A46556">
        <w:rPr>
          <w:lang w:val="ru-RU"/>
        </w:rPr>
        <w:t>е</w:t>
      </w:r>
      <w:r w:rsidRPr="00AF2E2A">
        <w:rPr>
          <w:lang w:val="ru-RU"/>
        </w:rPr>
        <w:t xml:space="preserve"> доступны ранее сохранённые данные</w:t>
      </w:r>
      <w:r w:rsidR="003A270A">
        <w:rPr>
          <w:lang w:val="ru-RU"/>
        </w:rPr>
        <w:t>.</w:t>
      </w:r>
    </w:p>
    <w:p w14:paraId="78A6912F" w14:textId="3402D6F0" w:rsidR="005E5999" w:rsidRPr="00AF2E2A" w:rsidRDefault="00000000" w:rsidP="00AF2E2A">
      <w:pPr>
        <w:rPr>
          <w:lang w:val="ru-RU"/>
        </w:rPr>
      </w:pPr>
      <w:r w:rsidRPr="00AF2E2A">
        <w:rPr>
          <w:lang w:val="ru-RU"/>
        </w:rPr>
        <w:t xml:space="preserve">Предусматриваются фоновое воспроизведение с </w:t>
      </w:r>
      <w:r>
        <w:t>MediaSession</w:t>
      </w:r>
      <w:r w:rsidRPr="00AF2E2A">
        <w:rPr>
          <w:lang w:val="ru-RU"/>
        </w:rPr>
        <w:t xml:space="preserve">, корректная обработка ошибок и запрос разрешений только при входе в соответствующий сценарий </w:t>
      </w:r>
      <w:r w:rsidR="00C064BF">
        <w:rPr>
          <w:lang w:val="ru-RU"/>
        </w:rPr>
        <w:t>-</w:t>
      </w:r>
      <w:r w:rsidRPr="00AF2E2A">
        <w:rPr>
          <w:lang w:val="ru-RU"/>
        </w:rPr>
        <w:t xml:space="preserve"> геолокация, уведомления и геофенсинг. Отказ в разрешении не препятствует ручному просмотру карты. Все экраны обращаются к бизнес-логике через </w:t>
      </w:r>
      <w:r>
        <w:t>ViewModel</w:t>
      </w:r>
      <w:r w:rsidRPr="00AF2E2A">
        <w:rPr>
          <w:lang w:val="ru-RU"/>
        </w:rPr>
        <w:t xml:space="preserve"> и </w:t>
      </w:r>
      <w:r>
        <w:t>Domain</w:t>
      </w:r>
      <w:r w:rsidRPr="00AF2E2A">
        <w:rPr>
          <w:lang w:val="ru-RU"/>
        </w:rPr>
        <w:t xml:space="preserve">, без прямых сетевых запросов из </w:t>
      </w:r>
      <w:r>
        <w:t>Compose</w:t>
      </w:r>
      <w:r w:rsidRPr="00AF2E2A">
        <w:rPr>
          <w:lang w:val="ru-RU"/>
        </w:rPr>
        <w:t>.</w:t>
      </w:r>
    </w:p>
    <w:p w14:paraId="291CB26F" w14:textId="5A4C3BF1" w:rsidR="005E5999" w:rsidRPr="00AF2E2A" w:rsidRDefault="00000000" w:rsidP="00FC74D2">
      <w:pPr>
        <w:ind w:firstLine="0"/>
        <w:jc w:val="center"/>
        <w:rPr>
          <w:lang w:val="ru-RU"/>
        </w:rPr>
      </w:pPr>
      <w:r w:rsidRPr="00AF2E2A">
        <w:rPr>
          <w:lang w:val="ru-RU"/>
        </w:rPr>
        <w:t>Оценка технических и финансовых рисков</w:t>
      </w:r>
    </w:p>
    <w:p w14:paraId="4CF617A0" w14:textId="2E753F0F" w:rsidR="005E5999" w:rsidRDefault="00000000" w:rsidP="00AF2E2A">
      <w:pPr>
        <w:rPr>
          <w:lang w:val="ru-RU"/>
        </w:rPr>
      </w:pPr>
      <w:r w:rsidRPr="00AF2E2A">
        <w:rPr>
          <w:lang w:val="ru-RU"/>
        </w:rPr>
        <w:t>Для учебной разработки предполагается использование бесплатных уровней сервисов при наличии подходящих условий. Расходы могут возникать при переходе на платные планы, превышении разрешённых квот, росте хранимых фотографий, трафика карты и числа ИИ-запросов</w:t>
      </w:r>
      <w:r w:rsidR="0019656D">
        <w:rPr>
          <w:lang w:val="ru-RU"/>
        </w:rPr>
        <w:t>.</w:t>
      </w:r>
    </w:p>
    <w:p w14:paraId="00537CEF" w14:textId="77777777" w:rsidR="00657AB4" w:rsidRDefault="00657AB4" w:rsidP="00AF2E2A">
      <w:pPr>
        <w:rPr>
          <w:lang w:val="ru-RU"/>
        </w:rPr>
      </w:pPr>
    </w:p>
    <w:p w14:paraId="7673CC58" w14:textId="77777777" w:rsidR="007E2FCA" w:rsidRPr="00AF2E2A" w:rsidRDefault="007E2FCA" w:rsidP="00AF2E2A">
      <w:pPr>
        <w:rPr>
          <w:lang w:val="ru-RU"/>
        </w:rPr>
      </w:pPr>
    </w:p>
    <w:p w14:paraId="17F54406" w14:textId="0BF5C7AB" w:rsidR="005E5999" w:rsidRPr="00CB2C99" w:rsidRDefault="00CB2C99" w:rsidP="004C5CBE">
      <w:pPr>
        <w:ind w:firstLine="0"/>
        <w:rPr>
          <w:sz w:val="36"/>
          <w:szCs w:val="28"/>
          <w:lang w:val="ru-RU"/>
        </w:rPr>
      </w:pPr>
      <w:r>
        <w:rPr>
          <w:szCs w:val="28"/>
          <w:lang w:val="ru-RU"/>
        </w:rPr>
        <w:t xml:space="preserve">Таблица </w:t>
      </w:r>
      <w:r w:rsidR="00890284">
        <w:rPr>
          <w:szCs w:val="28"/>
          <w:lang w:val="ru-RU"/>
        </w:rPr>
        <w:t>6</w:t>
      </w:r>
      <w:r>
        <w:rPr>
          <w:szCs w:val="28"/>
          <w:lang w:val="ru-RU"/>
        </w:rPr>
        <w:t xml:space="preserve"> - </w:t>
      </w:r>
      <w:r w:rsidRPr="00CB2C99">
        <w:rPr>
          <w:szCs w:val="28"/>
          <w:lang w:val="ru-RU"/>
        </w:rPr>
        <w:t>Риски и способы их снижения</w:t>
      </w:r>
    </w:p>
    <w:tbl>
      <w:tblPr>
        <w:tblStyle w:val="14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1899"/>
        <w:gridCol w:w="3090"/>
        <w:gridCol w:w="4365"/>
      </w:tblGrid>
      <w:tr w:rsidR="005E5999" w:rsidRPr="00B60389" w14:paraId="1E516E0A" w14:textId="77777777" w:rsidTr="00B559F2">
        <w:tc>
          <w:tcPr>
            <w:tcW w:w="1899" w:type="dxa"/>
            <w:vAlign w:val="center"/>
          </w:tcPr>
          <w:p w14:paraId="373F4710" w14:textId="77777777" w:rsidR="005E5999" w:rsidRPr="00B60389" w:rsidRDefault="00000000" w:rsidP="00B559F2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60389">
              <w:rPr>
                <w:sz w:val="24"/>
                <w:szCs w:val="24"/>
              </w:rPr>
              <w:t>Риск</w:t>
            </w:r>
          </w:p>
        </w:tc>
        <w:tc>
          <w:tcPr>
            <w:tcW w:w="3090" w:type="dxa"/>
            <w:vAlign w:val="center"/>
          </w:tcPr>
          <w:p w14:paraId="11960316" w14:textId="77777777" w:rsidR="005E5999" w:rsidRPr="00B60389" w:rsidRDefault="00000000" w:rsidP="00B559F2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60389">
              <w:rPr>
                <w:sz w:val="24"/>
                <w:szCs w:val="24"/>
              </w:rPr>
              <w:t>Возможные последствия</w:t>
            </w:r>
          </w:p>
        </w:tc>
        <w:tc>
          <w:tcPr>
            <w:tcW w:w="4365" w:type="dxa"/>
            <w:vAlign w:val="center"/>
          </w:tcPr>
          <w:p w14:paraId="43012767" w14:textId="77777777" w:rsidR="005E5999" w:rsidRPr="00B60389" w:rsidRDefault="00000000" w:rsidP="00B559F2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60389">
              <w:rPr>
                <w:sz w:val="24"/>
                <w:szCs w:val="24"/>
              </w:rPr>
              <w:t>Способ снижения</w:t>
            </w:r>
          </w:p>
        </w:tc>
      </w:tr>
      <w:tr w:rsidR="005E5999" w:rsidRPr="001B49E6" w14:paraId="59B4F2F4" w14:textId="77777777" w:rsidTr="00B559F2">
        <w:tc>
          <w:tcPr>
            <w:tcW w:w="1899" w:type="dxa"/>
            <w:vAlign w:val="center"/>
          </w:tcPr>
          <w:p w14:paraId="34F74462" w14:textId="77777777" w:rsidR="005E5999" w:rsidRPr="00B60389" w:rsidRDefault="00000000" w:rsidP="00B559F2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60389">
              <w:rPr>
                <w:sz w:val="24"/>
                <w:szCs w:val="24"/>
              </w:rPr>
              <w:t xml:space="preserve">Free-тариф </w:t>
            </w:r>
            <w:r w:rsidRPr="00B60389">
              <w:rPr>
                <w:sz w:val="24"/>
                <w:szCs w:val="24"/>
              </w:rPr>
              <w:lastRenderedPageBreak/>
              <w:t>Supabase</w:t>
            </w:r>
          </w:p>
        </w:tc>
        <w:tc>
          <w:tcPr>
            <w:tcW w:w="3090" w:type="dxa"/>
            <w:vAlign w:val="center"/>
          </w:tcPr>
          <w:p w14:paraId="0D0739C6" w14:textId="38E95657" w:rsidR="005E5999" w:rsidRPr="00B60389" w:rsidRDefault="00000000" w:rsidP="00B559F2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60389">
              <w:rPr>
                <w:sz w:val="24"/>
                <w:szCs w:val="24"/>
              </w:rPr>
              <w:lastRenderedPageBreak/>
              <w:t xml:space="preserve">Недостаточно места для </w:t>
            </w:r>
            <w:r w:rsidRPr="00B60389">
              <w:rPr>
                <w:sz w:val="24"/>
                <w:szCs w:val="24"/>
              </w:rPr>
              <w:lastRenderedPageBreak/>
              <w:t>фотографий/БД, трафика или вызовов функций</w:t>
            </w:r>
          </w:p>
        </w:tc>
        <w:tc>
          <w:tcPr>
            <w:tcW w:w="4365" w:type="dxa"/>
            <w:vAlign w:val="center"/>
          </w:tcPr>
          <w:p w14:paraId="6940100F" w14:textId="5FE9C142" w:rsidR="005E5999" w:rsidRPr="00B60389" w:rsidRDefault="00000000" w:rsidP="00B559F2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60389">
              <w:rPr>
                <w:sz w:val="24"/>
                <w:szCs w:val="24"/>
              </w:rPr>
              <w:lastRenderedPageBreak/>
              <w:t xml:space="preserve">Мониторить использование, </w:t>
            </w:r>
            <w:r w:rsidRPr="00B60389">
              <w:rPr>
                <w:sz w:val="24"/>
                <w:szCs w:val="24"/>
              </w:rPr>
              <w:lastRenderedPageBreak/>
              <w:t>ограничивать размер фото, применять пагинацию и локальный кеш</w:t>
            </w:r>
          </w:p>
        </w:tc>
      </w:tr>
      <w:tr w:rsidR="005E5999" w:rsidRPr="001B49E6" w14:paraId="3C3010B6" w14:textId="77777777" w:rsidTr="00B559F2">
        <w:tc>
          <w:tcPr>
            <w:tcW w:w="1899" w:type="dxa"/>
            <w:vAlign w:val="center"/>
          </w:tcPr>
          <w:p w14:paraId="0DD95CE0" w14:textId="77777777" w:rsidR="005E5999" w:rsidRPr="00B60389" w:rsidRDefault="00000000" w:rsidP="00B559F2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60389">
              <w:rPr>
                <w:sz w:val="24"/>
                <w:szCs w:val="24"/>
              </w:rPr>
              <w:lastRenderedPageBreak/>
              <w:t>Квоты и стоимость GroqCloud</w:t>
            </w:r>
          </w:p>
        </w:tc>
        <w:tc>
          <w:tcPr>
            <w:tcW w:w="3090" w:type="dxa"/>
            <w:vAlign w:val="center"/>
          </w:tcPr>
          <w:p w14:paraId="66CCB5DE" w14:textId="77777777" w:rsidR="005E5999" w:rsidRPr="00B60389" w:rsidRDefault="00000000" w:rsidP="00B559F2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60389">
              <w:rPr>
                <w:sz w:val="24"/>
                <w:szCs w:val="24"/>
              </w:rPr>
              <w:t>HTTP 429, отказ генерации или оплата токенов при переходе на платный уровень.</w:t>
            </w:r>
          </w:p>
        </w:tc>
        <w:tc>
          <w:tcPr>
            <w:tcW w:w="4365" w:type="dxa"/>
            <w:vAlign w:val="center"/>
          </w:tcPr>
          <w:p w14:paraId="566A0434" w14:textId="288977C9" w:rsidR="005E5999" w:rsidRPr="00E72732" w:rsidRDefault="00000000" w:rsidP="00B559F2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60389">
              <w:rPr>
                <w:sz w:val="24"/>
                <w:szCs w:val="24"/>
              </w:rPr>
              <w:t>Лимит ИИ-запросов на пользователя, контроль токенов</w:t>
            </w:r>
          </w:p>
        </w:tc>
      </w:tr>
      <w:tr w:rsidR="005E5999" w:rsidRPr="001B49E6" w14:paraId="5531B7E2" w14:textId="77777777" w:rsidTr="00B559F2">
        <w:tc>
          <w:tcPr>
            <w:tcW w:w="1899" w:type="dxa"/>
            <w:vAlign w:val="center"/>
          </w:tcPr>
          <w:p w14:paraId="1AFDFD72" w14:textId="6B8C934B" w:rsidR="005E5999" w:rsidRPr="00B60389" w:rsidRDefault="002B6616" w:rsidP="00B559F2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60389">
              <w:rPr>
                <w:sz w:val="24"/>
                <w:szCs w:val="24"/>
              </w:rPr>
              <w:t>Audios API и доступность треков</w:t>
            </w:r>
          </w:p>
        </w:tc>
        <w:tc>
          <w:tcPr>
            <w:tcW w:w="3090" w:type="dxa"/>
            <w:vAlign w:val="center"/>
          </w:tcPr>
          <w:p w14:paraId="1CF0C466" w14:textId="77777777" w:rsidR="005E5999" w:rsidRPr="00B60389" w:rsidRDefault="00000000" w:rsidP="00B559F2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60389">
              <w:rPr>
                <w:sz w:val="24"/>
                <w:szCs w:val="24"/>
              </w:rPr>
              <w:t>Ограничения частоты, исчезновение источника или невозможность встроенного прослушивания.</w:t>
            </w:r>
          </w:p>
        </w:tc>
        <w:tc>
          <w:tcPr>
            <w:tcW w:w="4365" w:type="dxa"/>
            <w:vAlign w:val="center"/>
          </w:tcPr>
          <w:p w14:paraId="5BAB498E" w14:textId="7B4C02D3" w:rsidR="005E5999" w:rsidRPr="00B559F2" w:rsidRDefault="00B559F2" w:rsidP="00B559F2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559F2">
              <w:rPr>
                <w:sz w:val="24"/>
                <w:szCs w:val="24"/>
              </w:rPr>
              <w:t>Хранение информации о треках на сервере, ограничение количества запросов, обновление ссылок на воспроизведение и проверка композиций. Если трек нельзя воспроизвести в приложении, предоставляется проверенная ссылка на него во внешнем сервисе.</w:t>
            </w:r>
          </w:p>
        </w:tc>
      </w:tr>
      <w:tr w:rsidR="005E5999" w:rsidRPr="001B49E6" w14:paraId="21357D93" w14:textId="77777777" w:rsidTr="00B559F2">
        <w:tc>
          <w:tcPr>
            <w:tcW w:w="1899" w:type="dxa"/>
            <w:vAlign w:val="center"/>
          </w:tcPr>
          <w:p w14:paraId="3F40CCE6" w14:textId="032E8EE8" w:rsidR="005E5999" w:rsidRPr="00B60389" w:rsidRDefault="00000000" w:rsidP="00B559F2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60389">
              <w:rPr>
                <w:sz w:val="24"/>
                <w:szCs w:val="24"/>
              </w:rPr>
              <w:t>MapTiler тайлы и тариф</w:t>
            </w:r>
          </w:p>
        </w:tc>
        <w:tc>
          <w:tcPr>
            <w:tcW w:w="3090" w:type="dxa"/>
            <w:vAlign w:val="center"/>
          </w:tcPr>
          <w:p w14:paraId="34015D5C" w14:textId="77A1D140" w:rsidR="005E5999" w:rsidRPr="00B60389" w:rsidRDefault="00000000" w:rsidP="00B559F2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60389">
              <w:rPr>
                <w:sz w:val="24"/>
                <w:szCs w:val="24"/>
              </w:rPr>
              <w:t xml:space="preserve">Рост числа запросов при перемещении карты, достижение лимита </w:t>
            </w:r>
            <w:r w:rsidR="00DE4CB6">
              <w:rPr>
                <w:sz w:val="24"/>
                <w:szCs w:val="24"/>
              </w:rPr>
              <w:t>бесплатного тарифа</w:t>
            </w:r>
          </w:p>
        </w:tc>
        <w:tc>
          <w:tcPr>
            <w:tcW w:w="4365" w:type="dxa"/>
            <w:vAlign w:val="center"/>
          </w:tcPr>
          <w:p w14:paraId="3367690A" w14:textId="1F00BD02" w:rsidR="005E5999" w:rsidRPr="00B60389" w:rsidRDefault="00000000" w:rsidP="00B559F2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60389">
              <w:rPr>
                <w:sz w:val="24"/>
                <w:szCs w:val="24"/>
              </w:rPr>
              <w:t>Ограничивать избыточную загрузку, отслеживать статистику</w:t>
            </w:r>
          </w:p>
        </w:tc>
      </w:tr>
      <w:tr w:rsidR="005E5999" w:rsidRPr="001B49E6" w14:paraId="56F9260E" w14:textId="77777777" w:rsidTr="00B559F2">
        <w:tc>
          <w:tcPr>
            <w:tcW w:w="1899" w:type="dxa"/>
            <w:vAlign w:val="center"/>
          </w:tcPr>
          <w:p w14:paraId="1C1F3B2F" w14:textId="77777777" w:rsidR="005E5999" w:rsidRPr="00B60389" w:rsidRDefault="00000000" w:rsidP="00B559F2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60389">
              <w:rPr>
                <w:sz w:val="24"/>
                <w:szCs w:val="24"/>
              </w:rPr>
              <w:t>Недоступность внешних API</w:t>
            </w:r>
          </w:p>
        </w:tc>
        <w:tc>
          <w:tcPr>
            <w:tcW w:w="3090" w:type="dxa"/>
            <w:vAlign w:val="center"/>
          </w:tcPr>
          <w:p w14:paraId="752E3830" w14:textId="7BD87816" w:rsidR="005E5999" w:rsidRPr="00B60389" w:rsidRDefault="00000000" w:rsidP="00B559F2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60389">
              <w:rPr>
                <w:sz w:val="24"/>
                <w:szCs w:val="24"/>
              </w:rPr>
              <w:t>Пустые данные, таймауты</w:t>
            </w:r>
            <w:r w:rsidR="00C61385">
              <w:rPr>
                <w:sz w:val="24"/>
                <w:szCs w:val="24"/>
              </w:rPr>
              <w:t xml:space="preserve"> и т.д.</w:t>
            </w:r>
          </w:p>
        </w:tc>
        <w:tc>
          <w:tcPr>
            <w:tcW w:w="4365" w:type="dxa"/>
            <w:vAlign w:val="center"/>
          </w:tcPr>
          <w:p w14:paraId="092E7989" w14:textId="5E851908" w:rsidR="005E5999" w:rsidRPr="00ED41C9" w:rsidRDefault="00ED41C9" w:rsidP="00B559F2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ED41C9">
              <w:rPr>
                <w:sz w:val="24"/>
                <w:szCs w:val="24"/>
              </w:rPr>
              <w:t>Ограничение времени ожидания и количества повторных запросов, использование сохранённых данных при отсутствии интернета</w:t>
            </w:r>
          </w:p>
        </w:tc>
      </w:tr>
      <w:tr w:rsidR="005E5999" w:rsidRPr="001B49E6" w14:paraId="33910353" w14:textId="77777777" w:rsidTr="00B559F2">
        <w:tc>
          <w:tcPr>
            <w:tcW w:w="1899" w:type="dxa"/>
            <w:vAlign w:val="center"/>
          </w:tcPr>
          <w:p w14:paraId="34FA580E" w14:textId="77777777" w:rsidR="005E5999" w:rsidRPr="00B60389" w:rsidRDefault="00000000" w:rsidP="00B559F2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60389">
              <w:rPr>
                <w:sz w:val="24"/>
                <w:szCs w:val="24"/>
              </w:rPr>
              <w:t>Зависимость от облачных платформ</w:t>
            </w:r>
          </w:p>
        </w:tc>
        <w:tc>
          <w:tcPr>
            <w:tcW w:w="3090" w:type="dxa"/>
            <w:vAlign w:val="center"/>
          </w:tcPr>
          <w:p w14:paraId="0310D98C" w14:textId="331E2904" w:rsidR="005E5999" w:rsidRPr="00B60389" w:rsidRDefault="00000000" w:rsidP="00B559F2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60389">
              <w:rPr>
                <w:sz w:val="24"/>
                <w:szCs w:val="24"/>
              </w:rPr>
              <w:t>Изменение API, лимитов, тарифов или недоступность провайдера</w:t>
            </w:r>
          </w:p>
        </w:tc>
        <w:tc>
          <w:tcPr>
            <w:tcW w:w="4365" w:type="dxa"/>
            <w:vAlign w:val="center"/>
          </w:tcPr>
          <w:p w14:paraId="387675C6" w14:textId="58C06A60" w:rsidR="005E5999" w:rsidRPr="00ED41C9" w:rsidRDefault="00ED41C9" w:rsidP="00B559F2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ED41C9">
              <w:rPr>
                <w:sz w:val="24"/>
                <w:szCs w:val="24"/>
              </w:rPr>
              <w:t>Разделение основной логики и внешних сервисов, возможность переноса данных и отслеживание изменений в работе сервисов, их условиях и тарифах.</w:t>
            </w:r>
          </w:p>
        </w:tc>
      </w:tr>
    </w:tbl>
    <w:p w14:paraId="63DFEDD4" w14:textId="77777777" w:rsidR="00050E3C" w:rsidRDefault="00050E3C" w:rsidP="0022597A">
      <w:pPr>
        <w:ind w:firstLine="0"/>
        <w:jc w:val="center"/>
        <w:rPr>
          <w:lang w:val="ru-RU"/>
        </w:rPr>
      </w:pPr>
    </w:p>
    <w:p w14:paraId="7D78BFDF" w14:textId="2A48907C" w:rsidR="005E5999" w:rsidRPr="00AF2E2A" w:rsidRDefault="0000282F" w:rsidP="0022597A">
      <w:pPr>
        <w:ind w:firstLine="0"/>
        <w:jc w:val="center"/>
        <w:rPr>
          <w:lang w:val="ru-RU"/>
        </w:rPr>
      </w:pPr>
      <w:r>
        <w:rPr>
          <w:lang w:val="ru-RU"/>
        </w:rPr>
        <w:t>Выво</w:t>
      </w:r>
      <w:r w:rsidR="00446E57">
        <w:rPr>
          <w:lang w:val="ru-RU"/>
        </w:rPr>
        <w:t>д</w:t>
      </w:r>
    </w:p>
    <w:p w14:paraId="2E03E08C" w14:textId="3C764B3F" w:rsidR="005E5999" w:rsidRPr="0022597A" w:rsidRDefault="00E34678" w:rsidP="00254A7F">
      <w:pPr>
        <w:rPr>
          <w:lang w:val="ru-RU"/>
        </w:rPr>
      </w:pPr>
      <w:r w:rsidRPr="00E34678">
        <w:rPr>
          <w:lang w:val="ru-RU"/>
        </w:rPr>
        <w:t xml:space="preserve">Выбранные технологии позволяют разделить интерфейс приложения, основную логику и работу с внешними сервисами. Kotlin, Compose, Room, Media3 и MapLibre используются для разработки Android-приложения, а Supabase </w:t>
      </w:r>
      <w:r w:rsidR="008268BF">
        <w:rPr>
          <w:lang w:val="ru-RU"/>
        </w:rPr>
        <w:t>-</w:t>
      </w:r>
      <w:r w:rsidRPr="00E34678">
        <w:rPr>
          <w:lang w:val="ru-RU"/>
        </w:rPr>
        <w:t xml:space="preserve"> для хранения данных, авторизации, поиска музыкальных мест на карте </w:t>
      </w:r>
      <w:r w:rsidR="008268BF">
        <w:rPr>
          <w:lang w:val="ru-RU"/>
        </w:rPr>
        <w:t>и т.д</w:t>
      </w:r>
      <w:r w:rsidRPr="00E34678">
        <w:rPr>
          <w:lang w:val="ru-RU"/>
        </w:rPr>
        <w:t>.</w:t>
      </w:r>
      <w:r w:rsidR="005C60CD">
        <w:rPr>
          <w:lang w:val="ru-RU"/>
        </w:rPr>
        <w:t xml:space="preserve"> </w:t>
      </w:r>
      <w:r w:rsidRPr="00E34678">
        <w:rPr>
          <w:lang w:val="ru-RU"/>
        </w:rPr>
        <w:t>Такой подход упрощает разработку и позволяет не создавать собственный сервер. При этом необходимо учитывать ограничения бесплатных тарифов, обеспечивать защиту пользовательских данных и соблюдать условия использования музыкальных сервисов.</w:t>
      </w:r>
    </w:p>
    <w:sectPr w:rsidR="005E5999" w:rsidRPr="0022597A" w:rsidSect="00034616">
      <w:footerReference w:type="default" r:id="rId8"/>
      <w:pgSz w:w="11906" w:h="16838"/>
      <w:pgMar w:top="1134" w:right="850" w:bottom="1134" w:left="1701" w:header="482" w:footer="56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1B0268" w14:textId="77777777" w:rsidR="003F77F2" w:rsidRDefault="003F77F2">
      <w:pPr>
        <w:spacing w:after="0" w:line="240" w:lineRule="auto"/>
      </w:pPr>
      <w:r>
        <w:separator/>
      </w:r>
    </w:p>
  </w:endnote>
  <w:endnote w:type="continuationSeparator" w:id="0">
    <w:p w14:paraId="4E5D3B94" w14:textId="77777777" w:rsidR="003F77F2" w:rsidRDefault="003F77F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79F4D6" w14:textId="77777777" w:rsidR="005E5999" w:rsidRDefault="00000000">
    <w:pPr>
      <w:pStyle w:val="a7"/>
      <w:jc w:val="center"/>
    </w:pPr>
    <w:r>
      <w:fldChar w:fldCharType="begin"/>
    </w:r>
    <w:r>
      <w:instrText>PAGE</w:instrText>
    </w:r>
    <w:r>
      <w:fldChar w:fldCharType="separate"/>
    </w:r>
    <w:r w:rsidR="0060605E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20E738" w14:textId="77777777" w:rsidR="003F77F2" w:rsidRDefault="003F77F2">
      <w:pPr>
        <w:spacing w:after="0" w:line="240" w:lineRule="auto"/>
      </w:pPr>
      <w:r>
        <w:separator/>
      </w:r>
    </w:p>
  </w:footnote>
  <w:footnote w:type="continuationSeparator" w:id="0">
    <w:p w14:paraId="29F7985D" w14:textId="77777777" w:rsidR="003F77F2" w:rsidRDefault="003F77F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3ED0F62"/>
    <w:multiLevelType w:val="multilevel"/>
    <w:tmpl w:val="4B7E73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02B6C41"/>
    <w:multiLevelType w:val="multilevel"/>
    <w:tmpl w:val="4B7E73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26396568">
    <w:abstractNumId w:val="8"/>
  </w:num>
  <w:num w:numId="2" w16cid:durableId="1621916737">
    <w:abstractNumId w:val="6"/>
  </w:num>
  <w:num w:numId="3" w16cid:durableId="1866600065">
    <w:abstractNumId w:val="5"/>
  </w:num>
  <w:num w:numId="4" w16cid:durableId="2008626501">
    <w:abstractNumId w:val="4"/>
  </w:num>
  <w:num w:numId="5" w16cid:durableId="1513643872">
    <w:abstractNumId w:val="7"/>
  </w:num>
  <w:num w:numId="6" w16cid:durableId="1521237644">
    <w:abstractNumId w:val="3"/>
  </w:num>
  <w:num w:numId="7" w16cid:durableId="1128352508">
    <w:abstractNumId w:val="2"/>
  </w:num>
  <w:num w:numId="8" w16cid:durableId="1229028066">
    <w:abstractNumId w:val="1"/>
  </w:num>
  <w:num w:numId="9" w16cid:durableId="301157550">
    <w:abstractNumId w:val="0"/>
  </w:num>
  <w:num w:numId="10" w16cid:durableId="1381706427">
    <w:abstractNumId w:val="10"/>
  </w:num>
  <w:num w:numId="11" w16cid:durableId="19917040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282F"/>
    <w:rsid w:val="0000718B"/>
    <w:rsid w:val="0001449E"/>
    <w:rsid w:val="00026410"/>
    <w:rsid w:val="00034616"/>
    <w:rsid w:val="00044D0B"/>
    <w:rsid w:val="00045F73"/>
    <w:rsid w:val="00050E3C"/>
    <w:rsid w:val="0005752A"/>
    <w:rsid w:val="0006063C"/>
    <w:rsid w:val="000632C7"/>
    <w:rsid w:val="00090178"/>
    <w:rsid w:val="000A37F3"/>
    <w:rsid w:val="000A53BF"/>
    <w:rsid w:val="000D206D"/>
    <w:rsid w:val="00115BFB"/>
    <w:rsid w:val="00116E07"/>
    <w:rsid w:val="00134ACC"/>
    <w:rsid w:val="00135F56"/>
    <w:rsid w:val="0015074B"/>
    <w:rsid w:val="0019656D"/>
    <w:rsid w:val="00196B50"/>
    <w:rsid w:val="001B3A0E"/>
    <w:rsid w:val="001B49E6"/>
    <w:rsid w:val="001C3EE5"/>
    <w:rsid w:val="001E1CDE"/>
    <w:rsid w:val="00204BAF"/>
    <w:rsid w:val="0022597A"/>
    <w:rsid w:val="00235964"/>
    <w:rsid w:val="00236352"/>
    <w:rsid w:val="00254A7F"/>
    <w:rsid w:val="0028041F"/>
    <w:rsid w:val="002900A6"/>
    <w:rsid w:val="00295678"/>
    <w:rsid w:val="0029639D"/>
    <w:rsid w:val="002A140C"/>
    <w:rsid w:val="002B6616"/>
    <w:rsid w:val="002C34C0"/>
    <w:rsid w:val="002D4CA6"/>
    <w:rsid w:val="002F2D0D"/>
    <w:rsid w:val="00326F90"/>
    <w:rsid w:val="00352AAD"/>
    <w:rsid w:val="0037159C"/>
    <w:rsid w:val="003A00FF"/>
    <w:rsid w:val="003A270A"/>
    <w:rsid w:val="003A4066"/>
    <w:rsid w:val="003C5148"/>
    <w:rsid w:val="003E5DF5"/>
    <w:rsid w:val="003F77F2"/>
    <w:rsid w:val="00406E03"/>
    <w:rsid w:val="00420AA2"/>
    <w:rsid w:val="00426E74"/>
    <w:rsid w:val="00434F4D"/>
    <w:rsid w:val="00446E57"/>
    <w:rsid w:val="004A3C92"/>
    <w:rsid w:val="004B0D85"/>
    <w:rsid w:val="004C5CBE"/>
    <w:rsid w:val="004D0E78"/>
    <w:rsid w:val="004D65DC"/>
    <w:rsid w:val="00534283"/>
    <w:rsid w:val="00542807"/>
    <w:rsid w:val="00561197"/>
    <w:rsid w:val="00563A74"/>
    <w:rsid w:val="005878FF"/>
    <w:rsid w:val="00587BCB"/>
    <w:rsid w:val="00594165"/>
    <w:rsid w:val="005C60CD"/>
    <w:rsid w:val="005E5999"/>
    <w:rsid w:val="00604B79"/>
    <w:rsid w:val="006053FC"/>
    <w:rsid w:val="0060605E"/>
    <w:rsid w:val="00607EBD"/>
    <w:rsid w:val="00614166"/>
    <w:rsid w:val="00635EA8"/>
    <w:rsid w:val="006405EF"/>
    <w:rsid w:val="00643908"/>
    <w:rsid w:val="00657AB4"/>
    <w:rsid w:val="00657F44"/>
    <w:rsid w:val="00683E7D"/>
    <w:rsid w:val="006A06E0"/>
    <w:rsid w:val="006B095A"/>
    <w:rsid w:val="006C70AB"/>
    <w:rsid w:val="006E3032"/>
    <w:rsid w:val="00742D20"/>
    <w:rsid w:val="00761BE5"/>
    <w:rsid w:val="00776B75"/>
    <w:rsid w:val="00787E0E"/>
    <w:rsid w:val="007A6AF6"/>
    <w:rsid w:val="007D1306"/>
    <w:rsid w:val="007E2FCA"/>
    <w:rsid w:val="007E7F3F"/>
    <w:rsid w:val="007F09B5"/>
    <w:rsid w:val="008041C5"/>
    <w:rsid w:val="008268BF"/>
    <w:rsid w:val="00833FA0"/>
    <w:rsid w:val="00890284"/>
    <w:rsid w:val="008E07FA"/>
    <w:rsid w:val="00935590"/>
    <w:rsid w:val="009D44A3"/>
    <w:rsid w:val="009E3A36"/>
    <w:rsid w:val="00A014AE"/>
    <w:rsid w:val="00A02E02"/>
    <w:rsid w:val="00A331F6"/>
    <w:rsid w:val="00A46556"/>
    <w:rsid w:val="00A53C80"/>
    <w:rsid w:val="00AA1D8D"/>
    <w:rsid w:val="00AB3257"/>
    <w:rsid w:val="00AF12E1"/>
    <w:rsid w:val="00AF2E2A"/>
    <w:rsid w:val="00B37D01"/>
    <w:rsid w:val="00B42F23"/>
    <w:rsid w:val="00B47730"/>
    <w:rsid w:val="00B559F2"/>
    <w:rsid w:val="00B60389"/>
    <w:rsid w:val="00C064BF"/>
    <w:rsid w:val="00C150B7"/>
    <w:rsid w:val="00C33EFF"/>
    <w:rsid w:val="00C61385"/>
    <w:rsid w:val="00CB0664"/>
    <w:rsid w:val="00CB070E"/>
    <w:rsid w:val="00CB2C99"/>
    <w:rsid w:val="00CB7839"/>
    <w:rsid w:val="00CD16C9"/>
    <w:rsid w:val="00D0137E"/>
    <w:rsid w:val="00D644A0"/>
    <w:rsid w:val="00D845FD"/>
    <w:rsid w:val="00D87E8A"/>
    <w:rsid w:val="00DA22C3"/>
    <w:rsid w:val="00DE1EF5"/>
    <w:rsid w:val="00DE4CB6"/>
    <w:rsid w:val="00E34678"/>
    <w:rsid w:val="00E5658B"/>
    <w:rsid w:val="00E65E1F"/>
    <w:rsid w:val="00E72732"/>
    <w:rsid w:val="00E905EF"/>
    <w:rsid w:val="00E9693C"/>
    <w:rsid w:val="00EA36CB"/>
    <w:rsid w:val="00EB0509"/>
    <w:rsid w:val="00EB58D7"/>
    <w:rsid w:val="00EC51D8"/>
    <w:rsid w:val="00EC5C89"/>
    <w:rsid w:val="00ED41C9"/>
    <w:rsid w:val="00ED784E"/>
    <w:rsid w:val="00EF7094"/>
    <w:rsid w:val="00F03A89"/>
    <w:rsid w:val="00F41903"/>
    <w:rsid w:val="00F5623C"/>
    <w:rsid w:val="00F63878"/>
    <w:rsid w:val="00F96B44"/>
    <w:rsid w:val="00FA0150"/>
    <w:rsid w:val="00FB2454"/>
    <w:rsid w:val="00FB4932"/>
    <w:rsid w:val="00FC693F"/>
    <w:rsid w:val="00FC74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ACC35C3"/>
  <w14:defaultImageDpi w14:val="300"/>
  <w15:docId w15:val="{09946A20-D315-4BCE-AA29-136AE28696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60" w:line="360" w:lineRule="auto"/>
      <w:ind w:firstLine="709"/>
      <w:jc w:val="both"/>
    </w:pPr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80" w:after="140" w:line="264" w:lineRule="auto"/>
      <w:ind w:firstLine="0"/>
      <w:outlineLvl w:val="0"/>
    </w:pPr>
    <w:rPr>
      <w:rFonts w:asciiTheme="majorHAnsi" w:eastAsiaTheme="majorEastAsia" w:hAnsiTheme="majorHAnsi" w:cstheme="majorBidi"/>
      <w:b/>
      <w:bCs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80" w:after="80" w:line="264" w:lineRule="auto"/>
      <w:ind w:firstLine="0"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BodySS">
    <w:name w:val="Table Body SS"/>
    <w:pPr>
      <w:spacing w:after="0" w:line="250" w:lineRule="auto"/>
    </w:pPr>
    <w:rPr>
      <w:rFonts w:ascii="Times New Roman" w:eastAsia="Times New Roman" w:hAnsi="Times New Roman"/>
      <w:sz w:val="20"/>
    </w:rPr>
  </w:style>
  <w:style w:type="paragraph" w:customStyle="1" w:styleId="CompactSS">
    <w:name w:val="Compact SS"/>
    <w:pPr>
      <w:spacing w:after="80" w:line="278" w:lineRule="auto"/>
      <w:jc w:val="both"/>
    </w:pPr>
    <w:rPr>
      <w:rFonts w:ascii="Times New Roman" w:eastAsia="Times New Roman" w:hAnsi="Times New Roman"/>
    </w:rPr>
  </w:style>
  <w:style w:type="paragraph" w:customStyle="1" w:styleId="SourceSS">
    <w:name w:val="Source SS"/>
    <w:pPr>
      <w:spacing w:after="80" w:line="240" w:lineRule="auto"/>
    </w:pPr>
    <w:rPr>
      <w:rFonts w:ascii="Times New Roman" w:eastAsia="Times New Roman" w:hAnsi="Times New Roman"/>
      <w:sz w:val="20"/>
    </w:rPr>
  </w:style>
  <w:style w:type="paragraph" w:styleId="aff8">
    <w:name w:val="Normal (Web)"/>
    <w:basedOn w:val="a1"/>
    <w:uiPriority w:val="99"/>
    <w:semiHidden/>
    <w:unhideWhenUsed/>
    <w:rsid w:val="001B3A0E"/>
    <w:pPr>
      <w:spacing w:before="100" w:beforeAutospacing="1" w:after="100" w:afterAutospacing="1" w:line="240" w:lineRule="auto"/>
      <w:ind w:firstLine="0"/>
      <w:jc w:val="left"/>
    </w:pPr>
    <w:rPr>
      <w:rFonts w:cs="Times New Roman"/>
      <w:sz w:val="24"/>
      <w:szCs w:val="24"/>
      <w:lang w:val="ru-RU" w:eastAsia="ru-RU"/>
    </w:rPr>
  </w:style>
  <w:style w:type="table" w:customStyle="1" w:styleId="14">
    <w:name w:val="Сетка таблицы1"/>
    <w:basedOn w:val="a3"/>
    <w:next w:val="aff0"/>
    <w:uiPriority w:val="59"/>
    <w:rsid w:val="00683E7D"/>
    <w:pPr>
      <w:spacing w:after="0" w:line="240" w:lineRule="auto"/>
    </w:pPr>
    <w:rPr>
      <w:rFonts w:ascii="Aptos" w:eastAsia="Aptos" w:hAnsi="Aptos" w:cs="Times New Roman"/>
      <w:lang w:val="ru-RU"/>
    </w:rPr>
    <w:tblPr>
      <w:tblInd w:w="0" w:type="nil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8</Pages>
  <Words>1865</Words>
  <Characters>10633</Characters>
  <Application>Microsoft Office Word</Application>
  <DocSecurity>0</DocSecurity>
  <Lines>88</Lines>
  <Paragraphs>24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Выбор технологического стека и архитектурного подхода для мобильного приложения SoundScape</vt:lpstr>
      <vt:lpstr/>
    </vt:vector>
  </TitlesOfParts>
  <Manager/>
  <Company/>
  <LinksUpToDate>false</LinksUpToDate>
  <CharactersWithSpaces>12474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Выбор технологического стека и архитектурного подхода для мобильного приложения SoundScape</dc:title>
  <dc:subject>Практическая работа № 3</dc:subject>
  <dc:creator/>
  <cp:keywords>SoundScape, Android, архитектура, стек</cp:keywords>
  <dc:description>generated by python-docx</dc:description>
  <cp:lastModifiedBy>Михаил Куликов</cp:lastModifiedBy>
  <cp:revision>141</cp:revision>
  <dcterms:created xsi:type="dcterms:W3CDTF">2013-12-23T23:15:00Z</dcterms:created>
  <dcterms:modified xsi:type="dcterms:W3CDTF">2026-10-19T20:42:00Z</dcterms:modified>
  <cp:category/>
</cp:coreProperties>
</file>