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9"/>
        <w:gridCol w:w="2475"/>
        <w:gridCol w:w="1298"/>
        <w:gridCol w:w="1585"/>
        <w:gridCol w:w="1217"/>
        <w:gridCol w:w="1772"/>
      </w:tblGrid>
      <w:tr w:rsidR="00702EE7" w:rsidTr="008571D3">
        <w:trPr>
          <w:trHeight w:val="773"/>
        </w:trPr>
        <w:tc>
          <w:tcPr>
            <w:tcW w:w="2249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347" w:type="dxa"/>
            <w:gridSpan w:val="5"/>
            <w:vAlign w:val="center"/>
          </w:tcPr>
          <w:p w:rsidR="00702EE7" w:rsidRPr="002733C0" w:rsidRDefault="00E5196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SE2018</w:t>
            </w:r>
            <w:r>
              <w:rPr>
                <w:rFonts w:hint="eastAsia"/>
                <w:sz w:val="28"/>
                <w:szCs w:val="28"/>
              </w:rPr>
              <w:t>春</w:t>
            </w:r>
            <w:r w:rsidR="001F661A">
              <w:rPr>
                <w:rFonts w:hint="eastAsia"/>
                <w:sz w:val="28"/>
                <w:szCs w:val="28"/>
              </w:rPr>
              <w:t>-G0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8267D0">
              <w:rPr>
                <w:rFonts w:hint="eastAsia"/>
                <w:sz w:val="28"/>
                <w:szCs w:val="28"/>
              </w:rPr>
              <w:t>小组第七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8571D3">
        <w:trPr>
          <w:trHeight w:val="697"/>
        </w:trPr>
        <w:tc>
          <w:tcPr>
            <w:tcW w:w="2249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75" w:type="dxa"/>
          </w:tcPr>
          <w:p w:rsidR="00702EE7" w:rsidRPr="00E51961" w:rsidRDefault="001F66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2019.4.19</w:t>
            </w:r>
          </w:p>
        </w:tc>
        <w:tc>
          <w:tcPr>
            <w:tcW w:w="1298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574" w:type="dxa"/>
            <w:gridSpan w:val="3"/>
          </w:tcPr>
          <w:p w:rsidR="00702EE7" w:rsidRPr="00702EE7" w:rsidRDefault="001F66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421</w:t>
            </w:r>
            <w:proofErr w:type="gramEnd"/>
          </w:p>
        </w:tc>
      </w:tr>
      <w:tr w:rsidR="00702EE7" w:rsidTr="008571D3">
        <w:trPr>
          <w:trHeight w:val="722"/>
        </w:trPr>
        <w:tc>
          <w:tcPr>
            <w:tcW w:w="2249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75" w:type="dxa"/>
          </w:tcPr>
          <w:p w:rsidR="00702EE7" w:rsidRPr="00702EE7" w:rsidRDefault="001F66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</w:t>
            </w:r>
            <w:r w:rsidR="00E51961">
              <w:rPr>
                <w:rFonts w:hint="eastAsia"/>
                <w:sz w:val="28"/>
                <w:szCs w:val="28"/>
              </w:rPr>
              <w:t>2</w:t>
            </w:r>
            <w:r w:rsidR="00E51961"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98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85" w:type="dxa"/>
          </w:tcPr>
          <w:p w:rsidR="00702EE7" w:rsidRPr="00702EE7" w:rsidRDefault="001F66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</w:t>
            </w:r>
          </w:p>
        </w:tc>
        <w:tc>
          <w:tcPr>
            <w:tcW w:w="121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72" w:type="dxa"/>
          </w:tcPr>
          <w:p w:rsidR="00702EE7" w:rsidRPr="00702EE7" w:rsidRDefault="001F661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倪嘉玲</w:t>
            </w:r>
          </w:p>
        </w:tc>
      </w:tr>
      <w:tr w:rsidR="00702EE7" w:rsidTr="008571D3">
        <w:trPr>
          <w:trHeight w:val="704"/>
        </w:trPr>
        <w:tc>
          <w:tcPr>
            <w:tcW w:w="2249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347" w:type="dxa"/>
            <w:gridSpan w:val="5"/>
          </w:tcPr>
          <w:p w:rsidR="00702EE7" w:rsidRPr="00702EE7" w:rsidRDefault="001F661A" w:rsidP="000A38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02EE7" w:rsidTr="008571D3">
        <w:trPr>
          <w:trHeight w:val="714"/>
        </w:trPr>
        <w:tc>
          <w:tcPr>
            <w:tcW w:w="2249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347" w:type="dxa"/>
            <w:gridSpan w:val="5"/>
          </w:tcPr>
          <w:p w:rsidR="00702EE7" w:rsidRPr="00E51961" w:rsidRDefault="00E51961">
            <w:pPr>
              <w:rPr>
                <w:sz w:val="32"/>
                <w:szCs w:val="32"/>
              </w:rPr>
            </w:pPr>
            <w:r w:rsidRPr="00E51961">
              <w:rPr>
                <w:sz w:val="32"/>
                <w:szCs w:val="32"/>
              </w:rPr>
              <w:t>无</w:t>
            </w:r>
          </w:p>
        </w:tc>
      </w:tr>
      <w:tr w:rsidR="00702EE7" w:rsidTr="008571D3">
        <w:trPr>
          <w:trHeight w:val="695"/>
        </w:trPr>
        <w:tc>
          <w:tcPr>
            <w:tcW w:w="10596" w:type="dxa"/>
            <w:gridSpan w:val="6"/>
            <w:tcBorders>
              <w:bottom w:val="single" w:sz="4" w:space="0" w:color="000000" w:themeColor="text1"/>
            </w:tcBorders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8571D3">
        <w:trPr>
          <w:trHeight w:val="3579"/>
        </w:trPr>
        <w:tc>
          <w:tcPr>
            <w:tcW w:w="10596" w:type="dxa"/>
            <w:gridSpan w:val="6"/>
          </w:tcPr>
          <w:p w:rsidR="00702EE7" w:rsidRDefault="00702EE7" w:rsidP="003476BA"/>
          <w:p w:rsidR="003476BA" w:rsidRDefault="003476BA" w:rsidP="003476BA"/>
          <w:p w:rsidR="00E51961" w:rsidRDefault="00E51961" w:rsidP="007F14E5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   </w:t>
            </w:r>
            <w:r w:rsidR="007F14E5">
              <w:rPr>
                <w:rFonts w:hint="eastAsia"/>
              </w:rPr>
              <w:t xml:space="preserve"> </w:t>
            </w:r>
            <w:r w:rsidR="001F661A">
              <w:rPr>
                <w:rFonts w:hint="eastAsia"/>
                <w:sz w:val="32"/>
                <w:szCs w:val="32"/>
              </w:rPr>
              <w:t>本次会议为本小组第九</w:t>
            </w:r>
            <w:r w:rsidR="007F14E5">
              <w:rPr>
                <w:rFonts w:hint="eastAsia"/>
                <w:sz w:val="32"/>
                <w:szCs w:val="32"/>
              </w:rPr>
              <w:t>次会议。</w:t>
            </w:r>
          </w:p>
          <w:p w:rsidR="00771C6E" w:rsidRDefault="007F14E5" w:rsidP="00F2390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771C6E">
              <w:rPr>
                <w:rFonts w:hint="eastAsia"/>
                <w:sz w:val="32"/>
                <w:szCs w:val="32"/>
              </w:rPr>
              <w:t>本次会议针对本周上课内容进行了讨论。</w:t>
            </w:r>
          </w:p>
          <w:p w:rsidR="003476BA" w:rsidRDefault="00771C6E" w:rsidP="003476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927B25">
              <w:rPr>
                <w:rFonts w:hint="eastAsia"/>
                <w:sz w:val="32"/>
                <w:szCs w:val="32"/>
              </w:rPr>
              <w:t>确定本周任务为</w:t>
            </w:r>
            <w:r w:rsidR="008267D0">
              <w:rPr>
                <w:rFonts w:hint="eastAsia"/>
                <w:sz w:val="32"/>
                <w:szCs w:val="32"/>
              </w:rPr>
              <w:t>总体设计的初步完成。</w:t>
            </w:r>
          </w:p>
          <w:p w:rsidR="00927B25" w:rsidRDefault="00927B25" w:rsidP="003476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>
              <w:rPr>
                <w:rFonts w:hint="eastAsia"/>
                <w:sz w:val="32"/>
                <w:szCs w:val="32"/>
              </w:rPr>
              <w:t>将具体的工作具体分为</w:t>
            </w:r>
            <w:r w:rsidR="008267D0">
              <w:rPr>
                <w:rFonts w:hint="eastAsia"/>
                <w:sz w:val="32"/>
                <w:szCs w:val="32"/>
              </w:rPr>
              <w:t>可行性的再次讨论、系统说明、用户手册、测试计划、数据库设计结果、甘特图的细化、层次图、</w:t>
            </w:r>
            <w:r w:rsidR="008571D3">
              <w:rPr>
                <w:rFonts w:hint="eastAsia"/>
                <w:sz w:val="32"/>
                <w:szCs w:val="32"/>
              </w:rPr>
              <w:t>H</w:t>
            </w:r>
            <w:r w:rsidR="008267D0">
              <w:rPr>
                <w:rFonts w:hint="eastAsia"/>
                <w:sz w:val="32"/>
                <w:szCs w:val="32"/>
              </w:rPr>
              <w:t>IPO</w:t>
            </w:r>
            <w:r w:rsidR="008267D0">
              <w:rPr>
                <w:rFonts w:hint="eastAsia"/>
                <w:sz w:val="32"/>
                <w:szCs w:val="32"/>
              </w:rPr>
              <w:t>图、结构图、端口设计框架的细节等。</w:t>
            </w:r>
          </w:p>
          <w:p w:rsidR="008267D0" w:rsidRDefault="008267D0" w:rsidP="003476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将部分任务分配再次细化。</w:t>
            </w:r>
            <w:bookmarkStart w:id="0" w:name="_GoBack"/>
            <w:bookmarkEnd w:id="0"/>
          </w:p>
          <w:p w:rsidR="00927B25" w:rsidRPr="00927B25" w:rsidRDefault="00927B25" w:rsidP="003476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</w:t>
            </w:r>
          </w:p>
          <w:p w:rsidR="003476BA" w:rsidRDefault="003476BA" w:rsidP="003476BA"/>
          <w:p w:rsidR="008571D3" w:rsidRDefault="008571D3" w:rsidP="003476BA"/>
          <w:p w:rsidR="008571D3" w:rsidRDefault="008571D3" w:rsidP="003476BA"/>
          <w:p w:rsidR="008571D3" w:rsidRDefault="008571D3" w:rsidP="003476BA"/>
          <w:p w:rsidR="008571D3" w:rsidRDefault="008571D3" w:rsidP="003476BA"/>
          <w:p w:rsidR="008571D3" w:rsidRDefault="008571D3" w:rsidP="003476BA"/>
          <w:p w:rsidR="008571D3" w:rsidRDefault="008571D3" w:rsidP="003476BA"/>
          <w:p w:rsidR="008571D3" w:rsidRDefault="008571D3" w:rsidP="003476BA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154" w:rsidRDefault="00A63154" w:rsidP="00702EE7">
      <w:r>
        <w:separator/>
      </w:r>
    </w:p>
  </w:endnote>
  <w:endnote w:type="continuationSeparator" w:id="0">
    <w:p w:rsidR="00A63154" w:rsidRDefault="00A63154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154" w:rsidRDefault="00A63154" w:rsidP="00702EE7">
      <w:r>
        <w:separator/>
      </w:r>
    </w:p>
  </w:footnote>
  <w:footnote w:type="continuationSeparator" w:id="0">
    <w:p w:rsidR="00A63154" w:rsidRDefault="00A63154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0F24"/>
    <w:rsid w:val="00056394"/>
    <w:rsid w:val="000A3497"/>
    <w:rsid w:val="000A3894"/>
    <w:rsid w:val="00120764"/>
    <w:rsid w:val="00150CBF"/>
    <w:rsid w:val="00152E75"/>
    <w:rsid w:val="00152EC3"/>
    <w:rsid w:val="001558D2"/>
    <w:rsid w:val="00192D8D"/>
    <w:rsid w:val="00196314"/>
    <w:rsid w:val="001D36BF"/>
    <w:rsid w:val="001F661A"/>
    <w:rsid w:val="002733C0"/>
    <w:rsid w:val="00343613"/>
    <w:rsid w:val="003476BA"/>
    <w:rsid w:val="0036780F"/>
    <w:rsid w:val="003C6423"/>
    <w:rsid w:val="003F076A"/>
    <w:rsid w:val="00426584"/>
    <w:rsid w:val="00573CE3"/>
    <w:rsid w:val="005F5B26"/>
    <w:rsid w:val="006558B1"/>
    <w:rsid w:val="006B62C3"/>
    <w:rsid w:val="00702EE7"/>
    <w:rsid w:val="00760638"/>
    <w:rsid w:val="007608F5"/>
    <w:rsid w:val="00771C6E"/>
    <w:rsid w:val="007857CB"/>
    <w:rsid w:val="007D4B16"/>
    <w:rsid w:val="007F14E5"/>
    <w:rsid w:val="008267D0"/>
    <w:rsid w:val="008571D3"/>
    <w:rsid w:val="00927B25"/>
    <w:rsid w:val="009A349E"/>
    <w:rsid w:val="00A63154"/>
    <w:rsid w:val="00AF5D46"/>
    <w:rsid w:val="00B71A5B"/>
    <w:rsid w:val="00CC3F79"/>
    <w:rsid w:val="00D1015F"/>
    <w:rsid w:val="00D20634"/>
    <w:rsid w:val="00D67F67"/>
    <w:rsid w:val="00DC2887"/>
    <w:rsid w:val="00DF579D"/>
    <w:rsid w:val="00E51961"/>
    <w:rsid w:val="00EA6483"/>
    <w:rsid w:val="00F2390D"/>
    <w:rsid w:val="00F501B4"/>
    <w:rsid w:val="00F50BC5"/>
    <w:rsid w:val="00F51174"/>
    <w:rsid w:val="00F51F16"/>
    <w:rsid w:val="00FA592A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3615AE8-EC19-4F2B-B034-89A62486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nijialing</cp:lastModifiedBy>
  <cp:revision>2</cp:revision>
  <cp:lastPrinted>2016-10-19T02:08:00Z</cp:lastPrinted>
  <dcterms:created xsi:type="dcterms:W3CDTF">2019-04-19T02:20:00Z</dcterms:created>
  <dcterms:modified xsi:type="dcterms:W3CDTF">2019-04-19T02:20:00Z</dcterms:modified>
</cp:coreProperties>
</file>