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0448C3" w14:textId="77777777" w:rsidR="000F41F2" w:rsidRDefault="00DA71D2" w:rsidP="000F41F2">
      <w:pPr>
        <w:pStyle w:val="a8"/>
        <w:ind w:firstLine="640"/>
        <w:rPr>
          <w:sz w:val="84"/>
          <w:szCs w:val="84"/>
        </w:rPr>
      </w:pPr>
      <w:bookmarkStart w:id="0" w:name="_Toc5083"/>
      <w:bookmarkStart w:id="1" w:name="_Toc7900"/>
      <w:bookmarkStart w:id="2" w:name="_Toc480711077"/>
      <w:bookmarkStart w:id="3" w:name="_Toc509078437"/>
      <w:bookmarkStart w:id="4" w:name="_Toc509735714"/>
      <w:bookmarkStart w:id="5" w:name="_Toc510188339"/>
      <w:bookmarkStart w:id="6" w:name="_Toc510195921"/>
      <w:bookmarkStart w:id="7" w:name="_Toc4335323"/>
      <w:bookmarkStart w:id="8" w:name="_Toc4784765"/>
      <w:r>
        <w:rPr>
          <w:noProof/>
        </w:rPr>
        <mc:AlternateContent>
          <mc:Choice Requires="wps">
            <w:drawing>
              <wp:anchor distT="0" distB="0" distL="114300" distR="114300" simplePos="0" relativeHeight="251659264" behindDoc="0" locked="0" layoutInCell="1" allowOverlap="1" wp14:anchorId="32B0023B" wp14:editId="25524E34">
                <wp:simplePos x="0" y="0"/>
                <wp:positionH relativeFrom="column">
                  <wp:posOffset>-29845</wp:posOffset>
                </wp:positionH>
                <wp:positionV relativeFrom="paragraph">
                  <wp:posOffset>167005</wp:posOffset>
                </wp:positionV>
                <wp:extent cx="904875" cy="352425"/>
                <wp:effectExtent l="0" t="0" r="9525" b="3175"/>
                <wp:wrapNone/>
                <wp:docPr id="1" name="文本框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352425"/>
                        </a:xfrm>
                        <a:prstGeom prst="rect">
                          <a:avLst/>
                        </a:prstGeom>
                        <a:noFill/>
                        <a:ln w="9525">
                          <a:solidFill>
                            <a:srgbClr val="000000"/>
                          </a:solidFill>
                          <a:miter lim="800000"/>
                        </a:ln>
                      </wps:spPr>
                      <wps:txbx>
                        <w:txbxContent>
                          <w:p w14:paraId="25D89051" w14:textId="77777777" w:rsidR="000F41F2" w:rsidRDefault="000F41F2" w:rsidP="000F41F2">
                            <w:r>
                              <w:rPr>
                                <w:rFonts w:hint="eastAsia"/>
                              </w:rPr>
                              <w:t>组号：</w:t>
                            </w:r>
                            <w:r>
                              <w:rPr>
                                <w:rFonts w:hint="eastAsia"/>
                              </w:rPr>
                              <w:t>G</w:t>
                            </w:r>
                            <w:r>
                              <w:t>02</w:t>
                            </w:r>
                          </w:p>
                          <w:p w14:paraId="002535F7" w14:textId="77777777" w:rsidR="000F41F2" w:rsidRDefault="000F41F2" w:rsidP="000F41F2">
                            <w:pPr>
                              <w:ind w:firstLine="48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B0023B" id="_x0000_t202" coordsize="21600,21600" o:spt="202" path="m0,0l0,21600,21600,21600,21600,0xe">
                <v:stroke joinstyle="miter"/>
                <v:path gradientshapeok="t" o:connecttype="rect"/>
              </v:shapetype>
              <v:shape id="文本框 11" o:spid="_x0000_s1026" type="#_x0000_t202" style="position:absolute;left:0;text-align:left;margin-left:-2.35pt;margin-top:13.15pt;width:71.25pt;height:2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lyPZiUCAAAQBAAADgAAAGRycy9lMm9Eb2MueG1srFPNjtMwEL4j8Q6W7zRtadlu1HS1dLUIafmR&#10;Fh7AcZzEwvYY221SHoB9A05cuPNcfQ7GTrdEcEP4YHk842+++Wa8vuq1InvhvART0NlkSokwHCpp&#10;moJ+/HD7bEWJD8xUTIERBT0IT682T5+sO5uLObSgKuEIghifd7agbQg2zzLPW6GZn4AVBp01OM0C&#10;mq7JKsc6RNcqm0+nL7IOXGUdcOE93t4MTrpJ+HUteHhX114EogqK3ELaXdrLuGebNcsbx2wr+YkG&#10;+wcWmkmDSc9QNywwsnPyLygtuQMPdZhw0BnUteQi1YDVzKZ/VHPfMitSLSiOt2eZ/P+D5W/37x2R&#10;FfaOEsM0tuj47eH4/efxx1cym0V9OutzDLu3GBj6l9DH2Firt3fAP3liYNsy04hr56BrBauQX3qZ&#10;jZ4OOD6ClN0bqDAR2wVIQH3tdAREOQiiY58O596IPhCOl5fTxepiSQlH1/PlfDFfRm4Zyx8fW+fD&#10;KwGaxENBHbY+gbP9nQ9D6GNIzGXgViqV2q8M6TDBEiFTWaBkFZ3JcE25VY7sWRygtE55/ThMy4Bj&#10;rKQu6GocpAxyjCrEwgcJQl/2J1VLqA6oh4NhLPEb4aEF94WSDkeyoP7zjjlBiXptUNPL2WIRZzgZ&#10;i+XFHA039pRjDzMcoQoaKBmO2zDM/c462bSYaeiigWvsQy2TRpHqwOrEG8cuqXz6InGux3aK+v2R&#10;N78AAAD//wMAUEsDBBQABgAIAAAAIQD02wxc3AAAAAgBAAAPAAAAZHJzL2Rvd25yZXYueG1sTI9N&#10;T4NAEIbvJv6HzZh4a5eCKYgsjbF6V6x6HdgpENlZwm5b9Ne7PdXj5P2Y5y02sxnEkSbXW1awWkYg&#10;iBure24V7N5fFhkI55E1DpZJwQ852JTXVwXm2p74jY6Vb0UoYZejgs77MZfSNR0ZdEs7EgdtbyeD&#10;PpxTK/WEp1BuBhlH0Voa7Dl86HCkp46a7+pgAkb8tUu2rxWlKdbJ9vn3437/OSh1ezM/PoDwNPuL&#10;Gc74IQNlYKrtgbUTg4LFXRqcCuJ1AuKsJ2mYUivIVhnIspD/B5R/AAAA//8DAFBLAQItABQABgAI&#10;AAAAIQDkmcPA+wAAAOEBAAATAAAAAAAAAAAAAAAAAAAAAABbQ29udGVudF9UeXBlc10ueG1sUEsB&#10;Ai0AFAAGAAgAAAAhACOyauHXAAAAlAEAAAsAAAAAAAAAAAAAAAAALAEAAF9yZWxzLy5yZWxzUEsB&#10;Ai0AFAAGAAgAAAAhAM5cj2YlAgAAEAQAAA4AAAAAAAAAAAAAAAAALAIAAGRycy9lMm9Eb2MueG1s&#10;UEsBAi0AFAAGAAgAAAAhAPTbDFzcAAAACAEAAA8AAAAAAAAAAAAAAAAAfQQAAGRycy9kb3ducmV2&#10;LnhtbFBLBQYAAAAABAAEAPMAAACGBQAAAAA=&#10;" filled="f">
                <v:textbox>
                  <w:txbxContent>
                    <w:p w14:paraId="25D89051" w14:textId="77777777" w:rsidR="000F41F2" w:rsidRDefault="000F41F2" w:rsidP="000F41F2">
                      <w:r>
                        <w:rPr>
                          <w:rFonts w:hint="eastAsia"/>
                        </w:rPr>
                        <w:t>组号：</w:t>
                      </w:r>
                      <w:r>
                        <w:rPr>
                          <w:rFonts w:hint="eastAsia"/>
                        </w:rPr>
                        <w:t>G</w:t>
                      </w:r>
                      <w:r>
                        <w:t>02</w:t>
                      </w:r>
                    </w:p>
                    <w:p w14:paraId="002535F7" w14:textId="77777777" w:rsidR="000F41F2" w:rsidRDefault="000F41F2" w:rsidP="000F41F2">
                      <w:pPr>
                        <w:ind w:firstLine="480"/>
                      </w:pPr>
                    </w:p>
                  </w:txbxContent>
                </v:textbox>
              </v:shape>
            </w:pict>
          </mc:Fallback>
        </mc:AlternateContent>
      </w:r>
      <w:r w:rsidR="000F41F2">
        <w:rPr>
          <w:rFonts w:hint="eastAsia"/>
          <w:sz w:val="24"/>
        </w:rPr>
        <w:t>201</w:t>
      </w:r>
      <w:r w:rsidR="000F41F2">
        <w:rPr>
          <w:sz w:val="24"/>
        </w:rPr>
        <w:t>8</w:t>
      </w:r>
      <w:r w:rsidR="000F41F2">
        <w:rPr>
          <w:rFonts w:hint="eastAsia"/>
          <w:sz w:val="24"/>
        </w:rPr>
        <w:t xml:space="preserve">  </w:t>
      </w:r>
      <w:r w:rsidR="000F41F2">
        <w:rPr>
          <w:rFonts w:hint="eastAsia"/>
          <w:sz w:val="24"/>
        </w:rPr>
        <w:t>－</w:t>
      </w:r>
      <w:r w:rsidR="000F41F2">
        <w:rPr>
          <w:rFonts w:hint="eastAsia"/>
          <w:sz w:val="24"/>
        </w:rPr>
        <w:t>201</w:t>
      </w:r>
      <w:r w:rsidR="000F41F2">
        <w:rPr>
          <w:sz w:val="24"/>
        </w:rPr>
        <w:t>9</w:t>
      </w:r>
      <w:r w:rsidR="000F41F2">
        <w:rPr>
          <w:rFonts w:hint="eastAsia"/>
          <w:sz w:val="24"/>
        </w:rPr>
        <w:t xml:space="preserve"> </w:t>
      </w:r>
      <w:r w:rsidR="000F41F2">
        <w:rPr>
          <w:rFonts w:hint="eastAsia"/>
          <w:sz w:val="24"/>
        </w:rPr>
        <w:t>学年第</w:t>
      </w:r>
      <w:r w:rsidR="000F41F2">
        <w:rPr>
          <w:rFonts w:hint="eastAsia"/>
          <w:sz w:val="24"/>
        </w:rPr>
        <w:t xml:space="preserve"> </w:t>
      </w:r>
      <w:r w:rsidR="000F41F2">
        <w:rPr>
          <w:rFonts w:hint="eastAsia"/>
          <w:sz w:val="24"/>
        </w:rPr>
        <w:t>二</w:t>
      </w:r>
      <w:r w:rsidR="000F41F2">
        <w:rPr>
          <w:rFonts w:hint="eastAsia"/>
          <w:sz w:val="24"/>
        </w:rPr>
        <w:t xml:space="preserve"> </w:t>
      </w:r>
      <w:r w:rsidR="000F41F2">
        <w:rPr>
          <w:rFonts w:hint="eastAsia"/>
          <w:sz w:val="24"/>
        </w:rPr>
        <w:t>学期</w:t>
      </w:r>
      <w:bookmarkEnd w:id="0"/>
      <w:bookmarkEnd w:id="1"/>
      <w:bookmarkEnd w:id="2"/>
      <w:bookmarkEnd w:id="3"/>
      <w:bookmarkEnd w:id="4"/>
      <w:bookmarkEnd w:id="5"/>
      <w:bookmarkEnd w:id="6"/>
      <w:bookmarkEnd w:id="7"/>
      <w:bookmarkEnd w:id="8"/>
    </w:p>
    <w:p w14:paraId="00682747" w14:textId="77777777" w:rsidR="000F41F2" w:rsidRDefault="00DA71D2" w:rsidP="000F41F2">
      <w:pPr>
        <w:pStyle w:val="a8"/>
        <w:ind w:firstLine="640"/>
        <w:rPr>
          <w:sz w:val="84"/>
          <w:szCs w:val="84"/>
        </w:rPr>
      </w:pPr>
      <w:bookmarkStart w:id="9" w:name="_Toc15899"/>
      <w:bookmarkStart w:id="10" w:name="_Toc9976"/>
      <w:bookmarkStart w:id="11" w:name="_Toc480711078"/>
      <w:bookmarkStart w:id="12" w:name="_Toc509078385"/>
      <w:bookmarkStart w:id="13" w:name="_Toc509078438"/>
      <w:bookmarkStart w:id="14" w:name="_Toc509735715"/>
      <w:bookmarkStart w:id="15" w:name="_Toc510188340"/>
      <w:bookmarkStart w:id="16" w:name="_Toc510195922"/>
      <w:bookmarkStart w:id="17" w:name="_Toc4335324"/>
      <w:bookmarkStart w:id="18" w:name="_Toc4779619"/>
      <w:bookmarkStart w:id="19" w:name="_Toc4779667"/>
      <w:bookmarkStart w:id="20" w:name="_Toc4783300"/>
      <w:bookmarkStart w:id="21" w:name="_Toc4784766"/>
      <w:r>
        <w:rPr>
          <w:noProof/>
        </w:rPr>
        <w:drawing>
          <wp:anchor distT="0" distB="0" distL="114300" distR="114300" simplePos="0" relativeHeight="251660288" behindDoc="1" locked="0" layoutInCell="1" allowOverlap="1" wp14:anchorId="618EE047" wp14:editId="413EF742">
            <wp:simplePos x="0" y="0"/>
            <wp:positionH relativeFrom="column">
              <wp:posOffset>1215390</wp:posOffset>
            </wp:positionH>
            <wp:positionV relativeFrom="paragraph">
              <wp:posOffset>354330</wp:posOffset>
            </wp:positionV>
            <wp:extent cx="2933700" cy="723900"/>
            <wp:effectExtent l="0" t="0" r="0" b="0"/>
            <wp:wrapTight wrapText="bothSides">
              <wp:wrapPolygon edited="0">
                <wp:start x="0" y="0"/>
                <wp:lineTo x="0" y="21221"/>
                <wp:lineTo x="21506" y="21221"/>
                <wp:lineTo x="21506" y="0"/>
                <wp:lineTo x="0" y="0"/>
              </wp:wrapPolygon>
            </wp:wrapTight>
            <wp:docPr id="29" name="图片 10" descr="说明: B-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说明: B-2-2-1"/>
                    <pic:cNvPicPr>
                      <a:picLocks noChangeAspect="1" noChangeArrowheads="1"/>
                    </pic:cNvPicPr>
                  </pic:nvPicPr>
                  <pic:blipFill>
                    <a:blip r:embed="rId7">
                      <a:grayscl/>
                      <a:biLevel thresh="50000"/>
                      <a:extLst>
                        <a:ext uri="{28A0092B-C50C-407E-A947-70E740481C1C}">
                          <a14:useLocalDpi xmlns:a14="http://schemas.microsoft.com/office/drawing/2010/main" val="0"/>
                        </a:ext>
                      </a:extLst>
                    </a:blip>
                    <a:srcRect l="20609"/>
                    <a:stretch>
                      <a:fillRect/>
                    </a:stretch>
                  </pic:blipFill>
                  <pic:spPr bwMode="auto">
                    <a:xfrm>
                      <a:off x="0" y="0"/>
                      <a:ext cx="2933700" cy="72390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9"/>
      <w:bookmarkEnd w:id="10"/>
      <w:bookmarkEnd w:id="11"/>
      <w:bookmarkEnd w:id="12"/>
      <w:bookmarkEnd w:id="13"/>
      <w:bookmarkEnd w:id="14"/>
      <w:bookmarkEnd w:id="15"/>
      <w:bookmarkEnd w:id="16"/>
      <w:bookmarkEnd w:id="17"/>
      <w:bookmarkEnd w:id="18"/>
      <w:bookmarkEnd w:id="19"/>
      <w:bookmarkEnd w:id="20"/>
      <w:bookmarkEnd w:id="21"/>
    </w:p>
    <w:p w14:paraId="36B77861" w14:textId="77777777" w:rsidR="000F41F2" w:rsidRDefault="000F41F2" w:rsidP="000F41F2">
      <w:pPr>
        <w:pStyle w:val="a8"/>
        <w:ind w:firstLineChars="347" w:firstLine="2498"/>
        <w:jc w:val="both"/>
        <w:rPr>
          <w:sz w:val="72"/>
          <w:szCs w:val="84"/>
        </w:rPr>
      </w:pPr>
      <w:bookmarkStart w:id="22" w:name="_Toc509078439"/>
      <w:bookmarkStart w:id="23" w:name="_Toc509735716"/>
      <w:bookmarkStart w:id="24" w:name="_Toc510188341"/>
      <w:bookmarkStart w:id="25" w:name="_Toc510195923"/>
      <w:bookmarkStart w:id="26" w:name="_Toc4335325"/>
      <w:bookmarkStart w:id="27" w:name="_Toc4784767"/>
      <w:r w:rsidRPr="00A87F6E">
        <w:rPr>
          <w:rFonts w:hint="eastAsia"/>
          <w:sz w:val="72"/>
          <w:szCs w:val="84"/>
        </w:rPr>
        <w:t>霸笔笔记</w:t>
      </w:r>
      <w:r>
        <w:rPr>
          <w:rFonts w:hint="eastAsia"/>
          <w:sz w:val="72"/>
          <w:szCs w:val="84"/>
        </w:rPr>
        <w:t>app</w:t>
      </w:r>
      <w:bookmarkEnd w:id="22"/>
      <w:bookmarkEnd w:id="23"/>
      <w:bookmarkEnd w:id="24"/>
      <w:bookmarkEnd w:id="25"/>
      <w:bookmarkEnd w:id="26"/>
      <w:bookmarkEnd w:id="27"/>
    </w:p>
    <w:p w14:paraId="3791F3D0" w14:textId="77777777" w:rsidR="000F41F2" w:rsidRPr="000F41F2" w:rsidRDefault="00DA71D2" w:rsidP="000F41F2">
      <w:pPr>
        <w:ind w:firstLine="420"/>
        <w:jc w:val="center"/>
        <w:rPr>
          <w:rFonts w:ascii="Cambria" w:hAnsi="Cambria" w:hint="eastAsia"/>
          <w:b/>
          <w:bCs/>
          <w:noProof w:val="0"/>
          <w:kern w:val="0"/>
          <w:sz w:val="72"/>
          <w:szCs w:val="84"/>
        </w:rPr>
      </w:pPr>
      <w:r>
        <w:drawing>
          <wp:anchor distT="0" distB="0" distL="114300" distR="114300" simplePos="0" relativeHeight="251661312" behindDoc="0" locked="0" layoutInCell="1" allowOverlap="1" wp14:anchorId="27A0754C" wp14:editId="51C0A1AD">
            <wp:simplePos x="0" y="0"/>
            <wp:positionH relativeFrom="column">
              <wp:posOffset>1828800</wp:posOffset>
            </wp:positionH>
            <wp:positionV relativeFrom="paragraph">
              <wp:posOffset>777875</wp:posOffset>
            </wp:positionV>
            <wp:extent cx="2057400" cy="2082800"/>
            <wp:effectExtent l="0" t="0" r="0" b="0"/>
            <wp:wrapTopAndBottom/>
            <wp:docPr id="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0" cy="2082800"/>
                    </a:xfrm>
                    <a:prstGeom prst="rect">
                      <a:avLst/>
                    </a:prstGeom>
                    <a:noFill/>
                    <a:ln>
                      <a:noFill/>
                    </a:ln>
                  </pic:spPr>
                </pic:pic>
              </a:graphicData>
            </a:graphic>
            <wp14:sizeRelH relativeFrom="page">
              <wp14:pctWidth>0</wp14:pctWidth>
            </wp14:sizeRelH>
            <wp14:sizeRelV relativeFrom="page">
              <wp14:pctHeight>0</wp14:pctHeight>
            </wp14:sizeRelV>
          </wp:anchor>
        </w:drawing>
      </w:r>
      <w:r w:rsidR="000F41F2" w:rsidRPr="000F41F2">
        <w:rPr>
          <w:rFonts w:ascii="Cambria" w:hAnsi="Cambria" w:hint="eastAsia"/>
          <w:b/>
          <w:bCs/>
          <w:noProof w:val="0"/>
          <w:kern w:val="0"/>
          <w:sz w:val="72"/>
          <w:szCs w:val="84"/>
        </w:rPr>
        <w:t>程序维护手册</w:t>
      </w:r>
    </w:p>
    <w:p w14:paraId="75433ADE" w14:textId="77777777" w:rsidR="000F41F2" w:rsidRDefault="000F41F2" w:rsidP="000F41F2">
      <w:pPr>
        <w:jc w:val="center"/>
      </w:pPr>
    </w:p>
    <w:p w14:paraId="2F363B5A" w14:textId="77777777" w:rsidR="000F41F2" w:rsidRPr="00BA00EE" w:rsidRDefault="000F41F2" w:rsidP="000F41F2">
      <w:pPr>
        <w:ind w:firstLine="420"/>
        <w:jc w:val="center"/>
      </w:pPr>
    </w:p>
    <w:p w14:paraId="4E8FCA54" w14:textId="77777777" w:rsidR="000F41F2" w:rsidRDefault="000F41F2" w:rsidP="000F41F2">
      <w:pPr>
        <w:tabs>
          <w:tab w:val="left" w:pos="6510"/>
          <w:tab w:val="left" w:pos="6615"/>
        </w:tabs>
        <w:spacing w:line="360" w:lineRule="auto"/>
        <w:ind w:rightChars="867" w:right="1821" w:firstLineChars="787" w:firstLine="1653"/>
        <w:rPr>
          <w:bCs/>
          <w:u w:val="single"/>
        </w:rPr>
      </w:pPr>
      <w:r>
        <w:rPr>
          <w:rFonts w:hint="eastAsia"/>
        </w:rPr>
        <w:t>实验课程名称</w:t>
      </w:r>
      <w:r>
        <w:t xml:space="preserve"> </w:t>
      </w:r>
      <w:r>
        <w:rPr>
          <w:u w:val="single"/>
        </w:rPr>
        <w:t xml:space="preserve">    </w:t>
      </w:r>
      <w:r>
        <w:rPr>
          <w:rFonts w:hint="eastAsia"/>
          <w:u w:val="single"/>
        </w:rPr>
        <w:t>软件工程导论</w:t>
      </w:r>
    </w:p>
    <w:p w14:paraId="7D51E229" w14:textId="77777777" w:rsidR="000F41F2" w:rsidRDefault="000F41F2" w:rsidP="000F41F2">
      <w:pPr>
        <w:tabs>
          <w:tab w:val="left" w:pos="6510"/>
          <w:tab w:val="left" w:pos="6615"/>
        </w:tabs>
        <w:ind w:rightChars="867" w:right="1821" w:firstLineChars="787" w:firstLine="1653"/>
        <w:rPr>
          <w:bCs/>
          <w:u w:val="single"/>
        </w:rPr>
      </w:pPr>
    </w:p>
    <w:p w14:paraId="495E4371" w14:textId="77777777" w:rsidR="000F41F2" w:rsidRDefault="000F41F2" w:rsidP="000F41F2">
      <w:pPr>
        <w:tabs>
          <w:tab w:val="left" w:pos="2940"/>
          <w:tab w:val="left" w:pos="3465"/>
          <w:tab w:val="left" w:pos="6510"/>
          <w:tab w:val="left" w:pos="6615"/>
        </w:tabs>
        <w:spacing w:line="360" w:lineRule="auto"/>
        <w:ind w:leftChars="122" w:left="256" w:rightChars="867" w:right="1821" w:firstLineChars="637" w:firstLine="1440"/>
        <w:rPr>
          <w:bCs/>
          <w:spacing w:val="8"/>
          <w:u w:val="single"/>
        </w:rPr>
      </w:pPr>
      <w:r>
        <w:rPr>
          <w:rFonts w:hint="eastAsia"/>
          <w:spacing w:val="8"/>
        </w:rPr>
        <w:t>专</w:t>
      </w:r>
      <w:r>
        <w:rPr>
          <w:rFonts w:hint="eastAsia"/>
          <w:spacing w:val="8"/>
        </w:rPr>
        <w:t xml:space="preserve"> </w:t>
      </w:r>
      <w:r>
        <w:rPr>
          <w:rFonts w:hint="eastAsia"/>
          <w:spacing w:val="8"/>
        </w:rPr>
        <w:t>业</w:t>
      </w:r>
      <w:r>
        <w:rPr>
          <w:rFonts w:hint="eastAsia"/>
          <w:spacing w:val="8"/>
        </w:rPr>
        <w:t xml:space="preserve"> </w:t>
      </w:r>
      <w:r>
        <w:rPr>
          <w:rFonts w:hint="eastAsia"/>
          <w:spacing w:val="8"/>
        </w:rPr>
        <w:t>班</w:t>
      </w:r>
      <w:r>
        <w:rPr>
          <w:rFonts w:hint="eastAsia"/>
          <w:spacing w:val="8"/>
        </w:rPr>
        <w:t xml:space="preserve"> </w:t>
      </w:r>
      <w:r>
        <w:rPr>
          <w:rFonts w:hint="eastAsia"/>
          <w:spacing w:val="8"/>
        </w:rPr>
        <w:t>级</w:t>
      </w:r>
      <w:r>
        <w:rPr>
          <w:spacing w:val="8"/>
        </w:rPr>
        <w:t xml:space="preserve"> </w:t>
      </w:r>
      <w:r>
        <w:rPr>
          <w:spacing w:val="8"/>
          <w:u w:val="single"/>
        </w:rPr>
        <w:t xml:space="preserve"> </w:t>
      </w:r>
      <w:r>
        <w:rPr>
          <w:rFonts w:hint="eastAsia"/>
          <w:spacing w:val="8"/>
          <w:u w:val="single"/>
        </w:rPr>
        <w:t>软件工程</w:t>
      </w:r>
      <w:r>
        <w:rPr>
          <w:rFonts w:hint="eastAsia"/>
          <w:spacing w:val="8"/>
          <w:u w:val="single"/>
        </w:rPr>
        <w:t>1</w:t>
      </w:r>
      <w:r>
        <w:rPr>
          <w:spacing w:val="8"/>
          <w:u w:val="single"/>
        </w:rPr>
        <w:t>7</w:t>
      </w:r>
      <w:r>
        <w:rPr>
          <w:rFonts w:hint="eastAsia"/>
          <w:spacing w:val="8"/>
          <w:u w:val="single"/>
        </w:rPr>
        <w:t>01 1</w:t>
      </w:r>
      <w:r>
        <w:rPr>
          <w:spacing w:val="8"/>
          <w:u w:val="single"/>
        </w:rPr>
        <w:t>7</w:t>
      </w:r>
      <w:r>
        <w:rPr>
          <w:rFonts w:hint="eastAsia"/>
          <w:spacing w:val="8"/>
          <w:u w:val="single"/>
        </w:rPr>
        <w:t>0</w:t>
      </w:r>
      <w:r>
        <w:rPr>
          <w:spacing w:val="8"/>
          <w:u w:val="single"/>
        </w:rPr>
        <w:t>2</w:t>
      </w:r>
    </w:p>
    <w:p w14:paraId="404E2C54" w14:textId="77777777" w:rsidR="000F41F2" w:rsidRDefault="000F41F2" w:rsidP="000F41F2">
      <w:pPr>
        <w:tabs>
          <w:tab w:val="left" w:pos="3465"/>
          <w:tab w:val="left" w:pos="6510"/>
          <w:tab w:val="left" w:pos="6615"/>
        </w:tabs>
        <w:spacing w:line="360" w:lineRule="auto"/>
        <w:ind w:rightChars="867" w:right="1821" w:firstLineChars="738" w:firstLine="1668"/>
        <w:rPr>
          <w:bCs/>
          <w:spacing w:val="8"/>
        </w:rPr>
      </w:pPr>
    </w:p>
    <w:p w14:paraId="12076A09" w14:textId="77777777" w:rsidR="000F41F2" w:rsidRDefault="000F41F2" w:rsidP="000F41F2">
      <w:pPr>
        <w:tabs>
          <w:tab w:val="left" w:pos="3465"/>
          <w:tab w:val="left" w:pos="6510"/>
          <w:tab w:val="left" w:pos="6615"/>
        </w:tabs>
        <w:spacing w:line="360" w:lineRule="auto"/>
        <w:ind w:rightChars="867" w:right="1821"/>
        <w:rPr>
          <w:bCs/>
          <w:spacing w:val="8"/>
          <w:u w:val="single"/>
        </w:rPr>
      </w:pPr>
      <w:r>
        <w:rPr>
          <w:rFonts w:hint="eastAsia"/>
          <w:spacing w:val="8"/>
        </w:rPr>
        <w:t xml:space="preserve"> </w:t>
      </w:r>
      <w:r>
        <w:rPr>
          <w:spacing w:val="8"/>
        </w:rPr>
        <w:t xml:space="preserve">            </w:t>
      </w:r>
      <w:r>
        <w:rPr>
          <w:rFonts w:hint="eastAsia"/>
          <w:spacing w:val="8"/>
        </w:rPr>
        <w:t>学</w:t>
      </w:r>
      <w:r>
        <w:rPr>
          <w:rFonts w:hint="eastAsia"/>
          <w:color w:val="FFFFFF"/>
          <w:spacing w:val="8"/>
        </w:rPr>
        <w:t xml:space="preserve"> </w:t>
      </w:r>
      <w:r>
        <w:rPr>
          <w:rFonts w:hint="eastAsia"/>
          <w:spacing w:val="8"/>
        </w:rPr>
        <w:t>号</w:t>
      </w:r>
      <w:r>
        <w:rPr>
          <w:spacing w:val="8"/>
        </w:rPr>
        <w:t xml:space="preserve"> </w:t>
      </w:r>
      <w:r>
        <w:rPr>
          <w:rFonts w:hint="eastAsia"/>
          <w:spacing w:val="8"/>
          <w:u w:val="single"/>
        </w:rPr>
        <w:t>31</w:t>
      </w:r>
      <w:r>
        <w:rPr>
          <w:spacing w:val="8"/>
          <w:u w:val="single"/>
        </w:rPr>
        <w:t xml:space="preserve">701401  </w:t>
      </w:r>
      <w:r>
        <w:rPr>
          <w:rFonts w:hint="eastAsia"/>
          <w:spacing w:val="8"/>
          <w:u w:val="single"/>
        </w:rPr>
        <w:t>31</w:t>
      </w:r>
      <w:r>
        <w:rPr>
          <w:spacing w:val="8"/>
          <w:u w:val="single"/>
        </w:rPr>
        <w:t xml:space="preserve">701371  </w:t>
      </w:r>
      <w:r>
        <w:rPr>
          <w:rFonts w:hint="eastAsia"/>
          <w:spacing w:val="8"/>
          <w:u w:val="single"/>
        </w:rPr>
        <w:t>31</w:t>
      </w:r>
      <w:r>
        <w:rPr>
          <w:spacing w:val="8"/>
          <w:u w:val="single"/>
        </w:rPr>
        <w:t>701257</w:t>
      </w:r>
    </w:p>
    <w:p w14:paraId="417B94BD" w14:textId="77777777" w:rsidR="000F41F2" w:rsidRPr="00876D09" w:rsidRDefault="000F41F2" w:rsidP="000F41F2">
      <w:pPr>
        <w:tabs>
          <w:tab w:val="left" w:pos="6510"/>
          <w:tab w:val="left" w:pos="6615"/>
        </w:tabs>
        <w:ind w:rightChars="867" w:right="1821" w:firstLineChars="787" w:firstLine="1653"/>
        <w:rPr>
          <w:bCs/>
          <w:u w:val="single"/>
        </w:rPr>
      </w:pPr>
    </w:p>
    <w:p w14:paraId="3D05FCB7" w14:textId="77777777" w:rsidR="000F41F2" w:rsidRDefault="000F41F2" w:rsidP="000F41F2">
      <w:pPr>
        <w:tabs>
          <w:tab w:val="left" w:pos="6510"/>
          <w:tab w:val="left" w:pos="6615"/>
        </w:tabs>
        <w:spacing w:line="360" w:lineRule="auto"/>
        <w:ind w:rightChars="867" w:right="1821" w:firstLineChars="787" w:firstLine="1653"/>
        <w:rPr>
          <w:rFonts w:ascii="宋体" w:hAnsi="宋体"/>
          <w:bCs/>
          <w:spacing w:val="8"/>
          <w:u w:val="single"/>
        </w:rPr>
      </w:pPr>
      <w:r>
        <w:rPr>
          <w:rFonts w:ascii="宋体" w:hAnsi="宋体" w:hint="eastAsia"/>
        </w:rPr>
        <w:t>学 生 姓 名</w:t>
      </w:r>
      <w:r>
        <w:rPr>
          <w:rFonts w:ascii="宋体" w:hAnsi="宋体"/>
        </w:rPr>
        <w:t xml:space="preserve">  </w:t>
      </w:r>
      <w:r>
        <w:rPr>
          <w:rFonts w:ascii="宋体" w:hAnsi="宋体"/>
          <w:spacing w:val="8"/>
          <w:u w:val="single"/>
        </w:rPr>
        <w:t xml:space="preserve"> </w:t>
      </w:r>
      <w:r>
        <w:rPr>
          <w:rFonts w:ascii="宋体" w:hAnsi="宋体" w:hint="eastAsia"/>
          <w:spacing w:val="8"/>
          <w:u w:val="single"/>
        </w:rPr>
        <w:t>高兴欣 倪嘉玲 王晨旭</w:t>
      </w:r>
    </w:p>
    <w:p w14:paraId="29BCBB18" w14:textId="77777777" w:rsidR="000F41F2" w:rsidRPr="005E0C24" w:rsidRDefault="000F41F2" w:rsidP="000F41F2">
      <w:pPr>
        <w:tabs>
          <w:tab w:val="left" w:pos="6510"/>
          <w:tab w:val="left" w:pos="6615"/>
        </w:tabs>
        <w:spacing w:line="360" w:lineRule="auto"/>
        <w:ind w:rightChars="867" w:right="1821" w:firstLineChars="787" w:firstLine="1779"/>
        <w:rPr>
          <w:rFonts w:ascii="宋体" w:hAnsi="宋体"/>
          <w:bCs/>
          <w:spacing w:val="8"/>
          <w:u w:val="single"/>
        </w:rPr>
      </w:pPr>
    </w:p>
    <w:p w14:paraId="48624D8D" w14:textId="77777777" w:rsidR="00000000" w:rsidRDefault="000F41F2" w:rsidP="000F41F2">
      <w:pPr>
        <w:tabs>
          <w:tab w:val="left" w:pos="6510"/>
          <w:tab w:val="left" w:pos="6615"/>
        </w:tabs>
        <w:spacing w:line="360" w:lineRule="auto"/>
        <w:ind w:rightChars="867" w:right="1821" w:firstLineChars="800" w:firstLine="1680"/>
        <w:rPr>
          <w:rFonts w:hint="eastAsia"/>
          <w:bCs/>
          <w:u w:val="single"/>
        </w:rPr>
      </w:pPr>
      <w:r>
        <w:rPr>
          <w:rFonts w:hint="eastAsia"/>
        </w:rPr>
        <w:t>实验指导老师</w:t>
      </w:r>
      <w:r>
        <w:t xml:space="preserve"> </w:t>
      </w:r>
      <w:r>
        <w:rPr>
          <w:rFonts w:hint="eastAsia"/>
        </w:rPr>
        <w:t xml:space="preserve">  </w:t>
      </w:r>
      <w:r>
        <w:rPr>
          <w:u w:val="single"/>
        </w:rPr>
        <w:t xml:space="preserve">  </w:t>
      </w:r>
      <w:r>
        <w:rPr>
          <w:rFonts w:hint="eastAsia"/>
          <w:u w:val="single"/>
        </w:rPr>
        <w:t xml:space="preserve">  </w:t>
      </w:r>
      <w:r>
        <w:rPr>
          <w:rFonts w:hint="eastAsia"/>
          <w:u w:val="single"/>
        </w:rPr>
        <w:t>杨枨</w:t>
      </w:r>
      <w:r>
        <w:rPr>
          <w:rFonts w:hint="eastAsia"/>
          <w:u w:val="single"/>
        </w:rPr>
        <w:t xml:space="preserve"> </w:t>
      </w:r>
      <w:r>
        <w:rPr>
          <w:u w:val="single"/>
        </w:rPr>
        <w:t xml:space="preserve">      </w:t>
      </w:r>
    </w:p>
    <w:p w14:paraId="7E45FF26" w14:textId="77777777" w:rsidR="000F41F2" w:rsidRPr="000F41F2" w:rsidRDefault="000F41F2" w:rsidP="000F41F2">
      <w:pPr>
        <w:tabs>
          <w:tab w:val="left" w:pos="6510"/>
          <w:tab w:val="left" w:pos="6615"/>
        </w:tabs>
        <w:spacing w:line="360" w:lineRule="auto"/>
        <w:ind w:rightChars="867" w:right="1821" w:firstLineChars="800" w:firstLine="1680"/>
        <w:rPr>
          <w:rFonts w:hint="eastAsia"/>
          <w:bCs/>
          <w:u w:val="single"/>
        </w:rPr>
      </w:pPr>
    </w:p>
    <w:p w14:paraId="5E5A4858" w14:textId="77777777" w:rsidR="00000000" w:rsidRDefault="0024460F">
      <w:pPr>
        <w:pStyle w:val="10"/>
        <w:tabs>
          <w:tab w:val="right" w:leader="dot" w:pos="8296"/>
        </w:tabs>
      </w:pPr>
      <w:r>
        <w:rPr>
          <w:rFonts w:ascii="宋体" w:hAnsi="宋体"/>
        </w:rPr>
        <w:fldChar w:fldCharType="begin"/>
      </w:r>
      <w:r>
        <w:rPr>
          <w:rFonts w:ascii="宋体" w:hAnsi="宋体"/>
        </w:rPr>
        <w:instrText xml:space="preserve"> TOC \o "1-2" \h \z </w:instrText>
      </w:r>
      <w:r>
        <w:rPr>
          <w:rFonts w:ascii="宋体" w:hAnsi="宋体"/>
        </w:rPr>
        <w:fldChar w:fldCharType="separate"/>
      </w:r>
      <w:hyperlink w:anchor="_Toc506979622" w:history="1">
        <w:r>
          <w:rPr>
            <w:rStyle w:val="a3"/>
            <w:rFonts w:ascii="宋体" w:hAnsi="宋体"/>
          </w:rPr>
          <w:t>1</w:t>
        </w:r>
        <w:r>
          <w:rPr>
            <w:rStyle w:val="a3"/>
            <w:rFonts w:ascii="宋体" w:hAnsi="宋体" w:hint="eastAsia"/>
          </w:rPr>
          <w:t>．引言</w:t>
        </w:r>
        <w:r>
          <w:rPr>
            <w:webHidden/>
          </w:rPr>
          <w:tab/>
        </w:r>
        <w:r>
          <w:rPr>
            <w:webHidden/>
          </w:rPr>
          <w:fldChar w:fldCharType="begin"/>
        </w:r>
        <w:r>
          <w:rPr>
            <w:webHidden/>
          </w:rPr>
          <w:instrText xml:space="preserve"> PAGEREF _Toc506979622 \h </w:instrText>
        </w:r>
        <w:r>
          <w:rPr>
            <w:webHidden/>
          </w:rPr>
          <w:fldChar w:fldCharType="separate"/>
        </w:r>
        <w:r>
          <w:rPr>
            <w:webHidden/>
          </w:rPr>
          <w:t>1</w:t>
        </w:r>
        <w:r>
          <w:rPr>
            <w:webHidden/>
          </w:rPr>
          <w:fldChar w:fldCharType="end"/>
        </w:r>
      </w:hyperlink>
    </w:p>
    <w:p w14:paraId="48963567" w14:textId="77777777" w:rsidR="00000000" w:rsidRDefault="0024460F">
      <w:pPr>
        <w:pStyle w:val="20"/>
        <w:tabs>
          <w:tab w:val="right" w:leader="dot" w:pos="8296"/>
        </w:tabs>
      </w:pPr>
      <w:hyperlink w:anchor="_Toc506979623" w:history="1">
        <w:r>
          <w:rPr>
            <w:rStyle w:val="a3"/>
            <w:rFonts w:ascii="宋体" w:hAnsi="宋体"/>
          </w:rPr>
          <w:t>1.1</w:t>
        </w:r>
        <w:r>
          <w:rPr>
            <w:rStyle w:val="a3"/>
            <w:rFonts w:ascii="宋体" w:hAnsi="宋体" w:hint="eastAsia"/>
          </w:rPr>
          <w:t>编写目的</w:t>
        </w:r>
        <w:r>
          <w:rPr>
            <w:webHidden/>
          </w:rPr>
          <w:tab/>
        </w:r>
        <w:r>
          <w:rPr>
            <w:webHidden/>
          </w:rPr>
          <w:fldChar w:fldCharType="begin"/>
        </w:r>
        <w:r>
          <w:rPr>
            <w:webHidden/>
          </w:rPr>
          <w:instrText xml:space="preserve"> PAGEREF _Toc506979623 \h </w:instrText>
        </w:r>
        <w:r>
          <w:rPr>
            <w:webHidden/>
          </w:rPr>
          <w:fldChar w:fldCharType="separate"/>
        </w:r>
        <w:r>
          <w:rPr>
            <w:webHidden/>
          </w:rPr>
          <w:t>1</w:t>
        </w:r>
        <w:r>
          <w:rPr>
            <w:webHidden/>
          </w:rPr>
          <w:fldChar w:fldCharType="end"/>
        </w:r>
      </w:hyperlink>
    </w:p>
    <w:p w14:paraId="458B9DAA" w14:textId="77777777" w:rsidR="00000000" w:rsidRDefault="0024460F">
      <w:pPr>
        <w:pStyle w:val="20"/>
        <w:tabs>
          <w:tab w:val="right" w:leader="dot" w:pos="8296"/>
        </w:tabs>
      </w:pPr>
      <w:hyperlink w:anchor="_Toc506979624" w:history="1">
        <w:r>
          <w:rPr>
            <w:rStyle w:val="a3"/>
            <w:rFonts w:ascii="宋体" w:hAnsi="宋体"/>
          </w:rPr>
          <w:t>1.2</w:t>
        </w:r>
        <w:r>
          <w:rPr>
            <w:rStyle w:val="a3"/>
            <w:rFonts w:ascii="宋体" w:hAnsi="宋体" w:hint="eastAsia"/>
          </w:rPr>
          <w:t>开发单位</w:t>
        </w:r>
        <w:r>
          <w:rPr>
            <w:webHidden/>
          </w:rPr>
          <w:tab/>
        </w:r>
        <w:r>
          <w:rPr>
            <w:webHidden/>
          </w:rPr>
          <w:fldChar w:fldCharType="begin"/>
        </w:r>
        <w:r>
          <w:rPr>
            <w:webHidden/>
          </w:rPr>
          <w:instrText xml:space="preserve"> PAGEREF _Toc506979624 \h </w:instrText>
        </w:r>
        <w:r>
          <w:rPr>
            <w:webHidden/>
          </w:rPr>
          <w:fldChar w:fldCharType="separate"/>
        </w:r>
        <w:r>
          <w:rPr>
            <w:webHidden/>
          </w:rPr>
          <w:t>1</w:t>
        </w:r>
        <w:r>
          <w:rPr>
            <w:webHidden/>
          </w:rPr>
          <w:fldChar w:fldCharType="end"/>
        </w:r>
      </w:hyperlink>
    </w:p>
    <w:p w14:paraId="182C5628" w14:textId="77777777" w:rsidR="00000000" w:rsidRDefault="0024460F">
      <w:pPr>
        <w:pStyle w:val="20"/>
        <w:tabs>
          <w:tab w:val="right" w:leader="dot" w:pos="8296"/>
        </w:tabs>
      </w:pPr>
      <w:hyperlink w:anchor="_Toc506979625" w:history="1">
        <w:r>
          <w:rPr>
            <w:rStyle w:val="a3"/>
            <w:rFonts w:ascii="宋体" w:hAnsi="宋体"/>
          </w:rPr>
          <w:t>1.3</w:t>
        </w:r>
        <w:r>
          <w:rPr>
            <w:rStyle w:val="a3"/>
            <w:rFonts w:ascii="宋体" w:hAnsi="宋体" w:hint="eastAsia"/>
          </w:rPr>
          <w:t>定义</w:t>
        </w:r>
        <w:r>
          <w:rPr>
            <w:webHidden/>
          </w:rPr>
          <w:tab/>
        </w:r>
        <w:r>
          <w:rPr>
            <w:webHidden/>
          </w:rPr>
          <w:fldChar w:fldCharType="begin"/>
        </w:r>
        <w:r>
          <w:rPr>
            <w:webHidden/>
          </w:rPr>
          <w:instrText xml:space="preserve"> PAGEREF _Toc506979625 \h </w:instrText>
        </w:r>
        <w:r>
          <w:rPr>
            <w:webHidden/>
          </w:rPr>
          <w:fldChar w:fldCharType="separate"/>
        </w:r>
        <w:r>
          <w:rPr>
            <w:webHidden/>
          </w:rPr>
          <w:t>2</w:t>
        </w:r>
        <w:r>
          <w:rPr>
            <w:webHidden/>
          </w:rPr>
          <w:fldChar w:fldCharType="end"/>
        </w:r>
      </w:hyperlink>
    </w:p>
    <w:p w14:paraId="77F1F65F" w14:textId="77777777" w:rsidR="00000000" w:rsidRDefault="0024460F">
      <w:pPr>
        <w:pStyle w:val="20"/>
        <w:tabs>
          <w:tab w:val="right" w:leader="dot" w:pos="8296"/>
        </w:tabs>
      </w:pPr>
      <w:hyperlink w:anchor="_Toc506979626" w:history="1">
        <w:r>
          <w:rPr>
            <w:rStyle w:val="a3"/>
            <w:rFonts w:ascii="宋体" w:hAnsi="宋体"/>
          </w:rPr>
          <w:t>1.4</w:t>
        </w:r>
        <w:r>
          <w:rPr>
            <w:rStyle w:val="a3"/>
            <w:rFonts w:ascii="宋体" w:hAnsi="宋体" w:hint="eastAsia"/>
          </w:rPr>
          <w:t>参考资料</w:t>
        </w:r>
        <w:r>
          <w:rPr>
            <w:webHidden/>
          </w:rPr>
          <w:tab/>
        </w:r>
        <w:r>
          <w:rPr>
            <w:webHidden/>
          </w:rPr>
          <w:fldChar w:fldCharType="begin"/>
        </w:r>
        <w:r>
          <w:rPr>
            <w:webHidden/>
          </w:rPr>
          <w:instrText xml:space="preserve"> PAGEREF _Toc506979626 \h </w:instrText>
        </w:r>
        <w:r>
          <w:rPr>
            <w:webHidden/>
          </w:rPr>
          <w:fldChar w:fldCharType="separate"/>
        </w:r>
        <w:r>
          <w:rPr>
            <w:webHidden/>
          </w:rPr>
          <w:t>2</w:t>
        </w:r>
        <w:r>
          <w:rPr>
            <w:webHidden/>
          </w:rPr>
          <w:fldChar w:fldCharType="end"/>
        </w:r>
      </w:hyperlink>
    </w:p>
    <w:p w14:paraId="1885A369" w14:textId="77777777" w:rsidR="00000000" w:rsidRDefault="0024460F">
      <w:pPr>
        <w:pStyle w:val="10"/>
        <w:tabs>
          <w:tab w:val="right" w:leader="dot" w:pos="8296"/>
        </w:tabs>
      </w:pPr>
      <w:hyperlink w:anchor="_Toc506979627" w:history="1">
        <w:r>
          <w:rPr>
            <w:rStyle w:val="a3"/>
            <w:rFonts w:ascii="宋体" w:hAnsi="宋体"/>
          </w:rPr>
          <w:t>2</w:t>
        </w:r>
        <w:r>
          <w:rPr>
            <w:rStyle w:val="a3"/>
            <w:rFonts w:ascii="宋体" w:hAnsi="宋体" w:hint="eastAsia"/>
          </w:rPr>
          <w:t>．系统说明</w:t>
        </w:r>
        <w:r>
          <w:rPr>
            <w:webHidden/>
          </w:rPr>
          <w:tab/>
        </w:r>
        <w:r>
          <w:rPr>
            <w:webHidden/>
          </w:rPr>
          <w:fldChar w:fldCharType="begin"/>
        </w:r>
        <w:r>
          <w:rPr>
            <w:webHidden/>
          </w:rPr>
          <w:instrText xml:space="preserve"> PAGEREF _Toc506979627 \h </w:instrText>
        </w:r>
        <w:r>
          <w:rPr>
            <w:webHidden/>
          </w:rPr>
          <w:fldChar w:fldCharType="separate"/>
        </w:r>
        <w:r>
          <w:rPr>
            <w:webHidden/>
          </w:rPr>
          <w:t>2</w:t>
        </w:r>
        <w:r>
          <w:rPr>
            <w:webHidden/>
          </w:rPr>
          <w:fldChar w:fldCharType="end"/>
        </w:r>
      </w:hyperlink>
    </w:p>
    <w:p w14:paraId="59DAA139" w14:textId="77777777" w:rsidR="00000000" w:rsidRDefault="0024460F">
      <w:pPr>
        <w:pStyle w:val="20"/>
        <w:tabs>
          <w:tab w:val="right" w:leader="dot" w:pos="8296"/>
        </w:tabs>
      </w:pPr>
      <w:hyperlink w:anchor="_Toc506979628" w:history="1">
        <w:r>
          <w:rPr>
            <w:rStyle w:val="a3"/>
            <w:rFonts w:ascii="宋体" w:hAnsi="宋体"/>
          </w:rPr>
          <w:t>2.1</w:t>
        </w:r>
        <w:r>
          <w:rPr>
            <w:rStyle w:val="a3"/>
            <w:rFonts w:ascii="宋体" w:hAnsi="宋体" w:hint="eastAsia"/>
          </w:rPr>
          <w:t>系统用途</w:t>
        </w:r>
        <w:r>
          <w:rPr>
            <w:webHidden/>
          </w:rPr>
          <w:tab/>
        </w:r>
        <w:r>
          <w:rPr>
            <w:webHidden/>
          </w:rPr>
          <w:fldChar w:fldCharType="begin"/>
        </w:r>
        <w:r>
          <w:rPr>
            <w:webHidden/>
          </w:rPr>
          <w:instrText xml:space="preserve"> PAGEREF _Toc506979628 \h </w:instrText>
        </w:r>
        <w:r>
          <w:rPr>
            <w:webHidden/>
          </w:rPr>
          <w:fldChar w:fldCharType="separate"/>
        </w:r>
        <w:r>
          <w:rPr>
            <w:webHidden/>
          </w:rPr>
          <w:t>2</w:t>
        </w:r>
        <w:r>
          <w:rPr>
            <w:webHidden/>
          </w:rPr>
          <w:fldChar w:fldCharType="end"/>
        </w:r>
      </w:hyperlink>
    </w:p>
    <w:p w14:paraId="3367FCBF" w14:textId="77777777" w:rsidR="00000000" w:rsidRDefault="0024460F">
      <w:pPr>
        <w:pStyle w:val="20"/>
        <w:tabs>
          <w:tab w:val="right" w:leader="dot" w:pos="8296"/>
        </w:tabs>
      </w:pPr>
      <w:hyperlink w:anchor="_Toc506979629" w:history="1">
        <w:r>
          <w:rPr>
            <w:rStyle w:val="a3"/>
            <w:rFonts w:ascii="宋体" w:hAnsi="宋体"/>
          </w:rPr>
          <w:t>2.2</w:t>
        </w:r>
        <w:r>
          <w:rPr>
            <w:rStyle w:val="a3"/>
            <w:rFonts w:ascii="宋体" w:hAnsi="宋体" w:hint="eastAsia"/>
          </w:rPr>
          <w:t>安全保密</w:t>
        </w:r>
        <w:r>
          <w:rPr>
            <w:webHidden/>
          </w:rPr>
          <w:tab/>
        </w:r>
        <w:r>
          <w:rPr>
            <w:webHidden/>
          </w:rPr>
          <w:fldChar w:fldCharType="begin"/>
        </w:r>
        <w:r>
          <w:rPr>
            <w:webHidden/>
          </w:rPr>
          <w:instrText xml:space="preserve"> PAGEREF _Toc506979629 \h </w:instrText>
        </w:r>
        <w:r>
          <w:rPr>
            <w:webHidden/>
          </w:rPr>
          <w:fldChar w:fldCharType="separate"/>
        </w:r>
        <w:r>
          <w:rPr>
            <w:webHidden/>
          </w:rPr>
          <w:t>2</w:t>
        </w:r>
        <w:r>
          <w:rPr>
            <w:webHidden/>
          </w:rPr>
          <w:fldChar w:fldCharType="end"/>
        </w:r>
      </w:hyperlink>
    </w:p>
    <w:p w14:paraId="3757FA96" w14:textId="77777777" w:rsidR="00000000" w:rsidRDefault="0024460F">
      <w:pPr>
        <w:pStyle w:val="20"/>
        <w:tabs>
          <w:tab w:val="right" w:leader="dot" w:pos="8296"/>
        </w:tabs>
      </w:pPr>
      <w:hyperlink w:anchor="_Toc506979630" w:history="1">
        <w:r>
          <w:rPr>
            <w:rStyle w:val="a3"/>
            <w:rFonts w:ascii="宋体" w:hAnsi="宋体"/>
          </w:rPr>
          <w:t>2.3</w:t>
        </w:r>
        <w:r>
          <w:rPr>
            <w:rStyle w:val="a3"/>
            <w:rFonts w:ascii="宋体" w:hAnsi="宋体" w:hint="eastAsia"/>
          </w:rPr>
          <w:t>总体说明</w:t>
        </w:r>
        <w:r>
          <w:rPr>
            <w:webHidden/>
          </w:rPr>
          <w:tab/>
        </w:r>
        <w:r>
          <w:rPr>
            <w:webHidden/>
          </w:rPr>
          <w:fldChar w:fldCharType="begin"/>
        </w:r>
        <w:r>
          <w:rPr>
            <w:webHidden/>
          </w:rPr>
          <w:instrText xml:space="preserve"> PAGEREF _Toc506979630 \h </w:instrText>
        </w:r>
        <w:r>
          <w:rPr>
            <w:webHidden/>
          </w:rPr>
          <w:fldChar w:fldCharType="separate"/>
        </w:r>
        <w:r>
          <w:rPr>
            <w:webHidden/>
          </w:rPr>
          <w:t>2</w:t>
        </w:r>
        <w:r>
          <w:rPr>
            <w:webHidden/>
          </w:rPr>
          <w:fldChar w:fldCharType="end"/>
        </w:r>
      </w:hyperlink>
    </w:p>
    <w:p w14:paraId="4535261B" w14:textId="77777777" w:rsidR="00000000" w:rsidRDefault="0024460F">
      <w:pPr>
        <w:pStyle w:val="20"/>
        <w:tabs>
          <w:tab w:val="right" w:leader="dot" w:pos="8296"/>
        </w:tabs>
      </w:pPr>
      <w:hyperlink w:anchor="_Toc506979631" w:history="1">
        <w:r>
          <w:rPr>
            <w:rStyle w:val="a3"/>
            <w:rFonts w:ascii="宋体" w:hAnsi="宋体"/>
          </w:rPr>
          <w:t>2.4</w:t>
        </w:r>
        <w:r>
          <w:rPr>
            <w:rStyle w:val="a3"/>
            <w:rFonts w:ascii="宋体" w:hAnsi="宋体" w:hint="eastAsia"/>
          </w:rPr>
          <w:t>程序说明</w:t>
        </w:r>
        <w:r>
          <w:rPr>
            <w:webHidden/>
          </w:rPr>
          <w:tab/>
        </w:r>
        <w:r>
          <w:rPr>
            <w:webHidden/>
          </w:rPr>
          <w:fldChar w:fldCharType="begin"/>
        </w:r>
        <w:r>
          <w:rPr>
            <w:webHidden/>
          </w:rPr>
          <w:instrText xml:space="preserve"> PAGEREF _Toc506979631 \h </w:instrText>
        </w:r>
        <w:r>
          <w:rPr>
            <w:webHidden/>
          </w:rPr>
          <w:fldChar w:fldCharType="separate"/>
        </w:r>
        <w:r>
          <w:rPr>
            <w:webHidden/>
          </w:rPr>
          <w:t>2</w:t>
        </w:r>
        <w:r>
          <w:rPr>
            <w:webHidden/>
          </w:rPr>
          <w:fldChar w:fldCharType="end"/>
        </w:r>
      </w:hyperlink>
    </w:p>
    <w:p w14:paraId="2303BCF1" w14:textId="77777777" w:rsidR="00000000" w:rsidRDefault="0024460F">
      <w:pPr>
        <w:pStyle w:val="10"/>
        <w:tabs>
          <w:tab w:val="right" w:leader="dot" w:pos="8296"/>
        </w:tabs>
      </w:pPr>
      <w:hyperlink w:anchor="_Toc506979632" w:history="1">
        <w:r>
          <w:rPr>
            <w:rStyle w:val="a3"/>
            <w:rFonts w:ascii="宋体" w:hAnsi="宋体"/>
          </w:rPr>
          <w:t>3</w:t>
        </w:r>
        <w:r>
          <w:rPr>
            <w:rStyle w:val="a3"/>
            <w:rFonts w:ascii="宋体" w:hAnsi="宋体" w:hint="eastAsia"/>
          </w:rPr>
          <w:t>．操作环境</w:t>
        </w:r>
        <w:r>
          <w:rPr>
            <w:webHidden/>
          </w:rPr>
          <w:tab/>
        </w:r>
        <w:r>
          <w:rPr>
            <w:webHidden/>
          </w:rPr>
          <w:fldChar w:fldCharType="begin"/>
        </w:r>
        <w:r>
          <w:rPr>
            <w:webHidden/>
          </w:rPr>
          <w:instrText xml:space="preserve"> PAGEREF _Toc506979632 \h </w:instrText>
        </w:r>
        <w:r>
          <w:rPr>
            <w:webHidden/>
          </w:rPr>
          <w:fldChar w:fldCharType="separate"/>
        </w:r>
        <w:r>
          <w:rPr>
            <w:webHidden/>
          </w:rPr>
          <w:t>3</w:t>
        </w:r>
        <w:r>
          <w:rPr>
            <w:webHidden/>
          </w:rPr>
          <w:fldChar w:fldCharType="end"/>
        </w:r>
      </w:hyperlink>
    </w:p>
    <w:p w14:paraId="617428F0" w14:textId="77777777" w:rsidR="00000000" w:rsidRDefault="0024460F">
      <w:pPr>
        <w:pStyle w:val="20"/>
        <w:tabs>
          <w:tab w:val="right" w:leader="dot" w:pos="8296"/>
        </w:tabs>
      </w:pPr>
      <w:hyperlink w:anchor="_Toc506979633" w:history="1">
        <w:r>
          <w:rPr>
            <w:rStyle w:val="a3"/>
            <w:rFonts w:ascii="宋体" w:hAnsi="宋体"/>
          </w:rPr>
          <w:t>3.1</w:t>
        </w:r>
        <w:r>
          <w:rPr>
            <w:rStyle w:val="a3"/>
            <w:rFonts w:ascii="宋体" w:hAnsi="宋体" w:hint="eastAsia"/>
          </w:rPr>
          <w:t>设备</w:t>
        </w:r>
        <w:r>
          <w:rPr>
            <w:webHidden/>
          </w:rPr>
          <w:tab/>
        </w:r>
        <w:r>
          <w:rPr>
            <w:webHidden/>
          </w:rPr>
          <w:fldChar w:fldCharType="begin"/>
        </w:r>
        <w:r>
          <w:rPr>
            <w:webHidden/>
          </w:rPr>
          <w:instrText xml:space="preserve"> PAGEREF _Toc506979633 \h </w:instrText>
        </w:r>
        <w:r>
          <w:rPr>
            <w:webHidden/>
          </w:rPr>
          <w:fldChar w:fldCharType="separate"/>
        </w:r>
        <w:r>
          <w:rPr>
            <w:webHidden/>
          </w:rPr>
          <w:t>3</w:t>
        </w:r>
        <w:r>
          <w:rPr>
            <w:webHidden/>
          </w:rPr>
          <w:fldChar w:fldCharType="end"/>
        </w:r>
      </w:hyperlink>
    </w:p>
    <w:p w14:paraId="405372A7" w14:textId="77777777" w:rsidR="00000000" w:rsidRDefault="0024460F">
      <w:pPr>
        <w:pStyle w:val="20"/>
        <w:tabs>
          <w:tab w:val="right" w:leader="dot" w:pos="8296"/>
        </w:tabs>
      </w:pPr>
      <w:hyperlink w:anchor="_Toc506979634" w:history="1">
        <w:r>
          <w:rPr>
            <w:rStyle w:val="a3"/>
            <w:rFonts w:ascii="宋体" w:hAnsi="宋体"/>
          </w:rPr>
          <w:t>3.2</w:t>
        </w:r>
        <w:r>
          <w:rPr>
            <w:rStyle w:val="a3"/>
            <w:rFonts w:ascii="宋体" w:hAnsi="宋体" w:hint="eastAsia"/>
          </w:rPr>
          <w:t>支持软件</w:t>
        </w:r>
        <w:r>
          <w:rPr>
            <w:webHidden/>
          </w:rPr>
          <w:tab/>
        </w:r>
        <w:r>
          <w:rPr>
            <w:webHidden/>
          </w:rPr>
          <w:fldChar w:fldCharType="begin"/>
        </w:r>
        <w:r>
          <w:rPr>
            <w:webHidden/>
          </w:rPr>
          <w:instrText xml:space="preserve"> PAGEREF _Toc506979634 \h </w:instrText>
        </w:r>
        <w:r>
          <w:rPr>
            <w:webHidden/>
          </w:rPr>
          <w:fldChar w:fldCharType="separate"/>
        </w:r>
        <w:r>
          <w:rPr>
            <w:webHidden/>
          </w:rPr>
          <w:t>3</w:t>
        </w:r>
        <w:r>
          <w:rPr>
            <w:webHidden/>
          </w:rPr>
          <w:fldChar w:fldCharType="end"/>
        </w:r>
      </w:hyperlink>
    </w:p>
    <w:p w14:paraId="5C6246FC" w14:textId="77777777" w:rsidR="00000000" w:rsidRDefault="0024460F">
      <w:pPr>
        <w:pStyle w:val="20"/>
        <w:tabs>
          <w:tab w:val="right" w:leader="dot" w:pos="8296"/>
        </w:tabs>
      </w:pPr>
      <w:hyperlink w:anchor="_Toc506979635" w:history="1">
        <w:r>
          <w:rPr>
            <w:rStyle w:val="a3"/>
            <w:rFonts w:ascii="宋体" w:hAnsi="宋体"/>
          </w:rPr>
          <w:t>3.3</w:t>
        </w:r>
        <w:r>
          <w:rPr>
            <w:rStyle w:val="a3"/>
            <w:rFonts w:ascii="宋体" w:hAnsi="宋体" w:hint="eastAsia"/>
          </w:rPr>
          <w:t>数据</w:t>
        </w:r>
        <w:r>
          <w:rPr>
            <w:rStyle w:val="a3"/>
            <w:rFonts w:ascii="宋体" w:hAnsi="宋体" w:hint="eastAsia"/>
          </w:rPr>
          <w:t>库</w:t>
        </w:r>
        <w:r>
          <w:rPr>
            <w:webHidden/>
          </w:rPr>
          <w:tab/>
        </w:r>
        <w:r>
          <w:rPr>
            <w:webHidden/>
          </w:rPr>
          <w:fldChar w:fldCharType="begin"/>
        </w:r>
        <w:r>
          <w:rPr>
            <w:webHidden/>
          </w:rPr>
          <w:instrText xml:space="preserve"> PAGEREF _Toc506979635 \h </w:instrText>
        </w:r>
        <w:r>
          <w:rPr>
            <w:webHidden/>
          </w:rPr>
          <w:fldChar w:fldCharType="separate"/>
        </w:r>
        <w:r>
          <w:rPr>
            <w:webHidden/>
          </w:rPr>
          <w:t>3</w:t>
        </w:r>
        <w:r>
          <w:rPr>
            <w:webHidden/>
          </w:rPr>
          <w:fldChar w:fldCharType="end"/>
        </w:r>
      </w:hyperlink>
    </w:p>
    <w:p w14:paraId="414A14FA" w14:textId="77777777" w:rsidR="00000000" w:rsidRDefault="0024460F">
      <w:pPr>
        <w:pStyle w:val="10"/>
        <w:tabs>
          <w:tab w:val="right" w:leader="dot" w:pos="8296"/>
        </w:tabs>
      </w:pPr>
      <w:hyperlink w:anchor="_Toc506979636" w:history="1">
        <w:r>
          <w:rPr>
            <w:rStyle w:val="a3"/>
            <w:rFonts w:ascii="宋体" w:hAnsi="宋体"/>
          </w:rPr>
          <w:t>4</w:t>
        </w:r>
        <w:r>
          <w:rPr>
            <w:rStyle w:val="a3"/>
            <w:rFonts w:ascii="宋体" w:hAnsi="宋体" w:hint="eastAsia"/>
          </w:rPr>
          <w:t>．维护过程</w:t>
        </w:r>
        <w:r>
          <w:rPr>
            <w:webHidden/>
          </w:rPr>
          <w:tab/>
        </w:r>
        <w:r>
          <w:rPr>
            <w:webHidden/>
          </w:rPr>
          <w:fldChar w:fldCharType="begin"/>
        </w:r>
        <w:r>
          <w:rPr>
            <w:webHidden/>
          </w:rPr>
          <w:instrText xml:space="preserve"> PAGEREF _Toc506979636 \h </w:instrText>
        </w:r>
        <w:r>
          <w:rPr>
            <w:webHidden/>
          </w:rPr>
          <w:fldChar w:fldCharType="separate"/>
        </w:r>
        <w:r>
          <w:rPr>
            <w:webHidden/>
          </w:rPr>
          <w:t>3</w:t>
        </w:r>
        <w:r>
          <w:rPr>
            <w:webHidden/>
          </w:rPr>
          <w:fldChar w:fldCharType="end"/>
        </w:r>
      </w:hyperlink>
    </w:p>
    <w:p w14:paraId="52139615" w14:textId="77777777" w:rsidR="00000000" w:rsidRDefault="0024460F">
      <w:pPr>
        <w:pStyle w:val="20"/>
        <w:tabs>
          <w:tab w:val="right" w:leader="dot" w:pos="8296"/>
        </w:tabs>
      </w:pPr>
      <w:hyperlink w:anchor="_Toc506979637" w:history="1">
        <w:r>
          <w:rPr>
            <w:rStyle w:val="a3"/>
            <w:rFonts w:ascii="宋体" w:hAnsi="宋体"/>
          </w:rPr>
          <w:t>4.1</w:t>
        </w:r>
        <w:r>
          <w:rPr>
            <w:rStyle w:val="a3"/>
            <w:rFonts w:ascii="宋体" w:hAnsi="宋体" w:hint="eastAsia"/>
          </w:rPr>
          <w:t>约定</w:t>
        </w:r>
        <w:r>
          <w:rPr>
            <w:webHidden/>
          </w:rPr>
          <w:tab/>
        </w:r>
        <w:r>
          <w:rPr>
            <w:webHidden/>
          </w:rPr>
          <w:fldChar w:fldCharType="begin"/>
        </w:r>
        <w:r>
          <w:rPr>
            <w:webHidden/>
          </w:rPr>
          <w:instrText xml:space="preserve"> PAGEREF _Toc506979637 \h </w:instrText>
        </w:r>
        <w:r>
          <w:rPr>
            <w:webHidden/>
          </w:rPr>
          <w:fldChar w:fldCharType="separate"/>
        </w:r>
        <w:r>
          <w:rPr>
            <w:webHidden/>
          </w:rPr>
          <w:t>3</w:t>
        </w:r>
        <w:r>
          <w:rPr>
            <w:webHidden/>
          </w:rPr>
          <w:fldChar w:fldCharType="end"/>
        </w:r>
      </w:hyperlink>
    </w:p>
    <w:p w14:paraId="5471869C" w14:textId="77777777" w:rsidR="00000000" w:rsidRDefault="0024460F">
      <w:pPr>
        <w:pStyle w:val="20"/>
        <w:tabs>
          <w:tab w:val="right" w:leader="dot" w:pos="8296"/>
        </w:tabs>
      </w:pPr>
      <w:hyperlink w:anchor="_Toc506979638" w:history="1">
        <w:r>
          <w:rPr>
            <w:rStyle w:val="a3"/>
            <w:rFonts w:ascii="宋体" w:hAnsi="宋体"/>
          </w:rPr>
          <w:t>4.2</w:t>
        </w:r>
        <w:r>
          <w:rPr>
            <w:rStyle w:val="a3"/>
            <w:rFonts w:ascii="宋体" w:hAnsi="宋体" w:hint="eastAsia"/>
          </w:rPr>
          <w:t>验证过程</w:t>
        </w:r>
        <w:r>
          <w:rPr>
            <w:webHidden/>
          </w:rPr>
          <w:tab/>
        </w:r>
        <w:r>
          <w:rPr>
            <w:webHidden/>
          </w:rPr>
          <w:fldChar w:fldCharType="begin"/>
        </w:r>
        <w:r>
          <w:rPr>
            <w:webHidden/>
          </w:rPr>
          <w:instrText xml:space="preserve"> PAGEREF _Toc506979638 \h </w:instrText>
        </w:r>
        <w:r>
          <w:rPr>
            <w:webHidden/>
          </w:rPr>
          <w:fldChar w:fldCharType="separate"/>
        </w:r>
        <w:r>
          <w:rPr>
            <w:webHidden/>
          </w:rPr>
          <w:t>3</w:t>
        </w:r>
        <w:r>
          <w:rPr>
            <w:webHidden/>
          </w:rPr>
          <w:fldChar w:fldCharType="end"/>
        </w:r>
      </w:hyperlink>
    </w:p>
    <w:p w14:paraId="2245E67D" w14:textId="77777777" w:rsidR="00000000" w:rsidRDefault="0024460F">
      <w:pPr>
        <w:pStyle w:val="20"/>
        <w:tabs>
          <w:tab w:val="right" w:leader="dot" w:pos="8296"/>
        </w:tabs>
      </w:pPr>
      <w:hyperlink w:anchor="_Toc506979639" w:history="1">
        <w:r>
          <w:rPr>
            <w:rStyle w:val="a3"/>
            <w:rFonts w:ascii="宋体" w:hAnsi="宋体"/>
          </w:rPr>
          <w:t>4.3</w:t>
        </w:r>
        <w:r>
          <w:rPr>
            <w:rStyle w:val="a3"/>
            <w:rFonts w:ascii="宋体" w:hAnsi="宋体" w:hint="eastAsia"/>
          </w:rPr>
          <w:t>出错及纠正方法</w:t>
        </w:r>
        <w:r>
          <w:rPr>
            <w:webHidden/>
          </w:rPr>
          <w:tab/>
        </w:r>
        <w:r>
          <w:rPr>
            <w:webHidden/>
          </w:rPr>
          <w:fldChar w:fldCharType="begin"/>
        </w:r>
        <w:r>
          <w:rPr>
            <w:webHidden/>
          </w:rPr>
          <w:instrText xml:space="preserve"> PAGEREF _Toc506979639 \h </w:instrText>
        </w:r>
        <w:r>
          <w:rPr>
            <w:webHidden/>
          </w:rPr>
          <w:fldChar w:fldCharType="separate"/>
        </w:r>
        <w:r>
          <w:rPr>
            <w:webHidden/>
          </w:rPr>
          <w:t>3</w:t>
        </w:r>
        <w:r>
          <w:rPr>
            <w:webHidden/>
          </w:rPr>
          <w:fldChar w:fldCharType="end"/>
        </w:r>
      </w:hyperlink>
    </w:p>
    <w:p w14:paraId="6EA81EC0" w14:textId="77777777" w:rsidR="00000000" w:rsidRDefault="0024460F">
      <w:pPr>
        <w:pStyle w:val="20"/>
        <w:tabs>
          <w:tab w:val="right" w:leader="dot" w:pos="8296"/>
        </w:tabs>
      </w:pPr>
      <w:hyperlink w:anchor="_Toc506979640" w:history="1">
        <w:r>
          <w:rPr>
            <w:rStyle w:val="a3"/>
            <w:rFonts w:ascii="宋体" w:hAnsi="宋体"/>
          </w:rPr>
          <w:t>4.4</w:t>
        </w:r>
        <w:r>
          <w:rPr>
            <w:rStyle w:val="a3"/>
            <w:rFonts w:ascii="宋体" w:hAnsi="宋体" w:hint="eastAsia"/>
          </w:rPr>
          <w:t>专门维护过程</w:t>
        </w:r>
        <w:r>
          <w:rPr>
            <w:webHidden/>
          </w:rPr>
          <w:tab/>
        </w:r>
        <w:r>
          <w:rPr>
            <w:webHidden/>
          </w:rPr>
          <w:fldChar w:fldCharType="begin"/>
        </w:r>
        <w:r>
          <w:rPr>
            <w:webHidden/>
          </w:rPr>
          <w:instrText xml:space="preserve"> PAGEREF _Toc506979640 \h </w:instrText>
        </w:r>
        <w:r>
          <w:rPr>
            <w:webHidden/>
          </w:rPr>
          <w:fldChar w:fldCharType="separate"/>
        </w:r>
        <w:r>
          <w:rPr>
            <w:webHidden/>
          </w:rPr>
          <w:t>3</w:t>
        </w:r>
        <w:r>
          <w:rPr>
            <w:webHidden/>
          </w:rPr>
          <w:fldChar w:fldCharType="end"/>
        </w:r>
      </w:hyperlink>
    </w:p>
    <w:p w14:paraId="42B0A7AE" w14:textId="77777777" w:rsidR="00000000" w:rsidRDefault="0024460F">
      <w:pPr>
        <w:pStyle w:val="20"/>
        <w:tabs>
          <w:tab w:val="right" w:leader="dot" w:pos="8296"/>
        </w:tabs>
      </w:pPr>
      <w:hyperlink w:anchor="_Toc506979641" w:history="1">
        <w:r>
          <w:rPr>
            <w:rStyle w:val="a3"/>
            <w:rFonts w:ascii="宋体" w:hAnsi="宋体"/>
          </w:rPr>
          <w:t>4.5</w:t>
        </w:r>
        <w:r>
          <w:rPr>
            <w:rStyle w:val="a3"/>
            <w:rFonts w:ascii="宋体" w:hAnsi="宋体" w:hint="eastAsia"/>
          </w:rPr>
          <w:t>专用维护程序</w:t>
        </w:r>
        <w:r>
          <w:rPr>
            <w:webHidden/>
          </w:rPr>
          <w:tab/>
        </w:r>
        <w:r>
          <w:rPr>
            <w:webHidden/>
          </w:rPr>
          <w:fldChar w:fldCharType="begin"/>
        </w:r>
        <w:r>
          <w:rPr>
            <w:webHidden/>
          </w:rPr>
          <w:instrText xml:space="preserve"> PAGEREF _Toc506979641 \h </w:instrText>
        </w:r>
        <w:r>
          <w:rPr>
            <w:webHidden/>
          </w:rPr>
          <w:fldChar w:fldCharType="separate"/>
        </w:r>
        <w:r>
          <w:rPr>
            <w:webHidden/>
          </w:rPr>
          <w:t>3</w:t>
        </w:r>
        <w:r>
          <w:rPr>
            <w:webHidden/>
          </w:rPr>
          <w:fldChar w:fldCharType="end"/>
        </w:r>
      </w:hyperlink>
    </w:p>
    <w:p w14:paraId="0E1DA8D6" w14:textId="77777777" w:rsidR="00000000" w:rsidRDefault="0024460F">
      <w:pPr>
        <w:pStyle w:val="20"/>
        <w:tabs>
          <w:tab w:val="right" w:leader="dot" w:pos="8296"/>
        </w:tabs>
      </w:pPr>
      <w:hyperlink w:anchor="_Toc506979642" w:history="1">
        <w:r>
          <w:rPr>
            <w:rStyle w:val="a3"/>
            <w:rFonts w:ascii="宋体" w:hAnsi="宋体"/>
          </w:rPr>
          <w:t>4.6</w:t>
        </w:r>
        <w:r>
          <w:rPr>
            <w:rStyle w:val="a3"/>
            <w:rFonts w:ascii="宋体" w:hAnsi="宋体" w:hint="eastAsia"/>
          </w:rPr>
          <w:t>程序清单和流程图</w:t>
        </w:r>
        <w:r>
          <w:rPr>
            <w:webHidden/>
          </w:rPr>
          <w:tab/>
        </w:r>
        <w:r>
          <w:rPr>
            <w:webHidden/>
          </w:rPr>
          <w:fldChar w:fldCharType="begin"/>
        </w:r>
        <w:r>
          <w:rPr>
            <w:webHidden/>
          </w:rPr>
          <w:instrText xml:space="preserve"> PAGEREF _Toc506979642 \h </w:instrText>
        </w:r>
        <w:r>
          <w:rPr>
            <w:webHidden/>
          </w:rPr>
          <w:fldChar w:fldCharType="separate"/>
        </w:r>
        <w:r>
          <w:rPr>
            <w:webHidden/>
          </w:rPr>
          <w:t>3</w:t>
        </w:r>
        <w:r>
          <w:rPr>
            <w:webHidden/>
          </w:rPr>
          <w:fldChar w:fldCharType="end"/>
        </w:r>
      </w:hyperlink>
    </w:p>
    <w:p w14:paraId="22E2DF6D" w14:textId="77777777" w:rsidR="00000000" w:rsidRDefault="0024460F">
      <w:pPr>
        <w:rPr>
          <w:rFonts w:ascii="宋体" w:hAnsi="宋体" w:hint="eastAsia"/>
        </w:rPr>
      </w:pPr>
      <w:r>
        <w:rPr>
          <w:rFonts w:ascii="宋体" w:hAnsi="宋体"/>
        </w:rPr>
        <w:fldChar w:fldCharType="end"/>
      </w:r>
    </w:p>
    <w:p w14:paraId="74A22F96" w14:textId="77777777" w:rsidR="00000000" w:rsidRDefault="000F41F2">
      <w:pPr>
        <w:rPr>
          <w:rFonts w:ascii="宋体" w:hAnsi="宋体" w:hint="eastAsia"/>
        </w:rPr>
      </w:pPr>
      <w:r>
        <w:rPr>
          <w:rFonts w:ascii="宋体" w:hAnsi="宋体"/>
        </w:rPr>
        <w:br w:type="page"/>
      </w:r>
    </w:p>
    <w:p w14:paraId="0D088947" w14:textId="77777777" w:rsidR="00000000" w:rsidRDefault="0024460F">
      <w:pPr>
        <w:pStyle w:val="1"/>
        <w:rPr>
          <w:rFonts w:ascii="宋体" w:hAnsi="宋体" w:hint="eastAsia"/>
        </w:rPr>
      </w:pPr>
      <w:bookmarkStart w:id="28" w:name="_Toc506979622"/>
      <w:r>
        <w:rPr>
          <w:rFonts w:ascii="宋体" w:hAnsi="宋体" w:hint="eastAsia"/>
        </w:rPr>
        <w:lastRenderedPageBreak/>
        <w:t>1</w:t>
      </w:r>
      <w:r>
        <w:rPr>
          <w:rFonts w:ascii="宋体" w:hAnsi="宋体" w:hint="eastAsia"/>
        </w:rPr>
        <w:t>．引言</w:t>
      </w:r>
      <w:bookmarkEnd w:id="28"/>
    </w:p>
    <w:p w14:paraId="1B871EF8" w14:textId="77777777" w:rsidR="00000000" w:rsidRDefault="0024460F">
      <w:pPr>
        <w:pStyle w:val="2"/>
        <w:rPr>
          <w:rFonts w:ascii="宋体" w:eastAsia="宋体" w:hAnsi="宋体" w:hint="eastAsia"/>
        </w:rPr>
      </w:pPr>
      <w:bookmarkStart w:id="29" w:name="_Toc506979623"/>
      <w:r>
        <w:rPr>
          <w:rFonts w:ascii="宋体" w:eastAsia="宋体" w:hAnsi="宋体" w:hint="eastAsia"/>
        </w:rPr>
        <w:t>1.1</w:t>
      </w:r>
      <w:r>
        <w:rPr>
          <w:rFonts w:ascii="宋体" w:eastAsia="宋体" w:hAnsi="宋体" w:hint="eastAsia"/>
        </w:rPr>
        <w:t>编写目的</w:t>
      </w:r>
      <w:bookmarkEnd w:id="29"/>
    </w:p>
    <w:p w14:paraId="29BBD016" w14:textId="77777777" w:rsidR="004A2040" w:rsidRDefault="004A2040">
      <w:pPr>
        <w:pStyle w:val="2"/>
        <w:rPr>
          <w:rFonts w:ascii="宋体" w:eastAsia="宋体" w:hAnsi="宋体" w:hint="eastAsia"/>
          <w:b w:val="0"/>
          <w:bCs w:val="0"/>
          <w:sz w:val="21"/>
          <w:szCs w:val="24"/>
        </w:rPr>
      </w:pPr>
      <w:bookmarkStart w:id="30" w:name="_Toc506979624"/>
      <w:r w:rsidRPr="004A2040">
        <w:rPr>
          <w:rFonts w:ascii="宋体" w:eastAsia="宋体" w:hAnsi="宋体" w:hint="eastAsia"/>
          <w:b w:val="0"/>
          <w:bCs w:val="0"/>
          <w:sz w:val="21"/>
          <w:szCs w:val="24"/>
        </w:rPr>
        <w:t>“编写程序维护手册的目的是为程序维护人员有效的维护</w:t>
      </w:r>
      <w:r>
        <w:rPr>
          <w:rFonts w:ascii="宋体" w:eastAsia="宋体" w:hAnsi="宋体" w:hint="eastAsia"/>
          <w:b w:val="0"/>
          <w:bCs w:val="0"/>
          <w:sz w:val="21"/>
          <w:szCs w:val="24"/>
        </w:rPr>
        <w:t>BUBY笔记</w:t>
      </w:r>
      <w:r w:rsidRPr="004A2040">
        <w:rPr>
          <w:rFonts w:ascii="宋体" w:eastAsia="宋体" w:hAnsi="宋体" w:hint="eastAsia"/>
          <w:b w:val="0"/>
          <w:bCs w:val="0"/>
          <w:sz w:val="21"/>
          <w:szCs w:val="24"/>
        </w:rPr>
        <w:t>提供必要的信息。”</w:t>
      </w:r>
    </w:p>
    <w:p w14:paraId="252A941E" w14:textId="77777777" w:rsidR="00000000" w:rsidRDefault="0024460F">
      <w:pPr>
        <w:pStyle w:val="2"/>
        <w:rPr>
          <w:rFonts w:ascii="宋体" w:eastAsia="宋体" w:hAnsi="宋体" w:hint="eastAsia"/>
        </w:rPr>
      </w:pPr>
      <w:r>
        <w:rPr>
          <w:rFonts w:ascii="宋体" w:eastAsia="宋体" w:hAnsi="宋体" w:hint="eastAsia"/>
        </w:rPr>
        <w:t>1.2</w:t>
      </w:r>
      <w:r>
        <w:rPr>
          <w:rFonts w:ascii="宋体" w:eastAsia="宋体" w:hAnsi="宋体" w:hint="eastAsia"/>
        </w:rPr>
        <w:t>开发单位</w:t>
      </w:r>
      <w:bookmarkEnd w:id="30"/>
    </w:p>
    <w:p w14:paraId="6D80F83F" w14:textId="77777777" w:rsidR="00000000" w:rsidRDefault="004A2040">
      <w:pPr>
        <w:rPr>
          <w:rFonts w:ascii="宋体" w:hAnsi="宋体" w:hint="eastAsia"/>
        </w:rPr>
      </w:pPr>
      <w:r>
        <w:rPr>
          <w:rFonts w:ascii="宋体" w:hAnsi="宋体" w:hint="eastAsia"/>
        </w:rPr>
        <w:t>高兴欣、王晨旭、倪嘉玲</w:t>
      </w:r>
    </w:p>
    <w:p w14:paraId="07C06F51" w14:textId="77777777" w:rsidR="00000000" w:rsidRDefault="0024460F">
      <w:pPr>
        <w:pStyle w:val="2"/>
        <w:rPr>
          <w:rFonts w:ascii="宋体" w:eastAsia="宋体" w:hAnsi="宋体" w:hint="eastAsia"/>
        </w:rPr>
      </w:pPr>
      <w:bookmarkStart w:id="31" w:name="_Toc506979625"/>
      <w:r>
        <w:rPr>
          <w:rFonts w:ascii="宋体" w:eastAsia="宋体" w:hAnsi="宋体" w:hint="eastAsia"/>
        </w:rPr>
        <w:t>1.3</w:t>
      </w:r>
      <w:r>
        <w:rPr>
          <w:rFonts w:ascii="宋体" w:eastAsia="宋体" w:hAnsi="宋体" w:hint="eastAsia"/>
        </w:rPr>
        <w:t>定义</w:t>
      </w:r>
      <w:bookmarkEnd w:id="31"/>
    </w:p>
    <w:p w14:paraId="7C7B3596" w14:textId="77777777" w:rsidR="00000000" w:rsidRDefault="0024460F">
      <w:pPr>
        <w:rPr>
          <w:rFonts w:ascii="宋体" w:hAnsi="宋体" w:hint="eastAsia"/>
        </w:rPr>
      </w:pPr>
      <w:r>
        <w:rPr>
          <w:rFonts w:ascii="宋体" w:hAnsi="宋体" w:hint="eastAsia"/>
        </w:rPr>
        <w:t>【列出报告中所用到的专门术语的定义和缩写词的原文。】</w:t>
      </w:r>
    </w:p>
    <w:p w14:paraId="1DC3C06B" w14:textId="77777777" w:rsidR="00000000" w:rsidRDefault="0024460F">
      <w:pPr>
        <w:pStyle w:val="2"/>
        <w:rPr>
          <w:rFonts w:ascii="宋体" w:eastAsia="宋体" w:hAnsi="宋体" w:hint="eastAsia"/>
        </w:rPr>
      </w:pPr>
      <w:bookmarkStart w:id="32" w:name="_Toc506979626"/>
      <w:r>
        <w:rPr>
          <w:rFonts w:ascii="宋体" w:eastAsia="宋体" w:hAnsi="宋体" w:hint="eastAsia"/>
        </w:rPr>
        <w:t>1.4</w:t>
      </w:r>
      <w:r>
        <w:rPr>
          <w:rFonts w:ascii="宋体" w:eastAsia="宋体" w:hAnsi="宋体" w:hint="eastAsia"/>
        </w:rPr>
        <w:t>参考资料</w:t>
      </w:r>
      <w:bookmarkEnd w:id="32"/>
    </w:p>
    <w:p w14:paraId="79B98556" w14:textId="77777777" w:rsidR="00000000" w:rsidRDefault="0024460F">
      <w:pPr>
        <w:numPr>
          <w:ilvl w:val="0"/>
          <w:numId w:val="13"/>
        </w:numPr>
        <w:rPr>
          <w:rFonts w:ascii="宋体" w:hAnsi="宋体" w:hint="eastAsia"/>
        </w:rPr>
      </w:pPr>
      <w:r>
        <w:rPr>
          <w:rFonts w:ascii="宋体" w:hAnsi="宋体" w:hint="eastAsia"/>
        </w:rPr>
        <w:t>用户操作手册；</w:t>
      </w:r>
    </w:p>
    <w:p w14:paraId="5D3D247C" w14:textId="77777777" w:rsidR="00000000" w:rsidRDefault="004A2040">
      <w:pPr>
        <w:numPr>
          <w:ilvl w:val="0"/>
          <w:numId w:val="13"/>
        </w:numPr>
        <w:rPr>
          <w:rFonts w:ascii="宋体" w:hAnsi="宋体" w:hint="eastAsia"/>
        </w:rPr>
      </w:pPr>
      <w:r>
        <w:rPr>
          <w:rFonts w:ascii="宋体" w:hAnsi="宋体" w:hint="eastAsia"/>
        </w:rPr>
        <w:t>与本项目有关的其他文档。</w:t>
      </w:r>
    </w:p>
    <w:p w14:paraId="0DAD86C9" w14:textId="77777777" w:rsidR="004A2040" w:rsidRDefault="004A2040">
      <w:pPr>
        <w:numPr>
          <w:ilvl w:val="0"/>
          <w:numId w:val="13"/>
        </w:numPr>
        <w:rPr>
          <w:rFonts w:ascii="宋体" w:hAnsi="宋体" w:hint="eastAsia"/>
        </w:rPr>
      </w:pPr>
      <w:r>
        <w:rPr>
          <w:rFonts w:hint="eastAsia"/>
          <w:color w:val="000000"/>
        </w:rPr>
        <w:t>软件工程导论</w:t>
      </w:r>
      <w:r>
        <w:rPr>
          <w:rFonts w:hint="eastAsia"/>
          <w:color w:val="000000"/>
        </w:rPr>
        <w:t>-</w:t>
      </w:r>
      <w:r>
        <w:rPr>
          <w:rFonts w:hint="eastAsia"/>
          <w:color w:val="000000"/>
        </w:rPr>
        <w:t>第六版</w:t>
      </w:r>
      <w:r>
        <w:rPr>
          <w:rFonts w:hint="eastAsia"/>
          <w:color w:val="000000"/>
        </w:rPr>
        <w:t>-</w:t>
      </w:r>
      <w:r>
        <w:rPr>
          <w:rFonts w:hint="eastAsia"/>
          <w:color w:val="000000"/>
        </w:rPr>
        <w:t>2</w:t>
      </w:r>
      <w:r>
        <w:rPr>
          <w:color w:val="000000"/>
        </w:rPr>
        <w:t>013</w:t>
      </w:r>
      <w:r>
        <w:rPr>
          <w:rFonts w:hint="eastAsia"/>
          <w:color w:val="000000"/>
        </w:rPr>
        <w:t>年</w:t>
      </w:r>
      <w:r>
        <w:rPr>
          <w:rFonts w:hint="eastAsia"/>
          <w:color w:val="000000"/>
        </w:rPr>
        <w:t>8</w:t>
      </w:r>
      <w:r>
        <w:rPr>
          <w:rFonts w:hint="eastAsia"/>
          <w:color w:val="000000"/>
        </w:rPr>
        <w:t>月</w:t>
      </w:r>
      <w:r>
        <w:rPr>
          <w:rFonts w:hint="eastAsia"/>
          <w:color w:val="000000"/>
        </w:rPr>
        <w:t>-</w:t>
      </w:r>
      <w:r>
        <w:rPr>
          <w:rFonts w:hint="eastAsia"/>
          <w:color w:val="000000"/>
        </w:rPr>
        <w:t>清华大学出版社</w:t>
      </w:r>
    </w:p>
    <w:p w14:paraId="55188969" w14:textId="77777777" w:rsidR="00000000" w:rsidRDefault="0024460F">
      <w:pPr>
        <w:pStyle w:val="1"/>
        <w:rPr>
          <w:rFonts w:ascii="宋体" w:hAnsi="宋体" w:hint="eastAsia"/>
        </w:rPr>
      </w:pPr>
      <w:bookmarkStart w:id="33" w:name="_Toc506979627"/>
      <w:r>
        <w:rPr>
          <w:rFonts w:ascii="宋体" w:hAnsi="宋体" w:hint="eastAsia"/>
        </w:rPr>
        <w:t>2</w:t>
      </w:r>
      <w:r>
        <w:rPr>
          <w:rFonts w:ascii="宋体" w:hAnsi="宋体" w:hint="eastAsia"/>
        </w:rPr>
        <w:t>．系统说明</w:t>
      </w:r>
      <w:bookmarkEnd w:id="33"/>
    </w:p>
    <w:p w14:paraId="295C6A6C" w14:textId="77777777" w:rsidR="00000000" w:rsidRDefault="0024460F">
      <w:pPr>
        <w:pStyle w:val="2"/>
        <w:rPr>
          <w:rFonts w:ascii="宋体" w:eastAsia="宋体" w:hAnsi="宋体" w:hint="eastAsia"/>
        </w:rPr>
      </w:pPr>
      <w:bookmarkStart w:id="34" w:name="_Toc506979628"/>
      <w:r>
        <w:rPr>
          <w:rFonts w:ascii="宋体" w:eastAsia="宋体" w:hAnsi="宋体" w:hint="eastAsia"/>
        </w:rPr>
        <w:t>2.1</w:t>
      </w:r>
      <w:r>
        <w:rPr>
          <w:rFonts w:ascii="宋体" w:eastAsia="宋体" w:hAnsi="宋体" w:hint="eastAsia"/>
        </w:rPr>
        <w:t>系统用途</w:t>
      </w:r>
      <w:bookmarkEnd w:id="34"/>
    </w:p>
    <w:p w14:paraId="596B6C94" w14:textId="77777777" w:rsidR="004A2040" w:rsidRDefault="004A2040">
      <w:pPr>
        <w:pStyle w:val="2"/>
        <w:rPr>
          <w:rFonts w:ascii="宋体" w:eastAsia="宋体" w:hAnsi="宋体" w:hint="eastAsia"/>
          <w:b w:val="0"/>
          <w:bCs w:val="0"/>
          <w:sz w:val="21"/>
          <w:szCs w:val="24"/>
        </w:rPr>
      </w:pPr>
      <w:bookmarkStart w:id="35" w:name="_Toc506979629"/>
      <w:r w:rsidRPr="004A2040">
        <w:rPr>
          <w:rFonts w:ascii="宋体" w:eastAsia="宋体" w:hAnsi="宋体" w:hint="eastAsia"/>
          <w:b w:val="0"/>
          <w:bCs w:val="0"/>
          <w:sz w:val="21"/>
          <w:szCs w:val="24"/>
        </w:rPr>
        <w:t>在现在的生活中，许多人都有共同的问题，比如最常见的就是拖延和健忘，时常喜欢把事情一拖再拖导致工作学习效率都不高，也经常有时候会忽然地“失忆”。我们这款笔记就主要服务比较忙碌的上班族和大学生，笔记养成随手记的习惯时间轴的功能可以时刻提醒自己，养成高效率的习惯，也可以防止遗漏事项。本项目就是在这样的背景下提出的，旨在开发出一个能够提醒人们同时高效率的管理自己的日程的app。</w:t>
      </w:r>
    </w:p>
    <w:p w14:paraId="09313E37" w14:textId="77777777" w:rsidR="00000000" w:rsidRDefault="0024460F">
      <w:pPr>
        <w:pStyle w:val="2"/>
        <w:rPr>
          <w:rFonts w:ascii="宋体" w:eastAsia="宋体" w:hAnsi="宋体" w:hint="eastAsia"/>
        </w:rPr>
      </w:pPr>
      <w:r>
        <w:rPr>
          <w:rFonts w:ascii="宋体" w:eastAsia="宋体" w:hAnsi="宋体" w:hint="eastAsia"/>
        </w:rPr>
        <w:t>2.2</w:t>
      </w:r>
      <w:r>
        <w:rPr>
          <w:rFonts w:ascii="宋体" w:eastAsia="宋体" w:hAnsi="宋体" w:hint="eastAsia"/>
        </w:rPr>
        <w:t>安全保密</w:t>
      </w:r>
      <w:bookmarkEnd w:id="35"/>
    </w:p>
    <w:p w14:paraId="412C6C4B" w14:textId="77777777" w:rsidR="00000000" w:rsidRDefault="004A2040">
      <w:pPr>
        <w:rPr>
          <w:rFonts w:ascii="宋体" w:hAnsi="宋体" w:hint="eastAsia"/>
        </w:rPr>
      </w:pPr>
      <w:r>
        <w:rPr>
          <w:rFonts w:ascii="宋体" w:hAnsi="宋体" w:hint="eastAsia"/>
        </w:rPr>
        <w:t>保证该系统相关的文档及数据仅由开发者可知。</w:t>
      </w:r>
    </w:p>
    <w:p w14:paraId="60434872" w14:textId="77777777" w:rsidR="00000000" w:rsidRDefault="0024460F">
      <w:pPr>
        <w:pStyle w:val="2"/>
        <w:rPr>
          <w:rFonts w:ascii="宋体" w:eastAsia="宋体" w:hAnsi="宋体" w:hint="eastAsia"/>
        </w:rPr>
      </w:pPr>
      <w:bookmarkStart w:id="36" w:name="_Toc506979630"/>
      <w:r>
        <w:rPr>
          <w:rFonts w:ascii="宋体" w:eastAsia="宋体" w:hAnsi="宋体" w:hint="eastAsia"/>
        </w:rPr>
        <w:lastRenderedPageBreak/>
        <w:t>2.3</w:t>
      </w:r>
      <w:r>
        <w:rPr>
          <w:rFonts w:ascii="宋体" w:eastAsia="宋体" w:hAnsi="宋体" w:hint="eastAsia"/>
        </w:rPr>
        <w:t>总体说明</w:t>
      </w:r>
      <w:bookmarkEnd w:id="36"/>
    </w:p>
    <w:p w14:paraId="103F1708" w14:textId="77777777" w:rsidR="00000000" w:rsidRDefault="00DA71D2">
      <w:pPr>
        <w:rPr>
          <w:rFonts w:ascii="宋体" w:hAnsi="宋体" w:hint="eastAsia"/>
        </w:rPr>
      </w:pPr>
      <w:r>
        <w:rPr>
          <w:rFonts w:ascii="宋体" w:hAnsi="宋体" w:hint="eastAsia"/>
        </w:rPr>
        <mc:AlternateContent>
          <mc:Choice Requires="wpg">
            <w:drawing>
              <wp:anchor distT="0" distB="0" distL="114300" distR="114300" simplePos="0" relativeHeight="251662336" behindDoc="0" locked="0" layoutInCell="1" allowOverlap="1" wp14:anchorId="37AAFD76" wp14:editId="35CA6784">
                <wp:simplePos x="0" y="0"/>
                <wp:positionH relativeFrom="column">
                  <wp:posOffset>-342900</wp:posOffset>
                </wp:positionH>
                <wp:positionV relativeFrom="paragraph">
                  <wp:posOffset>528320</wp:posOffset>
                </wp:positionV>
                <wp:extent cx="5127625" cy="2933700"/>
                <wp:effectExtent l="0" t="0" r="28575" b="12700"/>
                <wp:wrapTopAndBottom/>
                <wp:docPr id="100" name="页-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27625" cy="2933700"/>
                          <a:chOff x="0" y="0"/>
                          <a:chExt cx="5127447" cy="2934000"/>
                        </a:xfrm>
                      </wpg:grpSpPr>
                      <wps:wsp>
                        <wps:cNvPr id="101" name="长方形"/>
                        <wps:cNvSpPr/>
                        <wps:spPr>
                          <a:xfrm>
                            <a:off x="1674000" y="6000"/>
                            <a:ext cx="762000" cy="438727"/>
                          </a:xfrm>
                          <a:custGeom>
                            <a:avLst/>
                            <a:gdLst>
                              <a:gd name="connsiteX0" fmla="*/ 381000 w 762000"/>
                              <a:gd name="connsiteY0" fmla="*/ 438727 h 438727"/>
                              <a:gd name="connsiteX1" fmla="*/ 381000 w 762000"/>
                              <a:gd name="connsiteY1" fmla="*/ 0 h 438727"/>
                              <a:gd name="connsiteX2" fmla="*/ 762000 w 762000"/>
                              <a:gd name="connsiteY2" fmla="*/ 219364 h 438727"/>
                              <a:gd name="connsiteX3" fmla="*/ 0 w 762000"/>
                              <a:gd name="connsiteY3" fmla="*/ 219364 h 438727"/>
                              <a:gd name="connsiteX4" fmla="*/ 381000 w 762000"/>
                              <a:gd name="connsiteY4" fmla="*/ 219364 h 43872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62000" h="438727">
                                <a:moveTo>
                                  <a:pt x="762000" y="438727"/>
                                </a:moveTo>
                                <a:lnTo>
                                  <a:pt x="762000" y="0"/>
                                </a:lnTo>
                                <a:lnTo>
                                  <a:pt x="0" y="0"/>
                                </a:lnTo>
                                <a:lnTo>
                                  <a:pt x="0" y="438727"/>
                                </a:lnTo>
                                <a:lnTo>
                                  <a:pt x="762000" y="438727"/>
                                </a:lnTo>
                                <a:close/>
                              </a:path>
                            </a:pathLst>
                          </a:custGeom>
                          <a:solidFill>
                            <a:srgbClr val="FFFFFF"/>
                          </a:solidFill>
                          <a:ln w="6000" cap="flat">
                            <a:solidFill>
                              <a:srgbClr val="8D9CB1"/>
                            </a:solidFill>
                            <a:bevel/>
                          </a:ln>
                        </wps:spPr>
                        <wps:txbx>
                          <w:txbxContent>
                            <w:p w14:paraId="66C45C69" w14:textId="77777777" w:rsidR="00DA71D2" w:rsidRDefault="00DA71D2" w:rsidP="00DA71D2">
                              <w:pPr>
                                <w:snapToGrid w:val="0"/>
                                <w:jc w:val="center"/>
                                <w:rPr>
                                  <w:sz w:val="12"/>
                                </w:rPr>
                              </w:pPr>
                              <w:r>
                                <w:rPr>
                                  <w:rFonts w:ascii="宋体" w:hAnsi="宋体"/>
                                  <w:color w:val="344961"/>
                                  <w:sz w:val="12"/>
                                  <w:szCs w:val="12"/>
                                </w:rPr>
                                <w:t>系统总控</w:t>
                              </w:r>
                            </w:p>
                          </w:txbxContent>
                        </wps:txbx>
                        <wps:bodyPr wrap="square" lIns="24000" tIns="0" rIns="24000" bIns="0" rtlCol="0" anchor="ctr"/>
                      </wps:wsp>
                      <wps:wsp>
                        <wps:cNvPr id="102" name="长方形"/>
                        <wps:cNvSpPr/>
                        <wps:spPr>
                          <a:xfrm>
                            <a:off x="312000" y="828000"/>
                            <a:ext cx="792000" cy="456000"/>
                          </a:xfrm>
                          <a:custGeom>
                            <a:avLst/>
                            <a:gdLst>
                              <a:gd name="connsiteX0" fmla="*/ 396000 w 792000"/>
                              <a:gd name="connsiteY0" fmla="*/ 456000 h 456000"/>
                              <a:gd name="connsiteX1" fmla="*/ 396000 w 792000"/>
                              <a:gd name="connsiteY1" fmla="*/ 0 h 456000"/>
                              <a:gd name="connsiteX2" fmla="*/ 792000 w 792000"/>
                              <a:gd name="connsiteY2" fmla="*/ 228000 h 456000"/>
                              <a:gd name="connsiteX3" fmla="*/ 0 w 792000"/>
                              <a:gd name="connsiteY3" fmla="*/ 228000 h 456000"/>
                              <a:gd name="connsiteX4" fmla="*/ 396000 w 792000"/>
                              <a:gd name="connsiteY4" fmla="*/ 228000 h 456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92000" h="456000">
                                <a:moveTo>
                                  <a:pt x="792000" y="456000"/>
                                </a:moveTo>
                                <a:lnTo>
                                  <a:pt x="792000" y="0"/>
                                </a:lnTo>
                                <a:lnTo>
                                  <a:pt x="0" y="0"/>
                                </a:lnTo>
                                <a:lnTo>
                                  <a:pt x="0" y="456000"/>
                                </a:lnTo>
                                <a:lnTo>
                                  <a:pt x="792000" y="456000"/>
                                </a:lnTo>
                                <a:close/>
                              </a:path>
                            </a:pathLst>
                          </a:custGeom>
                          <a:solidFill>
                            <a:srgbClr val="FFFFFF"/>
                          </a:solidFill>
                          <a:ln w="6000" cap="flat">
                            <a:solidFill>
                              <a:srgbClr val="8D9CB1"/>
                            </a:solidFill>
                            <a:bevel/>
                          </a:ln>
                        </wps:spPr>
                        <wps:txbx>
                          <w:txbxContent>
                            <w:p w14:paraId="6D8755A6" w14:textId="77777777" w:rsidR="00DA71D2" w:rsidRDefault="00DA71D2" w:rsidP="00DA71D2">
                              <w:pPr>
                                <w:snapToGrid w:val="0"/>
                                <w:jc w:val="center"/>
                                <w:rPr>
                                  <w:sz w:val="12"/>
                                </w:rPr>
                              </w:pPr>
                              <w:r>
                                <w:rPr>
                                  <w:rFonts w:ascii="宋体" w:hAnsi="宋体"/>
                                  <w:color w:val="344961"/>
                                  <w:sz w:val="12"/>
                                  <w:szCs w:val="12"/>
                                </w:rPr>
                                <w:t>用户模块</w:t>
                              </w:r>
                            </w:p>
                          </w:txbxContent>
                        </wps:txbx>
                        <wps:bodyPr wrap="square" lIns="24000" tIns="0" rIns="24000" bIns="0" rtlCol="0" anchor="ctr"/>
                      </wps:wsp>
                      <wps:wsp>
                        <wps:cNvPr id="103" name="ConnectLine"/>
                        <wps:cNvSpPr/>
                        <wps:spPr>
                          <a:xfrm>
                            <a:off x="2055000" y="444727"/>
                            <a:ext cx="1347000" cy="383273"/>
                          </a:xfrm>
                          <a:custGeom>
                            <a:avLst/>
                            <a:gdLst/>
                            <a:ahLst/>
                            <a:cxnLst/>
                            <a:rect l="0" t="0" r="0" b="0"/>
                            <a:pathLst>
                              <a:path w="1347000" h="383273" fill="none">
                                <a:moveTo>
                                  <a:pt x="0" y="0"/>
                                </a:moveTo>
                                <a:lnTo>
                                  <a:pt x="0" y="191273"/>
                                </a:lnTo>
                                <a:lnTo>
                                  <a:pt x="-1347000" y="191273"/>
                                </a:lnTo>
                                <a:lnTo>
                                  <a:pt x="-1347000" y="383273"/>
                                </a:lnTo>
                              </a:path>
                            </a:pathLst>
                          </a:custGeom>
                          <a:noFill/>
                          <a:ln w="6000" cap="flat">
                            <a:solidFill>
                              <a:srgbClr val="236EA1"/>
                            </a:solidFill>
                            <a:bevel/>
                            <a:tailEnd type="stealth" w="med" len="med"/>
                          </a:ln>
                        </wps:spPr>
                        <wps:bodyPr/>
                      </wps:wsp>
                      <wps:wsp>
                        <wps:cNvPr id="104" name="长方形"/>
                        <wps:cNvSpPr/>
                        <wps:spPr>
                          <a:xfrm>
                            <a:off x="3006000" y="828000"/>
                            <a:ext cx="792000" cy="456000"/>
                          </a:xfrm>
                          <a:custGeom>
                            <a:avLst/>
                            <a:gdLst>
                              <a:gd name="connsiteX0" fmla="*/ 396000 w 792000"/>
                              <a:gd name="connsiteY0" fmla="*/ 456000 h 456000"/>
                              <a:gd name="connsiteX1" fmla="*/ 396000 w 792000"/>
                              <a:gd name="connsiteY1" fmla="*/ 0 h 456000"/>
                              <a:gd name="connsiteX2" fmla="*/ 792000 w 792000"/>
                              <a:gd name="connsiteY2" fmla="*/ 228000 h 456000"/>
                              <a:gd name="connsiteX3" fmla="*/ 0 w 792000"/>
                              <a:gd name="connsiteY3" fmla="*/ 228000 h 456000"/>
                              <a:gd name="connsiteX4" fmla="*/ 396000 w 792000"/>
                              <a:gd name="connsiteY4" fmla="*/ 228000 h 456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92000" h="456000">
                                <a:moveTo>
                                  <a:pt x="792000" y="456000"/>
                                </a:moveTo>
                                <a:lnTo>
                                  <a:pt x="792000" y="0"/>
                                </a:lnTo>
                                <a:lnTo>
                                  <a:pt x="0" y="0"/>
                                </a:lnTo>
                                <a:lnTo>
                                  <a:pt x="0" y="456000"/>
                                </a:lnTo>
                                <a:lnTo>
                                  <a:pt x="792000" y="456000"/>
                                </a:lnTo>
                                <a:close/>
                              </a:path>
                            </a:pathLst>
                          </a:custGeom>
                          <a:solidFill>
                            <a:srgbClr val="FFFFFF"/>
                          </a:solidFill>
                          <a:ln w="6000" cap="flat">
                            <a:solidFill>
                              <a:srgbClr val="8D9CB1"/>
                            </a:solidFill>
                            <a:bevel/>
                          </a:ln>
                        </wps:spPr>
                        <wps:txbx>
                          <w:txbxContent>
                            <w:p w14:paraId="366B7E85" w14:textId="77777777" w:rsidR="00DA71D2" w:rsidRDefault="00DA71D2" w:rsidP="00DA71D2">
                              <w:pPr>
                                <w:snapToGrid w:val="0"/>
                                <w:jc w:val="center"/>
                                <w:rPr>
                                  <w:sz w:val="12"/>
                                </w:rPr>
                              </w:pPr>
                              <w:r>
                                <w:rPr>
                                  <w:rFonts w:ascii="宋体" w:hAnsi="宋体"/>
                                  <w:color w:val="344961"/>
                                  <w:sz w:val="12"/>
                                  <w:szCs w:val="12"/>
                                </w:rPr>
                                <w:t>功能模块</w:t>
                              </w:r>
                            </w:p>
                          </w:txbxContent>
                        </wps:txbx>
                        <wps:bodyPr wrap="square" lIns="24000" tIns="0" rIns="24000" bIns="0" rtlCol="0" anchor="ctr"/>
                      </wps:wsp>
                      <wps:wsp>
                        <wps:cNvPr id="105" name="ConnectLine"/>
                        <wps:cNvSpPr/>
                        <wps:spPr>
                          <a:xfrm>
                            <a:off x="2055000" y="444727"/>
                            <a:ext cx="1347000" cy="383273"/>
                          </a:xfrm>
                          <a:custGeom>
                            <a:avLst/>
                            <a:gdLst/>
                            <a:ahLst/>
                            <a:cxnLst/>
                            <a:rect l="0" t="0" r="0" b="0"/>
                            <a:pathLst>
                              <a:path w="1347000" h="383273" fill="none">
                                <a:moveTo>
                                  <a:pt x="0" y="0"/>
                                </a:moveTo>
                                <a:lnTo>
                                  <a:pt x="0" y="191273"/>
                                </a:lnTo>
                                <a:lnTo>
                                  <a:pt x="1347000" y="191273"/>
                                </a:lnTo>
                                <a:lnTo>
                                  <a:pt x="1347000" y="383273"/>
                                </a:lnTo>
                              </a:path>
                            </a:pathLst>
                          </a:custGeom>
                          <a:noFill/>
                          <a:ln w="6000" cap="flat">
                            <a:solidFill>
                              <a:srgbClr val="236EA1"/>
                            </a:solidFill>
                            <a:bevel/>
                            <a:tailEnd type="stealth" w="med" len="med"/>
                          </a:ln>
                        </wps:spPr>
                        <wps:bodyPr/>
                      </wps:wsp>
                      <wps:wsp>
                        <wps:cNvPr id="106" name="长方形"/>
                        <wps:cNvSpPr/>
                        <wps:spPr>
                          <a:xfrm>
                            <a:off x="6000" y="1692000"/>
                            <a:ext cx="222000" cy="996000"/>
                          </a:xfrm>
                          <a:custGeom>
                            <a:avLst/>
                            <a:gdLst>
                              <a:gd name="connsiteX0" fmla="*/ 111000 w 222000"/>
                              <a:gd name="connsiteY0" fmla="*/ 996000 h 996000"/>
                              <a:gd name="connsiteX1" fmla="*/ 111000 w 222000"/>
                              <a:gd name="connsiteY1" fmla="*/ 0 h 996000"/>
                              <a:gd name="connsiteX2" fmla="*/ 222000 w 222000"/>
                              <a:gd name="connsiteY2" fmla="*/ 498000 h 996000"/>
                              <a:gd name="connsiteX3" fmla="*/ 0 w 222000"/>
                              <a:gd name="connsiteY3" fmla="*/ 498000 h 996000"/>
                              <a:gd name="connsiteX4" fmla="*/ 111000 w 222000"/>
                              <a:gd name="connsiteY4" fmla="*/ 498000 h 996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2000" h="996000">
                                <a:moveTo>
                                  <a:pt x="222000" y="996000"/>
                                </a:moveTo>
                                <a:lnTo>
                                  <a:pt x="222000" y="0"/>
                                </a:lnTo>
                                <a:lnTo>
                                  <a:pt x="0" y="0"/>
                                </a:lnTo>
                                <a:lnTo>
                                  <a:pt x="0" y="996000"/>
                                </a:lnTo>
                                <a:lnTo>
                                  <a:pt x="222000" y="996000"/>
                                </a:lnTo>
                                <a:close/>
                              </a:path>
                            </a:pathLst>
                          </a:custGeom>
                          <a:solidFill>
                            <a:srgbClr val="FFFFFF"/>
                          </a:solidFill>
                          <a:ln w="6000" cap="flat">
                            <a:solidFill>
                              <a:srgbClr val="8D9CB1"/>
                            </a:solidFill>
                            <a:bevel/>
                          </a:ln>
                        </wps:spPr>
                        <wps:txbx>
                          <w:txbxContent>
                            <w:p w14:paraId="7988273B" w14:textId="77777777" w:rsidR="00DA71D2" w:rsidRDefault="00DA71D2" w:rsidP="00DA71D2">
                              <w:pPr>
                                <w:snapToGrid w:val="0"/>
                                <w:jc w:val="center"/>
                                <w:rPr>
                                  <w:sz w:val="12"/>
                                </w:rPr>
                              </w:pPr>
                              <w:r>
                                <w:rPr>
                                  <w:rFonts w:ascii="宋体" w:hAnsi="宋体"/>
                                  <w:color w:val="344961"/>
                                  <w:sz w:val="16"/>
                                  <w:szCs w:val="16"/>
                                </w:rPr>
                                <w:t>注册模块</w:t>
                              </w:r>
                            </w:p>
                          </w:txbxContent>
                        </wps:txbx>
                        <wps:bodyPr wrap="square" lIns="24000" tIns="0" rIns="24000" bIns="0" rtlCol="0" anchor="ctr"/>
                      </wps:wsp>
                      <wps:wsp>
                        <wps:cNvPr id="107" name="长方形"/>
                        <wps:cNvSpPr/>
                        <wps:spPr>
                          <a:xfrm>
                            <a:off x="597000" y="1692000"/>
                            <a:ext cx="222000" cy="996000"/>
                          </a:xfrm>
                          <a:custGeom>
                            <a:avLst/>
                            <a:gdLst>
                              <a:gd name="connsiteX0" fmla="*/ 111000 w 222000"/>
                              <a:gd name="connsiteY0" fmla="*/ 996000 h 996000"/>
                              <a:gd name="connsiteX1" fmla="*/ 111000 w 222000"/>
                              <a:gd name="connsiteY1" fmla="*/ 0 h 996000"/>
                              <a:gd name="connsiteX2" fmla="*/ 222000 w 222000"/>
                              <a:gd name="connsiteY2" fmla="*/ 498000 h 996000"/>
                              <a:gd name="connsiteX3" fmla="*/ 0 w 222000"/>
                              <a:gd name="connsiteY3" fmla="*/ 498000 h 996000"/>
                              <a:gd name="connsiteX4" fmla="*/ 111000 w 222000"/>
                              <a:gd name="connsiteY4" fmla="*/ 498000 h 996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2000" h="996000">
                                <a:moveTo>
                                  <a:pt x="222000" y="996000"/>
                                </a:moveTo>
                                <a:lnTo>
                                  <a:pt x="222000" y="0"/>
                                </a:lnTo>
                                <a:lnTo>
                                  <a:pt x="0" y="0"/>
                                </a:lnTo>
                                <a:lnTo>
                                  <a:pt x="0" y="996000"/>
                                </a:lnTo>
                                <a:lnTo>
                                  <a:pt x="222000" y="996000"/>
                                </a:lnTo>
                                <a:close/>
                              </a:path>
                            </a:pathLst>
                          </a:custGeom>
                          <a:solidFill>
                            <a:srgbClr val="FFFFFF"/>
                          </a:solidFill>
                          <a:ln w="6000" cap="flat">
                            <a:solidFill>
                              <a:srgbClr val="8D9CB1"/>
                            </a:solidFill>
                            <a:bevel/>
                          </a:ln>
                        </wps:spPr>
                        <wps:txbx>
                          <w:txbxContent>
                            <w:p w14:paraId="2EA59EAC" w14:textId="77777777" w:rsidR="00DA71D2" w:rsidRDefault="00DA71D2" w:rsidP="00DA71D2">
                              <w:pPr>
                                <w:snapToGrid w:val="0"/>
                                <w:jc w:val="center"/>
                                <w:rPr>
                                  <w:sz w:val="12"/>
                                </w:rPr>
                              </w:pPr>
                              <w:r>
                                <w:rPr>
                                  <w:rFonts w:ascii="宋体" w:hAnsi="宋体"/>
                                  <w:color w:val="344961"/>
                                  <w:sz w:val="16"/>
                                  <w:szCs w:val="16"/>
                                </w:rPr>
                                <w:t>登录模块</w:t>
                              </w:r>
                            </w:p>
                          </w:txbxContent>
                        </wps:txbx>
                        <wps:bodyPr wrap="square" lIns="24000" tIns="0" rIns="24000" bIns="0" rtlCol="0" anchor="ctr"/>
                      </wps:wsp>
                      <wps:wsp>
                        <wps:cNvPr id="108" name="长方形"/>
                        <wps:cNvSpPr/>
                        <wps:spPr>
                          <a:xfrm>
                            <a:off x="1188000" y="1692000"/>
                            <a:ext cx="222000" cy="996000"/>
                          </a:xfrm>
                          <a:custGeom>
                            <a:avLst/>
                            <a:gdLst>
                              <a:gd name="connsiteX0" fmla="*/ 111000 w 222000"/>
                              <a:gd name="connsiteY0" fmla="*/ 996000 h 996000"/>
                              <a:gd name="connsiteX1" fmla="*/ 111000 w 222000"/>
                              <a:gd name="connsiteY1" fmla="*/ 0 h 996000"/>
                              <a:gd name="connsiteX2" fmla="*/ 222000 w 222000"/>
                              <a:gd name="connsiteY2" fmla="*/ 498000 h 996000"/>
                              <a:gd name="connsiteX3" fmla="*/ 0 w 222000"/>
                              <a:gd name="connsiteY3" fmla="*/ 498000 h 996000"/>
                              <a:gd name="connsiteX4" fmla="*/ 111000 w 222000"/>
                              <a:gd name="connsiteY4" fmla="*/ 498000 h 996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2000" h="996000">
                                <a:moveTo>
                                  <a:pt x="222000" y="996000"/>
                                </a:moveTo>
                                <a:lnTo>
                                  <a:pt x="222000" y="0"/>
                                </a:lnTo>
                                <a:lnTo>
                                  <a:pt x="0" y="0"/>
                                </a:lnTo>
                                <a:lnTo>
                                  <a:pt x="0" y="996000"/>
                                </a:lnTo>
                                <a:lnTo>
                                  <a:pt x="222000" y="996000"/>
                                </a:lnTo>
                                <a:close/>
                              </a:path>
                            </a:pathLst>
                          </a:custGeom>
                          <a:solidFill>
                            <a:srgbClr val="FFFFFF"/>
                          </a:solidFill>
                          <a:ln w="6000" cap="flat">
                            <a:solidFill>
                              <a:srgbClr val="8D9CB1"/>
                            </a:solidFill>
                            <a:bevel/>
                          </a:ln>
                        </wps:spPr>
                        <wps:txbx>
                          <w:txbxContent>
                            <w:p w14:paraId="1FD51B6A" w14:textId="77777777" w:rsidR="00DA71D2" w:rsidRDefault="00DA71D2" w:rsidP="00DA71D2">
                              <w:pPr>
                                <w:snapToGrid w:val="0"/>
                                <w:jc w:val="center"/>
                                <w:rPr>
                                  <w:sz w:val="12"/>
                                </w:rPr>
                              </w:pPr>
                              <w:r>
                                <w:rPr>
                                  <w:rFonts w:ascii="宋体" w:hAnsi="宋体"/>
                                  <w:color w:val="344961"/>
                                  <w:sz w:val="16"/>
                                  <w:szCs w:val="16"/>
                                </w:rPr>
                                <w:t>信息模块</w:t>
                              </w:r>
                            </w:p>
                          </w:txbxContent>
                        </wps:txbx>
                        <wps:bodyPr wrap="square" lIns="24000" tIns="0" rIns="24000" bIns="0" rtlCol="0" anchor="ctr"/>
                      </wps:wsp>
                      <wps:wsp>
                        <wps:cNvPr id="109" name="ConnectLine"/>
                        <wps:cNvSpPr/>
                        <wps:spPr>
                          <a:xfrm>
                            <a:off x="708000" y="1284000"/>
                            <a:ext cx="591000" cy="408000"/>
                          </a:xfrm>
                          <a:custGeom>
                            <a:avLst/>
                            <a:gdLst/>
                            <a:ahLst/>
                            <a:cxnLst/>
                            <a:rect l="0" t="0" r="0" b="0"/>
                            <a:pathLst>
                              <a:path w="591000" h="408000" fill="none">
                                <a:moveTo>
                                  <a:pt x="0" y="0"/>
                                </a:moveTo>
                                <a:lnTo>
                                  <a:pt x="0" y="216000"/>
                                </a:lnTo>
                                <a:lnTo>
                                  <a:pt x="-591000" y="216000"/>
                                </a:lnTo>
                                <a:lnTo>
                                  <a:pt x="-591000" y="408000"/>
                                </a:lnTo>
                              </a:path>
                            </a:pathLst>
                          </a:custGeom>
                          <a:noFill/>
                          <a:ln w="6000" cap="flat">
                            <a:solidFill>
                              <a:srgbClr val="236EA1"/>
                            </a:solidFill>
                            <a:bevel/>
                            <a:tailEnd type="stealth" w="med" len="med"/>
                          </a:ln>
                        </wps:spPr>
                        <wps:bodyPr/>
                      </wps:wsp>
                      <wps:wsp>
                        <wps:cNvPr id="110" name="ConnectLine"/>
                        <wps:cNvSpPr/>
                        <wps:spPr>
                          <a:xfrm>
                            <a:off x="708000" y="1500000"/>
                            <a:ext cx="6000" cy="192000"/>
                          </a:xfrm>
                          <a:custGeom>
                            <a:avLst/>
                            <a:gdLst/>
                            <a:ahLst/>
                            <a:cxnLst/>
                            <a:rect l="0" t="0" r="0" b="0"/>
                            <a:pathLst>
                              <a:path w="6000" h="192000" fill="none">
                                <a:moveTo>
                                  <a:pt x="0" y="0"/>
                                </a:moveTo>
                                <a:lnTo>
                                  <a:pt x="0" y="192000"/>
                                </a:lnTo>
                              </a:path>
                            </a:pathLst>
                          </a:custGeom>
                          <a:noFill/>
                          <a:ln w="6000" cap="flat">
                            <a:solidFill>
                              <a:srgbClr val="236EA1"/>
                            </a:solidFill>
                            <a:bevel/>
                            <a:tailEnd type="stealth" w="med" len="med"/>
                          </a:ln>
                        </wps:spPr>
                        <wps:bodyPr/>
                      </wps:wsp>
                      <wps:wsp>
                        <wps:cNvPr id="111" name="ConnectLine"/>
                        <wps:cNvSpPr/>
                        <wps:spPr>
                          <a:xfrm>
                            <a:off x="708000" y="1500000"/>
                            <a:ext cx="591000" cy="192000"/>
                          </a:xfrm>
                          <a:custGeom>
                            <a:avLst/>
                            <a:gdLst/>
                            <a:ahLst/>
                            <a:cxnLst/>
                            <a:rect l="0" t="0" r="0" b="0"/>
                            <a:pathLst>
                              <a:path w="591000" h="192000" fill="none">
                                <a:moveTo>
                                  <a:pt x="0" y="0"/>
                                </a:moveTo>
                                <a:lnTo>
                                  <a:pt x="591000" y="0"/>
                                </a:lnTo>
                                <a:lnTo>
                                  <a:pt x="591000" y="192000"/>
                                </a:lnTo>
                              </a:path>
                            </a:pathLst>
                          </a:custGeom>
                          <a:noFill/>
                          <a:ln w="6000" cap="flat">
                            <a:solidFill>
                              <a:srgbClr val="236EA1"/>
                            </a:solidFill>
                            <a:bevel/>
                            <a:tailEnd type="stealth" w="med" len="med"/>
                          </a:ln>
                        </wps:spPr>
                        <wps:bodyPr/>
                      </wps:wsp>
                      <wps:wsp>
                        <wps:cNvPr id="112" name="长方形"/>
                        <wps:cNvSpPr/>
                        <wps:spPr>
                          <a:xfrm>
                            <a:off x="2446851" y="1692000"/>
                            <a:ext cx="222000" cy="996000"/>
                          </a:xfrm>
                          <a:custGeom>
                            <a:avLst/>
                            <a:gdLst>
                              <a:gd name="connsiteX0" fmla="*/ 111000 w 222000"/>
                              <a:gd name="connsiteY0" fmla="*/ 996000 h 996000"/>
                              <a:gd name="connsiteX1" fmla="*/ 111000 w 222000"/>
                              <a:gd name="connsiteY1" fmla="*/ 0 h 996000"/>
                              <a:gd name="connsiteX2" fmla="*/ 222000 w 222000"/>
                              <a:gd name="connsiteY2" fmla="*/ 498000 h 996000"/>
                              <a:gd name="connsiteX3" fmla="*/ 0 w 222000"/>
                              <a:gd name="connsiteY3" fmla="*/ 498000 h 996000"/>
                              <a:gd name="connsiteX4" fmla="*/ 111000 w 222000"/>
                              <a:gd name="connsiteY4" fmla="*/ 498000 h 996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2000" h="996000">
                                <a:moveTo>
                                  <a:pt x="222000" y="996000"/>
                                </a:moveTo>
                                <a:lnTo>
                                  <a:pt x="222000" y="0"/>
                                </a:lnTo>
                                <a:lnTo>
                                  <a:pt x="0" y="0"/>
                                </a:lnTo>
                                <a:lnTo>
                                  <a:pt x="0" y="996000"/>
                                </a:lnTo>
                                <a:lnTo>
                                  <a:pt x="222000" y="996000"/>
                                </a:lnTo>
                                <a:close/>
                              </a:path>
                            </a:pathLst>
                          </a:custGeom>
                          <a:solidFill>
                            <a:srgbClr val="FFFFFF"/>
                          </a:solidFill>
                          <a:ln w="6000" cap="flat">
                            <a:solidFill>
                              <a:srgbClr val="8D9CB1"/>
                            </a:solidFill>
                            <a:bevel/>
                          </a:ln>
                        </wps:spPr>
                        <wps:txbx>
                          <w:txbxContent>
                            <w:p w14:paraId="12CB1E4C" w14:textId="77777777" w:rsidR="00DA71D2" w:rsidRDefault="00DA71D2" w:rsidP="00DA71D2">
                              <w:pPr>
                                <w:snapToGrid w:val="0"/>
                                <w:jc w:val="center"/>
                                <w:rPr>
                                  <w:sz w:val="12"/>
                                </w:rPr>
                              </w:pPr>
                              <w:r>
                                <w:rPr>
                                  <w:rFonts w:ascii="宋体" w:hAnsi="宋体"/>
                                  <w:color w:val="344961"/>
                                  <w:sz w:val="16"/>
                                  <w:szCs w:val="16"/>
                                </w:rPr>
                                <w:t>日程模块</w:t>
                              </w:r>
                            </w:p>
                          </w:txbxContent>
                        </wps:txbx>
                        <wps:bodyPr wrap="square" lIns="24000" tIns="0" rIns="24000" bIns="0" rtlCol="0" anchor="ctr"/>
                      </wps:wsp>
                      <wps:wsp>
                        <wps:cNvPr id="114" name="长方形"/>
                        <wps:cNvSpPr/>
                        <wps:spPr>
                          <a:xfrm>
                            <a:off x="3673149" y="1692000"/>
                            <a:ext cx="222000" cy="996000"/>
                          </a:xfrm>
                          <a:custGeom>
                            <a:avLst/>
                            <a:gdLst>
                              <a:gd name="connsiteX0" fmla="*/ 111000 w 222000"/>
                              <a:gd name="connsiteY0" fmla="*/ 996000 h 996000"/>
                              <a:gd name="connsiteX1" fmla="*/ 111000 w 222000"/>
                              <a:gd name="connsiteY1" fmla="*/ 0 h 996000"/>
                              <a:gd name="connsiteX2" fmla="*/ 222000 w 222000"/>
                              <a:gd name="connsiteY2" fmla="*/ 498000 h 996000"/>
                              <a:gd name="connsiteX3" fmla="*/ 0 w 222000"/>
                              <a:gd name="connsiteY3" fmla="*/ 498000 h 996000"/>
                              <a:gd name="connsiteX4" fmla="*/ 111000 w 222000"/>
                              <a:gd name="connsiteY4" fmla="*/ 498000 h 996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2000" h="996000">
                                <a:moveTo>
                                  <a:pt x="222000" y="996000"/>
                                </a:moveTo>
                                <a:lnTo>
                                  <a:pt x="222000" y="0"/>
                                </a:lnTo>
                                <a:lnTo>
                                  <a:pt x="0" y="0"/>
                                </a:lnTo>
                                <a:lnTo>
                                  <a:pt x="0" y="996000"/>
                                </a:lnTo>
                                <a:lnTo>
                                  <a:pt x="222000" y="996000"/>
                                </a:lnTo>
                                <a:close/>
                              </a:path>
                            </a:pathLst>
                          </a:custGeom>
                          <a:solidFill>
                            <a:srgbClr val="FFFFFF"/>
                          </a:solidFill>
                          <a:ln w="6000" cap="flat">
                            <a:solidFill>
                              <a:srgbClr val="8D9CB1"/>
                            </a:solidFill>
                            <a:bevel/>
                          </a:ln>
                        </wps:spPr>
                        <wps:txbx>
                          <w:txbxContent>
                            <w:p w14:paraId="7B692868" w14:textId="77777777" w:rsidR="00DA71D2" w:rsidRDefault="00DA71D2" w:rsidP="00DA71D2">
                              <w:pPr>
                                <w:snapToGrid w:val="0"/>
                                <w:jc w:val="center"/>
                                <w:rPr>
                                  <w:sz w:val="12"/>
                                </w:rPr>
                              </w:pPr>
                              <w:r>
                                <w:rPr>
                                  <w:rFonts w:ascii="宋体" w:hAnsi="宋体"/>
                                  <w:color w:val="344961"/>
                                  <w:sz w:val="16"/>
                                  <w:szCs w:val="16"/>
                                </w:rPr>
                                <w:t>笔记模块</w:t>
                              </w:r>
                            </w:p>
                          </w:txbxContent>
                        </wps:txbx>
                        <wps:bodyPr wrap="square" lIns="24000" tIns="0" rIns="24000" bIns="0" rtlCol="0" anchor="ctr"/>
                      </wps:wsp>
                      <wps:wsp>
                        <wps:cNvPr id="115" name="长方形"/>
                        <wps:cNvSpPr/>
                        <wps:spPr>
                          <a:xfrm>
                            <a:off x="4286298" y="1692000"/>
                            <a:ext cx="222000" cy="996000"/>
                          </a:xfrm>
                          <a:custGeom>
                            <a:avLst/>
                            <a:gdLst>
                              <a:gd name="connsiteX0" fmla="*/ 111000 w 222000"/>
                              <a:gd name="connsiteY0" fmla="*/ 996000 h 996000"/>
                              <a:gd name="connsiteX1" fmla="*/ 111000 w 222000"/>
                              <a:gd name="connsiteY1" fmla="*/ 0 h 996000"/>
                              <a:gd name="connsiteX2" fmla="*/ 222000 w 222000"/>
                              <a:gd name="connsiteY2" fmla="*/ 498000 h 996000"/>
                              <a:gd name="connsiteX3" fmla="*/ 0 w 222000"/>
                              <a:gd name="connsiteY3" fmla="*/ 498000 h 996000"/>
                              <a:gd name="connsiteX4" fmla="*/ 111000 w 222000"/>
                              <a:gd name="connsiteY4" fmla="*/ 498000 h 996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2000" h="996000">
                                <a:moveTo>
                                  <a:pt x="222000" y="996000"/>
                                </a:moveTo>
                                <a:lnTo>
                                  <a:pt x="222000" y="0"/>
                                </a:lnTo>
                                <a:lnTo>
                                  <a:pt x="0" y="0"/>
                                </a:lnTo>
                                <a:lnTo>
                                  <a:pt x="0" y="996000"/>
                                </a:lnTo>
                                <a:lnTo>
                                  <a:pt x="222000" y="996000"/>
                                </a:lnTo>
                                <a:close/>
                              </a:path>
                            </a:pathLst>
                          </a:custGeom>
                          <a:solidFill>
                            <a:srgbClr val="FFFFFF"/>
                          </a:solidFill>
                          <a:ln w="6000" cap="flat">
                            <a:solidFill>
                              <a:srgbClr val="8D9CB1"/>
                            </a:solidFill>
                            <a:bevel/>
                          </a:ln>
                        </wps:spPr>
                        <wps:txbx>
                          <w:txbxContent>
                            <w:p w14:paraId="51D07657" w14:textId="77777777" w:rsidR="00DA71D2" w:rsidRDefault="00DA71D2" w:rsidP="00DA71D2">
                              <w:pPr>
                                <w:snapToGrid w:val="0"/>
                                <w:jc w:val="center"/>
                                <w:rPr>
                                  <w:sz w:val="12"/>
                                </w:rPr>
                              </w:pPr>
                              <w:r>
                                <w:rPr>
                                  <w:rFonts w:ascii="宋体" w:hAnsi="宋体"/>
                                  <w:color w:val="344961"/>
                                  <w:sz w:val="16"/>
                                  <w:szCs w:val="16"/>
                                </w:rPr>
                                <w:t>日记模块</w:t>
                              </w:r>
                            </w:p>
                          </w:txbxContent>
                        </wps:txbx>
                        <wps:bodyPr wrap="square" lIns="24000" tIns="0" rIns="24000" bIns="0" rtlCol="0" anchor="ctr"/>
                      </wps:wsp>
                      <wps:wsp>
                        <wps:cNvPr id="113" name="长方形"/>
                        <wps:cNvSpPr/>
                        <wps:spPr>
                          <a:xfrm>
                            <a:off x="3060000" y="1692000"/>
                            <a:ext cx="222000" cy="996000"/>
                          </a:xfrm>
                          <a:custGeom>
                            <a:avLst/>
                            <a:gdLst>
                              <a:gd name="connsiteX0" fmla="*/ 111000 w 222000"/>
                              <a:gd name="connsiteY0" fmla="*/ 996000 h 996000"/>
                              <a:gd name="connsiteX1" fmla="*/ 111000 w 222000"/>
                              <a:gd name="connsiteY1" fmla="*/ 0 h 996000"/>
                              <a:gd name="connsiteX2" fmla="*/ 222000 w 222000"/>
                              <a:gd name="connsiteY2" fmla="*/ 498000 h 996000"/>
                              <a:gd name="connsiteX3" fmla="*/ 0 w 222000"/>
                              <a:gd name="connsiteY3" fmla="*/ 498000 h 996000"/>
                              <a:gd name="connsiteX4" fmla="*/ 111000 w 222000"/>
                              <a:gd name="connsiteY4" fmla="*/ 498000 h 996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2000" h="996000">
                                <a:moveTo>
                                  <a:pt x="222000" y="996000"/>
                                </a:moveTo>
                                <a:lnTo>
                                  <a:pt x="222000" y="0"/>
                                </a:lnTo>
                                <a:lnTo>
                                  <a:pt x="0" y="0"/>
                                </a:lnTo>
                                <a:lnTo>
                                  <a:pt x="0" y="996000"/>
                                </a:lnTo>
                                <a:lnTo>
                                  <a:pt x="222000" y="996000"/>
                                </a:lnTo>
                                <a:close/>
                              </a:path>
                            </a:pathLst>
                          </a:custGeom>
                          <a:solidFill>
                            <a:srgbClr val="FFFFFF"/>
                          </a:solidFill>
                          <a:ln w="6000" cap="flat">
                            <a:solidFill>
                              <a:srgbClr val="8D9CB1"/>
                            </a:solidFill>
                            <a:bevel/>
                          </a:ln>
                        </wps:spPr>
                        <wps:txbx>
                          <w:txbxContent>
                            <w:p w14:paraId="33DFF4AC" w14:textId="77777777" w:rsidR="00DA71D2" w:rsidRDefault="00DA71D2" w:rsidP="00DA71D2">
                              <w:pPr>
                                <w:snapToGrid w:val="0"/>
                                <w:jc w:val="center"/>
                                <w:rPr>
                                  <w:sz w:val="12"/>
                                </w:rPr>
                              </w:pPr>
                              <w:r>
                                <w:rPr>
                                  <w:rFonts w:ascii="宋体" w:hAnsi="宋体"/>
                                  <w:color w:val="344961"/>
                                  <w:sz w:val="16"/>
                                  <w:szCs w:val="16"/>
                                </w:rPr>
                                <w:t>待办模块</w:t>
                              </w:r>
                            </w:p>
                          </w:txbxContent>
                        </wps:txbx>
                        <wps:bodyPr wrap="square" lIns="24000" tIns="0" rIns="24000" bIns="0" rtlCol="0" anchor="ctr"/>
                      </wps:wsp>
                      <wps:wsp>
                        <wps:cNvPr id="117" name="ConnectLine"/>
                        <wps:cNvSpPr/>
                        <wps:spPr>
                          <a:xfrm>
                            <a:off x="3402000" y="1500000"/>
                            <a:ext cx="231000" cy="192000"/>
                          </a:xfrm>
                          <a:custGeom>
                            <a:avLst/>
                            <a:gdLst/>
                            <a:ahLst/>
                            <a:cxnLst/>
                            <a:rect l="0" t="0" r="0" b="0"/>
                            <a:pathLst>
                              <a:path w="231000" h="192000" fill="none">
                                <a:moveTo>
                                  <a:pt x="0" y="0"/>
                                </a:moveTo>
                                <a:lnTo>
                                  <a:pt x="-231000" y="0"/>
                                </a:lnTo>
                                <a:lnTo>
                                  <a:pt x="-231000" y="192000"/>
                                </a:lnTo>
                              </a:path>
                            </a:pathLst>
                          </a:custGeom>
                          <a:noFill/>
                          <a:ln w="6000" cap="flat">
                            <a:solidFill>
                              <a:srgbClr val="236EA1"/>
                            </a:solidFill>
                            <a:bevel/>
                            <a:tailEnd type="stealth" w="med" len="med"/>
                          </a:ln>
                        </wps:spPr>
                        <wps:bodyPr/>
                      </wps:wsp>
                      <wps:wsp>
                        <wps:cNvPr id="118" name="ConnectLine"/>
                        <wps:cNvSpPr/>
                        <wps:spPr>
                          <a:xfrm>
                            <a:off x="3402000" y="1500000"/>
                            <a:ext cx="382149" cy="192000"/>
                          </a:xfrm>
                          <a:custGeom>
                            <a:avLst/>
                            <a:gdLst/>
                            <a:ahLst/>
                            <a:cxnLst/>
                            <a:rect l="0" t="0" r="0" b="0"/>
                            <a:pathLst>
                              <a:path w="382149" h="192000" fill="none">
                                <a:moveTo>
                                  <a:pt x="0" y="0"/>
                                </a:moveTo>
                                <a:lnTo>
                                  <a:pt x="382149" y="0"/>
                                </a:lnTo>
                                <a:lnTo>
                                  <a:pt x="382149" y="192000"/>
                                </a:lnTo>
                              </a:path>
                            </a:pathLst>
                          </a:custGeom>
                          <a:noFill/>
                          <a:ln w="6000" cap="flat">
                            <a:solidFill>
                              <a:srgbClr val="236EA1"/>
                            </a:solidFill>
                            <a:bevel/>
                            <a:tailEnd type="stealth" w="med" len="med"/>
                          </a:ln>
                        </wps:spPr>
                        <wps:bodyPr/>
                      </wps:wsp>
                      <wps:wsp>
                        <wps:cNvPr id="119" name="ConnectLine"/>
                        <wps:cNvSpPr/>
                        <wps:spPr>
                          <a:xfrm>
                            <a:off x="3784149" y="1500000"/>
                            <a:ext cx="613149" cy="192000"/>
                          </a:xfrm>
                          <a:custGeom>
                            <a:avLst/>
                            <a:gdLst/>
                            <a:ahLst/>
                            <a:cxnLst/>
                            <a:rect l="0" t="0" r="0" b="0"/>
                            <a:pathLst>
                              <a:path w="613149" h="192000" fill="none">
                                <a:moveTo>
                                  <a:pt x="0" y="0"/>
                                </a:moveTo>
                                <a:lnTo>
                                  <a:pt x="613149" y="0"/>
                                </a:lnTo>
                                <a:lnTo>
                                  <a:pt x="613149" y="192000"/>
                                </a:lnTo>
                              </a:path>
                            </a:pathLst>
                          </a:custGeom>
                          <a:noFill/>
                          <a:ln w="6000" cap="flat">
                            <a:solidFill>
                              <a:srgbClr val="236EA1"/>
                            </a:solidFill>
                            <a:bevel/>
                            <a:tailEnd type="stealth" w="med" len="med"/>
                          </a:ln>
                        </wps:spPr>
                        <wps:bodyPr/>
                      </wps:wsp>
                      <wps:wsp>
                        <wps:cNvPr id="126" name="ConnectLine"/>
                        <wps:cNvSpPr/>
                        <wps:spPr>
                          <a:xfrm>
                            <a:off x="2557851" y="2688000"/>
                            <a:ext cx="1226298" cy="192000"/>
                          </a:xfrm>
                          <a:custGeom>
                            <a:avLst/>
                            <a:gdLst/>
                            <a:ahLst/>
                            <a:cxnLst/>
                            <a:rect l="0" t="0" r="0" b="0"/>
                            <a:pathLst>
                              <a:path w="1226298" h="192000" fill="none">
                                <a:moveTo>
                                  <a:pt x="0" y="0"/>
                                </a:moveTo>
                                <a:lnTo>
                                  <a:pt x="0" y="192000"/>
                                </a:lnTo>
                                <a:lnTo>
                                  <a:pt x="1226298" y="192000"/>
                                </a:lnTo>
                                <a:lnTo>
                                  <a:pt x="1226298" y="0"/>
                                </a:lnTo>
                              </a:path>
                            </a:pathLst>
                          </a:custGeom>
                          <a:noFill/>
                          <a:ln w="6000" cap="flat">
                            <a:solidFill>
                              <a:srgbClr val="236EA1"/>
                            </a:solidFill>
                            <a:bevel/>
                            <a:tailEnd type="stealth" w="med" len="med"/>
                          </a:ln>
                        </wps:spPr>
                        <wps:bodyPr/>
                      </wps:wsp>
                      <wps:wsp>
                        <wps:cNvPr id="127" name="ConnectLine"/>
                        <wps:cNvSpPr/>
                        <wps:spPr>
                          <a:xfrm>
                            <a:off x="4397298" y="2688000"/>
                            <a:ext cx="1226298" cy="192000"/>
                          </a:xfrm>
                          <a:custGeom>
                            <a:avLst/>
                            <a:gdLst/>
                            <a:ahLst/>
                            <a:cxnLst/>
                            <a:rect l="0" t="0" r="0" b="0"/>
                            <a:pathLst>
                              <a:path w="1226298" h="192000" fill="none">
                                <a:moveTo>
                                  <a:pt x="0" y="0"/>
                                </a:moveTo>
                                <a:lnTo>
                                  <a:pt x="0" y="192000"/>
                                </a:lnTo>
                                <a:lnTo>
                                  <a:pt x="-1226298" y="192000"/>
                                </a:lnTo>
                                <a:lnTo>
                                  <a:pt x="-1226298" y="0"/>
                                </a:lnTo>
                              </a:path>
                            </a:pathLst>
                          </a:custGeom>
                          <a:noFill/>
                          <a:ln w="6000" cap="flat">
                            <a:solidFill>
                              <a:srgbClr val="236EA1"/>
                            </a:solidFill>
                            <a:bevel/>
                            <a:tailEnd type="stealth" w="med" len="med"/>
                          </a:ln>
                        </wps:spPr>
                        <wps:bodyPr/>
                      </wps:wsp>
                      <wps:wsp>
                        <wps:cNvPr id="128" name="ConnectLine"/>
                        <wps:cNvSpPr/>
                        <wps:spPr>
                          <a:xfrm>
                            <a:off x="2557851" y="2688000"/>
                            <a:ext cx="1839447" cy="192000"/>
                          </a:xfrm>
                          <a:custGeom>
                            <a:avLst/>
                            <a:gdLst/>
                            <a:ahLst/>
                            <a:cxnLst/>
                            <a:rect l="0" t="0" r="0" b="0"/>
                            <a:pathLst>
                              <a:path w="1839447" h="192000" fill="none">
                                <a:moveTo>
                                  <a:pt x="0" y="0"/>
                                </a:moveTo>
                                <a:lnTo>
                                  <a:pt x="0" y="192000"/>
                                </a:lnTo>
                                <a:lnTo>
                                  <a:pt x="1839447" y="192000"/>
                                </a:lnTo>
                                <a:lnTo>
                                  <a:pt x="1839447" y="0"/>
                                </a:lnTo>
                              </a:path>
                            </a:pathLst>
                          </a:custGeom>
                          <a:noFill/>
                          <a:ln w="6000" cap="flat">
                            <a:solidFill>
                              <a:srgbClr val="236EA1"/>
                            </a:solidFill>
                            <a:bevel/>
                            <a:tailEnd type="stealth" w="med" len="med"/>
                          </a:ln>
                        </wps:spPr>
                        <wps:bodyPr/>
                      </wps:wsp>
                      <wps:wsp>
                        <wps:cNvPr id="130" name="ConnectLine"/>
                        <wps:cNvSpPr/>
                        <wps:spPr>
                          <a:xfrm>
                            <a:off x="4397298" y="2688000"/>
                            <a:ext cx="1839447" cy="192000"/>
                          </a:xfrm>
                          <a:custGeom>
                            <a:avLst/>
                            <a:gdLst/>
                            <a:ahLst/>
                            <a:cxnLst/>
                            <a:rect l="0" t="0" r="0" b="0"/>
                            <a:pathLst>
                              <a:path w="1839447" h="192000" fill="none">
                                <a:moveTo>
                                  <a:pt x="0" y="0"/>
                                </a:moveTo>
                                <a:lnTo>
                                  <a:pt x="0" y="192000"/>
                                </a:lnTo>
                                <a:lnTo>
                                  <a:pt x="-1839447" y="192000"/>
                                </a:lnTo>
                                <a:lnTo>
                                  <a:pt x="-1839447" y="0"/>
                                </a:lnTo>
                              </a:path>
                            </a:pathLst>
                          </a:custGeom>
                          <a:noFill/>
                          <a:ln w="6000" cap="flat">
                            <a:solidFill>
                              <a:srgbClr val="236EA1"/>
                            </a:solidFill>
                            <a:bevel/>
                            <a:tailEnd type="stealth" w="med" len="med"/>
                          </a:ln>
                        </wps:spPr>
                        <wps:bodyPr/>
                      </wps:wsp>
                      <wps:wsp>
                        <wps:cNvPr id="131" name="长方形"/>
                        <wps:cNvSpPr/>
                        <wps:spPr>
                          <a:xfrm>
                            <a:off x="4899447" y="1692000"/>
                            <a:ext cx="222000" cy="996000"/>
                          </a:xfrm>
                          <a:custGeom>
                            <a:avLst/>
                            <a:gdLst>
                              <a:gd name="connsiteX0" fmla="*/ 111000 w 222000"/>
                              <a:gd name="connsiteY0" fmla="*/ 996000 h 996000"/>
                              <a:gd name="connsiteX1" fmla="*/ 111000 w 222000"/>
                              <a:gd name="connsiteY1" fmla="*/ 0 h 996000"/>
                              <a:gd name="connsiteX2" fmla="*/ 222000 w 222000"/>
                              <a:gd name="connsiteY2" fmla="*/ 498000 h 996000"/>
                              <a:gd name="connsiteX3" fmla="*/ 0 w 222000"/>
                              <a:gd name="connsiteY3" fmla="*/ 498000 h 996000"/>
                              <a:gd name="connsiteX4" fmla="*/ 111000 w 222000"/>
                              <a:gd name="connsiteY4" fmla="*/ 498000 h 996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2000" h="996000">
                                <a:moveTo>
                                  <a:pt x="222000" y="996000"/>
                                </a:moveTo>
                                <a:lnTo>
                                  <a:pt x="222000" y="0"/>
                                </a:lnTo>
                                <a:lnTo>
                                  <a:pt x="0" y="0"/>
                                </a:lnTo>
                                <a:lnTo>
                                  <a:pt x="0" y="996000"/>
                                </a:lnTo>
                                <a:lnTo>
                                  <a:pt x="222000" y="996000"/>
                                </a:lnTo>
                                <a:close/>
                              </a:path>
                            </a:pathLst>
                          </a:custGeom>
                          <a:solidFill>
                            <a:srgbClr val="FFFFFF"/>
                          </a:solidFill>
                          <a:ln w="6000" cap="flat">
                            <a:solidFill>
                              <a:srgbClr val="8D9CB1"/>
                            </a:solidFill>
                            <a:bevel/>
                          </a:ln>
                        </wps:spPr>
                        <wps:txbx>
                          <w:txbxContent>
                            <w:p w14:paraId="602102B3" w14:textId="77777777" w:rsidR="00DA71D2" w:rsidRDefault="00DA71D2" w:rsidP="00DA71D2">
                              <w:pPr>
                                <w:snapToGrid w:val="0"/>
                                <w:jc w:val="center"/>
                                <w:rPr>
                                  <w:sz w:val="12"/>
                                </w:rPr>
                              </w:pPr>
                              <w:r>
                                <w:rPr>
                                  <w:rFonts w:ascii="宋体" w:hAnsi="宋体"/>
                                  <w:color w:val="344961"/>
                                  <w:sz w:val="16"/>
                                  <w:szCs w:val="16"/>
                                </w:rPr>
                                <w:t>用户反馈模块</w:t>
                              </w:r>
                            </w:p>
                          </w:txbxContent>
                        </wps:txbx>
                        <wps:bodyPr wrap="square" lIns="24000" tIns="0" rIns="24000" bIns="0" rtlCol="0" anchor="ctr"/>
                      </wps:wsp>
                      <wps:wsp>
                        <wps:cNvPr id="132" name="ConnectLine"/>
                        <wps:cNvSpPr/>
                        <wps:spPr>
                          <a:xfrm>
                            <a:off x="4397298" y="1500000"/>
                            <a:ext cx="613149" cy="192000"/>
                          </a:xfrm>
                          <a:custGeom>
                            <a:avLst/>
                            <a:gdLst/>
                            <a:ahLst/>
                            <a:cxnLst/>
                            <a:rect l="0" t="0" r="0" b="0"/>
                            <a:pathLst>
                              <a:path w="613149" h="192000" fill="none">
                                <a:moveTo>
                                  <a:pt x="0" y="0"/>
                                </a:moveTo>
                                <a:lnTo>
                                  <a:pt x="613149" y="0"/>
                                </a:lnTo>
                                <a:lnTo>
                                  <a:pt x="613149" y="192000"/>
                                </a:lnTo>
                              </a:path>
                            </a:pathLst>
                          </a:custGeom>
                          <a:noFill/>
                          <a:ln w="6000" cap="flat">
                            <a:solidFill>
                              <a:srgbClr val="236EA1"/>
                            </a:solidFill>
                            <a:bevel/>
                            <a:tailEnd type="stealth" w="med" len="med"/>
                          </a:ln>
                        </wps:spPr>
                        <wps:bodyPr/>
                      </wps:wsp>
                      <wps:wsp>
                        <wps:cNvPr id="135" name="ConnectLine"/>
                        <wps:cNvSpPr/>
                        <wps:spPr>
                          <a:xfrm>
                            <a:off x="3171000" y="1500000"/>
                            <a:ext cx="613149" cy="192000"/>
                          </a:xfrm>
                          <a:custGeom>
                            <a:avLst/>
                            <a:gdLst/>
                            <a:ahLst/>
                            <a:cxnLst/>
                            <a:rect l="0" t="0" r="0" b="0"/>
                            <a:pathLst>
                              <a:path w="613149" h="192000" fill="none">
                                <a:moveTo>
                                  <a:pt x="0" y="0"/>
                                </a:moveTo>
                                <a:lnTo>
                                  <a:pt x="-613149" y="0"/>
                                </a:lnTo>
                                <a:lnTo>
                                  <a:pt x="-613149" y="192000"/>
                                </a:lnTo>
                              </a:path>
                            </a:pathLst>
                          </a:custGeom>
                          <a:noFill/>
                          <a:ln w="6000" cap="flat">
                            <a:solidFill>
                              <a:srgbClr val="236EA1"/>
                            </a:solidFill>
                            <a:bevel/>
                            <a:tailEnd type="stealth" w="med" len="med"/>
                          </a:ln>
                        </wps:spPr>
                        <wps:bodyPr/>
                      </wps:wsp>
                      <wps:wsp>
                        <wps:cNvPr id="136" name="ConnectLine"/>
                        <wps:cNvSpPr/>
                        <wps:spPr>
                          <a:xfrm>
                            <a:off x="3402000" y="1284000"/>
                            <a:ext cx="231000" cy="408000"/>
                          </a:xfrm>
                          <a:custGeom>
                            <a:avLst/>
                            <a:gdLst/>
                            <a:ahLst/>
                            <a:cxnLst/>
                            <a:rect l="0" t="0" r="0" b="0"/>
                            <a:pathLst>
                              <a:path w="231000" h="408000" fill="none">
                                <a:moveTo>
                                  <a:pt x="0" y="0"/>
                                </a:moveTo>
                                <a:lnTo>
                                  <a:pt x="0" y="216000"/>
                                </a:lnTo>
                                <a:lnTo>
                                  <a:pt x="-231000" y="216000"/>
                                </a:lnTo>
                                <a:lnTo>
                                  <a:pt x="-231000" y="408000"/>
                                </a:lnTo>
                              </a:path>
                            </a:pathLst>
                          </a:custGeom>
                          <a:noFill/>
                          <a:ln w="6000" cap="flat">
                            <a:solidFill>
                              <a:srgbClr val="236EA1"/>
                            </a:solidFill>
                            <a:bevel/>
                            <a:tailEnd type="stealth" w="med" len="med"/>
                          </a:ln>
                        </wps:spPr>
                        <wps:bodyPr/>
                      </wps:wsp>
                      <wps:wsp>
                        <wps:cNvPr id="2" name="Text 2"/>
                        <wps:cNvSpPr txBox="1"/>
                        <wps:spPr>
                          <a:xfrm>
                            <a:off x="0" y="0"/>
                            <a:ext cx="5127447" cy="586800"/>
                          </a:xfrm>
                          <a:prstGeom prst="rect">
                            <a:avLst/>
                          </a:prstGeom>
                          <a:noFill/>
                        </wps:spPr>
                        <wps:txbx>
                          <w:txbxContent>
                            <w:p w14:paraId="7F5AC744" w14:textId="77777777" w:rsidR="00DA71D2" w:rsidRDefault="00DA71D2" w:rsidP="00DA71D2">
                              <w:pPr>
                                <w:snapToGrid w:val="0"/>
                                <w:spacing w:line="24000" w:lineRule="auto"/>
                                <w:jc w:val="left"/>
                              </w:pPr>
                            </w:p>
                          </w:txbxContent>
                        </wps:txbx>
                        <wps:bodyPr wrap="square" lIns="0" tIns="0" rIns="0" bIns="0" rtlCol="0" anchor="ctr"/>
                      </wps:wsp>
                      <wps:wsp>
                        <wps:cNvPr id="3" name="Text 3"/>
                        <wps:cNvSpPr txBox="1"/>
                        <wps:spPr>
                          <a:xfrm>
                            <a:off x="0" y="1467000"/>
                            <a:ext cx="5127447" cy="586800"/>
                          </a:xfrm>
                          <a:prstGeom prst="rect">
                            <a:avLst/>
                          </a:prstGeom>
                          <a:noFill/>
                        </wps:spPr>
                        <wps:txbx>
                          <w:txbxContent>
                            <w:p w14:paraId="58E1985C" w14:textId="77777777" w:rsidR="00DA71D2" w:rsidRDefault="00DA71D2" w:rsidP="00DA71D2">
                              <w:pPr>
                                <w:snapToGrid w:val="0"/>
                                <w:spacing w:line="24000" w:lineRule="auto"/>
                                <w:jc w:val="center"/>
                              </w:pPr>
                            </w:p>
                          </w:txbxContent>
                        </wps:txbx>
                        <wps:bodyPr wrap="square" lIns="0" tIns="0" rIns="0" bIns="0" rtlCol="0" anchor="ctr"/>
                      </wps:wsp>
                      <wps:wsp>
                        <wps:cNvPr id="4" name="Text 4"/>
                        <wps:cNvSpPr txBox="1"/>
                        <wps:spPr>
                          <a:xfrm>
                            <a:off x="0" y="2347200"/>
                            <a:ext cx="5127447" cy="586800"/>
                          </a:xfrm>
                          <a:prstGeom prst="rect">
                            <a:avLst/>
                          </a:prstGeom>
                          <a:noFill/>
                        </wps:spPr>
                        <wps:txbx>
                          <w:txbxContent>
                            <w:p w14:paraId="62ADBC42" w14:textId="77777777" w:rsidR="00DA71D2" w:rsidRDefault="00DA71D2" w:rsidP="00DA71D2">
                              <w:pPr>
                                <w:snapToGrid w:val="0"/>
                                <w:spacing w:line="24000" w:lineRule="auto"/>
                                <w:jc w:val="right"/>
                              </w:pPr>
                            </w:p>
                          </w:txbxContent>
                        </wps:txbx>
                        <wps:bodyPr wrap="square" lIns="0" tIns="0" rIns="0" bIns="0" rtlCol="0" anchor="ctr"/>
                      </wps:wsp>
                      <wps:wsp>
                        <wps:cNvPr id="5" name="Text 5"/>
                        <wps:cNvSpPr txBox="1"/>
                        <wps:spPr>
                          <a:xfrm>
                            <a:off x="0" y="0"/>
                            <a:ext cx="5127447" cy="586800"/>
                          </a:xfrm>
                          <a:prstGeom prst="rect">
                            <a:avLst/>
                          </a:prstGeom>
                          <a:noFill/>
                        </wps:spPr>
                        <wps:txbx>
                          <w:txbxContent>
                            <w:p w14:paraId="7273903F" w14:textId="77777777" w:rsidR="00DA71D2" w:rsidRDefault="00DA71D2" w:rsidP="00DA71D2">
                              <w:pPr>
                                <w:snapToGrid w:val="0"/>
                                <w:spacing w:line="24000" w:lineRule="auto"/>
                                <w:jc w:val="left"/>
                              </w:pPr>
                            </w:p>
                          </w:txbxContent>
                        </wps:txbx>
                        <wps:bodyPr wrap="square" lIns="0" tIns="0" rIns="0" bIns="0" rtlCol="0" anchor="ctr"/>
                      </wps:wsp>
                      <wps:wsp>
                        <wps:cNvPr id="6" name="Text 6"/>
                        <wps:cNvSpPr txBox="1"/>
                        <wps:spPr>
                          <a:xfrm>
                            <a:off x="0" y="1467000"/>
                            <a:ext cx="5127447" cy="586800"/>
                          </a:xfrm>
                          <a:prstGeom prst="rect">
                            <a:avLst/>
                          </a:prstGeom>
                          <a:noFill/>
                        </wps:spPr>
                        <wps:txbx>
                          <w:txbxContent>
                            <w:p w14:paraId="58A1B3F8" w14:textId="77777777" w:rsidR="00DA71D2" w:rsidRDefault="00DA71D2" w:rsidP="00DA71D2">
                              <w:pPr>
                                <w:snapToGrid w:val="0"/>
                                <w:spacing w:line="24000" w:lineRule="auto"/>
                                <w:jc w:val="center"/>
                              </w:pPr>
                            </w:p>
                          </w:txbxContent>
                        </wps:txbx>
                        <wps:bodyPr wrap="square" lIns="0" tIns="0" rIns="0" bIns="0" rtlCol="0" anchor="ctr"/>
                      </wps:wsp>
                      <wps:wsp>
                        <wps:cNvPr id="7" name="Text 7"/>
                        <wps:cNvSpPr txBox="1"/>
                        <wps:spPr>
                          <a:xfrm>
                            <a:off x="0" y="2347200"/>
                            <a:ext cx="5127447" cy="586800"/>
                          </a:xfrm>
                          <a:prstGeom prst="rect">
                            <a:avLst/>
                          </a:prstGeom>
                          <a:noFill/>
                        </wps:spPr>
                        <wps:txbx>
                          <w:txbxContent>
                            <w:p w14:paraId="54D37F86" w14:textId="77777777" w:rsidR="00DA71D2" w:rsidRDefault="00DA71D2" w:rsidP="00DA71D2">
                              <w:pPr>
                                <w:snapToGrid w:val="0"/>
                                <w:spacing w:line="24000" w:lineRule="auto"/>
                                <w:jc w:val="right"/>
                              </w:pPr>
                            </w:p>
                          </w:txbxContent>
                        </wps:txbx>
                        <wps:bodyPr wrap="square" lIns="0" tIns="0" rIns="0" bIns="0" rtlCol="0" anchor="ctr"/>
                      </wps:wsp>
                      <wps:wsp>
                        <wps:cNvPr id="8" name="Text 8"/>
                        <wps:cNvSpPr txBox="1"/>
                        <wps:spPr>
                          <a:xfrm>
                            <a:off x="0" y="0"/>
                            <a:ext cx="5127447" cy="586800"/>
                          </a:xfrm>
                          <a:prstGeom prst="rect">
                            <a:avLst/>
                          </a:prstGeom>
                          <a:noFill/>
                        </wps:spPr>
                        <wps:txbx>
                          <w:txbxContent>
                            <w:p w14:paraId="5C54881B" w14:textId="77777777" w:rsidR="00DA71D2" w:rsidRDefault="00DA71D2" w:rsidP="00DA71D2">
                              <w:pPr>
                                <w:snapToGrid w:val="0"/>
                                <w:spacing w:line="24000" w:lineRule="auto"/>
                                <w:jc w:val="left"/>
                              </w:pPr>
                            </w:p>
                          </w:txbxContent>
                        </wps:txbx>
                        <wps:bodyPr wrap="square" lIns="0" tIns="0" rIns="0" bIns="0" rtlCol="0" anchor="ctr"/>
                      </wps:wsp>
                      <wps:wsp>
                        <wps:cNvPr id="9" name="Text 9"/>
                        <wps:cNvSpPr txBox="1"/>
                        <wps:spPr>
                          <a:xfrm>
                            <a:off x="0" y="1467000"/>
                            <a:ext cx="5127447" cy="586800"/>
                          </a:xfrm>
                          <a:prstGeom prst="rect">
                            <a:avLst/>
                          </a:prstGeom>
                          <a:noFill/>
                        </wps:spPr>
                        <wps:txbx>
                          <w:txbxContent>
                            <w:p w14:paraId="360674A9" w14:textId="77777777" w:rsidR="00DA71D2" w:rsidRDefault="00DA71D2" w:rsidP="00DA71D2">
                              <w:pPr>
                                <w:snapToGrid w:val="0"/>
                                <w:spacing w:line="24000" w:lineRule="auto"/>
                                <w:jc w:val="center"/>
                              </w:pPr>
                            </w:p>
                          </w:txbxContent>
                        </wps:txbx>
                        <wps:bodyPr wrap="square" lIns="0" tIns="0" rIns="0" bIns="0" rtlCol="0" anchor="ctr"/>
                      </wps:wsp>
                      <wps:wsp>
                        <wps:cNvPr id="10" name="Text 10"/>
                        <wps:cNvSpPr txBox="1"/>
                        <wps:spPr>
                          <a:xfrm>
                            <a:off x="0" y="2347200"/>
                            <a:ext cx="5127447" cy="586800"/>
                          </a:xfrm>
                          <a:prstGeom prst="rect">
                            <a:avLst/>
                          </a:prstGeom>
                          <a:noFill/>
                        </wps:spPr>
                        <wps:txbx>
                          <w:txbxContent>
                            <w:p w14:paraId="5B913790" w14:textId="77777777" w:rsidR="00DA71D2" w:rsidRDefault="00DA71D2" w:rsidP="00DA71D2">
                              <w:pPr>
                                <w:snapToGrid w:val="0"/>
                                <w:spacing w:line="24000" w:lineRule="auto"/>
                                <w:jc w:val="right"/>
                              </w:pPr>
                            </w:p>
                          </w:txbxContent>
                        </wps:txbx>
                        <wps:bodyPr wrap="square" lIns="0" tIns="0" rIns="0" bIns="0" rtlCol="0" anchor="ctr"/>
                      </wps:wsp>
                    </wpg:wgp>
                  </a:graphicData>
                </a:graphic>
                <wp14:sizeRelH relativeFrom="page">
                  <wp14:pctWidth>0</wp14:pctWidth>
                </wp14:sizeRelH>
                <wp14:sizeRelV relativeFrom="page">
                  <wp14:pctHeight>0</wp14:pctHeight>
                </wp14:sizeRelV>
              </wp:anchor>
            </w:drawing>
          </mc:Choice>
          <mc:Fallback>
            <w:pict>
              <v:group w14:anchorId="37AAFD76" id="页-1" o:spid="_x0000_s1027" style="position:absolute;left:0;text-align:left;margin-left:-27pt;margin-top:41.6pt;width:403.75pt;height:231pt;z-index:251662336" coordsize="5127447,2934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MghbYkKAACUhgAADgAAAGRycy9lMm9Eb2MueG1s7B3LjuM27F6g/2D4WGA2sewkTrDZot0XCiza&#10;BXYLdI8ex3mgju3a3knmQ9p7+w899FD0a1pg/6LUg7Kc8Ywdx508qj2sMwklUSRFUiRlPf1yuw6N&#10;myDNVnE0Na0nfdMIIj+eraLF1Pz+/asr1zSy3ItmXhhHwdS8DTLzy2eff/Z0k0wCEi/jcBakBnQS&#10;ZZNNMjWXeZ5Mer3MXwZrL3sSJ0EEP87jdO3l8Ge66M1SbwO9r8Me6feHvU2czpI09oMsg29f8B/N&#10;Z6z/+Tzw8+/m8yzIjXBqAm45+z9l/1/T/3vPnnqTReoly5Uv0PBaYLH2VhEMKrt64eWe8TFd3elq&#10;vfLTOIvn+RM/Xvfi+XzlB2wOMBurvzOb12n8MWFzWUw2i0SSCUi7Q6fW3frf3rxNjdUMeNcH+kTe&#10;Gpj06dffryxKmk2ymADE6zR5l7xN+fzg45vY/zGDn3u7v9O/FwXwdp6uaSOYprFlNL+VNA+2ueHD&#10;lwOLjIZkYBo+/EbGtj0CPBhX/CWw7k47f/lSaek4I9nS6fOWPW/CB2boSXQ2CUhYVhAxO4yI75Ze&#10;EjDeZJREkoiWJOLPf/3zyx9///kbJySDolRkZM0mmSDoDo2s4YjNwwBqDMWEvAkSCyhFv2O0cmx3&#10;REa0czlhb+J/zPLXQcyo7t28yXJGycUMPjHuzQSH/TiKslUe/ACdzdchiPwXPcN2QQb6xsYQw4i2&#10;O00+qE04EsbSKLCBNXBnFCDKvqOoTfq1AxBlAI597TTUJsQa20OndhRbGaWeTip0wwEcZYCG3FCb&#10;VIwCsiG57y1RIPxtJCQCPhke1dV9pr6SOKMrThUPEET8E1jPxQ1aUXGqaQwsVBszjQL4NGsM7FEb&#10;k71GBtKrje29GgNF1caO2pijL2iXgnWhdiVkdiU3DbArqWmAXbmmbbxJ4uWU5PjR2ExNXMHLqSmW&#10;DP11Hd8E72MGl1P6IxTgUSwsGLuAC6N74JFFCIDPhHUMaxf6bAJTGhc7wSfv7D4sEcoP4yzgAkMp&#10;wRSVJAmlpKKssjhczV6twpASIUsX18/D1LjxgLqv2D/BhBJYGFGKMi1p+B44D/PQy5kYl8BKvbkv&#10;xs+/RkksgV0HN0HIsQ1BusF4oJKmn/Lt9ZabSYoJ/eY6nt2C1t+A7zA1s58+emlgGuE3EdgVwlV4&#10;zv4Akqfqt9fy2zx8HnO3xIv8ZQzS4+cpm6iwVXygRzBasNiE5W9ltGyLmyUQLZe4d63WWLFaA7Rq&#10;IABo+1RB2N9qjWmPVN3zYYA9FSaobLUYElTdS2wqmvygmiC72ShqE2a1HhxANUEc+9ppqE0Io3Xt&#10;NFQ7VE8nFbrhAKoJakgntUnFKCAb2mqdktUSK5haLS7RlVZLQFGrJeX+IatVwDexSE1gSuOiHcKn&#10;sFrFqJXQF2m1mPt0aVYLVBW3Ws9hNwO+2JtVFKB1hi1Z/WaL9AcDtp+iEgtbSb6dKrZblu3AbhQM&#10;ON2b2q5NRrgmG1guZod2XW72JfqN0HF1PEI6SdyFpF6ORAWWoMDEmIO7NDUjiKswp6dwDqt8veLX&#10;8nLgHqE1hm04Tg4B8Mm7u5IoADH2hS8Rj/cLiqHWK4xi6hIyorVx9og9fPnVg86eN8m9Vfgymhn5&#10;bQKRjywPvDBfmpTk62AGDl0AYS36CZAAjCs8Q+4H0p8f22sDI3qQ1wbhM5R+7bbJ+IR22zAAdyeO&#10;80G7bXRXvxMjOeFgg3bbePwFNLe6xyzt+0vhgRMLNjCLfGluG8T6tdv2aG7bnl6bCq6dtnIycq8k&#10;2335oSFK/6dWoTbpsVlDrtyZc4z5IUKKSNuYRayE39pgv1IZNivlhyxL5IfEMGzou04C7CikM8WR&#10;gBBVgU1dpK3hKLuRtocHKIfNKJEg0vbwNNQmzphGNWunocbO6gdQoRsOoPpfDemkNqkYBSyjjrTh&#10;xrdZZgooCjtgmRPrNj+EKxi2+UKiqyJtCAV4FHIPrLxvk6/AN4miNYEpjYuRAnzyiIEyaiX0RUba&#10;mDhcmssGRRaHRBoGYx5Go4Ejbbakcaw3KKoN4qtJmy1UTtpsabMFwZg9yxoqDZE2W+YAEyeXVNYA&#10;taeHmC3LclkxA3X3tN0qNnXabjWLkOvtligyPd0IOW5R9HbrTCPkw0u0W2O0W20LG0b9wnARFwvj&#10;i8KGwZhG8kQdOYfl+e0GcUIW9eusrgExoZVFAukOyxqIpVQbopeHT1HWgBiAkd8TXCDMKcd7hRiM&#10;LmpodLblnvi4BVJ5WHZIlX1a3YO2GmPkPIJOK3osGUEHtj265HM8QO4FGt2W87A8gJZMcYysi8yN&#10;BRmH/1YyURMdXzYRk66lE/uFxYdhHNTG+ORaWQEsrVKtZZ90IssQWDxkZ0wcZ+gOYEHonfEHnYhs&#10;lhbWicizqh3TO2Nxdg98w7OsHWNHgy8sEWmBEjnEbtnDkW05sL3WdkvbLV1AA6tAlrFcygFrbbfO&#10;3G65FxjRtWTNc7uqT4e4QzKGdKa2W9puabul7RZQoFTJogs/1feHtDkrevCLQcaXaLcgc3/Qfoud&#10;MBVHjHXlp678bHDuQscJdZzQxF0c2LmHE0VctzSBKdlLzDbh8398YAEy7pAnvrRAoTyx0LaExnb6&#10;/Cwd3XJV1REQu6ihKeUoH72SADHpOlt7hR3XrkIVskQLna/tJl8rK5n/M3G2XcIi48cvPkBMuhZn&#10;7LdWmhVALczdH4G2Di5vtEeuI9M4Vbp5aPE0z/GFGTHpWpix31phVgC1MHcvzESe52+rmclgMMJa&#10;GjLkJ05YjS0WLFqE8ODv8aVZotK1OIsQgVqQia45PrmLLjGgbtl+4OVNgq7UbfoW+nsqdeFleQfW&#10;Qzr2eIRZDS35olAZ5BIlHp+iUH1P0b9S4bXsyysluqifJAf74/Va37XH8naDkqZ79P2lhagcT+sj&#10;Bg21vgKuJb9TybcPPp9Rr/WReyfg7yAqR5P8K7n4mol+CV7LfreyL0+AtKzicMdcpVNW6myYzobp&#10;bJi4huiDrj6kb5fWVRxHr+KAU36Xlw2z5XGvtkEq1WmrzIZhmPH4Phti0rXLhv2C8S77VcWGnW/U&#10;FcDSvo1v53Xc6cC4ky1radsKs22NeOqW+mH/z/TBlSKkD0uzCqnFufsEgn1wAqFUqVD1tg9M41Pd&#10;XHpnxaNHkhAT0M1HetsHYgCkaPK2DwW8RDmty7uoa5BuyXua65J3FIm7e4x8+3W8BRWNHtk9V6Yq&#10;JWDKG27gPhsZPh24Q3gfDu0GrC8KfZLyq1IN+gEuboQLhNg1OngBHTXUAoS+gldeRXPvxYAS/wde&#10;oQe47twKCN+c3o2AsuyXMUbeQtCKMZYzZG9/LeU06a2/j8weOYvzZ488BcvYI9843Io9BO64gkI3&#10;ujiOunrkLM6fPdJBZeyRb9ZsxZ7jM0bif/6Mka4WY4x8dVwrxpyKWpOzOH/2yIICxh75/oJW7DkV&#10;tSZncf7skTlvxh55TLcVe46v1iT+588YWU/JGCPPobVizKmoNTmL82dP8UpDxp/ivEUrBp2IYiNs&#10;BdecGjl8twObrcVks0jYzm0BV60vV/4LL/fUv9nNm5OAxMs4nAXps38BAAD//wMAUEsDBBQABgAI&#10;AAAAIQBY2G8O4gAAAAoBAAAPAAAAZHJzL2Rvd25yZXYueG1sTI/NasMwEITvhb6D2EJvifwTtcGx&#10;HEJoewqFJIWSm2JtbBNrZSzFdt6+6qk9DjPMfJOvJ9OyAXvXWJIQzyNgSKXVDVUSvo7vsyUw5xVp&#10;1VpCCXd0sC4eH3KVaTvSHoeDr1goIZcpCbX3Xca5K2s0ys1thxS8i+2N8kH2Fde9GkO5aXkSRS/c&#10;qIbCQq063NZYXg83I+FjVOMmjd+G3fWyvZ+O4vN7F6OUz0/TZgXM4+T/wvCLH9ChCExneyPtWCth&#10;Jhbhi5ewTBNgIfAqUgHsLEEsRAK8yPn/C8UPAAAA//8DAFBLAQItABQABgAIAAAAIQDkmcPA+wAA&#10;AOEBAAATAAAAAAAAAAAAAAAAAAAAAABbQ29udGVudF9UeXBlc10ueG1sUEsBAi0AFAAGAAgAAAAh&#10;ACOyauHXAAAAlAEAAAsAAAAAAAAAAAAAAAAALAEAAF9yZWxzLy5yZWxzUEsBAi0AFAAGAAgAAAAh&#10;AOTIIW2JCgAAlIYAAA4AAAAAAAAAAAAAAAAALAIAAGRycy9lMm9Eb2MueG1sUEsBAi0AFAAGAAgA&#10;AAAhAFjYbw7iAAAACgEAAA8AAAAAAAAAAAAAAAAA4QwAAGRycy9kb3ducmV2LnhtbFBLBQYAAAAA&#10;BAAEAPMAAADwDQAAAAA=&#10;">
                <v:shape id="长方形" o:spid="_x0000_s1028" style="position:absolute;left:1674000;top:6000;width:762000;height:438727;visibility:visible;mso-wrap-style:square;v-text-anchor:middle" coordsize="762000,438727"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p/1zwAAA&#10;ANwAAAAPAAAAZHJzL2Rvd25yZXYueG1sRE/bisIwEH0X/Icwwr6IJiqIVqOIIgoLC14+YGzGtthM&#10;ShNt/fuNsLBvczjXWa5bW4oX1b5wrGE0VCCIU2cKzjRcL/vBDIQPyAZLx6ThTR7Wq25niYlxDZ/o&#10;dQ6ZiCHsE9SQh1AlUvo0J4t+6CriyN1dbTFEWGfS1NjEcFvKsVJTabHg2JBjRduc0sf5aTVUB/ee&#10;uUbtpvgz4fnRfx/6/qb1V6/dLEAEasO/+M99NHG+GsHnmXiBXP0C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zp/1zwAAAANwAAAAPAAAAAAAAAAAAAAAAAJcCAABkcnMvZG93bnJl&#10;di54bWxQSwUGAAAAAAQABAD1AAAAhAMAAAAA&#10;" adj="-11796480,,5400" path="m762000,438727l762000,,,,,438727,762000,438727xe" strokecolor="#8d9cb1" strokeweight="6000emu">
                  <v:stroke joinstyle="bevel"/>
                  <v:formulas/>
                  <v:path arrowok="t" o:connecttype="custom" o:connectlocs="381000,438727;381000,0;762000,219364;0,219364;381000,219364" o:connectangles="0,0,0,0,0" textboxrect="0,0,762000,438727"/>
                  <v:textbox inset="24000emu,0,24000emu,0">
                    <w:txbxContent>
                      <w:p w14:paraId="66C45C69" w14:textId="77777777" w:rsidR="00DA71D2" w:rsidRDefault="00DA71D2" w:rsidP="00DA71D2">
                        <w:pPr>
                          <w:snapToGrid w:val="0"/>
                          <w:jc w:val="center"/>
                          <w:rPr>
                            <w:sz w:val="12"/>
                          </w:rPr>
                        </w:pPr>
                        <w:r>
                          <w:rPr>
                            <w:rFonts w:ascii="宋体" w:hAnsi="宋体"/>
                            <w:color w:val="344961"/>
                            <w:sz w:val="12"/>
                            <w:szCs w:val="12"/>
                          </w:rPr>
                          <w:t>系统总控</w:t>
                        </w:r>
                      </w:p>
                    </w:txbxContent>
                  </v:textbox>
                </v:shape>
                <v:shape id="长方形" o:spid="_x0000_s1029" style="position:absolute;left:312000;top:828000;width:792000;height:456000;visibility:visible;mso-wrap-style:square;v-text-anchor:middle" coordsize="792000,4560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9p1+iwwAA&#10;ANwAAAAPAAAAZHJzL2Rvd25yZXYueG1sRE9Na8JAEL0L/Q/LFHozu6ZQbHQTSkHaoBdtL70N2TEJ&#10;Zmdjdqtpf70rCN7m8T5nWYy2EycafOtYwyxRIIgrZ1quNXx/raZzED4gG+wck4Y/8lDkD5MlZsad&#10;eUunXahFDGGfoYYmhD6T0lcNWfSJ64kjt3eDxRDhUEsz4DmG206mSr1Iiy3HhgZ7em+oOux+rYbN&#10;+vVn7Izaf5T/s2PJZfps1qnWT4/j2wJEoDHcxTf3p4nzVQrXZ+IFMr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9p1+iwwAAANwAAAAPAAAAAAAAAAAAAAAAAJcCAABkcnMvZG93&#10;bnJldi54bWxQSwUGAAAAAAQABAD1AAAAhwMAAAAA&#10;" adj="-11796480,,5400" path="m792000,456000l792000,,,,,456000,792000,456000xe" strokecolor="#8d9cb1" strokeweight="6000emu">
                  <v:stroke joinstyle="bevel"/>
                  <v:formulas/>
                  <v:path arrowok="t" o:connecttype="custom" o:connectlocs="396000,456000;396000,0;792000,228000;0,228000;396000,228000" o:connectangles="0,0,0,0,0" textboxrect="0,0,792000,456000"/>
                  <v:textbox inset="24000emu,0,24000emu,0">
                    <w:txbxContent>
                      <w:p w14:paraId="6D8755A6" w14:textId="77777777" w:rsidR="00DA71D2" w:rsidRDefault="00DA71D2" w:rsidP="00DA71D2">
                        <w:pPr>
                          <w:snapToGrid w:val="0"/>
                          <w:jc w:val="center"/>
                          <w:rPr>
                            <w:sz w:val="12"/>
                          </w:rPr>
                        </w:pPr>
                        <w:r>
                          <w:rPr>
                            <w:rFonts w:ascii="宋体" w:hAnsi="宋体"/>
                            <w:color w:val="344961"/>
                            <w:sz w:val="12"/>
                            <w:szCs w:val="12"/>
                          </w:rPr>
                          <w:t>用户模块</w:t>
                        </w:r>
                      </w:p>
                    </w:txbxContent>
                  </v:textbox>
                </v:shape>
                <v:shape id="ConnectLine" o:spid="_x0000_s1030" style="position:absolute;left:2055000;top:444727;width:1347000;height:383273;visibility:visible;mso-wrap-style:square;v-text-anchor:top" coordsize="1347000,38327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5b8+wgAA&#10;ANwAAAAPAAAAZHJzL2Rvd25yZXYueG1sRE9LawIxEL4X/A9hCt5qtgpStkYpgo+j2sra27AZd5fd&#10;TEISdf33Rij0Nh/fc2aL3nTiSj40lhW8jzIQxKXVDVcKfr5Xbx8gQkTW2FkmBXcKsJgPXmaYa3vj&#10;PV0PsRIphEOOCuoYXS5lKGsyGEbWESfubL3BmKCvpPZ4S+Gmk+Msm0qDDaeGGh0tayrbw8UocMWk&#10;LdrTquiPfjNd707ufFz+KjV87b8+QUTq47/4z73VaX42gecz6QI5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Plvz7CAAAA3AAAAA8AAAAAAAAAAAAAAAAAlwIAAGRycy9kb3du&#10;cmV2LnhtbFBLBQYAAAAABAAEAPUAAACGAwAAAAA=&#10;" path="m0,0nfl0,191273,-1347000,191273,-1347000,383273e" filled="f" strokecolor="#236ea1" strokeweight="6000emu">
                  <v:stroke endarrow="classic" joinstyle="bevel"/>
                  <v:path arrowok="t" textboxrect="0,0,1347000,383273"/>
                </v:shape>
                <v:shape id="长方形" o:spid="_x0000_s1031" style="position:absolute;left:3006000;top:828000;width:792000;height:456000;visibility:visible;mso-wrap-style:square;v-text-anchor:middle" coordsize="792000,4560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AmJNwwAA&#10;ANwAAAAPAAAAZHJzL2Rvd25yZXYueG1sRE9Na8JAEL0X/A/LCN5011hKja4igthgL1Uv3obsmASz&#10;szG7atpf3y0Ivc3jfc582dla3Kn1lWMN45ECQZw7U3Gh4XjYDN9B+IBssHZMGr7Jw3LRe5ljatyD&#10;v+i+D4WIIexT1FCG0KRS+rwki37kGuLInV1rMUTYFtK0+IjhtpaJUm/SYsWxocSG1iXll/3Navjc&#10;TU9dbdR5m/2MrxlnycTsEq0H/W41AxGoC//ip/vDxPnqFf6eiRfIxS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dAmJNwwAAANwAAAAPAAAAAAAAAAAAAAAAAJcCAABkcnMvZG93&#10;bnJldi54bWxQSwUGAAAAAAQABAD1AAAAhwMAAAAA&#10;" adj="-11796480,,5400" path="m792000,456000l792000,,,,,456000,792000,456000xe" strokecolor="#8d9cb1" strokeweight="6000emu">
                  <v:stroke joinstyle="bevel"/>
                  <v:formulas/>
                  <v:path arrowok="t" o:connecttype="custom" o:connectlocs="396000,456000;396000,0;792000,228000;0,228000;396000,228000" o:connectangles="0,0,0,0,0" textboxrect="0,0,792000,456000"/>
                  <v:textbox inset="24000emu,0,24000emu,0">
                    <w:txbxContent>
                      <w:p w14:paraId="366B7E85" w14:textId="77777777" w:rsidR="00DA71D2" w:rsidRDefault="00DA71D2" w:rsidP="00DA71D2">
                        <w:pPr>
                          <w:snapToGrid w:val="0"/>
                          <w:jc w:val="center"/>
                          <w:rPr>
                            <w:sz w:val="12"/>
                          </w:rPr>
                        </w:pPr>
                        <w:r>
                          <w:rPr>
                            <w:rFonts w:ascii="宋体" w:hAnsi="宋体"/>
                            <w:color w:val="344961"/>
                            <w:sz w:val="12"/>
                            <w:szCs w:val="12"/>
                          </w:rPr>
                          <w:t>功能模块</w:t>
                        </w:r>
                      </w:p>
                    </w:txbxContent>
                  </v:textbox>
                </v:shape>
                <v:shape id="ConnectLine" o:spid="_x0000_s1032" style="position:absolute;left:2055000;top:444727;width:1347000;height:383273;visibility:visible;mso-wrap-style:square;v-text-anchor:top" coordsize="1347000,38327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QILRwgAA&#10;ANwAAAAPAAAAZHJzL2Rvd25yZXYueG1sRE9LawIxEL4L/ocwQm+a1VIpW6MUwbbH+mLtbdiMu8tu&#10;JiFJdfvvG0HwNh/fcxar3nTiQj40lhVMJxkI4tLqhisFh/1m/AoiRGSNnWVS8EcBVsvhYIG5tlfe&#10;0mUXK5FCOOSooI7R5VKGsiaDYWIdceLO1huMCfpKao/XFG46OcuyuTTYcGqo0dG6prLd/RoFrnhu&#10;i/a0Kfqj/5x/fJ/c+bj+Uepp1L+/gYjUx4f47v7SaX72Ardn0gVy+Q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NAgtHCAAAA3AAAAA8AAAAAAAAAAAAAAAAAlwIAAGRycy9kb3du&#10;cmV2LnhtbFBLBQYAAAAABAAEAPUAAACGAwAAAAA=&#10;" path="m0,0nfl0,191273,1347000,191273,1347000,383273e" filled="f" strokecolor="#236ea1" strokeweight="6000emu">
                  <v:stroke endarrow="classic" joinstyle="bevel"/>
                  <v:path arrowok="t" textboxrect="0,0,1347000,383273"/>
                </v:shape>
                <v:shape id="长方形" o:spid="_x0000_s1033" style="position:absolute;left:6000;top:1692000;width:222000;height:996000;visibility:visible;mso-wrap-style:square;v-text-anchor:middle" coordsize="222000,9960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9DIcvwAA&#10;ANwAAAAPAAAAZHJzL2Rvd25yZXYueG1sRE9Li8IwEL4L+x/CLHjTxD2IdE2LCELdPfkAr7PN2Bab&#10;SWmiZv+9EQRv8/E9Z1lE24kbDb51rGE2VSCIK2darjUcD5vJAoQPyAY7x6ThnzwU+cdoiZlxd97R&#10;bR9qkULYZ6ihCaHPpPRVQxb91PXEiTu7wWJIcKilGfCewm0nv5SaS4stp4YGe1o3VF32V6vhur3Q&#10;olR/Mf7ypv85bS2VaLUef8bVN4hAMbzFL3dp0nw1h+cz6QKZP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FL0Mhy/AAAA3AAAAA8AAAAAAAAAAAAAAAAAlwIAAGRycy9kb3ducmV2&#10;LnhtbFBLBQYAAAAABAAEAPUAAACDAwAAAAA=&#10;" adj="-11796480,,5400" path="m222000,996000l222000,,,,,996000,222000,996000xe" strokecolor="#8d9cb1" strokeweight="6000emu">
                  <v:stroke joinstyle="bevel"/>
                  <v:formulas/>
                  <v:path arrowok="t" o:connecttype="custom" o:connectlocs="111000,996000;111000,0;222000,498000;0,498000;111000,498000" o:connectangles="0,0,0,0,0" textboxrect="0,0,222000,996000"/>
                  <v:textbox inset="24000emu,0,24000emu,0">
                    <w:txbxContent>
                      <w:p w14:paraId="7988273B" w14:textId="77777777" w:rsidR="00DA71D2" w:rsidRDefault="00DA71D2" w:rsidP="00DA71D2">
                        <w:pPr>
                          <w:snapToGrid w:val="0"/>
                          <w:jc w:val="center"/>
                          <w:rPr>
                            <w:sz w:val="12"/>
                          </w:rPr>
                        </w:pPr>
                        <w:r>
                          <w:rPr>
                            <w:rFonts w:ascii="宋体" w:hAnsi="宋体"/>
                            <w:color w:val="344961"/>
                            <w:sz w:val="16"/>
                            <w:szCs w:val="16"/>
                          </w:rPr>
                          <w:t>注册模块</w:t>
                        </w:r>
                      </w:p>
                    </w:txbxContent>
                  </v:textbox>
                </v:shape>
                <v:shape id="长方形" o:spid="_x0000_s1034" style="position:absolute;left:597000;top:1692000;width:222000;height:996000;visibility:visible;mso-wrap-style:square;v-text-anchor:middle" coordsize="222000,9960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uJeHvwAA&#10;ANwAAAAPAAAAZHJzL2Rvd25yZXYueG1sRE9Li8IwEL4L+x/CLHizye5BpWsUEYSqJx+w19lmti02&#10;k9JEjf/eCIK3+fieM1tE24or9b5xrOErUyCIS2carjScjuvRFIQPyAZbx6ThTh4W84/BDHPjbryn&#10;6yFUIoWwz1FDHUKXS+nLmiz6zHXEift3vcWQYF9J0+MthdtWfis1lhYbTg01drSqqTwfLlbDZXOm&#10;aaH+Ytzxutv+biwVaLUefsblD4hAMbzFL3dh0nw1gecz6QI5f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D24l4e/AAAA3AAAAA8AAAAAAAAAAAAAAAAAlwIAAGRycy9kb3ducmV2&#10;LnhtbFBLBQYAAAAABAAEAPUAAACDAwAAAAA=&#10;" adj="-11796480,,5400" path="m222000,996000l222000,,,,,996000,222000,996000xe" strokecolor="#8d9cb1" strokeweight="6000emu">
                  <v:stroke joinstyle="bevel"/>
                  <v:formulas/>
                  <v:path arrowok="t" o:connecttype="custom" o:connectlocs="111000,996000;111000,0;222000,498000;0,498000;111000,498000" o:connectangles="0,0,0,0,0" textboxrect="0,0,222000,996000"/>
                  <v:textbox inset="24000emu,0,24000emu,0">
                    <w:txbxContent>
                      <w:p w14:paraId="2EA59EAC" w14:textId="77777777" w:rsidR="00DA71D2" w:rsidRDefault="00DA71D2" w:rsidP="00DA71D2">
                        <w:pPr>
                          <w:snapToGrid w:val="0"/>
                          <w:jc w:val="center"/>
                          <w:rPr>
                            <w:sz w:val="12"/>
                          </w:rPr>
                        </w:pPr>
                        <w:r>
                          <w:rPr>
                            <w:rFonts w:ascii="宋体" w:hAnsi="宋体"/>
                            <w:color w:val="344961"/>
                            <w:sz w:val="16"/>
                            <w:szCs w:val="16"/>
                          </w:rPr>
                          <w:t>登录模块</w:t>
                        </w:r>
                      </w:p>
                    </w:txbxContent>
                  </v:textbox>
                </v:shape>
                <v:shape id="长方形" o:spid="_x0000_s1035" style="position:absolute;left:1188000;top:1692000;width:222000;height:996000;visibility:visible;mso-wrap-style:square;v-text-anchor:middle" coordsize="222000,9960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JwP1wgAA&#10;ANwAAAAPAAAAZHJzL2Rvd25yZXYueG1sRI9BawIxEIXvBf9DGMFbTepBZDVKKQirnrQFr+Nmuru4&#10;mSybqPHfO4dCbzO8N+99s9pk36k7DbENbOFjakARV8G1XFv4+d6+L0DFhOywC0wWnhRhsx69rbBw&#10;4cFHup9SrSSEY4EWmpT6QutYNeQxTkNPLNpvGDwmWYdauwEfEu47PTNmrj22LA0N9vTVUHU93byF&#10;2+5Ki9Jccj7wtt+fd55K9NZOxvlzCSpRTv/mv+vSCb4RWnlGJtDr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wnA/XCAAAA3AAAAA8AAAAAAAAAAAAAAAAAlwIAAGRycy9kb3du&#10;cmV2LnhtbFBLBQYAAAAABAAEAPUAAACGAwAAAAA=&#10;" adj="-11796480,,5400" path="m222000,996000l222000,,,,,996000,222000,996000xe" strokecolor="#8d9cb1" strokeweight="6000emu">
                  <v:stroke joinstyle="bevel"/>
                  <v:formulas/>
                  <v:path arrowok="t" o:connecttype="custom" o:connectlocs="111000,996000;111000,0;222000,498000;0,498000;111000,498000" o:connectangles="0,0,0,0,0" textboxrect="0,0,222000,996000"/>
                  <v:textbox inset="24000emu,0,24000emu,0">
                    <w:txbxContent>
                      <w:p w14:paraId="1FD51B6A" w14:textId="77777777" w:rsidR="00DA71D2" w:rsidRDefault="00DA71D2" w:rsidP="00DA71D2">
                        <w:pPr>
                          <w:snapToGrid w:val="0"/>
                          <w:jc w:val="center"/>
                          <w:rPr>
                            <w:sz w:val="12"/>
                          </w:rPr>
                        </w:pPr>
                        <w:r>
                          <w:rPr>
                            <w:rFonts w:ascii="宋体" w:hAnsi="宋体"/>
                            <w:color w:val="344961"/>
                            <w:sz w:val="16"/>
                            <w:szCs w:val="16"/>
                          </w:rPr>
                          <w:t>信息模块</w:t>
                        </w:r>
                      </w:p>
                    </w:txbxContent>
                  </v:textbox>
                </v:shape>
                <v:shape id="ConnectLine" o:spid="_x0000_s1036" style="position:absolute;left:708000;top:1284000;width:591000;height:408000;visibility:visible;mso-wrap-style:square;v-text-anchor:top" coordsize="591000,408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Z/4+vwAA&#10;ANwAAAAPAAAAZHJzL2Rvd25yZXYueG1sRE9Na8JAEL0X/A/LCL3VXT0UG11FRMFeKrXF85Adk2B2&#10;NmZHE/+9KxR6m8f7nPmy97W6URurwBbGIwOKOA+u4sLC78/2bQoqCrLDOjBZuFOE5WLwMsfMhY6/&#10;6XaQQqUQjhlaKEWaTOuYl+QxjkJDnLhTaD1Kgm2hXYtdCve1nhjzrj1WnBpKbGhdUn4+XL2FzzhG&#10;txM67vnLXaS7G7qGjbWvw341AyXUy7/4z71zab75gOcz6QK9eA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PNn/j6/AAAA3AAAAA8AAAAAAAAAAAAAAAAAlwIAAGRycy9kb3ducmV2&#10;LnhtbFBLBQYAAAAABAAEAPUAAACDAwAAAAA=&#10;" path="m0,0nfl0,216000,-591000,216000,-591000,408000e" filled="f" strokecolor="#236ea1" strokeweight="6000emu">
                  <v:stroke endarrow="classic" joinstyle="bevel"/>
                  <v:path arrowok="t" textboxrect="0,0,591000,408000"/>
                </v:shape>
                <v:shape id="ConnectLine" o:spid="_x0000_s1037" style="position:absolute;left:708000;top:1500000;width:6000;height:192000;visibility:visible;mso-wrap-style:square;v-text-anchor:top" coordsize="6000,192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sgmxwAA&#10;ANwAAAAPAAAAZHJzL2Rvd25yZXYueG1sRI9Ba8JAEIXvhf6HZQq96UahItFVUqW2BSlUBa9Ddkxi&#10;s7Mhu43RX985CL3N8N6898182btaddSGyrOB0TABRZx7W3Fh4LB/G0xBhYhssfZMBq4UYLl4fJhj&#10;av2Fv6nbxUJJCIcUDZQxNqnWIS/JYRj6hli0k28dRlnbQtsWLxLuaj1Okol2WLE0lNjQqqT8Z/fr&#10;DFTbbPJ6fvnaZNu87z7fj+vpZnwz5vmpz2agIvXx33y//rCCPxJ8eUYm0Is/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RFrIJscAAADcAAAADwAAAAAAAAAAAAAAAACXAgAAZHJz&#10;L2Rvd25yZXYueG1sUEsFBgAAAAAEAAQA9QAAAIsDAAAAAA==&#10;" path="m0,0nfl0,192000e" filled="f" strokecolor="#236ea1" strokeweight="6000emu">
                  <v:stroke endarrow="classic" joinstyle="bevel"/>
                  <v:path arrowok="t" textboxrect="0,0,6000,192000"/>
                </v:shape>
                <v:shape id="ConnectLine" o:spid="_x0000_s1038" style="position:absolute;left:708000;top:1500000;width:591000;height:192000;visibility:visible;mso-wrap-style:square;v-text-anchor:top" coordsize="591000,192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xALnxAAA&#10;ANwAAAAPAAAAZHJzL2Rvd25yZXYueG1sRE9Na8JAEL0L/odlhF5K3aSHojGriCCItBW1lB6H7CQb&#10;zM6G7EbT/vpuoeBtHu9z8tVgG3GlzteOFaTTBARx4XTNlYKP8/ZpBsIHZI2NY1LwTR5Wy/Eox0y7&#10;Gx/pegqViCHsM1RgQmgzKX1hyKKfupY4cqXrLIYIu0rqDm8x3DbyOUlepMWaY4PBljaGisuptwoe&#10;6WD61/f+J3wVb7t9uebP7ZyVepgM6wWIQEO4i//dOx3npyn8PRMvkM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QC58QAAADcAAAADwAAAAAAAAAAAAAAAACXAgAAZHJzL2Rv&#10;d25yZXYueG1sUEsFBgAAAAAEAAQA9QAAAIgDAAAAAA==&#10;" path="m0,0nfl591000,,591000,192000e" filled="f" strokecolor="#236ea1" strokeweight="6000emu">
                  <v:stroke endarrow="classic" joinstyle="bevel"/>
                  <v:path arrowok="t" textboxrect="0,0,591000,192000"/>
                </v:shape>
                <v:shape id="长方形" o:spid="_x0000_s1039" style="position:absolute;left:2446851;top:1692000;width:222000;height:996000;visibility:visible;mso-wrap-style:square;v-text-anchor:middle" coordsize="222000,9960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FqLCvAAA&#10;ANwAAAAPAAAAZHJzL2Rvd25yZXYueG1sRE9LCsIwEN0L3iGM4E5TXYhUo4ggVF35AbdjM7bFZlKa&#10;qPH2RhDczeN9Z74MphZPal1lWcFomIAgzq2uuFBwPm0GUxDOI2usLZOCNzlYLrqdOabavvhAz6Mv&#10;RAxhl6KC0vsmldLlJRl0Q9sQR+5mW4M+wraQusVXDDe1HCfJRBqsODaU2NC6pPx+fBgFj+2dplly&#10;DWHPm2Z32RrK0CjV74XVDISn4P/inzvTcf5oDN9n4gVy8QE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KgWosK8AAAA3AAAAA8AAAAAAAAAAAAAAAAAlwIAAGRycy9kb3ducmV2Lnht&#10;bFBLBQYAAAAABAAEAPUAAACAAwAAAAA=&#10;" adj="-11796480,,5400" path="m222000,996000l222000,,,,,996000,222000,996000xe" strokecolor="#8d9cb1" strokeweight="6000emu">
                  <v:stroke joinstyle="bevel"/>
                  <v:formulas/>
                  <v:path arrowok="t" o:connecttype="custom" o:connectlocs="111000,996000;111000,0;222000,498000;0,498000;111000,498000" o:connectangles="0,0,0,0,0" textboxrect="0,0,222000,996000"/>
                  <v:textbox inset="24000emu,0,24000emu,0">
                    <w:txbxContent>
                      <w:p w14:paraId="12CB1E4C" w14:textId="77777777" w:rsidR="00DA71D2" w:rsidRDefault="00DA71D2" w:rsidP="00DA71D2">
                        <w:pPr>
                          <w:snapToGrid w:val="0"/>
                          <w:jc w:val="center"/>
                          <w:rPr>
                            <w:sz w:val="12"/>
                          </w:rPr>
                        </w:pPr>
                        <w:r>
                          <w:rPr>
                            <w:rFonts w:ascii="宋体" w:hAnsi="宋体"/>
                            <w:color w:val="344961"/>
                            <w:sz w:val="16"/>
                            <w:szCs w:val="16"/>
                          </w:rPr>
                          <w:t>日程模块</w:t>
                        </w:r>
                      </w:p>
                    </w:txbxContent>
                  </v:textbox>
                </v:shape>
                <v:shape id="长方形" o:spid="_x0000_s1040" style="position:absolute;left:3673149;top:1692000;width:222000;height:996000;visibility:visible;mso-wrap-style:square;v-text-anchor:middle" coordsize="222000,9960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s58tvwAA&#10;ANwAAAAPAAAAZHJzL2Rvd25yZXYueG1sRE9Ni8IwEL0L/ocwgjdNFVmkmooIQnVP6sJex2ZsS5tJ&#10;aaLGf78RFrzN433OehNMKx7Uu9qygtk0AUFcWF1zqeDnsp8sQTiPrLG1TApe5GCTDQdrTLV98oke&#10;Z1+KGMIuRQWV910qpSsqMuimtiOO3M32Bn2EfSl1j88Yblo5T5IvabDm2FBhR7uKiuZ8Nwruh4aW&#10;eXIN4Zv33fH3YChHo9R4FLYrEJ6C/4j/3bmO82cLeD8TL5DZH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Eizny2/AAAA3AAAAA8AAAAAAAAAAAAAAAAAlwIAAGRycy9kb3ducmV2&#10;LnhtbFBLBQYAAAAABAAEAPUAAACDAwAAAAA=&#10;" adj="-11796480,,5400" path="m222000,996000l222000,,,,,996000,222000,996000xe" strokecolor="#8d9cb1" strokeweight="6000emu">
                  <v:stroke joinstyle="bevel"/>
                  <v:formulas/>
                  <v:path arrowok="t" o:connecttype="custom" o:connectlocs="111000,996000;111000,0;222000,498000;0,498000;111000,498000" o:connectangles="0,0,0,0,0" textboxrect="0,0,222000,996000"/>
                  <v:textbox inset="24000emu,0,24000emu,0">
                    <w:txbxContent>
                      <w:p w14:paraId="7B692868" w14:textId="77777777" w:rsidR="00DA71D2" w:rsidRDefault="00DA71D2" w:rsidP="00DA71D2">
                        <w:pPr>
                          <w:snapToGrid w:val="0"/>
                          <w:jc w:val="center"/>
                          <w:rPr>
                            <w:sz w:val="12"/>
                          </w:rPr>
                        </w:pPr>
                        <w:r>
                          <w:rPr>
                            <w:rFonts w:ascii="宋体" w:hAnsi="宋体"/>
                            <w:color w:val="344961"/>
                            <w:sz w:val="16"/>
                            <w:szCs w:val="16"/>
                          </w:rPr>
                          <w:t>笔记模块</w:t>
                        </w:r>
                      </w:p>
                    </w:txbxContent>
                  </v:textbox>
                </v:shape>
                <v:shape id="长方形" o:spid="_x0000_s1041" style="position:absolute;left:4286298;top:1692000;width:222000;height:996000;visibility:visible;mso-wrap-style:square;v-text-anchor:middle" coordsize="222000,9960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zq2vwAA&#10;ANwAAAAPAAAAZHJzL2Rvd25yZXYueG1sRE9Ni8IwEL0L/ocwgjdNFVykmooIQnVP6sJex2ZsS5tJ&#10;aaLGf78RFrzN433OehNMKx7Uu9qygtk0AUFcWF1zqeDnsp8sQTiPrLG1TApe5GCTDQdrTLV98oke&#10;Z1+KGMIuRQWV910qpSsqMuimtiOO3M32Bn2EfSl1j88Yblo5T5IvabDm2FBhR7uKiuZ8Nwruh4aW&#10;eXIN4Zv33fH3YChHo9R4FLYrEJ6C/4j/3bmO82cLeD8TL5DZH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Cf/Ora/AAAA3AAAAA8AAAAAAAAAAAAAAAAAlwIAAGRycy9kb3ducmV2&#10;LnhtbFBLBQYAAAAABAAEAPUAAACDAwAAAAA=&#10;" adj="-11796480,,5400" path="m222000,996000l222000,,,,,996000,222000,996000xe" strokecolor="#8d9cb1" strokeweight="6000emu">
                  <v:stroke joinstyle="bevel"/>
                  <v:formulas/>
                  <v:path arrowok="t" o:connecttype="custom" o:connectlocs="111000,996000;111000,0;222000,498000;0,498000;111000,498000" o:connectangles="0,0,0,0,0" textboxrect="0,0,222000,996000"/>
                  <v:textbox inset="24000emu,0,24000emu,0">
                    <w:txbxContent>
                      <w:p w14:paraId="51D07657" w14:textId="77777777" w:rsidR="00DA71D2" w:rsidRDefault="00DA71D2" w:rsidP="00DA71D2">
                        <w:pPr>
                          <w:snapToGrid w:val="0"/>
                          <w:jc w:val="center"/>
                          <w:rPr>
                            <w:sz w:val="12"/>
                          </w:rPr>
                        </w:pPr>
                        <w:r>
                          <w:rPr>
                            <w:rFonts w:ascii="宋体" w:hAnsi="宋体"/>
                            <w:color w:val="344961"/>
                            <w:sz w:val="16"/>
                            <w:szCs w:val="16"/>
                          </w:rPr>
                          <w:t>日记模块</w:t>
                        </w:r>
                      </w:p>
                    </w:txbxContent>
                  </v:textbox>
                </v:shape>
                <v:shape id="长方形" o:spid="_x0000_s1042" style="position:absolute;left:3060000;top:1692000;width:222000;height:996000;visibility:visible;mso-wrap-style:square;v-text-anchor:middle" coordsize="222000,9960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WgdZvwAA&#10;ANwAAAAPAAAAZHJzL2Rvd25yZXYueG1sRE9Ni8IwEL0L/ocwgjdNVVikmooIQnVP6sJex2ZsS5tJ&#10;aaLGf78RFrzN433OehNMKx7Uu9qygtk0AUFcWF1zqeDnsp8sQTiPrLG1TApe5GCTDQdrTLV98oke&#10;Z1+KGMIuRQWV910qpSsqMuimtiOO3M32Bn2EfSl1j88Yblo5T5IvabDm2FBhR7uKiuZ8Nwruh4aW&#10;eXIN4Zv33fH3YChHo9R4FLYrEJ6C/4j/3bmO82cLeD8TL5DZH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daB1m/AAAA3AAAAA8AAAAAAAAAAAAAAAAAlwIAAGRycy9kb3ducmV2&#10;LnhtbFBLBQYAAAAABAAEAPUAAACDAwAAAAA=&#10;" adj="-11796480,,5400" path="m222000,996000l222000,,,,,996000,222000,996000xe" strokecolor="#8d9cb1" strokeweight="6000emu">
                  <v:stroke joinstyle="bevel"/>
                  <v:formulas/>
                  <v:path arrowok="t" o:connecttype="custom" o:connectlocs="111000,996000;111000,0;222000,498000;0,498000;111000,498000" o:connectangles="0,0,0,0,0" textboxrect="0,0,222000,996000"/>
                  <v:textbox inset="24000emu,0,24000emu,0">
                    <w:txbxContent>
                      <w:p w14:paraId="33DFF4AC" w14:textId="77777777" w:rsidR="00DA71D2" w:rsidRDefault="00DA71D2" w:rsidP="00DA71D2">
                        <w:pPr>
                          <w:snapToGrid w:val="0"/>
                          <w:jc w:val="center"/>
                          <w:rPr>
                            <w:sz w:val="12"/>
                          </w:rPr>
                        </w:pPr>
                        <w:r>
                          <w:rPr>
                            <w:rFonts w:ascii="宋体" w:hAnsi="宋体"/>
                            <w:color w:val="344961"/>
                            <w:sz w:val="16"/>
                            <w:szCs w:val="16"/>
                          </w:rPr>
                          <w:t>待办模块</w:t>
                        </w:r>
                      </w:p>
                    </w:txbxContent>
                  </v:textbox>
                </v:shape>
                <v:shape id="ConnectLine" o:spid="_x0000_s1043" style="position:absolute;left:3402000;top:1500000;width:231000;height:192000;visibility:visible;mso-wrap-style:square;v-text-anchor:top" coordsize="231000,192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NGdxAAA&#10;ANwAAAAPAAAAZHJzL2Rvd25yZXYueG1sRE9Na8JAEL0L/odlhN50Ywq2ja5BrUIvLa0J9TpkxySY&#10;nQ3Zrcb++m5B8DaP9zmLtDeNOFPnassKppMIBHFhdc2lgjzbjZ9BOI+ssbFMCq7kIF0OBwtMtL3w&#10;F533vhQhhF2CCirv20RKV1Rk0E1sSxy4o+0M+gC7UuoOLyHcNDKOopk0WHNoqLClTUXFaf9jFGw/&#10;s+/89ddeX3bva9vEhwN9lI9KPYz61RyEp97fxTf3mw7zp0/w/0y4QC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CPjRncQAAADcAAAADwAAAAAAAAAAAAAAAACXAgAAZHJzL2Rv&#10;d25yZXYueG1sUEsFBgAAAAAEAAQA9QAAAIgDAAAAAA==&#10;" path="m0,0nfl-231000,,-231000,192000e" filled="f" strokecolor="#236ea1" strokeweight="6000emu">
                  <v:stroke endarrow="classic" joinstyle="bevel"/>
                  <v:path arrowok="t" textboxrect="0,0,231000,192000"/>
                </v:shape>
                <v:shape id="ConnectLine" o:spid="_x0000_s1044" style="position:absolute;left:3402000;top:1500000;width:382149;height:192000;visibility:visible;mso-wrap-style:square;v-text-anchor:top" coordsize="382149,192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hTs+xgAA&#10;ANwAAAAPAAAAZHJzL2Rvd25yZXYueG1sRI/NasNADITvhb7DokBuzdolpMXN2qSFQCCHkp8HUL2q&#10;7cSrNbubxOnTV4dCbxIzmvm0rEbXqyuF2Hk2kM8yUMS1tx03Bo6H9dMrqJiQLfaeycCdIlTl48MS&#10;C+tvvKPrPjVKQjgWaKBNaSi0jnVLDuPMD8SiffvgMMkaGm0D3iTc9fo5yxbaYcfS0OJAHy3V5/3F&#10;GaCfwym4+e7z3uUvx68+3y7e62DMdDKu3kAlGtO/+e96YwU/F1p5RibQ5S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JhTs+xgAAANwAAAAPAAAAAAAAAAAAAAAAAJcCAABkcnMv&#10;ZG93bnJldi54bWxQSwUGAAAAAAQABAD1AAAAigMAAAAA&#10;" path="m0,0nfl382149,,382149,192000e" filled="f" strokecolor="#236ea1" strokeweight="6000emu">
                  <v:stroke endarrow="classic" joinstyle="bevel"/>
                  <v:path arrowok="t" textboxrect="0,0,382149,192000"/>
                </v:shape>
                <v:shape id="ConnectLine" o:spid="_x0000_s1045" style="position:absolute;left:3784149;top:1500000;width:613149;height:192000;visibility:visible;mso-wrap-style:square;v-text-anchor:top" coordsize="613149,192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iawQAA&#10;ANwAAAAPAAAAZHJzL2Rvd25yZXYueG1sRE9Na8JAEL0X/A/LFHqrm0ixNrqKBqQeBDHa+5Ads7HZ&#10;2ZDdavz3riD0No/3ObNFbxtxoc7XjhWkwwQEcel0zZWC42H9PgHhA7LGxjEpuJGHxXzwMsNMuyvv&#10;6VKESsQQ9hkqMCG0mZS+NGTRD11LHLmT6yyGCLtK6g6vMdw2cpQkY2mx5thgsKXcUPlb/FkF9c9n&#10;5dcf7txs0+P3Ll/1p5yMUm+v/XIKIlAf/sVP90bH+ekXPJ6JF8j5HQAA//8DAFBLAQItABQABgAI&#10;AAAAIQAyPL0++wAAAOIBAAATAAAAAAAAAAAAAAAAAAAAAABbQ29udGVudF9UeXBlc10ueG1sUEsB&#10;Ai0AFAAGAAgAAAAhAKqLXQ3TAAAAjwEAAAsAAAAAAAAAAAAAAAAALAEAAF9yZWxzLy5yZWxzUEsB&#10;Ai0AFAAGAAgAAAAhADMvBZ5BAAAAOQAAABAAAAAAAAAAAAAAAAAAKAIAAGRycy9zaGFwZXhtbC54&#10;bWxQSwECLQAUAAYACAAAACEA/lf4msEAAADcAAAADwAAAAAAAAAAAAAAAACXAgAAZHJzL2Rvd25y&#10;ZXYueG1sUEsFBgAAAAAEAAQA9QAAAIUDAAAAAA==&#10;" path="m0,0nfl613149,,613149,192000e" filled="f" strokecolor="#236ea1" strokeweight="6000emu">
                  <v:stroke endarrow="classic" joinstyle="bevel"/>
                  <v:path arrowok="t" textboxrect="0,0,613149,192000"/>
                </v:shape>
                <v:shape id="ConnectLine" o:spid="_x0000_s1046" style="position:absolute;left:2557851;top:2688000;width:1226298;height:192000;visibility:visible;mso-wrap-style:square;v-text-anchor:top" coordsize="1226298,192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LDw+wwAA&#10;ANwAAAAPAAAAZHJzL2Rvd25yZXYueG1sRE9LawIxEL4X+h/CFHopNauIyLpZKT6gx7oqvQ6bcbN1&#10;M1mSqFt/fVMo9DYf33OK5WA7cSUfWscKxqMMBHHtdMuNgsN++zoHESKyxs4xKfimAMvy8aHAXLsb&#10;7+haxUakEA45KjAx9rmUoTZkMYxcT5y4k/MWY4K+kdrjLYXbTk6ybCYttpwaDPa0MlSfq4tV4MN6&#10;evz4aj7v00u32R4qc36575R6fhreFiAiDfFf/Od+12n+ZAa/z6QLZPk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DLDw+wwAAANwAAAAPAAAAAAAAAAAAAAAAAJcCAABkcnMvZG93&#10;bnJldi54bWxQSwUGAAAAAAQABAD1AAAAhwMAAAAA&#10;" path="m0,0nfl0,192000,1226298,192000,1226298,0e" filled="f" strokecolor="#236ea1" strokeweight="6000emu">
                  <v:stroke endarrow="classic" joinstyle="bevel"/>
                  <v:path arrowok="t" textboxrect="0,0,1226298,192000"/>
                </v:shape>
                <v:shape id="ConnectLine" o:spid="_x0000_s1047" style="position:absolute;left:4397298;top:2688000;width:1226298;height:192000;visibility:visible;mso-wrap-style:square;v-text-anchor:top" coordsize="1226298,192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YJmlwwAA&#10;ANwAAAAPAAAAZHJzL2Rvd25yZXYueG1sRE9NawIxEL0L/ocwhV6kZiuiZWsUaSt41NXS67CZbrZu&#10;JksSdeuvN4LgbR7vc2aLzjbiRD7UjhW8DjMQxKXTNVcK9rvVyxuIEJE1No5JwT8FWMz7vRnm2p15&#10;S6ciViKFcMhRgYmxzaUMpSGLYeha4sT9Om8xJugrqT2eU7ht5CjLJtJizanBYEsfhspDcbQKfPgc&#10;f2/+qp/L+Nh8rfaFOQwuW6Wen7rlO4hIXXyI7+61TvNHU7g9ky6Q8y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sYJmlwwAAANwAAAAPAAAAAAAAAAAAAAAAAJcCAABkcnMvZG93&#10;bnJldi54bWxQSwUGAAAAAAQABAD1AAAAhwMAAAAA&#10;" path="m0,0nfl0,192000,-1226298,192000,-1226298,0e" filled="f" strokecolor="#236ea1" strokeweight="6000emu">
                  <v:stroke endarrow="classic" joinstyle="bevel"/>
                  <v:path arrowok="t" textboxrect="0,0,1226298,192000"/>
                </v:shape>
                <v:shape id="ConnectLine" o:spid="_x0000_s1048" style="position:absolute;left:2557851;top:2688000;width:1839447;height:192000;visibility:visible;mso-wrap-style:square;v-text-anchor:top" coordsize="1839447,192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4ctIwgAA&#10;ANwAAAAPAAAAZHJzL2Rvd25yZXYueG1sRI9Ba8JAEIXvQv/DMgVvulGLSuoqbaDgrTTqfchOs8Hs&#10;bMhuTfz3zkHobYb35r1vdofRt+pGfWwCG1jMM1DEVbAN1wbOp6/ZFlRMyBbbwGTgThEO+5fJDnMb&#10;Bv6hW5lqJSEcczTgUupyrWPlyGOch45YtN/Qe0yy9rW2PQ4S7lu9zLK19tiwNDjsqHBUXcs/b6C8&#10;nIbmjt9crDbxsir8W3KfR2Omr+PHO6hEY/o3P6+PVvCXQivPyAR6/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fhy0jCAAAA3AAAAA8AAAAAAAAAAAAAAAAAlwIAAGRycy9kb3du&#10;cmV2LnhtbFBLBQYAAAAABAAEAPUAAACGAwAAAAA=&#10;" path="m0,0nfl0,192000,1839447,192000,1839447,0e" filled="f" strokecolor="#236ea1" strokeweight="6000emu">
                  <v:stroke endarrow="classic" joinstyle="bevel"/>
                  <v:path arrowok="t" textboxrect="0,0,1839447,192000"/>
                </v:shape>
                <v:shape id="ConnectLine" o:spid="_x0000_s1049" style="position:absolute;left:4397298;top:2688000;width:1839447;height:192000;visibility:visible;mso-wrap-style:square;v-text-anchor:top" coordsize="1839447,192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TlGTwgAA&#10;ANwAAAAPAAAAZHJzL2Rvd25yZXYueG1sRI9Ba8JAEIXvQv/DMoXedFMjbYmuUgOCN2ms9yE7zQaz&#10;syG7mvjvO4dCbzO8N+99s9lNvlN3GmIb2MDrIgNFXAfbcmPg+3yYf4CKCdliF5gMPCjCbvs022Bh&#10;w8hfdK9SoySEY4EGXEp9oXWsHXmMi9ATi/YTBo9J1qHRdsBRwn2nl1n2pj22LA0Oeyod1dfq5g1U&#10;l/PYPvDEZf4eL3npV8ntj8a8PE+fa1CJpvRv/rs+WsHPBV+ekQn09h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xOUZPCAAAA3AAAAA8AAAAAAAAAAAAAAAAAlwIAAGRycy9kb3du&#10;cmV2LnhtbFBLBQYAAAAABAAEAPUAAACGAwAAAAA=&#10;" path="m0,0nfl0,192000,-1839447,192000,-1839447,0e" filled="f" strokecolor="#236ea1" strokeweight="6000emu">
                  <v:stroke endarrow="classic" joinstyle="bevel"/>
                  <v:path arrowok="t" textboxrect="0,0,1839447,192000"/>
                </v:shape>
                <v:shape id="长方形" o:spid="_x0000_s1050" style="position:absolute;left:4899447;top:1692000;width:222000;height:996000;visibility:visible;mso-wrap-style:square;v-text-anchor:middle" coordsize="222000,9960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cWDVvwAA&#10;ANwAAAAPAAAAZHJzL2Rvd25yZXYueG1sRE9Ni8IwEL0L/ocwgjdNVVikmooIQnVP6sJex2ZsS5tJ&#10;aaLGf78RFrzN433OehNMKx7Uu9qygtk0AUFcWF1zqeDnsp8sQTiPrLG1TApe5GCTDQdrTLV98oke&#10;Z1+KGMIuRQWV910qpSsqMuimtiOO3M32Bn2EfSl1j88Yblo5T5IvabDm2FBhR7uKiuZ8Nwruh4aW&#10;eXIN4Zv33fH3YChHo9R4FLYrEJ6C/4j/3bmO8xczeD8TL5DZH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BNxYNW/AAAA3AAAAA8AAAAAAAAAAAAAAAAAlwIAAGRycy9kb3ducmV2&#10;LnhtbFBLBQYAAAAABAAEAPUAAACDAwAAAAA=&#10;" adj="-11796480,,5400" path="m222000,996000l222000,,,,,996000,222000,996000xe" strokecolor="#8d9cb1" strokeweight="6000emu">
                  <v:stroke joinstyle="bevel"/>
                  <v:formulas/>
                  <v:path arrowok="t" o:connecttype="custom" o:connectlocs="111000,996000;111000,0;222000,498000;0,498000;111000,498000" o:connectangles="0,0,0,0,0" textboxrect="0,0,222000,996000"/>
                  <v:textbox inset="24000emu,0,24000emu,0">
                    <w:txbxContent>
                      <w:p w14:paraId="602102B3" w14:textId="77777777" w:rsidR="00DA71D2" w:rsidRDefault="00DA71D2" w:rsidP="00DA71D2">
                        <w:pPr>
                          <w:snapToGrid w:val="0"/>
                          <w:jc w:val="center"/>
                          <w:rPr>
                            <w:sz w:val="12"/>
                          </w:rPr>
                        </w:pPr>
                        <w:r>
                          <w:rPr>
                            <w:rFonts w:ascii="宋体" w:hAnsi="宋体"/>
                            <w:color w:val="344961"/>
                            <w:sz w:val="16"/>
                            <w:szCs w:val="16"/>
                          </w:rPr>
                          <w:t>用户反馈模块</w:t>
                        </w:r>
                      </w:p>
                    </w:txbxContent>
                  </v:textbox>
                </v:shape>
                <v:shape id="ConnectLine" o:spid="_x0000_s1051" style="position:absolute;left:4397298;top:1500000;width:613149;height:192000;visibility:visible;mso-wrap-style:square;v-text-anchor:top" coordsize="613149,192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7RjaLwgAA&#10;ANwAAAAPAAAAZHJzL2Rvd25yZXYueG1sRE9Na8JAEL0X/A/LCN7qJlraEl1DGxA9FEqt3ofsmI1m&#10;Z0N2TeK/7xYKvc3jfc46H20jeup87VhBOk9AEJdO11wpOH5vH19B+ICssXFMCu7kId9MHtaYaTfw&#10;F/WHUIkYwj5DBSaENpPSl4Ys+rlriSN3dp3FEGFXSd3hEMNtIxdJ8iwt1hwbDLZUGCqvh5tVUJ9e&#10;Kr99cpfmIz3uPov38VyQUWo2Hd9WIAKN4V/8597rOH+5gN9n4gVy8w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tGNovCAAAA3AAAAA8AAAAAAAAAAAAAAAAAlwIAAGRycy9kb3du&#10;cmV2LnhtbFBLBQYAAAAABAAEAPUAAACGAwAAAAA=&#10;" path="m0,0nfl613149,,613149,192000e" filled="f" strokecolor="#236ea1" strokeweight="6000emu">
                  <v:stroke endarrow="classic" joinstyle="bevel"/>
                  <v:path arrowok="t" textboxrect="0,0,613149,192000"/>
                </v:shape>
                <v:shape id="ConnectLine" o:spid="_x0000_s1052" style="position:absolute;left:3171000;top:1500000;width:613149;height:192000;visibility:visible;mso-wrap-style:square;v-text-anchor:top" coordsize="613149,192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r67/wgAA&#10;ANwAAAAPAAAAZHJzL2Rvd25yZXYueG1sRE9Na8JAEL0X/A/LCL3pRlurxKxiA9IeBNHqfchOsmmz&#10;syG71fjv3YLQ2zze52Tr3jbiQp2vHSuYjBMQxIXTNVcKTl/b0QKED8gaG8ek4EYe1qvBU4apdlc+&#10;0OUYKhFD2KeowITQplL6wpBFP3YtceRK11kMEXaV1B1eY7ht5DRJ3qTFmmODwZZyQ8XP8dcqqM/z&#10;ym9f3Xezm5w+9vl7X+ZklHoe9psliEB9+Bc/3J86zn+Zwd8z8QK5ug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Svrv/CAAAA3AAAAA8AAAAAAAAAAAAAAAAAlwIAAGRycy9kb3du&#10;cmV2LnhtbFBLBQYAAAAABAAEAPUAAACGAwAAAAA=&#10;" path="m0,0nfl-613149,,-613149,192000e" filled="f" strokecolor="#236ea1" strokeweight="6000emu">
                  <v:stroke endarrow="classic" joinstyle="bevel"/>
                  <v:path arrowok="t" textboxrect="0,0,613149,192000"/>
                </v:shape>
                <v:shape id="ConnectLine" o:spid="_x0000_s1053" style="position:absolute;left:3402000;top:1284000;width:231000;height:408000;visibility:visible;mso-wrap-style:square;v-text-anchor:top" coordsize="231000,408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r+OXwgAA&#10;ANwAAAAPAAAAZHJzL2Rvd25yZXYueG1sRE9Na8MwDL0X9h+MBrs1zjpaSla3bB0juaYNjNxErCah&#10;sRxsL83+/VwY7KbH+9TuMJtBTOR8b1nBc5KCIG6s7rlVUJ0/l1sQPiBrHCyTgh/ycNg/LHaYaXvj&#10;kqZTaEUMYZ+hgi6EMZPSNx0Z9IkdiSN3sc5giNC1Uju8xXAzyFWabqTBnmNDhyMdO2qup2+joF4V&#10;ZVO/T/kHHk1p2eXTuvpS6ulxfnsFEWgO/+I/d6Hj/JcN3J+JF8j9L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ev45fCAAAA3AAAAA8AAAAAAAAAAAAAAAAAlwIAAGRycy9kb3du&#10;cmV2LnhtbFBLBQYAAAAABAAEAPUAAACGAwAAAAA=&#10;" path="m0,0nfl0,216000,-231000,216000,-231000,408000e" filled="f" strokecolor="#236ea1" strokeweight="6000emu">
                  <v:stroke endarrow="classic" joinstyle="bevel"/>
                  <v:path arrowok="t" textboxrect="0,0,231000,408000"/>
                </v:shape>
                <v:shape id="Text 2" o:spid="_x0000_s1054" type="#_x0000_t202" style="position:absolute;width:5127447;height:5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VH5vvwAA&#10;ANoAAAAPAAAAZHJzL2Rvd25yZXYueG1sRI/NCsIwEITvgu8QVvAimupBpBrFH/y5eKj6AEuztsVm&#10;U5qo1ac3guBxmJlvmNmiMaV4UO0KywqGgwgEcWp1wZmCy3nbn4BwHlljaZkUvMjBYt5uzTDW9skJ&#10;PU4+EwHCLkYFufdVLKVLczLoBrYiDt7V1gZ9kHUmdY3PADelHEXRWBosOCzkWNE6p/R2uhsFtEzs&#10;+3hzO5OsNuvdtWDqyb1S3U6znILw1Ph/+Nc+aAUj+F4JN0DOP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E9Ufm+/AAAA2gAAAA8AAAAAAAAAAAAAAAAAlwIAAGRycy9kb3ducmV2&#10;LnhtbFBLBQYAAAAABAAEAPUAAACDAwAAAAA=&#10;" filled="f" stroked="f">
                  <v:textbox inset="0,0,0,0">
                    <w:txbxContent>
                      <w:p w14:paraId="7F5AC744" w14:textId="77777777" w:rsidR="00DA71D2" w:rsidRDefault="00DA71D2" w:rsidP="00DA71D2">
                        <w:pPr>
                          <w:snapToGrid w:val="0"/>
                          <w:spacing w:line="24000" w:lineRule="auto"/>
                          <w:jc w:val="left"/>
                        </w:pPr>
                      </w:p>
                    </w:txbxContent>
                  </v:textbox>
                </v:shape>
                <v:shape id="Text 3" o:spid="_x0000_s1055" type="#_x0000_t202" style="position:absolute;top:1467000;width:5127447;height:5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GNv0wwAA&#10;ANoAAAAPAAAAZHJzL2Rvd25yZXYueG1sRI/dasJAFITvC77DcoTeFLNRoUjMKv6g9qYXUR/gkD0m&#10;wezZkF2TtE/fLQheDjPzDZOuB1OLjlpXWVYwjWIQxLnVFRcKrpfDZAHCeWSNtWVS8EMO1qvRW4qJ&#10;tj1n1J19IQKEXYIKSu+bREqXl2TQRbYhDt7NtgZ9kG0hdYt9gJtazuL4UxqsOCyU2NCupPx+fhgF&#10;tMns7/fdHU223e+Ot4rpQ56Ueh8PmyUIT4N/hZ/tL61gDv9Xwg2Qq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gGNv0wwAAANoAAAAPAAAAAAAAAAAAAAAAAJcCAABkcnMvZG93&#10;bnJldi54bWxQSwUGAAAAAAQABAD1AAAAhwMAAAAA&#10;" filled="f" stroked="f">
                  <v:textbox inset="0,0,0,0">
                    <w:txbxContent>
                      <w:p w14:paraId="58E1985C" w14:textId="77777777" w:rsidR="00DA71D2" w:rsidRDefault="00DA71D2" w:rsidP="00DA71D2">
                        <w:pPr>
                          <w:snapToGrid w:val="0"/>
                          <w:spacing w:line="24000" w:lineRule="auto"/>
                          <w:jc w:val="center"/>
                        </w:pPr>
                      </w:p>
                    </w:txbxContent>
                  </v:textbox>
                </v:shape>
                <v:shape id="Text 4" o:spid="_x0000_s1056" type="#_x0000_t202" style="position:absolute;top:2347200;width:5127447;height:5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8UOAwwAA&#10;ANoAAAAPAAAAZHJzL2Rvd25yZXYueG1sRI/dasJAFITvC77DcoTeFLNRpEjMKv6g9qYXUR/gkD0m&#10;wezZkF2TtE/fLQheDjPzDZOuB1OLjlpXWVYwjWIQxLnVFRcKrpfDZAHCeWSNtWVS8EMO1qvRW4qJ&#10;tj1n1J19IQKEXYIKSu+bREqXl2TQRbYhDt7NtgZ9kG0hdYt9gJtazuL4UxqsOCyU2NCupPx+fhgF&#10;tMns7/fdHU223e+Ot4rpQ56Ueh8PmyUIT4N/hZ/tL61gDv9Xwg2Qq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v8UOAwwAAANoAAAAPAAAAAAAAAAAAAAAAAJcCAABkcnMvZG93&#10;bnJldi54bWxQSwUGAAAAAAQABAD1AAAAhwMAAAAA&#10;" filled="f" stroked="f">
                  <v:textbox inset="0,0,0,0">
                    <w:txbxContent>
                      <w:p w14:paraId="62ADBC42" w14:textId="77777777" w:rsidR="00DA71D2" w:rsidRDefault="00DA71D2" w:rsidP="00DA71D2">
                        <w:pPr>
                          <w:snapToGrid w:val="0"/>
                          <w:spacing w:line="24000" w:lineRule="auto"/>
                          <w:jc w:val="right"/>
                        </w:pPr>
                      </w:p>
                    </w:txbxContent>
                  </v:textbox>
                </v:shape>
                <v:shape id="Text 5" o:spid="_x0000_s1057" type="#_x0000_t202" style="position:absolute;width:5127447;height:5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veYbwwAA&#10;ANoAAAAPAAAAZHJzL2Rvd25yZXYueG1sRI/dasJAFITvC77DcoTeFLNRsEjMKv6g9qYXUR/gkD0m&#10;wezZkF2TtE/fLQheDjPzDZOuB1OLjlpXWVYwjWIQxLnVFRcKrpfDZAHCeWSNtWVS8EMO1qvRW4qJ&#10;tj1n1J19IQKEXYIKSu+bREqXl2TQRbYhDt7NtgZ9kG0hdYt9gJtazuL4UxqsOCyU2NCupPx+fhgF&#10;tMns7/fdHU223e+Ot4rpQ56Ueh8PmyUIT4N/hZ/tL61gDv9Xwg2Qq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AveYbwwAAANoAAAAPAAAAAAAAAAAAAAAAAJcCAABkcnMvZG93&#10;bnJldi54bWxQSwUGAAAAAAQABAD1AAAAhwMAAAAA&#10;" filled="f" stroked="f">
                  <v:textbox inset="0,0,0,0">
                    <w:txbxContent>
                      <w:p w14:paraId="7273903F" w14:textId="77777777" w:rsidR="00DA71D2" w:rsidRDefault="00DA71D2" w:rsidP="00DA71D2">
                        <w:pPr>
                          <w:snapToGrid w:val="0"/>
                          <w:spacing w:line="24000" w:lineRule="auto"/>
                          <w:jc w:val="left"/>
                        </w:pPr>
                      </w:p>
                    </w:txbxContent>
                  </v:textbox>
                </v:shape>
                <v:shape id="Text 6" o:spid="_x0000_s1058" type="#_x0000_t202" style="position:absolute;top:1467000;width:5127447;height:5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b3hsvwAA&#10;ANoAAAAPAAAAZHJzL2Rvd25yZXYueG1sRI/NCsIwEITvgu8QVvAimupBpBrFH/y5eKj6AEuztsVm&#10;U5qo1ac3guBxmJlvmNmiMaV4UO0KywqGgwgEcWp1wZmCy3nbn4BwHlljaZkUvMjBYt5uzTDW9skJ&#10;PU4+EwHCLkYFufdVLKVLczLoBrYiDt7V1gZ9kHUmdY3PADelHEXRWBosOCzkWNE6p/R2uhsFtEzs&#10;+3hzO5OsNuvdtWDqyb1S3U6znILw1Ph/+Nc+aAVj+F4JN0DOP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DBveGy/AAAA2gAAAA8AAAAAAAAAAAAAAAAAlwIAAGRycy9kb3ducmV2&#10;LnhtbFBLBQYAAAAABAAEAPUAAACDAwAAAAA=&#10;" filled="f" stroked="f">
                  <v:textbox inset="0,0,0,0">
                    <w:txbxContent>
                      <w:p w14:paraId="58A1B3F8" w14:textId="77777777" w:rsidR="00DA71D2" w:rsidRDefault="00DA71D2" w:rsidP="00DA71D2">
                        <w:pPr>
                          <w:snapToGrid w:val="0"/>
                          <w:spacing w:line="24000" w:lineRule="auto"/>
                          <w:jc w:val="center"/>
                        </w:pPr>
                      </w:p>
                    </w:txbxContent>
                  </v:textbox>
                </v:shape>
                <v:shape id="Text 7" o:spid="_x0000_s1059" type="#_x0000_t202" style="position:absolute;top:2347200;width:5127447;height:5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I933wwAA&#10;ANoAAAAPAAAAZHJzL2Rvd25yZXYueG1sRI/NbsIwEITvlXgHa5F6qYgDB4pCDOJHQC89BHiAVbwk&#10;EfE6ik2S9unrSkgcRzPzjSZdD6YWHbWusqxgGsUgiHOrKy4UXC+HyQKE88gaa8uk4IccrFejtxQT&#10;bXvOqDv7QgQIuwQVlN43iZQuL8mgi2xDHLybbQ36INtC6hb7ADe1nMXxXBqsOCyU2NCupPx+fhgF&#10;tMns7/fdHU223e+Ot4rpQ56Ueh8PmyUIT4N/hZ/tL63gE/6vhBsgV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fI933wwAAANoAAAAPAAAAAAAAAAAAAAAAAJcCAABkcnMvZG93&#10;bnJldi54bWxQSwUGAAAAAAQABAD1AAAAhwMAAAAA&#10;" filled="f" stroked="f">
                  <v:textbox inset="0,0,0,0">
                    <w:txbxContent>
                      <w:p w14:paraId="54D37F86" w14:textId="77777777" w:rsidR="00DA71D2" w:rsidRDefault="00DA71D2" w:rsidP="00DA71D2">
                        <w:pPr>
                          <w:snapToGrid w:val="0"/>
                          <w:spacing w:line="24000" w:lineRule="auto"/>
                          <w:jc w:val="right"/>
                        </w:pPr>
                      </w:p>
                    </w:txbxContent>
                  </v:textbox>
                </v:shape>
                <v:shape id="Text 8" o:spid="_x0000_s1060" type="#_x0000_t202" style="position:absolute;width:5127447;height:5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vEmFvAAA&#10;ANoAAAAPAAAAZHJzL2Rvd25yZXYueG1sRE9LCsIwEN0L3iGM4EY01YVINYof/GxctHqAoRnbYjMp&#10;TdTq6c1CcPl4/8WqNZV4UuNKywrGowgEcWZ1ybmC62U/nIFwHlljZZkUvMnBatntLDDW9sUJPVOf&#10;ixDCLkYFhfd1LKXLCjLoRrYmDtzNNgZ9gE0udYOvEG4qOYmiqTRYcmgosKZtQdk9fRgFtE7s53x3&#10;B5NsdtvDrWQayKNS/V67noPw1Pq/+Oc+aQVha7gSboBcfgE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C68SYW8AAAA2gAAAA8AAAAAAAAAAAAAAAAAlwIAAGRycy9kb3ducmV2Lnht&#10;bFBLBQYAAAAABAAEAPUAAACAAwAAAAA=&#10;" filled="f" stroked="f">
                  <v:textbox inset="0,0,0,0">
                    <w:txbxContent>
                      <w:p w14:paraId="5C54881B" w14:textId="77777777" w:rsidR="00DA71D2" w:rsidRDefault="00DA71D2" w:rsidP="00DA71D2">
                        <w:pPr>
                          <w:snapToGrid w:val="0"/>
                          <w:spacing w:line="24000" w:lineRule="auto"/>
                          <w:jc w:val="left"/>
                        </w:pPr>
                      </w:p>
                    </w:txbxContent>
                  </v:textbox>
                </v:shape>
                <v:shape id="Text 9" o:spid="_x0000_s1061" type="#_x0000_t202" style="position:absolute;top:1467000;width:5127447;height:5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8OwewwAA&#10;ANoAAAAPAAAAZHJzL2Rvd25yZXYueG1sRI/NbsIwEITvlXgHa5F6qYgDB1RCDOJHQC89BHiAVbwk&#10;EfE6ik2S9unrSkgcRzPzjSZdD6YWHbWusqxgGsUgiHOrKy4UXC+HyScI55E11pZJwQ85WK9Gbykm&#10;2vacUXf2hQgQdgkqKL1vEildXpJBF9mGOHg32xr0QbaF1C32AW5qOYvjuTRYcVgosaFdSfn9/DAK&#10;aJPZ3++7O5psu98dbxXThzwp9T4eNksQngb/Cj/bX1rBAv6vhBsgV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B8OwewwAAANoAAAAPAAAAAAAAAAAAAAAAAJcCAABkcnMvZG93&#10;bnJldi54bWxQSwUGAAAAAAQABAD1AAAAhwMAAAAA&#10;" filled="f" stroked="f">
                  <v:textbox inset="0,0,0,0">
                    <w:txbxContent>
                      <w:p w14:paraId="360674A9" w14:textId="77777777" w:rsidR="00DA71D2" w:rsidRDefault="00DA71D2" w:rsidP="00DA71D2">
                        <w:pPr>
                          <w:snapToGrid w:val="0"/>
                          <w:spacing w:line="24000" w:lineRule="auto"/>
                          <w:jc w:val="center"/>
                        </w:pPr>
                      </w:p>
                    </w:txbxContent>
                  </v:textbox>
                </v:shape>
                <v:shape id="Text 10" o:spid="_x0000_s1062" type="#_x0000_t202" style="position:absolute;top:2347200;width:5127447;height:5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1v3ZwwAA&#10;ANsAAAAPAAAAZHJzL2Rvd25yZXYueG1sRI/NbsJADITvSH2HlSv1gmDTHhBKWRBQ8XPhkNAHsLIm&#10;ich6o+wCgafHByRutmY883m26F2jrtSF2rOB73ECirjwtubSwP9xM5qCChHZYuOZDNwpwGL+MZhh&#10;av2NM7rmsVQSwiFFA1WMbap1KCpyGMa+JRbt5DuHUdau1LbDm4S7Rv8kyUQ7rFkaKmxpXVFxzi/O&#10;AC0z/zicw9Zlq7/19lQzDfXOmK/PfvkLKlIf3+bX9d4KvtDLLzKAnj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o1v3ZwwAAANsAAAAPAAAAAAAAAAAAAAAAAJcCAABkcnMvZG93&#10;bnJldi54bWxQSwUGAAAAAAQABAD1AAAAhwMAAAAA&#10;" filled="f" stroked="f">
                  <v:textbox inset="0,0,0,0">
                    <w:txbxContent>
                      <w:p w14:paraId="5B913790" w14:textId="77777777" w:rsidR="00DA71D2" w:rsidRDefault="00DA71D2" w:rsidP="00DA71D2">
                        <w:pPr>
                          <w:snapToGrid w:val="0"/>
                          <w:spacing w:line="24000" w:lineRule="auto"/>
                          <w:jc w:val="right"/>
                        </w:pPr>
                      </w:p>
                    </w:txbxContent>
                  </v:textbox>
                </v:shape>
                <w10:wrap type="topAndBottom"/>
              </v:group>
            </w:pict>
          </mc:Fallback>
        </mc:AlternateContent>
      </w:r>
    </w:p>
    <w:p w14:paraId="5F634AAC" w14:textId="77777777" w:rsidR="00000000" w:rsidRDefault="0024460F">
      <w:pPr>
        <w:pStyle w:val="2"/>
        <w:rPr>
          <w:rFonts w:ascii="宋体" w:eastAsia="宋体" w:hAnsi="宋体" w:hint="eastAsia"/>
        </w:rPr>
      </w:pPr>
      <w:bookmarkStart w:id="37" w:name="_Toc506979631"/>
      <w:r>
        <w:rPr>
          <w:rFonts w:ascii="宋体" w:eastAsia="宋体" w:hAnsi="宋体" w:hint="eastAsia"/>
        </w:rPr>
        <w:t>2.4</w:t>
      </w:r>
      <w:r>
        <w:rPr>
          <w:rFonts w:ascii="宋体" w:eastAsia="宋体" w:hAnsi="宋体" w:hint="eastAsia"/>
        </w:rPr>
        <w:t>程序说明</w:t>
      </w:r>
      <w:bookmarkEnd w:id="37"/>
    </w:p>
    <w:p w14:paraId="7F348E3C" w14:textId="77777777" w:rsidR="00000000" w:rsidRDefault="0024460F">
      <w:pPr>
        <w:rPr>
          <w:rFonts w:ascii="宋体" w:hAnsi="宋体" w:hint="eastAsia"/>
        </w:rPr>
      </w:pPr>
      <w:r>
        <w:rPr>
          <w:rFonts w:ascii="宋体" w:hAnsi="宋体" w:hint="eastAsia"/>
        </w:rPr>
        <w:t>【说明系统中每一程序、分程序的细节和特性。】</w:t>
      </w:r>
    </w:p>
    <w:p w14:paraId="41B63C32" w14:textId="77777777" w:rsidR="00AF4FD7" w:rsidRDefault="00AF4FD7" w:rsidP="00AF4FD7">
      <w:pPr>
        <w:spacing w:line="360" w:lineRule="auto"/>
        <w:rPr>
          <w:rFonts w:hint="eastAsia"/>
          <w:sz w:val="24"/>
        </w:rPr>
      </w:pPr>
      <w:bookmarkStart w:id="38" w:name="_Toc506979632"/>
      <w:r>
        <w:rPr>
          <w:rFonts w:hint="eastAsia"/>
          <w:sz w:val="24"/>
        </w:rPr>
        <w:t>由于程序是基于安卓运行的，从功能结构上来说可以分为</w:t>
      </w:r>
      <w:r>
        <w:rPr>
          <w:rFonts w:hint="eastAsia"/>
          <w:sz w:val="24"/>
        </w:rPr>
        <w:t>8</w:t>
      </w:r>
      <w:r>
        <w:rPr>
          <w:rFonts w:hint="eastAsia"/>
          <w:sz w:val="24"/>
        </w:rPr>
        <w:t>个大的模块：注册模块、登录模块、</w:t>
      </w:r>
      <w:r w:rsidRPr="00964E54">
        <w:rPr>
          <w:rFonts w:hint="eastAsia"/>
          <w:sz w:val="24"/>
        </w:rPr>
        <w:t>个人信息修改模块</w:t>
      </w:r>
      <w:r>
        <w:rPr>
          <w:rFonts w:hint="eastAsia"/>
          <w:sz w:val="24"/>
        </w:rPr>
        <w:t>、待办事项</w:t>
      </w:r>
      <w:r w:rsidRPr="00964E54">
        <w:rPr>
          <w:rFonts w:hint="eastAsia"/>
          <w:sz w:val="24"/>
        </w:rPr>
        <w:t>模块、日程模块、笔记模块、日记模块、反馈模块、同步信息模块</w:t>
      </w:r>
      <w:r>
        <w:rPr>
          <w:rFonts w:hint="eastAsia"/>
          <w:sz w:val="24"/>
        </w:rPr>
        <w:t>。考虑到</w:t>
      </w:r>
      <w:r>
        <w:rPr>
          <w:rFonts w:hint="eastAsia"/>
          <w:sz w:val="24"/>
        </w:rPr>
        <w:t>Androidstudio</w:t>
      </w:r>
      <w:r>
        <w:rPr>
          <w:rFonts w:hint="eastAsia"/>
          <w:sz w:val="24"/>
        </w:rPr>
        <w:t>是目前安卓</w:t>
      </w:r>
      <w:r>
        <w:rPr>
          <w:rFonts w:hint="eastAsia"/>
          <w:sz w:val="24"/>
        </w:rPr>
        <w:t>APP</w:t>
      </w:r>
      <w:r>
        <w:rPr>
          <w:rFonts w:hint="eastAsia"/>
          <w:sz w:val="24"/>
        </w:rPr>
        <w:t>开发的主流开发工具，有其一定的优势，我们采用</w:t>
      </w:r>
      <w:r>
        <w:rPr>
          <w:rFonts w:hint="eastAsia"/>
          <w:sz w:val="24"/>
        </w:rPr>
        <w:t>Androidstudio</w:t>
      </w:r>
      <w:r>
        <w:rPr>
          <w:rFonts w:hint="eastAsia"/>
          <w:sz w:val="24"/>
        </w:rPr>
        <w:t>作为开发工具。对于各种记录的管理，我们采用了</w:t>
      </w:r>
      <w:r>
        <w:rPr>
          <w:rFonts w:hint="eastAsia"/>
          <w:sz w:val="24"/>
        </w:rPr>
        <w:t>MySQL</w:t>
      </w:r>
      <w:r>
        <w:rPr>
          <w:rFonts w:hint="eastAsia"/>
          <w:sz w:val="24"/>
        </w:rPr>
        <w:t>数据库，以数据库形式存储和管理数据，既降低了数据管理的复杂程度，又使数据有一定的保密性，同时对于数据的操作也变得更加容易。而采用</w:t>
      </w:r>
      <w:r>
        <w:rPr>
          <w:rFonts w:hint="eastAsia"/>
          <w:sz w:val="24"/>
        </w:rPr>
        <w:t>MySQL</w:t>
      </w:r>
      <w:r>
        <w:rPr>
          <w:rFonts w:hint="eastAsia"/>
          <w:sz w:val="24"/>
        </w:rPr>
        <w:t>数据库，是考虑到以我们目前的学习知识来看，</w:t>
      </w:r>
      <w:r>
        <w:rPr>
          <w:rFonts w:hint="eastAsia"/>
          <w:sz w:val="24"/>
        </w:rPr>
        <w:t>MySQL</w:t>
      </w:r>
      <w:r>
        <w:rPr>
          <w:rFonts w:hint="eastAsia"/>
          <w:sz w:val="24"/>
        </w:rPr>
        <w:t>是我们小组成员最为熟悉的一款数据库，因此对我们来说是最好的选择。下面就具体说明一下各个模块的大概内容。</w:t>
      </w:r>
    </w:p>
    <w:p w14:paraId="073011B9" w14:textId="77777777" w:rsidR="00AF4FD7" w:rsidRDefault="00AF4FD7" w:rsidP="00AF4FD7">
      <w:pPr>
        <w:numPr>
          <w:ilvl w:val="0"/>
          <w:numId w:val="22"/>
        </w:numPr>
        <w:spacing w:line="360" w:lineRule="auto"/>
        <w:rPr>
          <w:rFonts w:ascii="宋体" w:hint="eastAsia"/>
          <w:b/>
          <w:sz w:val="24"/>
        </w:rPr>
      </w:pPr>
      <w:r w:rsidRPr="00792538">
        <w:rPr>
          <w:rFonts w:hint="eastAsia"/>
          <w:b/>
          <w:sz w:val="24"/>
        </w:rPr>
        <w:t>注册</w:t>
      </w:r>
      <w:r>
        <w:rPr>
          <w:rFonts w:ascii="宋体" w:hint="eastAsia"/>
          <w:b/>
          <w:sz w:val="24"/>
        </w:rPr>
        <w:t>模块</w:t>
      </w:r>
    </w:p>
    <w:p w14:paraId="5A24AB97" w14:textId="77777777" w:rsidR="00AF4FD7" w:rsidRDefault="00AF4FD7" w:rsidP="00AF4FD7">
      <w:pPr>
        <w:spacing w:line="360" w:lineRule="auto"/>
        <w:ind w:left="240"/>
        <w:rPr>
          <w:rFonts w:ascii="宋体"/>
          <w:sz w:val="24"/>
        </w:rPr>
      </w:pPr>
      <w:r>
        <w:rPr>
          <w:rFonts w:ascii="宋体" w:hint="eastAsia"/>
          <w:sz w:val="24"/>
        </w:rPr>
        <w:t>用户在开始本APP的使用之前，需提前进行注册，便于之后在使用过程中各项数据的具体记录和保存，用户需要注册的内容包括用户名、用户昵称、用户密码以及用户邮箱。</w:t>
      </w:r>
    </w:p>
    <w:p w14:paraId="4BD7A156" w14:textId="77777777" w:rsidR="00AF4FD7" w:rsidRDefault="00AF4FD7" w:rsidP="00AF4FD7">
      <w:pPr>
        <w:numPr>
          <w:ilvl w:val="0"/>
          <w:numId w:val="22"/>
        </w:numPr>
        <w:spacing w:line="360" w:lineRule="auto"/>
        <w:rPr>
          <w:rFonts w:hint="eastAsia"/>
          <w:b/>
          <w:sz w:val="24"/>
        </w:rPr>
      </w:pPr>
      <w:r>
        <w:rPr>
          <w:rFonts w:hint="eastAsia"/>
          <w:b/>
          <w:sz w:val="24"/>
        </w:rPr>
        <w:lastRenderedPageBreak/>
        <w:t>登录模块</w:t>
      </w:r>
    </w:p>
    <w:p w14:paraId="2A554625" w14:textId="77777777" w:rsidR="00AF4FD7" w:rsidRDefault="00AF4FD7" w:rsidP="00AF4FD7">
      <w:pPr>
        <w:spacing w:line="360" w:lineRule="auto"/>
        <w:ind w:left="240"/>
        <w:rPr>
          <w:rFonts w:hint="eastAsia"/>
          <w:sz w:val="24"/>
        </w:rPr>
      </w:pPr>
      <w:r>
        <w:rPr>
          <w:rFonts w:hint="eastAsia"/>
          <w:sz w:val="24"/>
        </w:rPr>
        <w:t>登录模块主要负责用户在已注册账户的情况下进行系统的登录，以进行后续的相关操作以及与数据库的链接。</w:t>
      </w:r>
    </w:p>
    <w:p w14:paraId="2470D47B" w14:textId="77777777" w:rsidR="00AF4FD7" w:rsidRDefault="00AF4FD7" w:rsidP="00AF4FD7">
      <w:pPr>
        <w:numPr>
          <w:ilvl w:val="0"/>
          <w:numId w:val="22"/>
        </w:numPr>
        <w:spacing w:line="360" w:lineRule="auto"/>
        <w:rPr>
          <w:rFonts w:hint="eastAsia"/>
          <w:b/>
          <w:sz w:val="24"/>
        </w:rPr>
      </w:pPr>
      <w:r>
        <w:rPr>
          <w:rFonts w:hint="eastAsia"/>
          <w:b/>
          <w:sz w:val="24"/>
        </w:rPr>
        <w:t>个人信息修改模块</w:t>
      </w:r>
    </w:p>
    <w:p w14:paraId="179440C3" w14:textId="77777777" w:rsidR="00AF4FD7" w:rsidRDefault="00AF4FD7" w:rsidP="00AF4FD7">
      <w:pPr>
        <w:spacing w:line="360" w:lineRule="auto"/>
        <w:ind w:left="240"/>
        <w:rPr>
          <w:rFonts w:hint="eastAsia"/>
          <w:b/>
          <w:sz w:val="24"/>
        </w:rPr>
      </w:pPr>
      <w:r>
        <w:rPr>
          <w:rFonts w:hint="eastAsia"/>
          <w:sz w:val="24"/>
        </w:rPr>
        <w:t>该模块作用于当用户由于各种原因而对当前用户信息不够满意而需要作出修改，该模块负责修改除用户名之外的各项个人信息。</w:t>
      </w:r>
    </w:p>
    <w:p w14:paraId="2D8536A8" w14:textId="77777777" w:rsidR="00AF4FD7" w:rsidRDefault="00AF4FD7" w:rsidP="00AF4FD7">
      <w:pPr>
        <w:numPr>
          <w:ilvl w:val="0"/>
          <w:numId w:val="22"/>
        </w:numPr>
        <w:spacing w:line="360" w:lineRule="auto"/>
        <w:rPr>
          <w:rFonts w:hint="eastAsia"/>
          <w:b/>
          <w:sz w:val="24"/>
        </w:rPr>
      </w:pPr>
      <w:r>
        <w:rPr>
          <w:rFonts w:hint="eastAsia"/>
          <w:b/>
          <w:sz w:val="24"/>
        </w:rPr>
        <w:t>待办事项模块</w:t>
      </w:r>
    </w:p>
    <w:p w14:paraId="6A8E9F40" w14:textId="77777777" w:rsidR="00AF4FD7" w:rsidRDefault="00AF4FD7" w:rsidP="00AF4FD7">
      <w:pPr>
        <w:spacing w:line="360" w:lineRule="auto"/>
        <w:ind w:left="240"/>
        <w:rPr>
          <w:rFonts w:hint="eastAsia"/>
          <w:sz w:val="24"/>
        </w:rPr>
      </w:pPr>
      <w:r>
        <w:rPr>
          <w:rFonts w:hint="eastAsia"/>
          <w:sz w:val="24"/>
        </w:rPr>
        <w:t>本</w:t>
      </w:r>
      <w:r>
        <w:rPr>
          <w:rFonts w:hint="eastAsia"/>
          <w:sz w:val="24"/>
        </w:rPr>
        <w:t>APP</w:t>
      </w:r>
      <w:r>
        <w:rPr>
          <w:rFonts w:hint="eastAsia"/>
          <w:sz w:val="24"/>
        </w:rPr>
        <w:t>作为一个备忘录类的</w:t>
      </w:r>
      <w:r>
        <w:rPr>
          <w:rFonts w:hint="eastAsia"/>
          <w:sz w:val="24"/>
        </w:rPr>
        <w:t>APP</w:t>
      </w:r>
      <w:r>
        <w:rPr>
          <w:rFonts w:hint="eastAsia"/>
          <w:sz w:val="24"/>
        </w:rPr>
        <w:t>，将待办事项以时间轴的形式呈现在界面上，未完成时事项前的方框是空的</w:t>
      </w:r>
      <w:r w:rsidRPr="0071075C">
        <w:rPr>
          <w:rFonts w:hint="eastAsia"/>
          <w:sz w:val="24"/>
        </w:rPr>
        <w:t>，</w:t>
      </w:r>
      <w:r>
        <w:rPr>
          <w:rFonts w:hint="eastAsia"/>
          <w:sz w:val="24"/>
        </w:rPr>
        <w:t>完成后，点击方框，可以打上勾，表示已经完成</w:t>
      </w:r>
      <w:r w:rsidRPr="0071075C">
        <w:rPr>
          <w:rFonts w:hint="eastAsia"/>
          <w:sz w:val="24"/>
        </w:rPr>
        <w:t>。</w:t>
      </w:r>
    </w:p>
    <w:p w14:paraId="7C803A61" w14:textId="77777777" w:rsidR="00AF4FD7" w:rsidRDefault="00AF4FD7" w:rsidP="00AF4FD7">
      <w:pPr>
        <w:numPr>
          <w:ilvl w:val="0"/>
          <w:numId w:val="22"/>
        </w:numPr>
        <w:spacing w:line="360" w:lineRule="auto"/>
        <w:rPr>
          <w:rFonts w:hint="eastAsia"/>
          <w:b/>
          <w:sz w:val="24"/>
        </w:rPr>
      </w:pPr>
      <w:r>
        <w:rPr>
          <w:rFonts w:hint="eastAsia"/>
          <w:b/>
          <w:sz w:val="24"/>
        </w:rPr>
        <w:t>日程模块</w:t>
      </w:r>
    </w:p>
    <w:p w14:paraId="5E4C9D2A" w14:textId="77777777" w:rsidR="00AF4FD7" w:rsidRDefault="00AF4FD7" w:rsidP="00AF4FD7">
      <w:pPr>
        <w:spacing w:line="360" w:lineRule="auto"/>
        <w:ind w:left="178" w:firstLine="2"/>
        <w:rPr>
          <w:rFonts w:hint="eastAsia"/>
          <w:sz w:val="24"/>
        </w:rPr>
      </w:pPr>
      <w:r>
        <w:rPr>
          <w:rFonts w:hint="eastAsia"/>
          <w:sz w:val="24"/>
        </w:rPr>
        <w:t>用户在使用本</w:t>
      </w:r>
      <w:r>
        <w:rPr>
          <w:rFonts w:hint="eastAsia"/>
          <w:sz w:val="24"/>
        </w:rPr>
        <w:t>APP</w:t>
      </w:r>
      <w:r>
        <w:rPr>
          <w:rFonts w:hint="eastAsia"/>
          <w:sz w:val="24"/>
        </w:rPr>
        <w:t>时，除了待办事项，日程安排也同样重要，在日程模块中，可以设置相应的时间做相应的事情，到相应的时间可以通知用户需要去做相应的事情</w:t>
      </w:r>
      <w:r w:rsidRPr="00B80133">
        <w:rPr>
          <w:rFonts w:hint="eastAsia"/>
          <w:sz w:val="24"/>
        </w:rPr>
        <w:t>。</w:t>
      </w:r>
    </w:p>
    <w:p w14:paraId="3C362CE6" w14:textId="77777777" w:rsidR="00AF4FD7" w:rsidRDefault="00AF4FD7" w:rsidP="00AF4FD7">
      <w:pPr>
        <w:numPr>
          <w:ilvl w:val="0"/>
          <w:numId w:val="22"/>
        </w:numPr>
        <w:spacing w:line="360" w:lineRule="auto"/>
        <w:rPr>
          <w:rFonts w:hint="eastAsia"/>
          <w:b/>
          <w:sz w:val="24"/>
        </w:rPr>
      </w:pPr>
      <w:r>
        <w:rPr>
          <w:rFonts w:hint="eastAsia"/>
          <w:b/>
          <w:sz w:val="24"/>
        </w:rPr>
        <w:t>笔记模块</w:t>
      </w:r>
    </w:p>
    <w:p w14:paraId="056548D4" w14:textId="77777777" w:rsidR="00AF4FD7" w:rsidRDefault="00AF4FD7" w:rsidP="00AF4FD7">
      <w:pPr>
        <w:spacing w:line="360" w:lineRule="auto"/>
        <w:ind w:left="178" w:firstLine="2"/>
        <w:rPr>
          <w:rFonts w:hint="eastAsia"/>
          <w:sz w:val="24"/>
        </w:rPr>
      </w:pPr>
      <w:r>
        <w:rPr>
          <w:rFonts w:hint="eastAsia"/>
          <w:sz w:val="24"/>
        </w:rPr>
        <w:t>该模块负责用户记录有时突然的灵光一现，突然的所感所想，或者是学习过程中所学习到的需要记录的。</w:t>
      </w:r>
    </w:p>
    <w:p w14:paraId="19A79541" w14:textId="77777777" w:rsidR="00AF4FD7" w:rsidRDefault="00AF4FD7" w:rsidP="00AF4FD7">
      <w:pPr>
        <w:numPr>
          <w:ilvl w:val="0"/>
          <w:numId w:val="22"/>
        </w:numPr>
        <w:spacing w:line="360" w:lineRule="auto"/>
        <w:rPr>
          <w:rFonts w:hint="eastAsia"/>
          <w:b/>
          <w:sz w:val="24"/>
        </w:rPr>
      </w:pPr>
      <w:r>
        <w:rPr>
          <w:rFonts w:hint="eastAsia"/>
          <w:b/>
          <w:sz w:val="24"/>
        </w:rPr>
        <w:t>日记模块</w:t>
      </w:r>
    </w:p>
    <w:p w14:paraId="4D15A6D8" w14:textId="77777777" w:rsidR="00AF4FD7" w:rsidRPr="005A00A9" w:rsidRDefault="00AF4FD7" w:rsidP="00AF4FD7">
      <w:pPr>
        <w:spacing w:line="360" w:lineRule="auto"/>
        <w:ind w:left="240"/>
        <w:rPr>
          <w:rFonts w:hint="eastAsia"/>
          <w:sz w:val="24"/>
        </w:rPr>
      </w:pPr>
      <w:r w:rsidRPr="005A00A9">
        <w:rPr>
          <w:rFonts w:hint="eastAsia"/>
          <w:sz w:val="24"/>
        </w:rPr>
        <w:t>用于记录日常生活中的点点滴滴。</w:t>
      </w:r>
    </w:p>
    <w:p w14:paraId="52AE8A34" w14:textId="77777777" w:rsidR="00AF4FD7" w:rsidRDefault="00AF4FD7" w:rsidP="00AF4FD7">
      <w:pPr>
        <w:numPr>
          <w:ilvl w:val="0"/>
          <w:numId w:val="22"/>
        </w:numPr>
        <w:spacing w:line="360" w:lineRule="auto"/>
        <w:rPr>
          <w:rFonts w:hint="eastAsia"/>
          <w:b/>
          <w:sz w:val="24"/>
        </w:rPr>
      </w:pPr>
      <w:r>
        <w:rPr>
          <w:rFonts w:hint="eastAsia"/>
          <w:b/>
          <w:sz w:val="24"/>
        </w:rPr>
        <w:t>反馈模块</w:t>
      </w:r>
    </w:p>
    <w:p w14:paraId="0CF8CFA6" w14:textId="77777777" w:rsidR="00AF4FD7" w:rsidRDefault="00AF4FD7" w:rsidP="00AF4FD7">
      <w:pPr>
        <w:spacing w:line="360" w:lineRule="auto"/>
        <w:ind w:left="240"/>
        <w:rPr>
          <w:rFonts w:hint="eastAsia"/>
          <w:sz w:val="24"/>
        </w:rPr>
      </w:pPr>
      <w:r>
        <w:rPr>
          <w:rFonts w:hint="eastAsia"/>
          <w:sz w:val="24"/>
        </w:rPr>
        <w:t>该模块负责将用户的反馈信息及时发送给开发者，以便开发者不断完善相应内容，提高用户体验。</w:t>
      </w:r>
    </w:p>
    <w:p w14:paraId="4042D637" w14:textId="77777777" w:rsidR="00AF4FD7" w:rsidRDefault="00AF4FD7" w:rsidP="00AF4FD7">
      <w:pPr>
        <w:numPr>
          <w:ilvl w:val="0"/>
          <w:numId w:val="22"/>
        </w:numPr>
        <w:spacing w:line="360" w:lineRule="auto"/>
        <w:rPr>
          <w:rFonts w:hint="eastAsia"/>
          <w:b/>
          <w:sz w:val="24"/>
        </w:rPr>
      </w:pPr>
      <w:r>
        <w:rPr>
          <w:rFonts w:hint="eastAsia"/>
          <w:b/>
          <w:sz w:val="24"/>
        </w:rPr>
        <w:t>同步信息模块</w:t>
      </w:r>
    </w:p>
    <w:p w14:paraId="5F20DDAF" w14:textId="77777777" w:rsidR="00AF4FD7" w:rsidRPr="00C15E55" w:rsidRDefault="00AF4FD7" w:rsidP="00AF4FD7">
      <w:pPr>
        <w:spacing w:line="360" w:lineRule="auto"/>
        <w:ind w:left="240"/>
        <w:rPr>
          <w:rFonts w:hint="eastAsia"/>
          <w:sz w:val="24"/>
        </w:rPr>
      </w:pPr>
      <w:r w:rsidRPr="00C15E55">
        <w:rPr>
          <w:rFonts w:hint="eastAsia"/>
          <w:sz w:val="24"/>
        </w:rPr>
        <w:t>该模块用于同步用户的相关数据信息。</w:t>
      </w:r>
    </w:p>
    <w:p w14:paraId="211C53CE" w14:textId="77777777" w:rsidR="00000000" w:rsidRDefault="0024460F">
      <w:pPr>
        <w:pStyle w:val="1"/>
        <w:rPr>
          <w:rFonts w:ascii="宋体" w:hAnsi="宋体" w:hint="eastAsia"/>
        </w:rPr>
      </w:pPr>
      <w:r>
        <w:rPr>
          <w:rFonts w:ascii="宋体" w:hAnsi="宋体" w:hint="eastAsia"/>
        </w:rPr>
        <w:t>3</w:t>
      </w:r>
      <w:r>
        <w:rPr>
          <w:rFonts w:ascii="宋体" w:hAnsi="宋体" w:hint="eastAsia"/>
        </w:rPr>
        <w:t>．操作环境</w:t>
      </w:r>
      <w:bookmarkEnd w:id="38"/>
    </w:p>
    <w:p w14:paraId="56C7D8EE" w14:textId="77777777" w:rsidR="00000000" w:rsidRDefault="0024460F">
      <w:pPr>
        <w:pStyle w:val="2"/>
        <w:rPr>
          <w:rFonts w:ascii="宋体" w:eastAsia="宋体" w:hAnsi="宋体" w:hint="eastAsia"/>
        </w:rPr>
      </w:pPr>
      <w:bookmarkStart w:id="39" w:name="_Toc506979633"/>
      <w:r>
        <w:rPr>
          <w:rFonts w:ascii="宋体" w:eastAsia="宋体" w:hAnsi="宋体" w:hint="eastAsia"/>
        </w:rPr>
        <w:t>3.1</w:t>
      </w:r>
      <w:r>
        <w:rPr>
          <w:rFonts w:ascii="宋体" w:eastAsia="宋体" w:hAnsi="宋体" w:hint="eastAsia"/>
        </w:rPr>
        <w:t>设备</w:t>
      </w:r>
      <w:bookmarkEnd w:id="39"/>
    </w:p>
    <w:p w14:paraId="4BDA0D29" w14:textId="77777777" w:rsidR="00000000" w:rsidRDefault="0024460F">
      <w:pPr>
        <w:rPr>
          <w:rFonts w:ascii="宋体" w:hAnsi="宋体" w:hint="eastAsia"/>
        </w:rPr>
      </w:pPr>
      <w:r>
        <w:rPr>
          <w:rFonts w:ascii="宋体" w:hAnsi="宋体" w:hint="eastAsia"/>
        </w:rPr>
        <w:t>【逐项说明系统的设备配置及其特性。】</w:t>
      </w:r>
    </w:p>
    <w:p w14:paraId="0737AA8D" w14:textId="77777777" w:rsidR="00000000" w:rsidRDefault="0024460F">
      <w:pPr>
        <w:pStyle w:val="2"/>
        <w:rPr>
          <w:rFonts w:ascii="宋体" w:eastAsia="宋体" w:hAnsi="宋体" w:hint="eastAsia"/>
        </w:rPr>
      </w:pPr>
      <w:bookmarkStart w:id="40" w:name="_Toc506979634"/>
      <w:r>
        <w:rPr>
          <w:rFonts w:ascii="宋体" w:eastAsia="宋体" w:hAnsi="宋体" w:hint="eastAsia"/>
        </w:rPr>
        <w:lastRenderedPageBreak/>
        <w:t>3.2</w:t>
      </w:r>
      <w:r>
        <w:rPr>
          <w:rFonts w:ascii="宋体" w:eastAsia="宋体" w:hAnsi="宋体" w:hint="eastAsia"/>
        </w:rPr>
        <w:t>支持软件</w:t>
      </w:r>
      <w:bookmarkEnd w:id="40"/>
    </w:p>
    <w:p w14:paraId="2107E747" w14:textId="0B62B2E4" w:rsidR="00AF4FD7" w:rsidRDefault="00AF4FD7">
      <w:pPr>
        <w:pStyle w:val="2"/>
        <w:rPr>
          <w:rFonts w:ascii="宋体" w:eastAsia="宋体" w:hAnsi="宋体" w:hint="eastAsia"/>
        </w:rPr>
      </w:pPr>
      <w:bookmarkStart w:id="41" w:name="_Toc506979635"/>
      <w:r>
        <w:rPr>
          <w:rFonts w:ascii="宋体" w:eastAsia="宋体" w:hAnsi="宋体" w:hint="eastAsia"/>
        </w:rPr>
        <w:t>Android系统</w:t>
      </w:r>
    </w:p>
    <w:p w14:paraId="1414CEBB" w14:textId="47405DFE" w:rsidR="00000000" w:rsidRDefault="0024460F">
      <w:pPr>
        <w:pStyle w:val="2"/>
        <w:rPr>
          <w:rFonts w:ascii="宋体" w:eastAsia="宋体" w:hAnsi="宋体" w:hint="eastAsia"/>
        </w:rPr>
      </w:pPr>
      <w:r>
        <w:rPr>
          <w:rFonts w:ascii="宋体" w:eastAsia="宋体" w:hAnsi="宋体" w:hint="eastAsia"/>
        </w:rPr>
        <w:t>3.3</w:t>
      </w:r>
      <w:r>
        <w:rPr>
          <w:rFonts w:ascii="宋体" w:eastAsia="宋体" w:hAnsi="宋体" w:hint="eastAsia"/>
        </w:rPr>
        <w:t>数据库</w:t>
      </w:r>
      <w:bookmarkEnd w:id="41"/>
    </w:p>
    <w:p w14:paraId="7D4B8EA8" w14:textId="77777777" w:rsidR="00000000" w:rsidRDefault="0024460F">
      <w:pPr>
        <w:rPr>
          <w:rFonts w:ascii="宋体" w:hAnsi="宋体" w:hint="eastAsia"/>
        </w:rPr>
      </w:pPr>
      <w:r>
        <w:rPr>
          <w:rFonts w:ascii="宋体" w:hAnsi="宋体" w:hint="eastAsia"/>
        </w:rPr>
        <w:t>【说明每个数据库的性质和内容，包括安全考虑。】</w:t>
      </w:r>
    </w:p>
    <w:p w14:paraId="56ACC21C" w14:textId="77777777" w:rsidR="00000000" w:rsidRDefault="0024460F">
      <w:pPr>
        <w:pStyle w:val="3"/>
        <w:ind w:firstLineChars="200" w:firstLine="640"/>
        <w:rPr>
          <w:rFonts w:ascii="宋体" w:hAnsi="宋体" w:hint="eastAsia"/>
        </w:rPr>
      </w:pPr>
      <w:r>
        <w:rPr>
          <w:rFonts w:ascii="宋体" w:hAnsi="宋体" w:hint="eastAsia"/>
        </w:rPr>
        <w:t>3.3.1</w:t>
      </w:r>
      <w:r>
        <w:rPr>
          <w:rFonts w:ascii="宋体" w:hAnsi="宋体" w:hint="eastAsia"/>
        </w:rPr>
        <w:t>总体特征</w:t>
      </w:r>
    </w:p>
    <w:p w14:paraId="3C9F8869" w14:textId="77777777" w:rsidR="00000000" w:rsidRDefault="0024460F">
      <w:pPr>
        <w:ind w:leftChars="300" w:left="630"/>
        <w:rPr>
          <w:rFonts w:ascii="宋体" w:hAnsi="宋体" w:hint="eastAsia"/>
        </w:rPr>
      </w:pPr>
      <w:r>
        <w:rPr>
          <w:rFonts w:ascii="宋体" w:hAnsi="宋体" w:hint="eastAsia"/>
        </w:rPr>
        <w:t>【如：</w:t>
      </w:r>
    </w:p>
    <w:p w14:paraId="4F40EE9F" w14:textId="77777777" w:rsidR="00000000" w:rsidRDefault="0024460F">
      <w:pPr>
        <w:numPr>
          <w:ilvl w:val="0"/>
          <w:numId w:val="16"/>
        </w:numPr>
        <w:tabs>
          <w:tab w:val="clear" w:pos="360"/>
          <w:tab w:val="num" w:pos="990"/>
        </w:tabs>
        <w:ind w:leftChars="300" w:left="987"/>
        <w:rPr>
          <w:rFonts w:ascii="宋体" w:hAnsi="宋体" w:hint="eastAsia"/>
        </w:rPr>
      </w:pPr>
      <w:r>
        <w:rPr>
          <w:rFonts w:ascii="宋体" w:hAnsi="宋体" w:hint="eastAsia"/>
        </w:rPr>
        <w:t>标识符；</w:t>
      </w:r>
    </w:p>
    <w:p w14:paraId="090F38BC" w14:textId="77777777" w:rsidR="00000000" w:rsidRDefault="0024460F">
      <w:pPr>
        <w:numPr>
          <w:ilvl w:val="0"/>
          <w:numId w:val="16"/>
        </w:numPr>
        <w:tabs>
          <w:tab w:val="clear" w:pos="360"/>
          <w:tab w:val="num" w:pos="990"/>
        </w:tabs>
        <w:ind w:leftChars="300" w:left="987"/>
        <w:rPr>
          <w:rFonts w:ascii="宋体" w:hAnsi="宋体" w:hint="eastAsia"/>
        </w:rPr>
      </w:pPr>
      <w:r>
        <w:rPr>
          <w:rFonts w:ascii="宋体" w:hAnsi="宋体" w:hint="eastAsia"/>
        </w:rPr>
        <w:t>使用这些数据库的程序；</w:t>
      </w:r>
    </w:p>
    <w:p w14:paraId="28003826" w14:textId="77777777" w:rsidR="00000000" w:rsidRDefault="0024460F">
      <w:pPr>
        <w:numPr>
          <w:ilvl w:val="0"/>
          <w:numId w:val="16"/>
        </w:numPr>
        <w:tabs>
          <w:tab w:val="clear" w:pos="360"/>
          <w:tab w:val="num" w:pos="990"/>
        </w:tabs>
        <w:ind w:leftChars="300" w:left="987"/>
        <w:rPr>
          <w:rFonts w:ascii="宋体" w:hAnsi="宋体" w:hint="eastAsia"/>
        </w:rPr>
      </w:pPr>
      <w:r>
        <w:rPr>
          <w:rFonts w:ascii="宋体" w:hAnsi="宋体" w:hint="eastAsia"/>
        </w:rPr>
        <w:t>静态数据；</w:t>
      </w:r>
    </w:p>
    <w:p w14:paraId="2B76D7F5" w14:textId="77777777" w:rsidR="00000000" w:rsidRDefault="0024460F">
      <w:pPr>
        <w:numPr>
          <w:ilvl w:val="0"/>
          <w:numId w:val="16"/>
        </w:numPr>
        <w:tabs>
          <w:tab w:val="clear" w:pos="360"/>
          <w:tab w:val="num" w:pos="990"/>
        </w:tabs>
        <w:ind w:leftChars="300" w:left="987"/>
        <w:rPr>
          <w:rFonts w:ascii="宋体" w:hAnsi="宋体" w:hint="eastAsia"/>
        </w:rPr>
      </w:pPr>
      <w:r>
        <w:rPr>
          <w:rFonts w:ascii="宋体" w:hAnsi="宋体" w:hint="eastAsia"/>
        </w:rPr>
        <w:t>动态数据；</w:t>
      </w:r>
    </w:p>
    <w:p w14:paraId="094796CB" w14:textId="77777777" w:rsidR="00000000" w:rsidRDefault="0024460F">
      <w:pPr>
        <w:numPr>
          <w:ilvl w:val="0"/>
          <w:numId w:val="16"/>
        </w:numPr>
        <w:tabs>
          <w:tab w:val="clear" w:pos="360"/>
          <w:tab w:val="num" w:pos="990"/>
        </w:tabs>
        <w:ind w:leftChars="300" w:left="987"/>
        <w:rPr>
          <w:rFonts w:ascii="宋体" w:hAnsi="宋体" w:hint="eastAsia"/>
        </w:rPr>
      </w:pPr>
      <w:r>
        <w:rPr>
          <w:rFonts w:ascii="宋体" w:hAnsi="宋体" w:hint="eastAsia"/>
        </w:rPr>
        <w:t>数据库的存储媒体；</w:t>
      </w:r>
    </w:p>
    <w:p w14:paraId="1A70937C" w14:textId="77777777" w:rsidR="00000000" w:rsidRDefault="0024460F">
      <w:pPr>
        <w:numPr>
          <w:ilvl w:val="0"/>
          <w:numId w:val="16"/>
        </w:numPr>
        <w:tabs>
          <w:tab w:val="clear" w:pos="360"/>
          <w:tab w:val="num" w:pos="990"/>
        </w:tabs>
        <w:ind w:leftChars="300" w:left="987"/>
        <w:rPr>
          <w:rFonts w:ascii="宋体" w:hAnsi="宋体" w:hint="eastAsia"/>
        </w:rPr>
      </w:pPr>
      <w:r>
        <w:rPr>
          <w:rFonts w:ascii="宋体" w:hAnsi="宋体" w:hint="eastAsia"/>
        </w:rPr>
        <w:t>程序使用数据库的限制。】</w:t>
      </w:r>
    </w:p>
    <w:p w14:paraId="6BD6B630" w14:textId="77777777" w:rsidR="00000000" w:rsidRDefault="0024460F">
      <w:pPr>
        <w:pStyle w:val="3"/>
        <w:ind w:firstLineChars="200" w:firstLine="640"/>
        <w:rPr>
          <w:rFonts w:ascii="宋体" w:hAnsi="宋体" w:hint="eastAsia"/>
        </w:rPr>
      </w:pPr>
      <w:r>
        <w:rPr>
          <w:rFonts w:ascii="宋体" w:hAnsi="宋体" w:hint="eastAsia"/>
        </w:rPr>
        <w:t>3.3.2</w:t>
      </w:r>
      <w:r>
        <w:rPr>
          <w:rFonts w:ascii="宋体" w:hAnsi="宋体" w:hint="eastAsia"/>
        </w:rPr>
        <w:t>结构及详细说明</w:t>
      </w:r>
    </w:p>
    <w:p w14:paraId="27184DD8" w14:textId="77777777" w:rsidR="00000000" w:rsidRDefault="0024460F">
      <w:pPr>
        <w:rPr>
          <w:rFonts w:ascii="宋体" w:hAnsi="宋体" w:hint="eastAsia"/>
          <w:b/>
          <w:bCs/>
        </w:rPr>
      </w:pPr>
      <w:r>
        <w:rPr>
          <w:rFonts w:ascii="宋体" w:hAnsi="宋体" w:hint="eastAsia"/>
          <w:b/>
          <w:bCs/>
        </w:rPr>
        <w:t>3.3.2.1</w:t>
      </w:r>
      <w:r>
        <w:rPr>
          <w:rFonts w:ascii="宋体" w:hAnsi="宋体" w:hint="eastAsia"/>
          <w:b/>
          <w:bCs/>
        </w:rPr>
        <w:t>说明该数据库的结构，包括其中的记录和项；</w:t>
      </w:r>
    </w:p>
    <w:p w14:paraId="6A6F1B6D" w14:textId="77777777" w:rsidR="00000000" w:rsidRDefault="0024460F">
      <w:pPr>
        <w:rPr>
          <w:rFonts w:ascii="宋体" w:hAnsi="宋体" w:hint="eastAsia"/>
          <w:b/>
          <w:bCs/>
        </w:rPr>
      </w:pPr>
    </w:p>
    <w:p w14:paraId="437C1B22" w14:textId="77777777" w:rsidR="00000000" w:rsidRDefault="0024460F">
      <w:pPr>
        <w:rPr>
          <w:rFonts w:ascii="宋体" w:hAnsi="宋体" w:hint="eastAsia"/>
          <w:b/>
          <w:bCs/>
        </w:rPr>
      </w:pPr>
      <w:r>
        <w:rPr>
          <w:rFonts w:ascii="宋体" w:hAnsi="宋体" w:hint="eastAsia"/>
          <w:b/>
          <w:bCs/>
        </w:rPr>
        <w:t>3.3.2.2</w:t>
      </w:r>
      <w:r>
        <w:rPr>
          <w:rFonts w:ascii="宋体" w:hAnsi="宋体" w:hint="eastAsia"/>
          <w:b/>
          <w:bCs/>
        </w:rPr>
        <w:t>说明记录的组成，包括首部或控制段、记录体；</w:t>
      </w:r>
    </w:p>
    <w:p w14:paraId="0B29CED5" w14:textId="77777777" w:rsidR="00000000" w:rsidRDefault="0024460F">
      <w:pPr>
        <w:rPr>
          <w:rFonts w:ascii="宋体" w:hAnsi="宋体" w:hint="eastAsia"/>
          <w:b/>
          <w:bCs/>
        </w:rPr>
      </w:pPr>
    </w:p>
    <w:p w14:paraId="5DF06EEF" w14:textId="77777777" w:rsidR="00000000" w:rsidRDefault="0024460F">
      <w:pPr>
        <w:rPr>
          <w:rFonts w:ascii="宋体" w:hAnsi="宋体" w:hint="eastAsia"/>
          <w:b/>
          <w:bCs/>
        </w:rPr>
      </w:pPr>
      <w:r>
        <w:rPr>
          <w:rFonts w:ascii="宋体" w:hAnsi="宋体" w:hint="eastAsia"/>
          <w:b/>
          <w:bCs/>
        </w:rPr>
        <w:t>3.3.2.3</w:t>
      </w:r>
      <w:r>
        <w:rPr>
          <w:rFonts w:ascii="宋体" w:hAnsi="宋体" w:hint="eastAsia"/>
          <w:b/>
          <w:bCs/>
        </w:rPr>
        <w:t>说明每个记录结构的字段，包括：标记或标号、字段的字符长度和位数、该字段的充许值范围。</w:t>
      </w:r>
    </w:p>
    <w:p w14:paraId="6BDCB172" w14:textId="77777777" w:rsidR="00000000" w:rsidRDefault="0024460F">
      <w:pPr>
        <w:rPr>
          <w:rFonts w:ascii="宋体" w:hAnsi="宋体" w:hint="eastAsia"/>
          <w:b/>
          <w:bCs/>
        </w:rPr>
      </w:pPr>
    </w:p>
    <w:p w14:paraId="0C904E77" w14:textId="77777777" w:rsidR="00000000" w:rsidRDefault="0024460F">
      <w:pPr>
        <w:rPr>
          <w:rFonts w:ascii="宋体" w:hAnsi="宋体" w:hint="eastAsia"/>
        </w:rPr>
      </w:pPr>
      <w:r>
        <w:rPr>
          <w:rFonts w:ascii="宋体" w:hAnsi="宋体" w:hint="eastAsia"/>
          <w:b/>
          <w:bCs/>
        </w:rPr>
        <w:t>3.3.2.4</w:t>
      </w:r>
      <w:r>
        <w:rPr>
          <w:rFonts w:ascii="宋体" w:hAnsi="宋体" w:hint="eastAsia"/>
          <w:b/>
          <w:bCs/>
        </w:rPr>
        <w:t>扩充：说明为记录追加字段的规定；</w:t>
      </w:r>
    </w:p>
    <w:p w14:paraId="171EDC03" w14:textId="77777777" w:rsidR="00000000" w:rsidRDefault="0024460F">
      <w:pPr>
        <w:pStyle w:val="1"/>
        <w:rPr>
          <w:rFonts w:ascii="宋体" w:hAnsi="宋体" w:hint="eastAsia"/>
        </w:rPr>
      </w:pPr>
      <w:bookmarkStart w:id="42" w:name="_Toc506979636"/>
      <w:r>
        <w:rPr>
          <w:rFonts w:ascii="宋体" w:hAnsi="宋体" w:hint="eastAsia"/>
        </w:rPr>
        <w:t>4</w:t>
      </w:r>
      <w:r>
        <w:rPr>
          <w:rFonts w:ascii="宋体" w:hAnsi="宋体" w:hint="eastAsia"/>
        </w:rPr>
        <w:t>．维护过程</w:t>
      </w:r>
      <w:bookmarkEnd w:id="42"/>
    </w:p>
    <w:p w14:paraId="15EB1C16" w14:textId="77777777" w:rsidR="00000000" w:rsidRDefault="0024460F">
      <w:pPr>
        <w:pStyle w:val="2"/>
        <w:rPr>
          <w:rFonts w:ascii="宋体" w:eastAsia="宋体" w:hAnsi="宋体" w:hint="eastAsia"/>
        </w:rPr>
      </w:pPr>
      <w:bookmarkStart w:id="43" w:name="_Toc506979637"/>
      <w:r>
        <w:rPr>
          <w:rFonts w:ascii="宋体" w:eastAsia="宋体" w:hAnsi="宋体" w:hint="eastAsia"/>
        </w:rPr>
        <w:t>4.1</w:t>
      </w:r>
      <w:r>
        <w:rPr>
          <w:rFonts w:ascii="宋体" w:eastAsia="宋体" w:hAnsi="宋体" w:hint="eastAsia"/>
        </w:rPr>
        <w:t>约定</w:t>
      </w:r>
      <w:bookmarkEnd w:id="43"/>
    </w:p>
    <w:p w14:paraId="298E32D8" w14:textId="77777777" w:rsidR="003D5AA1" w:rsidRDefault="003D5AA1" w:rsidP="003D5AA1">
      <w:pPr>
        <w:pStyle w:val="2"/>
        <w:rPr>
          <w:rFonts w:eastAsia="Times New Roman"/>
          <w:noProof w:val="0"/>
          <w:kern w:val="0"/>
          <w:sz w:val="36"/>
          <w:szCs w:val="36"/>
        </w:rPr>
      </w:pPr>
      <w:bookmarkStart w:id="44" w:name="_Toc506979638"/>
      <w:r>
        <w:rPr>
          <w:rFonts w:ascii="MS Mincho" w:eastAsia="MS Mincho" w:hAnsi="MS Mincho" w:cs="MS Mincho"/>
        </w:rPr>
        <w:t>命名</w:t>
      </w:r>
      <w:r>
        <w:rPr>
          <w:rFonts w:ascii="SimSun" w:eastAsia="SimSun" w:hAnsi="SimSun" w:cs="SimSun"/>
        </w:rPr>
        <w:t>规</w:t>
      </w:r>
      <w:r>
        <w:rPr>
          <w:rFonts w:ascii="MS Mincho" w:eastAsia="MS Mincho" w:hAnsi="MS Mincho" w:cs="MS Mincho"/>
        </w:rPr>
        <w:t>范</w:t>
      </w:r>
    </w:p>
    <w:p w14:paraId="4F4158A4" w14:textId="77777777" w:rsidR="003D5AA1" w:rsidRDefault="003D5AA1" w:rsidP="003D5AA1">
      <w:pPr>
        <w:widowControl/>
        <w:numPr>
          <w:ilvl w:val="0"/>
          <w:numId w:val="23"/>
        </w:numPr>
        <w:spacing w:before="100" w:beforeAutospacing="1" w:after="100" w:afterAutospacing="1"/>
        <w:jc w:val="left"/>
        <w:rPr>
          <w:rFonts w:eastAsia="Times New Roman"/>
        </w:rPr>
      </w:pPr>
      <w:r>
        <w:rPr>
          <w:rStyle w:val="aa"/>
          <w:rFonts w:ascii="MS Mincho" w:eastAsia="MS Mincho" w:hAnsi="MS Mincho" w:cs="MS Mincho"/>
        </w:rPr>
        <w:t>包命名，</w:t>
      </w:r>
      <w:r>
        <w:rPr>
          <w:rStyle w:val="aa"/>
          <w:rFonts w:ascii="SimSun" w:eastAsia="SimSun" w:hAnsi="SimSun" w:cs="SimSun"/>
        </w:rPr>
        <w:t>单词</w:t>
      </w:r>
      <w:r>
        <w:rPr>
          <w:rStyle w:val="aa"/>
          <w:rFonts w:ascii="MS Mincho" w:eastAsia="MS Mincho" w:hAnsi="MS Mincho" w:cs="MS Mincho"/>
        </w:rPr>
        <w:t>全部小写</w:t>
      </w:r>
    </w:p>
    <w:p w14:paraId="18F2730F" w14:textId="77777777" w:rsidR="003D5AA1" w:rsidRDefault="003D5AA1" w:rsidP="003D5AA1">
      <w:pPr>
        <w:pStyle w:val="ab"/>
      </w:pPr>
      <w:r>
        <w:lastRenderedPageBreak/>
        <w:t>域名反写</w:t>
      </w:r>
      <w:r>
        <w:t>+</w:t>
      </w:r>
      <w:r>
        <w:t>项目名称</w:t>
      </w:r>
      <w:r>
        <w:t>+</w:t>
      </w:r>
      <w:r>
        <w:t>模块名称</w:t>
      </w:r>
      <w:r>
        <w:t>,</w:t>
      </w:r>
      <w:r>
        <w:t>例如：</w:t>
      </w:r>
    </w:p>
    <w:p w14:paraId="2834B402" w14:textId="77777777" w:rsidR="003D5AA1" w:rsidRDefault="003D5AA1" w:rsidP="003D5AA1">
      <w:pPr>
        <w:pStyle w:val="ab"/>
      </w:pPr>
      <w:r>
        <w:t>activity</w:t>
      </w:r>
      <w:r>
        <w:t>包</w:t>
      </w:r>
      <w:r>
        <w:t xml:space="preserve">: </w:t>
      </w:r>
      <w:proofErr w:type="spellStart"/>
      <w:r>
        <w:t>cf.paradoxie.demo.activity</w:t>
      </w:r>
      <w:proofErr w:type="spellEnd"/>
    </w:p>
    <w:p w14:paraId="08EA74FD" w14:textId="77777777" w:rsidR="003D5AA1" w:rsidRDefault="003D5AA1" w:rsidP="003D5AA1">
      <w:pPr>
        <w:pStyle w:val="ab"/>
      </w:pPr>
      <w:r>
        <w:t>实体包</w:t>
      </w:r>
      <w:r>
        <w:t xml:space="preserve">: </w:t>
      </w:r>
      <w:proofErr w:type="spellStart"/>
      <w:r>
        <w:t>cf.paradoxie.demo.bean</w:t>
      </w:r>
      <w:proofErr w:type="spellEnd"/>
    </w:p>
    <w:p w14:paraId="2596D398" w14:textId="77777777" w:rsidR="003D5AA1" w:rsidRDefault="003D5AA1" w:rsidP="003D5AA1">
      <w:pPr>
        <w:pStyle w:val="ab"/>
      </w:pPr>
      <w:r>
        <w:t>工具包</w:t>
      </w:r>
      <w:r>
        <w:t xml:space="preserve">: </w:t>
      </w:r>
      <w:proofErr w:type="spellStart"/>
      <w:r>
        <w:t>cf.paradoxie.demo.utils</w:t>
      </w:r>
      <w:proofErr w:type="spellEnd"/>
    </w:p>
    <w:p w14:paraId="26404536" w14:textId="77777777" w:rsidR="003D5AA1" w:rsidRDefault="003D5AA1" w:rsidP="003D5AA1">
      <w:pPr>
        <w:widowControl/>
        <w:numPr>
          <w:ilvl w:val="0"/>
          <w:numId w:val="24"/>
        </w:numPr>
        <w:spacing w:before="100" w:beforeAutospacing="1" w:after="100" w:afterAutospacing="1"/>
        <w:jc w:val="left"/>
        <w:rPr>
          <w:rFonts w:eastAsia="Times New Roman"/>
        </w:rPr>
      </w:pPr>
      <w:r>
        <w:rPr>
          <w:rStyle w:val="aa"/>
          <w:rFonts w:ascii="MS Mincho" w:eastAsia="MS Mincho" w:hAnsi="MS Mincho" w:cs="MS Mincho"/>
        </w:rPr>
        <w:t>接口和</w:t>
      </w:r>
      <w:r>
        <w:rPr>
          <w:rStyle w:val="aa"/>
          <w:rFonts w:ascii="SimSun" w:eastAsia="SimSun" w:hAnsi="SimSun" w:cs="SimSun"/>
        </w:rPr>
        <w:t>类</w:t>
      </w:r>
      <w:r>
        <w:rPr>
          <w:rStyle w:val="aa"/>
          <w:rFonts w:ascii="MS Mincho" w:eastAsia="MS Mincho" w:hAnsi="MS Mincho" w:cs="MS Mincho"/>
        </w:rPr>
        <w:t>命名，</w:t>
      </w:r>
      <w:r>
        <w:rPr>
          <w:rStyle w:val="aa"/>
          <w:rFonts w:ascii="SimSun" w:eastAsia="SimSun" w:hAnsi="SimSun" w:cs="SimSun"/>
        </w:rPr>
        <w:t>单词</w:t>
      </w:r>
      <w:r>
        <w:rPr>
          <w:rStyle w:val="aa"/>
          <w:rFonts w:ascii="MS Mincho" w:eastAsia="MS Mincho" w:hAnsi="MS Mincho" w:cs="MS Mincho"/>
        </w:rPr>
        <w:t>首字母大写（大</w:t>
      </w:r>
      <w:r>
        <w:rPr>
          <w:rStyle w:val="aa"/>
          <w:rFonts w:ascii="SimSun" w:eastAsia="SimSun" w:hAnsi="SimSun" w:cs="SimSun"/>
        </w:rPr>
        <w:t>驼</w:t>
      </w:r>
      <w:r>
        <w:rPr>
          <w:rStyle w:val="aa"/>
          <w:rFonts w:ascii="MS Mincho" w:eastAsia="MS Mincho" w:hAnsi="MS Mincho" w:cs="MS Mincho"/>
        </w:rPr>
        <w:t>峰</w:t>
      </w:r>
      <w:r>
        <w:rPr>
          <w:rStyle w:val="aa"/>
          <w:rFonts w:ascii="SimSun" w:eastAsia="SimSun" w:hAnsi="SimSun" w:cs="SimSun"/>
        </w:rPr>
        <w:t>规则</w:t>
      </w:r>
      <w:r>
        <w:rPr>
          <w:rStyle w:val="aa"/>
          <w:rFonts w:ascii="MS Mincho" w:eastAsia="MS Mincho" w:hAnsi="MS Mincho" w:cs="MS Mincho"/>
        </w:rPr>
        <w:t>）</w:t>
      </w:r>
    </w:p>
    <w:p w14:paraId="0AABFE0A" w14:textId="77777777" w:rsidR="003D5AA1" w:rsidRDefault="003D5AA1" w:rsidP="003D5AA1">
      <w:pPr>
        <w:pStyle w:val="ab"/>
      </w:pPr>
      <w:r>
        <w:t>以下为几种常用类的命名：</w:t>
      </w:r>
    </w:p>
    <w:p w14:paraId="033D7BCF" w14:textId="77777777" w:rsidR="003D5AA1" w:rsidRDefault="003D5AA1" w:rsidP="003D5AA1">
      <w:pPr>
        <w:pStyle w:val="ab"/>
      </w:pPr>
      <w:r>
        <w:t>公共父类，命名以</w:t>
      </w:r>
      <w:r>
        <w:t>Base</w:t>
      </w:r>
      <w:r>
        <w:t>开头，如：</w:t>
      </w:r>
      <w:proofErr w:type="spellStart"/>
      <w:r>
        <w:t>BaseActivity</w:t>
      </w:r>
      <w:proofErr w:type="spellEnd"/>
      <w:r>
        <w:t>，</w:t>
      </w:r>
      <w:r>
        <w:t xml:space="preserve"> </w:t>
      </w:r>
      <w:proofErr w:type="spellStart"/>
      <w:r>
        <w:t>BaseAdapter</w:t>
      </w:r>
      <w:proofErr w:type="spellEnd"/>
    </w:p>
    <w:p w14:paraId="68C37430" w14:textId="77777777" w:rsidR="003D5AA1" w:rsidRDefault="003D5AA1" w:rsidP="003D5AA1">
      <w:pPr>
        <w:pStyle w:val="ab"/>
      </w:pPr>
      <w:r>
        <w:t>activity</w:t>
      </w:r>
      <w:r>
        <w:t>类，命名以</w:t>
      </w:r>
      <w:r>
        <w:t>Activity</w:t>
      </w:r>
      <w:r>
        <w:t>为后缀，如：</w:t>
      </w:r>
      <w:proofErr w:type="spellStart"/>
      <w:r>
        <w:t>LoginActivity</w:t>
      </w:r>
      <w:proofErr w:type="spellEnd"/>
    </w:p>
    <w:p w14:paraId="2D4D33ED" w14:textId="77777777" w:rsidR="003D5AA1" w:rsidRDefault="003D5AA1" w:rsidP="003D5AA1">
      <w:pPr>
        <w:pStyle w:val="ab"/>
      </w:pPr>
      <w:r>
        <w:t>fragment</w:t>
      </w:r>
      <w:r>
        <w:t>类，命名以</w:t>
      </w:r>
      <w:r>
        <w:t>Fragment</w:t>
      </w:r>
      <w:r>
        <w:t>为后缀，如：</w:t>
      </w:r>
      <w:proofErr w:type="spellStart"/>
      <w:r>
        <w:t>LoginFragment</w:t>
      </w:r>
      <w:proofErr w:type="spellEnd"/>
    </w:p>
    <w:p w14:paraId="05CDD774" w14:textId="77777777" w:rsidR="003D5AA1" w:rsidRDefault="003D5AA1" w:rsidP="003D5AA1">
      <w:pPr>
        <w:pStyle w:val="ab"/>
      </w:pPr>
      <w:r>
        <w:t>service</w:t>
      </w:r>
      <w:r>
        <w:t>类，命名以</w:t>
      </w:r>
      <w:r>
        <w:t>Service</w:t>
      </w:r>
      <w:r>
        <w:t>为后缀，如：</w:t>
      </w:r>
      <w:proofErr w:type="spellStart"/>
      <w:r>
        <w:t>DownloadService</w:t>
      </w:r>
      <w:proofErr w:type="spellEnd"/>
    </w:p>
    <w:p w14:paraId="44CF3423" w14:textId="77777777" w:rsidR="003D5AA1" w:rsidRDefault="003D5AA1" w:rsidP="003D5AA1">
      <w:pPr>
        <w:pStyle w:val="ab"/>
      </w:pPr>
      <w:r>
        <w:t>adapter</w:t>
      </w:r>
      <w:r>
        <w:t>类，命名以</w:t>
      </w:r>
      <w:r>
        <w:t>Adapter</w:t>
      </w:r>
      <w:r>
        <w:t>为后缀，如：</w:t>
      </w:r>
      <w:proofErr w:type="spellStart"/>
      <w:r>
        <w:t>MyListAdapter</w:t>
      </w:r>
      <w:proofErr w:type="spellEnd"/>
    </w:p>
    <w:p w14:paraId="5C1008FE" w14:textId="77777777" w:rsidR="003D5AA1" w:rsidRDefault="003D5AA1" w:rsidP="003D5AA1">
      <w:pPr>
        <w:pStyle w:val="ab"/>
      </w:pPr>
      <w:r>
        <w:t>工具类，命名以</w:t>
      </w:r>
      <w:proofErr w:type="spellStart"/>
      <w:r>
        <w:t>Util</w:t>
      </w:r>
      <w:proofErr w:type="spellEnd"/>
      <w:r>
        <w:t>为后缀，如：</w:t>
      </w:r>
      <w:proofErr w:type="spellStart"/>
      <w:r>
        <w:t>StringUtil</w:t>
      </w:r>
      <w:proofErr w:type="spellEnd"/>
    </w:p>
    <w:p w14:paraId="6E35CFCA" w14:textId="77777777" w:rsidR="003D5AA1" w:rsidRDefault="003D5AA1" w:rsidP="003D5AA1">
      <w:pPr>
        <w:pStyle w:val="ab"/>
      </w:pPr>
      <w:r>
        <w:t>接口类，命名以</w:t>
      </w:r>
      <w:r>
        <w:t>I</w:t>
      </w:r>
      <w:r>
        <w:t>为前缀</w:t>
      </w:r>
      <w:r>
        <w:t>(</w:t>
      </w:r>
      <w:r>
        <w:t>来源于</w:t>
      </w:r>
      <w:r>
        <w:t>MVP</w:t>
      </w:r>
      <w:r>
        <w:t>模式</w:t>
      </w:r>
      <w:r>
        <w:t>)</w:t>
      </w:r>
      <w:r>
        <w:t>，如：</w:t>
      </w:r>
      <w:proofErr w:type="spellStart"/>
      <w:r>
        <w:t>IUser</w:t>
      </w:r>
      <w:proofErr w:type="spellEnd"/>
    </w:p>
    <w:p w14:paraId="21715838" w14:textId="77777777" w:rsidR="003D5AA1" w:rsidRDefault="003D5AA1" w:rsidP="003D5AA1">
      <w:pPr>
        <w:pStyle w:val="ab"/>
      </w:pPr>
      <w:r>
        <w:t>接口实现类，命名以</w:t>
      </w:r>
      <w:proofErr w:type="spellStart"/>
      <w:r>
        <w:t>Impl</w:t>
      </w:r>
      <w:proofErr w:type="spellEnd"/>
      <w:r>
        <w:t>为后缀，如：</w:t>
      </w:r>
      <w:proofErr w:type="spellStart"/>
      <w:r>
        <w:t>UserImpl</w:t>
      </w:r>
      <w:proofErr w:type="spellEnd"/>
    </w:p>
    <w:p w14:paraId="14521C1C" w14:textId="77777777" w:rsidR="003D5AA1" w:rsidRDefault="003D5AA1" w:rsidP="003D5AA1">
      <w:pPr>
        <w:widowControl/>
        <w:numPr>
          <w:ilvl w:val="0"/>
          <w:numId w:val="25"/>
        </w:numPr>
        <w:spacing w:before="100" w:beforeAutospacing="1" w:after="100" w:afterAutospacing="1"/>
        <w:jc w:val="left"/>
        <w:rPr>
          <w:rFonts w:eastAsia="Times New Roman"/>
        </w:rPr>
      </w:pPr>
      <w:r>
        <w:rPr>
          <w:rStyle w:val="aa"/>
          <w:rFonts w:ascii="MS Mincho" w:eastAsia="MS Mincho" w:hAnsi="MS Mincho" w:cs="MS Mincho"/>
        </w:rPr>
        <w:t>方法命名，除开第一个</w:t>
      </w:r>
      <w:r>
        <w:rPr>
          <w:rStyle w:val="aa"/>
          <w:rFonts w:ascii="SimSun" w:eastAsia="SimSun" w:hAnsi="SimSun" w:cs="SimSun"/>
        </w:rPr>
        <w:t>单词</w:t>
      </w:r>
      <w:r>
        <w:rPr>
          <w:rStyle w:val="aa"/>
          <w:rFonts w:ascii="MS Mincho" w:eastAsia="MS Mincho" w:hAnsi="MS Mincho" w:cs="MS Mincho"/>
        </w:rPr>
        <w:t>首字母，其余都大写（小</w:t>
      </w:r>
      <w:r>
        <w:rPr>
          <w:rStyle w:val="aa"/>
          <w:rFonts w:ascii="SimSun" w:eastAsia="SimSun" w:hAnsi="SimSun" w:cs="SimSun"/>
        </w:rPr>
        <w:t>驼</w:t>
      </w:r>
      <w:r>
        <w:rPr>
          <w:rStyle w:val="aa"/>
          <w:rFonts w:ascii="MS Mincho" w:eastAsia="MS Mincho" w:hAnsi="MS Mincho" w:cs="MS Mincho"/>
        </w:rPr>
        <w:t>峰</w:t>
      </w:r>
      <w:r>
        <w:rPr>
          <w:rStyle w:val="aa"/>
          <w:rFonts w:ascii="SimSun" w:eastAsia="SimSun" w:hAnsi="SimSun" w:cs="SimSun"/>
        </w:rPr>
        <w:t>规则</w:t>
      </w:r>
      <w:r>
        <w:rPr>
          <w:rStyle w:val="aa"/>
          <w:rFonts w:ascii="MS Mincho" w:eastAsia="MS Mincho" w:hAnsi="MS Mincho" w:cs="MS Mincho"/>
        </w:rPr>
        <w:t>）</w:t>
      </w:r>
    </w:p>
    <w:p w14:paraId="2D0D27C1" w14:textId="77777777" w:rsidR="003D5AA1" w:rsidRDefault="003D5AA1" w:rsidP="003D5AA1">
      <w:pPr>
        <w:pStyle w:val="ab"/>
      </w:pPr>
      <w:r>
        <w:t>以下为几种常用方法的命名：</w:t>
      </w:r>
    </w:p>
    <w:p w14:paraId="6CBAD8D3" w14:textId="77777777" w:rsidR="003D5AA1" w:rsidRDefault="003D5AA1" w:rsidP="003D5AA1">
      <w:pPr>
        <w:pStyle w:val="ab"/>
      </w:pPr>
      <w:r>
        <w:t>初始化方法，命名以</w:t>
      </w:r>
      <w:proofErr w:type="spellStart"/>
      <w:r>
        <w:t>init</w:t>
      </w:r>
      <w:proofErr w:type="spellEnd"/>
      <w:r>
        <w:t>开头，例：</w:t>
      </w:r>
      <w:proofErr w:type="spellStart"/>
      <w:r>
        <w:t>initView</w:t>
      </w:r>
      <w:proofErr w:type="spellEnd"/>
    </w:p>
    <w:p w14:paraId="571CFBF4" w14:textId="77777777" w:rsidR="003D5AA1" w:rsidRDefault="003D5AA1" w:rsidP="003D5AA1">
      <w:pPr>
        <w:pStyle w:val="ab"/>
      </w:pPr>
      <w:r>
        <w:t>设置方法，命名以</w:t>
      </w:r>
      <w:r>
        <w:t>set</w:t>
      </w:r>
      <w:r>
        <w:t>开头，例：</w:t>
      </w:r>
      <w:proofErr w:type="spellStart"/>
      <w:r>
        <w:t>setData</w:t>
      </w:r>
      <w:proofErr w:type="spellEnd"/>
    </w:p>
    <w:p w14:paraId="0DFAAFA9" w14:textId="77777777" w:rsidR="003D5AA1" w:rsidRDefault="003D5AA1" w:rsidP="003D5AA1">
      <w:pPr>
        <w:pStyle w:val="ab"/>
      </w:pPr>
      <w:r>
        <w:t>储存方法，命名以</w:t>
      </w:r>
      <w:r>
        <w:t>save</w:t>
      </w:r>
      <w:r>
        <w:t>开头，例：</w:t>
      </w:r>
      <w:proofErr w:type="spellStart"/>
      <w:r>
        <w:t>saveData</w:t>
      </w:r>
      <w:proofErr w:type="spellEnd"/>
    </w:p>
    <w:p w14:paraId="6531AF13" w14:textId="77777777" w:rsidR="003D5AA1" w:rsidRDefault="003D5AA1" w:rsidP="003D5AA1">
      <w:pPr>
        <w:pStyle w:val="ab"/>
      </w:pPr>
      <w:r>
        <w:t>具有返回值的获取方法，命名以</w:t>
      </w:r>
      <w:r>
        <w:t>get</w:t>
      </w:r>
      <w:r>
        <w:t>开头，例：</w:t>
      </w:r>
      <w:proofErr w:type="spellStart"/>
      <w:r>
        <w:t>getData</w:t>
      </w:r>
      <w:proofErr w:type="spellEnd"/>
    </w:p>
    <w:p w14:paraId="3E164D16" w14:textId="77777777" w:rsidR="003D5AA1" w:rsidRDefault="003D5AA1" w:rsidP="003D5AA1">
      <w:pPr>
        <w:pStyle w:val="ab"/>
      </w:pPr>
      <w:r>
        <w:t>通过异步加载数据的方法，命名以</w:t>
      </w:r>
      <w:r>
        <w:t>load</w:t>
      </w:r>
      <w:r>
        <w:t>开头，例：</w:t>
      </w:r>
      <w:proofErr w:type="spellStart"/>
      <w:r>
        <w:t>loadData</w:t>
      </w:r>
      <w:proofErr w:type="spellEnd"/>
    </w:p>
    <w:p w14:paraId="78980F05" w14:textId="77777777" w:rsidR="003D5AA1" w:rsidRDefault="003D5AA1" w:rsidP="003D5AA1">
      <w:pPr>
        <w:pStyle w:val="ab"/>
      </w:pPr>
      <w:r>
        <w:t>布尔型的判断方法，命名以</w:t>
      </w:r>
      <w:r>
        <w:t>is</w:t>
      </w:r>
      <w:r>
        <w:t>或</w:t>
      </w:r>
      <w:r>
        <w:t>has</w:t>
      </w:r>
      <w:r>
        <w:t>，或具有逻辑意义的单词如</w:t>
      </w:r>
      <w:r>
        <w:t>equals</w:t>
      </w:r>
      <w:r>
        <w:t>，例：</w:t>
      </w:r>
      <w:proofErr w:type="spellStart"/>
      <w:r>
        <w:t>isEmpty</w:t>
      </w:r>
      <w:proofErr w:type="spellEnd"/>
    </w:p>
    <w:p w14:paraId="7C851E56" w14:textId="77777777" w:rsidR="003D5AA1" w:rsidRDefault="003D5AA1" w:rsidP="003D5AA1">
      <w:pPr>
        <w:widowControl/>
        <w:numPr>
          <w:ilvl w:val="0"/>
          <w:numId w:val="26"/>
        </w:numPr>
        <w:spacing w:before="100" w:beforeAutospacing="1" w:after="100" w:afterAutospacing="1"/>
        <w:jc w:val="left"/>
        <w:rPr>
          <w:rFonts w:eastAsia="Times New Roman"/>
        </w:rPr>
      </w:pPr>
      <w:r>
        <w:rPr>
          <w:rStyle w:val="aa"/>
          <w:rFonts w:ascii="MS Mincho" w:eastAsia="MS Mincho" w:hAnsi="MS Mincho" w:cs="MS Mincho"/>
        </w:rPr>
        <w:t>常用控件</w:t>
      </w:r>
      <w:r>
        <w:rPr>
          <w:rStyle w:val="aa"/>
          <w:rFonts w:eastAsia="Times New Roman"/>
        </w:rPr>
        <w:t>id</w:t>
      </w:r>
      <w:r>
        <w:rPr>
          <w:rStyle w:val="aa"/>
          <w:rFonts w:ascii="MS Mincho" w:eastAsia="MS Mincho" w:hAnsi="MS Mincho" w:cs="MS Mincho"/>
        </w:rPr>
        <w:t>命名</w:t>
      </w:r>
      <w:r>
        <w:rPr>
          <w:rStyle w:val="aa"/>
          <w:rFonts w:ascii="SimSun" w:eastAsia="SimSun" w:hAnsi="SimSun" w:cs="SimSun"/>
        </w:rPr>
        <w:t>缩</w:t>
      </w:r>
      <w:r>
        <w:rPr>
          <w:rStyle w:val="aa"/>
          <w:rFonts w:ascii="MS Mincho" w:eastAsia="MS Mincho" w:hAnsi="MS Mincho" w:cs="MS Mincho"/>
        </w:rPr>
        <w:t>写</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8"/>
        <w:gridCol w:w="480"/>
        <w:gridCol w:w="66"/>
        <w:gridCol w:w="1355"/>
        <w:gridCol w:w="787"/>
      </w:tblGrid>
      <w:tr w:rsidR="003D5AA1" w14:paraId="288CE340" w14:textId="77777777" w:rsidTr="003D5AA1">
        <w:trPr>
          <w:tblHeader/>
          <w:tblCellSpacing w:w="15" w:type="dxa"/>
        </w:trPr>
        <w:tc>
          <w:tcPr>
            <w:tcW w:w="0" w:type="auto"/>
            <w:vAlign w:val="center"/>
            <w:hideMark/>
          </w:tcPr>
          <w:p w14:paraId="19E9BC43" w14:textId="77777777" w:rsidR="003D5AA1" w:rsidRDefault="003D5AA1">
            <w:pPr>
              <w:jc w:val="center"/>
              <w:rPr>
                <w:rFonts w:eastAsia="Times New Roman"/>
                <w:b/>
                <w:bCs/>
              </w:rPr>
            </w:pPr>
            <w:r>
              <w:rPr>
                <w:rFonts w:ascii="MS Mincho" w:eastAsia="MS Mincho" w:hAnsi="MS Mincho" w:cs="MS Mincho"/>
                <w:b/>
                <w:bCs/>
              </w:rPr>
              <w:lastRenderedPageBreak/>
              <w:t>控件</w:t>
            </w:r>
          </w:p>
        </w:tc>
        <w:tc>
          <w:tcPr>
            <w:tcW w:w="0" w:type="auto"/>
            <w:vAlign w:val="center"/>
            <w:hideMark/>
          </w:tcPr>
          <w:p w14:paraId="36E802EC" w14:textId="77777777" w:rsidR="003D5AA1" w:rsidRDefault="003D5AA1">
            <w:pPr>
              <w:jc w:val="center"/>
              <w:rPr>
                <w:rFonts w:eastAsia="Times New Roman"/>
                <w:b/>
                <w:bCs/>
              </w:rPr>
            </w:pPr>
            <w:r>
              <w:rPr>
                <w:rFonts w:ascii="MS Mincho" w:eastAsia="MS Mincho" w:hAnsi="MS Mincho" w:cs="MS Mincho"/>
                <w:b/>
                <w:bCs/>
              </w:rPr>
              <w:t>命名</w:t>
            </w:r>
          </w:p>
        </w:tc>
        <w:tc>
          <w:tcPr>
            <w:tcW w:w="0" w:type="auto"/>
            <w:vAlign w:val="center"/>
            <w:hideMark/>
          </w:tcPr>
          <w:p w14:paraId="7DC4F47E" w14:textId="77777777" w:rsidR="003D5AA1" w:rsidRDefault="003D5AA1">
            <w:pPr>
              <w:jc w:val="center"/>
              <w:rPr>
                <w:rFonts w:eastAsia="Times New Roman"/>
                <w:b/>
                <w:bCs/>
              </w:rPr>
            </w:pPr>
          </w:p>
        </w:tc>
        <w:tc>
          <w:tcPr>
            <w:tcW w:w="0" w:type="auto"/>
            <w:vAlign w:val="center"/>
            <w:hideMark/>
          </w:tcPr>
          <w:p w14:paraId="07E48109" w14:textId="77777777" w:rsidR="003D5AA1" w:rsidRDefault="003D5AA1">
            <w:pPr>
              <w:jc w:val="center"/>
              <w:rPr>
                <w:rFonts w:eastAsia="Times New Roman"/>
                <w:b/>
                <w:bCs/>
                <w:sz w:val="24"/>
              </w:rPr>
            </w:pPr>
            <w:r>
              <w:rPr>
                <w:rFonts w:ascii="MS Mincho" w:eastAsia="MS Mincho" w:hAnsi="MS Mincho" w:cs="MS Mincho"/>
                <w:b/>
                <w:bCs/>
              </w:rPr>
              <w:t>控件</w:t>
            </w:r>
          </w:p>
        </w:tc>
        <w:tc>
          <w:tcPr>
            <w:tcW w:w="0" w:type="auto"/>
            <w:vAlign w:val="center"/>
            <w:hideMark/>
          </w:tcPr>
          <w:p w14:paraId="6436E21A" w14:textId="77777777" w:rsidR="003D5AA1" w:rsidRDefault="003D5AA1">
            <w:pPr>
              <w:jc w:val="center"/>
              <w:rPr>
                <w:rFonts w:eastAsia="Times New Roman"/>
                <w:b/>
                <w:bCs/>
              </w:rPr>
            </w:pPr>
            <w:r>
              <w:rPr>
                <w:rFonts w:ascii="MS Mincho" w:eastAsia="MS Mincho" w:hAnsi="MS Mincho" w:cs="MS Mincho"/>
                <w:b/>
                <w:bCs/>
              </w:rPr>
              <w:t>命名</w:t>
            </w:r>
          </w:p>
        </w:tc>
      </w:tr>
      <w:tr w:rsidR="003D5AA1" w14:paraId="011ACED0" w14:textId="77777777" w:rsidTr="003D5AA1">
        <w:trPr>
          <w:tblCellSpacing w:w="15" w:type="dxa"/>
        </w:trPr>
        <w:tc>
          <w:tcPr>
            <w:tcW w:w="0" w:type="auto"/>
            <w:vAlign w:val="center"/>
            <w:hideMark/>
          </w:tcPr>
          <w:p w14:paraId="3FF6E5FE" w14:textId="77777777" w:rsidR="003D5AA1" w:rsidRDefault="003D5AA1">
            <w:pPr>
              <w:jc w:val="center"/>
              <w:rPr>
                <w:rFonts w:eastAsia="Times New Roman"/>
              </w:rPr>
            </w:pPr>
            <w:r>
              <w:rPr>
                <w:rFonts w:eastAsia="Times New Roman"/>
              </w:rPr>
              <w:t>TextView</w:t>
            </w:r>
          </w:p>
        </w:tc>
        <w:tc>
          <w:tcPr>
            <w:tcW w:w="0" w:type="auto"/>
            <w:vAlign w:val="center"/>
            <w:hideMark/>
          </w:tcPr>
          <w:p w14:paraId="7DE20FA5" w14:textId="77777777" w:rsidR="003D5AA1" w:rsidRDefault="003D5AA1">
            <w:pPr>
              <w:jc w:val="center"/>
              <w:rPr>
                <w:rFonts w:eastAsia="Times New Roman"/>
              </w:rPr>
            </w:pPr>
            <w:r>
              <w:rPr>
                <w:rFonts w:eastAsia="Times New Roman"/>
              </w:rPr>
              <w:t>tv</w:t>
            </w:r>
          </w:p>
        </w:tc>
        <w:tc>
          <w:tcPr>
            <w:tcW w:w="0" w:type="auto"/>
            <w:vAlign w:val="center"/>
            <w:hideMark/>
          </w:tcPr>
          <w:p w14:paraId="647F2CFE" w14:textId="77777777" w:rsidR="003D5AA1" w:rsidRDefault="003D5AA1">
            <w:pPr>
              <w:jc w:val="center"/>
              <w:rPr>
                <w:rFonts w:eastAsia="Times New Roman"/>
              </w:rPr>
            </w:pPr>
          </w:p>
        </w:tc>
        <w:tc>
          <w:tcPr>
            <w:tcW w:w="0" w:type="auto"/>
            <w:vAlign w:val="center"/>
            <w:hideMark/>
          </w:tcPr>
          <w:p w14:paraId="7DEDF672" w14:textId="77777777" w:rsidR="003D5AA1" w:rsidRDefault="003D5AA1">
            <w:pPr>
              <w:jc w:val="center"/>
              <w:rPr>
                <w:rFonts w:eastAsia="Times New Roman"/>
                <w:sz w:val="24"/>
              </w:rPr>
            </w:pPr>
            <w:r>
              <w:rPr>
                <w:rFonts w:eastAsia="Times New Roman"/>
              </w:rPr>
              <w:t>RadioGroup</w:t>
            </w:r>
          </w:p>
        </w:tc>
        <w:tc>
          <w:tcPr>
            <w:tcW w:w="0" w:type="auto"/>
            <w:vAlign w:val="center"/>
            <w:hideMark/>
          </w:tcPr>
          <w:p w14:paraId="2D145C04" w14:textId="77777777" w:rsidR="003D5AA1" w:rsidRDefault="003D5AA1">
            <w:pPr>
              <w:jc w:val="center"/>
              <w:rPr>
                <w:rFonts w:eastAsia="Times New Roman"/>
              </w:rPr>
            </w:pPr>
            <w:r>
              <w:rPr>
                <w:rFonts w:eastAsia="Times New Roman"/>
              </w:rPr>
              <w:t>group</w:t>
            </w:r>
          </w:p>
        </w:tc>
      </w:tr>
      <w:tr w:rsidR="003D5AA1" w14:paraId="1C363405" w14:textId="77777777" w:rsidTr="003D5AA1">
        <w:trPr>
          <w:tblCellSpacing w:w="15" w:type="dxa"/>
        </w:trPr>
        <w:tc>
          <w:tcPr>
            <w:tcW w:w="0" w:type="auto"/>
            <w:vAlign w:val="center"/>
            <w:hideMark/>
          </w:tcPr>
          <w:p w14:paraId="7C7CAE5E" w14:textId="77777777" w:rsidR="003D5AA1" w:rsidRDefault="003D5AA1">
            <w:pPr>
              <w:jc w:val="center"/>
              <w:rPr>
                <w:rFonts w:eastAsia="Times New Roman"/>
              </w:rPr>
            </w:pPr>
            <w:r>
              <w:rPr>
                <w:rFonts w:eastAsia="Times New Roman"/>
              </w:rPr>
              <w:t>EditText</w:t>
            </w:r>
          </w:p>
        </w:tc>
        <w:tc>
          <w:tcPr>
            <w:tcW w:w="0" w:type="auto"/>
            <w:vAlign w:val="center"/>
            <w:hideMark/>
          </w:tcPr>
          <w:p w14:paraId="563A3DD1" w14:textId="77777777" w:rsidR="003D5AA1" w:rsidRDefault="003D5AA1">
            <w:pPr>
              <w:jc w:val="center"/>
              <w:rPr>
                <w:rFonts w:eastAsia="Times New Roman"/>
              </w:rPr>
            </w:pPr>
            <w:r>
              <w:rPr>
                <w:rFonts w:eastAsia="Times New Roman"/>
              </w:rPr>
              <w:t>et</w:t>
            </w:r>
          </w:p>
        </w:tc>
        <w:tc>
          <w:tcPr>
            <w:tcW w:w="0" w:type="auto"/>
            <w:vAlign w:val="center"/>
            <w:hideMark/>
          </w:tcPr>
          <w:p w14:paraId="13624F13" w14:textId="77777777" w:rsidR="003D5AA1" w:rsidRDefault="003D5AA1">
            <w:pPr>
              <w:jc w:val="center"/>
              <w:rPr>
                <w:rFonts w:eastAsia="Times New Roman"/>
              </w:rPr>
            </w:pPr>
          </w:p>
        </w:tc>
        <w:tc>
          <w:tcPr>
            <w:tcW w:w="0" w:type="auto"/>
            <w:vAlign w:val="center"/>
            <w:hideMark/>
          </w:tcPr>
          <w:p w14:paraId="3D803EB4" w14:textId="77777777" w:rsidR="003D5AA1" w:rsidRDefault="003D5AA1">
            <w:pPr>
              <w:jc w:val="center"/>
              <w:rPr>
                <w:rFonts w:eastAsia="Times New Roman"/>
                <w:sz w:val="24"/>
              </w:rPr>
            </w:pPr>
            <w:r>
              <w:rPr>
                <w:rFonts w:eastAsia="Times New Roman"/>
              </w:rPr>
              <w:t>RadioButton</w:t>
            </w:r>
          </w:p>
        </w:tc>
        <w:tc>
          <w:tcPr>
            <w:tcW w:w="0" w:type="auto"/>
            <w:vAlign w:val="center"/>
            <w:hideMark/>
          </w:tcPr>
          <w:p w14:paraId="7BF25F12" w14:textId="77777777" w:rsidR="003D5AA1" w:rsidRDefault="003D5AA1">
            <w:pPr>
              <w:jc w:val="center"/>
              <w:rPr>
                <w:rFonts w:eastAsia="Times New Roman"/>
              </w:rPr>
            </w:pPr>
            <w:r>
              <w:rPr>
                <w:rFonts w:eastAsia="Times New Roman"/>
              </w:rPr>
              <w:t>rbtn</w:t>
            </w:r>
          </w:p>
        </w:tc>
      </w:tr>
      <w:tr w:rsidR="003D5AA1" w14:paraId="3DA16440" w14:textId="77777777" w:rsidTr="003D5AA1">
        <w:trPr>
          <w:tblCellSpacing w:w="15" w:type="dxa"/>
        </w:trPr>
        <w:tc>
          <w:tcPr>
            <w:tcW w:w="0" w:type="auto"/>
            <w:vAlign w:val="center"/>
            <w:hideMark/>
          </w:tcPr>
          <w:p w14:paraId="66766EAB" w14:textId="77777777" w:rsidR="003D5AA1" w:rsidRDefault="003D5AA1">
            <w:pPr>
              <w:jc w:val="center"/>
              <w:rPr>
                <w:rFonts w:eastAsia="Times New Roman"/>
              </w:rPr>
            </w:pPr>
            <w:r>
              <w:rPr>
                <w:rFonts w:eastAsia="Times New Roman"/>
              </w:rPr>
              <w:t>Button</w:t>
            </w:r>
          </w:p>
        </w:tc>
        <w:tc>
          <w:tcPr>
            <w:tcW w:w="0" w:type="auto"/>
            <w:vAlign w:val="center"/>
            <w:hideMark/>
          </w:tcPr>
          <w:p w14:paraId="68808191" w14:textId="77777777" w:rsidR="003D5AA1" w:rsidRDefault="003D5AA1">
            <w:pPr>
              <w:jc w:val="center"/>
              <w:rPr>
                <w:rFonts w:eastAsia="Times New Roman"/>
              </w:rPr>
            </w:pPr>
            <w:r>
              <w:rPr>
                <w:rFonts w:eastAsia="Times New Roman"/>
              </w:rPr>
              <w:t>btn</w:t>
            </w:r>
          </w:p>
        </w:tc>
        <w:tc>
          <w:tcPr>
            <w:tcW w:w="0" w:type="auto"/>
            <w:vAlign w:val="center"/>
            <w:hideMark/>
          </w:tcPr>
          <w:p w14:paraId="24F783A6" w14:textId="77777777" w:rsidR="003D5AA1" w:rsidRDefault="003D5AA1">
            <w:pPr>
              <w:jc w:val="center"/>
              <w:rPr>
                <w:rFonts w:eastAsia="Times New Roman"/>
              </w:rPr>
            </w:pPr>
          </w:p>
        </w:tc>
        <w:tc>
          <w:tcPr>
            <w:tcW w:w="0" w:type="auto"/>
            <w:vAlign w:val="center"/>
            <w:hideMark/>
          </w:tcPr>
          <w:p w14:paraId="46824754" w14:textId="77777777" w:rsidR="003D5AA1" w:rsidRDefault="003D5AA1">
            <w:pPr>
              <w:jc w:val="center"/>
              <w:rPr>
                <w:rFonts w:eastAsia="Times New Roman"/>
                <w:sz w:val="24"/>
              </w:rPr>
            </w:pPr>
            <w:r>
              <w:rPr>
                <w:rFonts w:eastAsia="Times New Roman"/>
              </w:rPr>
              <w:t>ProgressBar</w:t>
            </w:r>
          </w:p>
        </w:tc>
        <w:tc>
          <w:tcPr>
            <w:tcW w:w="0" w:type="auto"/>
            <w:vAlign w:val="center"/>
            <w:hideMark/>
          </w:tcPr>
          <w:p w14:paraId="0EF73B0F" w14:textId="77777777" w:rsidR="003D5AA1" w:rsidRDefault="003D5AA1">
            <w:pPr>
              <w:jc w:val="center"/>
              <w:rPr>
                <w:rFonts w:eastAsia="Times New Roman"/>
              </w:rPr>
            </w:pPr>
            <w:r>
              <w:rPr>
                <w:rFonts w:eastAsia="Times New Roman"/>
              </w:rPr>
              <w:t>progress</w:t>
            </w:r>
          </w:p>
        </w:tc>
      </w:tr>
      <w:tr w:rsidR="003D5AA1" w14:paraId="73CA6D2D" w14:textId="77777777" w:rsidTr="003D5AA1">
        <w:trPr>
          <w:tblCellSpacing w:w="15" w:type="dxa"/>
        </w:trPr>
        <w:tc>
          <w:tcPr>
            <w:tcW w:w="0" w:type="auto"/>
            <w:vAlign w:val="center"/>
            <w:hideMark/>
          </w:tcPr>
          <w:p w14:paraId="738FAEC2" w14:textId="77777777" w:rsidR="003D5AA1" w:rsidRDefault="003D5AA1">
            <w:pPr>
              <w:jc w:val="center"/>
              <w:rPr>
                <w:rFonts w:eastAsia="Times New Roman"/>
              </w:rPr>
            </w:pPr>
            <w:r>
              <w:rPr>
                <w:rFonts w:eastAsia="Times New Roman"/>
              </w:rPr>
              <w:t>ImageView</w:t>
            </w:r>
          </w:p>
        </w:tc>
        <w:tc>
          <w:tcPr>
            <w:tcW w:w="0" w:type="auto"/>
            <w:vAlign w:val="center"/>
            <w:hideMark/>
          </w:tcPr>
          <w:p w14:paraId="6A303B90" w14:textId="77777777" w:rsidR="003D5AA1" w:rsidRDefault="003D5AA1">
            <w:pPr>
              <w:jc w:val="center"/>
              <w:rPr>
                <w:rFonts w:eastAsia="Times New Roman"/>
              </w:rPr>
            </w:pPr>
            <w:r>
              <w:rPr>
                <w:rFonts w:eastAsia="Times New Roman"/>
              </w:rPr>
              <w:t>iv</w:t>
            </w:r>
          </w:p>
        </w:tc>
        <w:tc>
          <w:tcPr>
            <w:tcW w:w="0" w:type="auto"/>
            <w:vAlign w:val="center"/>
            <w:hideMark/>
          </w:tcPr>
          <w:p w14:paraId="576A0384" w14:textId="77777777" w:rsidR="003D5AA1" w:rsidRDefault="003D5AA1">
            <w:pPr>
              <w:jc w:val="center"/>
              <w:rPr>
                <w:rFonts w:eastAsia="Times New Roman"/>
              </w:rPr>
            </w:pPr>
          </w:p>
        </w:tc>
        <w:tc>
          <w:tcPr>
            <w:tcW w:w="0" w:type="auto"/>
            <w:vAlign w:val="center"/>
            <w:hideMark/>
          </w:tcPr>
          <w:p w14:paraId="1915B0A1" w14:textId="77777777" w:rsidR="003D5AA1" w:rsidRDefault="003D5AA1">
            <w:pPr>
              <w:jc w:val="center"/>
              <w:rPr>
                <w:rFonts w:eastAsia="Times New Roman"/>
                <w:sz w:val="24"/>
              </w:rPr>
            </w:pPr>
            <w:r>
              <w:rPr>
                <w:rFonts w:eastAsia="Times New Roman"/>
              </w:rPr>
              <w:t>CheckBox</w:t>
            </w:r>
          </w:p>
        </w:tc>
        <w:tc>
          <w:tcPr>
            <w:tcW w:w="0" w:type="auto"/>
            <w:vAlign w:val="center"/>
            <w:hideMark/>
          </w:tcPr>
          <w:p w14:paraId="7025C383" w14:textId="77777777" w:rsidR="003D5AA1" w:rsidRDefault="003D5AA1">
            <w:pPr>
              <w:jc w:val="center"/>
              <w:rPr>
                <w:rFonts w:eastAsia="Times New Roman"/>
              </w:rPr>
            </w:pPr>
            <w:r>
              <w:rPr>
                <w:rFonts w:eastAsia="Times New Roman"/>
              </w:rPr>
              <w:t>cb</w:t>
            </w:r>
          </w:p>
        </w:tc>
      </w:tr>
      <w:tr w:rsidR="003D5AA1" w14:paraId="03454381" w14:textId="77777777" w:rsidTr="003D5AA1">
        <w:trPr>
          <w:tblCellSpacing w:w="15" w:type="dxa"/>
        </w:trPr>
        <w:tc>
          <w:tcPr>
            <w:tcW w:w="0" w:type="auto"/>
            <w:vAlign w:val="center"/>
            <w:hideMark/>
          </w:tcPr>
          <w:p w14:paraId="37CB4977" w14:textId="77777777" w:rsidR="003D5AA1" w:rsidRDefault="003D5AA1">
            <w:pPr>
              <w:jc w:val="center"/>
              <w:rPr>
                <w:rFonts w:eastAsia="Times New Roman"/>
              </w:rPr>
            </w:pPr>
            <w:r>
              <w:rPr>
                <w:rFonts w:eastAsia="Times New Roman"/>
              </w:rPr>
              <w:t>ImageButton</w:t>
            </w:r>
          </w:p>
        </w:tc>
        <w:tc>
          <w:tcPr>
            <w:tcW w:w="0" w:type="auto"/>
            <w:vAlign w:val="center"/>
            <w:hideMark/>
          </w:tcPr>
          <w:p w14:paraId="0CCE2649" w14:textId="77777777" w:rsidR="003D5AA1" w:rsidRDefault="003D5AA1">
            <w:pPr>
              <w:jc w:val="center"/>
              <w:rPr>
                <w:rFonts w:eastAsia="Times New Roman"/>
              </w:rPr>
            </w:pPr>
            <w:r>
              <w:rPr>
                <w:rFonts w:eastAsia="Times New Roman"/>
              </w:rPr>
              <w:t>ibtn</w:t>
            </w:r>
          </w:p>
        </w:tc>
        <w:tc>
          <w:tcPr>
            <w:tcW w:w="0" w:type="auto"/>
            <w:vAlign w:val="center"/>
            <w:hideMark/>
          </w:tcPr>
          <w:p w14:paraId="5B9F8001" w14:textId="77777777" w:rsidR="003D5AA1" w:rsidRDefault="003D5AA1">
            <w:pPr>
              <w:jc w:val="center"/>
              <w:rPr>
                <w:rFonts w:eastAsia="Times New Roman"/>
              </w:rPr>
            </w:pPr>
          </w:p>
        </w:tc>
        <w:tc>
          <w:tcPr>
            <w:tcW w:w="0" w:type="auto"/>
            <w:vAlign w:val="center"/>
            <w:hideMark/>
          </w:tcPr>
          <w:p w14:paraId="10FE9D21" w14:textId="77777777" w:rsidR="003D5AA1" w:rsidRDefault="003D5AA1">
            <w:pPr>
              <w:jc w:val="center"/>
              <w:rPr>
                <w:rFonts w:eastAsia="Times New Roman"/>
                <w:sz w:val="24"/>
              </w:rPr>
            </w:pPr>
            <w:r>
              <w:rPr>
                <w:rFonts w:eastAsia="Times New Roman"/>
              </w:rPr>
              <w:t>Spinner</w:t>
            </w:r>
          </w:p>
        </w:tc>
        <w:tc>
          <w:tcPr>
            <w:tcW w:w="0" w:type="auto"/>
            <w:vAlign w:val="center"/>
            <w:hideMark/>
          </w:tcPr>
          <w:p w14:paraId="12DEAAA5" w14:textId="77777777" w:rsidR="003D5AA1" w:rsidRDefault="003D5AA1">
            <w:pPr>
              <w:jc w:val="center"/>
              <w:rPr>
                <w:rFonts w:eastAsia="Times New Roman"/>
              </w:rPr>
            </w:pPr>
            <w:r>
              <w:rPr>
                <w:rFonts w:eastAsia="Times New Roman"/>
              </w:rPr>
              <w:t>spinner</w:t>
            </w:r>
          </w:p>
        </w:tc>
      </w:tr>
      <w:tr w:rsidR="003D5AA1" w14:paraId="68EFFCCD" w14:textId="77777777" w:rsidTr="003D5AA1">
        <w:trPr>
          <w:tblCellSpacing w:w="15" w:type="dxa"/>
        </w:trPr>
        <w:tc>
          <w:tcPr>
            <w:tcW w:w="0" w:type="auto"/>
            <w:vAlign w:val="center"/>
            <w:hideMark/>
          </w:tcPr>
          <w:p w14:paraId="133B4AE3" w14:textId="77777777" w:rsidR="003D5AA1" w:rsidRDefault="003D5AA1">
            <w:pPr>
              <w:jc w:val="center"/>
              <w:rPr>
                <w:rFonts w:eastAsia="Times New Roman"/>
              </w:rPr>
            </w:pPr>
            <w:r>
              <w:rPr>
                <w:rFonts w:eastAsia="Times New Roman"/>
              </w:rPr>
              <w:t>ListView</w:t>
            </w:r>
          </w:p>
        </w:tc>
        <w:tc>
          <w:tcPr>
            <w:tcW w:w="0" w:type="auto"/>
            <w:vAlign w:val="center"/>
            <w:hideMark/>
          </w:tcPr>
          <w:p w14:paraId="64B4A195" w14:textId="77777777" w:rsidR="003D5AA1" w:rsidRDefault="003D5AA1">
            <w:pPr>
              <w:jc w:val="center"/>
              <w:rPr>
                <w:rFonts w:eastAsia="Times New Roman"/>
              </w:rPr>
            </w:pPr>
            <w:r>
              <w:rPr>
                <w:rFonts w:eastAsia="Times New Roman"/>
              </w:rPr>
              <w:t>lv</w:t>
            </w:r>
          </w:p>
        </w:tc>
        <w:tc>
          <w:tcPr>
            <w:tcW w:w="0" w:type="auto"/>
            <w:vAlign w:val="center"/>
            <w:hideMark/>
          </w:tcPr>
          <w:p w14:paraId="00A7CE0A" w14:textId="77777777" w:rsidR="003D5AA1" w:rsidRDefault="003D5AA1">
            <w:pPr>
              <w:jc w:val="center"/>
              <w:rPr>
                <w:rFonts w:eastAsia="Times New Roman"/>
              </w:rPr>
            </w:pPr>
          </w:p>
        </w:tc>
        <w:tc>
          <w:tcPr>
            <w:tcW w:w="0" w:type="auto"/>
            <w:vAlign w:val="center"/>
            <w:hideMark/>
          </w:tcPr>
          <w:p w14:paraId="4098013E" w14:textId="77777777" w:rsidR="003D5AA1" w:rsidRDefault="003D5AA1">
            <w:pPr>
              <w:jc w:val="center"/>
              <w:rPr>
                <w:rFonts w:eastAsia="Times New Roman"/>
                <w:sz w:val="24"/>
              </w:rPr>
            </w:pPr>
            <w:r>
              <w:rPr>
                <w:rFonts w:eastAsia="Times New Roman"/>
              </w:rPr>
              <w:t>ScrollView</w:t>
            </w:r>
          </w:p>
        </w:tc>
        <w:tc>
          <w:tcPr>
            <w:tcW w:w="0" w:type="auto"/>
            <w:vAlign w:val="center"/>
            <w:hideMark/>
          </w:tcPr>
          <w:p w14:paraId="2274766D" w14:textId="77777777" w:rsidR="003D5AA1" w:rsidRDefault="003D5AA1">
            <w:pPr>
              <w:jc w:val="center"/>
              <w:rPr>
                <w:rFonts w:eastAsia="Times New Roman"/>
              </w:rPr>
            </w:pPr>
            <w:r>
              <w:rPr>
                <w:rFonts w:eastAsia="Times New Roman"/>
              </w:rPr>
              <w:t>sv</w:t>
            </w:r>
          </w:p>
        </w:tc>
      </w:tr>
      <w:tr w:rsidR="003D5AA1" w14:paraId="7560B5E4" w14:textId="77777777" w:rsidTr="003D5AA1">
        <w:trPr>
          <w:tblCellSpacing w:w="15" w:type="dxa"/>
        </w:trPr>
        <w:tc>
          <w:tcPr>
            <w:tcW w:w="0" w:type="auto"/>
            <w:vAlign w:val="center"/>
            <w:hideMark/>
          </w:tcPr>
          <w:p w14:paraId="59C23012" w14:textId="77777777" w:rsidR="003D5AA1" w:rsidRDefault="003D5AA1">
            <w:pPr>
              <w:jc w:val="center"/>
              <w:rPr>
                <w:rFonts w:eastAsia="Times New Roman"/>
              </w:rPr>
            </w:pPr>
          </w:p>
        </w:tc>
        <w:tc>
          <w:tcPr>
            <w:tcW w:w="0" w:type="auto"/>
            <w:vAlign w:val="center"/>
            <w:hideMark/>
          </w:tcPr>
          <w:p w14:paraId="09BAF616" w14:textId="77777777" w:rsidR="003D5AA1" w:rsidRDefault="003D5AA1">
            <w:pPr>
              <w:jc w:val="center"/>
              <w:rPr>
                <w:rFonts w:eastAsia="Times New Roman"/>
                <w:sz w:val="20"/>
                <w:szCs w:val="20"/>
              </w:rPr>
            </w:pPr>
          </w:p>
        </w:tc>
        <w:tc>
          <w:tcPr>
            <w:tcW w:w="0" w:type="auto"/>
            <w:vAlign w:val="center"/>
            <w:hideMark/>
          </w:tcPr>
          <w:p w14:paraId="647F71C6" w14:textId="77777777" w:rsidR="003D5AA1" w:rsidRDefault="003D5AA1">
            <w:pPr>
              <w:jc w:val="center"/>
              <w:rPr>
                <w:rFonts w:eastAsia="Times New Roman"/>
                <w:sz w:val="20"/>
                <w:szCs w:val="20"/>
              </w:rPr>
            </w:pPr>
          </w:p>
        </w:tc>
        <w:tc>
          <w:tcPr>
            <w:tcW w:w="0" w:type="auto"/>
            <w:vAlign w:val="center"/>
            <w:hideMark/>
          </w:tcPr>
          <w:p w14:paraId="083C9339" w14:textId="77777777" w:rsidR="003D5AA1" w:rsidRDefault="003D5AA1">
            <w:pPr>
              <w:jc w:val="center"/>
              <w:rPr>
                <w:rFonts w:eastAsia="Times New Roman"/>
                <w:sz w:val="20"/>
                <w:szCs w:val="20"/>
              </w:rPr>
            </w:pPr>
          </w:p>
        </w:tc>
        <w:tc>
          <w:tcPr>
            <w:tcW w:w="0" w:type="auto"/>
            <w:vAlign w:val="center"/>
            <w:hideMark/>
          </w:tcPr>
          <w:p w14:paraId="16E8A077" w14:textId="77777777" w:rsidR="003D5AA1" w:rsidRDefault="003D5AA1">
            <w:pPr>
              <w:jc w:val="center"/>
              <w:rPr>
                <w:rFonts w:eastAsia="Times New Roman"/>
                <w:sz w:val="20"/>
                <w:szCs w:val="20"/>
              </w:rPr>
            </w:pPr>
          </w:p>
        </w:tc>
      </w:tr>
      <w:tr w:rsidR="003D5AA1" w14:paraId="38E83BB7" w14:textId="77777777" w:rsidTr="003D5AA1">
        <w:trPr>
          <w:tblCellSpacing w:w="15" w:type="dxa"/>
        </w:trPr>
        <w:tc>
          <w:tcPr>
            <w:tcW w:w="0" w:type="auto"/>
            <w:vAlign w:val="center"/>
            <w:hideMark/>
          </w:tcPr>
          <w:p w14:paraId="1A2EE2AB" w14:textId="77777777" w:rsidR="003D5AA1" w:rsidRDefault="003D5AA1">
            <w:pPr>
              <w:jc w:val="center"/>
              <w:rPr>
                <w:rFonts w:eastAsia="Times New Roman"/>
                <w:sz w:val="24"/>
              </w:rPr>
            </w:pPr>
            <w:r>
              <w:rPr>
                <w:rFonts w:eastAsia="Times New Roman"/>
              </w:rPr>
              <w:t>LinearLayout</w:t>
            </w:r>
          </w:p>
        </w:tc>
        <w:tc>
          <w:tcPr>
            <w:tcW w:w="0" w:type="auto"/>
            <w:vAlign w:val="center"/>
            <w:hideMark/>
          </w:tcPr>
          <w:p w14:paraId="13BA70E6" w14:textId="77777777" w:rsidR="003D5AA1" w:rsidRDefault="003D5AA1">
            <w:pPr>
              <w:jc w:val="center"/>
              <w:rPr>
                <w:rFonts w:eastAsia="Times New Roman"/>
              </w:rPr>
            </w:pPr>
            <w:r>
              <w:rPr>
                <w:rFonts w:eastAsia="Times New Roman"/>
              </w:rPr>
              <w:t>ll</w:t>
            </w:r>
          </w:p>
        </w:tc>
        <w:tc>
          <w:tcPr>
            <w:tcW w:w="0" w:type="auto"/>
            <w:vAlign w:val="center"/>
            <w:hideMark/>
          </w:tcPr>
          <w:p w14:paraId="7289D290" w14:textId="77777777" w:rsidR="003D5AA1" w:rsidRDefault="003D5AA1">
            <w:pPr>
              <w:jc w:val="center"/>
              <w:rPr>
                <w:rFonts w:eastAsia="Times New Roman"/>
              </w:rPr>
            </w:pPr>
          </w:p>
        </w:tc>
        <w:tc>
          <w:tcPr>
            <w:tcW w:w="0" w:type="auto"/>
            <w:vAlign w:val="center"/>
            <w:hideMark/>
          </w:tcPr>
          <w:p w14:paraId="2C5FC232" w14:textId="77777777" w:rsidR="003D5AA1" w:rsidRDefault="003D5AA1">
            <w:pPr>
              <w:jc w:val="center"/>
              <w:rPr>
                <w:rFonts w:eastAsia="Times New Roman"/>
                <w:sz w:val="24"/>
              </w:rPr>
            </w:pPr>
            <w:r>
              <w:rPr>
                <w:rFonts w:eastAsia="Times New Roman"/>
              </w:rPr>
              <w:t>RelativeLayout</w:t>
            </w:r>
          </w:p>
        </w:tc>
        <w:tc>
          <w:tcPr>
            <w:tcW w:w="0" w:type="auto"/>
            <w:vAlign w:val="center"/>
            <w:hideMark/>
          </w:tcPr>
          <w:p w14:paraId="70A9B095" w14:textId="77777777" w:rsidR="003D5AA1" w:rsidRDefault="003D5AA1">
            <w:pPr>
              <w:jc w:val="center"/>
              <w:rPr>
                <w:rFonts w:eastAsia="Times New Roman"/>
              </w:rPr>
            </w:pPr>
            <w:r>
              <w:rPr>
                <w:rFonts w:eastAsia="Times New Roman"/>
              </w:rPr>
              <w:t>rl</w:t>
            </w:r>
          </w:p>
        </w:tc>
      </w:tr>
      <w:tr w:rsidR="003D5AA1" w14:paraId="63DD72C8" w14:textId="77777777" w:rsidTr="003D5AA1">
        <w:trPr>
          <w:tblCellSpacing w:w="15" w:type="dxa"/>
        </w:trPr>
        <w:tc>
          <w:tcPr>
            <w:tcW w:w="0" w:type="auto"/>
            <w:vAlign w:val="center"/>
            <w:hideMark/>
          </w:tcPr>
          <w:p w14:paraId="4047B16C" w14:textId="77777777" w:rsidR="003D5AA1" w:rsidRDefault="003D5AA1">
            <w:pPr>
              <w:jc w:val="center"/>
              <w:rPr>
                <w:rFonts w:eastAsia="Times New Roman"/>
              </w:rPr>
            </w:pPr>
            <w:r>
              <w:rPr>
                <w:rFonts w:eastAsia="Times New Roman"/>
              </w:rPr>
              <w:t>FramLayout</w:t>
            </w:r>
          </w:p>
        </w:tc>
        <w:tc>
          <w:tcPr>
            <w:tcW w:w="0" w:type="auto"/>
            <w:vAlign w:val="center"/>
            <w:hideMark/>
          </w:tcPr>
          <w:p w14:paraId="196E6330" w14:textId="77777777" w:rsidR="003D5AA1" w:rsidRDefault="003D5AA1">
            <w:pPr>
              <w:jc w:val="center"/>
              <w:rPr>
                <w:rFonts w:eastAsia="Times New Roman"/>
              </w:rPr>
            </w:pPr>
            <w:r>
              <w:rPr>
                <w:rFonts w:eastAsia="Times New Roman"/>
              </w:rPr>
              <w:t>fl</w:t>
            </w:r>
          </w:p>
        </w:tc>
        <w:tc>
          <w:tcPr>
            <w:tcW w:w="0" w:type="auto"/>
            <w:vAlign w:val="center"/>
            <w:hideMark/>
          </w:tcPr>
          <w:p w14:paraId="3ADFF1F1" w14:textId="77777777" w:rsidR="003D5AA1" w:rsidRDefault="003D5AA1">
            <w:pPr>
              <w:jc w:val="center"/>
              <w:rPr>
                <w:rFonts w:eastAsia="Times New Roman"/>
              </w:rPr>
            </w:pPr>
          </w:p>
        </w:tc>
        <w:tc>
          <w:tcPr>
            <w:tcW w:w="0" w:type="auto"/>
            <w:vAlign w:val="center"/>
            <w:hideMark/>
          </w:tcPr>
          <w:p w14:paraId="3C518BA9" w14:textId="77777777" w:rsidR="003D5AA1" w:rsidRDefault="003D5AA1">
            <w:pPr>
              <w:jc w:val="center"/>
              <w:rPr>
                <w:rFonts w:eastAsia="Times New Roman"/>
                <w:sz w:val="24"/>
              </w:rPr>
            </w:pPr>
            <w:r>
              <w:rPr>
                <w:rFonts w:eastAsia="Times New Roman"/>
              </w:rPr>
              <w:t>TableLayout</w:t>
            </w:r>
          </w:p>
        </w:tc>
        <w:tc>
          <w:tcPr>
            <w:tcW w:w="0" w:type="auto"/>
            <w:vAlign w:val="center"/>
            <w:hideMark/>
          </w:tcPr>
          <w:p w14:paraId="1F679575" w14:textId="77777777" w:rsidR="003D5AA1" w:rsidRDefault="003D5AA1">
            <w:pPr>
              <w:jc w:val="center"/>
              <w:rPr>
                <w:rFonts w:eastAsia="Times New Roman"/>
              </w:rPr>
            </w:pPr>
            <w:r>
              <w:rPr>
                <w:rFonts w:eastAsia="Times New Roman"/>
              </w:rPr>
              <w:t>tl</w:t>
            </w:r>
          </w:p>
        </w:tc>
      </w:tr>
    </w:tbl>
    <w:p w14:paraId="41895539" w14:textId="77777777" w:rsidR="003D5AA1" w:rsidRDefault="003D5AA1" w:rsidP="003D5AA1">
      <w:pPr>
        <w:pStyle w:val="ab"/>
      </w:pPr>
      <w:r>
        <w:t>以上缩写为代表控件的缩写，其</w:t>
      </w:r>
      <w:r>
        <w:t>id</w:t>
      </w:r>
      <w:r>
        <w:t>全称需根据配合所在布局及其功能意义而定</w:t>
      </w:r>
      <w:r>
        <w:t>,</w:t>
      </w:r>
      <w:r>
        <w:t>缩写</w:t>
      </w:r>
      <w:r>
        <w:t>_{</w:t>
      </w:r>
      <w:r>
        <w:t>范围</w:t>
      </w:r>
      <w:r>
        <w:t>_}</w:t>
      </w:r>
      <w:r>
        <w:t>意义</w:t>
      </w:r>
      <w:r>
        <w:t>,</w:t>
      </w:r>
      <w:r>
        <w:t>例如：</w:t>
      </w:r>
    </w:p>
    <w:p w14:paraId="4C973B21" w14:textId="77777777" w:rsidR="003D5AA1" w:rsidRDefault="003D5AA1" w:rsidP="003D5AA1">
      <w:pPr>
        <w:pStyle w:val="ab"/>
      </w:pPr>
      <w:r>
        <w:t>登录按钮：</w:t>
      </w:r>
      <w:proofErr w:type="spellStart"/>
      <w:r>
        <w:t>btn_login</w:t>
      </w:r>
      <w:proofErr w:type="spellEnd"/>
      <w:r>
        <w:t>;</w:t>
      </w:r>
    </w:p>
    <w:p w14:paraId="60C44F81" w14:textId="77777777" w:rsidR="003D5AA1" w:rsidRDefault="003D5AA1" w:rsidP="003D5AA1">
      <w:pPr>
        <w:pStyle w:val="ab"/>
      </w:pPr>
      <w:r>
        <w:t>相对布局的</w:t>
      </w:r>
      <w:r>
        <w:t>tab</w:t>
      </w:r>
      <w:r>
        <w:t>栏：</w:t>
      </w:r>
      <w:proofErr w:type="spellStart"/>
      <w:r>
        <w:t>rl_tab</w:t>
      </w:r>
      <w:proofErr w:type="spellEnd"/>
      <w:r>
        <w:t>;</w:t>
      </w:r>
    </w:p>
    <w:p w14:paraId="662B04FE" w14:textId="77777777" w:rsidR="003D5AA1" w:rsidRDefault="003D5AA1" w:rsidP="003D5AA1">
      <w:pPr>
        <w:pStyle w:val="ab"/>
      </w:pPr>
      <w:r>
        <w:t>标题栏文本：</w:t>
      </w:r>
      <w:proofErr w:type="spellStart"/>
      <w:r>
        <w:t>tv_head_title</w:t>
      </w:r>
      <w:proofErr w:type="spellEnd"/>
    </w:p>
    <w:p w14:paraId="1B6B6B27" w14:textId="77777777" w:rsidR="003D5AA1" w:rsidRDefault="003D5AA1" w:rsidP="003D5AA1">
      <w:pPr>
        <w:widowControl/>
        <w:numPr>
          <w:ilvl w:val="0"/>
          <w:numId w:val="27"/>
        </w:numPr>
        <w:spacing w:before="100" w:beforeAutospacing="1" w:after="100" w:afterAutospacing="1"/>
        <w:jc w:val="left"/>
        <w:rPr>
          <w:rFonts w:eastAsia="Times New Roman"/>
        </w:rPr>
      </w:pPr>
      <w:r>
        <w:rPr>
          <w:rStyle w:val="aa"/>
          <w:rFonts w:ascii="MS Mincho" w:eastAsia="MS Mincho" w:hAnsi="MS Mincho" w:cs="MS Mincho"/>
        </w:rPr>
        <w:t>布局</w:t>
      </w:r>
      <w:r>
        <w:rPr>
          <w:rStyle w:val="aa"/>
          <w:rFonts w:eastAsia="Times New Roman"/>
        </w:rPr>
        <w:t xml:space="preserve"> layout</w:t>
      </w:r>
      <w:r>
        <w:rPr>
          <w:rStyle w:val="aa"/>
          <w:rFonts w:ascii="MS Mincho" w:eastAsia="MS Mincho" w:hAnsi="MS Mincho" w:cs="MS Mincho"/>
        </w:rPr>
        <w:t>命名</w:t>
      </w:r>
    </w:p>
    <w:p w14:paraId="02FA79B5" w14:textId="77777777" w:rsidR="003D5AA1" w:rsidRDefault="003D5AA1" w:rsidP="003D5AA1">
      <w:pPr>
        <w:pStyle w:val="ab"/>
      </w:pPr>
      <w:r>
        <w:t>类型</w:t>
      </w:r>
      <w:r>
        <w:t>_{</w:t>
      </w:r>
      <w:r>
        <w:t>范围</w:t>
      </w:r>
      <w:r>
        <w:t>_}</w:t>
      </w:r>
      <w:r>
        <w:t>功能，范围可选，只在有明确定义的范围内才需要加上。</w:t>
      </w:r>
      <w:r>
        <w:br/>
      </w:r>
      <w:r>
        <w:t>以下为几种常用的组件类型命名：</w:t>
      </w:r>
    </w:p>
    <w:p w14:paraId="5E1BD39E" w14:textId="77777777" w:rsidR="003D5AA1" w:rsidRDefault="003D5AA1" w:rsidP="003D5AA1">
      <w:pPr>
        <w:pStyle w:val="ab"/>
      </w:pPr>
      <w:r>
        <w:t>activity_{</w:t>
      </w:r>
      <w:r>
        <w:t>范围</w:t>
      </w:r>
      <w:r>
        <w:t>_}</w:t>
      </w:r>
      <w:r>
        <w:t>功能，为</w:t>
      </w:r>
      <w:r>
        <w:t>Activity</w:t>
      </w:r>
      <w:r>
        <w:t>的命名格式</w:t>
      </w:r>
      <w:r>
        <w:t>:</w:t>
      </w:r>
      <w:proofErr w:type="spellStart"/>
      <w:r>
        <w:t>activity_login</w:t>
      </w:r>
      <w:proofErr w:type="spellEnd"/>
    </w:p>
    <w:p w14:paraId="6C923D73" w14:textId="77777777" w:rsidR="003D5AA1" w:rsidRDefault="003D5AA1" w:rsidP="003D5AA1">
      <w:pPr>
        <w:pStyle w:val="ab"/>
      </w:pPr>
      <w:r>
        <w:t>fragment_{</w:t>
      </w:r>
      <w:r>
        <w:t>范围</w:t>
      </w:r>
      <w:r>
        <w:t>_}</w:t>
      </w:r>
      <w:r>
        <w:t>功能，为</w:t>
      </w:r>
      <w:r>
        <w:t>Fragment</w:t>
      </w:r>
      <w:r>
        <w:t>的命名格式</w:t>
      </w:r>
    </w:p>
    <w:p w14:paraId="414C4895" w14:textId="77777777" w:rsidR="003D5AA1" w:rsidRDefault="003D5AA1" w:rsidP="003D5AA1">
      <w:pPr>
        <w:pStyle w:val="ab"/>
      </w:pPr>
      <w:r>
        <w:t>dialog_{</w:t>
      </w:r>
      <w:r>
        <w:t>范围</w:t>
      </w:r>
      <w:r>
        <w:t>_}</w:t>
      </w:r>
      <w:r>
        <w:t>功能，为</w:t>
      </w:r>
      <w:r>
        <w:t>Dialog</w:t>
      </w:r>
      <w:r>
        <w:t>的命名格式</w:t>
      </w:r>
    </w:p>
    <w:p w14:paraId="268953DF" w14:textId="77777777" w:rsidR="003D5AA1" w:rsidRDefault="003D5AA1" w:rsidP="003D5AA1">
      <w:pPr>
        <w:pStyle w:val="ab"/>
      </w:pPr>
      <w:proofErr w:type="spellStart"/>
      <w:r>
        <w:t>header_list</w:t>
      </w:r>
      <w:proofErr w:type="spellEnd"/>
      <w:r>
        <w:t>_{</w:t>
      </w:r>
      <w:r>
        <w:t>范围</w:t>
      </w:r>
      <w:r>
        <w:t>_}</w:t>
      </w:r>
      <w:r>
        <w:t>功能，为</w:t>
      </w:r>
      <w:proofErr w:type="spellStart"/>
      <w:r>
        <w:t>ListView</w:t>
      </w:r>
      <w:proofErr w:type="spellEnd"/>
      <w:r>
        <w:t>的</w:t>
      </w:r>
      <w:proofErr w:type="spellStart"/>
      <w:r>
        <w:t>HeaderView</w:t>
      </w:r>
      <w:proofErr w:type="spellEnd"/>
      <w:r>
        <w:t>命名格式</w:t>
      </w:r>
    </w:p>
    <w:p w14:paraId="7D636062" w14:textId="77777777" w:rsidR="003D5AA1" w:rsidRDefault="003D5AA1" w:rsidP="003D5AA1">
      <w:pPr>
        <w:pStyle w:val="ab"/>
      </w:pPr>
      <w:proofErr w:type="spellStart"/>
      <w:r>
        <w:t>footer_list</w:t>
      </w:r>
      <w:proofErr w:type="spellEnd"/>
      <w:r>
        <w:t>_{</w:t>
      </w:r>
      <w:r>
        <w:t>范围</w:t>
      </w:r>
      <w:r>
        <w:t>_}</w:t>
      </w:r>
      <w:r>
        <w:t>功能，为</w:t>
      </w:r>
      <w:proofErr w:type="spellStart"/>
      <w:r>
        <w:t>ListView</w:t>
      </w:r>
      <w:proofErr w:type="spellEnd"/>
      <w:r>
        <w:t>的</w:t>
      </w:r>
      <w:proofErr w:type="spellStart"/>
      <w:r>
        <w:t>FooterView</w:t>
      </w:r>
      <w:proofErr w:type="spellEnd"/>
      <w:r>
        <w:t>命名格式</w:t>
      </w:r>
    </w:p>
    <w:p w14:paraId="68758FA7" w14:textId="77777777" w:rsidR="003D5AA1" w:rsidRDefault="003D5AA1" w:rsidP="003D5AA1">
      <w:pPr>
        <w:widowControl/>
        <w:numPr>
          <w:ilvl w:val="0"/>
          <w:numId w:val="28"/>
        </w:numPr>
        <w:spacing w:before="100" w:beforeAutospacing="1" w:after="100" w:afterAutospacing="1"/>
        <w:jc w:val="left"/>
        <w:rPr>
          <w:rFonts w:eastAsia="Times New Roman"/>
        </w:rPr>
      </w:pPr>
      <w:r>
        <w:rPr>
          <w:rStyle w:val="aa"/>
          <w:rFonts w:eastAsia="Times New Roman"/>
        </w:rPr>
        <w:t>strings</w:t>
      </w:r>
      <w:r>
        <w:rPr>
          <w:rStyle w:val="aa"/>
          <w:rFonts w:ascii="MS Mincho" w:eastAsia="MS Mincho" w:hAnsi="MS Mincho" w:cs="MS Mincho"/>
        </w:rPr>
        <w:t>的命名</w:t>
      </w:r>
    </w:p>
    <w:p w14:paraId="0114E3D8" w14:textId="77777777" w:rsidR="003D5AA1" w:rsidRDefault="003D5AA1" w:rsidP="003D5AA1">
      <w:pPr>
        <w:pStyle w:val="ab"/>
      </w:pPr>
      <w:r>
        <w:t>类型</w:t>
      </w:r>
      <w:r>
        <w:t>_{</w:t>
      </w:r>
      <w:r>
        <w:t>范围</w:t>
      </w:r>
      <w:r>
        <w:t>_}</w:t>
      </w:r>
      <w:r>
        <w:t>功能，范围可选。</w:t>
      </w:r>
      <w:r>
        <w:br/>
      </w:r>
      <w:r>
        <w:t>以下为几种常用的命名：</w:t>
      </w:r>
    </w:p>
    <w:p w14:paraId="197597B5" w14:textId="77777777" w:rsidR="003D5AA1" w:rsidRDefault="003D5AA1" w:rsidP="003D5AA1">
      <w:pPr>
        <w:pStyle w:val="ab"/>
      </w:pPr>
      <w:r>
        <w:t>页面标题，命名格式为：</w:t>
      </w:r>
      <w:r>
        <w:t>title_</w:t>
      </w:r>
      <w:r>
        <w:t>页面</w:t>
      </w:r>
    </w:p>
    <w:p w14:paraId="4F49C41C" w14:textId="77777777" w:rsidR="003D5AA1" w:rsidRDefault="003D5AA1" w:rsidP="003D5AA1">
      <w:pPr>
        <w:pStyle w:val="ab"/>
      </w:pPr>
      <w:r>
        <w:t>按钮文字，命名格式为：</w:t>
      </w:r>
      <w:proofErr w:type="spellStart"/>
      <w:r>
        <w:t>btn</w:t>
      </w:r>
      <w:proofErr w:type="spellEnd"/>
      <w:r>
        <w:t>_</w:t>
      </w:r>
      <w:r>
        <w:t>按钮事件</w:t>
      </w:r>
    </w:p>
    <w:p w14:paraId="5BF544D8" w14:textId="77777777" w:rsidR="003D5AA1" w:rsidRDefault="003D5AA1" w:rsidP="003D5AA1">
      <w:pPr>
        <w:pStyle w:val="ab"/>
      </w:pPr>
      <w:r>
        <w:lastRenderedPageBreak/>
        <w:t>标签文字，命名格式为：</w:t>
      </w:r>
      <w:r>
        <w:t>label_</w:t>
      </w:r>
      <w:r>
        <w:t>标签文字</w:t>
      </w:r>
    </w:p>
    <w:p w14:paraId="6B5EEC61" w14:textId="77777777" w:rsidR="003D5AA1" w:rsidRDefault="003D5AA1" w:rsidP="003D5AA1">
      <w:pPr>
        <w:pStyle w:val="ab"/>
      </w:pPr>
      <w:r>
        <w:t>选项卡文字，命名格式为：</w:t>
      </w:r>
      <w:r>
        <w:t>tab_</w:t>
      </w:r>
      <w:r>
        <w:t>选项卡文字</w:t>
      </w:r>
    </w:p>
    <w:p w14:paraId="339F443E" w14:textId="77777777" w:rsidR="003D5AA1" w:rsidRDefault="003D5AA1" w:rsidP="003D5AA1">
      <w:pPr>
        <w:pStyle w:val="ab"/>
      </w:pPr>
      <w:r>
        <w:t>消息框文字，命名格式为：</w:t>
      </w:r>
      <w:r>
        <w:t>toast_</w:t>
      </w:r>
      <w:r>
        <w:t>消息</w:t>
      </w:r>
    </w:p>
    <w:p w14:paraId="0009D3DF" w14:textId="77777777" w:rsidR="003D5AA1" w:rsidRDefault="003D5AA1" w:rsidP="003D5AA1">
      <w:pPr>
        <w:pStyle w:val="ab"/>
      </w:pPr>
      <w:r>
        <w:t>编辑框的提示文字，命名格式为：</w:t>
      </w:r>
      <w:r>
        <w:t>hint_</w:t>
      </w:r>
      <w:r>
        <w:t>提示信息</w:t>
      </w:r>
    </w:p>
    <w:p w14:paraId="1411C138" w14:textId="77777777" w:rsidR="003D5AA1" w:rsidRDefault="003D5AA1" w:rsidP="003D5AA1">
      <w:pPr>
        <w:pStyle w:val="ab"/>
      </w:pPr>
      <w:r>
        <w:t>图片的描述文字，命名格式为：</w:t>
      </w:r>
      <w:proofErr w:type="spellStart"/>
      <w:r>
        <w:t>desc</w:t>
      </w:r>
      <w:proofErr w:type="spellEnd"/>
      <w:r>
        <w:t>_</w:t>
      </w:r>
      <w:r>
        <w:t>图片文字</w:t>
      </w:r>
    </w:p>
    <w:p w14:paraId="082E4575" w14:textId="77777777" w:rsidR="003D5AA1" w:rsidRDefault="003D5AA1" w:rsidP="003D5AA1">
      <w:pPr>
        <w:pStyle w:val="ab"/>
      </w:pPr>
      <w:r>
        <w:t>对话框的文字，命名格式为：</w:t>
      </w:r>
      <w:r>
        <w:t>dialog_</w:t>
      </w:r>
      <w:r>
        <w:t>文字</w:t>
      </w:r>
    </w:p>
    <w:p w14:paraId="722B5EE7" w14:textId="77777777" w:rsidR="003D5AA1" w:rsidRDefault="003D5AA1" w:rsidP="003D5AA1">
      <w:pPr>
        <w:pStyle w:val="ab"/>
      </w:pPr>
      <w:r>
        <w:t>menu</w:t>
      </w:r>
      <w:r>
        <w:t>的</w:t>
      </w:r>
      <w:r>
        <w:t>item</w:t>
      </w:r>
      <w:r>
        <w:t>文字，命名格式为：</w:t>
      </w:r>
      <w:r>
        <w:t>action_</w:t>
      </w:r>
      <w:r>
        <w:t>文字</w:t>
      </w:r>
    </w:p>
    <w:p w14:paraId="04E4C3EB" w14:textId="77777777" w:rsidR="003D5AA1" w:rsidRDefault="003D5AA1" w:rsidP="003D5AA1">
      <w:pPr>
        <w:widowControl/>
        <w:numPr>
          <w:ilvl w:val="0"/>
          <w:numId w:val="29"/>
        </w:numPr>
        <w:spacing w:before="100" w:beforeAutospacing="1" w:after="100" w:afterAutospacing="1"/>
        <w:jc w:val="left"/>
        <w:rPr>
          <w:rFonts w:eastAsia="Times New Roman"/>
        </w:rPr>
      </w:pPr>
      <w:r>
        <w:rPr>
          <w:rStyle w:val="aa"/>
          <w:rFonts w:eastAsia="Times New Roman"/>
        </w:rPr>
        <w:t>colors</w:t>
      </w:r>
      <w:r>
        <w:rPr>
          <w:rStyle w:val="aa"/>
          <w:rFonts w:ascii="MS Mincho" w:eastAsia="MS Mincho" w:hAnsi="MS Mincho" w:cs="MS Mincho"/>
        </w:rPr>
        <w:t>的命名</w:t>
      </w:r>
    </w:p>
    <w:p w14:paraId="573CC358" w14:textId="77777777" w:rsidR="003D5AA1" w:rsidRDefault="003D5AA1" w:rsidP="003D5AA1">
      <w:pPr>
        <w:pStyle w:val="ab"/>
      </w:pPr>
      <w:r>
        <w:t>前缀</w:t>
      </w:r>
      <w:r>
        <w:t>{_</w:t>
      </w:r>
      <w:r>
        <w:t>控件</w:t>
      </w:r>
      <w:r>
        <w:t>}{_</w:t>
      </w:r>
      <w:r>
        <w:t>范围</w:t>
      </w:r>
      <w:r>
        <w:t>}{_</w:t>
      </w:r>
      <w:r>
        <w:t>后缀</w:t>
      </w:r>
      <w:r>
        <w:t>}</w:t>
      </w:r>
      <w:r>
        <w:t>，控件、范围、后缀可选，但控件和范围至少要有一个：</w:t>
      </w:r>
    </w:p>
    <w:p w14:paraId="511EF0EB" w14:textId="77777777" w:rsidR="003D5AA1" w:rsidRDefault="003D5AA1" w:rsidP="003D5AA1">
      <w:pPr>
        <w:pStyle w:val="ab"/>
      </w:pPr>
      <w:r>
        <w:t>背景颜色，添加</w:t>
      </w:r>
      <w:proofErr w:type="spellStart"/>
      <w:r>
        <w:t>bg</w:t>
      </w:r>
      <w:proofErr w:type="spellEnd"/>
      <w:r>
        <w:t>前缀</w:t>
      </w:r>
    </w:p>
    <w:p w14:paraId="2B0D3B11" w14:textId="77777777" w:rsidR="003D5AA1" w:rsidRDefault="003D5AA1" w:rsidP="003D5AA1">
      <w:pPr>
        <w:pStyle w:val="ab"/>
      </w:pPr>
      <w:r>
        <w:t>文本颜色，添加</w:t>
      </w:r>
      <w:r>
        <w:t>text</w:t>
      </w:r>
      <w:r>
        <w:t>前缀</w:t>
      </w:r>
    </w:p>
    <w:p w14:paraId="359FD0E5" w14:textId="77777777" w:rsidR="003D5AA1" w:rsidRDefault="003D5AA1" w:rsidP="003D5AA1">
      <w:pPr>
        <w:pStyle w:val="ab"/>
      </w:pPr>
      <w:r>
        <w:t>分割线颜色，添加</w:t>
      </w:r>
      <w:r>
        <w:t>div</w:t>
      </w:r>
      <w:r>
        <w:t>前缀</w:t>
      </w:r>
    </w:p>
    <w:p w14:paraId="4F1DB33D" w14:textId="77777777" w:rsidR="003D5AA1" w:rsidRDefault="003D5AA1" w:rsidP="003D5AA1">
      <w:pPr>
        <w:pStyle w:val="ab"/>
      </w:pPr>
      <w:r>
        <w:t>区分状态时，默认状态的颜色，添加</w:t>
      </w:r>
      <w:r>
        <w:t>normal</w:t>
      </w:r>
      <w:r>
        <w:t>后缀</w:t>
      </w:r>
    </w:p>
    <w:p w14:paraId="41720107" w14:textId="77777777" w:rsidR="003D5AA1" w:rsidRDefault="003D5AA1" w:rsidP="003D5AA1">
      <w:pPr>
        <w:pStyle w:val="ab"/>
      </w:pPr>
      <w:r>
        <w:t>区分状态时，按下时的颜色，添加</w:t>
      </w:r>
      <w:r>
        <w:t>pressed</w:t>
      </w:r>
      <w:r>
        <w:t>后缀</w:t>
      </w:r>
    </w:p>
    <w:p w14:paraId="4D9E4987" w14:textId="77777777" w:rsidR="003D5AA1" w:rsidRDefault="003D5AA1" w:rsidP="003D5AA1">
      <w:pPr>
        <w:pStyle w:val="ab"/>
      </w:pPr>
      <w:r>
        <w:t>区分状态时，选中时的颜色，添加</w:t>
      </w:r>
      <w:r>
        <w:t>selected</w:t>
      </w:r>
      <w:r>
        <w:t>后缀</w:t>
      </w:r>
    </w:p>
    <w:p w14:paraId="4C778DAB" w14:textId="77777777" w:rsidR="003D5AA1" w:rsidRDefault="003D5AA1" w:rsidP="003D5AA1">
      <w:pPr>
        <w:pStyle w:val="ab"/>
      </w:pPr>
      <w:r>
        <w:t>区分状态时，不可用时的颜色，添加</w:t>
      </w:r>
      <w:r>
        <w:t>disable</w:t>
      </w:r>
      <w:r>
        <w:t>后缀</w:t>
      </w:r>
    </w:p>
    <w:p w14:paraId="2182B9DB" w14:textId="77777777" w:rsidR="003D5AA1" w:rsidRDefault="003D5AA1" w:rsidP="003D5AA1">
      <w:pPr>
        <w:widowControl/>
        <w:numPr>
          <w:ilvl w:val="0"/>
          <w:numId w:val="30"/>
        </w:numPr>
        <w:spacing w:before="100" w:beforeAutospacing="1" w:after="100" w:afterAutospacing="1"/>
        <w:jc w:val="left"/>
        <w:rPr>
          <w:rFonts w:eastAsia="Times New Roman"/>
        </w:rPr>
      </w:pPr>
      <w:r>
        <w:rPr>
          <w:rStyle w:val="aa"/>
          <w:rFonts w:eastAsia="Times New Roman"/>
        </w:rPr>
        <w:t>drawable</w:t>
      </w:r>
      <w:r>
        <w:rPr>
          <w:rStyle w:val="aa"/>
          <w:rFonts w:ascii="MS Mincho" w:eastAsia="MS Mincho" w:hAnsi="MS Mincho" w:cs="MS Mincho"/>
        </w:rPr>
        <w:t>的命名</w:t>
      </w:r>
    </w:p>
    <w:p w14:paraId="2F20CD24" w14:textId="77777777" w:rsidR="003D5AA1" w:rsidRDefault="003D5AA1" w:rsidP="003D5AA1">
      <w:pPr>
        <w:pStyle w:val="ab"/>
      </w:pPr>
      <w:r>
        <w:t>跟以上</w:t>
      </w:r>
      <w:r>
        <w:t>colors</w:t>
      </w:r>
      <w:r>
        <w:t>的命名类似，此处多了选择器</w:t>
      </w:r>
    </w:p>
    <w:p w14:paraId="186ABBF7" w14:textId="77777777" w:rsidR="003D5AA1" w:rsidRDefault="003D5AA1" w:rsidP="003D5AA1">
      <w:pPr>
        <w:pStyle w:val="ab"/>
      </w:pPr>
      <w:r>
        <w:t>添加</w:t>
      </w:r>
      <w:r>
        <w:t>selector</w:t>
      </w:r>
      <w:r>
        <w:t>后缀（一般为</w:t>
      </w:r>
      <w:proofErr w:type="spellStart"/>
      <w:r>
        <w:t>ListView</w:t>
      </w:r>
      <w:proofErr w:type="spellEnd"/>
      <w:r>
        <w:t>的</w:t>
      </w:r>
      <w:r>
        <w:t>selector</w:t>
      </w:r>
      <w:r>
        <w:t>或按钮的</w:t>
      </w:r>
      <w:r>
        <w:t>selector</w:t>
      </w:r>
      <w:r>
        <w:t>）</w:t>
      </w:r>
    </w:p>
    <w:p w14:paraId="51B9BD0F" w14:textId="77777777" w:rsidR="003D5AA1" w:rsidRDefault="003D5AA1" w:rsidP="003D5AA1">
      <w:pPr>
        <w:widowControl/>
        <w:numPr>
          <w:ilvl w:val="0"/>
          <w:numId w:val="31"/>
        </w:numPr>
        <w:spacing w:before="100" w:beforeAutospacing="1" w:after="100" w:afterAutospacing="1"/>
        <w:jc w:val="left"/>
        <w:rPr>
          <w:rFonts w:eastAsia="Times New Roman"/>
        </w:rPr>
      </w:pPr>
      <w:r>
        <w:rPr>
          <w:rStyle w:val="aa"/>
          <w:rFonts w:ascii="SimSun" w:eastAsia="SimSun" w:hAnsi="SimSun" w:cs="SimSun"/>
        </w:rPr>
        <w:t>动画文件命</w:t>
      </w:r>
      <w:r>
        <w:rPr>
          <w:rStyle w:val="aa"/>
          <w:rFonts w:ascii="MS Mincho" w:eastAsia="MS Mincho" w:hAnsi="MS Mincho" w:cs="MS Mincho"/>
        </w:rPr>
        <w:t>名</w:t>
      </w:r>
    </w:p>
    <w:p w14:paraId="5D96C97B" w14:textId="77777777" w:rsidR="003D5AA1" w:rsidRDefault="003D5AA1" w:rsidP="003D5AA1">
      <w:pPr>
        <w:pStyle w:val="ab"/>
      </w:pPr>
      <w:r>
        <w:t>动画类型</w:t>
      </w:r>
      <w:r>
        <w:t>_</w:t>
      </w:r>
      <w:r>
        <w:t>动画方向</w:t>
      </w:r>
    </w:p>
    <w:p w14:paraId="7CBC5623" w14:textId="77777777" w:rsidR="003D5AA1" w:rsidRDefault="003D5AA1" w:rsidP="003D5AA1">
      <w:pPr>
        <w:pStyle w:val="ab"/>
      </w:pPr>
      <w:proofErr w:type="spellStart"/>
      <w:r>
        <w:t>fade_in</w:t>
      </w:r>
      <w:proofErr w:type="spellEnd"/>
      <w:r>
        <w:t>，淡入</w:t>
      </w:r>
    </w:p>
    <w:p w14:paraId="6041707A" w14:textId="77777777" w:rsidR="003D5AA1" w:rsidRDefault="003D5AA1" w:rsidP="003D5AA1">
      <w:pPr>
        <w:pStyle w:val="ab"/>
      </w:pPr>
      <w:proofErr w:type="spellStart"/>
      <w:r>
        <w:t>fade_out</w:t>
      </w:r>
      <w:proofErr w:type="spellEnd"/>
      <w:r>
        <w:t>，淡出</w:t>
      </w:r>
    </w:p>
    <w:p w14:paraId="4984EA96" w14:textId="77777777" w:rsidR="003D5AA1" w:rsidRDefault="003D5AA1" w:rsidP="003D5AA1">
      <w:pPr>
        <w:pStyle w:val="ab"/>
      </w:pPr>
      <w:proofErr w:type="spellStart"/>
      <w:r>
        <w:lastRenderedPageBreak/>
        <w:t>push_down_in</w:t>
      </w:r>
      <w:proofErr w:type="spellEnd"/>
      <w:r>
        <w:t>，从下方推入</w:t>
      </w:r>
    </w:p>
    <w:p w14:paraId="0B285669" w14:textId="77777777" w:rsidR="003D5AA1" w:rsidRDefault="003D5AA1" w:rsidP="003D5AA1">
      <w:pPr>
        <w:pStyle w:val="ab"/>
      </w:pPr>
      <w:proofErr w:type="spellStart"/>
      <w:r>
        <w:t>push_down_out</w:t>
      </w:r>
      <w:proofErr w:type="spellEnd"/>
      <w:r>
        <w:t>，从下方推出</w:t>
      </w:r>
    </w:p>
    <w:p w14:paraId="2587AC6C" w14:textId="77777777" w:rsidR="003D5AA1" w:rsidRDefault="003D5AA1" w:rsidP="003D5AA1">
      <w:pPr>
        <w:pStyle w:val="ab"/>
      </w:pPr>
      <w:proofErr w:type="spellStart"/>
      <w:r>
        <w:t>slide_in_from_top</w:t>
      </w:r>
      <w:proofErr w:type="spellEnd"/>
      <w:r>
        <w:t>，从头部滑动进入</w:t>
      </w:r>
    </w:p>
    <w:p w14:paraId="60EE8080" w14:textId="77777777" w:rsidR="003D5AA1" w:rsidRDefault="003D5AA1" w:rsidP="003D5AA1">
      <w:pPr>
        <w:pStyle w:val="ab"/>
      </w:pPr>
      <w:proofErr w:type="spellStart"/>
      <w:r>
        <w:t>zoom_enter</w:t>
      </w:r>
      <w:proofErr w:type="spellEnd"/>
      <w:r>
        <w:t>，变形进入</w:t>
      </w:r>
    </w:p>
    <w:p w14:paraId="38C4A377" w14:textId="77777777" w:rsidR="003D5AA1" w:rsidRDefault="003D5AA1" w:rsidP="003D5AA1">
      <w:pPr>
        <w:pStyle w:val="ab"/>
      </w:pPr>
      <w:proofErr w:type="spellStart"/>
      <w:r>
        <w:t>shrink_to_middle</w:t>
      </w:r>
      <w:proofErr w:type="spellEnd"/>
      <w:r>
        <w:t>，中间缩小</w:t>
      </w:r>
    </w:p>
    <w:p w14:paraId="6ABFD476" w14:textId="77777777" w:rsidR="003D5AA1" w:rsidRDefault="003D5AA1" w:rsidP="003D5AA1">
      <w:pPr>
        <w:widowControl/>
        <w:numPr>
          <w:ilvl w:val="0"/>
          <w:numId w:val="32"/>
        </w:numPr>
        <w:spacing w:before="100" w:beforeAutospacing="1" w:after="100" w:afterAutospacing="1"/>
        <w:jc w:val="left"/>
        <w:rPr>
          <w:rFonts w:eastAsia="Times New Roman"/>
        </w:rPr>
      </w:pPr>
      <w:r>
        <w:rPr>
          <w:rStyle w:val="aa"/>
          <w:rFonts w:ascii="SimSun" w:eastAsia="SimSun" w:hAnsi="SimSun" w:cs="SimSun"/>
        </w:rPr>
        <w:t>变量命</w:t>
      </w:r>
      <w:r>
        <w:rPr>
          <w:rStyle w:val="aa"/>
          <w:rFonts w:ascii="MS Mincho" w:eastAsia="MS Mincho" w:hAnsi="MS Mincho" w:cs="MS Mincho"/>
        </w:rPr>
        <w:t>名</w:t>
      </w:r>
    </w:p>
    <w:p w14:paraId="5C46909A" w14:textId="77777777" w:rsidR="003D5AA1" w:rsidRDefault="003D5AA1" w:rsidP="003D5AA1">
      <w:pPr>
        <w:pStyle w:val="ab"/>
      </w:pPr>
      <w:r>
        <w:t>只能包含字母，单词首字母除第一个外，都为大写，其他字母都为小写</w:t>
      </w:r>
    </w:p>
    <w:p w14:paraId="1A2646B4" w14:textId="77777777" w:rsidR="003D5AA1" w:rsidRDefault="003D5AA1" w:rsidP="003D5AA1">
      <w:pPr>
        <w:pStyle w:val="ab"/>
      </w:pPr>
      <w:r>
        <w:t>普通变量</w:t>
      </w:r>
      <w:r>
        <w:t>:</w:t>
      </w:r>
      <w:proofErr w:type="spellStart"/>
      <w:r>
        <w:t>mXyxy</w:t>
      </w:r>
      <w:proofErr w:type="spellEnd"/>
      <w:r>
        <w:t>，或</w:t>
      </w:r>
      <w:proofErr w:type="spellStart"/>
      <w:r>
        <w:t>userBean</w:t>
      </w:r>
      <w:proofErr w:type="spellEnd"/>
    </w:p>
    <w:p w14:paraId="49732A4D" w14:textId="77777777" w:rsidR="003D5AA1" w:rsidRDefault="003D5AA1" w:rsidP="003D5AA1">
      <w:pPr>
        <w:pStyle w:val="ab"/>
      </w:pPr>
      <w:r>
        <w:t>控件变量，类型为前缀，功能在后面：</w:t>
      </w:r>
      <w:proofErr w:type="spellStart"/>
      <w:r>
        <w:t>btnLogin</w:t>
      </w:r>
      <w:proofErr w:type="spellEnd"/>
    </w:p>
    <w:p w14:paraId="622AADAD" w14:textId="77777777" w:rsidR="003D5AA1" w:rsidRDefault="003D5AA1" w:rsidP="003D5AA1">
      <w:pPr>
        <w:widowControl/>
        <w:numPr>
          <w:ilvl w:val="0"/>
          <w:numId w:val="33"/>
        </w:numPr>
        <w:spacing w:before="100" w:beforeAutospacing="1" w:after="100" w:afterAutospacing="1"/>
        <w:jc w:val="left"/>
        <w:rPr>
          <w:rFonts w:eastAsia="Times New Roman"/>
        </w:rPr>
      </w:pPr>
      <w:r>
        <w:rPr>
          <w:rStyle w:val="aa"/>
          <w:rFonts w:ascii="MS Mincho" w:eastAsia="MS Mincho" w:hAnsi="MS Mincho" w:cs="MS Mincho"/>
        </w:rPr>
        <w:t>常量命名</w:t>
      </w:r>
    </w:p>
    <w:p w14:paraId="1A55C0A8" w14:textId="77777777" w:rsidR="003D5AA1" w:rsidRDefault="003D5AA1" w:rsidP="003D5AA1">
      <w:pPr>
        <w:pStyle w:val="ab"/>
      </w:pPr>
      <w:r>
        <w:t>全部大写</w:t>
      </w:r>
      <w:r>
        <w:t>,</w:t>
      </w:r>
      <w:r>
        <w:t>采用下划线命名法</w:t>
      </w:r>
      <w:r>
        <w:t>.</w:t>
      </w:r>
      <w:r>
        <w:t>例如：</w:t>
      </w:r>
      <w:r>
        <w:t>MAX_VALUE</w:t>
      </w:r>
    </w:p>
    <w:p w14:paraId="66CCBBB4" w14:textId="77777777" w:rsidR="003D5AA1" w:rsidRDefault="003D5AA1" w:rsidP="003D5AA1">
      <w:pPr>
        <w:pStyle w:val="ab"/>
      </w:pPr>
      <w:r>
        <w:rPr>
          <w:rStyle w:val="aa"/>
        </w:rPr>
        <w:t>注：单词缩写原则：尽量不要用缩写，除非该缩写是约定俗成的</w:t>
      </w:r>
    </w:p>
    <w:p w14:paraId="5749DDF4" w14:textId="47D4B341" w:rsidR="003D5AA1" w:rsidRDefault="003D5AA1" w:rsidP="003D5AA1">
      <w:pPr>
        <w:rPr>
          <w:rFonts w:eastAsia="Times New Roman"/>
        </w:rPr>
      </w:pPr>
      <w:r>
        <w:rPr>
          <w:rFonts w:eastAsia="Times New Roman"/>
        </w:rPr>
        <w:br/>
      </w:r>
    </w:p>
    <w:p w14:paraId="7DC465E9" w14:textId="77777777" w:rsidR="00000000" w:rsidRDefault="0024460F">
      <w:pPr>
        <w:pStyle w:val="2"/>
        <w:rPr>
          <w:rFonts w:ascii="宋体" w:eastAsia="宋体" w:hAnsi="宋体" w:hint="eastAsia"/>
        </w:rPr>
      </w:pPr>
      <w:r>
        <w:rPr>
          <w:rFonts w:ascii="宋体" w:eastAsia="宋体" w:hAnsi="宋体" w:hint="eastAsia"/>
        </w:rPr>
        <w:t>4.2</w:t>
      </w:r>
      <w:r>
        <w:rPr>
          <w:rFonts w:ascii="宋体" w:eastAsia="宋体" w:hAnsi="宋体" w:hint="eastAsia"/>
        </w:rPr>
        <w:t>验证过程</w:t>
      </w:r>
      <w:bookmarkEnd w:id="44"/>
    </w:p>
    <w:p w14:paraId="72868BBC" w14:textId="77777777" w:rsidR="00000000" w:rsidRDefault="0024460F">
      <w:pPr>
        <w:rPr>
          <w:rFonts w:ascii="宋体" w:hAnsi="宋体" w:hint="eastAsia"/>
        </w:rPr>
      </w:pPr>
      <w:r>
        <w:rPr>
          <w:rFonts w:ascii="宋体" w:hAnsi="宋体" w:hint="eastAsia"/>
        </w:rPr>
        <w:t>【说明一个程序段修改后，对其进行验证的要求和过程（包括测试程序和数据）及程序周期性验证的过程。】</w:t>
      </w:r>
    </w:p>
    <w:p w14:paraId="2EABA14F" w14:textId="77777777" w:rsidR="00000000" w:rsidRDefault="0024460F">
      <w:pPr>
        <w:pStyle w:val="2"/>
        <w:rPr>
          <w:rFonts w:ascii="宋体" w:eastAsia="宋体" w:hAnsi="宋体" w:hint="eastAsia"/>
        </w:rPr>
      </w:pPr>
      <w:bookmarkStart w:id="45" w:name="_Toc506979639"/>
      <w:r>
        <w:rPr>
          <w:rFonts w:ascii="宋体" w:eastAsia="宋体" w:hAnsi="宋体" w:hint="eastAsia"/>
        </w:rPr>
        <w:t>4.3</w:t>
      </w:r>
      <w:r>
        <w:rPr>
          <w:rFonts w:ascii="宋体" w:eastAsia="宋体" w:hAnsi="宋体" w:hint="eastAsia"/>
        </w:rPr>
        <w:t>出错及纠正方法</w:t>
      </w:r>
      <w:bookmarkEnd w:id="45"/>
    </w:p>
    <w:p w14:paraId="095830D7" w14:textId="77777777" w:rsidR="00000000" w:rsidRDefault="0024460F">
      <w:pPr>
        <w:rPr>
          <w:rFonts w:ascii="宋体" w:hAnsi="宋体" w:hint="eastAsia"/>
        </w:rPr>
      </w:pPr>
      <w:r>
        <w:rPr>
          <w:rFonts w:ascii="宋体" w:hAnsi="宋体" w:hint="eastAsia"/>
        </w:rPr>
        <w:t>【列出出错状态及其纠正方法。】</w:t>
      </w:r>
    </w:p>
    <w:p w14:paraId="1756531E" w14:textId="77777777" w:rsidR="00000000" w:rsidRDefault="0024460F">
      <w:pPr>
        <w:pStyle w:val="2"/>
        <w:rPr>
          <w:rFonts w:ascii="宋体" w:eastAsia="宋体" w:hAnsi="宋体" w:hint="eastAsia"/>
        </w:rPr>
      </w:pPr>
      <w:bookmarkStart w:id="46" w:name="_Toc506979640"/>
      <w:r>
        <w:rPr>
          <w:rFonts w:ascii="宋体" w:eastAsia="宋体" w:hAnsi="宋体" w:hint="eastAsia"/>
        </w:rPr>
        <w:lastRenderedPageBreak/>
        <w:t>4.4</w:t>
      </w:r>
      <w:r>
        <w:rPr>
          <w:rFonts w:ascii="宋体" w:eastAsia="宋体" w:hAnsi="宋体" w:hint="eastAsia"/>
        </w:rPr>
        <w:t>专门维护过程</w:t>
      </w:r>
      <w:bookmarkEnd w:id="46"/>
    </w:p>
    <w:p w14:paraId="03804D07" w14:textId="77777777" w:rsidR="0081105D" w:rsidRPr="0081105D" w:rsidRDefault="0081105D" w:rsidP="0081105D">
      <w:pPr>
        <w:pStyle w:val="2"/>
        <w:rPr>
          <w:rFonts w:ascii="宋体" w:eastAsia="宋体" w:hAnsi="宋体" w:hint="eastAsia"/>
          <w:b w:val="0"/>
          <w:bCs w:val="0"/>
          <w:sz w:val="21"/>
          <w:szCs w:val="24"/>
        </w:rPr>
      </w:pPr>
      <w:bookmarkStart w:id="47" w:name="_Toc506979641"/>
      <w:r w:rsidRPr="0081105D">
        <w:rPr>
          <w:rFonts w:ascii="宋体" w:eastAsia="宋体" w:hAnsi="宋体" w:hint="eastAsia"/>
          <w:b w:val="0"/>
          <w:bCs w:val="0"/>
          <w:sz w:val="21"/>
          <w:szCs w:val="24"/>
        </w:rPr>
        <w:t xml:space="preserve">我们App的热修复方案选择的是AndFix，原因有三： </w:t>
      </w:r>
    </w:p>
    <w:p w14:paraId="6C17AD1A" w14:textId="77777777" w:rsidR="0081105D" w:rsidRPr="0081105D" w:rsidRDefault="0081105D" w:rsidP="0081105D">
      <w:pPr>
        <w:pStyle w:val="2"/>
        <w:rPr>
          <w:rFonts w:ascii="宋体" w:eastAsia="宋体" w:hAnsi="宋体" w:hint="eastAsia"/>
          <w:b w:val="0"/>
          <w:bCs w:val="0"/>
          <w:sz w:val="21"/>
          <w:szCs w:val="24"/>
        </w:rPr>
      </w:pPr>
      <w:r w:rsidRPr="0081105D">
        <w:rPr>
          <w:rFonts w:ascii="宋体" w:eastAsia="宋体" w:hAnsi="宋体" w:hint="eastAsia"/>
          <w:b w:val="0"/>
          <w:bCs w:val="0"/>
          <w:sz w:val="21"/>
          <w:szCs w:val="24"/>
        </w:rPr>
        <w:t xml:space="preserve">（1）AndFix支持Android2.3-6.0，所以在机型上的是适配上是没问题的； </w:t>
      </w:r>
    </w:p>
    <w:p w14:paraId="6358BB0D" w14:textId="77777777" w:rsidR="0081105D" w:rsidRPr="0081105D" w:rsidRDefault="0081105D" w:rsidP="0081105D">
      <w:pPr>
        <w:pStyle w:val="2"/>
        <w:rPr>
          <w:rFonts w:ascii="宋体" w:eastAsia="宋体" w:hAnsi="宋体" w:hint="eastAsia"/>
          <w:b w:val="0"/>
          <w:bCs w:val="0"/>
          <w:sz w:val="21"/>
          <w:szCs w:val="24"/>
        </w:rPr>
      </w:pPr>
      <w:r w:rsidRPr="0081105D">
        <w:rPr>
          <w:rFonts w:ascii="宋体" w:eastAsia="宋体" w:hAnsi="宋体" w:hint="eastAsia"/>
          <w:b w:val="0"/>
          <w:bCs w:val="0"/>
          <w:sz w:val="21"/>
          <w:szCs w:val="24"/>
        </w:rPr>
        <w:t xml:space="preserve">（2）AndFix是由阿里开源的，并且持续维护中，目前不少公司已经使用其作为自身App的热修复方案； </w:t>
      </w:r>
    </w:p>
    <w:p w14:paraId="5E0CBE42" w14:textId="77777777" w:rsidR="0081105D" w:rsidRPr="0081105D" w:rsidRDefault="0081105D" w:rsidP="0081105D">
      <w:pPr>
        <w:pStyle w:val="2"/>
        <w:rPr>
          <w:rFonts w:ascii="宋体" w:eastAsia="宋体" w:hAnsi="宋体" w:hint="eastAsia"/>
          <w:b w:val="0"/>
          <w:bCs w:val="0"/>
          <w:sz w:val="21"/>
          <w:szCs w:val="24"/>
        </w:rPr>
      </w:pPr>
      <w:r w:rsidRPr="0081105D">
        <w:rPr>
          <w:rFonts w:ascii="宋体" w:eastAsia="宋体" w:hAnsi="宋体" w:hint="eastAsia"/>
          <w:b w:val="0"/>
          <w:bCs w:val="0"/>
          <w:sz w:val="21"/>
          <w:szCs w:val="24"/>
        </w:rPr>
        <w:t>（3）通过修改Dex加载顺序的方式实现热修复需要重新启动App，并且相应的开源框架多多少少存在着问题，没有持续的维护；</w:t>
      </w:r>
    </w:p>
    <w:p w14:paraId="29EBD055" w14:textId="77777777" w:rsidR="0081105D" w:rsidRPr="0081105D" w:rsidRDefault="0081105D" w:rsidP="0081105D">
      <w:pPr>
        <w:pStyle w:val="2"/>
        <w:rPr>
          <w:rFonts w:ascii="宋体" w:eastAsia="宋体" w:hAnsi="宋体"/>
          <w:b w:val="0"/>
          <w:bCs w:val="0"/>
          <w:sz w:val="21"/>
          <w:szCs w:val="24"/>
        </w:rPr>
      </w:pPr>
    </w:p>
    <w:p w14:paraId="56A40500" w14:textId="77777777" w:rsidR="0081105D" w:rsidRPr="0081105D" w:rsidRDefault="0081105D" w:rsidP="0081105D">
      <w:pPr>
        <w:pStyle w:val="2"/>
        <w:rPr>
          <w:rFonts w:ascii="宋体" w:eastAsia="宋体" w:hAnsi="宋体" w:hint="eastAsia"/>
          <w:b w:val="0"/>
          <w:bCs w:val="0"/>
          <w:sz w:val="21"/>
          <w:szCs w:val="24"/>
        </w:rPr>
      </w:pPr>
      <w:r w:rsidRPr="0081105D">
        <w:rPr>
          <w:rFonts w:ascii="宋体" w:eastAsia="宋体" w:hAnsi="宋体" w:hint="eastAsia"/>
          <w:b w:val="0"/>
          <w:bCs w:val="0"/>
          <w:sz w:val="21"/>
          <w:szCs w:val="24"/>
        </w:rPr>
        <w:t>因此我们最终选择了AndFix作为我们的开源方案。具体的AndFix集成方式可参考github中AndFix的介绍</w:t>
      </w:r>
    </w:p>
    <w:p w14:paraId="6D60ACB6" w14:textId="77777777" w:rsidR="0081105D" w:rsidRPr="0081105D" w:rsidRDefault="0081105D" w:rsidP="0081105D">
      <w:pPr>
        <w:pStyle w:val="2"/>
        <w:rPr>
          <w:rFonts w:ascii="宋体" w:eastAsia="宋体" w:hAnsi="宋体"/>
          <w:b w:val="0"/>
          <w:bCs w:val="0"/>
          <w:sz w:val="21"/>
          <w:szCs w:val="24"/>
        </w:rPr>
      </w:pPr>
    </w:p>
    <w:p w14:paraId="30CEA88C" w14:textId="77777777" w:rsidR="0081105D" w:rsidRPr="0081105D" w:rsidRDefault="0081105D" w:rsidP="0081105D">
      <w:pPr>
        <w:pStyle w:val="2"/>
        <w:rPr>
          <w:rFonts w:ascii="宋体" w:eastAsia="宋体" w:hAnsi="宋体" w:hint="eastAsia"/>
          <w:b w:val="0"/>
          <w:bCs w:val="0"/>
          <w:sz w:val="21"/>
          <w:szCs w:val="24"/>
        </w:rPr>
      </w:pPr>
      <w:r w:rsidRPr="0081105D">
        <w:rPr>
          <w:rFonts w:ascii="宋体" w:eastAsia="宋体" w:hAnsi="宋体" w:hint="eastAsia"/>
          <w:b w:val="0"/>
          <w:bCs w:val="0"/>
          <w:sz w:val="21"/>
          <w:szCs w:val="24"/>
        </w:rPr>
        <w:t xml:space="preserve">这里简单介绍一下具体的继承流程 </w:t>
      </w:r>
    </w:p>
    <w:p w14:paraId="0324C207" w14:textId="77777777" w:rsidR="0081105D" w:rsidRPr="0081105D" w:rsidRDefault="0081105D" w:rsidP="0081105D">
      <w:pPr>
        <w:pStyle w:val="2"/>
        <w:rPr>
          <w:rFonts w:ascii="宋体" w:eastAsia="宋体" w:hAnsi="宋体" w:hint="eastAsia"/>
          <w:b w:val="0"/>
          <w:bCs w:val="0"/>
          <w:sz w:val="21"/>
          <w:szCs w:val="24"/>
        </w:rPr>
      </w:pPr>
      <w:r w:rsidRPr="0081105D">
        <w:rPr>
          <w:rFonts w:ascii="宋体" w:eastAsia="宋体" w:hAnsi="宋体" w:hint="eastAsia"/>
          <w:b w:val="0"/>
          <w:bCs w:val="0"/>
          <w:sz w:val="21"/>
          <w:szCs w:val="24"/>
        </w:rPr>
        <w:t xml:space="preserve">（1）在App的Application的onCreate方法中执行AndFix的初始化操作； </w:t>
      </w:r>
    </w:p>
    <w:p w14:paraId="34343EBE" w14:textId="77777777" w:rsidR="0081105D" w:rsidRPr="0081105D" w:rsidRDefault="0081105D" w:rsidP="0081105D">
      <w:pPr>
        <w:pStyle w:val="2"/>
        <w:rPr>
          <w:rFonts w:ascii="宋体" w:eastAsia="宋体" w:hAnsi="宋体" w:hint="eastAsia"/>
          <w:b w:val="0"/>
          <w:bCs w:val="0"/>
          <w:sz w:val="21"/>
          <w:szCs w:val="24"/>
        </w:rPr>
      </w:pPr>
      <w:r w:rsidRPr="0081105D">
        <w:rPr>
          <w:rFonts w:ascii="宋体" w:eastAsia="宋体" w:hAnsi="宋体" w:hint="eastAsia"/>
          <w:b w:val="0"/>
          <w:bCs w:val="0"/>
          <w:sz w:val="21"/>
          <w:szCs w:val="24"/>
        </w:rPr>
        <w:t xml:space="preserve">（2）判断服务器端是否有可更新的热修复差异包 </w:t>
      </w:r>
    </w:p>
    <w:p w14:paraId="5357BB58" w14:textId="77777777" w:rsidR="0081105D" w:rsidRPr="0081105D" w:rsidRDefault="0081105D" w:rsidP="0081105D">
      <w:pPr>
        <w:pStyle w:val="2"/>
        <w:rPr>
          <w:rFonts w:ascii="宋体" w:eastAsia="宋体" w:hAnsi="宋体" w:hint="eastAsia"/>
          <w:b w:val="0"/>
          <w:bCs w:val="0"/>
          <w:sz w:val="21"/>
          <w:szCs w:val="24"/>
        </w:rPr>
      </w:pPr>
      <w:r w:rsidRPr="0081105D">
        <w:rPr>
          <w:rFonts w:ascii="宋体" w:eastAsia="宋体" w:hAnsi="宋体" w:hint="eastAsia"/>
          <w:b w:val="0"/>
          <w:bCs w:val="0"/>
          <w:sz w:val="21"/>
          <w:szCs w:val="24"/>
        </w:rPr>
        <w:t xml:space="preserve">（3）若无则直接退出，若有则下载并执行修复动作 </w:t>
      </w:r>
    </w:p>
    <w:p w14:paraId="67BAF1EA" w14:textId="77777777" w:rsidR="0081105D" w:rsidRPr="0081105D" w:rsidRDefault="0081105D" w:rsidP="0081105D">
      <w:pPr>
        <w:pStyle w:val="2"/>
        <w:rPr>
          <w:rFonts w:ascii="宋体" w:eastAsia="宋体" w:hAnsi="宋体" w:hint="eastAsia"/>
          <w:b w:val="0"/>
          <w:bCs w:val="0"/>
          <w:sz w:val="21"/>
          <w:szCs w:val="24"/>
        </w:rPr>
      </w:pPr>
      <w:r w:rsidRPr="0081105D">
        <w:rPr>
          <w:rFonts w:ascii="宋体" w:eastAsia="宋体" w:hAnsi="宋体" w:hint="eastAsia"/>
          <w:b w:val="0"/>
          <w:bCs w:val="0"/>
          <w:sz w:val="21"/>
          <w:szCs w:val="24"/>
        </w:rPr>
        <w:t xml:space="preserve">（4）修复完成之后删除下载的补丁差异包 </w:t>
      </w:r>
    </w:p>
    <w:p w14:paraId="09DF7AC6" w14:textId="77777777" w:rsidR="0081105D" w:rsidRPr="0081105D" w:rsidRDefault="0081105D" w:rsidP="0081105D">
      <w:pPr>
        <w:pStyle w:val="2"/>
        <w:rPr>
          <w:rFonts w:ascii="宋体" w:eastAsia="宋体" w:hAnsi="宋体" w:hint="eastAsia"/>
          <w:b w:val="0"/>
          <w:bCs w:val="0"/>
          <w:sz w:val="21"/>
          <w:szCs w:val="24"/>
        </w:rPr>
      </w:pPr>
      <w:r w:rsidRPr="0081105D">
        <w:rPr>
          <w:rFonts w:ascii="宋体" w:eastAsia="宋体" w:hAnsi="宋体" w:hint="eastAsia"/>
          <w:b w:val="0"/>
          <w:bCs w:val="0"/>
          <w:sz w:val="21"/>
          <w:szCs w:val="24"/>
        </w:rPr>
        <w:t>（5）在判断服务器端是否有可更新的补丁包的时候可添加灰度，如版本，渠道，用户等，实现对补丁包定制化的修复</w:t>
      </w:r>
    </w:p>
    <w:p w14:paraId="5D75AC75" w14:textId="77777777" w:rsidR="0081105D" w:rsidRPr="0081105D" w:rsidRDefault="0081105D" w:rsidP="0081105D">
      <w:pPr>
        <w:pStyle w:val="2"/>
        <w:rPr>
          <w:rFonts w:ascii="宋体" w:eastAsia="宋体" w:hAnsi="宋体"/>
          <w:b w:val="0"/>
          <w:bCs w:val="0"/>
          <w:sz w:val="21"/>
          <w:szCs w:val="24"/>
        </w:rPr>
      </w:pPr>
      <w:r w:rsidRPr="0081105D">
        <w:rPr>
          <w:rFonts w:ascii="宋体" w:eastAsia="宋体" w:hAnsi="宋体"/>
          <w:b w:val="0"/>
          <w:bCs w:val="0"/>
          <w:sz w:val="21"/>
          <w:szCs w:val="24"/>
        </w:rPr>
        <w:t xml:space="preserve">--------------------- </w:t>
      </w:r>
    </w:p>
    <w:p w14:paraId="02B58165" w14:textId="7BD1D416" w:rsidR="00000000" w:rsidRDefault="0024460F" w:rsidP="0081105D">
      <w:pPr>
        <w:pStyle w:val="2"/>
        <w:rPr>
          <w:rFonts w:ascii="宋体" w:eastAsia="宋体" w:hAnsi="宋体" w:hint="eastAsia"/>
        </w:rPr>
      </w:pPr>
      <w:r>
        <w:rPr>
          <w:rFonts w:ascii="宋体" w:eastAsia="宋体" w:hAnsi="宋体" w:hint="eastAsia"/>
        </w:rPr>
        <w:lastRenderedPageBreak/>
        <w:t>4.5</w:t>
      </w:r>
      <w:r>
        <w:rPr>
          <w:rFonts w:ascii="宋体" w:eastAsia="宋体" w:hAnsi="宋体" w:hint="eastAsia"/>
        </w:rPr>
        <w:t>专用维护程序</w:t>
      </w:r>
      <w:bookmarkEnd w:id="47"/>
    </w:p>
    <w:p w14:paraId="56EF8198" w14:textId="2919C990" w:rsidR="0081105D" w:rsidRPr="0081105D" w:rsidRDefault="0081105D" w:rsidP="0081105D">
      <w:pPr>
        <w:rPr>
          <w:rFonts w:hint="eastAsia"/>
        </w:rPr>
      </w:pPr>
      <w:r>
        <w:rPr>
          <w:rFonts w:hint="eastAsia"/>
        </w:rPr>
        <w:t>采用</w:t>
      </w:r>
      <w:r>
        <w:rPr>
          <w:rFonts w:hint="eastAsia"/>
        </w:rPr>
        <w:t>AndFix</w:t>
      </w:r>
      <w:r>
        <w:rPr>
          <w:rFonts w:hint="eastAsia"/>
        </w:rPr>
        <w:t>库</w:t>
      </w:r>
      <w:bookmarkStart w:id="48" w:name="_GoBack"/>
      <w:bookmarkEnd w:id="48"/>
    </w:p>
    <w:p w14:paraId="1DA3A20D" w14:textId="77777777" w:rsidR="00000000" w:rsidRDefault="0024460F">
      <w:pPr>
        <w:pStyle w:val="2"/>
        <w:rPr>
          <w:rFonts w:ascii="宋体" w:eastAsia="宋体" w:hAnsi="宋体" w:hint="eastAsia"/>
        </w:rPr>
      </w:pPr>
      <w:bookmarkStart w:id="49" w:name="_Toc506979642"/>
      <w:r>
        <w:rPr>
          <w:rFonts w:ascii="宋体" w:eastAsia="宋体" w:hAnsi="宋体" w:hint="eastAsia"/>
        </w:rPr>
        <w:t>4.6</w:t>
      </w:r>
      <w:r>
        <w:rPr>
          <w:rFonts w:ascii="宋体" w:eastAsia="宋体" w:hAnsi="宋体" w:hint="eastAsia"/>
        </w:rPr>
        <w:t>程序清单和流程图</w:t>
      </w:r>
      <w:bookmarkEnd w:id="49"/>
    </w:p>
    <w:p w14:paraId="7BE321FA" w14:textId="77777777" w:rsidR="003D5AA1" w:rsidRPr="00A57126" w:rsidRDefault="003D5AA1" w:rsidP="003D5AA1">
      <w:pPr>
        <w:rPr>
          <w:b/>
          <w:sz w:val="36"/>
          <w:szCs w:val="36"/>
        </w:rPr>
      </w:pPr>
    </w:p>
    <w:p w14:paraId="539B5D05" w14:textId="77777777" w:rsidR="003D5AA1" w:rsidRDefault="003D5AA1" w:rsidP="003D5AA1">
      <w:r w:rsidRPr="0019342D">
        <w:lastRenderedPageBreak/>
        <w:drawing>
          <wp:inline distT="0" distB="0" distL="0" distR="0" wp14:anchorId="47C272EA" wp14:editId="09BF4EDB">
            <wp:extent cx="3945890" cy="8863330"/>
            <wp:effectExtent l="0" t="0" r="0"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45890" cy="8863330"/>
                    </a:xfrm>
                    <a:prstGeom prst="rect">
                      <a:avLst/>
                    </a:prstGeom>
                  </pic:spPr>
                </pic:pic>
              </a:graphicData>
            </a:graphic>
          </wp:inline>
        </w:drawing>
      </w:r>
    </w:p>
    <w:p w14:paraId="0A4C638F" w14:textId="77777777" w:rsidR="003D5AA1" w:rsidRDefault="003D5AA1" w:rsidP="003D5AA1">
      <w:pPr>
        <w:rPr>
          <w:sz w:val="28"/>
          <w:szCs w:val="28"/>
        </w:rPr>
      </w:pPr>
      <w:r w:rsidRPr="00886402">
        <w:rPr>
          <w:rFonts w:hint="eastAsia"/>
          <w:sz w:val="28"/>
          <w:szCs w:val="28"/>
        </w:rPr>
        <w:lastRenderedPageBreak/>
        <w:t>activity</w:t>
      </w:r>
      <w:r w:rsidRPr="00886402">
        <w:rPr>
          <w:rFonts w:hint="eastAsia"/>
          <w:sz w:val="28"/>
          <w:szCs w:val="28"/>
        </w:rPr>
        <w:t>下</w:t>
      </w:r>
      <w:r>
        <w:rPr>
          <w:rFonts w:hint="eastAsia"/>
          <w:sz w:val="28"/>
          <w:szCs w:val="28"/>
        </w:rPr>
        <w:t>存放着各个页面的操作函数。</w:t>
      </w:r>
    </w:p>
    <w:p w14:paraId="2F941727" w14:textId="77777777" w:rsidR="003D5AA1" w:rsidRDefault="003D5AA1" w:rsidP="003D5AA1">
      <w:pPr>
        <w:rPr>
          <w:sz w:val="28"/>
          <w:szCs w:val="28"/>
        </w:rPr>
      </w:pPr>
      <w:r>
        <w:rPr>
          <w:rFonts w:hint="eastAsia"/>
          <w:sz w:val="28"/>
          <w:szCs w:val="28"/>
        </w:rPr>
        <w:t>adapter</w:t>
      </w:r>
      <w:r>
        <w:rPr>
          <w:rFonts w:hint="eastAsia"/>
          <w:sz w:val="28"/>
          <w:szCs w:val="28"/>
        </w:rPr>
        <w:t>下存放着各个接口函数</w:t>
      </w:r>
    </w:p>
    <w:p w14:paraId="5F490177" w14:textId="77777777" w:rsidR="003D5AA1" w:rsidRDefault="003D5AA1" w:rsidP="003D5AA1">
      <w:pPr>
        <w:rPr>
          <w:sz w:val="28"/>
          <w:szCs w:val="28"/>
        </w:rPr>
      </w:pPr>
      <w:r>
        <w:rPr>
          <w:rFonts w:hint="eastAsia"/>
          <w:sz w:val="28"/>
          <w:szCs w:val="28"/>
        </w:rPr>
        <w:t>base</w:t>
      </w:r>
      <w:r>
        <w:rPr>
          <w:rFonts w:hint="eastAsia"/>
          <w:sz w:val="28"/>
          <w:szCs w:val="28"/>
        </w:rPr>
        <w:t>下存放着基础类函数</w:t>
      </w:r>
    </w:p>
    <w:p w14:paraId="0ECA2B51" w14:textId="77777777" w:rsidR="003D5AA1" w:rsidRDefault="003D5AA1" w:rsidP="003D5AA1">
      <w:pPr>
        <w:rPr>
          <w:sz w:val="28"/>
          <w:szCs w:val="28"/>
        </w:rPr>
      </w:pPr>
      <w:r>
        <w:rPr>
          <w:rFonts w:hint="eastAsia"/>
          <w:sz w:val="28"/>
          <w:szCs w:val="28"/>
        </w:rPr>
        <w:t>bean</w:t>
      </w:r>
      <w:r>
        <w:rPr>
          <w:rFonts w:hint="eastAsia"/>
          <w:sz w:val="28"/>
          <w:szCs w:val="28"/>
        </w:rPr>
        <w:t>下存放着各个数据的构造器</w:t>
      </w:r>
    </w:p>
    <w:p w14:paraId="7CEC8A47" w14:textId="77777777" w:rsidR="003D5AA1" w:rsidRDefault="003D5AA1" w:rsidP="003D5AA1">
      <w:pPr>
        <w:rPr>
          <w:sz w:val="28"/>
          <w:szCs w:val="28"/>
        </w:rPr>
      </w:pPr>
      <w:r>
        <w:rPr>
          <w:rFonts w:hint="eastAsia"/>
          <w:sz w:val="28"/>
          <w:szCs w:val="28"/>
        </w:rPr>
        <w:t>constant</w:t>
      </w:r>
      <w:r>
        <w:rPr>
          <w:rFonts w:hint="eastAsia"/>
          <w:sz w:val="28"/>
          <w:szCs w:val="28"/>
        </w:rPr>
        <w:t>下存放的是最开始显示的示例</w:t>
      </w:r>
    </w:p>
    <w:p w14:paraId="1981CD6A" w14:textId="77777777" w:rsidR="003D5AA1" w:rsidRDefault="003D5AA1" w:rsidP="003D5AA1">
      <w:pPr>
        <w:rPr>
          <w:sz w:val="28"/>
          <w:szCs w:val="28"/>
        </w:rPr>
      </w:pPr>
      <w:r>
        <w:rPr>
          <w:rFonts w:hint="eastAsia"/>
          <w:sz w:val="28"/>
          <w:szCs w:val="28"/>
        </w:rPr>
        <w:t>contract</w:t>
      </w:r>
      <w:r>
        <w:rPr>
          <w:rFonts w:hint="eastAsia"/>
          <w:sz w:val="28"/>
          <w:szCs w:val="28"/>
        </w:rPr>
        <w:t>下存放获取笔记信息的接口</w:t>
      </w:r>
    </w:p>
    <w:p w14:paraId="23B22CA8" w14:textId="77777777" w:rsidR="003D5AA1" w:rsidRDefault="003D5AA1" w:rsidP="003D5AA1">
      <w:pPr>
        <w:rPr>
          <w:sz w:val="28"/>
          <w:szCs w:val="28"/>
        </w:rPr>
      </w:pPr>
      <w:r>
        <w:rPr>
          <w:rFonts w:hint="eastAsia"/>
          <w:sz w:val="28"/>
          <w:szCs w:val="28"/>
        </w:rPr>
        <w:t>db</w:t>
      </w:r>
      <w:r>
        <w:rPr>
          <w:rFonts w:hint="eastAsia"/>
          <w:sz w:val="28"/>
          <w:szCs w:val="28"/>
        </w:rPr>
        <w:t>下存放的是笔记的操作函数</w:t>
      </w:r>
    </w:p>
    <w:p w14:paraId="0567F802" w14:textId="77777777" w:rsidR="003D5AA1" w:rsidRDefault="003D5AA1" w:rsidP="003D5AA1">
      <w:pPr>
        <w:rPr>
          <w:sz w:val="28"/>
          <w:szCs w:val="28"/>
        </w:rPr>
      </w:pPr>
      <w:r>
        <w:rPr>
          <w:rFonts w:hint="eastAsia"/>
          <w:sz w:val="28"/>
          <w:szCs w:val="28"/>
        </w:rPr>
        <w:t>listener</w:t>
      </w:r>
      <w:r>
        <w:rPr>
          <w:rFonts w:hint="eastAsia"/>
          <w:sz w:val="28"/>
          <w:szCs w:val="28"/>
        </w:rPr>
        <w:t>下存放的是对各个部分的监听函数</w:t>
      </w:r>
    </w:p>
    <w:p w14:paraId="00A22971" w14:textId="77777777" w:rsidR="003D5AA1" w:rsidRDefault="003D5AA1" w:rsidP="003D5AA1">
      <w:pPr>
        <w:rPr>
          <w:sz w:val="28"/>
          <w:szCs w:val="28"/>
        </w:rPr>
      </w:pPr>
      <w:r>
        <w:rPr>
          <w:rFonts w:hint="eastAsia"/>
          <w:sz w:val="28"/>
          <w:szCs w:val="28"/>
        </w:rPr>
        <w:t>model</w:t>
      </w:r>
      <w:r>
        <w:rPr>
          <w:rFonts w:hint="eastAsia"/>
          <w:sz w:val="28"/>
          <w:szCs w:val="28"/>
        </w:rPr>
        <w:t>下存放的是将各个文件夹下的事项在所有类里显示的函数</w:t>
      </w:r>
    </w:p>
    <w:p w14:paraId="681C76D1" w14:textId="77777777" w:rsidR="003D5AA1" w:rsidRDefault="003D5AA1" w:rsidP="003D5AA1">
      <w:pPr>
        <w:rPr>
          <w:sz w:val="28"/>
          <w:szCs w:val="28"/>
        </w:rPr>
      </w:pPr>
      <w:r>
        <w:rPr>
          <w:rFonts w:hint="eastAsia"/>
          <w:sz w:val="28"/>
          <w:szCs w:val="28"/>
        </w:rPr>
        <w:t>presenter</w:t>
      </w:r>
      <w:r>
        <w:rPr>
          <w:rFonts w:hint="eastAsia"/>
          <w:sz w:val="28"/>
          <w:szCs w:val="28"/>
        </w:rPr>
        <w:t>下存放着实现</w:t>
      </w:r>
      <w:r>
        <w:rPr>
          <w:rFonts w:hint="eastAsia"/>
          <w:sz w:val="28"/>
          <w:szCs w:val="28"/>
        </w:rPr>
        <w:t>contract</w:t>
      </w:r>
      <w:r>
        <w:rPr>
          <w:rFonts w:hint="eastAsia"/>
          <w:sz w:val="28"/>
          <w:szCs w:val="28"/>
        </w:rPr>
        <w:t>下接口的函数</w:t>
      </w:r>
    </w:p>
    <w:p w14:paraId="2707148F" w14:textId="77777777" w:rsidR="003D5AA1" w:rsidRPr="00886402" w:rsidRDefault="003D5AA1" w:rsidP="003D5AA1">
      <w:pPr>
        <w:rPr>
          <w:sz w:val="28"/>
          <w:szCs w:val="28"/>
        </w:rPr>
      </w:pPr>
      <w:r>
        <w:rPr>
          <w:rFonts w:hint="eastAsia"/>
          <w:sz w:val="28"/>
          <w:szCs w:val="28"/>
        </w:rPr>
        <w:t>utils</w:t>
      </w:r>
      <w:r>
        <w:rPr>
          <w:rFonts w:hint="eastAsia"/>
          <w:sz w:val="28"/>
          <w:szCs w:val="28"/>
        </w:rPr>
        <w:t>下存放着重写</w:t>
      </w:r>
      <w:r>
        <w:rPr>
          <w:rFonts w:hint="eastAsia"/>
          <w:sz w:val="28"/>
          <w:szCs w:val="28"/>
        </w:rPr>
        <w:t>oncreate</w:t>
      </w:r>
      <w:r>
        <w:rPr>
          <w:rFonts w:hint="eastAsia"/>
          <w:sz w:val="28"/>
          <w:szCs w:val="28"/>
        </w:rPr>
        <w:t>函数</w:t>
      </w:r>
    </w:p>
    <w:p w14:paraId="55AC6EB7" w14:textId="77777777" w:rsidR="003D5AA1" w:rsidRDefault="003D5AA1" w:rsidP="003D5AA1">
      <w:r w:rsidRPr="00C62D59">
        <w:drawing>
          <wp:inline distT="0" distB="0" distL="0" distR="0" wp14:anchorId="0B40E4DA" wp14:editId="53984900">
            <wp:extent cx="5143500" cy="2870200"/>
            <wp:effectExtent l="0" t="0" r="1270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43500" cy="2870200"/>
                    </a:xfrm>
                    <a:prstGeom prst="rect">
                      <a:avLst/>
                    </a:prstGeom>
                  </pic:spPr>
                </pic:pic>
              </a:graphicData>
            </a:graphic>
          </wp:inline>
        </w:drawing>
      </w:r>
    </w:p>
    <w:p w14:paraId="5320483B" w14:textId="77777777" w:rsidR="003D5AA1" w:rsidRPr="007B312D" w:rsidRDefault="003D5AA1" w:rsidP="003D5AA1">
      <w:pPr>
        <w:rPr>
          <w:sz w:val="28"/>
          <w:szCs w:val="28"/>
        </w:rPr>
      </w:pPr>
      <w:r w:rsidRPr="007B312D">
        <w:rPr>
          <w:rFonts w:hint="eastAsia"/>
          <w:sz w:val="28"/>
          <w:szCs w:val="28"/>
        </w:rPr>
        <w:t>drawable</w:t>
      </w:r>
      <w:r w:rsidRPr="007B312D">
        <w:rPr>
          <w:rFonts w:hint="eastAsia"/>
          <w:sz w:val="28"/>
          <w:szCs w:val="28"/>
        </w:rPr>
        <w:t>存放了图片资源</w:t>
      </w:r>
    </w:p>
    <w:p w14:paraId="187FF2E7" w14:textId="77777777" w:rsidR="003D5AA1" w:rsidRPr="007B312D" w:rsidRDefault="003D5AA1" w:rsidP="003D5AA1">
      <w:pPr>
        <w:rPr>
          <w:sz w:val="28"/>
          <w:szCs w:val="28"/>
        </w:rPr>
      </w:pPr>
      <w:r w:rsidRPr="007B312D">
        <w:rPr>
          <w:rFonts w:hint="eastAsia"/>
          <w:sz w:val="28"/>
          <w:szCs w:val="28"/>
        </w:rPr>
        <w:t>layout</w:t>
      </w:r>
      <w:r w:rsidRPr="007B312D">
        <w:rPr>
          <w:rFonts w:hint="eastAsia"/>
          <w:sz w:val="28"/>
          <w:szCs w:val="28"/>
        </w:rPr>
        <w:t>下存放着主界面布局文件</w:t>
      </w:r>
    </w:p>
    <w:p w14:paraId="7F9637DE" w14:textId="77777777" w:rsidR="003D5AA1" w:rsidRDefault="003D5AA1" w:rsidP="003D5AA1">
      <w:pPr>
        <w:rPr>
          <w:sz w:val="28"/>
          <w:szCs w:val="28"/>
        </w:rPr>
      </w:pPr>
      <w:r w:rsidRPr="007B312D">
        <w:rPr>
          <w:rFonts w:hint="eastAsia"/>
          <w:sz w:val="28"/>
          <w:szCs w:val="28"/>
        </w:rPr>
        <w:t>menu</w:t>
      </w:r>
      <w:r w:rsidRPr="007B312D">
        <w:rPr>
          <w:rFonts w:hint="eastAsia"/>
          <w:sz w:val="28"/>
          <w:szCs w:val="28"/>
        </w:rPr>
        <w:t>下存放着菜单布局文件</w:t>
      </w:r>
    </w:p>
    <w:p w14:paraId="40EA4971" w14:textId="77777777" w:rsidR="003D5AA1" w:rsidRDefault="003D5AA1" w:rsidP="003D5AA1">
      <w:pPr>
        <w:rPr>
          <w:sz w:val="28"/>
          <w:szCs w:val="28"/>
        </w:rPr>
      </w:pPr>
      <w:r>
        <w:rPr>
          <w:rFonts w:hint="eastAsia"/>
          <w:sz w:val="28"/>
          <w:szCs w:val="28"/>
        </w:rPr>
        <w:t>各个</w:t>
      </w:r>
      <w:r>
        <w:rPr>
          <w:rFonts w:hint="eastAsia"/>
          <w:sz w:val="28"/>
          <w:szCs w:val="28"/>
        </w:rPr>
        <w:t>mipmap</w:t>
      </w:r>
      <w:r>
        <w:rPr>
          <w:rFonts w:hint="eastAsia"/>
          <w:sz w:val="28"/>
          <w:szCs w:val="28"/>
        </w:rPr>
        <w:t>文件下存放着各个按钮的图片</w:t>
      </w:r>
    </w:p>
    <w:p w14:paraId="77104F63" w14:textId="77777777" w:rsidR="003D5AA1" w:rsidRDefault="003D5AA1" w:rsidP="003D5AA1">
      <w:pPr>
        <w:rPr>
          <w:sz w:val="28"/>
          <w:szCs w:val="28"/>
        </w:rPr>
      </w:pPr>
      <w:r>
        <w:rPr>
          <w:rFonts w:hint="eastAsia"/>
          <w:sz w:val="28"/>
          <w:szCs w:val="28"/>
        </w:rPr>
        <w:lastRenderedPageBreak/>
        <w:t>value</w:t>
      </w:r>
      <w:r>
        <w:rPr>
          <w:rFonts w:hint="eastAsia"/>
          <w:sz w:val="28"/>
          <w:szCs w:val="28"/>
        </w:rPr>
        <w:t>下存放着颜色字体等文件</w:t>
      </w:r>
    </w:p>
    <w:p w14:paraId="298C9B66" w14:textId="0A8DC59F" w:rsidR="00000000" w:rsidRDefault="0024460F">
      <w:pPr>
        <w:rPr>
          <w:rFonts w:ascii="宋体" w:hAnsi="宋体" w:hint="eastAsia"/>
        </w:rPr>
      </w:pPr>
    </w:p>
    <w:p w14:paraId="12326742" w14:textId="77777777" w:rsidR="0024460F" w:rsidRDefault="0024460F">
      <w:pPr>
        <w:rPr>
          <w:rFonts w:hint="eastAsia"/>
        </w:rPr>
      </w:pPr>
    </w:p>
    <w:sectPr w:rsidR="0024460F">
      <w:headerReference w:type="default"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E73BDE" w14:textId="77777777" w:rsidR="0024460F" w:rsidRDefault="0024460F">
      <w:r>
        <w:separator/>
      </w:r>
    </w:p>
  </w:endnote>
  <w:endnote w:type="continuationSeparator" w:id="0">
    <w:p w14:paraId="178BA9FB" w14:textId="77777777" w:rsidR="0024460F" w:rsidRDefault="002446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黑体">
    <w:charset w:val="86"/>
    <w:family w:val="auto"/>
    <w:pitch w:val="variable"/>
    <w:sig w:usb0="800002BF" w:usb1="38CF7CFA" w:usb2="00000016" w:usb3="00000000" w:csb0="00040001" w:csb1="00000000"/>
  </w:font>
  <w:font w:name="Cambria">
    <w:panose1 w:val="02040503050406030204"/>
    <w:charset w:val="00"/>
    <w:family w:val="auto"/>
    <w:pitch w:val="variable"/>
    <w:sig w:usb0="E00002FF" w:usb1="40000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DengXian Light">
    <w:panose1 w:val="02010600030101010101"/>
    <w:charset w:val="86"/>
    <w:family w:val="auto"/>
    <w:pitch w:val="variable"/>
    <w:sig w:usb0="A00002BF" w:usb1="38CF7CFA" w:usb2="00000016" w:usb3="00000000" w:csb0="0004000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2E34CC" w14:textId="77777777" w:rsidR="00000000" w:rsidRDefault="0024460F">
    <w:pPr>
      <w:pStyle w:val="a5"/>
      <w:jc w:val="both"/>
    </w:pPr>
  </w:p>
  <w:p w14:paraId="66AC5F88" w14:textId="77777777" w:rsidR="00000000" w:rsidRDefault="0024460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911FC5" w14:textId="77777777" w:rsidR="0024460F" w:rsidRDefault="0024460F">
      <w:r>
        <w:separator/>
      </w:r>
    </w:p>
  </w:footnote>
  <w:footnote w:type="continuationSeparator" w:id="0">
    <w:p w14:paraId="72E6783B" w14:textId="77777777" w:rsidR="0024460F" w:rsidRDefault="0024460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4F8533" w14:textId="77777777" w:rsidR="00000000" w:rsidRDefault="0024460F">
    <w:pPr>
      <w:pStyle w:val="a4"/>
      <w:jc w:val="both"/>
      <w:rPr>
        <w:rFonts w:hint="eastAsia"/>
      </w:rPr>
    </w:pPr>
    <w:r>
      <w:rPr>
        <w:rFonts w:hint="eastAsia"/>
      </w:rPr>
      <w:t>十一、程序维护手册</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84039"/>
    <w:multiLevelType w:val="hybridMultilevel"/>
    <w:tmpl w:val="B186F290"/>
    <w:lvl w:ilvl="0" w:tplc="7F6256E2">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5DE3F92"/>
    <w:multiLevelType w:val="hybridMultilevel"/>
    <w:tmpl w:val="F3B61CEE"/>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F0E4B00"/>
    <w:multiLevelType w:val="hybridMultilevel"/>
    <w:tmpl w:val="E9CE26A0"/>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0F600D5A"/>
    <w:multiLevelType w:val="multilevel"/>
    <w:tmpl w:val="BEB83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FD68C2"/>
    <w:multiLevelType w:val="hybridMultilevel"/>
    <w:tmpl w:val="5BA072AC"/>
    <w:lvl w:ilvl="0" w:tplc="9A123242">
      <w:start w:val="1"/>
      <w:numFmt w:val="bullet"/>
      <w:lvlText w:val="◎"/>
      <w:lvlJc w:val="left"/>
      <w:pPr>
        <w:tabs>
          <w:tab w:val="num" w:pos="782"/>
        </w:tabs>
        <w:ind w:left="782" w:hanging="360"/>
      </w:pPr>
      <w:rPr>
        <w:rFonts w:ascii="宋体" w:eastAsia="宋体" w:hAnsi="宋体" w:cs="Times New Roman" w:hint="eastAsia"/>
      </w:rPr>
    </w:lvl>
    <w:lvl w:ilvl="1" w:tplc="04090003" w:tentative="1">
      <w:start w:val="1"/>
      <w:numFmt w:val="bullet"/>
      <w:lvlText w:val=""/>
      <w:lvlJc w:val="left"/>
      <w:pPr>
        <w:tabs>
          <w:tab w:val="num" w:pos="1262"/>
        </w:tabs>
        <w:ind w:left="1262" w:hanging="420"/>
      </w:pPr>
      <w:rPr>
        <w:rFonts w:ascii="Wingdings" w:hAnsi="Wingdings" w:hint="default"/>
      </w:rPr>
    </w:lvl>
    <w:lvl w:ilvl="2" w:tplc="04090005" w:tentative="1">
      <w:start w:val="1"/>
      <w:numFmt w:val="bullet"/>
      <w:lvlText w:val=""/>
      <w:lvlJc w:val="left"/>
      <w:pPr>
        <w:tabs>
          <w:tab w:val="num" w:pos="1682"/>
        </w:tabs>
        <w:ind w:left="1682" w:hanging="420"/>
      </w:pPr>
      <w:rPr>
        <w:rFonts w:ascii="Wingdings" w:hAnsi="Wingdings" w:hint="default"/>
      </w:rPr>
    </w:lvl>
    <w:lvl w:ilvl="3" w:tplc="04090001" w:tentative="1">
      <w:start w:val="1"/>
      <w:numFmt w:val="bullet"/>
      <w:lvlText w:val=""/>
      <w:lvlJc w:val="left"/>
      <w:pPr>
        <w:tabs>
          <w:tab w:val="num" w:pos="2102"/>
        </w:tabs>
        <w:ind w:left="2102" w:hanging="420"/>
      </w:pPr>
      <w:rPr>
        <w:rFonts w:ascii="Wingdings" w:hAnsi="Wingdings" w:hint="default"/>
      </w:rPr>
    </w:lvl>
    <w:lvl w:ilvl="4" w:tplc="04090003" w:tentative="1">
      <w:start w:val="1"/>
      <w:numFmt w:val="bullet"/>
      <w:lvlText w:val=""/>
      <w:lvlJc w:val="left"/>
      <w:pPr>
        <w:tabs>
          <w:tab w:val="num" w:pos="2522"/>
        </w:tabs>
        <w:ind w:left="2522" w:hanging="420"/>
      </w:pPr>
      <w:rPr>
        <w:rFonts w:ascii="Wingdings" w:hAnsi="Wingdings" w:hint="default"/>
      </w:rPr>
    </w:lvl>
    <w:lvl w:ilvl="5" w:tplc="04090005" w:tentative="1">
      <w:start w:val="1"/>
      <w:numFmt w:val="bullet"/>
      <w:lvlText w:val=""/>
      <w:lvlJc w:val="left"/>
      <w:pPr>
        <w:tabs>
          <w:tab w:val="num" w:pos="2942"/>
        </w:tabs>
        <w:ind w:left="2942" w:hanging="420"/>
      </w:pPr>
      <w:rPr>
        <w:rFonts w:ascii="Wingdings" w:hAnsi="Wingdings" w:hint="default"/>
      </w:rPr>
    </w:lvl>
    <w:lvl w:ilvl="6" w:tplc="04090001" w:tentative="1">
      <w:start w:val="1"/>
      <w:numFmt w:val="bullet"/>
      <w:lvlText w:val=""/>
      <w:lvlJc w:val="left"/>
      <w:pPr>
        <w:tabs>
          <w:tab w:val="num" w:pos="3362"/>
        </w:tabs>
        <w:ind w:left="3362" w:hanging="420"/>
      </w:pPr>
      <w:rPr>
        <w:rFonts w:ascii="Wingdings" w:hAnsi="Wingdings" w:hint="default"/>
      </w:rPr>
    </w:lvl>
    <w:lvl w:ilvl="7" w:tplc="04090003" w:tentative="1">
      <w:start w:val="1"/>
      <w:numFmt w:val="bullet"/>
      <w:lvlText w:val=""/>
      <w:lvlJc w:val="left"/>
      <w:pPr>
        <w:tabs>
          <w:tab w:val="num" w:pos="3782"/>
        </w:tabs>
        <w:ind w:left="3782" w:hanging="420"/>
      </w:pPr>
      <w:rPr>
        <w:rFonts w:ascii="Wingdings" w:hAnsi="Wingdings" w:hint="default"/>
      </w:rPr>
    </w:lvl>
    <w:lvl w:ilvl="8" w:tplc="04090005" w:tentative="1">
      <w:start w:val="1"/>
      <w:numFmt w:val="bullet"/>
      <w:lvlText w:val=""/>
      <w:lvlJc w:val="left"/>
      <w:pPr>
        <w:tabs>
          <w:tab w:val="num" w:pos="4202"/>
        </w:tabs>
        <w:ind w:left="4202" w:hanging="420"/>
      </w:pPr>
      <w:rPr>
        <w:rFonts w:ascii="Wingdings" w:hAnsi="Wingdings" w:hint="default"/>
      </w:rPr>
    </w:lvl>
  </w:abstractNum>
  <w:abstractNum w:abstractNumId="5">
    <w:nsid w:val="12B43719"/>
    <w:multiLevelType w:val="singleLevel"/>
    <w:tmpl w:val="E9C4C674"/>
    <w:lvl w:ilvl="0">
      <w:numFmt w:val="bullet"/>
      <w:lvlText w:val="●"/>
      <w:lvlJc w:val="left"/>
      <w:pPr>
        <w:tabs>
          <w:tab w:val="num" w:pos="240"/>
        </w:tabs>
        <w:ind w:left="240" w:hanging="240"/>
      </w:pPr>
      <w:rPr>
        <w:rFonts w:ascii="宋体" w:eastAsia="宋体" w:hAnsi="Times New Roman" w:hint="eastAsia"/>
      </w:rPr>
    </w:lvl>
  </w:abstractNum>
  <w:abstractNum w:abstractNumId="6">
    <w:nsid w:val="166434F9"/>
    <w:multiLevelType w:val="multilevel"/>
    <w:tmpl w:val="F3DE4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A2697F"/>
    <w:multiLevelType w:val="multilevel"/>
    <w:tmpl w:val="FCE8D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AC64154"/>
    <w:multiLevelType w:val="hybridMultilevel"/>
    <w:tmpl w:val="0C90300C"/>
    <w:lvl w:ilvl="0" w:tplc="FCF8849E">
      <w:start w:val="2"/>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1E770398"/>
    <w:multiLevelType w:val="multilevel"/>
    <w:tmpl w:val="1A9C4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FFC3F40"/>
    <w:multiLevelType w:val="hybridMultilevel"/>
    <w:tmpl w:val="3258DCA0"/>
    <w:lvl w:ilvl="0" w:tplc="46640222">
      <w:start w:val="1"/>
      <w:numFmt w:val="decimal"/>
      <w:lvlText w:val="%1．"/>
      <w:lvlJc w:val="left"/>
      <w:pPr>
        <w:tabs>
          <w:tab w:val="num" w:pos="1170"/>
        </w:tabs>
        <w:ind w:left="1170" w:hanging="525"/>
      </w:pPr>
      <w:rPr>
        <w:rFonts w:hint="eastAsia"/>
      </w:rPr>
    </w:lvl>
    <w:lvl w:ilvl="1" w:tplc="04090019" w:tentative="1">
      <w:start w:val="1"/>
      <w:numFmt w:val="lowerLetter"/>
      <w:lvlText w:val="%2)"/>
      <w:lvlJc w:val="left"/>
      <w:pPr>
        <w:tabs>
          <w:tab w:val="num" w:pos="1485"/>
        </w:tabs>
        <w:ind w:left="1485" w:hanging="420"/>
      </w:pPr>
    </w:lvl>
    <w:lvl w:ilvl="2" w:tplc="0409001B" w:tentative="1">
      <w:start w:val="1"/>
      <w:numFmt w:val="lowerRoman"/>
      <w:lvlText w:val="%3."/>
      <w:lvlJc w:val="right"/>
      <w:pPr>
        <w:tabs>
          <w:tab w:val="num" w:pos="1905"/>
        </w:tabs>
        <w:ind w:left="1905" w:hanging="420"/>
      </w:pPr>
    </w:lvl>
    <w:lvl w:ilvl="3" w:tplc="0409000F" w:tentative="1">
      <w:start w:val="1"/>
      <w:numFmt w:val="decimal"/>
      <w:lvlText w:val="%4."/>
      <w:lvlJc w:val="left"/>
      <w:pPr>
        <w:tabs>
          <w:tab w:val="num" w:pos="2325"/>
        </w:tabs>
        <w:ind w:left="2325" w:hanging="420"/>
      </w:pPr>
    </w:lvl>
    <w:lvl w:ilvl="4" w:tplc="04090019" w:tentative="1">
      <w:start w:val="1"/>
      <w:numFmt w:val="lowerLetter"/>
      <w:lvlText w:val="%5)"/>
      <w:lvlJc w:val="left"/>
      <w:pPr>
        <w:tabs>
          <w:tab w:val="num" w:pos="2745"/>
        </w:tabs>
        <w:ind w:left="2745" w:hanging="420"/>
      </w:pPr>
    </w:lvl>
    <w:lvl w:ilvl="5" w:tplc="0409001B" w:tentative="1">
      <w:start w:val="1"/>
      <w:numFmt w:val="lowerRoman"/>
      <w:lvlText w:val="%6."/>
      <w:lvlJc w:val="right"/>
      <w:pPr>
        <w:tabs>
          <w:tab w:val="num" w:pos="3165"/>
        </w:tabs>
        <w:ind w:left="3165" w:hanging="420"/>
      </w:pPr>
    </w:lvl>
    <w:lvl w:ilvl="6" w:tplc="0409000F" w:tentative="1">
      <w:start w:val="1"/>
      <w:numFmt w:val="decimal"/>
      <w:lvlText w:val="%7."/>
      <w:lvlJc w:val="left"/>
      <w:pPr>
        <w:tabs>
          <w:tab w:val="num" w:pos="3585"/>
        </w:tabs>
        <w:ind w:left="3585" w:hanging="420"/>
      </w:pPr>
    </w:lvl>
    <w:lvl w:ilvl="7" w:tplc="04090019" w:tentative="1">
      <w:start w:val="1"/>
      <w:numFmt w:val="lowerLetter"/>
      <w:lvlText w:val="%8)"/>
      <w:lvlJc w:val="left"/>
      <w:pPr>
        <w:tabs>
          <w:tab w:val="num" w:pos="4005"/>
        </w:tabs>
        <w:ind w:left="4005" w:hanging="420"/>
      </w:pPr>
    </w:lvl>
    <w:lvl w:ilvl="8" w:tplc="0409001B" w:tentative="1">
      <w:start w:val="1"/>
      <w:numFmt w:val="lowerRoman"/>
      <w:lvlText w:val="%9."/>
      <w:lvlJc w:val="right"/>
      <w:pPr>
        <w:tabs>
          <w:tab w:val="num" w:pos="4425"/>
        </w:tabs>
        <w:ind w:left="4425" w:hanging="420"/>
      </w:pPr>
    </w:lvl>
  </w:abstractNum>
  <w:abstractNum w:abstractNumId="11">
    <w:nsid w:val="20150176"/>
    <w:multiLevelType w:val="hybridMultilevel"/>
    <w:tmpl w:val="8CFE536C"/>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12">
    <w:nsid w:val="21E7418D"/>
    <w:multiLevelType w:val="hybridMultilevel"/>
    <w:tmpl w:val="2F6A52EC"/>
    <w:lvl w:ilvl="0" w:tplc="7DE682FC">
      <w:start w:val="1"/>
      <w:numFmt w:val="decimal"/>
      <w:lvlText w:val="%1．"/>
      <w:lvlJc w:val="left"/>
      <w:pPr>
        <w:tabs>
          <w:tab w:val="num" w:pos="510"/>
        </w:tabs>
        <w:ind w:left="510" w:hanging="510"/>
      </w:pPr>
      <w:rPr>
        <w:rFonts w:hint="eastAsia"/>
      </w:rPr>
    </w:lvl>
    <w:lvl w:ilvl="1" w:tplc="AA94803C">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21E809C3"/>
    <w:multiLevelType w:val="multilevel"/>
    <w:tmpl w:val="5756F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5EB6840"/>
    <w:multiLevelType w:val="hybridMultilevel"/>
    <w:tmpl w:val="70DC3E96"/>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2C3F1D73"/>
    <w:multiLevelType w:val="multilevel"/>
    <w:tmpl w:val="FBB01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D606AB0"/>
    <w:multiLevelType w:val="hybridMultilevel"/>
    <w:tmpl w:val="6F4C2930"/>
    <w:lvl w:ilvl="0" w:tplc="0409000D">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7">
    <w:nsid w:val="33737427"/>
    <w:multiLevelType w:val="multilevel"/>
    <w:tmpl w:val="B35EA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F085AF0"/>
    <w:multiLevelType w:val="hybridMultilevel"/>
    <w:tmpl w:val="90709830"/>
    <w:lvl w:ilvl="0" w:tplc="7E4E017E">
      <w:start w:val="1"/>
      <w:numFmt w:val="lowerLetter"/>
      <w:lvlText w:val="%1."/>
      <w:lvlJc w:val="left"/>
      <w:pPr>
        <w:tabs>
          <w:tab w:val="num" w:pos="360"/>
        </w:tabs>
        <w:ind w:left="360" w:hanging="360"/>
      </w:pPr>
      <w:rPr>
        <w:rFonts w:ascii="宋体" w:hAnsi="宋体"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41A17F46"/>
    <w:multiLevelType w:val="hybridMultilevel"/>
    <w:tmpl w:val="5EB25B76"/>
    <w:lvl w:ilvl="0" w:tplc="CAA826C2">
      <w:start w:val="1"/>
      <w:numFmt w:val="japaneseCounting"/>
      <w:lvlText w:val="%1、"/>
      <w:lvlJc w:val="left"/>
      <w:pPr>
        <w:tabs>
          <w:tab w:val="num" w:pos="645"/>
        </w:tabs>
        <w:ind w:left="645" w:hanging="64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nsid w:val="41B746F7"/>
    <w:multiLevelType w:val="multilevel"/>
    <w:tmpl w:val="88D26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24C173C"/>
    <w:multiLevelType w:val="hybridMultilevel"/>
    <w:tmpl w:val="EAB4A328"/>
    <w:lvl w:ilvl="0" w:tplc="1952B7C8">
      <w:start w:val="1"/>
      <w:numFmt w:val="japaneseCounting"/>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nsid w:val="437A512E"/>
    <w:multiLevelType w:val="multilevel"/>
    <w:tmpl w:val="4420F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9CD0B87"/>
    <w:multiLevelType w:val="multilevel"/>
    <w:tmpl w:val="BE740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12121F5"/>
    <w:multiLevelType w:val="hybridMultilevel"/>
    <w:tmpl w:val="BCCC7404"/>
    <w:lvl w:ilvl="0" w:tplc="8E9A51A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nsid w:val="662A150F"/>
    <w:multiLevelType w:val="hybridMultilevel"/>
    <w:tmpl w:val="209EA4A0"/>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26">
    <w:nsid w:val="6A406464"/>
    <w:multiLevelType w:val="multilevel"/>
    <w:tmpl w:val="1ACA4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E3249BA"/>
    <w:multiLevelType w:val="hybridMultilevel"/>
    <w:tmpl w:val="3962ADA0"/>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nsid w:val="71B2775D"/>
    <w:multiLevelType w:val="hybridMultilevel"/>
    <w:tmpl w:val="A342B4A2"/>
    <w:lvl w:ilvl="0" w:tplc="BFC0CB9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nsid w:val="73723906"/>
    <w:multiLevelType w:val="hybridMultilevel"/>
    <w:tmpl w:val="C38A26A6"/>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0">
    <w:nsid w:val="73BF3D36"/>
    <w:multiLevelType w:val="hybridMultilevel"/>
    <w:tmpl w:val="180491BA"/>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nsid w:val="76E05371"/>
    <w:multiLevelType w:val="hybridMultilevel"/>
    <w:tmpl w:val="531CAA02"/>
    <w:lvl w:ilvl="0" w:tplc="9716A9B0">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nsid w:val="78760B11"/>
    <w:multiLevelType w:val="hybridMultilevel"/>
    <w:tmpl w:val="5AB8CA20"/>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19"/>
  </w:num>
  <w:num w:numId="2">
    <w:abstractNumId w:val="16"/>
  </w:num>
  <w:num w:numId="3">
    <w:abstractNumId w:val="21"/>
  </w:num>
  <w:num w:numId="4">
    <w:abstractNumId w:val="29"/>
  </w:num>
  <w:num w:numId="5">
    <w:abstractNumId w:val="4"/>
  </w:num>
  <w:num w:numId="6">
    <w:abstractNumId w:val="10"/>
  </w:num>
  <w:num w:numId="7">
    <w:abstractNumId w:val="24"/>
  </w:num>
  <w:num w:numId="8">
    <w:abstractNumId w:val="12"/>
  </w:num>
  <w:num w:numId="9">
    <w:abstractNumId w:val="8"/>
  </w:num>
  <w:num w:numId="10">
    <w:abstractNumId w:val="32"/>
  </w:num>
  <w:num w:numId="11">
    <w:abstractNumId w:val="28"/>
  </w:num>
  <w:num w:numId="12">
    <w:abstractNumId w:val="0"/>
  </w:num>
  <w:num w:numId="13">
    <w:abstractNumId w:val="31"/>
  </w:num>
  <w:num w:numId="14">
    <w:abstractNumId w:val="25"/>
  </w:num>
  <w:num w:numId="15">
    <w:abstractNumId w:val="11"/>
  </w:num>
  <w:num w:numId="16">
    <w:abstractNumId w:val="30"/>
  </w:num>
  <w:num w:numId="17">
    <w:abstractNumId w:val="2"/>
  </w:num>
  <w:num w:numId="18">
    <w:abstractNumId w:val="1"/>
  </w:num>
  <w:num w:numId="19">
    <w:abstractNumId w:val="14"/>
  </w:num>
  <w:num w:numId="20">
    <w:abstractNumId w:val="27"/>
  </w:num>
  <w:num w:numId="21">
    <w:abstractNumId w:val="18"/>
  </w:num>
  <w:num w:numId="22">
    <w:abstractNumId w:val="5"/>
  </w:num>
  <w:num w:numId="23">
    <w:abstractNumId w:val="23"/>
  </w:num>
  <w:num w:numId="24">
    <w:abstractNumId w:val="15"/>
  </w:num>
  <w:num w:numId="25">
    <w:abstractNumId w:val="7"/>
  </w:num>
  <w:num w:numId="26">
    <w:abstractNumId w:val="22"/>
  </w:num>
  <w:num w:numId="27">
    <w:abstractNumId w:val="17"/>
  </w:num>
  <w:num w:numId="28">
    <w:abstractNumId w:val="20"/>
  </w:num>
  <w:num w:numId="29">
    <w:abstractNumId w:val="9"/>
  </w:num>
  <w:num w:numId="30">
    <w:abstractNumId w:val="6"/>
  </w:num>
  <w:num w:numId="31">
    <w:abstractNumId w:val="13"/>
  </w:num>
  <w:num w:numId="32">
    <w:abstractNumId w:val="3"/>
  </w:num>
  <w:num w:numId="3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1F2"/>
    <w:rsid w:val="000F41F2"/>
    <w:rsid w:val="0024460F"/>
    <w:rsid w:val="003D5AA1"/>
    <w:rsid w:val="004A2040"/>
    <w:rsid w:val="00555772"/>
    <w:rsid w:val="0081105D"/>
    <w:rsid w:val="00AF4FD7"/>
    <w:rsid w:val="00DA71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40DA1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rPr>
      <w:noProof/>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semiHidden/>
  </w:style>
  <w:style w:type="paragraph" w:styleId="20">
    <w:name w:val="toc 2"/>
    <w:basedOn w:val="a"/>
    <w:next w:val="a"/>
    <w:autoRedefine/>
    <w:semiHidden/>
    <w:pPr>
      <w:ind w:leftChars="200" w:left="420"/>
    </w:pPr>
  </w:style>
  <w:style w:type="paragraph" w:styleId="30">
    <w:name w:val="toc 3"/>
    <w:basedOn w:val="a"/>
    <w:next w:val="a"/>
    <w:autoRedefine/>
    <w:semiHidden/>
    <w:pPr>
      <w:ind w:leftChars="400" w:left="840"/>
    </w:pPr>
  </w:style>
  <w:style w:type="paragraph" w:styleId="4">
    <w:name w:val="toc 4"/>
    <w:basedOn w:val="a"/>
    <w:next w:val="a"/>
    <w:autoRedefine/>
    <w:semiHidden/>
    <w:pPr>
      <w:ind w:leftChars="600" w:left="1260"/>
    </w:pPr>
  </w:style>
  <w:style w:type="paragraph" w:styleId="5">
    <w:name w:val="toc 5"/>
    <w:basedOn w:val="a"/>
    <w:next w:val="a"/>
    <w:autoRedefine/>
    <w:semiHidden/>
    <w:pPr>
      <w:ind w:leftChars="800" w:left="1680"/>
    </w:pPr>
  </w:style>
  <w:style w:type="paragraph" w:styleId="6">
    <w:name w:val="toc 6"/>
    <w:basedOn w:val="a"/>
    <w:next w:val="a"/>
    <w:autoRedefine/>
    <w:semiHidden/>
    <w:pPr>
      <w:ind w:leftChars="1000" w:left="2100"/>
    </w:pPr>
  </w:style>
  <w:style w:type="paragraph" w:styleId="7">
    <w:name w:val="toc 7"/>
    <w:basedOn w:val="a"/>
    <w:next w:val="a"/>
    <w:autoRedefine/>
    <w:semiHidden/>
    <w:pPr>
      <w:ind w:leftChars="1200" w:left="2520"/>
    </w:pPr>
  </w:style>
  <w:style w:type="paragraph" w:styleId="8">
    <w:name w:val="toc 8"/>
    <w:basedOn w:val="a"/>
    <w:next w:val="a"/>
    <w:autoRedefine/>
    <w:semiHidden/>
    <w:pPr>
      <w:ind w:leftChars="1400" w:left="2940"/>
    </w:pPr>
  </w:style>
  <w:style w:type="paragraph" w:styleId="9">
    <w:name w:val="toc 9"/>
    <w:basedOn w:val="a"/>
    <w:next w:val="a"/>
    <w:autoRedefine/>
    <w:semiHidden/>
    <w:pPr>
      <w:ind w:leftChars="1600" w:left="3360"/>
    </w:pPr>
  </w:style>
  <w:style w:type="character" w:styleId="a3">
    <w:name w:val="Hyperlink"/>
    <w:basedOn w:val="a0"/>
    <w:semiHidden/>
    <w:rPr>
      <w:color w:val="0000FF"/>
      <w:u w:val="single"/>
    </w:rPr>
  </w:style>
  <w:style w:type="paragraph" w:styleId="a4">
    <w:name w:val="header"/>
    <w:basedOn w:val="a"/>
    <w:semiHidden/>
    <w:pPr>
      <w:pBdr>
        <w:bottom w:val="single" w:sz="6" w:space="1" w:color="auto"/>
      </w:pBdr>
      <w:tabs>
        <w:tab w:val="center" w:pos="4153"/>
        <w:tab w:val="right" w:pos="8306"/>
      </w:tabs>
      <w:snapToGrid w:val="0"/>
      <w:jc w:val="center"/>
    </w:pPr>
    <w:rPr>
      <w:sz w:val="18"/>
      <w:szCs w:val="18"/>
    </w:rPr>
  </w:style>
  <w:style w:type="paragraph" w:styleId="a5">
    <w:name w:val="footer"/>
    <w:basedOn w:val="a"/>
    <w:semiHidden/>
    <w:pPr>
      <w:tabs>
        <w:tab w:val="center" w:pos="4153"/>
        <w:tab w:val="right" w:pos="8306"/>
      </w:tabs>
      <w:snapToGrid w:val="0"/>
      <w:jc w:val="left"/>
    </w:pPr>
    <w:rPr>
      <w:sz w:val="18"/>
      <w:szCs w:val="18"/>
    </w:rPr>
  </w:style>
  <w:style w:type="paragraph" w:styleId="a6">
    <w:name w:val="Body Text"/>
    <w:basedOn w:val="a"/>
    <w:semiHidden/>
    <w:rPr>
      <w:color w:val="FF0000"/>
    </w:rPr>
  </w:style>
  <w:style w:type="paragraph" w:styleId="a7">
    <w:name w:val="Body Text Indent"/>
    <w:basedOn w:val="a"/>
    <w:semiHidden/>
    <w:pPr>
      <w:ind w:leftChars="372" w:left="781" w:firstLineChars="200" w:firstLine="420"/>
    </w:pPr>
  </w:style>
  <w:style w:type="paragraph" w:styleId="a8">
    <w:name w:val="Title"/>
    <w:basedOn w:val="a"/>
    <w:next w:val="a"/>
    <w:link w:val="a9"/>
    <w:uiPriority w:val="10"/>
    <w:qFormat/>
    <w:rsid w:val="000F41F2"/>
    <w:pPr>
      <w:widowControl/>
      <w:spacing w:before="240" w:after="60"/>
      <w:jc w:val="center"/>
      <w:outlineLvl w:val="0"/>
    </w:pPr>
    <w:rPr>
      <w:rFonts w:ascii="Cambria" w:hAnsi="Cambria"/>
      <w:b/>
      <w:bCs/>
      <w:noProof w:val="0"/>
      <w:kern w:val="0"/>
      <w:sz w:val="32"/>
      <w:szCs w:val="32"/>
    </w:rPr>
  </w:style>
  <w:style w:type="character" w:customStyle="1" w:styleId="a9">
    <w:name w:val="标题字符"/>
    <w:basedOn w:val="a0"/>
    <w:link w:val="a8"/>
    <w:uiPriority w:val="10"/>
    <w:qFormat/>
    <w:rsid w:val="000F41F2"/>
    <w:rPr>
      <w:rFonts w:ascii="Cambria" w:hAnsi="Cambria"/>
      <w:b/>
      <w:bCs/>
      <w:sz w:val="32"/>
      <w:szCs w:val="32"/>
    </w:rPr>
  </w:style>
  <w:style w:type="character" w:styleId="aa">
    <w:name w:val="Strong"/>
    <w:basedOn w:val="a0"/>
    <w:uiPriority w:val="22"/>
    <w:qFormat/>
    <w:rsid w:val="003D5AA1"/>
    <w:rPr>
      <w:b/>
      <w:bCs/>
    </w:rPr>
  </w:style>
  <w:style w:type="paragraph" w:styleId="ab">
    <w:name w:val="Normal (Web)"/>
    <w:basedOn w:val="a"/>
    <w:uiPriority w:val="99"/>
    <w:semiHidden/>
    <w:unhideWhenUsed/>
    <w:rsid w:val="003D5AA1"/>
    <w:pPr>
      <w:widowControl/>
      <w:spacing w:before="100" w:beforeAutospacing="1" w:after="100" w:afterAutospacing="1"/>
      <w:jc w:val="left"/>
    </w:pPr>
    <w:rPr>
      <w:noProof w:val="0"/>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3824152">
      <w:bodyDiv w:val="1"/>
      <w:marLeft w:val="0"/>
      <w:marRight w:val="0"/>
      <w:marTop w:val="0"/>
      <w:marBottom w:val="0"/>
      <w:divBdr>
        <w:top w:val="none" w:sz="0" w:space="0" w:color="auto"/>
        <w:left w:val="none" w:sz="0" w:space="0" w:color="auto"/>
        <w:bottom w:val="none" w:sz="0" w:space="0" w:color="auto"/>
        <w:right w:val="none" w:sz="0" w:space="0" w:color="auto"/>
      </w:divBdr>
      <w:divsChild>
        <w:div w:id="1005211749">
          <w:marLeft w:val="0"/>
          <w:marRight w:val="0"/>
          <w:marTop w:val="0"/>
          <w:marBottom w:val="0"/>
          <w:divBdr>
            <w:top w:val="none" w:sz="0" w:space="0" w:color="auto"/>
            <w:left w:val="none" w:sz="0" w:space="0" w:color="auto"/>
            <w:bottom w:val="none" w:sz="0" w:space="0" w:color="auto"/>
            <w:right w:val="none" w:sz="0" w:space="0" w:color="auto"/>
          </w:divBdr>
          <w:divsChild>
            <w:div w:id="892348237">
              <w:marLeft w:val="0"/>
              <w:marRight w:val="0"/>
              <w:marTop w:val="0"/>
              <w:marBottom w:val="0"/>
              <w:divBdr>
                <w:top w:val="none" w:sz="0" w:space="0" w:color="auto"/>
                <w:left w:val="none" w:sz="0" w:space="0" w:color="auto"/>
                <w:bottom w:val="none" w:sz="0" w:space="0" w:color="auto"/>
                <w:right w:val="none" w:sz="0" w:space="0" w:color="auto"/>
              </w:divBdr>
              <w:divsChild>
                <w:div w:id="145820791">
                  <w:blockQuote w:val="1"/>
                  <w:marLeft w:val="720"/>
                  <w:marRight w:val="720"/>
                  <w:marTop w:val="100"/>
                  <w:marBottom w:val="100"/>
                  <w:divBdr>
                    <w:top w:val="none" w:sz="0" w:space="0" w:color="auto"/>
                    <w:left w:val="none" w:sz="0" w:space="0" w:color="auto"/>
                    <w:bottom w:val="none" w:sz="0" w:space="0" w:color="auto"/>
                    <w:right w:val="none" w:sz="0" w:space="0" w:color="auto"/>
                  </w:divBdr>
                </w:div>
                <w:div w:id="838082346">
                  <w:blockQuote w:val="1"/>
                  <w:marLeft w:val="720"/>
                  <w:marRight w:val="720"/>
                  <w:marTop w:val="100"/>
                  <w:marBottom w:val="100"/>
                  <w:divBdr>
                    <w:top w:val="none" w:sz="0" w:space="0" w:color="auto"/>
                    <w:left w:val="none" w:sz="0" w:space="0" w:color="auto"/>
                    <w:bottom w:val="none" w:sz="0" w:space="0" w:color="auto"/>
                    <w:right w:val="none" w:sz="0" w:space="0" w:color="auto"/>
                  </w:divBdr>
                </w:div>
                <w:div w:id="562132909">
                  <w:blockQuote w:val="1"/>
                  <w:marLeft w:val="720"/>
                  <w:marRight w:val="720"/>
                  <w:marTop w:val="100"/>
                  <w:marBottom w:val="100"/>
                  <w:divBdr>
                    <w:top w:val="none" w:sz="0" w:space="0" w:color="auto"/>
                    <w:left w:val="none" w:sz="0" w:space="0" w:color="auto"/>
                    <w:bottom w:val="none" w:sz="0" w:space="0" w:color="auto"/>
                    <w:right w:val="none" w:sz="0" w:space="0" w:color="auto"/>
                  </w:divBdr>
                </w:div>
                <w:div w:id="1532958249">
                  <w:blockQuote w:val="1"/>
                  <w:marLeft w:val="720"/>
                  <w:marRight w:val="720"/>
                  <w:marTop w:val="100"/>
                  <w:marBottom w:val="100"/>
                  <w:divBdr>
                    <w:top w:val="none" w:sz="0" w:space="0" w:color="auto"/>
                    <w:left w:val="none" w:sz="0" w:space="0" w:color="auto"/>
                    <w:bottom w:val="none" w:sz="0" w:space="0" w:color="auto"/>
                    <w:right w:val="none" w:sz="0" w:space="0" w:color="auto"/>
                  </w:divBdr>
                </w:div>
                <w:div w:id="1289579973">
                  <w:blockQuote w:val="1"/>
                  <w:marLeft w:val="720"/>
                  <w:marRight w:val="720"/>
                  <w:marTop w:val="100"/>
                  <w:marBottom w:val="100"/>
                  <w:divBdr>
                    <w:top w:val="none" w:sz="0" w:space="0" w:color="auto"/>
                    <w:left w:val="none" w:sz="0" w:space="0" w:color="auto"/>
                    <w:bottom w:val="none" w:sz="0" w:space="0" w:color="auto"/>
                    <w:right w:val="none" w:sz="0" w:space="0" w:color="auto"/>
                  </w:divBdr>
                </w:div>
                <w:div w:id="1148788072">
                  <w:blockQuote w:val="1"/>
                  <w:marLeft w:val="720"/>
                  <w:marRight w:val="720"/>
                  <w:marTop w:val="100"/>
                  <w:marBottom w:val="100"/>
                  <w:divBdr>
                    <w:top w:val="none" w:sz="0" w:space="0" w:color="auto"/>
                    <w:left w:val="none" w:sz="0" w:space="0" w:color="auto"/>
                    <w:bottom w:val="none" w:sz="0" w:space="0" w:color="auto"/>
                    <w:right w:val="none" w:sz="0" w:space="0" w:color="auto"/>
                  </w:divBdr>
                </w:div>
                <w:div w:id="91707675">
                  <w:blockQuote w:val="1"/>
                  <w:marLeft w:val="720"/>
                  <w:marRight w:val="720"/>
                  <w:marTop w:val="100"/>
                  <w:marBottom w:val="100"/>
                  <w:divBdr>
                    <w:top w:val="none" w:sz="0" w:space="0" w:color="auto"/>
                    <w:left w:val="none" w:sz="0" w:space="0" w:color="auto"/>
                    <w:bottom w:val="none" w:sz="0" w:space="0" w:color="auto"/>
                    <w:right w:val="none" w:sz="0" w:space="0" w:color="auto"/>
                  </w:divBdr>
                </w:div>
                <w:div w:id="806776460">
                  <w:blockQuote w:val="1"/>
                  <w:marLeft w:val="720"/>
                  <w:marRight w:val="720"/>
                  <w:marTop w:val="100"/>
                  <w:marBottom w:val="100"/>
                  <w:divBdr>
                    <w:top w:val="none" w:sz="0" w:space="0" w:color="auto"/>
                    <w:left w:val="none" w:sz="0" w:space="0" w:color="auto"/>
                    <w:bottom w:val="none" w:sz="0" w:space="0" w:color="auto"/>
                    <w:right w:val="none" w:sz="0" w:space="0" w:color="auto"/>
                  </w:divBdr>
                </w:div>
                <w:div w:id="1524398192">
                  <w:blockQuote w:val="1"/>
                  <w:marLeft w:val="720"/>
                  <w:marRight w:val="720"/>
                  <w:marTop w:val="100"/>
                  <w:marBottom w:val="100"/>
                  <w:divBdr>
                    <w:top w:val="none" w:sz="0" w:space="0" w:color="auto"/>
                    <w:left w:val="none" w:sz="0" w:space="0" w:color="auto"/>
                    <w:bottom w:val="none" w:sz="0" w:space="0" w:color="auto"/>
                    <w:right w:val="none" w:sz="0" w:space="0" w:color="auto"/>
                  </w:divBdr>
                </w:div>
                <w:div w:id="1551918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encoding w:val="GB2312"/>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SE2019春-G02-软件项目程序维护手册.docx</Template>
  <TotalTime>0</TotalTime>
  <Pages>15</Pages>
  <Words>953</Words>
  <Characters>5435</Characters>
  <Application>Microsoft Macintosh Word</Application>
  <DocSecurity>0</DocSecurity>
  <Lines>45</Lines>
  <Paragraphs>12</Paragraphs>
  <ScaleCrop>false</ScaleCrop>
  <HeadingPairs>
    <vt:vector size="2" baseType="variant">
      <vt:variant>
        <vt:lpstr>标题</vt:lpstr>
      </vt:variant>
      <vt:variant>
        <vt:i4>1</vt:i4>
      </vt:variant>
    </vt:vector>
  </HeadingPairs>
  <TitlesOfParts>
    <vt:vector size="1" baseType="lpstr">
      <vt:lpstr>十一、程序维护手册</vt:lpstr>
    </vt:vector>
  </TitlesOfParts>
  <Manager/>
  <Company>北京北大天正科技发展有限公司</Company>
  <LinksUpToDate>false</LinksUpToDate>
  <CharactersWithSpaces>6376</CharactersWithSpaces>
  <SharedDoc>false</SharedDoc>
  <HLinks>
    <vt:vector size="126" baseType="variant">
      <vt:variant>
        <vt:i4>1245234</vt:i4>
      </vt:variant>
      <vt:variant>
        <vt:i4>122</vt:i4>
      </vt:variant>
      <vt:variant>
        <vt:i4>0</vt:i4>
      </vt:variant>
      <vt:variant>
        <vt:i4>5</vt:i4>
      </vt:variant>
      <vt:variant>
        <vt:lpwstr/>
      </vt:variant>
      <vt:variant>
        <vt:lpwstr>_Toc506979642</vt:lpwstr>
      </vt:variant>
      <vt:variant>
        <vt:i4>1245234</vt:i4>
      </vt:variant>
      <vt:variant>
        <vt:i4>116</vt:i4>
      </vt:variant>
      <vt:variant>
        <vt:i4>0</vt:i4>
      </vt:variant>
      <vt:variant>
        <vt:i4>5</vt:i4>
      </vt:variant>
      <vt:variant>
        <vt:lpwstr/>
      </vt:variant>
      <vt:variant>
        <vt:lpwstr>_Toc506979641</vt:lpwstr>
      </vt:variant>
      <vt:variant>
        <vt:i4>1245234</vt:i4>
      </vt:variant>
      <vt:variant>
        <vt:i4>110</vt:i4>
      </vt:variant>
      <vt:variant>
        <vt:i4>0</vt:i4>
      </vt:variant>
      <vt:variant>
        <vt:i4>5</vt:i4>
      </vt:variant>
      <vt:variant>
        <vt:lpwstr/>
      </vt:variant>
      <vt:variant>
        <vt:lpwstr>_Toc506979640</vt:lpwstr>
      </vt:variant>
      <vt:variant>
        <vt:i4>1310770</vt:i4>
      </vt:variant>
      <vt:variant>
        <vt:i4>104</vt:i4>
      </vt:variant>
      <vt:variant>
        <vt:i4>0</vt:i4>
      </vt:variant>
      <vt:variant>
        <vt:i4>5</vt:i4>
      </vt:variant>
      <vt:variant>
        <vt:lpwstr/>
      </vt:variant>
      <vt:variant>
        <vt:lpwstr>_Toc506979639</vt:lpwstr>
      </vt:variant>
      <vt:variant>
        <vt:i4>1310770</vt:i4>
      </vt:variant>
      <vt:variant>
        <vt:i4>98</vt:i4>
      </vt:variant>
      <vt:variant>
        <vt:i4>0</vt:i4>
      </vt:variant>
      <vt:variant>
        <vt:i4>5</vt:i4>
      </vt:variant>
      <vt:variant>
        <vt:lpwstr/>
      </vt:variant>
      <vt:variant>
        <vt:lpwstr>_Toc506979638</vt:lpwstr>
      </vt:variant>
      <vt:variant>
        <vt:i4>1310770</vt:i4>
      </vt:variant>
      <vt:variant>
        <vt:i4>92</vt:i4>
      </vt:variant>
      <vt:variant>
        <vt:i4>0</vt:i4>
      </vt:variant>
      <vt:variant>
        <vt:i4>5</vt:i4>
      </vt:variant>
      <vt:variant>
        <vt:lpwstr/>
      </vt:variant>
      <vt:variant>
        <vt:lpwstr>_Toc506979637</vt:lpwstr>
      </vt:variant>
      <vt:variant>
        <vt:i4>1310770</vt:i4>
      </vt:variant>
      <vt:variant>
        <vt:i4>86</vt:i4>
      </vt:variant>
      <vt:variant>
        <vt:i4>0</vt:i4>
      </vt:variant>
      <vt:variant>
        <vt:i4>5</vt:i4>
      </vt:variant>
      <vt:variant>
        <vt:lpwstr/>
      </vt:variant>
      <vt:variant>
        <vt:lpwstr>_Toc506979636</vt:lpwstr>
      </vt:variant>
      <vt:variant>
        <vt:i4>1310770</vt:i4>
      </vt:variant>
      <vt:variant>
        <vt:i4>80</vt:i4>
      </vt:variant>
      <vt:variant>
        <vt:i4>0</vt:i4>
      </vt:variant>
      <vt:variant>
        <vt:i4>5</vt:i4>
      </vt:variant>
      <vt:variant>
        <vt:lpwstr/>
      </vt:variant>
      <vt:variant>
        <vt:lpwstr>_Toc506979635</vt:lpwstr>
      </vt:variant>
      <vt:variant>
        <vt:i4>1310770</vt:i4>
      </vt:variant>
      <vt:variant>
        <vt:i4>74</vt:i4>
      </vt:variant>
      <vt:variant>
        <vt:i4>0</vt:i4>
      </vt:variant>
      <vt:variant>
        <vt:i4>5</vt:i4>
      </vt:variant>
      <vt:variant>
        <vt:lpwstr/>
      </vt:variant>
      <vt:variant>
        <vt:lpwstr>_Toc506979634</vt:lpwstr>
      </vt:variant>
      <vt:variant>
        <vt:i4>1310770</vt:i4>
      </vt:variant>
      <vt:variant>
        <vt:i4>68</vt:i4>
      </vt:variant>
      <vt:variant>
        <vt:i4>0</vt:i4>
      </vt:variant>
      <vt:variant>
        <vt:i4>5</vt:i4>
      </vt:variant>
      <vt:variant>
        <vt:lpwstr/>
      </vt:variant>
      <vt:variant>
        <vt:lpwstr>_Toc506979633</vt:lpwstr>
      </vt:variant>
      <vt:variant>
        <vt:i4>1310770</vt:i4>
      </vt:variant>
      <vt:variant>
        <vt:i4>62</vt:i4>
      </vt:variant>
      <vt:variant>
        <vt:i4>0</vt:i4>
      </vt:variant>
      <vt:variant>
        <vt:i4>5</vt:i4>
      </vt:variant>
      <vt:variant>
        <vt:lpwstr/>
      </vt:variant>
      <vt:variant>
        <vt:lpwstr>_Toc506979632</vt:lpwstr>
      </vt:variant>
      <vt:variant>
        <vt:i4>1310770</vt:i4>
      </vt:variant>
      <vt:variant>
        <vt:i4>56</vt:i4>
      </vt:variant>
      <vt:variant>
        <vt:i4>0</vt:i4>
      </vt:variant>
      <vt:variant>
        <vt:i4>5</vt:i4>
      </vt:variant>
      <vt:variant>
        <vt:lpwstr/>
      </vt:variant>
      <vt:variant>
        <vt:lpwstr>_Toc506979631</vt:lpwstr>
      </vt:variant>
      <vt:variant>
        <vt:i4>1310770</vt:i4>
      </vt:variant>
      <vt:variant>
        <vt:i4>50</vt:i4>
      </vt:variant>
      <vt:variant>
        <vt:i4>0</vt:i4>
      </vt:variant>
      <vt:variant>
        <vt:i4>5</vt:i4>
      </vt:variant>
      <vt:variant>
        <vt:lpwstr/>
      </vt:variant>
      <vt:variant>
        <vt:lpwstr>_Toc506979630</vt:lpwstr>
      </vt:variant>
      <vt:variant>
        <vt:i4>1376306</vt:i4>
      </vt:variant>
      <vt:variant>
        <vt:i4>44</vt:i4>
      </vt:variant>
      <vt:variant>
        <vt:i4>0</vt:i4>
      </vt:variant>
      <vt:variant>
        <vt:i4>5</vt:i4>
      </vt:variant>
      <vt:variant>
        <vt:lpwstr/>
      </vt:variant>
      <vt:variant>
        <vt:lpwstr>_Toc506979629</vt:lpwstr>
      </vt:variant>
      <vt:variant>
        <vt:i4>1376306</vt:i4>
      </vt:variant>
      <vt:variant>
        <vt:i4>38</vt:i4>
      </vt:variant>
      <vt:variant>
        <vt:i4>0</vt:i4>
      </vt:variant>
      <vt:variant>
        <vt:i4>5</vt:i4>
      </vt:variant>
      <vt:variant>
        <vt:lpwstr/>
      </vt:variant>
      <vt:variant>
        <vt:lpwstr>_Toc506979628</vt:lpwstr>
      </vt:variant>
      <vt:variant>
        <vt:i4>1376306</vt:i4>
      </vt:variant>
      <vt:variant>
        <vt:i4>32</vt:i4>
      </vt:variant>
      <vt:variant>
        <vt:i4>0</vt:i4>
      </vt:variant>
      <vt:variant>
        <vt:i4>5</vt:i4>
      </vt:variant>
      <vt:variant>
        <vt:lpwstr/>
      </vt:variant>
      <vt:variant>
        <vt:lpwstr>_Toc506979627</vt:lpwstr>
      </vt:variant>
      <vt:variant>
        <vt:i4>1376306</vt:i4>
      </vt:variant>
      <vt:variant>
        <vt:i4>26</vt:i4>
      </vt:variant>
      <vt:variant>
        <vt:i4>0</vt:i4>
      </vt:variant>
      <vt:variant>
        <vt:i4>5</vt:i4>
      </vt:variant>
      <vt:variant>
        <vt:lpwstr/>
      </vt:variant>
      <vt:variant>
        <vt:lpwstr>_Toc506979626</vt:lpwstr>
      </vt:variant>
      <vt:variant>
        <vt:i4>1376306</vt:i4>
      </vt:variant>
      <vt:variant>
        <vt:i4>20</vt:i4>
      </vt:variant>
      <vt:variant>
        <vt:i4>0</vt:i4>
      </vt:variant>
      <vt:variant>
        <vt:i4>5</vt:i4>
      </vt:variant>
      <vt:variant>
        <vt:lpwstr/>
      </vt:variant>
      <vt:variant>
        <vt:lpwstr>_Toc506979625</vt:lpwstr>
      </vt:variant>
      <vt:variant>
        <vt:i4>1376306</vt:i4>
      </vt:variant>
      <vt:variant>
        <vt:i4>14</vt:i4>
      </vt:variant>
      <vt:variant>
        <vt:i4>0</vt:i4>
      </vt:variant>
      <vt:variant>
        <vt:i4>5</vt:i4>
      </vt:variant>
      <vt:variant>
        <vt:lpwstr/>
      </vt:variant>
      <vt:variant>
        <vt:lpwstr>_Toc506979624</vt:lpwstr>
      </vt:variant>
      <vt:variant>
        <vt:i4>1376306</vt:i4>
      </vt:variant>
      <vt:variant>
        <vt:i4>8</vt:i4>
      </vt:variant>
      <vt:variant>
        <vt:i4>0</vt:i4>
      </vt:variant>
      <vt:variant>
        <vt:i4>5</vt:i4>
      </vt:variant>
      <vt:variant>
        <vt:lpwstr/>
      </vt:variant>
      <vt:variant>
        <vt:lpwstr>_Toc506979623</vt:lpwstr>
      </vt:variant>
      <vt:variant>
        <vt:i4>1376306</vt:i4>
      </vt:variant>
      <vt:variant>
        <vt:i4>2</vt:i4>
      </vt:variant>
      <vt:variant>
        <vt:i4>0</vt:i4>
      </vt:variant>
      <vt:variant>
        <vt:i4>5</vt:i4>
      </vt:variant>
      <vt:variant>
        <vt:lpwstr/>
      </vt:variant>
      <vt:variant>
        <vt:lpwstr>_Toc506979622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十一、程序维护手册</dc:title>
  <dc:subject/>
  <dc:creator>Hoyle</dc:creator>
  <cp:keywords/>
  <dc:description/>
  <cp:lastModifiedBy>Microsoft Office 用户</cp:lastModifiedBy>
  <cp:revision>2</cp:revision>
  <cp:lastPrinted>2001-02-09T04:16:00Z</cp:lastPrinted>
  <dcterms:created xsi:type="dcterms:W3CDTF">2019-06-09T13:30:00Z</dcterms:created>
  <dcterms:modified xsi:type="dcterms:W3CDTF">2019-06-09T13:30:00Z</dcterms:modified>
</cp:coreProperties>
</file>