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drawing>
          <wp:anchor distT="0" distB="0" distL="0" distR="0" allowOverlap="1" layoutInCell="1" locked="0" behindDoc="1" simplePos="0" relativeHeight="479979520">
            <wp:simplePos x="0" y="0"/>
            <wp:positionH relativeFrom="page">
              <wp:posOffset>9144</wp:posOffset>
            </wp:positionH>
            <wp:positionV relativeFrom="page">
              <wp:posOffset>0</wp:posOffset>
            </wp:positionV>
            <wp:extent cx="7761732" cy="9358743"/>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761732" cy="9358743"/>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9"/>
        </w:rPr>
      </w:pPr>
    </w:p>
    <w:p>
      <w:pPr>
        <w:spacing w:before="28"/>
        <w:ind w:left="713" w:right="980" w:firstLine="0"/>
        <w:jc w:val="center"/>
        <w:rPr>
          <w:rFonts w:ascii="黑体" w:eastAsia="黑体" w:hint="eastAsia"/>
          <w:sz w:val="52"/>
        </w:rPr>
      </w:pPr>
      <w:r>
        <w:rPr>
          <w:rFonts w:ascii="黑体" w:eastAsia="黑体" w:hint="eastAsia"/>
          <w:color w:val="D5E2BB"/>
          <w:sz w:val="52"/>
        </w:rPr>
        <w:t>省考试院自学考试考籍管理系统</w:t>
      </w:r>
    </w:p>
    <w:p>
      <w:pPr>
        <w:pStyle w:val="Title"/>
      </w:pPr>
      <w:r>
        <w:rPr>
          <w:color w:val="D5E2BB"/>
        </w:rPr>
        <w:t>项目需求</w:t>
      </w:r>
    </w:p>
    <w:p>
      <w:pPr>
        <w:spacing w:after="0"/>
        <w:sectPr>
          <w:type w:val="continuous"/>
          <w:pgSz w:w="12240" w:h="15840"/>
          <w:pgMar w:top="1500" w:bottom="280" w:left="1220" w:right="1080"/>
        </w:sectPr>
      </w:pPr>
    </w:p>
    <w:p>
      <w:pPr>
        <w:pStyle w:val="BodyText"/>
        <w:spacing w:before="11"/>
        <w:rPr>
          <w:rFonts w:ascii="黑体"/>
          <w:sz w:val="15"/>
        </w:rPr>
      </w:pPr>
      <w:r>
        <w:rPr/>
        <w:pict>
          <v:group style="position:absolute;margin-left:202.633499pt;margin-top:555.837524pt;width:19.650pt;height:8.9pt;mso-position-horizontal-relative:page;mso-position-vertical-relative:page;z-index:15732736" coordorigin="4053,11117" coordsize="393,178">
            <v:rect style="position:absolute;left:4054;top:11118;width:390;height:176" filled="true" fillcolor="#ffffcc" stroked="false">
              <v:fill type="solid"/>
            </v:rect>
            <v:shape style="position:absolute;left:4054;top:11118;width:390;height:176" coordorigin="4054,11118" coordsize="390,176" path="m4054,11294l4054,11118m4054,11118l4444,11118m4444,11118l4444,11294e" filled="false" stroked="true" strokeweight=".163pt" strokecolor="#990033">
              <v:path arrowok="t"/>
              <v:stroke dashstyle="solid"/>
            </v:shape>
            <w10:wrap type="none"/>
          </v:group>
        </w:pict>
      </w:r>
      <w:r>
        <w:rPr/>
        <w:pict>
          <v:group style="position:absolute;margin-left:280.723511pt;margin-top:555.837524pt;width:19.650pt;height:8.9pt;mso-position-horizontal-relative:page;mso-position-vertical-relative:page;z-index:15733248" coordorigin="5614,11117" coordsize="393,178">
            <v:rect style="position:absolute;left:5616;top:11118;width:390;height:176" filled="true" fillcolor="#ffffcc" stroked="false">
              <v:fill type="solid"/>
            </v:rect>
            <v:shape style="position:absolute;left:5616;top:11118;width:390;height:176" coordorigin="5616,11118" coordsize="390,176" path="m5616,11294l5616,11118m5616,11118l6006,11118m6006,11118l6006,11294e" filled="false" stroked="true" strokeweight=".163pt" strokecolor="#990033">
              <v:path arrowok="t"/>
              <v:stroke dashstyle="solid"/>
            </v:shape>
            <w10:wrap type="none"/>
          </v:group>
        </w:pict>
      </w:r>
      <w:r>
        <w:rPr/>
        <w:pict>
          <v:group style="position:absolute;margin-left:280.723511pt;margin-top:626.126526pt;width:19.650pt;height:8.9pt;mso-position-horizontal-relative:page;mso-position-vertical-relative:page;z-index:15733760" coordorigin="5614,12523" coordsize="393,178">
            <v:rect style="position:absolute;left:5616;top:12524;width:390;height:176" filled="true" fillcolor="#ffffcc" stroked="false">
              <v:fill type="solid"/>
            </v:rect>
            <v:shape style="position:absolute;left:5616;top:12524;width:390;height:176" coordorigin="5616,12524" coordsize="390,176" path="m5616,12700l5616,12524m5616,12524l6006,12524m6006,12524l6006,12700e" filled="false" stroked="true" strokeweight=".163pt" strokecolor="#990033">
              <v:path arrowok="t"/>
              <v:stroke dashstyle="solid"/>
            </v:shape>
            <w10:wrap type="none"/>
          </v:group>
        </w:pict>
      </w:r>
      <w:r>
        <w:rPr/>
        <w:pict>
          <v:group style="position:absolute;margin-left:202.1465pt;margin-top:626.126526pt;width:19.650pt;height:8.9pt;mso-position-horizontal-relative:page;mso-position-vertical-relative:page;z-index:15734272" coordorigin="4043,12523" coordsize="393,178">
            <v:rect style="position:absolute;left:4044;top:12524;width:390;height:176" filled="true" fillcolor="#ffffcc" stroked="false">
              <v:fill type="solid"/>
            </v:rect>
            <v:shape style="position:absolute;left:4044;top:12524;width:390;height:176" coordorigin="4045,12524" coordsize="390,176" path="m4045,12700l4045,12524m4045,12524l4434,12524m4434,12524l4434,12700e" filled="false" stroked="true" strokeweight=".163pt" strokecolor="#990033">
              <v:path arrowok="t"/>
              <v:stroke dashstyle="solid"/>
            </v:shape>
            <w10:wrap type="none"/>
          </v:group>
        </w:pict>
      </w:r>
      <w:r>
        <w:rPr/>
        <w:pict>
          <v:group style="position:absolute;margin-left:360.436493pt;margin-top:624.987488pt;width:19.650pt;height:8.9pt;mso-position-horizontal-relative:page;mso-position-vertical-relative:page;z-index:15734784" coordorigin="7209,12500" coordsize="393,178">
            <v:rect style="position:absolute;left:7210;top:12501;width:390;height:176" filled="true" fillcolor="#ffffcc" stroked="false">
              <v:fill type="solid"/>
            </v:rect>
            <v:shape style="position:absolute;left:7210;top:12501;width:390;height:176" coordorigin="7210,12501" coordsize="390,176" path="m7210,12677l7210,12501m7210,12501l7600,12501m7600,12501l7600,12677e" filled="false" stroked="true" strokeweight=".163pt" strokecolor="#990033">
              <v:path arrowok="t"/>
              <v:stroke dashstyle="solid"/>
            </v:shape>
            <w10:wrap type="none"/>
          </v:group>
        </w:pict>
      </w:r>
      <w:r>
        <w:rPr/>
        <w:pict>
          <v:group style="position:absolute;margin-left:359.948486pt;margin-top:556.3255pt;width:19.650pt;height:8.9pt;mso-position-horizontal-relative:page;mso-position-vertical-relative:page;z-index:15735296" coordorigin="7199,11127" coordsize="393,178">
            <v:rect style="position:absolute;left:7200;top:11128;width:390;height:176" filled="true" fillcolor="#ffffcc" stroked="false">
              <v:fill type="solid"/>
            </v:rect>
            <v:shape style="position:absolute;left:7200;top:11128;width:390;height:176" coordorigin="7201,11128" coordsize="390,176" path="m7201,11304l7201,11128m7201,11128l7590,11128m7590,11128l7590,11304e" filled="false" stroked="true" strokeweight=".163pt" strokecolor="#990033">
              <v:path arrowok="t"/>
              <v:stroke dashstyle="solid"/>
            </v:shape>
            <w10:wrap type="none"/>
          </v:group>
        </w:pict>
      </w:r>
    </w:p>
    <w:p>
      <w:pPr>
        <w:spacing w:before="50"/>
        <w:ind w:left="713" w:right="1086" w:firstLine="0"/>
        <w:jc w:val="center"/>
        <w:rPr>
          <w:rFonts w:ascii="宋体" w:eastAsia="宋体" w:hint="eastAsia"/>
          <w:b/>
          <w:sz w:val="36"/>
        </w:rPr>
      </w:pPr>
      <w:bookmarkStart w:name="省考试院自学考试考籍管理系统" w:id="1"/>
      <w:bookmarkEnd w:id="1"/>
      <w:r>
        <w:rPr/>
      </w:r>
      <w:r>
        <w:rPr>
          <w:rFonts w:ascii="宋体" w:eastAsia="宋体" w:hint="eastAsia"/>
          <w:b/>
          <w:sz w:val="36"/>
        </w:rPr>
        <w:t>省考试院自学考试考籍管理系统</w:t>
      </w:r>
    </w:p>
    <w:p>
      <w:pPr>
        <w:pStyle w:val="BodyText"/>
        <w:spacing w:before="2"/>
        <w:rPr>
          <w:rFonts w:ascii="宋体"/>
          <w:b/>
          <w:sz w:val="24"/>
        </w:rPr>
      </w:pPr>
    </w:p>
    <w:p>
      <w:pPr>
        <w:pStyle w:val="ListParagraph"/>
        <w:numPr>
          <w:ilvl w:val="0"/>
          <w:numId w:val="1"/>
        </w:numPr>
        <w:tabs>
          <w:tab w:pos="652" w:val="left" w:leader="none"/>
        </w:tabs>
        <w:spacing w:line="240" w:lineRule="auto" w:before="50" w:after="0"/>
        <w:ind w:left="652" w:right="0" w:hanging="432"/>
        <w:jc w:val="left"/>
        <w:rPr>
          <w:rFonts w:ascii="宋体" w:eastAsia="宋体" w:hint="eastAsia"/>
          <w:sz w:val="36"/>
        </w:rPr>
      </w:pPr>
      <w:bookmarkStart w:name="1考籍管理" w:id="2"/>
      <w:bookmarkEnd w:id="2"/>
      <w:r>
        <w:rPr>
          <w:rFonts w:ascii="宋体" w:eastAsia="宋体" w:hint="eastAsia"/>
          <w:sz w:val="36"/>
        </w:rPr>
        <w:t>考籍管理</w:t>
      </w:r>
    </w:p>
    <w:p>
      <w:pPr>
        <w:pStyle w:val="BodyText"/>
        <w:spacing w:before="11"/>
        <w:rPr>
          <w:rFonts w:ascii="宋体"/>
          <w:sz w:val="27"/>
        </w:rPr>
      </w:pPr>
    </w:p>
    <w:p>
      <w:pPr>
        <w:pStyle w:val="BodyText"/>
        <w:spacing w:line="364" w:lineRule="auto" w:before="1"/>
        <w:ind w:left="220" w:right="477" w:firstLine="559"/>
      </w:pPr>
      <w:r>
        <w:rPr/>
        <w:t>考籍管理子系统主要的功能为考生考籍档案管理、考生免考管理、课程顶替、考籍转入/转出管理、毕业管理、日志管理六大模块。考籍数据主要包括考生基础信息和成绩数据，考生基本信息来源于报名报考，成绩信息来源于成绩管理模块导入成绩。</w:t>
      </w:r>
    </w:p>
    <w:p>
      <w:pPr>
        <w:pStyle w:val="BodyText"/>
        <w:spacing w:line="357" w:lineRule="exact"/>
        <w:ind w:left="220"/>
      </w:pPr>
      <w:r>
        <w:rPr/>
        <w:t>功能图如下图所示：</w:t>
      </w:r>
    </w:p>
    <w:p>
      <w:pPr>
        <w:pStyle w:val="BodyText"/>
        <w:spacing w:before="6"/>
        <w:rPr>
          <w:sz w:val="13"/>
        </w:rPr>
      </w:pPr>
      <w:r>
        <w:rPr/>
        <w:drawing>
          <wp:anchor distT="0" distB="0" distL="0" distR="0" allowOverlap="1" layoutInCell="1" locked="0" behindDoc="0" simplePos="0" relativeHeight="1">
            <wp:simplePos x="0" y="0"/>
            <wp:positionH relativeFrom="page">
              <wp:posOffset>931803</wp:posOffset>
            </wp:positionH>
            <wp:positionV relativeFrom="paragraph">
              <wp:posOffset>134346</wp:posOffset>
            </wp:positionV>
            <wp:extent cx="5820247" cy="2697480"/>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5820247" cy="2697480"/>
                    </a:xfrm>
                    <a:prstGeom prst="rect">
                      <a:avLst/>
                    </a:prstGeom>
                  </pic:spPr>
                </pic:pic>
              </a:graphicData>
            </a:graphic>
          </wp:anchor>
        </w:drawing>
      </w:r>
    </w:p>
    <w:p>
      <w:pPr>
        <w:pStyle w:val="BodyText"/>
        <w:spacing w:before="231"/>
        <w:ind w:left="220"/>
      </w:pPr>
      <w:r>
        <w:rPr/>
        <w:t>包结构如下：</w:t>
      </w:r>
    </w:p>
    <w:p>
      <w:pPr>
        <w:pStyle w:val="BodyText"/>
        <w:rPr>
          <w:sz w:val="19"/>
        </w:rPr>
      </w:pPr>
      <w:r>
        <w:rPr/>
        <w:pict>
          <v:shape style="position:absolute;margin-left:202.714996pt;margin-top:14.236323pt;width:48.25pt;height:28.8pt;mso-position-horizontal-relative:page;mso-position-vertical-relative:paragraph;z-index:-15727616;mso-wrap-distance-left:0;mso-wrap-distance-right:0" type="#_x0000_t202" filled="true" fillcolor="#ffffcc" stroked="true" strokeweight=".163pt" strokecolor="#990033">
            <v:textbox inset="0,0,0,0">
              <w:txbxContent>
                <w:p>
                  <w:pPr>
                    <w:spacing w:line="163" w:lineRule="auto" w:before="28"/>
                    <w:ind w:left="271" w:right="130" w:hanging="143"/>
                    <w:jc w:val="left"/>
                    <w:rPr>
                      <w:rFonts w:ascii="微软雅黑" w:eastAsia="微软雅黑" w:hint="eastAsia"/>
                      <w:sz w:val="13"/>
                    </w:rPr>
                  </w:pPr>
                  <w:r>
                    <w:rPr>
                      <w:rFonts w:ascii="微软雅黑" w:eastAsia="微软雅黑" w:hint="eastAsia"/>
                      <w:sz w:val="13"/>
                    </w:rPr>
                    <w:t>考生考籍档案管理</w:t>
                  </w:r>
                </w:p>
              </w:txbxContent>
            </v:textbox>
            <v:fill type="solid"/>
            <v:stroke dashstyle="solid"/>
            <w10:wrap type="topAndBottom"/>
          </v:shape>
        </w:pict>
      </w:r>
      <w:r>
        <w:rPr/>
        <w:pict>
          <v:shape style="position:absolute;margin-left:280.804993pt;margin-top:14.236323pt;width:48.25pt;height:28.8pt;mso-position-horizontal-relative:page;mso-position-vertical-relative:paragraph;z-index:-15727104;mso-wrap-distance-left:0;mso-wrap-distance-right:0" type="#_x0000_t202" filled="true" fillcolor="#ffffcc" stroked="true" strokeweight=".163pt" strokecolor="#990033">
            <v:textbox inset="0,0,0,0">
              <w:txbxContent>
                <w:p>
                  <w:pPr>
                    <w:spacing w:line="163" w:lineRule="auto" w:before="28"/>
                    <w:ind w:left="342" w:right="131" w:hanging="215"/>
                    <w:jc w:val="left"/>
                    <w:rPr>
                      <w:rFonts w:ascii="微软雅黑" w:eastAsia="微软雅黑" w:hint="eastAsia"/>
                      <w:sz w:val="13"/>
                    </w:rPr>
                  </w:pPr>
                  <w:r>
                    <w:rPr>
                      <w:rFonts w:ascii="微软雅黑" w:eastAsia="微软雅黑" w:hint="eastAsia"/>
                      <w:sz w:val="13"/>
                    </w:rPr>
                    <w:t>考生转免考管理</w:t>
                  </w:r>
                </w:p>
              </w:txbxContent>
            </v:textbox>
            <v:fill type="solid"/>
            <v:stroke dashstyle="solid"/>
            <w10:wrap type="topAndBottom"/>
          </v:shape>
        </w:pict>
      </w:r>
      <w:r>
        <w:rPr/>
        <w:pict>
          <v:shape style="position:absolute;margin-left:360.029999pt;margin-top:14.724323pt;width:48.25pt;height:28.8pt;mso-position-horizontal-relative:page;mso-position-vertical-relative:paragraph;z-index:-15726592;mso-wrap-distance-left:0;mso-wrap-distance-right:0" type="#_x0000_t202" filled="true" fillcolor="#ffffcc" stroked="true" strokeweight=".163pt" strokecolor="#990033">
            <v:textbox inset="0,0,0,0">
              <w:txbxContent>
                <w:p>
                  <w:pPr>
                    <w:spacing w:line="213" w:lineRule="exact" w:before="0"/>
                    <w:ind w:left="199" w:right="0" w:firstLine="0"/>
                    <w:jc w:val="left"/>
                    <w:rPr>
                      <w:rFonts w:ascii="微软雅黑" w:eastAsia="微软雅黑" w:hint="eastAsia"/>
                      <w:sz w:val="13"/>
                    </w:rPr>
                  </w:pPr>
                  <w:r>
                    <w:rPr>
                      <w:rFonts w:ascii="微软雅黑" w:eastAsia="微软雅黑" w:hint="eastAsia"/>
                      <w:sz w:val="13"/>
                    </w:rPr>
                    <w:t>课程顶替</w:t>
                  </w:r>
                </w:p>
              </w:txbxContent>
            </v:textbox>
            <v:fill type="solid"/>
            <v:stroke dashstyle="solid"/>
            <w10:wrap type="topAndBottom"/>
          </v:shape>
        </w:pict>
      </w:r>
    </w:p>
    <w:p>
      <w:pPr>
        <w:pStyle w:val="BodyText"/>
        <w:rPr>
          <w:sz w:val="20"/>
        </w:rPr>
      </w:pPr>
    </w:p>
    <w:p>
      <w:pPr>
        <w:pStyle w:val="BodyText"/>
        <w:rPr>
          <w:sz w:val="20"/>
        </w:rPr>
      </w:pPr>
    </w:p>
    <w:p>
      <w:pPr>
        <w:pStyle w:val="BodyText"/>
        <w:spacing w:before="7"/>
        <w:rPr>
          <w:sz w:val="16"/>
        </w:rPr>
      </w:pPr>
      <w:r>
        <w:rPr/>
        <w:pict>
          <v:shape style="position:absolute;margin-left:202.227997pt;margin-top:13.827pt;width:48.25pt;height:28.8pt;mso-position-horizontal-relative:page;mso-position-vertical-relative:paragraph;z-index:-15726080;mso-wrap-distance-left:0;mso-wrap-distance-right:0" type="#_x0000_t202" filled="true" fillcolor="#ffffcc" stroked="true" strokeweight=".163pt" strokecolor="#990033">
            <v:textbox inset="0,0,0,0">
              <w:txbxContent>
                <w:p>
                  <w:pPr>
                    <w:spacing w:line="163" w:lineRule="auto" w:before="28"/>
                    <w:ind w:left="271" w:right="107" w:hanging="163"/>
                    <w:jc w:val="left"/>
                    <w:rPr>
                      <w:rFonts w:ascii="微软雅黑" w:eastAsia="微软雅黑" w:hint="eastAsia"/>
                      <w:sz w:val="13"/>
                    </w:rPr>
                  </w:pPr>
                  <w:r>
                    <w:rPr>
                      <w:rFonts w:ascii="微软雅黑" w:eastAsia="微软雅黑" w:hint="eastAsia"/>
                      <w:sz w:val="13"/>
                    </w:rPr>
                    <w:t>考籍转入</w:t>
                  </w:r>
                  <w:r>
                    <w:rPr>
                      <w:rFonts w:ascii="Arial" w:eastAsia="Arial"/>
                      <w:sz w:val="13"/>
                    </w:rPr>
                    <w:t>/</w:t>
                  </w:r>
                  <w:r>
                    <w:rPr>
                      <w:rFonts w:ascii="微软雅黑" w:eastAsia="微软雅黑" w:hint="eastAsia"/>
                      <w:sz w:val="13"/>
                    </w:rPr>
                    <w:t>转出管理</w:t>
                  </w:r>
                </w:p>
              </w:txbxContent>
            </v:textbox>
            <v:fill type="solid"/>
            <v:stroke dashstyle="solid"/>
            <w10:wrap type="topAndBottom"/>
          </v:shape>
        </w:pict>
      </w:r>
      <w:r>
        <w:rPr/>
        <w:pict>
          <v:shape style="position:absolute;margin-left:280.804993pt;margin-top:13.827pt;width:48.25pt;height:28.8pt;mso-position-horizontal-relative:page;mso-position-vertical-relative:paragraph;z-index:-15725568;mso-wrap-distance-left:0;mso-wrap-distance-right:0" type="#_x0000_t202" filled="true" fillcolor="#ffffcc" stroked="true" strokeweight=".163pt" strokecolor="#990033">
            <v:textbox inset="0,0,0,0">
              <w:txbxContent>
                <w:p>
                  <w:pPr>
                    <w:spacing w:line="213" w:lineRule="exact" w:before="0"/>
                    <w:ind w:left="199" w:right="0" w:firstLine="0"/>
                    <w:jc w:val="left"/>
                    <w:rPr>
                      <w:rFonts w:ascii="微软雅黑" w:eastAsia="微软雅黑" w:hint="eastAsia"/>
                      <w:sz w:val="13"/>
                    </w:rPr>
                  </w:pPr>
                  <w:r>
                    <w:rPr>
                      <w:rFonts w:ascii="微软雅黑" w:eastAsia="微软雅黑" w:hint="eastAsia"/>
                      <w:sz w:val="13"/>
                    </w:rPr>
                    <w:t>毕业管理</w:t>
                  </w:r>
                </w:p>
              </w:txbxContent>
            </v:textbox>
            <v:fill type="solid"/>
            <v:stroke dashstyle="solid"/>
            <w10:wrap type="topAndBottom"/>
          </v:shape>
        </w:pict>
      </w:r>
      <w:r>
        <w:rPr/>
        <w:pict>
          <v:shape style="position:absolute;margin-left:360.518005pt;margin-top:12.688pt;width:48.25pt;height:28.8pt;mso-position-horizontal-relative:page;mso-position-vertical-relative:paragraph;z-index:-15725056;mso-wrap-distance-left:0;mso-wrap-distance-right:0" type="#_x0000_t202" filled="true" fillcolor="#ffffcc" stroked="true" strokeweight=".163pt" strokecolor="#990033">
            <v:textbox inset="0,0,0,0">
              <w:txbxContent>
                <w:p>
                  <w:pPr>
                    <w:spacing w:line="213" w:lineRule="exact" w:before="0"/>
                    <w:ind w:left="199" w:right="0" w:firstLine="0"/>
                    <w:jc w:val="left"/>
                    <w:rPr>
                      <w:rFonts w:ascii="微软雅黑" w:eastAsia="微软雅黑" w:hint="eastAsia"/>
                      <w:sz w:val="13"/>
                    </w:rPr>
                  </w:pPr>
                  <w:r>
                    <w:rPr>
                      <w:rFonts w:ascii="微软雅黑" w:eastAsia="微软雅黑" w:hint="eastAsia"/>
                      <w:sz w:val="13"/>
                    </w:rPr>
                    <w:t>日志管理</w:t>
                  </w:r>
                </w:p>
              </w:txbxContent>
            </v:textbox>
            <v:fill type="solid"/>
            <v:stroke dashstyle="solid"/>
            <w10:wrap type="topAndBottom"/>
          </v:shape>
        </w:pict>
      </w:r>
    </w:p>
    <w:p>
      <w:pPr>
        <w:pStyle w:val="Heading1"/>
        <w:numPr>
          <w:ilvl w:val="1"/>
          <w:numId w:val="1"/>
        </w:numPr>
        <w:tabs>
          <w:tab w:pos="796" w:val="left" w:leader="none"/>
        </w:tabs>
        <w:spacing w:line="240" w:lineRule="auto" w:before="100" w:after="0"/>
        <w:ind w:left="796" w:right="0" w:hanging="576"/>
        <w:jc w:val="left"/>
      </w:pPr>
      <w:bookmarkStart w:name="1.1考生考籍档案管理" w:id="3"/>
      <w:bookmarkEnd w:id="3"/>
      <w:r>
        <w:rPr/>
        <w:t>考生考籍档案管理</w:t>
      </w:r>
    </w:p>
    <w:p>
      <w:pPr>
        <w:spacing w:after="0" w:line="240" w:lineRule="auto"/>
        <w:jc w:val="left"/>
        <w:sectPr>
          <w:footerReference w:type="default" r:id="rId6"/>
          <w:pgSz w:w="12240" w:h="15840"/>
          <w:pgMar w:footer="1058" w:header="0" w:top="1500" w:bottom="1240" w:left="1220" w:right="1080"/>
          <w:pgNumType w:start="1"/>
        </w:sectPr>
      </w:pPr>
    </w:p>
    <w:p>
      <w:pPr>
        <w:pStyle w:val="BodyText"/>
        <w:spacing w:line="244" w:lineRule="auto" w:before="42" w:after="12"/>
        <w:ind w:left="220" w:right="597" w:firstLine="720"/>
      </w:pPr>
      <w:r>
        <w:rPr/>
        <w:t>考生考籍档案管理模块分为设置当前考次、成绩入库、考籍查询、考籍修改和考籍统计五大功能模块。模块图如下：</w:t>
      </w:r>
    </w:p>
    <w:p>
      <w:pPr>
        <w:pStyle w:val="BodyText"/>
        <w:ind w:left="238"/>
        <w:rPr>
          <w:sz w:val="20"/>
        </w:rPr>
      </w:pPr>
      <w:r>
        <w:rPr>
          <w:sz w:val="20"/>
        </w:rPr>
        <w:drawing>
          <wp:inline distT="0" distB="0" distL="0" distR="0">
            <wp:extent cx="5831948" cy="908684"/>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5831948" cy="908684"/>
                    </a:xfrm>
                    <a:prstGeom prst="rect">
                      <a:avLst/>
                    </a:prstGeom>
                  </pic:spPr>
                </pic:pic>
              </a:graphicData>
            </a:graphic>
          </wp:inline>
        </w:drawing>
      </w:r>
      <w:r>
        <w:rPr>
          <w:sz w:val="20"/>
        </w:rPr>
      </w:r>
    </w:p>
    <w:p>
      <w:pPr>
        <w:spacing w:before="32"/>
        <w:ind w:left="220" w:right="0" w:firstLine="0"/>
        <w:jc w:val="left"/>
        <w:rPr>
          <w:rFonts w:ascii="宋体" w:eastAsia="宋体" w:hint="eastAsia"/>
          <w:sz w:val="24"/>
        </w:rPr>
      </w:pPr>
      <w:r>
        <w:rPr>
          <w:rFonts w:ascii="宋体" w:eastAsia="宋体" w:hint="eastAsia"/>
          <w:sz w:val="24"/>
        </w:rPr>
        <w:t>包结构如下：</w:t>
      </w:r>
    </w:p>
    <w:p>
      <w:pPr>
        <w:pStyle w:val="BodyText"/>
        <w:spacing w:before="2"/>
        <w:rPr>
          <w:rFonts w:ascii="宋体"/>
          <w:sz w:val="9"/>
        </w:rPr>
      </w:pPr>
      <w:r>
        <w:rPr/>
        <w:pict>
          <v:group style="position:absolute;margin-left:184.126495pt;margin-top:7.836426pt;width:35.25pt;height:18.4pt;mso-position-horizontal-relative:page;mso-position-vertical-relative:paragraph;z-index:-15721472;mso-wrap-distance-left:0;mso-wrap-distance-right:0" coordorigin="3683,157" coordsize="705,368">
            <v:shape style="position:absolute;left:3684;top:158;width:702;height:364" coordorigin="3684,158" coordsize="702,364" path="m4035,522l3942,516,3858,497,3787,469,3732,432,3684,340,3697,292,3787,212,3858,183,3942,165,4035,158,4128,165,4212,183,4283,212,4338,249,4386,340,4373,389,4283,469,4212,497,4128,516,4035,522xe" filled="true" fillcolor="#ffffcc" stroked="false">
              <v:path arrowok="t"/>
              <v:fill type="solid"/>
            </v:shape>
            <v:shape style="position:absolute;left:3684;top:158;width:702;height:364" coordorigin="3684,158" coordsize="702,364" path="m4386,340l4338,432,4283,469,4212,497,4128,516,4035,522,3942,516,3858,497,3787,469,3732,432,3684,340,3697,292,3787,212,3858,183,3942,165,4035,158,4128,165,4212,183,4283,212,4338,249,4386,340e" filled="false" stroked="true" strokeweight=".173pt" strokecolor="#990033">
              <v:path arrowok="t"/>
              <v:stroke dashstyle="solid"/>
            </v:shape>
            <w10:wrap type="topAndBottom"/>
          </v:group>
        </w:pict>
      </w:r>
    </w:p>
    <w:p>
      <w:pPr>
        <w:spacing w:before="28"/>
        <w:ind w:left="2389" w:right="0" w:firstLine="0"/>
        <w:jc w:val="left"/>
        <w:rPr>
          <w:rFonts w:ascii="微软雅黑" w:eastAsia="微软雅黑" w:hint="eastAsia"/>
          <w:sz w:val="13"/>
        </w:rPr>
      </w:pPr>
      <w:r>
        <w:rPr>
          <w:rFonts w:ascii="微软雅黑" w:eastAsia="微软雅黑" w:hint="eastAsia"/>
          <w:sz w:val="13"/>
        </w:rPr>
        <w:t>设置当前考次</w:t>
      </w:r>
    </w:p>
    <w:p>
      <w:pPr>
        <w:pStyle w:val="BodyText"/>
        <w:spacing w:before="16"/>
        <w:rPr>
          <w:rFonts w:ascii="微软雅黑"/>
          <w:sz w:val="16"/>
        </w:rPr>
      </w:pPr>
      <w:r>
        <w:rPr/>
        <w:pict>
          <v:group style="position:absolute;margin-left:283.504486pt;margin-top:18.509298pt;width:48.4pt;height:37.75pt;mso-position-horizontal-relative:page;mso-position-vertical-relative:paragraph;z-index:-15720448;mso-wrap-distance-left:0;mso-wrap-distance-right:0" coordorigin="5670,370" coordsize="968,755">
            <v:rect style="position:absolute;left:5671;top:371;width:390;height:176" filled="true" fillcolor="#ffffcc" stroked="false">
              <v:fill type="solid"/>
            </v:rect>
            <v:shape style="position:absolute;left:5671;top:371;width:390;height:176" coordorigin="5672,372" coordsize="390,176" path="m5672,547l5672,372m5672,372l6061,372m6061,372l6061,547e" filled="false" stroked="true" strokeweight=".163pt" strokecolor="#990033">
              <v:path arrowok="t"/>
              <v:stroke dashstyle="solid"/>
            </v:shape>
            <v:shape style="position:absolute;left:5671;top:547;width:965;height:576" type="#_x0000_t202" filled="true" fillcolor="#ffffcc" stroked="true" strokeweight=".163pt" strokecolor="#990033">
              <v:textbox inset="0,0,0,0">
                <w:txbxContent>
                  <w:p>
                    <w:pPr>
                      <w:spacing w:line="213" w:lineRule="exact" w:before="0"/>
                      <w:ind w:left="199" w:right="0" w:firstLine="0"/>
                      <w:jc w:val="left"/>
                      <w:rPr>
                        <w:rFonts w:ascii="微软雅黑" w:eastAsia="微软雅黑" w:hint="eastAsia"/>
                        <w:sz w:val="13"/>
                      </w:rPr>
                    </w:pPr>
                    <w:r>
                      <w:rPr>
                        <w:rFonts w:ascii="微软雅黑" w:eastAsia="微软雅黑" w:hint="eastAsia"/>
                        <w:sz w:val="13"/>
                      </w:rPr>
                      <w:t>考籍查询</w:t>
                    </w:r>
                  </w:p>
                </w:txbxContent>
              </v:textbox>
              <v:fill type="solid"/>
              <v:stroke dashstyle="solid"/>
              <w10:wrap type="none"/>
            </v:shape>
            <w10:wrap type="topAndBottom"/>
          </v:group>
        </w:pict>
      </w:r>
      <w:r>
        <w:rPr/>
        <w:pict>
          <v:group style="position:absolute;margin-left:350.406494pt;margin-top:20.1353pt;width:48.4pt;height:37.75pt;mso-position-horizontal-relative:page;mso-position-vertical-relative:paragraph;z-index:-15719424;mso-wrap-distance-left:0;mso-wrap-distance-right:0" coordorigin="7008,403" coordsize="968,755">
            <v:rect style="position:absolute;left:7009;top:404;width:390;height:176" filled="true" fillcolor="#ffffcc" stroked="false">
              <v:fill type="solid"/>
            </v:rect>
            <v:shape style="position:absolute;left:7009;top:404;width:390;height:176" coordorigin="7010,404" coordsize="390,176" path="m7010,580l7010,404m7010,404l7399,404m7399,404l7399,580e" filled="false" stroked="true" strokeweight=".163pt" strokecolor="#990033">
              <v:path arrowok="t"/>
              <v:stroke dashstyle="solid"/>
            </v:shape>
            <v:shape style="position:absolute;left:7009;top:580;width:965;height:576" type="#_x0000_t202" filled="true" fillcolor="#ffffcc" stroked="true" strokeweight=".163pt" strokecolor="#990033">
              <v:textbox inset="0,0,0,0">
                <w:txbxContent>
                  <w:p>
                    <w:pPr>
                      <w:spacing w:line="213" w:lineRule="exact" w:before="0"/>
                      <w:ind w:left="199" w:right="0" w:firstLine="0"/>
                      <w:jc w:val="left"/>
                      <w:rPr>
                        <w:rFonts w:ascii="微软雅黑" w:eastAsia="微软雅黑" w:hint="eastAsia"/>
                        <w:sz w:val="13"/>
                      </w:rPr>
                    </w:pPr>
                    <w:r>
                      <w:rPr>
                        <w:rFonts w:ascii="微软雅黑" w:eastAsia="微软雅黑" w:hint="eastAsia"/>
                        <w:sz w:val="13"/>
                      </w:rPr>
                      <w:t>考籍修改</w:t>
                    </w:r>
                  </w:p>
                </w:txbxContent>
              </v:textbox>
              <v:fill type="solid"/>
              <v:stroke dashstyle="solid"/>
              <w10:wrap type="none"/>
            </v:shape>
            <w10:wrap type="topAndBottom"/>
          </v:group>
        </w:pict>
      </w:r>
      <w:r>
        <w:rPr/>
        <w:pict>
          <v:group style="position:absolute;margin-left:417.471497pt;margin-top:17.533298pt;width:48.4pt;height:37.75pt;mso-position-horizontal-relative:page;mso-position-vertical-relative:paragraph;z-index:-15718400;mso-wrap-distance-left:0;mso-wrap-distance-right:0" coordorigin="8349,351" coordsize="968,755">
            <v:rect style="position:absolute;left:8351;top:352;width:390;height:176" filled="true" fillcolor="#ffffcc" stroked="false">
              <v:fill type="solid"/>
            </v:rect>
            <v:shape style="position:absolute;left:8351;top:352;width:390;height:176" coordorigin="8351,352" coordsize="390,176" path="m8351,528l8351,352m8351,352l8741,352m8741,352l8741,528e" filled="false" stroked="true" strokeweight=".163pt" strokecolor="#990033">
              <v:path arrowok="t"/>
              <v:stroke dashstyle="solid"/>
            </v:shape>
            <v:shape style="position:absolute;left:8351;top:527;width:965;height:576" type="#_x0000_t202" filled="true" fillcolor="#ffffcc" stroked="true" strokeweight=".163pt" strokecolor="#990033">
              <v:textbox inset="0,0,0,0">
                <w:txbxContent>
                  <w:p>
                    <w:pPr>
                      <w:spacing w:line="213" w:lineRule="exact" w:before="0"/>
                      <w:ind w:left="199" w:right="0" w:firstLine="0"/>
                      <w:jc w:val="left"/>
                      <w:rPr>
                        <w:rFonts w:ascii="微软雅黑" w:eastAsia="微软雅黑" w:hint="eastAsia"/>
                        <w:sz w:val="13"/>
                      </w:rPr>
                    </w:pPr>
                    <w:r>
                      <w:rPr>
                        <w:rFonts w:ascii="微软雅黑" w:eastAsia="微软雅黑" w:hint="eastAsia"/>
                        <w:sz w:val="13"/>
                      </w:rPr>
                      <w:t>考籍统计</w:t>
                    </w:r>
                  </w:p>
                </w:txbxContent>
              </v:textbox>
              <v:fill type="solid"/>
              <v:stroke dashstyle="solid"/>
              <w10:wrap type="none"/>
            </v:shape>
            <w10:wrap type="topAndBottom"/>
          </v:group>
        </w:pict>
      </w:r>
    </w:p>
    <w:p>
      <w:pPr>
        <w:spacing w:before="139"/>
        <w:ind w:left="713" w:right="8407" w:firstLine="0"/>
        <w:jc w:val="center"/>
        <w:rPr>
          <w:rFonts w:ascii="微软雅黑" w:eastAsia="微软雅黑" w:hint="eastAsia"/>
          <w:sz w:val="13"/>
        </w:rPr>
      </w:pPr>
      <w:r>
        <w:rPr>
          <w:rFonts w:ascii="微软雅黑" w:eastAsia="微软雅黑" w:hint="eastAsia"/>
          <w:sz w:val="13"/>
        </w:rPr>
        <w:t>考试院考籍岗</w:t>
      </w:r>
    </w:p>
    <w:p>
      <w:pPr>
        <w:spacing w:before="62"/>
        <w:ind w:left="713" w:right="8366" w:firstLine="0"/>
        <w:jc w:val="center"/>
        <w:rPr>
          <w:rFonts w:ascii="Arial"/>
          <w:sz w:val="10"/>
        </w:rPr>
      </w:pPr>
      <w:r>
        <w:rPr/>
        <w:pict>
          <v:group style="position:absolute;margin-left:107.800499pt;margin-top:-82.733543pt;width:121.8pt;height:69.4pt;mso-position-horizontal-relative:page;mso-position-vertical-relative:paragraph;z-index:-23325184" coordorigin="2156,-1655" coordsize="2436,1388">
            <v:shape style="position:absolute;left:3765;top:-1113;width:702;height:364" coordorigin="3765,-1113" coordsize="702,364" path="m4116,-749l4023,-755,3939,-774,3868,-802,3813,-839,3765,-931,3778,-979,3868,-1059,3939,-1088,4023,-1106,4116,-1113,4209,-1106,4293,-1088,4364,-1059,4419,-1023,4467,-931,4454,-882,4364,-802,4293,-774,4209,-755,4116,-749xe" filled="true" fillcolor="#ffffcc" stroked="false">
              <v:path arrowok="t"/>
              <v:fill type="solid"/>
            </v:shape>
            <v:shape style="position:absolute;left:3765;top:-1113;width:702;height:364" coordorigin="3765,-1113" coordsize="702,364" path="m4467,-931l4419,-839,4364,-802,4293,-774,4209,-755,4116,-749,4023,-755,3939,-774,3868,-802,3813,-839,3765,-931,3778,-979,3868,-1059,3939,-1088,4023,-1106,4116,-1113,4209,-1106,4293,-1088,4364,-1059,4419,-1023,4467,-931e" filled="false" stroked="true" strokeweight=".173pt" strokecolor="#990033">
              <v:path arrowok="t"/>
              <v:stroke dashstyle="solid"/>
            </v:shape>
            <v:shape style="position:absolute;left:3145;top:-892;width:614;height:153" coordorigin="3145,-892" coordsize="614,153" path="m3145,-739l3759,-869m3759,-869l3655,-794m3759,-869l3635,-892e" filled="false" stroked="true" strokeweight=".163pt" strokecolor="#990033">
              <v:path arrowok="t"/>
              <v:stroke dashstyle="solid"/>
            </v:shape>
            <v:shape style="position:absolute;left:2156;top:-809;width:381;height:515" type="#_x0000_t75" stroked="false">
              <v:imagedata r:id="rId9" o:title=""/>
            </v:shape>
            <v:shape style="position:absolute;left:2531;top:-1654;width:1059;height:1048" coordorigin="2531,-1653" coordsize="1059,1048" path="m3145,-739l2531,-605m3061,-1194l3590,-1653m3590,-1653l3535,-1539m3590,-1653l3470,-1611m3061,-1194l2531,-736e" filled="false" stroked="true" strokeweight=".163pt" strokecolor="#990033">
              <v:path arrowok="t"/>
              <v:stroke dashstyle="solid"/>
            </v:shape>
            <v:shape style="position:absolute;left:3687;top:-1516;width:723;height:134" type="#_x0000_t202" filled="false" stroked="false">
              <v:textbox inset="0,0,0,0">
                <w:txbxContent>
                  <w:p>
                    <w:pPr>
                      <w:spacing w:line="133" w:lineRule="exact" w:before="0"/>
                      <w:ind w:left="0" w:right="0" w:firstLine="0"/>
                      <w:jc w:val="left"/>
                      <w:rPr>
                        <w:rFonts w:ascii="Arial" w:eastAsia="Arial"/>
                        <w:sz w:val="10"/>
                      </w:rPr>
                    </w:pPr>
                    <w:r>
                      <w:rPr>
                        <w:rFonts w:ascii="Arial" w:eastAsia="Arial"/>
                        <w:sz w:val="10"/>
                      </w:rPr>
                      <w:t>(from </w:t>
                    </w:r>
                    <w:r>
                      <w:rPr>
                        <w:rFonts w:ascii="微软雅黑" w:eastAsia="微软雅黑" w:hint="eastAsia"/>
                        <w:sz w:val="10"/>
                      </w:rPr>
                      <w:t>考次管理</w:t>
                    </w:r>
                    <w:r>
                      <w:rPr>
                        <w:rFonts w:ascii="Arial" w:eastAsia="Arial"/>
                        <w:sz w:val="10"/>
                      </w:rPr>
                      <w:t>)</w:t>
                    </w:r>
                  </w:p>
                </w:txbxContent>
              </v:textbox>
              <w10:wrap type="none"/>
            </v:shape>
            <v:shape style="position:absolute;left:3664;top:-660;width:928;height:393" type="#_x0000_t202" filled="false" stroked="false">
              <v:textbox inset="0,0,0,0">
                <w:txbxContent>
                  <w:p>
                    <w:pPr>
                      <w:spacing w:line="209" w:lineRule="exact" w:before="0"/>
                      <w:ind w:left="169" w:right="199" w:firstLine="0"/>
                      <w:jc w:val="center"/>
                      <w:rPr>
                        <w:rFonts w:ascii="微软雅黑" w:eastAsia="微软雅黑" w:hint="eastAsia"/>
                        <w:sz w:val="13"/>
                      </w:rPr>
                    </w:pPr>
                    <w:r>
                      <w:rPr>
                        <w:rFonts w:ascii="微软雅黑" w:eastAsia="微软雅黑" w:hint="eastAsia"/>
                        <w:sz w:val="13"/>
                      </w:rPr>
                      <w:t>成绩入库</w:t>
                    </w:r>
                  </w:p>
                  <w:p>
                    <w:pPr>
                      <w:spacing w:line="158" w:lineRule="exact" w:before="24"/>
                      <w:ind w:left="-1" w:right="18" w:firstLine="0"/>
                      <w:jc w:val="center"/>
                      <w:rPr>
                        <w:rFonts w:ascii="Arial" w:eastAsia="Arial"/>
                        <w:sz w:val="10"/>
                      </w:rPr>
                    </w:pPr>
                    <w:r>
                      <w:rPr>
                        <w:rFonts w:ascii="Arial" w:eastAsia="Arial"/>
                        <w:spacing w:val="-3"/>
                        <w:sz w:val="10"/>
                      </w:rPr>
                      <w:t>(from</w:t>
                    </w:r>
                    <w:r>
                      <w:rPr>
                        <w:rFonts w:ascii="Arial" w:eastAsia="Arial"/>
                        <w:spacing w:val="14"/>
                        <w:sz w:val="10"/>
                      </w:rPr>
                      <w:t> </w:t>
                    </w:r>
                    <w:r>
                      <w:rPr>
                        <w:rFonts w:ascii="微软雅黑" w:eastAsia="微软雅黑" w:hint="eastAsia"/>
                        <w:sz w:val="10"/>
                      </w:rPr>
                      <w:t>合并成绩管理</w:t>
                    </w:r>
                    <w:r>
                      <w:rPr>
                        <w:rFonts w:ascii="Arial" w:eastAsia="Arial"/>
                        <w:spacing w:val="-14"/>
                        <w:sz w:val="10"/>
                      </w:rPr>
                      <w:t>)</w:t>
                    </w:r>
                  </w:p>
                </w:txbxContent>
              </v:textbox>
              <w10:wrap type="none"/>
            </v:shape>
            <w10:wrap type="none"/>
          </v:group>
        </w:pict>
      </w:r>
      <w:r>
        <w:rPr>
          <w:rFonts w:ascii="Arial"/>
          <w:sz w:val="10"/>
        </w:rPr>
        <w:t>(from Actor)</w:t>
      </w:r>
    </w:p>
    <w:p>
      <w:pPr>
        <w:pStyle w:val="BodyText"/>
        <w:rPr>
          <w:rFonts w:ascii="Arial"/>
          <w:sz w:val="20"/>
        </w:rPr>
      </w:pPr>
    </w:p>
    <w:p>
      <w:pPr>
        <w:pStyle w:val="BodyText"/>
        <w:rPr>
          <w:rFonts w:ascii="Arial"/>
          <w:sz w:val="20"/>
        </w:rPr>
      </w:pPr>
    </w:p>
    <w:p>
      <w:pPr>
        <w:pStyle w:val="BodyText"/>
        <w:spacing w:before="4"/>
        <w:rPr>
          <w:rFonts w:ascii="Arial"/>
          <w:sz w:val="21"/>
        </w:rPr>
      </w:pPr>
    </w:p>
    <w:p>
      <w:pPr>
        <w:pStyle w:val="ListParagraph"/>
        <w:numPr>
          <w:ilvl w:val="2"/>
          <w:numId w:val="1"/>
        </w:numPr>
        <w:tabs>
          <w:tab w:pos="1659" w:val="left" w:leader="none"/>
          <w:tab w:pos="1660" w:val="left" w:leader="none"/>
        </w:tabs>
        <w:spacing w:line="240" w:lineRule="auto" w:before="0" w:after="0"/>
        <w:ind w:left="1660" w:right="0" w:hanging="1200"/>
        <w:jc w:val="left"/>
        <w:rPr>
          <w:b/>
          <w:sz w:val="24"/>
        </w:rPr>
      </w:pPr>
      <w:bookmarkStart w:name="1.1.1设置当前考次" w:id="4"/>
      <w:bookmarkEnd w:id="4"/>
      <w:r>
        <w:rPr>
          <w:b/>
          <w:sz w:val="24"/>
        </w:rPr>
        <w:t>设置当前考次</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line="310" w:lineRule="atLeast"/>
              <w:ind w:left="570" w:right="321"/>
              <w:rPr>
                <w:b/>
                <w:sz w:val="24"/>
              </w:rPr>
            </w:pPr>
            <w:r>
              <w:rPr>
                <w:b/>
                <w:sz w:val="24"/>
              </w:rPr>
              <w:t>功能编号</w:t>
            </w:r>
          </w:p>
        </w:tc>
        <w:tc>
          <w:tcPr>
            <w:tcW w:w="1859" w:type="dxa"/>
          </w:tcPr>
          <w:p>
            <w:pPr>
              <w:pStyle w:val="TableParagraph"/>
              <w:spacing w:before="156"/>
              <w:ind w:left="348"/>
              <w:rPr>
                <w:sz w:val="24"/>
              </w:rPr>
            </w:pPr>
            <w:r>
              <w:rPr>
                <w:sz w:val="24"/>
              </w:rPr>
              <w:t>Kckd03</w:t>
            </w:r>
          </w:p>
        </w:tc>
        <w:tc>
          <w:tcPr>
            <w:tcW w:w="1230" w:type="dxa"/>
          </w:tcPr>
          <w:p>
            <w:pPr>
              <w:pStyle w:val="TableParagraph"/>
              <w:spacing w:before="156"/>
              <w:ind w:left="87" w:right="128"/>
              <w:jc w:val="center"/>
              <w:rPr>
                <w:b/>
                <w:sz w:val="24"/>
              </w:rPr>
            </w:pPr>
            <w:r>
              <w:rPr>
                <w:b/>
                <w:sz w:val="24"/>
              </w:rPr>
              <w:t>功能名称</w:t>
            </w:r>
          </w:p>
        </w:tc>
        <w:tc>
          <w:tcPr>
            <w:tcW w:w="1912" w:type="dxa"/>
          </w:tcPr>
          <w:p>
            <w:pPr>
              <w:pStyle w:val="TableParagraph"/>
              <w:spacing w:before="156"/>
              <w:ind w:left="108"/>
              <w:rPr>
                <w:sz w:val="24"/>
              </w:rPr>
            </w:pPr>
            <w:r>
              <w:rPr>
                <w:sz w:val="24"/>
              </w:rPr>
              <w:t>设置当前考次</w:t>
            </w:r>
          </w:p>
        </w:tc>
        <w:tc>
          <w:tcPr>
            <w:tcW w:w="1703" w:type="dxa"/>
          </w:tcPr>
          <w:p>
            <w:pPr>
              <w:pStyle w:val="TableParagraph"/>
              <w:spacing w:before="156"/>
              <w:ind w:left="349" w:right="99"/>
              <w:jc w:val="center"/>
              <w:rPr>
                <w:b/>
                <w:sz w:val="24"/>
              </w:rPr>
            </w:pPr>
            <w:r>
              <w:rPr>
                <w:b/>
                <w:sz w:val="24"/>
              </w:rPr>
              <w:t>所属部门</w:t>
            </w:r>
          </w:p>
        </w:tc>
        <w:tc>
          <w:tcPr>
            <w:tcW w:w="1488" w:type="dxa"/>
          </w:tcPr>
          <w:p>
            <w:pPr>
              <w:pStyle w:val="TableParagraph"/>
              <w:spacing w:line="310" w:lineRule="atLeast"/>
              <w:ind w:left="107" w:right="168"/>
              <w:rPr>
                <w:sz w:val="24"/>
              </w:rPr>
            </w:pPr>
            <w:r>
              <w:rPr>
                <w:sz w:val="24"/>
              </w:rPr>
              <w:t>省考试院自考考籍岗</w:t>
            </w:r>
          </w:p>
        </w:tc>
      </w:tr>
      <w:tr>
        <w:trPr>
          <w:trHeight w:val="473" w:hRule="atLeast"/>
        </w:trPr>
        <w:tc>
          <w:tcPr>
            <w:tcW w:w="1384" w:type="dxa"/>
          </w:tcPr>
          <w:p>
            <w:pPr>
              <w:pStyle w:val="TableParagraph"/>
              <w:spacing w:before="80"/>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0"/>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0"/>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line="242" w:lineRule="auto" w:before="79"/>
              <w:ind w:left="-12" w:right="271" w:firstLine="240"/>
              <w:rPr>
                <w:sz w:val="24"/>
              </w:rPr>
            </w:pPr>
            <w:r>
              <w:rPr>
                <w:sz w:val="24"/>
              </w:rPr>
              <w:t>省考试院考籍岗设置当前考次，设置之后所有业务的办理都挂在当前考次下。</w:t>
            </w:r>
          </w:p>
        </w:tc>
      </w:tr>
      <w:tr>
        <w:trPr>
          <w:trHeight w:val="538" w:hRule="atLeast"/>
        </w:trPr>
        <w:tc>
          <w:tcPr>
            <w:tcW w:w="1384" w:type="dxa"/>
          </w:tcPr>
          <w:p>
            <w:pPr>
              <w:pStyle w:val="TableParagraph"/>
              <w:spacing w:before="115"/>
              <w:ind w:right="198"/>
              <w:jc w:val="right"/>
              <w:rPr>
                <w:b/>
                <w:sz w:val="24"/>
              </w:rPr>
            </w:pPr>
            <w:r>
              <w:rPr>
                <w:b/>
                <w:sz w:val="24"/>
              </w:rPr>
              <w:t>输入项</w:t>
            </w:r>
          </w:p>
        </w:tc>
        <w:tc>
          <w:tcPr>
            <w:tcW w:w="8192" w:type="dxa"/>
            <w:gridSpan w:val="5"/>
          </w:tcPr>
          <w:p>
            <w:pPr>
              <w:pStyle w:val="TableParagraph"/>
              <w:spacing w:before="115"/>
              <w:ind w:left="228"/>
              <w:rPr>
                <w:sz w:val="24"/>
              </w:rPr>
            </w:pPr>
            <w:r>
              <w:rPr>
                <w:sz w:val="24"/>
              </w:rPr>
              <w:t>考次列表</w:t>
            </w:r>
          </w:p>
        </w:tc>
      </w:tr>
      <w:tr>
        <w:trPr>
          <w:trHeight w:val="1556" w:hRule="atLeast"/>
        </w:trPr>
        <w:tc>
          <w:tcPr>
            <w:tcW w:w="1384" w:type="dxa"/>
          </w:tcPr>
          <w:p>
            <w:pPr>
              <w:pStyle w:val="TableParagraph"/>
              <w:rPr>
                <w:b/>
                <w:sz w:val="24"/>
              </w:rPr>
            </w:pPr>
          </w:p>
          <w:p>
            <w:pPr>
              <w:pStyle w:val="TableParagraph"/>
              <w:spacing w:before="7"/>
              <w:rPr>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2"/>
              </w:numPr>
              <w:tabs>
                <w:tab w:pos="470" w:val="left" w:leader="none"/>
              </w:tabs>
              <w:spacing w:line="240" w:lineRule="auto" w:before="0" w:after="0"/>
              <w:ind w:left="469" w:right="0" w:hanging="362"/>
              <w:jc w:val="left"/>
              <w:rPr>
                <w:sz w:val="24"/>
              </w:rPr>
            </w:pPr>
            <w:r>
              <w:rPr>
                <w:sz w:val="24"/>
              </w:rPr>
              <w:t>考籍岗选择设置当前考次；</w:t>
            </w:r>
          </w:p>
          <w:p>
            <w:pPr>
              <w:pStyle w:val="TableParagraph"/>
              <w:numPr>
                <w:ilvl w:val="0"/>
                <w:numId w:val="2"/>
              </w:numPr>
              <w:tabs>
                <w:tab w:pos="470" w:val="left" w:leader="none"/>
              </w:tabs>
              <w:spacing w:line="240" w:lineRule="auto" w:before="5" w:after="0"/>
              <w:ind w:left="469" w:right="0" w:hanging="362"/>
              <w:jc w:val="left"/>
              <w:rPr>
                <w:sz w:val="24"/>
              </w:rPr>
            </w:pPr>
            <w:r>
              <w:rPr>
                <w:sz w:val="24"/>
              </w:rPr>
              <w:t>系统倒序显示未使用的考次；</w:t>
            </w:r>
          </w:p>
          <w:p>
            <w:pPr>
              <w:pStyle w:val="TableParagraph"/>
              <w:numPr>
                <w:ilvl w:val="0"/>
                <w:numId w:val="2"/>
              </w:numPr>
              <w:tabs>
                <w:tab w:pos="470" w:val="left" w:leader="none"/>
              </w:tabs>
              <w:spacing w:line="240" w:lineRule="auto" w:before="2" w:after="0"/>
              <w:ind w:left="469" w:right="0" w:hanging="362"/>
              <w:jc w:val="left"/>
              <w:rPr>
                <w:sz w:val="24"/>
              </w:rPr>
            </w:pPr>
            <w:r>
              <w:rPr>
                <w:sz w:val="24"/>
              </w:rPr>
              <w:t>计划科选择某一条考次，并设置为当前考次；</w:t>
            </w:r>
          </w:p>
          <w:p>
            <w:pPr>
              <w:pStyle w:val="TableParagraph"/>
              <w:numPr>
                <w:ilvl w:val="0"/>
                <w:numId w:val="2"/>
              </w:numPr>
              <w:tabs>
                <w:tab w:pos="470" w:val="left" w:leader="none"/>
              </w:tabs>
              <w:spacing w:line="240" w:lineRule="auto" w:before="4" w:after="0"/>
              <w:ind w:left="469" w:right="0" w:hanging="362"/>
              <w:jc w:val="left"/>
              <w:rPr>
                <w:sz w:val="24"/>
              </w:rPr>
            </w:pPr>
            <w:r>
              <w:rPr>
                <w:sz w:val="24"/>
              </w:rPr>
              <w:t>系统标记并保存该考次为当前考次。</w:t>
            </w:r>
          </w:p>
        </w:tc>
      </w:tr>
      <w:tr>
        <w:trPr>
          <w:trHeight w:val="555" w:hRule="atLeast"/>
        </w:trPr>
        <w:tc>
          <w:tcPr>
            <w:tcW w:w="1384" w:type="dxa"/>
          </w:tcPr>
          <w:p>
            <w:pPr>
              <w:pStyle w:val="TableParagraph"/>
              <w:spacing w:before="122"/>
              <w:ind w:right="198"/>
              <w:jc w:val="right"/>
              <w:rPr>
                <w:b/>
                <w:sz w:val="24"/>
              </w:rPr>
            </w:pPr>
            <w:r>
              <w:rPr>
                <w:b/>
                <w:sz w:val="24"/>
              </w:rPr>
              <w:t>输出项</w:t>
            </w:r>
          </w:p>
        </w:tc>
        <w:tc>
          <w:tcPr>
            <w:tcW w:w="8192" w:type="dxa"/>
            <w:gridSpan w:val="5"/>
          </w:tcPr>
          <w:p>
            <w:pPr>
              <w:pStyle w:val="TableParagraph"/>
              <w:spacing w:before="122"/>
              <w:ind w:left="228"/>
              <w:rPr>
                <w:sz w:val="24"/>
              </w:rPr>
            </w:pPr>
            <w:r>
              <w:rPr>
                <w:sz w:val="24"/>
              </w:rPr>
              <w:t>当前考次</w:t>
            </w:r>
          </w:p>
        </w:tc>
      </w:tr>
      <w:tr>
        <w:trPr>
          <w:trHeight w:val="809" w:hRule="atLeast"/>
        </w:trPr>
        <w:tc>
          <w:tcPr>
            <w:tcW w:w="1384" w:type="dxa"/>
          </w:tcPr>
          <w:p>
            <w:pPr>
              <w:pStyle w:val="TableParagraph"/>
              <w:spacing w:before="4"/>
              <w:rPr>
                <w:b/>
                <w:sz w:val="19"/>
              </w:rPr>
            </w:pPr>
          </w:p>
          <w:p>
            <w:pPr>
              <w:pStyle w:val="TableParagraph"/>
              <w:ind w:right="198"/>
              <w:jc w:val="right"/>
              <w:rPr>
                <w:b/>
                <w:sz w:val="24"/>
              </w:rPr>
            </w:pPr>
            <w:r>
              <w:rPr>
                <w:b/>
                <w:sz w:val="24"/>
              </w:rPr>
              <w:t>业务规则</w:t>
            </w:r>
          </w:p>
        </w:tc>
        <w:tc>
          <w:tcPr>
            <w:tcW w:w="8192" w:type="dxa"/>
            <w:gridSpan w:val="5"/>
          </w:tcPr>
          <w:p>
            <w:pPr>
              <w:pStyle w:val="TableParagraph"/>
              <w:numPr>
                <w:ilvl w:val="0"/>
                <w:numId w:val="3"/>
              </w:numPr>
              <w:tabs>
                <w:tab w:pos="830" w:val="left" w:leader="none"/>
              </w:tabs>
              <w:spacing w:line="240" w:lineRule="auto" w:before="94" w:after="0"/>
              <w:ind w:left="829" w:right="0" w:hanging="362"/>
              <w:jc w:val="left"/>
              <w:rPr>
                <w:sz w:val="24"/>
              </w:rPr>
            </w:pPr>
            <w:r>
              <w:rPr>
                <w:sz w:val="24"/>
              </w:rPr>
              <w:t>启动新的考次之后，原来的当前考次设置为已使用</w:t>
            </w:r>
          </w:p>
          <w:p>
            <w:pPr>
              <w:pStyle w:val="TableParagraph"/>
              <w:numPr>
                <w:ilvl w:val="0"/>
                <w:numId w:val="3"/>
              </w:numPr>
              <w:tabs>
                <w:tab w:pos="830" w:val="left" w:leader="none"/>
              </w:tabs>
              <w:spacing w:line="240" w:lineRule="auto" w:before="2" w:after="0"/>
              <w:ind w:left="829" w:right="0" w:hanging="362"/>
              <w:jc w:val="left"/>
              <w:rPr>
                <w:sz w:val="24"/>
              </w:rPr>
            </w:pPr>
            <w:r>
              <w:rPr>
                <w:sz w:val="24"/>
              </w:rPr>
              <w:t>已使用的考次不能被设置为当前考次。</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BodyText"/>
        <w:spacing w:before="5"/>
        <w:rPr>
          <w:b/>
          <w:sz w:val="24"/>
        </w:rPr>
      </w:pPr>
    </w:p>
    <w:p>
      <w:pPr>
        <w:pStyle w:val="ListParagraph"/>
        <w:numPr>
          <w:ilvl w:val="2"/>
          <w:numId w:val="1"/>
        </w:numPr>
        <w:tabs>
          <w:tab w:pos="1082" w:val="left" w:leader="none"/>
        </w:tabs>
        <w:spacing w:line="240" w:lineRule="auto" w:before="1" w:after="0"/>
        <w:ind w:left="1081" w:right="0" w:hanging="721"/>
        <w:jc w:val="left"/>
        <w:rPr>
          <w:sz w:val="24"/>
        </w:rPr>
      </w:pPr>
      <w:bookmarkStart w:name="1.1.2成绩入库" w:id="5"/>
      <w:bookmarkEnd w:id="5"/>
      <w:r>
        <w:rPr>
          <w:sz w:val="24"/>
        </w:rPr>
        <w:t>成绩入库</w:t>
      </w:r>
    </w:p>
    <w:p>
      <w:pPr>
        <w:spacing w:after="0" w:line="240" w:lineRule="auto"/>
        <w:jc w:val="left"/>
        <w:rPr>
          <w:sz w:val="24"/>
        </w:rPr>
        <w:sectPr>
          <w:pgSz w:w="12240" w:h="15840"/>
          <w:pgMar w:header="0" w:footer="1058" w:top="140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1490"/>
        <w:gridCol w:w="1490"/>
        <w:gridCol w:w="2128"/>
        <w:gridCol w:w="1703"/>
        <w:gridCol w:w="1488"/>
      </w:tblGrid>
      <w:tr>
        <w:trPr>
          <w:trHeight w:val="622" w:hRule="atLeast"/>
        </w:trPr>
        <w:tc>
          <w:tcPr>
            <w:tcW w:w="1277" w:type="dxa"/>
          </w:tcPr>
          <w:p>
            <w:pPr>
              <w:pStyle w:val="TableParagraph"/>
              <w:spacing w:line="310" w:lineRule="atLeast"/>
              <w:ind w:left="398" w:right="386"/>
              <w:rPr>
                <w:b/>
                <w:sz w:val="24"/>
              </w:rPr>
            </w:pPr>
            <w:r>
              <w:rPr>
                <w:b/>
                <w:sz w:val="24"/>
              </w:rPr>
              <w:t>功能编号</w:t>
            </w:r>
          </w:p>
        </w:tc>
        <w:tc>
          <w:tcPr>
            <w:tcW w:w="1490" w:type="dxa"/>
          </w:tcPr>
          <w:p>
            <w:pPr>
              <w:pStyle w:val="TableParagraph"/>
              <w:spacing w:before="157"/>
              <w:ind w:left="107"/>
              <w:rPr>
                <w:sz w:val="24"/>
              </w:rPr>
            </w:pPr>
            <w:r>
              <w:rPr>
                <w:sz w:val="24"/>
              </w:rPr>
              <w:t>Kjdagl001</w:t>
            </w:r>
          </w:p>
        </w:tc>
        <w:tc>
          <w:tcPr>
            <w:tcW w:w="1490" w:type="dxa"/>
          </w:tcPr>
          <w:p>
            <w:pPr>
              <w:pStyle w:val="TableParagraph"/>
              <w:spacing w:before="157"/>
              <w:ind w:right="251"/>
              <w:jc w:val="right"/>
              <w:rPr>
                <w:b/>
                <w:sz w:val="24"/>
              </w:rPr>
            </w:pPr>
            <w:r>
              <w:rPr>
                <w:b/>
                <w:sz w:val="24"/>
              </w:rPr>
              <w:t>功能名称</w:t>
            </w:r>
          </w:p>
        </w:tc>
        <w:tc>
          <w:tcPr>
            <w:tcW w:w="2128" w:type="dxa"/>
          </w:tcPr>
          <w:p>
            <w:pPr>
              <w:pStyle w:val="TableParagraph"/>
              <w:spacing w:before="157"/>
              <w:ind w:left="108"/>
              <w:rPr>
                <w:sz w:val="24"/>
              </w:rPr>
            </w:pPr>
            <w:r>
              <w:rPr>
                <w:sz w:val="24"/>
              </w:rPr>
              <w:t>成绩入库</w:t>
            </w:r>
          </w:p>
        </w:tc>
        <w:tc>
          <w:tcPr>
            <w:tcW w:w="1703" w:type="dxa"/>
          </w:tcPr>
          <w:p>
            <w:pPr>
              <w:pStyle w:val="TableParagraph"/>
              <w:spacing w:before="157"/>
              <w:ind w:left="229" w:right="219"/>
              <w:jc w:val="center"/>
              <w:rPr>
                <w:b/>
                <w:sz w:val="24"/>
              </w:rPr>
            </w:pPr>
            <w:r>
              <w:rPr>
                <w:b/>
                <w:sz w:val="24"/>
              </w:rPr>
              <w:t>所属部门</w:t>
            </w:r>
          </w:p>
        </w:tc>
        <w:tc>
          <w:tcPr>
            <w:tcW w:w="1488" w:type="dxa"/>
          </w:tcPr>
          <w:p>
            <w:pPr>
              <w:pStyle w:val="TableParagraph"/>
              <w:spacing w:line="310" w:lineRule="atLeast"/>
              <w:ind w:left="107" w:right="168"/>
              <w:rPr>
                <w:sz w:val="24"/>
              </w:rPr>
            </w:pPr>
            <w:r>
              <w:rPr>
                <w:sz w:val="24"/>
              </w:rPr>
              <w:t>省考试院自考考籍岗</w:t>
            </w:r>
          </w:p>
        </w:tc>
      </w:tr>
      <w:tr>
        <w:trPr>
          <w:trHeight w:val="472" w:hRule="atLeast"/>
        </w:trPr>
        <w:tc>
          <w:tcPr>
            <w:tcW w:w="1277" w:type="dxa"/>
          </w:tcPr>
          <w:p>
            <w:pPr>
              <w:pStyle w:val="TableParagraph"/>
              <w:spacing w:before="80"/>
              <w:ind w:left="137" w:right="126"/>
              <w:jc w:val="center"/>
              <w:rPr>
                <w:b/>
                <w:sz w:val="24"/>
              </w:rPr>
            </w:pPr>
            <w:r>
              <w:rPr>
                <w:b/>
                <w:sz w:val="24"/>
              </w:rPr>
              <w:t>调查者</w:t>
            </w:r>
          </w:p>
        </w:tc>
        <w:tc>
          <w:tcPr>
            <w:tcW w:w="1490" w:type="dxa"/>
          </w:tcPr>
          <w:p>
            <w:pPr>
              <w:pStyle w:val="TableParagraph"/>
              <w:rPr>
                <w:rFonts w:ascii="Times New Roman"/>
                <w:sz w:val="24"/>
              </w:rPr>
            </w:pPr>
          </w:p>
        </w:tc>
        <w:tc>
          <w:tcPr>
            <w:tcW w:w="1490" w:type="dxa"/>
          </w:tcPr>
          <w:p>
            <w:pPr>
              <w:pStyle w:val="TableParagraph"/>
              <w:spacing w:before="80"/>
              <w:ind w:right="251"/>
              <w:jc w:val="right"/>
              <w:rPr>
                <w:b/>
                <w:sz w:val="24"/>
              </w:rPr>
            </w:pPr>
            <w:r>
              <w:rPr>
                <w:b/>
                <w:sz w:val="24"/>
              </w:rPr>
              <w:t>调查时间</w:t>
            </w:r>
          </w:p>
        </w:tc>
        <w:tc>
          <w:tcPr>
            <w:tcW w:w="2128" w:type="dxa"/>
          </w:tcPr>
          <w:p>
            <w:pPr>
              <w:pStyle w:val="TableParagraph"/>
              <w:rPr>
                <w:rFonts w:ascii="Times New Roman"/>
                <w:sz w:val="24"/>
              </w:rPr>
            </w:pPr>
          </w:p>
        </w:tc>
        <w:tc>
          <w:tcPr>
            <w:tcW w:w="1703" w:type="dxa"/>
          </w:tcPr>
          <w:p>
            <w:pPr>
              <w:pStyle w:val="TableParagraph"/>
              <w:spacing w:before="80"/>
              <w:ind w:left="229" w:right="219"/>
              <w:jc w:val="center"/>
              <w:rPr>
                <w:b/>
                <w:sz w:val="24"/>
              </w:rPr>
            </w:pPr>
            <w:r>
              <w:rPr>
                <w:b/>
                <w:sz w:val="24"/>
              </w:rPr>
              <w:t>审核人</w:t>
            </w:r>
          </w:p>
        </w:tc>
        <w:tc>
          <w:tcPr>
            <w:tcW w:w="1488" w:type="dxa"/>
          </w:tcPr>
          <w:p>
            <w:pPr>
              <w:pStyle w:val="TableParagraph"/>
              <w:rPr>
                <w:rFonts w:ascii="Times New Roman"/>
                <w:sz w:val="24"/>
              </w:rPr>
            </w:pPr>
          </w:p>
        </w:tc>
      </w:tr>
      <w:tr>
        <w:trPr>
          <w:trHeight w:val="780" w:hRule="atLeast"/>
        </w:trPr>
        <w:tc>
          <w:tcPr>
            <w:tcW w:w="1277" w:type="dxa"/>
          </w:tcPr>
          <w:p>
            <w:pPr>
              <w:pStyle w:val="TableParagraph"/>
              <w:spacing w:line="242" w:lineRule="auto" w:before="80"/>
              <w:ind w:left="338" w:right="326"/>
              <w:rPr>
                <w:b/>
                <w:sz w:val="24"/>
              </w:rPr>
            </w:pPr>
            <w:r>
              <w:rPr>
                <w:b/>
                <w:sz w:val="24"/>
              </w:rPr>
              <w:t>功 能描 述</w:t>
            </w:r>
          </w:p>
        </w:tc>
        <w:tc>
          <w:tcPr>
            <w:tcW w:w="8299" w:type="dxa"/>
            <w:gridSpan w:val="5"/>
          </w:tcPr>
          <w:p>
            <w:pPr>
              <w:pStyle w:val="TableParagraph"/>
              <w:spacing w:line="242" w:lineRule="auto" w:before="80"/>
              <w:ind w:left="107" w:right="4339"/>
              <w:rPr>
                <w:sz w:val="24"/>
              </w:rPr>
            </w:pPr>
            <w:r>
              <w:rPr>
                <w:sz w:val="24"/>
              </w:rPr>
              <w:t>将考生合格的最终成绩写入考籍库。功能使用者：考试院考籍科</w:t>
            </w:r>
          </w:p>
        </w:tc>
      </w:tr>
      <w:tr>
        <w:trPr>
          <w:trHeight w:val="539" w:hRule="atLeast"/>
        </w:trPr>
        <w:tc>
          <w:tcPr>
            <w:tcW w:w="1277" w:type="dxa"/>
          </w:tcPr>
          <w:p>
            <w:pPr>
              <w:pStyle w:val="TableParagraph"/>
              <w:spacing w:before="113"/>
              <w:ind w:left="137" w:right="126"/>
              <w:jc w:val="center"/>
              <w:rPr>
                <w:b/>
                <w:sz w:val="24"/>
              </w:rPr>
            </w:pPr>
            <w:r>
              <w:rPr>
                <w:b/>
                <w:sz w:val="24"/>
              </w:rPr>
              <w:t>输入项</w:t>
            </w:r>
          </w:p>
        </w:tc>
        <w:tc>
          <w:tcPr>
            <w:tcW w:w="8299" w:type="dxa"/>
            <w:gridSpan w:val="5"/>
          </w:tcPr>
          <w:p>
            <w:pPr>
              <w:pStyle w:val="TableParagraph"/>
              <w:spacing w:before="113"/>
              <w:ind w:left="107"/>
              <w:rPr>
                <w:sz w:val="24"/>
              </w:rPr>
            </w:pPr>
            <w:r>
              <w:rPr>
                <w:sz w:val="24"/>
              </w:rPr>
              <w:t>无</w:t>
            </w:r>
          </w:p>
        </w:tc>
      </w:tr>
      <w:tr>
        <w:trPr>
          <w:trHeight w:val="622" w:hRule="atLeast"/>
        </w:trPr>
        <w:tc>
          <w:tcPr>
            <w:tcW w:w="1277" w:type="dxa"/>
          </w:tcPr>
          <w:p>
            <w:pPr>
              <w:pStyle w:val="TableParagraph"/>
              <w:spacing w:before="157"/>
              <w:ind w:left="137" w:right="126"/>
              <w:jc w:val="center"/>
              <w:rPr>
                <w:b/>
                <w:sz w:val="24"/>
              </w:rPr>
            </w:pPr>
            <w:r>
              <w:rPr>
                <w:b/>
                <w:sz w:val="24"/>
              </w:rPr>
              <w:t>处理描述</w:t>
            </w:r>
          </w:p>
        </w:tc>
        <w:tc>
          <w:tcPr>
            <w:tcW w:w="8299" w:type="dxa"/>
            <w:gridSpan w:val="5"/>
          </w:tcPr>
          <w:p>
            <w:pPr>
              <w:pStyle w:val="TableParagraph"/>
              <w:numPr>
                <w:ilvl w:val="0"/>
                <w:numId w:val="4"/>
              </w:numPr>
              <w:tabs>
                <w:tab w:pos="469" w:val="left" w:leader="none"/>
              </w:tabs>
              <w:spacing w:line="240" w:lineRule="auto" w:before="1" w:after="0"/>
              <w:ind w:left="468" w:right="0" w:hanging="362"/>
              <w:jc w:val="left"/>
              <w:rPr>
                <w:sz w:val="24"/>
              </w:rPr>
            </w:pPr>
            <w:r>
              <w:rPr>
                <w:sz w:val="24"/>
              </w:rPr>
              <w:t>用户选择考次，点击成绩入库按钮</w:t>
            </w:r>
          </w:p>
          <w:p>
            <w:pPr>
              <w:pStyle w:val="TableParagraph"/>
              <w:numPr>
                <w:ilvl w:val="0"/>
                <w:numId w:val="4"/>
              </w:numPr>
              <w:tabs>
                <w:tab w:pos="469" w:val="left" w:leader="none"/>
              </w:tabs>
              <w:spacing w:line="289" w:lineRule="exact" w:before="4" w:after="0"/>
              <w:ind w:left="468" w:right="0" w:hanging="362"/>
              <w:jc w:val="left"/>
              <w:rPr>
                <w:sz w:val="24"/>
              </w:rPr>
            </w:pPr>
            <w:r>
              <w:rPr>
                <w:sz w:val="24"/>
              </w:rPr>
              <w:t>系统抽取考次中最终成绩合格的成绩，写入考籍库</w:t>
            </w:r>
          </w:p>
        </w:tc>
      </w:tr>
      <w:tr>
        <w:trPr>
          <w:trHeight w:val="555" w:hRule="atLeast"/>
        </w:trPr>
        <w:tc>
          <w:tcPr>
            <w:tcW w:w="1277" w:type="dxa"/>
          </w:tcPr>
          <w:p>
            <w:pPr>
              <w:pStyle w:val="TableParagraph"/>
              <w:spacing w:before="122"/>
              <w:ind w:left="137" w:right="126"/>
              <w:jc w:val="center"/>
              <w:rPr>
                <w:b/>
                <w:sz w:val="24"/>
              </w:rPr>
            </w:pPr>
            <w:r>
              <w:rPr>
                <w:b/>
                <w:sz w:val="24"/>
              </w:rPr>
              <w:t>输出项</w:t>
            </w:r>
          </w:p>
        </w:tc>
        <w:tc>
          <w:tcPr>
            <w:tcW w:w="8299" w:type="dxa"/>
            <w:gridSpan w:val="5"/>
          </w:tcPr>
          <w:p>
            <w:pPr>
              <w:pStyle w:val="TableParagraph"/>
              <w:spacing w:before="122"/>
              <w:ind w:left="107"/>
              <w:rPr>
                <w:sz w:val="24"/>
              </w:rPr>
            </w:pPr>
            <w:r>
              <w:rPr>
                <w:sz w:val="24"/>
              </w:rPr>
              <w:t>考次列表</w:t>
            </w:r>
          </w:p>
        </w:tc>
      </w:tr>
      <w:tr>
        <w:trPr>
          <w:trHeight w:val="1867" w:hRule="atLeast"/>
        </w:trPr>
        <w:tc>
          <w:tcPr>
            <w:tcW w:w="1277" w:type="dxa"/>
          </w:tcPr>
          <w:p>
            <w:pPr>
              <w:pStyle w:val="TableParagraph"/>
              <w:rPr>
                <w:sz w:val="24"/>
              </w:rPr>
            </w:pPr>
          </w:p>
          <w:p>
            <w:pPr>
              <w:pStyle w:val="TableParagraph"/>
              <w:rPr>
                <w:sz w:val="24"/>
              </w:rPr>
            </w:pPr>
          </w:p>
          <w:p>
            <w:pPr>
              <w:pStyle w:val="TableParagraph"/>
              <w:spacing w:before="164"/>
              <w:ind w:left="137" w:right="126"/>
              <w:jc w:val="center"/>
              <w:rPr>
                <w:b/>
                <w:sz w:val="24"/>
              </w:rPr>
            </w:pPr>
            <w:r>
              <w:rPr>
                <w:b/>
                <w:sz w:val="24"/>
              </w:rPr>
              <w:t>业务规则</w:t>
            </w:r>
          </w:p>
        </w:tc>
        <w:tc>
          <w:tcPr>
            <w:tcW w:w="8299" w:type="dxa"/>
            <w:gridSpan w:val="5"/>
          </w:tcPr>
          <w:p>
            <w:pPr>
              <w:pStyle w:val="TableParagraph"/>
              <w:numPr>
                <w:ilvl w:val="0"/>
                <w:numId w:val="5"/>
              </w:numPr>
              <w:tabs>
                <w:tab w:pos="469" w:val="left" w:leader="none"/>
              </w:tabs>
              <w:spacing w:line="240" w:lineRule="auto" w:before="1" w:after="0"/>
              <w:ind w:left="468" w:right="0" w:hanging="362"/>
              <w:jc w:val="left"/>
              <w:rPr>
                <w:sz w:val="24"/>
              </w:rPr>
            </w:pPr>
            <w:r>
              <w:rPr>
                <w:sz w:val="24"/>
              </w:rPr>
              <w:t>一个考次中，成绩入库只能做一次</w:t>
            </w:r>
          </w:p>
          <w:p>
            <w:pPr>
              <w:pStyle w:val="TableParagraph"/>
              <w:numPr>
                <w:ilvl w:val="0"/>
                <w:numId w:val="5"/>
              </w:numPr>
              <w:tabs>
                <w:tab w:pos="469" w:val="left" w:leader="none"/>
              </w:tabs>
              <w:spacing w:line="240" w:lineRule="auto" w:before="5" w:after="0"/>
              <w:ind w:left="468" w:right="0" w:hanging="362"/>
              <w:jc w:val="left"/>
              <w:rPr>
                <w:sz w:val="24"/>
              </w:rPr>
            </w:pPr>
            <w:r>
              <w:rPr>
                <w:sz w:val="24"/>
              </w:rPr>
              <w:t>只有合格的最终成绩才能入考籍库</w:t>
            </w:r>
          </w:p>
          <w:p>
            <w:pPr>
              <w:pStyle w:val="TableParagraph"/>
              <w:numPr>
                <w:ilvl w:val="0"/>
                <w:numId w:val="5"/>
              </w:numPr>
              <w:tabs>
                <w:tab w:pos="469" w:val="left" w:leader="none"/>
              </w:tabs>
              <w:spacing w:line="240" w:lineRule="auto" w:before="2" w:after="0"/>
              <w:ind w:left="468" w:right="0" w:hanging="362"/>
              <w:jc w:val="left"/>
              <w:rPr>
                <w:sz w:val="24"/>
              </w:rPr>
            </w:pPr>
            <w:r>
              <w:rPr>
                <w:sz w:val="24"/>
              </w:rPr>
              <w:t>高分注销低分，将低分成绩的状态改为注销</w:t>
            </w:r>
          </w:p>
          <w:p>
            <w:pPr>
              <w:pStyle w:val="TableParagraph"/>
              <w:numPr>
                <w:ilvl w:val="0"/>
                <w:numId w:val="5"/>
              </w:numPr>
              <w:tabs>
                <w:tab w:pos="469" w:val="left" w:leader="none"/>
              </w:tabs>
              <w:spacing w:line="240" w:lineRule="auto" w:before="4" w:after="0"/>
              <w:ind w:left="468" w:right="0" w:hanging="362"/>
              <w:jc w:val="left"/>
              <w:rPr>
                <w:sz w:val="24"/>
              </w:rPr>
            </w:pPr>
            <w:r>
              <w:rPr>
                <w:sz w:val="24"/>
              </w:rPr>
              <w:t>省考课与统考课不能交叉覆盖</w:t>
            </w:r>
          </w:p>
          <w:p>
            <w:pPr>
              <w:pStyle w:val="TableParagraph"/>
              <w:numPr>
                <w:ilvl w:val="0"/>
                <w:numId w:val="5"/>
              </w:numPr>
              <w:tabs>
                <w:tab w:pos="469" w:val="left" w:leader="none"/>
              </w:tabs>
              <w:spacing w:line="310" w:lineRule="atLeast" w:before="2" w:after="0"/>
              <w:ind w:left="107" w:right="139" w:firstLine="0"/>
              <w:jc w:val="left"/>
              <w:rPr>
                <w:sz w:val="24"/>
              </w:rPr>
            </w:pPr>
            <w:r>
              <w:rPr>
                <w:spacing w:val="-1"/>
                <w:sz w:val="24"/>
              </w:rPr>
              <w:t>同类课程成绩库有更高分数的成绩，则低成绩不入库，但可以查询到考试</w:t>
            </w:r>
            <w:r>
              <w:rPr>
                <w:sz w:val="24"/>
              </w:rPr>
              <w:t>记录</w:t>
            </w:r>
          </w:p>
        </w:tc>
      </w:tr>
      <w:tr>
        <w:trPr>
          <w:trHeight w:val="612" w:hRule="atLeast"/>
        </w:trPr>
        <w:tc>
          <w:tcPr>
            <w:tcW w:w="1277" w:type="dxa"/>
          </w:tcPr>
          <w:p>
            <w:pPr>
              <w:pStyle w:val="TableParagraph"/>
              <w:spacing w:before="151"/>
              <w:ind w:left="137" w:right="126"/>
              <w:jc w:val="center"/>
              <w:rPr>
                <w:b/>
                <w:sz w:val="24"/>
              </w:rPr>
            </w:pPr>
            <w:r>
              <w:rPr>
                <w:b/>
                <w:sz w:val="24"/>
              </w:rPr>
              <w:t>界面要求</w:t>
            </w:r>
          </w:p>
        </w:tc>
        <w:tc>
          <w:tcPr>
            <w:tcW w:w="8299" w:type="dxa"/>
            <w:gridSpan w:val="5"/>
          </w:tcPr>
          <w:p>
            <w:pPr>
              <w:pStyle w:val="TableParagraph"/>
              <w:spacing w:before="151"/>
              <w:ind w:left="107"/>
              <w:rPr>
                <w:sz w:val="24"/>
              </w:rPr>
            </w:pPr>
            <w:r>
              <w:rPr>
                <w:sz w:val="24"/>
              </w:rPr>
              <w:t>简洁直观，容易操作。</w:t>
            </w:r>
          </w:p>
        </w:tc>
      </w:tr>
    </w:tbl>
    <w:p>
      <w:pPr>
        <w:pStyle w:val="BodyText"/>
        <w:rPr>
          <w:sz w:val="20"/>
        </w:rPr>
      </w:pPr>
    </w:p>
    <w:p>
      <w:pPr>
        <w:pStyle w:val="BodyText"/>
        <w:spacing w:before="6"/>
        <w:rPr>
          <w:sz w:val="23"/>
        </w:rPr>
      </w:pPr>
    </w:p>
    <w:p>
      <w:pPr>
        <w:pStyle w:val="ListParagraph"/>
        <w:numPr>
          <w:ilvl w:val="2"/>
          <w:numId w:val="1"/>
        </w:numPr>
        <w:tabs>
          <w:tab w:pos="1082" w:val="left" w:leader="none"/>
        </w:tabs>
        <w:spacing w:line="240" w:lineRule="auto" w:before="66" w:after="0"/>
        <w:ind w:left="1081" w:right="0" w:hanging="721"/>
        <w:jc w:val="left"/>
        <w:rPr>
          <w:b/>
          <w:sz w:val="24"/>
        </w:rPr>
      </w:pPr>
      <w:bookmarkStart w:name="1.1.3考籍查询" w:id="6"/>
      <w:bookmarkEnd w:id="6"/>
      <w:r>
        <w:rPr>
          <w:b/>
          <w:sz w:val="24"/>
        </w:rPr>
        <w:t>考籍查询</w:t>
      </w:r>
    </w:p>
    <w:p>
      <w:pPr>
        <w:pStyle w:val="BodyText"/>
        <w:spacing w:line="242" w:lineRule="auto" w:before="5"/>
        <w:ind w:left="220" w:right="597" w:firstLine="720"/>
      </w:pPr>
      <w:r>
        <w:rPr/>
        <w:t>考籍查询模块分为在籍考生查询、毕业生查询、毕业生预提查询三大模块。功能图如下：</w:t>
      </w:r>
    </w:p>
    <w:p>
      <w:pPr>
        <w:pStyle w:val="BodyText"/>
        <w:spacing w:before="6"/>
        <w:rPr>
          <w:sz w:val="23"/>
        </w:rPr>
      </w:pPr>
      <w:r>
        <w:rPr/>
        <w:drawing>
          <wp:anchor distT="0" distB="0" distL="0" distR="0" allowOverlap="1" layoutInCell="1" locked="0" behindDoc="0" simplePos="0" relativeHeight="24">
            <wp:simplePos x="0" y="0"/>
            <wp:positionH relativeFrom="page">
              <wp:posOffset>932990</wp:posOffset>
            </wp:positionH>
            <wp:positionV relativeFrom="paragraph">
              <wp:posOffset>216020</wp:posOffset>
            </wp:positionV>
            <wp:extent cx="5427974" cy="1586864"/>
            <wp:effectExtent l="0" t="0" r="0" b="0"/>
            <wp:wrapTopAndBottom/>
            <wp:docPr id="7" name="image5.png"/>
            <wp:cNvGraphicFramePr>
              <a:graphicFrameLocks noChangeAspect="1"/>
            </wp:cNvGraphicFramePr>
            <a:graphic>
              <a:graphicData uri="http://schemas.openxmlformats.org/drawingml/2006/picture">
                <pic:pic>
                  <pic:nvPicPr>
                    <pic:cNvPr id="8" name="image5.png"/>
                    <pic:cNvPicPr/>
                  </pic:nvPicPr>
                  <pic:blipFill>
                    <a:blip r:embed="rId10" cstate="print"/>
                    <a:stretch>
                      <a:fillRect/>
                    </a:stretch>
                  </pic:blipFill>
                  <pic:spPr>
                    <a:xfrm>
                      <a:off x="0" y="0"/>
                      <a:ext cx="5427974" cy="1586864"/>
                    </a:xfrm>
                    <a:prstGeom prst="rect">
                      <a:avLst/>
                    </a:prstGeom>
                  </pic:spPr>
                </pic:pic>
              </a:graphicData>
            </a:graphic>
          </wp:anchor>
        </w:drawing>
      </w:r>
    </w:p>
    <w:p>
      <w:pPr>
        <w:pStyle w:val="BodyText"/>
        <w:spacing w:before="7"/>
        <w:rPr>
          <w:sz w:val="21"/>
        </w:rPr>
      </w:pPr>
    </w:p>
    <w:p>
      <w:pPr>
        <w:pStyle w:val="BodyText"/>
        <w:ind w:left="220"/>
      </w:pPr>
      <w:r>
        <w:rPr/>
        <w:t>用例图如下:</w:t>
      </w:r>
    </w:p>
    <w:p>
      <w:pPr>
        <w:spacing w:after="0"/>
        <w:sectPr>
          <w:pgSz w:w="12240" w:h="15840"/>
          <w:pgMar w:header="0" w:footer="1058" w:top="1440" w:bottom="1240" w:left="1220" w:right="1080"/>
        </w:sectPr>
      </w:pPr>
    </w:p>
    <w:p>
      <w:pPr>
        <w:pStyle w:val="BodyText"/>
        <w:rPr>
          <w:sz w:val="20"/>
        </w:rPr>
      </w:pPr>
      <w:r>
        <w:rPr/>
        <w:pict>
          <v:group style="position:absolute;margin-left:268.014008pt;margin-top:93.546997pt;width:35.25pt;height:18.4pt;mso-position-horizontal-relative:page;mso-position-vertical-relative:page;z-index:15742464" coordorigin="5360,1871" coordsize="705,368">
            <v:shape style="position:absolute;left:5362;top:1872;width:701;height:364" coordorigin="5362,1873" coordsize="701,364" path="m5712,2236l5619,2230,5536,2211,5465,2183,5410,2146,5362,2054,5375,2006,5465,1926,5536,1897,5619,1879,5712,1873,5806,1879,5889,1897,5960,1926,6015,1963,6063,2054,6050,2103,5960,2183,5889,2211,5806,2230,5712,2236xe" filled="true" fillcolor="#ffffcc" stroked="false">
              <v:path arrowok="t"/>
              <v:fill type="solid"/>
            </v:shape>
            <v:shape style="position:absolute;left:5362;top:1872;width:701;height:364" coordorigin="5362,1873" coordsize="701,364" path="m6063,2054l6015,2146,5960,2183,5889,2211,5806,2230,5712,2236,5619,2230,5536,2211,5465,2183,5410,2146,5362,2054,5375,2006,5465,1926,5536,1897,5619,1879,5712,1873,5806,1879,5889,1897,5960,1926,6015,1963,6063,2054e" filled="false" stroked="true" strokeweight=".172pt" strokecolor="#990033">
              <v:path arrowok="t"/>
              <v:stroke dashstyle="solid"/>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9"/>
        </w:rPr>
      </w:pPr>
    </w:p>
    <w:p>
      <w:pPr>
        <w:spacing w:before="70"/>
        <w:ind w:left="469" w:right="1443" w:firstLine="0"/>
        <w:jc w:val="center"/>
        <w:rPr>
          <w:rFonts w:ascii="微软雅黑" w:eastAsia="微软雅黑" w:hint="eastAsia"/>
          <w:sz w:val="13"/>
        </w:rPr>
      </w:pPr>
      <w:r>
        <w:rPr/>
        <w:pict>
          <v:group style="position:absolute;margin-left:348.497009pt;margin-top:-130.073120pt;width:96.55pt;height:39.85pt;mso-position-horizontal-relative:page;mso-position-vertical-relative:paragraph;z-index:15741952" coordorigin="6970,-2601" coordsize="1931,797">
            <v:shape style="position:absolute;left:6971;top:-2600;width:1928;height:794" coordorigin="6972,-2600" coordsize="1928,794" path="m8899,-1807l6972,-1807,6972,-2600,8782,-2600,8899,-2483,8899,-1807xe" filled="true" fillcolor="#ffffcc" stroked="false">
              <v:path arrowok="t"/>
              <v:fill type="solid"/>
            </v:shape>
            <v:shape style="position:absolute;left:6971;top:-2600;width:1928;height:794" coordorigin="6972,-2600" coordsize="1928,794" path="m6972,-2600l8782,-2600,8899,-2483,8899,-1807,6972,-1807,6972,-2600m6972,-2600l8782,-2600m8782,-2600l8899,-2483m8899,-2483l8899,-1807m8899,-1807l6972,-1807m6972,-1807l6972,-2600m8782,-2600l8782,-2483m8782,-2483l8899,-2483e" filled="false" stroked="true" strokeweight=".162pt" strokecolor="#990033">
              <v:path arrowok="t"/>
              <v:stroke dashstyle="solid"/>
            </v:shape>
            <v:shape style="position:absolute;left:6969;top:-2602;width:1931;height:797" type="#_x0000_t202" filled="false" stroked="false">
              <v:textbox inset="0,0,0,0">
                <w:txbxContent>
                  <w:p>
                    <w:pPr>
                      <w:spacing w:line="163" w:lineRule="auto" w:before="31"/>
                      <w:ind w:left="40" w:right="475" w:firstLine="0"/>
                      <w:jc w:val="both"/>
                      <w:rPr>
                        <w:rFonts w:ascii="微软雅黑" w:eastAsia="微软雅黑" w:hint="eastAsia"/>
                        <w:sz w:val="13"/>
                      </w:rPr>
                    </w:pPr>
                    <w:r>
                      <w:rPr>
                        <w:rFonts w:ascii="微软雅黑" w:eastAsia="微软雅黑" w:hint="eastAsia"/>
                        <w:sz w:val="13"/>
                      </w:rPr>
                      <w:t>所有查询都带有考生其他详细信息显示，比如成绩</w:t>
                    </w:r>
                  </w:p>
                </w:txbxContent>
              </v:textbox>
              <w10:wrap type="none"/>
            </v:shape>
            <w10:wrap type="none"/>
          </v:group>
        </w:pict>
      </w:r>
      <w:r>
        <w:rPr/>
        <w:pict>
          <v:group style="position:absolute;margin-left:170.410004pt;margin-top:-93.498116pt;width:137.1pt;height:94.15pt;mso-position-horizontal-relative:page;mso-position-vertical-relative:paragraph;z-index:15744512" coordorigin="3408,-1870" coordsize="2742,1883">
            <v:shape style="position:absolute;left:5355;top:-354;width:701;height:364" coordorigin="5356,-353" coordsize="701,364" path="m5706,10l5613,4,5529,-14,5458,-43,5403,-80,5356,-171,5368,-220,5458,-300,5529,-328,5613,-347,5706,-353,5799,-347,5883,-328,5954,-300,6008,-263,6056,-171,6044,-123,5954,-43,5883,-14,5799,4,5706,10xe" filled="true" fillcolor="#ffffcc" stroked="false">
              <v:path arrowok="t"/>
              <v:fill type="solid"/>
            </v:shape>
            <v:shape style="position:absolute;left:5355;top:-354;width:701;height:364" coordorigin="5356,-353" coordsize="701,364" path="m6056,-171l6008,-80,5954,-43,5883,-14,5799,4,5706,10,5613,4,5529,-14,5458,-43,5403,-80,5356,-171,5368,-220,5458,-300,5529,-328,5613,-347,5706,-353,5799,-347,5883,-328,5954,-300,6008,-263,6056,-171e" filled="false" stroked="true" strokeweight=".172pt" strokecolor="#990033">
              <v:path arrowok="t"/>
              <v:stroke dashstyle="solid"/>
            </v:shape>
            <v:shape style="position:absolute;left:4680;top:-620;width:666;height:290" coordorigin="4680,-620" coordsize="666,290" path="m4680,-620l5346,-331m5346,-331l5258,-422m5346,-331l5219,-331e" filled="false" stroked="true" strokeweight=".162pt" strokecolor="#990033">
              <v:path arrowok="t"/>
              <v:stroke dashstyle="solid"/>
            </v:shape>
            <v:shape style="position:absolute;left:3643;top:-1240;width:380;height:514" type="#_x0000_t75" stroked="false">
              <v:imagedata r:id="rId11" o:title=""/>
            </v:shape>
            <v:shape style="position:absolute;left:4018;top:-1869;width:1250;height:1249" coordorigin="4018,-1868" coordsize="1250,1249" path="m4641,-1485l5268,-1868m5268,-1868l5193,-1764m5268,-1868l5141,-1849m4641,-1485l4018,-1101m4680,-620l4018,-909e" filled="false" stroked="true" strokeweight=".162pt" strokecolor="#990033">
              <v:path arrowok="t"/>
              <v:stroke dashstyle="solid"/>
            </v:shape>
            <v:shape style="position:absolute;left:5342;top:-1290;width:701;height:364" coordorigin="5343,-1289" coordsize="701,364" path="m5693,-926l5600,-932,5516,-951,5445,-979,5390,-1016,5343,-1108,5355,-1156,5445,-1236,5516,-1265,5600,-1283,5693,-1289,5786,-1283,5870,-1265,5941,-1236,5996,-1199,6043,-1108,6031,-1059,5941,-979,5870,-951,5786,-932,5693,-926xe" filled="true" fillcolor="#ffffcc" stroked="false">
              <v:path arrowok="t"/>
              <v:fill type="solid"/>
            </v:shape>
            <v:shape style="position:absolute;left:5342;top:-1290;width:701;height:364" coordorigin="5343,-1289" coordsize="701,364" path="m6043,-1108l5996,-1016,5941,-979,5870,-951,5786,-932,5693,-926,5600,-932,5516,-951,5445,-979,5390,-1016,5343,-1108,5355,-1156,5445,-1236,5516,-1265,5600,-1283,5693,-1289,5786,-1283,5870,-1265,5941,-1236,5996,-1199,6043,-1108e" filled="false" stroked="true" strokeweight=".172pt" strokecolor="#990033">
              <v:path arrowok="t"/>
              <v:stroke dashstyle="solid"/>
            </v:shape>
            <v:shape style="position:absolute;left:4018;top:-1137;width:1318;height:131" coordorigin="4018,-1137" coordsize="1318,131" path="m4677,-1052l5336,-1095m5336,-1095l5222,-1039m5336,-1095l5216,-1137m4677,-1052l4018,-1007e" filled="false" stroked="true" strokeweight=".162pt" strokecolor="#990033">
              <v:path arrowok="t"/>
              <v:stroke dashstyle="solid"/>
            </v:shape>
            <v:shape style="position:absolute;left:5287;top:-1864;width:863;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在籍考生查询</w:t>
                    </w:r>
                  </w:p>
                </w:txbxContent>
              </v:textbox>
              <w10:wrap type="none"/>
            </v:shape>
            <v:shape style="position:absolute;left:5339;top:-837;width:720;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毕业生查询</w:t>
                    </w:r>
                  </w:p>
                </w:txbxContent>
              </v:textbox>
              <w10:wrap type="none"/>
            </v:shape>
            <v:shape style="position:absolute;left:3408;top:-642;width:863;height:388" type="#_x0000_t202" filled="false" stroked="false">
              <v:textbox inset="0,0,0,0">
                <w:txbxContent>
                  <w:p>
                    <w:pPr>
                      <w:spacing w:line="209" w:lineRule="exact" w:before="0"/>
                      <w:ind w:left="3" w:right="22" w:firstLine="0"/>
                      <w:jc w:val="center"/>
                      <w:rPr>
                        <w:rFonts w:ascii="微软雅黑" w:eastAsia="微软雅黑" w:hint="eastAsia"/>
                        <w:sz w:val="13"/>
                      </w:rPr>
                    </w:pPr>
                    <w:r>
                      <w:rPr>
                        <w:rFonts w:ascii="微软雅黑" w:eastAsia="微软雅黑" w:hint="eastAsia"/>
                        <w:spacing w:val="3"/>
                        <w:sz w:val="13"/>
                      </w:rPr>
                      <w:t>考试院考籍岗</w:t>
                    </w:r>
                  </w:p>
                  <w:p>
                    <w:pPr>
                      <w:spacing w:before="62"/>
                      <w:ind w:left="42" w:right="22" w:firstLine="0"/>
                      <w:jc w:val="center"/>
                      <w:rPr>
                        <w:rFonts w:ascii="Arial"/>
                        <w:sz w:val="10"/>
                      </w:rPr>
                    </w:pPr>
                    <w:r>
                      <w:rPr>
                        <w:rFonts w:ascii="Arial"/>
                        <w:sz w:val="10"/>
                      </w:rPr>
                      <w:t>(from Actor)</w:t>
                    </w:r>
                  </w:p>
                </w:txbxContent>
              </v:textbox>
              <w10:wrap type="none"/>
            </v:shape>
            <w10:wrap type="none"/>
          </v:group>
        </w:pict>
      </w:r>
      <w:r>
        <w:rPr>
          <w:rFonts w:ascii="微软雅黑" w:eastAsia="微软雅黑" w:hint="eastAsia"/>
          <w:sz w:val="13"/>
        </w:rPr>
        <w:t>毕业生预提查询</w:t>
      </w:r>
    </w:p>
    <w:p>
      <w:pPr>
        <w:pStyle w:val="BodyText"/>
        <w:spacing w:before="14"/>
        <w:rPr>
          <w:rFonts w:ascii="微软雅黑"/>
          <w:sz w:val="27"/>
        </w:rPr>
      </w:pPr>
    </w:p>
    <w:p>
      <w:pPr>
        <w:pStyle w:val="ListParagraph"/>
        <w:numPr>
          <w:ilvl w:val="3"/>
          <w:numId w:val="6"/>
        </w:numPr>
        <w:tabs>
          <w:tab w:pos="1084" w:val="left" w:leader="none"/>
        </w:tabs>
        <w:spacing w:line="240" w:lineRule="auto" w:before="67" w:after="0"/>
        <w:ind w:left="1084" w:right="0" w:hanging="864"/>
        <w:jc w:val="left"/>
        <w:rPr>
          <w:b/>
          <w:sz w:val="24"/>
        </w:rPr>
      </w:pPr>
      <w:bookmarkStart w:name="1.1.3.1在籍考生查询" w:id="7"/>
      <w:bookmarkEnd w:id="7"/>
      <w:r>
        <w:rPr>
          <w:b/>
          <w:sz w:val="24"/>
        </w:rPr>
        <w:t>在籍考生查询</w:t>
      </w:r>
    </w:p>
    <w:p>
      <w:pPr>
        <w:pStyle w:val="BodyText"/>
        <w:spacing w:before="10"/>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2179" w:hRule="atLeast"/>
        </w:trPr>
        <w:tc>
          <w:tcPr>
            <w:tcW w:w="1384" w:type="dxa"/>
          </w:tcPr>
          <w:p>
            <w:pPr>
              <w:pStyle w:val="TableParagraph"/>
              <w:rPr>
                <w:b/>
                <w:sz w:val="24"/>
              </w:rPr>
            </w:pPr>
          </w:p>
          <w:p>
            <w:pPr>
              <w:pStyle w:val="TableParagraph"/>
              <w:rPr>
                <w:b/>
                <w:sz w:val="24"/>
              </w:rPr>
            </w:pPr>
          </w:p>
          <w:p>
            <w:pPr>
              <w:pStyle w:val="TableParagraph"/>
              <w:spacing w:line="242" w:lineRule="auto" w:before="163"/>
              <w:ind w:left="570" w:right="321"/>
              <w:rPr>
                <w:b/>
                <w:sz w:val="24"/>
              </w:rPr>
            </w:pPr>
            <w:r>
              <w:rPr>
                <w:b/>
                <w:sz w:val="24"/>
              </w:rPr>
              <w:t>功能编号</w:t>
            </w:r>
          </w:p>
        </w:tc>
        <w:tc>
          <w:tcPr>
            <w:tcW w:w="1859" w:type="dxa"/>
          </w:tcPr>
          <w:p>
            <w:pPr>
              <w:pStyle w:val="TableParagraph"/>
              <w:rPr>
                <w:b/>
                <w:sz w:val="24"/>
              </w:rPr>
            </w:pPr>
          </w:p>
          <w:p>
            <w:pPr>
              <w:pStyle w:val="TableParagraph"/>
              <w:rPr>
                <w:b/>
                <w:sz w:val="24"/>
              </w:rPr>
            </w:pPr>
          </w:p>
          <w:p>
            <w:pPr>
              <w:pStyle w:val="TableParagraph"/>
              <w:spacing w:before="11"/>
              <w:rPr>
                <w:b/>
                <w:sz w:val="24"/>
              </w:rPr>
            </w:pPr>
          </w:p>
          <w:p>
            <w:pPr>
              <w:pStyle w:val="TableParagraph"/>
              <w:spacing w:before="1"/>
              <w:ind w:left="348"/>
              <w:rPr>
                <w:sz w:val="24"/>
              </w:rPr>
            </w:pPr>
            <w:r>
              <w:rPr>
                <w:sz w:val="24"/>
              </w:rPr>
              <w:t>Kjdagl02</w:t>
            </w:r>
          </w:p>
        </w:tc>
        <w:tc>
          <w:tcPr>
            <w:tcW w:w="1230" w:type="dxa"/>
          </w:tcPr>
          <w:p>
            <w:pPr>
              <w:pStyle w:val="TableParagraph"/>
              <w:rPr>
                <w:b/>
                <w:sz w:val="24"/>
              </w:rPr>
            </w:pPr>
          </w:p>
          <w:p>
            <w:pPr>
              <w:pStyle w:val="TableParagraph"/>
              <w:rPr>
                <w:b/>
                <w:sz w:val="24"/>
              </w:rPr>
            </w:pPr>
          </w:p>
          <w:p>
            <w:pPr>
              <w:pStyle w:val="TableParagraph"/>
              <w:spacing w:before="11"/>
              <w:rPr>
                <w:b/>
                <w:sz w:val="24"/>
              </w:rPr>
            </w:pPr>
          </w:p>
          <w:p>
            <w:pPr>
              <w:pStyle w:val="TableParagraph"/>
              <w:spacing w:before="1"/>
              <w:ind w:left="87" w:right="128"/>
              <w:jc w:val="center"/>
              <w:rPr>
                <w:b/>
                <w:sz w:val="24"/>
              </w:rPr>
            </w:pPr>
            <w:r>
              <w:rPr>
                <w:b/>
                <w:sz w:val="24"/>
              </w:rPr>
              <w:t>功能名称</w:t>
            </w:r>
          </w:p>
        </w:tc>
        <w:tc>
          <w:tcPr>
            <w:tcW w:w="1912" w:type="dxa"/>
          </w:tcPr>
          <w:p>
            <w:pPr>
              <w:pStyle w:val="TableParagraph"/>
              <w:rPr>
                <w:b/>
                <w:sz w:val="24"/>
              </w:rPr>
            </w:pPr>
          </w:p>
          <w:p>
            <w:pPr>
              <w:pStyle w:val="TableParagraph"/>
              <w:rPr>
                <w:b/>
                <w:sz w:val="24"/>
              </w:rPr>
            </w:pPr>
          </w:p>
          <w:p>
            <w:pPr>
              <w:pStyle w:val="TableParagraph"/>
              <w:spacing w:before="11"/>
              <w:rPr>
                <w:b/>
                <w:sz w:val="24"/>
              </w:rPr>
            </w:pPr>
          </w:p>
          <w:p>
            <w:pPr>
              <w:pStyle w:val="TableParagraph"/>
              <w:spacing w:before="1"/>
              <w:ind w:left="108"/>
              <w:rPr>
                <w:sz w:val="24"/>
              </w:rPr>
            </w:pPr>
            <w:r>
              <w:rPr>
                <w:sz w:val="24"/>
              </w:rPr>
              <w:t>在籍考生查询</w:t>
            </w:r>
          </w:p>
        </w:tc>
        <w:tc>
          <w:tcPr>
            <w:tcW w:w="1703" w:type="dxa"/>
          </w:tcPr>
          <w:p>
            <w:pPr>
              <w:pStyle w:val="TableParagraph"/>
              <w:rPr>
                <w:b/>
                <w:sz w:val="24"/>
              </w:rPr>
            </w:pPr>
          </w:p>
          <w:p>
            <w:pPr>
              <w:pStyle w:val="TableParagraph"/>
              <w:rPr>
                <w:b/>
                <w:sz w:val="24"/>
              </w:rPr>
            </w:pPr>
          </w:p>
          <w:p>
            <w:pPr>
              <w:pStyle w:val="TableParagraph"/>
              <w:spacing w:before="11"/>
              <w:rPr>
                <w:b/>
                <w:sz w:val="24"/>
              </w:rPr>
            </w:pPr>
          </w:p>
          <w:p>
            <w:pPr>
              <w:pStyle w:val="TableParagraph"/>
              <w:spacing w:before="1"/>
              <w:ind w:left="349" w:right="99"/>
              <w:jc w:val="center"/>
              <w:rPr>
                <w:b/>
                <w:sz w:val="24"/>
              </w:rPr>
            </w:pPr>
            <w:r>
              <w:rPr>
                <w:b/>
                <w:sz w:val="24"/>
              </w:rPr>
              <w:t>所属部门</w:t>
            </w:r>
          </w:p>
        </w:tc>
        <w:tc>
          <w:tcPr>
            <w:tcW w:w="1488" w:type="dxa"/>
          </w:tcPr>
          <w:p>
            <w:pPr>
              <w:pStyle w:val="TableParagraph"/>
              <w:spacing w:line="242" w:lineRule="auto" w:before="1"/>
              <w:ind w:left="107" w:right="168"/>
              <w:jc w:val="both"/>
              <w:rPr>
                <w:sz w:val="24"/>
              </w:rPr>
            </w:pPr>
            <w:r>
              <w:rPr>
                <w:sz w:val="24"/>
              </w:rPr>
              <w:t>省考试院自考考籍岗、市（州）招考办、县</w:t>
            </w:r>
          </w:p>
          <w:p>
            <w:pPr>
              <w:pStyle w:val="TableParagraph"/>
              <w:spacing w:line="242" w:lineRule="auto" w:before="3"/>
              <w:ind w:left="107" w:right="168"/>
              <w:rPr>
                <w:sz w:val="24"/>
              </w:rPr>
            </w:pPr>
            <w:r>
              <w:rPr>
                <w:sz w:val="24"/>
              </w:rPr>
              <w:t>（市、区招考办）、高</w:t>
            </w:r>
          </w:p>
          <w:p>
            <w:pPr>
              <w:pStyle w:val="TableParagraph"/>
              <w:spacing w:line="291" w:lineRule="exact"/>
              <w:ind w:left="107"/>
              <w:rPr>
                <w:sz w:val="24"/>
              </w:rPr>
            </w:pPr>
            <w:r>
              <w:rPr>
                <w:sz w:val="24"/>
              </w:rPr>
              <w:t>校招考办</w:t>
            </w:r>
          </w:p>
        </w:tc>
      </w:tr>
      <w:tr>
        <w:trPr>
          <w:trHeight w:val="473"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4"/>
              <w:rPr>
                <w:b/>
                <w:sz w:val="18"/>
              </w:rPr>
            </w:pPr>
          </w:p>
          <w:p>
            <w:pPr>
              <w:pStyle w:val="TableParagraph"/>
              <w:ind w:left="228"/>
              <w:rPr>
                <w:sz w:val="24"/>
              </w:rPr>
            </w:pPr>
            <w:r>
              <w:rPr>
                <w:sz w:val="24"/>
              </w:rPr>
              <w:t>考籍科、市州、区县（学校）根据条件查询考生考籍信息及成绩信息。</w:t>
            </w:r>
          </w:p>
        </w:tc>
      </w:tr>
      <w:tr>
        <w:trPr>
          <w:trHeight w:val="621" w:hRule="atLeast"/>
        </w:trPr>
        <w:tc>
          <w:tcPr>
            <w:tcW w:w="1384" w:type="dxa"/>
          </w:tcPr>
          <w:p>
            <w:pPr>
              <w:pStyle w:val="TableParagraph"/>
              <w:spacing w:before="155"/>
              <w:ind w:right="198"/>
              <w:jc w:val="right"/>
              <w:rPr>
                <w:b/>
                <w:sz w:val="24"/>
              </w:rPr>
            </w:pPr>
            <w:r>
              <w:rPr>
                <w:b/>
                <w:sz w:val="24"/>
              </w:rPr>
              <w:t>输入项</w:t>
            </w:r>
          </w:p>
        </w:tc>
        <w:tc>
          <w:tcPr>
            <w:tcW w:w="8192" w:type="dxa"/>
            <w:gridSpan w:val="5"/>
          </w:tcPr>
          <w:p>
            <w:pPr>
              <w:pStyle w:val="TableParagraph"/>
              <w:spacing w:line="310" w:lineRule="atLeast"/>
              <w:ind w:left="588" w:right="151" w:hanging="360"/>
              <w:rPr>
                <w:sz w:val="24"/>
              </w:rPr>
            </w:pPr>
            <w:r>
              <w:rPr>
                <w:sz w:val="24"/>
              </w:rPr>
              <w:t>1）考生准考证号、身份证号、姓名、报名时间、报名区县、报名学校、报名市州等信息中的一种或多种。</w:t>
            </w:r>
          </w:p>
        </w:tc>
      </w:tr>
      <w:tr>
        <w:trPr>
          <w:trHeight w:val="934" w:hRule="atLeast"/>
        </w:trPr>
        <w:tc>
          <w:tcPr>
            <w:tcW w:w="1384" w:type="dxa"/>
          </w:tcPr>
          <w:p>
            <w:pPr>
              <w:pStyle w:val="TableParagraph"/>
              <w:spacing w:before="5"/>
              <w:rPr>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7"/>
              </w:numPr>
              <w:tabs>
                <w:tab w:pos="590" w:val="left" w:leader="none"/>
              </w:tabs>
              <w:spacing w:line="240" w:lineRule="auto" w:before="1" w:after="0"/>
              <w:ind w:left="589" w:right="0" w:hanging="362"/>
              <w:jc w:val="left"/>
              <w:rPr>
                <w:sz w:val="24"/>
              </w:rPr>
            </w:pPr>
            <w:r>
              <w:rPr>
                <w:sz w:val="24"/>
              </w:rPr>
              <w:t>考籍科工作人员登录到系统进入在籍考生查询模块</w:t>
            </w:r>
          </w:p>
          <w:p>
            <w:pPr>
              <w:pStyle w:val="TableParagraph"/>
              <w:numPr>
                <w:ilvl w:val="0"/>
                <w:numId w:val="7"/>
              </w:numPr>
              <w:tabs>
                <w:tab w:pos="590" w:val="left" w:leader="none"/>
              </w:tabs>
              <w:spacing w:line="240" w:lineRule="auto" w:before="4" w:after="0"/>
              <w:ind w:left="589" w:right="0" w:hanging="362"/>
              <w:jc w:val="left"/>
              <w:rPr>
                <w:sz w:val="24"/>
              </w:rPr>
            </w:pPr>
            <w:r>
              <w:rPr>
                <w:sz w:val="24"/>
              </w:rPr>
              <w:t>输入查询条件</w:t>
            </w:r>
          </w:p>
          <w:p>
            <w:pPr>
              <w:pStyle w:val="TableParagraph"/>
              <w:numPr>
                <w:ilvl w:val="0"/>
                <w:numId w:val="7"/>
              </w:numPr>
              <w:tabs>
                <w:tab w:pos="590" w:val="left" w:leader="none"/>
              </w:tabs>
              <w:spacing w:line="289" w:lineRule="exact" w:before="5" w:after="0"/>
              <w:ind w:left="589" w:right="0" w:hanging="362"/>
              <w:jc w:val="left"/>
              <w:rPr>
                <w:sz w:val="24"/>
              </w:rPr>
            </w:pPr>
            <w:r>
              <w:rPr>
                <w:sz w:val="24"/>
              </w:rPr>
              <w:t>点击查询按钮，获取查询结果</w:t>
            </w:r>
          </w:p>
        </w:tc>
      </w:tr>
      <w:tr>
        <w:trPr>
          <w:trHeight w:val="635" w:hRule="atLeast"/>
        </w:trPr>
        <w:tc>
          <w:tcPr>
            <w:tcW w:w="1384" w:type="dxa"/>
          </w:tcPr>
          <w:p>
            <w:pPr>
              <w:pStyle w:val="TableParagraph"/>
              <w:spacing w:before="161"/>
              <w:ind w:right="198"/>
              <w:jc w:val="right"/>
              <w:rPr>
                <w:b/>
                <w:sz w:val="24"/>
              </w:rPr>
            </w:pPr>
            <w:r>
              <w:rPr>
                <w:b/>
                <w:sz w:val="24"/>
              </w:rPr>
              <w:t>输出项</w:t>
            </w:r>
          </w:p>
        </w:tc>
        <w:tc>
          <w:tcPr>
            <w:tcW w:w="8192" w:type="dxa"/>
            <w:gridSpan w:val="5"/>
          </w:tcPr>
          <w:p>
            <w:pPr>
              <w:pStyle w:val="TableParagraph"/>
              <w:spacing w:before="161"/>
              <w:ind w:left="228"/>
              <w:rPr>
                <w:sz w:val="24"/>
              </w:rPr>
            </w:pPr>
            <w:r>
              <w:rPr>
                <w:sz w:val="24"/>
              </w:rPr>
              <w:t>查询结果，有结果就显示结果，无结果提示原因</w:t>
            </w:r>
          </w:p>
        </w:tc>
      </w:tr>
      <w:tr>
        <w:trPr>
          <w:trHeight w:val="2178" w:hRule="atLeast"/>
        </w:trPr>
        <w:tc>
          <w:tcPr>
            <w:tcW w:w="1384" w:type="dxa"/>
          </w:tcPr>
          <w:p>
            <w:pPr>
              <w:pStyle w:val="TableParagraph"/>
              <w:rPr>
                <w:b/>
                <w:sz w:val="24"/>
              </w:rPr>
            </w:pPr>
          </w:p>
          <w:p>
            <w:pPr>
              <w:pStyle w:val="TableParagraph"/>
              <w:rPr>
                <w:b/>
                <w:sz w:val="24"/>
              </w:rPr>
            </w:pPr>
          </w:p>
          <w:p>
            <w:pPr>
              <w:pStyle w:val="TableParagraph"/>
              <w:spacing w:before="12"/>
              <w:rPr>
                <w:b/>
                <w:sz w:val="24"/>
              </w:rPr>
            </w:pPr>
          </w:p>
          <w:p>
            <w:pPr>
              <w:pStyle w:val="TableParagraph"/>
              <w:ind w:right="198"/>
              <w:jc w:val="right"/>
              <w:rPr>
                <w:b/>
                <w:sz w:val="24"/>
              </w:rPr>
            </w:pPr>
            <w:r>
              <w:rPr>
                <w:b/>
                <w:sz w:val="24"/>
              </w:rPr>
              <w:t>业务规则</w:t>
            </w:r>
          </w:p>
        </w:tc>
        <w:tc>
          <w:tcPr>
            <w:tcW w:w="8192" w:type="dxa"/>
            <w:gridSpan w:val="5"/>
          </w:tcPr>
          <w:p>
            <w:pPr>
              <w:pStyle w:val="TableParagraph"/>
              <w:numPr>
                <w:ilvl w:val="0"/>
                <w:numId w:val="8"/>
              </w:numPr>
              <w:tabs>
                <w:tab w:pos="590" w:val="left" w:leader="none"/>
              </w:tabs>
              <w:spacing w:line="240" w:lineRule="auto" w:before="1" w:after="0"/>
              <w:ind w:left="589" w:right="0" w:hanging="362"/>
              <w:jc w:val="left"/>
              <w:rPr>
                <w:sz w:val="24"/>
              </w:rPr>
            </w:pPr>
            <w:r>
              <w:rPr>
                <w:sz w:val="24"/>
              </w:rPr>
              <w:t>该功能仅限考籍科已授权工作人员使用</w:t>
            </w:r>
          </w:p>
          <w:p>
            <w:pPr>
              <w:pStyle w:val="TableParagraph"/>
              <w:spacing w:line="242" w:lineRule="auto" w:before="4"/>
              <w:ind w:left="228" w:right="271"/>
              <w:rPr>
                <w:sz w:val="24"/>
              </w:rPr>
            </w:pPr>
            <w:r>
              <w:rPr>
                <w:sz w:val="24"/>
              </w:rPr>
              <w:t>查询条件可以自由组合，将输入的查询条件组合，无输入的项不加入查看条件</w:t>
            </w:r>
          </w:p>
          <w:p>
            <w:pPr>
              <w:pStyle w:val="TableParagraph"/>
              <w:numPr>
                <w:ilvl w:val="0"/>
                <w:numId w:val="8"/>
              </w:numPr>
              <w:tabs>
                <w:tab w:pos="590" w:val="left" w:leader="none"/>
              </w:tabs>
              <w:spacing w:line="240" w:lineRule="auto" w:before="1" w:after="0"/>
              <w:ind w:left="589" w:right="0" w:hanging="362"/>
              <w:jc w:val="left"/>
              <w:rPr>
                <w:sz w:val="24"/>
              </w:rPr>
            </w:pPr>
            <w:r>
              <w:rPr>
                <w:sz w:val="24"/>
              </w:rPr>
              <w:t>从在籍考生库查询</w:t>
            </w:r>
          </w:p>
          <w:p>
            <w:pPr>
              <w:pStyle w:val="TableParagraph"/>
              <w:numPr>
                <w:ilvl w:val="0"/>
                <w:numId w:val="8"/>
              </w:numPr>
              <w:tabs>
                <w:tab w:pos="590" w:val="left" w:leader="none"/>
              </w:tabs>
              <w:spacing w:line="242" w:lineRule="auto" w:before="4" w:after="0"/>
              <w:ind w:left="108" w:right="151" w:firstLine="120"/>
              <w:jc w:val="left"/>
              <w:rPr>
                <w:sz w:val="24"/>
              </w:rPr>
            </w:pPr>
            <w:r>
              <w:rPr>
                <w:sz w:val="24"/>
              </w:rPr>
              <w:t>考试院查看全省考籍、市州只能查看本市州的考籍、区县（学校）</w:t>
            </w:r>
            <w:r>
              <w:rPr>
                <w:spacing w:val="-9"/>
                <w:sz w:val="24"/>
              </w:rPr>
              <w:t>只能</w:t>
            </w:r>
            <w:r>
              <w:rPr>
                <w:sz w:val="24"/>
              </w:rPr>
              <w:t>查看本区县（学校）的考籍</w:t>
            </w:r>
          </w:p>
          <w:p>
            <w:pPr>
              <w:pStyle w:val="TableParagraph"/>
              <w:numPr>
                <w:ilvl w:val="0"/>
                <w:numId w:val="8"/>
              </w:numPr>
              <w:tabs>
                <w:tab w:pos="590" w:val="left" w:leader="none"/>
              </w:tabs>
              <w:spacing w:line="291" w:lineRule="exact" w:before="1" w:after="0"/>
              <w:ind w:left="589" w:right="0" w:hanging="362"/>
              <w:jc w:val="left"/>
              <w:rPr>
                <w:sz w:val="24"/>
              </w:rPr>
            </w:pPr>
            <w:r>
              <w:rPr>
                <w:sz w:val="24"/>
              </w:rPr>
              <w:t>显示选中考生的成绩、考籍更改、免考、课程顶替、违规记录等信息</w:t>
            </w:r>
          </w:p>
        </w:tc>
      </w:tr>
      <w:tr>
        <w:trPr>
          <w:trHeight w:val="613" w:hRule="atLeast"/>
        </w:trPr>
        <w:tc>
          <w:tcPr>
            <w:tcW w:w="1384" w:type="dxa"/>
          </w:tcPr>
          <w:p>
            <w:pPr>
              <w:pStyle w:val="TableParagraph"/>
              <w:spacing w:before="152"/>
              <w:ind w:right="198"/>
              <w:jc w:val="right"/>
              <w:rPr>
                <w:b/>
                <w:sz w:val="24"/>
              </w:rPr>
            </w:pPr>
            <w:r>
              <w:rPr>
                <w:b/>
                <w:sz w:val="24"/>
              </w:rPr>
              <w:t>界面要求</w:t>
            </w:r>
          </w:p>
        </w:tc>
        <w:tc>
          <w:tcPr>
            <w:tcW w:w="8192" w:type="dxa"/>
            <w:gridSpan w:val="5"/>
          </w:tcPr>
          <w:p>
            <w:pPr>
              <w:pStyle w:val="TableParagraph"/>
              <w:spacing w:before="152"/>
              <w:ind w:left="228"/>
              <w:rPr>
                <w:sz w:val="24"/>
              </w:rPr>
            </w:pPr>
            <w:r>
              <w:rPr>
                <w:sz w:val="24"/>
              </w:rPr>
              <w:t>简洁、美观、易操作</w:t>
            </w:r>
          </w:p>
        </w:tc>
      </w:tr>
    </w:tbl>
    <w:p>
      <w:pPr>
        <w:spacing w:after="0"/>
        <w:rPr>
          <w:sz w:val="24"/>
        </w:rPr>
        <w:sectPr>
          <w:pgSz w:w="12240" w:h="15840"/>
          <w:pgMar w:header="0" w:footer="1058" w:top="1500" w:bottom="1240" w:left="1220" w:right="1080"/>
        </w:sectPr>
      </w:pPr>
    </w:p>
    <w:p>
      <w:pPr>
        <w:pStyle w:val="BodyText"/>
        <w:spacing w:before="42" w:after="2"/>
        <w:ind w:left="220"/>
      </w:pPr>
      <w:r>
        <w:rPr/>
        <w:t>考籍基本信息数据字典如下：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6"/>
        <w:gridCol w:w="1510"/>
        <w:gridCol w:w="1445"/>
        <w:gridCol w:w="5139"/>
      </w:tblGrid>
      <w:tr>
        <w:trPr>
          <w:trHeight w:val="341" w:hRule="atLeast"/>
        </w:trPr>
        <w:tc>
          <w:tcPr>
            <w:tcW w:w="9390" w:type="dxa"/>
            <w:gridSpan w:val="4"/>
            <w:shd w:val="clear" w:color="auto" w:fill="92D050"/>
          </w:tcPr>
          <w:p>
            <w:pPr>
              <w:pStyle w:val="TableParagraph"/>
              <w:spacing w:line="304" w:lineRule="exact" w:before="17"/>
              <w:ind w:left="1914" w:right="1905"/>
              <w:jc w:val="center"/>
              <w:rPr>
                <w:rFonts w:ascii="黑体" w:eastAsia="黑体" w:hint="eastAsia"/>
                <w:sz w:val="24"/>
              </w:rPr>
            </w:pPr>
            <w:r>
              <w:rPr>
                <w:rFonts w:ascii="黑体" w:eastAsia="黑体" w:hint="eastAsia"/>
                <w:sz w:val="24"/>
              </w:rPr>
              <w:t>考生基本信息</w:t>
            </w:r>
          </w:p>
        </w:tc>
      </w:tr>
      <w:tr>
        <w:trPr>
          <w:trHeight w:val="600" w:hRule="atLeast"/>
        </w:trPr>
        <w:tc>
          <w:tcPr>
            <w:tcW w:w="1296" w:type="dxa"/>
            <w:shd w:val="clear" w:color="auto" w:fill="92D050"/>
          </w:tcPr>
          <w:p>
            <w:pPr>
              <w:pStyle w:val="TableParagraph"/>
              <w:spacing w:before="159"/>
              <w:ind w:left="74" w:right="66"/>
              <w:jc w:val="center"/>
              <w:rPr>
                <w:rFonts w:ascii="黑体" w:eastAsia="黑体" w:hint="eastAsia"/>
                <w:sz w:val="22"/>
              </w:rPr>
            </w:pPr>
            <w:r>
              <w:rPr>
                <w:rFonts w:ascii="黑体" w:eastAsia="黑体" w:hint="eastAsia"/>
                <w:sz w:val="22"/>
              </w:rPr>
              <w:t>数据项</w:t>
            </w:r>
          </w:p>
        </w:tc>
        <w:tc>
          <w:tcPr>
            <w:tcW w:w="1510" w:type="dxa"/>
            <w:shd w:val="clear" w:color="auto" w:fill="92D050"/>
          </w:tcPr>
          <w:p>
            <w:pPr>
              <w:pStyle w:val="TableParagraph"/>
              <w:spacing w:line="280" w:lineRule="atLeast" w:before="17"/>
              <w:ind w:left="643" w:right="83" w:hanging="550"/>
              <w:rPr>
                <w:rFonts w:ascii="黑体" w:eastAsia="黑体" w:hint="eastAsia"/>
                <w:sz w:val="22"/>
              </w:rPr>
            </w:pPr>
            <w:r>
              <w:rPr>
                <w:rFonts w:ascii="黑体" w:eastAsia="黑体" w:hint="eastAsia"/>
                <w:sz w:val="22"/>
              </w:rPr>
              <w:t>数据项含义说明</w:t>
            </w:r>
          </w:p>
        </w:tc>
        <w:tc>
          <w:tcPr>
            <w:tcW w:w="1445" w:type="dxa"/>
            <w:shd w:val="clear" w:color="auto" w:fill="92D050"/>
          </w:tcPr>
          <w:p>
            <w:pPr>
              <w:pStyle w:val="TableParagraph"/>
              <w:spacing w:before="159"/>
              <w:ind w:left="261" w:right="254"/>
              <w:jc w:val="center"/>
              <w:rPr>
                <w:rFonts w:ascii="黑体" w:eastAsia="黑体" w:hint="eastAsia"/>
                <w:sz w:val="22"/>
              </w:rPr>
            </w:pPr>
            <w:r>
              <w:rPr>
                <w:rFonts w:ascii="黑体" w:eastAsia="黑体" w:hint="eastAsia"/>
                <w:sz w:val="22"/>
              </w:rPr>
              <w:t>数据类型</w:t>
            </w:r>
          </w:p>
        </w:tc>
        <w:tc>
          <w:tcPr>
            <w:tcW w:w="5139" w:type="dxa"/>
            <w:shd w:val="clear" w:color="auto" w:fill="92D050"/>
          </w:tcPr>
          <w:p>
            <w:pPr>
              <w:pStyle w:val="TableParagraph"/>
              <w:spacing w:before="159"/>
              <w:ind w:left="91" w:right="82"/>
              <w:jc w:val="center"/>
              <w:rPr>
                <w:rFonts w:ascii="黑体" w:eastAsia="黑体" w:hint="eastAsia"/>
                <w:sz w:val="22"/>
              </w:rPr>
            </w:pPr>
            <w:r>
              <w:rPr>
                <w:rFonts w:ascii="黑体" w:eastAsia="黑体" w:hint="eastAsia"/>
                <w:sz w:val="22"/>
              </w:rPr>
              <w:t>取值含义</w:t>
            </w:r>
          </w:p>
        </w:tc>
      </w:tr>
      <w:tr>
        <w:trPr>
          <w:trHeight w:val="2597" w:hRule="atLeast"/>
        </w:trPr>
        <w:tc>
          <w:tcPr>
            <w:tcW w:w="1296" w:type="dxa"/>
          </w:tcPr>
          <w:p>
            <w:pPr>
              <w:pStyle w:val="TableParagraph"/>
              <w:rPr>
                <w:sz w:val="22"/>
              </w:rPr>
            </w:pPr>
          </w:p>
          <w:p>
            <w:pPr>
              <w:pStyle w:val="TableParagraph"/>
              <w:rPr>
                <w:sz w:val="22"/>
              </w:rPr>
            </w:pPr>
          </w:p>
          <w:p>
            <w:pPr>
              <w:pStyle w:val="TableParagraph"/>
              <w:rPr>
                <w:sz w:val="22"/>
              </w:rPr>
            </w:pPr>
          </w:p>
          <w:p>
            <w:pPr>
              <w:pStyle w:val="TableParagraph"/>
              <w:spacing w:before="5"/>
              <w:rPr>
                <w:sz w:val="24"/>
              </w:rPr>
            </w:pPr>
          </w:p>
          <w:p>
            <w:pPr>
              <w:pStyle w:val="TableParagraph"/>
              <w:ind w:left="74" w:right="66"/>
              <w:jc w:val="center"/>
              <w:rPr>
                <w:rFonts w:ascii="黑体" w:eastAsia="黑体" w:hint="eastAsia"/>
                <w:sz w:val="22"/>
              </w:rPr>
            </w:pPr>
            <w:r>
              <w:rPr>
                <w:rFonts w:ascii="黑体" w:eastAsia="黑体" w:hint="eastAsia"/>
                <w:sz w:val="22"/>
              </w:rPr>
              <w:t>准考证号</w:t>
            </w:r>
          </w:p>
        </w:tc>
        <w:tc>
          <w:tcPr>
            <w:tcW w:w="1510" w:type="dxa"/>
          </w:tcPr>
          <w:p>
            <w:pPr>
              <w:pStyle w:val="TableParagraph"/>
              <w:rPr>
                <w:sz w:val="22"/>
              </w:rPr>
            </w:pPr>
          </w:p>
          <w:p>
            <w:pPr>
              <w:pStyle w:val="TableParagraph"/>
              <w:rPr>
                <w:sz w:val="22"/>
              </w:rPr>
            </w:pPr>
          </w:p>
          <w:p>
            <w:pPr>
              <w:pStyle w:val="TableParagraph"/>
              <w:rPr>
                <w:sz w:val="22"/>
              </w:rPr>
            </w:pPr>
          </w:p>
          <w:p>
            <w:pPr>
              <w:pStyle w:val="TableParagraph"/>
              <w:spacing w:line="242" w:lineRule="auto" w:before="168"/>
              <w:ind w:left="14" w:right="152"/>
              <w:rPr>
                <w:rFonts w:ascii="黑体" w:eastAsia="黑体" w:hint="eastAsia"/>
                <w:sz w:val="22"/>
              </w:rPr>
            </w:pPr>
            <w:r>
              <w:rPr>
                <w:rFonts w:ascii="黑体" w:eastAsia="黑体" w:hint="eastAsia"/>
                <w:sz w:val="22"/>
              </w:rPr>
              <w:t>12 位编码(唯一性)</w:t>
            </w:r>
          </w:p>
        </w:tc>
        <w:tc>
          <w:tcPr>
            <w:tcW w:w="1445" w:type="dxa"/>
          </w:tcPr>
          <w:p>
            <w:pPr>
              <w:pStyle w:val="TableParagraph"/>
              <w:rPr>
                <w:sz w:val="22"/>
              </w:rPr>
            </w:pPr>
          </w:p>
          <w:p>
            <w:pPr>
              <w:pStyle w:val="TableParagraph"/>
              <w:rPr>
                <w:sz w:val="22"/>
              </w:rPr>
            </w:pPr>
          </w:p>
          <w:p>
            <w:pPr>
              <w:pStyle w:val="TableParagraph"/>
              <w:rPr>
                <w:sz w:val="22"/>
              </w:rPr>
            </w:pPr>
          </w:p>
          <w:p>
            <w:pPr>
              <w:pStyle w:val="TableParagraph"/>
              <w:spacing w:before="5"/>
              <w:rPr>
                <w:sz w:val="24"/>
              </w:rPr>
            </w:pPr>
          </w:p>
          <w:p>
            <w:pPr>
              <w:pStyle w:val="TableParagraph"/>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spacing w:before="18"/>
              <w:ind w:left="14"/>
              <w:jc w:val="both"/>
              <w:rPr>
                <w:rFonts w:ascii="黑体" w:eastAsia="黑体" w:hint="eastAsia"/>
                <w:sz w:val="22"/>
              </w:rPr>
            </w:pPr>
            <w:r>
              <w:rPr>
                <w:rFonts w:ascii="黑体" w:eastAsia="黑体" w:hint="eastAsia"/>
                <w:sz w:val="22"/>
              </w:rPr>
              <w:t>长 12 位数字，其格式如下：</w:t>
            </w:r>
          </w:p>
          <w:p>
            <w:pPr>
              <w:pStyle w:val="TableParagraph"/>
              <w:spacing w:line="242" w:lineRule="auto" w:before="1"/>
              <w:ind w:left="14" w:right="51"/>
              <w:jc w:val="both"/>
              <w:rPr>
                <w:rFonts w:ascii="黑体" w:eastAsia="黑体" w:hint="eastAsia"/>
                <w:sz w:val="22"/>
              </w:rPr>
            </w:pPr>
            <w:r>
              <w:rPr>
                <w:rFonts w:ascii="黑体" w:eastAsia="黑体" w:hint="eastAsia"/>
                <w:sz w:val="22"/>
              </w:rPr>
              <w:t>市代码（两位）+ 县代码（两位）+ 年度末两位+ 年度内报名次数（一位）+ 考生流水号（五位）。必须按县编排准考证号，即县代码不能为"00"。</w:t>
            </w:r>
          </w:p>
          <w:p>
            <w:pPr>
              <w:pStyle w:val="TableParagraph"/>
              <w:spacing w:line="242" w:lineRule="auto" w:before="3"/>
              <w:ind w:left="14" w:right="106"/>
              <w:jc w:val="both"/>
              <w:rPr>
                <w:rFonts w:ascii="黑体" w:eastAsia="黑体" w:hint="eastAsia"/>
                <w:sz w:val="22"/>
              </w:rPr>
            </w:pPr>
            <w:r>
              <w:rPr>
                <w:rFonts w:ascii="黑体" w:eastAsia="黑体" w:hint="eastAsia"/>
                <w:spacing w:val="-2"/>
                <w:sz w:val="22"/>
              </w:rPr>
              <w:t>例如</w:t>
            </w:r>
            <w:r>
              <w:rPr>
                <w:rFonts w:ascii="黑体" w:eastAsia="黑体" w:hint="eastAsia"/>
                <w:sz w:val="22"/>
              </w:rPr>
              <w:t>：2010</w:t>
            </w:r>
            <w:r>
              <w:rPr>
                <w:rFonts w:ascii="黑体" w:eastAsia="黑体" w:hint="eastAsia"/>
                <w:spacing w:val="-37"/>
                <w:sz w:val="22"/>
              </w:rPr>
              <w:t> 年 </w:t>
            </w:r>
            <w:r>
              <w:rPr>
                <w:rFonts w:ascii="黑体" w:eastAsia="黑体" w:hint="eastAsia"/>
                <w:sz w:val="22"/>
              </w:rPr>
              <w:t>0101</w:t>
            </w:r>
            <w:r>
              <w:rPr>
                <w:rFonts w:ascii="黑体" w:eastAsia="黑体" w:hint="eastAsia"/>
                <w:spacing w:val="-9"/>
                <w:sz w:val="22"/>
              </w:rPr>
              <w:t> 县某第一次报名，考生报名后的</w:t>
            </w:r>
            <w:r>
              <w:rPr>
                <w:rFonts w:ascii="黑体" w:eastAsia="黑体" w:hint="eastAsia"/>
                <w:spacing w:val="-11"/>
                <w:sz w:val="22"/>
              </w:rPr>
              <w:t>准考证号码为 </w:t>
            </w:r>
            <w:r>
              <w:rPr>
                <w:rFonts w:ascii="黑体" w:eastAsia="黑体" w:hint="eastAsia"/>
                <w:sz w:val="22"/>
              </w:rPr>
              <w:t>010101100001</w:t>
            </w:r>
          </w:p>
          <w:p>
            <w:pPr>
              <w:pStyle w:val="TableParagraph"/>
              <w:spacing w:line="244" w:lineRule="auto"/>
              <w:ind w:left="14" w:right="51"/>
              <w:jc w:val="both"/>
              <w:rPr>
                <w:rFonts w:ascii="黑体" w:eastAsia="黑体" w:hint="eastAsia"/>
                <w:sz w:val="22"/>
              </w:rPr>
            </w:pPr>
            <w:r>
              <w:rPr>
                <w:rFonts w:ascii="黑体" w:eastAsia="黑体" w:hint="eastAsia"/>
                <w:spacing w:val="-6"/>
                <w:sz w:val="22"/>
              </w:rPr>
              <w:t>准考证上，短线和长线只有一个区别：第 </w:t>
            </w:r>
            <w:r>
              <w:rPr>
                <w:rFonts w:ascii="黑体" w:eastAsia="黑体" w:hint="eastAsia"/>
                <w:sz w:val="22"/>
              </w:rPr>
              <w:t>7</w:t>
            </w:r>
            <w:r>
              <w:rPr>
                <w:rFonts w:ascii="黑体" w:eastAsia="黑体" w:hint="eastAsia"/>
                <w:spacing w:val="-18"/>
                <w:sz w:val="22"/>
              </w:rPr>
              <w:t> 位：</w:t>
            </w:r>
            <w:r>
              <w:rPr>
                <w:rFonts w:ascii="黑体" w:eastAsia="黑体" w:hint="eastAsia"/>
                <w:sz w:val="22"/>
              </w:rPr>
              <w:t>1、2 </w:t>
            </w:r>
            <w:r>
              <w:rPr>
                <w:rFonts w:ascii="黑体" w:eastAsia="黑体" w:hint="eastAsia"/>
                <w:spacing w:val="-2"/>
                <w:sz w:val="22"/>
              </w:rPr>
              <w:t>社会考试，</w:t>
            </w:r>
            <w:r>
              <w:rPr>
                <w:rFonts w:ascii="黑体" w:eastAsia="黑体" w:hint="eastAsia"/>
                <w:sz w:val="22"/>
              </w:rPr>
              <w:t>3、4</w:t>
            </w:r>
            <w:r>
              <w:rPr>
                <w:rFonts w:ascii="黑体" w:eastAsia="黑体" w:hint="eastAsia"/>
                <w:spacing w:val="-9"/>
                <w:sz w:val="22"/>
              </w:rPr>
              <w:t> 是短线。因为将学校视为一个区</w:t>
            </w:r>
          </w:p>
          <w:p>
            <w:pPr>
              <w:pStyle w:val="TableParagraph"/>
              <w:spacing w:line="276" w:lineRule="exact"/>
              <w:ind w:left="14"/>
              <w:rPr>
                <w:rFonts w:ascii="黑体" w:eastAsia="黑体" w:hint="eastAsia"/>
                <w:sz w:val="22"/>
              </w:rPr>
            </w:pPr>
            <w:r>
              <w:rPr>
                <w:rFonts w:ascii="黑体" w:eastAsia="黑体" w:hint="eastAsia"/>
                <w:sz w:val="22"/>
              </w:rPr>
              <w:t>县，因此不会学校之间重复。</w:t>
            </w:r>
          </w:p>
        </w:tc>
      </w:tr>
      <w:tr>
        <w:trPr>
          <w:trHeight w:val="600" w:hRule="atLeast"/>
        </w:trPr>
        <w:tc>
          <w:tcPr>
            <w:tcW w:w="1296" w:type="dxa"/>
          </w:tcPr>
          <w:p>
            <w:pPr>
              <w:pStyle w:val="TableParagraph"/>
              <w:spacing w:line="280" w:lineRule="atLeast" w:before="16"/>
              <w:ind w:left="537" w:right="83" w:hanging="440"/>
              <w:rPr>
                <w:rFonts w:ascii="黑体" w:eastAsia="黑体" w:hint="eastAsia"/>
                <w:sz w:val="22"/>
              </w:rPr>
            </w:pPr>
            <w:r>
              <w:rPr>
                <w:rFonts w:ascii="黑体" w:eastAsia="黑体" w:hint="eastAsia"/>
                <w:sz w:val="22"/>
              </w:rPr>
              <w:t>学籍状态编码</w:t>
            </w:r>
          </w:p>
        </w:tc>
        <w:tc>
          <w:tcPr>
            <w:tcW w:w="1510" w:type="dxa"/>
          </w:tcPr>
          <w:p>
            <w:pPr>
              <w:pStyle w:val="TableParagraph"/>
              <w:rPr>
                <w:rFonts w:ascii="Times New Roman"/>
                <w:sz w:val="22"/>
              </w:rPr>
            </w:pPr>
          </w:p>
        </w:tc>
        <w:tc>
          <w:tcPr>
            <w:tcW w:w="1445" w:type="dxa"/>
          </w:tcPr>
          <w:p>
            <w:pPr>
              <w:pStyle w:val="TableParagraph"/>
              <w:spacing w:before="158"/>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spacing w:before="158"/>
              <w:ind w:left="91" w:right="82"/>
              <w:jc w:val="center"/>
              <w:rPr>
                <w:rFonts w:ascii="黑体" w:eastAsia="黑体" w:hint="eastAsia"/>
                <w:sz w:val="22"/>
              </w:rPr>
            </w:pPr>
            <w:r>
              <w:rPr>
                <w:rFonts w:ascii="黑体" w:eastAsia="黑体" w:hint="eastAsia"/>
                <w:sz w:val="22"/>
              </w:rPr>
              <w:t>0，正常；1，已毕业；2，已转出；3，错误</w:t>
            </w:r>
          </w:p>
        </w:tc>
      </w:tr>
      <w:tr>
        <w:trPr>
          <w:trHeight w:val="360" w:hRule="atLeast"/>
        </w:trPr>
        <w:tc>
          <w:tcPr>
            <w:tcW w:w="1296" w:type="dxa"/>
          </w:tcPr>
          <w:p>
            <w:pPr>
              <w:pStyle w:val="TableParagraph"/>
              <w:spacing w:before="40"/>
              <w:ind w:left="74" w:right="66"/>
              <w:jc w:val="center"/>
              <w:rPr>
                <w:rFonts w:ascii="黑体" w:eastAsia="黑体" w:hint="eastAsia"/>
                <w:sz w:val="22"/>
              </w:rPr>
            </w:pPr>
            <w:r>
              <w:rPr>
                <w:rFonts w:ascii="黑体" w:eastAsia="黑体" w:hint="eastAsia"/>
                <w:sz w:val="22"/>
              </w:rPr>
              <w:t>性别编码</w:t>
            </w:r>
          </w:p>
        </w:tc>
        <w:tc>
          <w:tcPr>
            <w:tcW w:w="1510" w:type="dxa"/>
          </w:tcPr>
          <w:p>
            <w:pPr>
              <w:pStyle w:val="TableParagraph"/>
              <w:rPr>
                <w:rFonts w:ascii="Times New Roman"/>
                <w:sz w:val="22"/>
              </w:rPr>
            </w:pPr>
          </w:p>
        </w:tc>
        <w:tc>
          <w:tcPr>
            <w:tcW w:w="1445" w:type="dxa"/>
          </w:tcPr>
          <w:p>
            <w:pPr>
              <w:pStyle w:val="TableParagraph"/>
              <w:spacing w:before="40"/>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spacing w:before="40"/>
              <w:ind w:left="91" w:right="82"/>
              <w:jc w:val="center"/>
              <w:rPr>
                <w:rFonts w:ascii="黑体" w:eastAsia="黑体" w:hint="eastAsia"/>
                <w:sz w:val="22"/>
              </w:rPr>
            </w:pPr>
            <w:r>
              <w:rPr>
                <w:rFonts w:ascii="黑体" w:eastAsia="黑体" w:hint="eastAsia"/>
                <w:sz w:val="22"/>
              </w:rPr>
              <w:t>1：男 2：女</w:t>
            </w:r>
          </w:p>
        </w:tc>
      </w:tr>
      <w:tr>
        <w:trPr>
          <w:trHeight w:val="360" w:hRule="atLeast"/>
        </w:trPr>
        <w:tc>
          <w:tcPr>
            <w:tcW w:w="1296" w:type="dxa"/>
          </w:tcPr>
          <w:p>
            <w:pPr>
              <w:pStyle w:val="TableParagraph"/>
              <w:spacing w:before="40"/>
              <w:ind w:left="74" w:right="66"/>
              <w:jc w:val="center"/>
              <w:rPr>
                <w:rFonts w:ascii="黑体" w:eastAsia="黑体" w:hint="eastAsia"/>
                <w:sz w:val="22"/>
              </w:rPr>
            </w:pPr>
            <w:r>
              <w:rPr>
                <w:rFonts w:ascii="黑体" w:eastAsia="黑体" w:hint="eastAsia"/>
                <w:sz w:val="22"/>
              </w:rPr>
              <w:t>名族编码</w:t>
            </w:r>
          </w:p>
        </w:tc>
        <w:tc>
          <w:tcPr>
            <w:tcW w:w="1510" w:type="dxa"/>
          </w:tcPr>
          <w:p>
            <w:pPr>
              <w:pStyle w:val="TableParagraph"/>
              <w:rPr>
                <w:rFonts w:ascii="Times New Roman"/>
                <w:sz w:val="22"/>
              </w:rPr>
            </w:pPr>
          </w:p>
        </w:tc>
        <w:tc>
          <w:tcPr>
            <w:tcW w:w="1445" w:type="dxa"/>
          </w:tcPr>
          <w:p>
            <w:pPr>
              <w:pStyle w:val="TableParagraph"/>
              <w:spacing w:before="40"/>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spacing w:before="40"/>
              <w:ind w:left="91" w:right="82"/>
              <w:jc w:val="center"/>
              <w:rPr>
                <w:rFonts w:ascii="黑体" w:eastAsia="黑体" w:hint="eastAsia"/>
                <w:sz w:val="22"/>
              </w:rPr>
            </w:pPr>
            <w:r>
              <w:rPr>
                <w:rFonts w:ascii="黑体" w:eastAsia="黑体" w:hint="eastAsia"/>
                <w:sz w:val="22"/>
              </w:rPr>
              <w:t>1：汉；具体参考教育部考试中心名族编码表</w:t>
            </w:r>
          </w:p>
        </w:tc>
      </w:tr>
      <w:tr>
        <w:trPr>
          <w:trHeight w:val="601" w:hRule="atLeast"/>
        </w:trPr>
        <w:tc>
          <w:tcPr>
            <w:tcW w:w="1296" w:type="dxa"/>
          </w:tcPr>
          <w:p>
            <w:pPr>
              <w:pStyle w:val="TableParagraph"/>
              <w:spacing w:line="280" w:lineRule="atLeast" w:before="17"/>
              <w:ind w:left="537" w:right="83" w:hanging="440"/>
              <w:rPr>
                <w:rFonts w:ascii="黑体" w:eastAsia="黑体" w:hint="eastAsia"/>
                <w:sz w:val="22"/>
              </w:rPr>
            </w:pPr>
            <w:r>
              <w:rPr>
                <w:rFonts w:ascii="黑体" w:eastAsia="黑体" w:hint="eastAsia"/>
                <w:sz w:val="22"/>
              </w:rPr>
              <w:t>政治面貌编码</w:t>
            </w:r>
          </w:p>
        </w:tc>
        <w:tc>
          <w:tcPr>
            <w:tcW w:w="1510" w:type="dxa"/>
          </w:tcPr>
          <w:p>
            <w:pPr>
              <w:pStyle w:val="TableParagraph"/>
              <w:rPr>
                <w:rFonts w:ascii="Times New Roman"/>
                <w:sz w:val="22"/>
              </w:rPr>
            </w:pPr>
          </w:p>
        </w:tc>
        <w:tc>
          <w:tcPr>
            <w:tcW w:w="1445" w:type="dxa"/>
          </w:tcPr>
          <w:p>
            <w:pPr>
              <w:pStyle w:val="TableParagraph"/>
              <w:spacing w:before="159"/>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spacing w:before="159"/>
              <w:ind w:left="93" w:right="82"/>
              <w:jc w:val="center"/>
              <w:rPr>
                <w:rFonts w:ascii="黑体" w:eastAsia="黑体" w:hint="eastAsia"/>
                <w:sz w:val="22"/>
              </w:rPr>
            </w:pPr>
            <w:r>
              <w:rPr>
                <w:rFonts w:ascii="黑体" w:eastAsia="黑体" w:hint="eastAsia"/>
                <w:sz w:val="22"/>
              </w:rPr>
              <w:t>1：党员；2：团员；3：其他；255：未采集</w:t>
            </w:r>
          </w:p>
        </w:tc>
      </w:tr>
      <w:tr>
        <w:trPr>
          <w:trHeight w:val="690" w:hRule="atLeast"/>
        </w:trPr>
        <w:tc>
          <w:tcPr>
            <w:tcW w:w="1296" w:type="dxa"/>
          </w:tcPr>
          <w:p>
            <w:pPr>
              <w:pStyle w:val="TableParagraph"/>
              <w:spacing w:before="11"/>
              <w:rPr>
                <w:sz w:val="15"/>
              </w:rPr>
            </w:pPr>
          </w:p>
          <w:p>
            <w:pPr>
              <w:pStyle w:val="TableParagraph"/>
              <w:ind w:left="74" w:right="66"/>
              <w:jc w:val="center"/>
              <w:rPr>
                <w:rFonts w:ascii="黑体" w:eastAsia="黑体" w:hint="eastAsia"/>
                <w:sz w:val="22"/>
              </w:rPr>
            </w:pPr>
            <w:r>
              <w:rPr>
                <w:rFonts w:ascii="黑体" w:eastAsia="黑体" w:hint="eastAsia"/>
                <w:sz w:val="22"/>
              </w:rPr>
              <w:t>职业编码</w:t>
            </w:r>
          </w:p>
        </w:tc>
        <w:tc>
          <w:tcPr>
            <w:tcW w:w="1510" w:type="dxa"/>
          </w:tcPr>
          <w:p>
            <w:pPr>
              <w:pStyle w:val="TableParagraph"/>
              <w:rPr>
                <w:rFonts w:ascii="Times New Roman"/>
                <w:sz w:val="22"/>
              </w:rPr>
            </w:pPr>
          </w:p>
        </w:tc>
        <w:tc>
          <w:tcPr>
            <w:tcW w:w="1445" w:type="dxa"/>
          </w:tcPr>
          <w:p>
            <w:pPr>
              <w:pStyle w:val="TableParagraph"/>
              <w:spacing w:before="11"/>
              <w:rPr>
                <w:sz w:val="15"/>
              </w:rPr>
            </w:pPr>
          </w:p>
          <w:p>
            <w:pPr>
              <w:pStyle w:val="TableParagraph"/>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spacing w:before="11"/>
              <w:rPr>
                <w:sz w:val="15"/>
              </w:rPr>
            </w:pPr>
          </w:p>
          <w:p>
            <w:pPr>
              <w:pStyle w:val="TableParagraph"/>
              <w:ind w:left="91" w:right="82"/>
              <w:jc w:val="center"/>
              <w:rPr>
                <w:rFonts w:ascii="黑体" w:eastAsia="黑体" w:hint="eastAsia"/>
                <w:sz w:val="22"/>
              </w:rPr>
            </w:pPr>
            <w:r>
              <w:rPr>
                <w:rFonts w:ascii="黑体" w:eastAsia="黑体" w:hint="eastAsia"/>
                <w:sz w:val="22"/>
              </w:rPr>
              <w:t>具体参考教育部考试中心职业编码表</w:t>
            </w:r>
          </w:p>
        </w:tc>
      </w:tr>
      <w:tr>
        <w:trPr>
          <w:trHeight w:val="930" w:hRule="atLeast"/>
        </w:trPr>
        <w:tc>
          <w:tcPr>
            <w:tcW w:w="1296" w:type="dxa"/>
          </w:tcPr>
          <w:p>
            <w:pPr>
              <w:pStyle w:val="TableParagraph"/>
              <w:spacing w:before="4"/>
              <w:rPr>
                <w:sz w:val="25"/>
              </w:rPr>
            </w:pPr>
          </w:p>
          <w:p>
            <w:pPr>
              <w:pStyle w:val="TableParagraph"/>
              <w:ind w:left="74" w:right="66"/>
              <w:jc w:val="center"/>
              <w:rPr>
                <w:rFonts w:ascii="黑体" w:eastAsia="黑体" w:hint="eastAsia"/>
                <w:sz w:val="22"/>
              </w:rPr>
            </w:pPr>
            <w:r>
              <w:rPr>
                <w:rFonts w:ascii="黑体" w:eastAsia="黑体" w:hint="eastAsia"/>
                <w:sz w:val="22"/>
              </w:rPr>
              <w:t>学历编码</w:t>
            </w:r>
          </w:p>
        </w:tc>
        <w:tc>
          <w:tcPr>
            <w:tcW w:w="1510" w:type="dxa"/>
          </w:tcPr>
          <w:p>
            <w:pPr>
              <w:pStyle w:val="TableParagraph"/>
              <w:rPr>
                <w:rFonts w:ascii="Times New Roman"/>
                <w:sz w:val="22"/>
              </w:rPr>
            </w:pPr>
          </w:p>
        </w:tc>
        <w:tc>
          <w:tcPr>
            <w:tcW w:w="1445" w:type="dxa"/>
          </w:tcPr>
          <w:p>
            <w:pPr>
              <w:pStyle w:val="TableParagraph"/>
              <w:spacing w:before="4"/>
              <w:rPr>
                <w:sz w:val="25"/>
              </w:rPr>
            </w:pPr>
          </w:p>
          <w:p>
            <w:pPr>
              <w:pStyle w:val="TableParagraph"/>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spacing w:line="242" w:lineRule="auto" w:before="39"/>
              <w:ind w:left="93" w:right="82"/>
              <w:jc w:val="center"/>
              <w:rPr>
                <w:rFonts w:ascii="黑体" w:eastAsia="黑体" w:hint="eastAsia"/>
                <w:sz w:val="22"/>
              </w:rPr>
            </w:pPr>
            <w:r>
              <w:rPr>
                <w:rFonts w:ascii="黑体" w:eastAsia="黑体" w:hint="eastAsia"/>
                <w:sz w:val="22"/>
              </w:rPr>
              <w:t>1：本科以上；2：本科；3：大专(专科);4:中专(中技);5:高中(职高)；</w:t>
            </w:r>
          </w:p>
          <w:p>
            <w:pPr>
              <w:pStyle w:val="TableParagraph"/>
              <w:spacing w:before="1"/>
              <w:ind w:left="91" w:right="82"/>
              <w:jc w:val="center"/>
              <w:rPr>
                <w:rFonts w:ascii="黑体" w:eastAsia="黑体" w:hint="eastAsia"/>
                <w:sz w:val="22"/>
              </w:rPr>
            </w:pPr>
            <w:r>
              <w:rPr>
                <w:rFonts w:ascii="黑体" w:eastAsia="黑体" w:hint="eastAsia"/>
                <w:sz w:val="22"/>
              </w:rPr>
              <w:t>6：初中及初中以下；255：未采集</w:t>
            </w:r>
          </w:p>
        </w:tc>
      </w:tr>
      <w:tr>
        <w:trPr>
          <w:trHeight w:val="601" w:hRule="atLeast"/>
        </w:trPr>
        <w:tc>
          <w:tcPr>
            <w:tcW w:w="1296" w:type="dxa"/>
          </w:tcPr>
          <w:p>
            <w:pPr>
              <w:pStyle w:val="TableParagraph"/>
              <w:spacing w:line="280" w:lineRule="atLeast" w:before="18"/>
              <w:ind w:left="537" w:right="83" w:hanging="440"/>
              <w:rPr>
                <w:rFonts w:ascii="黑体" w:eastAsia="黑体" w:hint="eastAsia"/>
                <w:sz w:val="22"/>
              </w:rPr>
            </w:pPr>
            <w:r>
              <w:rPr>
                <w:rFonts w:ascii="黑体" w:eastAsia="黑体" w:hint="eastAsia"/>
                <w:sz w:val="22"/>
              </w:rPr>
              <w:t>身体状况编码</w:t>
            </w:r>
          </w:p>
        </w:tc>
        <w:tc>
          <w:tcPr>
            <w:tcW w:w="1510" w:type="dxa"/>
          </w:tcPr>
          <w:p>
            <w:pPr>
              <w:pStyle w:val="TableParagraph"/>
              <w:rPr>
                <w:rFonts w:ascii="Times New Roman"/>
                <w:sz w:val="22"/>
              </w:rPr>
            </w:pPr>
          </w:p>
        </w:tc>
        <w:tc>
          <w:tcPr>
            <w:tcW w:w="1445" w:type="dxa"/>
          </w:tcPr>
          <w:p>
            <w:pPr>
              <w:pStyle w:val="TableParagraph"/>
              <w:spacing w:before="159"/>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spacing w:before="159"/>
              <w:ind w:left="91" w:right="82"/>
              <w:jc w:val="center"/>
              <w:rPr>
                <w:rFonts w:ascii="黑体" w:eastAsia="黑体" w:hint="eastAsia"/>
                <w:sz w:val="22"/>
              </w:rPr>
            </w:pPr>
            <w:r>
              <w:rPr>
                <w:rFonts w:ascii="黑体" w:eastAsia="黑体" w:hint="eastAsia"/>
                <w:sz w:val="22"/>
              </w:rPr>
              <w:t>1：健康；2：残疾</w:t>
            </w:r>
          </w:p>
        </w:tc>
      </w:tr>
      <w:tr>
        <w:trPr>
          <w:trHeight w:val="360" w:hRule="atLeast"/>
        </w:trPr>
        <w:tc>
          <w:tcPr>
            <w:tcW w:w="1296" w:type="dxa"/>
          </w:tcPr>
          <w:p>
            <w:pPr>
              <w:pStyle w:val="TableParagraph"/>
              <w:spacing w:before="38"/>
              <w:ind w:left="77" w:right="64"/>
              <w:jc w:val="center"/>
              <w:rPr>
                <w:rFonts w:ascii="黑体" w:eastAsia="黑体" w:hint="eastAsia"/>
                <w:sz w:val="22"/>
              </w:rPr>
            </w:pPr>
            <w:r>
              <w:rPr>
                <w:rFonts w:ascii="黑体" w:eastAsia="黑体" w:hint="eastAsia"/>
                <w:sz w:val="22"/>
              </w:rPr>
              <w:t>户籍地编码</w:t>
            </w:r>
          </w:p>
        </w:tc>
        <w:tc>
          <w:tcPr>
            <w:tcW w:w="1510" w:type="dxa"/>
          </w:tcPr>
          <w:p>
            <w:pPr>
              <w:pStyle w:val="TableParagraph"/>
              <w:rPr>
                <w:rFonts w:ascii="Times New Roman"/>
                <w:sz w:val="22"/>
              </w:rPr>
            </w:pPr>
          </w:p>
        </w:tc>
        <w:tc>
          <w:tcPr>
            <w:tcW w:w="1445" w:type="dxa"/>
          </w:tcPr>
          <w:p>
            <w:pPr>
              <w:pStyle w:val="TableParagraph"/>
              <w:spacing w:before="38"/>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spacing w:before="38"/>
              <w:ind w:left="91" w:right="82"/>
              <w:jc w:val="center"/>
              <w:rPr>
                <w:rFonts w:ascii="黑体" w:eastAsia="黑体" w:hint="eastAsia"/>
                <w:sz w:val="22"/>
              </w:rPr>
            </w:pPr>
            <w:r>
              <w:rPr>
                <w:rFonts w:ascii="黑体" w:eastAsia="黑体" w:hint="eastAsia"/>
                <w:sz w:val="22"/>
              </w:rPr>
              <w:t>1：城镇；2：农村；255：未采集</w:t>
            </w:r>
          </w:p>
        </w:tc>
      </w:tr>
      <w:tr>
        <w:trPr>
          <w:trHeight w:val="600" w:hRule="atLeast"/>
        </w:trPr>
        <w:tc>
          <w:tcPr>
            <w:tcW w:w="1296" w:type="dxa"/>
          </w:tcPr>
          <w:p>
            <w:pPr>
              <w:pStyle w:val="TableParagraph"/>
              <w:spacing w:line="280" w:lineRule="atLeast" w:before="16"/>
              <w:ind w:left="537" w:right="83" w:hanging="440"/>
              <w:rPr>
                <w:rFonts w:ascii="黑体" w:eastAsia="黑体" w:hint="eastAsia"/>
                <w:sz w:val="22"/>
              </w:rPr>
            </w:pPr>
            <w:r>
              <w:rPr>
                <w:rFonts w:ascii="黑体" w:eastAsia="黑体" w:hint="eastAsia"/>
                <w:sz w:val="22"/>
              </w:rPr>
              <w:t>学生类型编码</w:t>
            </w:r>
          </w:p>
        </w:tc>
        <w:tc>
          <w:tcPr>
            <w:tcW w:w="1510" w:type="dxa"/>
          </w:tcPr>
          <w:p>
            <w:pPr>
              <w:pStyle w:val="TableParagraph"/>
              <w:rPr>
                <w:rFonts w:ascii="Times New Roman"/>
                <w:sz w:val="22"/>
              </w:rPr>
            </w:pPr>
          </w:p>
        </w:tc>
        <w:tc>
          <w:tcPr>
            <w:tcW w:w="1445" w:type="dxa"/>
          </w:tcPr>
          <w:p>
            <w:pPr>
              <w:pStyle w:val="TableParagraph"/>
              <w:spacing w:before="158"/>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spacing w:before="158"/>
              <w:ind w:left="91" w:right="82"/>
              <w:jc w:val="center"/>
              <w:rPr>
                <w:rFonts w:ascii="黑体" w:eastAsia="黑体" w:hint="eastAsia"/>
                <w:sz w:val="22"/>
              </w:rPr>
            </w:pPr>
            <w:r>
              <w:rPr>
                <w:rFonts w:ascii="黑体" w:eastAsia="黑体" w:hint="eastAsia"/>
                <w:sz w:val="22"/>
              </w:rPr>
              <w:t>1：一类；2：二类；3：三类；4：四类</w:t>
            </w:r>
          </w:p>
        </w:tc>
      </w:tr>
      <w:tr>
        <w:trPr>
          <w:trHeight w:val="360" w:hRule="atLeast"/>
        </w:trPr>
        <w:tc>
          <w:tcPr>
            <w:tcW w:w="1296" w:type="dxa"/>
          </w:tcPr>
          <w:p>
            <w:pPr>
              <w:pStyle w:val="TableParagraph"/>
              <w:spacing w:before="39"/>
              <w:ind w:left="76" w:right="66"/>
              <w:jc w:val="center"/>
              <w:rPr>
                <w:rFonts w:ascii="黑体" w:eastAsia="黑体" w:hint="eastAsia"/>
                <w:sz w:val="22"/>
              </w:rPr>
            </w:pPr>
            <w:r>
              <w:rPr>
                <w:rFonts w:ascii="黑体" w:eastAsia="黑体" w:hint="eastAsia"/>
                <w:sz w:val="22"/>
              </w:rPr>
              <w:t>学生ID</w:t>
            </w:r>
          </w:p>
        </w:tc>
        <w:tc>
          <w:tcPr>
            <w:tcW w:w="1510" w:type="dxa"/>
          </w:tcPr>
          <w:p>
            <w:pPr>
              <w:pStyle w:val="TableParagraph"/>
              <w:spacing w:before="39"/>
              <w:ind w:left="405" w:right="395"/>
              <w:jc w:val="center"/>
              <w:rPr>
                <w:rFonts w:ascii="黑体" w:eastAsia="黑体" w:hint="eastAsia"/>
                <w:sz w:val="22"/>
              </w:rPr>
            </w:pPr>
            <w:r>
              <w:rPr>
                <w:rFonts w:ascii="黑体" w:eastAsia="黑体" w:hint="eastAsia"/>
                <w:sz w:val="22"/>
              </w:rPr>
              <w:t>唯一性</w:t>
            </w:r>
          </w:p>
        </w:tc>
        <w:tc>
          <w:tcPr>
            <w:tcW w:w="1445" w:type="dxa"/>
          </w:tcPr>
          <w:p>
            <w:pPr>
              <w:pStyle w:val="TableParagraph"/>
              <w:spacing w:before="39"/>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360" w:hRule="atLeast"/>
        </w:trPr>
        <w:tc>
          <w:tcPr>
            <w:tcW w:w="1296" w:type="dxa"/>
          </w:tcPr>
          <w:p>
            <w:pPr>
              <w:pStyle w:val="TableParagraph"/>
              <w:spacing w:before="39"/>
              <w:ind w:left="74" w:right="66"/>
              <w:jc w:val="center"/>
              <w:rPr>
                <w:rFonts w:ascii="黑体" w:eastAsia="黑体" w:hint="eastAsia"/>
                <w:sz w:val="22"/>
              </w:rPr>
            </w:pPr>
            <w:r>
              <w:rPr>
                <w:rFonts w:ascii="黑体" w:eastAsia="黑体" w:hint="eastAsia"/>
                <w:sz w:val="22"/>
              </w:rPr>
              <w:t>考次编码</w:t>
            </w:r>
          </w:p>
        </w:tc>
        <w:tc>
          <w:tcPr>
            <w:tcW w:w="1510" w:type="dxa"/>
          </w:tcPr>
          <w:p>
            <w:pPr>
              <w:pStyle w:val="TableParagraph"/>
              <w:rPr>
                <w:rFonts w:ascii="Times New Roman"/>
                <w:sz w:val="22"/>
              </w:rPr>
            </w:pPr>
          </w:p>
        </w:tc>
        <w:tc>
          <w:tcPr>
            <w:tcW w:w="1445" w:type="dxa"/>
          </w:tcPr>
          <w:p>
            <w:pPr>
              <w:pStyle w:val="TableParagraph"/>
              <w:spacing w:before="39"/>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600" w:hRule="atLeast"/>
        </w:trPr>
        <w:tc>
          <w:tcPr>
            <w:tcW w:w="1296" w:type="dxa"/>
          </w:tcPr>
          <w:p>
            <w:pPr>
              <w:pStyle w:val="TableParagraph"/>
              <w:spacing w:line="280" w:lineRule="atLeast" w:before="17"/>
              <w:ind w:left="537" w:right="83" w:hanging="440"/>
              <w:rPr>
                <w:rFonts w:ascii="黑体" w:eastAsia="黑体" w:hint="eastAsia"/>
                <w:sz w:val="22"/>
              </w:rPr>
            </w:pPr>
            <w:r>
              <w:rPr>
                <w:rFonts w:ascii="黑体" w:eastAsia="黑体" w:hint="eastAsia"/>
                <w:sz w:val="22"/>
              </w:rPr>
              <w:t>拟报专业编码</w:t>
            </w:r>
          </w:p>
        </w:tc>
        <w:tc>
          <w:tcPr>
            <w:tcW w:w="1510" w:type="dxa"/>
          </w:tcPr>
          <w:p>
            <w:pPr>
              <w:pStyle w:val="TableParagraph"/>
              <w:rPr>
                <w:rFonts w:ascii="Times New Roman"/>
                <w:sz w:val="22"/>
              </w:rPr>
            </w:pPr>
          </w:p>
        </w:tc>
        <w:tc>
          <w:tcPr>
            <w:tcW w:w="1445" w:type="dxa"/>
          </w:tcPr>
          <w:p>
            <w:pPr>
              <w:pStyle w:val="TableParagraph"/>
              <w:spacing w:before="159"/>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360" w:hRule="atLeast"/>
        </w:trPr>
        <w:tc>
          <w:tcPr>
            <w:tcW w:w="1296" w:type="dxa"/>
          </w:tcPr>
          <w:p>
            <w:pPr>
              <w:pStyle w:val="TableParagraph"/>
              <w:spacing w:before="37"/>
              <w:ind w:left="74" w:right="66"/>
              <w:jc w:val="center"/>
              <w:rPr>
                <w:rFonts w:ascii="黑体" w:eastAsia="黑体" w:hint="eastAsia"/>
                <w:sz w:val="22"/>
              </w:rPr>
            </w:pPr>
            <w:r>
              <w:rPr>
                <w:rFonts w:ascii="黑体" w:eastAsia="黑体" w:hint="eastAsia"/>
                <w:sz w:val="22"/>
              </w:rPr>
              <w:t>身份证号</w:t>
            </w:r>
          </w:p>
        </w:tc>
        <w:tc>
          <w:tcPr>
            <w:tcW w:w="1510" w:type="dxa"/>
          </w:tcPr>
          <w:p>
            <w:pPr>
              <w:pStyle w:val="TableParagraph"/>
              <w:rPr>
                <w:rFonts w:ascii="Times New Roman"/>
                <w:sz w:val="22"/>
              </w:rPr>
            </w:pPr>
          </w:p>
        </w:tc>
        <w:tc>
          <w:tcPr>
            <w:tcW w:w="1445" w:type="dxa"/>
          </w:tcPr>
          <w:p>
            <w:pPr>
              <w:pStyle w:val="TableParagraph"/>
              <w:spacing w:before="37"/>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360" w:hRule="atLeast"/>
        </w:trPr>
        <w:tc>
          <w:tcPr>
            <w:tcW w:w="1296" w:type="dxa"/>
          </w:tcPr>
          <w:p>
            <w:pPr>
              <w:pStyle w:val="TableParagraph"/>
              <w:spacing w:before="37"/>
              <w:ind w:left="74" w:right="66"/>
              <w:jc w:val="center"/>
              <w:rPr>
                <w:rFonts w:ascii="黑体" w:eastAsia="黑体" w:hint="eastAsia"/>
                <w:sz w:val="22"/>
              </w:rPr>
            </w:pPr>
            <w:r>
              <w:rPr>
                <w:rFonts w:ascii="黑体" w:eastAsia="黑体" w:hint="eastAsia"/>
                <w:sz w:val="22"/>
              </w:rPr>
              <w:t>学生姓名</w:t>
            </w:r>
          </w:p>
        </w:tc>
        <w:tc>
          <w:tcPr>
            <w:tcW w:w="1510" w:type="dxa"/>
          </w:tcPr>
          <w:p>
            <w:pPr>
              <w:pStyle w:val="TableParagraph"/>
              <w:rPr>
                <w:rFonts w:ascii="Times New Roman"/>
                <w:sz w:val="22"/>
              </w:rPr>
            </w:pPr>
          </w:p>
        </w:tc>
        <w:tc>
          <w:tcPr>
            <w:tcW w:w="1445" w:type="dxa"/>
          </w:tcPr>
          <w:p>
            <w:pPr>
              <w:pStyle w:val="TableParagraph"/>
              <w:spacing w:before="37"/>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360" w:hRule="atLeast"/>
        </w:trPr>
        <w:tc>
          <w:tcPr>
            <w:tcW w:w="1296" w:type="dxa"/>
          </w:tcPr>
          <w:p>
            <w:pPr>
              <w:pStyle w:val="TableParagraph"/>
              <w:spacing w:before="39"/>
              <w:ind w:left="74" w:right="66"/>
              <w:jc w:val="center"/>
              <w:rPr>
                <w:rFonts w:ascii="黑体" w:eastAsia="黑体" w:hint="eastAsia"/>
                <w:sz w:val="22"/>
              </w:rPr>
            </w:pPr>
            <w:r>
              <w:rPr>
                <w:rFonts w:ascii="黑体" w:eastAsia="黑体" w:hint="eastAsia"/>
                <w:sz w:val="22"/>
              </w:rPr>
              <w:t>出生日期</w:t>
            </w:r>
          </w:p>
        </w:tc>
        <w:tc>
          <w:tcPr>
            <w:tcW w:w="1510" w:type="dxa"/>
          </w:tcPr>
          <w:p>
            <w:pPr>
              <w:pStyle w:val="TableParagraph"/>
              <w:spacing w:before="39"/>
              <w:ind w:left="405" w:right="395"/>
              <w:jc w:val="center"/>
              <w:rPr>
                <w:rFonts w:ascii="黑体" w:eastAsia="黑体" w:hint="eastAsia"/>
                <w:sz w:val="22"/>
              </w:rPr>
            </w:pPr>
            <w:r>
              <w:rPr>
                <w:rFonts w:ascii="黑体" w:eastAsia="黑体" w:hint="eastAsia"/>
                <w:sz w:val="22"/>
              </w:rPr>
              <w:t>8 位</w:t>
            </w:r>
          </w:p>
        </w:tc>
        <w:tc>
          <w:tcPr>
            <w:tcW w:w="1445" w:type="dxa"/>
          </w:tcPr>
          <w:p>
            <w:pPr>
              <w:pStyle w:val="TableParagraph"/>
              <w:spacing w:before="39"/>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spacing w:before="39"/>
              <w:ind w:left="91" w:right="82"/>
              <w:jc w:val="center"/>
              <w:rPr>
                <w:rFonts w:ascii="黑体" w:eastAsia="黑体" w:hint="eastAsia"/>
                <w:sz w:val="22"/>
              </w:rPr>
            </w:pPr>
            <w:r>
              <w:rPr>
                <w:rFonts w:ascii="黑体" w:eastAsia="黑体" w:hint="eastAsia"/>
                <w:sz w:val="22"/>
              </w:rPr>
              <w:t>比如 20170927</w:t>
            </w:r>
          </w:p>
        </w:tc>
      </w:tr>
      <w:tr>
        <w:trPr>
          <w:trHeight w:val="360" w:hRule="atLeast"/>
        </w:trPr>
        <w:tc>
          <w:tcPr>
            <w:tcW w:w="1296" w:type="dxa"/>
          </w:tcPr>
          <w:p>
            <w:pPr>
              <w:pStyle w:val="TableParagraph"/>
              <w:spacing w:before="39"/>
              <w:ind w:left="74" w:right="66"/>
              <w:jc w:val="center"/>
              <w:rPr>
                <w:rFonts w:ascii="黑体" w:eastAsia="黑体" w:hint="eastAsia"/>
                <w:sz w:val="22"/>
              </w:rPr>
            </w:pPr>
            <w:r>
              <w:rPr>
                <w:rFonts w:ascii="黑体" w:eastAsia="黑体" w:hint="eastAsia"/>
                <w:sz w:val="22"/>
              </w:rPr>
              <w:t>报名日期</w:t>
            </w:r>
          </w:p>
        </w:tc>
        <w:tc>
          <w:tcPr>
            <w:tcW w:w="1510" w:type="dxa"/>
          </w:tcPr>
          <w:p>
            <w:pPr>
              <w:pStyle w:val="TableParagraph"/>
              <w:spacing w:before="39"/>
              <w:ind w:left="405" w:right="395"/>
              <w:jc w:val="center"/>
              <w:rPr>
                <w:rFonts w:ascii="黑体" w:eastAsia="黑体" w:hint="eastAsia"/>
                <w:sz w:val="22"/>
              </w:rPr>
            </w:pPr>
            <w:r>
              <w:rPr>
                <w:rFonts w:ascii="黑体" w:eastAsia="黑体" w:hint="eastAsia"/>
                <w:sz w:val="22"/>
              </w:rPr>
              <w:t>8 位</w:t>
            </w:r>
          </w:p>
        </w:tc>
        <w:tc>
          <w:tcPr>
            <w:tcW w:w="1445" w:type="dxa"/>
          </w:tcPr>
          <w:p>
            <w:pPr>
              <w:pStyle w:val="TableParagraph"/>
              <w:spacing w:before="39"/>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spacing w:before="39"/>
              <w:ind w:left="91" w:right="82"/>
              <w:jc w:val="center"/>
              <w:rPr>
                <w:rFonts w:ascii="黑体" w:eastAsia="黑体" w:hint="eastAsia"/>
                <w:sz w:val="22"/>
              </w:rPr>
            </w:pPr>
            <w:r>
              <w:rPr>
                <w:rFonts w:ascii="黑体" w:eastAsia="黑体" w:hint="eastAsia"/>
                <w:sz w:val="22"/>
              </w:rPr>
              <w:t>比如 20170927</w:t>
            </w:r>
          </w:p>
        </w:tc>
      </w:tr>
      <w:tr>
        <w:trPr>
          <w:trHeight w:val="360" w:hRule="atLeast"/>
        </w:trPr>
        <w:tc>
          <w:tcPr>
            <w:tcW w:w="1296" w:type="dxa"/>
          </w:tcPr>
          <w:p>
            <w:pPr>
              <w:pStyle w:val="TableParagraph"/>
              <w:spacing w:before="38"/>
              <w:ind w:left="74" w:right="66"/>
              <w:jc w:val="center"/>
              <w:rPr>
                <w:rFonts w:ascii="黑体" w:eastAsia="黑体" w:hint="eastAsia"/>
                <w:sz w:val="22"/>
              </w:rPr>
            </w:pPr>
            <w:r>
              <w:rPr>
                <w:rFonts w:ascii="黑体" w:eastAsia="黑体" w:hint="eastAsia"/>
                <w:sz w:val="22"/>
              </w:rPr>
              <w:t>报名形式</w:t>
            </w:r>
          </w:p>
        </w:tc>
        <w:tc>
          <w:tcPr>
            <w:tcW w:w="1510" w:type="dxa"/>
          </w:tcPr>
          <w:p>
            <w:pPr>
              <w:pStyle w:val="TableParagraph"/>
              <w:rPr>
                <w:rFonts w:ascii="Times New Roman"/>
                <w:sz w:val="22"/>
              </w:rPr>
            </w:pPr>
          </w:p>
        </w:tc>
        <w:tc>
          <w:tcPr>
            <w:tcW w:w="1445" w:type="dxa"/>
          </w:tcPr>
          <w:p>
            <w:pPr>
              <w:pStyle w:val="TableParagraph"/>
              <w:spacing w:before="38"/>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spacing w:before="38"/>
              <w:ind w:left="91" w:right="82"/>
              <w:jc w:val="center"/>
              <w:rPr>
                <w:rFonts w:ascii="黑体" w:eastAsia="黑体" w:hint="eastAsia"/>
                <w:sz w:val="22"/>
              </w:rPr>
            </w:pPr>
            <w:r>
              <w:rPr>
                <w:rFonts w:ascii="黑体" w:eastAsia="黑体" w:hint="eastAsia"/>
                <w:sz w:val="22"/>
              </w:rPr>
              <w:t>0：本地报名；1：外地转入</w:t>
            </w:r>
          </w:p>
        </w:tc>
      </w:tr>
      <w:tr>
        <w:trPr>
          <w:trHeight w:val="599" w:hRule="atLeast"/>
        </w:trPr>
        <w:tc>
          <w:tcPr>
            <w:tcW w:w="1296" w:type="dxa"/>
          </w:tcPr>
          <w:p>
            <w:pPr>
              <w:pStyle w:val="TableParagraph"/>
              <w:spacing w:before="16"/>
              <w:ind w:left="206"/>
              <w:rPr>
                <w:rFonts w:ascii="黑体" w:eastAsia="黑体" w:hint="eastAsia"/>
                <w:sz w:val="22"/>
              </w:rPr>
            </w:pPr>
            <w:r>
              <w:rPr>
                <w:rFonts w:ascii="黑体" w:eastAsia="黑体" w:hint="eastAsia"/>
                <w:sz w:val="22"/>
              </w:rPr>
              <w:t>延期毕业</w:t>
            </w:r>
          </w:p>
          <w:p>
            <w:pPr>
              <w:pStyle w:val="TableParagraph"/>
              <w:spacing w:line="277" w:lineRule="exact" w:before="4"/>
              <w:ind w:left="317"/>
              <w:rPr>
                <w:rFonts w:ascii="黑体" w:eastAsia="黑体" w:hint="eastAsia"/>
                <w:sz w:val="22"/>
              </w:rPr>
            </w:pPr>
            <w:r>
              <w:rPr>
                <w:rFonts w:ascii="黑体" w:eastAsia="黑体" w:hint="eastAsia"/>
                <w:sz w:val="22"/>
              </w:rPr>
              <w:t>（月）</w:t>
            </w:r>
          </w:p>
        </w:tc>
        <w:tc>
          <w:tcPr>
            <w:tcW w:w="1510" w:type="dxa"/>
          </w:tcPr>
          <w:p>
            <w:pPr>
              <w:pStyle w:val="TableParagraph"/>
              <w:rPr>
                <w:rFonts w:ascii="Times New Roman"/>
                <w:sz w:val="22"/>
              </w:rPr>
            </w:pPr>
          </w:p>
        </w:tc>
        <w:tc>
          <w:tcPr>
            <w:tcW w:w="1445" w:type="dxa"/>
          </w:tcPr>
          <w:p>
            <w:pPr>
              <w:pStyle w:val="TableParagraph"/>
              <w:spacing w:before="158"/>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rPr>
                <w:rFonts w:ascii="Times New Roman"/>
                <w:sz w:val="22"/>
              </w:rPr>
            </w:pPr>
          </w:p>
        </w:tc>
      </w:tr>
    </w:tbl>
    <w:p>
      <w:pPr>
        <w:spacing w:after="0"/>
        <w:rPr>
          <w:rFonts w:ascii="Times New Roman"/>
          <w:sz w:val="22"/>
        </w:rPr>
        <w:sectPr>
          <w:pgSz w:w="12240" w:h="15840"/>
          <w:pgMar w:header="0" w:footer="1058" w:top="1400" w:bottom="1240" w:left="1220" w:right="1080"/>
        </w:sect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6"/>
        <w:gridCol w:w="1510"/>
        <w:gridCol w:w="1445"/>
        <w:gridCol w:w="5139"/>
      </w:tblGrid>
      <w:tr>
        <w:trPr>
          <w:trHeight w:val="480" w:hRule="atLeast"/>
        </w:trPr>
        <w:tc>
          <w:tcPr>
            <w:tcW w:w="1296" w:type="dxa"/>
          </w:tcPr>
          <w:p>
            <w:pPr>
              <w:pStyle w:val="TableParagraph"/>
              <w:spacing w:before="100"/>
              <w:ind w:left="74" w:right="66"/>
              <w:jc w:val="center"/>
              <w:rPr>
                <w:rFonts w:ascii="黑体" w:eastAsia="黑体" w:hint="eastAsia"/>
                <w:sz w:val="22"/>
              </w:rPr>
            </w:pPr>
            <w:r>
              <w:rPr>
                <w:rFonts w:ascii="黑体" w:eastAsia="黑体" w:hint="eastAsia"/>
                <w:sz w:val="22"/>
              </w:rPr>
              <w:t>发卡标志</w:t>
            </w:r>
          </w:p>
        </w:tc>
        <w:tc>
          <w:tcPr>
            <w:tcW w:w="1510" w:type="dxa"/>
          </w:tcPr>
          <w:p>
            <w:pPr>
              <w:pStyle w:val="TableParagraph"/>
              <w:rPr>
                <w:rFonts w:ascii="Times New Roman"/>
                <w:sz w:val="22"/>
              </w:rPr>
            </w:pPr>
          </w:p>
        </w:tc>
        <w:tc>
          <w:tcPr>
            <w:tcW w:w="1445" w:type="dxa"/>
          </w:tcPr>
          <w:p>
            <w:pPr>
              <w:pStyle w:val="TableParagraph"/>
              <w:spacing w:before="100"/>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spacing w:before="100"/>
              <w:ind w:left="91" w:right="82"/>
              <w:jc w:val="center"/>
              <w:rPr>
                <w:rFonts w:ascii="黑体" w:eastAsia="黑体" w:hint="eastAsia"/>
                <w:sz w:val="22"/>
              </w:rPr>
            </w:pPr>
            <w:r>
              <w:rPr>
                <w:rFonts w:ascii="黑体" w:eastAsia="黑体" w:hint="eastAsia"/>
                <w:sz w:val="22"/>
              </w:rPr>
              <w:t>0：未发卡；1：已发卡</w:t>
            </w:r>
          </w:p>
        </w:tc>
      </w:tr>
      <w:tr>
        <w:trPr>
          <w:trHeight w:val="390" w:hRule="atLeast"/>
        </w:trPr>
        <w:tc>
          <w:tcPr>
            <w:tcW w:w="1296" w:type="dxa"/>
          </w:tcPr>
          <w:p>
            <w:pPr>
              <w:pStyle w:val="TableParagraph"/>
              <w:spacing w:before="54"/>
              <w:ind w:left="76" w:right="66"/>
              <w:jc w:val="center"/>
              <w:rPr>
                <w:rFonts w:ascii="黑体" w:eastAsia="黑体" w:hint="eastAsia"/>
                <w:sz w:val="22"/>
              </w:rPr>
            </w:pPr>
            <w:r>
              <w:rPr>
                <w:rFonts w:ascii="黑体" w:eastAsia="黑体" w:hint="eastAsia"/>
                <w:sz w:val="22"/>
              </w:rPr>
              <w:t>电话</w:t>
            </w:r>
          </w:p>
        </w:tc>
        <w:tc>
          <w:tcPr>
            <w:tcW w:w="1510" w:type="dxa"/>
          </w:tcPr>
          <w:p>
            <w:pPr>
              <w:pStyle w:val="TableParagraph"/>
              <w:rPr>
                <w:rFonts w:ascii="Times New Roman"/>
                <w:sz w:val="22"/>
              </w:rPr>
            </w:pPr>
          </w:p>
        </w:tc>
        <w:tc>
          <w:tcPr>
            <w:tcW w:w="1445" w:type="dxa"/>
          </w:tcPr>
          <w:p>
            <w:pPr>
              <w:pStyle w:val="TableParagraph"/>
              <w:spacing w:before="54"/>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390" w:hRule="atLeast"/>
        </w:trPr>
        <w:tc>
          <w:tcPr>
            <w:tcW w:w="1296" w:type="dxa"/>
          </w:tcPr>
          <w:p>
            <w:pPr>
              <w:pStyle w:val="TableParagraph"/>
              <w:spacing w:before="54"/>
              <w:ind w:left="76" w:right="66"/>
              <w:jc w:val="center"/>
              <w:rPr>
                <w:rFonts w:ascii="黑体" w:eastAsia="黑体" w:hint="eastAsia"/>
                <w:sz w:val="22"/>
              </w:rPr>
            </w:pPr>
            <w:r>
              <w:rPr>
                <w:rFonts w:ascii="黑体" w:eastAsia="黑体" w:hint="eastAsia"/>
                <w:sz w:val="22"/>
              </w:rPr>
              <w:t>地址</w:t>
            </w:r>
          </w:p>
        </w:tc>
        <w:tc>
          <w:tcPr>
            <w:tcW w:w="1510" w:type="dxa"/>
          </w:tcPr>
          <w:p>
            <w:pPr>
              <w:pStyle w:val="TableParagraph"/>
              <w:rPr>
                <w:rFonts w:ascii="Times New Roman"/>
                <w:sz w:val="22"/>
              </w:rPr>
            </w:pPr>
          </w:p>
        </w:tc>
        <w:tc>
          <w:tcPr>
            <w:tcW w:w="1445" w:type="dxa"/>
          </w:tcPr>
          <w:p>
            <w:pPr>
              <w:pStyle w:val="TableParagraph"/>
              <w:spacing w:before="54"/>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390" w:hRule="atLeast"/>
        </w:trPr>
        <w:tc>
          <w:tcPr>
            <w:tcW w:w="1296" w:type="dxa"/>
          </w:tcPr>
          <w:p>
            <w:pPr>
              <w:pStyle w:val="TableParagraph"/>
              <w:spacing w:before="53"/>
              <w:ind w:left="76" w:right="66"/>
              <w:jc w:val="center"/>
              <w:rPr>
                <w:rFonts w:ascii="黑体" w:eastAsia="黑体" w:hint="eastAsia"/>
                <w:sz w:val="22"/>
              </w:rPr>
            </w:pPr>
            <w:r>
              <w:rPr>
                <w:rFonts w:ascii="黑体" w:eastAsia="黑体" w:hint="eastAsia"/>
                <w:sz w:val="22"/>
              </w:rPr>
              <w:t>邮编</w:t>
            </w:r>
          </w:p>
        </w:tc>
        <w:tc>
          <w:tcPr>
            <w:tcW w:w="1510" w:type="dxa"/>
          </w:tcPr>
          <w:p>
            <w:pPr>
              <w:pStyle w:val="TableParagraph"/>
              <w:rPr>
                <w:rFonts w:ascii="Times New Roman"/>
                <w:sz w:val="22"/>
              </w:rPr>
            </w:pPr>
          </w:p>
        </w:tc>
        <w:tc>
          <w:tcPr>
            <w:tcW w:w="1445" w:type="dxa"/>
          </w:tcPr>
          <w:p>
            <w:pPr>
              <w:pStyle w:val="TableParagraph"/>
              <w:spacing w:before="53"/>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600" w:hRule="atLeast"/>
        </w:trPr>
        <w:tc>
          <w:tcPr>
            <w:tcW w:w="1296" w:type="dxa"/>
          </w:tcPr>
          <w:p>
            <w:pPr>
              <w:pStyle w:val="TableParagraph"/>
              <w:spacing w:line="280" w:lineRule="atLeast" w:before="18"/>
              <w:ind w:left="427" w:right="83" w:hanging="329"/>
              <w:rPr>
                <w:rFonts w:ascii="黑体" w:eastAsia="黑体" w:hint="eastAsia"/>
                <w:sz w:val="22"/>
              </w:rPr>
            </w:pPr>
            <w:r>
              <w:rPr>
                <w:rFonts w:ascii="黑体" w:eastAsia="黑体" w:hint="eastAsia"/>
                <w:sz w:val="22"/>
              </w:rPr>
              <w:t>报名地市州编码</w:t>
            </w:r>
          </w:p>
        </w:tc>
        <w:tc>
          <w:tcPr>
            <w:tcW w:w="1510" w:type="dxa"/>
          </w:tcPr>
          <w:p>
            <w:pPr>
              <w:pStyle w:val="TableParagraph"/>
              <w:rPr>
                <w:rFonts w:ascii="Times New Roman"/>
                <w:sz w:val="22"/>
              </w:rPr>
            </w:pPr>
          </w:p>
        </w:tc>
        <w:tc>
          <w:tcPr>
            <w:tcW w:w="1445" w:type="dxa"/>
          </w:tcPr>
          <w:p>
            <w:pPr>
              <w:pStyle w:val="TableParagraph"/>
              <w:spacing w:before="159"/>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600" w:hRule="atLeast"/>
        </w:trPr>
        <w:tc>
          <w:tcPr>
            <w:tcW w:w="1296" w:type="dxa"/>
          </w:tcPr>
          <w:p>
            <w:pPr>
              <w:pStyle w:val="TableParagraph"/>
              <w:spacing w:line="280" w:lineRule="atLeast" w:before="16"/>
              <w:ind w:left="537" w:right="83" w:hanging="440"/>
              <w:rPr>
                <w:rFonts w:ascii="黑体" w:eastAsia="黑体" w:hint="eastAsia"/>
                <w:sz w:val="22"/>
              </w:rPr>
            </w:pPr>
            <w:r>
              <w:rPr>
                <w:rFonts w:ascii="黑体" w:eastAsia="黑体" w:hint="eastAsia"/>
                <w:sz w:val="22"/>
              </w:rPr>
              <w:t>报名区县编码</w:t>
            </w:r>
          </w:p>
        </w:tc>
        <w:tc>
          <w:tcPr>
            <w:tcW w:w="1510" w:type="dxa"/>
          </w:tcPr>
          <w:p>
            <w:pPr>
              <w:pStyle w:val="TableParagraph"/>
              <w:rPr>
                <w:rFonts w:ascii="Times New Roman"/>
                <w:sz w:val="22"/>
              </w:rPr>
            </w:pPr>
          </w:p>
        </w:tc>
        <w:tc>
          <w:tcPr>
            <w:tcW w:w="1445" w:type="dxa"/>
          </w:tcPr>
          <w:p>
            <w:pPr>
              <w:pStyle w:val="TableParagraph"/>
              <w:spacing w:before="158"/>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601" w:hRule="atLeast"/>
        </w:trPr>
        <w:tc>
          <w:tcPr>
            <w:tcW w:w="1296" w:type="dxa"/>
          </w:tcPr>
          <w:p>
            <w:pPr>
              <w:pStyle w:val="TableParagraph"/>
              <w:spacing w:line="280" w:lineRule="atLeast" w:before="16"/>
              <w:ind w:left="537" w:right="83" w:hanging="440"/>
              <w:rPr>
                <w:rFonts w:ascii="黑体" w:eastAsia="黑体" w:hint="eastAsia"/>
                <w:sz w:val="22"/>
              </w:rPr>
            </w:pPr>
            <w:r>
              <w:rPr>
                <w:rFonts w:ascii="黑体" w:eastAsia="黑体" w:hint="eastAsia"/>
                <w:sz w:val="22"/>
              </w:rPr>
              <w:t>报名学校编码</w:t>
            </w:r>
          </w:p>
        </w:tc>
        <w:tc>
          <w:tcPr>
            <w:tcW w:w="1510" w:type="dxa"/>
          </w:tcPr>
          <w:p>
            <w:pPr>
              <w:pStyle w:val="TableParagraph"/>
              <w:rPr>
                <w:rFonts w:ascii="Times New Roman"/>
                <w:sz w:val="22"/>
              </w:rPr>
            </w:pPr>
          </w:p>
        </w:tc>
        <w:tc>
          <w:tcPr>
            <w:tcW w:w="1445" w:type="dxa"/>
          </w:tcPr>
          <w:p>
            <w:pPr>
              <w:pStyle w:val="TableParagraph"/>
              <w:spacing w:before="160"/>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389" w:hRule="atLeast"/>
        </w:trPr>
        <w:tc>
          <w:tcPr>
            <w:tcW w:w="1296" w:type="dxa"/>
          </w:tcPr>
          <w:p>
            <w:pPr>
              <w:pStyle w:val="TableParagraph"/>
              <w:spacing w:before="53"/>
              <w:ind w:left="74" w:right="66"/>
              <w:jc w:val="center"/>
              <w:rPr>
                <w:rFonts w:ascii="黑体" w:eastAsia="黑体" w:hint="eastAsia"/>
                <w:sz w:val="22"/>
              </w:rPr>
            </w:pPr>
            <w:r>
              <w:rPr>
                <w:rFonts w:ascii="黑体" w:eastAsia="黑体" w:hint="eastAsia"/>
                <w:sz w:val="22"/>
              </w:rPr>
              <w:t>工作单位</w:t>
            </w:r>
          </w:p>
        </w:tc>
        <w:tc>
          <w:tcPr>
            <w:tcW w:w="1510" w:type="dxa"/>
          </w:tcPr>
          <w:p>
            <w:pPr>
              <w:pStyle w:val="TableParagraph"/>
              <w:rPr>
                <w:rFonts w:ascii="Times New Roman"/>
                <w:sz w:val="22"/>
              </w:rPr>
            </w:pPr>
          </w:p>
        </w:tc>
        <w:tc>
          <w:tcPr>
            <w:tcW w:w="1445" w:type="dxa"/>
          </w:tcPr>
          <w:p>
            <w:pPr>
              <w:pStyle w:val="TableParagraph"/>
              <w:spacing w:before="53"/>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390" w:hRule="atLeast"/>
        </w:trPr>
        <w:tc>
          <w:tcPr>
            <w:tcW w:w="1296" w:type="dxa"/>
          </w:tcPr>
          <w:p>
            <w:pPr>
              <w:pStyle w:val="TableParagraph"/>
              <w:spacing w:before="54"/>
              <w:ind w:left="74" w:right="66"/>
              <w:jc w:val="center"/>
              <w:rPr>
                <w:rFonts w:ascii="黑体" w:eastAsia="黑体" w:hint="eastAsia"/>
                <w:sz w:val="22"/>
              </w:rPr>
            </w:pPr>
            <w:r>
              <w:rPr>
                <w:rFonts w:ascii="黑体" w:eastAsia="黑体" w:hint="eastAsia"/>
                <w:sz w:val="22"/>
              </w:rPr>
              <w:t>助学码</w:t>
            </w:r>
          </w:p>
        </w:tc>
        <w:tc>
          <w:tcPr>
            <w:tcW w:w="1510" w:type="dxa"/>
          </w:tcPr>
          <w:p>
            <w:pPr>
              <w:pStyle w:val="TableParagraph"/>
              <w:rPr>
                <w:rFonts w:ascii="Times New Roman"/>
                <w:sz w:val="22"/>
              </w:rPr>
            </w:pPr>
          </w:p>
        </w:tc>
        <w:tc>
          <w:tcPr>
            <w:tcW w:w="1445" w:type="dxa"/>
          </w:tcPr>
          <w:p>
            <w:pPr>
              <w:pStyle w:val="TableParagraph"/>
              <w:spacing w:before="54"/>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390" w:hRule="atLeast"/>
        </w:trPr>
        <w:tc>
          <w:tcPr>
            <w:tcW w:w="1296" w:type="dxa"/>
          </w:tcPr>
          <w:p>
            <w:pPr>
              <w:pStyle w:val="TableParagraph"/>
              <w:spacing w:before="52"/>
              <w:ind w:left="74" w:right="66"/>
              <w:jc w:val="center"/>
              <w:rPr>
                <w:rFonts w:ascii="黑体" w:eastAsia="黑体" w:hint="eastAsia"/>
                <w:sz w:val="22"/>
              </w:rPr>
            </w:pPr>
            <w:r>
              <w:rPr>
                <w:rFonts w:ascii="黑体" w:eastAsia="黑体" w:hint="eastAsia"/>
                <w:sz w:val="22"/>
              </w:rPr>
              <w:t>集体代码</w:t>
            </w:r>
          </w:p>
        </w:tc>
        <w:tc>
          <w:tcPr>
            <w:tcW w:w="1510" w:type="dxa"/>
          </w:tcPr>
          <w:p>
            <w:pPr>
              <w:pStyle w:val="TableParagraph"/>
              <w:rPr>
                <w:rFonts w:ascii="Times New Roman"/>
                <w:sz w:val="22"/>
              </w:rPr>
            </w:pPr>
          </w:p>
        </w:tc>
        <w:tc>
          <w:tcPr>
            <w:tcW w:w="1445" w:type="dxa"/>
          </w:tcPr>
          <w:p>
            <w:pPr>
              <w:pStyle w:val="TableParagraph"/>
              <w:spacing w:before="52"/>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601" w:hRule="atLeast"/>
        </w:trPr>
        <w:tc>
          <w:tcPr>
            <w:tcW w:w="1296" w:type="dxa"/>
          </w:tcPr>
          <w:p>
            <w:pPr>
              <w:pStyle w:val="TableParagraph"/>
              <w:spacing w:before="17"/>
              <w:ind w:left="427" w:right="83" w:hanging="329"/>
              <w:rPr>
                <w:rFonts w:ascii="黑体" w:eastAsia="黑体" w:hint="eastAsia"/>
                <w:sz w:val="22"/>
              </w:rPr>
            </w:pPr>
            <w:r>
              <w:rPr>
                <w:rFonts w:ascii="黑体" w:eastAsia="黑体" w:hint="eastAsia"/>
                <w:sz w:val="22"/>
              </w:rPr>
              <w:t>学生照片文件名</w:t>
            </w:r>
          </w:p>
        </w:tc>
        <w:tc>
          <w:tcPr>
            <w:tcW w:w="1510" w:type="dxa"/>
          </w:tcPr>
          <w:p>
            <w:pPr>
              <w:pStyle w:val="TableParagraph"/>
              <w:rPr>
                <w:rFonts w:ascii="Times New Roman"/>
                <w:sz w:val="22"/>
              </w:rPr>
            </w:pPr>
          </w:p>
        </w:tc>
        <w:tc>
          <w:tcPr>
            <w:tcW w:w="1445" w:type="dxa"/>
          </w:tcPr>
          <w:p>
            <w:pPr>
              <w:pStyle w:val="TableParagraph"/>
              <w:spacing w:before="158"/>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spacing w:before="158"/>
              <w:ind w:left="91" w:right="82"/>
              <w:jc w:val="center"/>
              <w:rPr>
                <w:rFonts w:ascii="黑体" w:eastAsia="黑体" w:hint="eastAsia"/>
                <w:sz w:val="22"/>
              </w:rPr>
            </w:pPr>
            <w:r>
              <w:rPr>
                <w:rFonts w:ascii="黑体" w:eastAsia="黑体" w:hint="eastAsia"/>
                <w:sz w:val="22"/>
              </w:rPr>
              <w:t>存储的是图片的相对路径</w:t>
            </w:r>
          </w:p>
        </w:tc>
      </w:tr>
      <w:tr>
        <w:trPr>
          <w:trHeight w:val="390" w:hRule="atLeast"/>
        </w:trPr>
        <w:tc>
          <w:tcPr>
            <w:tcW w:w="1296" w:type="dxa"/>
          </w:tcPr>
          <w:p>
            <w:pPr>
              <w:pStyle w:val="TableParagraph"/>
              <w:spacing w:before="54"/>
              <w:ind w:left="74" w:right="66"/>
              <w:jc w:val="center"/>
              <w:rPr>
                <w:rFonts w:ascii="黑体" w:eastAsia="黑体" w:hint="eastAsia"/>
                <w:sz w:val="22"/>
              </w:rPr>
            </w:pPr>
            <w:r>
              <w:rPr>
                <w:rFonts w:ascii="黑体" w:eastAsia="黑体" w:hint="eastAsia"/>
                <w:sz w:val="22"/>
              </w:rPr>
              <w:t>英文姓名</w:t>
            </w:r>
          </w:p>
        </w:tc>
        <w:tc>
          <w:tcPr>
            <w:tcW w:w="1510" w:type="dxa"/>
          </w:tcPr>
          <w:p>
            <w:pPr>
              <w:pStyle w:val="TableParagraph"/>
              <w:rPr>
                <w:rFonts w:ascii="Times New Roman"/>
                <w:sz w:val="22"/>
              </w:rPr>
            </w:pPr>
          </w:p>
        </w:tc>
        <w:tc>
          <w:tcPr>
            <w:tcW w:w="1445" w:type="dxa"/>
          </w:tcPr>
          <w:p>
            <w:pPr>
              <w:pStyle w:val="TableParagraph"/>
              <w:spacing w:before="54"/>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390" w:hRule="atLeast"/>
        </w:trPr>
        <w:tc>
          <w:tcPr>
            <w:tcW w:w="1296" w:type="dxa"/>
          </w:tcPr>
          <w:p>
            <w:pPr>
              <w:pStyle w:val="TableParagraph"/>
              <w:spacing w:before="52"/>
              <w:ind w:left="74" w:right="66"/>
              <w:jc w:val="center"/>
              <w:rPr>
                <w:rFonts w:ascii="黑体" w:eastAsia="黑体" w:hint="eastAsia"/>
                <w:sz w:val="22"/>
              </w:rPr>
            </w:pPr>
            <w:r>
              <w:rPr>
                <w:rFonts w:ascii="黑体" w:eastAsia="黑体" w:hint="eastAsia"/>
                <w:sz w:val="22"/>
              </w:rPr>
              <w:t>专业名称</w:t>
            </w:r>
          </w:p>
        </w:tc>
        <w:tc>
          <w:tcPr>
            <w:tcW w:w="1510" w:type="dxa"/>
          </w:tcPr>
          <w:p>
            <w:pPr>
              <w:pStyle w:val="TableParagraph"/>
              <w:rPr>
                <w:rFonts w:ascii="Times New Roman"/>
                <w:sz w:val="22"/>
              </w:rPr>
            </w:pPr>
          </w:p>
        </w:tc>
        <w:tc>
          <w:tcPr>
            <w:tcW w:w="1445" w:type="dxa"/>
          </w:tcPr>
          <w:p>
            <w:pPr>
              <w:pStyle w:val="TableParagraph"/>
              <w:spacing w:before="52"/>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600" w:hRule="atLeast"/>
        </w:trPr>
        <w:tc>
          <w:tcPr>
            <w:tcW w:w="1296" w:type="dxa"/>
          </w:tcPr>
          <w:p>
            <w:pPr>
              <w:pStyle w:val="TableParagraph"/>
              <w:spacing w:line="280" w:lineRule="atLeast" w:before="15"/>
              <w:ind w:left="537" w:right="83" w:hanging="440"/>
              <w:rPr>
                <w:rFonts w:ascii="黑体" w:eastAsia="黑体" w:hint="eastAsia"/>
                <w:sz w:val="22"/>
              </w:rPr>
            </w:pPr>
            <w:r>
              <w:rPr>
                <w:rFonts w:ascii="黑体" w:eastAsia="黑体" w:hint="eastAsia"/>
                <w:sz w:val="22"/>
              </w:rPr>
              <w:t>专业层次代码</w:t>
            </w:r>
          </w:p>
        </w:tc>
        <w:tc>
          <w:tcPr>
            <w:tcW w:w="1510" w:type="dxa"/>
          </w:tcPr>
          <w:p>
            <w:pPr>
              <w:pStyle w:val="TableParagraph"/>
              <w:rPr>
                <w:rFonts w:ascii="Times New Roman"/>
                <w:sz w:val="22"/>
              </w:rPr>
            </w:pPr>
          </w:p>
        </w:tc>
        <w:tc>
          <w:tcPr>
            <w:tcW w:w="1445" w:type="dxa"/>
          </w:tcPr>
          <w:p>
            <w:pPr>
              <w:pStyle w:val="TableParagraph"/>
              <w:spacing w:before="159"/>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601" w:hRule="atLeast"/>
        </w:trPr>
        <w:tc>
          <w:tcPr>
            <w:tcW w:w="1296" w:type="dxa"/>
          </w:tcPr>
          <w:p>
            <w:pPr>
              <w:pStyle w:val="TableParagraph"/>
              <w:spacing w:line="280" w:lineRule="atLeast" w:before="17"/>
              <w:ind w:left="537" w:right="83" w:hanging="440"/>
              <w:rPr>
                <w:rFonts w:ascii="黑体" w:eastAsia="黑体" w:hint="eastAsia"/>
                <w:sz w:val="22"/>
              </w:rPr>
            </w:pPr>
            <w:r>
              <w:rPr>
                <w:rFonts w:ascii="黑体" w:eastAsia="黑体" w:hint="eastAsia"/>
                <w:sz w:val="22"/>
              </w:rPr>
              <w:t>专业类型代码</w:t>
            </w:r>
          </w:p>
        </w:tc>
        <w:tc>
          <w:tcPr>
            <w:tcW w:w="1510" w:type="dxa"/>
          </w:tcPr>
          <w:p>
            <w:pPr>
              <w:pStyle w:val="TableParagraph"/>
              <w:rPr>
                <w:rFonts w:ascii="Times New Roman"/>
                <w:sz w:val="22"/>
              </w:rPr>
            </w:pPr>
          </w:p>
        </w:tc>
        <w:tc>
          <w:tcPr>
            <w:tcW w:w="1445" w:type="dxa"/>
          </w:tcPr>
          <w:p>
            <w:pPr>
              <w:pStyle w:val="TableParagraph"/>
              <w:spacing w:before="158"/>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390" w:hRule="atLeast"/>
        </w:trPr>
        <w:tc>
          <w:tcPr>
            <w:tcW w:w="1296" w:type="dxa"/>
          </w:tcPr>
          <w:p>
            <w:pPr>
              <w:pStyle w:val="TableParagraph"/>
              <w:spacing w:before="54"/>
              <w:ind w:left="74" w:right="66"/>
              <w:jc w:val="center"/>
              <w:rPr>
                <w:rFonts w:ascii="黑体" w:eastAsia="黑体" w:hint="eastAsia"/>
                <w:sz w:val="22"/>
              </w:rPr>
            </w:pPr>
            <w:r>
              <w:rPr>
                <w:rFonts w:ascii="黑体" w:eastAsia="黑体" w:hint="eastAsia"/>
                <w:sz w:val="22"/>
              </w:rPr>
              <w:t>专业方向</w:t>
            </w:r>
          </w:p>
        </w:tc>
        <w:tc>
          <w:tcPr>
            <w:tcW w:w="1510" w:type="dxa"/>
          </w:tcPr>
          <w:p>
            <w:pPr>
              <w:pStyle w:val="TableParagraph"/>
              <w:rPr>
                <w:rFonts w:ascii="Times New Roman"/>
                <w:sz w:val="22"/>
              </w:rPr>
            </w:pPr>
          </w:p>
        </w:tc>
        <w:tc>
          <w:tcPr>
            <w:tcW w:w="1445" w:type="dxa"/>
          </w:tcPr>
          <w:p>
            <w:pPr>
              <w:pStyle w:val="TableParagraph"/>
              <w:spacing w:before="54"/>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600" w:hRule="atLeast"/>
        </w:trPr>
        <w:tc>
          <w:tcPr>
            <w:tcW w:w="1296" w:type="dxa"/>
          </w:tcPr>
          <w:p>
            <w:pPr>
              <w:pStyle w:val="TableParagraph"/>
              <w:spacing w:line="280" w:lineRule="atLeast" w:before="16"/>
              <w:ind w:left="317" w:right="83" w:hanging="219"/>
              <w:rPr>
                <w:rFonts w:ascii="黑体" w:eastAsia="黑体" w:hint="eastAsia"/>
                <w:sz w:val="22"/>
              </w:rPr>
            </w:pPr>
            <w:r>
              <w:rPr>
                <w:rFonts w:ascii="黑体" w:eastAsia="黑体" w:hint="eastAsia"/>
                <w:sz w:val="22"/>
              </w:rPr>
              <w:t>身份证件类型代码</w:t>
            </w:r>
          </w:p>
        </w:tc>
        <w:tc>
          <w:tcPr>
            <w:tcW w:w="1510" w:type="dxa"/>
          </w:tcPr>
          <w:p>
            <w:pPr>
              <w:pStyle w:val="TableParagraph"/>
              <w:rPr>
                <w:rFonts w:ascii="Times New Roman"/>
                <w:sz w:val="22"/>
              </w:rPr>
            </w:pPr>
          </w:p>
        </w:tc>
        <w:tc>
          <w:tcPr>
            <w:tcW w:w="1445" w:type="dxa"/>
          </w:tcPr>
          <w:p>
            <w:pPr>
              <w:pStyle w:val="TableParagraph"/>
              <w:spacing w:before="158"/>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rPr>
                <w:rFonts w:ascii="Times New Roman"/>
                <w:sz w:val="22"/>
              </w:rPr>
            </w:pPr>
          </w:p>
        </w:tc>
      </w:tr>
      <w:tr>
        <w:trPr>
          <w:trHeight w:val="601" w:hRule="atLeast"/>
        </w:trPr>
        <w:tc>
          <w:tcPr>
            <w:tcW w:w="1296" w:type="dxa"/>
          </w:tcPr>
          <w:p>
            <w:pPr>
              <w:pStyle w:val="TableParagraph"/>
              <w:spacing w:line="280" w:lineRule="atLeast" w:before="16"/>
              <w:ind w:left="537" w:right="83" w:hanging="440"/>
              <w:rPr>
                <w:rFonts w:ascii="黑体" w:eastAsia="黑体" w:hint="eastAsia"/>
                <w:sz w:val="22"/>
              </w:rPr>
            </w:pPr>
            <w:r>
              <w:rPr>
                <w:rFonts w:ascii="黑体" w:eastAsia="黑体" w:hint="eastAsia"/>
                <w:sz w:val="22"/>
              </w:rPr>
              <w:t>考生电子邮件</w:t>
            </w:r>
          </w:p>
        </w:tc>
        <w:tc>
          <w:tcPr>
            <w:tcW w:w="1510" w:type="dxa"/>
          </w:tcPr>
          <w:p>
            <w:pPr>
              <w:pStyle w:val="TableParagraph"/>
              <w:rPr>
                <w:rFonts w:ascii="Times New Roman"/>
                <w:sz w:val="22"/>
              </w:rPr>
            </w:pPr>
          </w:p>
        </w:tc>
        <w:tc>
          <w:tcPr>
            <w:tcW w:w="1445" w:type="dxa"/>
          </w:tcPr>
          <w:p>
            <w:pPr>
              <w:pStyle w:val="TableParagraph"/>
              <w:spacing w:before="160"/>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bl>
    <w:p>
      <w:pPr>
        <w:pStyle w:val="BodyText"/>
        <w:spacing w:before="9"/>
        <w:rPr>
          <w:sz w:val="23"/>
        </w:rPr>
      </w:pPr>
    </w:p>
    <w:p>
      <w:pPr>
        <w:pStyle w:val="BodyText"/>
        <w:spacing w:before="61" w:after="3"/>
        <w:ind w:left="220"/>
      </w:pPr>
      <w:r>
        <w:rPr/>
        <w:t>考籍成绩信息数据字典如下：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6"/>
        <w:gridCol w:w="1510"/>
        <w:gridCol w:w="1445"/>
        <w:gridCol w:w="5139"/>
      </w:tblGrid>
      <w:tr>
        <w:trPr>
          <w:trHeight w:val="450" w:hRule="atLeast"/>
        </w:trPr>
        <w:tc>
          <w:tcPr>
            <w:tcW w:w="9390" w:type="dxa"/>
            <w:gridSpan w:val="4"/>
            <w:shd w:val="clear" w:color="auto" w:fill="92D050"/>
          </w:tcPr>
          <w:p>
            <w:pPr>
              <w:pStyle w:val="TableParagraph"/>
              <w:spacing w:before="72"/>
              <w:ind w:left="1914" w:right="1905"/>
              <w:jc w:val="center"/>
              <w:rPr>
                <w:rFonts w:ascii="黑体" w:eastAsia="黑体" w:hint="eastAsia"/>
                <w:sz w:val="24"/>
              </w:rPr>
            </w:pPr>
            <w:r>
              <w:rPr>
                <w:rFonts w:ascii="黑体" w:eastAsia="黑体" w:hint="eastAsia"/>
                <w:sz w:val="24"/>
              </w:rPr>
              <w:t>考生成绩信息</w:t>
            </w:r>
          </w:p>
        </w:tc>
      </w:tr>
      <w:tr>
        <w:trPr>
          <w:trHeight w:val="601" w:hRule="atLeast"/>
        </w:trPr>
        <w:tc>
          <w:tcPr>
            <w:tcW w:w="1296" w:type="dxa"/>
            <w:shd w:val="clear" w:color="auto" w:fill="92D050"/>
          </w:tcPr>
          <w:p>
            <w:pPr>
              <w:pStyle w:val="TableParagraph"/>
              <w:spacing w:before="160"/>
              <w:ind w:left="74" w:right="66"/>
              <w:jc w:val="center"/>
              <w:rPr>
                <w:rFonts w:ascii="黑体" w:eastAsia="黑体" w:hint="eastAsia"/>
                <w:sz w:val="22"/>
              </w:rPr>
            </w:pPr>
            <w:r>
              <w:rPr>
                <w:rFonts w:ascii="黑体" w:eastAsia="黑体" w:hint="eastAsia"/>
                <w:sz w:val="22"/>
              </w:rPr>
              <w:t>数据项</w:t>
            </w:r>
          </w:p>
        </w:tc>
        <w:tc>
          <w:tcPr>
            <w:tcW w:w="1510" w:type="dxa"/>
            <w:shd w:val="clear" w:color="auto" w:fill="92D050"/>
          </w:tcPr>
          <w:p>
            <w:pPr>
              <w:pStyle w:val="TableParagraph"/>
              <w:spacing w:line="280" w:lineRule="atLeast" w:before="16"/>
              <w:ind w:left="643" w:right="83" w:hanging="550"/>
              <w:rPr>
                <w:rFonts w:ascii="黑体" w:eastAsia="黑体" w:hint="eastAsia"/>
                <w:sz w:val="22"/>
              </w:rPr>
            </w:pPr>
            <w:r>
              <w:rPr>
                <w:rFonts w:ascii="黑体" w:eastAsia="黑体" w:hint="eastAsia"/>
                <w:sz w:val="22"/>
              </w:rPr>
              <w:t>数据项含义说明</w:t>
            </w:r>
          </w:p>
        </w:tc>
        <w:tc>
          <w:tcPr>
            <w:tcW w:w="1445" w:type="dxa"/>
            <w:shd w:val="clear" w:color="auto" w:fill="92D050"/>
          </w:tcPr>
          <w:p>
            <w:pPr>
              <w:pStyle w:val="TableParagraph"/>
              <w:spacing w:before="160"/>
              <w:ind w:left="261" w:right="254"/>
              <w:jc w:val="center"/>
              <w:rPr>
                <w:rFonts w:ascii="黑体" w:eastAsia="黑体" w:hint="eastAsia"/>
                <w:sz w:val="22"/>
              </w:rPr>
            </w:pPr>
            <w:r>
              <w:rPr>
                <w:rFonts w:ascii="黑体" w:eastAsia="黑体" w:hint="eastAsia"/>
                <w:sz w:val="22"/>
              </w:rPr>
              <w:t>数据类型</w:t>
            </w:r>
          </w:p>
        </w:tc>
        <w:tc>
          <w:tcPr>
            <w:tcW w:w="5139" w:type="dxa"/>
            <w:shd w:val="clear" w:color="auto" w:fill="92D050"/>
          </w:tcPr>
          <w:p>
            <w:pPr>
              <w:pStyle w:val="TableParagraph"/>
              <w:spacing w:before="160"/>
              <w:ind w:left="91" w:right="82"/>
              <w:jc w:val="center"/>
              <w:rPr>
                <w:rFonts w:ascii="黑体" w:eastAsia="黑体" w:hint="eastAsia"/>
                <w:sz w:val="22"/>
              </w:rPr>
            </w:pPr>
            <w:r>
              <w:rPr>
                <w:rFonts w:ascii="黑体" w:eastAsia="黑体" w:hint="eastAsia"/>
                <w:sz w:val="22"/>
              </w:rPr>
              <w:t>取值含义</w:t>
            </w:r>
          </w:p>
        </w:tc>
      </w:tr>
      <w:tr>
        <w:trPr>
          <w:trHeight w:val="420" w:hRule="atLeast"/>
        </w:trPr>
        <w:tc>
          <w:tcPr>
            <w:tcW w:w="1296" w:type="dxa"/>
          </w:tcPr>
          <w:p>
            <w:pPr>
              <w:pStyle w:val="TableParagraph"/>
              <w:spacing w:before="67"/>
              <w:ind w:left="74" w:right="66"/>
              <w:jc w:val="center"/>
              <w:rPr>
                <w:rFonts w:ascii="黑体" w:eastAsia="黑体" w:hint="eastAsia"/>
                <w:sz w:val="22"/>
              </w:rPr>
            </w:pPr>
            <w:r>
              <w:rPr>
                <w:rFonts w:ascii="黑体" w:eastAsia="黑体" w:hint="eastAsia"/>
                <w:sz w:val="22"/>
              </w:rPr>
              <w:t>学生成绩ID</w:t>
            </w:r>
          </w:p>
        </w:tc>
        <w:tc>
          <w:tcPr>
            <w:tcW w:w="1510" w:type="dxa"/>
          </w:tcPr>
          <w:p>
            <w:pPr>
              <w:pStyle w:val="TableParagraph"/>
              <w:spacing w:before="67"/>
              <w:ind w:left="405" w:right="395"/>
              <w:jc w:val="center"/>
              <w:rPr>
                <w:rFonts w:ascii="黑体" w:eastAsia="黑体" w:hint="eastAsia"/>
                <w:sz w:val="22"/>
              </w:rPr>
            </w:pPr>
            <w:r>
              <w:rPr>
                <w:rFonts w:ascii="黑体" w:eastAsia="黑体" w:hint="eastAsia"/>
                <w:sz w:val="22"/>
              </w:rPr>
              <w:t>唯一性</w:t>
            </w:r>
          </w:p>
        </w:tc>
        <w:tc>
          <w:tcPr>
            <w:tcW w:w="1445" w:type="dxa"/>
          </w:tcPr>
          <w:p>
            <w:pPr>
              <w:pStyle w:val="TableParagraph"/>
              <w:spacing w:before="67"/>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600" w:hRule="atLeast"/>
        </w:trPr>
        <w:tc>
          <w:tcPr>
            <w:tcW w:w="1296" w:type="dxa"/>
          </w:tcPr>
          <w:p>
            <w:pPr>
              <w:pStyle w:val="TableParagraph"/>
              <w:spacing w:before="158"/>
              <w:ind w:left="74" w:right="66"/>
              <w:jc w:val="center"/>
              <w:rPr>
                <w:rFonts w:ascii="黑体" w:eastAsia="黑体" w:hint="eastAsia"/>
                <w:sz w:val="22"/>
              </w:rPr>
            </w:pPr>
            <w:r>
              <w:rPr>
                <w:rFonts w:ascii="黑体" w:eastAsia="黑体" w:hint="eastAsia"/>
                <w:sz w:val="22"/>
              </w:rPr>
              <w:t>成绩类型</w:t>
            </w:r>
          </w:p>
        </w:tc>
        <w:tc>
          <w:tcPr>
            <w:tcW w:w="1510" w:type="dxa"/>
          </w:tcPr>
          <w:p>
            <w:pPr>
              <w:pStyle w:val="TableParagraph"/>
              <w:rPr>
                <w:rFonts w:ascii="Times New Roman"/>
                <w:sz w:val="22"/>
              </w:rPr>
            </w:pPr>
          </w:p>
        </w:tc>
        <w:tc>
          <w:tcPr>
            <w:tcW w:w="1445" w:type="dxa"/>
          </w:tcPr>
          <w:p>
            <w:pPr>
              <w:pStyle w:val="TableParagraph"/>
              <w:spacing w:before="158"/>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spacing w:before="16"/>
              <w:ind w:left="1247" w:right="192" w:hanging="1044"/>
              <w:rPr>
                <w:rFonts w:ascii="黑体" w:eastAsia="黑体" w:hint="eastAsia"/>
                <w:sz w:val="22"/>
              </w:rPr>
            </w:pPr>
            <w:r>
              <w:rPr>
                <w:rFonts w:ascii="黑体" w:eastAsia="黑体" w:hint="eastAsia"/>
                <w:sz w:val="22"/>
              </w:rPr>
              <w:t>0：国考；1：转入；2：实践课；3：免考；4：特批；5：省考；6：手工加入</w:t>
            </w:r>
          </w:p>
        </w:tc>
      </w:tr>
      <w:tr>
        <w:trPr>
          <w:trHeight w:val="420" w:hRule="atLeast"/>
        </w:trPr>
        <w:tc>
          <w:tcPr>
            <w:tcW w:w="1296" w:type="dxa"/>
          </w:tcPr>
          <w:p>
            <w:pPr>
              <w:pStyle w:val="TableParagraph"/>
              <w:spacing w:before="68"/>
              <w:ind w:left="74" w:right="66"/>
              <w:jc w:val="center"/>
              <w:rPr>
                <w:rFonts w:ascii="黑体" w:eastAsia="黑体" w:hint="eastAsia"/>
                <w:sz w:val="22"/>
              </w:rPr>
            </w:pPr>
            <w:r>
              <w:rPr>
                <w:rFonts w:ascii="黑体" w:eastAsia="黑体" w:hint="eastAsia"/>
                <w:sz w:val="22"/>
              </w:rPr>
              <w:t>课程编码</w:t>
            </w:r>
          </w:p>
        </w:tc>
        <w:tc>
          <w:tcPr>
            <w:tcW w:w="1510" w:type="dxa"/>
          </w:tcPr>
          <w:p>
            <w:pPr>
              <w:pStyle w:val="TableParagraph"/>
              <w:rPr>
                <w:rFonts w:ascii="Times New Roman"/>
                <w:sz w:val="22"/>
              </w:rPr>
            </w:pPr>
          </w:p>
        </w:tc>
        <w:tc>
          <w:tcPr>
            <w:tcW w:w="1445" w:type="dxa"/>
          </w:tcPr>
          <w:p>
            <w:pPr>
              <w:pStyle w:val="TableParagraph"/>
              <w:spacing w:before="68"/>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597" w:hRule="atLeast"/>
        </w:trPr>
        <w:tc>
          <w:tcPr>
            <w:tcW w:w="1296" w:type="dxa"/>
          </w:tcPr>
          <w:p>
            <w:pPr>
              <w:pStyle w:val="TableParagraph"/>
              <w:spacing w:line="280" w:lineRule="atLeast" w:before="15"/>
              <w:ind w:left="537" w:right="83" w:hanging="440"/>
              <w:rPr>
                <w:rFonts w:ascii="黑体" w:eastAsia="黑体" w:hint="eastAsia"/>
                <w:sz w:val="22"/>
              </w:rPr>
            </w:pPr>
            <w:r>
              <w:rPr>
                <w:rFonts w:ascii="黑体" w:eastAsia="黑体" w:hint="eastAsia"/>
                <w:sz w:val="22"/>
              </w:rPr>
              <w:t>成绩合格日期</w:t>
            </w:r>
          </w:p>
        </w:tc>
        <w:tc>
          <w:tcPr>
            <w:tcW w:w="1510" w:type="dxa"/>
          </w:tcPr>
          <w:p>
            <w:pPr>
              <w:pStyle w:val="TableParagraph"/>
              <w:spacing w:before="159"/>
              <w:ind w:left="405" w:right="395"/>
              <w:jc w:val="center"/>
              <w:rPr>
                <w:rFonts w:ascii="黑体" w:eastAsia="黑体" w:hint="eastAsia"/>
                <w:sz w:val="22"/>
              </w:rPr>
            </w:pPr>
            <w:r>
              <w:rPr>
                <w:rFonts w:ascii="黑体" w:eastAsia="黑体" w:hint="eastAsia"/>
                <w:sz w:val="22"/>
              </w:rPr>
              <w:t>8 位</w:t>
            </w:r>
          </w:p>
        </w:tc>
        <w:tc>
          <w:tcPr>
            <w:tcW w:w="1445" w:type="dxa"/>
          </w:tcPr>
          <w:p>
            <w:pPr>
              <w:pStyle w:val="TableParagraph"/>
              <w:spacing w:before="159"/>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spacing w:before="159"/>
              <w:ind w:left="93" w:right="82"/>
              <w:jc w:val="center"/>
              <w:rPr>
                <w:rFonts w:ascii="黑体" w:eastAsia="黑体" w:hint="eastAsia"/>
                <w:sz w:val="22"/>
              </w:rPr>
            </w:pPr>
            <w:r>
              <w:rPr>
                <w:rFonts w:ascii="黑体" w:eastAsia="黑体" w:hint="eastAsia"/>
                <w:sz w:val="22"/>
              </w:rPr>
              <w:t>比如：20170927</w:t>
            </w:r>
          </w:p>
        </w:tc>
      </w:tr>
    </w:tbl>
    <w:p>
      <w:pPr>
        <w:spacing w:after="0"/>
        <w:jc w:val="center"/>
        <w:rPr>
          <w:rFonts w:ascii="黑体" w:eastAsia="黑体" w:hint="eastAsia"/>
          <w:sz w:val="22"/>
        </w:rPr>
        <w:sectPr>
          <w:pgSz w:w="12240" w:h="15840"/>
          <w:pgMar w:header="0" w:footer="1058" w:top="1440" w:bottom="1240" w:left="1220" w:right="1080"/>
        </w:sect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6"/>
        <w:gridCol w:w="1510"/>
        <w:gridCol w:w="1445"/>
        <w:gridCol w:w="5139"/>
      </w:tblGrid>
      <w:tr>
        <w:trPr>
          <w:trHeight w:val="450" w:hRule="atLeast"/>
        </w:trPr>
        <w:tc>
          <w:tcPr>
            <w:tcW w:w="1296" w:type="dxa"/>
          </w:tcPr>
          <w:p>
            <w:pPr>
              <w:pStyle w:val="TableParagraph"/>
              <w:spacing w:before="83"/>
              <w:ind w:left="74" w:right="66"/>
              <w:jc w:val="center"/>
              <w:rPr>
                <w:rFonts w:ascii="黑体" w:eastAsia="黑体" w:hint="eastAsia"/>
                <w:sz w:val="22"/>
              </w:rPr>
            </w:pPr>
            <w:r>
              <w:rPr>
                <w:rFonts w:ascii="黑体" w:eastAsia="黑体" w:hint="eastAsia"/>
                <w:sz w:val="22"/>
              </w:rPr>
              <w:t>专业编码</w:t>
            </w:r>
          </w:p>
        </w:tc>
        <w:tc>
          <w:tcPr>
            <w:tcW w:w="1510" w:type="dxa"/>
          </w:tcPr>
          <w:p>
            <w:pPr>
              <w:pStyle w:val="TableParagraph"/>
              <w:rPr>
                <w:rFonts w:ascii="Times New Roman"/>
                <w:sz w:val="22"/>
              </w:rPr>
            </w:pPr>
          </w:p>
        </w:tc>
        <w:tc>
          <w:tcPr>
            <w:tcW w:w="1445" w:type="dxa"/>
          </w:tcPr>
          <w:p>
            <w:pPr>
              <w:pStyle w:val="TableParagraph"/>
              <w:spacing w:before="83"/>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450" w:hRule="atLeast"/>
        </w:trPr>
        <w:tc>
          <w:tcPr>
            <w:tcW w:w="1296" w:type="dxa"/>
          </w:tcPr>
          <w:p>
            <w:pPr>
              <w:pStyle w:val="TableParagraph"/>
              <w:spacing w:before="84"/>
              <w:ind w:left="76" w:right="66"/>
              <w:jc w:val="center"/>
              <w:rPr>
                <w:rFonts w:ascii="黑体" w:eastAsia="黑体" w:hint="eastAsia"/>
                <w:sz w:val="22"/>
              </w:rPr>
            </w:pPr>
            <w:r>
              <w:rPr>
                <w:rFonts w:ascii="黑体" w:eastAsia="黑体" w:hint="eastAsia"/>
                <w:sz w:val="22"/>
              </w:rPr>
              <w:t>成绩(分数)</w:t>
            </w:r>
          </w:p>
        </w:tc>
        <w:tc>
          <w:tcPr>
            <w:tcW w:w="1510" w:type="dxa"/>
          </w:tcPr>
          <w:p>
            <w:pPr>
              <w:pStyle w:val="TableParagraph"/>
              <w:rPr>
                <w:rFonts w:ascii="Times New Roman"/>
                <w:sz w:val="22"/>
              </w:rPr>
            </w:pPr>
          </w:p>
        </w:tc>
        <w:tc>
          <w:tcPr>
            <w:tcW w:w="1445" w:type="dxa"/>
          </w:tcPr>
          <w:p>
            <w:pPr>
              <w:pStyle w:val="TableParagraph"/>
              <w:spacing w:before="84"/>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rPr>
                <w:rFonts w:ascii="Times New Roman"/>
                <w:sz w:val="22"/>
              </w:rPr>
            </w:pPr>
          </w:p>
        </w:tc>
      </w:tr>
      <w:tr>
        <w:trPr>
          <w:trHeight w:val="450" w:hRule="atLeast"/>
        </w:trPr>
        <w:tc>
          <w:tcPr>
            <w:tcW w:w="1296" w:type="dxa"/>
          </w:tcPr>
          <w:p>
            <w:pPr>
              <w:pStyle w:val="TableParagraph"/>
              <w:spacing w:before="84"/>
              <w:ind w:left="74" w:right="66"/>
              <w:jc w:val="center"/>
              <w:rPr>
                <w:rFonts w:ascii="黑体" w:eastAsia="黑体" w:hint="eastAsia"/>
                <w:sz w:val="22"/>
              </w:rPr>
            </w:pPr>
            <w:r>
              <w:rPr>
                <w:rFonts w:ascii="黑体" w:eastAsia="黑体" w:hint="eastAsia"/>
                <w:sz w:val="22"/>
              </w:rPr>
              <w:t>考次编码</w:t>
            </w:r>
          </w:p>
        </w:tc>
        <w:tc>
          <w:tcPr>
            <w:tcW w:w="1510" w:type="dxa"/>
          </w:tcPr>
          <w:p>
            <w:pPr>
              <w:pStyle w:val="TableParagraph"/>
              <w:rPr>
                <w:rFonts w:ascii="Times New Roman"/>
                <w:sz w:val="22"/>
              </w:rPr>
            </w:pPr>
          </w:p>
        </w:tc>
        <w:tc>
          <w:tcPr>
            <w:tcW w:w="1445" w:type="dxa"/>
          </w:tcPr>
          <w:p>
            <w:pPr>
              <w:pStyle w:val="TableParagraph"/>
              <w:spacing w:before="84"/>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spacing w:before="84"/>
              <w:ind w:left="93" w:right="82"/>
              <w:jc w:val="center"/>
              <w:rPr>
                <w:rFonts w:ascii="黑体" w:eastAsia="黑体" w:hint="eastAsia"/>
                <w:sz w:val="22"/>
              </w:rPr>
            </w:pPr>
            <w:r>
              <w:rPr>
                <w:rFonts w:ascii="黑体" w:eastAsia="黑体" w:hint="eastAsia"/>
                <w:sz w:val="22"/>
              </w:rPr>
              <w:t>成绩来源哪个考次</w:t>
            </w:r>
          </w:p>
        </w:tc>
      </w:tr>
      <w:tr>
        <w:trPr>
          <w:trHeight w:val="450" w:hRule="atLeast"/>
        </w:trPr>
        <w:tc>
          <w:tcPr>
            <w:tcW w:w="1296" w:type="dxa"/>
          </w:tcPr>
          <w:p>
            <w:pPr>
              <w:pStyle w:val="TableParagraph"/>
              <w:spacing w:before="83"/>
              <w:ind w:left="74" w:right="66"/>
              <w:jc w:val="center"/>
              <w:rPr>
                <w:rFonts w:ascii="黑体" w:eastAsia="黑体" w:hint="eastAsia"/>
                <w:sz w:val="22"/>
              </w:rPr>
            </w:pPr>
            <w:r>
              <w:rPr>
                <w:rFonts w:ascii="黑体" w:eastAsia="黑体" w:hint="eastAsia"/>
                <w:sz w:val="22"/>
              </w:rPr>
              <w:t>合格备注</w:t>
            </w:r>
          </w:p>
        </w:tc>
        <w:tc>
          <w:tcPr>
            <w:tcW w:w="1510" w:type="dxa"/>
          </w:tcPr>
          <w:p>
            <w:pPr>
              <w:pStyle w:val="TableParagraph"/>
              <w:rPr>
                <w:rFonts w:ascii="Times New Roman"/>
                <w:sz w:val="22"/>
              </w:rPr>
            </w:pPr>
          </w:p>
        </w:tc>
        <w:tc>
          <w:tcPr>
            <w:tcW w:w="1445" w:type="dxa"/>
          </w:tcPr>
          <w:p>
            <w:pPr>
              <w:pStyle w:val="TableParagraph"/>
              <w:spacing w:before="83"/>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spacing w:before="83"/>
              <w:ind w:left="74" w:right="65"/>
              <w:jc w:val="center"/>
              <w:rPr>
                <w:rFonts w:ascii="黑体" w:eastAsia="黑体" w:hint="eastAsia"/>
                <w:sz w:val="22"/>
              </w:rPr>
            </w:pPr>
            <w:r>
              <w:rPr>
                <w:rFonts w:ascii="黑体" w:eastAsia="黑体" w:hint="eastAsia"/>
                <w:sz w:val="22"/>
              </w:rPr>
              <w:t>备注成绩来源，如PETS、某高校、计算机等级考试.</w:t>
            </w:r>
          </w:p>
        </w:tc>
      </w:tr>
      <w:tr>
        <w:trPr>
          <w:trHeight w:val="600" w:hRule="atLeast"/>
        </w:trPr>
        <w:tc>
          <w:tcPr>
            <w:tcW w:w="1296" w:type="dxa"/>
          </w:tcPr>
          <w:p>
            <w:pPr>
              <w:pStyle w:val="TableParagraph"/>
              <w:spacing w:line="280" w:lineRule="atLeast" w:before="17"/>
              <w:ind w:left="427" w:right="83" w:hanging="329"/>
              <w:rPr>
                <w:rFonts w:ascii="黑体" w:eastAsia="黑体" w:hint="eastAsia"/>
                <w:sz w:val="22"/>
              </w:rPr>
            </w:pPr>
            <w:r>
              <w:rPr>
                <w:rFonts w:ascii="黑体" w:eastAsia="黑体" w:hint="eastAsia"/>
                <w:sz w:val="22"/>
              </w:rPr>
              <w:t>报名地市州编码</w:t>
            </w:r>
          </w:p>
        </w:tc>
        <w:tc>
          <w:tcPr>
            <w:tcW w:w="1510" w:type="dxa"/>
          </w:tcPr>
          <w:p>
            <w:pPr>
              <w:pStyle w:val="TableParagraph"/>
              <w:rPr>
                <w:rFonts w:ascii="Times New Roman"/>
                <w:sz w:val="22"/>
              </w:rPr>
            </w:pPr>
          </w:p>
        </w:tc>
        <w:tc>
          <w:tcPr>
            <w:tcW w:w="1445" w:type="dxa"/>
          </w:tcPr>
          <w:p>
            <w:pPr>
              <w:pStyle w:val="TableParagraph"/>
              <w:spacing w:before="158"/>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600" w:hRule="atLeast"/>
        </w:trPr>
        <w:tc>
          <w:tcPr>
            <w:tcW w:w="1296" w:type="dxa"/>
          </w:tcPr>
          <w:p>
            <w:pPr>
              <w:pStyle w:val="TableParagraph"/>
              <w:spacing w:line="280" w:lineRule="atLeast" w:before="15"/>
              <w:ind w:left="537" w:right="83" w:hanging="440"/>
              <w:rPr>
                <w:rFonts w:ascii="黑体" w:eastAsia="黑体" w:hint="eastAsia"/>
                <w:sz w:val="22"/>
              </w:rPr>
            </w:pPr>
            <w:r>
              <w:rPr>
                <w:rFonts w:ascii="黑体" w:eastAsia="黑体" w:hint="eastAsia"/>
                <w:sz w:val="22"/>
              </w:rPr>
              <w:t>报名区县编码</w:t>
            </w:r>
          </w:p>
        </w:tc>
        <w:tc>
          <w:tcPr>
            <w:tcW w:w="1510" w:type="dxa"/>
          </w:tcPr>
          <w:p>
            <w:pPr>
              <w:pStyle w:val="TableParagraph"/>
              <w:rPr>
                <w:rFonts w:ascii="Times New Roman"/>
                <w:sz w:val="22"/>
              </w:rPr>
            </w:pPr>
          </w:p>
        </w:tc>
        <w:tc>
          <w:tcPr>
            <w:tcW w:w="1445" w:type="dxa"/>
          </w:tcPr>
          <w:p>
            <w:pPr>
              <w:pStyle w:val="TableParagraph"/>
              <w:spacing w:before="157"/>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601" w:hRule="atLeast"/>
        </w:trPr>
        <w:tc>
          <w:tcPr>
            <w:tcW w:w="1296" w:type="dxa"/>
          </w:tcPr>
          <w:p>
            <w:pPr>
              <w:pStyle w:val="TableParagraph"/>
              <w:spacing w:line="280" w:lineRule="atLeast" w:before="17"/>
              <w:ind w:left="537" w:right="83" w:hanging="440"/>
              <w:rPr>
                <w:rFonts w:ascii="黑体" w:eastAsia="黑体" w:hint="eastAsia"/>
                <w:sz w:val="22"/>
              </w:rPr>
            </w:pPr>
            <w:r>
              <w:rPr>
                <w:rFonts w:ascii="黑体" w:eastAsia="黑体" w:hint="eastAsia"/>
                <w:sz w:val="22"/>
              </w:rPr>
              <w:t>报名学校编码</w:t>
            </w:r>
          </w:p>
        </w:tc>
        <w:tc>
          <w:tcPr>
            <w:tcW w:w="1510" w:type="dxa"/>
          </w:tcPr>
          <w:p>
            <w:pPr>
              <w:pStyle w:val="TableParagraph"/>
              <w:rPr>
                <w:rFonts w:ascii="Times New Roman"/>
                <w:sz w:val="22"/>
              </w:rPr>
            </w:pPr>
          </w:p>
        </w:tc>
        <w:tc>
          <w:tcPr>
            <w:tcW w:w="1445" w:type="dxa"/>
          </w:tcPr>
          <w:p>
            <w:pPr>
              <w:pStyle w:val="TableParagraph"/>
              <w:spacing w:before="159"/>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449" w:hRule="atLeast"/>
        </w:trPr>
        <w:tc>
          <w:tcPr>
            <w:tcW w:w="1296" w:type="dxa"/>
          </w:tcPr>
          <w:p>
            <w:pPr>
              <w:pStyle w:val="TableParagraph"/>
              <w:spacing w:before="83"/>
              <w:ind w:left="74" w:right="66"/>
              <w:jc w:val="center"/>
              <w:rPr>
                <w:rFonts w:ascii="黑体" w:eastAsia="黑体" w:hint="eastAsia"/>
                <w:sz w:val="22"/>
              </w:rPr>
            </w:pPr>
            <w:r>
              <w:rPr>
                <w:rFonts w:ascii="黑体" w:eastAsia="黑体" w:hint="eastAsia"/>
                <w:sz w:val="22"/>
              </w:rPr>
              <w:t>准考证号</w:t>
            </w:r>
          </w:p>
        </w:tc>
        <w:tc>
          <w:tcPr>
            <w:tcW w:w="1510" w:type="dxa"/>
          </w:tcPr>
          <w:p>
            <w:pPr>
              <w:pStyle w:val="TableParagraph"/>
              <w:rPr>
                <w:rFonts w:ascii="Times New Roman"/>
                <w:sz w:val="22"/>
              </w:rPr>
            </w:pPr>
          </w:p>
        </w:tc>
        <w:tc>
          <w:tcPr>
            <w:tcW w:w="1445" w:type="dxa"/>
          </w:tcPr>
          <w:p>
            <w:pPr>
              <w:pStyle w:val="TableParagraph"/>
              <w:spacing w:before="83"/>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450" w:hRule="atLeast"/>
        </w:trPr>
        <w:tc>
          <w:tcPr>
            <w:tcW w:w="1296" w:type="dxa"/>
          </w:tcPr>
          <w:p>
            <w:pPr>
              <w:pStyle w:val="TableParagraph"/>
              <w:spacing w:before="84"/>
              <w:ind w:left="74" w:right="66"/>
              <w:jc w:val="center"/>
              <w:rPr>
                <w:rFonts w:ascii="黑体" w:eastAsia="黑体" w:hint="eastAsia"/>
                <w:sz w:val="22"/>
              </w:rPr>
            </w:pPr>
            <w:r>
              <w:rPr>
                <w:rFonts w:ascii="黑体" w:eastAsia="黑体" w:hint="eastAsia"/>
                <w:sz w:val="22"/>
              </w:rPr>
              <w:t>课程名称</w:t>
            </w:r>
          </w:p>
        </w:tc>
        <w:tc>
          <w:tcPr>
            <w:tcW w:w="1510" w:type="dxa"/>
          </w:tcPr>
          <w:p>
            <w:pPr>
              <w:pStyle w:val="TableParagraph"/>
              <w:rPr>
                <w:rFonts w:ascii="Times New Roman"/>
                <w:sz w:val="22"/>
              </w:rPr>
            </w:pPr>
          </w:p>
        </w:tc>
        <w:tc>
          <w:tcPr>
            <w:tcW w:w="1445" w:type="dxa"/>
          </w:tcPr>
          <w:p>
            <w:pPr>
              <w:pStyle w:val="TableParagraph"/>
              <w:spacing w:before="84"/>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601" w:hRule="atLeast"/>
        </w:trPr>
        <w:tc>
          <w:tcPr>
            <w:tcW w:w="1296" w:type="dxa"/>
          </w:tcPr>
          <w:p>
            <w:pPr>
              <w:pStyle w:val="TableParagraph"/>
              <w:spacing w:line="280" w:lineRule="atLeast" w:before="15"/>
              <w:ind w:left="537" w:right="83" w:hanging="440"/>
              <w:rPr>
                <w:rFonts w:ascii="黑体" w:eastAsia="黑体" w:hint="eastAsia"/>
                <w:sz w:val="22"/>
              </w:rPr>
            </w:pPr>
            <w:r>
              <w:rPr>
                <w:rFonts w:ascii="黑体" w:eastAsia="黑体" w:hint="eastAsia"/>
                <w:sz w:val="22"/>
              </w:rPr>
              <w:t>合格原因代码</w:t>
            </w:r>
          </w:p>
        </w:tc>
        <w:tc>
          <w:tcPr>
            <w:tcW w:w="1510" w:type="dxa"/>
          </w:tcPr>
          <w:p>
            <w:pPr>
              <w:pStyle w:val="TableParagraph"/>
              <w:rPr>
                <w:rFonts w:ascii="Times New Roman"/>
                <w:sz w:val="22"/>
              </w:rPr>
            </w:pPr>
          </w:p>
        </w:tc>
        <w:tc>
          <w:tcPr>
            <w:tcW w:w="1445" w:type="dxa"/>
          </w:tcPr>
          <w:p>
            <w:pPr>
              <w:pStyle w:val="TableParagraph"/>
              <w:spacing w:before="159"/>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rPr>
                <w:rFonts w:ascii="Times New Roman"/>
                <w:sz w:val="22"/>
              </w:rPr>
            </w:pPr>
          </w:p>
        </w:tc>
      </w:tr>
      <w:tr>
        <w:trPr>
          <w:trHeight w:val="450" w:hRule="atLeast"/>
        </w:trPr>
        <w:tc>
          <w:tcPr>
            <w:tcW w:w="1296" w:type="dxa"/>
          </w:tcPr>
          <w:p>
            <w:pPr>
              <w:pStyle w:val="TableParagraph"/>
              <w:spacing w:before="83"/>
              <w:ind w:left="74" w:right="66"/>
              <w:jc w:val="center"/>
              <w:rPr>
                <w:rFonts w:ascii="黑体" w:eastAsia="黑体" w:hint="eastAsia"/>
                <w:sz w:val="22"/>
              </w:rPr>
            </w:pPr>
            <w:r>
              <w:rPr>
                <w:rFonts w:ascii="黑体" w:eastAsia="黑体" w:hint="eastAsia"/>
                <w:sz w:val="22"/>
              </w:rPr>
              <w:t>合格时间</w:t>
            </w:r>
          </w:p>
        </w:tc>
        <w:tc>
          <w:tcPr>
            <w:tcW w:w="1510" w:type="dxa"/>
          </w:tcPr>
          <w:p>
            <w:pPr>
              <w:pStyle w:val="TableParagraph"/>
              <w:rPr>
                <w:rFonts w:ascii="Times New Roman"/>
                <w:sz w:val="22"/>
              </w:rPr>
            </w:pPr>
          </w:p>
        </w:tc>
        <w:tc>
          <w:tcPr>
            <w:tcW w:w="1445" w:type="dxa"/>
          </w:tcPr>
          <w:p>
            <w:pPr>
              <w:pStyle w:val="TableParagraph"/>
              <w:spacing w:before="83"/>
              <w:ind w:left="261" w:right="252"/>
              <w:jc w:val="center"/>
              <w:rPr>
                <w:rFonts w:ascii="黑体" w:eastAsia="黑体" w:hint="eastAsia"/>
                <w:sz w:val="22"/>
              </w:rPr>
            </w:pPr>
            <w:r>
              <w:rPr>
                <w:rFonts w:ascii="黑体" w:eastAsia="黑体" w:hint="eastAsia"/>
                <w:sz w:val="22"/>
              </w:rPr>
              <w:t>日期</w:t>
            </w:r>
          </w:p>
        </w:tc>
        <w:tc>
          <w:tcPr>
            <w:tcW w:w="5139" w:type="dxa"/>
          </w:tcPr>
          <w:p>
            <w:pPr>
              <w:pStyle w:val="TableParagraph"/>
              <w:rPr>
                <w:rFonts w:ascii="Times New Roman"/>
                <w:sz w:val="22"/>
              </w:rPr>
            </w:pPr>
          </w:p>
        </w:tc>
      </w:tr>
    </w:tbl>
    <w:p>
      <w:pPr>
        <w:pStyle w:val="BodyText"/>
        <w:spacing w:before="1"/>
        <w:rPr>
          <w:sz w:val="19"/>
        </w:rPr>
      </w:pPr>
    </w:p>
    <w:p>
      <w:pPr>
        <w:pStyle w:val="ListParagraph"/>
        <w:numPr>
          <w:ilvl w:val="3"/>
          <w:numId w:val="6"/>
        </w:numPr>
        <w:tabs>
          <w:tab w:pos="1084" w:val="left" w:leader="none"/>
        </w:tabs>
        <w:spacing w:line="240" w:lineRule="auto" w:before="67" w:after="0"/>
        <w:ind w:left="1084" w:right="0" w:hanging="864"/>
        <w:jc w:val="left"/>
        <w:rPr>
          <w:b/>
          <w:sz w:val="24"/>
        </w:rPr>
      </w:pPr>
      <w:bookmarkStart w:name="1.1.3.2毕业生查询" w:id="8"/>
      <w:bookmarkEnd w:id="8"/>
      <w:r>
        <w:rPr>
          <w:b/>
          <w:sz w:val="24"/>
        </w:rPr>
        <w:t>毕业生查询</w:t>
      </w:r>
    </w:p>
    <w:p>
      <w:pPr>
        <w:pStyle w:val="BodyText"/>
        <w:spacing w:before="10"/>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2177" w:hRule="atLeast"/>
        </w:trPr>
        <w:tc>
          <w:tcPr>
            <w:tcW w:w="1384" w:type="dxa"/>
          </w:tcPr>
          <w:p>
            <w:pPr>
              <w:pStyle w:val="TableParagraph"/>
              <w:rPr>
                <w:b/>
                <w:sz w:val="24"/>
              </w:rPr>
            </w:pPr>
          </w:p>
          <w:p>
            <w:pPr>
              <w:pStyle w:val="TableParagraph"/>
              <w:rPr>
                <w:b/>
                <w:sz w:val="24"/>
              </w:rPr>
            </w:pPr>
          </w:p>
          <w:p>
            <w:pPr>
              <w:pStyle w:val="TableParagraph"/>
              <w:spacing w:line="242" w:lineRule="auto" w:before="163"/>
              <w:ind w:left="570" w:right="321"/>
              <w:rPr>
                <w:b/>
                <w:sz w:val="24"/>
              </w:rPr>
            </w:pPr>
            <w:r>
              <w:rPr>
                <w:b/>
                <w:sz w:val="24"/>
              </w:rPr>
              <w:t>功能编号</w:t>
            </w:r>
          </w:p>
        </w:tc>
        <w:tc>
          <w:tcPr>
            <w:tcW w:w="1859" w:type="dxa"/>
          </w:tcPr>
          <w:p>
            <w:pPr>
              <w:pStyle w:val="TableParagraph"/>
              <w:rPr>
                <w:b/>
                <w:sz w:val="24"/>
              </w:rPr>
            </w:pPr>
          </w:p>
          <w:p>
            <w:pPr>
              <w:pStyle w:val="TableParagraph"/>
              <w:rPr>
                <w:b/>
                <w:sz w:val="24"/>
              </w:rPr>
            </w:pPr>
          </w:p>
          <w:p>
            <w:pPr>
              <w:pStyle w:val="TableParagraph"/>
              <w:spacing w:before="12"/>
              <w:rPr>
                <w:b/>
                <w:sz w:val="24"/>
              </w:rPr>
            </w:pPr>
          </w:p>
          <w:p>
            <w:pPr>
              <w:pStyle w:val="TableParagraph"/>
              <w:ind w:left="348"/>
              <w:rPr>
                <w:sz w:val="24"/>
              </w:rPr>
            </w:pPr>
            <w:r>
              <w:rPr>
                <w:sz w:val="24"/>
              </w:rPr>
              <w:t>Kjdagl03</w:t>
            </w:r>
          </w:p>
        </w:tc>
        <w:tc>
          <w:tcPr>
            <w:tcW w:w="1230" w:type="dxa"/>
          </w:tcPr>
          <w:p>
            <w:pPr>
              <w:pStyle w:val="TableParagraph"/>
              <w:rPr>
                <w:b/>
                <w:sz w:val="24"/>
              </w:rPr>
            </w:pPr>
          </w:p>
          <w:p>
            <w:pPr>
              <w:pStyle w:val="TableParagraph"/>
              <w:rPr>
                <w:b/>
                <w:sz w:val="24"/>
              </w:rPr>
            </w:pPr>
          </w:p>
          <w:p>
            <w:pPr>
              <w:pStyle w:val="TableParagraph"/>
              <w:spacing w:before="12"/>
              <w:rPr>
                <w:b/>
                <w:sz w:val="24"/>
              </w:rPr>
            </w:pPr>
          </w:p>
          <w:p>
            <w:pPr>
              <w:pStyle w:val="TableParagraph"/>
              <w:ind w:left="87" w:right="128"/>
              <w:jc w:val="center"/>
              <w:rPr>
                <w:b/>
                <w:sz w:val="24"/>
              </w:rPr>
            </w:pPr>
            <w:r>
              <w:rPr>
                <w:b/>
                <w:sz w:val="24"/>
              </w:rPr>
              <w:t>功能名称</w:t>
            </w:r>
          </w:p>
        </w:tc>
        <w:tc>
          <w:tcPr>
            <w:tcW w:w="1912" w:type="dxa"/>
          </w:tcPr>
          <w:p>
            <w:pPr>
              <w:pStyle w:val="TableParagraph"/>
              <w:rPr>
                <w:b/>
                <w:sz w:val="24"/>
              </w:rPr>
            </w:pPr>
          </w:p>
          <w:p>
            <w:pPr>
              <w:pStyle w:val="TableParagraph"/>
              <w:rPr>
                <w:b/>
                <w:sz w:val="24"/>
              </w:rPr>
            </w:pPr>
          </w:p>
          <w:p>
            <w:pPr>
              <w:pStyle w:val="TableParagraph"/>
              <w:spacing w:before="12"/>
              <w:rPr>
                <w:b/>
                <w:sz w:val="24"/>
              </w:rPr>
            </w:pPr>
          </w:p>
          <w:p>
            <w:pPr>
              <w:pStyle w:val="TableParagraph"/>
              <w:ind w:left="108"/>
              <w:rPr>
                <w:sz w:val="24"/>
              </w:rPr>
            </w:pPr>
            <w:r>
              <w:rPr>
                <w:sz w:val="24"/>
              </w:rPr>
              <w:t>毕业生查询</w:t>
            </w:r>
          </w:p>
        </w:tc>
        <w:tc>
          <w:tcPr>
            <w:tcW w:w="1703" w:type="dxa"/>
          </w:tcPr>
          <w:p>
            <w:pPr>
              <w:pStyle w:val="TableParagraph"/>
              <w:rPr>
                <w:b/>
                <w:sz w:val="24"/>
              </w:rPr>
            </w:pPr>
          </w:p>
          <w:p>
            <w:pPr>
              <w:pStyle w:val="TableParagraph"/>
              <w:rPr>
                <w:b/>
                <w:sz w:val="24"/>
              </w:rPr>
            </w:pPr>
          </w:p>
          <w:p>
            <w:pPr>
              <w:pStyle w:val="TableParagraph"/>
              <w:spacing w:before="12"/>
              <w:rPr>
                <w:b/>
                <w:sz w:val="24"/>
              </w:rPr>
            </w:pPr>
          </w:p>
          <w:p>
            <w:pPr>
              <w:pStyle w:val="TableParagraph"/>
              <w:ind w:left="349" w:right="99"/>
              <w:jc w:val="center"/>
              <w:rPr>
                <w:b/>
                <w:sz w:val="24"/>
              </w:rPr>
            </w:pPr>
            <w:r>
              <w:rPr>
                <w:b/>
                <w:sz w:val="24"/>
              </w:rPr>
              <w:t>所属部门</w:t>
            </w:r>
          </w:p>
        </w:tc>
        <w:tc>
          <w:tcPr>
            <w:tcW w:w="1488" w:type="dxa"/>
          </w:tcPr>
          <w:p>
            <w:pPr>
              <w:pStyle w:val="TableParagraph"/>
              <w:spacing w:line="242" w:lineRule="auto" w:before="1"/>
              <w:ind w:left="107" w:right="168"/>
              <w:jc w:val="both"/>
              <w:rPr>
                <w:sz w:val="24"/>
              </w:rPr>
            </w:pPr>
            <w:r>
              <w:rPr>
                <w:sz w:val="24"/>
              </w:rPr>
              <w:t>省考试院自考考籍岗、市（州）招考办、县</w:t>
            </w:r>
          </w:p>
          <w:p>
            <w:pPr>
              <w:pStyle w:val="TableParagraph"/>
              <w:spacing w:line="242" w:lineRule="auto" w:before="3"/>
              <w:ind w:left="107" w:right="168"/>
              <w:rPr>
                <w:sz w:val="24"/>
              </w:rPr>
            </w:pPr>
            <w:r>
              <w:rPr>
                <w:sz w:val="24"/>
              </w:rPr>
              <w:t>（市、区招考办）、高</w:t>
            </w:r>
          </w:p>
          <w:p>
            <w:pPr>
              <w:pStyle w:val="TableParagraph"/>
              <w:spacing w:line="290" w:lineRule="exact"/>
              <w:ind w:left="107"/>
              <w:rPr>
                <w:sz w:val="24"/>
              </w:rPr>
            </w:pPr>
            <w:r>
              <w:rPr>
                <w:sz w:val="24"/>
              </w:rPr>
              <w:t>校招考办</w:t>
            </w:r>
          </w:p>
        </w:tc>
      </w:tr>
      <w:tr>
        <w:trPr>
          <w:trHeight w:val="473"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line="242" w:lineRule="auto" w:before="80"/>
              <w:ind w:left="-12" w:right="271" w:firstLine="240"/>
              <w:rPr>
                <w:sz w:val="24"/>
              </w:rPr>
            </w:pPr>
            <w:r>
              <w:rPr>
                <w:sz w:val="24"/>
              </w:rPr>
              <w:t>省考试院、市州招考办、区县招考办（学校）根据条件查询毕业生信息及成绩信息。</w:t>
            </w:r>
          </w:p>
        </w:tc>
      </w:tr>
      <w:tr>
        <w:trPr>
          <w:trHeight w:val="622" w:hRule="atLeast"/>
        </w:trPr>
        <w:tc>
          <w:tcPr>
            <w:tcW w:w="1384" w:type="dxa"/>
          </w:tcPr>
          <w:p>
            <w:pPr>
              <w:pStyle w:val="TableParagraph"/>
              <w:spacing w:before="156"/>
              <w:ind w:right="198"/>
              <w:jc w:val="right"/>
              <w:rPr>
                <w:b/>
                <w:sz w:val="24"/>
              </w:rPr>
            </w:pPr>
            <w:r>
              <w:rPr>
                <w:b/>
                <w:sz w:val="24"/>
              </w:rPr>
              <w:t>输入项</w:t>
            </w:r>
          </w:p>
        </w:tc>
        <w:tc>
          <w:tcPr>
            <w:tcW w:w="8192" w:type="dxa"/>
            <w:gridSpan w:val="5"/>
          </w:tcPr>
          <w:p>
            <w:pPr>
              <w:pStyle w:val="TableParagraph"/>
              <w:spacing w:line="310" w:lineRule="atLeast"/>
              <w:ind w:left="228" w:right="511"/>
              <w:rPr>
                <w:sz w:val="24"/>
              </w:rPr>
            </w:pPr>
            <w:r>
              <w:rPr>
                <w:sz w:val="24"/>
              </w:rPr>
              <w:t>考生准考证号、身份证号、姓名、毕业年份、专业、报名区县、报名学校、报名市州中的一种或多种</w:t>
            </w:r>
          </w:p>
        </w:tc>
      </w:tr>
      <w:tr>
        <w:trPr>
          <w:trHeight w:val="934" w:hRule="atLeast"/>
        </w:trPr>
        <w:tc>
          <w:tcPr>
            <w:tcW w:w="1384" w:type="dxa"/>
          </w:tcPr>
          <w:p>
            <w:pPr>
              <w:pStyle w:val="TableParagraph"/>
              <w:spacing w:before="3"/>
              <w:rPr>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9"/>
              </w:numPr>
              <w:tabs>
                <w:tab w:pos="590" w:val="left" w:leader="none"/>
              </w:tabs>
              <w:spacing w:line="240" w:lineRule="auto" w:before="1" w:after="0"/>
              <w:ind w:left="589" w:right="0" w:hanging="362"/>
              <w:jc w:val="left"/>
              <w:rPr>
                <w:sz w:val="24"/>
              </w:rPr>
            </w:pPr>
            <w:r>
              <w:rPr>
                <w:sz w:val="24"/>
              </w:rPr>
              <w:t>考籍科工作人员登录到系统进入毕业生查询模块</w:t>
            </w:r>
          </w:p>
          <w:p>
            <w:pPr>
              <w:pStyle w:val="TableParagraph"/>
              <w:numPr>
                <w:ilvl w:val="0"/>
                <w:numId w:val="9"/>
              </w:numPr>
              <w:tabs>
                <w:tab w:pos="590" w:val="left" w:leader="none"/>
              </w:tabs>
              <w:spacing w:line="240" w:lineRule="auto" w:before="2" w:after="0"/>
              <w:ind w:left="589" w:right="0" w:hanging="362"/>
              <w:jc w:val="left"/>
              <w:rPr>
                <w:sz w:val="24"/>
              </w:rPr>
            </w:pPr>
            <w:r>
              <w:rPr>
                <w:sz w:val="24"/>
              </w:rPr>
              <w:t>输入查询条件</w:t>
            </w:r>
          </w:p>
          <w:p>
            <w:pPr>
              <w:pStyle w:val="TableParagraph"/>
              <w:numPr>
                <w:ilvl w:val="0"/>
                <w:numId w:val="9"/>
              </w:numPr>
              <w:tabs>
                <w:tab w:pos="590" w:val="left" w:leader="none"/>
              </w:tabs>
              <w:spacing w:line="291" w:lineRule="exact" w:before="5" w:after="0"/>
              <w:ind w:left="589" w:right="0" w:hanging="362"/>
              <w:jc w:val="left"/>
              <w:rPr>
                <w:sz w:val="24"/>
              </w:rPr>
            </w:pPr>
            <w:r>
              <w:rPr>
                <w:sz w:val="24"/>
              </w:rPr>
              <w:t>点击查询按钮，获取查询结果</w:t>
            </w:r>
          </w:p>
        </w:tc>
      </w:tr>
      <w:tr>
        <w:trPr>
          <w:trHeight w:val="632" w:hRule="atLeast"/>
        </w:trPr>
        <w:tc>
          <w:tcPr>
            <w:tcW w:w="1384" w:type="dxa"/>
          </w:tcPr>
          <w:p>
            <w:pPr>
              <w:pStyle w:val="TableParagraph"/>
              <w:spacing w:before="161"/>
              <w:ind w:right="198"/>
              <w:jc w:val="right"/>
              <w:rPr>
                <w:b/>
                <w:sz w:val="24"/>
              </w:rPr>
            </w:pPr>
            <w:r>
              <w:rPr>
                <w:b/>
                <w:sz w:val="24"/>
              </w:rPr>
              <w:t>输出项</w:t>
            </w:r>
          </w:p>
        </w:tc>
        <w:tc>
          <w:tcPr>
            <w:tcW w:w="8192" w:type="dxa"/>
            <w:gridSpan w:val="5"/>
          </w:tcPr>
          <w:p>
            <w:pPr>
              <w:pStyle w:val="TableParagraph"/>
              <w:spacing w:before="161"/>
              <w:ind w:left="228"/>
              <w:rPr>
                <w:sz w:val="24"/>
              </w:rPr>
            </w:pPr>
            <w:r>
              <w:rPr>
                <w:sz w:val="24"/>
              </w:rPr>
              <w:t>查询结果，有结果就显示结果，无结果提示原因</w:t>
            </w:r>
          </w:p>
        </w:tc>
      </w:tr>
    </w:tbl>
    <w:p>
      <w:pPr>
        <w:spacing w:after="0"/>
        <w:rPr>
          <w:sz w:val="24"/>
        </w:rPr>
        <w:sectPr>
          <w:pgSz w:w="12240" w:h="15840"/>
          <w:pgMar w:header="0" w:footer="105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2179" w:hRule="atLeast"/>
        </w:trPr>
        <w:tc>
          <w:tcPr>
            <w:tcW w:w="1384" w:type="dxa"/>
          </w:tcPr>
          <w:p>
            <w:pPr>
              <w:pStyle w:val="TableParagraph"/>
              <w:rPr>
                <w:b/>
                <w:sz w:val="24"/>
              </w:rPr>
            </w:pPr>
          </w:p>
          <w:p>
            <w:pPr>
              <w:pStyle w:val="TableParagraph"/>
              <w:rPr>
                <w:b/>
                <w:sz w:val="24"/>
              </w:rPr>
            </w:pPr>
          </w:p>
          <w:p>
            <w:pPr>
              <w:pStyle w:val="TableParagraph"/>
              <w:spacing w:before="11"/>
              <w:rPr>
                <w:b/>
                <w:sz w:val="24"/>
              </w:rPr>
            </w:pPr>
          </w:p>
          <w:p>
            <w:pPr>
              <w:pStyle w:val="TableParagraph"/>
              <w:spacing w:before="1"/>
              <w:ind w:left="210"/>
              <w:rPr>
                <w:b/>
                <w:sz w:val="24"/>
              </w:rPr>
            </w:pPr>
            <w:r>
              <w:rPr>
                <w:b/>
                <w:sz w:val="24"/>
              </w:rPr>
              <w:t>业务规则</w:t>
            </w:r>
          </w:p>
        </w:tc>
        <w:tc>
          <w:tcPr>
            <w:tcW w:w="8192" w:type="dxa"/>
          </w:tcPr>
          <w:p>
            <w:pPr>
              <w:pStyle w:val="TableParagraph"/>
              <w:spacing w:before="5"/>
              <w:rPr>
                <w:b/>
                <w:sz w:val="24"/>
              </w:rPr>
            </w:pPr>
          </w:p>
          <w:p>
            <w:pPr>
              <w:pStyle w:val="TableParagraph"/>
              <w:numPr>
                <w:ilvl w:val="0"/>
                <w:numId w:val="10"/>
              </w:numPr>
              <w:tabs>
                <w:tab w:pos="590" w:val="left" w:leader="none"/>
              </w:tabs>
              <w:spacing w:line="242" w:lineRule="auto" w:before="0" w:after="0"/>
              <w:ind w:left="228" w:right="151" w:firstLine="0"/>
              <w:jc w:val="left"/>
              <w:rPr>
                <w:sz w:val="24"/>
              </w:rPr>
            </w:pPr>
            <w:r>
              <w:rPr>
                <w:spacing w:val="-1"/>
                <w:sz w:val="24"/>
              </w:rPr>
              <w:t>查询条件可以自定义，将输入的查询条件组合，无输入的项不加入查看</w:t>
            </w:r>
            <w:r>
              <w:rPr>
                <w:sz w:val="24"/>
              </w:rPr>
              <w:t>条件</w:t>
            </w:r>
          </w:p>
          <w:p>
            <w:pPr>
              <w:pStyle w:val="TableParagraph"/>
              <w:numPr>
                <w:ilvl w:val="0"/>
                <w:numId w:val="10"/>
              </w:numPr>
              <w:tabs>
                <w:tab w:pos="590" w:val="left" w:leader="none"/>
              </w:tabs>
              <w:spacing w:line="240" w:lineRule="auto" w:before="0" w:after="0"/>
              <w:ind w:left="589" w:right="0" w:hanging="362"/>
              <w:jc w:val="left"/>
              <w:rPr>
                <w:sz w:val="24"/>
              </w:rPr>
            </w:pPr>
            <w:r>
              <w:rPr>
                <w:sz w:val="24"/>
              </w:rPr>
              <w:t>从毕业生库查询</w:t>
            </w:r>
          </w:p>
          <w:p>
            <w:pPr>
              <w:pStyle w:val="TableParagraph"/>
              <w:numPr>
                <w:ilvl w:val="0"/>
                <w:numId w:val="10"/>
              </w:numPr>
              <w:tabs>
                <w:tab w:pos="590" w:val="left" w:leader="none"/>
              </w:tabs>
              <w:spacing w:line="242" w:lineRule="auto" w:before="5" w:after="0"/>
              <w:ind w:left="228" w:right="151" w:firstLine="0"/>
              <w:jc w:val="left"/>
              <w:rPr>
                <w:sz w:val="24"/>
              </w:rPr>
            </w:pPr>
            <w:r>
              <w:rPr>
                <w:sz w:val="24"/>
              </w:rPr>
              <w:t>考试院查看全省毕业生、市州只能查看本市州的毕业生、区县（学校</w:t>
            </w:r>
            <w:r>
              <w:rPr>
                <w:spacing w:val="-17"/>
                <w:sz w:val="24"/>
              </w:rPr>
              <w:t>） </w:t>
            </w:r>
            <w:r>
              <w:rPr>
                <w:sz w:val="24"/>
              </w:rPr>
              <w:t>只能查看本区县（学校）的毕业生</w:t>
            </w:r>
          </w:p>
          <w:p>
            <w:pPr>
              <w:pStyle w:val="TableParagraph"/>
              <w:numPr>
                <w:ilvl w:val="0"/>
                <w:numId w:val="10"/>
              </w:numPr>
              <w:tabs>
                <w:tab w:pos="590" w:val="left" w:leader="none"/>
              </w:tabs>
              <w:spacing w:line="291" w:lineRule="exact" w:before="0" w:after="0"/>
              <w:ind w:left="589" w:right="0" w:hanging="362"/>
              <w:jc w:val="left"/>
              <w:rPr>
                <w:sz w:val="24"/>
              </w:rPr>
            </w:pPr>
            <w:r>
              <w:rPr>
                <w:sz w:val="24"/>
              </w:rPr>
              <w:t>同时显示选中毕业生的成绩信息</w:t>
            </w:r>
          </w:p>
        </w:tc>
      </w:tr>
      <w:tr>
        <w:trPr>
          <w:trHeight w:val="612" w:hRule="atLeast"/>
        </w:trPr>
        <w:tc>
          <w:tcPr>
            <w:tcW w:w="1384" w:type="dxa"/>
          </w:tcPr>
          <w:p>
            <w:pPr>
              <w:pStyle w:val="TableParagraph"/>
              <w:spacing w:before="152"/>
              <w:ind w:left="210"/>
              <w:rPr>
                <w:b/>
                <w:sz w:val="24"/>
              </w:rPr>
            </w:pPr>
            <w:r>
              <w:rPr>
                <w:b/>
                <w:sz w:val="24"/>
              </w:rPr>
              <w:t>界面要求</w:t>
            </w:r>
          </w:p>
        </w:tc>
        <w:tc>
          <w:tcPr>
            <w:tcW w:w="8192" w:type="dxa"/>
          </w:tcPr>
          <w:p>
            <w:pPr>
              <w:pStyle w:val="TableParagraph"/>
              <w:spacing w:before="152"/>
              <w:ind w:left="228"/>
              <w:rPr>
                <w:sz w:val="24"/>
              </w:rPr>
            </w:pPr>
            <w:r>
              <w:rPr>
                <w:sz w:val="24"/>
              </w:rPr>
              <w:t>简洁、美观、易操作</w:t>
            </w:r>
          </w:p>
        </w:tc>
      </w:tr>
    </w:tbl>
    <w:p>
      <w:pPr>
        <w:pStyle w:val="BodyText"/>
        <w:spacing w:before="4"/>
        <w:rPr>
          <w:b/>
          <w:sz w:val="19"/>
        </w:rPr>
      </w:pPr>
    </w:p>
    <w:p>
      <w:pPr>
        <w:pStyle w:val="ListParagraph"/>
        <w:numPr>
          <w:ilvl w:val="3"/>
          <w:numId w:val="6"/>
        </w:numPr>
        <w:tabs>
          <w:tab w:pos="1084" w:val="left" w:leader="none"/>
        </w:tabs>
        <w:spacing w:line="240" w:lineRule="auto" w:before="66" w:after="0"/>
        <w:ind w:left="1084" w:right="0" w:hanging="864"/>
        <w:jc w:val="left"/>
        <w:rPr>
          <w:b/>
          <w:sz w:val="24"/>
        </w:rPr>
      </w:pPr>
      <w:bookmarkStart w:name="1.1.3.3毕业生预提查询" w:id="9"/>
      <w:bookmarkEnd w:id="9"/>
      <w:r>
        <w:rPr>
          <w:b/>
          <w:sz w:val="24"/>
        </w:rPr>
        <w:t>毕业生预提查询</w:t>
      </w:r>
    </w:p>
    <w:p>
      <w:pPr>
        <w:pStyle w:val="BodyText"/>
        <w:spacing w:before="8"/>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2179" w:hRule="atLeast"/>
        </w:trPr>
        <w:tc>
          <w:tcPr>
            <w:tcW w:w="1384" w:type="dxa"/>
          </w:tcPr>
          <w:p>
            <w:pPr>
              <w:pStyle w:val="TableParagraph"/>
              <w:rPr>
                <w:b/>
                <w:sz w:val="24"/>
              </w:rPr>
            </w:pPr>
          </w:p>
          <w:p>
            <w:pPr>
              <w:pStyle w:val="TableParagraph"/>
              <w:rPr>
                <w:b/>
                <w:sz w:val="24"/>
              </w:rPr>
            </w:pPr>
          </w:p>
          <w:p>
            <w:pPr>
              <w:pStyle w:val="TableParagraph"/>
              <w:spacing w:line="242" w:lineRule="auto" w:before="163"/>
              <w:ind w:left="570" w:right="321"/>
              <w:rPr>
                <w:b/>
                <w:sz w:val="24"/>
              </w:rPr>
            </w:pPr>
            <w:r>
              <w:rPr>
                <w:b/>
                <w:sz w:val="24"/>
              </w:rPr>
              <w:t>功能编号</w:t>
            </w:r>
          </w:p>
        </w:tc>
        <w:tc>
          <w:tcPr>
            <w:tcW w:w="1859" w:type="dxa"/>
          </w:tcPr>
          <w:p>
            <w:pPr>
              <w:pStyle w:val="TableParagraph"/>
              <w:rPr>
                <w:b/>
                <w:sz w:val="24"/>
              </w:rPr>
            </w:pPr>
          </w:p>
          <w:p>
            <w:pPr>
              <w:pStyle w:val="TableParagraph"/>
              <w:rPr>
                <w:b/>
                <w:sz w:val="24"/>
              </w:rPr>
            </w:pPr>
          </w:p>
          <w:p>
            <w:pPr>
              <w:pStyle w:val="TableParagraph"/>
              <w:spacing w:before="11"/>
              <w:rPr>
                <w:b/>
                <w:sz w:val="24"/>
              </w:rPr>
            </w:pPr>
          </w:p>
          <w:p>
            <w:pPr>
              <w:pStyle w:val="TableParagraph"/>
              <w:spacing w:before="1"/>
              <w:ind w:left="348"/>
              <w:rPr>
                <w:sz w:val="24"/>
              </w:rPr>
            </w:pPr>
            <w:r>
              <w:rPr>
                <w:sz w:val="24"/>
              </w:rPr>
              <w:t>Kjdagl04</w:t>
            </w:r>
          </w:p>
        </w:tc>
        <w:tc>
          <w:tcPr>
            <w:tcW w:w="1230" w:type="dxa"/>
          </w:tcPr>
          <w:p>
            <w:pPr>
              <w:pStyle w:val="TableParagraph"/>
              <w:rPr>
                <w:b/>
                <w:sz w:val="24"/>
              </w:rPr>
            </w:pPr>
          </w:p>
          <w:p>
            <w:pPr>
              <w:pStyle w:val="TableParagraph"/>
              <w:rPr>
                <w:b/>
                <w:sz w:val="24"/>
              </w:rPr>
            </w:pPr>
          </w:p>
          <w:p>
            <w:pPr>
              <w:pStyle w:val="TableParagraph"/>
              <w:spacing w:before="11"/>
              <w:rPr>
                <w:b/>
                <w:sz w:val="24"/>
              </w:rPr>
            </w:pPr>
          </w:p>
          <w:p>
            <w:pPr>
              <w:pStyle w:val="TableParagraph"/>
              <w:spacing w:before="1"/>
              <w:ind w:left="87" w:right="128"/>
              <w:jc w:val="center"/>
              <w:rPr>
                <w:b/>
                <w:sz w:val="24"/>
              </w:rPr>
            </w:pPr>
            <w:r>
              <w:rPr>
                <w:b/>
                <w:sz w:val="24"/>
              </w:rPr>
              <w:t>功能名称</w:t>
            </w:r>
          </w:p>
        </w:tc>
        <w:tc>
          <w:tcPr>
            <w:tcW w:w="1912" w:type="dxa"/>
          </w:tcPr>
          <w:p>
            <w:pPr>
              <w:pStyle w:val="TableParagraph"/>
              <w:rPr>
                <w:b/>
                <w:sz w:val="24"/>
              </w:rPr>
            </w:pPr>
          </w:p>
          <w:p>
            <w:pPr>
              <w:pStyle w:val="TableParagraph"/>
              <w:rPr>
                <w:b/>
                <w:sz w:val="24"/>
              </w:rPr>
            </w:pPr>
          </w:p>
          <w:p>
            <w:pPr>
              <w:pStyle w:val="TableParagraph"/>
              <w:spacing w:before="11"/>
              <w:rPr>
                <w:b/>
                <w:sz w:val="24"/>
              </w:rPr>
            </w:pPr>
          </w:p>
          <w:p>
            <w:pPr>
              <w:pStyle w:val="TableParagraph"/>
              <w:spacing w:before="1"/>
              <w:ind w:left="108"/>
              <w:rPr>
                <w:sz w:val="24"/>
              </w:rPr>
            </w:pPr>
            <w:r>
              <w:rPr>
                <w:sz w:val="24"/>
              </w:rPr>
              <w:t>毕业生预提查询</w:t>
            </w:r>
          </w:p>
        </w:tc>
        <w:tc>
          <w:tcPr>
            <w:tcW w:w="1703" w:type="dxa"/>
          </w:tcPr>
          <w:p>
            <w:pPr>
              <w:pStyle w:val="TableParagraph"/>
              <w:rPr>
                <w:b/>
                <w:sz w:val="24"/>
              </w:rPr>
            </w:pPr>
          </w:p>
          <w:p>
            <w:pPr>
              <w:pStyle w:val="TableParagraph"/>
              <w:rPr>
                <w:b/>
                <w:sz w:val="24"/>
              </w:rPr>
            </w:pPr>
          </w:p>
          <w:p>
            <w:pPr>
              <w:pStyle w:val="TableParagraph"/>
              <w:spacing w:before="11"/>
              <w:rPr>
                <w:b/>
                <w:sz w:val="24"/>
              </w:rPr>
            </w:pPr>
          </w:p>
          <w:p>
            <w:pPr>
              <w:pStyle w:val="TableParagraph"/>
              <w:spacing w:before="1"/>
              <w:ind w:left="349" w:right="99"/>
              <w:jc w:val="center"/>
              <w:rPr>
                <w:b/>
                <w:sz w:val="24"/>
              </w:rPr>
            </w:pPr>
            <w:r>
              <w:rPr>
                <w:b/>
                <w:sz w:val="24"/>
              </w:rPr>
              <w:t>所属部门</w:t>
            </w:r>
          </w:p>
        </w:tc>
        <w:tc>
          <w:tcPr>
            <w:tcW w:w="1488" w:type="dxa"/>
          </w:tcPr>
          <w:p>
            <w:pPr>
              <w:pStyle w:val="TableParagraph"/>
              <w:spacing w:line="242" w:lineRule="auto" w:before="1"/>
              <w:ind w:left="107" w:right="168"/>
              <w:jc w:val="both"/>
              <w:rPr>
                <w:sz w:val="24"/>
              </w:rPr>
            </w:pPr>
            <w:r>
              <w:rPr>
                <w:sz w:val="24"/>
              </w:rPr>
              <w:t>省考试院自考考籍岗、市（州）招考办、县</w:t>
            </w:r>
          </w:p>
          <w:p>
            <w:pPr>
              <w:pStyle w:val="TableParagraph"/>
              <w:spacing w:line="242" w:lineRule="auto" w:before="3"/>
              <w:ind w:left="107" w:right="168"/>
              <w:rPr>
                <w:sz w:val="24"/>
              </w:rPr>
            </w:pPr>
            <w:r>
              <w:rPr>
                <w:sz w:val="24"/>
              </w:rPr>
              <w:t>（市、区招考办）、高</w:t>
            </w:r>
          </w:p>
          <w:p>
            <w:pPr>
              <w:pStyle w:val="TableParagraph"/>
              <w:spacing w:line="291" w:lineRule="exact"/>
              <w:ind w:left="107"/>
              <w:rPr>
                <w:sz w:val="24"/>
              </w:rPr>
            </w:pPr>
            <w:r>
              <w:rPr>
                <w:sz w:val="24"/>
              </w:rPr>
              <w:t>校招考办</w:t>
            </w:r>
          </w:p>
        </w:tc>
      </w:tr>
      <w:tr>
        <w:trPr>
          <w:trHeight w:val="472"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4"/>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4"/>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4"/>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4"/>
              <w:rPr>
                <w:b/>
                <w:sz w:val="18"/>
              </w:rPr>
            </w:pPr>
          </w:p>
          <w:p>
            <w:pPr>
              <w:pStyle w:val="TableParagraph"/>
              <w:ind w:left="228"/>
              <w:rPr>
                <w:sz w:val="24"/>
              </w:rPr>
            </w:pPr>
            <w:r>
              <w:rPr>
                <w:sz w:val="24"/>
              </w:rPr>
              <w:t>考籍科、市州、区县（学校）根据条件查询毕业生预提信息及成绩信息。</w:t>
            </w:r>
          </w:p>
        </w:tc>
      </w:tr>
      <w:tr>
        <w:trPr>
          <w:trHeight w:val="622" w:hRule="atLeast"/>
        </w:trPr>
        <w:tc>
          <w:tcPr>
            <w:tcW w:w="1384" w:type="dxa"/>
          </w:tcPr>
          <w:p>
            <w:pPr>
              <w:pStyle w:val="TableParagraph"/>
              <w:spacing w:before="155"/>
              <w:ind w:right="198"/>
              <w:jc w:val="right"/>
              <w:rPr>
                <w:b/>
                <w:sz w:val="24"/>
              </w:rPr>
            </w:pPr>
            <w:r>
              <w:rPr>
                <w:b/>
                <w:sz w:val="24"/>
              </w:rPr>
              <w:t>输入项</w:t>
            </w:r>
          </w:p>
        </w:tc>
        <w:tc>
          <w:tcPr>
            <w:tcW w:w="8192" w:type="dxa"/>
            <w:gridSpan w:val="5"/>
          </w:tcPr>
          <w:p>
            <w:pPr>
              <w:pStyle w:val="TableParagraph"/>
              <w:spacing w:line="310" w:lineRule="atLeast"/>
              <w:ind w:left="228" w:right="511"/>
              <w:rPr>
                <w:sz w:val="24"/>
              </w:rPr>
            </w:pPr>
            <w:r>
              <w:rPr>
                <w:sz w:val="24"/>
              </w:rPr>
              <w:t>考生准考证号、身份证号、姓名、毕业年份、专业、报名区县、报名学校、报名市州中的一种或多种。</w:t>
            </w:r>
          </w:p>
        </w:tc>
      </w:tr>
      <w:tr>
        <w:trPr>
          <w:trHeight w:val="933" w:hRule="atLeast"/>
        </w:trPr>
        <w:tc>
          <w:tcPr>
            <w:tcW w:w="1384" w:type="dxa"/>
          </w:tcPr>
          <w:p>
            <w:pPr>
              <w:pStyle w:val="TableParagraph"/>
              <w:spacing w:before="5"/>
              <w:rPr>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11"/>
              </w:numPr>
              <w:tabs>
                <w:tab w:pos="590" w:val="left" w:leader="none"/>
              </w:tabs>
              <w:spacing w:line="240" w:lineRule="auto" w:before="1" w:after="0"/>
              <w:ind w:left="589" w:right="0" w:hanging="362"/>
              <w:jc w:val="left"/>
              <w:rPr>
                <w:sz w:val="24"/>
              </w:rPr>
            </w:pPr>
            <w:r>
              <w:rPr>
                <w:sz w:val="24"/>
              </w:rPr>
              <w:t>考籍科工作人员登录到系统进入毕业生预提查询模块</w:t>
            </w:r>
          </w:p>
          <w:p>
            <w:pPr>
              <w:pStyle w:val="TableParagraph"/>
              <w:numPr>
                <w:ilvl w:val="0"/>
                <w:numId w:val="11"/>
              </w:numPr>
              <w:tabs>
                <w:tab w:pos="590" w:val="left" w:leader="none"/>
              </w:tabs>
              <w:spacing w:line="240" w:lineRule="auto" w:before="4" w:after="0"/>
              <w:ind w:left="589" w:right="0" w:hanging="362"/>
              <w:jc w:val="left"/>
              <w:rPr>
                <w:sz w:val="24"/>
              </w:rPr>
            </w:pPr>
            <w:r>
              <w:rPr>
                <w:sz w:val="24"/>
              </w:rPr>
              <w:t>输入查询条件</w:t>
            </w:r>
          </w:p>
          <w:p>
            <w:pPr>
              <w:pStyle w:val="TableParagraph"/>
              <w:numPr>
                <w:ilvl w:val="0"/>
                <w:numId w:val="11"/>
              </w:numPr>
              <w:tabs>
                <w:tab w:pos="590" w:val="left" w:leader="none"/>
              </w:tabs>
              <w:spacing w:line="289" w:lineRule="exact" w:before="5" w:after="0"/>
              <w:ind w:left="589" w:right="0" w:hanging="362"/>
              <w:jc w:val="left"/>
              <w:rPr>
                <w:sz w:val="24"/>
              </w:rPr>
            </w:pPr>
            <w:r>
              <w:rPr>
                <w:sz w:val="24"/>
              </w:rPr>
              <w:t>点击查询按钮，获取查询结果</w:t>
            </w:r>
          </w:p>
        </w:tc>
      </w:tr>
      <w:tr>
        <w:trPr>
          <w:trHeight w:val="635" w:hRule="atLeast"/>
        </w:trPr>
        <w:tc>
          <w:tcPr>
            <w:tcW w:w="1384" w:type="dxa"/>
          </w:tcPr>
          <w:p>
            <w:pPr>
              <w:pStyle w:val="TableParagraph"/>
              <w:spacing w:before="161"/>
              <w:ind w:right="198"/>
              <w:jc w:val="right"/>
              <w:rPr>
                <w:b/>
                <w:sz w:val="24"/>
              </w:rPr>
            </w:pPr>
            <w:r>
              <w:rPr>
                <w:b/>
                <w:sz w:val="24"/>
              </w:rPr>
              <w:t>输出项</w:t>
            </w:r>
          </w:p>
        </w:tc>
        <w:tc>
          <w:tcPr>
            <w:tcW w:w="8192" w:type="dxa"/>
            <w:gridSpan w:val="5"/>
          </w:tcPr>
          <w:p>
            <w:pPr>
              <w:pStyle w:val="TableParagraph"/>
              <w:spacing w:before="161"/>
              <w:ind w:left="228"/>
              <w:rPr>
                <w:sz w:val="24"/>
              </w:rPr>
            </w:pPr>
            <w:r>
              <w:rPr>
                <w:sz w:val="24"/>
              </w:rPr>
              <w:t>查询结果，有结果就显示结果，无结果提示原因</w:t>
            </w:r>
          </w:p>
        </w:tc>
      </w:tr>
      <w:tr>
        <w:trPr>
          <w:trHeight w:val="1867" w:hRule="atLeast"/>
        </w:trPr>
        <w:tc>
          <w:tcPr>
            <w:tcW w:w="1384" w:type="dxa"/>
          </w:tcPr>
          <w:p>
            <w:pPr>
              <w:pStyle w:val="TableParagraph"/>
              <w:rPr>
                <w:b/>
                <w:sz w:val="24"/>
              </w:rPr>
            </w:pPr>
          </w:p>
          <w:p>
            <w:pPr>
              <w:pStyle w:val="TableParagraph"/>
              <w:rPr>
                <w:b/>
                <w:sz w:val="24"/>
              </w:rPr>
            </w:pPr>
          </w:p>
          <w:p>
            <w:pPr>
              <w:pStyle w:val="TableParagraph"/>
              <w:spacing w:before="163"/>
              <w:ind w:right="198"/>
              <w:jc w:val="right"/>
              <w:rPr>
                <w:b/>
                <w:sz w:val="24"/>
              </w:rPr>
            </w:pPr>
            <w:r>
              <w:rPr>
                <w:b/>
                <w:sz w:val="24"/>
              </w:rPr>
              <w:t>业务规则</w:t>
            </w:r>
          </w:p>
        </w:tc>
        <w:tc>
          <w:tcPr>
            <w:tcW w:w="8192" w:type="dxa"/>
            <w:gridSpan w:val="5"/>
          </w:tcPr>
          <w:p>
            <w:pPr>
              <w:pStyle w:val="TableParagraph"/>
              <w:numPr>
                <w:ilvl w:val="0"/>
                <w:numId w:val="12"/>
              </w:numPr>
              <w:tabs>
                <w:tab w:pos="590" w:val="left" w:leader="none"/>
              </w:tabs>
              <w:spacing w:line="240" w:lineRule="auto" w:before="1" w:after="0"/>
              <w:ind w:left="589" w:right="0" w:hanging="362"/>
              <w:jc w:val="left"/>
              <w:rPr>
                <w:sz w:val="24"/>
              </w:rPr>
            </w:pPr>
            <w:r>
              <w:rPr>
                <w:sz w:val="24"/>
              </w:rPr>
              <w:t>该功能仅限考籍科已授权工作人员使用</w:t>
            </w:r>
          </w:p>
          <w:p>
            <w:pPr>
              <w:pStyle w:val="TableParagraph"/>
              <w:numPr>
                <w:ilvl w:val="0"/>
                <w:numId w:val="12"/>
              </w:numPr>
              <w:tabs>
                <w:tab w:pos="590" w:val="left" w:leader="none"/>
              </w:tabs>
              <w:spacing w:line="240" w:lineRule="auto" w:before="4" w:after="0"/>
              <w:ind w:left="589" w:right="0" w:hanging="362"/>
              <w:jc w:val="left"/>
              <w:rPr>
                <w:sz w:val="24"/>
              </w:rPr>
            </w:pPr>
            <w:r>
              <w:rPr>
                <w:sz w:val="24"/>
              </w:rPr>
              <w:t>查询条件可以自定义</w:t>
            </w:r>
          </w:p>
          <w:p>
            <w:pPr>
              <w:pStyle w:val="TableParagraph"/>
              <w:numPr>
                <w:ilvl w:val="0"/>
                <w:numId w:val="12"/>
              </w:numPr>
              <w:tabs>
                <w:tab w:pos="590" w:val="left" w:leader="none"/>
              </w:tabs>
              <w:spacing w:line="240" w:lineRule="auto" w:before="2" w:after="0"/>
              <w:ind w:left="589" w:right="0" w:hanging="362"/>
              <w:jc w:val="left"/>
              <w:rPr>
                <w:sz w:val="24"/>
              </w:rPr>
            </w:pPr>
            <w:r>
              <w:rPr>
                <w:sz w:val="24"/>
              </w:rPr>
              <w:t>从毕业生预提库查询</w:t>
            </w:r>
          </w:p>
          <w:p>
            <w:pPr>
              <w:pStyle w:val="TableParagraph"/>
              <w:numPr>
                <w:ilvl w:val="0"/>
                <w:numId w:val="12"/>
              </w:numPr>
              <w:tabs>
                <w:tab w:pos="590" w:val="left" w:leader="none"/>
              </w:tabs>
              <w:spacing w:line="240" w:lineRule="auto" w:before="5" w:after="0"/>
              <w:ind w:left="589" w:right="0" w:hanging="362"/>
              <w:jc w:val="left"/>
              <w:rPr>
                <w:sz w:val="24"/>
              </w:rPr>
            </w:pPr>
            <w:r>
              <w:rPr>
                <w:sz w:val="24"/>
              </w:rPr>
              <w:t>考试院查看全省、市州只能查看本市州、区县（学校）只能查看本区县</w:t>
            </w:r>
          </w:p>
          <w:p>
            <w:pPr>
              <w:pStyle w:val="TableParagraph"/>
              <w:spacing w:before="4"/>
              <w:ind w:left="228"/>
              <w:rPr>
                <w:sz w:val="24"/>
              </w:rPr>
            </w:pPr>
            <w:r>
              <w:rPr>
                <w:sz w:val="24"/>
              </w:rPr>
              <w:t>（学校）</w:t>
            </w:r>
          </w:p>
          <w:p>
            <w:pPr>
              <w:pStyle w:val="TableParagraph"/>
              <w:numPr>
                <w:ilvl w:val="0"/>
                <w:numId w:val="12"/>
              </w:numPr>
              <w:tabs>
                <w:tab w:pos="590" w:val="left" w:leader="none"/>
              </w:tabs>
              <w:spacing w:line="291" w:lineRule="exact" w:before="2" w:after="0"/>
              <w:ind w:left="589" w:right="0" w:hanging="362"/>
              <w:jc w:val="left"/>
              <w:rPr>
                <w:sz w:val="24"/>
              </w:rPr>
            </w:pPr>
            <w:r>
              <w:rPr>
                <w:sz w:val="24"/>
              </w:rPr>
              <w:t>查询出考生的成绩信息。</w:t>
            </w:r>
          </w:p>
        </w:tc>
      </w:tr>
      <w:tr>
        <w:trPr>
          <w:trHeight w:val="612" w:hRule="atLeast"/>
        </w:trPr>
        <w:tc>
          <w:tcPr>
            <w:tcW w:w="1384" w:type="dxa"/>
          </w:tcPr>
          <w:p>
            <w:pPr>
              <w:pStyle w:val="TableParagraph"/>
              <w:spacing w:before="152"/>
              <w:ind w:right="198"/>
              <w:jc w:val="right"/>
              <w:rPr>
                <w:b/>
                <w:sz w:val="24"/>
              </w:rPr>
            </w:pPr>
            <w:r>
              <w:rPr>
                <w:b/>
                <w:sz w:val="24"/>
              </w:rPr>
              <w:t>界面要求</w:t>
            </w:r>
          </w:p>
        </w:tc>
        <w:tc>
          <w:tcPr>
            <w:tcW w:w="8192" w:type="dxa"/>
            <w:gridSpan w:val="5"/>
          </w:tcPr>
          <w:p>
            <w:pPr>
              <w:pStyle w:val="TableParagraph"/>
              <w:spacing w:before="152"/>
              <w:ind w:left="228"/>
              <w:rPr>
                <w:sz w:val="24"/>
              </w:rPr>
            </w:pPr>
            <w:r>
              <w:rPr>
                <w:sz w:val="24"/>
              </w:rPr>
              <w:t>简洁、美观、易操作</w:t>
            </w:r>
          </w:p>
        </w:tc>
      </w:tr>
    </w:tbl>
    <w:p>
      <w:pPr>
        <w:pStyle w:val="BodyText"/>
        <w:spacing w:before="6"/>
        <w:rPr>
          <w:b/>
          <w:sz w:val="24"/>
        </w:rPr>
      </w:pPr>
    </w:p>
    <w:p>
      <w:pPr>
        <w:pStyle w:val="ListParagraph"/>
        <w:numPr>
          <w:ilvl w:val="2"/>
          <w:numId w:val="1"/>
        </w:numPr>
        <w:tabs>
          <w:tab w:pos="1082" w:val="left" w:leader="none"/>
        </w:tabs>
        <w:spacing w:line="240" w:lineRule="auto" w:before="0" w:after="0"/>
        <w:ind w:left="1081" w:right="0" w:hanging="721"/>
        <w:jc w:val="left"/>
        <w:rPr>
          <w:b/>
          <w:sz w:val="24"/>
        </w:rPr>
      </w:pPr>
      <w:bookmarkStart w:name="1.1.4考籍修改" w:id="10"/>
      <w:bookmarkEnd w:id="10"/>
      <w:r>
        <w:rPr>
          <w:b/>
          <w:sz w:val="24"/>
        </w:rPr>
        <w:t>考籍修改</w:t>
      </w:r>
    </w:p>
    <w:p>
      <w:pPr>
        <w:pStyle w:val="BodyText"/>
        <w:spacing w:before="3"/>
        <w:ind w:left="779"/>
      </w:pPr>
      <w:r>
        <w:rPr/>
        <w:t>考籍修改模块包括考籍非关键信息修改、考籍关键信息修改申请、考生</w:t>
      </w:r>
    </w:p>
    <w:p>
      <w:pPr>
        <w:spacing w:after="0"/>
        <w:sectPr>
          <w:pgSz w:w="12240" w:h="15840"/>
          <w:pgMar w:header="0" w:footer="1058" w:top="1440" w:bottom="1240" w:left="1220" w:right="1080"/>
        </w:sectPr>
      </w:pPr>
    </w:p>
    <w:p>
      <w:pPr>
        <w:pStyle w:val="BodyText"/>
        <w:spacing w:line="242" w:lineRule="auto" w:before="42"/>
        <w:ind w:left="220" w:right="197"/>
      </w:pPr>
      <w:r>
        <w:rPr>
          <w:spacing w:val="-3"/>
        </w:rPr>
        <w:t>照片修改、考生准考证号修改、考生关键信息修改审核、考生准考证号修改 审核、考生关键信息修改确认入库、退学管理、考籍修改业务办理时间设置。功能图如下：</w:t>
      </w:r>
    </w:p>
    <w:p>
      <w:pPr>
        <w:pStyle w:val="BodyText"/>
        <w:spacing w:before="12"/>
        <w:rPr>
          <w:sz w:val="22"/>
        </w:rPr>
      </w:pPr>
      <w:r>
        <w:rPr/>
        <w:drawing>
          <wp:anchor distT="0" distB="0" distL="0" distR="0" allowOverlap="1" layoutInCell="1" locked="0" behindDoc="0" simplePos="0" relativeHeight="32">
            <wp:simplePos x="0" y="0"/>
            <wp:positionH relativeFrom="page">
              <wp:posOffset>928892</wp:posOffset>
            </wp:positionH>
            <wp:positionV relativeFrom="paragraph">
              <wp:posOffset>211479</wp:posOffset>
            </wp:positionV>
            <wp:extent cx="5821905" cy="1920239"/>
            <wp:effectExtent l="0" t="0" r="0" b="0"/>
            <wp:wrapTopAndBottom/>
            <wp:docPr id="9" name="image7.png"/>
            <wp:cNvGraphicFramePr>
              <a:graphicFrameLocks noChangeAspect="1"/>
            </wp:cNvGraphicFramePr>
            <a:graphic>
              <a:graphicData uri="http://schemas.openxmlformats.org/drawingml/2006/picture">
                <pic:pic>
                  <pic:nvPicPr>
                    <pic:cNvPr id="10" name="image7.png"/>
                    <pic:cNvPicPr/>
                  </pic:nvPicPr>
                  <pic:blipFill>
                    <a:blip r:embed="rId12" cstate="print"/>
                    <a:stretch>
                      <a:fillRect/>
                    </a:stretch>
                  </pic:blipFill>
                  <pic:spPr>
                    <a:xfrm>
                      <a:off x="0" y="0"/>
                      <a:ext cx="5821905" cy="1920239"/>
                    </a:xfrm>
                    <a:prstGeom prst="rect">
                      <a:avLst/>
                    </a:prstGeom>
                  </pic:spPr>
                </pic:pic>
              </a:graphicData>
            </a:graphic>
          </wp:anchor>
        </w:drawing>
      </w:r>
    </w:p>
    <w:p>
      <w:pPr>
        <w:pStyle w:val="BodyText"/>
        <w:spacing w:before="10"/>
        <w:rPr>
          <w:sz w:val="26"/>
        </w:rPr>
      </w:pPr>
    </w:p>
    <w:p>
      <w:pPr>
        <w:pStyle w:val="BodyText"/>
        <w:ind w:left="220"/>
      </w:pPr>
      <w:r>
        <w:rPr>
          <w:spacing w:val="-3"/>
        </w:rPr>
        <w:t>用例图如下：</w:t>
      </w:r>
    </w:p>
    <w:p>
      <w:pPr>
        <w:pStyle w:val="BodyText"/>
        <w:spacing w:before="8"/>
        <w:rPr>
          <w:sz w:val="23"/>
        </w:rPr>
      </w:pPr>
      <w:r>
        <w:rPr/>
        <w:pict>
          <v:group style="position:absolute;margin-left:151.462006pt;margin-top:17.129688pt;width:51.7pt;height:20.6pt;mso-position-horizontal-relative:page;mso-position-vertical-relative:paragraph;z-index:-15711744;mso-wrap-distance-left:0;mso-wrap-distance-right:0" coordorigin="3029,343" coordsize="1034,412">
            <v:shape style="position:absolute;left:3031;top:344;width:1029;height:408" coordorigin="3031,345" coordsize="1029,408" path="m3546,752l3442,748,3346,736,3258,717,3182,692,3119,662,3042,589,3031,548,3042,507,3119,435,3182,404,3258,380,3346,361,3442,349,3546,345,3649,349,3746,361,3833,380,3909,404,3972,435,4050,507,4060,548,4050,589,3972,662,3909,692,3833,717,3746,736,3649,748,3546,752xe" filled="true" fillcolor="#ffffcc" stroked="false">
              <v:path arrowok="t"/>
              <v:fill type="solid"/>
            </v:shape>
            <v:shape style="position:absolute;left:3031;top:344;width:1029;height:408" coordorigin="3031,345" coordsize="1029,408" path="m4060,548l4020,628,3909,692,3833,717,3746,736,3649,748,3546,752,3442,748,3346,736,3258,717,3182,692,3119,662,3042,589,3031,548,3042,507,3119,435,3182,404,3258,380,3346,361,3442,349,3546,345,3649,349,3746,361,3833,380,3909,404,3972,435,4050,507,4060,548e" filled="false" stroked="true" strokeweight=".222pt" strokecolor="#990033">
              <v:path arrowok="t"/>
              <v:stroke dashstyle="solid"/>
            </v:shape>
            <w10:wrap type="topAndBottom"/>
          </v:group>
        </w:pict>
      </w:r>
    </w:p>
    <w:p>
      <w:pPr>
        <w:pStyle w:val="BodyText"/>
        <w:spacing w:before="3"/>
        <w:rPr>
          <w:sz w:val="3"/>
        </w:rPr>
      </w:pPr>
    </w:p>
    <w:p>
      <w:pPr>
        <w:pStyle w:val="BodyText"/>
        <w:ind w:left="880"/>
        <w:rPr>
          <w:sz w:val="20"/>
        </w:rPr>
      </w:pPr>
      <w:r>
        <w:rPr>
          <w:sz w:val="20"/>
        </w:rPr>
        <w:pict>
          <v:group style="width:102.6pt;height:105.55pt;mso-position-horizontal-relative:char;mso-position-vertical-relative:line" coordorigin="0,0" coordsize="2052,2111">
            <v:shape style="position:absolute;left:936;top:699;width:1060;height:284" coordorigin="936,699" coordsize="1060,284" path="m1466,983l1359,980,1260,972,1170,959,1091,941,1027,920,947,870,936,841,947,813,1027,762,1091,741,1170,724,1260,711,1359,702,1466,699,1573,702,1672,711,1762,724,1841,741,1905,762,1985,813,1996,841,1985,870,1905,920,1841,941,1762,959,1672,972,1573,980,1466,983xe" filled="true" fillcolor="#ffffcc" stroked="false">
              <v:path arrowok="t"/>
              <v:fill type="solid"/>
            </v:shape>
            <v:shape style="position:absolute;left:936;top:699;width:1060;height:284" coordorigin="936,699" coordsize="1060,284" path="m1996,841l1954,896,1841,941,1762,959,1672,972,1573,980,1466,983,1359,980,1260,972,1170,959,1091,941,1027,920,947,870,936,841,947,813,1027,762,1091,741,1170,724,1260,711,1359,702,1466,699,1573,702,1672,711,1762,724,1841,741,1905,762,1985,813,1996,841e" filled="false" stroked="true" strokeweight=".196pt" strokecolor="#990033">
              <v:path arrowok="t"/>
              <v:stroke dashstyle="solid"/>
            </v:shape>
            <v:shape style="position:absolute;left:55;top:297;width:305;height:413" coordorigin="55,298" coordsize="305,413" path="m280,367l275,394,260,416,237,431,210,436,183,431,160,416,145,394,140,367,145,340,160,318,183,303,210,298,237,303,260,318,275,340,280,367m207,433l207,560m97,469l317,469m55,710l207,560m207,560l359,710e" filled="false" stroked="true" strokeweight=".140pt" strokecolor="#990033">
              <v:path arrowok="t"/>
              <v:stroke dashstyle="solid"/>
            </v:shape>
            <v:shape style="position:absolute;left:356;top:5;width:606;height:704" coordorigin="357,6" coordsize="606,704" path="m658,203l962,6m962,6l905,93m962,6l863,24m658,203l357,400m648,618l939,697m939,697l858,636m939,697l837,710m648,618l357,539e" filled="false" stroked="true" strokeweight=".131pt" strokecolor="#990033">
              <v:path arrowok="t"/>
              <v:stroke dashstyle="solid"/>
            </v:shape>
            <v:shape style="position:absolute;left:901;top:1732;width:998;height:377" coordorigin="902,1732" coordsize="998,377" path="m1400,2109l1300,2105,1206,2094,1122,2076,1048,2053,987,2026,912,1958,902,1920,912,1883,987,1815,1048,1788,1122,1765,1206,1747,1300,1736,1400,1732,1501,1736,1595,1747,1679,1765,1753,1788,1814,1815,1889,1883,1899,1920,1889,1958,1814,2026,1753,2053,1679,2076,1595,2094,1501,2105,1400,2109xe" filled="true" fillcolor="#ffffcc" stroked="false">
              <v:path arrowok="t"/>
              <v:fill type="solid"/>
            </v:shape>
            <v:shape style="position:absolute;left:901;top:1732;width:998;height:377" coordorigin="902,1732" coordsize="998,377" path="m1899,1920l1860,1994,1753,2053,1679,2076,1595,2094,1501,2105,1400,2109,1300,2105,1206,2094,1122,2076,1048,2053,987,2026,912,1958,902,1920,912,1883,987,1815,1048,1788,1122,1765,1206,1747,1300,1736,1400,1732,1501,1736,1595,1747,1679,1765,1753,1788,1814,1815,1889,1883,1899,1920e" filled="false" stroked="true" strokeweight=".211pt" strokecolor="#990033">
              <v:path arrowok="t"/>
              <v:stroke dashstyle="solid"/>
            </v:shape>
            <v:shape style="position:absolute;left:432;top:772;width:803;height:956" coordorigin="433,773" coordsize="803,956" path="m834,1251l1235,1729m1235,1729l1204,1629m1235,1729l1146,1681m834,1251l433,773e" filled="false" stroked="true" strokeweight=".131pt" strokecolor="#990033">
              <v:path arrowok="t"/>
              <v:stroke dashstyle="solid"/>
            </v:shape>
            <v:shape style="position:absolute;left:986;top:0;width:930;height:142" type="#_x0000_t202" filled="false" stroked="false">
              <v:textbox inset="0,0,0,0">
                <w:txbxContent>
                  <w:p>
                    <w:pPr>
                      <w:spacing w:line="142" w:lineRule="exact" w:before="0"/>
                      <w:ind w:left="0" w:right="0" w:firstLine="0"/>
                      <w:jc w:val="left"/>
                      <w:rPr>
                        <w:rFonts w:ascii="微软雅黑" w:eastAsia="微软雅黑" w:hint="eastAsia"/>
                        <w:sz w:val="10"/>
                      </w:rPr>
                    </w:pPr>
                    <w:r>
                      <w:rPr>
                        <w:rFonts w:ascii="微软雅黑" w:eastAsia="微软雅黑" w:hint="eastAsia"/>
                        <w:w w:val="105"/>
                        <w:sz w:val="10"/>
                      </w:rPr>
                      <w:t>考籍基本信息修改</w:t>
                    </w:r>
                  </w:p>
                </w:txbxContent>
              </v:textbox>
              <w10:wrap type="none"/>
            </v:shape>
            <v:shape style="position:absolute;left:0;top:779;width:464;height:313" type="#_x0000_t202" filled="false" stroked="false">
              <v:textbox inset="0,0,0,0">
                <w:txbxContent>
                  <w:p>
                    <w:pPr>
                      <w:spacing w:line="166" w:lineRule="exact" w:before="0"/>
                      <w:ind w:left="91" w:right="0" w:firstLine="0"/>
                      <w:jc w:val="left"/>
                      <w:rPr>
                        <w:rFonts w:ascii="微软雅黑" w:eastAsia="微软雅黑" w:hint="eastAsia"/>
                        <w:sz w:val="10"/>
                      </w:rPr>
                    </w:pPr>
                    <w:r>
                      <w:rPr>
                        <w:rFonts w:ascii="微软雅黑" w:eastAsia="微软雅黑" w:hint="eastAsia"/>
                        <w:w w:val="105"/>
                        <w:sz w:val="10"/>
                      </w:rPr>
                      <w:t>考生</w:t>
                    </w:r>
                  </w:p>
                  <w:p>
                    <w:pPr>
                      <w:spacing w:before="54"/>
                      <w:ind w:left="0" w:right="0" w:firstLine="0"/>
                      <w:jc w:val="left"/>
                      <w:rPr>
                        <w:rFonts w:ascii="Arial"/>
                        <w:sz w:val="8"/>
                      </w:rPr>
                    </w:pPr>
                    <w:r>
                      <w:rPr>
                        <w:rFonts w:ascii="Arial"/>
                        <w:sz w:val="8"/>
                      </w:rPr>
                      <w:t>(from Actor)</w:t>
                    </w:r>
                  </w:p>
                </w:txbxContent>
              </v:textbox>
              <w10:wrap type="none"/>
            </v:shape>
            <v:shape style="position:absolute;left:891;top:1055;width:1160;height:142" type="#_x0000_t202" filled="false" stroked="false">
              <v:textbox inset="0,0,0,0">
                <w:txbxContent>
                  <w:p>
                    <w:pPr>
                      <w:spacing w:line="142" w:lineRule="exact" w:before="0"/>
                      <w:ind w:left="0" w:right="0" w:firstLine="0"/>
                      <w:jc w:val="left"/>
                      <w:rPr>
                        <w:rFonts w:ascii="微软雅黑" w:eastAsia="微软雅黑" w:hint="eastAsia"/>
                        <w:sz w:val="10"/>
                      </w:rPr>
                    </w:pPr>
                    <w:r>
                      <w:rPr>
                        <w:rFonts w:ascii="微软雅黑" w:eastAsia="微软雅黑" w:hint="eastAsia"/>
                        <w:w w:val="105"/>
                        <w:sz w:val="10"/>
                      </w:rPr>
                      <w:t>考生关键信息修改申请</w:t>
                    </w:r>
                  </w:p>
                </w:txbxContent>
              </v:textbox>
              <w10:wrap type="none"/>
            </v:shape>
          </v:group>
        </w:pict>
      </w:r>
      <w:r>
        <w:rPr>
          <w:sz w:val="20"/>
        </w:rPr>
      </w:r>
    </w:p>
    <w:p>
      <w:pPr>
        <w:spacing w:before="19"/>
        <w:ind w:left="1822" w:right="0" w:firstLine="0"/>
        <w:jc w:val="left"/>
        <w:rPr>
          <w:rFonts w:ascii="微软雅黑" w:eastAsia="微软雅黑" w:hint="eastAsia"/>
          <w:sz w:val="10"/>
        </w:rPr>
      </w:pPr>
      <w:r>
        <w:rPr/>
        <w:pict>
          <v:group style="position:absolute;margin-left:250.973999pt;margin-top:-135.641891pt;width:254.95pt;height:222.6pt;mso-position-horizontal-relative:page;mso-position-vertical-relative:paragraph;z-index:15751680" coordorigin="5019,-2713" coordsize="5099,4452">
            <v:shape style="position:absolute;left:6856;top:-2713;width:307;height:416" type="#_x0000_t75" stroked="false">
              <v:imagedata r:id="rId13" o:title=""/>
            </v:shape>
            <v:shape style="position:absolute;left:8633;top:-1963;width:567;height:294" coordorigin="8633,-1963" coordsize="567,294" path="m8916,-1669l8827,-1677,8749,-1698,8688,-1729,8633,-1816,8648,-1862,8688,-1903,8749,-1935,8827,-1955,8916,-1963,9006,-1955,9084,-1935,9145,-1903,9185,-1862,9199,-1816,9185,-1770,9145,-1729,9084,-1698,9006,-1677,8916,-1669xe" filled="true" fillcolor="#ffffcc" stroked="false">
              <v:path arrowok="t"/>
              <v:fill type="solid"/>
            </v:shape>
            <v:shape style="position:absolute;left:8633;top:-1963;width:567;height:294" coordorigin="8633,-1963" coordsize="567,294" path="m9199,-1816l9145,-1729,9084,-1698,9006,-1677,8916,-1669,8827,-1677,8749,-1698,8688,-1729,8648,-1770,8633,-1816,8648,-1862,8688,-1903,8749,-1935,8827,-1955,8916,-1963,9006,-1955,9084,-1935,9145,-1903,9185,-1862,9199,-1816e" filled="false" stroked="true" strokeweight=".139pt" strokecolor="#990033">
              <v:path arrowok="t"/>
              <v:stroke dashstyle="solid"/>
            </v:shape>
            <v:shape style="position:absolute;left:7159;top:-2457;width:1469;height:938" coordorigin="7159,-2457" coordsize="1469,938" path="m7894,-2192l8628,-1926m8628,-1926l8552,-1995m8628,-1926l8526,-1921m7894,-2192l7159,-2457m7757,-1519l8213,-1637m8213,-1637l8132,-1574m8213,-1637l8111,-1653e" filled="false" stroked="true" strokeweight=".131pt" strokecolor="#990033">
              <v:path arrowok="t"/>
              <v:stroke dashstyle="solid"/>
            </v:shape>
            <v:shape style="position:absolute;left:7000;top:-1558;width:307;height:416" type="#_x0000_t75" stroked="false">
              <v:imagedata r:id="rId14" o:title=""/>
            </v:shape>
            <v:line style="position:absolute" from="7757,-1519" to="7304,-1398" stroked="true" strokeweight=".131pt" strokecolor="#990033">
              <v:stroke dashstyle="solid"/>
            </v:line>
            <v:shape style="position:absolute;left:5195;top:-1249;width:567;height:294" coordorigin="5195,-1249" coordsize="567,294" path="m5478,-955l5389,-962,5311,-983,5250,-1015,5195,-1102,5210,-1148,5250,-1188,5311,-1220,5389,-1241,5478,-1249,5568,-1241,5646,-1220,5707,-1188,5747,-1148,5762,-1102,5747,-1055,5707,-1015,5646,-983,5568,-962,5478,-955xe" filled="true" fillcolor="#ffffcc" stroked="false">
              <v:path arrowok="t"/>
              <v:fill type="solid"/>
            </v:shape>
            <v:shape style="position:absolute;left:5195;top:-1249;width:567;height:294" coordorigin="5195,-1249" coordsize="567,294" path="m5762,-1102l5707,-1015,5646,-983,5568,-962,5478,-955,5389,-962,5311,-983,5250,-1015,5210,-1055,5195,-1102,5210,-1148,5250,-1188,5311,-1220,5389,-1241,5478,-1249,5568,-1241,5646,-1220,5707,-1188,5747,-1148,5762,-1102e" filled="false" stroked="true" strokeweight=".139pt" strokecolor="#990033">
              <v:path arrowok="t"/>
              <v:stroke dashstyle="solid"/>
            </v:shape>
            <v:shape style="position:absolute;left:5633;top:-2373;width:2880;height:1440" coordorigin="5633,-2373" coordsize="2880,1440" path="m6241,-1813l5633,-1254m5633,-1254l5730,-1288m5633,-1254l5678,-1346m6241,-1813l6850,-2373m6378,-1244l5762,-1149m5762,-1149l5861,-1123m5762,-1149l5851,-1202m6378,-1244l6997,-1335m8077,-934l8512,-1388m8512,-1388l8476,-1293m8512,-1388l8418,-1346e" filled="false" stroked="true" strokeweight=".131pt" strokecolor="#990033">
              <v:path arrowok="t"/>
              <v:stroke dashstyle="solid"/>
            </v:shape>
            <v:shape style="position:absolute;left:7338;top:-507;width:307;height:416" type="#_x0000_t75" stroked="false">
              <v:imagedata r:id="rId15" o:title=""/>
            </v:shape>
            <v:line style="position:absolute" from="8077,-934" to="7642,-477" stroked="true" strokeweight=".131pt" strokecolor="#990033">
              <v:stroke dashstyle="solid"/>
            </v:line>
            <v:shape style="position:absolute;left:8590;top:322;width:1440;height:392" coordorigin="8590,323" coordsize="1440,392" path="m9310,714l9193,712,9082,704,8979,693,8885,677,8801,657,8729,634,8670,609,8600,550,8590,519,8600,487,8670,429,8729,403,8801,380,8885,361,8979,345,9082,333,9193,325,9310,323,9426,325,9537,333,9640,345,9735,361,9819,380,9890,403,9949,429,10020,487,10029,519,10020,550,9949,609,9890,634,9819,657,9735,677,9640,693,9537,704,9426,712,9310,714xe" filled="true" fillcolor="#ffffcc" stroked="false">
              <v:path arrowok="t"/>
              <v:fill type="solid"/>
            </v:shape>
            <v:shape style="position:absolute;left:8590;top:322;width:1440;height:392" coordorigin="8590,323" coordsize="1440,392" path="m10029,519l9993,581,9890,634,9819,657,9735,677,9640,693,9537,704,9426,712,9310,714,9193,712,9082,704,8979,693,8885,677,8801,657,8729,634,8670,609,8600,550,8590,519,8600,487,8670,429,8729,403,8801,380,8885,361,8979,345,9082,333,9193,325,9310,323,9426,325,9537,333,9640,345,9735,361,9819,380,9890,403,9949,429,10020,487,10029,519e" filled="false" stroked="true" strokeweight=".268pt" strokecolor="#990033">
              <v:path arrowok="t"/>
              <v:stroke dashstyle="solid"/>
            </v:shape>
            <v:shape style="position:absolute;left:7641;top:-238;width:1217;height:552" coordorigin="7642,-238" coordsize="1217,552" path="m8250,38l8859,314m8859,314l8788,238m8859,314l8756,311m8250,38l7642,-238e" filled="false" stroked="true" strokeweight=".131pt" strokecolor="#990033">
              <v:path arrowok="t"/>
              <v:stroke dashstyle="solid"/>
            </v:shape>
            <v:shape style="position:absolute;left:9249;top:-692;width:567;height:294" coordorigin="9249,-692" coordsize="567,294" path="m9533,-398l9443,-406,9365,-426,9304,-458,9249,-545,9264,-591,9304,-632,9365,-663,9443,-684,9533,-692,9622,-684,9700,-663,9761,-632,9801,-591,9816,-545,9801,-499,9761,-458,9700,-426,9622,-406,9533,-398xe" filled="true" fillcolor="#ffffcc" stroked="false">
              <v:path arrowok="t"/>
              <v:fill type="solid"/>
            </v:shape>
            <v:shape style="position:absolute;left:9249;top:-692;width:567;height:294" coordorigin="9249,-692" coordsize="567,294" path="m9816,-545l9761,-458,9700,-426,9622,-406,9533,-398,9443,-406,9365,-426,9304,-458,9264,-499,9249,-545,9264,-591,9304,-632,9365,-663,9443,-684,9533,-692,9622,-684,9700,-663,9761,-632,9801,-591,9816,-545e" filled="false" stroked="true" strokeweight=".139pt" strokecolor="#990033">
              <v:path arrowok="t"/>
              <v:stroke dashstyle="solid"/>
            </v:shape>
            <v:shape style="position:absolute;left:7641;top:-545;width:1600;height:221" coordorigin="7642,-545" coordsize="1600,221" path="m8442,-422l9241,-516m9241,-516l9152,-466m9241,-516l9142,-545m8442,-422l7642,-324e" filled="false" stroked="true" strokeweight=".131pt" strokecolor="#990033">
              <v:path arrowok="t"/>
              <v:stroke dashstyle="solid"/>
            </v:shape>
            <v:shape style="position:absolute;left:8486;top:1443;width:567;height:294" coordorigin="8486,1443" coordsize="567,294" path="m8769,1737l8680,1730,8602,1709,8541,1677,8486,1590,8501,1544,8541,1503,8602,1472,8680,1451,8769,1443,8859,1451,8937,1472,8998,1503,9038,1544,9053,1590,9038,1637,8998,1677,8937,1709,8859,1730,8769,1737xe" filled="true" fillcolor="#ffffcc" stroked="false">
              <v:path arrowok="t"/>
              <v:fill type="solid"/>
            </v:shape>
            <v:shape style="position:absolute;left:8486;top:1443;width:567;height:294" coordorigin="8486,1443" coordsize="567,294" path="m9053,1590l8998,1677,8937,1709,8859,1730,8769,1737,8680,1730,8602,1709,8541,1677,8501,1637,8486,1590,8501,1544,8541,1503,8602,1472,8680,1451,8769,1443,8859,1451,8937,1472,8998,1503,9038,1544,9053,1590e" filled="false" stroked="true" strokeweight=".139pt" strokecolor="#990033">
              <v:path arrowok="t"/>
              <v:stroke dashstyle="solid"/>
            </v:shape>
            <v:shape style="position:absolute;left:5950;top:-924;width:2712;height:2361" coordorigin="5950,-923" coordsize="2712,2361" path="m8240,810l8662,1438m8662,1438l8641,1338m8662,1438l8578,1380m8240,810l7820,185m6640,-647l5950,-920m5950,-920l6053,-923m5950,-920l6021,-850m6640,-647l7332,-374e" filled="false" stroked="true" strokeweight=".131pt" strokecolor="#990033">
              <v:path arrowok="t"/>
              <v:stroke dashstyle="solid"/>
            </v:shape>
            <v:shape style="position:absolute;left:6781;top:-2230;width:485;height:313" type="#_x0000_t202" filled="false" stroked="false">
              <v:textbox inset="0,0,0,0">
                <w:txbxContent>
                  <w:p>
                    <w:pPr>
                      <w:spacing w:line="166" w:lineRule="exact" w:before="0"/>
                      <w:ind w:left="0" w:right="0" w:firstLine="0"/>
                      <w:jc w:val="left"/>
                      <w:rPr>
                        <w:rFonts w:ascii="微软雅黑" w:eastAsia="微软雅黑" w:hint="eastAsia"/>
                        <w:sz w:val="10"/>
                      </w:rPr>
                    </w:pPr>
                    <w:r>
                      <w:rPr>
                        <w:rFonts w:ascii="微软雅黑" w:eastAsia="微软雅黑" w:hint="eastAsia"/>
                        <w:spacing w:val="4"/>
                        <w:w w:val="105"/>
                        <w:sz w:val="10"/>
                      </w:rPr>
                      <w:t>区县考办</w:t>
                    </w:r>
                  </w:p>
                  <w:p>
                    <w:pPr>
                      <w:spacing w:before="54"/>
                      <w:ind w:left="20" w:right="0" w:firstLine="0"/>
                      <w:jc w:val="left"/>
                      <w:rPr>
                        <w:rFonts w:ascii="Arial"/>
                        <w:sz w:val="8"/>
                      </w:rPr>
                    </w:pPr>
                    <w:r>
                      <w:rPr>
                        <w:rFonts w:ascii="Arial"/>
                        <w:sz w:val="8"/>
                      </w:rPr>
                      <w:t>(from</w:t>
                    </w:r>
                    <w:r>
                      <w:rPr>
                        <w:rFonts w:ascii="Arial"/>
                        <w:spacing w:val="17"/>
                        <w:sz w:val="8"/>
                      </w:rPr>
                      <w:t> </w:t>
                    </w:r>
                    <w:r>
                      <w:rPr>
                        <w:rFonts w:ascii="Arial"/>
                        <w:sz w:val="8"/>
                      </w:rPr>
                      <w:t>Actor)</w:t>
                    </w:r>
                  </w:p>
                </w:txbxContent>
              </v:textbox>
              <w10:wrap type="none"/>
            </v:shape>
            <v:shape style="position:absolute;left:8229;top:-1597;width:1388;height:142" type="#_x0000_t202" filled="false" stroked="false">
              <v:textbox inset="0,0,0,0">
                <w:txbxContent>
                  <w:p>
                    <w:pPr>
                      <w:spacing w:line="142" w:lineRule="exact" w:before="0"/>
                      <w:ind w:left="0" w:right="0" w:firstLine="0"/>
                      <w:jc w:val="left"/>
                      <w:rPr>
                        <w:rFonts w:ascii="微软雅黑" w:eastAsia="微软雅黑" w:hint="eastAsia"/>
                        <w:sz w:val="10"/>
                      </w:rPr>
                    </w:pPr>
                    <w:r>
                      <w:rPr>
                        <w:rFonts w:ascii="微软雅黑" w:eastAsia="微软雅黑" w:hint="eastAsia"/>
                        <w:w w:val="105"/>
                        <w:sz w:val="10"/>
                      </w:rPr>
                      <w:t>考籍关键信息修改申请审核</w:t>
                    </w:r>
                  </w:p>
                </w:txbxContent>
              </v:textbox>
              <w10:wrap type="none"/>
            </v:shape>
            <v:shape style="position:absolute;left:5019;top:-882;width:930;height:142" type="#_x0000_t202" filled="false" stroked="false">
              <v:textbox inset="0,0,0,0">
                <w:txbxContent>
                  <w:p>
                    <w:pPr>
                      <w:spacing w:line="142" w:lineRule="exact" w:before="0"/>
                      <w:ind w:left="0" w:right="0" w:firstLine="0"/>
                      <w:jc w:val="left"/>
                      <w:rPr>
                        <w:rFonts w:ascii="微软雅黑" w:eastAsia="微软雅黑" w:hint="eastAsia"/>
                        <w:sz w:val="10"/>
                      </w:rPr>
                    </w:pPr>
                    <w:r>
                      <w:rPr>
                        <w:rFonts w:ascii="微软雅黑" w:eastAsia="微软雅黑" w:hint="eastAsia"/>
                        <w:w w:val="105"/>
                        <w:sz w:val="10"/>
                      </w:rPr>
                      <w:t>准考证号修改审核</w:t>
                    </w:r>
                  </w:p>
                </w:txbxContent>
              </v:textbox>
              <w10:wrap type="none"/>
            </v:shape>
            <v:shape style="position:absolute;left:6925;top:-1074;width:485;height:313" type="#_x0000_t202" filled="false" stroked="false">
              <v:textbox inset="0,0,0,0">
                <w:txbxContent>
                  <w:p>
                    <w:pPr>
                      <w:spacing w:line="166" w:lineRule="exact" w:before="0"/>
                      <w:ind w:left="0" w:right="0" w:firstLine="0"/>
                      <w:jc w:val="left"/>
                      <w:rPr>
                        <w:rFonts w:ascii="微软雅黑" w:eastAsia="微软雅黑" w:hint="eastAsia"/>
                        <w:sz w:val="10"/>
                      </w:rPr>
                    </w:pPr>
                    <w:r>
                      <w:rPr>
                        <w:rFonts w:ascii="微软雅黑" w:eastAsia="微软雅黑" w:hint="eastAsia"/>
                        <w:spacing w:val="4"/>
                        <w:w w:val="105"/>
                        <w:sz w:val="10"/>
                      </w:rPr>
                      <w:t>市州考办</w:t>
                    </w:r>
                  </w:p>
                  <w:p>
                    <w:pPr>
                      <w:spacing w:before="54"/>
                      <w:ind w:left="20" w:right="0" w:firstLine="0"/>
                      <w:jc w:val="left"/>
                      <w:rPr>
                        <w:rFonts w:ascii="Arial"/>
                        <w:sz w:val="8"/>
                      </w:rPr>
                    </w:pPr>
                    <w:r>
                      <w:rPr>
                        <w:rFonts w:ascii="Arial"/>
                        <w:sz w:val="8"/>
                      </w:rPr>
                      <w:t>(from</w:t>
                    </w:r>
                    <w:r>
                      <w:rPr>
                        <w:rFonts w:ascii="Arial"/>
                        <w:spacing w:val="17"/>
                        <w:sz w:val="8"/>
                      </w:rPr>
                      <w:t> </w:t>
                    </w:r>
                    <w:r>
                      <w:rPr>
                        <w:rFonts w:ascii="Arial"/>
                        <w:sz w:val="8"/>
                      </w:rPr>
                      <w:t>Actor)</w:t>
                    </w:r>
                  </w:p>
                </w:txbxContent>
              </v:textbox>
              <w10:wrap type="none"/>
            </v:shape>
            <v:shape style="position:absolute;left:8958;top:-326;width:1160;height:142" type="#_x0000_t202" filled="false" stroked="false">
              <v:textbox inset="0,0,0,0">
                <w:txbxContent>
                  <w:p>
                    <w:pPr>
                      <w:spacing w:line="142" w:lineRule="exact" w:before="0"/>
                      <w:ind w:left="0" w:right="0" w:firstLine="0"/>
                      <w:jc w:val="left"/>
                      <w:rPr>
                        <w:rFonts w:ascii="微软雅黑" w:eastAsia="微软雅黑" w:hint="eastAsia"/>
                        <w:sz w:val="10"/>
                      </w:rPr>
                    </w:pPr>
                    <w:r>
                      <w:rPr>
                        <w:rFonts w:ascii="微软雅黑" w:eastAsia="微软雅黑" w:hint="eastAsia"/>
                        <w:w w:val="105"/>
                        <w:sz w:val="10"/>
                      </w:rPr>
                      <w:t>考籍修改办理时间设置</w:t>
                    </w:r>
                  </w:p>
                </w:txbxContent>
              </v:textbox>
              <w10:wrap type="none"/>
            </v:shape>
            <v:shape style="position:absolute;left:7148;top:-24;width:702;height:313" type="#_x0000_t202" filled="false" stroked="false">
              <v:textbox inset="0,0,0,0">
                <w:txbxContent>
                  <w:p>
                    <w:pPr>
                      <w:spacing w:line="166" w:lineRule="exact" w:before="0"/>
                      <w:ind w:left="7" w:right="25" w:firstLine="0"/>
                      <w:jc w:val="center"/>
                      <w:rPr>
                        <w:rFonts w:ascii="微软雅黑" w:eastAsia="微软雅黑" w:hint="eastAsia"/>
                        <w:sz w:val="10"/>
                      </w:rPr>
                    </w:pPr>
                    <w:r>
                      <w:rPr>
                        <w:rFonts w:ascii="微软雅黑" w:eastAsia="微软雅黑" w:hint="eastAsia"/>
                        <w:w w:val="105"/>
                        <w:sz w:val="10"/>
                      </w:rPr>
                      <w:t>考试院考籍岗</w:t>
                    </w:r>
                  </w:p>
                  <w:p>
                    <w:pPr>
                      <w:spacing w:before="54"/>
                      <w:ind w:left="40" w:right="25" w:firstLine="0"/>
                      <w:jc w:val="center"/>
                      <w:rPr>
                        <w:rFonts w:ascii="Arial"/>
                        <w:sz w:val="8"/>
                      </w:rPr>
                    </w:pPr>
                    <w:r>
                      <w:rPr>
                        <w:rFonts w:ascii="Arial"/>
                        <w:sz w:val="8"/>
                      </w:rPr>
                      <w:t>(from Actor)</w:t>
                    </w:r>
                  </w:p>
                </w:txbxContent>
              </v:textbox>
              <w10:wrap type="none"/>
            </v:shape>
            <v:shape style="position:absolute;left:8622;top:788;width:1388;height:274" type="#_x0000_t202" filled="false" stroked="false">
              <v:textbox inset="0,0,0,0">
                <w:txbxContent>
                  <w:p>
                    <w:pPr>
                      <w:spacing w:line="170" w:lineRule="auto" w:before="20"/>
                      <w:ind w:left="458" w:right="18" w:hanging="459"/>
                      <w:jc w:val="left"/>
                      <w:rPr>
                        <w:rFonts w:ascii="微软雅黑" w:eastAsia="微软雅黑" w:hint="eastAsia"/>
                        <w:sz w:val="10"/>
                      </w:rPr>
                    </w:pPr>
                    <w:r>
                      <w:rPr>
                        <w:rFonts w:ascii="微软雅黑" w:eastAsia="微软雅黑" w:hint="eastAsia"/>
                        <w:w w:val="105"/>
                        <w:sz w:val="10"/>
                      </w:rPr>
                      <w:t>考籍关键信息修改申请审核确认入库</w:t>
                    </w:r>
                  </w:p>
                </w:txbxContent>
              </v:textbox>
              <w10:wrap type="none"/>
            </v:shape>
            <w10:wrap type="none"/>
          </v:group>
        </w:pict>
      </w:r>
      <w:r>
        <w:rPr>
          <w:rFonts w:ascii="微软雅黑" w:eastAsia="微软雅黑" w:hint="eastAsia"/>
          <w:w w:val="105"/>
          <w:sz w:val="10"/>
        </w:rPr>
        <w:t>准考证号修改申请</w:t>
      </w: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spacing w:before="13"/>
        <w:rPr>
          <w:rFonts w:ascii="微软雅黑"/>
          <w:sz w:val="21"/>
        </w:rPr>
      </w:pPr>
    </w:p>
    <w:p>
      <w:pPr>
        <w:spacing w:before="82"/>
        <w:ind w:left="0" w:right="2166" w:firstLine="0"/>
        <w:jc w:val="right"/>
        <w:rPr>
          <w:rFonts w:ascii="微软雅黑" w:eastAsia="微软雅黑" w:hint="eastAsia"/>
          <w:sz w:val="10"/>
        </w:rPr>
      </w:pPr>
      <w:r>
        <w:rPr>
          <w:rFonts w:ascii="微软雅黑" w:eastAsia="微软雅黑" w:hint="eastAsia"/>
          <w:w w:val="105"/>
          <w:sz w:val="10"/>
        </w:rPr>
        <w:t>退学管理</w:t>
      </w:r>
    </w:p>
    <w:p>
      <w:pPr>
        <w:pStyle w:val="BodyText"/>
        <w:spacing w:before="9"/>
        <w:rPr>
          <w:rFonts w:ascii="微软雅黑"/>
          <w:sz w:val="16"/>
        </w:rPr>
      </w:pPr>
    </w:p>
    <w:p>
      <w:pPr>
        <w:pStyle w:val="BodyText"/>
        <w:spacing w:before="62" w:after="3"/>
        <w:ind w:left="220"/>
      </w:pPr>
      <w:r>
        <w:rPr/>
        <w:t>考籍修改数据字典如下：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6"/>
        <w:gridCol w:w="1510"/>
        <w:gridCol w:w="1445"/>
        <w:gridCol w:w="5139"/>
      </w:tblGrid>
      <w:tr>
        <w:trPr>
          <w:trHeight w:val="405" w:hRule="atLeast"/>
        </w:trPr>
        <w:tc>
          <w:tcPr>
            <w:tcW w:w="9390" w:type="dxa"/>
            <w:gridSpan w:val="4"/>
            <w:shd w:val="clear" w:color="auto" w:fill="92D050"/>
          </w:tcPr>
          <w:p>
            <w:pPr>
              <w:pStyle w:val="TableParagraph"/>
              <w:spacing w:before="48"/>
              <w:ind w:left="1914" w:right="1905"/>
              <w:jc w:val="center"/>
              <w:rPr>
                <w:rFonts w:ascii="黑体" w:eastAsia="黑体" w:hint="eastAsia"/>
                <w:sz w:val="24"/>
              </w:rPr>
            </w:pPr>
            <w:r>
              <w:rPr>
                <w:rFonts w:ascii="黑体" w:eastAsia="黑体" w:hint="eastAsia"/>
                <w:color w:val="FF0000"/>
                <w:sz w:val="24"/>
              </w:rPr>
              <w:t>考籍更改信息</w:t>
            </w:r>
          </w:p>
        </w:tc>
      </w:tr>
      <w:tr>
        <w:trPr>
          <w:trHeight w:val="601" w:hRule="atLeast"/>
        </w:trPr>
        <w:tc>
          <w:tcPr>
            <w:tcW w:w="1296" w:type="dxa"/>
            <w:shd w:val="clear" w:color="auto" w:fill="92D050"/>
          </w:tcPr>
          <w:p>
            <w:pPr>
              <w:pStyle w:val="TableParagraph"/>
              <w:spacing w:before="159"/>
              <w:ind w:left="74" w:right="66"/>
              <w:jc w:val="center"/>
              <w:rPr>
                <w:rFonts w:ascii="黑体" w:eastAsia="黑体" w:hint="eastAsia"/>
                <w:sz w:val="22"/>
              </w:rPr>
            </w:pPr>
            <w:r>
              <w:rPr>
                <w:rFonts w:ascii="黑体" w:eastAsia="黑体" w:hint="eastAsia"/>
                <w:sz w:val="22"/>
              </w:rPr>
              <w:t>数据项</w:t>
            </w:r>
          </w:p>
        </w:tc>
        <w:tc>
          <w:tcPr>
            <w:tcW w:w="1510" w:type="dxa"/>
            <w:shd w:val="clear" w:color="auto" w:fill="92D050"/>
          </w:tcPr>
          <w:p>
            <w:pPr>
              <w:pStyle w:val="TableParagraph"/>
              <w:spacing w:line="280" w:lineRule="atLeast" w:before="18"/>
              <w:ind w:left="643" w:right="83" w:hanging="550"/>
              <w:rPr>
                <w:rFonts w:ascii="黑体" w:eastAsia="黑体" w:hint="eastAsia"/>
                <w:sz w:val="22"/>
              </w:rPr>
            </w:pPr>
            <w:r>
              <w:rPr>
                <w:rFonts w:ascii="黑体" w:eastAsia="黑体" w:hint="eastAsia"/>
                <w:sz w:val="22"/>
              </w:rPr>
              <w:t>数据项含义说明</w:t>
            </w:r>
          </w:p>
        </w:tc>
        <w:tc>
          <w:tcPr>
            <w:tcW w:w="1445" w:type="dxa"/>
            <w:shd w:val="clear" w:color="auto" w:fill="92D050"/>
          </w:tcPr>
          <w:p>
            <w:pPr>
              <w:pStyle w:val="TableParagraph"/>
              <w:spacing w:before="159"/>
              <w:ind w:left="261" w:right="254"/>
              <w:jc w:val="center"/>
              <w:rPr>
                <w:rFonts w:ascii="黑体" w:eastAsia="黑体" w:hint="eastAsia"/>
                <w:sz w:val="22"/>
              </w:rPr>
            </w:pPr>
            <w:r>
              <w:rPr>
                <w:rFonts w:ascii="黑体" w:eastAsia="黑体" w:hint="eastAsia"/>
                <w:sz w:val="22"/>
              </w:rPr>
              <w:t>数据类型</w:t>
            </w:r>
          </w:p>
        </w:tc>
        <w:tc>
          <w:tcPr>
            <w:tcW w:w="5139" w:type="dxa"/>
            <w:shd w:val="clear" w:color="auto" w:fill="92D050"/>
          </w:tcPr>
          <w:p>
            <w:pPr>
              <w:pStyle w:val="TableParagraph"/>
              <w:spacing w:before="159"/>
              <w:ind w:left="91" w:right="82"/>
              <w:jc w:val="center"/>
              <w:rPr>
                <w:rFonts w:ascii="黑体" w:eastAsia="黑体" w:hint="eastAsia"/>
                <w:sz w:val="22"/>
              </w:rPr>
            </w:pPr>
            <w:r>
              <w:rPr>
                <w:rFonts w:ascii="黑体" w:eastAsia="黑体" w:hint="eastAsia"/>
                <w:sz w:val="22"/>
              </w:rPr>
              <w:t>取值含义</w:t>
            </w:r>
          </w:p>
        </w:tc>
      </w:tr>
      <w:tr>
        <w:trPr>
          <w:trHeight w:val="465" w:hRule="atLeast"/>
        </w:trPr>
        <w:tc>
          <w:tcPr>
            <w:tcW w:w="1296" w:type="dxa"/>
          </w:tcPr>
          <w:p>
            <w:pPr>
              <w:pStyle w:val="TableParagraph"/>
              <w:spacing w:before="91"/>
              <w:ind w:left="74" w:right="66"/>
              <w:jc w:val="center"/>
              <w:rPr>
                <w:rFonts w:ascii="黑体" w:eastAsia="黑体" w:hint="eastAsia"/>
                <w:sz w:val="22"/>
              </w:rPr>
            </w:pPr>
            <w:r>
              <w:rPr>
                <w:rFonts w:ascii="黑体" w:eastAsia="黑体" w:hint="eastAsia"/>
                <w:sz w:val="22"/>
              </w:rPr>
              <w:t>准考证号</w:t>
            </w:r>
          </w:p>
        </w:tc>
        <w:tc>
          <w:tcPr>
            <w:tcW w:w="1510" w:type="dxa"/>
          </w:tcPr>
          <w:p>
            <w:pPr>
              <w:pStyle w:val="TableParagraph"/>
              <w:spacing w:before="91"/>
              <w:ind w:left="405" w:right="395"/>
              <w:jc w:val="center"/>
              <w:rPr>
                <w:rFonts w:ascii="黑体" w:eastAsia="黑体" w:hint="eastAsia"/>
                <w:sz w:val="22"/>
              </w:rPr>
            </w:pPr>
            <w:r>
              <w:rPr>
                <w:rFonts w:ascii="黑体" w:eastAsia="黑体" w:hint="eastAsia"/>
                <w:sz w:val="22"/>
              </w:rPr>
              <w:t>唯一性</w:t>
            </w:r>
          </w:p>
        </w:tc>
        <w:tc>
          <w:tcPr>
            <w:tcW w:w="1445" w:type="dxa"/>
          </w:tcPr>
          <w:p>
            <w:pPr>
              <w:pStyle w:val="TableParagraph"/>
              <w:spacing w:before="91"/>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spacing w:before="91"/>
              <w:ind w:left="91" w:right="82"/>
              <w:jc w:val="center"/>
              <w:rPr>
                <w:rFonts w:ascii="黑体" w:eastAsia="黑体" w:hint="eastAsia"/>
                <w:sz w:val="22"/>
              </w:rPr>
            </w:pPr>
            <w:r>
              <w:rPr>
                <w:rFonts w:ascii="黑体" w:eastAsia="黑体" w:hint="eastAsia"/>
                <w:sz w:val="22"/>
              </w:rPr>
              <w:t>(准考证号、考次编码、更改内容)三者保证唯一性</w:t>
            </w:r>
          </w:p>
        </w:tc>
      </w:tr>
      <w:tr>
        <w:trPr>
          <w:trHeight w:val="462" w:hRule="atLeast"/>
        </w:trPr>
        <w:tc>
          <w:tcPr>
            <w:tcW w:w="1296" w:type="dxa"/>
          </w:tcPr>
          <w:p>
            <w:pPr>
              <w:pStyle w:val="TableParagraph"/>
              <w:spacing w:before="91"/>
              <w:ind w:left="74" w:right="66"/>
              <w:jc w:val="center"/>
              <w:rPr>
                <w:rFonts w:ascii="黑体" w:eastAsia="黑体" w:hint="eastAsia"/>
                <w:sz w:val="22"/>
              </w:rPr>
            </w:pPr>
            <w:r>
              <w:rPr>
                <w:rFonts w:ascii="黑体" w:eastAsia="黑体" w:hint="eastAsia"/>
                <w:sz w:val="22"/>
              </w:rPr>
              <w:t>考次编码</w:t>
            </w:r>
          </w:p>
        </w:tc>
        <w:tc>
          <w:tcPr>
            <w:tcW w:w="1510" w:type="dxa"/>
          </w:tcPr>
          <w:p>
            <w:pPr>
              <w:pStyle w:val="TableParagraph"/>
              <w:spacing w:before="91"/>
              <w:ind w:left="405" w:right="395"/>
              <w:jc w:val="center"/>
              <w:rPr>
                <w:rFonts w:ascii="黑体" w:eastAsia="黑体" w:hint="eastAsia"/>
                <w:sz w:val="22"/>
              </w:rPr>
            </w:pPr>
            <w:r>
              <w:rPr>
                <w:rFonts w:ascii="黑体" w:eastAsia="黑体" w:hint="eastAsia"/>
                <w:sz w:val="22"/>
              </w:rPr>
              <w:t>唯一性</w:t>
            </w:r>
          </w:p>
        </w:tc>
        <w:tc>
          <w:tcPr>
            <w:tcW w:w="1445" w:type="dxa"/>
          </w:tcPr>
          <w:p>
            <w:pPr>
              <w:pStyle w:val="TableParagraph"/>
              <w:spacing w:before="91"/>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18"/>
              </w:rPr>
            </w:pPr>
          </w:p>
        </w:tc>
      </w:tr>
    </w:tbl>
    <w:p>
      <w:pPr>
        <w:spacing w:after="0"/>
        <w:rPr>
          <w:rFonts w:ascii="Times New Roman"/>
          <w:sz w:val="18"/>
        </w:rPr>
        <w:sectPr>
          <w:pgSz w:w="12240" w:h="15840"/>
          <w:pgMar w:header="0" w:footer="1058" w:top="1400" w:bottom="1240" w:left="1220" w:right="1080"/>
        </w:sect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6"/>
        <w:gridCol w:w="1510"/>
        <w:gridCol w:w="1445"/>
        <w:gridCol w:w="5139"/>
      </w:tblGrid>
      <w:tr>
        <w:trPr>
          <w:trHeight w:val="465" w:hRule="atLeast"/>
        </w:trPr>
        <w:tc>
          <w:tcPr>
            <w:tcW w:w="1296" w:type="dxa"/>
          </w:tcPr>
          <w:p>
            <w:pPr>
              <w:pStyle w:val="TableParagraph"/>
              <w:spacing w:before="90"/>
              <w:ind w:left="74" w:right="66"/>
              <w:jc w:val="center"/>
              <w:rPr>
                <w:rFonts w:ascii="黑体" w:eastAsia="黑体" w:hint="eastAsia"/>
                <w:sz w:val="22"/>
              </w:rPr>
            </w:pPr>
            <w:r>
              <w:rPr>
                <w:rFonts w:ascii="黑体" w:eastAsia="黑体" w:hint="eastAsia"/>
                <w:sz w:val="22"/>
              </w:rPr>
              <w:t>更改内容</w:t>
            </w:r>
          </w:p>
        </w:tc>
        <w:tc>
          <w:tcPr>
            <w:tcW w:w="1510" w:type="dxa"/>
          </w:tcPr>
          <w:p>
            <w:pPr>
              <w:pStyle w:val="TableParagraph"/>
              <w:spacing w:before="90"/>
              <w:ind w:left="405" w:right="395"/>
              <w:jc w:val="center"/>
              <w:rPr>
                <w:rFonts w:ascii="黑体" w:eastAsia="黑体" w:hint="eastAsia"/>
                <w:sz w:val="22"/>
              </w:rPr>
            </w:pPr>
            <w:r>
              <w:rPr>
                <w:rFonts w:ascii="黑体" w:eastAsia="黑体" w:hint="eastAsia"/>
                <w:sz w:val="22"/>
              </w:rPr>
              <w:t>唯一性</w:t>
            </w:r>
          </w:p>
        </w:tc>
        <w:tc>
          <w:tcPr>
            <w:tcW w:w="1445" w:type="dxa"/>
          </w:tcPr>
          <w:p>
            <w:pPr>
              <w:pStyle w:val="TableParagraph"/>
              <w:spacing w:before="90"/>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spacing w:before="90"/>
              <w:ind w:left="88" w:right="82"/>
              <w:jc w:val="center"/>
              <w:rPr>
                <w:rFonts w:ascii="黑体" w:eastAsia="黑体" w:hint="eastAsia"/>
                <w:sz w:val="22"/>
              </w:rPr>
            </w:pPr>
            <w:r>
              <w:rPr>
                <w:rFonts w:ascii="黑体" w:eastAsia="黑体" w:hint="eastAsia"/>
                <w:sz w:val="22"/>
              </w:rPr>
              <w:t>包括：姓名、性别、名族、身份证、照片</w:t>
            </w:r>
          </w:p>
        </w:tc>
      </w:tr>
      <w:tr>
        <w:trPr>
          <w:trHeight w:val="885" w:hRule="atLeast"/>
        </w:trPr>
        <w:tc>
          <w:tcPr>
            <w:tcW w:w="1296" w:type="dxa"/>
          </w:tcPr>
          <w:p>
            <w:pPr>
              <w:pStyle w:val="TableParagraph"/>
              <w:spacing w:before="160"/>
              <w:ind w:left="537" w:right="83" w:hanging="440"/>
              <w:rPr>
                <w:rFonts w:ascii="黑体" w:eastAsia="黑体" w:hint="eastAsia"/>
                <w:sz w:val="22"/>
              </w:rPr>
            </w:pPr>
            <w:r>
              <w:rPr>
                <w:rFonts w:ascii="黑体" w:eastAsia="黑体" w:hint="eastAsia"/>
                <w:sz w:val="22"/>
              </w:rPr>
              <w:t>学籍更改标志</w:t>
            </w:r>
          </w:p>
        </w:tc>
        <w:tc>
          <w:tcPr>
            <w:tcW w:w="1510" w:type="dxa"/>
          </w:tcPr>
          <w:p>
            <w:pPr>
              <w:pStyle w:val="TableParagraph"/>
              <w:rPr>
                <w:rFonts w:ascii="Times New Roman"/>
                <w:sz w:val="22"/>
              </w:rPr>
            </w:pPr>
          </w:p>
        </w:tc>
        <w:tc>
          <w:tcPr>
            <w:tcW w:w="1445" w:type="dxa"/>
          </w:tcPr>
          <w:p>
            <w:pPr>
              <w:pStyle w:val="TableParagraph"/>
              <w:spacing w:before="7"/>
              <w:rPr>
                <w:sz w:val="23"/>
              </w:rPr>
            </w:pPr>
          </w:p>
          <w:p>
            <w:pPr>
              <w:pStyle w:val="TableParagraph"/>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spacing w:line="242" w:lineRule="auto" w:before="16"/>
              <w:ind w:left="1634" w:right="27" w:hanging="1596"/>
              <w:rPr>
                <w:rFonts w:ascii="黑体" w:eastAsia="黑体" w:hint="eastAsia"/>
                <w:sz w:val="22"/>
              </w:rPr>
            </w:pPr>
            <w:r>
              <w:rPr>
                <w:rFonts w:ascii="黑体" w:eastAsia="黑体" w:hint="eastAsia"/>
                <w:sz w:val="22"/>
              </w:rPr>
              <w:t>包括：-1：未办理；0：成功；1：失败-其他；2：失败-修改超过俩次；</w:t>
            </w:r>
          </w:p>
          <w:p>
            <w:pPr>
              <w:pStyle w:val="TableParagraph"/>
              <w:spacing w:line="279" w:lineRule="exact" w:before="2"/>
              <w:ind w:left="148"/>
              <w:rPr>
                <w:rFonts w:ascii="黑体" w:eastAsia="黑体" w:hint="eastAsia"/>
                <w:sz w:val="22"/>
              </w:rPr>
            </w:pPr>
            <w:r>
              <w:rPr>
                <w:rFonts w:ascii="黑体" w:eastAsia="黑体" w:hint="eastAsia"/>
                <w:sz w:val="22"/>
              </w:rPr>
              <w:t>3：失败-身份证号与姓名不齐；4：失败-资料不齐</w:t>
            </w:r>
          </w:p>
        </w:tc>
      </w:tr>
      <w:tr>
        <w:trPr>
          <w:trHeight w:val="465" w:hRule="atLeast"/>
        </w:trPr>
        <w:tc>
          <w:tcPr>
            <w:tcW w:w="1296" w:type="dxa"/>
          </w:tcPr>
          <w:p>
            <w:pPr>
              <w:pStyle w:val="TableParagraph"/>
              <w:spacing w:before="90"/>
              <w:ind w:left="76" w:right="66"/>
              <w:jc w:val="center"/>
              <w:rPr>
                <w:rFonts w:ascii="黑体" w:eastAsia="黑体" w:hint="eastAsia"/>
                <w:sz w:val="22"/>
              </w:rPr>
            </w:pPr>
            <w:r>
              <w:rPr>
                <w:rFonts w:ascii="黑体" w:eastAsia="黑体" w:hint="eastAsia"/>
                <w:sz w:val="22"/>
              </w:rPr>
              <w:t>更改ID</w:t>
            </w:r>
          </w:p>
        </w:tc>
        <w:tc>
          <w:tcPr>
            <w:tcW w:w="1510" w:type="dxa"/>
          </w:tcPr>
          <w:p>
            <w:pPr>
              <w:pStyle w:val="TableParagraph"/>
              <w:spacing w:before="90"/>
              <w:ind w:left="405" w:right="395"/>
              <w:jc w:val="center"/>
              <w:rPr>
                <w:rFonts w:ascii="黑体" w:eastAsia="黑体" w:hint="eastAsia"/>
                <w:sz w:val="22"/>
              </w:rPr>
            </w:pPr>
            <w:r>
              <w:rPr>
                <w:rFonts w:ascii="黑体" w:eastAsia="黑体" w:hint="eastAsia"/>
                <w:sz w:val="22"/>
              </w:rPr>
              <w:t>唯一性</w:t>
            </w:r>
          </w:p>
        </w:tc>
        <w:tc>
          <w:tcPr>
            <w:tcW w:w="1445" w:type="dxa"/>
          </w:tcPr>
          <w:p>
            <w:pPr>
              <w:pStyle w:val="TableParagraph"/>
              <w:spacing w:before="90"/>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rPr>
                <w:rFonts w:ascii="Times New Roman"/>
                <w:sz w:val="22"/>
              </w:rPr>
            </w:pPr>
          </w:p>
        </w:tc>
      </w:tr>
      <w:tr>
        <w:trPr>
          <w:trHeight w:val="465" w:hRule="atLeast"/>
        </w:trPr>
        <w:tc>
          <w:tcPr>
            <w:tcW w:w="1296" w:type="dxa"/>
          </w:tcPr>
          <w:p>
            <w:pPr>
              <w:pStyle w:val="TableParagraph"/>
              <w:spacing w:before="90"/>
              <w:ind w:left="77" w:right="64"/>
              <w:jc w:val="center"/>
              <w:rPr>
                <w:rFonts w:ascii="黑体" w:eastAsia="黑体" w:hint="eastAsia"/>
                <w:sz w:val="22"/>
              </w:rPr>
            </w:pPr>
            <w:r>
              <w:rPr>
                <w:rFonts w:ascii="黑体" w:eastAsia="黑体" w:hint="eastAsia"/>
                <w:sz w:val="22"/>
              </w:rPr>
              <w:t>现学籍姓名</w:t>
            </w:r>
          </w:p>
        </w:tc>
        <w:tc>
          <w:tcPr>
            <w:tcW w:w="1510" w:type="dxa"/>
          </w:tcPr>
          <w:p>
            <w:pPr>
              <w:pStyle w:val="TableParagraph"/>
              <w:rPr>
                <w:rFonts w:ascii="Times New Roman"/>
                <w:sz w:val="22"/>
              </w:rPr>
            </w:pPr>
          </w:p>
        </w:tc>
        <w:tc>
          <w:tcPr>
            <w:tcW w:w="1445" w:type="dxa"/>
          </w:tcPr>
          <w:p>
            <w:pPr>
              <w:pStyle w:val="TableParagraph"/>
              <w:spacing w:before="90"/>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spacing w:before="90"/>
              <w:ind w:left="88" w:right="82"/>
              <w:jc w:val="center"/>
              <w:rPr>
                <w:rFonts w:ascii="黑体" w:eastAsia="黑体" w:hint="eastAsia"/>
                <w:sz w:val="22"/>
              </w:rPr>
            </w:pPr>
            <w:r>
              <w:rPr>
                <w:rFonts w:ascii="黑体" w:eastAsia="黑体" w:hint="eastAsia"/>
                <w:sz w:val="22"/>
              </w:rPr>
              <w:t>包括：姓名、性别、身份证号、拟报专业</w:t>
            </w:r>
          </w:p>
        </w:tc>
      </w:tr>
      <w:tr>
        <w:trPr>
          <w:trHeight w:val="465" w:hRule="atLeast"/>
        </w:trPr>
        <w:tc>
          <w:tcPr>
            <w:tcW w:w="1296" w:type="dxa"/>
          </w:tcPr>
          <w:p>
            <w:pPr>
              <w:pStyle w:val="TableParagraph"/>
              <w:spacing w:before="90"/>
              <w:ind w:left="76" w:right="66"/>
              <w:jc w:val="center"/>
              <w:rPr>
                <w:rFonts w:ascii="黑体" w:eastAsia="黑体" w:hint="eastAsia"/>
                <w:sz w:val="22"/>
              </w:rPr>
            </w:pPr>
            <w:r>
              <w:rPr>
                <w:rFonts w:ascii="黑体" w:eastAsia="黑体" w:hint="eastAsia"/>
                <w:sz w:val="22"/>
              </w:rPr>
              <w:t>原值</w:t>
            </w:r>
          </w:p>
        </w:tc>
        <w:tc>
          <w:tcPr>
            <w:tcW w:w="1510" w:type="dxa"/>
          </w:tcPr>
          <w:p>
            <w:pPr>
              <w:pStyle w:val="TableParagraph"/>
              <w:rPr>
                <w:rFonts w:ascii="Times New Roman"/>
                <w:sz w:val="22"/>
              </w:rPr>
            </w:pPr>
          </w:p>
        </w:tc>
        <w:tc>
          <w:tcPr>
            <w:tcW w:w="1445" w:type="dxa"/>
          </w:tcPr>
          <w:p>
            <w:pPr>
              <w:pStyle w:val="TableParagraph"/>
              <w:spacing w:before="90"/>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465" w:hRule="atLeast"/>
        </w:trPr>
        <w:tc>
          <w:tcPr>
            <w:tcW w:w="1296" w:type="dxa"/>
          </w:tcPr>
          <w:p>
            <w:pPr>
              <w:pStyle w:val="TableParagraph"/>
              <w:spacing w:before="90"/>
              <w:ind w:left="76" w:right="66"/>
              <w:jc w:val="center"/>
              <w:rPr>
                <w:rFonts w:ascii="黑体" w:eastAsia="黑体" w:hint="eastAsia"/>
                <w:sz w:val="22"/>
              </w:rPr>
            </w:pPr>
            <w:r>
              <w:rPr>
                <w:rFonts w:ascii="黑体" w:eastAsia="黑体" w:hint="eastAsia"/>
                <w:sz w:val="22"/>
              </w:rPr>
              <w:t>新值</w:t>
            </w:r>
          </w:p>
        </w:tc>
        <w:tc>
          <w:tcPr>
            <w:tcW w:w="1510" w:type="dxa"/>
          </w:tcPr>
          <w:p>
            <w:pPr>
              <w:pStyle w:val="TableParagraph"/>
              <w:rPr>
                <w:rFonts w:ascii="Times New Roman"/>
                <w:sz w:val="22"/>
              </w:rPr>
            </w:pPr>
          </w:p>
        </w:tc>
        <w:tc>
          <w:tcPr>
            <w:tcW w:w="1445" w:type="dxa"/>
          </w:tcPr>
          <w:p>
            <w:pPr>
              <w:pStyle w:val="TableParagraph"/>
              <w:spacing w:before="90"/>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465" w:hRule="atLeast"/>
        </w:trPr>
        <w:tc>
          <w:tcPr>
            <w:tcW w:w="1296" w:type="dxa"/>
          </w:tcPr>
          <w:p>
            <w:pPr>
              <w:pStyle w:val="TableParagraph"/>
              <w:spacing w:before="90"/>
              <w:ind w:left="74" w:right="66"/>
              <w:jc w:val="center"/>
              <w:rPr>
                <w:rFonts w:ascii="黑体" w:eastAsia="黑体" w:hint="eastAsia"/>
                <w:sz w:val="22"/>
              </w:rPr>
            </w:pPr>
            <w:r>
              <w:rPr>
                <w:rFonts w:ascii="黑体" w:eastAsia="黑体" w:hint="eastAsia"/>
                <w:sz w:val="22"/>
              </w:rPr>
              <w:t>更改原因</w:t>
            </w:r>
          </w:p>
        </w:tc>
        <w:tc>
          <w:tcPr>
            <w:tcW w:w="1510" w:type="dxa"/>
          </w:tcPr>
          <w:p>
            <w:pPr>
              <w:pStyle w:val="TableParagraph"/>
              <w:rPr>
                <w:rFonts w:ascii="Times New Roman"/>
                <w:sz w:val="22"/>
              </w:rPr>
            </w:pPr>
          </w:p>
        </w:tc>
        <w:tc>
          <w:tcPr>
            <w:tcW w:w="1445" w:type="dxa"/>
          </w:tcPr>
          <w:p>
            <w:pPr>
              <w:pStyle w:val="TableParagraph"/>
              <w:spacing w:before="90"/>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465" w:hRule="atLeast"/>
        </w:trPr>
        <w:tc>
          <w:tcPr>
            <w:tcW w:w="1296" w:type="dxa"/>
          </w:tcPr>
          <w:p>
            <w:pPr>
              <w:pStyle w:val="TableParagraph"/>
              <w:spacing w:before="91"/>
              <w:ind w:left="77" w:right="64"/>
              <w:jc w:val="center"/>
              <w:rPr>
                <w:rFonts w:ascii="黑体" w:eastAsia="黑体" w:hint="eastAsia"/>
                <w:sz w:val="22"/>
              </w:rPr>
            </w:pPr>
            <w:r>
              <w:rPr>
                <w:rFonts w:ascii="黑体" w:eastAsia="黑体" w:hint="eastAsia"/>
                <w:sz w:val="22"/>
              </w:rPr>
              <w:t>地市州编码</w:t>
            </w:r>
          </w:p>
        </w:tc>
        <w:tc>
          <w:tcPr>
            <w:tcW w:w="1510" w:type="dxa"/>
          </w:tcPr>
          <w:p>
            <w:pPr>
              <w:pStyle w:val="TableParagraph"/>
              <w:rPr>
                <w:rFonts w:ascii="Times New Roman"/>
                <w:sz w:val="22"/>
              </w:rPr>
            </w:pPr>
          </w:p>
        </w:tc>
        <w:tc>
          <w:tcPr>
            <w:tcW w:w="1445" w:type="dxa"/>
          </w:tcPr>
          <w:p>
            <w:pPr>
              <w:pStyle w:val="TableParagraph"/>
              <w:spacing w:before="91"/>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465" w:hRule="atLeast"/>
        </w:trPr>
        <w:tc>
          <w:tcPr>
            <w:tcW w:w="1296" w:type="dxa"/>
          </w:tcPr>
          <w:p>
            <w:pPr>
              <w:pStyle w:val="TableParagraph"/>
              <w:spacing w:before="91"/>
              <w:ind w:left="74" w:right="66"/>
              <w:jc w:val="center"/>
              <w:rPr>
                <w:rFonts w:ascii="黑体" w:eastAsia="黑体" w:hint="eastAsia"/>
                <w:sz w:val="22"/>
              </w:rPr>
            </w:pPr>
            <w:r>
              <w:rPr>
                <w:rFonts w:ascii="黑体" w:eastAsia="黑体" w:hint="eastAsia"/>
                <w:sz w:val="22"/>
              </w:rPr>
              <w:t>区县编码</w:t>
            </w:r>
          </w:p>
        </w:tc>
        <w:tc>
          <w:tcPr>
            <w:tcW w:w="1510" w:type="dxa"/>
          </w:tcPr>
          <w:p>
            <w:pPr>
              <w:pStyle w:val="TableParagraph"/>
              <w:rPr>
                <w:rFonts w:ascii="Times New Roman"/>
                <w:sz w:val="22"/>
              </w:rPr>
            </w:pPr>
          </w:p>
        </w:tc>
        <w:tc>
          <w:tcPr>
            <w:tcW w:w="1445" w:type="dxa"/>
          </w:tcPr>
          <w:p>
            <w:pPr>
              <w:pStyle w:val="TableParagraph"/>
              <w:spacing w:before="91"/>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465" w:hRule="atLeast"/>
        </w:trPr>
        <w:tc>
          <w:tcPr>
            <w:tcW w:w="1296" w:type="dxa"/>
          </w:tcPr>
          <w:p>
            <w:pPr>
              <w:pStyle w:val="TableParagraph"/>
              <w:spacing w:before="91"/>
              <w:ind w:left="74" w:right="66"/>
              <w:jc w:val="center"/>
              <w:rPr>
                <w:rFonts w:ascii="黑体" w:eastAsia="黑体" w:hint="eastAsia"/>
                <w:sz w:val="22"/>
              </w:rPr>
            </w:pPr>
            <w:r>
              <w:rPr>
                <w:rFonts w:ascii="黑体" w:eastAsia="黑体" w:hint="eastAsia"/>
                <w:sz w:val="22"/>
              </w:rPr>
              <w:t>学校编码</w:t>
            </w:r>
          </w:p>
        </w:tc>
        <w:tc>
          <w:tcPr>
            <w:tcW w:w="1510" w:type="dxa"/>
          </w:tcPr>
          <w:p>
            <w:pPr>
              <w:pStyle w:val="TableParagraph"/>
              <w:rPr>
                <w:rFonts w:ascii="Times New Roman"/>
                <w:sz w:val="22"/>
              </w:rPr>
            </w:pPr>
          </w:p>
        </w:tc>
        <w:tc>
          <w:tcPr>
            <w:tcW w:w="1445" w:type="dxa"/>
          </w:tcPr>
          <w:p>
            <w:pPr>
              <w:pStyle w:val="TableParagraph"/>
              <w:spacing w:before="91"/>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600" w:hRule="atLeast"/>
        </w:trPr>
        <w:tc>
          <w:tcPr>
            <w:tcW w:w="1296" w:type="dxa"/>
          </w:tcPr>
          <w:p>
            <w:pPr>
              <w:pStyle w:val="TableParagraph"/>
              <w:spacing w:before="17"/>
              <w:ind w:left="427" w:right="83" w:hanging="329"/>
              <w:rPr>
                <w:rFonts w:ascii="黑体" w:eastAsia="黑体" w:hint="eastAsia"/>
                <w:sz w:val="22"/>
              </w:rPr>
            </w:pPr>
            <w:r>
              <w:rPr>
                <w:rFonts w:ascii="黑体" w:eastAsia="黑体" w:hint="eastAsia"/>
                <w:sz w:val="22"/>
              </w:rPr>
              <w:t>地市州审核意见</w:t>
            </w:r>
          </w:p>
        </w:tc>
        <w:tc>
          <w:tcPr>
            <w:tcW w:w="1510" w:type="dxa"/>
          </w:tcPr>
          <w:p>
            <w:pPr>
              <w:pStyle w:val="TableParagraph"/>
              <w:rPr>
                <w:rFonts w:ascii="Times New Roman"/>
                <w:sz w:val="22"/>
              </w:rPr>
            </w:pPr>
          </w:p>
        </w:tc>
        <w:tc>
          <w:tcPr>
            <w:tcW w:w="1445" w:type="dxa"/>
          </w:tcPr>
          <w:p>
            <w:pPr>
              <w:pStyle w:val="TableParagraph"/>
              <w:spacing w:before="158"/>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600" w:hRule="atLeast"/>
        </w:trPr>
        <w:tc>
          <w:tcPr>
            <w:tcW w:w="1296" w:type="dxa"/>
          </w:tcPr>
          <w:p>
            <w:pPr>
              <w:pStyle w:val="TableParagraph"/>
              <w:spacing w:line="280" w:lineRule="atLeast" w:before="15"/>
              <w:ind w:left="427" w:right="83" w:hanging="329"/>
              <w:rPr>
                <w:rFonts w:ascii="黑体" w:eastAsia="黑体" w:hint="eastAsia"/>
                <w:sz w:val="22"/>
              </w:rPr>
            </w:pPr>
            <w:r>
              <w:rPr>
                <w:rFonts w:ascii="黑体" w:eastAsia="黑体" w:hint="eastAsia"/>
                <w:sz w:val="22"/>
              </w:rPr>
              <w:t>省考办审核意见</w:t>
            </w:r>
          </w:p>
        </w:tc>
        <w:tc>
          <w:tcPr>
            <w:tcW w:w="1510" w:type="dxa"/>
          </w:tcPr>
          <w:p>
            <w:pPr>
              <w:pStyle w:val="TableParagraph"/>
              <w:rPr>
                <w:rFonts w:ascii="Times New Roman"/>
                <w:sz w:val="22"/>
              </w:rPr>
            </w:pPr>
          </w:p>
        </w:tc>
        <w:tc>
          <w:tcPr>
            <w:tcW w:w="1445" w:type="dxa"/>
          </w:tcPr>
          <w:p>
            <w:pPr>
              <w:pStyle w:val="TableParagraph"/>
              <w:spacing w:before="157"/>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465" w:hRule="atLeast"/>
        </w:trPr>
        <w:tc>
          <w:tcPr>
            <w:tcW w:w="1296" w:type="dxa"/>
          </w:tcPr>
          <w:p>
            <w:pPr>
              <w:pStyle w:val="TableParagraph"/>
              <w:spacing w:before="92"/>
              <w:ind w:left="74" w:right="66"/>
              <w:jc w:val="center"/>
              <w:rPr>
                <w:rFonts w:ascii="黑体" w:eastAsia="黑体" w:hint="eastAsia"/>
                <w:sz w:val="22"/>
              </w:rPr>
            </w:pPr>
            <w:r>
              <w:rPr>
                <w:rFonts w:ascii="黑体" w:eastAsia="黑体" w:hint="eastAsia"/>
                <w:sz w:val="22"/>
              </w:rPr>
              <w:t>办理时间</w:t>
            </w:r>
          </w:p>
        </w:tc>
        <w:tc>
          <w:tcPr>
            <w:tcW w:w="1510" w:type="dxa"/>
          </w:tcPr>
          <w:p>
            <w:pPr>
              <w:pStyle w:val="TableParagraph"/>
              <w:spacing w:before="92"/>
              <w:ind w:left="405" w:right="395"/>
              <w:jc w:val="center"/>
              <w:rPr>
                <w:rFonts w:ascii="黑体" w:eastAsia="黑体" w:hint="eastAsia"/>
                <w:sz w:val="22"/>
              </w:rPr>
            </w:pPr>
            <w:r>
              <w:rPr>
                <w:rFonts w:ascii="黑体" w:eastAsia="黑体" w:hint="eastAsia"/>
                <w:sz w:val="22"/>
              </w:rPr>
              <w:t>8 位</w:t>
            </w:r>
          </w:p>
        </w:tc>
        <w:tc>
          <w:tcPr>
            <w:tcW w:w="1445" w:type="dxa"/>
          </w:tcPr>
          <w:p>
            <w:pPr>
              <w:pStyle w:val="TableParagraph"/>
              <w:spacing w:before="92"/>
              <w:ind w:left="261" w:right="252"/>
              <w:jc w:val="center"/>
              <w:rPr>
                <w:rFonts w:ascii="黑体" w:eastAsia="黑体" w:hint="eastAsia"/>
                <w:sz w:val="22"/>
              </w:rPr>
            </w:pPr>
            <w:r>
              <w:rPr>
                <w:rFonts w:ascii="黑体" w:eastAsia="黑体" w:hint="eastAsia"/>
                <w:sz w:val="22"/>
              </w:rPr>
              <w:t>字符</w:t>
            </w:r>
          </w:p>
        </w:tc>
        <w:tc>
          <w:tcPr>
            <w:tcW w:w="5139" w:type="dxa"/>
          </w:tcPr>
          <w:p>
            <w:pPr>
              <w:pStyle w:val="TableParagraph"/>
              <w:rPr>
                <w:rFonts w:ascii="Times New Roman"/>
                <w:sz w:val="22"/>
              </w:rPr>
            </w:pPr>
          </w:p>
        </w:tc>
      </w:tr>
      <w:tr>
        <w:trPr>
          <w:trHeight w:val="465" w:hRule="atLeast"/>
        </w:trPr>
        <w:tc>
          <w:tcPr>
            <w:tcW w:w="1296" w:type="dxa"/>
          </w:tcPr>
          <w:p>
            <w:pPr>
              <w:pStyle w:val="TableParagraph"/>
              <w:spacing w:before="92"/>
              <w:ind w:left="74" w:right="66"/>
              <w:jc w:val="center"/>
              <w:rPr>
                <w:rFonts w:ascii="黑体" w:eastAsia="黑体" w:hint="eastAsia"/>
                <w:sz w:val="22"/>
              </w:rPr>
            </w:pPr>
            <w:r>
              <w:rPr>
                <w:rFonts w:ascii="黑体" w:eastAsia="黑体" w:hint="eastAsia"/>
                <w:sz w:val="22"/>
              </w:rPr>
              <w:t>办理状态</w:t>
            </w:r>
          </w:p>
        </w:tc>
        <w:tc>
          <w:tcPr>
            <w:tcW w:w="1510" w:type="dxa"/>
          </w:tcPr>
          <w:p>
            <w:pPr>
              <w:pStyle w:val="TableParagraph"/>
              <w:rPr>
                <w:rFonts w:ascii="Times New Roman"/>
                <w:sz w:val="22"/>
              </w:rPr>
            </w:pPr>
          </w:p>
        </w:tc>
        <w:tc>
          <w:tcPr>
            <w:tcW w:w="1445" w:type="dxa"/>
          </w:tcPr>
          <w:p>
            <w:pPr>
              <w:pStyle w:val="TableParagraph"/>
              <w:spacing w:before="92"/>
              <w:ind w:left="261" w:right="252"/>
              <w:jc w:val="center"/>
              <w:rPr>
                <w:rFonts w:ascii="黑体" w:eastAsia="黑体" w:hint="eastAsia"/>
                <w:sz w:val="22"/>
              </w:rPr>
            </w:pPr>
            <w:r>
              <w:rPr>
                <w:rFonts w:ascii="黑体" w:eastAsia="黑体" w:hint="eastAsia"/>
                <w:sz w:val="22"/>
              </w:rPr>
              <w:t>数字</w:t>
            </w:r>
          </w:p>
        </w:tc>
        <w:tc>
          <w:tcPr>
            <w:tcW w:w="5139" w:type="dxa"/>
          </w:tcPr>
          <w:p>
            <w:pPr>
              <w:pStyle w:val="TableParagraph"/>
              <w:spacing w:before="92"/>
              <w:ind w:left="91" w:right="82"/>
              <w:jc w:val="center"/>
              <w:rPr>
                <w:rFonts w:ascii="黑体" w:eastAsia="黑体" w:hint="eastAsia"/>
                <w:sz w:val="22"/>
              </w:rPr>
            </w:pPr>
            <w:r>
              <w:rPr>
                <w:rFonts w:ascii="黑体" w:eastAsia="黑体" w:hint="eastAsia"/>
                <w:sz w:val="22"/>
              </w:rPr>
              <w:t>0：正常；1：撤销</w:t>
            </w:r>
          </w:p>
        </w:tc>
      </w:tr>
    </w:tbl>
    <w:p>
      <w:pPr>
        <w:pStyle w:val="BodyText"/>
        <w:spacing w:before="2"/>
        <w:rPr>
          <w:sz w:val="19"/>
        </w:rPr>
      </w:pPr>
    </w:p>
    <w:p>
      <w:pPr>
        <w:pStyle w:val="ListParagraph"/>
        <w:numPr>
          <w:ilvl w:val="3"/>
          <w:numId w:val="13"/>
        </w:numPr>
        <w:tabs>
          <w:tab w:pos="1084" w:val="left" w:leader="none"/>
        </w:tabs>
        <w:spacing w:line="240" w:lineRule="auto" w:before="67" w:after="0"/>
        <w:ind w:left="1084" w:right="0" w:hanging="864"/>
        <w:jc w:val="left"/>
        <w:rPr>
          <w:b/>
          <w:sz w:val="24"/>
        </w:rPr>
      </w:pPr>
      <w:bookmarkStart w:name="1.1.4.1考籍非关键信息修改" w:id="11"/>
      <w:bookmarkEnd w:id="11"/>
      <w:r>
        <w:rPr>
          <w:b/>
          <w:sz w:val="24"/>
        </w:rPr>
        <w:t>考籍非关键信息修改</w:t>
      </w:r>
    </w:p>
    <w:p>
      <w:pPr>
        <w:pStyle w:val="BodyText"/>
        <w:spacing w:before="9"/>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2"/>
              <w:ind w:left="570"/>
              <w:rPr>
                <w:b/>
                <w:sz w:val="24"/>
              </w:rPr>
            </w:pPr>
            <w:r>
              <w:rPr>
                <w:b/>
                <w:w w:val="95"/>
                <w:sz w:val="24"/>
              </w:rPr>
              <w:t>功能</w:t>
            </w:r>
          </w:p>
          <w:p>
            <w:pPr>
              <w:pStyle w:val="TableParagraph"/>
              <w:spacing w:line="289" w:lineRule="exact" w:before="4"/>
              <w:ind w:left="570"/>
              <w:rPr>
                <w:b/>
                <w:sz w:val="24"/>
              </w:rPr>
            </w:pPr>
            <w:r>
              <w:rPr>
                <w:b/>
                <w:w w:val="95"/>
                <w:sz w:val="24"/>
              </w:rPr>
              <w:t>编号</w:t>
            </w:r>
          </w:p>
        </w:tc>
        <w:tc>
          <w:tcPr>
            <w:tcW w:w="1859" w:type="dxa"/>
          </w:tcPr>
          <w:p>
            <w:pPr>
              <w:pStyle w:val="TableParagraph"/>
              <w:spacing w:before="158"/>
              <w:ind w:left="348"/>
              <w:rPr>
                <w:sz w:val="24"/>
              </w:rPr>
            </w:pPr>
            <w:r>
              <w:rPr>
                <w:sz w:val="24"/>
              </w:rPr>
              <w:t>Kjdagl05</w:t>
            </w:r>
          </w:p>
        </w:tc>
        <w:tc>
          <w:tcPr>
            <w:tcW w:w="1230" w:type="dxa"/>
          </w:tcPr>
          <w:p>
            <w:pPr>
              <w:pStyle w:val="TableParagraph"/>
              <w:spacing w:before="158"/>
              <w:ind w:left="87" w:right="128"/>
              <w:jc w:val="center"/>
              <w:rPr>
                <w:b/>
                <w:sz w:val="24"/>
              </w:rPr>
            </w:pPr>
            <w:r>
              <w:rPr>
                <w:b/>
                <w:sz w:val="24"/>
              </w:rPr>
              <w:t>功能名称</w:t>
            </w:r>
          </w:p>
        </w:tc>
        <w:tc>
          <w:tcPr>
            <w:tcW w:w="1912" w:type="dxa"/>
          </w:tcPr>
          <w:p>
            <w:pPr>
              <w:pStyle w:val="TableParagraph"/>
              <w:spacing w:before="2"/>
              <w:ind w:left="108"/>
              <w:rPr>
                <w:sz w:val="24"/>
              </w:rPr>
            </w:pPr>
            <w:r>
              <w:rPr>
                <w:sz w:val="24"/>
              </w:rPr>
              <w:t>考籍非关键信息</w:t>
            </w:r>
          </w:p>
          <w:p>
            <w:pPr>
              <w:pStyle w:val="TableParagraph"/>
              <w:spacing w:line="289" w:lineRule="exact" w:before="4"/>
              <w:ind w:left="108"/>
              <w:rPr>
                <w:sz w:val="24"/>
              </w:rPr>
            </w:pPr>
            <w:r>
              <w:rPr>
                <w:sz w:val="24"/>
              </w:rPr>
              <w:t>修改</w:t>
            </w:r>
          </w:p>
        </w:tc>
        <w:tc>
          <w:tcPr>
            <w:tcW w:w="1703" w:type="dxa"/>
          </w:tcPr>
          <w:p>
            <w:pPr>
              <w:pStyle w:val="TableParagraph"/>
              <w:spacing w:before="158"/>
              <w:ind w:left="349" w:right="99"/>
              <w:jc w:val="center"/>
              <w:rPr>
                <w:b/>
                <w:sz w:val="24"/>
              </w:rPr>
            </w:pPr>
            <w:r>
              <w:rPr>
                <w:b/>
                <w:sz w:val="24"/>
              </w:rPr>
              <w:t>所属部门</w:t>
            </w:r>
          </w:p>
        </w:tc>
        <w:tc>
          <w:tcPr>
            <w:tcW w:w="1488" w:type="dxa"/>
          </w:tcPr>
          <w:p>
            <w:pPr>
              <w:pStyle w:val="TableParagraph"/>
              <w:spacing w:before="158"/>
              <w:ind w:left="107"/>
              <w:rPr>
                <w:sz w:val="24"/>
              </w:rPr>
            </w:pPr>
            <w:r>
              <w:rPr>
                <w:sz w:val="24"/>
              </w:rPr>
              <w:t>考生</w:t>
            </w:r>
          </w:p>
        </w:tc>
      </w:tr>
      <w:tr>
        <w:trPr>
          <w:trHeight w:val="472"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8"/>
              <w:ind w:left="510"/>
              <w:rPr>
                <w:b/>
                <w:sz w:val="24"/>
              </w:rPr>
            </w:pPr>
            <w:r>
              <w:rPr>
                <w:b/>
                <w:spacing w:val="-1"/>
                <w:sz w:val="24"/>
              </w:rPr>
              <w:t>功 能</w:t>
            </w:r>
          </w:p>
          <w:p>
            <w:pPr>
              <w:pStyle w:val="TableParagraph"/>
              <w:spacing w:before="5"/>
              <w:ind w:left="510"/>
              <w:rPr>
                <w:b/>
                <w:sz w:val="24"/>
              </w:rPr>
            </w:pPr>
            <w:r>
              <w:rPr>
                <w:b/>
                <w:spacing w:val="-1"/>
                <w:sz w:val="24"/>
              </w:rPr>
              <w:t>描 述</w:t>
            </w:r>
          </w:p>
        </w:tc>
        <w:tc>
          <w:tcPr>
            <w:tcW w:w="8192" w:type="dxa"/>
            <w:gridSpan w:val="5"/>
          </w:tcPr>
          <w:p>
            <w:pPr>
              <w:pStyle w:val="TableParagraph"/>
              <w:spacing w:line="242" w:lineRule="auto" w:before="78"/>
              <w:ind w:left="-12" w:right="271" w:firstLine="240"/>
              <w:rPr>
                <w:sz w:val="24"/>
              </w:rPr>
            </w:pPr>
            <w:r>
              <w:rPr>
                <w:sz w:val="24"/>
              </w:rPr>
              <w:t>考生登录到系统修改自己的考籍信息中的非关键信息，包括电话、地址、邮编、电子邮件、工作单位、英文姓名、身体状况、户籍地编码信息。</w:t>
            </w:r>
          </w:p>
        </w:tc>
      </w:tr>
      <w:tr>
        <w:trPr>
          <w:trHeight w:val="539"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228"/>
              <w:rPr>
                <w:sz w:val="24"/>
              </w:rPr>
            </w:pPr>
            <w:r>
              <w:rPr>
                <w:sz w:val="24"/>
              </w:rPr>
              <w:t>需要修改的信息项。</w:t>
            </w:r>
          </w:p>
        </w:tc>
      </w:tr>
      <w:tr>
        <w:trPr>
          <w:trHeight w:val="1865" w:hRule="atLeast"/>
        </w:trPr>
        <w:tc>
          <w:tcPr>
            <w:tcW w:w="1384" w:type="dxa"/>
          </w:tcPr>
          <w:p>
            <w:pPr>
              <w:pStyle w:val="TableParagraph"/>
              <w:rPr>
                <w:b/>
                <w:sz w:val="24"/>
              </w:rPr>
            </w:pPr>
          </w:p>
          <w:p>
            <w:pPr>
              <w:pStyle w:val="TableParagraph"/>
              <w:rPr>
                <w:b/>
                <w:sz w:val="24"/>
              </w:rPr>
            </w:pPr>
          </w:p>
          <w:p>
            <w:pPr>
              <w:pStyle w:val="TableParagraph"/>
              <w:spacing w:before="162"/>
              <w:ind w:right="198"/>
              <w:jc w:val="right"/>
              <w:rPr>
                <w:b/>
                <w:sz w:val="24"/>
              </w:rPr>
            </w:pPr>
            <w:r>
              <w:rPr>
                <w:b/>
                <w:sz w:val="24"/>
              </w:rPr>
              <w:t>处理描述</w:t>
            </w:r>
          </w:p>
        </w:tc>
        <w:tc>
          <w:tcPr>
            <w:tcW w:w="8192" w:type="dxa"/>
            <w:gridSpan w:val="5"/>
          </w:tcPr>
          <w:p>
            <w:pPr>
              <w:pStyle w:val="TableParagraph"/>
              <w:spacing w:before="4"/>
              <w:rPr>
                <w:b/>
                <w:sz w:val="24"/>
              </w:rPr>
            </w:pPr>
          </w:p>
          <w:p>
            <w:pPr>
              <w:pStyle w:val="TableParagraph"/>
              <w:numPr>
                <w:ilvl w:val="0"/>
                <w:numId w:val="14"/>
              </w:numPr>
              <w:tabs>
                <w:tab w:pos="590" w:val="left" w:leader="none"/>
              </w:tabs>
              <w:spacing w:line="240" w:lineRule="auto" w:before="0" w:after="0"/>
              <w:ind w:left="589" w:right="0" w:hanging="362"/>
              <w:jc w:val="left"/>
              <w:rPr>
                <w:sz w:val="24"/>
              </w:rPr>
            </w:pPr>
            <w:r>
              <w:rPr>
                <w:sz w:val="24"/>
              </w:rPr>
              <w:t>考生登录到系统，进入考籍信息修改模块</w:t>
            </w:r>
          </w:p>
          <w:p>
            <w:pPr>
              <w:pStyle w:val="TableParagraph"/>
              <w:numPr>
                <w:ilvl w:val="0"/>
                <w:numId w:val="14"/>
              </w:numPr>
              <w:tabs>
                <w:tab w:pos="590" w:val="left" w:leader="none"/>
              </w:tabs>
              <w:spacing w:line="240" w:lineRule="auto" w:before="4" w:after="0"/>
              <w:ind w:left="589" w:right="0" w:hanging="362"/>
              <w:jc w:val="left"/>
              <w:rPr>
                <w:sz w:val="24"/>
              </w:rPr>
            </w:pPr>
            <w:r>
              <w:rPr>
                <w:sz w:val="24"/>
              </w:rPr>
              <w:t>编辑需要修改的项</w:t>
            </w:r>
          </w:p>
          <w:p>
            <w:pPr>
              <w:pStyle w:val="TableParagraph"/>
              <w:numPr>
                <w:ilvl w:val="0"/>
                <w:numId w:val="14"/>
              </w:numPr>
              <w:tabs>
                <w:tab w:pos="590" w:val="left" w:leader="none"/>
              </w:tabs>
              <w:spacing w:line="240" w:lineRule="auto" w:before="3" w:after="0"/>
              <w:ind w:left="589" w:right="0" w:hanging="362"/>
              <w:jc w:val="left"/>
              <w:rPr>
                <w:sz w:val="24"/>
              </w:rPr>
            </w:pPr>
            <w:r>
              <w:rPr>
                <w:sz w:val="24"/>
              </w:rPr>
              <w:t>点击确认，提交修改</w:t>
            </w:r>
          </w:p>
          <w:p>
            <w:pPr>
              <w:pStyle w:val="TableParagraph"/>
              <w:numPr>
                <w:ilvl w:val="0"/>
                <w:numId w:val="14"/>
              </w:numPr>
              <w:tabs>
                <w:tab w:pos="590" w:val="left" w:leader="none"/>
              </w:tabs>
              <w:spacing w:line="240" w:lineRule="auto" w:before="4" w:after="0"/>
              <w:ind w:left="589" w:right="0" w:hanging="362"/>
              <w:jc w:val="left"/>
              <w:rPr>
                <w:sz w:val="24"/>
              </w:rPr>
            </w:pPr>
            <w:r>
              <w:rPr>
                <w:sz w:val="24"/>
              </w:rPr>
              <w:t>系统审核输入信息合法性，合法则修改</w:t>
            </w:r>
          </w:p>
          <w:p>
            <w:pPr>
              <w:pStyle w:val="TableParagraph"/>
              <w:numPr>
                <w:ilvl w:val="0"/>
                <w:numId w:val="14"/>
              </w:numPr>
              <w:tabs>
                <w:tab w:pos="590" w:val="left" w:leader="none"/>
              </w:tabs>
              <w:spacing w:line="288" w:lineRule="exact" w:before="5" w:after="0"/>
              <w:ind w:left="589" w:right="0" w:hanging="362"/>
              <w:jc w:val="left"/>
              <w:rPr>
                <w:sz w:val="24"/>
              </w:rPr>
            </w:pPr>
            <w:r>
              <w:rPr>
                <w:sz w:val="24"/>
              </w:rPr>
              <w:t>查看修改结果</w:t>
            </w:r>
          </w:p>
        </w:tc>
      </w:tr>
    </w:tbl>
    <w:p>
      <w:pPr>
        <w:spacing w:after="0" w:line="288" w:lineRule="exact"/>
        <w:jc w:val="left"/>
        <w:rPr>
          <w:sz w:val="24"/>
        </w:rPr>
        <w:sectPr>
          <w:footerReference w:type="default" r:id="rId16"/>
          <w:pgSz w:w="12240" w:h="15840"/>
          <w:pgMar w:footer="978" w:header="0" w:top="1440" w:bottom="116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635" w:hRule="atLeast"/>
        </w:trPr>
        <w:tc>
          <w:tcPr>
            <w:tcW w:w="1384" w:type="dxa"/>
          </w:tcPr>
          <w:p>
            <w:pPr>
              <w:pStyle w:val="TableParagraph"/>
              <w:spacing w:before="164"/>
              <w:ind w:right="198"/>
              <w:jc w:val="right"/>
              <w:rPr>
                <w:b/>
                <w:sz w:val="24"/>
              </w:rPr>
            </w:pPr>
            <w:r>
              <w:rPr>
                <w:b/>
                <w:sz w:val="24"/>
              </w:rPr>
              <w:t>输出项</w:t>
            </w:r>
          </w:p>
        </w:tc>
        <w:tc>
          <w:tcPr>
            <w:tcW w:w="8192" w:type="dxa"/>
          </w:tcPr>
          <w:p>
            <w:pPr>
              <w:pStyle w:val="TableParagraph"/>
              <w:numPr>
                <w:ilvl w:val="0"/>
                <w:numId w:val="15"/>
              </w:numPr>
              <w:tabs>
                <w:tab w:pos="470" w:val="left" w:leader="none"/>
              </w:tabs>
              <w:spacing w:line="240" w:lineRule="auto" w:before="8" w:after="0"/>
              <w:ind w:left="469" w:right="0" w:hanging="362"/>
              <w:jc w:val="left"/>
              <w:rPr>
                <w:sz w:val="24"/>
              </w:rPr>
            </w:pPr>
            <w:r>
              <w:rPr>
                <w:sz w:val="24"/>
              </w:rPr>
              <w:t>修改成功，输出修改后的考籍信息</w:t>
            </w:r>
          </w:p>
          <w:p>
            <w:pPr>
              <w:pStyle w:val="TableParagraph"/>
              <w:numPr>
                <w:ilvl w:val="0"/>
                <w:numId w:val="15"/>
              </w:numPr>
              <w:tabs>
                <w:tab w:pos="470" w:val="left" w:leader="none"/>
              </w:tabs>
              <w:spacing w:line="295" w:lineRule="exact" w:before="4" w:after="0"/>
              <w:ind w:left="469" w:right="0" w:hanging="362"/>
              <w:jc w:val="left"/>
              <w:rPr>
                <w:sz w:val="24"/>
              </w:rPr>
            </w:pPr>
            <w:r>
              <w:rPr>
                <w:sz w:val="24"/>
              </w:rPr>
              <w:t>修改失败，提示失败原因</w:t>
            </w:r>
          </w:p>
        </w:tc>
      </w:tr>
      <w:tr>
        <w:trPr>
          <w:trHeight w:val="1987" w:hRule="atLeast"/>
        </w:trPr>
        <w:tc>
          <w:tcPr>
            <w:tcW w:w="1384" w:type="dxa"/>
          </w:tcPr>
          <w:p>
            <w:pPr>
              <w:pStyle w:val="TableParagraph"/>
              <w:rPr>
                <w:b/>
                <w:sz w:val="24"/>
              </w:rPr>
            </w:pPr>
          </w:p>
          <w:p>
            <w:pPr>
              <w:pStyle w:val="TableParagraph"/>
              <w:rPr>
                <w:b/>
                <w:sz w:val="24"/>
              </w:rPr>
            </w:pPr>
          </w:p>
          <w:p>
            <w:pPr>
              <w:pStyle w:val="TableParagraph"/>
              <w:spacing w:before="6"/>
              <w:rPr>
                <w:b/>
                <w:sz w:val="17"/>
              </w:rPr>
            </w:pPr>
          </w:p>
          <w:p>
            <w:pPr>
              <w:pStyle w:val="TableParagraph"/>
              <w:ind w:right="198"/>
              <w:jc w:val="right"/>
              <w:rPr>
                <w:b/>
                <w:sz w:val="24"/>
              </w:rPr>
            </w:pPr>
            <w:r>
              <w:rPr>
                <w:b/>
                <w:sz w:val="24"/>
              </w:rPr>
              <w:t>业务规则</w:t>
            </w:r>
          </w:p>
        </w:tc>
        <w:tc>
          <w:tcPr>
            <w:tcW w:w="8192" w:type="dxa"/>
          </w:tcPr>
          <w:p>
            <w:pPr>
              <w:pStyle w:val="TableParagraph"/>
              <w:numPr>
                <w:ilvl w:val="0"/>
                <w:numId w:val="16"/>
              </w:numPr>
              <w:tabs>
                <w:tab w:pos="590" w:val="left" w:leader="none"/>
              </w:tabs>
              <w:spacing w:line="240" w:lineRule="auto" w:before="1" w:after="0"/>
              <w:ind w:left="589" w:right="0" w:hanging="362"/>
              <w:jc w:val="left"/>
              <w:rPr>
                <w:sz w:val="22"/>
              </w:rPr>
            </w:pPr>
            <w:r>
              <w:rPr>
                <w:sz w:val="24"/>
              </w:rPr>
              <w:t>考生可自行修改的信息只有非关键信息</w:t>
            </w:r>
          </w:p>
          <w:p>
            <w:pPr>
              <w:pStyle w:val="TableParagraph"/>
              <w:numPr>
                <w:ilvl w:val="0"/>
                <w:numId w:val="16"/>
              </w:numPr>
              <w:tabs>
                <w:tab w:pos="650" w:val="left" w:leader="none"/>
              </w:tabs>
              <w:spacing w:line="232" w:lineRule="auto" w:before="14" w:after="0"/>
              <w:ind w:left="108" w:right="331" w:firstLine="120"/>
              <w:jc w:val="left"/>
              <w:rPr>
                <w:sz w:val="26"/>
              </w:rPr>
            </w:pPr>
            <w:r>
              <w:rPr>
                <w:spacing w:val="-1"/>
                <w:sz w:val="24"/>
              </w:rPr>
              <w:t>修改内容需合法，如电话必须是合法的电话号码，地址必须是合法的</w:t>
            </w:r>
            <w:r>
              <w:rPr>
                <w:sz w:val="24"/>
              </w:rPr>
              <w:t>地址、邮编必须是合法的邮编，否则，修改失败。</w:t>
            </w:r>
          </w:p>
          <w:p>
            <w:pPr>
              <w:pStyle w:val="TableParagraph"/>
              <w:numPr>
                <w:ilvl w:val="0"/>
                <w:numId w:val="16"/>
              </w:numPr>
              <w:tabs>
                <w:tab w:pos="650" w:val="left" w:leader="none"/>
              </w:tabs>
              <w:spacing w:line="232" w:lineRule="auto" w:before="16" w:after="0"/>
              <w:ind w:left="108" w:right="331" w:firstLine="120"/>
              <w:jc w:val="left"/>
              <w:rPr>
                <w:sz w:val="26"/>
              </w:rPr>
            </w:pPr>
            <w:r>
              <w:rPr>
                <w:spacing w:val="-1"/>
                <w:sz w:val="24"/>
              </w:rPr>
              <w:t>考籍中的报名地市州编码、报名区县编码、报名学校编码、助学点、</w:t>
            </w:r>
            <w:r>
              <w:rPr>
                <w:sz w:val="24"/>
              </w:rPr>
              <w:t>出生日期、报名日期、报名形式、学生类型编码这些信息不允许修改。</w:t>
            </w:r>
          </w:p>
          <w:p>
            <w:pPr>
              <w:pStyle w:val="TableParagraph"/>
              <w:numPr>
                <w:ilvl w:val="0"/>
                <w:numId w:val="16"/>
              </w:numPr>
              <w:tabs>
                <w:tab w:pos="650" w:val="left" w:leader="none"/>
              </w:tabs>
              <w:spacing w:line="329" w:lineRule="exact" w:before="8" w:after="0"/>
              <w:ind w:left="649" w:right="0" w:hanging="422"/>
              <w:jc w:val="left"/>
              <w:rPr>
                <w:sz w:val="26"/>
              </w:rPr>
            </w:pPr>
            <w:r>
              <w:rPr>
                <w:sz w:val="24"/>
              </w:rPr>
              <w:t>取得考籍时间，合格的第一门课程时间。</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tcPr>
          <w:p>
            <w:pPr>
              <w:pStyle w:val="TableParagraph"/>
              <w:spacing w:before="151"/>
              <w:ind w:left="228"/>
              <w:rPr>
                <w:sz w:val="24"/>
              </w:rPr>
            </w:pPr>
            <w:r>
              <w:rPr>
                <w:sz w:val="24"/>
              </w:rPr>
              <w:t>简洁、美观、易操作</w:t>
            </w:r>
          </w:p>
        </w:tc>
      </w:tr>
    </w:tbl>
    <w:p>
      <w:pPr>
        <w:pStyle w:val="ListParagraph"/>
        <w:numPr>
          <w:ilvl w:val="3"/>
          <w:numId w:val="13"/>
        </w:numPr>
        <w:tabs>
          <w:tab w:pos="1084" w:val="left" w:leader="none"/>
        </w:tabs>
        <w:spacing w:line="240" w:lineRule="auto" w:before="1" w:after="0"/>
        <w:ind w:left="1084" w:right="0" w:hanging="864"/>
        <w:jc w:val="left"/>
        <w:rPr>
          <w:b/>
          <w:sz w:val="24"/>
        </w:rPr>
      </w:pPr>
      <w:bookmarkStart w:name="1.1.4.2考生关键信息修改申请" w:id="12"/>
      <w:bookmarkEnd w:id="12"/>
      <w:r>
        <w:rPr>
          <w:b/>
          <w:sz w:val="24"/>
        </w:rPr>
        <w:t>考生关键信息修改申请</w:t>
      </w:r>
    </w:p>
    <w:p>
      <w:pPr>
        <w:pStyle w:val="BodyText"/>
        <w:spacing w:before="9" w:after="1"/>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3" w:hRule="atLeast"/>
        </w:trPr>
        <w:tc>
          <w:tcPr>
            <w:tcW w:w="1384" w:type="dxa"/>
          </w:tcPr>
          <w:p>
            <w:pPr>
              <w:pStyle w:val="TableParagraph"/>
              <w:spacing w:before="1"/>
              <w:ind w:left="570"/>
              <w:rPr>
                <w:b/>
                <w:sz w:val="24"/>
              </w:rPr>
            </w:pPr>
            <w:r>
              <w:rPr>
                <w:b/>
                <w:w w:val="95"/>
                <w:sz w:val="24"/>
              </w:rPr>
              <w:t>功能</w:t>
            </w:r>
          </w:p>
          <w:p>
            <w:pPr>
              <w:pStyle w:val="TableParagraph"/>
              <w:spacing w:line="289" w:lineRule="exact" w:before="5"/>
              <w:ind w:left="570"/>
              <w:rPr>
                <w:b/>
                <w:sz w:val="24"/>
              </w:rPr>
            </w:pPr>
            <w:r>
              <w:rPr>
                <w:b/>
                <w:w w:val="95"/>
                <w:sz w:val="24"/>
              </w:rPr>
              <w:t>编号</w:t>
            </w:r>
          </w:p>
        </w:tc>
        <w:tc>
          <w:tcPr>
            <w:tcW w:w="1859" w:type="dxa"/>
          </w:tcPr>
          <w:p>
            <w:pPr>
              <w:pStyle w:val="TableParagraph"/>
              <w:spacing w:before="157"/>
              <w:ind w:left="348"/>
              <w:rPr>
                <w:sz w:val="24"/>
              </w:rPr>
            </w:pPr>
            <w:r>
              <w:rPr>
                <w:sz w:val="24"/>
              </w:rPr>
              <w:t>Kjdagl06</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
              <w:ind w:left="108"/>
              <w:rPr>
                <w:sz w:val="24"/>
              </w:rPr>
            </w:pPr>
            <w:r>
              <w:rPr>
                <w:sz w:val="24"/>
              </w:rPr>
              <w:t>考生关键信息修</w:t>
            </w:r>
          </w:p>
          <w:p>
            <w:pPr>
              <w:pStyle w:val="TableParagraph"/>
              <w:spacing w:line="289" w:lineRule="exact" w:before="5"/>
              <w:ind w:left="108"/>
              <w:rPr>
                <w:sz w:val="24"/>
              </w:rPr>
            </w:pPr>
            <w:r>
              <w:rPr>
                <w:sz w:val="24"/>
              </w:rPr>
              <w:t>改申请</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57"/>
              <w:ind w:left="107"/>
              <w:rPr>
                <w:sz w:val="24"/>
              </w:rPr>
            </w:pPr>
            <w:r>
              <w:rPr>
                <w:sz w:val="24"/>
              </w:rPr>
              <w:t>考生</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1245" w:hRule="atLeast"/>
        </w:trPr>
        <w:tc>
          <w:tcPr>
            <w:tcW w:w="1384" w:type="dxa"/>
          </w:tcPr>
          <w:p>
            <w:pPr>
              <w:pStyle w:val="TableParagraph"/>
              <w:spacing w:before="3"/>
              <w:rPr>
                <w:b/>
                <w:sz w:val="24"/>
              </w:rPr>
            </w:pPr>
          </w:p>
          <w:p>
            <w:pPr>
              <w:pStyle w:val="TableParagraph"/>
              <w:spacing w:before="1"/>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line="242" w:lineRule="auto" w:before="1"/>
              <w:ind w:left="-12" w:right="271" w:firstLine="240"/>
              <w:jc w:val="both"/>
              <w:rPr>
                <w:sz w:val="24"/>
              </w:rPr>
            </w:pPr>
            <w:r>
              <w:rPr>
                <w:spacing w:val="-1"/>
                <w:sz w:val="24"/>
              </w:rPr>
              <w:t>考生在线申请修改自己的考籍关键信息，包括姓名、性别、身份证号、名</w:t>
            </w:r>
            <w:r>
              <w:rPr>
                <w:spacing w:val="-6"/>
                <w:sz w:val="24"/>
              </w:rPr>
              <w:t>族、头像、拟报专业 </w:t>
            </w:r>
            <w:r>
              <w:rPr>
                <w:sz w:val="24"/>
              </w:rPr>
              <w:t>6</w:t>
            </w:r>
            <w:r>
              <w:rPr>
                <w:spacing w:val="-9"/>
                <w:sz w:val="24"/>
              </w:rPr>
              <w:t> 大关键信息，并需要提供身份证、户口本等有效证件</w:t>
            </w:r>
            <w:r>
              <w:rPr>
                <w:spacing w:val="-1"/>
                <w:sz w:val="24"/>
              </w:rPr>
              <w:t>的原件到区县、市州、省自考办审核，逐级审核通过后由考试院考籍科确认</w:t>
            </w:r>
          </w:p>
          <w:p>
            <w:pPr>
              <w:pStyle w:val="TableParagraph"/>
              <w:spacing w:line="291" w:lineRule="exact"/>
              <w:ind w:left="-12"/>
              <w:rPr>
                <w:sz w:val="24"/>
              </w:rPr>
            </w:pPr>
            <w:r>
              <w:rPr>
                <w:sz w:val="24"/>
              </w:rPr>
              <w:t>修改。</w:t>
            </w:r>
          </w:p>
        </w:tc>
      </w:tr>
      <w:tr>
        <w:trPr>
          <w:trHeight w:val="622" w:hRule="atLeast"/>
        </w:trPr>
        <w:tc>
          <w:tcPr>
            <w:tcW w:w="1384" w:type="dxa"/>
          </w:tcPr>
          <w:p>
            <w:pPr>
              <w:pStyle w:val="TableParagraph"/>
              <w:spacing w:before="155"/>
              <w:ind w:right="198"/>
              <w:jc w:val="right"/>
              <w:rPr>
                <w:b/>
                <w:sz w:val="24"/>
              </w:rPr>
            </w:pPr>
            <w:r>
              <w:rPr>
                <w:b/>
                <w:sz w:val="24"/>
              </w:rPr>
              <w:t>输入项</w:t>
            </w:r>
          </w:p>
        </w:tc>
        <w:tc>
          <w:tcPr>
            <w:tcW w:w="8192" w:type="dxa"/>
            <w:gridSpan w:val="5"/>
          </w:tcPr>
          <w:p>
            <w:pPr>
              <w:pStyle w:val="TableParagraph"/>
              <w:spacing w:line="310" w:lineRule="atLeast"/>
              <w:ind w:left="108" w:right="511" w:firstLine="120"/>
              <w:rPr>
                <w:sz w:val="24"/>
              </w:rPr>
            </w:pPr>
            <w:r>
              <w:rPr>
                <w:sz w:val="24"/>
              </w:rPr>
              <w:t>需要修改的项，姓名、性别、身份证号、名族、拟报专业中的一项或多项。</w:t>
            </w:r>
          </w:p>
        </w:tc>
      </w:tr>
      <w:tr>
        <w:trPr>
          <w:trHeight w:val="1245" w:hRule="atLeast"/>
        </w:trPr>
        <w:tc>
          <w:tcPr>
            <w:tcW w:w="1384" w:type="dxa"/>
          </w:tcPr>
          <w:p>
            <w:pPr>
              <w:pStyle w:val="TableParagraph"/>
              <w:rPr>
                <w:b/>
                <w:sz w:val="24"/>
              </w:rPr>
            </w:pPr>
          </w:p>
          <w:p>
            <w:pPr>
              <w:pStyle w:val="TableParagraph"/>
              <w:spacing w:before="161"/>
              <w:ind w:right="198"/>
              <w:jc w:val="right"/>
              <w:rPr>
                <w:b/>
                <w:sz w:val="24"/>
              </w:rPr>
            </w:pPr>
            <w:r>
              <w:rPr>
                <w:b/>
                <w:sz w:val="24"/>
              </w:rPr>
              <w:t>处理描述</w:t>
            </w:r>
          </w:p>
        </w:tc>
        <w:tc>
          <w:tcPr>
            <w:tcW w:w="8192" w:type="dxa"/>
            <w:gridSpan w:val="5"/>
          </w:tcPr>
          <w:p>
            <w:pPr>
              <w:pStyle w:val="TableParagraph"/>
              <w:numPr>
                <w:ilvl w:val="0"/>
                <w:numId w:val="17"/>
              </w:numPr>
              <w:tabs>
                <w:tab w:pos="590" w:val="left" w:leader="none"/>
              </w:tabs>
              <w:spacing w:line="240" w:lineRule="auto" w:before="1" w:after="0"/>
              <w:ind w:left="589" w:right="0" w:hanging="362"/>
              <w:jc w:val="left"/>
              <w:rPr>
                <w:sz w:val="24"/>
              </w:rPr>
            </w:pPr>
            <w:r>
              <w:rPr>
                <w:sz w:val="24"/>
              </w:rPr>
              <w:t>考生登录到系统进入考生关键信息修改模块</w:t>
            </w:r>
          </w:p>
          <w:p>
            <w:pPr>
              <w:pStyle w:val="TableParagraph"/>
              <w:numPr>
                <w:ilvl w:val="0"/>
                <w:numId w:val="17"/>
              </w:numPr>
              <w:tabs>
                <w:tab w:pos="590" w:val="left" w:leader="none"/>
              </w:tabs>
              <w:spacing w:line="240" w:lineRule="auto" w:before="4" w:after="0"/>
              <w:ind w:left="589" w:right="0" w:hanging="362"/>
              <w:jc w:val="left"/>
              <w:rPr>
                <w:sz w:val="24"/>
              </w:rPr>
            </w:pPr>
            <w:r>
              <w:rPr>
                <w:sz w:val="24"/>
              </w:rPr>
              <w:t>选择需要修改的信息项</w:t>
            </w:r>
          </w:p>
          <w:p>
            <w:pPr>
              <w:pStyle w:val="TableParagraph"/>
              <w:numPr>
                <w:ilvl w:val="0"/>
                <w:numId w:val="17"/>
              </w:numPr>
              <w:tabs>
                <w:tab w:pos="590" w:val="left" w:leader="none"/>
              </w:tabs>
              <w:spacing w:line="240" w:lineRule="auto" w:before="5" w:after="0"/>
              <w:ind w:left="589" w:right="0" w:hanging="362"/>
              <w:jc w:val="left"/>
              <w:rPr>
                <w:sz w:val="24"/>
              </w:rPr>
            </w:pPr>
            <w:r>
              <w:rPr>
                <w:sz w:val="24"/>
              </w:rPr>
              <w:t>编辑修改</w:t>
            </w:r>
          </w:p>
          <w:p>
            <w:pPr>
              <w:pStyle w:val="TableParagraph"/>
              <w:numPr>
                <w:ilvl w:val="0"/>
                <w:numId w:val="17"/>
              </w:numPr>
              <w:tabs>
                <w:tab w:pos="590" w:val="left" w:leader="none"/>
              </w:tabs>
              <w:spacing w:line="290" w:lineRule="exact" w:before="2" w:after="0"/>
              <w:ind w:left="589" w:right="0" w:hanging="362"/>
              <w:jc w:val="left"/>
              <w:rPr>
                <w:sz w:val="24"/>
              </w:rPr>
            </w:pPr>
            <w:r>
              <w:rPr>
                <w:sz w:val="24"/>
              </w:rPr>
              <w:t>提交申请</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gridSpan w:val="5"/>
          </w:tcPr>
          <w:p>
            <w:pPr>
              <w:pStyle w:val="TableParagraph"/>
              <w:spacing w:before="162"/>
              <w:ind w:left="228"/>
              <w:rPr>
                <w:sz w:val="24"/>
              </w:rPr>
            </w:pPr>
            <w:r>
              <w:rPr>
                <w:sz w:val="24"/>
              </w:rPr>
              <w:t>申请结果</w:t>
            </w:r>
          </w:p>
        </w:tc>
      </w:tr>
      <w:tr>
        <w:trPr>
          <w:trHeight w:val="2179" w:hRule="atLeast"/>
        </w:trPr>
        <w:tc>
          <w:tcPr>
            <w:tcW w:w="1384" w:type="dxa"/>
          </w:tcPr>
          <w:p>
            <w:pPr>
              <w:pStyle w:val="TableParagraph"/>
              <w:rPr>
                <w:b/>
                <w:sz w:val="24"/>
              </w:rPr>
            </w:pPr>
          </w:p>
          <w:p>
            <w:pPr>
              <w:pStyle w:val="TableParagraph"/>
              <w:rPr>
                <w:b/>
                <w:sz w:val="24"/>
              </w:rPr>
            </w:pPr>
          </w:p>
          <w:p>
            <w:pPr>
              <w:pStyle w:val="TableParagraph"/>
              <w:rPr>
                <w:b/>
                <w:sz w:val="25"/>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8"/>
              </w:numPr>
              <w:tabs>
                <w:tab w:pos="590" w:val="left" w:leader="none"/>
              </w:tabs>
              <w:spacing w:line="240" w:lineRule="auto" w:before="2" w:after="0"/>
              <w:ind w:left="589" w:right="0" w:hanging="362"/>
              <w:jc w:val="left"/>
              <w:rPr>
                <w:sz w:val="24"/>
              </w:rPr>
            </w:pPr>
            <w:r>
              <w:rPr>
                <w:spacing w:val="-3"/>
                <w:sz w:val="24"/>
              </w:rPr>
              <w:t>修改项为姓名、性别、身份证号、名族、头像、拟报专业 </w:t>
            </w:r>
            <w:r>
              <w:rPr>
                <w:sz w:val="24"/>
              </w:rPr>
              <w:t>6</w:t>
            </w:r>
            <w:r>
              <w:rPr>
                <w:spacing w:val="-30"/>
                <w:sz w:val="24"/>
              </w:rPr>
              <w:t> 项</w:t>
            </w:r>
          </w:p>
          <w:p>
            <w:pPr>
              <w:pStyle w:val="TableParagraph"/>
              <w:numPr>
                <w:ilvl w:val="0"/>
                <w:numId w:val="18"/>
              </w:numPr>
              <w:tabs>
                <w:tab w:pos="590" w:val="left" w:leader="none"/>
              </w:tabs>
              <w:spacing w:line="240" w:lineRule="auto" w:before="4" w:after="0"/>
              <w:ind w:left="589" w:right="0" w:hanging="362"/>
              <w:jc w:val="left"/>
              <w:rPr>
                <w:sz w:val="24"/>
              </w:rPr>
            </w:pPr>
            <w:r>
              <w:rPr>
                <w:sz w:val="24"/>
              </w:rPr>
              <w:t>输入的修改后的项需与对应的证件一直方可审核通过</w:t>
            </w:r>
          </w:p>
          <w:p>
            <w:pPr>
              <w:pStyle w:val="TableParagraph"/>
              <w:numPr>
                <w:ilvl w:val="0"/>
                <w:numId w:val="18"/>
              </w:numPr>
              <w:tabs>
                <w:tab w:pos="590" w:val="left" w:leader="none"/>
              </w:tabs>
              <w:spacing w:line="240" w:lineRule="auto" w:before="2" w:after="0"/>
              <w:ind w:left="589" w:right="0" w:hanging="362"/>
              <w:jc w:val="left"/>
              <w:rPr>
                <w:sz w:val="24"/>
              </w:rPr>
            </w:pPr>
            <w:r>
              <w:rPr>
                <w:spacing w:val="-7"/>
                <w:sz w:val="24"/>
              </w:rPr>
              <w:t>考生只能成功修改 </w:t>
            </w:r>
            <w:r>
              <w:rPr>
                <w:sz w:val="24"/>
              </w:rPr>
              <w:t>2</w:t>
            </w:r>
            <w:r>
              <w:rPr>
                <w:spacing w:val="-30"/>
                <w:sz w:val="24"/>
              </w:rPr>
              <w:t> 次</w:t>
            </w:r>
          </w:p>
          <w:p>
            <w:pPr>
              <w:pStyle w:val="TableParagraph"/>
              <w:numPr>
                <w:ilvl w:val="0"/>
                <w:numId w:val="18"/>
              </w:numPr>
              <w:tabs>
                <w:tab w:pos="590" w:val="left" w:leader="none"/>
              </w:tabs>
              <w:spacing w:line="242" w:lineRule="auto" w:before="5" w:after="0"/>
              <w:ind w:left="-12" w:right="151" w:firstLine="240"/>
              <w:jc w:val="left"/>
              <w:rPr>
                <w:sz w:val="24"/>
              </w:rPr>
            </w:pPr>
            <w:r>
              <w:rPr>
                <w:spacing w:val="-1"/>
                <w:sz w:val="24"/>
              </w:rPr>
              <w:t>考籍中的报名地市州编码、报名区县编码、报名学校编码、出生日期、</w:t>
            </w:r>
            <w:r>
              <w:rPr>
                <w:sz w:val="24"/>
              </w:rPr>
              <w:t>报名日期、报名形式、学生类型编码这些信息不允许修改。</w:t>
            </w:r>
          </w:p>
          <w:p>
            <w:pPr>
              <w:pStyle w:val="TableParagraph"/>
              <w:numPr>
                <w:ilvl w:val="0"/>
                <w:numId w:val="18"/>
              </w:numPr>
              <w:tabs>
                <w:tab w:pos="590" w:val="left" w:leader="none"/>
              </w:tabs>
              <w:spacing w:line="240" w:lineRule="auto" w:before="0" w:after="0"/>
              <w:ind w:left="589" w:right="0" w:hanging="362"/>
              <w:jc w:val="left"/>
              <w:rPr>
                <w:sz w:val="24"/>
              </w:rPr>
            </w:pPr>
            <w:r>
              <w:rPr>
                <w:sz w:val="24"/>
              </w:rPr>
              <w:t>姓名、身份证号一次只能改一个。</w:t>
            </w:r>
          </w:p>
        </w:tc>
      </w:tr>
      <w:tr>
        <w:trPr>
          <w:trHeight w:val="612" w:hRule="atLeast"/>
        </w:trPr>
        <w:tc>
          <w:tcPr>
            <w:tcW w:w="1384" w:type="dxa"/>
          </w:tcPr>
          <w:p>
            <w:pPr>
              <w:pStyle w:val="TableParagraph"/>
              <w:spacing w:before="153"/>
              <w:ind w:right="198"/>
              <w:jc w:val="right"/>
              <w:rPr>
                <w:b/>
                <w:sz w:val="24"/>
              </w:rPr>
            </w:pPr>
            <w:r>
              <w:rPr>
                <w:b/>
                <w:sz w:val="24"/>
              </w:rPr>
              <w:t>界面要求</w:t>
            </w:r>
          </w:p>
        </w:tc>
        <w:tc>
          <w:tcPr>
            <w:tcW w:w="8192" w:type="dxa"/>
            <w:gridSpan w:val="5"/>
          </w:tcPr>
          <w:p>
            <w:pPr>
              <w:pStyle w:val="TableParagraph"/>
              <w:spacing w:before="153"/>
              <w:ind w:left="228"/>
              <w:rPr>
                <w:sz w:val="24"/>
              </w:rPr>
            </w:pPr>
            <w:r>
              <w:rPr>
                <w:sz w:val="24"/>
              </w:rPr>
              <w:t>简洁、美观、易操作</w:t>
            </w:r>
          </w:p>
        </w:tc>
      </w:tr>
    </w:tbl>
    <w:p>
      <w:pPr>
        <w:pStyle w:val="BodyText"/>
        <w:spacing w:before="5"/>
        <w:rPr>
          <w:b/>
          <w:sz w:val="24"/>
        </w:rPr>
      </w:pPr>
    </w:p>
    <w:p>
      <w:pPr>
        <w:pStyle w:val="ListParagraph"/>
        <w:numPr>
          <w:ilvl w:val="3"/>
          <w:numId w:val="13"/>
        </w:numPr>
        <w:tabs>
          <w:tab w:pos="1204" w:val="left" w:leader="none"/>
        </w:tabs>
        <w:spacing w:line="240" w:lineRule="auto" w:before="0" w:after="0"/>
        <w:ind w:left="1204" w:right="0" w:hanging="984"/>
        <w:jc w:val="left"/>
        <w:rPr>
          <w:b/>
          <w:sz w:val="24"/>
        </w:rPr>
      </w:pPr>
      <w:bookmarkStart w:name="1.1.4.3 考生照片修改" w:id="13"/>
      <w:bookmarkEnd w:id="13"/>
      <w:r>
        <w:rPr>
          <w:b/>
          <w:sz w:val="24"/>
        </w:rPr>
        <w:t>考生照片修改</w:t>
      </w:r>
    </w:p>
    <w:p>
      <w:pPr>
        <w:pStyle w:val="BodyText"/>
        <w:spacing w:before="9"/>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309" w:hRule="atLeast"/>
        </w:trPr>
        <w:tc>
          <w:tcPr>
            <w:tcW w:w="1384" w:type="dxa"/>
          </w:tcPr>
          <w:p>
            <w:pPr>
              <w:pStyle w:val="TableParagraph"/>
              <w:spacing w:line="287" w:lineRule="exact" w:before="2"/>
              <w:ind w:left="570"/>
              <w:rPr>
                <w:b/>
                <w:sz w:val="24"/>
              </w:rPr>
            </w:pPr>
            <w:r>
              <w:rPr>
                <w:b/>
                <w:sz w:val="24"/>
              </w:rPr>
              <w:t>功能</w:t>
            </w:r>
          </w:p>
        </w:tc>
        <w:tc>
          <w:tcPr>
            <w:tcW w:w="1859" w:type="dxa"/>
          </w:tcPr>
          <w:p>
            <w:pPr>
              <w:pStyle w:val="TableParagraph"/>
              <w:spacing w:line="287" w:lineRule="exact" w:before="2"/>
              <w:ind w:left="348"/>
              <w:rPr>
                <w:sz w:val="24"/>
              </w:rPr>
            </w:pPr>
            <w:r>
              <w:rPr>
                <w:sz w:val="24"/>
              </w:rPr>
              <w:t>Kjdagl06</w:t>
            </w:r>
          </w:p>
        </w:tc>
        <w:tc>
          <w:tcPr>
            <w:tcW w:w="1230" w:type="dxa"/>
          </w:tcPr>
          <w:p>
            <w:pPr>
              <w:pStyle w:val="TableParagraph"/>
              <w:spacing w:line="287" w:lineRule="exact" w:before="2"/>
              <w:ind w:left="107"/>
              <w:rPr>
                <w:b/>
                <w:sz w:val="24"/>
              </w:rPr>
            </w:pPr>
            <w:r>
              <w:rPr>
                <w:b/>
                <w:sz w:val="24"/>
              </w:rPr>
              <w:t>功能名称</w:t>
            </w:r>
          </w:p>
        </w:tc>
        <w:tc>
          <w:tcPr>
            <w:tcW w:w="1912" w:type="dxa"/>
          </w:tcPr>
          <w:p>
            <w:pPr>
              <w:pStyle w:val="TableParagraph"/>
              <w:spacing w:line="287" w:lineRule="exact" w:before="2"/>
              <w:ind w:left="108"/>
              <w:rPr>
                <w:sz w:val="24"/>
              </w:rPr>
            </w:pPr>
            <w:r>
              <w:rPr>
                <w:sz w:val="24"/>
              </w:rPr>
              <w:t>考生照片修改</w:t>
            </w:r>
          </w:p>
        </w:tc>
        <w:tc>
          <w:tcPr>
            <w:tcW w:w="1703" w:type="dxa"/>
          </w:tcPr>
          <w:p>
            <w:pPr>
              <w:pStyle w:val="TableParagraph"/>
              <w:spacing w:line="287" w:lineRule="exact" w:before="2"/>
              <w:ind w:left="490"/>
              <w:rPr>
                <w:b/>
                <w:sz w:val="24"/>
              </w:rPr>
            </w:pPr>
            <w:r>
              <w:rPr>
                <w:b/>
                <w:sz w:val="24"/>
              </w:rPr>
              <w:t>所属部门</w:t>
            </w:r>
          </w:p>
        </w:tc>
        <w:tc>
          <w:tcPr>
            <w:tcW w:w="1488" w:type="dxa"/>
          </w:tcPr>
          <w:p>
            <w:pPr>
              <w:pStyle w:val="TableParagraph"/>
              <w:spacing w:line="287" w:lineRule="exact" w:before="2"/>
              <w:ind w:left="107"/>
              <w:rPr>
                <w:sz w:val="24"/>
              </w:rPr>
            </w:pPr>
            <w:r>
              <w:rPr>
                <w:sz w:val="24"/>
              </w:rPr>
              <w:t>考籍</w:t>
            </w:r>
          </w:p>
        </w:tc>
      </w:tr>
    </w:tbl>
    <w:p>
      <w:pPr>
        <w:spacing w:after="0" w:line="287" w:lineRule="exact"/>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310" w:hRule="atLeast"/>
        </w:trPr>
        <w:tc>
          <w:tcPr>
            <w:tcW w:w="1384" w:type="dxa"/>
          </w:tcPr>
          <w:p>
            <w:pPr>
              <w:pStyle w:val="TableParagraph"/>
              <w:spacing w:line="288" w:lineRule="exact" w:before="3"/>
              <w:ind w:left="570"/>
              <w:rPr>
                <w:b/>
                <w:sz w:val="24"/>
              </w:rPr>
            </w:pPr>
            <w:r>
              <w:rPr>
                <w:b/>
                <w:sz w:val="24"/>
              </w:rPr>
              <w:t>编号</w:t>
            </w:r>
          </w:p>
        </w:tc>
        <w:tc>
          <w:tcPr>
            <w:tcW w:w="1859" w:type="dxa"/>
          </w:tcPr>
          <w:p>
            <w:pPr>
              <w:pStyle w:val="TableParagraph"/>
              <w:rPr>
                <w:rFonts w:ascii="Times New Roman"/>
                <w:sz w:val="22"/>
              </w:rPr>
            </w:pPr>
          </w:p>
        </w:tc>
        <w:tc>
          <w:tcPr>
            <w:tcW w:w="1230" w:type="dxa"/>
          </w:tcPr>
          <w:p>
            <w:pPr>
              <w:pStyle w:val="TableParagraph"/>
              <w:rPr>
                <w:rFonts w:ascii="Times New Roman"/>
                <w:sz w:val="22"/>
              </w:rPr>
            </w:pPr>
          </w:p>
        </w:tc>
        <w:tc>
          <w:tcPr>
            <w:tcW w:w="1912" w:type="dxa"/>
          </w:tcPr>
          <w:p>
            <w:pPr>
              <w:pStyle w:val="TableParagraph"/>
              <w:rPr>
                <w:rFonts w:ascii="Times New Roman"/>
                <w:sz w:val="22"/>
              </w:rPr>
            </w:pPr>
          </w:p>
        </w:tc>
        <w:tc>
          <w:tcPr>
            <w:tcW w:w="1703" w:type="dxa"/>
          </w:tcPr>
          <w:p>
            <w:pPr>
              <w:pStyle w:val="TableParagraph"/>
              <w:rPr>
                <w:rFonts w:ascii="Times New Roman"/>
                <w:sz w:val="22"/>
              </w:rPr>
            </w:pPr>
          </w:p>
        </w:tc>
        <w:tc>
          <w:tcPr>
            <w:tcW w:w="1488" w:type="dxa"/>
          </w:tcPr>
          <w:p>
            <w:pPr>
              <w:pStyle w:val="TableParagraph"/>
              <w:rPr>
                <w:rFonts w:ascii="Times New Roman"/>
                <w:sz w:val="22"/>
              </w:rPr>
            </w:pPr>
          </w:p>
        </w:tc>
      </w:tr>
      <w:tr>
        <w:trPr>
          <w:trHeight w:val="473" w:hRule="atLeast"/>
        </w:trPr>
        <w:tc>
          <w:tcPr>
            <w:tcW w:w="1384" w:type="dxa"/>
          </w:tcPr>
          <w:p>
            <w:pPr>
              <w:pStyle w:val="TableParagraph"/>
              <w:spacing w:before="83"/>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3"/>
              <w:ind w:left="107"/>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3"/>
              <w:ind w:left="610"/>
              <w:rPr>
                <w:b/>
                <w:sz w:val="24"/>
              </w:rPr>
            </w:pPr>
            <w:r>
              <w:rPr>
                <w:b/>
                <w:sz w:val="24"/>
              </w:rPr>
              <w:t>审核人</w:t>
            </w:r>
          </w:p>
        </w:tc>
        <w:tc>
          <w:tcPr>
            <w:tcW w:w="1488" w:type="dxa"/>
          </w:tcPr>
          <w:p>
            <w:pPr>
              <w:pStyle w:val="TableParagraph"/>
              <w:rPr>
                <w:rFonts w:ascii="Times New Roman"/>
                <w:sz w:val="22"/>
              </w:rPr>
            </w:pPr>
          </w:p>
        </w:tc>
      </w:tr>
      <w:tr>
        <w:trPr>
          <w:trHeight w:val="933" w:hRule="atLeast"/>
        </w:trPr>
        <w:tc>
          <w:tcPr>
            <w:tcW w:w="1384" w:type="dxa"/>
          </w:tcPr>
          <w:p>
            <w:pPr>
              <w:pStyle w:val="TableParagraph"/>
              <w:spacing w:before="157"/>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line="242" w:lineRule="auto" w:before="3"/>
              <w:ind w:left="-12" w:right="271" w:firstLine="240"/>
              <w:rPr>
                <w:sz w:val="24"/>
              </w:rPr>
            </w:pPr>
            <w:r>
              <w:rPr>
                <w:sz w:val="24"/>
              </w:rPr>
              <w:t>对于毕业审核因为照片不合格的考生，考试院考籍岗可以给考生修改照 </w:t>
            </w:r>
            <w:r>
              <w:rPr>
                <w:spacing w:val="-1"/>
                <w:sz w:val="24"/>
              </w:rPr>
              <w:t>片，需考生本人到考试院提交合格的照片，考试院工作人员现场修改，考生</w:t>
            </w:r>
          </w:p>
          <w:p>
            <w:pPr>
              <w:pStyle w:val="TableParagraph"/>
              <w:spacing w:line="289" w:lineRule="exact"/>
              <w:ind w:left="-12"/>
              <w:rPr>
                <w:sz w:val="24"/>
              </w:rPr>
            </w:pPr>
            <w:r>
              <w:rPr>
                <w:sz w:val="24"/>
              </w:rPr>
              <w:t>确认。</w:t>
            </w:r>
          </w:p>
        </w:tc>
      </w:tr>
      <w:tr>
        <w:trPr>
          <w:trHeight w:val="539" w:hRule="atLeast"/>
        </w:trPr>
        <w:tc>
          <w:tcPr>
            <w:tcW w:w="1384" w:type="dxa"/>
          </w:tcPr>
          <w:p>
            <w:pPr>
              <w:pStyle w:val="TableParagraph"/>
              <w:spacing w:before="115"/>
              <w:ind w:right="198"/>
              <w:jc w:val="right"/>
              <w:rPr>
                <w:b/>
                <w:sz w:val="24"/>
              </w:rPr>
            </w:pPr>
            <w:r>
              <w:rPr>
                <w:b/>
                <w:sz w:val="24"/>
              </w:rPr>
              <w:t>输入项</w:t>
            </w:r>
          </w:p>
        </w:tc>
        <w:tc>
          <w:tcPr>
            <w:tcW w:w="8192" w:type="dxa"/>
            <w:gridSpan w:val="5"/>
          </w:tcPr>
          <w:p>
            <w:pPr>
              <w:pStyle w:val="TableParagraph"/>
              <w:spacing w:before="115"/>
              <w:ind w:left="228"/>
              <w:rPr>
                <w:sz w:val="24"/>
              </w:rPr>
            </w:pPr>
            <w:r>
              <w:rPr>
                <w:sz w:val="24"/>
              </w:rPr>
              <w:t>考生准考证号，照片附件</w:t>
            </w:r>
          </w:p>
        </w:tc>
      </w:tr>
      <w:tr>
        <w:trPr>
          <w:trHeight w:val="1555" w:hRule="atLeast"/>
        </w:trPr>
        <w:tc>
          <w:tcPr>
            <w:tcW w:w="1384" w:type="dxa"/>
          </w:tcPr>
          <w:p>
            <w:pPr>
              <w:pStyle w:val="TableParagraph"/>
              <w:rPr>
                <w:b/>
                <w:sz w:val="24"/>
              </w:rPr>
            </w:pPr>
          </w:p>
          <w:p>
            <w:pPr>
              <w:pStyle w:val="TableParagraph"/>
              <w:spacing w:before="9"/>
              <w:rPr>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19"/>
              </w:numPr>
              <w:tabs>
                <w:tab w:pos="590" w:val="left" w:leader="none"/>
              </w:tabs>
              <w:spacing w:line="240" w:lineRule="auto" w:before="3" w:after="0"/>
              <w:ind w:left="589" w:right="0" w:hanging="362"/>
              <w:jc w:val="left"/>
              <w:rPr>
                <w:sz w:val="24"/>
              </w:rPr>
            </w:pPr>
            <w:r>
              <w:rPr>
                <w:sz w:val="24"/>
              </w:rPr>
              <w:t>考籍工作人员进入照片修改模块</w:t>
            </w:r>
          </w:p>
          <w:p>
            <w:pPr>
              <w:pStyle w:val="TableParagraph"/>
              <w:numPr>
                <w:ilvl w:val="0"/>
                <w:numId w:val="19"/>
              </w:numPr>
              <w:tabs>
                <w:tab w:pos="590" w:val="left" w:leader="none"/>
              </w:tabs>
              <w:spacing w:line="240" w:lineRule="auto" w:before="2" w:after="0"/>
              <w:ind w:left="589" w:right="0" w:hanging="362"/>
              <w:jc w:val="left"/>
              <w:rPr>
                <w:sz w:val="24"/>
              </w:rPr>
            </w:pPr>
            <w:r>
              <w:rPr>
                <w:sz w:val="24"/>
              </w:rPr>
              <w:t>输入考生准考证号</w:t>
            </w:r>
          </w:p>
          <w:p>
            <w:pPr>
              <w:pStyle w:val="TableParagraph"/>
              <w:numPr>
                <w:ilvl w:val="0"/>
                <w:numId w:val="19"/>
              </w:numPr>
              <w:tabs>
                <w:tab w:pos="590" w:val="left" w:leader="none"/>
              </w:tabs>
              <w:spacing w:line="240" w:lineRule="auto" w:before="4" w:after="0"/>
              <w:ind w:left="589" w:right="0" w:hanging="362"/>
              <w:jc w:val="left"/>
              <w:rPr>
                <w:sz w:val="24"/>
              </w:rPr>
            </w:pPr>
            <w:r>
              <w:rPr>
                <w:sz w:val="24"/>
              </w:rPr>
              <w:t>显示考生基本信息和原照片</w:t>
            </w:r>
          </w:p>
          <w:p>
            <w:pPr>
              <w:pStyle w:val="TableParagraph"/>
              <w:numPr>
                <w:ilvl w:val="0"/>
                <w:numId w:val="19"/>
              </w:numPr>
              <w:tabs>
                <w:tab w:pos="590" w:val="left" w:leader="none"/>
              </w:tabs>
              <w:spacing w:line="240" w:lineRule="auto" w:before="2" w:after="0"/>
              <w:ind w:left="589" w:right="0" w:hanging="362"/>
              <w:jc w:val="left"/>
              <w:rPr>
                <w:sz w:val="24"/>
              </w:rPr>
            </w:pPr>
            <w:r>
              <w:rPr>
                <w:sz w:val="24"/>
              </w:rPr>
              <w:t>上传新照片附件，显示新照片</w:t>
            </w:r>
          </w:p>
          <w:p>
            <w:pPr>
              <w:pStyle w:val="TableParagraph"/>
              <w:numPr>
                <w:ilvl w:val="0"/>
                <w:numId w:val="19"/>
              </w:numPr>
              <w:tabs>
                <w:tab w:pos="590" w:val="left" w:leader="none"/>
              </w:tabs>
              <w:spacing w:line="290" w:lineRule="exact" w:before="5" w:after="0"/>
              <w:ind w:left="589" w:right="0" w:hanging="362"/>
              <w:jc w:val="left"/>
              <w:rPr>
                <w:sz w:val="24"/>
              </w:rPr>
            </w:pPr>
            <w:r>
              <w:rPr>
                <w:sz w:val="24"/>
              </w:rPr>
              <w:t>确认修改</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gridSpan w:val="5"/>
          </w:tcPr>
          <w:p>
            <w:pPr>
              <w:pStyle w:val="TableParagraph"/>
              <w:spacing w:before="162"/>
              <w:ind w:left="228"/>
              <w:rPr>
                <w:sz w:val="24"/>
              </w:rPr>
            </w:pPr>
            <w:r>
              <w:rPr>
                <w:sz w:val="24"/>
              </w:rPr>
              <w:t>修改结果</w:t>
            </w:r>
          </w:p>
        </w:tc>
      </w:tr>
      <w:tr>
        <w:trPr>
          <w:trHeight w:val="888" w:hRule="atLeast"/>
        </w:trPr>
        <w:tc>
          <w:tcPr>
            <w:tcW w:w="1384" w:type="dxa"/>
          </w:tcPr>
          <w:p>
            <w:pPr>
              <w:pStyle w:val="TableParagraph"/>
              <w:spacing w:before="8"/>
              <w:rPr>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20"/>
              </w:numPr>
              <w:tabs>
                <w:tab w:pos="590" w:val="left" w:leader="none"/>
              </w:tabs>
              <w:spacing w:line="240" w:lineRule="auto" w:before="134" w:after="0"/>
              <w:ind w:left="589" w:right="0" w:hanging="362"/>
              <w:jc w:val="left"/>
              <w:rPr>
                <w:sz w:val="24"/>
              </w:rPr>
            </w:pPr>
            <w:r>
              <w:rPr>
                <w:sz w:val="24"/>
              </w:rPr>
              <w:t>需考生到考试院提供证件，和新照片原件</w:t>
            </w:r>
          </w:p>
          <w:p>
            <w:pPr>
              <w:pStyle w:val="TableParagraph"/>
              <w:numPr>
                <w:ilvl w:val="0"/>
                <w:numId w:val="20"/>
              </w:numPr>
              <w:tabs>
                <w:tab w:pos="590" w:val="left" w:leader="none"/>
              </w:tabs>
              <w:spacing w:line="240" w:lineRule="auto" w:before="2" w:after="0"/>
              <w:ind w:left="589" w:right="0" w:hanging="362"/>
              <w:jc w:val="left"/>
              <w:rPr>
                <w:sz w:val="24"/>
              </w:rPr>
            </w:pPr>
            <w:r>
              <w:rPr>
                <w:sz w:val="24"/>
              </w:rPr>
              <w:t>修改之后原照片无效，新照片生效</w:t>
            </w:r>
          </w:p>
        </w:tc>
      </w:tr>
      <w:tr>
        <w:trPr>
          <w:trHeight w:val="612" w:hRule="atLeast"/>
        </w:trPr>
        <w:tc>
          <w:tcPr>
            <w:tcW w:w="1384" w:type="dxa"/>
          </w:tcPr>
          <w:p>
            <w:pPr>
              <w:pStyle w:val="TableParagraph"/>
              <w:spacing w:before="153"/>
              <w:ind w:right="198"/>
              <w:jc w:val="right"/>
              <w:rPr>
                <w:b/>
                <w:sz w:val="24"/>
              </w:rPr>
            </w:pPr>
            <w:r>
              <w:rPr>
                <w:b/>
                <w:sz w:val="24"/>
              </w:rPr>
              <w:t>界面要求</w:t>
            </w:r>
          </w:p>
        </w:tc>
        <w:tc>
          <w:tcPr>
            <w:tcW w:w="8192" w:type="dxa"/>
            <w:gridSpan w:val="5"/>
          </w:tcPr>
          <w:p>
            <w:pPr>
              <w:pStyle w:val="TableParagraph"/>
              <w:spacing w:before="153"/>
              <w:ind w:left="228"/>
              <w:rPr>
                <w:sz w:val="24"/>
              </w:rPr>
            </w:pPr>
            <w:r>
              <w:rPr>
                <w:sz w:val="24"/>
              </w:rPr>
              <w:t>简洁、美观、易操作</w:t>
            </w:r>
          </w:p>
        </w:tc>
      </w:tr>
    </w:tbl>
    <w:p>
      <w:pPr>
        <w:pStyle w:val="BodyText"/>
        <w:spacing w:before="3"/>
        <w:rPr>
          <w:b/>
          <w:sz w:val="19"/>
        </w:rPr>
      </w:pPr>
    </w:p>
    <w:p>
      <w:pPr>
        <w:pStyle w:val="ListParagraph"/>
        <w:numPr>
          <w:ilvl w:val="3"/>
          <w:numId w:val="13"/>
        </w:numPr>
        <w:tabs>
          <w:tab w:pos="1204" w:val="left" w:leader="none"/>
        </w:tabs>
        <w:spacing w:line="240" w:lineRule="auto" w:before="66" w:after="0"/>
        <w:ind w:left="1204" w:right="0" w:hanging="984"/>
        <w:jc w:val="left"/>
        <w:rPr>
          <w:b/>
          <w:sz w:val="24"/>
        </w:rPr>
      </w:pPr>
      <w:bookmarkStart w:name="1.1.4.4 考生准考证号修改申请" w:id="14"/>
      <w:bookmarkEnd w:id="14"/>
      <w:r>
        <w:rPr>
          <w:b/>
          <w:sz w:val="24"/>
        </w:rPr>
        <w:t>考生准考证号修改申请</w:t>
      </w:r>
    </w:p>
    <w:p>
      <w:pPr>
        <w:pStyle w:val="BodyText"/>
        <w:spacing w:before="9"/>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3" w:hRule="atLeast"/>
        </w:trPr>
        <w:tc>
          <w:tcPr>
            <w:tcW w:w="1384" w:type="dxa"/>
          </w:tcPr>
          <w:p>
            <w:pPr>
              <w:pStyle w:val="TableParagraph"/>
              <w:spacing w:before="2"/>
              <w:ind w:left="570"/>
              <w:rPr>
                <w:b/>
                <w:sz w:val="24"/>
              </w:rPr>
            </w:pPr>
            <w:r>
              <w:rPr>
                <w:b/>
                <w:w w:val="95"/>
                <w:sz w:val="24"/>
              </w:rPr>
              <w:t>功能</w:t>
            </w:r>
          </w:p>
          <w:p>
            <w:pPr>
              <w:pStyle w:val="TableParagraph"/>
              <w:spacing w:line="289" w:lineRule="exact" w:before="4"/>
              <w:ind w:left="570"/>
              <w:rPr>
                <w:b/>
                <w:sz w:val="24"/>
              </w:rPr>
            </w:pPr>
            <w:r>
              <w:rPr>
                <w:b/>
                <w:w w:val="95"/>
                <w:sz w:val="24"/>
              </w:rPr>
              <w:t>编号</w:t>
            </w:r>
          </w:p>
        </w:tc>
        <w:tc>
          <w:tcPr>
            <w:tcW w:w="1859" w:type="dxa"/>
          </w:tcPr>
          <w:p>
            <w:pPr>
              <w:pStyle w:val="TableParagraph"/>
              <w:spacing w:before="158"/>
              <w:ind w:left="348"/>
              <w:rPr>
                <w:sz w:val="24"/>
              </w:rPr>
            </w:pPr>
            <w:r>
              <w:rPr>
                <w:sz w:val="24"/>
              </w:rPr>
              <w:t>Kjdagl07</w:t>
            </w:r>
          </w:p>
        </w:tc>
        <w:tc>
          <w:tcPr>
            <w:tcW w:w="1230" w:type="dxa"/>
          </w:tcPr>
          <w:p>
            <w:pPr>
              <w:pStyle w:val="TableParagraph"/>
              <w:spacing w:before="158"/>
              <w:ind w:left="87" w:right="128"/>
              <w:jc w:val="center"/>
              <w:rPr>
                <w:b/>
                <w:sz w:val="24"/>
              </w:rPr>
            </w:pPr>
            <w:r>
              <w:rPr>
                <w:b/>
                <w:sz w:val="24"/>
              </w:rPr>
              <w:t>功能名称</w:t>
            </w:r>
          </w:p>
        </w:tc>
        <w:tc>
          <w:tcPr>
            <w:tcW w:w="1912" w:type="dxa"/>
          </w:tcPr>
          <w:p>
            <w:pPr>
              <w:pStyle w:val="TableParagraph"/>
              <w:spacing w:before="2"/>
              <w:ind w:left="108"/>
              <w:rPr>
                <w:sz w:val="24"/>
              </w:rPr>
            </w:pPr>
            <w:r>
              <w:rPr>
                <w:sz w:val="24"/>
              </w:rPr>
              <w:t>考生准考证号修</w:t>
            </w:r>
          </w:p>
          <w:p>
            <w:pPr>
              <w:pStyle w:val="TableParagraph"/>
              <w:spacing w:line="289" w:lineRule="exact" w:before="4"/>
              <w:ind w:left="108"/>
              <w:rPr>
                <w:sz w:val="24"/>
              </w:rPr>
            </w:pPr>
            <w:r>
              <w:rPr>
                <w:sz w:val="24"/>
              </w:rPr>
              <w:t>改申请</w:t>
            </w:r>
          </w:p>
        </w:tc>
        <w:tc>
          <w:tcPr>
            <w:tcW w:w="1703" w:type="dxa"/>
          </w:tcPr>
          <w:p>
            <w:pPr>
              <w:pStyle w:val="TableParagraph"/>
              <w:spacing w:before="158"/>
              <w:ind w:left="349" w:right="99"/>
              <w:jc w:val="center"/>
              <w:rPr>
                <w:b/>
                <w:sz w:val="24"/>
              </w:rPr>
            </w:pPr>
            <w:r>
              <w:rPr>
                <w:b/>
                <w:sz w:val="24"/>
              </w:rPr>
              <w:t>所属部门</w:t>
            </w:r>
          </w:p>
        </w:tc>
        <w:tc>
          <w:tcPr>
            <w:tcW w:w="1488" w:type="dxa"/>
          </w:tcPr>
          <w:p>
            <w:pPr>
              <w:pStyle w:val="TableParagraph"/>
              <w:spacing w:before="158"/>
              <w:ind w:left="107"/>
              <w:rPr>
                <w:sz w:val="24"/>
              </w:rPr>
            </w:pPr>
            <w:r>
              <w:rPr>
                <w:sz w:val="24"/>
              </w:rPr>
              <w:t>考生</w:t>
            </w:r>
          </w:p>
        </w:tc>
      </w:tr>
      <w:tr>
        <w:trPr>
          <w:trHeight w:val="472"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1556" w:hRule="atLeast"/>
        </w:trPr>
        <w:tc>
          <w:tcPr>
            <w:tcW w:w="1384" w:type="dxa"/>
          </w:tcPr>
          <w:p>
            <w:pPr>
              <w:pStyle w:val="TableParagraph"/>
              <w:rPr>
                <w:b/>
                <w:sz w:val="24"/>
              </w:rPr>
            </w:pPr>
          </w:p>
          <w:p>
            <w:pPr>
              <w:pStyle w:val="TableParagraph"/>
              <w:spacing w:before="160"/>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line="242" w:lineRule="auto" w:before="2"/>
              <w:ind w:left="-12" w:right="271" w:firstLine="240"/>
              <w:jc w:val="both"/>
              <w:rPr>
                <w:sz w:val="24"/>
              </w:rPr>
            </w:pPr>
            <w:r>
              <w:rPr>
                <w:sz w:val="24"/>
              </w:rPr>
              <w:t>已在本省毕业一个专业的自考生，且考籍上还有未用于毕业的课程成绩， 若考生需要再次报考，拿其他专业的毕业证，则需在线申请修改准考证号， 由区县、市州、考试院考籍科逐级审核后得到新的准考证号，原考籍下的未用于毕业的课程成绩保留在新的准考证号下，考生用新的准考证号继续报</w:t>
            </w:r>
          </w:p>
          <w:p>
            <w:pPr>
              <w:pStyle w:val="TableParagraph"/>
              <w:spacing w:line="291" w:lineRule="exact" w:before="1"/>
              <w:ind w:left="-12"/>
              <w:rPr>
                <w:sz w:val="24"/>
              </w:rPr>
            </w:pPr>
            <w:r>
              <w:rPr>
                <w:sz w:val="24"/>
              </w:rPr>
              <w:t>考。</w:t>
            </w:r>
          </w:p>
        </w:tc>
      </w:tr>
      <w:tr>
        <w:trPr>
          <w:trHeight w:val="622" w:hRule="atLeast"/>
        </w:trPr>
        <w:tc>
          <w:tcPr>
            <w:tcW w:w="1384" w:type="dxa"/>
          </w:tcPr>
          <w:p>
            <w:pPr>
              <w:pStyle w:val="TableParagraph"/>
              <w:spacing w:before="157"/>
              <w:ind w:right="198"/>
              <w:jc w:val="right"/>
              <w:rPr>
                <w:b/>
                <w:sz w:val="24"/>
              </w:rPr>
            </w:pPr>
            <w:r>
              <w:rPr>
                <w:b/>
                <w:sz w:val="24"/>
              </w:rPr>
              <w:t>输入项</w:t>
            </w:r>
          </w:p>
        </w:tc>
        <w:tc>
          <w:tcPr>
            <w:tcW w:w="8192" w:type="dxa"/>
            <w:gridSpan w:val="5"/>
          </w:tcPr>
          <w:p>
            <w:pPr>
              <w:pStyle w:val="TableParagraph"/>
              <w:numPr>
                <w:ilvl w:val="0"/>
                <w:numId w:val="21"/>
              </w:numPr>
              <w:tabs>
                <w:tab w:pos="590" w:val="left" w:leader="none"/>
              </w:tabs>
              <w:spacing w:line="240" w:lineRule="auto" w:before="1" w:after="0"/>
              <w:ind w:left="589" w:right="0" w:hanging="362"/>
              <w:jc w:val="left"/>
              <w:rPr>
                <w:sz w:val="24"/>
              </w:rPr>
            </w:pPr>
            <w:r>
              <w:rPr>
                <w:sz w:val="24"/>
              </w:rPr>
              <w:t>原准考证号</w:t>
            </w:r>
          </w:p>
          <w:p>
            <w:pPr>
              <w:pStyle w:val="TableParagraph"/>
              <w:numPr>
                <w:ilvl w:val="0"/>
                <w:numId w:val="21"/>
              </w:numPr>
              <w:tabs>
                <w:tab w:pos="590" w:val="left" w:leader="none"/>
              </w:tabs>
              <w:spacing w:line="290" w:lineRule="exact" w:before="4" w:after="0"/>
              <w:ind w:left="589" w:right="0" w:hanging="362"/>
              <w:jc w:val="left"/>
              <w:rPr>
                <w:sz w:val="24"/>
              </w:rPr>
            </w:pPr>
            <w:r>
              <w:rPr>
                <w:sz w:val="24"/>
              </w:rPr>
              <w:t>新的拟报专业</w:t>
            </w:r>
          </w:p>
        </w:tc>
      </w:tr>
      <w:tr>
        <w:trPr>
          <w:trHeight w:val="1555" w:hRule="atLeast"/>
        </w:trPr>
        <w:tc>
          <w:tcPr>
            <w:tcW w:w="1384" w:type="dxa"/>
          </w:tcPr>
          <w:p>
            <w:pPr>
              <w:pStyle w:val="TableParagraph"/>
              <w:rPr>
                <w:b/>
                <w:sz w:val="24"/>
              </w:rPr>
            </w:pPr>
          </w:p>
          <w:p>
            <w:pPr>
              <w:pStyle w:val="TableParagraph"/>
              <w:spacing w:before="8"/>
              <w:rPr>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22"/>
              </w:numPr>
              <w:tabs>
                <w:tab w:pos="830" w:val="left" w:leader="none"/>
              </w:tabs>
              <w:spacing w:line="240" w:lineRule="auto" w:before="1" w:after="0"/>
              <w:ind w:left="829" w:right="0" w:hanging="362"/>
              <w:jc w:val="left"/>
              <w:rPr>
                <w:sz w:val="24"/>
              </w:rPr>
            </w:pPr>
            <w:r>
              <w:rPr>
                <w:sz w:val="24"/>
              </w:rPr>
              <w:t>考生进入准考证号修改申请页面</w:t>
            </w:r>
          </w:p>
          <w:p>
            <w:pPr>
              <w:pStyle w:val="TableParagraph"/>
              <w:numPr>
                <w:ilvl w:val="0"/>
                <w:numId w:val="22"/>
              </w:numPr>
              <w:tabs>
                <w:tab w:pos="830" w:val="left" w:leader="none"/>
              </w:tabs>
              <w:spacing w:line="240" w:lineRule="auto" w:before="2" w:after="0"/>
              <w:ind w:left="829" w:right="0" w:hanging="362"/>
              <w:jc w:val="left"/>
              <w:rPr>
                <w:sz w:val="24"/>
              </w:rPr>
            </w:pPr>
            <w:r>
              <w:rPr>
                <w:sz w:val="24"/>
              </w:rPr>
              <w:t>系统自动判定考生是否符合修改准考证号条件</w:t>
            </w:r>
          </w:p>
          <w:p>
            <w:pPr>
              <w:pStyle w:val="TableParagraph"/>
              <w:numPr>
                <w:ilvl w:val="0"/>
                <w:numId w:val="22"/>
              </w:numPr>
              <w:tabs>
                <w:tab w:pos="830" w:val="left" w:leader="none"/>
              </w:tabs>
              <w:spacing w:line="240" w:lineRule="auto" w:before="5" w:after="0"/>
              <w:ind w:left="829" w:right="0" w:hanging="362"/>
              <w:jc w:val="left"/>
              <w:rPr>
                <w:sz w:val="24"/>
              </w:rPr>
            </w:pPr>
            <w:r>
              <w:rPr>
                <w:sz w:val="24"/>
              </w:rPr>
              <w:t>如符合条件，考生可点击在线申请修改准考证号</w:t>
            </w:r>
          </w:p>
          <w:p>
            <w:pPr>
              <w:pStyle w:val="TableParagraph"/>
              <w:numPr>
                <w:ilvl w:val="0"/>
                <w:numId w:val="22"/>
              </w:numPr>
              <w:tabs>
                <w:tab w:pos="830" w:val="left" w:leader="none"/>
              </w:tabs>
              <w:spacing w:line="240" w:lineRule="auto" w:before="4" w:after="0"/>
              <w:ind w:left="829" w:right="0" w:hanging="362"/>
              <w:jc w:val="left"/>
              <w:rPr>
                <w:sz w:val="24"/>
              </w:rPr>
            </w:pPr>
            <w:r>
              <w:rPr>
                <w:sz w:val="24"/>
              </w:rPr>
              <w:t>考生下下提交身份证明材料到考籍所在地区县考办</w:t>
            </w:r>
          </w:p>
          <w:p>
            <w:pPr>
              <w:pStyle w:val="TableParagraph"/>
              <w:numPr>
                <w:ilvl w:val="0"/>
                <w:numId w:val="22"/>
              </w:numPr>
              <w:tabs>
                <w:tab w:pos="830" w:val="left" w:leader="none"/>
              </w:tabs>
              <w:spacing w:line="289" w:lineRule="exact" w:before="5" w:after="0"/>
              <w:ind w:left="829" w:right="0" w:hanging="362"/>
              <w:jc w:val="left"/>
              <w:rPr>
                <w:sz w:val="24"/>
              </w:rPr>
            </w:pPr>
            <w:r>
              <w:rPr>
                <w:sz w:val="24"/>
              </w:rPr>
              <w:t>考生可查询申请处理状态</w:t>
            </w:r>
          </w:p>
        </w:tc>
      </w:tr>
      <w:tr>
        <w:trPr>
          <w:trHeight w:val="632" w:hRule="atLeast"/>
        </w:trPr>
        <w:tc>
          <w:tcPr>
            <w:tcW w:w="1384" w:type="dxa"/>
          </w:tcPr>
          <w:p>
            <w:pPr>
              <w:pStyle w:val="TableParagraph"/>
              <w:spacing w:before="161"/>
              <w:ind w:right="198"/>
              <w:jc w:val="right"/>
              <w:rPr>
                <w:b/>
                <w:sz w:val="24"/>
              </w:rPr>
            </w:pPr>
            <w:r>
              <w:rPr>
                <w:b/>
                <w:sz w:val="24"/>
              </w:rPr>
              <w:t>输出项</w:t>
            </w:r>
          </w:p>
        </w:tc>
        <w:tc>
          <w:tcPr>
            <w:tcW w:w="8192" w:type="dxa"/>
            <w:gridSpan w:val="5"/>
          </w:tcPr>
          <w:p>
            <w:pPr>
              <w:pStyle w:val="TableParagraph"/>
              <w:spacing w:before="161"/>
              <w:ind w:left="228"/>
              <w:rPr>
                <w:sz w:val="24"/>
              </w:rPr>
            </w:pPr>
            <w:r>
              <w:rPr>
                <w:sz w:val="24"/>
              </w:rPr>
              <w:t>申请结果</w:t>
            </w:r>
          </w:p>
        </w:tc>
      </w:tr>
    </w:tbl>
    <w:p>
      <w:pPr>
        <w:spacing w:after="0"/>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934" w:hRule="atLeast"/>
        </w:trPr>
        <w:tc>
          <w:tcPr>
            <w:tcW w:w="1384" w:type="dxa"/>
          </w:tcPr>
          <w:p>
            <w:pPr>
              <w:pStyle w:val="TableParagraph"/>
              <w:spacing w:before="5"/>
              <w:rPr>
                <w:b/>
                <w:sz w:val="24"/>
              </w:rPr>
            </w:pPr>
          </w:p>
          <w:p>
            <w:pPr>
              <w:pStyle w:val="TableParagraph"/>
              <w:ind w:left="210"/>
              <w:rPr>
                <w:b/>
                <w:sz w:val="24"/>
              </w:rPr>
            </w:pPr>
            <w:r>
              <w:rPr>
                <w:b/>
                <w:sz w:val="24"/>
              </w:rPr>
              <w:t>业务规则</w:t>
            </w:r>
          </w:p>
        </w:tc>
        <w:tc>
          <w:tcPr>
            <w:tcW w:w="8192" w:type="dxa"/>
          </w:tcPr>
          <w:p>
            <w:pPr>
              <w:pStyle w:val="TableParagraph"/>
              <w:numPr>
                <w:ilvl w:val="0"/>
                <w:numId w:val="23"/>
              </w:numPr>
              <w:tabs>
                <w:tab w:pos="590" w:val="left" w:leader="none"/>
              </w:tabs>
              <w:spacing w:line="242" w:lineRule="auto" w:before="3" w:after="0"/>
              <w:ind w:left="-12" w:right="151" w:firstLine="240"/>
              <w:jc w:val="left"/>
              <w:rPr>
                <w:sz w:val="24"/>
              </w:rPr>
            </w:pPr>
            <w:r>
              <w:rPr>
                <w:spacing w:val="-1"/>
                <w:sz w:val="24"/>
              </w:rPr>
              <w:t>已使用该准考证号毕业一个专业且该准考证号下还存在未用于毕业的课</w:t>
            </w:r>
            <w:r>
              <w:rPr>
                <w:sz w:val="24"/>
              </w:rPr>
              <w:t>程成绩的考生才能申请修改准考证号</w:t>
            </w:r>
          </w:p>
          <w:p>
            <w:pPr>
              <w:pStyle w:val="TableParagraph"/>
              <w:numPr>
                <w:ilvl w:val="0"/>
                <w:numId w:val="23"/>
              </w:numPr>
              <w:tabs>
                <w:tab w:pos="590" w:val="left" w:leader="none"/>
              </w:tabs>
              <w:spacing w:line="289" w:lineRule="exact" w:before="0" w:after="0"/>
              <w:ind w:left="589" w:right="0" w:hanging="362"/>
              <w:jc w:val="left"/>
              <w:rPr>
                <w:sz w:val="24"/>
              </w:rPr>
            </w:pPr>
            <w:r>
              <w:rPr>
                <w:sz w:val="24"/>
              </w:rPr>
              <w:t>原准考证号下未用于毕业的课程成绩将保留在新的准考证号下</w:t>
            </w:r>
          </w:p>
        </w:tc>
      </w:tr>
      <w:tr>
        <w:trPr>
          <w:trHeight w:val="612" w:hRule="atLeast"/>
        </w:trPr>
        <w:tc>
          <w:tcPr>
            <w:tcW w:w="1384" w:type="dxa"/>
          </w:tcPr>
          <w:p>
            <w:pPr>
              <w:pStyle w:val="TableParagraph"/>
              <w:spacing w:before="151"/>
              <w:ind w:left="210"/>
              <w:rPr>
                <w:b/>
                <w:sz w:val="24"/>
              </w:rPr>
            </w:pPr>
            <w:r>
              <w:rPr>
                <w:b/>
                <w:sz w:val="24"/>
              </w:rPr>
              <w:t>界面要求</w:t>
            </w:r>
          </w:p>
        </w:tc>
        <w:tc>
          <w:tcPr>
            <w:tcW w:w="8192" w:type="dxa"/>
          </w:tcPr>
          <w:p>
            <w:pPr>
              <w:pStyle w:val="TableParagraph"/>
              <w:spacing w:before="151"/>
              <w:ind w:left="228"/>
              <w:rPr>
                <w:sz w:val="24"/>
              </w:rPr>
            </w:pPr>
            <w:r>
              <w:rPr>
                <w:sz w:val="24"/>
              </w:rPr>
              <w:t>简洁、美观、易操作</w:t>
            </w:r>
          </w:p>
        </w:tc>
      </w:tr>
    </w:tbl>
    <w:p>
      <w:pPr>
        <w:pStyle w:val="BodyText"/>
        <w:spacing w:before="3"/>
        <w:rPr>
          <w:b/>
          <w:sz w:val="19"/>
        </w:rPr>
      </w:pPr>
    </w:p>
    <w:p>
      <w:pPr>
        <w:pStyle w:val="ListParagraph"/>
        <w:numPr>
          <w:ilvl w:val="3"/>
          <w:numId w:val="13"/>
        </w:numPr>
        <w:tabs>
          <w:tab w:pos="1084" w:val="left" w:leader="none"/>
        </w:tabs>
        <w:spacing w:line="240" w:lineRule="auto" w:before="66" w:after="0"/>
        <w:ind w:left="1084" w:right="0" w:hanging="864"/>
        <w:jc w:val="left"/>
        <w:rPr>
          <w:b/>
          <w:sz w:val="24"/>
        </w:rPr>
      </w:pPr>
      <w:bookmarkStart w:name="1.1.4.5考生关键信息修改审核" w:id="15"/>
      <w:bookmarkEnd w:id="15"/>
      <w:r>
        <w:rPr>
          <w:b/>
          <w:sz w:val="24"/>
        </w:rPr>
        <w:t>考生关键信息修改审核</w:t>
      </w:r>
    </w:p>
    <w:p>
      <w:pPr>
        <w:pStyle w:val="BodyText"/>
        <w:spacing w:before="9"/>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2179" w:hRule="atLeast"/>
        </w:trPr>
        <w:tc>
          <w:tcPr>
            <w:tcW w:w="1384" w:type="dxa"/>
          </w:tcPr>
          <w:p>
            <w:pPr>
              <w:pStyle w:val="TableParagraph"/>
              <w:rPr>
                <w:b/>
                <w:sz w:val="24"/>
              </w:rPr>
            </w:pPr>
          </w:p>
          <w:p>
            <w:pPr>
              <w:pStyle w:val="TableParagraph"/>
              <w:rPr>
                <w:b/>
                <w:sz w:val="24"/>
              </w:rPr>
            </w:pPr>
          </w:p>
          <w:p>
            <w:pPr>
              <w:pStyle w:val="TableParagraph"/>
              <w:spacing w:line="242" w:lineRule="auto" w:before="163"/>
              <w:ind w:left="570" w:right="321"/>
              <w:rPr>
                <w:b/>
                <w:sz w:val="24"/>
              </w:rPr>
            </w:pPr>
            <w:r>
              <w:rPr>
                <w:b/>
                <w:sz w:val="24"/>
              </w:rPr>
              <w:t>功能编号</w:t>
            </w:r>
          </w:p>
        </w:tc>
        <w:tc>
          <w:tcPr>
            <w:tcW w:w="1859" w:type="dxa"/>
          </w:tcPr>
          <w:p>
            <w:pPr>
              <w:pStyle w:val="TableParagraph"/>
              <w:rPr>
                <w:b/>
                <w:sz w:val="24"/>
              </w:rPr>
            </w:pPr>
          </w:p>
          <w:p>
            <w:pPr>
              <w:pStyle w:val="TableParagraph"/>
              <w:rPr>
                <w:b/>
                <w:sz w:val="24"/>
              </w:rPr>
            </w:pPr>
          </w:p>
          <w:p>
            <w:pPr>
              <w:pStyle w:val="TableParagraph"/>
              <w:spacing w:before="11"/>
              <w:rPr>
                <w:b/>
                <w:sz w:val="24"/>
              </w:rPr>
            </w:pPr>
          </w:p>
          <w:p>
            <w:pPr>
              <w:pStyle w:val="TableParagraph"/>
              <w:ind w:left="348"/>
              <w:rPr>
                <w:sz w:val="24"/>
              </w:rPr>
            </w:pPr>
            <w:r>
              <w:rPr>
                <w:sz w:val="24"/>
              </w:rPr>
              <w:t>KKjdagl08</w:t>
            </w:r>
          </w:p>
        </w:tc>
        <w:tc>
          <w:tcPr>
            <w:tcW w:w="1230" w:type="dxa"/>
          </w:tcPr>
          <w:p>
            <w:pPr>
              <w:pStyle w:val="TableParagraph"/>
              <w:rPr>
                <w:b/>
                <w:sz w:val="24"/>
              </w:rPr>
            </w:pPr>
          </w:p>
          <w:p>
            <w:pPr>
              <w:pStyle w:val="TableParagraph"/>
              <w:rPr>
                <w:b/>
                <w:sz w:val="24"/>
              </w:rPr>
            </w:pPr>
          </w:p>
          <w:p>
            <w:pPr>
              <w:pStyle w:val="TableParagraph"/>
              <w:spacing w:before="11"/>
              <w:rPr>
                <w:b/>
                <w:sz w:val="24"/>
              </w:rPr>
            </w:pPr>
          </w:p>
          <w:p>
            <w:pPr>
              <w:pStyle w:val="TableParagraph"/>
              <w:ind w:left="87" w:right="128"/>
              <w:jc w:val="center"/>
              <w:rPr>
                <w:b/>
                <w:sz w:val="24"/>
              </w:rPr>
            </w:pPr>
            <w:r>
              <w:rPr>
                <w:b/>
                <w:sz w:val="24"/>
              </w:rPr>
              <w:t>功能名称</w:t>
            </w:r>
          </w:p>
        </w:tc>
        <w:tc>
          <w:tcPr>
            <w:tcW w:w="1912" w:type="dxa"/>
          </w:tcPr>
          <w:p>
            <w:pPr>
              <w:pStyle w:val="TableParagraph"/>
              <w:rPr>
                <w:b/>
                <w:sz w:val="24"/>
              </w:rPr>
            </w:pPr>
          </w:p>
          <w:p>
            <w:pPr>
              <w:pStyle w:val="TableParagraph"/>
              <w:rPr>
                <w:b/>
                <w:sz w:val="24"/>
              </w:rPr>
            </w:pPr>
          </w:p>
          <w:p>
            <w:pPr>
              <w:pStyle w:val="TableParagraph"/>
              <w:spacing w:line="242" w:lineRule="auto" w:before="163"/>
              <w:ind w:left="108" w:right="111"/>
              <w:rPr>
                <w:sz w:val="24"/>
              </w:rPr>
            </w:pPr>
            <w:r>
              <w:rPr>
                <w:sz w:val="24"/>
              </w:rPr>
              <w:t>考生关键信息修改审核</w:t>
            </w:r>
          </w:p>
        </w:tc>
        <w:tc>
          <w:tcPr>
            <w:tcW w:w="1703" w:type="dxa"/>
          </w:tcPr>
          <w:p>
            <w:pPr>
              <w:pStyle w:val="TableParagraph"/>
              <w:rPr>
                <w:b/>
                <w:sz w:val="24"/>
              </w:rPr>
            </w:pPr>
          </w:p>
          <w:p>
            <w:pPr>
              <w:pStyle w:val="TableParagraph"/>
              <w:rPr>
                <w:b/>
                <w:sz w:val="24"/>
              </w:rPr>
            </w:pPr>
          </w:p>
          <w:p>
            <w:pPr>
              <w:pStyle w:val="TableParagraph"/>
              <w:spacing w:before="11"/>
              <w:rPr>
                <w:b/>
                <w:sz w:val="24"/>
              </w:rPr>
            </w:pPr>
          </w:p>
          <w:p>
            <w:pPr>
              <w:pStyle w:val="TableParagraph"/>
              <w:ind w:left="349" w:right="99"/>
              <w:jc w:val="center"/>
              <w:rPr>
                <w:b/>
                <w:sz w:val="24"/>
              </w:rPr>
            </w:pPr>
            <w:r>
              <w:rPr>
                <w:b/>
                <w:sz w:val="24"/>
              </w:rPr>
              <w:t>所属部门</w:t>
            </w:r>
          </w:p>
        </w:tc>
        <w:tc>
          <w:tcPr>
            <w:tcW w:w="1488" w:type="dxa"/>
          </w:tcPr>
          <w:p>
            <w:pPr>
              <w:pStyle w:val="TableParagraph"/>
              <w:spacing w:line="242" w:lineRule="auto"/>
              <w:ind w:left="107" w:right="168"/>
              <w:jc w:val="both"/>
              <w:rPr>
                <w:sz w:val="24"/>
              </w:rPr>
            </w:pPr>
            <w:r>
              <w:rPr>
                <w:sz w:val="24"/>
              </w:rPr>
              <w:t>省考试院自考考籍岗、市（州）招考办、县</w:t>
            </w:r>
          </w:p>
          <w:p>
            <w:pPr>
              <w:pStyle w:val="TableParagraph"/>
              <w:spacing w:before="3"/>
              <w:ind w:left="107"/>
              <w:rPr>
                <w:sz w:val="24"/>
              </w:rPr>
            </w:pPr>
            <w:r>
              <w:rPr>
                <w:sz w:val="24"/>
              </w:rPr>
              <w:t>（市、区招</w:t>
            </w:r>
          </w:p>
          <w:p>
            <w:pPr>
              <w:pStyle w:val="TableParagraph"/>
              <w:spacing w:line="310" w:lineRule="atLeast" w:before="2"/>
              <w:ind w:left="107" w:right="168"/>
              <w:rPr>
                <w:sz w:val="24"/>
              </w:rPr>
            </w:pPr>
            <w:r>
              <w:rPr>
                <w:sz w:val="24"/>
              </w:rPr>
              <w:t>考办）、高校招考办</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8"/>
              <w:ind w:left="510"/>
              <w:rPr>
                <w:b/>
                <w:sz w:val="24"/>
              </w:rPr>
            </w:pPr>
            <w:r>
              <w:rPr>
                <w:b/>
                <w:spacing w:val="-1"/>
                <w:sz w:val="24"/>
              </w:rPr>
              <w:t>功 能</w:t>
            </w:r>
          </w:p>
          <w:p>
            <w:pPr>
              <w:pStyle w:val="TableParagraph"/>
              <w:spacing w:before="5"/>
              <w:ind w:left="510"/>
              <w:rPr>
                <w:b/>
                <w:sz w:val="24"/>
              </w:rPr>
            </w:pPr>
            <w:r>
              <w:rPr>
                <w:b/>
                <w:spacing w:val="-1"/>
                <w:sz w:val="24"/>
              </w:rPr>
              <w:t>描 述</w:t>
            </w:r>
          </w:p>
        </w:tc>
        <w:tc>
          <w:tcPr>
            <w:tcW w:w="8192" w:type="dxa"/>
            <w:gridSpan w:val="5"/>
          </w:tcPr>
          <w:p>
            <w:pPr>
              <w:pStyle w:val="TableParagraph"/>
              <w:spacing w:before="3"/>
              <w:rPr>
                <w:b/>
                <w:sz w:val="18"/>
              </w:rPr>
            </w:pPr>
          </w:p>
          <w:p>
            <w:pPr>
              <w:pStyle w:val="TableParagraph"/>
              <w:spacing w:before="1"/>
              <w:ind w:left="228"/>
              <w:rPr>
                <w:sz w:val="24"/>
              </w:rPr>
            </w:pPr>
            <w:r>
              <w:rPr>
                <w:sz w:val="24"/>
              </w:rPr>
              <w:t>区县、市州、省自考办对考生提交的关键信息修改申请进行审核</w:t>
            </w:r>
          </w:p>
        </w:tc>
      </w:tr>
      <w:tr>
        <w:trPr>
          <w:trHeight w:val="622" w:hRule="atLeast"/>
        </w:trPr>
        <w:tc>
          <w:tcPr>
            <w:tcW w:w="1384" w:type="dxa"/>
          </w:tcPr>
          <w:p>
            <w:pPr>
              <w:pStyle w:val="TableParagraph"/>
              <w:spacing w:before="155"/>
              <w:ind w:right="198"/>
              <w:jc w:val="right"/>
              <w:rPr>
                <w:b/>
                <w:sz w:val="24"/>
              </w:rPr>
            </w:pPr>
            <w:r>
              <w:rPr>
                <w:b/>
                <w:sz w:val="24"/>
              </w:rPr>
              <w:t>输入项</w:t>
            </w:r>
          </w:p>
        </w:tc>
        <w:tc>
          <w:tcPr>
            <w:tcW w:w="8192" w:type="dxa"/>
            <w:gridSpan w:val="5"/>
          </w:tcPr>
          <w:p>
            <w:pPr>
              <w:pStyle w:val="TableParagraph"/>
              <w:numPr>
                <w:ilvl w:val="0"/>
                <w:numId w:val="24"/>
              </w:numPr>
              <w:tabs>
                <w:tab w:pos="590" w:val="left" w:leader="none"/>
              </w:tabs>
              <w:spacing w:line="240" w:lineRule="auto" w:before="1" w:after="0"/>
              <w:ind w:left="589" w:right="0" w:hanging="362"/>
              <w:jc w:val="left"/>
              <w:rPr>
                <w:sz w:val="24"/>
              </w:rPr>
            </w:pPr>
            <w:r>
              <w:rPr>
                <w:sz w:val="24"/>
              </w:rPr>
              <w:t>考生关键信息修改申请</w:t>
            </w:r>
          </w:p>
          <w:p>
            <w:pPr>
              <w:pStyle w:val="TableParagraph"/>
              <w:numPr>
                <w:ilvl w:val="0"/>
                <w:numId w:val="24"/>
              </w:numPr>
              <w:tabs>
                <w:tab w:pos="590" w:val="left" w:leader="none"/>
              </w:tabs>
              <w:spacing w:line="291" w:lineRule="exact" w:before="2" w:after="0"/>
              <w:ind w:left="589" w:right="0" w:hanging="362"/>
              <w:jc w:val="left"/>
              <w:rPr>
                <w:sz w:val="24"/>
              </w:rPr>
            </w:pPr>
            <w:r>
              <w:rPr>
                <w:sz w:val="24"/>
              </w:rPr>
              <w:t>前一级部门审核结果</w:t>
            </w:r>
          </w:p>
        </w:tc>
      </w:tr>
      <w:tr>
        <w:trPr>
          <w:trHeight w:val="3113" w:hRule="atLeast"/>
        </w:trPr>
        <w:tc>
          <w:tcPr>
            <w:tcW w:w="1384"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72"/>
              <w:ind w:right="198"/>
              <w:jc w:val="right"/>
              <w:rPr>
                <w:b/>
                <w:sz w:val="24"/>
              </w:rPr>
            </w:pPr>
            <w:r>
              <w:rPr>
                <w:b/>
                <w:sz w:val="24"/>
              </w:rPr>
              <w:t>处理描述</w:t>
            </w:r>
          </w:p>
        </w:tc>
        <w:tc>
          <w:tcPr>
            <w:tcW w:w="8192" w:type="dxa"/>
            <w:gridSpan w:val="5"/>
          </w:tcPr>
          <w:p>
            <w:pPr>
              <w:pStyle w:val="TableParagraph"/>
              <w:spacing w:before="5"/>
              <w:rPr>
                <w:b/>
                <w:sz w:val="24"/>
              </w:rPr>
            </w:pPr>
          </w:p>
          <w:p>
            <w:pPr>
              <w:pStyle w:val="TableParagraph"/>
              <w:numPr>
                <w:ilvl w:val="0"/>
                <w:numId w:val="25"/>
              </w:numPr>
              <w:tabs>
                <w:tab w:pos="590" w:val="left" w:leader="none"/>
              </w:tabs>
              <w:spacing w:line="240" w:lineRule="auto" w:before="0" w:after="0"/>
              <w:ind w:left="589" w:right="0" w:hanging="362"/>
              <w:jc w:val="left"/>
              <w:rPr>
                <w:sz w:val="24"/>
              </w:rPr>
            </w:pPr>
            <w:r>
              <w:rPr>
                <w:sz w:val="24"/>
              </w:rPr>
              <w:t>区县自考办登录到系统进入考生关键信息修改审核模块</w:t>
            </w:r>
          </w:p>
          <w:p>
            <w:pPr>
              <w:pStyle w:val="TableParagraph"/>
              <w:numPr>
                <w:ilvl w:val="0"/>
                <w:numId w:val="25"/>
              </w:numPr>
              <w:tabs>
                <w:tab w:pos="590" w:val="left" w:leader="none"/>
              </w:tabs>
              <w:spacing w:line="242" w:lineRule="auto" w:before="4" w:after="0"/>
              <w:ind w:left="108" w:right="96" w:firstLine="120"/>
              <w:jc w:val="left"/>
              <w:rPr>
                <w:sz w:val="24"/>
              </w:rPr>
            </w:pPr>
            <w:r>
              <w:rPr>
                <w:sz w:val="24"/>
              </w:rPr>
              <w:t>根据考生提交的申请和提供的证件进行审核，审核通过提交给下一级单位审核，审核不通过，通知考生审核结果。</w:t>
            </w:r>
          </w:p>
          <w:p>
            <w:pPr>
              <w:pStyle w:val="TableParagraph"/>
              <w:numPr>
                <w:ilvl w:val="0"/>
                <w:numId w:val="25"/>
              </w:numPr>
              <w:tabs>
                <w:tab w:pos="590" w:val="left" w:leader="none"/>
              </w:tabs>
              <w:spacing w:line="240" w:lineRule="auto" w:before="1" w:after="0"/>
              <w:ind w:left="589" w:right="0" w:hanging="362"/>
              <w:jc w:val="left"/>
              <w:rPr>
                <w:sz w:val="24"/>
              </w:rPr>
            </w:pPr>
            <w:r>
              <w:rPr>
                <w:sz w:val="24"/>
              </w:rPr>
              <w:t>市州自考办登录到系统进入考生关键信息修改审核模块</w:t>
            </w:r>
          </w:p>
          <w:p>
            <w:pPr>
              <w:pStyle w:val="TableParagraph"/>
              <w:numPr>
                <w:ilvl w:val="0"/>
                <w:numId w:val="25"/>
              </w:numPr>
              <w:tabs>
                <w:tab w:pos="590" w:val="left" w:leader="none"/>
              </w:tabs>
              <w:spacing w:line="242" w:lineRule="auto" w:before="4" w:after="0"/>
              <w:ind w:left="108" w:right="96" w:firstLine="120"/>
              <w:jc w:val="left"/>
              <w:rPr>
                <w:sz w:val="24"/>
              </w:rPr>
            </w:pPr>
            <w:r>
              <w:rPr>
                <w:sz w:val="24"/>
              </w:rPr>
              <w:t>根据考生提交的申请和提供的证件进行审核，审核通过提交给下一级单位审核，审核不通过，通知考生审核结果。</w:t>
            </w:r>
          </w:p>
          <w:p>
            <w:pPr>
              <w:pStyle w:val="TableParagraph"/>
              <w:numPr>
                <w:ilvl w:val="0"/>
                <w:numId w:val="25"/>
              </w:numPr>
              <w:tabs>
                <w:tab w:pos="590" w:val="left" w:leader="none"/>
              </w:tabs>
              <w:spacing w:line="240" w:lineRule="auto" w:before="1" w:after="0"/>
              <w:ind w:left="589" w:right="0" w:hanging="362"/>
              <w:jc w:val="left"/>
              <w:rPr>
                <w:sz w:val="24"/>
              </w:rPr>
            </w:pPr>
            <w:r>
              <w:rPr>
                <w:sz w:val="24"/>
              </w:rPr>
              <w:t>省自考办登录到系统进入考生关键信息修改审核模块</w:t>
            </w:r>
          </w:p>
          <w:p>
            <w:pPr>
              <w:pStyle w:val="TableParagraph"/>
              <w:numPr>
                <w:ilvl w:val="0"/>
                <w:numId w:val="25"/>
              </w:numPr>
              <w:tabs>
                <w:tab w:pos="590" w:val="left" w:leader="none"/>
              </w:tabs>
              <w:spacing w:line="310" w:lineRule="atLeast" w:before="2" w:after="0"/>
              <w:ind w:left="108" w:right="96" w:firstLine="120"/>
              <w:jc w:val="left"/>
              <w:rPr>
                <w:sz w:val="24"/>
              </w:rPr>
            </w:pPr>
            <w:r>
              <w:rPr>
                <w:sz w:val="24"/>
              </w:rPr>
              <w:t>根据考生提交的申请和提供的证件进行审核，审核通过提交给下一级单位审核，审核不通过，通知考生审核结果。</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228"/>
              <w:rPr>
                <w:sz w:val="24"/>
              </w:rPr>
            </w:pPr>
            <w:r>
              <w:rPr>
                <w:sz w:val="24"/>
              </w:rPr>
              <w:t>审核结果</w:t>
            </w:r>
          </w:p>
        </w:tc>
      </w:tr>
      <w:tr>
        <w:trPr>
          <w:trHeight w:val="932" w:hRule="atLeast"/>
        </w:trPr>
        <w:tc>
          <w:tcPr>
            <w:tcW w:w="1384" w:type="dxa"/>
          </w:tcPr>
          <w:p>
            <w:pPr>
              <w:pStyle w:val="TableParagraph"/>
              <w:spacing w:before="2"/>
              <w:rPr>
                <w:b/>
                <w:sz w:val="24"/>
              </w:rPr>
            </w:pPr>
          </w:p>
          <w:p>
            <w:pPr>
              <w:pStyle w:val="TableParagraph"/>
              <w:ind w:right="198"/>
              <w:jc w:val="right"/>
              <w:rPr>
                <w:b/>
                <w:sz w:val="24"/>
              </w:rPr>
            </w:pPr>
            <w:r>
              <w:rPr>
                <w:b/>
                <w:sz w:val="24"/>
              </w:rPr>
              <w:t>业务规则</w:t>
            </w:r>
          </w:p>
        </w:tc>
        <w:tc>
          <w:tcPr>
            <w:tcW w:w="8192" w:type="dxa"/>
            <w:gridSpan w:val="5"/>
          </w:tcPr>
          <w:p>
            <w:pPr>
              <w:pStyle w:val="TableParagraph"/>
              <w:numPr>
                <w:ilvl w:val="0"/>
                <w:numId w:val="26"/>
              </w:numPr>
              <w:tabs>
                <w:tab w:pos="590" w:val="left" w:leader="none"/>
              </w:tabs>
              <w:spacing w:line="240" w:lineRule="auto" w:before="0" w:after="0"/>
              <w:ind w:left="589" w:right="0" w:hanging="362"/>
              <w:jc w:val="left"/>
              <w:rPr>
                <w:sz w:val="24"/>
              </w:rPr>
            </w:pPr>
            <w:r>
              <w:rPr>
                <w:sz w:val="24"/>
              </w:rPr>
              <w:t>应用型考生由学校—-&gt;省考试院逐级审核</w:t>
            </w:r>
          </w:p>
          <w:p>
            <w:pPr>
              <w:pStyle w:val="TableParagraph"/>
              <w:numPr>
                <w:ilvl w:val="0"/>
                <w:numId w:val="26"/>
              </w:numPr>
              <w:tabs>
                <w:tab w:pos="590" w:val="left" w:leader="none"/>
              </w:tabs>
              <w:spacing w:line="240" w:lineRule="auto" w:before="5" w:after="0"/>
              <w:ind w:left="589" w:right="0" w:hanging="362"/>
              <w:jc w:val="left"/>
              <w:rPr>
                <w:sz w:val="24"/>
              </w:rPr>
            </w:pPr>
            <w:r>
              <w:rPr>
                <w:sz w:val="24"/>
              </w:rPr>
              <w:t>社会型考生由区县招考办--&gt;市州招考办--&gt;省考试院逐级审核</w:t>
            </w:r>
          </w:p>
          <w:p>
            <w:pPr>
              <w:pStyle w:val="TableParagraph"/>
              <w:numPr>
                <w:ilvl w:val="0"/>
                <w:numId w:val="26"/>
              </w:numPr>
              <w:tabs>
                <w:tab w:pos="590" w:val="left" w:leader="none"/>
              </w:tabs>
              <w:spacing w:line="291" w:lineRule="exact" w:before="2" w:after="0"/>
              <w:ind w:left="589" w:right="0" w:hanging="362"/>
              <w:jc w:val="left"/>
              <w:rPr>
                <w:sz w:val="24"/>
              </w:rPr>
            </w:pPr>
            <w:r>
              <w:rPr>
                <w:sz w:val="24"/>
              </w:rPr>
              <w:t>提交信息需与证件一致才可审核通过</w:t>
            </w:r>
          </w:p>
        </w:tc>
      </w:tr>
      <w:tr>
        <w:trPr>
          <w:trHeight w:val="612" w:hRule="atLeast"/>
        </w:trPr>
        <w:tc>
          <w:tcPr>
            <w:tcW w:w="1384" w:type="dxa"/>
          </w:tcPr>
          <w:p>
            <w:pPr>
              <w:pStyle w:val="TableParagraph"/>
              <w:spacing w:before="152"/>
              <w:ind w:right="198"/>
              <w:jc w:val="right"/>
              <w:rPr>
                <w:b/>
                <w:sz w:val="24"/>
              </w:rPr>
            </w:pPr>
            <w:r>
              <w:rPr>
                <w:b/>
                <w:sz w:val="24"/>
              </w:rPr>
              <w:t>界面要求</w:t>
            </w:r>
          </w:p>
        </w:tc>
        <w:tc>
          <w:tcPr>
            <w:tcW w:w="8192" w:type="dxa"/>
            <w:gridSpan w:val="5"/>
          </w:tcPr>
          <w:p>
            <w:pPr>
              <w:pStyle w:val="TableParagraph"/>
              <w:spacing w:before="152"/>
              <w:ind w:left="228"/>
              <w:rPr>
                <w:sz w:val="24"/>
              </w:rPr>
            </w:pPr>
            <w:r>
              <w:rPr>
                <w:sz w:val="24"/>
              </w:rPr>
              <w:t>简洁、美观、易操作</w:t>
            </w:r>
          </w:p>
        </w:tc>
      </w:tr>
    </w:tbl>
    <w:p>
      <w:pPr>
        <w:spacing w:after="0"/>
        <w:rPr>
          <w:sz w:val="24"/>
        </w:rPr>
        <w:sectPr>
          <w:pgSz w:w="12240" w:h="15840"/>
          <w:pgMar w:header="0" w:footer="978" w:top="1440" w:bottom="1240" w:left="1220" w:right="1080"/>
        </w:sectPr>
      </w:pPr>
    </w:p>
    <w:p>
      <w:pPr>
        <w:pStyle w:val="ListParagraph"/>
        <w:numPr>
          <w:ilvl w:val="3"/>
          <w:numId w:val="13"/>
        </w:numPr>
        <w:tabs>
          <w:tab w:pos="1204" w:val="left" w:leader="none"/>
        </w:tabs>
        <w:spacing w:line="240" w:lineRule="auto" w:before="41" w:after="0"/>
        <w:ind w:left="1204" w:right="0" w:hanging="984"/>
        <w:jc w:val="left"/>
        <w:rPr>
          <w:b/>
          <w:sz w:val="24"/>
        </w:rPr>
      </w:pPr>
      <w:bookmarkStart w:name="1.1.4.6 考生准考证号修改审核" w:id="16"/>
      <w:bookmarkEnd w:id="16"/>
      <w:r>
        <w:rPr>
          <w:b/>
          <w:sz w:val="24"/>
        </w:rPr>
        <w:t>考生准考证号修改审核</w:t>
      </w:r>
    </w:p>
    <w:p>
      <w:pPr>
        <w:pStyle w:val="BodyText"/>
        <w:spacing w:before="9"/>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2178" w:hRule="atLeast"/>
        </w:trPr>
        <w:tc>
          <w:tcPr>
            <w:tcW w:w="1384" w:type="dxa"/>
          </w:tcPr>
          <w:p>
            <w:pPr>
              <w:pStyle w:val="TableParagraph"/>
              <w:rPr>
                <w:b/>
                <w:sz w:val="24"/>
              </w:rPr>
            </w:pPr>
          </w:p>
          <w:p>
            <w:pPr>
              <w:pStyle w:val="TableParagraph"/>
              <w:rPr>
                <w:b/>
                <w:sz w:val="24"/>
              </w:rPr>
            </w:pPr>
          </w:p>
          <w:p>
            <w:pPr>
              <w:pStyle w:val="TableParagraph"/>
              <w:spacing w:line="242" w:lineRule="auto" w:before="162"/>
              <w:ind w:left="570" w:right="321"/>
              <w:rPr>
                <w:b/>
                <w:sz w:val="24"/>
              </w:rPr>
            </w:pPr>
            <w:r>
              <w:rPr>
                <w:b/>
                <w:sz w:val="24"/>
              </w:rPr>
              <w:t>功能编号</w:t>
            </w:r>
          </w:p>
        </w:tc>
        <w:tc>
          <w:tcPr>
            <w:tcW w:w="1859" w:type="dxa"/>
          </w:tcPr>
          <w:p>
            <w:pPr>
              <w:pStyle w:val="TableParagraph"/>
              <w:rPr>
                <w:b/>
                <w:sz w:val="24"/>
              </w:rPr>
            </w:pPr>
          </w:p>
          <w:p>
            <w:pPr>
              <w:pStyle w:val="TableParagraph"/>
              <w:rPr>
                <w:b/>
                <w:sz w:val="24"/>
              </w:rPr>
            </w:pPr>
          </w:p>
          <w:p>
            <w:pPr>
              <w:pStyle w:val="TableParagraph"/>
              <w:spacing w:before="10"/>
              <w:rPr>
                <w:b/>
                <w:sz w:val="24"/>
              </w:rPr>
            </w:pPr>
          </w:p>
          <w:p>
            <w:pPr>
              <w:pStyle w:val="TableParagraph"/>
              <w:ind w:left="348"/>
              <w:rPr>
                <w:sz w:val="24"/>
              </w:rPr>
            </w:pPr>
            <w:r>
              <w:rPr>
                <w:sz w:val="24"/>
              </w:rPr>
              <w:t>Kjdagl09</w:t>
            </w:r>
          </w:p>
        </w:tc>
        <w:tc>
          <w:tcPr>
            <w:tcW w:w="1230" w:type="dxa"/>
          </w:tcPr>
          <w:p>
            <w:pPr>
              <w:pStyle w:val="TableParagraph"/>
              <w:rPr>
                <w:b/>
                <w:sz w:val="24"/>
              </w:rPr>
            </w:pPr>
          </w:p>
          <w:p>
            <w:pPr>
              <w:pStyle w:val="TableParagraph"/>
              <w:rPr>
                <w:b/>
                <w:sz w:val="24"/>
              </w:rPr>
            </w:pPr>
          </w:p>
          <w:p>
            <w:pPr>
              <w:pStyle w:val="TableParagraph"/>
              <w:spacing w:before="10"/>
              <w:rPr>
                <w:b/>
                <w:sz w:val="24"/>
              </w:rPr>
            </w:pPr>
          </w:p>
          <w:p>
            <w:pPr>
              <w:pStyle w:val="TableParagraph"/>
              <w:ind w:left="87" w:right="128"/>
              <w:jc w:val="center"/>
              <w:rPr>
                <w:b/>
                <w:sz w:val="24"/>
              </w:rPr>
            </w:pPr>
            <w:r>
              <w:rPr>
                <w:b/>
                <w:sz w:val="24"/>
              </w:rPr>
              <w:t>功能名称</w:t>
            </w:r>
          </w:p>
        </w:tc>
        <w:tc>
          <w:tcPr>
            <w:tcW w:w="1912" w:type="dxa"/>
          </w:tcPr>
          <w:p>
            <w:pPr>
              <w:pStyle w:val="TableParagraph"/>
              <w:rPr>
                <w:b/>
                <w:sz w:val="24"/>
              </w:rPr>
            </w:pPr>
          </w:p>
          <w:p>
            <w:pPr>
              <w:pStyle w:val="TableParagraph"/>
              <w:rPr>
                <w:b/>
                <w:sz w:val="24"/>
              </w:rPr>
            </w:pPr>
          </w:p>
          <w:p>
            <w:pPr>
              <w:pStyle w:val="TableParagraph"/>
              <w:spacing w:line="242" w:lineRule="auto" w:before="162"/>
              <w:ind w:left="108" w:right="111"/>
              <w:rPr>
                <w:sz w:val="24"/>
              </w:rPr>
            </w:pPr>
            <w:r>
              <w:rPr>
                <w:sz w:val="24"/>
              </w:rPr>
              <w:t>考生准考证号修改审核</w:t>
            </w:r>
          </w:p>
        </w:tc>
        <w:tc>
          <w:tcPr>
            <w:tcW w:w="1703" w:type="dxa"/>
          </w:tcPr>
          <w:p>
            <w:pPr>
              <w:pStyle w:val="TableParagraph"/>
              <w:rPr>
                <w:b/>
                <w:sz w:val="24"/>
              </w:rPr>
            </w:pPr>
          </w:p>
          <w:p>
            <w:pPr>
              <w:pStyle w:val="TableParagraph"/>
              <w:rPr>
                <w:b/>
                <w:sz w:val="24"/>
              </w:rPr>
            </w:pPr>
          </w:p>
          <w:p>
            <w:pPr>
              <w:pStyle w:val="TableParagraph"/>
              <w:spacing w:before="10"/>
              <w:rPr>
                <w:b/>
                <w:sz w:val="24"/>
              </w:rPr>
            </w:pPr>
          </w:p>
          <w:p>
            <w:pPr>
              <w:pStyle w:val="TableParagraph"/>
              <w:ind w:left="349" w:right="99"/>
              <w:jc w:val="center"/>
              <w:rPr>
                <w:b/>
                <w:sz w:val="24"/>
              </w:rPr>
            </w:pPr>
            <w:r>
              <w:rPr>
                <w:b/>
                <w:sz w:val="24"/>
              </w:rPr>
              <w:t>所属部门</w:t>
            </w:r>
          </w:p>
        </w:tc>
        <w:tc>
          <w:tcPr>
            <w:tcW w:w="1488" w:type="dxa"/>
          </w:tcPr>
          <w:p>
            <w:pPr>
              <w:pStyle w:val="TableParagraph"/>
              <w:spacing w:line="242" w:lineRule="auto" w:before="1"/>
              <w:ind w:left="107" w:right="168"/>
              <w:jc w:val="both"/>
              <w:rPr>
                <w:sz w:val="24"/>
              </w:rPr>
            </w:pPr>
            <w:r>
              <w:rPr>
                <w:sz w:val="24"/>
              </w:rPr>
              <w:t>省考试院自考考籍岗、市（州）招考办、县</w:t>
            </w:r>
          </w:p>
          <w:p>
            <w:pPr>
              <w:pStyle w:val="TableParagraph"/>
              <w:spacing w:line="242" w:lineRule="auto" w:before="1"/>
              <w:ind w:left="107" w:right="168"/>
              <w:rPr>
                <w:sz w:val="24"/>
              </w:rPr>
            </w:pPr>
            <w:r>
              <w:rPr>
                <w:sz w:val="24"/>
              </w:rPr>
              <w:t>（市、区招考办）、高</w:t>
            </w:r>
          </w:p>
          <w:p>
            <w:pPr>
              <w:pStyle w:val="TableParagraph"/>
              <w:spacing w:line="290" w:lineRule="exact" w:before="3"/>
              <w:ind w:left="107"/>
              <w:rPr>
                <w:sz w:val="24"/>
              </w:rPr>
            </w:pPr>
            <w:r>
              <w:rPr>
                <w:sz w:val="24"/>
              </w:rPr>
              <w:t>校招考办</w:t>
            </w:r>
          </w:p>
        </w:tc>
      </w:tr>
      <w:tr>
        <w:trPr>
          <w:trHeight w:val="473"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before="5"/>
              <w:rPr>
                <w:b/>
                <w:sz w:val="18"/>
              </w:rPr>
            </w:pPr>
          </w:p>
          <w:p>
            <w:pPr>
              <w:pStyle w:val="TableParagraph"/>
              <w:ind w:left="228"/>
              <w:rPr>
                <w:sz w:val="24"/>
              </w:rPr>
            </w:pPr>
            <w:r>
              <w:rPr>
                <w:sz w:val="24"/>
              </w:rPr>
              <w:t>区县、市州、省考试院自考办对考生提交的考籍修改申请进行审核</w:t>
            </w:r>
          </w:p>
        </w:tc>
      </w:tr>
      <w:tr>
        <w:trPr>
          <w:trHeight w:val="621" w:hRule="atLeast"/>
        </w:trPr>
        <w:tc>
          <w:tcPr>
            <w:tcW w:w="1384" w:type="dxa"/>
          </w:tcPr>
          <w:p>
            <w:pPr>
              <w:pStyle w:val="TableParagraph"/>
              <w:spacing w:before="156"/>
              <w:ind w:right="198"/>
              <w:jc w:val="right"/>
              <w:rPr>
                <w:b/>
                <w:sz w:val="24"/>
              </w:rPr>
            </w:pPr>
            <w:r>
              <w:rPr>
                <w:b/>
                <w:sz w:val="24"/>
              </w:rPr>
              <w:t>输入项</w:t>
            </w:r>
          </w:p>
        </w:tc>
        <w:tc>
          <w:tcPr>
            <w:tcW w:w="8192" w:type="dxa"/>
            <w:gridSpan w:val="5"/>
          </w:tcPr>
          <w:p>
            <w:pPr>
              <w:pStyle w:val="TableParagraph"/>
              <w:numPr>
                <w:ilvl w:val="0"/>
                <w:numId w:val="27"/>
              </w:numPr>
              <w:tabs>
                <w:tab w:pos="590" w:val="left" w:leader="none"/>
              </w:tabs>
              <w:spacing w:line="240" w:lineRule="auto" w:before="0" w:after="0"/>
              <w:ind w:left="589" w:right="0" w:hanging="362"/>
              <w:jc w:val="left"/>
              <w:rPr>
                <w:sz w:val="24"/>
              </w:rPr>
            </w:pPr>
            <w:r>
              <w:rPr>
                <w:sz w:val="24"/>
              </w:rPr>
              <w:t>考生准考证号修改申请</w:t>
            </w:r>
          </w:p>
          <w:p>
            <w:pPr>
              <w:pStyle w:val="TableParagraph"/>
              <w:numPr>
                <w:ilvl w:val="0"/>
                <w:numId w:val="27"/>
              </w:numPr>
              <w:tabs>
                <w:tab w:pos="590" w:val="left" w:leader="none"/>
              </w:tabs>
              <w:spacing w:line="289" w:lineRule="exact" w:before="5" w:after="0"/>
              <w:ind w:left="589" w:right="0" w:hanging="362"/>
              <w:jc w:val="left"/>
              <w:rPr>
                <w:sz w:val="24"/>
              </w:rPr>
            </w:pPr>
            <w:r>
              <w:rPr>
                <w:sz w:val="24"/>
              </w:rPr>
              <w:t>前一级部门审核结果</w:t>
            </w:r>
          </w:p>
        </w:tc>
      </w:tr>
      <w:tr>
        <w:trPr>
          <w:trHeight w:val="3112" w:hRule="atLeast"/>
        </w:trPr>
        <w:tc>
          <w:tcPr>
            <w:tcW w:w="1384"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71"/>
              <w:ind w:right="198"/>
              <w:jc w:val="right"/>
              <w:rPr>
                <w:b/>
                <w:sz w:val="24"/>
              </w:rPr>
            </w:pPr>
            <w:r>
              <w:rPr>
                <w:b/>
                <w:sz w:val="24"/>
              </w:rPr>
              <w:t>处理描述</w:t>
            </w:r>
          </w:p>
        </w:tc>
        <w:tc>
          <w:tcPr>
            <w:tcW w:w="8192" w:type="dxa"/>
            <w:gridSpan w:val="5"/>
          </w:tcPr>
          <w:p>
            <w:pPr>
              <w:pStyle w:val="TableParagraph"/>
              <w:spacing w:before="6"/>
              <w:rPr>
                <w:b/>
                <w:sz w:val="24"/>
              </w:rPr>
            </w:pPr>
          </w:p>
          <w:p>
            <w:pPr>
              <w:pStyle w:val="TableParagraph"/>
              <w:numPr>
                <w:ilvl w:val="0"/>
                <w:numId w:val="28"/>
              </w:numPr>
              <w:tabs>
                <w:tab w:pos="590" w:val="left" w:leader="none"/>
              </w:tabs>
              <w:spacing w:line="240" w:lineRule="auto" w:before="0" w:after="0"/>
              <w:ind w:left="589" w:right="0" w:hanging="362"/>
              <w:jc w:val="left"/>
              <w:rPr>
                <w:sz w:val="24"/>
              </w:rPr>
            </w:pPr>
            <w:r>
              <w:rPr>
                <w:sz w:val="24"/>
              </w:rPr>
              <w:t>登录到系统进入考生准考证号修改审核模块</w:t>
            </w:r>
          </w:p>
          <w:p>
            <w:pPr>
              <w:pStyle w:val="TableParagraph"/>
              <w:numPr>
                <w:ilvl w:val="0"/>
                <w:numId w:val="28"/>
              </w:numPr>
              <w:tabs>
                <w:tab w:pos="591" w:val="left" w:leader="none"/>
              </w:tabs>
              <w:spacing w:line="242" w:lineRule="auto" w:before="3" w:after="0"/>
              <w:ind w:left="228" w:right="96" w:firstLine="0"/>
              <w:jc w:val="left"/>
              <w:rPr>
                <w:sz w:val="24"/>
              </w:rPr>
            </w:pPr>
            <w:r>
              <w:rPr>
                <w:sz w:val="24"/>
              </w:rPr>
              <w:t>区县自考办根据考生提交的申请和提供的证件进行审核，审核通过提交给下一级单位审核，审核不通过，通知考生审核结果。</w:t>
            </w:r>
          </w:p>
          <w:p>
            <w:pPr>
              <w:pStyle w:val="TableParagraph"/>
              <w:numPr>
                <w:ilvl w:val="0"/>
                <w:numId w:val="28"/>
              </w:numPr>
              <w:tabs>
                <w:tab w:pos="590" w:val="left" w:leader="none"/>
              </w:tabs>
              <w:spacing w:line="240" w:lineRule="auto" w:before="2" w:after="0"/>
              <w:ind w:left="589" w:right="0" w:hanging="362"/>
              <w:jc w:val="left"/>
              <w:rPr>
                <w:sz w:val="24"/>
              </w:rPr>
            </w:pPr>
            <w:r>
              <w:rPr>
                <w:sz w:val="24"/>
              </w:rPr>
              <w:t>市州自考办登录到系统进入考生关键信息修改审核模块</w:t>
            </w:r>
          </w:p>
          <w:p>
            <w:pPr>
              <w:pStyle w:val="TableParagraph"/>
              <w:numPr>
                <w:ilvl w:val="0"/>
                <w:numId w:val="28"/>
              </w:numPr>
              <w:tabs>
                <w:tab w:pos="591" w:val="left" w:leader="none"/>
              </w:tabs>
              <w:spacing w:line="242" w:lineRule="auto" w:before="2" w:after="0"/>
              <w:ind w:left="228" w:right="96" w:firstLine="0"/>
              <w:jc w:val="left"/>
              <w:rPr>
                <w:sz w:val="24"/>
              </w:rPr>
            </w:pPr>
            <w:r>
              <w:rPr>
                <w:sz w:val="24"/>
              </w:rPr>
              <w:t>根据考生提交的申请和提供的证件进行审核，审核通过提交给下一级单位审核，审核不通过，通知考生审核结果。</w:t>
            </w:r>
          </w:p>
          <w:p>
            <w:pPr>
              <w:pStyle w:val="TableParagraph"/>
              <w:numPr>
                <w:ilvl w:val="0"/>
                <w:numId w:val="28"/>
              </w:numPr>
              <w:tabs>
                <w:tab w:pos="590" w:val="left" w:leader="none"/>
              </w:tabs>
              <w:spacing w:line="240" w:lineRule="auto" w:before="1" w:after="0"/>
              <w:ind w:left="589" w:right="0" w:hanging="362"/>
              <w:jc w:val="left"/>
              <w:rPr>
                <w:sz w:val="24"/>
              </w:rPr>
            </w:pPr>
            <w:r>
              <w:rPr>
                <w:sz w:val="24"/>
              </w:rPr>
              <w:t>省自考办登录到系统进入考生关键信息修改审核模块</w:t>
            </w:r>
          </w:p>
          <w:p>
            <w:pPr>
              <w:pStyle w:val="TableParagraph"/>
              <w:numPr>
                <w:ilvl w:val="0"/>
                <w:numId w:val="28"/>
              </w:numPr>
              <w:tabs>
                <w:tab w:pos="591" w:val="left" w:leader="none"/>
              </w:tabs>
              <w:spacing w:line="310" w:lineRule="atLeast" w:before="2" w:after="0"/>
              <w:ind w:left="228" w:right="96" w:firstLine="0"/>
              <w:jc w:val="left"/>
              <w:rPr>
                <w:sz w:val="24"/>
              </w:rPr>
            </w:pPr>
            <w:r>
              <w:rPr>
                <w:sz w:val="24"/>
              </w:rPr>
              <w:t>根据考生提交的申请和提供的证件进行审核，审核通过后根据系统规则修改考生准考证号，并通知考生修改结果。</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gridSpan w:val="5"/>
          </w:tcPr>
          <w:p>
            <w:pPr>
              <w:pStyle w:val="TableParagraph"/>
              <w:spacing w:before="162"/>
              <w:ind w:left="228"/>
              <w:rPr>
                <w:sz w:val="24"/>
              </w:rPr>
            </w:pPr>
            <w:r>
              <w:rPr>
                <w:sz w:val="24"/>
              </w:rPr>
              <w:t>审核结果，新的准考证号。</w:t>
            </w:r>
          </w:p>
        </w:tc>
      </w:tr>
      <w:tr>
        <w:trPr>
          <w:trHeight w:val="933" w:hRule="atLeast"/>
        </w:trPr>
        <w:tc>
          <w:tcPr>
            <w:tcW w:w="1384" w:type="dxa"/>
          </w:tcPr>
          <w:p>
            <w:pPr>
              <w:pStyle w:val="TableParagraph"/>
              <w:spacing w:before="4"/>
              <w:rPr>
                <w:b/>
                <w:sz w:val="24"/>
              </w:rPr>
            </w:pPr>
          </w:p>
          <w:p>
            <w:pPr>
              <w:pStyle w:val="TableParagraph"/>
              <w:ind w:right="198"/>
              <w:jc w:val="right"/>
              <w:rPr>
                <w:b/>
                <w:sz w:val="24"/>
              </w:rPr>
            </w:pPr>
            <w:r>
              <w:rPr>
                <w:b/>
                <w:sz w:val="24"/>
              </w:rPr>
              <w:t>业务规则</w:t>
            </w:r>
          </w:p>
        </w:tc>
        <w:tc>
          <w:tcPr>
            <w:tcW w:w="8192" w:type="dxa"/>
            <w:gridSpan w:val="5"/>
          </w:tcPr>
          <w:p>
            <w:pPr>
              <w:pStyle w:val="TableParagraph"/>
              <w:numPr>
                <w:ilvl w:val="0"/>
                <w:numId w:val="29"/>
              </w:numPr>
              <w:tabs>
                <w:tab w:pos="590" w:val="left" w:leader="none"/>
              </w:tabs>
              <w:spacing w:line="242" w:lineRule="auto" w:before="2" w:after="0"/>
              <w:ind w:left="228" w:right="151" w:firstLine="0"/>
              <w:jc w:val="left"/>
              <w:rPr>
                <w:sz w:val="24"/>
              </w:rPr>
            </w:pPr>
            <w:r>
              <w:rPr>
                <w:spacing w:val="-1"/>
                <w:sz w:val="24"/>
              </w:rPr>
              <w:t>由区县自考办 --&gt; 市州自考办 --&gt; 省自考办逐级审核，都审核通过则</w:t>
            </w:r>
            <w:r>
              <w:rPr>
                <w:sz w:val="24"/>
              </w:rPr>
              <w:t>审核通过，中间一级审核不通过则不通过</w:t>
            </w:r>
          </w:p>
          <w:p>
            <w:pPr>
              <w:pStyle w:val="TableParagraph"/>
              <w:numPr>
                <w:ilvl w:val="0"/>
                <w:numId w:val="29"/>
              </w:numPr>
              <w:tabs>
                <w:tab w:pos="590" w:val="left" w:leader="none"/>
              </w:tabs>
              <w:spacing w:line="289" w:lineRule="exact" w:before="0" w:after="0"/>
              <w:ind w:left="589" w:right="0" w:hanging="362"/>
              <w:jc w:val="left"/>
              <w:rPr>
                <w:sz w:val="24"/>
              </w:rPr>
            </w:pPr>
            <w:r>
              <w:rPr>
                <w:sz w:val="24"/>
              </w:rPr>
              <w:t>提交的信息必须是证件上的信息一致方可审核通过</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BodyText"/>
        <w:spacing w:before="5"/>
        <w:rPr>
          <w:b/>
          <w:sz w:val="24"/>
        </w:rPr>
      </w:pPr>
    </w:p>
    <w:p>
      <w:pPr>
        <w:pStyle w:val="ListParagraph"/>
        <w:numPr>
          <w:ilvl w:val="3"/>
          <w:numId w:val="13"/>
        </w:numPr>
        <w:tabs>
          <w:tab w:pos="1084" w:val="left" w:leader="none"/>
        </w:tabs>
        <w:spacing w:line="240" w:lineRule="auto" w:before="0" w:after="0"/>
        <w:ind w:left="1084" w:right="0" w:hanging="864"/>
        <w:jc w:val="left"/>
        <w:rPr>
          <w:b/>
          <w:sz w:val="24"/>
        </w:rPr>
      </w:pPr>
      <w:bookmarkStart w:name="1.1.4.7考生关键信息修改申请审核确认入库" w:id="17"/>
      <w:bookmarkEnd w:id="17"/>
      <w:r>
        <w:rPr>
          <w:b/>
          <w:sz w:val="24"/>
        </w:rPr>
        <w:t>考生关键信息修改申请审核确认入库</w:t>
      </w:r>
    </w:p>
    <w:p>
      <w:pPr>
        <w:pStyle w:val="BodyText"/>
        <w:spacing w:before="10"/>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932" w:hRule="atLeast"/>
        </w:trPr>
        <w:tc>
          <w:tcPr>
            <w:tcW w:w="1384" w:type="dxa"/>
          </w:tcPr>
          <w:p>
            <w:pPr>
              <w:pStyle w:val="TableParagraph"/>
              <w:spacing w:line="242" w:lineRule="auto" w:before="155"/>
              <w:ind w:left="570" w:right="321"/>
              <w:rPr>
                <w:b/>
                <w:sz w:val="24"/>
              </w:rPr>
            </w:pPr>
            <w:r>
              <w:rPr>
                <w:b/>
                <w:sz w:val="24"/>
              </w:rPr>
              <w:t>功能编号</w:t>
            </w:r>
          </w:p>
        </w:tc>
        <w:tc>
          <w:tcPr>
            <w:tcW w:w="1859" w:type="dxa"/>
          </w:tcPr>
          <w:p>
            <w:pPr>
              <w:pStyle w:val="TableParagraph"/>
              <w:spacing w:before="3"/>
              <w:rPr>
                <w:b/>
                <w:sz w:val="24"/>
              </w:rPr>
            </w:pPr>
          </w:p>
          <w:p>
            <w:pPr>
              <w:pStyle w:val="TableParagraph"/>
              <w:ind w:left="348"/>
              <w:rPr>
                <w:sz w:val="24"/>
              </w:rPr>
            </w:pPr>
            <w:r>
              <w:rPr>
                <w:sz w:val="24"/>
              </w:rPr>
              <w:t>Kjdagl10</w:t>
            </w:r>
          </w:p>
        </w:tc>
        <w:tc>
          <w:tcPr>
            <w:tcW w:w="1230" w:type="dxa"/>
          </w:tcPr>
          <w:p>
            <w:pPr>
              <w:pStyle w:val="TableParagraph"/>
              <w:spacing w:before="3"/>
              <w:rPr>
                <w:b/>
                <w:sz w:val="24"/>
              </w:rPr>
            </w:pPr>
          </w:p>
          <w:p>
            <w:pPr>
              <w:pStyle w:val="TableParagraph"/>
              <w:ind w:left="87" w:right="128"/>
              <w:jc w:val="center"/>
              <w:rPr>
                <w:b/>
                <w:sz w:val="24"/>
              </w:rPr>
            </w:pPr>
            <w:r>
              <w:rPr>
                <w:b/>
                <w:sz w:val="24"/>
              </w:rPr>
              <w:t>功能名称</w:t>
            </w:r>
          </w:p>
        </w:tc>
        <w:tc>
          <w:tcPr>
            <w:tcW w:w="1912" w:type="dxa"/>
          </w:tcPr>
          <w:p>
            <w:pPr>
              <w:pStyle w:val="TableParagraph"/>
              <w:spacing w:line="242" w:lineRule="auto" w:before="1"/>
              <w:ind w:left="108" w:right="111"/>
              <w:rPr>
                <w:sz w:val="24"/>
              </w:rPr>
            </w:pPr>
            <w:r>
              <w:rPr>
                <w:sz w:val="24"/>
              </w:rPr>
              <w:t>考生关键信息修改申请审核确认</w:t>
            </w:r>
          </w:p>
          <w:p>
            <w:pPr>
              <w:pStyle w:val="TableParagraph"/>
              <w:spacing w:line="290" w:lineRule="exact" w:before="1"/>
              <w:ind w:left="108"/>
              <w:rPr>
                <w:sz w:val="24"/>
              </w:rPr>
            </w:pPr>
            <w:r>
              <w:rPr>
                <w:sz w:val="24"/>
              </w:rPr>
              <w:t>入库</w:t>
            </w:r>
          </w:p>
        </w:tc>
        <w:tc>
          <w:tcPr>
            <w:tcW w:w="1703" w:type="dxa"/>
          </w:tcPr>
          <w:p>
            <w:pPr>
              <w:pStyle w:val="TableParagraph"/>
              <w:spacing w:before="3"/>
              <w:rPr>
                <w:b/>
                <w:sz w:val="24"/>
              </w:rPr>
            </w:pPr>
          </w:p>
          <w:p>
            <w:pPr>
              <w:pStyle w:val="TableParagraph"/>
              <w:ind w:left="349" w:right="99"/>
              <w:jc w:val="center"/>
              <w:rPr>
                <w:b/>
                <w:sz w:val="24"/>
              </w:rPr>
            </w:pPr>
            <w:r>
              <w:rPr>
                <w:b/>
                <w:sz w:val="24"/>
              </w:rPr>
              <w:t>所属部门</w:t>
            </w:r>
          </w:p>
        </w:tc>
        <w:tc>
          <w:tcPr>
            <w:tcW w:w="1488" w:type="dxa"/>
          </w:tcPr>
          <w:p>
            <w:pPr>
              <w:pStyle w:val="TableParagraph"/>
              <w:spacing w:line="242" w:lineRule="auto" w:before="155"/>
              <w:ind w:left="107" w:right="168"/>
              <w:rPr>
                <w:sz w:val="24"/>
              </w:rPr>
            </w:pPr>
            <w:r>
              <w:rPr>
                <w:sz w:val="24"/>
              </w:rPr>
              <w:t>省考试院自考考籍岗</w:t>
            </w:r>
          </w:p>
        </w:tc>
      </w:tr>
      <w:tr>
        <w:trPr>
          <w:trHeight w:val="470" w:hRule="atLeast"/>
        </w:trPr>
        <w:tc>
          <w:tcPr>
            <w:tcW w:w="1384" w:type="dxa"/>
          </w:tcPr>
          <w:p>
            <w:pPr>
              <w:pStyle w:val="TableParagraph"/>
              <w:spacing w:before="81"/>
              <w:ind w:left="450"/>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bl>
    <w:p>
      <w:pPr>
        <w:spacing w:after="0"/>
        <w:rPr>
          <w:rFonts w:ascii="Times New Roman"/>
          <w:sz w:val="22"/>
        </w:rPr>
        <w:sectPr>
          <w:pgSz w:w="12240" w:h="15840"/>
          <w:pgMar w:header="0" w:footer="978" w:top="140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tcPr>
          <w:p>
            <w:pPr>
              <w:pStyle w:val="TableParagraph"/>
              <w:spacing w:before="5"/>
              <w:rPr>
                <w:b/>
                <w:sz w:val="18"/>
              </w:rPr>
            </w:pPr>
          </w:p>
          <w:p>
            <w:pPr>
              <w:pStyle w:val="TableParagraph"/>
              <w:ind w:left="228"/>
              <w:rPr>
                <w:sz w:val="24"/>
              </w:rPr>
            </w:pPr>
            <w:r>
              <w:rPr>
                <w:sz w:val="24"/>
              </w:rPr>
              <w:t>考试院考籍科对考生关键信息修改申请最终审核，确认后入库</w:t>
            </w:r>
          </w:p>
        </w:tc>
      </w:tr>
      <w:tr>
        <w:trPr>
          <w:trHeight w:val="539" w:hRule="atLeast"/>
        </w:trPr>
        <w:tc>
          <w:tcPr>
            <w:tcW w:w="1384" w:type="dxa"/>
          </w:tcPr>
          <w:p>
            <w:pPr>
              <w:pStyle w:val="TableParagraph"/>
              <w:spacing w:before="115"/>
              <w:ind w:right="198"/>
              <w:jc w:val="right"/>
              <w:rPr>
                <w:b/>
                <w:sz w:val="24"/>
              </w:rPr>
            </w:pPr>
            <w:r>
              <w:rPr>
                <w:b/>
                <w:sz w:val="24"/>
              </w:rPr>
              <w:t>输入项</w:t>
            </w:r>
          </w:p>
        </w:tc>
        <w:tc>
          <w:tcPr>
            <w:tcW w:w="8192" w:type="dxa"/>
          </w:tcPr>
          <w:p>
            <w:pPr>
              <w:pStyle w:val="TableParagraph"/>
              <w:spacing w:before="115"/>
              <w:ind w:left="228"/>
              <w:rPr>
                <w:sz w:val="24"/>
              </w:rPr>
            </w:pPr>
            <w:r>
              <w:rPr>
                <w:sz w:val="24"/>
              </w:rPr>
              <w:t>考生关键信息修改申请及各级审核结果</w:t>
            </w:r>
          </w:p>
        </w:tc>
      </w:tr>
      <w:tr>
        <w:trPr>
          <w:trHeight w:val="1245" w:hRule="atLeast"/>
        </w:trPr>
        <w:tc>
          <w:tcPr>
            <w:tcW w:w="1384" w:type="dxa"/>
          </w:tcPr>
          <w:p>
            <w:pPr>
              <w:pStyle w:val="TableParagraph"/>
              <w:rPr>
                <w:b/>
                <w:sz w:val="24"/>
              </w:rPr>
            </w:pPr>
          </w:p>
          <w:p>
            <w:pPr>
              <w:pStyle w:val="TableParagraph"/>
              <w:spacing w:before="161"/>
              <w:ind w:right="198"/>
              <w:jc w:val="right"/>
              <w:rPr>
                <w:b/>
                <w:sz w:val="24"/>
              </w:rPr>
            </w:pPr>
            <w:r>
              <w:rPr>
                <w:b/>
                <w:sz w:val="24"/>
              </w:rPr>
              <w:t>处理描述</w:t>
            </w:r>
          </w:p>
        </w:tc>
        <w:tc>
          <w:tcPr>
            <w:tcW w:w="8192" w:type="dxa"/>
          </w:tcPr>
          <w:p>
            <w:pPr>
              <w:pStyle w:val="TableParagraph"/>
              <w:spacing w:before="5"/>
              <w:rPr>
                <w:b/>
                <w:sz w:val="24"/>
              </w:rPr>
            </w:pPr>
          </w:p>
          <w:p>
            <w:pPr>
              <w:pStyle w:val="TableParagraph"/>
              <w:numPr>
                <w:ilvl w:val="0"/>
                <w:numId w:val="30"/>
              </w:numPr>
              <w:tabs>
                <w:tab w:pos="590" w:val="left" w:leader="none"/>
              </w:tabs>
              <w:spacing w:line="240" w:lineRule="auto" w:before="0" w:after="0"/>
              <w:ind w:left="589" w:right="0" w:hanging="362"/>
              <w:jc w:val="left"/>
              <w:rPr>
                <w:sz w:val="24"/>
              </w:rPr>
            </w:pPr>
            <w:r>
              <w:rPr>
                <w:sz w:val="24"/>
              </w:rPr>
              <w:t>考试院考籍科登录到系统进入考生关键信息修改申请审核确认入库模块</w:t>
            </w:r>
          </w:p>
          <w:p>
            <w:pPr>
              <w:pStyle w:val="TableParagraph"/>
              <w:numPr>
                <w:ilvl w:val="0"/>
                <w:numId w:val="30"/>
              </w:numPr>
              <w:tabs>
                <w:tab w:pos="590" w:val="left" w:leader="none"/>
              </w:tabs>
              <w:spacing w:line="240" w:lineRule="auto" w:before="5" w:after="0"/>
              <w:ind w:left="589" w:right="0" w:hanging="362"/>
              <w:jc w:val="left"/>
              <w:rPr>
                <w:sz w:val="24"/>
              </w:rPr>
            </w:pPr>
            <w:r>
              <w:rPr>
                <w:sz w:val="24"/>
              </w:rPr>
              <w:t>最终确认审核</w:t>
            </w:r>
          </w:p>
          <w:p>
            <w:pPr>
              <w:pStyle w:val="TableParagraph"/>
              <w:numPr>
                <w:ilvl w:val="0"/>
                <w:numId w:val="30"/>
              </w:numPr>
              <w:tabs>
                <w:tab w:pos="590" w:val="left" w:leader="none"/>
              </w:tabs>
              <w:spacing w:line="290" w:lineRule="exact" w:before="2" w:after="0"/>
              <w:ind w:left="589" w:right="0" w:hanging="362"/>
              <w:jc w:val="left"/>
              <w:rPr>
                <w:sz w:val="24"/>
              </w:rPr>
            </w:pPr>
            <w:r>
              <w:rPr>
                <w:sz w:val="24"/>
              </w:rPr>
              <w:t>点击确认按钮，确认入库</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tcPr>
          <w:p>
            <w:pPr>
              <w:pStyle w:val="TableParagraph"/>
              <w:spacing w:before="162"/>
              <w:ind w:left="228"/>
              <w:rPr>
                <w:sz w:val="24"/>
              </w:rPr>
            </w:pPr>
            <w:r>
              <w:rPr>
                <w:sz w:val="24"/>
              </w:rPr>
              <w:t>入库结果，新的考籍信息</w:t>
            </w:r>
          </w:p>
        </w:tc>
      </w:tr>
      <w:tr>
        <w:trPr>
          <w:trHeight w:val="887" w:hRule="atLeast"/>
        </w:trPr>
        <w:tc>
          <w:tcPr>
            <w:tcW w:w="1384" w:type="dxa"/>
          </w:tcPr>
          <w:p>
            <w:pPr>
              <w:pStyle w:val="TableParagraph"/>
              <w:spacing w:before="7"/>
              <w:rPr>
                <w:b/>
                <w:sz w:val="22"/>
              </w:rPr>
            </w:pPr>
          </w:p>
          <w:p>
            <w:pPr>
              <w:pStyle w:val="TableParagraph"/>
              <w:spacing w:before="1"/>
              <w:ind w:right="198"/>
              <w:jc w:val="right"/>
              <w:rPr>
                <w:b/>
                <w:sz w:val="24"/>
              </w:rPr>
            </w:pPr>
            <w:r>
              <w:rPr>
                <w:b/>
                <w:sz w:val="24"/>
              </w:rPr>
              <w:t>业务规则</w:t>
            </w:r>
          </w:p>
        </w:tc>
        <w:tc>
          <w:tcPr>
            <w:tcW w:w="8192" w:type="dxa"/>
          </w:tcPr>
          <w:p>
            <w:pPr>
              <w:pStyle w:val="TableParagraph"/>
              <w:numPr>
                <w:ilvl w:val="0"/>
                <w:numId w:val="31"/>
              </w:numPr>
              <w:tabs>
                <w:tab w:pos="590" w:val="left" w:leader="none"/>
              </w:tabs>
              <w:spacing w:line="240" w:lineRule="auto" w:before="134" w:after="0"/>
              <w:ind w:left="589" w:right="0" w:hanging="362"/>
              <w:jc w:val="left"/>
              <w:rPr>
                <w:sz w:val="24"/>
              </w:rPr>
            </w:pPr>
            <w:r>
              <w:rPr>
                <w:sz w:val="24"/>
              </w:rPr>
              <w:t>过程不可逆，确认入库后再修改需再发起申请</w:t>
            </w:r>
          </w:p>
          <w:p>
            <w:pPr>
              <w:pStyle w:val="TableParagraph"/>
              <w:numPr>
                <w:ilvl w:val="0"/>
                <w:numId w:val="31"/>
              </w:numPr>
              <w:tabs>
                <w:tab w:pos="590" w:val="left" w:leader="none"/>
              </w:tabs>
              <w:spacing w:line="240" w:lineRule="auto" w:before="4" w:after="0"/>
              <w:ind w:left="589" w:right="0" w:hanging="362"/>
              <w:jc w:val="left"/>
              <w:rPr>
                <w:sz w:val="24"/>
              </w:rPr>
            </w:pPr>
            <w:r>
              <w:rPr>
                <w:sz w:val="24"/>
              </w:rPr>
              <w:t>保留修改痕迹</w:t>
            </w:r>
          </w:p>
        </w:tc>
      </w:tr>
      <w:tr>
        <w:trPr>
          <w:trHeight w:val="613" w:hRule="atLeast"/>
        </w:trPr>
        <w:tc>
          <w:tcPr>
            <w:tcW w:w="1384" w:type="dxa"/>
          </w:tcPr>
          <w:p>
            <w:pPr>
              <w:pStyle w:val="TableParagraph"/>
              <w:spacing w:before="152"/>
              <w:ind w:right="198"/>
              <w:jc w:val="right"/>
              <w:rPr>
                <w:b/>
                <w:sz w:val="24"/>
              </w:rPr>
            </w:pPr>
            <w:r>
              <w:rPr>
                <w:b/>
                <w:sz w:val="24"/>
              </w:rPr>
              <w:t>界面要求</w:t>
            </w:r>
          </w:p>
        </w:tc>
        <w:tc>
          <w:tcPr>
            <w:tcW w:w="8192" w:type="dxa"/>
          </w:tcPr>
          <w:p>
            <w:pPr>
              <w:pStyle w:val="TableParagraph"/>
              <w:spacing w:before="152"/>
              <w:ind w:left="228"/>
              <w:rPr>
                <w:sz w:val="24"/>
              </w:rPr>
            </w:pPr>
            <w:r>
              <w:rPr>
                <w:sz w:val="24"/>
              </w:rPr>
              <w:t>简洁、美观、易操作</w:t>
            </w:r>
          </w:p>
        </w:tc>
      </w:tr>
    </w:tbl>
    <w:p>
      <w:pPr>
        <w:pStyle w:val="BodyText"/>
        <w:spacing w:before="2"/>
        <w:rPr>
          <w:b/>
          <w:sz w:val="19"/>
        </w:rPr>
      </w:pPr>
    </w:p>
    <w:p>
      <w:pPr>
        <w:pStyle w:val="ListParagraph"/>
        <w:numPr>
          <w:ilvl w:val="3"/>
          <w:numId w:val="13"/>
        </w:numPr>
        <w:tabs>
          <w:tab w:pos="1084" w:val="left" w:leader="none"/>
        </w:tabs>
        <w:spacing w:line="240" w:lineRule="auto" w:before="66" w:after="0"/>
        <w:ind w:left="1084" w:right="0" w:hanging="864"/>
        <w:jc w:val="left"/>
        <w:rPr>
          <w:b/>
          <w:sz w:val="24"/>
        </w:rPr>
      </w:pPr>
      <w:bookmarkStart w:name="1.1.4.8退学管理" w:id="18"/>
      <w:bookmarkEnd w:id="18"/>
      <w:r>
        <w:rPr>
          <w:b/>
          <w:sz w:val="24"/>
        </w:rPr>
        <w:t>退学管理</w:t>
      </w:r>
    </w:p>
    <w:p>
      <w:pPr>
        <w:pStyle w:val="BodyText"/>
        <w:spacing w:before="10"/>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3" w:hRule="atLeast"/>
        </w:trPr>
        <w:tc>
          <w:tcPr>
            <w:tcW w:w="1384" w:type="dxa"/>
          </w:tcPr>
          <w:p>
            <w:pPr>
              <w:pStyle w:val="TableParagraph"/>
              <w:spacing w:before="1"/>
              <w:ind w:left="570"/>
              <w:rPr>
                <w:b/>
                <w:sz w:val="24"/>
              </w:rPr>
            </w:pPr>
            <w:r>
              <w:rPr>
                <w:b/>
                <w:w w:val="95"/>
                <w:sz w:val="24"/>
              </w:rPr>
              <w:t>功能</w:t>
            </w:r>
          </w:p>
          <w:p>
            <w:pPr>
              <w:pStyle w:val="TableParagraph"/>
              <w:spacing w:line="289" w:lineRule="exact" w:before="5"/>
              <w:ind w:left="570"/>
              <w:rPr>
                <w:b/>
                <w:sz w:val="24"/>
              </w:rPr>
            </w:pPr>
            <w:r>
              <w:rPr>
                <w:b/>
                <w:w w:val="95"/>
                <w:sz w:val="24"/>
              </w:rPr>
              <w:t>编号</w:t>
            </w:r>
          </w:p>
        </w:tc>
        <w:tc>
          <w:tcPr>
            <w:tcW w:w="1859" w:type="dxa"/>
          </w:tcPr>
          <w:p>
            <w:pPr>
              <w:pStyle w:val="TableParagraph"/>
              <w:spacing w:before="157"/>
              <w:ind w:left="348"/>
              <w:rPr>
                <w:sz w:val="24"/>
              </w:rPr>
            </w:pPr>
            <w:r>
              <w:rPr>
                <w:sz w:val="24"/>
              </w:rPr>
              <w:t>Kjdagl11</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57"/>
              <w:ind w:left="108"/>
              <w:rPr>
                <w:sz w:val="24"/>
              </w:rPr>
            </w:pPr>
            <w:r>
              <w:rPr>
                <w:sz w:val="24"/>
              </w:rPr>
              <w:t>考籍状态修改</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57"/>
              <w:ind w:left="107"/>
              <w:rPr>
                <w:sz w:val="24"/>
              </w:rPr>
            </w:pPr>
            <w:r>
              <w:rPr>
                <w:sz w:val="24"/>
              </w:rPr>
              <w:t>高校招考办</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932" w:hRule="atLeast"/>
        </w:trPr>
        <w:tc>
          <w:tcPr>
            <w:tcW w:w="1384" w:type="dxa"/>
          </w:tcPr>
          <w:p>
            <w:pPr>
              <w:pStyle w:val="TableParagraph"/>
              <w:spacing w:before="155"/>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line="242" w:lineRule="auto" w:before="1"/>
              <w:ind w:left="-12" w:right="271" w:firstLine="240"/>
              <w:rPr>
                <w:sz w:val="24"/>
              </w:rPr>
            </w:pPr>
            <w:r>
              <w:rPr>
                <w:sz w:val="24"/>
              </w:rPr>
              <w:t>应用型考生在自己所在学校做完退学流程之后，学校工作人员在系统上提交本学校学生的退学名单，系统显示本校在籍考生列表，可根据准考证号、</w:t>
            </w:r>
          </w:p>
          <w:p>
            <w:pPr>
              <w:pStyle w:val="TableParagraph"/>
              <w:spacing w:line="290" w:lineRule="exact" w:before="1"/>
              <w:ind w:left="-12"/>
              <w:rPr>
                <w:sz w:val="24"/>
              </w:rPr>
            </w:pPr>
            <w:r>
              <w:rPr>
                <w:sz w:val="24"/>
              </w:rPr>
              <w:t>姓名等条件进行检索，查到该学生后可点击退学按钮，确认退学。</w:t>
            </w:r>
          </w:p>
        </w:tc>
      </w:tr>
      <w:tr>
        <w:trPr>
          <w:trHeight w:val="623" w:hRule="atLeast"/>
        </w:trPr>
        <w:tc>
          <w:tcPr>
            <w:tcW w:w="1384" w:type="dxa"/>
          </w:tcPr>
          <w:p>
            <w:pPr>
              <w:pStyle w:val="TableParagraph"/>
              <w:spacing w:before="158"/>
              <w:ind w:right="198"/>
              <w:jc w:val="right"/>
              <w:rPr>
                <w:b/>
                <w:sz w:val="24"/>
              </w:rPr>
            </w:pPr>
            <w:r>
              <w:rPr>
                <w:b/>
                <w:sz w:val="24"/>
              </w:rPr>
              <w:t>输入项</w:t>
            </w:r>
          </w:p>
        </w:tc>
        <w:tc>
          <w:tcPr>
            <w:tcW w:w="8192" w:type="dxa"/>
            <w:gridSpan w:val="5"/>
          </w:tcPr>
          <w:p>
            <w:pPr>
              <w:pStyle w:val="TableParagraph"/>
              <w:numPr>
                <w:ilvl w:val="0"/>
                <w:numId w:val="32"/>
              </w:numPr>
              <w:tabs>
                <w:tab w:pos="590" w:val="left" w:leader="none"/>
              </w:tabs>
              <w:spacing w:line="240" w:lineRule="auto" w:before="1" w:after="0"/>
              <w:ind w:left="589" w:right="0" w:hanging="362"/>
              <w:jc w:val="left"/>
              <w:rPr>
                <w:sz w:val="24"/>
              </w:rPr>
            </w:pPr>
            <w:r>
              <w:rPr>
                <w:sz w:val="24"/>
              </w:rPr>
              <w:t>该校的在籍考生列表</w:t>
            </w:r>
          </w:p>
          <w:p>
            <w:pPr>
              <w:pStyle w:val="TableParagraph"/>
              <w:numPr>
                <w:ilvl w:val="0"/>
                <w:numId w:val="32"/>
              </w:numPr>
              <w:tabs>
                <w:tab w:pos="590" w:val="left" w:leader="none"/>
              </w:tabs>
              <w:spacing w:line="289" w:lineRule="exact" w:before="5" w:after="0"/>
              <w:ind w:left="589" w:right="0" w:hanging="362"/>
              <w:jc w:val="left"/>
              <w:rPr>
                <w:sz w:val="24"/>
              </w:rPr>
            </w:pPr>
            <w:r>
              <w:rPr>
                <w:sz w:val="24"/>
              </w:rPr>
              <w:t>查询条件</w:t>
            </w:r>
          </w:p>
        </w:tc>
      </w:tr>
      <w:tr>
        <w:trPr>
          <w:trHeight w:val="1867" w:hRule="atLeast"/>
        </w:trPr>
        <w:tc>
          <w:tcPr>
            <w:tcW w:w="1384" w:type="dxa"/>
          </w:tcPr>
          <w:p>
            <w:pPr>
              <w:pStyle w:val="TableParagraph"/>
              <w:rPr>
                <w:b/>
                <w:sz w:val="24"/>
              </w:rPr>
            </w:pPr>
          </w:p>
          <w:p>
            <w:pPr>
              <w:pStyle w:val="TableParagraph"/>
              <w:rPr>
                <w:b/>
                <w:sz w:val="24"/>
              </w:rPr>
            </w:pPr>
          </w:p>
          <w:p>
            <w:pPr>
              <w:pStyle w:val="TableParagraph"/>
              <w:spacing w:before="162"/>
              <w:ind w:right="198"/>
              <w:jc w:val="right"/>
              <w:rPr>
                <w:b/>
                <w:sz w:val="24"/>
              </w:rPr>
            </w:pPr>
            <w:r>
              <w:rPr>
                <w:b/>
                <w:sz w:val="24"/>
              </w:rPr>
              <w:t>处理描述</w:t>
            </w:r>
          </w:p>
        </w:tc>
        <w:tc>
          <w:tcPr>
            <w:tcW w:w="8192" w:type="dxa"/>
            <w:gridSpan w:val="5"/>
          </w:tcPr>
          <w:p>
            <w:pPr>
              <w:pStyle w:val="TableParagraph"/>
              <w:numPr>
                <w:ilvl w:val="0"/>
                <w:numId w:val="33"/>
              </w:numPr>
              <w:tabs>
                <w:tab w:pos="590" w:val="left" w:leader="none"/>
              </w:tabs>
              <w:spacing w:line="240" w:lineRule="auto" w:before="0" w:after="0"/>
              <w:ind w:left="589" w:right="0" w:hanging="362"/>
              <w:jc w:val="left"/>
              <w:rPr>
                <w:sz w:val="24"/>
              </w:rPr>
            </w:pPr>
            <w:r>
              <w:rPr>
                <w:sz w:val="24"/>
              </w:rPr>
              <w:t>学校进入退学管理模块</w:t>
            </w:r>
          </w:p>
          <w:p>
            <w:pPr>
              <w:pStyle w:val="TableParagraph"/>
              <w:numPr>
                <w:ilvl w:val="0"/>
                <w:numId w:val="33"/>
              </w:numPr>
              <w:tabs>
                <w:tab w:pos="590" w:val="left" w:leader="none"/>
              </w:tabs>
              <w:spacing w:line="240" w:lineRule="auto" w:before="4" w:after="0"/>
              <w:ind w:left="589" w:right="0" w:hanging="362"/>
              <w:jc w:val="left"/>
              <w:rPr>
                <w:sz w:val="24"/>
              </w:rPr>
            </w:pPr>
            <w:r>
              <w:rPr>
                <w:sz w:val="24"/>
              </w:rPr>
              <w:t>显示该学校在籍考生列表</w:t>
            </w:r>
          </w:p>
          <w:p>
            <w:pPr>
              <w:pStyle w:val="TableParagraph"/>
              <w:numPr>
                <w:ilvl w:val="0"/>
                <w:numId w:val="33"/>
              </w:numPr>
              <w:tabs>
                <w:tab w:pos="590" w:val="left" w:leader="none"/>
              </w:tabs>
              <w:spacing w:line="240" w:lineRule="auto" w:before="5" w:after="0"/>
              <w:ind w:left="589" w:right="0" w:hanging="362"/>
              <w:jc w:val="left"/>
              <w:rPr>
                <w:sz w:val="24"/>
              </w:rPr>
            </w:pPr>
            <w:r>
              <w:rPr>
                <w:sz w:val="24"/>
              </w:rPr>
              <w:t>输入查询条件查询学生</w:t>
            </w:r>
          </w:p>
          <w:p>
            <w:pPr>
              <w:pStyle w:val="TableParagraph"/>
              <w:numPr>
                <w:ilvl w:val="0"/>
                <w:numId w:val="33"/>
              </w:numPr>
              <w:tabs>
                <w:tab w:pos="590" w:val="left" w:leader="none"/>
              </w:tabs>
              <w:spacing w:line="240" w:lineRule="auto" w:before="2" w:after="0"/>
              <w:ind w:left="589" w:right="0" w:hanging="362"/>
              <w:jc w:val="left"/>
              <w:rPr>
                <w:sz w:val="24"/>
              </w:rPr>
            </w:pPr>
            <w:r>
              <w:rPr>
                <w:sz w:val="24"/>
              </w:rPr>
              <w:t>点击退学按钮</w:t>
            </w:r>
          </w:p>
          <w:p>
            <w:pPr>
              <w:pStyle w:val="TableParagraph"/>
              <w:numPr>
                <w:ilvl w:val="0"/>
                <w:numId w:val="33"/>
              </w:numPr>
              <w:tabs>
                <w:tab w:pos="590" w:val="left" w:leader="none"/>
              </w:tabs>
              <w:spacing w:line="240" w:lineRule="auto" w:before="4" w:after="0"/>
              <w:ind w:left="589" w:right="0" w:hanging="362"/>
              <w:jc w:val="left"/>
              <w:rPr>
                <w:sz w:val="24"/>
              </w:rPr>
            </w:pPr>
            <w:r>
              <w:rPr>
                <w:sz w:val="24"/>
              </w:rPr>
              <w:t>点击确认按钮</w:t>
            </w:r>
          </w:p>
          <w:p>
            <w:pPr>
              <w:pStyle w:val="TableParagraph"/>
              <w:numPr>
                <w:ilvl w:val="0"/>
                <w:numId w:val="33"/>
              </w:numPr>
              <w:tabs>
                <w:tab w:pos="590" w:val="left" w:leader="none"/>
              </w:tabs>
              <w:spacing w:line="289" w:lineRule="exact" w:before="5" w:after="0"/>
              <w:ind w:left="589" w:right="0" w:hanging="362"/>
              <w:jc w:val="left"/>
              <w:rPr>
                <w:sz w:val="24"/>
              </w:rPr>
            </w:pPr>
            <w:r>
              <w:rPr>
                <w:sz w:val="24"/>
              </w:rPr>
              <w:t>显示退学列表</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108"/>
              <w:rPr>
                <w:sz w:val="24"/>
              </w:rPr>
            </w:pPr>
            <w:r>
              <w:rPr>
                <w:sz w:val="24"/>
              </w:rPr>
              <w:t>退学考生列表</w:t>
            </w:r>
          </w:p>
        </w:tc>
      </w:tr>
      <w:tr>
        <w:trPr>
          <w:trHeight w:val="1865" w:hRule="atLeast"/>
        </w:trPr>
        <w:tc>
          <w:tcPr>
            <w:tcW w:w="1384" w:type="dxa"/>
          </w:tcPr>
          <w:p>
            <w:pPr>
              <w:pStyle w:val="TableParagraph"/>
              <w:rPr>
                <w:b/>
                <w:sz w:val="24"/>
              </w:rPr>
            </w:pPr>
          </w:p>
          <w:p>
            <w:pPr>
              <w:pStyle w:val="TableParagraph"/>
              <w:rPr>
                <w:b/>
                <w:sz w:val="24"/>
              </w:rPr>
            </w:pPr>
          </w:p>
          <w:p>
            <w:pPr>
              <w:pStyle w:val="TableParagraph"/>
              <w:spacing w:before="163"/>
              <w:ind w:right="198"/>
              <w:jc w:val="right"/>
              <w:rPr>
                <w:b/>
                <w:sz w:val="24"/>
              </w:rPr>
            </w:pPr>
            <w:r>
              <w:rPr>
                <w:b/>
                <w:sz w:val="24"/>
              </w:rPr>
              <w:t>业务规则</w:t>
            </w:r>
          </w:p>
        </w:tc>
        <w:tc>
          <w:tcPr>
            <w:tcW w:w="8192" w:type="dxa"/>
            <w:gridSpan w:val="5"/>
          </w:tcPr>
          <w:p>
            <w:pPr>
              <w:pStyle w:val="TableParagraph"/>
              <w:numPr>
                <w:ilvl w:val="0"/>
                <w:numId w:val="34"/>
              </w:numPr>
              <w:tabs>
                <w:tab w:pos="590" w:val="left" w:leader="none"/>
              </w:tabs>
              <w:spacing w:line="240" w:lineRule="auto" w:before="2" w:after="0"/>
              <w:ind w:left="589" w:right="0" w:hanging="362"/>
              <w:jc w:val="left"/>
              <w:rPr>
                <w:sz w:val="24"/>
              </w:rPr>
            </w:pPr>
            <w:r>
              <w:rPr>
                <w:sz w:val="24"/>
              </w:rPr>
              <w:t>一个考次内在一个学校退学后，不能再该校再次报名报考。</w:t>
            </w:r>
          </w:p>
          <w:p>
            <w:pPr>
              <w:pStyle w:val="TableParagraph"/>
              <w:numPr>
                <w:ilvl w:val="0"/>
                <w:numId w:val="34"/>
              </w:numPr>
              <w:tabs>
                <w:tab w:pos="590" w:val="left" w:leader="none"/>
              </w:tabs>
              <w:spacing w:line="240" w:lineRule="auto" w:before="3" w:after="0"/>
              <w:ind w:left="589" w:right="0" w:hanging="362"/>
              <w:jc w:val="left"/>
              <w:rPr>
                <w:sz w:val="24"/>
              </w:rPr>
            </w:pPr>
            <w:r>
              <w:rPr>
                <w:sz w:val="24"/>
              </w:rPr>
              <w:t>在一个学校退学的考生可以去另一个学校报名注册。</w:t>
            </w:r>
          </w:p>
          <w:p>
            <w:pPr>
              <w:pStyle w:val="TableParagraph"/>
              <w:numPr>
                <w:ilvl w:val="0"/>
                <w:numId w:val="34"/>
              </w:numPr>
              <w:tabs>
                <w:tab w:pos="590" w:val="left" w:leader="none"/>
              </w:tabs>
              <w:spacing w:line="242" w:lineRule="auto" w:before="4" w:after="0"/>
              <w:ind w:left="-12" w:right="151" w:firstLine="240"/>
              <w:jc w:val="left"/>
              <w:rPr>
                <w:sz w:val="24"/>
              </w:rPr>
            </w:pPr>
            <w:r>
              <w:rPr>
                <w:spacing w:val="-1"/>
                <w:sz w:val="24"/>
              </w:rPr>
              <w:t>退学考生去另一个学校注册时照片采用原考籍的照片，其他信息根据证</w:t>
            </w:r>
            <w:r>
              <w:rPr>
                <w:sz w:val="24"/>
              </w:rPr>
              <w:t>件或者重新采集。</w:t>
            </w:r>
          </w:p>
          <w:p>
            <w:pPr>
              <w:pStyle w:val="TableParagraph"/>
              <w:numPr>
                <w:ilvl w:val="0"/>
                <w:numId w:val="34"/>
              </w:numPr>
              <w:tabs>
                <w:tab w:pos="590" w:val="left" w:leader="none"/>
              </w:tabs>
              <w:spacing w:line="240" w:lineRule="auto" w:before="1" w:after="0"/>
              <w:ind w:left="589" w:right="0" w:hanging="362"/>
              <w:jc w:val="left"/>
              <w:rPr>
                <w:sz w:val="24"/>
              </w:rPr>
            </w:pPr>
            <w:r>
              <w:rPr>
                <w:sz w:val="24"/>
              </w:rPr>
              <w:t>学校只能退学自己学校下的助学点的考生。</w:t>
            </w:r>
          </w:p>
          <w:p>
            <w:pPr>
              <w:pStyle w:val="TableParagraph"/>
              <w:numPr>
                <w:ilvl w:val="0"/>
                <w:numId w:val="34"/>
              </w:numPr>
              <w:tabs>
                <w:tab w:pos="590" w:val="left" w:leader="none"/>
              </w:tabs>
              <w:spacing w:line="288" w:lineRule="exact" w:before="4" w:after="0"/>
              <w:ind w:left="589" w:right="0" w:hanging="362"/>
              <w:jc w:val="left"/>
              <w:rPr>
                <w:sz w:val="24"/>
              </w:rPr>
            </w:pPr>
            <w:r>
              <w:rPr>
                <w:sz w:val="24"/>
              </w:rPr>
              <w:t>退学提交之后不能撤销。</w:t>
            </w:r>
          </w:p>
        </w:tc>
      </w:tr>
    </w:tbl>
    <w:p>
      <w:pPr>
        <w:spacing w:after="0" w:line="288" w:lineRule="exact"/>
        <w:jc w:val="left"/>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887" w:hRule="atLeast"/>
        </w:trPr>
        <w:tc>
          <w:tcPr>
            <w:tcW w:w="1384" w:type="dxa"/>
          </w:tcPr>
          <w:p>
            <w:pPr>
              <w:pStyle w:val="TableParagraph"/>
              <w:rPr>
                <w:rFonts w:ascii="Times New Roman"/>
                <w:sz w:val="24"/>
              </w:rPr>
            </w:pPr>
          </w:p>
        </w:tc>
        <w:tc>
          <w:tcPr>
            <w:tcW w:w="8192" w:type="dxa"/>
          </w:tcPr>
          <w:p>
            <w:pPr>
              <w:pStyle w:val="TableParagraph"/>
              <w:spacing w:before="3"/>
              <w:ind w:left="228"/>
              <w:rPr>
                <w:sz w:val="24"/>
              </w:rPr>
            </w:pPr>
            <w:r>
              <w:rPr>
                <w:sz w:val="24"/>
              </w:rPr>
              <w:t>6）退学考生的统考课程可以免考到新的考籍下。</w:t>
            </w:r>
          </w:p>
        </w:tc>
      </w:tr>
      <w:tr>
        <w:trPr>
          <w:trHeight w:val="612" w:hRule="atLeast"/>
        </w:trPr>
        <w:tc>
          <w:tcPr>
            <w:tcW w:w="1384" w:type="dxa"/>
          </w:tcPr>
          <w:p>
            <w:pPr>
              <w:pStyle w:val="TableParagraph"/>
              <w:spacing w:before="151"/>
              <w:ind w:left="210"/>
              <w:rPr>
                <w:b/>
                <w:sz w:val="24"/>
              </w:rPr>
            </w:pPr>
            <w:r>
              <w:rPr>
                <w:b/>
                <w:sz w:val="24"/>
              </w:rPr>
              <w:t>界面要求</w:t>
            </w:r>
          </w:p>
        </w:tc>
        <w:tc>
          <w:tcPr>
            <w:tcW w:w="8192" w:type="dxa"/>
          </w:tcPr>
          <w:p>
            <w:pPr>
              <w:pStyle w:val="TableParagraph"/>
              <w:spacing w:before="151"/>
              <w:ind w:left="228"/>
              <w:rPr>
                <w:sz w:val="24"/>
              </w:rPr>
            </w:pPr>
            <w:r>
              <w:rPr>
                <w:sz w:val="24"/>
              </w:rPr>
              <w:t>简洁、美观、易操作</w:t>
            </w:r>
          </w:p>
        </w:tc>
      </w:tr>
    </w:tbl>
    <w:p>
      <w:pPr>
        <w:pStyle w:val="ListParagraph"/>
        <w:numPr>
          <w:ilvl w:val="3"/>
          <w:numId w:val="13"/>
        </w:numPr>
        <w:tabs>
          <w:tab w:pos="1084" w:val="left" w:leader="none"/>
        </w:tabs>
        <w:spacing w:line="240" w:lineRule="auto" w:before="1" w:after="0"/>
        <w:ind w:left="1084" w:right="0" w:hanging="864"/>
        <w:jc w:val="left"/>
        <w:rPr>
          <w:b/>
          <w:sz w:val="24"/>
        </w:rPr>
      </w:pPr>
      <w:bookmarkStart w:name="1.1.4.9考籍修改业务办理时间设置" w:id="19"/>
      <w:bookmarkEnd w:id="19"/>
      <w:r>
        <w:rPr>
          <w:b/>
          <w:sz w:val="24"/>
        </w:rPr>
        <w:t>考籍修改业务办理时间设置</w:t>
      </w:r>
    </w:p>
    <w:p>
      <w:pPr>
        <w:pStyle w:val="BodyText"/>
        <w:spacing w:before="9" w:after="1"/>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line="310" w:lineRule="atLeast"/>
              <w:ind w:left="570" w:right="321"/>
              <w:rPr>
                <w:b/>
                <w:sz w:val="24"/>
              </w:rPr>
            </w:pPr>
            <w:r>
              <w:rPr>
                <w:b/>
                <w:sz w:val="24"/>
              </w:rPr>
              <w:t>功能编号</w:t>
            </w:r>
          </w:p>
        </w:tc>
        <w:tc>
          <w:tcPr>
            <w:tcW w:w="1859" w:type="dxa"/>
          </w:tcPr>
          <w:p>
            <w:pPr>
              <w:pStyle w:val="TableParagraph"/>
              <w:spacing w:before="155"/>
              <w:ind w:left="348"/>
              <w:rPr>
                <w:sz w:val="24"/>
              </w:rPr>
            </w:pPr>
            <w:r>
              <w:rPr>
                <w:sz w:val="24"/>
              </w:rPr>
              <w:t>Kjdagl12</w:t>
            </w:r>
          </w:p>
        </w:tc>
        <w:tc>
          <w:tcPr>
            <w:tcW w:w="1230" w:type="dxa"/>
          </w:tcPr>
          <w:p>
            <w:pPr>
              <w:pStyle w:val="TableParagraph"/>
              <w:spacing w:before="155"/>
              <w:ind w:left="87" w:right="128"/>
              <w:jc w:val="center"/>
              <w:rPr>
                <w:b/>
                <w:sz w:val="24"/>
              </w:rPr>
            </w:pPr>
            <w:r>
              <w:rPr>
                <w:b/>
                <w:sz w:val="24"/>
              </w:rPr>
              <w:t>功能名称</w:t>
            </w:r>
          </w:p>
        </w:tc>
        <w:tc>
          <w:tcPr>
            <w:tcW w:w="1912" w:type="dxa"/>
          </w:tcPr>
          <w:p>
            <w:pPr>
              <w:pStyle w:val="TableParagraph"/>
              <w:spacing w:line="310" w:lineRule="atLeast"/>
              <w:ind w:left="108" w:right="111"/>
              <w:rPr>
                <w:sz w:val="24"/>
              </w:rPr>
            </w:pPr>
            <w:r>
              <w:rPr>
                <w:sz w:val="24"/>
              </w:rPr>
              <w:t>考籍修改业务办理时间设置</w:t>
            </w:r>
          </w:p>
        </w:tc>
        <w:tc>
          <w:tcPr>
            <w:tcW w:w="1703" w:type="dxa"/>
          </w:tcPr>
          <w:p>
            <w:pPr>
              <w:pStyle w:val="TableParagraph"/>
              <w:spacing w:before="155"/>
              <w:ind w:left="349" w:right="99"/>
              <w:jc w:val="center"/>
              <w:rPr>
                <w:b/>
                <w:sz w:val="24"/>
              </w:rPr>
            </w:pPr>
            <w:r>
              <w:rPr>
                <w:b/>
                <w:sz w:val="24"/>
              </w:rPr>
              <w:t>所属部门</w:t>
            </w:r>
          </w:p>
        </w:tc>
        <w:tc>
          <w:tcPr>
            <w:tcW w:w="1488" w:type="dxa"/>
          </w:tcPr>
          <w:p>
            <w:pPr>
              <w:pStyle w:val="TableParagraph"/>
              <w:spacing w:line="310" w:lineRule="atLeast"/>
              <w:ind w:left="107" w:right="168"/>
              <w:rPr>
                <w:sz w:val="24"/>
              </w:rPr>
            </w:pPr>
            <w:r>
              <w:rPr>
                <w:sz w:val="24"/>
              </w:rPr>
              <w:t>省考试院自考考籍岗</w:t>
            </w:r>
          </w:p>
        </w:tc>
      </w:tr>
      <w:tr>
        <w:trPr>
          <w:trHeight w:val="472" w:hRule="atLeast"/>
        </w:trPr>
        <w:tc>
          <w:tcPr>
            <w:tcW w:w="1384" w:type="dxa"/>
          </w:tcPr>
          <w:p>
            <w:pPr>
              <w:pStyle w:val="TableParagraph"/>
              <w:spacing w:before="83"/>
              <w:ind w:right="198"/>
              <w:jc w:val="right"/>
              <w:rPr>
                <w:b/>
                <w:sz w:val="24"/>
              </w:rPr>
            </w:pPr>
            <w:r>
              <w:rPr>
                <w:b/>
                <w:sz w:val="24"/>
              </w:rPr>
              <w:t>调查者</w:t>
            </w:r>
          </w:p>
        </w:tc>
        <w:tc>
          <w:tcPr>
            <w:tcW w:w="1859" w:type="dxa"/>
          </w:tcPr>
          <w:p>
            <w:pPr>
              <w:pStyle w:val="TableParagraph"/>
              <w:rPr>
                <w:rFonts w:ascii="Times New Roman"/>
                <w:sz w:val="24"/>
              </w:rPr>
            </w:pPr>
          </w:p>
        </w:tc>
        <w:tc>
          <w:tcPr>
            <w:tcW w:w="1230" w:type="dxa"/>
          </w:tcPr>
          <w:p>
            <w:pPr>
              <w:pStyle w:val="TableParagraph"/>
              <w:spacing w:before="83"/>
              <w:ind w:left="87" w:right="128"/>
              <w:jc w:val="center"/>
              <w:rPr>
                <w:b/>
                <w:sz w:val="24"/>
              </w:rPr>
            </w:pPr>
            <w:r>
              <w:rPr>
                <w:b/>
                <w:sz w:val="24"/>
              </w:rPr>
              <w:t>调查时间</w:t>
            </w:r>
          </w:p>
        </w:tc>
        <w:tc>
          <w:tcPr>
            <w:tcW w:w="1912" w:type="dxa"/>
          </w:tcPr>
          <w:p>
            <w:pPr>
              <w:pStyle w:val="TableParagraph"/>
              <w:rPr>
                <w:rFonts w:ascii="Times New Roman"/>
                <w:sz w:val="24"/>
              </w:rPr>
            </w:pPr>
          </w:p>
        </w:tc>
        <w:tc>
          <w:tcPr>
            <w:tcW w:w="1703" w:type="dxa"/>
          </w:tcPr>
          <w:p>
            <w:pPr>
              <w:pStyle w:val="TableParagraph"/>
              <w:spacing w:before="83"/>
              <w:ind w:left="349" w:right="99"/>
              <w:jc w:val="center"/>
              <w:rPr>
                <w:b/>
                <w:sz w:val="24"/>
              </w:rPr>
            </w:pPr>
            <w:r>
              <w:rPr>
                <w:b/>
                <w:sz w:val="24"/>
              </w:rPr>
              <w:t>审核人</w:t>
            </w:r>
          </w:p>
        </w:tc>
        <w:tc>
          <w:tcPr>
            <w:tcW w:w="1488" w:type="dxa"/>
          </w:tcPr>
          <w:p>
            <w:pPr>
              <w:pStyle w:val="TableParagraph"/>
              <w:rPr>
                <w:rFonts w:ascii="Times New Roman"/>
                <w:sz w:val="24"/>
              </w:rPr>
            </w:pPr>
          </w:p>
        </w:tc>
      </w:tr>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5"/>
              <w:rPr>
                <w:b/>
                <w:sz w:val="18"/>
              </w:rPr>
            </w:pPr>
          </w:p>
          <w:p>
            <w:pPr>
              <w:pStyle w:val="TableParagraph"/>
              <w:ind w:left="228"/>
              <w:rPr>
                <w:sz w:val="24"/>
              </w:rPr>
            </w:pPr>
            <w:r>
              <w:rPr>
                <w:sz w:val="24"/>
              </w:rPr>
              <w:t>考试院考籍科设置考籍管理业务各流程的办理时间</w:t>
            </w:r>
          </w:p>
        </w:tc>
      </w:tr>
      <w:tr>
        <w:trPr>
          <w:trHeight w:val="623" w:hRule="atLeast"/>
        </w:trPr>
        <w:tc>
          <w:tcPr>
            <w:tcW w:w="1384" w:type="dxa"/>
          </w:tcPr>
          <w:p>
            <w:pPr>
              <w:pStyle w:val="TableParagraph"/>
              <w:spacing w:before="156"/>
              <w:ind w:right="198"/>
              <w:jc w:val="right"/>
              <w:rPr>
                <w:b/>
                <w:sz w:val="24"/>
              </w:rPr>
            </w:pPr>
            <w:r>
              <w:rPr>
                <w:b/>
                <w:sz w:val="24"/>
              </w:rPr>
              <w:t>输入项</w:t>
            </w:r>
          </w:p>
        </w:tc>
        <w:tc>
          <w:tcPr>
            <w:tcW w:w="8192" w:type="dxa"/>
            <w:gridSpan w:val="5"/>
          </w:tcPr>
          <w:p>
            <w:pPr>
              <w:pStyle w:val="TableParagraph"/>
              <w:numPr>
                <w:ilvl w:val="0"/>
                <w:numId w:val="35"/>
              </w:numPr>
              <w:tabs>
                <w:tab w:pos="590" w:val="left" w:leader="none"/>
              </w:tabs>
              <w:spacing w:line="240" w:lineRule="auto" w:before="2" w:after="0"/>
              <w:ind w:left="589" w:right="0" w:hanging="362"/>
              <w:jc w:val="left"/>
              <w:rPr>
                <w:sz w:val="24"/>
              </w:rPr>
            </w:pPr>
            <w:r>
              <w:rPr>
                <w:sz w:val="24"/>
              </w:rPr>
              <w:t>考籍修改业务流程</w:t>
            </w:r>
          </w:p>
          <w:p>
            <w:pPr>
              <w:pStyle w:val="TableParagraph"/>
              <w:numPr>
                <w:ilvl w:val="0"/>
                <w:numId w:val="35"/>
              </w:numPr>
              <w:tabs>
                <w:tab w:pos="590" w:val="left" w:leader="none"/>
              </w:tabs>
              <w:spacing w:line="291" w:lineRule="exact" w:before="2" w:after="0"/>
              <w:ind w:left="589" w:right="0" w:hanging="362"/>
              <w:jc w:val="left"/>
              <w:rPr>
                <w:sz w:val="24"/>
              </w:rPr>
            </w:pPr>
            <w:r>
              <w:rPr>
                <w:sz w:val="24"/>
              </w:rPr>
              <w:t>办理时间段</w:t>
            </w:r>
          </w:p>
        </w:tc>
      </w:tr>
      <w:tr>
        <w:trPr>
          <w:trHeight w:val="1555" w:hRule="atLeast"/>
        </w:trPr>
        <w:tc>
          <w:tcPr>
            <w:tcW w:w="1384" w:type="dxa"/>
          </w:tcPr>
          <w:p>
            <w:pPr>
              <w:pStyle w:val="TableParagraph"/>
              <w:rPr>
                <w:b/>
                <w:sz w:val="24"/>
              </w:rPr>
            </w:pPr>
          </w:p>
          <w:p>
            <w:pPr>
              <w:pStyle w:val="TableParagraph"/>
              <w:spacing w:before="7"/>
              <w:rPr>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36"/>
              </w:numPr>
              <w:tabs>
                <w:tab w:pos="590" w:val="left" w:leader="none"/>
              </w:tabs>
              <w:spacing w:line="240" w:lineRule="auto" w:before="0" w:after="0"/>
              <w:ind w:left="589" w:right="0" w:hanging="362"/>
              <w:jc w:val="left"/>
              <w:rPr>
                <w:sz w:val="24"/>
              </w:rPr>
            </w:pPr>
            <w:r>
              <w:rPr>
                <w:sz w:val="24"/>
              </w:rPr>
              <w:t>考试院考籍科进入考籍修改业务办理时间设置模块</w:t>
            </w:r>
          </w:p>
          <w:p>
            <w:pPr>
              <w:pStyle w:val="TableParagraph"/>
              <w:numPr>
                <w:ilvl w:val="0"/>
                <w:numId w:val="36"/>
              </w:numPr>
              <w:tabs>
                <w:tab w:pos="590" w:val="left" w:leader="none"/>
              </w:tabs>
              <w:spacing w:line="242" w:lineRule="auto" w:before="5" w:after="0"/>
              <w:ind w:left="-12" w:right="96" w:firstLine="240"/>
              <w:jc w:val="left"/>
              <w:rPr>
                <w:sz w:val="24"/>
              </w:rPr>
            </w:pPr>
            <w:r>
              <w:rPr>
                <w:sz w:val="24"/>
              </w:rPr>
              <w:t>设置在线申请、区县审核、市州审核、考试院审核、确认入库的开始结束时间</w:t>
            </w:r>
          </w:p>
          <w:p>
            <w:pPr>
              <w:pStyle w:val="TableParagraph"/>
              <w:numPr>
                <w:ilvl w:val="0"/>
                <w:numId w:val="36"/>
              </w:numPr>
              <w:tabs>
                <w:tab w:pos="590" w:val="left" w:leader="none"/>
              </w:tabs>
              <w:spacing w:line="240" w:lineRule="auto" w:before="0" w:after="0"/>
              <w:ind w:left="589" w:right="0" w:hanging="362"/>
              <w:jc w:val="left"/>
              <w:rPr>
                <w:sz w:val="24"/>
              </w:rPr>
            </w:pPr>
            <w:r>
              <w:rPr>
                <w:sz w:val="24"/>
              </w:rPr>
              <w:t>点击确认按钮确认</w:t>
            </w:r>
          </w:p>
          <w:p>
            <w:pPr>
              <w:pStyle w:val="TableParagraph"/>
              <w:numPr>
                <w:ilvl w:val="0"/>
                <w:numId w:val="36"/>
              </w:numPr>
              <w:tabs>
                <w:tab w:pos="590" w:val="left" w:leader="none"/>
              </w:tabs>
              <w:spacing w:line="290" w:lineRule="exact" w:before="5" w:after="0"/>
              <w:ind w:left="589" w:right="0" w:hanging="362"/>
              <w:jc w:val="left"/>
              <w:rPr>
                <w:sz w:val="24"/>
              </w:rPr>
            </w:pPr>
            <w:r>
              <w:rPr>
                <w:sz w:val="24"/>
              </w:rPr>
              <w:t>设置生效</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108"/>
              <w:rPr>
                <w:sz w:val="24"/>
              </w:rPr>
            </w:pPr>
            <w:r>
              <w:rPr>
                <w:sz w:val="24"/>
              </w:rPr>
              <w:t>设置结果</w:t>
            </w:r>
          </w:p>
        </w:tc>
      </w:tr>
      <w:tr>
        <w:trPr>
          <w:trHeight w:val="888" w:hRule="atLeast"/>
        </w:trPr>
        <w:tc>
          <w:tcPr>
            <w:tcW w:w="1384" w:type="dxa"/>
          </w:tcPr>
          <w:p>
            <w:pPr>
              <w:pStyle w:val="TableParagraph"/>
              <w:spacing w:before="8"/>
              <w:rPr>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37"/>
              </w:numPr>
              <w:tabs>
                <w:tab w:pos="590" w:val="left" w:leader="none"/>
              </w:tabs>
              <w:spacing w:line="240" w:lineRule="auto" w:before="134" w:after="0"/>
              <w:ind w:left="589" w:right="0" w:hanging="362"/>
              <w:jc w:val="left"/>
              <w:rPr>
                <w:sz w:val="24"/>
              </w:rPr>
            </w:pPr>
            <w:r>
              <w:rPr>
                <w:sz w:val="24"/>
              </w:rPr>
              <w:t>设置完成后生效生效后不可修改</w:t>
            </w:r>
          </w:p>
          <w:p>
            <w:pPr>
              <w:pStyle w:val="TableParagraph"/>
              <w:numPr>
                <w:ilvl w:val="0"/>
                <w:numId w:val="37"/>
              </w:numPr>
              <w:tabs>
                <w:tab w:pos="590" w:val="left" w:leader="none"/>
              </w:tabs>
              <w:spacing w:line="240" w:lineRule="auto" w:before="2" w:after="0"/>
              <w:ind w:left="589" w:right="0" w:hanging="362"/>
              <w:jc w:val="left"/>
              <w:rPr>
                <w:sz w:val="24"/>
              </w:rPr>
            </w:pPr>
            <w:r>
              <w:rPr>
                <w:sz w:val="24"/>
              </w:rPr>
              <w:t>设置成功后业务只能在设置规定的时间内有效。</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BodyText"/>
        <w:spacing w:before="5"/>
        <w:rPr>
          <w:b/>
          <w:sz w:val="24"/>
        </w:rPr>
      </w:pPr>
    </w:p>
    <w:p>
      <w:pPr>
        <w:pStyle w:val="ListParagraph"/>
        <w:numPr>
          <w:ilvl w:val="2"/>
          <w:numId w:val="1"/>
        </w:numPr>
        <w:tabs>
          <w:tab w:pos="1082" w:val="left" w:leader="none"/>
        </w:tabs>
        <w:spacing w:line="240" w:lineRule="auto" w:before="0" w:after="0"/>
        <w:ind w:left="1081" w:right="0" w:hanging="721"/>
        <w:jc w:val="left"/>
        <w:rPr>
          <w:b/>
          <w:sz w:val="24"/>
        </w:rPr>
      </w:pPr>
      <w:bookmarkStart w:name="1.1.5考籍统计" w:id="20"/>
      <w:bookmarkEnd w:id="20"/>
      <w:r>
        <w:rPr>
          <w:b/>
          <w:sz w:val="24"/>
        </w:rPr>
        <w:t>考籍统计</w:t>
      </w:r>
    </w:p>
    <w:p>
      <w:pPr>
        <w:pStyle w:val="BodyText"/>
        <w:spacing w:before="5"/>
        <w:ind w:left="649"/>
      </w:pPr>
      <w:r>
        <w:rPr/>
        <w:t>考籍统计分为按地区统计、按专业统计、考籍修改统计。功能图如下：</w:t>
      </w:r>
    </w:p>
    <w:p>
      <w:pPr>
        <w:pStyle w:val="BodyText"/>
        <w:spacing w:before="10"/>
        <w:rPr>
          <w:sz w:val="23"/>
        </w:rPr>
      </w:pPr>
      <w:r>
        <w:rPr/>
        <w:drawing>
          <wp:anchor distT="0" distB="0" distL="0" distR="0" allowOverlap="1" layoutInCell="1" locked="0" behindDoc="0" simplePos="0" relativeHeight="46">
            <wp:simplePos x="0" y="0"/>
            <wp:positionH relativeFrom="page">
              <wp:posOffset>932990</wp:posOffset>
            </wp:positionH>
            <wp:positionV relativeFrom="paragraph">
              <wp:posOffset>218409</wp:posOffset>
            </wp:positionV>
            <wp:extent cx="5427974" cy="1586865"/>
            <wp:effectExtent l="0" t="0" r="0" b="0"/>
            <wp:wrapTopAndBottom/>
            <wp:docPr id="11" name="image11.png"/>
            <wp:cNvGraphicFramePr>
              <a:graphicFrameLocks noChangeAspect="1"/>
            </wp:cNvGraphicFramePr>
            <a:graphic>
              <a:graphicData uri="http://schemas.openxmlformats.org/drawingml/2006/picture">
                <pic:pic>
                  <pic:nvPicPr>
                    <pic:cNvPr id="12" name="image11.png"/>
                    <pic:cNvPicPr/>
                  </pic:nvPicPr>
                  <pic:blipFill>
                    <a:blip r:embed="rId17" cstate="print"/>
                    <a:stretch>
                      <a:fillRect/>
                    </a:stretch>
                  </pic:blipFill>
                  <pic:spPr>
                    <a:xfrm>
                      <a:off x="0" y="0"/>
                      <a:ext cx="5427974" cy="1586865"/>
                    </a:xfrm>
                    <a:prstGeom prst="rect">
                      <a:avLst/>
                    </a:prstGeom>
                  </pic:spPr>
                </pic:pic>
              </a:graphicData>
            </a:graphic>
          </wp:anchor>
        </w:drawing>
      </w:r>
    </w:p>
    <w:p>
      <w:pPr>
        <w:pStyle w:val="BodyText"/>
        <w:ind w:left="220"/>
      </w:pPr>
      <w:r>
        <w:rPr/>
        <w:t>用例图如下：</w:t>
      </w:r>
    </w:p>
    <w:p>
      <w:pPr>
        <w:spacing w:after="0"/>
        <w:sectPr>
          <w:pgSz w:w="12240" w:h="15840"/>
          <w:pgMar w:header="0" w:footer="978" w:top="1440" w:bottom="1240" w:left="1220" w:right="1080"/>
        </w:sectPr>
      </w:pPr>
    </w:p>
    <w:p>
      <w:pPr>
        <w:pStyle w:val="BodyText"/>
        <w:spacing w:before="11"/>
        <w:rPr>
          <w:sz w:val="6"/>
        </w:rPr>
      </w:pPr>
    </w:p>
    <w:p>
      <w:pPr>
        <w:pStyle w:val="BodyText"/>
        <w:ind w:left="3193"/>
        <w:rPr>
          <w:sz w:val="20"/>
        </w:rPr>
      </w:pPr>
      <w:r>
        <w:rPr>
          <w:sz w:val="20"/>
        </w:rPr>
        <w:pict>
          <v:group style="width:141.65pt;height:106.35pt;mso-position-horizontal-relative:char;mso-position-vertical-relative:line" coordorigin="0,0" coordsize="2833,2127">
            <v:shape style="position:absolute;left:2037;top:1;width:702;height:365" coordorigin="2038,2" coordsize="702,365" path="m2388,366l2295,360,2211,341,2140,313,2086,276,2038,184,2050,135,2140,55,2211,27,2295,8,2388,2,2482,8,2566,27,2637,55,2691,92,2739,184,2727,232,2637,313,2566,341,2482,360,2388,366xe" filled="true" fillcolor="#ffffcc" stroked="false">
              <v:path arrowok="t"/>
              <v:fill type="solid"/>
            </v:shape>
            <v:shape style="position:absolute;left:2037;top:1;width:702;height:365" coordorigin="2038,2" coordsize="702,365" path="m2739,184l2691,276,2637,313,2566,341,2482,360,2388,366,2295,360,2211,341,2140,313,2086,276,2038,184,2050,135,2140,55,2211,27,2295,8,2388,2,2482,8,2566,27,2637,55,2691,92,2739,184e" filled="false" stroked="true" strokeweight=".173pt" strokecolor="#990033">
              <v:path arrowok="t"/>
              <v:stroke dashstyle="solid"/>
            </v:shape>
            <v:shape style="position:absolute;left:1309;top:372;width:702;height:365" coordorigin="1310,373" coordsize="702,365" path="m1310,738l2011,373m2011,373l1930,471m2011,373l1885,386e" filled="false" stroked="true" strokeweight=".163pt" strokecolor="#990033">
              <v:path arrowok="t"/>
              <v:stroke dashstyle="solid"/>
            </v:shape>
            <v:shape style="position:absolute;left:235;top:954;width:381;height:515" type="#_x0000_t75" stroked="false">
              <v:imagedata r:id="rId18" o:title=""/>
            </v:shape>
            <v:line style="position:absolute" from="1310,738" to="611,1103" stroked="true" strokeweight=".163pt" strokecolor="#990033">
              <v:stroke dashstyle="solid"/>
            </v:line>
            <v:shape style="position:absolute;left:2128;top:1760;width:702;height:365" coordorigin="2129,1761" coordsize="702,365" path="m2479,2125l2386,2119,2302,2100,2231,2072,2177,2035,2129,1943,2141,1895,2231,1814,2302,1786,2386,1767,2479,1761,2573,1767,2657,1786,2728,1814,2782,1851,2830,1943,2818,1992,2728,2072,2657,2100,2573,2119,2479,2125xe" filled="true" fillcolor="#ffffcc" stroked="false">
              <v:path arrowok="t"/>
              <v:fill type="solid"/>
            </v:shape>
            <v:shape style="position:absolute;left:2128;top:1760;width:702;height:365" coordorigin="2129,1761" coordsize="702,365" path="m2830,1943l2782,2035,2728,2072,2657,2100,2573,2119,2479,2125,2386,2119,2302,2100,2231,2072,2177,2035,2129,1943,2141,1895,2231,1814,2302,1786,2386,1767,2479,1761,2573,1767,2657,1786,2728,1814,2782,1851,2830,1943e" filled="false" stroked="true" strokeweight=".173pt" strokecolor="#990033">
              <v:path arrowok="t"/>
              <v:stroke dashstyle="solid"/>
            </v:shape>
            <v:shape style="position:absolute;left:610;top:1268;width:1512;height:548" coordorigin="611,1269" coordsize="1512,548" path="m1365,1539l2122,1810m2122,1810l2028,1725m2122,1810l1995,1816m1365,1539l611,1269e" filled="false" stroked="true" strokeweight=".163pt" strokecolor="#990033">
              <v:path arrowok="t"/>
              <v:stroke dashstyle="solid"/>
            </v:shape>
            <v:shape style="position:absolute;left:2034;top:456;width:720;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按地区统计</w:t>
                    </w:r>
                  </w:p>
                </w:txbxContent>
              </v:textbox>
              <w10:wrap type="none"/>
            </v:shape>
            <v:shape style="position:absolute;left:0;top:1554;width:863;height:388" type="#_x0000_t202" filled="false" stroked="false">
              <v:textbox inset="0,0,0,0">
                <w:txbxContent>
                  <w:p>
                    <w:pPr>
                      <w:spacing w:line="209" w:lineRule="exact" w:before="0"/>
                      <w:ind w:left="3" w:right="22" w:firstLine="0"/>
                      <w:jc w:val="center"/>
                      <w:rPr>
                        <w:rFonts w:ascii="微软雅黑" w:eastAsia="微软雅黑" w:hint="eastAsia"/>
                        <w:sz w:val="13"/>
                      </w:rPr>
                    </w:pPr>
                    <w:r>
                      <w:rPr>
                        <w:rFonts w:ascii="微软雅黑" w:eastAsia="微软雅黑" w:hint="eastAsia"/>
                        <w:spacing w:val="3"/>
                        <w:sz w:val="13"/>
                      </w:rPr>
                      <w:t>考试院考籍岗</w:t>
                    </w:r>
                  </w:p>
                  <w:p>
                    <w:pPr>
                      <w:spacing w:before="63"/>
                      <w:ind w:left="46" w:right="22" w:firstLine="0"/>
                      <w:jc w:val="center"/>
                      <w:rPr>
                        <w:rFonts w:ascii="Arial"/>
                        <w:sz w:val="10"/>
                      </w:rPr>
                    </w:pPr>
                    <w:r>
                      <w:rPr>
                        <w:rFonts w:ascii="Arial"/>
                        <w:sz w:val="10"/>
                      </w:rPr>
                      <w:t>(from Actor)</w:t>
                    </w:r>
                  </w:p>
                </w:txbxContent>
              </v:textbox>
              <w10:wrap type="none"/>
            </v:shape>
          </v:group>
        </w:pict>
      </w:r>
      <w:r>
        <w:rPr>
          <w:sz w:val="20"/>
        </w:rPr>
      </w:r>
    </w:p>
    <w:p>
      <w:pPr>
        <w:spacing w:before="24"/>
        <w:ind w:left="2840" w:right="1443" w:firstLine="0"/>
        <w:jc w:val="center"/>
        <w:rPr>
          <w:rFonts w:ascii="微软雅黑" w:eastAsia="微软雅黑" w:hint="eastAsia"/>
          <w:sz w:val="13"/>
        </w:rPr>
      </w:pPr>
      <w:r>
        <w:rPr>
          <w:rFonts w:ascii="微软雅黑" w:eastAsia="微软雅黑" w:hint="eastAsia"/>
          <w:sz w:val="13"/>
        </w:rPr>
        <w:t>按拟报专业统计</w:t>
      </w:r>
    </w:p>
    <w:p>
      <w:pPr>
        <w:pStyle w:val="BodyText"/>
        <w:rPr>
          <w:rFonts w:ascii="微软雅黑"/>
          <w:sz w:val="20"/>
        </w:rPr>
      </w:pPr>
    </w:p>
    <w:p>
      <w:pPr>
        <w:pStyle w:val="BodyText"/>
        <w:spacing w:before="13"/>
        <w:rPr>
          <w:rFonts w:ascii="微软雅黑"/>
          <w:sz w:val="24"/>
        </w:rPr>
      </w:pPr>
    </w:p>
    <w:p>
      <w:pPr>
        <w:pStyle w:val="ListParagraph"/>
        <w:numPr>
          <w:ilvl w:val="3"/>
          <w:numId w:val="38"/>
        </w:numPr>
        <w:tabs>
          <w:tab w:pos="1084" w:val="left" w:leader="none"/>
        </w:tabs>
        <w:spacing w:line="240" w:lineRule="auto" w:before="67" w:after="0"/>
        <w:ind w:left="1084" w:right="0" w:hanging="864"/>
        <w:jc w:val="left"/>
        <w:rPr>
          <w:b/>
          <w:sz w:val="24"/>
        </w:rPr>
      </w:pPr>
      <w:bookmarkStart w:name="1.1.5.1按地区统计" w:id="21"/>
      <w:bookmarkEnd w:id="21"/>
      <w:r>
        <w:rPr>
          <w:b/>
          <w:sz w:val="24"/>
        </w:rPr>
        <w:t>按地区统计</w:t>
      </w:r>
    </w:p>
    <w:p>
      <w:pPr>
        <w:pStyle w:val="BodyText"/>
        <w:spacing w:before="9"/>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2"/>
              <w:ind w:left="570"/>
              <w:rPr>
                <w:b/>
                <w:sz w:val="24"/>
              </w:rPr>
            </w:pPr>
            <w:r>
              <w:rPr>
                <w:b/>
                <w:w w:val="95"/>
                <w:sz w:val="24"/>
              </w:rPr>
              <w:t>功能</w:t>
            </w:r>
          </w:p>
          <w:p>
            <w:pPr>
              <w:pStyle w:val="TableParagraph"/>
              <w:spacing w:line="289" w:lineRule="exact" w:before="4"/>
              <w:ind w:left="570"/>
              <w:rPr>
                <w:b/>
                <w:sz w:val="24"/>
              </w:rPr>
            </w:pPr>
            <w:r>
              <w:rPr>
                <w:b/>
                <w:w w:val="95"/>
                <w:sz w:val="24"/>
              </w:rPr>
              <w:t>编号</w:t>
            </w:r>
          </w:p>
        </w:tc>
        <w:tc>
          <w:tcPr>
            <w:tcW w:w="1859" w:type="dxa"/>
          </w:tcPr>
          <w:p>
            <w:pPr>
              <w:pStyle w:val="TableParagraph"/>
              <w:spacing w:before="158"/>
              <w:ind w:left="348"/>
              <w:rPr>
                <w:sz w:val="24"/>
              </w:rPr>
            </w:pPr>
            <w:r>
              <w:rPr>
                <w:sz w:val="24"/>
              </w:rPr>
              <w:t>Kjdagl13</w:t>
            </w:r>
          </w:p>
        </w:tc>
        <w:tc>
          <w:tcPr>
            <w:tcW w:w="1230" w:type="dxa"/>
          </w:tcPr>
          <w:p>
            <w:pPr>
              <w:pStyle w:val="TableParagraph"/>
              <w:spacing w:before="158"/>
              <w:ind w:left="87" w:right="128"/>
              <w:jc w:val="center"/>
              <w:rPr>
                <w:b/>
                <w:sz w:val="24"/>
              </w:rPr>
            </w:pPr>
            <w:r>
              <w:rPr>
                <w:b/>
                <w:sz w:val="24"/>
              </w:rPr>
              <w:t>功能名称</w:t>
            </w:r>
          </w:p>
        </w:tc>
        <w:tc>
          <w:tcPr>
            <w:tcW w:w="1912" w:type="dxa"/>
          </w:tcPr>
          <w:p>
            <w:pPr>
              <w:pStyle w:val="TableParagraph"/>
              <w:spacing w:before="158"/>
              <w:ind w:left="108"/>
              <w:rPr>
                <w:sz w:val="24"/>
              </w:rPr>
            </w:pPr>
            <w:r>
              <w:rPr>
                <w:sz w:val="24"/>
              </w:rPr>
              <w:t>按地区统计</w:t>
            </w:r>
          </w:p>
        </w:tc>
        <w:tc>
          <w:tcPr>
            <w:tcW w:w="1703" w:type="dxa"/>
          </w:tcPr>
          <w:p>
            <w:pPr>
              <w:pStyle w:val="TableParagraph"/>
              <w:spacing w:before="158"/>
              <w:ind w:left="349" w:right="99"/>
              <w:jc w:val="center"/>
              <w:rPr>
                <w:b/>
                <w:sz w:val="24"/>
              </w:rPr>
            </w:pPr>
            <w:r>
              <w:rPr>
                <w:b/>
                <w:sz w:val="24"/>
              </w:rPr>
              <w:t>所属部门</w:t>
            </w:r>
          </w:p>
        </w:tc>
        <w:tc>
          <w:tcPr>
            <w:tcW w:w="1488" w:type="dxa"/>
          </w:tcPr>
          <w:p>
            <w:pPr>
              <w:pStyle w:val="TableParagraph"/>
              <w:spacing w:before="2"/>
              <w:ind w:left="107"/>
              <w:rPr>
                <w:sz w:val="24"/>
              </w:rPr>
            </w:pPr>
            <w:r>
              <w:rPr>
                <w:sz w:val="24"/>
              </w:rPr>
              <w:t>省考试院自</w:t>
            </w:r>
          </w:p>
          <w:p>
            <w:pPr>
              <w:pStyle w:val="TableParagraph"/>
              <w:spacing w:line="289" w:lineRule="exact" w:before="4"/>
              <w:ind w:left="107"/>
              <w:rPr>
                <w:sz w:val="24"/>
              </w:rPr>
            </w:pPr>
            <w:r>
              <w:rPr>
                <w:sz w:val="24"/>
              </w:rPr>
              <w:t>考考籍岗</w:t>
            </w:r>
          </w:p>
        </w:tc>
      </w:tr>
      <w:tr>
        <w:trPr>
          <w:trHeight w:val="473"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4"/>
              <w:rPr>
                <w:b/>
                <w:sz w:val="18"/>
              </w:rPr>
            </w:pPr>
          </w:p>
          <w:p>
            <w:pPr>
              <w:pStyle w:val="TableParagraph"/>
              <w:ind w:left="228"/>
              <w:rPr>
                <w:sz w:val="24"/>
              </w:rPr>
            </w:pPr>
            <w:r>
              <w:rPr>
                <w:sz w:val="24"/>
              </w:rPr>
              <w:t>考试院按照地区统计考籍</w:t>
            </w:r>
          </w:p>
        </w:tc>
      </w:tr>
      <w:tr>
        <w:trPr>
          <w:trHeight w:val="538"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228"/>
              <w:rPr>
                <w:sz w:val="24"/>
              </w:rPr>
            </w:pPr>
            <w:r>
              <w:rPr>
                <w:sz w:val="24"/>
              </w:rPr>
              <w:t>地区：省、市州、区县（学校）</w:t>
            </w:r>
          </w:p>
        </w:tc>
      </w:tr>
      <w:tr>
        <w:trPr>
          <w:trHeight w:val="1245" w:hRule="atLeast"/>
        </w:trPr>
        <w:tc>
          <w:tcPr>
            <w:tcW w:w="1384" w:type="dxa"/>
          </w:tcPr>
          <w:p>
            <w:pPr>
              <w:pStyle w:val="TableParagraph"/>
              <w:rPr>
                <w:b/>
                <w:sz w:val="24"/>
              </w:rPr>
            </w:pPr>
          </w:p>
          <w:p>
            <w:pPr>
              <w:pStyle w:val="TableParagraph"/>
              <w:spacing w:before="160"/>
              <w:ind w:right="198"/>
              <w:jc w:val="right"/>
              <w:rPr>
                <w:b/>
                <w:sz w:val="24"/>
              </w:rPr>
            </w:pPr>
            <w:r>
              <w:rPr>
                <w:b/>
                <w:sz w:val="24"/>
              </w:rPr>
              <w:t>处理描述</w:t>
            </w:r>
          </w:p>
        </w:tc>
        <w:tc>
          <w:tcPr>
            <w:tcW w:w="8192" w:type="dxa"/>
            <w:gridSpan w:val="5"/>
          </w:tcPr>
          <w:p>
            <w:pPr>
              <w:pStyle w:val="TableParagraph"/>
              <w:numPr>
                <w:ilvl w:val="0"/>
                <w:numId w:val="39"/>
              </w:numPr>
              <w:tabs>
                <w:tab w:pos="590" w:val="left" w:leader="none"/>
              </w:tabs>
              <w:spacing w:line="240" w:lineRule="auto" w:before="2" w:after="0"/>
              <w:ind w:left="589" w:right="0" w:hanging="362"/>
              <w:jc w:val="left"/>
              <w:rPr>
                <w:sz w:val="24"/>
              </w:rPr>
            </w:pPr>
            <w:r>
              <w:rPr>
                <w:sz w:val="24"/>
              </w:rPr>
              <w:t>考试院考籍科登录到系统进入考籍统计模块，选择按地区统计</w:t>
            </w:r>
          </w:p>
          <w:p>
            <w:pPr>
              <w:pStyle w:val="TableParagraph"/>
              <w:numPr>
                <w:ilvl w:val="0"/>
                <w:numId w:val="39"/>
              </w:numPr>
              <w:tabs>
                <w:tab w:pos="590" w:val="left" w:leader="none"/>
              </w:tabs>
              <w:spacing w:line="240" w:lineRule="auto" w:before="2" w:after="0"/>
              <w:ind w:left="589" w:right="0" w:hanging="362"/>
              <w:jc w:val="left"/>
              <w:rPr>
                <w:sz w:val="24"/>
              </w:rPr>
            </w:pPr>
            <w:r>
              <w:rPr>
                <w:sz w:val="24"/>
              </w:rPr>
              <w:t>选择地区</w:t>
            </w:r>
          </w:p>
          <w:p>
            <w:pPr>
              <w:pStyle w:val="TableParagraph"/>
              <w:numPr>
                <w:ilvl w:val="0"/>
                <w:numId w:val="39"/>
              </w:numPr>
              <w:tabs>
                <w:tab w:pos="590" w:val="left" w:leader="none"/>
              </w:tabs>
              <w:spacing w:line="240" w:lineRule="auto" w:before="4" w:after="0"/>
              <w:ind w:left="589" w:right="0" w:hanging="362"/>
              <w:jc w:val="left"/>
              <w:rPr>
                <w:sz w:val="24"/>
              </w:rPr>
            </w:pPr>
            <w:r>
              <w:rPr>
                <w:sz w:val="24"/>
              </w:rPr>
              <w:t>点击统计</w:t>
            </w:r>
          </w:p>
          <w:p>
            <w:pPr>
              <w:pStyle w:val="TableParagraph"/>
              <w:numPr>
                <w:ilvl w:val="0"/>
                <w:numId w:val="39"/>
              </w:numPr>
              <w:tabs>
                <w:tab w:pos="590" w:val="left" w:leader="none"/>
              </w:tabs>
              <w:spacing w:line="292" w:lineRule="exact" w:before="3" w:after="0"/>
              <w:ind w:left="589" w:right="0" w:hanging="362"/>
              <w:jc w:val="left"/>
              <w:rPr>
                <w:sz w:val="24"/>
              </w:rPr>
            </w:pPr>
            <w:r>
              <w:rPr>
                <w:sz w:val="24"/>
              </w:rPr>
              <w:t>查看统计结果</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228"/>
              <w:rPr>
                <w:sz w:val="24"/>
              </w:rPr>
            </w:pPr>
            <w:r>
              <w:rPr>
                <w:sz w:val="24"/>
              </w:rPr>
              <w:t>统计结果考籍数据</w:t>
            </w:r>
          </w:p>
        </w:tc>
      </w:tr>
      <w:tr>
        <w:trPr>
          <w:trHeight w:val="887" w:hRule="atLeast"/>
        </w:trPr>
        <w:tc>
          <w:tcPr>
            <w:tcW w:w="1384" w:type="dxa"/>
          </w:tcPr>
          <w:p>
            <w:pPr>
              <w:pStyle w:val="TableParagraph"/>
              <w:spacing w:before="6"/>
              <w:rPr>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40"/>
              </w:numPr>
              <w:tabs>
                <w:tab w:pos="590" w:val="left" w:leader="none"/>
              </w:tabs>
              <w:spacing w:line="240" w:lineRule="auto" w:before="132" w:after="0"/>
              <w:ind w:left="589" w:right="0" w:hanging="362"/>
              <w:jc w:val="left"/>
              <w:rPr>
                <w:sz w:val="24"/>
              </w:rPr>
            </w:pPr>
            <w:r>
              <w:rPr>
                <w:sz w:val="24"/>
              </w:rPr>
              <w:t>统计考籍为在籍考生</w:t>
            </w:r>
          </w:p>
          <w:p>
            <w:pPr>
              <w:pStyle w:val="TableParagraph"/>
              <w:numPr>
                <w:ilvl w:val="0"/>
                <w:numId w:val="40"/>
              </w:numPr>
              <w:tabs>
                <w:tab w:pos="590" w:val="left" w:leader="none"/>
              </w:tabs>
              <w:spacing w:line="240" w:lineRule="auto" w:before="5" w:after="0"/>
              <w:ind w:left="589" w:right="0" w:hanging="362"/>
              <w:jc w:val="left"/>
              <w:rPr>
                <w:sz w:val="24"/>
              </w:rPr>
            </w:pPr>
            <w:r>
              <w:rPr>
                <w:sz w:val="24"/>
              </w:rPr>
              <w:t>根据对应的地区得到该地区的考籍信息</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BodyText"/>
        <w:rPr>
          <w:b/>
          <w:sz w:val="24"/>
        </w:rPr>
      </w:pPr>
    </w:p>
    <w:p>
      <w:pPr>
        <w:pStyle w:val="BodyText"/>
        <w:spacing w:before="10"/>
        <w:rPr>
          <w:b/>
          <w:sz w:val="24"/>
        </w:rPr>
      </w:pPr>
    </w:p>
    <w:p>
      <w:pPr>
        <w:pStyle w:val="ListParagraph"/>
        <w:numPr>
          <w:ilvl w:val="3"/>
          <w:numId w:val="38"/>
        </w:numPr>
        <w:tabs>
          <w:tab w:pos="1084" w:val="left" w:leader="none"/>
        </w:tabs>
        <w:spacing w:line="240" w:lineRule="auto" w:before="0" w:after="0"/>
        <w:ind w:left="1084" w:right="0" w:hanging="864"/>
        <w:jc w:val="left"/>
        <w:rPr>
          <w:b/>
          <w:sz w:val="24"/>
        </w:rPr>
      </w:pPr>
      <w:bookmarkStart w:name="1.1.5.2按拟报专业统计" w:id="22"/>
      <w:bookmarkEnd w:id="22"/>
      <w:r>
        <w:rPr>
          <w:b/>
          <w:sz w:val="24"/>
        </w:rPr>
        <w:t>按拟报专业统计</w:t>
      </w:r>
    </w:p>
    <w:p>
      <w:pPr>
        <w:pStyle w:val="BodyText"/>
        <w:spacing w:before="7" w:after="1"/>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1"/>
              <w:ind w:left="570"/>
              <w:rPr>
                <w:b/>
                <w:sz w:val="24"/>
              </w:rPr>
            </w:pPr>
            <w:r>
              <w:rPr>
                <w:b/>
                <w:w w:val="95"/>
                <w:sz w:val="24"/>
              </w:rPr>
              <w:t>功能</w:t>
            </w:r>
          </w:p>
          <w:p>
            <w:pPr>
              <w:pStyle w:val="TableParagraph"/>
              <w:spacing w:line="290" w:lineRule="exact" w:before="5"/>
              <w:ind w:left="570"/>
              <w:rPr>
                <w:b/>
                <w:sz w:val="24"/>
              </w:rPr>
            </w:pPr>
            <w:r>
              <w:rPr>
                <w:b/>
                <w:w w:val="95"/>
                <w:sz w:val="24"/>
              </w:rPr>
              <w:t>编号</w:t>
            </w:r>
          </w:p>
        </w:tc>
        <w:tc>
          <w:tcPr>
            <w:tcW w:w="1859" w:type="dxa"/>
          </w:tcPr>
          <w:p>
            <w:pPr>
              <w:pStyle w:val="TableParagraph"/>
              <w:spacing w:before="157"/>
              <w:ind w:left="348"/>
              <w:rPr>
                <w:sz w:val="24"/>
              </w:rPr>
            </w:pPr>
            <w:r>
              <w:rPr>
                <w:sz w:val="24"/>
              </w:rPr>
              <w:t>Kjdagl14</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57"/>
              <w:ind w:left="108"/>
              <w:rPr>
                <w:sz w:val="24"/>
              </w:rPr>
            </w:pPr>
            <w:r>
              <w:rPr>
                <w:sz w:val="24"/>
              </w:rPr>
              <w:t>按拟报专业统计</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90" w:lineRule="exact" w:before="5"/>
              <w:ind w:left="107"/>
              <w:rPr>
                <w:sz w:val="24"/>
              </w:rPr>
            </w:pPr>
            <w:r>
              <w:rPr>
                <w:sz w:val="24"/>
              </w:rPr>
              <w:t>考考籍岗</w:t>
            </w:r>
          </w:p>
        </w:tc>
      </w:tr>
      <w:tr>
        <w:trPr>
          <w:trHeight w:val="471" w:hRule="atLeast"/>
        </w:trPr>
        <w:tc>
          <w:tcPr>
            <w:tcW w:w="1384" w:type="dxa"/>
          </w:tcPr>
          <w:p>
            <w:pPr>
              <w:pStyle w:val="TableParagraph"/>
              <w:spacing w:before="81"/>
              <w:ind w:left="450"/>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bl>
    <w:p>
      <w:pPr>
        <w:spacing w:after="0"/>
        <w:rPr>
          <w:rFonts w:ascii="Times New Roman"/>
          <w:sz w:val="22"/>
        </w:rPr>
        <w:sectPr>
          <w:pgSz w:w="12240" w:h="15840"/>
          <w:pgMar w:header="0" w:footer="978" w:top="150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tcPr>
          <w:p>
            <w:pPr>
              <w:pStyle w:val="TableParagraph"/>
              <w:spacing w:before="5"/>
              <w:rPr>
                <w:b/>
                <w:sz w:val="18"/>
              </w:rPr>
            </w:pPr>
          </w:p>
          <w:p>
            <w:pPr>
              <w:pStyle w:val="TableParagraph"/>
              <w:ind w:left="228"/>
              <w:rPr>
                <w:sz w:val="24"/>
              </w:rPr>
            </w:pPr>
            <w:r>
              <w:rPr>
                <w:sz w:val="24"/>
              </w:rPr>
              <w:t>考试院按拟报专业统计考籍信息，形成报表</w:t>
            </w:r>
          </w:p>
        </w:tc>
      </w:tr>
      <w:tr>
        <w:trPr>
          <w:trHeight w:val="539" w:hRule="atLeast"/>
        </w:trPr>
        <w:tc>
          <w:tcPr>
            <w:tcW w:w="1384" w:type="dxa"/>
          </w:tcPr>
          <w:p>
            <w:pPr>
              <w:pStyle w:val="TableParagraph"/>
              <w:spacing w:before="115"/>
              <w:ind w:right="198"/>
              <w:jc w:val="right"/>
              <w:rPr>
                <w:b/>
                <w:sz w:val="24"/>
              </w:rPr>
            </w:pPr>
            <w:r>
              <w:rPr>
                <w:b/>
                <w:sz w:val="24"/>
              </w:rPr>
              <w:t>输入项</w:t>
            </w:r>
          </w:p>
        </w:tc>
        <w:tc>
          <w:tcPr>
            <w:tcW w:w="8192" w:type="dxa"/>
          </w:tcPr>
          <w:p>
            <w:pPr>
              <w:pStyle w:val="TableParagraph"/>
              <w:spacing w:before="115"/>
              <w:ind w:left="228"/>
              <w:rPr>
                <w:sz w:val="24"/>
              </w:rPr>
            </w:pPr>
            <w:r>
              <w:rPr>
                <w:sz w:val="24"/>
              </w:rPr>
              <w:t>拟报专业</w:t>
            </w:r>
          </w:p>
        </w:tc>
      </w:tr>
      <w:tr>
        <w:trPr>
          <w:trHeight w:val="1245" w:hRule="atLeast"/>
        </w:trPr>
        <w:tc>
          <w:tcPr>
            <w:tcW w:w="1384" w:type="dxa"/>
          </w:tcPr>
          <w:p>
            <w:pPr>
              <w:pStyle w:val="TableParagraph"/>
              <w:rPr>
                <w:b/>
                <w:sz w:val="24"/>
              </w:rPr>
            </w:pPr>
          </w:p>
          <w:p>
            <w:pPr>
              <w:pStyle w:val="TableParagraph"/>
              <w:spacing w:before="161"/>
              <w:ind w:right="198"/>
              <w:jc w:val="right"/>
              <w:rPr>
                <w:b/>
                <w:sz w:val="24"/>
              </w:rPr>
            </w:pPr>
            <w:r>
              <w:rPr>
                <w:b/>
                <w:sz w:val="24"/>
              </w:rPr>
              <w:t>处理描述</w:t>
            </w:r>
          </w:p>
        </w:tc>
        <w:tc>
          <w:tcPr>
            <w:tcW w:w="8192" w:type="dxa"/>
          </w:tcPr>
          <w:p>
            <w:pPr>
              <w:pStyle w:val="TableParagraph"/>
              <w:numPr>
                <w:ilvl w:val="0"/>
                <w:numId w:val="41"/>
              </w:numPr>
              <w:tabs>
                <w:tab w:pos="470" w:val="left" w:leader="none"/>
              </w:tabs>
              <w:spacing w:line="240" w:lineRule="auto" w:before="1" w:after="0"/>
              <w:ind w:left="469" w:right="0" w:hanging="362"/>
              <w:jc w:val="left"/>
              <w:rPr>
                <w:sz w:val="24"/>
              </w:rPr>
            </w:pPr>
            <w:r>
              <w:rPr>
                <w:sz w:val="24"/>
              </w:rPr>
              <w:t>考试院考籍科登录到系统进入考籍统计模块，选择按拟报专业统计</w:t>
            </w:r>
          </w:p>
          <w:p>
            <w:pPr>
              <w:pStyle w:val="TableParagraph"/>
              <w:numPr>
                <w:ilvl w:val="0"/>
                <w:numId w:val="41"/>
              </w:numPr>
              <w:tabs>
                <w:tab w:pos="470" w:val="left" w:leader="none"/>
              </w:tabs>
              <w:spacing w:line="240" w:lineRule="auto" w:before="4" w:after="0"/>
              <w:ind w:left="469" w:right="0" w:hanging="362"/>
              <w:jc w:val="left"/>
              <w:rPr>
                <w:sz w:val="24"/>
              </w:rPr>
            </w:pPr>
            <w:r>
              <w:rPr>
                <w:sz w:val="24"/>
              </w:rPr>
              <w:t>选择拟报专业</w:t>
            </w:r>
          </w:p>
          <w:p>
            <w:pPr>
              <w:pStyle w:val="TableParagraph"/>
              <w:numPr>
                <w:ilvl w:val="0"/>
                <w:numId w:val="41"/>
              </w:numPr>
              <w:tabs>
                <w:tab w:pos="470" w:val="left" w:leader="none"/>
              </w:tabs>
              <w:spacing w:line="240" w:lineRule="auto" w:before="5" w:after="0"/>
              <w:ind w:left="469" w:right="0" w:hanging="362"/>
              <w:jc w:val="left"/>
              <w:rPr>
                <w:sz w:val="24"/>
              </w:rPr>
            </w:pPr>
            <w:r>
              <w:rPr>
                <w:sz w:val="24"/>
              </w:rPr>
              <w:t>点击统计</w:t>
            </w:r>
          </w:p>
          <w:p>
            <w:pPr>
              <w:pStyle w:val="TableParagraph"/>
              <w:numPr>
                <w:ilvl w:val="0"/>
                <w:numId w:val="41"/>
              </w:numPr>
              <w:tabs>
                <w:tab w:pos="470" w:val="left" w:leader="none"/>
              </w:tabs>
              <w:spacing w:line="290" w:lineRule="exact" w:before="2" w:after="0"/>
              <w:ind w:left="469" w:right="0" w:hanging="362"/>
              <w:jc w:val="left"/>
              <w:rPr>
                <w:sz w:val="24"/>
              </w:rPr>
            </w:pPr>
            <w:r>
              <w:rPr>
                <w:sz w:val="24"/>
              </w:rPr>
              <w:t>查看统计结果</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tcPr>
          <w:p>
            <w:pPr>
              <w:pStyle w:val="TableParagraph"/>
              <w:spacing w:before="162"/>
              <w:ind w:left="228"/>
              <w:rPr>
                <w:sz w:val="24"/>
              </w:rPr>
            </w:pPr>
            <w:r>
              <w:rPr>
                <w:sz w:val="24"/>
              </w:rPr>
              <w:t>统计报表</w:t>
            </w:r>
          </w:p>
        </w:tc>
      </w:tr>
      <w:tr>
        <w:trPr>
          <w:trHeight w:val="887" w:hRule="atLeast"/>
        </w:trPr>
        <w:tc>
          <w:tcPr>
            <w:tcW w:w="1384" w:type="dxa"/>
          </w:tcPr>
          <w:p>
            <w:pPr>
              <w:pStyle w:val="TableParagraph"/>
              <w:spacing w:before="7"/>
              <w:rPr>
                <w:b/>
                <w:sz w:val="22"/>
              </w:rPr>
            </w:pPr>
          </w:p>
          <w:p>
            <w:pPr>
              <w:pStyle w:val="TableParagraph"/>
              <w:spacing w:before="1"/>
              <w:ind w:right="198"/>
              <w:jc w:val="right"/>
              <w:rPr>
                <w:b/>
                <w:sz w:val="24"/>
              </w:rPr>
            </w:pPr>
            <w:r>
              <w:rPr>
                <w:b/>
                <w:sz w:val="24"/>
              </w:rPr>
              <w:t>业务规则</w:t>
            </w:r>
          </w:p>
        </w:tc>
        <w:tc>
          <w:tcPr>
            <w:tcW w:w="8192" w:type="dxa"/>
          </w:tcPr>
          <w:p>
            <w:pPr>
              <w:pStyle w:val="TableParagraph"/>
              <w:numPr>
                <w:ilvl w:val="0"/>
                <w:numId w:val="42"/>
              </w:numPr>
              <w:tabs>
                <w:tab w:pos="590" w:val="left" w:leader="none"/>
              </w:tabs>
              <w:spacing w:line="240" w:lineRule="auto" w:before="134" w:after="0"/>
              <w:ind w:left="589" w:right="0" w:hanging="362"/>
              <w:jc w:val="left"/>
              <w:rPr>
                <w:sz w:val="24"/>
              </w:rPr>
            </w:pPr>
            <w:r>
              <w:rPr>
                <w:sz w:val="24"/>
              </w:rPr>
              <w:t>统计考籍为在籍考生</w:t>
            </w:r>
          </w:p>
          <w:p>
            <w:pPr>
              <w:pStyle w:val="TableParagraph"/>
              <w:numPr>
                <w:ilvl w:val="0"/>
                <w:numId w:val="42"/>
              </w:numPr>
              <w:tabs>
                <w:tab w:pos="590" w:val="left" w:leader="none"/>
              </w:tabs>
              <w:spacing w:line="240" w:lineRule="auto" w:before="4" w:after="0"/>
              <w:ind w:left="589" w:right="0" w:hanging="362"/>
              <w:jc w:val="left"/>
              <w:rPr>
                <w:sz w:val="24"/>
              </w:rPr>
            </w:pPr>
            <w:r>
              <w:rPr>
                <w:sz w:val="24"/>
              </w:rPr>
              <w:t>根据拟报专业统计</w:t>
            </w:r>
          </w:p>
        </w:tc>
      </w:tr>
      <w:tr>
        <w:trPr>
          <w:trHeight w:val="613" w:hRule="atLeast"/>
        </w:trPr>
        <w:tc>
          <w:tcPr>
            <w:tcW w:w="1384" w:type="dxa"/>
          </w:tcPr>
          <w:p>
            <w:pPr>
              <w:pStyle w:val="TableParagraph"/>
              <w:spacing w:before="152"/>
              <w:ind w:right="198"/>
              <w:jc w:val="right"/>
              <w:rPr>
                <w:b/>
                <w:sz w:val="24"/>
              </w:rPr>
            </w:pPr>
            <w:r>
              <w:rPr>
                <w:b/>
                <w:sz w:val="24"/>
              </w:rPr>
              <w:t>界面要求</w:t>
            </w:r>
          </w:p>
        </w:tc>
        <w:tc>
          <w:tcPr>
            <w:tcW w:w="8192" w:type="dxa"/>
          </w:tcPr>
          <w:p>
            <w:pPr>
              <w:pStyle w:val="TableParagraph"/>
              <w:spacing w:before="152"/>
              <w:ind w:left="228"/>
              <w:rPr>
                <w:sz w:val="24"/>
              </w:rPr>
            </w:pPr>
            <w:r>
              <w:rPr>
                <w:sz w:val="24"/>
              </w:rPr>
              <w:t>简洁、美观、易操作</w:t>
            </w:r>
          </w:p>
        </w:tc>
      </w:tr>
    </w:tbl>
    <w:p>
      <w:pPr>
        <w:pStyle w:val="ListParagraph"/>
        <w:numPr>
          <w:ilvl w:val="3"/>
          <w:numId w:val="38"/>
        </w:numPr>
        <w:tabs>
          <w:tab w:pos="1084" w:val="left" w:leader="none"/>
        </w:tabs>
        <w:spacing w:line="240" w:lineRule="auto" w:before="2" w:after="0"/>
        <w:ind w:left="1084" w:right="0" w:hanging="864"/>
        <w:jc w:val="left"/>
        <w:rPr>
          <w:b/>
          <w:sz w:val="24"/>
        </w:rPr>
      </w:pPr>
      <w:bookmarkStart w:name="1.1.5.3考籍修改统计" w:id="23"/>
      <w:bookmarkEnd w:id="23"/>
      <w:r>
        <w:rPr>
          <w:b/>
          <w:sz w:val="24"/>
        </w:rPr>
        <w:t>考籍修改统计</w:t>
      </w:r>
    </w:p>
    <w:p>
      <w:pPr>
        <w:pStyle w:val="BodyText"/>
        <w:spacing w:before="8" w:after="1"/>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ind w:left="570"/>
              <w:rPr>
                <w:b/>
                <w:sz w:val="24"/>
              </w:rPr>
            </w:pPr>
            <w:r>
              <w:rPr>
                <w:b/>
                <w:w w:val="95"/>
                <w:sz w:val="24"/>
              </w:rPr>
              <w:t>功能</w:t>
            </w:r>
          </w:p>
          <w:p>
            <w:pPr>
              <w:pStyle w:val="TableParagraph"/>
              <w:spacing w:line="289" w:lineRule="exact" w:before="5"/>
              <w:ind w:left="570"/>
              <w:rPr>
                <w:b/>
                <w:sz w:val="24"/>
              </w:rPr>
            </w:pPr>
            <w:r>
              <w:rPr>
                <w:b/>
                <w:w w:val="95"/>
                <w:sz w:val="24"/>
              </w:rPr>
              <w:t>编号</w:t>
            </w:r>
          </w:p>
        </w:tc>
        <w:tc>
          <w:tcPr>
            <w:tcW w:w="1859" w:type="dxa"/>
          </w:tcPr>
          <w:p>
            <w:pPr>
              <w:pStyle w:val="TableParagraph"/>
              <w:spacing w:before="156"/>
              <w:ind w:left="348"/>
              <w:rPr>
                <w:sz w:val="24"/>
              </w:rPr>
            </w:pPr>
            <w:r>
              <w:rPr>
                <w:sz w:val="24"/>
              </w:rPr>
              <w:t>Kjdagl14</w:t>
            </w:r>
          </w:p>
        </w:tc>
        <w:tc>
          <w:tcPr>
            <w:tcW w:w="1230" w:type="dxa"/>
          </w:tcPr>
          <w:p>
            <w:pPr>
              <w:pStyle w:val="TableParagraph"/>
              <w:spacing w:before="156"/>
              <w:ind w:left="87" w:right="128"/>
              <w:jc w:val="center"/>
              <w:rPr>
                <w:b/>
                <w:sz w:val="24"/>
              </w:rPr>
            </w:pPr>
            <w:r>
              <w:rPr>
                <w:b/>
                <w:sz w:val="24"/>
              </w:rPr>
              <w:t>功能名称</w:t>
            </w:r>
          </w:p>
        </w:tc>
        <w:tc>
          <w:tcPr>
            <w:tcW w:w="1912" w:type="dxa"/>
          </w:tcPr>
          <w:p>
            <w:pPr>
              <w:pStyle w:val="TableParagraph"/>
              <w:spacing w:before="156"/>
              <w:ind w:left="108"/>
              <w:rPr>
                <w:sz w:val="24"/>
              </w:rPr>
            </w:pPr>
            <w:r>
              <w:rPr>
                <w:sz w:val="24"/>
              </w:rPr>
              <w:t>考籍修改统计</w:t>
            </w:r>
          </w:p>
        </w:tc>
        <w:tc>
          <w:tcPr>
            <w:tcW w:w="1703" w:type="dxa"/>
          </w:tcPr>
          <w:p>
            <w:pPr>
              <w:pStyle w:val="TableParagraph"/>
              <w:spacing w:before="156"/>
              <w:ind w:left="349" w:right="99"/>
              <w:jc w:val="center"/>
              <w:rPr>
                <w:b/>
                <w:sz w:val="24"/>
              </w:rPr>
            </w:pPr>
            <w:r>
              <w:rPr>
                <w:b/>
                <w:sz w:val="24"/>
              </w:rPr>
              <w:t>所属部门</w:t>
            </w:r>
          </w:p>
        </w:tc>
        <w:tc>
          <w:tcPr>
            <w:tcW w:w="1488" w:type="dxa"/>
          </w:tcPr>
          <w:p>
            <w:pPr>
              <w:pStyle w:val="TableParagraph"/>
              <w:ind w:left="107"/>
              <w:rPr>
                <w:sz w:val="24"/>
              </w:rPr>
            </w:pPr>
            <w:r>
              <w:rPr>
                <w:sz w:val="24"/>
              </w:rPr>
              <w:t>省考试院自</w:t>
            </w:r>
          </w:p>
          <w:p>
            <w:pPr>
              <w:pStyle w:val="TableParagraph"/>
              <w:spacing w:line="289" w:lineRule="exact" w:before="5"/>
              <w:ind w:left="107"/>
              <w:rPr>
                <w:sz w:val="24"/>
              </w:rPr>
            </w:pPr>
            <w:r>
              <w:rPr>
                <w:sz w:val="24"/>
              </w:rPr>
              <w:t>考考籍岗</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4"/>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4"/>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4"/>
              </w:rPr>
            </w:pPr>
          </w:p>
        </w:tc>
      </w:tr>
      <w:tr>
        <w:trPr>
          <w:trHeight w:val="780" w:hRule="atLeast"/>
        </w:trPr>
        <w:tc>
          <w:tcPr>
            <w:tcW w:w="1384" w:type="dxa"/>
          </w:tcPr>
          <w:p>
            <w:pPr>
              <w:pStyle w:val="TableParagraph"/>
              <w:spacing w:before="81"/>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before="6"/>
              <w:rPr>
                <w:b/>
                <w:sz w:val="18"/>
              </w:rPr>
            </w:pPr>
          </w:p>
          <w:p>
            <w:pPr>
              <w:pStyle w:val="TableParagraph"/>
              <w:ind w:left="108"/>
              <w:rPr>
                <w:sz w:val="24"/>
              </w:rPr>
            </w:pPr>
            <w:r>
              <w:rPr>
                <w:sz w:val="24"/>
              </w:rPr>
              <w:t>根据查询条件得到考籍修改统计报表</w:t>
            </w:r>
          </w:p>
        </w:tc>
      </w:tr>
      <w:tr>
        <w:trPr>
          <w:trHeight w:val="539"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228"/>
              <w:rPr>
                <w:sz w:val="24"/>
              </w:rPr>
            </w:pPr>
            <w:r>
              <w:rPr>
                <w:sz w:val="24"/>
              </w:rPr>
              <w:t>拟报专业</w:t>
            </w:r>
          </w:p>
        </w:tc>
      </w:tr>
      <w:tr>
        <w:trPr>
          <w:trHeight w:val="1244" w:hRule="atLeast"/>
        </w:trPr>
        <w:tc>
          <w:tcPr>
            <w:tcW w:w="1384" w:type="dxa"/>
          </w:tcPr>
          <w:p>
            <w:pPr>
              <w:pStyle w:val="TableParagraph"/>
              <w:rPr>
                <w:b/>
                <w:sz w:val="24"/>
              </w:rPr>
            </w:pPr>
          </w:p>
          <w:p>
            <w:pPr>
              <w:pStyle w:val="TableParagraph"/>
              <w:spacing w:before="160"/>
              <w:ind w:right="198"/>
              <w:jc w:val="right"/>
              <w:rPr>
                <w:b/>
                <w:sz w:val="24"/>
              </w:rPr>
            </w:pPr>
            <w:r>
              <w:rPr>
                <w:b/>
                <w:sz w:val="24"/>
              </w:rPr>
              <w:t>处理描述</w:t>
            </w:r>
          </w:p>
        </w:tc>
        <w:tc>
          <w:tcPr>
            <w:tcW w:w="8192" w:type="dxa"/>
            <w:gridSpan w:val="5"/>
          </w:tcPr>
          <w:p>
            <w:pPr>
              <w:pStyle w:val="TableParagraph"/>
              <w:numPr>
                <w:ilvl w:val="0"/>
                <w:numId w:val="43"/>
              </w:numPr>
              <w:tabs>
                <w:tab w:pos="470" w:val="left" w:leader="none"/>
              </w:tabs>
              <w:spacing w:line="240" w:lineRule="auto" w:before="2" w:after="0"/>
              <w:ind w:left="469" w:right="0" w:hanging="362"/>
              <w:jc w:val="left"/>
              <w:rPr>
                <w:sz w:val="24"/>
              </w:rPr>
            </w:pPr>
            <w:r>
              <w:rPr>
                <w:sz w:val="24"/>
              </w:rPr>
              <w:t>考试院考籍科登录到系统进入考籍修改统计模块</w:t>
            </w:r>
          </w:p>
          <w:p>
            <w:pPr>
              <w:pStyle w:val="TableParagraph"/>
              <w:numPr>
                <w:ilvl w:val="0"/>
                <w:numId w:val="43"/>
              </w:numPr>
              <w:tabs>
                <w:tab w:pos="470" w:val="left" w:leader="none"/>
              </w:tabs>
              <w:spacing w:line="240" w:lineRule="auto" w:before="4" w:after="0"/>
              <w:ind w:left="469" w:right="0" w:hanging="362"/>
              <w:jc w:val="left"/>
              <w:rPr>
                <w:sz w:val="24"/>
              </w:rPr>
            </w:pPr>
            <w:r>
              <w:rPr>
                <w:sz w:val="24"/>
              </w:rPr>
              <w:t>设置统计条件</w:t>
            </w:r>
          </w:p>
          <w:p>
            <w:pPr>
              <w:pStyle w:val="TableParagraph"/>
              <w:numPr>
                <w:ilvl w:val="0"/>
                <w:numId w:val="43"/>
              </w:numPr>
              <w:tabs>
                <w:tab w:pos="470" w:val="left" w:leader="none"/>
              </w:tabs>
              <w:spacing w:line="240" w:lineRule="auto" w:before="2" w:after="0"/>
              <w:ind w:left="469" w:right="0" w:hanging="362"/>
              <w:jc w:val="left"/>
              <w:rPr>
                <w:sz w:val="24"/>
              </w:rPr>
            </w:pPr>
            <w:r>
              <w:rPr>
                <w:sz w:val="24"/>
              </w:rPr>
              <w:t>点击统计</w:t>
            </w:r>
          </w:p>
          <w:p>
            <w:pPr>
              <w:pStyle w:val="TableParagraph"/>
              <w:numPr>
                <w:ilvl w:val="0"/>
                <w:numId w:val="43"/>
              </w:numPr>
              <w:tabs>
                <w:tab w:pos="470" w:val="left" w:leader="none"/>
              </w:tabs>
              <w:spacing w:line="290" w:lineRule="exact" w:before="5" w:after="0"/>
              <w:ind w:left="469" w:right="0" w:hanging="362"/>
              <w:jc w:val="left"/>
              <w:rPr>
                <w:sz w:val="24"/>
              </w:rPr>
            </w:pPr>
            <w:r>
              <w:rPr>
                <w:sz w:val="24"/>
              </w:rPr>
              <w:t>查看统计结果</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gridSpan w:val="5"/>
          </w:tcPr>
          <w:p>
            <w:pPr>
              <w:pStyle w:val="TableParagraph"/>
              <w:spacing w:before="162"/>
              <w:ind w:left="228"/>
              <w:rPr>
                <w:sz w:val="24"/>
              </w:rPr>
            </w:pPr>
            <w:r>
              <w:rPr>
                <w:sz w:val="24"/>
              </w:rPr>
              <w:t>统计报表</w:t>
            </w:r>
          </w:p>
        </w:tc>
      </w:tr>
      <w:tr>
        <w:trPr>
          <w:trHeight w:val="888" w:hRule="atLeast"/>
        </w:trPr>
        <w:tc>
          <w:tcPr>
            <w:tcW w:w="1384" w:type="dxa"/>
          </w:tcPr>
          <w:p>
            <w:pPr>
              <w:pStyle w:val="TableParagraph"/>
              <w:spacing w:before="8"/>
              <w:rPr>
                <w:b/>
                <w:sz w:val="22"/>
              </w:rPr>
            </w:pPr>
          </w:p>
          <w:p>
            <w:pPr>
              <w:pStyle w:val="TableParagraph"/>
              <w:ind w:right="198"/>
              <w:jc w:val="right"/>
              <w:rPr>
                <w:b/>
                <w:sz w:val="24"/>
              </w:rPr>
            </w:pPr>
            <w:r>
              <w:rPr>
                <w:b/>
                <w:sz w:val="24"/>
              </w:rPr>
              <w:t>业务规则</w:t>
            </w:r>
          </w:p>
        </w:tc>
        <w:tc>
          <w:tcPr>
            <w:tcW w:w="8192" w:type="dxa"/>
            <w:gridSpan w:val="5"/>
          </w:tcPr>
          <w:p>
            <w:pPr>
              <w:pStyle w:val="TableParagraph"/>
              <w:spacing w:before="8"/>
              <w:rPr>
                <w:b/>
                <w:sz w:val="22"/>
              </w:rPr>
            </w:pPr>
          </w:p>
          <w:p>
            <w:pPr>
              <w:pStyle w:val="TableParagraph"/>
              <w:ind w:left="108"/>
              <w:rPr>
                <w:sz w:val="24"/>
              </w:rPr>
            </w:pPr>
            <w:r>
              <w:rPr>
                <w:sz w:val="24"/>
              </w:rPr>
              <w:t>无</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BodyText"/>
        <w:spacing w:before="7"/>
        <w:rPr>
          <w:b/>
          <w:sz w:val="24"/>
        </w:rPr>
      </w:pPr>
    </w:p>
    <w:p>
      <w:pPr>
        <w:pStyle w:val="Heading1"/>
        <w:numPr>
          <w:ilvl w:val="1"/>
          <w:numId w:val="1"/>
        </w:numPr>
        <w:tabs>
          <w:tab w:pos="796" w:val="left" w:leader="none"/>
        </w:tabs>
        <w:spacing w:line="240" w:lineRule="auto" w:before="1" w:after="0"/>
        <w:ind w:left="796" w:right="0" w:hanging="576"/>
        <w:jc w:val="left"/>
      </w:pPr>
      <w:bookmarkStart w:name="1.2考生免考管理" w:id="24"/>
      <w:bookmarkEnd w:id="24"/>
      <w:r>
        <w:rPr/>
        <w:t>考生免考管理</w:t>
      </w:r>
    </w:p>
    <w:p>
      <w:pPr>
        <w:pStyle w:val="BodyText"/>
        <w:spacing w:before="12"/>
        <w:rPr>
          <w:rFonts w:ascii="宋体"/>
          <w:sz w:val="24"/>
        </w:rPr>
      </w:pPr>
    </w:p>
    <w:p>
      <w:pPr>
        <w:pStyle w:val="BodyText"/>
        <w:ind w:left="779"/>
      </w:pPr>
      <w:r>
        <w:rPr/>
        <w:t>考生免考管理是对考生已考课程、已获得证书、毕业证进行对应的课程</w:t>
      </w:r>
    </w:p>
    <w:p>
      <w:pPr>
        <w:spacing w:after="0"/>
        <w:sectPr>
          <w:pgSz w:w="12240" w:h="15840"/>
          <w:pgMar w:header="0" w:footer="978" w:top="1440" w:bottom="1240" w:left="1220" w:right="1080"/>
        </w:sectPr>
      </w:pPr>
    </w:p>
    <w:p>
      <w:pPr>
        <w:pStyle w:val="BodyText"/>
        <w:spacing w:before="42"/>
        <w:ind w:left="220"/>
      </w:pPr>
      <w:r>
        <w:rPr>
          <w:spacing w:val="-2"/>
        </w:rPr>
        <w:t>免考。</w:t>
      </w:r>
    </w:p>
    <w:p>
      <w:pPr>
        <w:pStyle w:val="BodyText"/>
        <w:spacing w:line="364" w:lineRule="auto" w:before="186" w:after="10"/>
        <w:ind w:left="220" w:right="477" w:firstLine="720"/>
      </w:pPr>
      <w:r>
        <w:rPr>
          <w:spacing w:val="-3"/>
        </w:rPr>
        <w:t>主要功能为成绩合并申请、一类免考申请、二类免考申请、成绩合并审核、一类免考审核、二类免考审核、成绩合并确认入库、一类免考确认入库、二类免考确认入库、免考办理时间设置、成绩合并和免考统计。模块图</w:t>
      </w:r>
      <w:r>
        <w:rPr>
          <w:spacing w:val="-2"/>
        </w:rPr>
        <w:t>如下：</w:t>
      </w:r>
    </w:p>
    <w:p>
      <w:pPr>
        <w:pStyle w:val="BodyText"/>
        <w:ind w:left="233"/>
        <w:rPr>
          <w:sz w:val="20"/>
        </w:rPr>
      </w:pPr>
      <w:r>
        <w:rPr>
          <w:sz w:val="20"/>
        </w:rPr>
        <w:drawing>
          <wp:inline distT="0" distB="0" distL="0" distR="0">
            <wp:extent cx="5833253" cy="1345882"/>
            <wp:effectExtent l="0" t="0" r="0" b="0"/>
            <wp:docPr id="13" name="image13.png"/>
            <wp:cNvGraphicFramePr>
              <a:graphicFrameLocks noChangeAspect="1"/>
            </wp:cNvGraphicFramePr>
            <a:graphic>
              <a:graphicData uri="http://schemas.openxmlformats.org/drawingml/2006/picture">
                <pic:pic>
                  <pic:nvPicPr>
                    <pic:cNvPr id="14" name="image13.png"/>
                    <pic:cNvPicPr/>
                  </pic:nvPicPr>
                  <pic:blipFill>
                    <a:blip r:embed="rId19" cstate="print"/>
                    <a:stretch>
                      <a:fillRect/>
                    </a:stretch>
                  </pic:blipFill>
                  <pic:spPr>
                    <a:xfrm>
                      <a:off x="0" y="0"/>
                      <a:ext cx="5833253" cy="1345882"/>
                    </a:xfrm>
                    <a:prstGeom prst="rect">
                      <a:avLst/>
                    </a:prstGeom>
                  </pic:spPr>
                </pic:pic>
              </a:graphicData>
            </a:graphic>
          </wp:inline>
        </w:drawing>
      </w:r>
      <w:r>
        <w:rPr>
          <w:sz w:val="20"/>
        </w:rPr>
      </w:r>
    </w:p>
    <w:p>
      <w:pPr>
        <w:pStyle w:val="BodyText"/>
        <w:spacing w:before="7"/>
        <w:rPr>
          <w:sz w:val="23"/>
        </w:rPr>
      </w:pPr>
    </w:p>
    <w:p>
      <w:pPr>
        <w:pStyle w:val="BodyText"/>
        <w:ind w:left="220"/>
      </w:pPr>
      <w:r>
        <w:rPr/>
        <w:t>用例图如下：</w:t>
      </w:r>
    </w:p>
    <w:p>
      <w:pPr>
        <w:spacing w:after="0"/>
        <w:sectPr>
          <w:pgSz w:w="12240" w:h="15840"/>
          <w:pgMar w:header="0" w:footer="978" w:top="1400" w:bottom="1240" w:left="1220" w:right="1080"/>
        </w:sectPr>
      </w:pPr>
    </w:p>
    <w:p>
      <w:pPr>
        <w:pStyle w:val="BodyText"/>
        <w:spacing w:before="2"/>
        <w:rPr>
          <w:sz w:val="26"/>
        </w:rPr>
      </w:pPr>
      <w:r>
        <w:rPr/>
        <w:pict>
          <v:group style="position:absolute;margin-left:109.676003pt;margin-top:110.809502pt;width:150.15pt;height:87.25pt;mso-position-horizontal-relative:page;mso-position-vertical-relative:page;z-index:15761408" coordorigin="2194,2216" coordsize="3003,1745">
            <v:shape style="position:absolute;left:4408;top:2693;width:702;height:364" coordorigin="4409,2693" coordsize="702,364" path="m4759,3057l4666,3051,4582,3032,4511,3004,4457,2967,4409,2875,4421,2827,4511,2747,4582,2718,4666,2700,4759,2693,4853,2700,4936,2718,5007,2747,5062,2783,5110,2875,5098,2924,5007,3004,4936,3032,4853,3051,4759,3057xe" filled="true" fillcolor="#ffffcc" stroked="false">
              <v:path arrowok="t"/>
              <v:fill type="solid"/>
            </v:shape>
            <v:shape style="position:absolute;left:4408;top:2693;width:702;height:364" coordorigin="4409,2693" coordsize="702,364" path="m5110,2875l5062,2967,5007,3004,4936,3032,4853,3051,4759,3057,4666,3051,4582,3032,4511,3004,4457,2967,4409,2875,4421,2827,4511,2747,4582,2718,4666,2700,4759,2693,4853,2700,4936,2718,5007,2747,5062,2783,5110,2875e" filled="false" stroked="true" strokeweight=".173pt" strokecolor="#990033">
              <v:path arrowok="t"/>
              <v:stroke dashstyle="solid"/>
            </v:shape>
            <v:shape style="position:absolute;left:2260;top:2834;width:381;height:515" type="#_x0000_t75" stroked="false">
              <v:imagedata r:id="rId20" o:title=""/>
            </v:shape>
            <v:shape style="position:absolute;left:2635;top:2217;width:1764;height:847" coordorigin="2635,2218" coordsize="1764,847" path="m3463,2605l4295,2218m4295,2218l4207,2312m4295,2218l4168,2221m3463,2605l2635,2992m3515,2976l4399,2892m4399,2892l4285,2950m4399,2892l4279,2852m3515,2976l2635,3064e" filled="false" stroked="true" strokeweight=".163pt" strokecolor="#990033">
              <v:path arrowok="t"/>
              <v:stroke dashstyle="solid"/>
            </v:shape>
            <v:shape style="position:absolute;left:4408;top:3594;width:702;height:364" coordorigin="4409,3595" coordsize="702,364" path="m4759,3959l4666,3952,4582,3934,4511,3905,4457,3869,4409,3777,4421,3728,4511,3648,4582,3620,4666,3601,4759,3595,4853,3601,4936,3620,5007,3648,5062,3685,5110,3777,5098,3825,5007,3905,4936,3934,4853,3952,4759,3959xe" filled="true" fillcolor="#ffffcc" stroked="false">
              <v:path arrowok="t"/>
              <v:fill type="solid"/>
            </v:shape>
            <v:shape style="position:absolute;left:4408;top:3594;width:702;height:364" coordorigin="4409,3595" coordsize="702,364" path="m5110,3777l5062,3869,5007,3905,4936,3934,4853,3952,4759,3959,4666,3952,4582,3934,4511,3905,4457,3869,4409,3777,4421,3728,4511,3648,4582,3620,4666,3601,4759,3595,4853,3601,4936,3620,5007,3648,5062,3685,5110,3777e" filled="false" stroked="true" strokeweight=".173pt" strokecolor="#990033">
              <v:path arrowok="t"/>
              <v:stroke dashstyle="solid"/>
            </v:shape>
            <v:shape style="position:absolute;left:2635;top:3138;width:1764;height:541" coordorigin="2635,3139" coordsize="1764,541" path="m3515,3402l4399,3666m4399,3666l4301,3588m4399,3666l4275,3679m3515,3402l2635,3139e" filled="false" stroked="true" strokeweight=".163pt" strokecolor="#990033">
              <v:path arrowok="t"/>
              <v:stroke dashstyle="solid"/>
            </v:shape>
            <v:shape style="position:absolute;left:4314;top:2291;width:863;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成绩合并申请</w:t>
                    </w:r>
                  </w:p>
                </w:txbxContent>
              </v:textbox>
              <w10:wrap type="none"/>
            </v:shape>
            <v:shape style="position:absolute;left:4333;top:3147;width:863;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一类免考申请</w:t>
                    </w:r>
                  </w:p>
                </w:txbxContent>
              </v:textbox>
              <w10:wrap type="none"/>
            </v:shape>
            <v:shape style="position:absolute;left:2193;top:3433;width:569;height:388" type="#_x0000_t202" filled="false" stroked="false">
              <v:textbox inset="0,0,0,0">
                <w:txbxContent>
                  <w:p>
                    <w:pPr>
                      <w:spacing w:line="209" w:lineRule="exact" w:before="0"/>
                      <w:ind w:left="0" w:right="63" w:firstLine="0"/>
                      <w:jc w:val="center"/>
                      <w:rPr>
                        <w:rFonts w:ascii="微软雅黑" w:eastAsia="微软雅黑" w:hint="eastAsia"/>
                        <w:sz w:val="13"/>
                      </w:rPr>
                    </w:pPr>
                    <w:r>
                      <w:rPr>
                        <w:rFonts w:ascii="微软雅黑" w:eastAsia="微软雅黑" w:hint="eastAsia"/>
                        <w:sz w:val="13"/>
                      </w:rPr>
                      <w:t>考生</w:t>
                    </w:r>
                  </w:p>
                  <w:p>
                    <w:pPr>
                      <w:spacing w:before="62"/>
                      <w:ind w:left="0" w:right="18" w:firstLine="0"/>
                      <w:jc w:val="center"/>
                      <w:rPr>
                        <w:rFonts w:ascii="Arial"/>
                        <w:sz w:val="10"/>
                      </w:rPr>
                    </w:pPr>
                    <w:r>
                      <w:rPr>
                        <w:rFonts w:ascii="Arial"/>
                        <w:sz w:val="10"/>
                      </w:rPr>
                      <w:t>(from Actor)</w:t>
                    </w:r>
                  </w:p>
                </w:txbxContent>
              </v:textbox>
              <w10:wrap type="none"/>
            </v:shape>
            <w10:wrap type="none"/>
          </v:group>
        </w:pict>
      </w:r>
      <w:r>
        <w:rPr/>
        <w:pict>
          <v:group style="position:absolute;margin-left:343.283508pt;margin-top:183.718506pt;width:35.25pt;height:18.4pt;mso-position-horizontal-relative:page;mso-position-vertical-relative:page;z-index:15761920" coordorigin="6866,3674" coordsize="705,368">
            <v:shape style="position:absolute;left:6867;top:3676;width:702;height:364" coordorigin="6867,3676" coordsize="702,364" path="m7218,4040l7125,4034,7041,4015,6970,3987,6915,3950,6867,3858,6880,3810,6970,3729,7041,3701,7125,3683,7218,3676,7311,3683,7395,3701,7466,3729,7521,3766,7569,3858,7556,3906,7466,3987,7395,4015,7311,4034,7218,4040xe" filled="true" fillcolor="#ffffcc" stroked="false">
              <v:path arrowok="t"/>
              <v:fill type="solid"/>
            </v:shape>
            <v:shape style="position:absolute;left:6867;top:3676;width:702;height:364" coordorigin="6867,3676" coordsize="702,364" path="m7569,3858l7521,3950,7466,3987,7395,4015,7311,4034,7218,4040,7125,4034,7041,4015,6970,3987,6915,3950,6867,3858,6880,3810,6970,3729,7041,3701,7125,3683,7218,3676,7311,3683,7395,3701,7466,3729,7521,3766,7569,3858e" filled="false" stroked="true" strokeweight=".173pt" strokecolor="#990033">
              <v:path arrowok="t"/>
              <v:stroke dashstyle="solid"/>
            </v:shape>
            <w10:wrap type="none"/>
          </v:group>
        </w:pict>
      </w:r>
    </w:p>
    <w:p>
      <w:pPr>
        <w:pStyle w:val="BodyText"/>
        <w:ind w:left="3167"/>
        <w:rPr>
          <w:sz w:val="20"/>
        </w:rPr>
      </w:pPr>
      <w:r>
        <w:rPr>
          <w:sz w:val="20"/>
        </w:rPr>
        <w:pict>
          <v:group style="width:35.25pt;height:18.4pt;mso-position-horizontal-relative:char;mso-position-vertical-relative:line" coordorigin="0,0" coordsize="705,368">
            <v:shape style="position:absolute;left:1;top:1;width:702;height:364" coordorigin="2,2" coordsize="702,364" path="m352,366l259,359,175,341,104,312,50,276,2,184,14,135,104,55,175,27,259,8,352,2,446,8,529,27,600,55,655,92,703,184,691,232,600,312,529,341,446,359,352,366xe" filled="true" fillcolor="#ffffcc" stroked="false">
              <v:path arrowok="t"/>
              <v:fill type="solid"/>
            </v:shape>
            <v:shape style="position:absolute;left:1;top:1;width:702;height:364" coordorigin="2,2" coordsize="702,364" path="m703,184l655,276,600,312,529,341,446,359,352,366,259,359,175,341,104,312,50,276,2,184,14,135,104,55,175,27,259,8,352,2,446,8,529,27,600,55,655,92,703,184e" filled="false" stroked="true" strokeweight=".173pt" strokecolor="#990033">
              <v:path arrowok="t"/>
              <v:stroke dashstyle="solid"/>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6"/>
        </w:rPr>
      </w:pPr>
      <w:r>
        <w:rPr/>
        <w:pict>
          <v:group style="position:absolute;margin-left:110.487999pt;margin-top:12.6415pt;width:354.4pt;height:242.65pt;mso-position-horizontal-relative:page;mso-position-vertical-relative:paragraph;z-index:-15697920;mso-wrap-distance-left:0;mso-wrap-distance-right:0" coordorigin="2210,253" coordsize="7088,4853">
            <v:shape style="position:absolute;left:6873;top:804;width:702;height:364" coordorigin="6874,805" coordsize="702,364" path="m7225,1169l7131,1162,7048,1144,6977,1115,6922,1079,6874,987,6886,938,6977,858,7048,830,7131,811,7225,805,7318,811,7402,830,7473,858,7527,895,7575,987,7563,1035,7473,1115,7402,1144,7318,1162,7225,1169xe" filled="true" fillcolor="#ffffcc" stroked="false">
              <v:path arrowok="t"/>
              <v:fill type="solid"/>
            </v:shape>
            <v:shape style="position:absolute;left:6873;top:804;width:702;height:364" coordorigin="6874,805" coordsize="702,364" path="m7575,987l7527,1079,7473,1115,7402,1144,7318,1162,7225,1169,7131,1162,7048,1144,6977,1115,6922,1079,6874,987,6886,938,6977,858,7048,830,7131,811,7225,805,7318,811,7402,830,7473,858,7527,895,7575,987e" filled="false" stroked="true" strokeweight=".173pt" strokecolor="#990033">
              <v:path arrowok="t"/>
              <v:stroke dashstyle="solid"/>
            </v:shape>
            <v:shape style="position:absolute;left:5983;top:937;width:881;height:98" coordorigin="5984,938" coordsize="881,98" path="m5984,996l6864,983m6864,983l6747,1036m6864,983l6747,938e" filled="false" stroked="true" strokeweight=".163pt" strokecolor="#990033">
              <v:path arrowok="t"/>
              <v:stroke dashstyle="solid"/>
            </v:shape>
            <v:shape style="position:absolute;left:4728;top:770;width:381;height:515" type="#_x0000_t75" stroked="false">
              <v:imagedata r:id="rId21" o:title=""/>
            </v:shape>
            <v:line style="position:absolute" from="5984,996" to="5104,1013" stroked="true" strokeweight=".163pt" strokecolor="#990033">
              <v:stroke dashstyle="solid"/>
            </v:line>
            <v:shape style="position:absolute;left:6883;top:1953;width:702;height:364" coordorigin="6884,1954" coordsize="702,364" path="m7234,2318l7141,2311,7057,2293,6986,2264,6932,2227,6884,2136,6896,2087,6986,2007,7057,1978,7141,1960,7234,1954,7328,1960,7411,1978,7482,2007,7537,2044,7585,2136,7573,2184,7482,2264,7411,2293,7328,2311,7234,2318xe" filled="true" fillcolor="#ffffcc" stroked="false">
              <v:path arrowok="t"/>
              <v:fill type="solid"/>
            </v:shape>
            <v:shape style="position:absolute;left:6883;top:1953;width:702;height:364" coordorigin="6884,1954" coordsize="702,364" path="m7585,2136l7537,2227,7482,2264,7411,2293,7328,2311,7234,2318,7141,2311,7057,2293,6986,2264,6932,2227,6884,2136,6896,2087,6986,2007,7057,1978,7141,1960,7234,1954,7328,1960,7411,1978,7482,2007,7537,2044,7585,2136e" filled="false" stroked="true" strokeweight=".173pt" strokecolor="#990033">
              <v:path arrowok="t"/>
              <v:stroke dashstyle="solid"/>
            </v:shape>
            <v:shape style="position:absolute;left:5103;top:1113;width:1771;height:840" coordorigin="5104,1114" coordsize="1771,840" path="m5987,1533l6874,1953m6874,1953l6786,1859m6874,1953l6747,1950m5987,1533l5104,1114e" filled="false" stroked="true" strokeweight=".163pt" strokecolor="#990033">
              <v:path arrowok="t"/>
              <v:stroke dashstyle="solid"/>
            </v:shape>
            <v:shape style="position:absolute;left:8794;top:903;width:381;height:515" type="#_x0000_t75" stroked="false">
              <v:imagedata r:id="rId22" o:title=""/>
            </v:shape>
            <v:line style="position:absolute" from="8181,1097" to="8795,1097" stroked="true" strokeweight="3.092pt" strokecolor="#990033">
              <v:stroke dashstyle="solid"/>
            </v:line>
            <v:shape style="position:absolute;left:6091;top:973;width:2703;height:1270" coordorigin="6091,974" coordsize="2703,1270" path="m8183,1068l7575,1013m7575,1013l7696,974m7575,1013l7689,1071m8173,1599l7556,1947m7556,1947l7679,1931m7556,1947l7634,1846m8173,1599l8793,1254m6091,2243l6750,1517m6750,1517l6708,1638m6750,1517l6637,1573e" filled="false" stroked="true" strokeweight=".163pt" strokecolor="#990033">
              <v:path arrowok="t"/>
              <v:stroke dashstyle="solid"/>
            </v:shape>
            <v:shape style="position:absolute;left:5059;top:2934;width:381;height:515" type="#_x0000_t75" stroked="false">
              <v:imagedata r:id="rId23" o:title=""/>
            </v:shape>
            <v:shape style="position:absolute;left:5434;top:2242;width:1283;height:840" coordorigin="5435,2243" coordsize="1283,840" path="m6091,2243l5435,2972m6075,2741l6718,2402m6718,2402l6637,2500m6718,2402l6591,2415m6075,2741l5435,3083e" filled="false" stroked="true" strokeweight=".163pt" strokecolor="#990033">
              <v:path arrowok="t"/>
              <v:stroke dashstyle="solid"/>
            </v:shape>
            <v:shape style="position:absolute;left:5776;top:4739;width:702;height:364" coordorigin="5776,4739" coordsize="702,364" path="m6127,5103l6034,5097,5950,5078,5879,5050,5824,5013,5776,4921,5789,4873,5879,4793,5950,4764,6034,4746,6127,4739,6220,4746,6304,4764,6375,4793,6430,4830,6478,4921,6465,4970,6375,5050,6304,5078,6220,5097,6127,5103xe" filled="true" fillcolor="#ffffcc" stroked="false">
              <v:path arrowok="t"/>
              <v:fill type="solid"/>
            </v:shape>
            <v:shape style="position:absolute;left:5776;top:4739;width:702;height:364" coordorigin="5776,4739" coordsize="702,364" path="m6478,4921l6430,5013,6375,5050,6304,5078,6220,5097,6127,5103,6034,5097,5950,5078,5879,5050,5824,5013,5776,4921,5789,4873,5879,4793,5950,4764,6034,4746,6127,4739,6220,4746,6304,4764,6375,4793,6430,4830,6478,4921e" filled="false" stroked="true" strokeweight=".173pt" strokecolor="#990033">
              <v:path arrowok="t"/>
              <v:stroke dashstyle="solid"/>
            </v:shape>
            <v:shape style="position:absolute;left:5545;top:3792;width:478;height:941" coordorigin="5545,3792" coordsize="478,941" path="m5782,4261l6023,4733m6023,4733l6013,4606m6023,4733l5929,4651m5782,4261l5545,3792e" filled="false" stroked="true" strokeweight=".163pt" strokecolor="#990033">
              <v:path arrowok="t"/>
              <v:stroke dashstyle="solid"/>
            </v:shape>
            <v:shape style="position:absolute;left:7211;top:3746;width:702;height:364" coordorigin="7212,3747" coordsize="702,364" path="m7562,4111l7469,4104,7385,4086,7314,4057,7260,4021,7212,3929,7224,3880,7314,3800,7385,3772,7469,3753,7562,3747,7656,3753,7739,3772,7810,3800,7865,3837,7913,3929,7901,3977,7810,4057,7739,4086,7656,4104,7562,4111xe" filled="true" fillcolor="#ffffcc" stroked="false">
              <v:path arrowok="t"/>
              <v:fill type="solid"/>
            </v:shape>
            <v:shape style="position:absolute;left:7211;top:3746;width:702;height:364" coordorigin="7212,3747" coordsize="702,364" path="m7913,3929l7865,4021,7810,4057,7739,4086,7656,4104,7562,4111,7469,4104,7385,4086,7314,4057,7260,4021,7212,3929,7224,3880,7314,3800,7385,3772,7469,3753,7562,3747,7656,3753,7739,3772,7810,3800,7865,3837,7913,3929e" filled="false" stroked="true" strokeweight=".173pt" strokecolor="#990033">
              <v:path arrowok="t"/>
              <v:stroke dashstyle="solid"/>
            </v:shape>
            <v:shape style="position:absolute;left:6318;top:3521;width:884;height:284" coordorigin="6318,3522" coordsize="884,284" path="m6318,3522l7202,3805m7202,3805l7108,3724e" filled="false" stroked="true" strokeweight=".163pt" strokecolor="#990033">
              <v:path arrowok="t"/>
              <v:stroke dashstyle="solid"/>
            </v:shape>
            <v:line style="position:absolute" from="7074,3810" to="7203,3810" stroked="true" strokeweight=".651pt" strokecolor="#990033">
              <v:stroke dashstyle="solid"/>
            </v:line>
            <v:line style="position:absolute" from="6318,3522" to="5435,3242" stroked="true" strokeweight=".163pt" strokecolor="#990033">
              <v:stroke dashstyle="solid"/>
            </v:line>
            <v:shape style="position:absolute;left:4009;top:4664;width:702;height:364" coordorigin="4009,4665" coordsize="702,364" path="m4360,5028l4267,5022,4183,5004,4112,4975,4057,4938,4009,4847,4022,4798,4112,4718,4183,4689,4267,4671,4360,4665,4453,4671,4537,4689,4608,4718,4663,4755,4711,4847,4698,4895,4608,4975,4537,5004,4453,5022,4360,5028xe" filled="true" fillcolor="#ffffcc" stroked="false">
              <v:path arrowok="t"/>
              <v:fill type="solid"/>
            </v:shape>
            <v:shape style="position:absolute;left:4009;top:4664;width:702;height:364" coordorigin="4009,4665" coordsize="702,364" path="m4711,4847l4663,4938,4608,4975,4537,5004,4453,5022,4360,5028,4267,5022,4183,5004,4112,4975,4057,4938,4009,4847,4022,4798,4112,4718,4183,4689,4267,4671,4360,4665,4453,4671,4537,4689,4608,4718,4663,4755,4711,4847e" filled="false" stroked="true" strokeweight=".173pt" strokecolor="#990033">
              <v:path arrowok="t"/>
              <v:stroke dashstyle="solid"/>
            </v:shape>
            <v:shape style="position:absolute;left:4447;top:4224;width:238;height:433" coordorigin="4448,4225" coordsize="238,433" path="m4685,4225l4448,4658m4448,4658l4545,4576e" filled="false" stroked="true" strokeweight=".163pt" strokecolor="#990033">
              <v:path arrowok="t"/>
              <v:stroke dashstyle="solid"/>
            </v:shape>
            <v:line style="position:absolute" from="4454,4529" to="4454,4659" stroked="true" strokeweight=".812pt" strokecolor="#990033">
              <v:stroke dashstyle="solid"/>
            </v:line>
            <v:line style="position:absolute" from="4685,4225" to="4925,3792" stroked="true" strokeweight=".163pt" strokecolor="#990033">
              <v:stroke dashstyle="solid"/>
            </v:line>
            <v:shape style="position:absolute;left:2498;top:4127;width:702;height:364" coordorigin="2499,4128" coordsize="702,364" path="m2850,4492l2756,4485,2673,4467,2602,4438,2547,4401,2499,4310,2511,4261,2602,4181,2673,4152,2756,4134,2850,4128,2943,4134,3027,4152,3098,4181,3152,4218,3200,4310,3188,4358,3098,4438,3027,4467,2943,4485,2850,4492xe" filled="true" fillcolor="#ffffcc" stroked="false">
              <v:path arrowok="t"/>
              <v:fill type="solid"/>
            </v:shape>
            <v:shape style="position:absolute;left:2498;top:4127;width:702;height:364" coordorigin="2499,4128" coordsize="702,364" path="m3200,4310l3152,4401,3098,4438,3027,4467,2943,4485,2850,4492,2756,4485,2673,4467,2602,4438,2547,4401,2499,4310,2511,4261,2602,4181,2673,4152,2756,4134,2850,4128,2943,4134,3027,4152,3098,4181,3152,4218,3200,4310e" filled="false" stroked="true" strokeweight=".173pt" strokecolor="#990033">
              <v:path arrowok="t"/>
              <v:stroke dashstyle="solid"/>
            </v:shape>
            <v:shape style="position:absolute;left:3200;top:254;width:5593;height:3880" coordorigin="3200,254" coordsize="5593,3880" path="m4129,3701l3200,4134m3200,4134l3327,4131m3200,4134l3288,4039m4129,3701l5058,3268m5938,593l6773,254m6773,254l6685,346m6773,254l6646,254m5938,593l5104,935m8225,687l7660,342m7660,342l7786,362m7660,342l7734,446m8225,687l8793,1036m6140,1768l6874,609m6874,609l6854,733m6874,609l6770,681m6140,1768l5406,2926e" filled="false" stroked="true" strokeweight=".163pt" strokecolor="#990033">
              <v:path arrowok="t"/>
              <v:stroke dashstyle="solid"/>
            </v:shape>
            <v:shape style="position:absolute;left:4333;top:269;width:863;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二类免考申请</w:t>
                    </w:r>
                  </w:p>
                </w:txbxContent>
              </v:textbox>
              <w10:wrap type="none"/>
            </v:shape>
            <v:shape style="position:absolute;left:6792;top:350;width:863;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成绩合并审核</w:t>
                    </w:r>
                  </w:p>
                </w:txbxContent>
              </v:textbox>
              <w10:wrap type="none"/>
            </v:shape>
            <v:shape style="position:absolute;left:4635;top:1369;width:595;height:388" type="#_x0000_t202" filled="false" stroked="false">
              <v:textbox inset="0,0,0,0">
                <w:txbxContent>
                  <w:p>
                    <w:pPr>
                      <w:spacing w:line="209" w:lineRule="exact" w:before="0"/>
                      <w:ind w:left="0" w:right="0" w:firstLine="0"/>
                      <w:jc w:val="left"/>
                      <w:rPr>
                        <w:rFonts w:ascii="微软雅黑" w:eastAsia="微软雅黑" w:hint="eastAsia"/>
                        <w:sz w:val="13"/>
                      </w:rPr>
                    </w:pPr>
                    <w:r>
                      <w:rPr>
                        <w:rFonts w:ascii="微软雅黑" w:eastAsia="微软雅黑" w:hint="eastAsia"/>
                        <w:spacing w:val="5"/>
                        <w:sz w:val="13"/>
                      </w:rPr>
                      <w:t>区县考办</w:t>
                    </w:r>
                  </w:p>
                  <w:p>
                    <w:pPr>
                      <w:spacing w:before="62"/>
                      <w:ind w:left="25" w:right="0" w:firstLine="0"/>
                      <w:jc w:val="left"/>
                      <w:rPr>
                        <w:rFonts w:ascii="Arial"/>
                        <w:sz w:val="10"/>
                      </w:rPr>
                    </w:pPr>
                    <w:r>
                      <w:rPr>
                        <w:rFonts w:ascii="Arial"/>
                        <w:sz w:val="10"/>
                      </w:rPr>
                      <w:t>(from</w:t>
                    </w:r>
                    <w:r>
                      <w:rPr>
                        <w:rFonts w:ascii="Arial"/>
                        <w:spacing w:val="15"/>
                        <w:sz w:val="10"/>
                      </w:rPr>
                      <w:t> </w:t>
                    </w:r>
                    <w:r>
                      <w:rPr>
                        <w:rFonts w:ascii="Arial"/>
                        <w:sz w:val="10"/>
                      </w:rPr>
                      <w:t>Actor)</w:t>
                    </w:r>
                  </w:p>
                </w:txbxContent>
              </v:textbox>
              <w10:wrap type="none"/>
            </v:shape>
            <v:shape style="position:absolute;left:6799;top:1258;width:863;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一类免考审核</w:t>
                    </w:r>
                  </w:p>
                </w:txbxContent>
              </v:textbox>
              <w10:wrap type="none"/>
            </v:shape>
            <v:shape style="position:absolute;left:8702;top:1502;width:595;height:388" type="#_x0000_t202" filled="false" stroked="false">
              <v:textbox inset="0,0,0,0">
                <w:txbxContent>
                  <w:p>
                    <w:pPr>
                      <w:spacing w:line="209" w:lineRule="exact" w:before="0"/>
                      <w:ind w:left="0" w:right="0" w:firstLine="0"/>
                      <w:jc w:val="left"/>
                      <w:rPr>
                        <w:rFonts w:ascii="微软雅黑" w:eastAsia="微软雅黑" w:hint="eastAsia"/>
                        <w:sz w:val="13"/>
                      </w:rPr>
                    </w:pPr>
                    <w:r>
                      <w:rPr>
                        <w:rFonts w:ascii="微软雅黑" w:eastAsia="微软雅黑" w:hint="eastAsia"/>
                        <w:spacing w:val="5"/>
                        <w:sz w:val="13"/>
                      </w:rPr>
                      <w:t>市州考办</w:t>
                    </w:r>
                  </w:p>
                  <w:p>
                    <w:pPr>
                      <w:spacing w:before="62"/>
                      <w:ind w:left="25" w:right="0" w:firstLine="0"/>
                      <w:jc w:val="left"/>
                      <w:rPr>
                        <w:rFonts w:ascii="Arial"/>
                        <w:sz w:val="10"/>
                      </w:rPr>
                    </w:pPr>
                    <w:r>
                      <w:rPr>
                        <w:rFonts w:ascii="Arial"/>
                        <w:sz w:val="10"/>
                      </w:rPr>
                      <w:t>(from</w:t>
                    </w:r>
                    <w:r>
                      <w:rPr>
                        <w:rFonts w:ascii="Arial"/>
                        <w:spacing w:val="15"/>
                        <w:sz w:val="10"/>
                      </w:rPr>
                      <w:t> </w:t>
                    </w:r>
                    <w:r>
                      <w:rPr>
                        <w:rFonts w:ascii="Arial"/>
                        <w:sz w:val="10"/>
                      </w:rPr>
                      <w:t>Actor)</w:t>
                    </w:r>
                  </w:p>
                </w:txbxContent>
              </v:textbox>
              <w10:wrap type="none"/>
            </v:shape>
            <v:shape style="position:absolute;left:6808;top:2407;width:863;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二类免考审核</w:t>
                    </w:r>
                  </w:p>
                </w:txbxContent>
              </v:textbox>
              <w10:wrap type="none"/>
            </v:shape>
            <v:shape style="position:absolute;left:4824;top:3533;width:863;height:388" type="#_x0000_t202" filled="false" stroked="false">
              <v:textbox inset="0,0,0,0">
                <w:txbxContent>
                  <w:p>
                    <w:pPr>
                      <w:spacing w:line="209" w:lineRule="exact" w:before="0"/>
                      <w:ind w:left="3" w:right="22" w:firstLine="0"/>
                      <w:jc w:val="center"/>
                      <w:rPr>
                        <w:rFonts w:ascii="微软雅黑" w:eastAsia="微软雅黑" w:hint="eastAsia"/>
                        <w:sz w:val="13"/>
                      </w:rPr>
                    </w:pPr>
                    <w:r>
                      <w:rPr>
                        <w:rFonts w:ascii="微软雅黑" w:eastAsia="微软雅黑" w:hint="eastAsia"/>
                        <w:spacing w:val="3"/>
                        <w:sz w:val="13"/>
                      </w:rPr>
                      <w:t>考试院考籍岗</w:t>
                    </w:r>
                  </w:p>
                  <w:p>
                    <w:pPr>
                      <w:spacing w:before="62"/>
                      <w:ind w:left="45" w:right="22" w:firstLine="0"/>
                      <w:jc w:val="center"/>
                      <w:rPr>
                        <w:rFonts w:ascii="Arial"/>
                        <w:sz w:val="10"/>
                      </w:rPr>
                    </w:pPr>
                    <w:r>
                      <w:rPr>
                        <w:rFonts w:ascii="Arial"/>
                        <w:sz w:val="10"/>
                      </w:rPr>
                      <w:t>(from Actor)</w:t>
                    </w:r>
                  </w:p>
                </w:txbxContent>
              </v:textbox>
              <w10:wrap type="none"/>
            </v:shape>
            <v:shape style="position:absolute;left:6779;top:4200;width:1572;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转免考业务办理时间设置</w:t>
                    </w:r>
                  </w:p>
                </w:txbxContent>
              </v:textbox>
              <w10:wrap type="none"/>
            </v:shape>
            <v:shape style="position:absolute;left:2209;top:4581;width:1287;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一类转免考确认入库</w:t>
                    </w:r>
                  </w:p>
                </w:txbxContent>
              </v:textbox>
              <w10:wrap type="none"/>
            </v:shape>
            <w10:wrap type="topAndBottom"/>
          </v:group>
        </w:pict>
      </w:r>
    </w:p>
    <w:p>
      <w:pPr>
        <w:tabs>
          <w:tab w:pos="4624" w:val="left" w:leader="none"/>
        </w:tabs>
        <w:spacing w:line="175" w:lineRule="auto" w:before="0"/>
        <w:ind w:left="2500" w:right="0" w:firstLine="0"/>
        <w:jc w:val="left"/>
        <w:rPr>
          <w:rFonts w:ascii="微软雅黑" w:eastAsia="微软雅黑" w:hint="eastAsia"/>
          <w:sz w:val="13"/>
        </w:rPr>
      </w:pPr>
      <w:r>
        <w:rPr>
          <w:rFonts w:ascii="微软雅黑" w:eastAsia="微软雅黑" w:hint="eastAsia"/>
          <w:spacing w:val="9"/>
          <w:sz w:val="13"/>
        </w:rPr>
        <w:t>二类</w:t>
      </w:r>
      <w:r>
        <w:rPr>
          <w:rFonts w:ascii="微软雅黑" w:eastAsia="微软雅黑" w:hint="eastAsia"/>
          <w:spacing w:val="6"/>
          <w:sz w:val="13"/>
        </w:rPr>
        <w:t>转</w:t>
      </w:r>
      <w:r>
        <w:rPr>
          <w:rFonts w:ascii="微软雅黑" w:eastAsia="微软雅黑" w:hint="eastAsia"/>
          <w:spacing w:val="9"/>
          <w:sz w:val="13"/>
        </w:rPr>
        <w:t>免考确</w:t>
      </w:r>
      <w:r>
        <w:rPr>
          <w:rFonts w:ascii="微软雅黑" w:eastAsia="微软雅黑" w:hint="eastAsia"/>
          <w:spacing w:val="6"/>
          <w:sz w:val="13"/>
        </w:rPr>
        <w:t>认</w:t>
      </w:r>
      <w:r>
        <w:rPr>
          <w:rFonts w:ascii="微软雅黑" w:eastAsia="微软雅黑" w:hint="eastAsia"/>
          <w:spacing w:val="9"/>
          <w:sz w:val="13"/>
        </w:rPr>
        <w:t>入</w:t>
      </w:r>
      <w:r>
        <w:rPr>
          <w:rFonts w:ascii="微软雅黑" w:eastAsia="微软雅黑" w:hint="eastAsia"/>
          <w:sz w:val="13"/>
        </w:rPr>
        <w:t>库</w:t>
        <w:tab/>
      </w:r>
      <w:r>
        <w:rPr>
          <w:rFonts w:ascii="微软雅黑" w:eastAsia="微软雅黑" w:hint="eastAsia"/>
          <w:spacing w:val="9"/>
          <w:position w:val="-6"/>
          <w:sz w:val="13"/>
        </w:rPr>
        <w:t>成绩</w:t>
      </w:r>
      <w:r>
        <w:rPr>
          <w:rFonts w:ascii="微软雅黑" w:eastAsia="微软雅黑" w:hint="eastAsia"/>
          <w:spacing w:val="6"/>
          <w:position w:val="-6"/>
          <w:sz w:val="13"/>
        </w:rPr>
        <w:t>合</w:t>
      </w:r>
      <w:r>
        <w:rPr>
          <w:rFonts w:ascii="微软雅黑" w:eastAsia="微软雅黑" w:hint="eastAsia"/>
          <w:position w:val="-6"/>
          <w:sz w:val="13"/>
        </w:rPr>
        <w:t>并</w:t>
      </w:r>
    </w:p>
    <w:p>
      <w:pPr>
        <w:pStyle w:val="BodyText"/>
        <w:rPr>
          <w:rFonts w:ascii="微软雅黑"/>
          <w:sz w:val="20"/>
        </w:rPr>
      </w:pPr>
    </w:p>
    <w:p>
      <w:pPr>
        <w:pStyle w:val="BodyText"/>
        <w:spacing w:before="13"/>
        <w:rPr>
          <w:rFonts w:ascii="微软雅黑"/>
          <w:sz w:val="27"/>
        </w:rPr>
      </w:pPr>
    </w:p>
    <w:p>
      <w:pPr>
        <w:pStyle w:val="ListParagraph"/>
        <w:numPr>
          <w:ilvl w:val="2"/>
          <w:numId w:val="1"/>
        </w:numPr>
        <w:tabs>
          <w:tab w:pos="1082" w:val="left" w:leader="none"/>
        </w:tabs>
        <w:spacing w:line="240" w:lineRule="auto" w:before="67" w:after="4"/>
        <w:ind w:left="1081" w:right="0" w:hanging="721"/>
        <w:jc w:val="left"/>
        <w:rPr>
          <w:b/>
          <w:sz w:val="24"/>
        </w:rPr>
      </w:pPr>
      <w:bookmarkStart w:name="1.2.1成绩合并申请" w:id="25"/>
      <w:bookmarkEnd w:id="25"/>
      <w:r>
        <w:rPr>
          <w:b/>
          <w:sz w:val="24"/>
        </w:rPr>
        <w:t>成绩合并申请</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3" w:hRule="atLeast"/>
        </w:trPr>
        <w:tc>
          <w:tcPr>
            <w:tcW w:w="1384" w:type="dxa"/>
          </w:tcPr>
          <w:p>
            <w:pPr>
              <w:pStyle w:val="TableParagraph"/>
              <w:spacing w:line="310" w:lineRule="atLeast"/>
              <w:ind w:left="570" w:right="321"/>
              <w:rPr>
                <w:b/>
                <w:sz w:val="24"/>
              </w:rPr>
            </w:pPr>
            <w:r>
              <w:rPr>
                <w:b/>
                <w:sz w:val="24"/>
              </w:rPr>
              <w:t>功能编号</w:t>
            </w:r>
          </w:p>
        </w:tc>
        <w:tc>
          <w:tcPr>
            <w:tcW w:w="1859" w:type="dxa"/>
          </w:tcPr>
          <w:p>
            <w:pPr>
              <w:pStyle w:val="TableParagraph"/>
              <w:spacing w:before="157"/>
              <w:ind w:left="348"/>
              <w:rPr>
                <w:sz w:val="24"/>
              </w:rPr>
            </w:pPr>
            <w:r>
              <w:rPr>
                <w:sz w:val="24"/>
              </w:rPr>
              <w:t>Mkgl01</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57"/>
              <w:ind w:left="108"/>
              <w:rPr>
                <w:sz w:val="24"/>
              </w:rPr>
            </w:pPr>
            <w:r>
              <w:rPr>
                <w:sz w:val="24"/>
              </w:rPr>
              <w:t>一类免考申请</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57"/>
              <w:ind w:left="107"/>
              <w:rPr>
                <w:sz w:val="24"/>
              </w:rPr>
            </w:pPr>
            <w:r>
              <w:rPr>
                <w:sz w:val="24"/>
              </w:rPr>
              <w:t>考生</w:t>
            </w:r>
          </w:p>
        </w:tc>
      </w:tr>
      <w:tr>
        <w:trPr>
          <w:trHeight w:val="472" w:hRule="atLeast"/>
        </w:trPr>
        <w:tc>
          <w:tcPr>
            <w:tcW w:w="1384" w:type="dxa"/>
          </w:tcPr>
          <w:p>
            <w:pPr>
              <w:pStyle w:val="TableParagraph"/>
              <w:spacing w:before="80"/>
              <w:ind w:right="198"/>
              <w:jc w:val="right"/>
              <w:rPr>
                <w:b/>
                <w:sz w:val="24"/>
              </w:rPr>
            </w:pPr>
            <w:r>
              <w:rPr>
                <w:b/>
                <w:sz w:val="24"/>
              </w:rPr>
              <w:t>调查者</w:t>
            </w:r>
          </w:p>
        </w:tc>
        <w:tc>
          <w:tcPr>
            <w:tcW w:w="1859" w:type="dxa"/>
          </w:tcPr>
          <w:p>
            <w:pPr>
              <w:pStyle w:val="TableParagraph"/>
              <w:rPr>
                <w:rFonts w:ascii="Times New Roman"/>
                <w:sz w:val="18"/>
              </w:rPr>
            </w:pPr>
          </w:p>
        </w:tc>
        <w:tc>
          <w:tcPr>
            <w:tcW w:w="1230" w:type="dxa"/>
          </w:tcPr>
          <w:p>
            <w:pPr>
              <w:pStyle w:val="TableParagraph"/>
              <w:spacing w:before="80"/>
              <w:ind w:left="87" w:right="128"/>
              <w:jc w:val="center"/>
              <w:rPr>
                <w:b/>
                <w:sz w:val="24"/>
              </w:rPr>
            </w:pPr>
            <w:r>
              <w:rPr>
                <w:b/>
                <w:sz w:val="24"/>
              </w:rPr>
              <w:t>调查时间</w:t>
            </w:r>
          </w:p>
        </w:tc>
        <w:tc>
          <w:tcPr>
            <w:tcW w:w="1912" w:type="dxa"/>
          </w:tcPr>
          <w:p>
            <w:pPr>
              <w:pStyle w:val="TableParagraph"/>
              <w:rPr>
                <w:rFonts w:ascii="Times New Roman"/>
                <w:sz w:val="18"/>
              </w:rPr>
            </w:pPr>
          </w:p>
        </w:tc>
        <w:tc>
          <w:tcPr>
            <w:tcW w:w="1703" w:type="dxa"/>
          </w:tcPr>
          <w:p>
            <w:pPr>
              <w:pStyle w:val="TableParagraph"/>
              <w:spacing w:before="80"/>
              <w:ind w:left="349" w:right="99"/>
              <w:jc w:val="center"/>
              <w:rPr>
                <w:b/>
                <w:sz w:val="24"/>
              </w:rPr>
            </w:pPr>
            <w:r>
              <w:rPr>
                <w:b/>
                <w:sz w:val="24"/>
              </w:rPr>
              <w:t>审核人</w:t>
            </w:r>
          </w:p>
        </w:tc>
        <w:tc>
          <w:tcPr>
            <w:tcW w:w="1488" w:type="dxa"/>
          </w:tcPr>
          <w:p>
            <w:pPr>
              <w:pStyle w:val="TableParagraph"/>
              <w:rPr>
                <w:rFonts w:ascii="Times New Roman"/>
                <w:sz w:val="18"/>
              </w:rPr>
            </w:pPr>
          </w:p>
        </w:tc>
      </w:tr>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line="242" w:lineRule="auto" w:before="80"/>
              <w:ind w:left="-12" w:right="271" w:firstLine="480"/>
              <w:rPr>
                <w:sz w:val="24"/>
              </w:rPr>
            </w:pPr>
            <w:r>
              <w:rPr>
                <w:sz w:val="24"/>
              </w:rPr>
              <w:t>成绩合并是指同时有两个以上的准考证的考生不同准考证之间成绩的合并，考生在系统上在线提交成绩合并申请</w:t>
            </w:r>
          </w:p>
        </w:tc>
      </w:tr>
      <w:tr>
        <w:trPr>
          <w:trHeight w:val="1245" w:hRule="atLeast"/>
        </w:trPr>
        <w:tc>
          <w:tcPr>
            <w:tcW w:w="1384" w:type="dxa"/>
          </w:tcPr>
          <w:p>
            <w:pPr>
              <w:pStyle w:val="TableParagraph"/>
              <w:rPr>
                <w:b/>
                <w:sz w:val="24"/>
              </w:rPr>
            </w:pPr>
          </w:p>
          <w:p>
            <w:pPr>
              <w:pStyle w:val="TableParagraph"/>
              <w:spacing w:before="158"/>
              <w:ind w:right="198"/>
              <w:jc w:val="right"/>
              <w:rPr>
                <w:b/>
                <w:sz w:val="24"/>
              </w:rPr>
            </w:pPr>
            <w:r>
              <w:rPr>
                <w:b/>
                <w:sz w:val="24"/>
              </w:rPr>
              <w:t>输入项</w:t>
            </w:r>
          </w:p>
        </w:tc>
        <w:tc>
          <w:tcPr>
            <w:tcW w:w="8192" w:type="dxa"/>
            <w:gridSpan w:val="5"/>
          </w:tcPr>
          <w:p>
            <w:pPr>
              <w:pStyle w:val="TableParagraph"/>
              <w:numPr>
                <w:ilvl w:val="0"/>
                <w:numId w:val="44"/>
              </w:numPr>
              <w:tabs>
                <w:tab w:pos="590" w:val="left" w:leader="none"/>
              </w:tabs>
              <w:spacing w:line="240" w:lineRule="auto" w:before="0" w:after="0"/>
              <w:ind w:left="589" w:right="0" w:hanging="362"/>
              <w:jc w:val="left"/>
              <w:rPr>
                <w:sz w:val="24"/>
              </w:rPr>
            </w:pPr>
            <w:r>
              <w:rPr>
                <w:sz w:val="24"/>
              </w:rPr>
              <w:t>原准考证号</w:t>
            </w:r>
          </w:p>
          <w:p>
            <w:pPr>
              <w:pStyle w:val="TableParagraph"/>
              <w:numPr>
                <w:ilvl w:val="0"/>
                <w:numId w:val="44"/>
              </w:numPr>
              <w:tabs>
                <w:tab w:pos="590" w:val="left" w:leader="none"/>
              </w:tabs>
              <w:spacing w:line="240" w:lineRule="auto" w:before="5" w:after="0"/>
              <w:ind w:left="589" w:right="0" w:hanging="362"/>
              <w:jc w:val="left"/>
              <w:rPr>
                <w:sz w:val="24"/>
              </w:rPr>
            </w:pPr>
            <w:r>
              <w:rPr>
                <w:sz w:val="24"/>
              </w:rPr>
              <w:t>原课程</w:t>
            </w:r>
          </w:p>
          <w:p>
            <w:pPr>
              <w:pStyle w:val="TableParagraph"/>
              <w:numPr>
                <w:ilvl w:val="0"/>
                <w:numId w:val="44"/>
              </w:numPr>
              <w:tabs>
                <w:tab w:pos="590" w:val="left" w:leader="none"/>
              </w:tabs>
              <w:spacing w:line="240" w:lineRule="auto" w:before="2" w:after="0"/>
              <w:ind w:left="589" w:right="0" w:hanging="362"/>
              <w:jc w:val="left"/>
              <w:rPr>
                <w:sz w:val="24"/>
              </w:rPr>
            </w:pPr>
            <w:r>
              <w:rPr>
                <w:sz w:val="24"/>
              </w:rPr>
              <w:t>现准考证</w:t>
            </w:r>
          </w:p>
          <w:p>
            <w:pPr>
              <w:pStyle w:val="TableParagraph"/>
              <w:numPr>
                <w:ilvl w:val="0"/>
                <w:numId w:val="44"/>
              </w:numPr>
              <w:tabs>
                <w:tab w:pos="590" w:val="left" w:leader="none"/>
              </w:tabs>
              <w:spacing w:line="291" w:lineRule="exact" w:before="4" w:after="0"/>
              <w:ind w:left="589" w:right="0" w:hanging="362"/>
              <w:jc w:val="left"/>
              <w:rPr>
                <w:sz w:val="24"/>
              </w:rPr>
            </w:pPr>
            <w:r>
              <w:rPr>
                <w:sz w:val="24"/>
              </w:rPr>
              <w:t>免考课程</w:t>
            </w:r>
          </w:p>
        </w:tc>
      </w:tr>
      <w:tr>
        <w:trPr>
          <w:trHeight w:val="620" w:hRule="atLeast"/>
        </w:trPr>
        <w:tc>
          <w:tcPr>
            <w:tcW w:w="1384" w:type="dxa"/>
          </w:tcPr>
          <w:p>
            <w:pPr>
              <w:pStyle w:val="TableParagraph"/>
              <w:spacing w:before="156"/>
              <w:ind w:right="198"/>
              <w:jc w:val="right"/>
              <w:rPr>
                <w:b/>
                <w:sz w:val="24"/>
              </w:rPr>
            </w:pPr>
            <w:r>
              <w:rPr>
                <w:b/>
                <w:sz w:val="24"/>
              </w:rPr>
              <w:t>处理描述</w:t>
            </w:r>
          </w:p>
        </w:tc>
        <w:tc>
          <w:tcPr>
            <w:tcW w:w="8192" w:type="dxa"/>
            <w:gridSpan w:val="5"/>
          </w:tcPr>
          <w:p>
            <w:pPr>
              <w:pStyle w:val="TableParagraph"/>
              <w:spacing w:before="5"/>
              <w:rPr>
                <w:b/>
                <w:sz w:val="24"/>
              </w:rPr>
            </w:pPr>
          </w:p>
          <w:p>
            <w:pPr>
              <w:pStyle w:val="TableParagraph"/>
              <w:spacing w:line="287" w:lineRule="exact"/>
              <w:ind w:left="228"/>
              <w:rPr>
                <w:sz w:val="24"/>
              </w:rPr>
            </w:pPr>
            <w:r>
              <w:rPr>
                <w:sz w:val="24"/>
              </w:rPr>
              <w:t>1）考生登录到系统进入一类免考模块</w:t>
            </w:r>
          </w:p>
        </w:tc>
      </w:tr>
    </w:tbl>
    <w:p>
      <w:pPr>
        <w:spacing w:after="0" w:line="287" w:lineRule="exact"/>
        <w:rPr>
          <w:sz w:val="24"/>
        </w:rPr>
        <w:sectPr>
          <w:pgSz w:w="12240" w:h="15840"/>
          <w:pgMar w:header="0" w:footer="978" w:top="150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1245" w:hRule="atLeast"/>
        </w:trPr>
        <w:tc>
          <w:tcPr>
            <w:tcW w:w="1384" w:type="dxa"/>
          </w:tcPr>
          <w:p>
            <w:pPr>
              <w:pStyle w:val="TableParagraph"/>
              <w:rPr>
                <w:rFonts w:ascii="Times New Roman"/>
                <w:sz w:val="22"/>
              </w:rPr>
            </w:pPr>
          </w:p>
        </w:tc>
        <w:tc>
          <w:tcPr>
            <w:tcW w:w="8192" w:type="dxa"/>
          </w:tcPr>
          <w:p>
            <w:pPr>
              <w:pStyle w:val="TableParagraph"/>
              <w:numPr>
                <w:ilvl w:val="0"/>
                <w:numId w:val="45"/>
              </w:numPr>
              <w:tabs>
                <w:tab w:pos="590" w:val="left" w:leader="none"/>
              </w:tabs>
              <w:spacing w:line="240" w:lineRule="auto" w:before="3" w:after="0"/>
              <w:ind w:left="589" w:right="0" w:hanging="362"/>
              <w:jc w:val="left"/>
              <w:rPr>
                <w:sz w:val="24"/>
              </w:rPr>
            </w:pPr>
            <w:r>
              <w:rPr>
                <w:sz w:val="24"/>
              </w:rPr>
              <w:t>选择原准考证</w:t>
            </w:r>
          </w:p>
          <w:p>
            <w:pPr>
              <w:pStyle w:val="TableParagraph"/>
              <w:numPr>
                <w:ilvl w:val="0"/>
                <w:numId w:val="45"/>
              </w:numPr>
              <w:tabs>
                <w:tab w:pos="590" w:val="left" w:leader="none"/>
              </w:tabs>
              <w:spacing w:line="240" w:lineRule="auto" w:before="2" w:after="0"/>
              <w:ind w:left="589" w:right="0" w:hanging="362"/>
              <w:jc w:val="left"/>
              <w:rPr>
                <w:sz w:val="24"/>
              </w:rPr>
            </w:pPr>
            <w:r>
              <w:rPr>
                <w:sz w:val="24"/>
              </w:rPr>
              <w:t>选择免考课程</w:t>
            </w:r>
          </w:p>
          <w:p>
            <w:pPr>
              <w:pStyle w:val="TableParagraph"/>
              <w:numPr>
                <w:ilvl w:val="0"/>
                <w:numId w:val="45"/>
              </w:numPr>
              <w:tabs>
                <w:tab w:pos="590" w:val="left" w:leader="none"/>
              </w:tabs>
              <w:spacing w:line="240" w:lineRule="auto" w:before="4" w:after="0"/>
              <w:ind w:left="589" w:right="0" w:hanging="362"/>
              <w:jc w:val="left"/>
              <w:rPr>
                <w:sz w:val="24"/>
              </w:rPr>
            </w:pPr>
            <w:r>
              <w:rPr>
                <w:sz w:val="24"/>
              </w:rPr>
              <w:t>点击提交申请</w:t>
            </w:r>
          </w:p>
          <w:p>
            <w:pPr>
              <w:pStyle w:val="TableParagraph"/>
              <w:numPr>
                <w:ilvl w:val="0"/>
                <w:numId w:val="45"/>
              </w:numPr>
              <w:tabs>
                <w:tab w:pos="590" w:val="left" w:leader="none"/>
              </w:tabs>
              <w:spacing w:line="291" w:lineRule="exact" w:before="3" w:after="0"/>
              <w:ind w:left="589" w:right="0" w:hanging="362"/>
              <w:jc w:val="left"/>
              <w:rPr>
                <w:sz w:val="24"/>
              </w:rPr>
            </w:pPr>
            <w:r>
              <w:rPr>
                <w:sz w:val="24"/>
              </w:rPr>
              <w:t>查看结果</w:t>
            </w:r>
          </w:p>
        </w:tc>
      </w:tr>
      <w:tr>
        <w:trPr>
          <w:trHeight w:val="635" w:hRule="atLeast"/>
        </w:trPr>
        <w:tc>
          <w:tcPr>
            <w:tcW w:w="1384" w:type="dxa"/>
          </w:tcPr>
          <w:p>
            <w:pPr>
              <w:pStyle w:val="TableParagraph"/>
              <w:spacing w:before="164"/>
              <w:ind w:right="198"/>
              <w:jc w:val="right"/>
              <w:rPr>
                <w:b/>
                <w:sz w:val="24"/>
              </w:rPr>
            </w:pPr>
            <w:r>
              <w:rPr>
                <w:b/>
                <w:sz w:val="24"/>
              </w:rPr>
              <w:t>输出项</w:t>
            </w:r>
          </w:p>
        </w:tc>
        <w:tc>
          <w:tcPr>
            <w:tcW w:w="8192" w:type="dxa"/>
          </w:tcPr>
          <w:p>
            <w:pPr>
              <w:pStyle w:val="TableParagraph"/>
              <w:spacing w:before="164"/>
              <w:ind w:left="228"/>
              <w:rPr>
                <w:sz w:val="24"/>
              </w:rPr>
            </w:pPr>
            <w:r>
              <w:rPr>
                <w:sz w:val="24"/>
              </w:rPr>
              <w:t>一类申请状态</w:t>
            </w:r>
          </w:p>
        </w:tc>
      </w:tr>
      <w:tr>
        <w:trPr>
          <w:trHeight w:val="1555" w:hRule="atLeast"/>
        </w:trPr>
        <w:tc>
          <w:tcPr>
            <w:tcW w:w="1384" w:type="dxa"/>
          </w:tcPr>
          <w:p>
            <w:pPr>
              <w:pStyle w:val="TableParagraph"/>
              <w:rPr>
                <w:b/>
                <w:sz w:val="24"/>
              </w:rPr>
            </w:pPr>
          </w:p>
          <w:p>
            <w:pPr>
              <w:pStyle w:val="TableParagraph"/>
              <w:spacing w:before="8"/>
              <w:rPr>
                <w:b/>
                <w:sz w:val="24"/>
              </w:rPr>
            </w:pPr>
          </w:p>
          <w:p>
            <w:pPr>
              <w:pStyle w:val="TableParagraph"/>
              <w:ind w:right="198"/>
              <w:jc w:val="right"/>
              <w:rPr>
                <w:b/>
                <w:sz w:val="24"/>
              </w:rPr>
            </w:pPr>
            <w:r>
              <w:rPr>
                <w:b/>
                <w:sz w:val="24"/>
              </w:rPr>
              <w:t>业务规则</w:t>
            </w:r>
          </w:p>
        </w:tc>
        <w:tc>
          <w:tcPr>
            <w:tcW w:w="8192" w:type="dxa"/>
          </w:tcPr>
          <w:p>
            <w:pPr>
              <w:pStyle w:val="TableParagraph"/>
              <w:numPr>
                <w:ilvl w:val="0"/>
                <w:numId w:val="46"/>
              </w:numPr>
              <w:tabs>
                <w:tab w:pos="590" w:val="left" w:leader="none"/>
              </w:tabs>
              <w:spacing w:line="240" w:lineRule="auto" w:before="1" w:after="0"/>
              <w:ind w:left="589" w:right="0" w:hanging="362"/>
              <w:jc w:val="left"/>
              <w:rPr>
                <w:sz w:val="24"/>
              </w:rPr>
            </w:pPr>
            <w:r>
              <w:rPr>
                <w:sz w:val="24"/>
              </w:rPr>
              <w:t>原课程未用于毕业；</w:t>
            </w:r>
          </w:p>
          <w:p>
            <w:pPr>
              <w:pStyle w:val="TableParagraph"/>
              <w:numPr>
                <w:ilvl w:val="0"/>
                <w:numId w:val="46"/>
              </w:numPr>
              <w:tabs>
                <w:tab w:pos="590" w:val="left" w:leader="none"/>
              </w:tabs>
              <w:spacing w:line="240" w:lineRule="auto" w:before="5" w:after="0"/>
              <w:ind w:left="589" w:right="0" w:hanging="362"/>
              <w:jc w:val="left"/>
              <w:rPr>
                <w:sz w:val="24"/>
              </w:rPr>
            </w:pPr>
            <w:r>
              <w:rPr>
                <w:sz w:val="24"/>
              </w:rPr>
              <w:t>免考课程编码与要求合并课程编码完全一致；</w:t>
            </w:r>
          </w:p>
          <w:p>
            <w:pPr>
              <w:pStyle w:val="TableParagraph"/>
              <w:numPr>
                <w:ilvl w:val="0"/>
                <w:numId w:val="46"/>
              </w:numPr>
              <w:tabs>
                <w:tab w:pos="590" w:val="left" w:leader="none"/>
              </w:tabs>
              <w:spacing w:line="240" w:lineRule="auto" w:before="2" w:after="0"/>
              <w:ind w:left="589" w:right="0" w:hanging="362"/>
              <w:jc w:val="left"/>
              <w:rPr>
                <w:sz w:val="24"/>
              </w:rPr>
            </w:pPr>
            <w:r>
              <w:rPr>
                <w:sz w:val="24"/>
              </w:rPr>
              <w:t>免考成功后，原准考证号下的课程成绩注销</w:t>
            </w:r>
          </w:p>
          <w:p>
            <w:pPr>
              <w:pStyle w:val="TableParagraph"/>
              <w:numPr>
                <w:ilvl w:val="0"/>
                <w:numId w:val="46"/>
              </w:numPr>
              <w:tabs>
                <w:tab w:pos="590" w:val="left" w:leader="none"/>
              </w:tabs>
              <w:spacing w:line="240" w:lineRule="auto" w:before="4" w:after="0"/>
              <w:ind w:left="589" w:right="0" w:hanging="362"/>
              <w:jc w:val="left"/>
              <w:rPr>
                <w:sz w:val="24"/>
              </w:rPr>
            </w:pPr>
            <w:r>
              <w:rPr>
                <w:sz w:val="24"/>
              </w:rPr>
              <w:t>生成的新准考证下的课程成绩可继续用于免考</w:t>
            </w:r>
          </w:p>
          <w:p>
            <w:pPr>
              <w:pStyle w:val="TableParagraph"/>
              <w:numPr>
                <w:ilvl w:val="0"/>
                <w:numId w:val="46"/>
              </w:numPr>
              <w:tabs>
                <w:tab w:pos="590" w:val="left" w:leader="none"/>
              </w:tabs>
              <w:spacing w:line="289" w:lineRule="exact" w:before="5" w:after="0"/>
              <w:ind w:left="589" w:right="0" w:hanging="362"/>
              <w:jc w:val="left"/>
              <w:rPr>
                <w:sz w:val="24"/>
              </w:rPr>
            </w:pPr>
            <w:r>
              <w:rPr>
                <w:sz w:val="24"/>
              </w:rPr>
              <w:t>退学学生的统考课程可以合并到新的准考证下</w:t>
            </w:r>
          </w:p>
        </w:tc>
      </w:tr>
      <w:tr>
        <w:trPr>
          <w:trHeight w:val="613" w:hRule="atLeast"/>
        </w:trPr>
        <w:tc>
          <w:tcPr>
            <w:tcW w:w="1384" w:type="dxa"/>
          </w:tcPr>
          <w:p>
            <w:pPr>
              <w:pStyle w:val="TableParagraph"/>
              <w:spacing w:before="151"/>
              <w:ind w:right="198"/>
              <w:jc w:val="right"/>
              <w:rPr>
                <w:b/>
                <w:sz w:val="24"/>
              </w:rPr>
            </w:pPr>
            <w:r>
              <w:rPr>
                <w:b/>
                <w:sz w:val="24"/>
              </w:rPr>
              <w:t>界面要求</w:t>
            </w:r>
          </w:p>
        </w:tc>
        <w:tc>
          <w:tcPr>
            <w:tcW w:w="8192" w:type="dxa"/>
          </w:tcPr>
          <w:p>
            <w:pPr>
              <w:pStyle w:val="TableParagraph"/>
              <w:spacing w:before="151"/>
              <w:ind w:left="228"/>
              <w:rPr>
                <w:sz w:val="24"/>
              </w:rPr>
            </w:pPr>
            <w:r>
              <w:rPr>
                <w:sz w:val="24"/>
              </w:rPr>
              <w:t>简洁、美观、易操作</w:t>
            </w:r>
          </w:p>
        </w:tc>
      </w:tr>
    </w:tbl>
    <w:p>
      <w:pPr>
        <w:pStyle w:val="BodyText"/>
        <w:spacing w:before="3"/>
        <w:rPr>
          <w:b/>
          <w:sz w:val="19"/>
        </w:rPr>
      </w:pPr>
    </w:p>
    <w:p>
      <w:pPr>
        <w:pStyle w:val="ListParagraph"/>
        <w:numPr>
          <w:ilvl w:val="2"/>
          <w:numId w:val="1"/>
        </w:numPr>
        <w:tabs>
          <w:tab w:pos="1082" w:val="left" w:leader="none"/>
        </w:tabs>
        <w:spacing w:line="240" w:lineRule="auto" w:before="67" w:after="2"/>
        <w:ind w:left="1081" w:right="0" w:hanging="721"/>
        <w:jc w:val="left"/>
        <w:rPr>
          <w:b/>
          <w:sz w:val="24"/>
        </w:rPr>
      </w:pPr>
      <w:bookmarkStart w:name="1.2.2二类免考申请" w:id="26"/>
      <w:bookmarkEnd w:id="26"/>
      <w:r>
        <w:rPr>
          <w:b/>
          <w:w w:val="95"/>
          <w:sz w:val="24"/>
        </w:rPr>
        <w:t>二类免考申请</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line="310" w:lineRule="atLeast"/>
              <w:ind w:left="570" w:right="321"/>
              <w:rPr>
                <w:b/>
                <w:sz w:val="24"/>
              </w:rPr>
            </w:pPr>
            <w:r>
              <w:rPr>
                <w:b/>
                <w:sz w:val="24"/>
              </w:rPr>
              <w:t>功能编号</w:t>
            </w:r>
          </w:p>
        </w:tc>
        <w:tc>
          <w:tcPr>
            <w:tcW w:w="1859" w:type="dxa"/>
          </w:tcPr>
          <w:p>
            <w:pPr>
              <w:pStyle w:val="TableParagraph"/>
              <w:spacing w:before="155"/>
              <w:ind w:left="348"/>
              <w:rPr>
                <w:sz w:val="24"/>
              </w:rPr>
            </w:pPr>
            <w:r>
              <w:rPr>
                <w:sz w:val="24"/>
              </w:rPr>
              <w:t>Mkgl02</w:t>
            </w:r>
          </w:p>
        </w:tc>
        <w:tc>
          <w:tcPr>
            <w:tcW w:w="1230" w:type="dxa"/>
          </w:tcPr>
          <w:p>
            <w:pPr>
              <w:pStyle w:val="TableParagraph"/>
              <w:spacing w:before="155"/>
              <w:ind w:left="87" w:right="128"/>
              <w:jc w:val="center"/>
              <w:rPr>
                <w:b/>
                <w:sz w:val="24"/>
              </w:rPr>
            </w:pPr>
            <w:r>
              <w:rPr>
                <w:b/>
                <w:sz w:val="24"/>
              </w:rPr>
              <w:t>功能名称</w:t>
            </w:r>
          </w:p>
        </w:tc>
        <w:tc>
          <w:tcPr>
            <w:tcW w:w="1912" w:type="dxa"/>
          </w:tcPr>
          <w:p>
            <w:pPr>
              <w:pStyle w:val="TableParagraph"/>
              <w:spacing w:before="155"/>
              <w:ind w:left="108"/>
              <w:rPr>
                <w:sz w:val="24"/>
              </w:rPr>
            </w:pPr>
            <w:r>
              <w:rPr>
                <w:sz w:val="24"/>
              </w:rPr>
              <w:t>二类转免考申请</w:t>
            </w:r>
          </w:p>
        </w:tc>
        <w:tc>
          <w:tcPr>
            <w:tcW w:w="1703" w:type="dxa"/>
          </w:tcPr>
          <w:p>
            <w:pPr>
              <w:pStyle w:val="TableParagraph"/>
              <w:spacing w:before="155"/>
              <w:ind w:left="349" w:right="99"/>
              <w:jc w:val="center"/>
              <w:rPr>
                <w:b/>
                <w:sz w:val="24"/>
              </w:rPr>
            </w:pPr>
            <w:r>
              <w:rPr>
                <w:b/>
                <w:sz w:val="24"/>
              </w:rPr>
              <w:t>所属部门</w:t>
            </w:r>
          </w:p>
        </w:tc>
        <w:tc>
          <w:tcPr>
            <w:tcW w:w="1488" w:type="dxa"/>
          </w:tcPr>
          <w:p>
            <w:pPr>
              <w:pStyle w:val="TableParagraph"/>
              <w:spacing w:before="155"/>
              <w:ind w:left="107"/>
              <w:rPr>
                <w:sz w:val="24"/>
              </w:rPr>
            </w:pPr>
            <w:r>
              <w:rPr>
                <w:sz w:val="24"/>
              </w:rPr>
              <w:t>考生</w:t>
            </w:r>
          </w:p>
        </w:tc>
      </w:tr>
      <w:tr>
        <w:trPr>
          <w:trHeight w:val="472"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5"/>
              <w:ind w:left="510"/>
              <w:rPr>
                <w:b/>
                <w:sz w:val="24"/>
              </w:rPr>
            </w:pPr>
            <w:r>
              <w:rPr>
                <w:b/>
                <w:spacing w:val="-1"/>
                <w:sz w:val="24"/>
              </w:rPr>
              <w:t>描 述</w:t>
            </w:r>
          </w:p>
        </w:tc>
        <w:tc>
          <w:tcPr>
            <w:tcW w:w="8192" w:type="dxa"/>
            <w:gridSpan w:val="5"/>
          </w:tcPr>
          <w:p>
            <w:pPr>
              <w:pStyle w:val="TableParagraph"/>
              <w:spacing w:line="242" w:lineRule="auto" w:before="79"/>
              <w:ind w:left="228" w:right="1471"/>
              <w:rPr>
                <w:sz w:val="24"/>
              </w:rPr>
            </w:pPr>
            <w:r>
              <w:rPr>
                <w:sz w:val="24"/>
              </w:rPr>
              <w:t>二类免考是我省的自考毕业生用我省的自考毕业证申请免考。考生在系统上在线提交一类免考申请，申请需审核</w:t>
            </w:r>
          </w:p>
        </w:tc>
      </w:tr>
      <w:tr>
        <w:trPr>
          <w:trHeight w:val="934" w:hRule="atLeast"/>
        </w:trPr>
        <w:tc>
          <w:tcPr>
            <w:tcW w:w="1384" w:type="dxa"/>
          </w:tcPr>
          <w:p>
            <w:pPr>
              <w:pStyle w:val="TableParagraph"/>
              <w:spacing w:before="4"/>
              <w:rPr>
                <w:b/>
                <w:sz w:val="24"/>
              </w:rPr>
            </w:pPr>
          </w:p>
          <w:p>
            <w:pPr>
              <w:pStyle w:val="TableParagraph"/>
              <w:ind w:right="198"/>
              <w:jc w:val="right"/>
              <w:rPr>
                <w:b/>
                <w:sz w:val="24"/>
              </w:rPr>
            </w:pPr>
            <w:r>
              <w:rPr>
                <w:b/>
                <w:sz w:val="24"/>
              </w:rPr>
              <w:t>输入项</w:t>
            </w:r>
          </w:p>
        </w:tc>
        <w:tc>
          <w:tcPr>
            <w:tcW w:w="8192" w:type="dxa"/>
            <w:gridSpan w:val="5"/>
          </w:tcPr>
          <w:p>
            <w:pPr>
              <w:pStyle w:val="TableParagraph"/>
              <w:numPr>
                <w:ilvl w:val="0"/>
                <w:numId w:val="47"/>
              </w:numPr>
              <w:tabs>
                <w:tab w:pos="590" w:val="left" w:leader="none"/>
              </w:tabs>
              <w:spacing w:line="240" w:lineRule="auto" w:before="2" w:after="0"/>
              <w:ind w:left="589" w:right="0" w:hanging="362"/>
              <w:jc w:val="left"/>
              <w:rPr>
                <w:sz w:val="24"/>
              </w:rPr>
            </w:pPr>
            <w:r>
              <w:rPr>
                <w:sz w:val="24"/>
              </w:rPr>
              <w:t>原毕业证编号</w:t>
            </w:r>
          </w:p>
          <w:p>
            <w:pPr>
              <w:pStyle w:val="TableParagraph"/>
              <w:numPr>
                <w:ilvl w:val="0"/>
                <w:numId w:val="47"/>
              </w:numPr>
              <w:tabs>
                <w:tab w:pos="590" w:val="left" w:leader="none"/>
              </w:tabs>
              <w:spacing w:line="240" w:lineRule="auto" w:before="2" w:after="0"/>
              <w:ind w:left="589" w:right="0" w:hanging="362"/>
              <w:jc w:val="left"/>
              <w:rPr>
                <w:sz w:val="24"/>
              </w:rPr>
            </w:pPr>
            <w:r>
              <w:rPr>
                <w:sz w:val="24"/>
              </w:rPr>
              <w:t>原课程</w:t>
            </w:r>
          </w:p>
          <w:p>
            <w:pPr>
              <w:pStyle w:val="TableParagraph"/>
              <w:numPr>
                <w:ilvl w:val="0"/>
                <w:numId w:val="47"/>
              </w:numPr>
              <w:tabs>
                <w:tab w:pos="590" w:val="left" w:leader="none"/>
              </w:tabs>
              <w:spacing w:line="290" w:lineRule="exact" w:before="5" w:after="0"/>
              <w:ind w:left="589" w:right="0" w:hanging="362"/>
              <w:jc w:val="left"/>
              <w:rPr>
                <w:sz w:val="24"/>
              </w:rPr>
            </w:pPr>
            <w:r>
              <w:rPr>
                <w:sz w:val="24"/>
              </w:rPr>
              <w:t>免考课程</w:t>
            </w:r>
          </w:p>
        </w:tc>
      </w:tr>
      <w:tr>
        <w:trPr>
          <w:trHeight w:val="1868" w:hRule="atLeast"/>
        </w:trPr>
        <w:tc>
          <w:tcPr>
            <w:tcW w:w="1384" w:type="dxa"/>
          </w:tcPr>
          <w:p>
            <w:pPr>
              <w:pStyle w:val="TableParagraph"/>
              <w:rPr>
                <w:b/>
                <w:sz w:val="24"/>
              </w:rPr>
            </w:pPr>
          </w:p>
          <w:p>
            <w:pPr>
              <w:pStyle w:val="TableParagraph"/>
              <w:rPr>
                <w:b/>
                <w:sz w:val="24"/>
              </w:rPr>
            </w:pPr>
          </w:p>
          <w:p>
            <w:pPr>
              <w:pStyle w:val="TableParagraph"/>
              <w:spacing w:before="164"/>
              <w:ind w:right="198"/>
              <w:jc w:val="right"/>
              <w:rPr>
                <w:b/>
                <w:sz w:val="24"/>
              </w:rPr>
            </w:pPr>
            <w:r>
              <w:rPr>
                <w:b/>
                <w:sz w:val="24"/>
              </w:rPr>
              <w:t>处理描述</w:t>
            </w:r>
          </w:p>
        </w:tc>
        <w:tc>
          <w:tcPr>
            <w:tcW w:w="8192" w:type="dxa"/>
            <w:gridSpan w:val="5"/>
          </w:tcPr>
          <w:p>
            <w:pPr>
              <w:pStyle w:val="TableParagraph"/>
              <w:numPr>
                <w:ilvl w:val="0"/>
                <w:numId w:val="48"/>
              </w:numPr>
              <w:tabs>
                <w:tab w:pos="470" w:val="left" w:leader="none"/>
              </w:tabs>
              <w:spacing w:line="240" w:lineRule="auto" w:before="2" w:after="0"/>
              <w:ind w:left="469" w:right="0" w:hanging="362"/>
              <w:jc w:val="left"/>
              <w:rPr>
                <w:sz w:val="24"/>
              </w:rPr>
            </w:pPr>
            <w:r>
              <w:rPr>
                <w:sz w:val="24"/>
              </w:rPr>
              <w:t>考生登录到系统进入二类转免考申请模块</w:t>
            </w:r>
          </w:p>
          <w:p>
            <w:pPr>
              <w:pStyle w:val="TableParagraph"/>
              <w:numPr>
                <w:ilvl w:val="0"/>
                <w:numId w:val="48"/>
              </w:numPr>
              <w:tabs>
                <w:tab w:pos="470" w:val="left" w:leader="none"/>
              </w:tabs>
              <w:spacing w:line="240" w:lineRule="auto" w:before="4" w:after="0"/>
              <w:ind w:left="469" w:right="0" w:hanging="362"/>
              <w:jc w:val="left"/>
              <w:rPr>
                <w:sz w:val="24"/>
              </w:rPr>
            </w:pPr>
            <w:r>
              <w:rPr>
                <w:sz w:val="24"/>
              </w:rPr>
              <w:t>输入本省自考毕业证编号</w:t>
            </w:r>
          </w:p>
          <w:p>
            <w:pPr>
              <w:pStyle w:val="TableParagraph"/>
              <w:numPr>
                <w:ilvl w:val="0"/>
                <w:numId w:val="48"/>
              </w:numPr>
              <w:tabs>
                <w:tab w:pos="470" w:val="left" w:leader="none"/>
              </w:tabs>
              <w:spacing w:line="240" w:lineRule="auto" w:before="2" w:after="0"/>
              <w:ind w:left="469" w:right="0" w:hanging="362"/>
              <w:jc w:val="left"/>
              <w:rPr>
                <w:sz w:val="24"/>
              </w:rPr>
            </w:pPr>
            <w:r>
              <w:rPr>
                <w:sz w:val="24"/>
              </w:rPr>
              <w:t>选择原课程</w:t>
            </w:r>
          </w:p>
          <w:p>
            <w:pPr>
              <w:pStyle w:val="TableParagraph"/>
              <w:numPr>
                <w:ilvl w:val="0"/>
                <w:numId w:val="48"/>
              </w:numPr>
              <w:tabs>
                <w:tab w:pos="470" w:val="left" w:leader="none"/>
              </w:tabs>
              <w:spacing w:line="240" w:lineRule="auto" w:before="5" w:after="0"/>
              <w:ind w:left="469" w:right="0" w:hanging="362"/>
              <w:jc w:val="left"/>
              <w:rPr>
                <w:sz w:val="24"/>
              </w:rPr>
            </w:pPr>
            <w:r>
              <w:rPr>
                <w:sz w:val="24"/>
              </w:rPr>
              <w:t>系统生成免考课程</w:t>
            </w:r>
          </w:p>
          <w:p>
            <w:pPr>
              <w:pStyle w:val="TableParagraph"/>
              <w:numPr>
                <w:ilvl w:val="0"/>
                <w:numId w:val="48"/>
              </w:numPr>
              <w:tabs>
                <w:tab w:pos="470" w:val="left" w:leader="none"/>
              </w:tabs>
              <w:spacing w:line="240" w:lineRule="auto" w:before="4" w:after="0"/>
              <w:ind w:left="469" w:right="0" w:hanging="362"/>
              <w:jc w:val="left"/>
              <w:rPr>
                <w:sz w:val="24"/>
              </w:rPr>
            </w:pPr>
            <w:r>
              <w:rPr>
                <w:sz w:val="24"/>
              </w:rPr>
              <w:t>点击申请按钮提交申请</w:t>
            </w:r>
          </w:p>
          <w:p>
            <w:pPr>
              <w:pStyle w:val="TableParagraph"/>
              <w:numPr>
                <w:ilvl w:val="0"/>
                <w:numId w:val="48"/>
              </w:numPr>
              <w:tabs>
                <w:tab w:pos="470" w:val="left" w:leader="none"/>
              </w:tabs>
              <w:spacing w:line="291" w:lineRule="exact" w:before="2" w:after="0"/>
              <w:ind w:left="469" w:right="0" w:hanging="362"/>
              <w:jc w:val="left"/>
              <w:rPr>
                <w:sz w:val="24"/>
              </w:rPr>
            </w:pPr>
            <w:r>
              <w:rPr>
                <w:sz w:val="24"/>
              </w:rPr>
              <w:t>显示系统处理结果</w:t>
            </w:r>
          </w:p>
        </w:tc>
      </w:tr>
      <w:tr>
        <w:trPr>
          <w:trHeight w:val="635" w:hRule="atLeast"/>
        </w:trPr>
        <w:tc>
          <w:tcPr>
            <w:tcW w:w="1384" w:type="dxa"/>
          </w:tcPr>
          <w:p>
            <w:pPr>
              <w:pStyle w:val="TableParagraph"/>
              <w:spacing w:before="161"/>
              <w:ind w:right="198"/>
              <w:jc w:val="right"/>
              <w:rPr>
                <w:b/>
                <w:sz w:val="24"/>
              </w:rPr>
            </w:pPr>
            <w:r>
              <w:rPr>
                <w:b/>
                <w:sz w:val="24"/>
              </w:rPr>
              <w:t>输出项</w:t>
            </w:r>
          </w:p>
        </w:tc>
        <w:tc>
          <w:tcPr>
            <w:tcW w:w="8192" w:type="dxa"/>
            <w:gridSpan w:val="5"/>
          </w:tcPr>
          <w:p>
            <w:pPr>
              <w:pStyle w:val="TableParagraph"/>
              <w:spacing w:before="161"/>
              <w:ind w:left="228"/>
              <w:rPr>
                <w:sz w:val="24"/>
              </w:rPr>
            </w:pPr>
            <w:r>
              <w:rPr>
                <w:sz w:val="24"/>
              </w:rPr>
              <w:t>处理结果</w:t>
            </w:r>
          </w:p>
        </w:tc>
      </w:tr>
      <w:tr>
        <w:trPr>
          <w:trHeight w:val="887" w:hRule="atLeast"/>
        </w:trPr>
        <w:tc>
          <w:tcPr>
            <w:tcW w:w="1384" w:type="dxa"/>
          </w:tcPr>
          <w:p>
            <w:pPr>
              <w:pStyle w:val="TableParagraph"/>
              <w:spacing w:before="7"/>
              <w:rPr>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49"/>
              </w:numPr>
              <w:tabs>
                <w:tab w:pos="590" w:val="left" w:leader="none"/>
              </w:tabs>
              <w:spacing w:line="240" w:lineRule="auto" w:before="133" w:after="0"/>
              <w:ind w:left="589" w:right="0" w:hanging="362"/>
              <w:jc w:val="left"/>
              <w:rPr>
                <w:sz w:val="24"/>
              </w:rPr>
            </w:pPr>
            <w:r>
              <w:rPr>
                <w:sz w:val="24"/>
              </w:rPr>
              <w:t>原课程和免考课程编码必须完全一致</w:t>
            </w:r>
          </w:p>
          <w:p>
            <w:pPr>
              <w:pStyle w:val="TableParagraph"/>
              <w:numPr>
                <w:ilvl w:val="0"/>
                <w:numId w:val="49"/>
              </w:numPr>
              <w:tabs>
                <w:tab w:pos="590" w:val="left" w:leader="none"/>
              </w:tabs>
              <w:spacing w:line="240" w:lineRule="auto" w:before="4" w:after="0"/>
              <w:ind w:left="589" w:right="0" w:hanging="362"/>
              <w:jc w:val="left"/>
              <w:rPr>
                <w:sz w:val="24"/>
              </w:rPr>
            </w:pPr>
            <w:r>
              <w:rPr>
                <w:sz w:val="24"/>
              </w:rPr>
              <w:t>生成的新课程成绩可继续用于其他业务(免考、顶替)</w:t>
            </w:r>
          </w:p>
        </w:tc>
      </w:tr>
      <w:tr>
        <w:trPr>
          <w:trHeight w:val="612" w:hRule="atLeast"/>
        </w:trPr>
        <w:tc>
          <w:tcPr>
            <w:tcW w:w="1384" w:type="dxa"/>
          </w:tcPr>
          <w:p>
            <w:pPr>
              <w:pStyle w:val="TableParagraph"/>
              <w:spacing w:before="152"/>
              <w:ind w:right="198"/>
              <w:jc w:val="right"/>
              <w:rPr>
                <w:b/>
                <w:sz w:val="24"/>
              </w:rPr>
            </w:pPr>
            <w:r>
              <w:rPr>
                <w:b/>
                <w:sz w:val="24"/>
              </w:rPr>
              <w:t>界面要求</w:t>
            </w:r>
          </w:p>
        </w:tc>
        <w:tc>
          <w:tcPr>
            <w:tcW w:w="8192" w:type="dxa"/>
            <w:gridSpan w:val="5"/>
          </w:tcPr>
          <w:p>
            <w:pPr>
              <w:pStyle w:val="TableParagraph"/>
              <w:spacing w:before="152"/>
              <w:ind w:left="228"/>
              <w:rPr>
                <w:sz w:val="24"/>
              </w:rPr>
            </w:pPr>
            <w:r>
              <w:rPr>
                <w:sz w:val="24"/>
              </w:rPr>
              <w:t>简洁、美观、易操作</w:t>
            </w:r>
          </w:p>
        </w:tc>
      </w:tr>
    </w:tbl>
    <w:p>
      <w:pPr>
        <w:pStyle w:val="BodyText"/>
        <w:spacing w:before="4"/>
        <w:rPr>
          <w:b/>
          <w:sz w:val="24"/>
        </w:rPr>
      </w:pPr>
    </w:p>
    <w:p>
      <w:pPr>
        <w:pStyle w:val="ListParagraph"/>
        <w:numPr>
          <w:ilvl w:val="2"/>
          <w:numId w:val="1"/>
        </w:numPr>
        <w:tabs>
          <w:tab w:pos="1082" w:val="left" w:leader="none"/>
        </w:tabs>
        <w:spacing w:line="240" w:lineRule="auto" w:before="0" w:after="3"/>
        <w:ind w:left="1081" w:right="0" w:hanging="721"/>
        <w:jc w:val="left"/>
        <w:rPr>
          <w:b/>
          <w:sz w:val="24"/>
        </w:rPr>
      </w:pPr>
      <w:bookmarkStart w:name="1.2.3三类免考申请" w:id="27"/>
      <w:bookmarkEnd w:id="27"/>
      <w:r>
        <w:rPr>
          <w:b/>
          <w:w w:val="95"/>
          <w:sz w:val="24"/>
        </w:rPr>
        <w:t>三类免考申请</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0" w:hRule="atLeast"/>
        </w:trPr>
        <w:tc>
          <w:tcPr>
            <w:tcW w:w="1384" w:type="dxa"/>
          </w:tcPr>
          <w:p>
            <w:pPr>
              <w:pStyle w:val="TableParagraph"/>
              <w:spacing w:before="1"/>
              <w:ind w:left="570"/>
              <w:rPr>
                <w:b/>
                <w:sz w:val="24"/>
              </w:rPr>
            </w:pPr>
            <w:r>
              <w:rPr>
                <w:b/>
                <w:w w:val="95"/>
                <w:sz w:val="24"/>
              </w:rPr>
              <w:t>功能</w:t>
            </w:r>
          </w:p>
          <w:p>
            <w:pPr>
              <w:pStyle w:val="TableParagraph"/>
              <w:spacing w:line="288" w:lineRule="exact" w:before="4"/>
              <w:ind w:left="570"/>
              <w:rPr>
                <w:b/>
                <w:sz w:val="24"/>
              </w:rPr>
            </w:pPr>
            <w:r>
              <w:rPr>
                <w:b/>
                <w:w w:val="95"/>
                <w:sz w:val="24"/>
              </w:rPr>
              <w:t>编号</w:t>
            </w:r>
          </w:p>
        </w:tc>
        <w:tc>
          <w:tcPr>
            <w:tcW w:w="1859" w:type="dxa"/>
          </w:tcPr>
          <w:p>
            <w:pPr>
              <w:pStyle w:val="TableParagraph"/>
              <w:spacing w:before="157"/>
              <w:ind w:left="348"/>
              <w:rPr>
                <w:sz w:val="24"/>
              </w:rPr>
            </w:pPr>
            <w:r>
              <w:rPr>
                <w:sz w:val="24"/>
              </w:rPr>
              <w:t>Mkgl03</w:t>
            </w:r>
          </w:p>
        </w:tc>
        <w:tc>
          <w:tcPr>
            <w:tcW w:w="1230" w:type="dxa"/>
          </w:tcPr>
          <w:p>
            <w:pPr>
              <w:pStyle w:val="TableParagraph"/>
              <w:spacing w:before="157"/>
              <w:ind w:left="107"/>
              <w:rPr>
                <w:b/>
                <w:sz w:val="24"/>
              </w:rPr>
            </w:pPr>
            <w:r>
              <w:rPr>
                <w:b/>
                <w:sz w:val="24"/>
              </w:rPr>
              <w:t>功能名称</w:t>
            </w:r>
          </w:p>
        </w:tc>
        <w:tc>
          <w:tcPr>
            <w:tcW w:w="1912" w:type="dxa"/>
          </w:tcPr>
          <w:p>
            <w:pPr>
              <w:pStyle w:val="TableParagraph"/>
              <w:spacing w:before="157"/>
              <w:ind w:left="108"/>
              <w:rPr>
                <w:sz w:val="24"/>
              </w:rPr>
            </w:pPr>
            <w:r>
              <w:rPr>
                <w:sz w:val="24"/>
              </w:rPr>
              <w:t>三类转免考申请</w:t>
            </w:r>
          </w:p>
        </w:tc>
        <w:tc>
          <w:tcPr>
            <w:tcW w:w="1703" w:type="dxa"/>
          </w:tcPr>
          <w:p>
            <w:pPr>
              <w:pStyle w:val="TableParagraph"/>
              <w:spacing w:before="157"/>
              <w:ind w:left="490"/>
              <w:rPr>
                <w:b/>
                <w:sz w:val="24"/>
              </w:rPr>
            </w:pPr>
            <w:r>
              <w:rPr>
                <w:b/>
                <w:sz w:val="24"/>
              </w:rPr>
              <w:t>所属部门</w:t>
            </w:r>
          </w:p>
        </w:tc>
        <w:tc>
          <w:tcPr>
            <w:tcW w:w="1488" w:type="dxa"/>
          </w:tcPr>
          <w:p>
            <w:pPr>
              <w:pStyle w:val="TableParagraph"/>
              <w:spacing w:before="157"/>
              <w:ind w:left="107"/>
              <w:rPr>
                <w:sz w:val="24"/>
              </w:rPr>
            </w:pPr>
            <w:r>
              <w:rPr>
                <w:sz w:val="24"/>
              </w:rPr>
              <w:t>考生</w:t>
            </w:r>
          </w:p>
        </w:tc>
      </w:tr>
    </w:tbl>
    <w:p>
      <w:pPr>
        <w:spacing w:after="0"/>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472"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107"/>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610"/>
              <w:rPr>
                <w:b/>
                <w:sz w:val="24"/>
              </w:rPr>
            </w:pPr>
            <w:r>
              <w:rPr>
                <w:b/>
                <w:sz w:val="24"/>
              </w:rPr>
              <w:t>审核人</w:t>
            </w:r>
          </w:p>
        </w:tc>
        <w:tc>
          <w:tcPr>
            <w:tcW w:w="1488" w:type="dxa"/>
          </w:tcPr>
          <w:p>
            <w:pPr>
              <w:pStyle w:val="TableParagraph"/>
              <w:rPr>
                <w:rFonts w:ascii="Times New Roman"/>
                <w:sz w:val="22"/>
              </w:rPr>
            </w:pPr>
          </w:p>
        </w:tc>
      </w:tr>
      <w:tr>
        <w:trPr>
          <w:trHeight w:val="1245" w:hRule="atLeast"/>
        </w:trPr>
        <w:tc>
          <w:tcPr>
            <w:tcW w:w="1384" w:type="dxa"/>
          </w:tcPr>
          <w:p>
            <w:pPr>
              <w:pStyle w:val="TableParagraph"/>
              <w:spacing w:before="4"/>
              <w:rPr>
                <w:b/>
                <w:sz w:val="24"/>
              </w:rPr>
            </w:pPr>
          </w:p>
          <w:p>
            <w:pPr>
              <w:pStyle w:val="TableParagraph"/>
              <w:ind w:left="510"/>
              <w:rPr>
                <w:b/>
                <w:sz w:val="24"/>
              </w:rPr>
            </w:pPr>
            <w:r>
              <w:rPr>
                <w:b/>
                <w:spacing w:val="-1"/>
                <w:sz w:val="24"/>
              </w:rPr>
              <w:t>功 能</w:t>
            </w:r>
          </w:p>
          <w:p>
            <w:pPr>
              <w:pStyle w:val="TableParagraph"/>
              <w:spacing w:before="5"/>
              <w:ind w:left="510"/>
              <w:rPr>
                <w:b/>
                <w:sz w:val="24"/>
              </w:rPr>
            </w:pPr>
            <w:r>
              <w:rPr>
                <w:b/>
                <w:spacing w:val="-1"/>
                <w:sz w:val="24"/>
              </w:rPr>
              <w:t>描 述</w:t>
            </w:r>
          </w:p>
        </w:tc>
        <w:tc>
          <w:tcPr>
            <w:tcW w:w="8192" w:type="dxa"/>
            <w:gridSpan w:val="5"/>
          </w:tcPr>
          <w:p>
            <w:pPr>
              <w:pStyle w:val="TableParagraph"/>
              <w:spacing w:line="242" w:lineRule="auto" w:before="2"/>
              <w:ind w:left="-12" w:right="271" w:firstLine="240"/>
              <w:jc w:val="both"/>
              <w:rPr>
                <w:sz w:val="24"/>
              </w:rPr>
            </w:pPr>
            <w:r>
              <w:rPr>
                <w:sz w:val="24"/>
              </w:rPr>
              <w:t>三类免考是指外省自考生、国家承认学历的各类非自考毕业生、含在校学生、普通高校退学生、肄业生，以及教育部承认的各类非学历证书用这几类证件进行免考，考生在线申请三类免考，线下提交证明材料，逐级审核通过</w:t>
            </w:r>
          </w:p>
          <w:p>
            <w:pPr>
              <w:pStyle w:val="TableParagraph"/>
              <w:spacing w:line="289" w:lineRule="exact" w:before="2"/>
              <w:ind w:left="-12"/>
              <w:rPr>
                <w:sz w:val="24"/>
              </w:rPr>
            </w:pPr>
            <w:r>
              <w:rPr>
                <w:sz w:val="24"/>
              </w:rPr>
              <w:t>后生成新的免考课程成绩。</w:t>
            </w:r>
          </w:p>
        </w:tc>
      </w:tr>
      <w:tr>
        <w:trPr>
          <w:trHeight w:val="622" w:hRule="atLeast"/>
        </w:trPr>
        <w:tc>
          <w:tcPr>
            <w:tcW w:w="1384" w:type="dxa"/>
          </w:tcPr>
          <w:p>
            <w:pPr>
              <w:pStyle w:val="TableParagraph"/>
              <w:spacing w:before="156"/>
              <w:ind w:right="198"/>
              <w:jc w:val="right"/>
              <w:rPr>
                <w:b/>
                <w:sz w:val="24"/>
              </w:rPr>
            </w:pPr>
            <w:r>
              <w:rPr>
                <w:b/>
                <w:sz w:val="24"/>
              </w:rPr>
              <w:t>输入项</w:t>
            </w:r>
          </w:p>
        </w:tc>
        <w:tc>
          <w:tcPr>
            <w:tcW w:w="8192" w:type="dxa"/>
            <w:gridSpan w:val="5"/>
          </w:tcPr>
          <w:p>
            <w:pPr>
              <w:pStyle w:val="TableParagraph"/>
              <w:numPr>
                <w:ilvl w:val="0"/>
                <w:numId w:val="50"/>
              </w:numPr>
              <w:tabs>
                <w:tab w:pos="590" w:val="left" w:leader="none"/>
              </w:tabs>
              <w:spacing w:line="240" w:lineRule="auto" w:before="3" w:after="0"/>
              <w:ind w:left="589" w:right="0" w:hanging="362"/>
              <w:jc w:val="left"/>
              <w:rPr>
                <w:sz w:val="24"/>
              </w:rPr>
            </w:pPr>
            <w:r>
              <w:rPr>
                <w:sz w:val="24"/>
              </w:rPr>
              <w:t>原证件号</w:t>
            </w:r>
          </w:p>
          <w:p>
            <w:pPr>
              <w:pStyle w:val="TableParagraph"/>
              <w:numPr>
                <w:ilvl w:val="0"/>
                <w:numId w:val="50"/>
              </w:numPr>
              <w:tabs>
                <w:tab w:pos="590" w:val="left" w:leader="none"/>
              </w:tabs>
              <w:spacing w:line="291" w:lineRule="exact" w:before="2" w:after="0"/>
              <w:ind w:left="589" w:right="0" w:hanging="362"/>
              <w:jc w:val="left"/>
              <w:rPr>
                <w:sz w:val="24"/>
              </w:rPr>
            </w:pPr>
            <w:r>
              <w:rPr>
                <w:sz w:val="24"/>
              </w:rPr>
              <w:t>免考课程</w:t>
            </w:r>
          </w:p>
        </w:tc>
      </w:tr>
      <w:tr>
        <w:trPr>
          <w:trHeight w:val="1555" w:hRule="atLeast"/>
        </w:trPr>
        <w:tc>
          <w:tcPr>
            <w:tcW w:w="1384" w:type="dxa"/>
          </w:tcPr>
          <w:p>
            <w:pPr>
              <w:pStyle w:val="TableParagraph"/>
              <w:rPr>
                <w:b/>
                <w:sz w:val="24"/>
              </w:rPr>
            </w:pPr>
          </w:p>
          <w:p>
            <w:pPr>
              <w:pStyle w:val="TableParagraph"/>
              <w:spacing w:before="7"/>
              <w:rPr>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51"/>
              </w:numPr>
              <w:tabs>
                <w:tab w:pos="470" w:val="left" w:leader="none"/>
              </w:tabs>
              <w:spacing w:line="240" w:lineRule="auto" w:before="1" w:after="0"/>
              <w:ind w:left="469" w:right="0" w:hanging="362"/>
              <w:jc w:val="left"/>
              <w:rPr>
                <w:sz w:val="24"/>
              </w:rPr>
            </w:pPr>
            <w:r>
              <w:rPr>
                <w:sz w:val="24"/>
              </w:rPr>
              <w:t>考生登录到系统进入三类转免考申请模块</w:t>
            </w:r>
          </w:p>
          <w:p>
            <w:pPr>
              <w:pStyle w:val="TableParagraph"/>
              <w:numPr>
                <w:ilvl w:val="0"/>
                <w:numId w:val="51"/>
              </w:numPr>
              <w:tabs>
                <w:tab w:pos="470" w:val="left" w:leader="none"/>
              </w:tabs>
              <w:spacing w:line="240" w:lineRule="auto" w:before="4" w:after="0"/>
              <w:ind w:left="469" w:right="0" w:hanging="362"/>
              <w:jc w:val="left"/>
              <w:rPr>
                <w:sz w:val="24"/>
              </w:rPr>
            </w:pPr>
            <w:r>
              <w:rPr>
                <w:sz w:val="24"/>
              </w:rPr>
              <w:t>选择证件类型</w:t>
            </w:r>
          </w:p>
          <w:p>
            <w:pPr>
              <w:pStyle w:val="TableParagraph"/>
              <w:numPr>
                <w:ilvl w:val="0"/>
                <w:numId w:val="51"/>
              </w:numPr>
              <w:tabs>
                <w:tab w:pos="470" w:val="left" w:leader="none"/>
              </w:tabs>
              <w:spacing w:line="240" w:lineRule="auto" w:before="2" w:after="0"/>
              <w:ind w:left="469" w:right="0" w:hanging="362"/>
              <w:jc w:val="left"/>
              <w:rPr>
                <w:sz w:val="24"/>
              </w:rPr>
            </w:pPr>
            <w:r>
              <w:rPr>
                <w:sz w:val="24"/>
              </w:rPr>
              <w:t>输入证件编号</w:t>
            </w:r>
          </w:p>
          <w:p>
            <w:pPr>
              <w:pStyle w:val="TableParagraph"/>
              <w:numPr>
                <w:ilvl w:val="0"/>
                <w:numId w:val="52"/>
              </w:numPr>
              <w:tabs>
                <w:tab w:pos="470" w:val="left" w:leader="none"/>
              </w:tabs>
              <w:spacing w:line="240" w:lineRule="auto" w:before="5" w:after="0"/>
              <w:ind w:left="469" w:right="0" w:hanging="362"/>
              <w:jc w:val="left"/>
              <w:rPr>
                <w:sz w:val="24"/>
              </w:rPr>
            </w:pPr>
            <w:r>
              <w:rPr>
                <w:sz w:val="24"/>
              </w:rPr>
              <w:t>选择免考课程</w:t>
            </w:r>
          </w:p>
          <w:p>
            <w:pPr>
              <w:pStyle w:val="TableParagraph"/>
              <w:numPr>
                <w:ilvl w:val="0"/>
                <w:numId w:val="52"/>
              </w:numPr>
              <w:tabs>
                <w:tab w:pos="470" w:val="left" w:leader="none"/>
              </w:tabs>
              <w:spacing w:line="289" w:lineRule="exact" w:before="4" w:after="0"/>
              <w:ind w:left="469" w:right="0" w:hanging="362"/>
              <w:jc w:val="left"/>
              <w:rPr>
                <w:sz w:val="24"/>
              </w:rPr>
            </w:pPr>
            <w:r>
              <w:rPr>
                <w:sz w:val="24"/>
              </w:rPr>
              <w:t>点击申请按钮提交申请</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228"/>
              <w:rPr>
                <w:sz w:val="24"/>
              </w:rPr>
            </w:pPr>
            <w:r>
              <w:rPr>
                <w:sz w:val="24"/>
              </w:rPr>
              <w:t>申请结果</w:t>
            </w:r>
          </w:p>
        </w:tc>
      </w:tr>
      <w:tr>
        <w:trPr>
          <w:trHeight w:val="934" w:hRule="atLeast"/>
        </w:trPr>
        <w:tc>
          <w:tcPr>
            <w:tcW w:w="1384" w:type="dxa"/>
          </w:tcPr>
          <w:p>
            <w:pPr>
              <w:pStyle w:val="TableParagraph"/>
              <w:spacing w:before="2"/>
              <w:rPr>
                <w:b/>
                <w:sz w:val="24"/>
              </w:rPr>
            </w:pPr>
          </w:p>
          <w:p>
            <w:pPr>
              <w:pStyle w:val="TableParagraph"/>
              <w:ind w:right="198"/>
              <w:jc w:val="right"/>
              <w:rPr>
                <w:b/>
                <w:sz w:val="24"/>
              </w:rPr>
            </w:pPr>
            <w:r>
              <w:rPr>
                <w:b/>
                <w:sz w:val="24"/>
              </w:rPr>
              <w:t>业务规则</w:t>
            </w:r>
          </w:p>
        </w:tc>
        <w:tc>
          <w:tcPr>
            <w:tcW w:w="8192" w:type="dxa"/>
            <w:gridSpan w:val="5"/>
          </w:tcPr>
          <w:p>
            <w:pPr>
              <w:pStyle w:val="TableParagraph"/>
              <w:numPr>
                <w:ilvl w:val="0"/>
                <w:numId w:val="53"/>
              </w:numPr>
              <w:tabs>
                <w:tab w:pos="470" w:val="left" w:leader="none"/>
              </w:tabs>
              <w:spacing w:line="240" w:lineRule="auto" w:before="0" w:after="0"/>
              <w:ind w:left="469" w:right="0" w:hanging="362"/>
              <w:jc w:val="left"/>
              <w:rPr>
                <w:sz w:val="24"/>
              </w:rPr>
            </w:pPr>
            <w:r>
              <w:rPr>
                <w:sz w:val="24"/>
              </w:rPr>
              <w:t>考生必须线下提交对应的证明材料；</w:t>
            </w:r>
          </w:p>
          <w:p>
            <w:pPr>
              <w:pStyle w:val="TableParagraph"/>
              <w:numPr>
                <w:ilvl w:val="0"/>
                <w:numId w:val="53"/>
              </w:numPr>
              <w:tabs>
                <w:tab w:pos="470" w:val="left" w:leader="none"/>
              </w:tabs>
              <w:spacing w:line="240" w:lineRule="auto" w:before="5" w:after="0"/>
              <w:ind w:left="469" w:right="0" w:hanging="362"/>
              <w:jc w:val="left"/>
              <w:rPr>
                <w:sz w:val="24"/>
              </w:rPr>
            </w:pPr>
            <w:r>
              <w:rPr>
                <w:sz w:val="24"/>
              </w:rPr>
              <w:t>考生针对证书类型，必须选择系统中证书的免考对应关系；</w:t>
            </w:r>
          </w:p>
          <w:p>
            <w:pPr>
              <w:pStyle w:val="TableParagraph"/>
              <w:numPr>
                <w:ilvl w:val="0"/>
                <w:numId w:val="53"/>
              </w:numPr>
              <w:tabs>
                <w:tab w:pos="470" w:val="left" w:leader="none"/>
              </w:tabs>
              <w:spacing w:line="292" w:lineRule="exact" w:before="2" w:after="0"/>
              <w:ind w:left="469" w:right="0" w:hanging="362"/>
              <w:jc w:val="left"/>
              <w:rPr>
                <w:sz w:val="24"/>
              </w:rPr>
            </w:pPr>
            <w:r>
              <w:rPr>
                <w:sz w:val="24"/>
              </w:rPr>
              <w:t>考生针对证书类型之外的，需手工填写</w:t>
            </w:r>
          </w:p>
        </w:tc>
      </w:tr>
      <w:tr>
        <w:trPr>
          <w:trHeight w:val="612" w:hRule="atLeast"/>
        </w:trPr>
        <w:tc>
          <w:tcPr>
            <w:tcW w:w="1384" w:type="dxa"/>
          </w:tcPr>
          <w:p>
            <w:pPr>
              <w:pStyle w:val="TableParagraph"/>
              <w:spacing w:before="150"/>
              <w:ind w:right="198"/>
              <w:jc w:val="right"/>
              <w:rPr>
                <w:b/>
                <w:sz w:val="24"/>
              </w:rPr>
            </w:pPr>
            <w:r>
              <w:rPr>
                <w:b/>
                <w:sz w:val="24"/>
              </w:rPr>
              <w:t>界面要求</w:t>
            </w:r>
          </w:p>
        </w:tc>
        <w:tc>
          <w:tcPr>
            <w:tcW w:w="8192" w:type="dxa"/>
            <w:gridSpan w:val="5"/>
          </w:tcPr>
          <w:p>
            <w:pPr>
              <w:pStyle w:val="TableParagraph"/>
              <w:spacing w:before="150"/>
              <w:ind w:left="228"/>
              <w:rPr>
                <w:sz w:val="24"/>
              </w:rPr>
            </w:pPr>
            <w:r>
              <w:rPr>
                <w:sz w:val="24"/>
              </w:rPr>
              <w:t>简洁、美观、易操作</w:t>
            </w:r>
          </w:p>
        </w:tc>
      </w:tr>
    </w:tbl>
    <w:p>
      <w:pPr>
        <w:pStyle w:val="BodyText"/>
        <w:spacing w:before="3"/>
        <w:rPr>
          <w:b/>
          <w:sz w:val="19"/>
        </w:rPr>
      </w:pPr>
    </w:p>
    <w:p>
      <w:pPr>
        <w:pStyle w:val="ListParagraph"/>
        <w:numPr>
          <w:ilvl w:val="2"/>
          <w:numId w:val="1"/>
        </w:numPr>
        <w:tabs>
          <w:tab w:pos="1082" w:val="left" w:leader="none"/>
        </w:tabs>
        <w:spacing w:line="240" w:lineRule="auto" w:before="66" w:after="2"/>
        <w:ind w:left="1081" w:right="0" w:hanging="721"/>
        <w:jc w:val="left"/>
        <w:rPr>
          <w:b/>
          <w:sz w:val="24"/>
        </w:rPr>
      </w:pPr>
      <w:bookmarkStart w:name="1.2.4一类免考审核" w:id="28"/>
      <w:bookmarkEnd w:id="28"/>
      <w:r>
        <w:rPr>
          <w:b/>
          <w:sz w:val="24"/>
        </w:rPr>
        <w:t>一类免考审核</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2179" w:hRule="atLeast"/>
        </w:trPr>
        <w:tc>
          <w:tcPr>
            <w:tcW w:w="1384" w:type="dxa"/>
          </w:tcPr>
          <w:p>
            <w:pPr>
              <w:pStyle w:val="TableParagraph"/>
              <w:rPr>
                <w:b/>
                <w:sz w:val="24"/>
              </w:rPr>
            </w:pPr>
          </w:p>
          <w:p>
            <w:pPr>
              <w:pStyle w:val="TableParagraph"/>
              <w:rPr>
                <w:b/>
                <w:sz w:val="24"/>
              </w:rPr>
            </w:pPr>
          </w:p>
          <w:p>
            <w:pPr>
              <w:pStyle w:val="TableParagraph"/>
              <w:spacing w:line="242" w:lineRule="auto" w:before="164"/>
              <w:ind w:left="570" w:right="321"/>
              <w:rPr>
                <w:b/>
                <w:sz w:val="24"/>
              </w:rPr>
            </w:pPr>
            <w:r>
              <w:rPr>
                <w:b/>
                <w:sz w:val="24"/>
              </w:rPr>
              <w:t>功能编号</w:t>
            </w:r>
          </w:p>
        </w:tc>
        <w:tc>
          <w:tcPr>
            <w:tcW w:w="1859" w:type="dxa"/>
          </w:tcPr>
          <w:p>
            <w:pPr>
              <w:pStyle w:val="TableParagraph"/>
              <w:rPr>
                <w:b/>
                <w:sz w:val="24"/>
              </w:rPr>
            </w:pPr>
          </w:p>
          <w:p>
            <w:pPr>
              <w:pStyle w:val="TableParagraph"/>
              <w:rPr>
                <w:b/>
                <w:sz w:val="24"/>
              </w:rPr>
            </w:pPr>
          </w:p>
          <w:p>
            <w:pPr>
              <w:pStyle w:val="TableParagraph"/>
              <w:rPr>
                <w:b/>
                <w:sz w:val="25"/>
              </w:rPr>
            </w:pPr>
          </w:p>
          <w:p>
            <w:pPr>
              <w:pStyle w:val="TableParagraph"/>
              <w:ind w:left="348"/>
              <w:rPr>
                <w:sz w:val="24"/>
              </w:rPr>
            </w:pPr>
            <w:r>
              <w:rPr>
                <w:sz w:val="24"/>
              </w:rPr>
              <w:t>Mkgl04</w:t>
            </w:r>
          </w:p>
        </w:tc>
        <w:tc>
          <w:tcPr>
            <w:tcW w:w="1230" w:type="dxa"/>
          </w:tcPr>
          <w:p>
            <w:pPr>
              <w:pStyle w:val="TableParagraph"/>
              <w:rPr>
                <w:b/>
                <w:sz w:val="24"/>
              </w:rPr>
            </w:pPr>
          </w:p>
          <w:p>
            <w:pPr>
              <w:pStyle w:val="TableParagraph"/>
              <w:rPr>
                <w:b/>
                <w:sz w:val="24"/>
              </w:rPr>
            </w:pPr>
          </w:p>
          <w:p>
            <w:pPr>
              <w:pStyle w:val="TableParagraph"/>
              <w:rPr>
                <w:b/>
                <w:sz w:val="25"/>
              </w:rPr>
            </w:pPr>
          </w:p>
          <w:p>
            <w:pPr>
              <w:pStyle w:val="TableParagraph"/>
              <w:ind w:left="87" w:right="128"/>
              <w:jc w:val="center"/>
              <w:rPr>
                <w:b/>
                <w:sz w:val="24"/>
              </w:rPr>
            </w:pPr>
            <w:r>
              <w:rPr>
                <w:b/>
                <w:sz w:val="24"/>
              </w:rPr>
              <w:t>功能名称</w:t>
            </w:r>
          </w:p>
        </w:tc>
        <w:tc>
          <w:tcPr>
            <w:tcW w:w="1912" w:type="dxa"/>
          </w:tcPr>
          <w:p>
            <w:pPr>
              <w:pStyle w:val="TableParagraph"/>
              <w:rPr>
                <w:b/>
                <w:sz w:val="24"/>
              </w:rPr>
            </w:pPr>
          </w:p>
          <w:p>
            <w:pPr>
              <w:pStyle w:val="TableParagraph"/>
              <w:rPr>
                <w:b/>
                <w:sz w:val="24"/>
              </w:rPr>
            </w:pPr>
          </w:p>
          <w:p>
            <w:pPr>
              <w:pStyle w:val="TableParagraph"/>
              <w:rPr>
                <w:b/>
                <w:sz w:val="25"/>
              </w:rPr>
            </w:pPr>
          </w:p>
          <w:p>
            <w:pPr>
              <w:pStyle w:val="TableParagraph"/>
              <w:ind w:left="108"/>
              <w:rPr>
                <w:sz w:val="24"/>
              </w:rPr>
            </w:pPr>
            <w:r>
              <w:rPr>
                <w:sz w:val="24"/>
              </w:rPr>
              <w:t>一类免考审核</w:t>
            </w:r>
          </w:p>
        </w:tc>
        <w:tc>
          <w:tcPr>
            <w:tcW w:w="1703" w:type="dxa"/>
          </w:tcPr>
          <w:p>
            <w:pPr>
              <w:pStyle w:val="TableParagraph"/>
              <w:rPr>
                <w:b/>
                <w:sz w:val="24"/>
              </w:rPr>
            </w:pPr>
          </w:p>
          <w:p>
            <w:pPr>
              <w:pStyle w:val="TableParagraph"/>
              <w:rPr>
                <w:b/>
                <w:sz w:val="24"/>
              </w:rPr>
            </w:pPr>
          </w:p>
          <w:p>
            <w:pPr>
              <w:pStyle w:val="TableParagraph"/>
              <w:rPr>
                <w:b/>
                <w:sz w:val="25"/>
              </w:rPr>
            </w:pPr>
          </w:p>
          <w:p>
            <w:pPr>
              <w:pStyle w:val="TableParagraph"/>
              <w:ind w:left="349" w:right="99"/>
              <w:jc w:val="center"/>
              <w:rPr>
                <w:b/>
                <w:sz w:val="24"/>
              </w:rPr>
            </w:pPr>
            <w:r>
              <w:rPr>
                <w:b/>
                <w:sz w:val="24"/>
              </w:rPr>
              <w:t>所属部门</w:t>
            </w:r>
          </w:p>
        </w:tc>
        <w:tc>
          <w:tcPr>
            <w:tcW w:w="1488" w:type="dxa"/>
          </w:tcPr>
          <w:p>
            <w:pPr>
              <w:pStyle w:val="TableParagraph"/>
              <w:spacing w:line="242" w:lineRule="auto" w:before="2"/>
              <w:ind w:left="107" w:right="168"/>
              <w:jc w:val="both"/>
              <w:rPr>
                <w:sz w:val="24"/>
              </w:rPr>
            </w:pPr>
            <w:r>
              <w:rPr>
                <w:sz w:val="24"/>
              </w:rPr>
              <w:t>省考试院自考考籍岗、市（州）招考办、县</w:t>
            </w:r>
          </w:p>
          <w:p>
            <w:pPr>
              <w:pStyle w:val="TableParagraph"/>
              <w:spacing w:line="242" w:lineRule="auto" w:before="3"/>
              <w:ind w:left="107" w:right="168"/>
              <w:rPr>
                <w:sz w:val="24"/>
              </w:rPr>
            </w:pPr>
            <w:r>
              <w:rPr>
                <w:sz w:val="24"/>
              </w:rPr>
              <w:t>（市、区招考办）、高</w:t>
            </w:r>
          </w:p>
          <w:p>
            <w:pPr>
              <w:pStyle w:val="TableParagraph"/>
              <w:spacing w:line="290" w:lineRule="exact" w:before="1"/>
              <w:ind w:left="107"/>
              <w:rPr>
                <w:sz w:val="24"/>
              </w:rPr>
            </w:pPr>
            <w:r>
              <w:rPr>
                <w:sz w:val="24"/>
              </w:rPr>
              <w:t>校招考办</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8"/>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line="242" w:lineRule="auto" w:before="78"/>
              <w:ind w:left="-12" w:right="271" w:firstLine="240"/>
              <w:rPr>
                <w:sz w:val="24"/>
              </w:rPr>
            </w:pPr>
            <w:r>
              <w:rPr>
                <w:sz w:val="24"/>
              </w:rPr>
              <w:t>区县招考办（学校）、市州招考办、省考试院对考生提交的一类申请进行审核，主要审核原准考证和现准考证的照片是否是同一个人。</w:t>
            </w:r>
          </w:p>
        </w:tc>
      </w:tr>
      <w:tr>
        <w:trPr>
          <w:trHeight w:val="622" w:hRule="atLeast"/>
        </w:trPr>
        <w:tc>
          <w:tcPr>
            <w:tcW w:w="1384" w:type="dxa"/>
          </w:tcPr>
          <w:p>
            <w:pPr>
              <w:pStyle w:val="TableParagraph"/>
              <w:spacing w:before="157"/>
              <w:ind w:right="198"/>
              <w:jc w:val="right"/>
              <w:rPr>
                <w:b/>
                <w:sz w:val="24"/>
              </w:rPr>
            </w:pPr>
            <w:r>
              <w:rPr>
                <w:b/>
                <w:sz w:val="24"/>
              </w:rPr>
              <w:t>输入项</w:t>
            </w:r>
          </w:p>
        </w:tc>
        <w:tc>
          <w:tcPr>
            <w:tcW w:w="8192" w:type="dxa"/>
            <w:gridSpan w:val="5"/>
          </w:tcPr>
          <w:p>
            <w:pPr>
              <w:pStyle w:val="TableParagraph"/>
              <w:numPr>
                <w:ilvl w:val="0"/>
                <w:numId w:val="54"/>
              </w:numPr>
              <w:tabs>
                <w:tab w:pos="590" w:val="left" w:leader="none"/>
              </w:tabs>
              <w:spacing w:line="240" w:lineRule="auto" w:before="1" w:after="0"/>
              <w:ind w:left="589" w:right="0" w:hanging="362"/>
              <w:jc w:val="left"/>
              <w:rPr>
                <w:sz w:val="24"/>
              </w:rPr>
            </w:pPr>
            <w:r>
              <w:rPr>
                <w:sz w:val="24"/>
              </w:rPr>
              <w:t>一类免考申请</w:t>
            </w:r>
          </w:p>
          <w:p>
            <w:pPr>
              <w:pStyle w:val="TableParagraph"/>
              <w:numPr>
                <w:ilvl w:val="0"/>
                <w:numId w:val="54"/>
              </w:numPr>
              <w:tabs>
                <w:tab w:pos="590" w:val="left" w:leader="none"/>
              </w:tabs>
              <w:spacing w:line="289" w:lineRule="exact" w:before="4" w:after="0"/>
              <w:ind w:left="589" w:right="0" w:hanging="362"/>
              <w:jc w:val="left"/>
              <w:rPr>
                <w:sz w:val="24"/>
              </w:rPr>
            </w:pPr>
            <w:r>
              <w:rPr>
                <w:sz w:val="24"/>
              </w:rPr>
              <w:t>前一级部门的审核结果</w:t>
            </w:r>
          </w:p>
        </w:tc>
      </w:tr>
      <w:tr>
        <w:trPr>
          <w:trHeight w:val="1865" w:hRule="atLeast"/>
        </w:trPr>
        <w:tc>
          <w:tcPr>
            <w:tcW w:w="1384" w:type="dxa"/>
          </w:tcPr>
          <w:p>
            <w:pPr>
              <w:pStyle w:val="TableParagraph"/>
              <w:rPr>
                <w:b/>
                <w:sz w:val="24"/>
              </w:rPr>
            </w:pPr>
          </w:p>
          <w:p>
            <w:pPr>
              <w:pStyle w:val="TableParagraph"/>
              <w:rPr>
                <w:b/>
                <w:sz w:val="24"/>
              </w:rPr>
            </w:pPr>
          </w:p>
          <w:p>
            <w:pPr>
              <w:pStyle w:val="TableParagraph"/>
              <w:spacing w:before="165"/>
              <w:ind w:right="198"/>
              <w:jc w:val="right"/>
              <w:rPr>
                <w:b/>
                <w:sz w:val="24"/>
              </w:rPr>
            </w:pPr>
            <w:r>
              <w:rPr>
                <w:b/>
                <w:sz w:val="24"/>
              </w:rPr>
              <w:t>处理描述</w:t>
            </w:r>
          </w:p>
        </w:tc>
        <w:tc>
          <w:tcPr>
            <w:tcW w:w="8192" w:type="dxa"/>
            <w:gridSpan w:val="5"/>
          </w:tcPr>
          <w:p>
            <w:pPr>
              <w:pStyle w:val="TableParagraph"/>
              <w:spacing w:before="2"/>
              <w:ind w:left="108"/>
              <w:rPr>
                <w:sz w:val="24"/>
              </w:rPr>
            </w:pPr>
            <w:r>
              <w:rPr>
                <w:sz w:val="24"/>
              </w:rPr>
              <w:t>针对应用型考生</w:t>
            </w:r>
          </w:p>
          <w:p>
            <w:pPr>
              <w:pStyle w:val="TableParagraph"/>
              <w:numPr>
                <w:ilvl w:val="0"/>
                <w:numId w:val="55"/>
              </w:numPr>
              <w:tabs>
                <w:tab w:pos="710" w:val="left" w:leader="none"/>
              </w:tabs>
              <w:spacing w:line="240" w:lineRule="auto" w:before="2" w:after="0"/>
              <w:ind w:left="709" w:right="0" w:hanging="362"/>
              <w:jc w:val="left"/>
              <w:rPr>
                <w:sz w:val="24"/>
              </w:rPr>
            </w:pPr>
            <w:r>
              <w:rPr>
                <w:sz w:val="24"/>
              </w:rPr>
              <w:t>学校进入成绩合并审核模块</w:t>
            </w:r>
          </w:p>
          <w:p>
            <w:pPr>
              <w:pStyle w:val="TableParagraph"/>
              <w:numPr>
                <w:ilvl w:val="0"/>
                <w:numId w:val="55"/>
              </w:numPr>
              <w:tabs>
                <w:tab w:pos="719" w:val="left" w:leader="none"/>
              </w:tabs>
              <w:spacing w:line="242" w:lineRule="auto" w:before="5" w:after="0"/>
              <w:ind w:left="108" w:right="96" w:firstLine="240"/>
              <w:jc w:val="left"/>
              <w:rPr>
                <w:sz w:val="24"/>
              </w:rPr>
            </w:pPr>
            <w:r>
              <w:rPr>
                <w:spacing w:val="3"/>
                <w:sz w:val="24"/>
              </w:rPr>
              <w:t>显示该学校的成绩合并申请和原准考证的照片信息和现准考证的照片信息</w:t>
            </w:r>
          </w:p>
          <w:p>
            <w:pPr>
              <w:pStyle w:val="TableParagraph"/>
              <w:numPr>
                <w:ilvl w:val="0"/>
                <w:numId w:val="55"/>
              </w:numPr>
              <w:tabs>
                <w:tab w:pos="719" w:val="left" w:leader="none"/>
              </w:tabs>
              <w:spacing w:line="310" w:lineRule="atLeast" w:before="0" w:after="0"/>
              <w:ind w:left="108" w:right="96" w:firstLine="240"/>
              <w:jc w:val="left"/>
              <w:rPr>
                <w:sz w:val="24"/>
              </w:rPr>
            </w:pPr>
            <w:r>
              <w:rPr>
                <w:spacing w:val="3"/>
                <w:sz w:val="24"/>
              </w:rPr>
              <w:t>对比照片，若是同一个人，则审核通过，若不是同一个人则不通过。审核通过的申请提交给省考试院审核。</w:t>
            </w:r>
          </w:p>
        </w:tc>
      </w:tr>
    </w:tbl>
    <w:p>
      <w:pPr>
        <w:spacing w:after="0" w:line="310" w:lineRule="atLeast"/>
        <w:jc w:val="left"/>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5291" w:hRule="atLeast"/>
        </w:trPr>
        <w:tc>
          <w:tcPr>
            <w:tcW w:w="1384" w:type="dxa"/>
          </w:tcPr>
          <w:p>
            <w:pPr>
              <w:pStyle w:val="TableParagraph"/>
              <w:rPr>
                <w:rFonts w:ascii="Times New Roman"/>
                <w:sz w:val="22"/>
              </w:rPr>
            </w:pPr>
          </w:p>
        </w:tc>
        <w:tc>
          <w:tcPr>
            <w:tcW w:w="8192" w:type="dxa"/>
          </w:tcPr>
          <w:p>
            <w:pPr>
              <w:pStyle w:val="TableParagraph"/>
              <w:spacing w:before="3"/>
              <w:ind w:left="108"/>
              <w:rPr>
                <w:sz w:val="24"/>
              </w:rPr>
            </w:pPr>
            <w:r>
              <w:rPr>
                <w:sz w:val="24"/>
              </w:rPr>
              <w:t>针对社会型考生</w:t>
            </w:r>
          </w:p>
          <w:p>
            <w:pPr>
              <w:pStyle w:val="TableParagraph"/>
              <w:numPr>
                <w:ilvl w:val="0"/>
                <w:numId w:val="56"/>
              </w:numPr>
              <w:tabs>
                <w:tab w:pos="710" w:val="left" w:leader="none"/>
              </w:tabs>
              <w:spacing w:line="240" w:lineRule="auto" w:before="2" w:after="0"/>
              <w:ind w:left="709" w:right="0" w:hanging="362"/>
              <w:jc w:val="left"/>
              <w:rPr>
                <w:sz w:val="24"/>
              </w:rPr>
            </w:pPr>
            <w:r>
              <w:rPr>
                <w:sz w:val="24"/>
              </w:rPr>
              <w:t>区县招考办进入成绩合并审核模块</w:t>
            </w:r>
          </w:p>
          <w:p>
            <w:pPr>
              <w:pStyle w:val="TableParagraph"/>
              <w:numPr>
                <w:ilvl w:val="0"/>
                <w:numId w:val="56"/>
              </w:numPr>
              <w:tabs>
                <w:tab w:pos="719" w:val="left" w:leader="none"/>
              </w:tabs>
              <w:spacing w:line="242" w:lineRule="auto" w:before="4" w:after="0"/>
              <w:ind w:left="108" w:right="96" w:firstLine="240"/>
              <w:jc w:val="left"/>
              <w:rPr>
                <w:sz w:val="24"/>
              </w:rPr>
            </w:pPr>
            <w:r>
              <w:rPr>
                <w:spacing w:val="3"/>
                <w:sz w:val="24"/>
              </w:rPr>
              <w:t>显示该区县的成绩合并申请，原准考证号照片信息，现准考证号照片信息</w:t>
            </w:r>
          </w:p>
          <w:p>
            <w:pPr>
              <w:pStyle w:val="TableParagraph"/>
              <w:numPr>
                <w:ilvl w:val="0"/>
                <w:numId w:val="56"/>
              </w:numPr>
              <w:tabs>
                <w:tab w:pos="719" w:val="left" w:leader="none"/>
              </w:tabs>
              <w:spacing w:line="242" w:lineRule="auto" w:before="1" w:after="0"/>
              <w:ind w:left="108" w:right="96" w:firstLine="240"/>
              <w:jc w:val="left"/>
              <w:rPr>
                <w:sz w:val="24"/>
              </w:rPr>
            </w:pPr>
            <w:r>
              <w:rPr>
                <w:spacing w:val="3"/>
                <w:sz w:val="24"/>
              </w:rPr>
              <w:t>对比照片信息，若是同一个人，则审核通过，若不是这审核不通过， 审核通过的提交给市州招考办审核。</w:t>
            </w:r>
          </w:p>
          <w:p>
            <w:pPr>
              <w:pStyle w:val="TableParagraph"/>
              <w:numPr>
                <w:ilvl w:val="0"/>
                <w:numId w:val="56"/>
              </w:numPr>
              <w:tabs>
                <w:tab w:pos="710" w:val="left" w:leader="none"/>
              </w:tabs>
              <w:spacing w:line="240" w:lineRule="auto" w:before="0" w:after="0"/>
              <w:ind w:left="709" w:right="0" w:hanging="362"/>
              <w:jc w:val="left"/>
              <w:rPr>
                <w:sz w:val="24"/>
              </w:rPr>
            </w:pPr>
            <w:r>
              <w:rPr>
                <w:sz w:val="24"/>
              </w:rPr>
              <w:t>市州招考办进入成绩合并审核模块</w:t>
            </w:r>
          </w:p>
          <w:p>
            <w:pPr>
              <w:pStyle w:val="TableParagraph"/>
              <w:numPr>
                <w:ilvl w:val="0"/>
                <w:numId w:val="56"/>
              </w:numPr>
              <w:tabs>
                <w:tab w:pos="711" w:val="left" w:leader="none"/>
              </w:tabs>
              <w:spacing w:line="242" w:lineRule="auto" w:before="5" w:after="0"/>
              <w:ind w:left="108" w:right="98" w:firstLine="240"/>
              <w:jc w:val="left"/>
              <w:rPr>
                <w:sz w:val="24"/>
              </w:rPr>
            </w:pPr>
            <w:r>
              <w:rPr>
                <w:sz w:val="24"/>
              </w:rPr>
              <w:t>显示该市州 区县审核通过的成绩合并申请，和对应的原准考证照片信息和现准考证照片信息。</w:t>
            </w:r>
          </w:p>
          <w:p>
            <w:pPr>
              <w:pStyle w:val="TableParagraph"/>
              <w:numPr>
                <w:ilvl w:val="0"/>
                <w:numId w:val="56"/>
              </w:numPr>
              <w:tabs>
                <w:tab w:pos="719" w:val="left" w:leader="none"/>
              </w:tabs>
              <w:spacing w:line="242" w:lineRule="auto" w:before="3" w:after="0"/>
              <w:ind w:left="108" w:right="96" w:firstLine="240"/>
              <w:jc w:val="left"/>
              <w:rPr>
                <w:sz w:val="24"/>
              </w:rPr>
            </w:pPr>
            <w:r>
              <w:rPr>
                <w:spacing w:val="3"/>
                <w:sz w:val="24"/>
              </w:rPr>
              <w:t>对比照片信息是否一是同一个人，若是同一个人，则审核通过，提交给省考试院审核</w:t>
            </w:r>
          </w:p>
          <w:p>
            <w:pPr>
              <w:pStyle w:val="TableParagraph"/>
              <w:spacing w:before="5"/>
              <w:rPr>
                <w:b/>
                <w:sz w:val="24"/>
              </w:rPr>
            </w:pPr>
          </w:p>
          <w:p>
            <w:pPr>
              <w:pStyle w:val="TableParagraph"/>
              <w:ind w:left="108"/>
              <w:rPr>
                <w:sz w:val="24"/>
              </w:rPr>
            </w:pPr>
            <w:r>
              <w:rPr>
                <w:sz w:val="24"/>
              </w:rPr>
              <w:t>针对所有考生</w:t>
            </w:r>
          </w:p>
          <w:p>
            <w:pPr>
              <w:pStyle w:val="TableParagraph"/>
              <w:numPr>
                <w:ilvl w:val="1"/>
                <w:numId w:val="56"/>
              </w:numPr>
              <w:tabs>
                <w:tab w:pos="830" w:val="left" w:leader="none"/>
              </w:tabs>
              <w:spacing w:line="240" w:lineRule="auto" w:before="2" w:after="0"/>
              <w:ind w:left="829" w:right="0" w:hanging="362"/>
              <w:jc w:val="left"/>
              <w:rPr>
                <w:sz w:val="24"/>
              </w:rPr>
            </w:pPr>
            <w:r>
              <w:rPr>
                <w:sz w:val="24"/>
              </w:rPr>
              <w:t>省考试院考籍岗进入成绩合并审核模块</w:t>
            </w:r>
          </w:p>
          <w:p>
            <w:pPr>
              <w:pStyle w:val="TableParagraph"/>
              <w:numPr>
                <w:ilvl w:val="1"/>
                <w:numId w:val="56"/>
              </w:numPr>
              <w:tabs>
                <w:tab w:pos="839" w:val="left" w:leader="none"/>
              </w:tabs>
              <w:spacing w:line="310" w:lineRule="atLeast" w:before="2" w:after="0"/>
              <w:ind w:left="108" w:right="96" w:firstLine="360"/>
              <w:jc w:val="both"/>
              <w:rPr>
                <w:sz w:val="24"/>
              </w:rPr>
            </w:pPr>
            <w:r>
              <w:rPr>
                <w:spacing w:val="3"/>
                <w:sz w:val="24"/>
              </w:rPr>
              <w:t>显示全省 学校或者市州审核通过的成绩合并申请和对应的原照片和现照片，若是同一个人则审核通过，若不是则，审核不通过，审核通过后的申请。</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tcPr>
          <w:p>
            <w:pPr>
              <w:pStyle w:val="TableParagraph"/>
              <w:spacing w:before="162"/>
              <w:ind w:left="228"/>
              <w:rPr>
                <w:sz w:val="24"/>
              </w:rPr>
            </w:pPr>
            <w:r>
              <w:rPr>
                <w:sz w:val="24"/>
              </w:rPr>
              <w:t>审核结果</w:t>
            </w:r>
          </w:p>
        </w:tc>
      </w:tr>
      <w:tr>
        <w:trPr>
          <w:trHeight w:val="933" w:hRule="atLeast"/>
        </w:trPr>
        <w:tc>
          <w:tcPr>
            <w:tcW w:w="1384" w:type="dxa"/>
          </w:tcPr>
          <w:p>
            <w:pPr>
              <w:pStyle w:val="TableParagraph"/>
              <w:spacing w:before="4"/>
              <w:rPr>
                <w:b/>
                <w:sz w:val="24"/>
              </w:rPr>
            </w:pPr>
          </w:p>
          <w:p>
            <w:pPr>
              <w:pStyle w:val="TableParagraph"/>
              <w:ind w:right="198"/>
              <w:jc w:val="right"/>
              <w:rPr>
                <w:b/>
                <w:sz w:val="24"/>
              </w:rPr>
            </w:pPr>
            <w:r>
              <w:rPr>
                <w:b/>
                <w:sz w:val="24"/>
              </w:rPr>
              <w:t>业务规则</w:t>
            </w:r>
          </w:p>
        </w:tc>
        <w:tc>
          <w:tcPr>
            <w:tcW w:w="8192" w:type="dxa"/>
          </w:tcPr>
          <w:p>
            <w:pPr>
              <w:pStyle w:val="TableParagraph"/>
              <w:numPr>
                <w:ilvl w:val="0"/>
                <w:numId w:val="57"/>
              </w:numPr>
              <w:tabs>
                <w:tab w:pos="590" w:val="left" w:leader="none"/>
              </w:tabs>
              <w:spacing w:line="240" w:lineRule="auto" w:before="2" w:after="0"/>
              <w:ind w:left="589" w:right="0" w:hanging="362"/>
              <w:jc w:val="left"/>
              <w:rPr>
                <w:sz w:val="24"/>
              </w:rPr>
            </w:pPr>
            <w:r>
              <w:rPr>
                <w:sz w:val="24"/>
              </w:rPr>
              <w:t>社会型考生由区县招考办--&gt;市州招考办--省考试院逐级审核</w:t>
            </w:r>
          </w:p>
          <w:p>
            <w:pPr>
              <w:pStyle w:val="TableParagraph"/>
              <w:numPr>
                <w:ilvl w:val="0"/>
                <w:numId w:val="57"/>
              </w:numPr>
              <w:tabs>
                <w:tab w:pos="590" w:val="left" w:leader="none"/>
              </w:tabs>
              <w:spacing w:line="240" w:lineRule="auto" w:before="4" w:after="0"/>
              <w:ind w:left="589" w:right="0" w:hanging="362"/>
              <w:jc w:val="left"/>
              <w:rPr>
                <w:sz w:val="24"/>
              </w:rPr>
            </w:pPr>
            <w:r>
              <w:rPr>
                <w:sz w:val="24"/>
              </w:rPr>
              <w:t>应该型考生由学校--省考试院逐级审核</w:t>
            </w:r>
          </w:p>
          <w:p>
            <w:pPr>
              <w:pStyle w:val="TableParagraph"/>
              <w:numPr>
                <w:ilvl w:val="0"/>
                <w:numId w:val="57"/>
              </w:numPr>
              <w:tabs>
                <w:tab w:pos="590" w:val="left" w:leader="none"/>
              </w:tabs>
              <w:spacing w:line="290" w:lineRule="exact" w:before="2" w:after="0"/>
              <w:ind w:left="589" w:right="0" w:hanging="362"/>
              <w:jc w:val="left"/>
              <w:rPr>
                <w:sz w:val="24"/>
              </w:rPr>
            </w:pPr>
            <w:r>
              <w:rPr>
                <w:sz w:val="24"/>
              </w:rPr>
              <w:t>审核内容主要是原准考证的照片信息和现准考证的照片信息</w:t>
            </w:r>
          </w:p>
        </w:tc>
      </w:tr>
      <w:tr>
        <w:trPr>
          <w:trHeight w:val="612" w:hRule="atLeast"/>
        </w:trPr>
        <w:tc>
          <w:tcPr>
            <w:tcW w:w="1384" w:type="dxa"/>
          </w:tcPr>
          <w:p>
            <w:pPr>
              <w:pStyle w:val="TableParagraph"/>
              <w:spacing w:before="152"/>
              <w:ind w:right="198"/>
              <w:jc w:val="right"/>
              <w:rPr>
                <w:b/>
                <w:sz w:val="24"/>
              </w:rPr>
            </w:pPr>
            <w:r>
              <w:rPr>
                <w:b/>
                <w:sz w:val="24"/>
              </w:rPr>
              <w:t>界面要求</w:t>
            </w:r>
          </w:p>
        </w:tc>
        <w:tc>
          <w:tcPr>
            <w:tcW w:w="8192" w:type="dxa"/>
          </w:tcPr>
          <w:p>
            <w:pPr>
              <w:pStyle w:val="TableParagraph"/>
              <w:spacing w:before="152"/>
              <w:ind w:left="228"/>
              <w:rPr>
                <w:sz w:val="24"/>
              </w:rPr>
            </w:pPr>
            <w:r>
              <w:rPr>
                <w:sz w:val="24"/>
              </w:rPr>
              <w:t>简洁、美观、易操作</w:t>
            </w:r>
          </w:p>
        </w:tc>
      </w:tr>
    </w:tbl>
    <w:p>
      <w:pPr>
        <w:pStyle w:val="ListParagraph"/>
        <w:numPr>
          <w:ilvl w:val="2"/>
          <w:numId w:val="1"/>
        </w:numPr>
        <w:tabs>
          <w:tab w:pos="1082" w:val="left" w:leader="none"/>
        </w:tabs>
        <w:spacing w:line="240" w:lineRule="auto" w:before="2" w:after="0"/>
        <w:ind w:left="1081" w:right="0" w:hanging="721"/>
        <w:jc w:val="left"/>
        <w:rPr>
          <w:b/>
          <w:sz w:val="24"/>
        </w:rPr>
      </w:pPr>
      <w:bookmarkStart w:name="1.2.5二类转免考审核" w:id="29"/>
      <w:bookmarkEnd w:id="29"/>
      <w:r>
        <w:rPr>
          <w:b/>
          <w:sz w:val="24"/>
        </w:rPr>
        <w:t>二类转免考审核</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2179" w:hRule="atLeast"/>
        </w:trPr>
        <w:tc>
          <w:tcPr>
            <w:tcW w:w="1384" w:type="dxa"/>
          </w:tcPr>
          <w:p>
            <w:pPr>
              <w:pStyle w:val="TableParagraph"/>
              <w:rPr>
                <w:b/>
                <w:sz w:val="24"/>
              </w:rPr>
            </w:pPr>
          </w:p>
          <w:p>
            <w:pPr>
              <w:pStyle w:val="TableParagraph"/>
              <w:rPr>
                <w:b/>
                <w:sz w:val="24"/>
              </w:rPr>
            </w:pPr>
          </w:p>
          <w:p>
            <w:pPr>
              <w:pStyle w:val="TableParagraph"/>
              <w:spacing w:line="242" w:lineRule="auto" w:before="163"/>
              <w:ind w:left="570" w:right="321"/>
              <w:rPr>
                <w:b/>
                <w:sz w:val="24"/>
              </w:rPr>
            </w:pPr>
            <w:r>
              <w:rPr>
                <w:b/>
                <w:sz w:val="24"/>
              </w:rPr>
              <w:t>功能编号</w:t>
            </w:r>
          </w:p>
        </w:tc>
        <w:tc>
          <w:tcPr>
            <w:tcW w:w="1859" w:type="dxa"/>
          </w:tcPr>
          <w:p>
            <w:pPr>
              <w:pStyle w:val="TableParagraph"/>
              <w:rPr>
                <w:b/>
                <w:sz w:val="24"/>
              </w:rPr>
            </w:pPr>
          </w:p>
          <w:p>
            <w:pPr>
              <w:pStyle w:val="TableParagraph"/>
              <w:rPr>
                <w:b/>
                <w:sz w:val="24"/>
              </w:rPr>
            </w:pPr>
          </w:p>
          <w:p>
            <w:pPr>
              <w:pStyle w:val="TableParagraph"/>
              <w:spacing w:before="11"/>
              <w:rPr>
                <w:b/>
                <w:sz w:val="24"/>
              </w:rPr>
            </w:pPr>
          </w:p>
          <w:p>
            <w:pPr>
              <w:pStyle w:val="TableParagraph"/>
              <w:ind w:left="348"/>
              <w:rPr>
                <w:sz w:val="24"/>
              </w:rPr>
            </w:pPr>
            <w:r>
              <w:rPr>
                <w:sz w:val="24"/>
              </w:rPr>
              <w:t>Mkgl05</w:t>
            </w:r>
          </w:p>
        </w:tc>
        <w:tc>
          <w:tcPr>
            <w:tcW w:w="1230" w:type="dxa"/>
          </w:tcPr>
          <w:p>
            <w:pPr>
              <w:pStyle w:val="TableParagraph"/>
              <w:rPr>
                <w:b/>
                <w:sz w:val="24"/>
              </w:rPr>
            </w:pPr>
          </w:p>
          <w:p>
            <w:pPr>
              <w:pStyle w:val="TableParagraph"/>
              <w:rPr>
                <w:b/>
                <w:sz w:val="24"/>
              </w:rPr>
            </w:pPr>
          </w:p>
          <w:p>
            <w:pPr>
              <w:pStyle w:val="TableParagraph"/>
              <w:spacing w:before="11"/>
              <w:rPr>
                <w:b/>
                <w:sz w:val="24"/>
              </w:rPr>
            </w:pPr>
          </w:p>
          <w:p>
            <w:pPr>
              <w:pStyle w:val="TableParagraph"/>
              <w:ind w:left="87" w:right="128"/>
              <w:jc w:val="center"/>
              <w:rPr>
                <w:b/>
                <w:sz w:val="24"/>
              </w:rPr>
            </w:pPr>
            <w:r>
              <w:rPr>
                <w:b/>
                <w:sz w:val="24"/>
              </w:rPr>
              <w:t>功能名称</w:t>
            </w:r>
          </w:p>
        </w:tc>
        <w:tc>
          <w:tcPr>
            <w:tcW w:w="1912" w:type="dxa"/>
          </w:tcPr>
          <w:p>
            <w:pPr>
              <w:pStyle w:val="TableParagraph"/>
              <w:rPr>
                <w:b/>
                <w:sz w:val="24"/>
              </w:rPr>
            </w:pPr>
          </w:p>
          <w:p>
            <w:pPr>
              <w:pStyle w:val="TableParagraph"/>
              <w:rPr>
                <w:b/>
                <w:sz w:val="24"/>
              </w:rPr>
            </w:pPr>
          </w:p>
          <w:p>
            <w:pPr>
              <w:pStyle w:val="TableParagraph"/>
              <w:spacing w:before="11"/>
              <w:rPr>
                <w:b/>
                <w:sz w:val="24"/>
              </w:rPr>
            </w:pPr>
          </w:p>
          <w:p>
            <w:pPr>
              <w:pStyle w:val="TableParagraph"/>
              <w:ind w:left="108"/>
              <w:rPr>
                <w:sz w:val="24"/>
              </w:rPr>
            </w:pPr>
            <w:r>
              <w:rPr>
                <w:sz w:val="24"/>
              </w:rPr>
              <w:t>二类免考审核</w:t>
            </w:r>
          </w:p>
        </w:tc>
        <w:tc>
          <w:tcPr>
            <w:tcW w:w="1703" w:type="dxa"/>
          </w:tcPr>
          <w:p>
            <w:pPr>
              <w:pStyle w:val="TableParagraph"/>
              <w:rPr>
                <w:b/>
                <w:sz w:val="24"/>
              </w:rPr>
            </w:pPr>
          </w:p>
          <w:p>
            <w:pPr>
              <w:pStyle w:val="TableParagraph"/>
              <w:rPr>
                <w:b/>
                <w:sz w:val="24"/>
              </w:rPr>
            </w:pPr>
          </w:p>
          <w:p>
            <w:pPr>
              <w:pStyle w:val="TableParagraph"/>
              <w:spacing w:before="11"/>
              <w:rPr>
                <w:b/>
                <w:sz w:val="24"/>
              </w:rPr>
            </w:pPr>
          </w:p>
          <w:p>
            <w:pPr>
              <w:pStyle w:val="TableParagraph"/>
              <w:ind w:left="349" w:right="99"/>
              <w:jc w:val="center"/>
              <w:rPr>
                <w:b/>
                <w:sz w:val="24"/>
              </w:rPr>
            </w:pPr>
            <w:r>
              <w:rPr>
                <w:b/>
                <w:sz w:val="24"/>
              </w:rPr>
              <w:t>所属部门</w:t>
            </w:r>
          </w:p>
        </w:tc>
        <w:tc>
          <w:tcPr>
            <w:tcW w:w="1488" w:type="dxa"/>
          </w:tcPr>
          <w:p>
            <w:pPr>
              <w:pStyle w:val="TableParagraph"/>
              <w:spacing w:line="242" w:lineRule="auto" w:before="2"/>
              <w:ind w:left="107" w:right="168"/>
              <w:jc w:val="both"/>
              <w:rPr>
                <w:sz w:val="24"/>
              </w:rPr>
            </w:pPr>
            <w:r>
              <w:rPr>
                <w:sz w:val="24"/>
              </w:rPr>
              <w:t>省考试院自考考籍岗、市（州）招考办、县</w:t>
            </w:r>
          </w:p>
          <w:p>
            <w:pPr>
              <w:pStyle w:val="TableParagraph"/>
              <w:spacing w:line="242" w:lineRule="auto" w:before="1"/>
              <w:ind w:left="107" w:right="168"/>
              <w:rPr>
                <w:sz w:val="24"/>
              </w:rPr>
            </w:pPr>
            <w:r>
              <w:rPr>
                <w:sz w:val="24"/>
              </w:rPr>
              <w:t>（市、区招考办）、高</w:t>
            </w:r>
          </w:p>
          <w:p>
            <w:pPr>
              <w:pStyle w:val="TableParagraph"/>
              <w:spacing w:line="289" w:lineRule="exact" w:before="3"/>
              <w:ind w:left="107"/>
              <w:rPr>
                <w:sz w:val="24"/>
              </w:rPr>
            </w:pPr>
            <w:r>
              <w:rPr>
                <w:sz w:val="24"/>
              </w:rPr>
              <w:t>校招考办</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81"/>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line="242" w:lineRule="auto" w:before="81"/>
              <w:ind w:left="-12" w:right="271" w:firstLine="240"/>
              <w:rPr>
                <w:sz w:val="24"/>
              </w:rPr>
            </w:pPr>
            <w:r>
              <w:rPr>
                <w:sz w:val="24"/>
              </w:rPr>
              <w:t>区县招考办（学校）、市州招考办、省考试院对考生提交的一类免考申请进行审核，主要审核原准考证和现准考证的照片是否是同一个人。</w:t>
            </w:r>
          </w:p>
        </w:tc>
      </w:tr>
      <w:tr>
        <w:trPr>
          <w:trHeight w:val="623" w:hRule="atLeast"/>
        </w:trPr>
        <w:tc>
          <w:tcPr>
            <w:tcW w:w="1384" w:type="dxa"/>
          </w:tcPr>
          <w:p>
            <w:pPr>
              <w:pStyle w:val="TableParagraph"/>
              <w:spacing w:before="157"/>
              <w:ind w:right="198"/>
              <w:jc w:val="right"/>
              <w:rPr>
                <w:b/>
                <w:sz w:val="24"/>
              </w:rPr>
            </w:pPr>
            <w:r>
              <w:rPr>
                <w:b/>
                <w:sz w:val="24"/>
              </w:rPr>
              <w:t>输入项</w:t>
            </w:r>
          </w:p>
        </w:tc>
        <w:tc>
          <w:tcPr>
            <w:tcW w:w="8192" w:type="dxa"/>
            <w:gridSpan w:val="5"/>
          </w:tcPr>
          <w:p>
            <w:pPr>
              <w:pStyle w:val="TableParagraph"/>
              <w:numPr>
                <w:ilvl w:val="0"/>
                <w:numId w:val="58"/>
              </w:numPr>
              <w:tabs>
                <w:tab w:pos="590" w:val="left" w:leader="none"/>
              </w:tabs>
              <w:spacing w:line="240" w:lineRule="auto" w:before="1" w:after="0"/>
              <w:ind w:left="589" w:right="0" w:hanging="362"/>
              <w:jc w:val="left"/>
              <w:rPr>
                <w:sz w:val="24"/>
              </w:rPr>
            </w:pPr>
            <w:r>
              <w:rPr>
                <w:sz w:val="24"/>
              </w:rPr>
              <w:t>二类免考申请</w:t>
            </w:r>
          </w:p>
          <w:p>
            <w:pPr>
              <w:pStyle w:val="TableParagraph"/>
              <w:numPr>
                <w:ilvl w:val="0"/>
                <w:numId w:val="58"/>
              </w:numPr>
              <w:tabs>
                <w:tab w:pos="590" w:val="left" w:leader="none"/>
              </w:tabs>
              <w:spacing w:line="289" w:lineRule="exact" w:before="5" w:after="0"/>
              <w:ind w:left="589" w:right="0" w:hanging="362"/>
              <w:jc w:val="left"/>
              <w:rPr>
                <w:sz w:val="24"/>
              </w:rPr>
            </w:pPr>
            <w:r>
              <w:rPr>
                <w:sz w:val="24"/>
              </w:rPr>
              <w:t>前一级部门的审核结果</w:t>
            </w:r>
          </w:p>
        </w:tc>
      </w:tr>
      <w:tr>
        <w:trPr>
          <w:trHeight w:val="930" w:hRule="atLeast"/>
        </w:trPr>
        <w:tc>
          <w:tcPr>
            <w:tcW w:w="1384" w:type="dxa"/>
          </w:tcPr>
          <w:p>
            <w:pPr>
              <w:pStyle w:val="TableParagraph"/>
              <w:spacing w:before="4"/>
              <w:rPr>
                <w:b/>
                <w:sz w:val="24"/>
              </w:rPr>
            </w:pPr>
          </w:p>
          <w:p>
            <w:pPr>
              <w:pStyle w:val="TableParagraph"/>
              <w:ind w:right="198"/>
              <w:jc w:val="right"/>
              <w:rPr>
                <w:b/>
                <w:sz w:val="24"/>
              </w:rPr>
            </w:pPr>
            <w:r>
              <w:rPr>
                <w:b/>
                <w:sz w:val="24"/>
              </w:rPr>
              <w:t>处理描述</w:t>
            </w:r>
          </w:p>
        </w:tc>
        <w:tc>
          <w:tcPr>
            <w:tcW w:w="8192" w:type="dxa"/>
            <w:gridSpan w:val="5"/>
          </w:tcPr>
          <w:p>
            <w:pPr>
              <w:pStyle w:val="TableParagraph"/>
              <w:spacing w:before="2"/>
              <w:ind w:left="108"/>
              <w:rPr>
                <w:sz w:val="24"/>
              </w:rPr>
            </w:pPr>
            <w:r>
              <w:rPr>
                <w:sz w:val="24"/>
              </w:rPr>
              <w:t>针对应用型考生</w:t>
            </w:r>
          </w:p>
          <w:p>
            <w:pPr>
              <w:pStyle w:val="TableParagraph"/>
              <w:numPr>
                <w:ilvl w:val="0"/>
                <w:numId w:val="59"/>
              </w:numPr>
              <w:tabs>
                <w:tab w:pos="710" w:val="left" w:leader="none"/>
              </w:tabs>
              <w:spacing w:line="240" w:lineRule="auto" w:before="2" w:after="0"/>
              <w:ind w:left="709" w:right="0" w:hanging="362"/>
              <w:jc w:val="left"/>
              <w:rPr>
                <w:sz w:val="24"/>
              </w:rPr>
            </w:pPr>
            <w:r>
              <w:rPr>
                <w:sz w:val="24"/>
              </w:rPr>
              <w:t>学校进入一类免考审核模块</w:t>
            </w:r>
          </w:p>
          <w:p>
            <w:pPr>
              <w:pStyle w:val="TableParagraph"/>
              <w:numPr>
                <w:ilvl w:val="0"/>
                <w:numId w:val="59"/>
              </w:numPr>
              <w:tabs>
                <w:tab w:pos="719" w:val="left" w:leader="none"/>
              </w:tabs>
              <w:spacing w:line="287" w:lineRule="exact" w:before="4" w:after="0"/>
              <w:ind w:left="718" w:right="0" w:hanging="371"/>
              <w:jc w:val="left"/>
              <w:rPr>
                <w:sz w:val="24"/>
              </w:rPr>
            </w:pPr>
            <w:r>
              <w:rPr>
                <w:spacing w:val="3"/>
                <w:sz w:val="24"/>
              </w:rPr>
              <w:t>显示该学校的成绩合并申请和原准考证的照片信息和现准考证的照片</w:t>
            </w:r>
          </w:p>
        </w:tc>
      </w:tr>
    </w:tbl>
    <w:p>
      <w:pPr>
        <w:spacing w:after="0" w:line="287" w:lineRule="exact"/>
        <w:jc w:val="left"/>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6225" w:hRule="atLeast"/>
        </w:trPr>
        <w:tc>
          <w:tcPr>
            <w:tcW w:w="1384" w:type="dxa"/>
          </w:tcPr>
          <w:p>
            <w:pPr>
              <w:pStyle w:val="TableParagraph"/>
              <w:rPr>
                <w:rFonts w:ascii="Times New Roman"/>
                <w:sz w:val="22"/>
              </w:rPr>
            </w:pPr>
          </w:p>
        </w:tc>
        <w:tc>
          <w:tcPr>
            <w:tcW w:w="8192" w:type="dxa"/>
          </w:tcPr>
          <w:p>
            <w:pPr>
              <w:pStyle w:val="TableParagraph"/>
              <w:spacing w:before="3"/>
              <w:ind w:left="108"/>
              <w:rPr>
                <w:sz w:val="24"/>
              </w:rPr>
            </w:pPr>
            <w:r>
              <w:rPr>
                <w:sz w:val="24"/>
              </w:rPr>
              <w:t>信息</w:t>
            </w:r>
          </w:p>
          <w:p>
            <w:pPr>
              <w:pStyle w:val="TableParagraph"/>
              <w:spacing w:line="242" w:lineRule="auto" w:before="2"/>
              <w:ind w:left="108" w:right="96" w:firstLine="240"/>
              <w:rPr>
                <w:sz w:val="24"/>
              </w:rPr>
            </w:pPr>
            <w:r>
              <w:rPr>
                <w:sz w:val="24"/>
              </w:rPr>
              <w:t>3）对比照片，若是同一个人，则审核通过，若不是同一个人则不通过。审核通过的申请提交给省考试院审核。</w:t>
            </w:r>
          </w:p>
          <w:p>
            <w:pPr>
              <w:pStyle w:val="TableParagraph"/>
              <w:ind w:left="108"/>
              <w:rPr>
                <w:sz w:val="24"/>
              </w:rPr>
            </w:pPr>
            <w:r>
              <w:rPr>
                <w:sz w:val="24"/>
              </w:rPr>
              <w:t>针对社会型考生</w:t>
            </w:r>
          </w:p>
          <w:p>
            <w:pPr>
              <w:pStyle w:val="TableParagraph"/>
              <w:numPr>
                <w:ilvl w:val="0"/>
                <w:numId w:val="60"/>
              </w:numPr>
              <w:tabs>
                <w:tab w:pos="710" w:val="left" w:leader="none"/>
              </w:tabs>
              <w:spacing w:line="240" w:lineRule="auto" w:before="5" w:after="0"/>
              <w:ind w:left="709" w:right="0" w:hanging="362"/>
              <w:jc w:val="left"/>
              <w:rPr>
                <w:sz w:val="24"/>
              </w:rPr>
            </w:pPr>
            <w:r>
              <w:rPr>
                <w:sz w:val="24"/>
              </w:rPr>
              <w:t>区县招考办进入成绩合并审核模块</w:t>
            </w:r>
          </w:p>
          <w:p>
            <w:pPr>
              <w:pStyle w:val="TableParagraph"/>
              <w:numPr>
                <w:ilvl w:val="0"/>
                <w:numId w:val="60"/>
              </w:numPr>
              <w:tabs>
                <w:tab w:pos="719" w:val="left" w:leader="none"/>
              </w:tabs>
              <w:spacing w:line="242" w:lineRule="auto" w:before="4" w:after="0"/>
              <w:ind w:left="108" w:right="96" w:firstLine="240"/>
              <w:jc w:val="left"/>
              <w:rPr>
                <w:sz w:val="24"/>
              </w:rPr>
            </w:pPr>
            <w:r>
              <w:rPr>
                <w:spacing w:val="3"/>
                <w:sz w:val="24"/>
              </w:rPr>
              <w:t>显示该区县的成绩合并申请，原准考证号照片信息，现准考证号照片信息</w:t>
            </w:r>
          </w:p>
          <w:p>
            <w:pPr>
              <w:pStyle w:val="TableParagraph"/>
              <w:numPr>
                <w:ilvl w:val="0"/>
                <w:numId w:val="60"/>
              </w:numPr>
              <w:tabs>
                <w:tab w:pos="719" w:val="left" w:leader="none"/>
              </w:tabs>
              <w:spacing w:line="242" w:lineRule="auto" w:before="1" w:after="0"/>
              <w:ind w:left="108" w:right="96" w:firstLine="240"/>
              <w:jc w:val="left"/>
              <w:rPr>
                <w:sz w:val="24"/>
              </w:rPr>
            </w:pPr>
            <w:r>
              <w:rPr>
                <w:spacing w:val="3"/>
                <w:sz w:val="24"/>
              </w:rPr>
              <w:t>对比照片信息，若是同一个人，则审核通过，若不是这审核不通过， 审核通过的提交给市州招考办审核。</w:t>
            </w:r>
          </w:p>
          <w:p>
            <w:pPr>
              <w:pStyle w:val="TableParagraph"/>
              <w:numPr>
                <w:ilvl w:val="0"/>
                <w:numId w:val="60"/>
              </w:numPr>
              <w:tabs>
                <w:tab w:pos="710" w:val="left" w:leader="none"/>
              </w:tabs>
              <w:spacing w:line="240" w:lineRule="auto" w:before="3" w:after="0"/>
              <w:ind w:left="709" w:right="0" w:hanging="362"/>
              <w:jc w:val="left"/>
              <w:rPr>
                <w:sz w:val="24"/>
              </w:rPr>
            </w:pPr>
            <w:r>
              <w:rPr>
                <w:sz w:val="24"/>
              </w:rPr>
              <w:t>市州招考办进入一类免考审核模块</w:t>
            </w:r>
          </w:p>
          <w:p>
            <w:pPr>
              <w:pStyle w:val="TableParagraph"/>
              <w:numPr>
                <w:ilvl w:val="0"/>
                <w:numId w:val="60"/>
              </w:numPr>
              <w:tabs>
                <w:tab w:pos="711" w:val="left" w:leader="none"/>
              </w:tabs>
              <w:spacing w:line="242" w:lineRule="auto" w:before="2" w:after="0"/>
              <w:ind w:left="108" w:right="98" w:firstLine="240"/>
              <w:jc w:val="left"/>
              <w:rPr>
                <w:sz w:val="24"/>
              </w:rPr>
            </w:pPr>
            <w:r>
              <w:rPr>
                <w:sz w:val="24"/>
              </w:rPr>
              <w:t>显示该市州 区县审核通过的成绩合并申请，和对应的原准考证照片信息和现准考证照片信息。</w:t>
            </w:r>
          </w:p>
          <w:p>
            <w:pPr>
              <w:pStyle w:val="TableParagraph"/>
              <w:numPr>
                <w:ilvl w:val="0"/>
                <w:numId w:val="60"/>
              </w:numPr>
              <w:tabs>
                <w:tab w:pos="719" w:val="left" w:leader="none"/>
              </w:tabs>
              <w:spacing w:line="242" w:lineRule="auto" w:before="3" w:after="0"/>
              <w:ind w:left="108" w:right="96" w:firstLine="240"/>
              <w:jc w:val="left"/>
              <w:rPr>
                <w:sz w:val="24"/>
              </w:rPr>
            </w:pPr>
            <w:r>
              <w:rPr>
                <w:spacing w:val="3"/>
                <w:sz w:val="24"/>
              </w:rPr>
              <w:t>对比照片信息是否一是同一个人，若是同一个人，则审核通过，提交给省考试院审核</w:t>
            </w:r>
          </w:p>
          <w:p>
            <w:pPr>
              <w:pStyle w:val="TableParagraph"/>
              <w:spacing w:before="4"/>
              <w:rPr>
                <w:b/>
                <w:sz w:val="24"/>
              </w:rPr>
            </w:pPr>
          </w:p>
          <w:p>
            <w:pPr>
              <w:pStyle w:val="TableParagraph"/>
              <w:spacing w:before="1"/>
              <w:ind w:left="108"/>
              <w:rPr>
                <w:sz w:val="24"/>
              </w:rPr>
            </w:pPr>
            <w:r>
              <w:rPr>
                <w:sz w:val="24"/>
              </w:rPr>
              <w:t>针对所有考生</w:t>
            </w:r>
          </w:p>
          <w:p>
            <w:pPr>
              <w:pStyle w:val="TableParagraph"/>
              <w:numPr>
                <w:ilvl w:val="1"/>
                <w:numId w:val="60"/>
              </w:numPr>
              <w:tabs>
                <w:tab w:pos="830" w:val="left" w:leader="none"/>
              </w:tabs>
              <w:spacing w:line="240" w:lineRule="auto" w:before="4" w:after="0"/>
              <w:ind w:left="829" w:right="0" w:hanging="362"/>
              <w:jc w:val="left"/>
              <w:rPr>
                <w:sz w:val="24"/>
              </w:rPr>
            </w:pPr>
            <w:r>
              <w:rPr>
                <w:sz w:val="24"/>
              </w:rPr>
              <w:t>省考试院考籍岗进入一类免考审核模块</w:t>
            </w:r>
          </w:p>
          <w:p>
            <w:pPr>
              <w:pStyle w:val="TableParagraph"/>
              <w:numPr>
                <w:ilvl w:val="1"/>
                <w:numId w:val="60"/>
              </w:numPr>
              <w:tabs>
                <w:tab w:pos="839" w:val="left" w:leader="none"/>
              </w:tabs>
              <w:spacing w:line="240" w:lineRule="auto" w:before="2" w:after="0"/>
              <w:ind w:left="108" w:right="0" w:firstLine="360"/>
              <w:jc w:val="left"/>
              <w:rPr>
                <w:sz w:val="24"/>
              </w:rPr>
            </w:pPr>
            <w:r>
              <w:rPr>
                <w:spacing w:val="3"/>
                <w:sz w:val="24"/>
              </w:rPr>
              <w:t>显示全省 学校或者市州审核通过的成绩合并申请和对应的原照片和</w:t>
            </w:r>
          </w:p>
          <w:p>
            <w:pPr>
              <w:pStyle w:val="TableParagraph"/>
              <w:spacing w:line="310" w:lineRule="atLeast" w:before="2"/>
              <w:ind w:left="108" w:right="96"/>
              <w:rPr>
                <w:sz w:val="24"/>
              </w:rPr>
            </w:pPr>
            <w:r>
              <w:rPr>
                <w:sz w:val="24"/>
              </w:rPr>
              <w:t>现照片，若是同一个人则审核通过，若不是则，审核不通过，审核通过后的申请。</w:t>
            </w:r>
          </w:p>
        </w:tc>
      </w:tr>
      <w:tr>
        <w:trPr>
          <w:trHeight w:val="635" w:hRule="atLeast"/>
        </w:trPr>
        <w:tc>
          <w:tcPr>
            <w:tcW w:w="1384" w:type="dxa"/>
          </w:tcPr>
          <w:p>
            <w:pPr>
              <w:pStyle w:val="TableParagraph"/>
              <w:spacing w:before="164"/>
              <w:ind w:right="198"/>
              <w:jc w:val="right"/>
              <w:rPr>
                <w:b/>
                <w:sz w:val="24"/>
              </w:rPr>
            </w:pPr>
            <w:r>
              <w:rPr>
                <w:b/>
                <w:sz w:val="24"/>
              </w:rPr>
              <w:t>输出项</w:t>
            </w:r>
          </w:p>
        </w:tc>
        <w:tc>
          <w:tcPr>
            <w:tcW w:w="8192" w:type="dxa"/>
          </w:tcPr>
          <w:p>
            <w:pPr>
              <w:pStyle w:val="TableParagraph"/>
              <w:spacing w:before="164"/>
              <w:ind w:left="228"/>
              <w:rPr>
                <w:sz w:val="24"/>
              </w:rPr>
            </w:pPr>
            <w:r>
              <w:rPr>
                <w:sz w:val="24"/>
              </w:rPr>
              <w:t>审核结果</w:t>
            </w:r>
          </w:p>
        </w:tc>
      </w:tr>
      <w:tr>
        <w:trPr>
          <w:trHeight w:val="933" w:hRule="atLeast"/>
        </w:trPr>
        <w:tc>
          <w:tcPr>
            <w:tcW w:w="1384" w:type="dxa"/>
          </w:tcPr>
          <w:p>
            <w:pPr>
              <w:pStyle w:val="TableParagraph"/>
              <w:spacing w:before="3"/>
              <w:rPr>
                <w:b/>
                <w:sz w:val="24"/>
              </w:rPr>
            </w:pPr>
          </w:p>
          <w:p>
            <w:pPr>
              <w:pStyle w:val="TableParagraph"/>
              <w:ind w:right="198"/>
              <w:jc w:val="right"/>
              <w:rPr>
                <w:b/>
                <w:sz w:val="24"/>
              </w:rPr>
            </w:pPr>
            <w:r>
              <w:rPr>
                <w:b/>
                <w:sz w:val="24"/>
              </w:rPr>
              <w:t>业务规则</w:t>
            </w:r>
          </w:p>
        </w:tc>
        <w:tc>
          <w:tcPr>
            <w:tcW w:w="8192" w:type="dxa"/>
          </w:tcPr>
          <w:p>
            <w:pPr>
              <w:pStyle w:val="TableParagraph"/>
              <w:numPr>
                <w:ilvl w:val="0"/>
                <w:numId w:val="61"/>
              </w:numPr>
              <w:tabs>
                <w:tab w:pos="590" w:val="left" w:leader="none"/>
              </w:tabs>
              <w:spacing w:line="240" w:lineRule="auto" w:before="1" w:after="0"/>
              <w:ind w:left="589" w:right="0" w:hanging="362"/>
              <w:jc w:val="left"/>
              <w:rPr>
                <w:sz w:val="24"/>
              </w:rPr>
            </w:pPr>
            <w:r>
              <w:rPr>
                <w:sz w:val="24"/>
              </w:rPr>
              <w:t>社会型考生由区县招考办--&gt;市州招考办--省考试院逐级审核</w:t>
            </w:r>
          </w:p>
          <w:p>
            <w:pPr>
              <w:pStyle w:val="TableParagraph"/>
              <w:numPr>
                <w:ilvl w:val="0"/>
                <w:numId w:val="61"/>
              </w:numPr>
              <w:tabs>
                <w:tab w:pos="590" w:val="left" w:leader="none"/>
              </w:tabs>
              <w:spacing w:line="240" w:lineRule="auto" w:before="5" w:after="0"/>
              <w:ind w:left="589" w:right="0" w:hanging="362"/>
              <w:jc w:val="left"/>
              <w:rPr>
                <w:sz w:val="24"/>
              </w:rPr>
            </w:pPr>
            <w:r>
              <w:rPr>
                <w:sz w:val="24"/>
              </w:rPr>
              <w:t>应该型考生由学校--省考试院逐级审核</w:t>
            </w:r>
          </w:p>
          <w:p>
            <w:pPr>
              <w:pStyle w:val="TableParagraph"/>
              <w:numPr>
                <w:ilvl w:val="0"/>
                <w:numId w:val="61"/>
              </w:numPr>
              <w:tabs>
                <w:tab w:pos="590" w:val="left" w:leader="none"/>
              </w:tabs>
              <w:spacing w:line="291" w:lineRule="exact" w:before="2" w:after="0"/>
              <w:ind w:left="589" w:right="0" w:hanging="362"/>
              <w:jc w:val="left"/>
              <w:rPr>
                <w:sz w:val="24"/>
              </w:rPr>
            </w:pPr>
            <w:r>
              <w:rPr>
                <w:sz w:val="24"/>
              </w:rPr>
              <w:t>审核内容主要是原准考证的照片信息和现准考证的照片信息</w:t>
            </w:r>
          </w:p>
        </w:tc>
      </w:tr>
      <w:tr>
        <w:trPr>
          <w:trHeight w:val="612" w:hRule="atLeast"/>
        </w:trPr>
        <w:tc>
          <w:tcPr>
            <w:tcW w:w="1384" w:type="dxa"/>
          </w:tcPr>
          <w:p>
            <w:pPr>
              <w:pStyle w:val="TableParagraph"/>
              <w:spacing w:before="152"/>
              <w:ind w:right="198"/>
              <w:jc w:val="right"/>
              <w:rPr>
                <w:b/>
                <w:sz w:val="24"/>
              </w:rPr>
            </w:pPr>
            <w:r>
              <w:rPr>
                <w:b/>
                <w:sz w:val="24"/>
              </w:rPr>
              <w:t>界面要求</w:t>
            </w:r>
          </w:p>
        </w:tc>
        <w:tc>
          <w:tcPr>
            <w:tcW w:w="8192" w:type="dxa"/>
          </w:tcPr>
          <w:p>
            <w:pPr>
              <w:pStyle w:val="TableParagraph"/>
              <w:spacing w:before="152"/>
              <w:ind w:left="228"/>
              <w:rPr>
                <w:sz w:val="24"/>
              </w:rPr>
            </w:pPr>
            <w:r>
              <w:rPr>
                <w:sz w:val="24"/>
              </w:rPr>
              <w:t>简洁、美观、易操作</w:t>
            </w:r>
          </w:p>
        </w:tc>
      </w:tr>
    </w:tbl>
    <w:p>
      <w:pPr>
        <w:pStyle w:val="BodyText"/>
        <w:spacing w:before="4"/>
        <w:rPr>
          <w:b/>
          <w:sz w:val="19"/>
        </w:rPr>
      </w:pPr>
    </w:p>
    <w:p>
      <w:pPr>
        <w:pStyle w:val="ListParagraph"/>
        <w:numPr>
          <w:ilvl w:val="2"/>
          <w:numId w:val="1"/>
        </w:numPr>
        <w:tabs>
          <w:tab w:pos="1082" w:val="left" w:leader="none"/>
        </w:tabs>
        <w:spacing w:line="240" w:lineRule="auto" w:before="66" w:after="0"/>
        <w:ind w:left="1081" w:right="0" w:hanging="721"/>
        <w:jc w:val="left"/>
        <w:rPr>
          <w:b/>
          <w:sz w:val="24"/>
        </w:rPr>
      </w:pPr>
      <w:bookmarkStart w:name="1.2.6三类免考审核" w:id="30"/>
      <w:bookmarkEnd w:id="30"/>
      <w:r>
        <w:rPr>
          <w:b/>
          <w:sz w:val="24"/>
        </w:rPr>
        <w:t>三类免考审核</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310" w:hRule="atLeast"/>
        </w:trPr>
        <w:tc>
          <w:tcPr>
            <w:tcW w:w="1384" w:type="dxa"/>
            <w:tcBorders>
              <w:bottom w:val="nil"/>
            </w:tcBorders>
          </w:tcPr>
          <w:p>
            <w:pPr>
              <w:pStyle w:val="TableParagraph"/>
              <w:rPr>
                <w:rFonts w:ascii="Times New Roman"/>
                <w:sz w:val="22"/>
              </w:rPr>
            </w:pPr>
          </w:p>
        </w:tc>
        <w:tc>
          <w:tcPr>
            <w:tcW w:w="1859" w:type="dxa"/>
            <w:tcBorders>
              <w:bottom w:val="nil"/>
            </w:tcBorders>
          </w:tcPr>
          <w:p>
            <w:pPr>
              <w:pStyle w:val="TableParagraph"/>
              <w:rPr>
                <w:rFonts w:ascii="Times New Roman"/>
                <w:sz w:val="22"/>
              </w:rPr>
            </w:pPr>
          </w:p>
        </w:tc>
        <w:tc>
          <w:tcPr>
            <w:tcW w:w="1230" w:type="dxa"/>
            <w:tcBorders>
              <w:bottom w:val="nil"/>
            </w:tcBorders>
          </w:tcPr>
          <w:p>
            <w:pPr>
              <w:pStyle w:val="TableParagraph"/>
              <w:rPr>
                <w:rFonts w:ascii="Times New Roman"/>
                <w:sz w:val="22"/>
              </w:rPr>
            </w:pPr>
          </w:p>
        </w:tc>
        <w:tc>
          <w:tcPr>
            <w:tcW w:w="1912" w:type="dxa"/>
            <w:tcBorders>
              <w:bottom w:val="nil"/>
            </w:tcBorders>
          </w:tcPr>
          <w:p>
            <w:pPr>
              <w:pStyle w:val="TableParagraph"/>
              <w:rPr>
                <w:rFonts w:ascii="Times New Roman"/>
                <w:sz w:val="22"/>
              </w:rPr>
            </w:pPr>
          </w:p>
        </w:tc>
        <w:tc>
          <w:tcPr>
            <w:tcW w:w="1703" w:type="dxa"/>
            <w:tcBorders>
              <w:bottom w:val="nil"/>
            </w:tcBorders>
          </w:tcPr>
          <w:p>
            <w:pPr>
              <w:pStyle w:val="TableParagraph"/>
              <w:rPr>
                <w:rFonts w:ascii="Times New Roman"/>
                <w:sz w:val="22"/>
              </w:rPr>
            </w:pPr>
          </w:p>
        </w:tc>
        <w:tc>
          <w:tcPr>
            <w:tcW w:w="1488" w:type="dxa"/>
            <w:tcBorders>
              <w:bottom w:val="nil"/>
            </w:tcBorders>
          </w:tcPr>
          <w:p>
            <w:pPr>
              <w:pStyle w:val="TableParagraph"/>
              <w:spacing w:line="290" w:lineRule="exact" w:before="1"/>
              <w:ind w:left="107"/>
              <w:rPr>
                <w:sz w:val="24"/>
              </w:rPr>
            </w:pPr>
            <w:r>
              <w:rPr>
                <w:sz w:val="24"/>
              </w:rPr>
              <w:t>省考试院自</w:t>
            </w:r>
          </w:p>
        </w:tc>
      </w:tr>
      <w:tr>
        <w:trPr>
          <w:trHeight w:val="312" w:hRule="atLeast"/>
        </w:trPr>
        <w:tc>
          <w:tcPr>
            <w:tcW w:w="1384" w:type="dxa"/>
            <w:tcBorders>
              <w:top w:val="nil"/>
              <w:bottom w:val="nil"/>
            </w:tcBorders>
          </w:tcPr>
          <w:p>
            <w:pPr>
              <w:pStyle w:val="TableParagraph"/>
              <w:rPr>
                <w:rFonts w:ascii="Times New Roman"/>
                <w:sz w:val="22"/>
              </w:rPr>
            </w:pPr>
          </w:p>
        </w:tc>
        <w:tc>
          <w:tcPr>
            <w:tcW w:w="1859" w:type="dxa"/>
            <w:tcBorders>
              <w:top w:val="nil"/>
              <w:bottom w:val="nil"/>
            </w:tcBorders>
          </w:tcPr>
          <w:p>
            <w:pPr>
              <w:pStyle w:val="TableParagraph"/>
              <w:rPr>
                <w:rFonts w:ascii="Times New Roman"/>
                <w:sz w:val="22"/>
              </w:rPr>
            </w:pPr>
          </w:p>
        </w:tc>
        <w:tc>
          <w:tcPr>
            <w:tcW w:w="1230" w:type="dxa"/>
            <w:tcBorders>
              <w:top w:val="nil"/>
              <w:bottom w:val="nil"/>
            </w:tcBorders>
          </w:tcPr>
          <w:p>
            <w:pPr>
              <w:pStyle w:val="TableParagraph"/>
              <w:rPr>
                <w:rFonts w:ascii="Times New Roman"/>
                <w:sz w:val="22"/>
              </w:rPr>
            </w:pPr>
          </w:p>
        </w:tc>
        <w:tc>
          <w:tcPr>
            <w:tcW w:w="1912" w:type="dxa"/>
            <w:tcBorders>
              <w:top w:val="nil"/>
              <w:bottom w:val="nil"/>
            </w:tcBorders>
          </w:tcPr>
          <w:p>
            <w:pPr>
              <w:pStyle w:val="TableParagraph"/>
              <w:rPr>
                <w:rFonts w:ascii="Times New Roman"/>
                <w:sz w:val="22"/>
              </w:rPr>
            </w:pPr>
          </w:p>
        </w:tc>
        <w:tc>
          <w:tcPr>
            <w:tcW w:w="1703" w:type="dxa"/>
            <w:tcBorders>
              <w:top w:val="nil"/>
              <w:bottom w:val="nil"/>
            </w:tcBorders>
          </w:tcPr>
          <w:p>
            <w:pPr>
              <w:pStyle w:val="TableParagraph"/>
              <w:rPr>
                <w:rFonts w:ascii="Times New Roman"/>
                <w:sz w:val="22"/>
              </w:rPr>
            </w:pPr>
          </w:p>
        </w:tc>
        <w:tc>
          <w:tcPr>
            <w:tcW w:w="1488" w:type="dxa"/>
            <w:tcBorders>
              <w:top w:val="nil"/>
              <w:bottom w:val="nil"/>
            </w:tcBorders>
          </w:tcPr>
          <w:p>
            <w:pPr>
              <w:pStyle w:val="TableParagraph"/>
              <w:spacing w:line="290" w:lineRule="exact" w:before="2"/>
              <w:ind w:left="107"/>
              <w:rPr>
                <w:sz w:val="24"/>
              </w:rPr>
            </w:pPr>
            <w:r>
              <w:rPr>
                <w:sz w:val="24"/>
              </w:rPr>
              <w:t>考考籍岗、</w:t>
            </w:r>
          </w:p>
        </w:tc>
      </w:tr>
      <w:tr>
        <w:trPr>
          <w:trHeight w:val="933" w:hRule="atLeast"/>
        </w:trPr>
        <w:tc>
          <w:tcPr>
            <w:tcW w:w="1384" w:type="dxa"/>
            <w:tcBorders>
              <w:top w:val="nil"/>
              <w:bottom w:val="nil"/>
            </w:tcBorders>
          </w:tcPr>
          <w:p>
            <w:pPr>
              <w:pStyle w:val="TableParagraph"/>
              <w:spacing w:line="242" w:lineRule="auto" w:before="156"/>
              <w:ind w:left="570" w:right="321"/>
              <w:rPr>
                <w:b/>
                <w:sz w:val="24"/>
              </w:rPr>
            </w:pPr>
            <w:r>
              <w:rPr>
                <w:b/>
                <w:sz w:val="24"/>
              </w:rPr>
              <w:t>功能编号</w:t>
            </w:r>
          </w:p>
        </w:tc>
        <w:tc>
          <w:tcPr>
            <w:tcW w:w="1859" w:type="dxa"/>
            <w:tcBorders>
              <w:top w:val="nil"/>
              <w:bottom w:val="nil"/>
            </w:tcBorders>
          </w:tcPr>
          <w:p>
            <w:pPr>
              <w:pStyle w:val="TableParagraph"/>
              <w:spacing w:before="4"/>
              <w:rPr>
                <w:b/>
                <w:sz w:val="24"/>
              </w:rPr>
            </w:pPr>
          </w:p>
          <w:p>
            <w:pPr>
              <w:pStyle w:val="TableParagraph"/>
              <w:ind w:left="348"/>
              <w:rPr>
                <w:sz w:val="24"/>
              </w:rPr>
            </w:pPr>
            <w:r>
              <w:rPr>
                <w:sz w:val="24"/>
              </w:rPr>
              <w:t>Mkgl06</w:t>
            </w:r>
          </w:p>
        </w:tc>
        <w:tc>
          <w:tcPr>
            <w:tcW w:w="1230" w:type="dxa"/>
            <w:tcBorders>
              <w:top w:val="nil"/>
              <w:bottom w:val="nil"/>
            </w:tcBorders>
          </w:tcPr>
          <w:p>
            <w:pPr>
              <w:pStyle w:val="TableParagraph"/>
              <w:spacing w:before="4"/>
              <w:rPr>
                <w:b/>
                <w:sz w:val="24"/>
              </w:rPr>
            </w:pPr>
          </w:p>
          <w:p>
            <w:pPr>
              <w:pStyle w:val="TableParagraph"/>
              <w:ind w:left="87" w:right="128"/>
              <w:jc w:val="center"/>
              <w:rPr>
                <w:b/>
                <w:sz w:val="24"/>
              </w:rPr>
            </w:pPr>
            <w:r>
              <w:rPr>
                <w:b/>
                <w:sz w:val="24"/>
              </w:rPr>
              <w:t>功能名称</w:t>
            </w:r>
          </w:p>
        </w:tc>
        <w:tc>
          <w:tcPr>
            <w:tcW w:w="1912" w:type="dxa"/>
            <w:tcBorders>
              <w:top w:val="nil"/>
              <w:bottom w:val="nil"/>
            </w:tcBorders>
          </w:tcPr>
          <w:p>
            <w:pPr>
              <w:pStyle w:val="TableParagraph"/>
              <w:spacing w:before="4"/>
              <w:rPr>
                <w:b/>
                <w:sz w:val="24"/>
              </w:rPr>
            </w:pPr>
          </w:p>
          <w:p>
            <w:pPr>
              <w:pStyle w:val="TableParagraph"/>
              <w:ind w:left="108"/>
              <w:rPr>
                <w:sz w:val="24"/>
              </w:rPr>
            </w:pPr>
            <w:r>
              <w:rPr>
                <w:sz w:val="24"/>
              </w:rPr>
              <w:t>三类免考审核</w:t>
            </w:r>
          </w:p>
        </w:tc>
        <w:tc>
          <w:tcPr>
            <w:tcW w:w="1703" w:type="dxa"/>
            <w:tcBorders>
              <w:top w:val="nil"/>
              <w:bottom w:val="nil"/>
            </w:tcBorders>
          </w:tcPr>
          <w:p>
            <w:pPr>
              <w:pStyle w:val="TableParagraph"/>
              <w:spacing w:before="4"/>
              <w:rPr>
                <w:b/>
                <w:sz w:val="24"/>
              </w:rPr>
            </w:pPr>
          </w:p>
          <w:p>
            <w:pPr>
              <w:pStyle w:val="TableParagraph"/>
              <w:ind w:left="349" w:right="99"/>
              <w:jc w:val="center"/>
              <w:rPr>
                <w:b/>
                <w:sz w:val="24"/>
              </w:rPr>
            </w:pPr>
            <w:r>
              <w:rPr>
                <w:b/>
                <w:sz w:val="24"/>
              </w:rPr>
              <w:t>所属部门</w:t>
            </w:r>
          </w:p>
        </w:tc>
        <w:tc>
          <w:tcPr>
            <w:tcW w:w="1488" w:type="dxa"/>
            <w:tcBorders>
              <w:top w:val="nil"/>
              <w:bottom w:val="nil"/>
            </w:tcBorders>
          </w:tcPr>
          <w:p>
            <w:pPr>
              <w:pStyle w:val="TableParagraph"/>
              <w:spacing w:line="242" w:lineRule="auto" w:before="2"/>
              <w:ind w:left="107" w:right="168"/>
              <w:rPr>
                <w:sz w:val="24"/>
              </w:rPr>
            </w:pPr>
            <w:r>
              <w:rPr>
                <w:sz w:val="24"/>
              </w:rPr>
              <w:t>市（州）招考办、县</w:t>
            </w:r>
          </w:p>
          <w:p>
            <w:pPr>
              <w:pStyle w:val="TableParagraph"/>
              <w:spacing w:line="290" w:lineRule="exact"/>
              <w:ind w:left="107"/>
              <w:rPr>
                <w:sz w:val="24"/>
              </w:rPr>
            </w:pPr>
            <w:r>
              <w:rPr>
                <w:sz w:val="24"/>
              </w:rPr>
              <w:t>（市、区招</w:t>
            </w:r>
          </w:p>
        </w:tc>
      </w:tr>
      <w:tr>
        <w:trPr>
          <w:trHeight w:val="310" w:hRule="atLeast"/>
        </w:trPr>
        <w:tc>
          <w:tcPr>
            <w:tcW w:w="1384" w:type="dxa"/>
            <w:tcBorders>
              <w:top w:val="nil"/>
              <w:bottom w:val="nil"/>
            </w:tcBorders>
          </w:tcPr>
          <w:p>
            <w:pPr>
              <w:pStyle w:val="TableParagraph"/>
              <w:rPr>
                <w:rFonts w:ascii="Times New Roman"/>
                <w:sz w:val="22"/>
              </w:rPr>
            </w:pPr>
          </w:p>
        </w:tc>
        <w:tc>
          <w:tcPr>
            <w:tcW w:w="1859" w:type="dxa"/>
            <w:tcBorders>
              <w:top w:val="nil"/>
              <w:bottom w:val="nil"/>
            </w:tcBorders>
          </w:tcPr>
          <w:p>
            <w:pPr>
              <w:pStyle w:val="TableParagraph"/>
              <w:rPr>
                <w:rFonts w:ascii="Times New Roman"/>
                <w:sz w:val="22"/>
              </w:rPr>
            </w:pPr>
          </w:p>
        </w:tc>
        <w:tc>
          <w:tcPr>
            <w:tcW w:w="1230" w:type="dxa"/>
            <w:tcBorders>
              <w:top w:val="nil"/>
              <w:bottom w:val="nil"/>
            </w:tcBorders>
          </w:tcPr>
          <w:p>
            <w:pPr>
              <w:pStyle w:val="TableParagraph"/>
              <w:rPr>
                <w:rFonts w:ascii="Times New Roman"/>
                <w:sz w:val="22"/>
              </w:rPr>
            </w:pPr>
          </w:p>
        </w:tc>
        <w:tc>
          <w:tcPr>
            <w:tcW w:w="1912" w:type="dxa"/>
            <w:tcBorders>
              <w:top w:val="nil"/>
              <w:bottom w:val="nil"/>
            </w:tcBorders>
          </w:tcPr>
          <w:p>
            <w:pPr>
              <w:pStyle w:val="TableParagraph"/>
              <w:rPr>
                <w:rFonts w:ascii="Times New Roman"/>
                <w:sz w:val="22"/>
              </w:rPr>
            </w:pPr>
          </w:p>
        </w:tc>
        <w:tc>
          <w:tcPr>
            <w:tcW w:w="1703" w:type="dxa"/>
            <w:tcBorders>
              <w:top w:val="nil"/>
              <w:bottom w:val="nil"/>
            </w:tcBorders>
          </w:tcPr>
          <w:p>
            <w:pPr>
              <w:pStyle w:val="TableParagraph"/>
              <w:rPr>
                <w:rFonts w:ascii="Times New Roman"/>
                <w:sz w:val="22"/>
              </w:rPr>
            </w:pPr>
          </w:p>
        </w:tc>
        <w:tc>
          <w:tcPr>
            <w:tcW w:w="1488" w:type="dxa"/>
            <w:tcBorders>
              <w:top w:val="nil"/>
              <w:bottom w:val="nil"/>
            </w:tcBorders>
          </w:tcPr>
          <w:p>
            <w:pPr>
              <w:pStyle w:val="TableParagraph"/>
              <w:spacing w:line="289" w:lineRule="exact" w:before="2"/>
              <w:ind w:left="107"/>
              <w:rPr>
                <w:sz w:val="24"/>
              </w:rPr>
            </w:pPr>
            <w:r>
              <w:rPr>
                <w:sz w:val="24"/>
              </w:rPr>
              <w:t>考办）、高</w:t>
            </w:r>
          </w:p>
        </w:tc>
      </w:tr>
      <w:tr>
        <w:trPr>
          <w:trHeight w:val="311" w:hRule="atLeast"/>
        </w:trPr>
        <w:tc>
          <w:tcPr>
            <w:tcW w:w="1384" w:type="dxa"/>
            <w:tcBorders>
              <w:top w:val="nil"/>
            </w:tcBorders>
          </w:tcPr>
          <w:p>
            <w:pPr>
              <w:pStyle w:val="TableParagraph"/>
              <w:rPr>
                <w:rFonts w:ascii="Times New Roman"/>
                <w:sz w:val="22"/>
              </w:rPr>
            </w:pPr>
          </w:p>
        </w:tc>
        <w:tc>
          <w:tcPr>
            <w:tcW w:w="1859" w:type="dxa"/>
            <w:tcBorders>
              <w:top w:val="nil"/>
            </w:tcBorders>
          </w:tcPr>
          <w:p>
            <w:pPr>
              <w:pStyle w:val="TableParagraph"/>
              <w:rPr>
                <w:rFonts w:ascii="Times New Roman"/>
                <w:sz w:val="22"/>
              </w:rPr>
            </w:pPr>
          </w:p>
        </w:tc>
        <w:tc>
          <w:tcPr>
            <w:tcW w:w="1230" w:type="dxa"/>
            <w:tcBorders>
              <w:top w:val="nil"/>
            </w:tcBorders>
          </w:tcPr>
          <w:p>
            <w:pPr>
              <w:pStyle w:val="TableParagraph"/>
              <w:rPr>
                <w:rFonts w:ascii="Times New Roman"/>
                <w:sz w:val="22"/>
              </w:rPr>
            </w:pPr>
          </w:p>
        </w:tc>
        <w:tc>
          <w:tcPr>
            <w:tcW w:w="1912" w:type="dxa"/>
            <w:tcBorders>
              <w:top w:val="nil"/>
            </w:tcBorders>
          </w:tcPr>
          <w:p>
            <w:pPr>
              <w:pStyle w:val="TableParagraph"/>
              <w:rPr>
                <w:rFonts w:ascii="Times New Roman"/>
                <w:sz w:val="22"/>
              </w:rPr>
            </w:pPr>
          </w:p>
        </w:tc>
        <w:tc>
          <w:tcPr>
            <w:tcW w:w="1703" w:type="dxa"/>
            <w:tcBorders>
              <w:top w:val="nil"/>
            </w:tcBorders>
          </w:tcPr>
          <w:p>
            <w:pPr>
              <w:pStyle w:val="TableParagraph"/>
              <w:rPr>
                <w:rFonts w:ascii="Times New Roman"/>
                <w:sz w:val="22"/>
              </w:rPr>
            </w:pPr>
          </w:p>
        </w:tc>
        <w:tc>
          <w:tcPr>
            <w:tcW w:w="1488" w:type="dxa"/>
            <w:tcBorders>
              <w:top w:val="nil"/>
            </w:tcBorders>
          </w:tcPr>
          <w:p>
            <w:pPr>
              <w:pStyle w:val="TableParagraph"/>
              <w:spacing w:line="291" w:lineRule="exact" w:before="1"/>
              <w:ind w:left="107"/>
              <w:rPr>
                <w:sz w:val="24"/>
              </w:rPr>
            </w:pPr>
            <w:r>
              <w:rPr>
                <w:sz w:val="24"/>
              </w:rPr>
              <w:t>校招考办</w:t>
            </w:r>
          </w:p>
        </w:tc>
      </w:tr>
      <w:tr>
        <w:trPr>
          <w:trHeight w:val="472" w:hRule="atLeast"/>
        </w:trPr>
        <w:tc>
          <w:tcPr>
            <w:tcW w:w="1384" w:type="dxa"/>
          </w:tcPr>
          <w:p>
            <w:pPr>
              <w:pStyle w:val="TableParagraph"/>
              <w:spacing w:before="82"/>
              <w:ind w:left="450"/>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78" w:hRule="atLeast"/>
        </w:trPr>
        <w:tc>
          <w:tcPr>
            <w:tcW w:w="1384" w:type="dxa"/>
          </w:tcPr>
          <w:p>
            <w:pPr>
              <w:pStyle w:val="TableParagraph"/>
              <w:spacing w:before="79"/>
              <w:ind w:left="510"/>
              <w:rPr>
                <w:b/>
                <w:sz w:val="24"/>
              </w:rPr>
            </w:pPr>
            <w:r>
              <w:rPr>
                <w:b/>
                <w:spacing w:val="-1"/>
                <w:sz w:val="24"/>
              </w:rPr>
              <w:t>功 能</w:t>
            </w:r>
          </w:p>
          <w:p>
            <w:pPr>
              <w:pStyle w:val="TableParagraph"/>
              <w:spacing w:before="5"/>
              <w:ind w:left="510"/>
              <w:rPr>
                <w:b/>
                <w:sz w:val="24"/>
              </w:rPr>
            </w:pPr>
            <w:r>
              <w:rPr>
                <w:b/>
                <w:spacing w:val="-1"/>
                <w:sz w:val="24"/>
              </w:rPr>
              <w:t>描 述</w:t>
            </w:r>
          </w:p>
        </w:tc>
        <w:tc>
          <w:tcPr>
            <w:tcW w:w="8192" w:type="dxa"/>
            <w:gridSpan w:val="5"/>
          </w:tcPr>
          <w:p>
            <w:pPr>
              <w:pStyle w:val="TableParagraph"/>
              <w:spacing w:line="242" w:lineRule="auto" w:before="79"/>
              <w:ind w:left="-12" w:right="271" w:firstLine="240"/>
              <w:rPr>
                <w:sz w:val="24"/>
              </w:rPr>
            </w:pPr>
            <w:r>
              <w:rPr>
                <w:sz w:val="24"/>
              </w:rPr>
              <w:t>区县招考办（高校自考办）、市州招考办、省考试院对考生提交的二类转免考申请和提交的线下资料进行审核，逐级审核通过后确认入库。</w:t>
            </w:r>
          </w:p>
        </w:tc>
      </w:tr>
    </w:tbl>
    <w:p>
      <w:pPr>
        <w:spacing w:after="0" w:line="242" w:lineRule="auto"/>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622" w:hRule="atLeast"/>
        </w:trPr>
        <w:tc>
          <w:tcPr>
            <w:tcW w:w="1384" w:type="dxa"/>
          </w:tcPr>
          <w:p>
            <w:pPr>
              <w:pStyle w:val="TableParagraph"/>
              <w:spacing w:before="157"/>
              <w:ind w:right="198"/>
              <w:jc w:val="right"/>
              <w:rPr>
                <w:b/>
                <w:sz w:val="24"/>
              </w:rPr>
            </w:pPr>
            <w:r>
              <w:rPr>
                <w:b/>
                <w:sz w:val="24"/>
              </w:rPr>
              <w:t>输入项</w:t>
            </w:r>
          </w:p>
        </w:tc>
        <w:tc>
          <w:tcPr>
            <w:tcW w:w="8192" w:type="dxa"/>
          </w:tcPr>
          <w:p>
            <w:pPr>
              <w:pStyle w:val="TableParagraph"/>
              <w:numPr>
                <w:ilvl w:val="0"/>
                <w:numId w:val="62"/>
              </w:numPr>
              <w:tabs>
                <w:tab w:pos="590" w:val="left" w:leader="none"/>
              </w:tabs>
              <w:spacing w:line="240" w:lineRule="auto" w:before="3" w:after="0"/>
              <w:ind w:left="589" w:right="0" w:hanging="362"/>
              <w:jc w:val="left"/>
              <w:rPr>
                <w:sz w:val="24"/>
              </w:rPr>
            </w:pPr>
            <w:r>
              <w:rPr>
                <w:sz w:val="24"/>
              </w:rPr>
              <w:t>三类免考申请</w:t>
            </w:r>
          </w:p>
          <w:p>
            <w:pPr>
              <w:pStyle w:val="TableParagraph"/>
              <w:numPr>
                <w:ilvl w:val="0"/>
                <w:numId w:val="62"/>
              </w:numPr>
              <w:tabs>
                <w:tab w:pos="590" w:val="left" w:leader="none"/>
              </w:tabs>
              <w:spacing w:line="290" w:lineRule="exact" w:before="2" w:after="0"/>
              <w:ind w:left="589" w:right="0" w:hanging="362"/>
              <w:jc w:val="left"/>
              <w:rPr>
                <w:sz w:val="24"/>
              </w:rPr>
            </w:pPr>
            <w:r>
              <w:rPr>
                <w:sz w:val="24"/>
              </w:rPr>
              <w:t>前一级单位审核结果</w:t>
            </w:r>
          </w:p>
        </w:tc>
      </w:tr>
      <w:tr>
        <w:trPr>
          <w:trHeight w:val="5291" w:hRule="atLeast"/>
        </w:trPr>
        <w:tc>
          <w:tcPr>
            <w:tcW w:w="1384"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4"/>
              <w:rPr>
                <w:b/>
                <w:sz w:val="26"/>
              </w:rPr>
            </w:pPr>
          </w:p>
          <w:p>
            <w:pPr>
              <w:pStyle w:val="TableParagraph"/>
              <w:ind w:right="198"/>
              <w:jc w:val="right"/>
              <w:rPr>
                <w:b/>
                <w:sz w:val="24"/>
              </w:rPr>
            </w:pPr>
            <w:r>
              <w:rPr>
                <w:b/>
                <w:sz w:val="24"/>
              </w:rPr>
              <w:t>处理描述</w:t>
            </w:r>
          </w:p>
        </w:tc>
        <w:tc>
          <w:tcPr>
            <w:tcW w:w="8192" w:type="dxa"/>
          </w:tcPr>
          <w:p>
            <w:pPr>
              <w:pStyle w:val="TableParagraph"/>
              <w:spacing w:before="1"/>
              <w:ind w:left="108"/>
              <w:rPr>
                <w:sz w:val="24"/>
              </w:rPr>
            </w:pPr>
            <w:r>
              <w:rPr>
                <w:sz w:val="24"/>
              </w:rPr>
              <w:t>针对应用型考生</w:t>
            </w:r>
          </w:p>
          <w:p>
            <w:pPr>
              <w:pStyle w:val="TableParagraph"/>
              <w:numPr>
                <w:ilvl w:val="0"/>
                <w:numId w:val="63"/>
              </w:numPr>
              <w:tabs>
                <w:tab w:pos="710" w:val="left" w:leader="none"/>
              </w:tabs>
              <w:spacing w:line="240" w:lineRule="auto" w:before="2" w:after="0"/>
              <w:ind w:left="709" w:right="0" w:hanging="362"/>
              <w:jc w:val="left"/>
              <w:rPr>
                <w:sz w:val="24"/>
              </w:rPr>
            </w:pPr>
            <w:r>
              <w:rPr>
                <w:sz w:val="24"/>
              </w:rPr>
              <w:t>学校进入二类免考审核模块</w:t>
            </w:r>
          </w:p>
          <w:p>
            <w:pPr>
              <w:pStyle w:val="TableParagraph"/>
              <w:numPr>
                <w:ilvl w:val="0"/>
                <w:numId w:val="63"/>
              </w:numPr>
              <w:tabs>
                <w:tab w:pos="710" w:val="left" w:leader="none"/>
              </w:tabs>
              <w:spacing w:line="240" w:lineRule="auto" w:before="5" w:after="0"/>
              <w:ind w:left="709" w:right="0" w:hanging="362"/>
              <w:jc w:val="left"/>
              <w:rPr>
                <w:sz w:val="24"/>
              </w:rPr>
            </w:pPr>
            <w:r>
              <w:rPr>
                <w:sz w:val="24"/>
              </w:rPr>
              <w:t>显示该学校的成绩合并申请</w:t>
            </w:r>
          </w:p>
          <w:p>
            <w:pPr>
              <w:pStyle w:val="TableParagraph"/>
              <w:numPr>
                <w:ilvl w:val="0"/>
                <w:numId w:val="63"/>
              </w:numPr>
              <w:tabs>
                <w:tab w:pos="710" w:val="left" w:leader="none"/>
              </w:tabs>
              <w:spacing w:line="242" w:lineRule="auto" w:before="4" w:after="0"/>
              <w:ind w:left="108" w:right="751" w:firstLine="240"/>
              <w:jc w:val="left"/>
              <w:rPr>
                <w:sz w:val="24"/>
              </w:rPr>
            </w:pPr>
            <w:r>
              <w:rPr>
                <w:spacing w:val="-1"/>
                <w:sz w:val="24"/>
              </w:rPr>
              <w:t>核对考生提供的证件信息是否真实，真实则通过，不真实则驳回</w:t>
            </w:r>
            <w:r>
              <w:rPr>
                <w:sz w:val="24"/>
              </w:rPr>
              <w:t>针对社会型考生</w:t>
            </w:r>
          </w:p>
          <w:p>
            <w:pPr>
              <w:pStyle w:val="TableParagraph"/>
              <w:numPr>
                <w:ilvl w:val="0"/>
                <w:numId w:val="64"/>
              </w:numPr>
              <w:tabs>
                <w:tab w:pos="710" w:val="left" w:leader="none"/>
              </w:tabs>
              <w:spacing w:line="240" w:lineRule="auto" w:before="1" w:after="0"/>
              <w:ind w:left="709" w:right="0" w:hanging="362"/>
              <w:jc w:val="left"/>
              <w:rPr>
                <w:sz w:val="24"/>
              </w:rPr>
            </w:pPr>
            <w:r>
              <w:rPr>
                <w:sz w:val="24"/>
              </w:rPr>
              <w:t>区县招考办进入成绩合并审核模块</w:t>
            </w:r>
          </w:p>
          <w:p>
            <w:pPr>
              <w:pStyle w:val="TableParagraph"/>
              <w:numPr>
                <w:ilvl w:val="0"/>
                <w:numId w:val="64"/>
              </w:numPr>
              <w:tabs>
                <w:tab w:pos="710" w:val="left" w:leader="none"/>
              </w:tabs>
              <w:spacing w:line="240" w:lineRule="auto" w:before="4" w:after="0"/>
              <w:ind w:left="709" w:right="0" w:hanging="362"/>
              <w:jc w:val="left"/>
              <w:rPr>
                <w:sz w:val="24"/>
              </w:rPr>
            </w:pPr>
            <w:r>
              <w:rPr>
                <w:sz w:val="24"/>
              </w:rPr>
              <w:t>显示该区县的成绩合并申请</w:t>
            </w:r>
          </w:p>
          <w:p>
            <w:pPr>
              <w:pStyle w:val="TableParagraph"/>
              <w:numPr>
                <w:ilvl w:val="0"/>
                <w:numId w:val="64"/>
              </w:numPr>
              <w:tabs>
                <w:tab w:pos="710" w:val="left" w:leader="none"/>
              </w:tabs>
              <w:spacing w:line="240" w:lineRule="auto" w:before="2" w:after="0"/>
              <w:ind w:left="709" w:right="0" w:hanging="362"/>
              <w:jc w:val="left"/>
              <w:rPr>
                <w:sz w:val="24"/>
              </w:rPr>
            </w:pPr>
            <w:r>
              <w:rPr>
                <w:sz w:val="24"/>
              </w:rPr>
              <w:t>核对考生提供的证件信息是否真实，真实则通过，不真实则驳回</w:t>
            </w:r>
          </w:p>
          <w:p>
            <w:pPr>
              <w:pStyle w:val="TableParagraph"/>
              <w:numPr>
                <w:ilvl w:val="0"/>
                <w:numId w:val="64"/>
              </w:numPr>
              <w:tabs>
                <w:tab w:pos="710" w:val="left" w:leader="none"/>
              </w:tabs>
              <w:spacing w:line="240" w:lineRule="auto" w:before="5" w:after="0"/>
              <w:ind w:left="709" w:right="0" w:hanging="362"/>
              <w:jc w:val="left"/>
              <w:rPr>
                <w:sz w:val="24"/>
              </w:rPr>
            </w:pPr>
            <w:r>
              <w:rPr>
                <w:sz w:val="24"/>
              </w:rPr>
              <w:t>市州招考办进入二类免考审核模块</w:t>
            </w:r>
          </w:p>
          <w:p>
            <w:pPr>
              <w:pStyle w:val="TableParagraph"/>
              <w:numPr>
                <w:ilvl w:val="0"/>
                <w:numId w:val="64"/>
              </w:numPr>
              <w:tabs>
                <w:tab w:pos="711" w:val="left" w:leader="none"/>
              </w:tabs>
              <w:spacing w:line="242" w:lineRule="auto" w:before="4" w:after="0"/>
              <w:ind w:left="108" w:right="98" w:firstLine="240"/>
              <w:jc w:val="left"/>
              <w:rPr>
                <w:sz w:val="24"/>
              </w:rPr>
            </w:pPr>
            <w:r>
              <w:rPr>
                <w:sz w:val="24"/>
              </w:rPr>
              <w:t>显示该市州 区县审核通过的成绩合并申请，和对应的原准考证照片信息和现准考证照片信息。</w:t>
            </w:r>
          </w:p>
          <w:p>
            <w:pPr>
              <w:pStyle w:val="TableParagraph"/>
              <w:numPr>
                <w:ilvl w:val="0"/>
                <w:numId w:val="64"/>
              </w:numPr>
              <w:tabs>
                <w:tab w:pos="710" w:val="left" w:leader="none"/>
              </w:tabs>
              <w:spacing w:line="240" w:lineRule="auto" w:before="1" w:after="0"/>
              <w:ind w:left="709" w:right="0" w:hanging="362"/>
              <w:jc w:val="left"/>
              <w:rPr>
                <w:sz w:val="24"/>
              </w:rPr>
            </w:pPr>
            <w:r>
              <w:rPr>
                <w:sz w:val="24"/>
              </w:rPr>
              <w:t>核对考生提供的证件信息是否真实，真实则通过，不真实则驳回</w:t>
            </w:r>
          </w:p>
          <w:p>
            <w:pPr>
              <w:pStyle w:val="TableParagraph"/>
              <w:spacing w:before="9"/>
              <w:rPr>
                <w:b/>
                <w:sz w:val="24"/>
              </w:rPr>
            </w:pPr>
          </w:p>
          <w:p>
            <w:pPr>
              <w:pStyle w:val="TableParagraph"/>
              <w:ind w:left="108"/>
              <w:rPr>
                <w:sz w:val="24"/>
              </w:rPr>
            </w:pPr>
            <w:r>
              <w:rPr>
                <w:sz w:val="24"/>
              </w:rPr>
              <w:t>针对所有考生</w:t>
            </w:r>
          </w:p>
          <w:p>
            <w:pPr>
              <w:pStyle w:val="TableParagraph"/>
              <w:numPr>
                <w:ilvl w:val="1"/>
                <w:numId w:val="64"/>
              </w:numPr>
              <w:tabs>
                <w:tab w:pos="830" w:val="left" w:leader="none"/>
              </w:tabs>
              <w:spacing w:line="240" w:lineRule="auto" w:before="2" w:after="0"/>
              <w:ind w:left="829" w:right="0" w:hanging="362"/>
              <w:jc w:val="left"/>
              <w:rPr>
                <w:sz w:val="24"/>
              </w:rPr>
            </w:pPr>
            <w:r>
              <w:rPr>
                <w:sz w:val="24"/>
              </w:rPr>
              <w:t>省考试院考籍岗进入二类免考审核模块</w:t>
            </w:r>
          </w:p>
          <w:p>
            <w:pPr>
              <w:pStyle w:val="TableParagraph"/>
              <w:numPr>
                <w:ilvl w:val="1"/>
                <w:numId w:val="64"/>
              </w:numPr>
              <w:tabs>
                <w:tab w:pos="830" w:val="left" w:leader="none"/>
              </w:tabs>
              <w:spacing w:line="240" w:lineRule="auto" w:before="4" w:after="0"/>
              <w:ind w:left="829" w:right="0" w:hanging="362"/>
              <w:jc w:val="left"/>
              <w:rPr>
                <w:sz w:val="24"/>
              </w:rPr>
            </w:pPr>
            <w:r>
              <w:rPr>
                <w:sz w:val="24"/>
              </w:rPr>
              <w:t>显示全省 学校或者市州审核通过的成绩合并申请</w:t>
            </w:r>
          </w:p>
          <w:p>
            <w:pPr>
              <w:pStyle w:val="TableParagraph"/>
              <w:numPr>
                <w:ilvl w:val="1"/>
                <w:numId w:val="64"/>
              </w:numPr>
              <w:tabs>
                <w:tab w:pos="830" w:val="left" w:leader="none"/>
              </w:tabs>
              <w:spacing w:line="290" w:lineRule="exact" w:before="5" w:after="0"/>
              <w:ind w:left="829" w:right="0" w:hanging="362"/>
              <w:jc w:val="left"/>
              <w:rPr>
                <w:sz w:val="24"/>
              </w:rPr>
            </w:pPr>
            <w:r>
              <w:rPr>
                <w:sz w:val="24"/>
              </w:rPr>
              <w:t>核对考生提供的证件信息是否真实，真实则通过，不真实则驳回</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tcPr>
          <w:p>
            <w:pPr>
              <w:pStyle w:val="TableParagraph"/>
              <w:spacing w:before="162"/>
              <w:ind w:left="228"/>
              <w:rPr>
                <w:sz w:val="24"/>
              </w:rPr>
            </w:pPr>
            <w:r>
              <w:rPr>
                <w:sz w:val="24"/>
              </w:rPr>
              <w:t>审核结果，免考课程成绩</w:t>
            </w:r>
          </w:p>
        </w:tc>
      </w:tr>
      <w:tr>
        <w:trPr>
          <w:trHeight w:val="933" w:hRule="atLeast"/>
        </w:trPr>
        <w:tc>
          <w:tcPr>
            <w:tcW w:w="1384" w:type="dxa"/>
          </w:tcPr>
          <w:p>
            <w:pPr>
              <w:pStyle w:val="TableParagraph"/>
              <w:spacing w:before="4"/>
              <w:rPr>
                <w:b/>
                <w:sz w:val="24"/>
              </w:rPr>
            </w:pPr>
          </w:p>
          <w:p>
            <w:pPr>
              <w:pStyle w:val="TableParagraph"/>
              <w:ind w:right="198"/>
              <w:jc w:val="right"/>
              <w:rPr>
                <w:b/>
                <w:sz w:val="24"/>
              </w:rPr>
            </w:pPr>
            <w:r>
              <w:rPr>
                <w:b/>
                <w:sz w:val="24"/>
              </w:rPr>
              <w:t>业务规则</w:t>
            </w:r>
          </w:p>
        </w:tc>
        <w:tc>
          <w:tcPr>
            <w:tcW w:w="8192" w:type="dxa"/>
          </w:tcPr>
          <w:p>
            <w:pPr>
              <w:pStyle w:val="TableParagraph"/>
              <w:numPr>
                <w:ilvl w:val="0"/>
                <w:numId w:val="65"/>
              </w:numPr>
              <w:tabs>
                <w:tab w:pos="590" w:val="left" w:leader="none"/>
              </w:tabs>
              <w:spacing w:line="240" w:lineRule="auto" w:before="0" w:after="0"/>
              <w:ind w:left="589" w:right="0" w:hanging="362"/>
              <w:jc w:val="left"/>
              <w:rPr>
                <w:sz w:val="24"/>
              </w:rPr>
            </w:pPr>
            <w:r>
              <w:rPr>
                <w:sz w:val="24"/>
              </w:rPr>
              <w:t>社会型考生由区县招考办--&gt;市州招考办--省考试院逐级审核</w:t>
            </w:r>
          </w:p>
          <w:p>
            <w:pPr>
              <w:pStyle w:val="TableParagraph"/>
              <w:numPr>
                <w:ilvl w:val="0"/>
                <w:numId w:val="65"/>
              </w:numPr>
              <w:tabs>
                <w:tab w:pos="590" w:val="left" w:leader="none"/>
              </w:tabs>
              <w:spacing w:line="240" w:lineRule="auto" w:before="4" w:after="0"/>
              <w:ind w:left="589" w:right="0" w:hanging="362"/>
              <w:jc w:val="left"/>
              <w:rPr>
                <w:sz w:val="24"/>
              </w:rPr>
            </w:pPr>
            <w:r>
              <w:rPr>
                <w:sz w:val="24"/>
              </w:rPr>
              <w:t>应该型考生由学校--省考试院逐级审核</w:t>
            </w:r>
          </w:p>
          <w:p>
            <w:pPr>
              <w:pStyle w:val="TableParagraph"/>
              <w:numPr>
                <w:ilvl w:val="0"/>
                <w:numId w:val="65"/>
              </w:numPr>
              <w:tabs>
                <w:tab w:pos="590" w:val="left" w:leader="none"/>
              </w:tabs>
              <w:spacing w:line="290" w:lineRule="exact" w:before="5" w:after="0"/>
              <w:ind w:left="589" w:right="0" w:hanging="362"/>
              <w:jc w:val="left"/>
              <w:rPr>
                <w:sz w:val="24"/>
              </w:rPr>
            </w:pPr>
            <w:r>
              <w:rPr>
                <w:sz w:val="24"/>
              </w:rPr>
              <w:t>提交的信息必须是证件上的信息一致方可审核通过</w:t>
            </w:r>
          </w:p>
        </w:tc>
      </w:tr>
      <w:tr>
        <w:trPr>
          <w:trHeight w:val="613" w:hRule="atLeast"/>
        </w:trPr>
        <w:tc>
          <w:tcPr>
            <w:tcW w:w="1384" w:type="dxa"/>
          </w:tcPr>
          <w:p>
            <w:pPr>
              <w:pStyle w:val="TableParagraph"/>
              <w:spacing w:before="150"/>
              <w:ind w:right="198"/>
              <w:jc w:val="right"/>
              <w:rPr>
                <w:b/>
                <w:sz w:val="24"/>
              </w:rPr>
            </w:pPr>
            <w:r>
              <w:rPr>
                <w:b/>
                <w:sz w:val="24"/>
              </w:rPr>
              <w:t>界面要求</w:t>
            </w:r>
          </w:p>
        </w:tc>
        <w:tc>
          <w:tcPr>
            <w:tcW w:w="8192" w:type="dxa"/>
          </w:tcPr>
          <w:p>
            <w:pPr>
              <w:pStyle w:val="TableParagraph"/>
              <w:spacing w:before="150"/>
              <w:ind w:left="228"/>
              <w:rPr>
                <w:sz w:val="24"/>
              </w:rPr>
            </w:pPr>
            <w:r>
              <w:rPr>
                <w:sz w:val="24"/>
              </w:rPr>
              <w:t>简洁、美观、易操作</w:t>
            </w:r>
          </w:p>
        </w:tc>
      </w:tr>
    </w:tbl>
    <w:p>
      <w:pPr>
        <w:pStyle w:val="BodyText"/>
        <w:spacing w:before="2"/>
        <w:rPr>
          <w:b/>
          <w:sz w:val="19"/>
        </w:rPr>
      </w:pPr>
    </w:p>
    <w:p>
      <w:pPr>
        <w:pStyle w:val="ListParagraph"/>
        <w:numPr>
          <w:ilvl w:val="2"/>
          <w:numId w:val="1"/>
        </w:numPr>
        <w:tabs>
          <w:tab w:pos="1082" w:val="left" w:leader="none"/>
        </w:tabs>
        <w:spacing w:line="240" w:lineRule="auto" w:before="67" w:after="2"/>
        <w:ind w:left="1081" w:right="0" w:hanging="721"/>
        <w:jc w:val="left"/>
        <w:rPr>
          <w:b/>
          <w:sz w:val="24"/>
        </w:rPr>
      </w:pPr>
      <w:bookmarkStart w:name="1.2.7一类免考确认入库" w:id="31"/>
      <w:bookmarkEnd w:id="31"/>
      <w:r>
        <w:rPr>
          <w:b/>
          <w:sz w:val="24"/>
        </w:rPr>
        <w:t>一类免考确认入库</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2"/>
              <w:ind w:left="570"/>
              <w:rPr>
                <w:b/>
                <w:sz w:val="24"/>
              </w:rPr>
            </w:pPr>
            <w:r>
              <w:rPr>
                <w:b/>
                <w:w w:val="95"/>
                <w:sz w:val="24"/>
              </w:rPr>
              <w:t>功能</w:t>
            </w:r>
          </w:p>
          <w:p>
            <w:pPr>
              <w:pStyle w:val="TableParagraph"/>
              <w:spacing w:line="289" w:lineRule="exact" w:before="4"/>
              <w:ind w:left="570"/>
              <w:rPr>
                <w:b/>
                <w:sz w:val="24"/>
              </w:rPr>
            </w:pPr>
            <w:r>
              <w:rPr>
                <w:b/>
                <w:w w:val="95"/>
                <w:sz w:val="24"/>
              </w:rPr>
              <w:t>编号</w:t>
            </w:r>
          </w:p>
        </w:tc>
        <w:tc>
          <w:tcPr>
            <w:tcW w:w="1859" w:type="dxa"/>
          </w:tcPr>
          <w:p>
            <w:pPr>
              <w:pStyle w:val="TableParagraph"/>
              <w:spacing w:before="158"/>
              <w:ind w:left="348"/>
              <w:rPr>
                <w:sz w:val="24"/>
              </w:rPr>
            </w:pPr>
            <w:r>
              <w:rPr>
                <w:sz w:val="24"/>
              </w:rPr>
              <w:t>Mkgl07</w:t>
            </w:r>
          </w:p>
        </w:tc>
        <w:tc>
          <w:tcPr>
            <w:tcW w:w="1230" w:type="dxa"/>
          </w:tcPr>
          <w:p>
            <w:pPr>
              <w:pStyle w:val="TableParagraph"/>
              <w:spacing w:before="158"/>
              <w:ind w:left="87" w:right="128"/>
              <w:jc w:val="center"/>
              <w:rPr>
                <w:b/>
                <w:sz w:val="24"/>
              </w:rPr>
            </w:pPr>
            <w:r>
              <w:rPr>
                <w:b/>
                <w:sz w:val="24"/>
              </w:rPr>
              <w:t>功能名称</w:t>
            </w:r>
          </w:p>
        </w:tc>
        <w:tc>
          <w:tcPr>
            <w:tcW w:w="1912" w:type="dxa"/>
          </w:tcPr>
          <w:p>
            <w:pPr>
              <w:pStyle w:val="TableParagraph"/>
              <w:spacing w:before="2"/>
              <w:ind w:left="108"/>
              <w:rPr>
                <w:sz w:val="24"/>
              </w:rPr>
            </w:pPr>
            <w:r>
              <w:rPr>
                <w:sz w:val="24"/>
              </w:rPr>
              <w:t>成绩合并确认入</w:t>
            </w:r>
          </w:p>
          <w:p>
            <w:pPr>
              <w:pStyle w:val="TableParagraph"/>
              <w:spacing w:line="289" w:lineRule="exact" w:before="4"/>
              <w:ind w:left="108"/>
              <w:rPr>
                <w:sz w:val="24"/>
              </w:rPr>
            </w:pPr>
            <w:r>
              <w:rPr>
                <w:sz w:val="24"/>
              </w:rPr>
              <w:t>库</w:t>
            </w:r>
          </w:p>
        </w:tc>
        <w:tc>
          <w:tcPr>
            <w:tcW w:w="1703" w:type="dxa"/>
          </w:tcPr>
          <w:p>
            <w:pPr>
              <w:pStyle w:val="TableParagraph"/>
              <w:spacing w:before="158"/>
              <w:ind w:left="349" w:right="99"/>
              <w:jc w:val="center"/>
              <w:rPr>
                <w:b/>
                <w:sz w:val="24"/>
              </w:rPr>
            </w:pPr>
            <w:r>
              <w:rPr>
                <w:b/>
                <w:sz w:val="24"/>
              </w:rPr>
              <w:t>所属部门</w:t>
            </w:r>
          </w:p>
        </w:tc>
        <w:tc>
          <w:tcPr>
            <w:tcW w:w="1488" w:type="dxa"/>
          </w:tcPr>
          <w:p>
            <w:pPr>
              <w:pStyle w:val="TableParagraph"/>
              <w:spacing w:before="2"/>
              <w:ind w:left="107"/>
              <w:rPr>
                <w:sz w:val="24"/>
              </w:rPr>
            </w:pPr>
            <w:r>
              <w:rPr>
                <w:sz w:val="24"/>
              </w:rPr>
              <w:t>省考试院自</w:t>
            </w:r>
          </w:p>
          <w:p>
            <w:pPr>
              <w:pStyle w:val="TableParagraph"/>
              <w:spacing w:line="289" w:lineRule="exact" w:before="4"/>
              <w:ind w:left="107"/>
              <w:rPr>
                <w:sz w:val="24"/>
              </w:rPr>
            </w:pPr>
            <w:r>
              <w:rPr>
                <w:sz w:val="24"/>
              </w:rPr>
              <w:t>考考籍岗</w:t>
            </w:r>
          </w:p>
        </w:tc>
      </w:tr>
      <w:tr>
        <w:trPr>
          <w:trHeight w:val="473"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4"/>
              <w:rPr>
                <w:b/>
                <w:sz w:val="18"/>
              </w:rPr>
            </w:pPr>
          </w:p>
          <w:p>
            <w:pPr>
              <w:pStyle w:val="TableParagraph"/>
              <w:ind w:left="228"/>
              <w:rPr>
                <w:sz w:val="24"/>
              </w:rPr>
            </w:pPr>
            <w:r>
              <w:rPr>
                <w:sz w:val="24"/>
              </w:rPr>
              <w:t>考试院考籍岗确认将考生申请的成绩合并课程成绩入库</w:t>
            </w:r>
          </w:p>
        </w:tc>
      </w:tr>
      <w:tr>
        <w:trPr>
          <w:trHeight w:val="538"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228"/>
              <w:rPr>
                <w:sz w:val="24"/>
              </w:rPr>
            </w:pPr>
            <w:r>
              <w:rPr>
                <w:sz w:val="24"/>
              </w:rPr>
              <w:t>成绩合并申请</w:t>
            </w:r>
          </w:p>
        </w:tc>
      </w:tr>
      <w:tr>
        <w:trPr>
          <w:trHeight w:val="1554" w:hRule="atLeast"/>
        </w:trPr>
        <w:tc>
          <w:tcPr>
            <w:tcW w:w="1384" w:type="dxa"/>
          </w:tcPr>
          <w:p>
            <w:pPr>
              <w:pStyle w:val="TableParagraph"/>
              <w:rPr>
                <w:b/>
                <w:sz w:val="24"/>
              </w:rPr>
            </w:pPr>
          </w:p>
          <w:p>
            <w:pPr>
              <w:pStyle w:val="TableParagraph"/>
              <w:spacing w:before="8"/>
              <w:rPr>
                <w:b/>
                <w:sz w:val="24"/>
              </w:rPr>
            </w:pPr>
          </w:p>
          <w:p>
            <w:pPr>
              <w:pStyle w:val="TableParagraph"/>
              <w:spacing w:before="1"/>
              <w:ind w:right="198"/>
              <w:jc w:val="right"/>
              <w:rPr>
                <w:b/>
                <w:sz w:val="24"/>
              </w:rPr>
            </w:pPr>
            <w:r>
              <w:rPr>
                <w:b/>
                <w:sz w:val="24"/>
              </w:rPr>
              <w:t>处理描述</w:t>
            </w:r>
          </w:p>
        </w:tc>
        <w:tc>
          <w:tcPr>
            <w:tcW w:w="8192" w:type="dxa"/>
            <w:gridSpan w:val="5"/>
          </w:tcPr>
          <w:p>
            <w:pPr>
              <w:pStyle w:val="TableParagraph"/>
              <w:numPr>
                <w:ilvl w:val="0"/>
                <w:numId w:val="66"/>
              </w:numPr>
              <w:tabs>
                <w:tab w:pos="470" w:val="left" w:leader="none"/>
              </w:tabs>
              <w:spacing w:line="240" w:lineRule="auto" w:before="2" w:after="0"/>
              <w:ind w:left="469" w:right="0" w:hanging="362"/>
              <w:jc w:val="left"/>
              <w:rPr>
                <w:sz w:val="24"/>
              </w:rPr>
            </w:pPr>
            <w:r>
              <w:rPr>
                <w:sz w:val="24"/>
              </w:rPr>
              <w:t>考试院考籍登录到系统，进入一类转免考成绩确认入库模块</w:t>
            </w:r>
          </w:p>
          <w:p>
            <w:pPr>
              <w:pStyle w:val="TableParagraph"/>
              <w:numPr>
                <w:ilvl w:val="0"/>
                <w:numId w:val="66"/>
              </w:numPr>
              <w:tabs>
                <w:tab w:pos="470" w:val="left" w:leader="none"/>
              </w:tabs>
              <w:spacing w:line="240" w:lineRule="auto" w:before="2" w:after="0"/>
              <w:ind w:left="469" w:right="0" w:hanging="362"/>
              <w:jc w:val="left"/>
              <w:rPr>
                <w:sz w:val="24"/>
              </w:rPr>
            </w:pPr>
            <w:r>
              <w:rPr>
                <w:sz w:val="24"/>
              </w:rPr>
              <w:t>系统显示成绩合并申请列表和系统判定结果</w:t>
            </w:r>
          </w:p>
          <w:p>
            <w:pPr>
              <w:pStyle w:val="TableParagraph"/>
              <w:numPr>
                <w:ilvl w:val="0"/>
                <w:numId w:val="66"/>
              </w:numPr>
              <w:tabs>
                <w:tab w:pos="470" w:val="left" w:leader="none"/>
              </w:tabs>
              <w:spacing w:line="240" w:lineRule="auto" w:before="5" w:after="0"/>
              <w:ind w:left="469" w:right="0" w:hanging="362"/>
              <w:jc w:val="left"/>
              <w:rPr>
                <w:sz w:val="24"/>
              </w:rPr>
            </w:pPr>
            <w:r>
              <w:rPr>
                <w:sz w:val="24"/>
              </w:rPr>
              <w:t>勾选确认入库的申请列表</w:t>
            </w:r>
          </w:p>
          <w:p>
            <w:pPr>
              <w:pStyle w:val="TableParagraph"/>
              <w:numPr>
                <w:ilvl w:val="0"/>
                <w:numId w:val="66"/>
              </w:numPr>
              <w:tabs>
                <w:tab w:pos="470" w:val="left" w:leader="none"/>
              </w:tabs>
              <w:spacing w:line="240" w:lineRule="auto" w:before="2" w:after="0"/>
              <w:ind w:left="469" w:right="0" w:hanging="362"/>
              <w:jc w:val="left"/>
              <w:rPr>
                <w:sz w:val="24"/>
              </w:rPr>
            </w:pPr>
            <w:r>
              <w:rPr>
                <w:sz w:val="24"/>
              </w:rPr>
              <w:t>考籍科工作人员点击确认入库</w:t>
            </w:r>
          </w:p>
          <w:p>
            <w:pPr>
              <w:pStyle w:val="TableParagraph"/>
              <w:numPr>
                <w:ilvl w:val="0"/>
                <w:numId w:val="66"/>
              </w:numPr>
              <w:tabs>
                <w:tab w:pos="470" w:val="left" w:leader="none"/>
              </w:tabs>
              <w:spacing w:line="289" w:lineRule="exact" w:before="4" w:after="0"/>
              <w:ind w:left="469" w:right="0" w:hanging="362"/>
              <w:jc w:val="left"/>
              <w:rPr>
                <w:sz w:val="24"/>
              </w:rPr>
            </w:pPr>
            <w:r>
              <w:rPr>
                <w:spacing w:val="3"/>
                <w:sz w:val="24"/>
              </w:rPr>
              <w:t>系统修改考籍数据，将考生原考籍上的课程成绩注销，在新的准考证号</w:t>
            </w:r>
          </w:p>
        </w:tc>
      </w:tr>
    </w:tbl>
    <w:p>
      <w:pPr>
        <w:spacing w:after="0" w:line="289" w:lineRule="exact"/>
        <w:jc w:val="left"/>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560" w:hRule="atLeast"/>
        </w:trPr>
        <w:tc>
          <w:tcPr>
            <w:tcW w:w="1384" w:type="dxa"/>
          </w:tcPr>
          <w:p>
            <w:pPr>
              <w:pStyle w:val="TableParagraph"/>
              <w:rPr>
                <w:rFonts w:ascii="Times New Roman"/>
                <w:sz w:val="22"/>
              </w:rPr>
            </w:pPr>
          </w:p>
        </w:tc>
        <w:tc>
          <w:tcPr>
            <w:tcW w:w="8192" w:type="dxa"/>
          </w:tcPr>
          <w:p>
            <w:pPr>
              <w:pStyle w:val="TableParagraph"/>
              <w:spacing w:before="3"/>
              <w:ind w:left="108"/>
              <w:rPr>
                <w:sz w:val="24"/>
              </w:rPr>
            </w:pPr>
            <w:r>
              <w:rPr>
                <w:sz w:val="24"/>
              </w:rPr>
              <w:t>下添加课程成绩，来源为免考</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tcPr>
          <w:p>
            <w:pPr>
              <w:pStyle w:val="TableParagraph"/>
              <w:spacing w:before="163"/>
              <w:ind w:left="228"/>
              <w:rPr>
                <w:sz w:val="24"/>
              </w:rPr>
            </w:pPr>
            <w:r>
              <w:rPr>
                <w:sz w:val="24"/>
              </w:rPr>
              <w:t>处理结果</w:t>
            </w:r>
          </w:p>
        </w:tc>
      </w:tr>
      <w:tr>
        <w:trPr>
          <w:trHeight w:val="934" w:hRule="atLeast"/>
        </w:trPr>
        <w:tc>
          <w:tcPr>
            <w:tcW w:w="1384" w:type="dxa"/>
          </w:tcPr>
          <w:p>
            <w:pPr>
              <w:pStyle w:val="TableParagraph"/>
              <w:spacing w:before="4"/>
              <w:rPr>
                <w:b/>
                <w:sz w:val="24"/>
              </w:rPr>
            </w:pPr>
          </w:p>
          <w:p>
            <w:pPr>
              <w:pStyle w:val="TableParagraph"/>
              <w:ind w:right="198"/>
              <w:jc w:val="right"/>
              <w:rPr>
                <w:b/>
                <w:sz w:val="24"/>
              </w:rPr>
            </w:pPr>
            <w:r>
              <w:rPr>
                <w:b/>
                <w:sz w:val="24"/>
              </w:rPr>
              <w:t>业务规则</w:t>
            </w:r>
          </w:p>
        </w:tc>
        <w:tc>
          <w:tcPr>
            <w:tcW w:w="8192" w:type="dxa"/>
          </w:tcPr>
          <w:p>
            <w:pPr>
              <w:pStyle w:val="TableParagraph"/>
              <w:numPr>
                <w:ilvl w:val="0"/>
                <w:numId w:val="67"/>
              </w:numPr>
              <w:tabs>
                <w:tab w:pos="590" w:val="left" w:leader="none"/>
              </w:tabs>
              <w:spacing w:line="240" w:lineRule="auto" w:before="2" w:after="0"/>
              <w:ind w:left="589" w:right="0" w:hanging="362"/>
              <w:jc w:val="left"/>
              <w:rPr>
                <w:sz w:val="24"/>
              </w:rPr>
            </w:pPr>
            <w:r>
              <w:rPr>
                <w:sz w:val="24"/>
              </w:rPr>
              <w:t>考试院确认入库后不可逆转</w:t>
            </w:r>
          </w:p>
          <w:p>
            <w:pPr>
              <w:pStyle w:val="TableParagraph"/>
              <w:numPr>
                <w:ilvl w:val="0"/>
                <w:numId w:val="67"/>
              </w:numPr>
              <w:tabs>
                <w:tab w:pos="590" w:val="left" w:leader="none"/>
              </w:tabs>
              <w:spacing w:line="240" w:lineRule="auto" w:before="2" w:after="0"/>
              <w:ind w:left="589" w:right="0" w:hanging="362"/>
              <w:jc w:val="left"/>
              <w:rPr>
                <w:sz w:val="24"/>
              </w:rPr>
            </w:pPr>
            <w:r>
              <w:rPr>
                <w:sz w:val="24"/>
              </w:rPr>
              <w:t>一旦确认入库，原准考证号下的课程成绩注销，新准考证号下的课程成</w:t>
            </w:r>
          </w:p>
          <w:p>
            <w:pPr>
              <w:pStyle w:val="TableParagraph"/>
              <w:spacing w:line="290" w:lineRule="exact" w:before="5"/>
              <w:ind w:left="588"/>
              <w:rPr>
                <w:sz w:val="24"/>
              </w:rPr>
            </w:pPr>
            <w:r>
              <w:rPr>
                <w:sz w:val="24"/>
              </w:rPr>
              <w:t>绩生效。</w:t>
            </w:r>
          </w:p>
        </w:tc>
      </w:tr>
      <w:tr>
        <w:trPr>
          <w:trHeight w:val="612" w:hRule="atLeast"/>
        </w:trPr>
        <w:tc>
          <w:tcPr>
            <w:tcW w:w="1384" w:type="dxa"/>
          </w:tcPr>
          <w:p>
            <w:pPr>
              <w:pStyle w:val="TableParagraph"/>
              <w:spacing w:before="150"/>
              <w:ind w:right="198"/>
              <w:jc w:val="right"/>
              <w:rPr>
                <w:b/>
                <w:sz w:val="24"/>
              </w:rPr>
            </w:pPr>
            <w:r>
              <w:rPr>
                <w:b/>
                <w:sz w:val="24"/>
              </w:rPr>
              <w:t>界面要求</w:t>
            </w:r>
          </w:p>
        </w:tc>
        <w:tc>
          <w:tcPr>
            <w:tcW w:w="8192" w:type="dxa"/>
          </w:tcPr>
          <w:p>
            <w:pPr>
              <w:pStyle w:val="TableParagraph"/>
              <w:spacing w:before="150"/>
              <w:ind w:left="228"/>
              <w:rPr>
                <w:sz w:val="24"/>
              </w:rPr>
            </w:pPr>
            <w:r>
              <w:rPr>
                <w:sz w:val="24"/>
              </w:rPr>
              <w:t>简洁、美观、易操作</w:t>
            </w:r>
          </w:p>
        </w:tc>
      </w:tr>
    </w:tbl>
    <w:p>
      <w:pPr>
        <w:pStyle w:val="BodyText"/>
        <w:spacing w:before="2"/>
        <w:rPr>
          <w:b/>
          <w:sz w:val="19"/>
        </w:rPr>
      </w:pPr>
    </w:p>
    <w:p>
      <w:pPr>
        <w:pStyle w:val="ListParagraph"/>
        <w:numPr>
          <w:ilvl w:val="2"/>
          <w:numId w:val="1"/>
        </w:numPr>
        <w:tabs>
          <w:tab w:pos="1201" w:val="left" w:leader="none"/>
          <w:tab w:pos="1202" w:val="left" w:leader="none"/>
        </w:tabs>
        <w:spacing w:line="240" w:lineRule="auto" w:before="67" w:after="2"/>
        <w:ind w:left="1201" w:right="0" w:hanging="841"/>
        <w:jc w:val="left"/>
        <w:rPr>
          <w:b/>
          <w:sz w:val="24"/>
        </w:rPr>
      </w:pPr>
      <w:bookmarkStart w:name="1.2.8 二类转免考确认入库" w:id="32"/>
      <w:bookmarkEnd w:id="32"/>
      <w:r>
        <w:rPr>
          <w:b/>
          <w:w w:val="95"/>
          <w:sz w:val="24"/>
        </w:rPr>
        <w:t>二类转免考确认入库</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2"/>
              <w:ind w:left="570"/>
              <w:rPr>
                <w:b/>
                <w:sz w:val="24"/>
              </w:rPr>
            </w:pPr>
            <w:r>
              <w:rPr>
                <w:b/>
                <w:w w:val="95"/>
                <w:sz w:val="24"/>
              </w:rPr>
              <w:t>功能</w:t>
            </w:r>
          </w:p>
          <w:p>
            <w:pPr>
              <w:pStyle w:val="TableParagraph"/>
              <w:spacing w:line="289" w:lineRule="exact" w:before="4"/>
              <w:ind w:left="570"/>
              <w:rPr>
                <w:b/>
                <w:sz w:val="24"/>
              </w:rPr>
            </w:pPr>
            <w:r>
              <w:rPr>
                <w:b/>
                <w:w w:val="95"/>
                <w:sz w:val="24"/>
              </w:rPr>
              <w:t>编号</w:t>
            </w:r>
          </w:p>
        </w:tc>
        <w:tc>
          <w:tcPr>
            <w:tcW w:w="1859" w:type="dxa"/>
          </w:tcPr>
          <w:p>
            <w:pPr>
              <w:pStyle w:val="TableParagraph"/>
              <w:spacing w:before="158"/>
              <w:ind w:left="348"/>
              <w:rPr>
                <w:sz w:val="24"/>
              </w:rPr>
            </w:pPr>
            <w:r>
              <w:rPr>
                <w:sz w:val="24"/>
              </w:rPr>
              <w:t>Mkgl08</w:t>
            </w:r>
          </w:p>
        </w:tc>
        <w:tc>
          <w:tcPr>
            <w:tcW w:w="1230" w:type="dxa"/>
          </w:tcPr>
          <w:p>
            <w:pPr>
              <w:pStyle w:val="TableParagraph"/>
              <w:spacing w:before="158"/>
              <w:ind w:left="87" w:right="128"/>
              <w:jc w:val="center"/>
              <w:rPr>
                <w:b/>
                <w:sz w:val="24"/>
              </w:rPr>
            </w:pPr>
            <w:r>
              <w:rPr>
                <w:b/>
                <w:sz w:val="24"/>
              </w:rPr>
              <w:t>功能名称</w:t>
            </w:r>
          </w:p>
        </w:tc>
        <w:tc>
          <w:tcPr>
            <w:tcW w:w="1912" w:type="dxa"/>
          </w:tcPr>
          <w:p>
            <w:pPr>
              <w:pStyle w:val="TableParagraph"/>
              <w:spacing w:before="2"/>
              <w:ind w:left="108"/>
              <w:rPr>
                <w:sz w:val="24"/>
              </w:rPr>
            </w:pPr>
            <w:r>
              <w:rPr>
                <w:sz w:val="24"/>
              </w:rPr>
              <w:t>一类转免考确认</w:t>
            </w:r>
          </w:p>
          <w:p>
            <w:pPr>
              <w:pStyle w:val="TableParagraph"/>
              <w:spacing w:line="289" w:lineRule="exact" w:before="4"/>
              <w:ind w:left="108"/>
              <w:rPr>
                <w:sz w:val="24"/>
              </w:rPr>
            </w:pPr>
            <w:r>
              <w:rPr>
                <w:sz w:val="24"/>
              </w:rPr>
              <w:t>入库</w:t>
            </w:r>
          </w:p>
        </w:tc>
        <w:tc>
          <w:tcPr>
            <w:tcW w:w="1703" w:type="dxa"/>
          </w:tcPr>
          <w:p>
            <w:pPr>
              <w:pStyle w:val="TableParagraph"/>
              <w:spacing w:before="158"/>
              <w:ind w:left="349" w:right="99"/>
              <w:jc w:val="center"/>
              <w:rPr>
                <w:b/>
                <w:sz w:val="24"/>
              </w:rPr>
            </w:pPr>
            <w:r>
              <w:rPr>
                <w:b/>
                <w:sz w:val="24"/>
              </w:rPr>
              <w:t>所属部门</w:t>
            </w:r>
          </w:p>
        </w:tc>
        <w:tc>
          <w:tcPr>
            <w:tcW w:w="1488" w:type="dxa"/>
          </w:tcPr>
          <w:p>
            <w:pPr>
              <w:pStyle w:val="TableParagraph"/>
              <w:spacing w:before="2"/>
              <w:ind w:left="107"/>
              <w:rPr>
                <w:sz w:val="24"/>
              </w:rPr>
            </w:pPr>
            <w:r>
              <w:rPr>
                <w:sz w:val="24"/>
              </w:rPr>
              <w:t>省考试院自</w:t>
            </w:r>
          </w:p>
          <w:p>
            <w:pPr>
              <w:pStyle w:val="TableParagraph"/>
              <w:spacing w:line="289" w:lineRule="exact" w:before="4"/>
              <w:ind w:left="107"/>
              <w:rPr>
                <w:sz w:val="24"/>
              </w:rPr>
            </w:pPr>
            <w:r>
              <w:rPr>
                <w:sz w:val="24"/>
              </w:rPr>
              <w:t>考考籍岗</w:t>
            </w:r>
          </w:p>
        </w:tc>
      </w:tr>
      <w:tr>
        <w:trPr>
          <w:trHeight w:val="473"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8"/>
              <w:ind w:left="510"/>
              <w:rPr>
                <w:b/>
                <w:sz w:val="24"/>
              </w:rPr>
            </w:pPr>
            <w:r>
              <w:rPr>
                <w:b/>
                <w:spacing w:val="-1"/>
                <w:sz w:val="24"/>
              </w:rPr>
              <w:t>功 能</w:t>
            </w:r>
          </w:p>
          <w:p>
            <w:pPr>
              <w:pStyle w:val="TableParagraph"/>
              <w:spacing w:before="5"/>
              <w:ind w:left="510"/>
              <w:rPr>
                <w:b/>
                <w:sz w:val="24"/>
              </w:rPr>
            </w:pPr>
            <w:r>
              <w:rPr>
                <w:b/>
                <w:spacing w:val="-1"/>
                <w:sz w:val="24"/>
              </w:rPr>
              <w:t>描 述</w:t>
            </w:r>
          </w:p>
        </w:tc>
        <w:tc>
          <w:tcPr>
            <w:tcW w:w="8192" w:type="dxa"/>
            <w:gridSpan w:val="5"/>
          </w:tcPr>
          <w:p>
            <w:pPr>
              <w:pStyle w:val="TableParagraph"/>
              <w:spacing w:before="4"/>
              <w:rPr>
                <w:b/>
                <w:sz w:val="18"/>
              </w:rPr>
            </w:pPr>
          </w:p>
          <w:p>
            <w:pPr>
              <w:pStyle w:val="TableParagraph"/>
              <w:ind w:left="228"/>
              <w:rPr>
                <w:sz w:val="24"/>
              </w:rPr>
            </w:pPr>
            <w:r>
              <w:rPr>
                <w:sz w:val="24"/>
              </w:rPr>
              <w:t>考试院确认一类免考申请，确认后成绩入库。</w:t>
            </w:r>
          </w:p>
        </w:tc>
      </w:tr>
      <w:tr>
        <w:trPr>
          <w:trHeight w:val="538"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228"/>
              <w:rPr>
                <w:sz w:val="24"/>
              </w:rPr>
            </w:pPr>
            <w:r>
              <w:rPr>
                <w:sz w:val="24"/>
              </w:rPr>
              <w:t>1）二类转免考申请</w:t>
            </w:r>
          </w:p>
        </w:tc>
      </w:tr>
      <w:tr>
        <w:trPr>
          <w:trHeight w:val="1556" w:hRule="atLeast"/>
        </w:trPr>
        <w:tc>
          <w:tcPr>
            <w:tcW w:w="1384" w:type="dxa"/>
          </w:tcPr>
          <w:p>
            <w:pPr>
              <w:pStyle w:val="TableParagraph"/>
              <w:rPr>
                <w:b/>
                <w:sz w:val="24"/>
              </w:rPr>
            </w:pPr>
          </w:p>
          <w:p>
            <w:pPr>
              <w:pStyle w:val="TableParagraph"/>
              <w:spacing w:before="8"/>
              <w:rPr>
                <w:b/>
                <w:sz w:val="24"/>
              </w:rPr>
            </w:pPr>
          </w:p>
          <w:p>
            <w:pPr>
              <w:pStyle w:val="TableParagraph"/>
              <w:spacing w:before="1"/>
              <w:ind w:right="198"/>
              <w:jc w:val="right"/>
              <w:rPr>
                <w:b/>
                <w:sz w:val="24"/>
              </w:rPr>
            </w:pPr>
            <w:r>
              <w:rPr>
                <w:b/>
                <w:sz w:val="24"/>
              </w:rPr>
              <w:t>处理描述</w:t>
            </w:r>
          </w:p>
        </w:tc>
        <w:tc>
          <w:tcPr>
            <w:tcW w:w="8192" w:type="dxa"/>
            <w:gridSpan w:val="5"/>
          </w:tcPr>
          <w:p>
            <w:pPr>
              <w:pStyle w:val="TableParagraph"/>
              <w:numPr>
                <w:ilvl w:val="0"/>
                <w:numId w:val="68"/>
              </w:numPr>
              <w:tabs>
                <w:tab w:pos="590" w:val="left" w:leader="none"/>
              </w:tabs>
              <w:spacing w:line="240" w:lineRule="auto" w:before="2" w:after="0"/>
              <w:ind w:left="589" w:right="0" w:hanging="362"/>
              <w:jc w:val="left"/>
              <w:rPr>
                <w:sz w:val="24"/>
              </w:rPr>
            </w:pPr>
            <w:r>
              <w:rPr>
                <w:sz w:val="24"/>
              </w:rPr>
              <w:t>考籍科工作人员登录到系统进入一类转免考确认模块</w:t>
            </w:r>
          </w:p>
          <w:p>
            <w:pPr>
              <w:pStyle w:val="TableParagraph"/>
              <w:numPr>
                <w:ilvl w:val="0"/>
                <w:numId w:val="68"/>
              </w:numPr>
              <w:tabs>
                <w:tab w:pos="590" w:val="left" w:leader="none"/>
              </w:tabs>
              <w:spacing w:line="240" w:lineRule="auto" w:before="2" w:after="0"/>
              <w:ind w:left="589" w:right="0" w:hanging="362"/>
              <w:jc w:val="left"/>
              <w:rPr>
                <w:sz w:val="24"/>
              </w:rPr>
            </w:pPr>
            <w:r>
              <w:rPr>
                <w:sz w:val="24"/>
              </w:rPr>
              <w:t>系统列出一类免考申请列表和系统判定结果</w:t>
            </w:r>
          </w:p>
          <w:p>
            <w:pPr>
              <w:pStyle w:val="TableParagraph"/>
              <w:numPr>
                <w:ilvl w:val="0"/>
                <w:numId w:val="68"/>
              </w:numPr>
              <w:tabs>
                <w:tab w:pos="590" w:val="left" w:leader="none"/>
              </w:tabs>
              <w:spacing w:line="240" w:lineRule="auto" w:before="5" w:after="0"/>
              <w:ind w:left="589" w:right="0" w:hanging="362"/>
              <w:jc w:val="left"/>
              <w:rPr>
                <w:sz w:val="24"/>
              </w:rPr>
            </w:pPr>
            <w:r>
              <w:rPr>
                <w:sz w:val="24"/>
              </w:rPr>
              <w:t>勾选确认入库的申请列表</w:t>
            </w:r>
          </w:p>
          <w:p>
            <w:pPr>
              <w:pStyle w:val="TableParagraph"/>
              <w:numPr>
                <w:ilvl w:val="0"/>
                <w:numId w:val="68"/>
              </w:numPr>
              <w:tabs>
                <w:tab w:pos="590" w:val="left" w:leader="none"/>
              </w:tabs>
              <w:spacing w:line="240" w:lineRule="auto" w:before="2" w:after="0"/>
              <w:ind w:left="589" w:right="0" w:hanging="362"/>
              <w:jc w:val="left"/>
              <w:rPr>
                <w:sz w:val="24"/>
              </w:rPr>
            </w:pPr>
            <w:r>
              <w:rPr>
                <w:sz w:val="24"/>
              </w:rPr>
              <w:t>点击确认入库按钮，确认入库</w:t>
            </w:r>
          </w:p>
          <w:p>
            <w:pPr>
              <w:pStyle w:val="TableParagraph"/>
              <w:numPr>
                <w:ilvl w:val="0"/>
                <w:numId w:val="68"/>
              </w:numPr>
              <w:tabs>
                <w:tab w:pos="590" w:val="left" w:leader="none"/>
              </w:tabs>
              <w:spacing w:line="291" w:lineRule="exact" w:before="4" w:after="0"/>
              <w:ind w:left="589" w:right="0" w:hanging="362"/>
              <w:jc w:val="left"/>
              <w:rPr>
                <w:sz w:val="24"/>
              </w:rPr>
            </w:pPr>
            <w:r>
              <w:rPr>
                <w:sz w:val="24"/>
              </w:rPr>
              <w:t>不入库的申请设置驳回原因</w:t>
            </w:r>
          </w:p>
        </w:tc>
      </w:tr>
      <w:tr>
        <w:trPr>
          <w:trHeight w:val="635" w:hRule="atLeast"/>
        </w:trPr>
        <w:tc>
          <w:tcPr>
            <w:tcW w:w="1384" w:type="dxa"/>
          </w:tcPr>
          <w:p>
            <w:pPr>
              <w:pStyle w:val="TableParagraph"/>
              <w:spacing w:before="164"/>
              <w:ind w:right="198"/>
              <w:jc w:val="right"/>
              <w:rPr>
                <w:b/>
                <w:sz w:val="24"/>
              </w:rPr>
            </w:pPr>
            <w:r>
              <w:rPr>
                <w:b/>
                <w:sz w:val="24"/>
              </w:rPr>
              <w:t>输出项</w:t>
            </w:r>
          </w:p>
        </w:tc>
        <w:tc>
          <w:tcPr>
            <w:tcW w:w="8192" w:type="dxa"/>
            <w:gridSpan w:val="5"/>
          </w:tcPr>
          <w:p>
            <w:pPr>
              <w:pStyle w:val="TableParagraph"/>
              <w:spacing w:before="164"/>
              <w:ind w:left="228"/>
              <w:rPr>
                <w:sz w:val="24"/>
              </w:rPr>
            </w:pPr>
            <w:r>
              <w:rPr>
                <w:sz w:val="24"/>
              </w:rPr>
              <w:t>最终处理结果（入库或者驳回）</w:t>
            </w:r>
          </w:p>
        </w:tc>
      </w:tr>
      <w:tr>
        <w:trPr>
          <w:trHeight w:val="934" w:hRule="atLeast"/>
        </w:trPr>
        <w:tc>
          <w:tcPr>
            <w:tcW w:w="1384" w:type="dxa"/>
          </w:tcPr>
          <w:p>
            <w:pPr>
              <w:pStyle w:val="TableParagraph"/>
              <w:spacing w:before="3"/>
              <w:rPr>
                <w:b/>
                <w:sz w:val="24"/>
              </w:rPr>
            </w:pPr>
          </w:p>
          <w:p>
            <w:pPr>
              <w:pStyle w:val="TableParagraph"/>
              <w:ind w:right="198"/>
              <w:jc w:val="right"/>
              <w:rPr>
                <w:b/>
                <w:sz w:val="24"/>
              </w:rPr>
            </w:pPr>
            <w:r>
              <w:rPr>
                <w:b/>
                <w:sz w:val="24"/>
              </w:rPr>
              <w:t>业务规则</w:t>
            </w:r>
          </w:p>
        </w:tc>
        <w:tc>
          <w:tcPr>
            <w:tcW w:w="8192" w:type="dxa"/>
            <w:gridSpan w:val="5"/>
          </w:tcPr>
          <w:p>
            <w:pPr>
              <w:pStyle w:val="TableParagraph"/>
              <w:numPr>
                <w:ilvl w:val="0"/>
                <w:numId w:val="69"/>
              </w:numPr>
              <w:tabs>
                <w:tab w:pos="590" w:val="left" w:leader="none"/>
              </w:tabs>
              <w:spacing w:line="240" w:lineRule="auto" w:before="1" w:after="0"/>
              <w:ind w:left="589" w:right="0" w:hanging="362"/>
              <w:jc w:val="left"/>
              <w:rPr>
                <w:sz w:val="24"/>
              </w:rPr>
            </w:pPr>
            <w:r>
              <w:rPr>
                <w:sz w:val="24"/>
              </w:rPr>
              <w:t>一经确认入库，不可逆</w:t>
            </w:r>
          </w:p>
          <w:p>
            <w:pPr>
              <w:pStyle w:val="TableParagraph"/>
              <w:numPr>
                <w:ilvl w:val="0"/>
                <w:numId w:val="69"/>
              </w:numPr>
              <w:tabs>
                <w:tab w:pos="590" w:val="left" w:leader="none"/>
              </w:tabs>
              <w:spacing w:line="240" w:lineRule="auto" w:before="5" w:after="0"/>
              <w:ind w:left="589" w:right="0" w:hanging="362"/>
              <w:jc w:val="left"/>
              <w:rPr>
                <w:sz w:val="24"/>
              </w:rPr>
            </w:pPr>
            <w:r>
              <w:rPr>
                <w:sz w:val="24"/>
              </w:rPr>
              <w:t>保留修改痕迹</w:t>
            </w:r>
          </w:p>
          <w:p>
            <w:pPr>
              <w:pStyle w:val="TableParagraph"/>
              <w:numPr>
                <w:ilvl w:val="0"/>
                <w:numId w:val="69"/>
              </w:numPr>
              <w:tabs>
                <w:tab w:pos="590" w:val="left" w:leader="none"/>
              </w:tabs>
              <w:spacing w:line="291" w:lineRule="exact" w:before="2" w:after="0"/>
              <w:ind w:left="589" w:right="0" w:hanging="362"/>
              <w:jc w:val="left"/>
              <w:rPr>
                <w:sz w:val="24"/>
              </w:rPr>
            </w:pPr>
            <w:r>
              <w:rPr>
                <w:sz w:val="24"/>
              </w:rPr>
              <w:t>入库后的课程成绩生效</w:t>
            </w:r>
          </w:p>
        </w:tc>
      </w:tr>
      <w:tr>
        <w:trPr>
          <w:trHeight w:val="612" w:hRule="atLeast"/>
        </w:trPr>
        <w:tc>
          <w:tcPr>
            <w:tcW w:w="1384" w:type="dxa"/>
          </w:tcPr>
          <w:p>
            <w:pPr>
              <w:pStyle w:val="TableParagraph"/>
              <w:spacing w:before="152"/>
              <w:ind w:right="198"/>
              <w:jc w:val="right"/>
              <w:rPr>
                <w:b/>
                <w:sz w:val="24"/>
              </w:rPr>
            </w:pPr>
            <w:r>
              <w:rPr>
                <w:b/>
                <w:sz w:val="24"/>
              </w:rPr>
              <w:t>界面要求</w:t>
            </w:r>
          </w:p>
        </w:tc>
        <w:tc>
          <w:tcPr>
            <w:tcW w:w="8192" w:type="dxa"/>
            <w:gridSpan w:val="5"/>
          </w:tcPr>
          <w:p>
            <w:pPr>
              <w:pStyle w:val="TableParagraph"/>
              <w:spacing w:before="152"/>
              <w:ind w:left="228"/>
              <w:rPr>
                <w:sz w:val="24"/>
              </w:rPr>
            </w:pPr>
            <w:r>
              <w:rPr>
                <w:sz w:val="24"/>
              </w:rPr>
              <w:t>简洁、美观、易操作</w:t>
            </w:r>
          </w:p>
        </w:tc>
      </w:tr>
    </w:tbl>
    <w:p>
      <w:pPr>
        <w:pStyle w:val="BodyText"/>
        <w:spacing w:before="6"/>
        <w:rPr>
          <w:b/>
          <w:sz w:val="24"/>
        </w:rPr>
      </w:pPr>
    </w:p>
    <w:p>
      <w:pPr>
        <w:pStyle w:val="ListParagraph"/>
        <w:numPr>
          <w:ilvl w:val="2"/>
          <w:numId w:val="1"/>
        </w:numPr>
        <w:tabs>
          <w:tab w:pos="1201" w:val="left" w:leader="none"/>
          <w:tab w:pos="1202" w:val="left" w:leader="none"/>
        </w:tabs>
        <w:spacing w:line="240" w:lineRule="auto" w:before="0" w:after="0"/>
        <w:ind w:left="1201" w:right="0" w:hanging="841"/>
        <w:jc w:val="left"/>
        <w:rPr>
          <w:b/>
          <w:sz w:val="24"/>
        </w:rPr>
      </w:pPr>
      <w:bookmarkStart w:name="1.2.9 三类转免考确认入库" w:id="33"/>
      <w:bookmarkEnd w:id="33"/>
      <w:r>
        <w:rPr>
          <w:b/>
          <w:w w:val="95"/>
          <w:sz w:val="24"/>
        </w:rPr>
        <w:t>三类转免考确认入库</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1"/>
              <w:ind w:left="570"/>
              <w:rPr>
                <w:b/>
                <w:sz w:val="24"/>
              </w:rPr>
            </w:pPr>
            <w:r>
              <w:rPr>
                <w:b/>
                <w:w w:val="95"/>
                <w:sz w:val="24"/>
              </w:rPr>
              <w:t>功能</w:t>
            </w:r>
          </w:p>
          <w:p>
            <w:pPr>
              <w:pStyle w:val="TableParagraph"/>
              <w:spacing w:line="290" w:lineRule="exact" w:before="4"/>
              <w:ind w:left="570"/>
              <w:rPr>
                <w:b/>
                <w:sz w:val="24"/>
              </w:rPr>
            </w:pPr>
            <w:r>
              <w:rPr>
                <w:b/>
                <w:w w:val="95"/>
                <w:sz w:val="24"/>
              </w:rPr>
              <w:t>编号</w:t>
            </w:r>
          </w:p>
        </w:tc>
        <w:tc>
          <w:tcPr>
            <w:tcW w:w="1859" w:type="dxa"/>
          </w:tcPr>
          <w:p>
            <w:pPr>
              <w:pStyle w:val="TableParagraph"/>
              <w:spacing w:before="157"/>
              <w:ind w:left="348"/>
              <w:rPr>
                <w:sz w:val="24"/>
              </w:rPr>
            </w:pPr>
            <w:r>
              <w:rPr>
                <w:sz w:val="24"/>
              </w:rPr>
              <w:t>Mkgl09</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
              <w:ind w:left="108"/>
              <w:rPr>
                <w:sz w:val="24"/>
              </w:rPr>
            </w:pPr>
            <w:r>
              <w:rPr>
                <w:sz w:val="24"/>
              </w:rPr>
              <w:t>三类转免考确认</w:t>
            </w:r>
          </w:p>
          <w:p>
            <w:pPr>
              <w:pStyle w:val="TableParagraph"/>
              <w:spacing w:line="290" w:lineRule="exact" w:before="4"/>
              <w:ind w:left="108"/>
              <w:rPr>
                <w:sz w:val="24"/>
              </w:rPr>
            </w:pPr>
            <w:r>
              <w:rPr>
                <w:sz w:val="24"/>
              </w:rPr>
              <w:t>入库</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90" w:lineRule="exact" w:before="4"/>
              <w:ind w:left="107"/>
              <w:rPr>
                <w:sz w:val="24"/>
              </w:rPr>
            </w:pPr>
            <w:r>
              <w:rPr>
                <w:sz w:val="24"/>
              </w:rPr>
              <w:t>考考籍岗</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before="5"/>
              <w:rPr>
                <w:b/>
                <w:sz w:val="18"/>
              </w:rPr>
            </w:pPr>
          </w:p>
          <w:p>
            <w:pPr>
              <w:pStyle w:val="TableParagraph"/>
              <w:ind w:left="228"/>
              <w:rPr>
                <w:sz w:val="24"/>
              </w:rPr>
            </w:pPr>
            <w:r>
              <w:rPr>
                <w:sz w:val="24"/>
              </w:rPr>
              <w:t>考试院确认三类免考申请，确认后成绩入库。</w:t>
            </w:r>
          </w:p>
        </w:tc>
      </w:tr>
      <w:tr>
        <w:trPr>
          <w:trHeight w:val="620" w:hRule="atLeast"/>
        </w:trPr>
        <w:tc>
          <w:tcPr>
            <w:tcW w:w="1384" w:type="dxa"/>
          </w:tcPr>
          <w:p>
            <w:pPr>
              <w:pStyle w:val="TableParagraph"/>
              <w:spacing w:before="156"/>
              <w:ind w:right="198"/>
              <w:jc w:val="right"/>
              <w:rPr>
                <w:b/>
                <w:sz w:val="24"/>
              </w:rPr>
            </w:pPr>
            <w:r>
              <w:rPr>
                <w:b/>
                <w:sz w:val="24"/>
              </w:rPr>
              <w:t>输入项</w:t>
            </w:r>
          </w:p>
        </w:tc>
        <w:tc>
          <w:tcPr>
            <w:tcW w:w="8192" w:type="dxa"/>
            <w:gridSpan w:val="5"/>
          </w:tcPr>
          <w:p>
            <w:pPr>
              <w:pStyle w:val="TableParagraph"/>
              <w:numPr>
                <w:ilvl w:val="0"/>
                <w:numId w:val="70"/>
              </w:numPr>
              <w:tabs>
                <w:tab w:pos="830" w:val="left" w:leader="none"/>
              </w:tabs>
              <w:spacing w:line="240" w:lineRule="auto" w:before="0" w:after="0"/>
              <w:ind w:left="829" w:right="0" w:hanging="362"/>
              <w:jc w:val="left"/>
              <w:rPr>
                <w:sz w:val="24"/>
              </w:rPr>
            </w:pPr>
            <w:r>
              <w:rPr>
                <w:sz w:val="24"/>
              </w:rPr>
              <w:t>三类转免考申请</w:t>
            </w:r>
          </w:p>
          <w:p>
            <w:pPr>
              <w:pStyle w:val="TableParagraph"/>
              <w:numPr>
                <w:ilvl w:val="0"/>
                <w:numId w:val="70"/>
              </w:numPr>
              <w:tabs>
                <w:tab w:pos="830" w:val="left" w:leader="none"/>
              </w:tabs>
              <w:spacing w:line="287" w:lineRule="exact" w:before="5" w:after="0"/>
              <w:ind w:left="829" w:right="0" w:hanging="362"/>
              <w:jc w:val="left"/>
              <w:rPr>
                <w:sz w:val="24"/>
              </w:rPr>
            </w:pPr>
            <w:r>
              <w:rPr>
                <w:sz w:val="24"/>
              </w:rPr>
              <w:t>各级部门审核意见</w:t>
            </w:r>
          </w:p>
        </w:tc>
      </w:tr>
    </w:tbl>
    <w:p>
      <w:pPr>
        <w:spacing w:after="0" w:line="287" w:lineRule="exact"/>
        <w:jc w:val="left"/>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1555" w:hRule="atLeast"/>
        </w:trPr>
        <w:tc>
          <w:tcPr>
            <w:tcW w:w="1384" w:type="dxa"/>
          </w:tcPr>
          <w:p>
            <w:pPr>
              <w:pStyle w:val="TableParagraph"/>
              <w:rPr>
                <w:b/>
                <w:sz w:val="24"/>
              </w:rPr>
            </w:pPr>
          </w:p>
          <w:p>
            <w:pPr>
              <w:pStyle w:val="TableParagraph"/>
              <w:spacing w:before="9"/>
              <w:rPr>
                <w:b/>
                <w:sz w:val="24"/>
              </w:rPr>
            </w:pPr>
          </w:p>
          <w:p>
            <w:pPr>
              <w:pStyle w:val="TableParagraph"/>
              <w:ind w:right="198"/>
              <w:jc w:val="right"/>
              <w:rPr>
                <w:b/>
                <w:sz w:val="24"/>
              </w:rPr>
            </w:pPr>
            <w:r>
              <w:rPr>
                <w:b/>
                <w:sz w:val="24"/>
              </w:rPr>
              <w:t>处理描述</w:t>
            </w:r>
          </w:p>
        </w:tc>
        <w:tc>
          <w:tcPr>
            <w:tcW w:w="8192" w:type="dxa"/>
          </w:tcPr>
          <w:p>
            <w:pPr>
              <w:pStyle w:val="TableParagraph"/>
              <w:numPr>
                <w:ilvl w:val="0"/>
                <w:numId w:val="71"/>
              </w:numPr>
              <w:tabs>
                <w:tab w:pos="590" w:val="left" w:leader="none"/>
              </w:tabs>
              <w:spacing w:line="240" w:lineRule="auto" w:before="3" w:after="0"/>
              <w:ind w:left="589" w:right="0" w:hanging="362"/>
              <w:jc w:val="left"/>
              <w:rPr>
                <w:sz w:val="24"/>
              </w:rPr>
            </w:pPr>
            <w:r>
              <w:rPr>
                <w:sz w:val="24"/>
              </w:rPr>
              <w:t>考籍科工作人员登录到系统进入三类转免考确认模块</w:t>
            </w:r>
          </w:p>
          <w:p>
            <w:pPr>
              <w:pStyle w:val="TableParagraph"/>
              <w:numPr>
                <w:ilvl w:val="0"/>
                <w:numId w:val="71"/>
              </w:numPr>
              <w:tabs>
                <w:tab w:pos="590" w:val="left" w:leader="none"/>
              </w:tabs>
              <w:spacing w:line="240" w:lineRule="auto" w:before="2" w:after="0"/>
              <w:ind w:left="589" w:right="0" w:hanging="362"/>
              <w:jc w:val="left"/>
              <w:rPr>
                <w:sz w:val="24"/>
              </w:rPr>
            </w:pPr>
            <w:r>
              <w:rPr>
                <w:sz w:val="24"/>
              </w:rPr>
              <w:t>系统列出二类免考申请列表和各级部门的审核结果</w:t>
            </w:r>
          </w:p>
          <w:p>
            <w:pPr>
              <w:pStyle w:val="TableParagraph"/>
              <w:numPr>
                <w:ilvl w:val="0"/>
                <w:numId w:val="71"/>
              </w:numPr>
              <w:tabs>
                <w:tab w:pos="590" w:val="left" w:leader="none"/>
              </w:tabs>
              <w:spacing w:line="240" w:lineRule="auto" w:before="4" w:after="0"/>
              <w:ind w:left="589" w:right="0" w:hanging="362"/>
              <w:jc w:val="left"/>
              <w:rPr>
                <w:sz w:val="24"/>
              </w:rPr>
            </w:pPr>
            <w:r>
              <w:rPr>
                <w:sz w:val="24"/>
              </w:rPr>
              <w:t>勾选确认入库的申请列表</w:t>
            </w:r>
          </w:p>
          <w:p>
            <w:pPr>
              <w:pStyle w:val="TableParagraph"/>
              <w:numPr>
                <w:ilvl w:val="0"/>
                <w:numId w:val="71"/>
              </w:numPr>
              <w:tabs>
                <w:tab w:pos="590" w:val="left" w:leader="none"/>
              </w:tabs>
              <w:spacing w:line="240" w:lineRule="auto" w:before="3" w:after="0"/>
              <w:ind w:left="589" w:right="0" w:hanging="362"/>
              <w:jc w:val="left"/>
              <w:rPr>
                <w:sz w:val="24"/>
              </w:rPr>
            </w:pPr>
            <w:r>
              <w:rPr>
                <w:sz w:val="24"/>
              </w:rPr>
              <w:t>点击确认入库按钮，确认入库</w:t>
            </w:r>
          </w:p>
          <w:p>
            <w:pPr>
              <w:pStyle w:val="TableParagraph"/>
              <w:numPr>
                <w:ilvl w:val="0"/>
                <w:numId w:val="71"/>
              </w:numPr>
              <w:tabs>
                <w:tab w:pos="710" w:val="left" w:leader="none"/>
              </w:tabs>
              <w:spacing w:line="290" w:lineRule="exact" w:before="4" w:after="0"/>
              <w:ind w:left="709" w:right="0" w:hanging="482"/>
              <w:jc w:val="left"/>
              <w:rPr>
                <w:sz w:val="24"/>
              </w:rPr>
            </w:pPr>
            <w:r>
              <w:rPr>
                <w:sz w:val="24"/>
              </w:rPr>
              <w:t>不入库的申请设置驳回原因</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tcPr>
          <w:p>
            <w:pPr>
              <w:pStyle w:val="TableParagraph"/>
              <w:spacing w:before="162"/>
              <w:ind w:left="228"/>
              <w:rPr>
                <w:sz w:val="24"/>
              </w:rPr>
            </w:pPr>
            <w:r>
              <w:rPr>
                <w:sz w:val="24"/>
              </w:rPr>
              <w:t>最终处理结果（入库或者驳回）</w:t>
            </w:r>
          </w:p>
        </w:tc>
      </w:tr>
      <w:tr>
        <w:trPr>
          <w:trHeight w:val="1245" w:hRule="atLeast"/>
        </w:trPr>
        <w:tc>
          <w:tcPr>
            <w:tcW w:w="1384" w:type="dxa"/>
          </w:tcPr>
          <w:p>
            <w:pPr>
              <w:pStyle w:val="TableParagraph"/>
              <w:rPr>
                <w:b/>
                <w:sz w:val="24"/>
              </w:rPr>
            </w:pPr>
          </w:p>
          <w:p>
            <w:pPr>
              <w:pStyle w:val="TableParagraph"/>
              <w:spacing w:before="160"/>
              <w:ind w:right="198"/>
              <w:jc w:val="right"/>
              <w:rPr>
                <w:b/>
                <w:sz w:val="24"/>
              </w:rPr>
            </w:pPr>
            <w:r>
              <w:rPr>
                <w:b/>
                <w:sz w:val="24"/>
              </w:rPr>
              <w:t>业务规则</w:t>
            </w:r>
          </w:p>
        </w:tc>
        <w:tc>
          <w:tcPr>
            <w:tcW w:w="8192" w:type="dxa"/>
          </w:tcPr>
          <w:p>
            <w:pPr>
              <w:pStyle w:val="TableParagraph"/>
              <w:numPr>
                <w:ilvl w:val="0"/>
                <w:numId w:val="72"/>
              </w:numPr>
              <w:tabs>
                <w:tab w:pos="470" w:val="left" w:leader="none"/>
              </w:tabs>
              <w:spacing w:line="240" w:lineRule="auto" w:before="2" w:after="0"/>
              <w:ind w:left="469" w:right="0" w:hanging="362"/>
              <w:jc w:val="left"/>
              <w:rPr>
                <w:sz w:val="24"/>
              </w:rPr>
            </w:pPr>
            <w:r>
              <w:rPr>
                <w:sz w:val="24"/>
              </w:rPr>
              <w:t>一经确认入库，不可逆</w:t>
            </w:r>
          </w:p>
          <w:p>
            <w:pPr>
              <w:pStyle w:val="TableParagraph"/>
              <w:numPr>
                <w:ilvl w:val="0"/>
                <w:numId w:val="72"/>
              </w:numPr>
              <w:tabs>
                <w:tab w:pos="470" w:val="left" w:leader="none"/>
              </w:tabs>
              <w:spacing w:line="240" w:lineRule="auto" w:before="2" w:after="0"/>
              <w:ind w:left="469" w:right="0" w:hanging="362"/>
              <w:jc w:val="left"/>
              <w:rPr>
                <w:sz w:val="24"/>
              </w:rPr>
            </w:pPr>
            <w:r>
              <w:rPr>
                <w:sz w:val="24"/>
              </w:rPr>
              <w:t>保留修改痕迹</w:t>
            </w:r>
          </w:p>
          <w:p>
            <w:pPr>
              <w:pStyle w:val="TableParagraph"/>
              <w:numPr>
                <w:ilvl w:val="0"/>
                <w:numId w:val="72"/>
              </w:numPr>
              <w:tabs>
                <w:tab w:pos="470" w:val="left" w:leader="none"/>
              </w:tabs>
              <w:spacing w:line="240" w:lineRule="auto" w:before="5" w:after="0"/>
              <w:ind w:left="469" w:right="0" w:hanging="362"/>
              <w:jc w:val="left"/>
              <w:rPr>
                <w:sz w:val="24"/>
              </w:rPr>
            </w:pPr>
            <w:r>
              <w:rPr>
                <w:sz w:val="24"/>
              </w:rPr>
              <w:t>入库后的课程成绩生效</w:t>
            </w:r>
          </w:p>
        </w:tc>
      </w:tr>
      <w:tr>
        <w:trPr>
          <w:trHeight w:val="613" w:hRule="atLeast"/>
        </w:trPr>
        <w:tc>
          <w:tcPr>
            <w:tcW w:w="1384" w:type="dxa"/>
          </w:tcPr>
          <w:p>
            <w:pPr>
              <w:pStyle w:val="TableParagraph"/>
              <w:spacing w:before="151"/>
              <w:ind w:right="198"/>
              <w:jc w:val="right"/>
              <w:rPr>
                <w:b/>
                <w:sz w:val="24"/>
              </w:rPr>
            </w:pPr>
            <w:r>
              <w:rPr>
                <w:b/>
                <w:sz w:val="24"/>
              </w:rPr>
              <w:t>界面要求</w:t>
            </w:r>
          </w:p>
        </w:tc>
        <w:tc>
          <w:tcPr>
            <w:tcW w:w="8192" w:type="dxa"/>
          </w:tcPr>
          <w:p>
            <w:pPr>
              <w:pStyle w:val="TableParagraph"/>
              <w:spacing w:before="151"/>
              <w:ind w:left="228"/>
              <w:rPr>
                <w:sz w:val="24"/>
              </w:rPr>
            </w:pPr>
            <w:r>
              <w:rPr>
                <w:sz w:val="24"/>
              </w:rPr>
              <w:t>简洁、美观、易操作</w:t>
            </w:r>
          </w:p>
        </w:tc>
      </w:tr>
    </w:tbl>
    <w:p>
      <w:pPr>
        <w:pStyle w:val="BodyText"/>
        <w:spacing w:before="11"/>
        <w:rPr>
          <w:b/>
          <w:sz w:val="23"/>
        </w:rPr>
      </w:pPr>
    </w:p>
    <w:p>
      <w:pPr>
        <w:pStyle w:val="BodyText"/>
        <w:spacing w:before="61"/>
        <w:ind w:left="220"/>
      </w:pPr>
      <w:r>
        <w:rPr/>
        <w:t>学生转免考课程信息数据字典如下：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9"/>
        <w:gridCol w:w="1710"/>
        <w:gridCol w:w="1637"/>
        <w:gridCol w:w="4574"/>
      </w:tblGrid>
      <w:tr>
        <w:trPr>
          <w:trHeight w:val="390" w:hRule="atLeast"/>
        </w:trPr>
        <w:tc>
          <w:tcPr>
            <w:tcW w:w="9390" w:type="dxa"/>
            <w:gridSpan w:val="4"/>
            <w:shd w:val="clear" w:color="auto" w:fill="92D050"/>
          </w:tcPr>
          <w:p>
            <w:pPr>
              <w:pStyle w:val="TableParagraph"/>
              <w:spacing w:before="39"/>
              <w:ind w:left="1914" w:right="1905"/>
              <w:jc w:val="center"/>
              <w:rPr>
                <w:rFonts w:ascii="黑体" w:eastAsia="黑体" w:hint="eastAsia"/>
                <w:sz w:val="24"/>
              </w:rPr>
            </w:pPr>
            <w:r>
              <w:rPr>
                <w:rFonts w:ascii="黑体" w:eastAsia="黑体" w:hint="eastAsia"/>
                <w:color w:val="FF0000"/>
                <w:sz w:val="24"/>
              </w:rPr>
              <w:t>学生转免考课程信息(需要更改，将申请和结果分开)</w:t>
            </w:r>
          </w:p>
        </w:tc>
      </w:tr>
      <w:tr>
        <w:trPr>
          <w:trHeight w:val="360" w:hRule="atLeast"/>
        </w:trPr>
        <w:tc>
          <w:tcPr>
            <w:tcW w:w="1469" w:type="dxa"/>
            <w:shd w:val="clear" w:color="auto" w:fill="92D050"/>
          </w:tcPr>
          <w:p>
            <w:pPr>
              <w:pStyle w:val="TableParagraph"/>
              <w:spacing w:before="39"/>
              <w:ind w:left="52" w:right="44"/>
              <w:jc w:val="center"/>
              <w:rPr>
                <w:rFonts w:ascii="黑体" w:eastAsia="黑体" w:hint="eastAsia"/>
                <w:sz w:val="22"/>
              </w:rPr>
            </w:pPr>
            <w:r>
              <w:rPr>
                <w:rFonts w:ascii="黑体" w:eastAsia="黑体" w:hint="eastAsia"/>
                <w:sz w:val="22"/>
              </w:rPr>
              <w:t>数据项</w:t>
            </w:r>
          </w:p>
        </w:tc>
        <w:tc>
          <w:tcPr>
            <w:tcW w:w="1710" w:type="dxa"/>
            <w:shd w:val="clear" w:color="auto" w:fill="92D050"/>
          </w:tcPr>
          <w:p>
            <w:pPr>
              <w:pStyle w:val="TableParagraph"/>
              <w:spacing w:before="39"/>
              <w:ind w:left="64" w:right="55"/>
              <w:jc w:val="center"/>
              <w:rPr>
                <w:rFonts w:ascii="黑体" w:eastAsia="黑体" w:hint="eastAsia"/>
                <w:sz w:val="22"/>
              </w:rPr>
            </w:pPr>
            <w:r>
              <w:rPr>
                <w:rFonts w:ascii="黑体" w:eastAsia="黑体" w:hint="eastAsia"/>
                <w:sz w:val="22"/>
              </w:rPr>
              <w:t>数据项含义说明</w:t>
            </w:r>
          </w:p>
        </w:tc>
        <w:tc>
          <w:tcPr>
            <w:tcW w:w="1637" w:type="dxa"/>
            <w:shd w:val="clear" w:color="auto" w:fill="92D050"/>
          </w:tcPr>
          <w:p>
            <w:pPr>
              <w:pStyle w:val="TableParagraph"/>
              <w:spacing w:before="39"/>
              <w:ind w:left="358" w:right="348"/>
              <w:jc w:val="center"/>
              <w:rPr>
                <w:rFonts w:ascii="黑体" w:eastAsia="黑体" w:hint="eastAsia"/>
                <w:sz w:val="22"/>
              </w:rPr>
            </w:pPr>
            <w:r>
              <w:rPr>
                <w:rFonts w:ascii="黑体" w:eastAsia="黑体" w:hint="eastAsia"/>
                <w:sz w:val="22"/>
              </w:rPr>
              <w:t>数据类型</w:t>
            </w:r>
          </w:p>
        </w:tc>
        <w:tc>
          <w:tcPr>
            <w:tcW w:w="4574" w:type="dxa"/>
            <w:shd w:val="clear" w:color="auto" w:fill="92D050"/>
          </w:tcPr>
          <w:p>
            <w:pPr>
              <w:pStyle w:val="TableParagraph"/>
              <w:spacing w:before="39"/>
              <w:ind w:left="396" w:right="386"/>
              <w:jc w:val="center"/>
              <w:rPr>
                <w:rFonts w:ascii="黑体" w:eastAsia="黑体" w:hint="eastAsia"/>
                <w:sz w:val="22"/>
              </w:rPr>
            </w:pPr>
            <w:r>
              <w:rPr>
                <w:rFonts w:ascii="黑体" w:eastAsia="黑体" w:hint="eastAsia"/>
                <w:sz w:val="22"/>
              </w:rPr>
              <w:t>取值含义</w:t>
            </w:r>
          </w:p>
        </w:tc>
      </w:tr>
      <w:tr>
        <w:trPr>
          <w:trHeight w:val="1170" w:hRule="atLeast"/>
        </w:trPr>
        <w:tc>
          <w:tcPr>
            <w:tcW w:w="1469" w:type="dxa"/>
          </w:tcPr>
          <w:p>
            <w:pPr>
              <w:pStyle w:val="TableParagraph"/>
              <w:rPr>
                <w:sz w:val="22"/>
              </w:rPr>
            </w:pPr>
          </w:p>
          <w:p>
            <w:pPr>
              <w:pStyle w:val="TableParagraph"/>
              <w:spacing w:before="162"/>
              <w:ind w:left="52" w:right="44"/>
              <w:jc w:val="center"/>
              <w:rPr>
                <w:rFonts w:ascii="黑体" w:eastAsia="黑体" w:hint="eastAsia"/>
                <w:sz w:val="22"/>
              </w:rPr>
            </w:pPr>
            <w:r>
              <w:rPr>
                <w:rFonts w:ascii="黑体" w:eastAsia="黑体" w:hint="eastAsia"/>
                <w:sz w:val="22"/>
              </w:rPr>
              <w:t>准考证号</w:t>
            </w:r>
          </w:p>
        </w:tc>
        <w:tc>
          <w:tcPr>
            <w:tcW w:w="1710" w:type="dxa"/>
          </w:tcPr>
          <w:p>
            <w:pPr>
              <w:pStyle w:val="TableParagraph"/>
              <w:rPr>
                <w:sz w:val="22"/>
              </w:rPr>
            </w:pPr>
          </w:p>
          <w:p>
            <w:pPr>
              <w:pStyle w:val="TableParagraph"/>
              <w:spacing w:before="162"/>
              <w:ind w:left="64" w:right="53"/>
              <w:jc w:val="center"/>
              <w:rPr>
                <w:rFonts w:ascii="黑体" w:eastAsia="黑体" w:hint="eastAsia"/>
                <w:sz w:val="22"/>
              </w:rPr>
            </w:pPr>
            <w:r>
              <w:rPr>
                <w:rFonts w:ascii="黑体" w:eastAsia="黑体" w:hint="eastAsia"/>
                <w:sz w:val="22"/>
              </w:rPr>
              <w:t>唯一性</w:t>
            </w:r>
          </w:p>
        </w:tc>
        <w:tc>
          <w:tcPr>
            <w:tcW w:w="1637" w:type="dxa"/>
          </w:tcPr>
          <w:p>
            <w:pPr>
              <w:pStyle w:val="TableParagraph"/>
              <w:rPr>
                <w:sz w:val="22"/>
              </w:rPr>
            </w:pPr>
          </w:p>
          <w:p>
            <w:pPr>
              <w:pStyle w:val="TableParagraph"/>
              <w:spacing w:before="162"/>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spacing w:before="5"/>
              <w:rPr>
                <w:sz w:val="23"/>
              </w:rPr>
            </w:pPr>
          </w:p>
          <w:p>
            <w:pPr>
              <w:pStyle w:val="TableParagraph"/>
              <w:spacing w:line="242" w:lineRule="auto"/>
              <w:ind w:left="15" w:right="147"/>
              <w:rPr>
                <w:rFonts w:ascii="黑体" w:eastAsia="黑体" w:hint="eastAsia"/>
                <w:sz w:val="22"/>
              </w:rPr>
            </w:pPr>
            <w:r>
              <w:rPr>
                <w:rFonts w:ascii="黑体" w:eastAsia="黑体" w:hint="eastAsia"/>
                <w:sz w:val="22"/>
              </w:rPr>
              <w:t>(准考证号、免考课程编码、考次编码)三者组成唯一性</w:t>
            </w:r>
          </w:p>
        </w:tc>
      </w:tr>
      <w:tr>
        <w:trPr>
          <w:trHeight w:val="360" w:hRule="atLeast"/>
        </w:trPr>
        <w:tc>
          <w:tcPr>
            <w:tcW w:w="1469" w:type="dxa"/>
          </w:tcPr>
          <w:p>
            <w:pPr>
              <w:pStyle w:val="TableParagraph"/>
              <w:spacing w:before="39"/>
              <w:ind w:left="54" w:right="44"/>
              <w:jc w:val="center"/>
              <w:rPr>
                <w:rFonts w:ascii="黑体" w:eastAsia="黑体" w:hint="eastAsia"/>
                <w:sz w:val="22"/>
              </w:rPr>
            </w:pPr>
            <w:r>
              <w:rPr>
                <w:rFonts w:ascii="黑体" w:eastAsia="黑体" w:hint="eastAsia"/>
                <w:sz w:val="22"/>
              </w:rPr>
              <w:t>免考课程编码</w:t>
            </w:r>
          </w:p>
        </w:tc>
        <w:tc>
          <w:tcPr>
            <w:tcW w:w="1710" w:type="dxa"/>
          </w:tcPr>
          <w:p>
            <w:pPr>
              <w:pStyle w:val="TableParagraph"/>
              <w:spacing w:before="39"/>
              <w:ind w:left="64" w:right="53"/>
              <w:jc w:val="center"/>
              <w:rPr>
                <w:rFonts w:ascii="黑体" w:eastAsia="黑体" w:hint="eastAsia"/>
                <w:sz w:val="22"/>
              </w:rPr>
            </w:pPr>
            <w:r>
              <w:rPr>
                <w:rFonts w:ascii="黑体" w:eastAsia="黑体" w:hint="eastAsia"/>
                <w:sz w:val="22"/>
              </w:rPr>
              <w:t>唯一性</w:t>
            </w:r>
          </w:p>
        </w:tc>
        <w:tc>
          <w:tcPr>
            <w:tcW w:w="1637" w:type="dxa"/>
          </w:tcPr>
          <w:p>
            <w:pPr>
              <w:pStyle w:val="TableParagraph"/>
              <w:spacing w:before="39"/>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39"/>
              <w:ind w:left="52" w:right="44"/>
              <w:jc w:val="center"/>
              <w:rPr>
                <w:rFonts w:ascii="黑体" w:eastAsia="黑体" w:hint="eastAsia"/>
                <w:sz w:val="22"/>
              </w:rPr>
            </w:pPr>
            <w:r>
              <w:rPr>
                <w:rFonts w:ascii="黑体" w:eastAsia="黑体" w:hint="eastAsia"/>
                <w:sz w:val="22"/>
              </w:rPr>
              <w:t>考次编码</w:t>
            </w:r>
          </w:p>
        </w:tc>
        <w:tc>
          <w:tcPr>
            <w:tcW w:w="1710" w:type="dxa"/>
          </w:tcPr>
          <w:p>
            <w:pPr>
              <w:pStyle w:val="TableParagraph"/>
              <w:spacing w:before="39"/>
              <w:ind w:left="64" w:right="53"/>
              <w:jc w:val="center"/>
              <w:rPr>
                <w:rFonts w:ascii="黑体" w:eastAsia="黑体" w:hint="eastAsia"/>
                <w:sz w:val="22"/>
              </w:rPr>
            </w:pPr>
            <w:r>
              <w:rPr>
                <w:rFonts w:ascii="黑体" w:eastAsia="黑体" w:hint="eastAsia"/>
                <w:sz w:val="22"/>
              </w:rPr>
              <w:t>唯一性</w:t>
            </w:r>
          </w:p>
        </w:tc>
        <w:tc>
          <w:tcPr>
            <w:tcW w:w="1637" w:type="dxa"/>
          </w:tcPr>
          <w:p>
            <w:pPr>
              <w:pStyle w:val="TableParagraph"/>
              <w:spacing w:before="39"/>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38"/>
              <w:ind w:left="54" w:right="44"/>
              <w:jc w:val="center"/>
              <w:rPr>
                <w:rFonts w:ascii="黑体" w:eastAsia="黑体" w:hint="eastAsia"/>
                <w:sz w:val="22"/>
              </w:rPr>
            </w:pPr>
            <w:r>
              <w:rPr>
                <w:rFonts w:ascii="黑体" w:eastAsia="黑体" w:hint="eastAsia"/>
                <w:sz w:val="22"/>
              </w:rPr>
              <w:t>免考类型编码</w:t>
            </w:r>
          </w:p>
        </w:tc>
        <w:tc>
          <w:tcPr>
            <w:tcW w:w="1710" w:type="dxa"/>
          </w:tcPr>
          <w:p>
            <w:pPr>
              <w:pStyle w:val="TableParagraph"/>
              <w:rPr>
                <w:rFonts w:ascii="Times New Roman"/>
                <w:sz w:val="22"/>
              </w:rPr>
            </w:pPr>
          </w:p>
        </w:tc>
        <w:tc>
          <w:tcPr>
            <w:tcW w:w="1637" w:type="dxa"/>
          </w:tcPr>
          <w:p>
            <w:pPr>
              <w:pStyle w:val="TableParagraph"/>
              <w:spacing w:before="38"/>
              <w:ind w:left="355" w:right="348"/>
              <w:jc w:val="center"/>
              <w:rPr>
                <w:rFonts w:ascii="黑体" w:eastAsia="黑体" w:hint="eastAsia"/>
                <w:sz w:val="22"/>
              </w:rPr>
            </w:pPr>
            <w:r>
              <w:rPr>
                <w:rFonts w:ascii="黑体" w:eastAsia="黑体" w:hint="eastAsia"/>
                <w:sz w:val="22"/>
              </w:rPr>
              <w:t>数字</w:t>
            </w:r>
          </w:p>
        </w:tc>
        <w:tc>
          <w:tcPr>
            <w:tcW w:w="4574" w:type="dxa"/>
          </w:tcPr>
          <w:p>
            <w:pPr>
              <w:pStyle w:val="TableParagraph"/>
              <w:spacing w:before="38"/>
              <w:ind w:left="396" w:right="388"/>
              <w:jc w:val="center"/>
              <w:rPr>
                <w:rFonts w:ascii="黑体" w:eastAsia="黑体" w:hint="eastAsia"/>
                <w:sz w:val="22"/>
              </w:rPr>
            </w:pPr>
            <w:r>
              <w:rPr>
                <w:rFonts w:ascii="黑体" w:eastAsia="黑体" w:hint="eastAsia"/>
                <w:sz w:val="22"/>
              </w:rPr>
              <w:t>1：一类；2：二类；3：三类；4：四类</w:t>
            </w:r>
          </w:p>
        </w:tc>
      </w:tr>
      <w:tr>
        <w:trPr>
          <w:trHeight w:val="690" w:hRule="atLeast"/>
        </w:trPr>
        <w:tc>
          <w:tcPr>
            <w:tcW w:w="1469" w:type="dxa"/>
          </w:tcPr>
          <w:p>
            <w:pPr>
              <w:pStyle w:val="TableParagraph"/>
              <w:spacing w:before="11"/>
              <w:rPr>
                <w:sz w:val="15"/>
              </w:rPr>
            </w:pPr>
          </w:p>
          <w:p>
            <w:pPr>
              <w:pStyle w:val="TableParagraph"/>
              <w:ind w:left="54" w:right="44"/>
              <w:jc w:val="center"/>
              <w:rPr>
                <w:rFonts w:ascii="黑体" w:eastAsia="黑体" w:hint="eastAsia"/>
                <w:sz w:val="22"/>
              </w:rPr>
            </w:pPr>
            <w:r>
              <w:rPr>
                <w:rFonts w:ascii="黑体" w:eastAsia="黑体" w:hint="eastAsia"/>
                <w:sz w:val="22"/>
              </w:rPr>
              <w:t>免考ID</w:t>
            </w:r>
          </w:p>
        </w:tc>
        <w:tc>
          <w:tcPr>
            <w:tcW w:w="1710" w:type="dxa"/>
          </w:tcPr>
          <w:p>
            <w:pPr>
              <w:pStyle w:val="TableParagraph"/>
              <w:spacing w:before="11"/>
              <w:rPr>
                <w:sz w:val="15"/>
              </w:rPr>
            </w:pPr>
          </w:p>
          <w:p>
            <w:pPr>
              <w:pStyle w:val="TableParagraph"/>
              <w:ind w:left="64" w:right="53"/>
              <w:jc w:val="center"/>
              <w:rPr>
                <w:rFonts w:ascii="黑体" w:eastAsia="黑体" w:hint="eastAsia"/>
                <w:sz w:val="22"/>
              </w:rPr>
            </w:pPr>
            <w:r>
              <w:rPr>
                <w:rFonts w:ascii="黑体" w:eastAsia="黑体" w:hint="eastAsia"/>
                <w:sz w:val="22"/>
              </w:rPr>
              <w:t>唯一性</w:t>
            </w:r>
          </w:p>
        </w:tc>
        <w:tc>
          <w:tcPr>
            <w:tcW w:w="1637" w:type="dxa"/>
          </w:tcPr>
          <w:p>
            <w:pPr>
              <w:pStyle w:val="TableParagraph"/>
              <w:spacing w:before="11"/>
              <w:rPr>
                <w:sz w:val="15"/>
              </w:rPr>
            </w:pPr>
          </w:p>
          <w:p>
            <w:pPr>
              <w:pStyle w:val="TableParagraph"/>
              <w:ind w:left="355" w:right="348"/>
              <w:jc w:val="center"/>
              <w:rPr>
                <w:rFonts w:ascii="黑体" w:eastAsia="黑体" w:hint="eastAsia"/>
                <w:sz w:val="22"/>
              </w:rPr>
            </w:pPr>
            <w:r>
              <w:rPr>
                <w:rFonts w:ascii="黑体" w:eastAsia="黑体" w:hint="eastAsia"/>
                <w:sz w:val="22"/>
              </w:rPr>
              <w:t>数字</w:t>
            </w:r>
          </w:p>
        </w:tc>
        <w:tc>
          <w:tcPr>
            <w:tcW w:w="4574" w:type="dxa"/>
          </w:tcPr>
          <w:p>
            <w:pPr>
              <w:pStyle w:val="TableParagraph"/>
              <w:rPr>
                <w:rFonts w:ascii="Times New Roman"/>
                <w:sz w:val="22"/>
              </w:rPr>
            </w:pPr>
          </w:p>
        </w:tc>
      </w:tr>
      <w:tr>
        <w:trPr>
          <w:trHeight w:val="689" w:hRule="atLeast"/>
        </w:trPr>
        <w:tc>
          <w:tcPr>
            <w:tcW w:w="1469" w:type="dxa"/>
          </w:tcPr>
          <w:p>
            <w:pPr>
              <w:pStyle w:val="TableParagraph"/>
              <w:spacing w:before="9"/>
              <w:rPr>
                <w:sz w:val="15"/>
              </w:rPr>
            </w:pPr>
          </w:p>
          <w:p>
            <w:pPr>
              <w:pStyle w:val="TableParagraph"/>
              <w:spacing w:before="1"/>
              <w:ind w:left="54" w:right="44"/>
              <w:jc w:val="center"/>
              <w:rPr>
                <w:rFonts w:ascii="黑体" w:eastAsia="黑体" w:hint="eastAsia"/>
                <w:sz w:val="22"/>
              </w:rPr>
            </w:pPr>
            <w:r>
              <w:rPr>
                <w:rFonts w:ascii="黑体" w:eastAsia="黑体" w:hint="eastAsia"/>
                <w:sz w:val="22"/>
              </w:rPr>
              <w:t>成绩</w:t>
            </w:r>
          </w:p>
        </w:tc>
        <w:tc>
          <w:tcPr>
            <w:tcW w:w="1710" w:type="dxa"/>
          </w:tcPr>
          <w:p>
            <w:pPr>
              <w:pStyle w:val="TableParagraph"/>
              <w:rPr>
                <w:rFonts w:ascii="Times New Roman"/>
                <w:sz w:val="22"/>
              </w:rPr>
            </w:pPr>
          </w:p>
        </w:tc>
        <w:tc>
          <w:tcPr>
            <w:tcW w:w="1637" w:type="dxa"/>
          </w:tcPr>
          <w:p>
            <w:pPr>
              <w:pStyle w:val="TableParagraph"/>
              <w:spacing w:before="9"/>
              <w:rPr>
                <w:sz w:val="15"/>
              </w:rPr>
            </w:pPr>
          </w:p>
          <w:p>
            <w:pPr>
              <w:pStyle w:val="TableParagraph"/>
              <w:spacing w:before="1"/>
              <w:ind w:left="355" w:right="348"/>
              <w:jc w:val="center"/>
              <w:rPr>
                <w:rFonts w:ascii="黑体" w:eastAsia="黑体" w:hint="eastAsia"/>
                <w:sz w:val="22"/>
              </w:rPr>
            </w:pPr>
            <w:r>
              <w:rPr>
                <w:rFonts w:ascii="黑体" w:eastAsia="黑体" w:hint="eastAsia"/>
                <w:sz w:val="22"/>
              </w:rPr>
              <w:t>数字</w:t>
            </w:r>
          </w:p>
        </w:tc>
        <w:tc>
          <w:tcPr>
            <w:tcW w:w="4574" w:type="dxa"/>
          </w:tcPr>
          <w:p>
            <w:pPr>
              <w:pStyle w:val="TableParagraph"/>
              <w:rPr>
                <w:rFonts w:ascii="Times New Roman"/>
                <w:sz w:val="22"/>
              </w:rPr>
            </w:pPr>
          </w:p>
        </w:tc>
      </w:tr>
      <w:tr>
        <w:trPr>
          <w:trHeight w:val="660" w:hRule="atLeast"/>
        </w:trPr>
        <w:tc>
          <w:tcPr>
            <w:tcW w:w="1469" w:type="dxa"/>
          </w:tcPr>
          <w:p>
            <w:pPr>
              <w:pStyle w:val="TableParagraph"/>
              <w:spacing w:before="188"/>
              <w:ind w:left="52" w:right="44"/>
              <w:jc w:val="center"/>
              <w:rPr>
                <w:rFonts w:ascii="黑体" w:eastAsia="黑体" w:hint="eastAsia"/>
                <w:sz w:val="22"/>
              </w:rPr>
            </w:pPr>
            <w:r>
              <w:rPr>
                <w:rFonts w:ascii="黑体" w:eastAsia="黑体" w:hint="eastAsia"/>
                <w:sz w:val="22"/>
              </w:rPr>
              <w:t>地市州编码</w:t>
            </w:r>
          </w:p>
        </w:tc>
        <w:tc>
          <w:tcPr>
            <w:tcW w:w="1710" w:type="dxa"/>
          </w:tcPr>
          <w:p>
            <w:pPr>
              <w:pStyle w:val="TableParagraph"/>
              <w:rPr>
                <w:rFonts w:ascii="Times New Roman"/>
                <w:sz w:val="22"/>
              </w:rPr>
            </w:pPr>
          </w:p>
        </w:tc>
        <w:tc>
          <w:tcPr>
            <w:tcW w:w="1637" w:type="dxa"/>
          </w:tcPr>
          <w:p>
            <w:pPr>
              <w:pStyle w:val="TableParagraph"/>
              <w:spacing w:before="188"/>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39"/>
              <w:ind w:left="52" w:right="44"/>
              <w:jc w:val="center"/>
              <w:rPr>
                <w:rFonts w:ascii="黑体" w:eastAsia="黑体" w:hint="eastAsia"/>
                <w:sz w:val="22"/>
              </w:rPr>
            </w:pPr>
            <w:r>
              <w:rPr>
                <w:rFonts w:ascii="黑体" w:eastAsia="黑体" w:hint="eastAsia"/>
                <w:sz w:val="22"/>
              </w:rPr>
              <w:t>区县编码</w:t>
            </w:r>
          </w:p>
        </w:tc>
        <w:tc>
          <w:tcPr>
            <w:tcW w:w="1710" w:type="dxa"/>
          </w:tcPr>
          <w:p>
            <w:pPr>
              <w:pStyle w:val="TableParagraph"/>
              <w:rPr>
                <w:rFonts w:ascii="Times New Roman"/>
                <w:sz w:val="22"/>
              </w:rPr>
            </w:pPr>
          </w:p>
        </w:tc>
        <w:tc>
          <w:tcPr>
            <w:tcW w:w="1637" w:type="dxa"/>
          </w:tcPr>
          <w:p>
            <w:pPr>
              <w:pStyle w:val="TableParagraph"/>
              <w:spacing w:before="39"/>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38"/>
              <w:ind w:left="52" w:right="44"/>
              <w:jc w:val="center"/>
              <w:rPr>
                <w:rFonts w:ascii="黑体" w:eastAsia="黑体" w:hint="eastAsia"/>
                <w:sz w:val="22"/>
              </w:rPr>
            </w:pPr>
            <w:r>
              <w:rPr>
                <w:rFonts w:ascii="黑体" w:eastAsia="黑体" w:hint="eastAsia"/>
                <w:sz w:val="22"/>
              </w:rPr>
              <w:t>学校编码</w:t>
            </w:r>
          </w:p>
        </w:tc>
        <w:tc>
          <w:tcPr>
            <w:tcW w:w="1710" w:type="dxa"/>
          </w:tcPr>
          <w:p>
            <w:pPr>
              <w:pStyle w:val="TableParagraph"/>
              <w:rPr>
                <w:rFonts w:ascii="Times New Roman"/>
                <w:sz w:val="22"/>
              </w:rPr>
            </w:pPr>
          </w:p>
        </w:tc>
        <w:tc>
          <w:tcPr>
            <w:tcW w:w="1637" w:type="dxa"/>
          </w:tcPr>
          <w:p>
            <w:pPr>
              <w:pStyle w:val="TableParagraph"/>
              <w:spacing w:before="38"/>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38"/>
              <w:ind w:left="54" w:right="44"/>
              <w:jc w:val="center"/>
              <w:rPr>
                <w:rFonts w:ascii="黑体" w:eastAsia="黑体" w:hint="eastAsia"/>
                <w:sz w:val="22"/>
              </w:rPr>
            </w:pPr>
            <w:r>
              <w:rPr>
                <w:rFonts w:ascii="黑体" w:eastAsia="黑体" w:hint="eastAsia"/>
                <w:sz w:val="22"/>
              </w:rPr>
              <w:t>免考描述信息</w:t>
            </w:r>
          </w:p>
        </w:tc>
        <w:tc>
          <w:tcPr>
            <w:tcW w:w="1710" w:type="dxa"/>
          </w:tcPr>
          <w:p>
            <w:pPr>
              <w:pStyle w:val="TableParagraph"/>
              <w:rPr>
                <w:rFonts w:ascii="Times New Roman"/>
                <w:sz w:val="22"/>
              </w:rPr>
            </w:pPr>
          </w:p>
        </w:tc>
        <w:tc>
          <w:tcPr>
            <w:tcW w:w="1637" w:type="dxa"/>
          </w:tcPr>
          <w:p>
            <w:pPr>
              <w:pStyle w:val="TableParagraph"/>
              <w:spacing w:before="38"/>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38"/>
              <w:ind w:left="54" w:right="44"/>
              <w:jc w:val="center"/>
              <w:rPr>
                <w:rFonts w:ascii="黑体" w:eastAsia="黑体" w:hint="eastAsia"/>
                <w:sz w:val="22"/>
              </w:rPr>
            </w:pPr>
            <w:r>
              <w:rPr>
                <w:rFonts w:ascii="黑体" w:eastAsia="黑体" w:hint="eastAsia"/>
                <w:sz w:val="22"/>
              </w:rPr>
              <w:t>备注</w:t>
            </w:r>
          </w:p>
        </w:tc>
        <w:tc>
          <w:tcPr>
            <w:tcW w:w="1710" w:type="dxa"/>
          </w:tcPr>
          <w:p>
            <w:pPr>
              <w:pStyle w:val="TableParagraph"/>
              <w:rPr>
                <w:rFonts w:ascii="Times New Roman"/>
                <w:sz w:val="22"/>
              </w:rPr>
            </w:pPr>
          </w:p>
        </w:tc>
        <w:tc>
          <w:tcPr>
            <w:tcW w:w="1637" w:type="dxa"/>
          </w:tcPr>
          <w:p>
            <w:pPr>
              <w:pStyle w:val="TableParagraph"/>
              <w:spacing w:before="38"/>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37"/>
              <w:ind w:left="52" w:right="44"/>
              <w:jc w:val="center"/>
              <w:rPr>
                <w:rFonts w:ascii="黑体" w:eastAsia="黑体" w:hint="eastAsia"/>
                <w:sz w:val="22"/>
              </w:rPr>
            </w:pPr>
            <w:r>
              <w:rPr>
                <w:rFonts w:ascii="黑体" w:eastAsia="黑体" w:hint="eastAsia"/>
                <w:sz w:val="22"/>
              </w:rPr>
              <w:t>办理时间</w:t>
            </w:r>
          </w:p>
        </w:tc>
        <w:tc>
          <w:tcPr>
            <w:tcW w:w="1710" w:type="dxa"/>
          </w:tcPr>
          <w:p>
            <w:pPr>
              <w:pStyle w:val="TableParagraph"/>
              <w:rPr>
                <w:rFonts w:ascii="Times New Roman"/>
                <w:sz w:val="22"/>
              </w:rPr>
            </w:pPr>
          </w:p>
        </w:tc>
        <w:tc>
          <w:tcPr>
            <w:tcW w:w="1637" w:type="dxa"/>
          </w:tcPr>
          <w:p>
            <w:pPr>
              <w:pStyle w:val="TableParagraph"/>
              <w:spacing w:before="37"/>
              <w:ind w:left="355" w:right="348"/>
              <w:jc w:val="center"/>
              <w:rPr>
                <w:rFonts w:ascii="黑体" w:eastAsia="黑体" w:hint="eastAsia"/>
                <w:sz w:val="22"/>
              </w:rPr>
            </w:pPr>
            <w:r>
              <w:rPr>
                <w:rFonts w:ascii="黑体" w:eastAsia="黑体" w:hint="eastAsia"/>
                <w:sz w:val="22"/>
              </w:rPr>
              <w:t>日期</w:t>
            </w:r>
          </w:p>
        </w:tc>
        <w:tc>
          <w:tcPr>
            <w:tcW w:w="4574" w:type="dxa"/>
          </w:tcPr>
          <w:p>
            <w:pPr>
              <w:pStyle w:val="TableParagraph"/>
              <w:rPr>
                <w:rFonts w:ascii="Times New Roman"/>
                <w:sz w:val="22"/>
              </w:rPr>
            </w:pPr>
          </w:p>
        </w:tc>
      </w:tr>
    </w:tbl>
    <w:p>
      <w:pPr>
        <w:pStyle w:val="BodyText"/>
        <w:spacing w:before="5"/>
        <w:rPr>
          <w:sz w:val="24"/>
        </w:rPr>
      </w:pPr>
    </w:p>
    <w:p>
      <w:pPr>
        <w:spacing w:before="0" w:after="2"/>
        <w:ind w:left="220" w:right="0" w:firstLine="0"/>
        <w:jc w:val="left"/>
        <w:rPr>
          <w:rFonts w:ascii="宋体" w:eastAsia="宋体" w:hint="eastAsia"/>
          <w:sz w:val="24"/>
        </w:rPr>
      </w:pPr>
      <w:r>
        <w:rPr>
          <w:rFonts w:ascii="宋体" w:eastAsia="宋体" w:hint="eastAsia"/>
          <w:sz w:val="24"/>
        </w:rPr>
        <w:t>转免考申请数据字典如下：</w:t>
      </w:r>
    </w:p>
    <w:p>
      <w:pPr>
        <w:pStyle w:val="BodyText"/>
        <w:ind w:left="200"/>
        <w:rPr>
          <w:rFonts w:ascii="宋体"/>
          <w:sz w:val="20"/>
        </w:rPr>
      </w:pPr>
      <w:r>
        <w:rPr>
          <w:rFonts w:ascii="宋体"/>
          <w:sz w:val="20"/>
        </w:rPr>
        <w:pict>
          <v:shape style="width:469.5pt;height:22.9pt;mso-position-horizontal-relative:char;mso-position-vertical-relative:line" type="#_x0000_t202" filled="true" fillcolor="#92d050" stroked="true" strokeweight=".48pt" strokecolor="#000000">
            <w10:anchorlock/>
            <v:textbox inset="0,0,0,0">
              <w:txbxContent>
                <w:p>
                  <w:pPr>
                    <w:spacing w:before="71"/>
                    <w:ind w:left="1310" w:right="1310" w:firstLine="0"/>
                    <w:jc w:val="center"/>
                    <w:rPr>
                      <w:rFonts w:ascii="黑体" w:eastAsia="黑体" w:hint="eastAsia"/>
                      <w:sz w:val="24"/>
                    </w:rPr>
                  </w:pPr>
                  <w:r>
                    <w:rPr>
                      <w:rFonts w:ascii="黑体" w:eastAsia="黑体" w:hint="eastAsia"/>
                      <w:color w:val="FF0000"/>
                      <w:sz w:val="24"/>
                    </w:rPr>
                    <w:t>学生转免考课程申请信息(设计时候，考虑顶替关系几门顶几门)</w:t>
                  </w:r>
                </w:p>
              </w:txbxContent>
            </v:textbox>
            <v:fill type="solid"/>
            <v:stroke dashstyle="solid"/>
          </v:shape>
        </w:pict>
      </w:r>
      <w:r>
        <w:rPr>
          <w:rFonts w:ascii="宋体"/>
          <w:sz w:val="20"/>
        </w:rPr>
      </w:r>
    </w:p>
    <w:p>
      <w:pPr>
        <w:spacing w:after="0"/>
        <w:rPr>
          <w:rFonts w:ascii="宋体"/>
          <w:sz w:val="20"/>
        </w:rPr>
        <w:sectPr>
          <w:pgSz w:w="12240" w:h="15840"/>
          <w:pgMar w:header="0" w:footer="978" w:top="1440" w:bottom="1240" w:left="1220" w:right="1080"/>
        </w:sect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9"/>
        <w:gridCol w:w="1710"/>
        <w:gridCol w:w="1637"/>
        <w:gridCol w:w="4574"/>
      </w:tblGrid>
      <w:tr>
        <w:trPr>
          <w:trHeight w:val="420" w:hRule="atLeast"/>
        </w:trPr>
        <w:tc>
          <w:tcPr>
            <w:tcW w:w="1469" w:type="dxa"/>
            <w:shd w:val="clear" w:color="auto" w:fill="92D050"/>
          </w:tcPr>
          <w:p>
            <w:pPr>
              <w:pStyle w:val="TableParagraph"/>
              <w:spacing w:before="68"/>
              <w:ind w:left="52" w:right="44"/>
              <w:jc w:val="center"/>
              <w:rPr>
                <w:rFonts w:ascii="黑体" w:eastAsia="黑体" w:hint="eastAsia"/>
                <w:sz w:val="22"/>
              </w:rPr>
            </w:pPr>
            <w:r>
              <w:rPr>
                <w:rFonts w:ascii="黑体" w:eastAsia="黑体" w:hint="eastAsia"/>
                <w:sz w:val="22"/>
              </w:rPr>
              <w:t>数据项</w:t>
            </w:r>
          </w:p>
        </w:tc>
        <w:tc>
          <w:tcPr>
            <w:tcW w:w="1710" w:type="dxa"/>
            <w:shd w:val="clear" w:color="auto" w:fill="92D050"/>
          </w:tcPr>
          <w:p>
            <w:pPr>
              <w:pStyle w:val="TableParagraph"/>
              <w:spacing w:before="68"/>
              <w:ind w:left="64" w:right="55"/>
              <w:jc w:val="center"/>
              <w:rPr>
                <w:rFonts w:ascii="黑体" w:eastAsia="黑体" w:hint="eastAsia"/>
                <w:sz w:val="22"/>
              </w:rPr>
            </w:pPr>
            <w:r>
              <w:rPr>
                <w:rFonts w:ascii="黑体" w:eastAsia="黑体" w:hint="eastAsia"/>
                <w:sz w:val="22"/>
              </w:rPr>
              <w:t>数据项含义说明</w:t>
            </w:r>
          </w:p>
        </w:tc>
        <w:tc>
          <w:tcPr>
            <w:tcW w:w="1637" w:type="dxa"/>
            <w:shd w:val="clear" w:color="auto" w:fill="92D050"/>
          </w:tcPr>
          <w:p>
            <w:pPr>
              <w:pStyle w:val="TableParagraph"/>
              <w:spacing w:before="68"/>
              <w:ind w:left="358" w:right="348"/>
              <w:jc w:val="center"/>
              <w:rPr>
                <w:rFonts w:ascii="黑体" w:eastAsia="黑体" w:hint="eastAsia"/>
                <w:sz w:val="22"/>
              </w:rPr>
            </w:pPr>
            <w:r>
              <w:rPr>
                <w:rFonts w:ascii="黑体" w:eastAsia="黑体" w:hint="eastAsia"/>
                <w:sz w:val="22"/>
              </w:rPr>
              <w:t>数据类型</w:t>
            </w:r>
          </w:p>
        </w:tc>
        <w:tc>
          <w:tcPr>
            <w:tcW w:w="4574" w:type="dxa"/>
            <w:shd w:val="clear" w:color="auto" w:fill="92D050"/>
          </w:tcPr>
          <w:p>
            <w:pPr>
              <w:pStyle w:val="TableParagraph"/>
              <w:spacing w:before="68"/>
              <w:ind w:left="396" w:right="386"/>
              <w:jc w:val="center"/>
              <w:rPr>
                <w:rFonts w:ascii="黑体" w:eastAsia="黑体" w:hint="eastAsia"/>
                <w:sz w:val="22"/>
              </w:rPr>
            </w:pPr>
            <w:r>
              <w:rPr>
                <w:rFonts w:ascii="黑体" w:eastAsia="黑体" w:hint="eastAsia"/>
                <w:sz w:val="22"/>
              </w:rPr>
              <w:t>取值含义</w:t>
            </w:r>
          </w:p>
        </w:tc>
      </w:tr>
      <w:tr>
        <w:trPr>
          <w:trHeight w:val="1170" w:hRule="atLeast"/>
        </w:trPr>
        <w:tc>
          <w:tcPr>
            <w:tcW w:w="1469" w:type="dxa"/>
          </w:tcPr>
          <w:p>
            <w:pPr>
              <w:pStyle w:val="TableParagraph"/>
              <w:rPr>
                <w:rFonts w:ascii="宋体"/>
                <w:sz w:val="22"/>
              </w:rPr>
            </w:pPr>
          </w:p>
          <w:p>
            <w:pPr>
              <w:pStyle w:val="TableParagraph"/>
              <w:spacing w:before="163"/>
              <w:ind w:left="52" w:right="44"/>
              <w:jc w:val="center"/>
              <w:rPr>
                <w:rFonts w:ascii="黑体" w:eastAsia="黑体" w:hint="eastAsia"/>
                <w:sz w:val="22"/>
              </w:rPr>
            </w:pPr>
            <w:r>
              <w:rPr>
                <w:rFonts w:ascii="黑体" w:eastAsia="黑体" w:hint="eastAsia"/>
                <w:sz w:val="22"/>
              </w:rPr>
              <w:t>准考证号</w:t>
            </w:r>
          </w:p>
        </w:tc>
        <w:tc>
          <w:tcPr>
            <w:tcW w:w="1710" w:type="dxa"/>
          </w:tcPr>
          <w:p>
            <w:pPr>
              <w:pStyle w:val="TableParagraph"/>
              <w:rPr>
                <w:rFonts w:ascii="宋体"/>
                <w:sz w:val="22"/>
              </w:rPr>
            </w:pPr>
          </w:p>
          <w:p>
            <w:pPr>
              <w:pStyle w:val="TableParagraph"/>
              <w:spacing w:before="163"/>
              <w:ind w:left="64" w:right="53"/>
              <w:jc w:val="center"/>
              <w:rPr>
                <w:rFonts w:ascii="黑体" w:eastAsia="黑体" w:hint="eastAsia"/>
                <w:sz w:val="22"/>
              </w:rPr>
            </w:pPr>
            <w:r>
              <w:rPr>
                <w:rFonts w:ascii="黑体" w:eastAsia="黑体" w:hint="eastAsia"/>
                <w:sz w:val="22"/>
              </w:rPr>
              <w:t>唯一性</w:t>
            </w:r>
          </w:p>
        </w:tc>
        <w:tc>
          <w:tcPr>
            <w:tcW w:w="1637" w:type="dxa"/>
          </w:tcPr>
          <w:p>
            <w:pPr>
              <w:pStyle w:val="TableParagraph"/>
              <w:rPr>
                <w:rFonts w:ascii="宋体"/>
                <w:sz w:val="22"/>
              </w:rPr>
            </w:pPr>
          </w:p>
          <w:p>
            <w:pPr>
              <w:pStyle w:val="TableParagraph"/>
              <w:spacing w:before="163"/>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spacing w:before="6"/>
              <w:rPr>
                <w:rFonts w:ascii="宋体"/>
                <w:sz w:val="23"/>
              </w:rPr>
            </w:pPr>
          </w:p>
          <w:p>
            <w:pPr>
              <w:pStyle w:val="TableParagraph"/>
              <w:spacing w:line="242" w:lineRule="auto"/>
              <w:ind w:left="15" w:right="147"/>
              <w:rPr>
                <w:rFonts w:ascii="黑体" w:eastAsia="黑体" w:hint="eastAsia"/>
                <w:sz w:val="22"/>
              </w:rPr>
            </w:pPr>
            <w:r>
              <w:rPr>
                <w:rFonts w:ascii="黑体" w:eastAsia="黑体" w:hint="eastAsia"/>
                <w:sz w:val="22"/>
              </w:rPr>
              <w:t>(准考证号、免考课程编码、考次编码)三者组成唯一性</w:t>
            </w:r>
          </w:p>
        </w:tc>
      </w:tr>
      <w:tr>
        <w:trPr>
          <w:trHeight w:val="360" w:hRule="atLeast"/>
        </w:trPr>
        <w:tc>
          <w:tcPr>
            <w:tcW w:w="1469" w:type="dxa"/>
          </w:tcPr>
          <w:p>
            <w:pPr>
              <w:pStyle w:val="TableParagraph"/>
              <w:spacing w:before="38"/>
              <w:ind w:left="54" w:right="44"/>
              <w:jc w:val="center"/>
              <w:rPr>
                <w:rFonts w:ascii="黑体" w:eastAsia="黑体" w:hint="eastAsia"/>
                <w:sz w:val="22"/>
              </w:rPr>
            </w:pPr>
            <w:r>
              <w:rPr>
                <w:rFonts w:ascii="黑体" w:eastAsia="黑体" w:hint="eastAsia"/>
                <w:sz w:val="22"/>
              </w:rPr>
              <w:t>免考课程编码</w:t>
            </w:r>
          </w:p>
        </w:tc>
        <w:tc>
          <w:tcPr>
            <w:tcW w:w="1710" w:type="dxa"/>
          </w:tcPr>
          <w:p>
            <w:pPr>
              <w:pStyle w:val="TableParagraph"/>
              <w:spacing w:before="38"/>
              <w:ind w:left="64" w:right="53"/>
              <w:jc w:val="center"/>
              <w:rPr>
                <w:rFonts w:ascii="黑体" w:eastAsia="黑体" w:hint="eastAsia"/>
                <w:sz w:val="22"/>
              </w:rPr>
            </w:pPr>
            <w:r>
              <w:rPr>
                <w:rFonts w:ascii="黑体" w:eastAsia="黑体" w:hint="eastAsia"/>
                <w:sz w:val="22"/>
              </w:rPr>
              <w:t>唯一性</w:t>
            </w:r>
          </w:p>
        </w:tc>
        <w:tc>
          <w:tcPr>
            <w:tcW w:w="1637" w:type="dxa"/>
          </w:tcPr>
          <w:p>
            <w:pPr>
              <w:pStyle w:val="TableParagraph"/>
              <w:spacing w:before="38"/>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40"/>
              <w:ind w:left="52" w:right="44"/>
              <w:jc w:val="center"/>
              <w:rPr>
                <w:rFonts w:ascii="黑体" w:eastAsia="黑体" w:hint="eastAsia"/>
                <w:sz w:val="22"/>
              </w:rPr>
            </w:pPr>
            <w:r>
              <w:rPr>
                <w:rFonts w:ascii="黑体" w:eastAsia="黑体" w:hint="eastAsia"/>
                <w:sz w:val="22"/>
              </w:rPr>
              <w:t>考次编码</w:t>
            </w:r>
          </w:p>
        </w:tc>
        <w:tc>
          <w:tcPr>
            <w:tcW w:w="1710" w:type="dxa"/>
          </w:tcPr>
          <w:p>
            <w:pPr>
              <w:pStyle w:val="TableParagraph"/>
              <w:spacing w:before="40"/>
              <w:ind w:left="64" w:right="53"/>
              <w:jc w:val="center"/>
              <w:rPr>
                <w:rFonts w:ascii="黑体" w:eastAsia="黑体" w:hint="eastAsia"/>
                <w:sz w:val="22"/>
              </w:rPr>
            </w:pPr>
            <w:r>
              <w:rPr>
                <w:rFonts w:ascii="黑体" w:eastAsia="黑体" w:hint="eastAsia"/>
                <w:sz w:val="22"/>
              </w:rPr>
              <w:t>唯一性</w:t>
            </w:r>
          </w:p>
        </w:tc>
        <w:tc>
          <w:tcPr>
            <w:tcW w:w="1637" w:type="dxa"/>
          </w:tcPr>
          <w:p>
            <w:pPr>
              <w:pStyle w:val="TableParagraph"/>
              <w:spacing w:before="40"/>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39"/>
              <w:ind w:left="54" w:right="44"/>
              <w:jc w:val="center"/>
              <w:rPr>
                <w:rFonts w:ascii="黑体" w:eastAsia="黑体" w:hint="eastAsia"/>
                <w:sz w:val="22"/>
              </w:rPr>
            </w:pPr>
            <w:r>
              <w:rPr>
                <w:rFonts w:ascii="黑体" w:eastAsia="黑体" w:hint="eastAsia"/>
                <w:sz w:val="22"/>
              </w:rPr>
              <w:t>免考类型编码</w:t>
            </w:r>
          </w:p>
        </w:tc>
        <w:tc>
          <w:tcPr>
            <w:tcW w:w="1710" w:type="dxa"/>
          </w:tcPr>
          <w:p>
            <w:pPr>
              <w:pStyle w:val="TableParagraph"/>
              <w:rPr>
                <w:rFonts w:ascii="Times New Roman"/>
                <w:sz w:val="22"/>
              </w:rPr>
            </w:pPr>
          </w:p>
        </w:tc>
        <w:tc>
          <w:tcPr>
            <w:tcW w:w="1637" w:type="dxa"/>
          </w:tcPr>
          <w:p>
            <w:pPr>
              <w:pStyle w:val="TableParagraph"/>
              <w:spacing w:before="39"/>
              <w:ind w:left="355" w:right="348"/>
              <w:jc w:val="center"/>
              <w:rPr>
                <w:rFonts w:ascii="黑体" w:eastAsia="黑体" w:hint="eastAsia"/>
                <w:sz w:val="22"/>
              </w:rPr>
            </w:pPr>
            <w:r>
              <w:rPr>
                <w:rFonts w:ascii="黑体" w:eastAsia="黑体" w:hint="eastAsia"/>
                <w:sz w:val="22"/>
              </w:rPr>
              <w:t>数字</w:t>
            </w:r>
          </w:p>
        </w:tc>
        <w:tc>
          <w:tcPr>
            <w:tcW w:w="4574" w:type="dxa"/>
          </w:tcPr>
          <w:p>
            <w:pPr>
              <w:pStyle w:val="TableParagraph"/>
              <w:spacing w:before="39"/>
              <w:ind w:left="396" w:right="388"/>
              <w:jc w:val="center"/>
              <w:rPr>
                <w:rFonts w:ascii="黑体" w:eastAsia="黑体" w:hint="eastAsia"/>
                <w:sz w:val="22"/>
              </w:rPr>
            </w:pPr>
            <w:r>
              <w:rPr>
                <w:rFonts w:ascii="黑体" w:eastAsia="黑体" w:hint="eastAsia"/>
                <w:sz w:val="22"/>
              </w:rPr>
              <w:t>1：一类；2：二类；3：三类；4：四类</w:t>
            </w:r>
          </w:p>
        </w:tc>
      </w:tr>
      <w:tr>
        <w:trPr>
          <w:trHeight w:val="360" w:hRule="atLeast"/>
        </w:trPr>
        <w:tc>
          <w:tcPr>
            <w:tcW w:w="1469" w:type="dxa"/>
          </w:tcPr>
          <w:p>
            <w:pPr>
              <w:pStyle w:val="TableParagraph"/>
              <w:spacing w:before="39"/>
              <w:ind w:left="54" w:right="44"/>
              <w:jc w:val="center"/>
              <w:rPr>
                <w:rFonts w:ascii="黑体" w:eastAsia="黑体" w:hint="eastAsia"/>
                <w:sz w:val="22"/>
              </w:rPr>
            </w:pPr>
            <w:r>
              <w:rPr>
                <w:rFonts w:ascii="黑体" w:eastAsia="黑体" w:hint="eastAsia"/>
                <w:sz w:val="22"/>
              </w:rPr>
              <w:t>成绩</w:t>
            </w:r>
          </w:p>
        </w:tc>
        <w:tc>
          <w:tcPr>
            <w:tcW w:w="1710" w:type="dxa"/>
          </w:tcPr>
          <w:p>
            <w:pPr>
              <w:pStyle w:val="TableParagraph"/>
              <w:rPr>
                <w:rFonts w:ascii="Times New Roman"/>
                <w:sz w:val="22"/>
              </w:rPr>
            </w:pPr>
          </w:p>
        </w:tc>
        <w:tc>
          <w:tcPr>
            <w:tcW w:w="1637" w:type="dxa"/>
          </w:tcPr>
          <w:p>
            <w:pPr>
              <w:pStyle w:val="TableParagraph"/>
              <w:spacing w:before="39"/>
              <w:ind w:left="355" w:right="348"/>
              <w:jc w:val="center"/>
              <w:rPr>
                <w:rFonts w:ascii="黑体" w:eastAsia="黑体" w:hint="eastAsia"/>
                <w:sz w:val="22"/>
              </w:rPr>
            </w:pPr>
            <w:r>
              <w:rPr>
                <w:rFonts w:ascii="黑体" w:eastAsia="黑体" w:hint="eastAsia"/>
                <w:sz w:val="22"/>
              </w:rPr>
              <w:t>数字</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38"/>
              <w:ind w:left="52" w:right="44"/>
              <w:jc w:val="center"/>
              <w:rPr>
                <w:rFonts w:ascii="黑体" w:eastAsia="黑体" w:hint="eastAsia"/>
                <w:sz w:val="22"/>
              </w:rPr>
            </w:pPr>
            <w:r>
              <w:rPr>
                <w:rFonts w:ascii="黑体" w:eastAsia="黑体" w:hint="eastAsia"/>
                <w:color w:val="FF0000"/>
                <w:sz w:val="22"/>
              </w:rPr>
              <w:t>申请信息</w:t>
            </w:r>
          </w:p>
        </w:tc>
        <w:tc>
          <w:tcPr>
            <w:tcW w:w="1710" w:type="dxa"/>
          </w:tcPr>
          <w:p>
            <w:pPr>
              <w:pStyle w:val="TableParagraph"/>
              <w:rPr>
                <w:rFonts w:ascii="Times New Roman"/>
                <w:sz w:val="22"/>
              </w:rPr>
            </w:pPr>
          </w:p>
        </w:tc>
        <w:tc>
          <w:tcPr>
            <w:tcW w:w="1637" w:type="dxa"/>
          </w:tcPr>
          <w:p>
            <w:pPr>
              <w:pStyle w:val="TableParagraph"/>
              <w:spacing w:before="38"/>
              <w:ind w:left="355" w:right="348"/>
              <w:jc w:val="center"/>
              <w:rPr>
                <w:rFonts w:ascii="黑体" w:eastAsia="黑体" w:hint="eastAsia"/>
                <w:sz w:val="22"/>
              </w:rPr>
            </w:pPr>
            <w:r>
              <w:rPr>
                <w:rFonts w:ascii="黑体" w:eastAsia="黑体" w:hint="eastAsia"/>
                <w:color w:val="FF0000"/>
                <w:sz w:val="22"/>
              </w:rPr>
              <w:t>字符</w:t>
            </w:r>
          </w:p>
        </w:tc>
        <w:tc>
          <w:tcPr>
            <w:tcW w:w="4574" w:type="dxa"/>
          </w:tcPr>
          <w:p>
            <w:pPr>
              <w:pStyle w:val="TableParagraph"/>
              <w:spacing w:before="38"/>
              <w:ind w:left="396" w:right="386"/>
              <w:jc w:val="center"/>
              <w:rPr>
                <w:rFonts w:ascii="黑体" w:eastAsia="黑体" w:hint="eastAsia"/>
                <w:sz w:val="22"/>
              </w:rPr>
            </w:pPr>
            <w:r>
              <w:rPr>
                <w:rFonts w:ascii="黑体" w:eastAsia="黑体" w:hint="eastAsia"/>
                <w:color w:val="FF0000"/>
                <w:sz w:val="22"/>
              </w:rPr>
              <w:t>申请的具体业务关系</w:t>
            </w:r>
          </w:p>
        </w:tc>
      </w:tr>
      <w:tr>
        <w:trPr>
          <w:trHeight w:val="660" w:hRule="atLeast"/>
        </w:trPr>
        <w:tc>
          <w:tcPr>
            <w:tcW w:w="1469" w:type="dxa"/>
          </w:tcPr>
          <w:p>
            <w:pPr>
              <w:pStyle w:val="TableParagraph"/>
              <w:spacing w:before="189"/>
              <w:ind w:left="52" w:right="44"/>
              <w:jc w:val="center"/>
              <w:rPr>
                <w:rFonts w:ascii="黑体" w:eastAsia="黑体" w:hint="eastAsia"/>
                <w:sz w:val="22"/>
              </w:rPr>
            </w:pPr>
            <w:r>
              <w:rPr>
                <w:rFonts w:ascii="黑体" w:eastAsia="黑体" w:hint="eastAsia"/>
                <w:sz w:val="22"/>
              </w:rPr>
              <w:t>地市州编码</w:t>
            </w:r>
          </w:p>
        </w:tc>
        <w:tc>
          <w:tcPr>
            <w:tcW w:w="1710" w:type="dxa"/>
          </w:tcPr>
          <w:p>
            <w:pPr>
              <w:pStyle w:val="TableParagraph"/>
              <w:rPr>
                <w:rFonts w:ascii="Times New Roman"/>
                <w:sz w:val="22"/>
              </w:rPr>
            </w:pPr>
          </w:p>
        </w:tc>
        <w:tc>
          <w:tcPr>
            <w:tcW w:w="1637" w:type="dxa"/>
          </w:tcPr>
          <w:p>
            <w:pPr>
              <w:pStyle w:val="TableParagraph"/>
              <w:spacing w:before="189"/>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38"/>
              <w:ind w:left="52" w:right="44"/>
              <w:jc w:val="center"/>
              <w:rPr>
                <w:rFonts w:ascii="黑体" w:eastAsia="黑体" w:hint="eastAsia"/>
                <w:sz w:val="22"/>
              </w:rPr>
            </w:pPr>
            <w:r>
              <w:rPr>
                <w:rFonts w:ascii="黑体" w:eastAsia="黑体" w:hint="eastAsia"/>
                <w:sz w:val="22"/>
              </w:rPr>
              <w:t>区县编码</w:t>
            </w:r>
          </w:p>
        </w:tc>
        <w:tc>
          <w:tcPr>
            <w:tcW w:w="1710" w:type="dxa"/>
          </w:tcPr>
          <w:p>
            <w:pPr>
              <w:pStyle w:val="TableParagraph"/>
              <w:rPr>
                <w:rFonts w:ascii="Times New Roman"/>
                <w:sz w:val="22"/>
              </w:rPr>
            </w:pPr>
          </w:p>
        </w:tc>
        <w:tc>
          <w:tcPr>
            <w:tcW w:w="1637" w:type="dxa"/>
          </w:tcPr>
          <w:p>
            <w:pPr>
              <w:pStyle w:val="TableParagraph"/>
              <w:spacing w:before="38"/>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40"/>
              <w:ind w:left="52" w:right="44"/>
              <w:jc w:val="center"/>
              <w:rPr>
                <w:rFonts w:ascii="黑体" w:eastAsia="黑体" w:hint="eastAsia"/>
                <w:sz w:val="22"/>
              </w:rPr>
            </w:pPr>
            <w:r>
              <w:rPr>
                <w:rFonts w:ascii="黑体" w:eastAsia="黑体" w:hint="eastAsia"/>
                <w:sz w:val="22"/>
              </w:rPr>
              <w:t>学校编码</w:t>
            </w:r>
          </w:p>
        </w:tc>
        <w:tc>
          <w:tcPr>
            <w:tcW w:w="1710" w:type="dxa"/>
          </w:tcPr>
          <w:p>
            <w:pPr>
              <w:pStyle w:val="TableParagraph"/>
              <w:rPr>
                <w:rFonts w:ascii="Times New Roman"/>
                <w:sz w:val="22"/>
              </w:rPr>
            </w:pPr>
          </w:p>
        </w:tc>
        <w:tc>
          <w:tcPr>
            <w:tcW w:w="1637" w:type="dxa"/>
          </w:tcPr>
          <w:p>
            <w:pPr>
              <w:pStyle w:val="TableParagraph"/>
              <w:spacing w:before="40"/>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39"/>
              <w:ind w:left="54" w:right="44"/>
              <w:jc w:val="center"/>
              <w:rPr>
                <w:rFonts w:ascii="黑体" w:eastAsia="黑体" w:hint="eastAsia"/>
                <w:sz w:val="22"/>
              </w:rPr>
            </w:pPr>
            <w:r>
              <w:rPr>
                <w:rFonts w:ascii="黑体" w:eastAsia="黑体" w:hint="eastAsia"/>
                <w:sz w:val="22"/>
              </w:rPr>
              <w:t>免考描述信息</w:t>
            </w:r>
          </w:p>
        </w:tc>
        <w:tc>
          <w:tcPr>
            <w:tcW w:w="1710" w:type="dxa"/>
          </w:tcPr>
          <w:p>
            <w:pPr>
              <w:pStyle w:val="TableParagraph"/>
              <w:rPr>
                <w:rFonts w:ascii="Times New Roman"/>
                <w:sz w:val="22"/>
              </w:rPr>
            </w:pPr>
          </w:p>
        </w:tc>
        <w:tc>
          <w:tcPr>
            <w:tcW w:w="1637" w:type="dxa"/>
          </w:tcPr>
          <w:p>
            <w:pPr>
              <w:pStyle w:val="TableParagraph"/>
              <w:spacing w:before="39"/>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39"/>
              <w:ind w:left="54" w:right="44"/>
              <w:jc w:val="center"/>
              <w:rPr>
                <w:rFonts w:ascii="黑体" w:eastAsia="黑体" w:hint="eastAsia"/>
                <w:sz w:val="22"/>
              </w:rPr>
            </w:pPr>
            <w:r>
              <w:rPr>
                <w:rFonts w:ascii="黑体" w:eastAsia="黑体" w:hint="eastAsia"/>
                <w:sz w:val="22"/>
              </w:rPr>
              <w:t>备注</w:t>
            </w:r>
          </w:p>
        </w:tc>
        <w:tc>
          <w:tcPr>
            <w:tcW w:w="1710" w:type="dxa"/>
          </w:tcPr>
          <w:p>
            <w:pPr>
              <w:pStyle w:val="TableParagraph"/>
              <w:rPr>
                <w:rFonts w:ascii="Times New Roman"/>
                <w:sz w:val="22"/>
              </w:rPr>
            </w:pPr>
          </w:p>
        </w:tc>
        <w:tc>
          <w:tcPr>
            <w:tcW w:w="1637" w:type="dxa"/>
          </w:tcPr>
          <w:p>
            <w:pPr>
              <w:pStyle w:val="TableParagraph"/>
              <w:spacing w:before="39"/>
              <w:ind w:left="355" w:right="348"/>
              <w:jc w:val="center"/>
              <w:rPr>
                <w:rFonts w:ascii="黑体" w:eastAsia="黑体" w:hint="eastAsia"/>
                <w:sz w:val="22"/>
              </w:rPr>
            </w:pPr>
            <w:r>
              <w:rPr>
                <w:rFonts w:ascii="黑体" w:eastAsia="黑体" w:hint="eastAsia"/>
                <w:sz w:val="22"/>
              </w:rPr>
              <w:t>字符</w:t>
            </w:r>
          </w:p>
        </w:tc>
        <w:tc>
          <w:tcPr>
            <w:tcW w:w="4574" w:type="dxa"/>
          </w:tcPr>
          <w:p>
            <w:pPr>
              <w:pStyle w:val="TableParagraph"/>
              <w:rPr>
                <w:rFonts w:ascii="Times New Roman"/>
                <w:sz w:val="22"/>
              </w:rPr>
            </w:pPr>
          </w:p>
        </w:tc>
      </w:tr>
      <w:tr>
        <w:trPr>
          <w:trHeight w:val="360" w:hRule="atLeast"/>
        </w:trPr>
        <w:tc>
          <w:tcPr>
            <w:tcW w:w="1469" w:type="dxa"/>
          </w:tcPr>
          <w:p>
            <w:pPr>
              <w:pStyle w:val="TableParagraph"/>
              <w:spacing w:before="38"/>
              <w:ind w:left="52" w:right="44"/>
              <w:jc w:val="center"/>
              <w:rPr>
                <w:rFonts w:ascii="黑体" w:eastAsia="黑体" w:hint="eastAsia"/>
                <w:sz w:val="22"/>
              </w:rPr>
            </w:pPr>
            <w:r>
              <w:rPr>
                <w:rFonts w:ascii="黑体" w:eastAsia="黑体" w:hint="eastAsia"/>
                <w:sz w:val="22"/>
              </w:rPr>
              <w:t>申请时间</w:t>
            </w:r>
          </w:p>
        </w:tc>
        <w:tc>
          <w:tcPr>
            <w:tcW w:w="1710" w:type="dxa"/>
          </w:tcPr>
          <w:p>
            <w:pPr>
              <w:pStyle w:val="TableParagraph"/>
              <w:rPr>
                <w:rFonts w:ascii="Times New Roman"/>
                <w:sz w:val="22"/>
              </w:rPr>
            </w:pPr>
          </w:p>
        </w:tc>
        <w:tc>
          <w:tcPr>
            <w:tcW w:w="1637" w:type="dxa"/>
          </w:tcPr>
          <w:p>
            <w:pPr>
              <w:pStyle w:val="TableParagraph"/>
              <w:spacing w:before="38"/>
              <w:ind w:left="355" w:right="348"/>
              <w:jc w:val="center"/>
              <w:rPr>
                <w:rFonts w:ascii="黑体" w:eastAsia="黑体" w:hint="eastAsia"/>
                <w:sz w:val="22"/>
              </w:rPr>
            </w:pPr>
            <w:r>
              <w:rPr>
                <w:rFonts w:ascii="黑体" w:eastAsia="黑体" w:hint="eastAsia"/>
                <w:sz w:val="22"/>
              </w:rPr>
              <w:t>日期</w:t>
            </w:r>
          </w:p>
        </w:tc>
        <w:tc>
          <w:tcPr>
            <w:tcW w:w="4574" w:type="dxa"/>
          </w:tcPr>
          <w:p>
            <w:pPr>
              <w:pStyle w:val="TableParagraph"/>
              <w:rPr>
                <w:rFonts w:ascii="Times New Roman"/>
                <w:sz w:val="22"/>
              </w:rPr>
            </w:pPr>
          </w:p>
        </w:tc>
      </w:tr>
    </w:tbl>
    <w:p>
      <w:pPr>
        <w:pStyle w:val="BodyText"/>
        <w:rPr>
          <w:rFonts w:ascii="宋体"/>
          <w:sz w:val="20"/>
        </w:rPr>
      </w:pPr>
    </w:p>
    <w:p>
      <w:pPr>
        <w:pStyle w:val="BodyText"/>
        <w:spacing w:before="6"/>
        <w:rPr>
          <w:rFonts w:ascii="宋体"/>
          <w:sz w:val="23"/>
        </w:rPr>
      </w:pPr>
    </w:p>
    <w:p>
      <w:pPr>
        <w:pStyle w:val="ListParagraph"/>
        <w:numPr>
          <w:ilvl w:val="2"/>
          <w:numId w:val="1"/>
        </w:numPr>
        <w:tabs>
          <w:tab w:pos="1659" w:val="left" w:leader="none"/>
          <w:tab w:pos="1660" w:val="left" w:leader="none"/>
        </w:tabs>
        <w:spacing w:line="240" w:lineRule="auto" w:before="66" w:after="4"/>
        <w:ind w:left="1660" w:right="0" w:hanging="1299"/>
        <w:jc w:val="left"/>
        <w:rPr>
          <w:b/>
          <w:sz w:val="24"/>
        </w:rPr>
      </w:pPr>
      <w:bookmarkStart w:name="1.2.10免考业务办理时间设置" w:id="34"/>
      <w:bookmarkEnd w:id="34"/>
      <w:r>
        <w:rPr>
          <w:b/>
          <w:sz w:val="24"/>
        </w:rPr>
        <w:t>免考业务办理时间设置</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1"/>
              <w:ind w:left="570"/>
              <w:rPr>
                <w:b/>
                <w:sz w:val="24"/>
              </w:rPr>
            </w:pPr>
            <w:r>
              <w:rPr>
                <w:b/>
                <w:w w:val="95"/>
                <w:sz w:val="24"/>
              </w:rPr>
              <w:t>功能</w:t>
            </w:r>
          </w:p>
          <w:p>
            <w:pPr>
              <w:pStyle w:val="TableParagraph"/>
              <w:spacing w:line="289" w:lineRule="exact" w:before="4"/>
              <w:ind w:left="570"/>
              <w:rPr>
                <w:b/>
                <w:sz w:val="24"/>
              </w:rPr>
            </w:pPr>
            <w:r>
              <w:rPr>
                <w:b/>
                <w:w w:val="95"/>
                <w:sz w:val="24"/>
              </w:rPr>
              <w:t>编号</w:t>
            </w:r>
          </w:p>
        </w:tc>
        <w:tc>
          <w:tcPr>
            <w:tcW w:w="1859" w:type="dxa"/>
          </w:tcPr>
          <w:p>
            <w:pPr>
              <w:pStyle w:val="TableParagraph"/>
              <w:spacing w:before="156"/>
              <w:ind w:left="348"/>
              <w:rPr>
                <w:sz w:val="24"/>
              </w:rPr>
            </w:pPr>
            <w:r>
              <w:rPr>
                <w:sz w:val="24"/>
              </w:rPr>
              <w:t>Mkgl10</w:t>
            </w:r>
          </w:p>
        </w:tc>
        <w:tc>
          <w:tcPr>
            <w:tcW w:w="1230" w:type="dxa"/>
          </w:tcPr>
          <w:p>
            <w:pPr>
              <w:pStyle w:val="TableParagraph"/>
              <w:spacing w:before="156"/>
              <w:ind w:left="87" w:right="128"/>
              <w:jc w:val="center"/>
              <w:rPr>
                <w:b/>
                <w:sz w:val="24"/>
              </w:rPr>
            </w:pPr>
            <w:r>
              <w:rPr>
                <w:b/>
                <w:sz w:val="24"/>
              </w:rPr>
              <w:t>功能名称</w:t>
            </w:r>
          </w:p>
        </w:tc>
        <w:tc>
          <w:tcPr>
            <w:tcW w:w="1912" w:type="dxa"/>
          </w:tcPr>
          <w:p>
            <w:pPr>
              <w:pStyle w:val="TableParagraph"/>
              <w:spacing w:before="1"/>
              <w:ind w:left="108"/>
              <w:rPr>
                <w:sz w:val="24"/>
              </w:rPr>
            </w:pPr>
            <w:r>
              <w:rPr>
                <w:sz w:val="24"/>
              </w:rPr>
              <w:t>转免考业务办理</w:t>
            </w:r>
          </w:p>
          <w:p>
            <w:pPr>
              <w:pStyle w:val="TableParagraph"/>
              <w:spacing w:line="289" w:lineRule="exact" w:before="4"/>
              <w:ind w:left="108"/>
              <w:rPr>
                <w:sz w:val="24"/>
              </w:rPr>
            </w:pPr>
            <w:r>
              <w:rPr>
                <w:sz w:val="24"/>
              </w:rPr>
              <w:t>时间设置</w:t>
            </w:r>
          </w:p>
        </w:tc>
        <w:tc>
          <w:tcPr>
            <w:tcW w:w="1703" w:type="dxa"/>
          </w:tcPr>
          <w:p>
            <w:pPr>
              <w:pStyle w:val="TableParagraph"/>
              <w:spacing w:before="156"/>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89" w:lineRule="exact" w:before="4"/>
              <w:ind w:left="107"/>
              <w:rPr>
                <w:sz w:val="24"/>
              </w:rPr>
            </w:pPr>
            <w:r>
              <w:rPr>
                <w:sz w:val="24"/>
              </w:rPr>
              <w:t>考考籍岗</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81"/>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before="6"/>
              <w:rPr>
                <w:b/>
                <w:sz w:val="18"/>
              </w:rPr>
            </w:pPr>
          </w:p>
          <w:p>
            <w:pPr>
              <w:pStyle w:val="TableParagraph"/>
              <w:ind w:left="228"/>
              <w:rPr>
                <w:sz w:val="24"/>
              </w:rPr>
            </w:pPr>
            <w:r>
              <w:rPr>
                <w:sz w:val="24"/>
              </w:rPr>
              <w:t>考试院考籍科设置转免考业务各项流程的办理时间段</w:t>
            </w:r>
          </w:p>
        </w:tc>
      </w:tr>
      <w:tr>
        <w:trPr>
          <w:trHeight w:val="622" w:hRule="atLeast"/>
        </w:trPr>
        <w:tc>
          <w:tcPr>
            <w:tcW w:w="1384" w:type="dxa"/>
          </w:tcPr>
          <w:p>
            <w:pPr>
              <w:pStyle w:val="TableParagraph"/>
              <w:spacing w:before="157"/>
              <w:ind w:right="198"/>
              <w:jc w:val="right"/>
              <w:rPr>
                <w:b/>
                <w:sz w:val="24"/>
              </w:rPr>
            </w:pPr>
            <w:r>
              <w:rPr>
                <w:b/>
                <w:sz w:val="24"/>
              </w:rPr>
              <w:t>输入项</w:t>
            </w:r>
          </w:p>
        </w:tc>
        <w:tc>
          <w:tcPr>
            <w:tcW w:w="8192" w:type="dxa"/>
            <w:gridSpan w:val="5"/>
          </w:tcPr>
          <w:p>
            <w:pPr>
              <w:pStyle w:val="TableParagraph"/>
              <w:numPr>
                <w:ilvl w:val="0"/>
                <w:numId w:val="73"/>
              </w:numPr>
              <w:tabs>
                <w:tab w:pos="590" w:val="left" w:leader="none"/>
              </w:tabs>
              <w:spacing w:line="240" w:lineRule="auto" w:before="1" w:after="0"/>
              <w:ind w:left="589" w:right="0" w:hanging="362"/>
              <w:jc w:val="left"/>
              <w:rPr>
                <w:sz w:val="24"/>
              </w:rPr>
            </w:pPr>
            <w:r>
              <w:rPr>
                <w:sz w:val="24"/>
              </w:rPr>
              <w:t>转免考业务流程项</w:t>
            </w:r>
          </w:p>
          <w:p>
            <w:pPr>
              <w:pStyle w:val="TableParagraph"/>
              <w:numPr>
                <w:ilvl w:val="0"/>
                <w:numId w:val="73"/>
              </w:numPr>
              <w:tabs>
                <w:tab w:pos="590" w:val="left" w:leader="none"/>
              </w:tabs>
              <w:spacing w:line="290" w:lineRule="exact" w:before="5" w:after="0"/>
              <w:ind w:left="589" w:right="0" w:hanging="362"/>
              <w:jc w:val="left"/>
              <w:rPr>
                <w:sz w:val="24"/>
              </w:rPr>
            </w:pPr>
            <w:r>
              <w:rPr>
                <w:sz w:val="24"/>
              </w:rPr>
              <w:t>办理时间段</w:t>
            </w:r>
          </w:p>
        </w:tc>
      </w:tr>
      <w:tr>
        <w:trPr>
          <w:trHeight w:val="1555" w:hRule="atLeast"/>
        </w:trPr>
        <w:tc>
          <w:tcPr>
            <w:tcW w:w="1384" w:type="dxa"/>
          </w:tcPr>
          <w:p>
            <w:pPr>
              <w:pStyle w:val="TableParagraph"/>
              <w:rPr>
                <w:b/>
                <w:sz w:val="24"/>
              </w:rPr>
            </w:pPr>
          </w:p>
          <w:p>
            <w:pPr>
              <w:pStyle w:val="TableParagraph"/>
              <w:spacing w:before="8"/>
              <w:rPr>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74"/>
              </w:numPr>
              <w:tabs>
                <w:tab w:pos="590" w:val="left" w:leader="none"/>
              </w:tabs>
              <w:spacing w:line="240" w:lineRule="auto" w:before="2" w:after="0"/>
              <w:ind w:left="589" w:right="0" w:hanging="362"/>
              <w:jc w:val="left"/>
              <w:rPr>
                <w:sz w:val="24"/>
              </w:rPr>
            </w:pPr>
            <w:r>
              <w:rPr>
                <w:sz w:val="24"/>
              </w:rPr>
              <w:t>考试院考籍科进入转免考业务办理时间设置模块</w:t>
            </w:r>
          </w:p>
          <w:p>
            <w:pPr>
              <w:pStyle w:val="TableParagraph"/>
              <w:numPr>
                <w:ilvl w:val="0"/>
                <w:numId w:val="74"/>
              </w:numPr>
              <w:tabs>
                <w:tab w:pos="591" w:val="left" w:leader="none"/>
              </w:tabs>
              <w:spacing w:line="242" w:lineRule="auto" w:before="2" w:after="0"/>
              <w:ind w:left="228" w:right="96" w:firstLine="0"/>
              <w:jc w:val="left"/>
              <w:rPr>
                <w:sz w:val="24"/>
              </w:rPr>
            </w:pPr>
            <w:r>
              <w:rPr>
                <w:sz w:val="24"/>
              </w:rPr>
              <w:t>设置在线申请、区县审核、市州审核、考试院审核、确认入库的开始结束时间</w:t>
            </w:r>
          </w:p>
          <w:p>
            <w:pPr>
              <w:pStyle w:val="TableParagraph"/>
              <w:numPr>
                <w:ilvl w:val="0"/>
                <w:numId w:val="74"/>
              </w:numPr>
              <w:tabs>
                <w:tab w:pos="590" w:val="left" w:leader="none"/>
              </w:tabs>
              <w:spacing w:line="240" w:lineRule="auto" w:before="0" w:after="0"/>
              <w:ind w:left="589" w:right="0" w:hanging="362"/>
              <w:jc w:val="left"/>
              <w:rPr>
                <w:sz w:val="24"/>
              </w:rPr>
            </w:pPr>
            <w:r>
              <w:rPr>
                <w:sz w:val="24"/>
              </w:rPr>
              <w:t>点击确认按钮确认</w:t>
            </w:r>
          </w:p>
          <w:p>
            <w:pPr>
              <w:pStyle w:val="TableParagraph"/>
              <w:numPr>
                <w:ilvl w:val="0"/>
                <w:numId w:val="74"/>
              </w:numPr>
              <w:tabs>
                <w:tab w:pos="590" w:val="left" w:leader="none"/>
              </w:tabs>
              <w:spacing w:line="291" w:lineRule="exact" w:before="5" w:after="0"/>
              <w:ind w:left="589" w:right="0" w:hanging="362"/>
              <w:jc w:val="left"/>
              <w:rPr>
                <w:sz w:val="24"/>
              </w:rPr>
            </w:pPr>
            <w:r>
              <w:rPr>
                <w:sz w:val="24"/>
              </w:rPr>
              <w:t>确认设置生效</w:t>
            </w:r>
          </w:p>
        </w:tc>
      </w:tr>
      <w:tr>
        <w:trPr>
          <w:trHeight w:val="635" w:hRule="atLeast"/>
        </w:trPr>
        <w:tc>
          <w:tcPr>
            <w:tcW w:w="1384" w:type="dxa"/>
          </w:tcPr>
          <w:p>
            <w:pPr>
              <w:pStyle w:val="TableParagraph"/>
              <w:spacing w:before="164"/>
              <w:ind w:right="198"/>
              <w:jc w:val="right"/>
              <w:rPr>
                <w:b/>
                <w:sz w:val="24"/>
              </w:rPr>
            </w:pPr>
            <w:r>
              <w:rPr>
                <w:b/>
                <w:sz w:val="24"/>
              </w:rPr>
              <w:t>输出项</w:t>
            </w:r>
          </w:p>
        </w:tc>
        <w:tc>
          <w:tcPr>
            <w:tcW w:w="8192" w:type="dxa"/>
            <w:gridSpan w:val="5"/>
          </w:tcPr>
          <w:p>
            <w:pPr>
              <w:pStyle w:val="TableParagraph"/>
              <w:spacing w:before="164"/>
              <w:ind w:left="108"/>
              <w:rPr>
                <w:sz w:val="24"/>
              </w:rPr>
            </w:pPr>
            <w:r>
              <w:rPr>
                <w:sz w:val="24"/>
              </w:rPr>
              <w:t>设置结果</w:t>
            </w:r>
          </w:p>
        </w:tc>
      </w:tr>
      <w:tr>
        <w:trPr>
          <w:trHeight w:val="886" w:hRule="atLeast"/>
        </w:trPr>
        <w:tc>
          <w:tcPr>
            <w:tcW w:w="1384" w:type="dxa"/>
          </w:tcPr>
          <w:p>
            <w:pPr>
              <w:pStyle w:val="TableParagraph"/>
              <w:spacing w:before="7"/>
              <w:rPr>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75"/>
              </w:numPr>
              <w:tabs>
                <w:tab w:pos="590" w:val="left" w:leader="none"/>
              </w:tabs>
              <w:spacing w:line="240" w:lineRule="auto" w:before="133" w:after="0"/>
              <w:ind w:left="589" w:right="0" w:hanging="362"/>
              <w:jc w:val="left"/>
              <w:rPr>
                <w:sz w:val="24"/>
              </w:rPr>
            </w:pPr>
            <w:r>
              <w:rPr>
                <w:sz w:val="24"/>
              </w:rPr>
              <w:t>设置完成后生效生效后不可修改</w:t>
            </w:r>
          </w:p>
          <w:p>
            <w:pPr>
              <w:pStyle w:val="TableParagraph"/>
              <w:numPr>
                <w:ilvl w:val="0"/>
                <w:numId w:val="75"/>
              </w:numPr>
              <w:tabs>
                <w:tab w:pos="590" w:val="left" w:leader="none"/>
              </w:tabs>
              <w:spacing w:line="240" w:lineRule="auto" w:before="5" w:after="0"/>
              <w:ind w:left="589" w:right="0" w:hanging="362"/>
              <w:jc w:val="left"/>
              <w:rPr>
                <w:sz w:val="24"/>
              </w:rPr>
            </w:pPr>
            <w:r>
              <w:rPr>
                <w:sz w:val="24"/>
              </w:rPr>
              <w:t>设置成功后业务只能在设置规定的时间内有效。</w:t>
            </w:r>
          </w:p>
        </w:tc>
      </w:tr>
    </w:tbl>
    <w:p>
      <w:pPr>
        <w:spacing w:after="0" w:line="240" w:lineRule="auto"/>
        <w:jc w:val="left"/>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612" w:hRule="atLeast"/>
        </w:trPr>
        <w:tc>
          <w:tcPr>
            <w:tcW w:w="1384" w:type="dxa"/>
          </w:tcPr>
          <w:p>
            <w:pPr>
              <w:pStyle w:val="TableParagraph"/>
              <w:spacing w:before="152"/>
              <w:ind w:left="210"/>
              <w:rPr>
                <w:b/>
                <w:sz w:val="24"/>
              </w:rPr>
            </w:pPr>
            <w:r>
              <w:rPr>
                <w:b/>
                <w:sz w:val="24"/>
              </w:rPr>
              <w:t>界面要求</w:t>
            </w:r>
          </w:p>
        </w:tc>
        <w:tc>
          <w:tcPr>
            <w:tcW w:w="8192" w:type="dxa"/>
          </w:tcPr>
          <w:p>
            <w:pPr>
              <w:pStyle w:val="TableParagraph"/>
              <w:spacing w:before="152"/>
              <w:ind w:left="228"/>
              <w:rPr>
                <w:sz w:val="24"/>
              </w:rPr>
            </w:pPr>
            <w:r>
              <w:rPr>
                <w:sz w:val="24"/>
              </w:rPr>
              <w:t>简洁、美观、易操作</w:t>
            </w:r>
          </w:p>
        </w:tc>
      </w:tr>
    </w:tbl>
    <w:p>
      <w:pPr>
        <w:pStyle w:val="BodyText"/>
        <w:spacing w:before="4"/>
        <w:rPr>
          <w:b/>
          <w:sz w:val="19"/>
        </w:rPr>
      </w:pPr>
    </w:p>
    <w:p>
      <w:pPr>
        <w:pStyle w:val="ListParagraph"/>
        <w:numPr>
          <w:ilvl w:val="2"/>
          <w:numId w:val="1"/>
        </w:numPr>
        <w:tabs>
          <w:tab w:pos="1659" w:val="left" w:leader="none"/>
          <w:tab w:pos="1660" w:val="left" w:leader="none"/>
        </w:tabs>
        <w:spacing w:line="240" w:lineRule="auto" w:before="66" w:after="2"/>
        <w:ind w:left="1660" w:right="0" w:hanging="1299"/>
        <w:jc w:val="left"/>
        <w:rPr>
          <w:b/>
          <w:sz w:val="24"/>
        </w:rPr>
      </w:pPr>
      <w:bookmarkStart w:name="1.2.11成绩合并及免考统计" w:id="35"/>
      <w:bookmarkEnd w:id="35"/>
      <w:r>
        <w:rPr>
          <w:b/>
          <w:sz w:val="24"/>
        </w:rPr>
        <w:t>成绩合并及免考统计</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2178" w:hRule="atLeast"/>
        </w:trPr>
        <w:tc>
          <w:tcPr>
            <w:tcW w:w="1384" w:type="dxa"/>
          </w:tcPr>
          <w:p>
            <w:pPr>
              <w:pStyle w:val="TableParagraph"/>
              <w:rPr>
                <w:b/>
                <w:sz w:val="24"/>
              </w:rPr>
            </w:pPr>
          </w:p>
          <w:p>
            <w:pPr>
              <w:pStyle w:val="TableParagraph"/>
              <w:rPr>
                <w:b/>
                <w:sz w:val="24"/>
              </w:rPr>
            </w:pPr>
          </w:p>
          <w:p>
            <w:pPr>
              <w:pStyle w:val="TableParagraph"/>
              <w:spacing w:line="242" w:lineRule="auto" w:before="162"/>
              <w:ind w:left="570" w:right="321"/>
              <w:rPr>
                <w:b/>
                <w:sz w:val="24"/>
              </w:rPr>
            </w:pPr>
            <w:r>
              <w:rPr>
                <w:b/>
                <w:sz w:val="24"/>
              </w:rPr>
              <w:t>功能编号</w:t>
            </w:r>
          </w:p>
        </w:tc>
        <w:tc>
          <w:tcPr>
            <w:tcW w:w="1859" w:type="dxa"/>
          </w:tcPr>
          <w:p>
            <w:pPr>
              <w:pStyle w:val="TableParagraph"/>
              <w:rPr>
                <w:b/>
                <w:sz w:val="24"/>
              </w:rPr>
            </w:pPr>
          </w:p>
          <w:p>
            <w:pPr>
              <w:pStyle w:val="TableParagraph"/>
              <w:rPr>
                <w:b/>
                <w:sz w:val="24"/>
              </w:rPr>
            </w:pPr>
          </w:p>
          <w:p>
            <w:pPr>
              <w:pStyle w:val="TableParagraph"/>
              <w:spacing w:before="11"/>
              <w:rPr>
                <w:b/>
                <w:sz w:val="24"/>
              </w:rPr>
            </w:pPr>
          </w:p>
          <w:p>
            <w:pPr>
              <w:pStyle w:val="TableParagraph"/>
              <w:ind w:left="348"/>
              <w:rPr>
                <w:sz w:val="24"/>
              </w:rPr>
            </w:pPr>
            <w:r>
              <w:rPr>
                <w:sz w:val="24"/>
              </w:rPr>
              <w:t>Mkgl11</w:t>
            </w:r>
          </w:p>
        </w:tc>
        <w:tc>
          <w:tcPr>
            <w:tcW w:w="1230" w:type="dxa"/>
          </w:tcPr>
          <w:p>
            <w:pPr>
              <w:pStyle w:val="TableParagraph"/>
              <w:rPr>
                <w:b/>
                <w:sz w:val="24"/>
              </w:rPr>
            </w:pPr>
          </w:p>
          <w:p>
            <w:pPr>
              <w:pStyle w:val="TableParagraph"/>
              <w:rPr>
                <w:b/>
                <w:sz w:val="24"/>
              </w:rPr>
            </w:pPr>
          </w:p>
          <w:p>
            <w:pPr>
              <w:pStyle w:val="TableParagraph"/>
              <w:spacing w:before="11"/>
              <w:rPr>
                <w:b/>
                <w:sz w:val="24"/>
              </w:rPr>
            </w:pPr>
          </w:p>
          <w:p>
            <w:pPr>
              <w:pStyle w:val="TableParagraph"/>
              <w:ind w:left="87" w:right="128"/>
              <w:jc w:val="center"/>
              <w:rPr>
                <w:b/>
                <w:sz w:val="24"/>
              </w:rPr>
            </w:pPr>
            <w:r>
              <w:rPr>
                <w:b/>
                <w:sz w:val="24"/>
              </w:rPr>
              <w:t>功能名称</w:t>
            </w:r>
          </w:p>
        </w:tc>
        <w:tc>
          <w:tcPr>
            <w:tcW w:w="1912" w:type="dxa"/>
          </w:tcPr>
          <w:p>
            <w:pPr>
              <w:pStyle w:val="TableParagraph"/>
              <w:rPr>
                <w:b/>
                <w:sz w:val="24"/>
              </w:rPr>
            </w:pPr>
          </w:p>
          <w:p>
            <w:pPr>
              <w:pStyle w:val="TableParagraph"/>
              <w:rPr>
                <w:b/>
                <w:sz w:val="24"/>
              </w:rPr>
            </w:pPr>
          </w:p>
          <w:p>
            <w:pPr>
              <w:pStyle w:val="TableParagraph"/>
              <w:spacing w:line="242" w:lineRule="auto" w:before="162"/>
              <w:ind w:left="108" w:right="111"/>
              <w:rPr>
                <w:sz w:val="24"/>
              </w:rPr>
            </w:pPr>
            <w:r>
              <w:rPr>
                <w:sz w:val="24"/>
              </w:rPr>
              <w:t>成绩合并免考统计</w:t>
            </w:r>
          </w:p>
        </w:tc>
        <w:tc>
          <w:tcPr>
            <w:tcW w:w="1703" w:type="dxa"/>
          </w:tcPr>
          <w:p>
            <w:pPr>
              <w:pStyle w:val="TableParagraph"/>
              <w:rPr>
                <w:b/>
                <w:sz w:val="24"/>
              </w:rPr>
            </w:pPr>
          </w:p>
          <w:p>
            <w:pPr>
              <w:pStyle w:val="TableParagraph"/>
              <w:rPr>
                <w:b/>
                <w:sz w:val="24"/>
              </w:rPr>
            </w:pPr>
          </w:p>
          <w:p>
            <w:pPr>
              <w:pStyle w:val="TableParagraph"/>
              <w:spacing w:before="11"/>
              <w:rPr>
                <w:b/>
                <w:sz w:val="24"/>
              </w:rPr>
            </w:pPr>
          </w:p>
          <w:p>
            <w:pPr>
              <w:pStyle w:val="TableParagraph"/>
              <w:ind w:left="349" w:right="99"/>
              <w:jc w:val="center"/>
              <w:rPr>
                <w:b/>
                <w:sz w:val="24"/>
              </w:rPr>
            </w:pPr>
            <w:r>
              <w:rPr>
                <w:b/>
                <w:sz w:val="24"/>
              </w:rPr>
              <w:t>所属部门</w:t>
            </w:r>
          </w:p>
        </w:tc>
        <w:tc>
          <w:tcPr>
            <w:tcW w:w="1488" w:type="dxa"/>
          </w:tcPr>
          <w:p>
            <w:pPr>
              <w:pStyle w:val="TableParagraph"/>
              <w:spacing w:line="242" w:lineRule="auto"/>
              <w:ind w:left="107" w:right="168"/>
              <w:jc w:val="both"/>
              <w:rPr>
                <w:sz w:val="24"/>
              </w:rPr>
            </w:pPr>
            <w:r>
              <w:rPr>
                <w:sz w:val="24"/>
              </w:rPr>
              <w:t>省考试院自考考籍岗、市（州）招考办、县</w:t>
            </w:r>
          </w:p>
          <w:p>
            <w:pPr>
              <w:pStyle w:val="TableParagraph"/>
              <w:spacing w:before="3"/>
              <w:ind w:left="107"/>
              <w:rPr>
                <w:sz w:val="24"/>
              </w:rPr>
            </w:pPr>
            <w:r>
              <w:rPr>
                <w:sz w:val="24"/>
              </w:rPr>
              <w:t>（市、区招</w:t>
            </w:r>
          </w:p>
          <w:p>
            <w:pPr>
              <w:pStyle w:val="TableParagraph"/>
              <w:spacing w:line="310" w:lineRule="atLeast" w:before="2"/>
              <w:ind w:left="107" w:right="168"/>
              <w:rPr>
                <w:sz w:val="24"/>
              </w:rPr>
            </w:pPr>
            <w:r>
              <w:rPr>
                <w:sz w:val="24"/>
              </w:rPr>
              <w:t>考办）、高校招考办</w:t>
            </w:r>
          </w:p>
        </w:tc>
      </w:tr>
      <w:tr>
        <w:trPr>
          <w:trHeight w:val="472"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4"/>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4"/>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4"/>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5"/>
              <w:ind w:left="510"/>
              <w:rPr>
                <w:b/>
                <w:sz w:val="24"/>
              </w:rPr>
            </w:pPr>
            <w:r>
              <w:rPr>
                <w:b/>
                <w:spacing w:val="-1"/>
                <w:sz w:val="24"/>
              </w:rPr>
              <w:t>描 述</w:t>
            </w:r>
          </w:p>
        </w:tc>
        <w:tc>
          <w:tcPr>
            <w:tcW w:w="8192" w:type="dxa"/>
            <w:gridSpan w:val="5"/>
          </w:tcPr>
          <w:p>
            <w:pPr>
              <w:pStyle w:val="TableParagraph"/>
              <w:spacing w:line="242" w:lineRule="auto" w:before="79"/>
              <w:ind w:left="-12" w:right="271" w:firstLine="240"/>
              <w:rPr>
                <w:sz w:val="24"/>
              </w:rPr>
            </w:pPr>
            <w:r>
              <w:rPr>
                <w:sz w:val="24"/>
              </w:rPr>
              <w:t>省考试院统计成绩合并和免考办理情况，统计项包括本次按地区统计、历次按地区统计、按时间统计、按课程统计、全省统计等</w:t>
            </w:r>
          </w:p>
        </w:tc>
      </w:tr>
      <w:tr>
        <w:trPr>
          <w:trHeight w:val="539" w:hRule="atLeast"/>
        </w:trPr>
        <w:tc>
          <w:tcPr>
            <w:tcW w:w="1384" w:type="dxa"/>
          </w:tcPr>
          <w:p>
            <w:pPr>
              <w:pStyle w:val="TableParagraph"/>
              <w:spacing w:before="115"/>
              <w:ind w:right="198"/>
              <w:jc w:val="right"/>
              <w:rPr>
                <w:b/>
                <w:sz w:val="24"/>
              </w:rPr>
            </w:pPr>
            <w:r>
              <w:rPr>
                <w:b/>
                <w:sz w:val="24"/>
              </w:rPr>
              <w:t>输入项</w:t>
            </w:r>
          </w:p>
        </w:tc>
        <w:tc>
          <w:tcPr>
            <w:tcW w:w="8192" w:type="dxa"/>
            <w:gridSpan w:val="5"/>
          </w:tcPr>
          <w:p>
            <w:pPr>
              <w:pStyle w:val="TableParagraph"/>
              <w:spacing w:before="115"/>
              <w:ind w:left="108"/>
              <w:rPr>
                <w:sz w:val="24"/>
              </w:rPr>
            </w:pPr>
            <w:r>
              <w:rPr>
                <w:sz w:val="24"/>
              </w:rPr>
              <w:t>1）统计条件</w:t>
            </w:r>
          </w:p>
        </w:tc>
      </w:tr>
      <w:tr>
        <w:trPr>
          <w:trHeight w:val="933" w:hRule="atLeast"/>
        </w:trPr>
        <w:tc>
          <w:tcPr>
            <w:tcW w:w="1384" w:type="dxa"/>
          </w:tcPr>
          <w:p>
            <w:pPr>
              <w:pStyle w:val="TableParagraph"/>
              <w:spacing w:before="4"/>
              <w:rPr>
                <w:b/>
                <w:sz w:val="24"/>
              </w:rPr>
            </w:pPr>
          </w:p>
          <w:p>
            <w:pPr>
              <w:pStyle w:val="TableParagraph"/>
              <w:spacing w:before="1"/>
              <w:ind w:right="198"/>
              <w:jc w:val="right"/>
              <w:rPr>
                <w:b/>
                <w:sz w:val="24"/>
              </w:rPr>
            </w:pPr>
            <w:r>
              <w:rPr>
                <w:b/>
                <w:sz w:val="24"/>
              </w:rPr>
              <w:t>处理描述</w:t>
            </w:r>
          </w:p>
        </w:tc>
        <w:tc>
          <w:tcPr>
            <w:tcW w:w="8192" w:type="dxa"/>
            <w:gridSpan w:val="5"/>
          </w:tcPr>
          <w:p>
            <w:pPr>
              <w:pStyle w:val="TableParagraph"/>
              <w:numPr>
                <w:ilvl w:val="0"/>
                <w:numId w:val="76"/>
              </w:numPr>
              <w:tabs>
                <w:tab w:pos="590" w:val="left" w:leader="none"/>
              </w:tabs>
              <w:spacing w:line="240" w:lineRule="auto" w:before="2" w:after="0"/>
              <w:ind w:left="589" w:right="0" w:hanging="362"/>
              <w:jc w:val="left"/>
              <w:rPr>
                <w:sz w:val="24"/>
              </w:rPr>
            </w:pPr>
            <w:r>
              <w:rPr>
                <w:sz w:val="24"/>
              </w:rPr>
              <w:t>考试院进入免考统计模块</w:t>
            </w:r>
          </w:p>
          <w:p>
            <w:pPr>
              <w:pStyle w:val="TableParagraph"/>
              <w:numPr>
                <w:ilvl w:val="0"/>
                <w:numId w:val="76"/>
              </w:numPr>
              <w:tabs>
                <w:tab w:pos="590" w:val="left" w:leader="none"/>
              </w:tabs>
              <w:spacing w:line="240" w:lineRule="auto" w:before="3" w:after="0"/>
              <w:ind w:left="589" w:right="0" w:hanging="362"/>
              <w:jc w:val="left"/>
              <w:rPr>
                <w:sz w:val="24"/>
              </w:rPr>
            </w:pPr>
            <w:r>
              <w:rPr>
                <w:sz w:val="24"/>
              </w:rPr>
              <w:t>设置统计条件</w:t>
            </w:r>
          </w:p>
          <w:p>
            <w:pPr>
              <w:pStyle w:val="TableParagraph"/>
              <w:numPr>
                <w:ilvl w:val="0"/>
                <w:numId w:val="76"/>
              </w:numPr>
              <w:tabs>
                <w:tab w:pos="590" w:val="left" w:leader="none"/>
              </w:tabs>
              <w:spacing w:line="290" w:lineRule="exact" w:before="4" w:after="0"/>
              <w:ind w:left="589" w:right="0" w:hanging="362"/>
              <w:jc w:val="left"/>
              <w:rPr>
                <w:sz w:val="24"/>
              </w:rPr>
            </w:pPr>
            <w:r>
              <w:rPr>
                <w:sz w:val="24"/>
              </w:rPr>
              <w:t>生成统计报表</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108"/>
              <w:rPr>
                <w:sz w:val="24"/>
              </w:rPr>
            </w:pPr>
            <w:r>
              <w:rPr>
                <w:sz w:val="24"/>
              </w:rPr>
              <w:t>统计报表</w:t>
            </w:r>
          </w:p>
        </w:tc>
      </w:tr>
      <w:tr>
        <w:trPr>
          <w:trHeight w:val="887" w:hRule="atLeast"/>
        </w:trPr>
        <w:tc>
          <w:tcPr>
            <w:tcW w:w="1384" w:type="dxa"/>
          </w:tcPr>
          <w:p>
            <w:pPr>
              <w:pStyle w:val="TableParagraph"/>
              <w:spacing w:before="8"/>
              <w:rPr>
                <w:b/>
                <w:sz w:val="22"/>
              </w:rPr>
            </w:pPr>
          </w:p>
          <w:p>
            <w:pPr>
              <w:pStyle w:val="TableParagraph"/>
              <w:ind w:right="198"/>
              <w:jc w:val="right"/>
              <w:rPr>
                <w:b/>
                <w:sz w:val="24"/>
              </w:rPr>
            </w:pPr>
            <w:r>
              <w:rPr>
                <w:b/>
                <w:sz w:val="24"/>
              </w:rPr>
              <w:t>业务规则</w:t>
            </w:r>
          </w:p>
        </w:tc>
        <w:tc>
          <w:tcPr>
            <w:tcW w:w="8192" w:type="dxa"/>
            <w:gridSpan w:val="5"/>
          </w:tcPr>
          <w:p>
            <w:pPr>
              <w:pStyle w:val="TableParagraph"/>
              <w:spacing w:before="8"/>
              <w:rPr>
                <w:b/>
                <w:sz w:val="22"/>
              </w:rPr>
            </w:pPr>
          </w:p>
          <w:p>
            <w:pPr>
              <w:pStyle w:val="TableParagraph"/>
              <w:ind w:left="108"/>
              <w:rPr>
                <w:sz w:val="24"/>
              </w:rPr>
            </w:pPr>
            <w:r>
              <w:rPr>
                <w:sz w:val="24"/>
              </w:rPr>
              <w:t>1）各级部门只能统计自己辖区范围内的免考情况。</w:t>
            </w:r>
          </w:p>
        </w:tc>
      </w:tr>
      <w:tr>
        <w:trPr>
          <w:trHeight w:val="613"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BodyText"/>
        <w:spacing w:before="6"/>
        <w:rPr>
          <w:b/>
          <w:sz w:val="24"/>
        </w:rPr>
      </w:pPr>
    </w:p>
    <w:p>
      <w:pPr>
        <w:pStyle w:val="ListParagraph"/>
        <w:numPr>
          <w:ilvl w:val="1"/>
          <w:numId w:val="1"/>
        </w:numPr>
        <w:tabs>
          <w:tab w:pos="796" w:val="left" w:leader="none"/>
        </w:tabs>
        <w:spacing w:line="240" w:lineRule="auto" w:before="0" w:after="0"/>
        <w:ind w:left="796" w:right="0" w:hanging="576"/>
        <w:jc w:val="left"/>
        <w:rPr>
          <w:rFonts w:ascii="宋体" w:eastAsia="宋体" w:hint="eastAsia"/>
          <w:b/>
          <w:sz w:val="28"/>
        </w:rPr>
      </w:pPr>
      <w:bookmarkStart w:name="1.3课程顶替" w:id="36"/>
      <w:bookmarkEnd w:id="36"/>
      <w:r>
        <w:rPr>
          <w:rFonts w:ascii="宋体" w:eastAsia="宋体" w:hint="eastAsia"/>
          <w:b/>
          <w:sz w:val="28"/>
        </w:rPr>
        <w:t>课程顶替</w:t>
      </w:r>
    </w:p>
    <w:p>
      <w:pPr>
        <w:pStyle w:val="BodyText"/>
        <w:spacing w:before="11"/>
        <w:rPr>
          <w:rFonts w:ascii="宋体"/>
          <w:b/>
          <w:sz w:val="23"/>
        </w:rPr>
      </w:pPr>
    </w:p>
    <w:p>
      <w:pPr>
        <w:pStyle w:val="BodyText"/>
        <w:spacing w:line="242" w:lineRule="auto"/>
        <w:ind w:left="220" w:right="197" w:firstLine="559"/>
      </w:pPr>
      <w:r>
        <w:rPr>
          <w:spacing w:val="-3"/>
        </w:rPr>
        <w:t>课程顶替模块是指由于专业计划的调整，新的专业计划中的一门或多门 课程可以由原专业计划中一门或多门课程来顶替，顶替关系由专业计划维护， 考生可根据顶替关系申请将原专业计划中的课程顶替为新专业计划中的课程， 方便考生毕业。主要功能包括课程顶替申请、课程顶替审核课程顶替统计。 模块图如下：</w:t>
      </w:r>
    </w:p>
    <w:p>
      <w:pPr>
        <w:spacing w:after="0" w:line="242" w:lineRule="auto"/>
        <w:sectPr>
          <w:pgSz w:w="12240" w:h="15840"/>
          <w:pgMar w:header="0" w:footer="978" w:top="1440" w:bottom="1240" w:left="1220" w:right="1080"/>
        </w:sectPr>
      </w:pPr>
    </w:p>
    <w:p>
      <w:pPr>
        <w:pStyle w:val="BodyText"/>
        <w:ind w:left="247"/>
        <w:rPr>
          <w:sz w:val="20"/>
        </w:rPr>
      </w:pPr>
      <w:r>
        <w:rPr>
          <w:sz w:val="20"/>
        </w:rPr>
        <w:drawing>
          <wp:inline distT="0" distB="0" distL="0" distR="0">
            <wp:extent cx="5822041" cy="1520190"/>
            <wp:effectExtent l="0" t="0" r="0" b="0"/>
            <wp:docPr id="15" name="image18.png"/>
            <wp:cNvGraphicFramePr>
              <a:graphicFrameLocks noChangeAspect="1"/>
            </wp:cNvGraphicFramePr>
            <a:graphic>
              <a:graphicData uri="http://schemas.openxmlformats.org/drawingml/2006/picture">
                <pic:pic>
                  <pic:nvPicPr>
                    <pic:cNvPr id="16" name="image18.png"/>
                    <pic:cNvPicPr/>
                  </pic:nvPicPr>
                  <pic:blipFill>
                    <a:blip r:embed="rId24" cstate="print"/>
                    <a:stretch>
                      <a:fillRect/>
                    </a:stretch>
                  </pic:blipFill>
                  <pic:spPr>
                    <a:xfrm>
                      <a:off x="0" y="0"/>
                      <a:ext cx="5822041" cy="1520190"/>
                    </a:xfrm>
                    <a:prstGeom prst="rect">
                      <a:avLst/>
                    </a:prstGeom>
                  </pic:spPr>
                </pic:pic>
              </a:graphicData>
            </a:graphic>
          </wp:inline>
        </w:drawing>
      </w:r>
      <w:r>
        <w:rPr>
          <w:sz w:val="20"/>
        </w:rPr>
      </w:r>
    </w:p>
    <w:p>
      <w:pPr>
        <w:pStyle w:val="BodyText"/>
        <w:spacing w:before="3"/>
        <w:rPr>
          <w:sz w:val="23"/>
        </w:rPr>
      </w:pPr>
    </w:p>
    <w:p>
      <w:pPr>
        <w:pStyle w:val="BodyText"/>
        <w:spacing w:before="62"/>
        <w:ind w:left="220"/>
      </w:pPr>
      <w:r>
        <w:rPr/>
        <w:pict>
          <v:group style="position:absolute;margin-left:197.267502pt;margin-top:61.265499pt;width:214.25pt;height:253.85pt;mso-position-horizontal-relative:page;mso-position-vertical-relative:paragraph;z-index:-23302144" coordorigin="3945,1225" coordsize="4285,5077">
            <v:shape style="position:absolute;left:6216;top:1582;width:701;height:365" coordorigin="6216,1582" coordsize="701,365" path="m6567,1947l6473,1940,6390,1922,6319,1893,6264,1856,6216,1765,6229,1716,6319,1636,6390,1607,6473,1589,6567,1582,6660,1589,6744,1607,6814,1636,6869,1673,6917,1765,6905,1813,6814,1893,6744,1922,6660,1940,6567,1947xe" filled="true" fillcolor="#ffffcc" stroked="false">
              <v:path arrowok="t"/>
              <v:fill type="solid"/>
            </v:shape>
            <v:shape style="position:absolute;left:6216;top:1582;width:701;height:365" coordorigin="6216,1582" coordsize="701,365" path="m6917,1765l6869,1856,6814,1893,6744,1922,6660,1940,6567,1947,6473,1940,6390,1922,6319,1893,6264,1856,6216,1765,6229,1716,6319,1636,6390,1607,6473,1589,6567,1582,6660,1589,6744,1607,6814,1636,6869,1673,6917,1765e" filled="false" stroked="true" strokeweight=".173pt" strokecolor="#990033">
              <v:path arrowok="t"/>
              <v:stroke dashstyle="solid"/>
            </v:shape>
            <v:shape style="position:absolute;left:3958;top:2088;width:380;height:515" type="#_x0000_t75" stroked="false">
              <v:imagedata r:id="rId25" o:title=""/>
            </v:shape>
            <v:shape style="position:absolute;left:4333;top:1226;width:1877;height:1059" coordorigin="4333,1227" coordsize="1877,1059" path="m5213,1725l6093,1227m6093,1227l6015,1328m6093,1227l5969,1243m5213,1725l4333,2227m5271,2061l6210,1836m6210,1836l6106,1911m6210,1836l6086,1813m5271,2061l4333,2286e" filled="false" stroked="true" strokeweight=".163pt" strokecolor="#990033">
              <v:path arrowok="t"/>
              <v:stroke dashstyle="solid"/>
            </v:shape>
            <v:shape style="position:absolute;left:6196;top:2429;width:701;height:365" coordorigin="6197,2429" coordsize="701,365" path="m6547,2794l6454,2787,6370,2769,6299,2740,6245,2704,6197,2612,6209,2563,6299,2483,6370,2454,6454,2436,6547,2429,6640,2436,6724,2454,6795,2483,6850,2520,6898,2612,6885,2660,6795,2740,6724,2769,6640,2787,6547,2794xe" filled="true" fillcolor="#ffffcc" stroked="false">
              <v:path arrowok="t"/>
              <v:fill type="solid"/>
            </v:shape>
            <v:shape style="position:absolute;left:6196;top:2429;width:701;height:365" coordorigin="6197,2429" coordsize="701,365" path="m6898,2612l6850,2704,6795,2740,6724,2769,6640,2787,6547,2794,6454,2787,6370,2769,6299,2740,6245,2704,6197,2612,6209,2563,6299,2483,6370,2454,6454,2436,6547,2429,6640,2436,6724,2454,6795,2483,6850,2520,6898,2612e" filled="false" stroked="true" strokeweight=".173pt" strokecolor="#990033">
              <v:path arrowok="t"/>
              <v:stroke dashstyle="solid"/>
            </v:shape>
            <v:shape style="position:absolute;left:4333;top:2357;width:1851;height:235" coordorigin="4333,2357" coordsize="1851,235" path="m5258,2455l6184,2556m6184,2556l6073,2494m6184,2556l6060,2592m5258,2455l4333,2357e" filled="false" stroked="true" strokeweight=".163pt" strokecolor="#990033">
              <v:path arrowok="t"/>
              <v:stroke dashstyle="solid"/>
            </v:shape>
            <v:shape style="position:absolute;left:6225;top:3393;width:701;height:365" coordorigin="6226,3394" coordsize="701,365" path="m6576,3758l6483,3752,6399,3733,6329,3705,6274,3668,6226,3576,6238,3528,6329,3447,6399,3419,6483,3400,6576,3394,6670,3400,6753,3419,6824,3447,6879,3484,6927,3576,6914,3624,6824,3705,6753,3733,6670,3752,6576,3758xe" filled="true" fillcolor="#ffffcc" stroked="false">
              <v:path arrowok="t"/>
              <v:fill type="solid"/>
            </v:shape>
            <v:shape style="position:absolute;left:6225;top:3393;width:701;height:365" coordorigin="6226,3394" coordsize="701,365" path="m6927,3576l6879,3668,6824,3705,6753,3733,6670,3752,6576,3758,6483,3752,6399,3733,6329,3705,6274,3668,6226,3576,6238,3528,6329,3447,6399,3419,6483,3400,6576,3394,6670,3400,6753,3419,6824,3447,6879,3484,6927,3576e" filled="false" stroked="true" strokeweight=".173pt" strokecolor="#990033">
              <v:path arrowok="t"/>
              <v:stroke dashstyle="solid"/>
            </v:shape>
            <v:shape style="position:absolute;left:5274;top:2911;width:945;height:479" coordorigin="5275,2911" coordsize="945,479" path="m5275,2911l6219,3390m6219,3390l6138,3296e" filled="false" stroked="true" strokeweight=".163pt" strokecolor="#990033">
              <v:path arrowok="t"/>
              <v:stroke dashstyle="solid"/>
            </v:shape>
            <v:line style="position:absolute" from="6091,3385" to="6221,3385" stroked="true" strokeweight=".651pt" strokecolor="#990033">
              <v:stroke dashstyle="solid"/>
            </v:line>
            <v:line style="position:absolute" from="5275,2911" to="4333,2436" stroked="true" strokeweight=".163pt" strokecolor="#990033">
              <v:stroke dashstyle="solid"/>
            </v:line>
            <v:shape style="position:absolute;left:6216;top:4332;width:701;height:365" coordorigin="6216,4332" coordsize="701,365" path="m6567,4696l6473,4690,6390,4672,6319,4643,6264,4606,6216,4514,6229,4466,6319,4385,6390,4357,6473,4339,6567,4332,6660,4339,6744,4357,6814,4385,6869,4422,6917,4514,6905,4563,6814,4643,6744,4672,6660,4690,6567,4696xe" filled="true" fillcolor="#ffffcc" stroked="false">
              <v:path arrowok="t"/>
              <v:fill type="solid"/>
            </v:shape>
            <v:shape style="position:absolute;left:6216;top:4332;width:701;height:365" coordorigin="6216,4332" coordsize="701,365" path="m6917,4514l6869,4606,6814,4643,6744,4672,6660,4690,6567,4696,6473,4690,6390,4672,6319,4643,6264,4606,6216,4514,6229,4466,6319,4385,6390,4357,6473,4339,6567,4332,6660,4339,6744,4357,6814,4385,6869,4422,6917,4514e" filled="false" stroked="true" strokeweight=".173pt" strokecolor="#990033">
              <v:path arrowok="t"/>
              <v:stroke dashstyle="solid"/>
            </v:shape>
            <v:shape style="position:absolute;left:4589;top:2741;width:1757;height:1946" coordorigin="4590,2742" coordsize="1757,1946" path="m5466,3530l6346,4322m6346,4322l6291,4208m6346,4322l6226,4280m5466,3530l4590,2742m5265,4687l6210,4553m6210,4553l6099,4619m6210,4553l6086,4521e" filled="false" stroked="true" strokeweight=".163pt" strokecolor="#990033">
              <v:path arrowok="t"/>
              <v:stroke dashstyle="solid"/>
            </v:shape>
            <v:shape style="position:absolute;left:3945;top:4607;width:380;height:515" type="#_x0000_t75" stroked="false">
              <v:imagedata r:id="rId26" o:title=""/>
            </v:shape>
            <v:shape style="position:absolute;left:4320;top:4686;width:1870;height:548" coordorigin="4320,4687" coordsize="1870,548" path="m5265,4687l4320,4821m5642,5234l6190,4804m6190,4804l6128,4915m6190,4804l6070,4837e" filled="false" stroked="true" strokeweight=".163pt" strokecolor="#990033">
              <v:path arrowok="t"/>
              <v:stroke dashstyle="solid"/>
            </v:shape>
            <v:shape style="position:absolute;left:4721;top:5571;width:380;height:515" type="#_x0000_t75" stroked="false">
              <v:imagedata r:id="rId27" o:title=""/>
            </v:shape>
            <v:shape style="position:absolute;left:5096;top:5045;width:1422;height:623" coordorigin="5096,5045" coordsize="1422,623" path="m5642,5234l5096,5668m6434,5410l6485,5045m6485,5045l6518,5169m6485,5045l6421,5156e" filled="false" stroked="true" strokeweight=".163pt" strokecolor="#990033">
              <v:path arrowok="t"/>
              <v:stroke dashstyle="solid"/>
            </v:shape>
            <v:shape style="position:absolute;left:6165;top:5786;width:380;height:515" type="#_x0000_t75" stroked="false">
              <v:imagedata r:id="rId28" o:title=""/>
            </v:shape>
            <v:shape style="position:absolute;left:6381;top:4862;width:1010;height:913" coordorigin="6382,4863" coordsize="1010,913" path="m6434,5410l6382,5775m7391,5293l6940,4863m6940,4863l7057,4909m6940,4863l6992,4980e" filled="false" stroked="true" strokeweight=".163pt" strokecolor="#990033">
              <v:path arrowok="t"/>
              <v:stroke dashstyle="solid"/>
            </v:shape>
            <v:shape style="position:absolute;left:7850;top:5656;width:380;height:515" type="#_x0000_t75" stroked="false">
              <v:imagedata r:id="rId29" o:title=""/>
            </v:shape>
            <v:line style="position:absolute" from="7391,5293" to="7846,5726" stroked="true" strokeweight=".163pt" strokecolor="#990033">
              <v:stroke dashstyle="solid"/>
            </v:line>
            <w10:wrap type="none"/>
          </v:group>
        </w:pict>
      </w:r>
      <w:r>
        <w:rPr/>
        <w:t>用例图如下：</w:t>
      </w:r>
    </w:p>
    <w:p>
      <w:pPr>
        <w:pStyle w:val="BodyText"/>
        <w:spacing w:before="1"/>
        <w:rPr>
          <w:sz w:val="23"/>
        </w:rPr>
      </w:pPr>
      <w:r>
        <w:rPr/>
        <w:pict>
          <v:group style="position:absolute;margin-left:312.831512pt;margin-top:16.784624pt;width:35.25pt;height:18.4pt;mso-position-horizontal-relative:page;mso-position-vertical-relative:paragraph;z-index:-15694336;mso-wrap-distance-left:0;mso-wrap-distance-right:0" coordorigin="6257,336" coordsize="705,368">
            <v:shape style="position:absolute;left:6258;top:337;width:701;height:365" coordorigin="6258,337" coordsize="701,365" path="m6609,702l6516,695,6432,677,6361,648,6306,612,6258,520,6271,471,6361,391,6432,362,6516,344,6609,337,6702,344,6786,362,6857,391,6911,428,6959,520,6947,568,6857,648,6786,677,6702,695,6609,702xe" filled="true" fillcolor="#ffffcc" stroked="false">
              <v:path arrowok="t"/>
              <v:fill type="solid"/>
            </v:shape>
            <v:shape style="position:absolute;left:6258;top:337;width:701;height:365" coordorigin="6258,337" coordsize="701,365" path="m6959,520l6911,612,6857,648,6786,677,6702,695,6609,702,6516,695,6432,677,6361,648,6306,612,6258,520,6271,471,6361,391,6432,362,6516,344,6609,337,6702,344,6786,362,6857,391,6911,428,6959,520e" filled="false" stroked="true" strokeweight=".173pt" strokecolor="#990033">
              <v:path arrowok="t"/>
              <v:stroke dashstyle="solid"/>
            </v:shape>
            <w10:wrap type="topAndBottom"/>
          </v:group>
        </w:pict>
      </w:r>
    </w:p>
    <w:p>
      <w:pPr>
        <w:spacing w:before="29"/>
        <w:ind w:left="2273" w:right="1443" w:firstLine="0"/>
        <w:jc w:val="center"/>
        <w:rPr>
          <w:rFonts w:ascii="微软雅黑" w:eastAsia="微软雅黑" w:hint="eastAsia"/>
          <w:sz w:val="13"/>
        </w:rPr>
      </w:pPr>
      <w:r>
        <w:rPr>
          <w:rFonts w:ascii="微软雅黑" w:eastAsia="微软雅黑" w:hint="eastAsia"/>
          <w:sz w:val="13"/>
        </w:rPr>
        <w:t>毕业证明</w:t>
      </w:r>
    </w:p>
    <w:p>
      <w:pPr>
        <w:pStyle w:val="BodyText"/>
        <w:spacing w:before="17"/>
        <w:rPr>
          <w:rFonts w:ascii="微软雅黑"/>
          <w:sz w:val="27"/>
        </w:rPr>
      </w:pPr>
    </w:p>
    <w:p>
      <w:pPr>
        <w:spacing w:before="70"/>
        <w:ind w:left="2187" w:right="1443" w:firstLine="0"/>
        <w:jc w:val="center"/>
        <w:rPr>
          <w:rFonts w:ascii="微软雅黑" w:eastAsia="微软雅黑" w:hint="eastAsia"/>
          <w:sz w:val="13"/>
        </w:rPr>
      </w:pPr>
      <w:r>
        <w:rPr>
          <w:rFonts w:ascii="微软雅黑" w:eastAsia="微软雅黑" w:hint="eastAsia"/>
          <w:sz w:val="13"/>
        </w:rPr>
        <w:t>中英文成绩证明</w:t>
      </w:r>
    </w:p>
    <w:p>
      <w:pPr>
        <w:pStyle w:val="BodyText"/>
        <w:spacing w:before="10"/>
        <w:rPr>
          <w:rFonts w:ascii="微软雅黑"/>
          <w:sz w:val="18"/>
        </w:rPr>
      </w:pPr>
    </w:p>
    <w:p>
      <w:pPr>
        <w:spacing w:after="0"/>
        <w:rPr>
          <w:rFonts w:ascii="微软雅黑"/>
          <w:sz w:val="18"/>
        </w:rPr>
        <w:sectPr>
          <w:pgSz w:w="12240" w:h="15840"/>
          <w:pgMar w:header="0" w:footer="978" w:top="1460" w:bottom="1240" w:left="1220" w:right="1080"/>
        </w:sectPr>
      </w:pPr>
    </w:p>
    <w:p>
      <w:pPr>
        <w:spacing w:before="70"/>
        <w:ind w:left="2514" w:right="11" w:firstLine="0"/>
        <w:jc w:val="center"/>
        <w:rPr>
          <w:rFonts w:ascii="微软雅黑" w:eastAsia="微软雅黑" w:hint="eastAsia"/>
          <w:sz w:val="13"/>
        </w:rPr>
      </w:pPr>
      <w:r>
        <w:rPr>
          <w:rFonts w:ascii="微软雅黑" w:eastAsia="微软雅黑" w:hint="eastAsia"/>
          <w:sz w:val="13"/>
        </w:rPr>
        <w:t>考试院考籍岗</w:t>
      </w:r>
    </w:p>
    <w:p>
      <w:pPr>
        <w:spacing w:before="63"/>
        <w:ind w:left="2554" w:right="11" w:firstLine="0"/>
        <w:jc w:val="center"/>
        <w:rPr>
          <w:rFonts w:ascii="Arial"/>
          <w:sz w:val="10"/>
        </w:rPr>
      </w:pPr>
      <w:r>
        <w:rPr>
          <w:rFonts w:ascii="Arial"/>
          <w:sz w:val="10"/>
        </w:rPr>
        <w:t>(from Actor)</w:t>
      </w:r>
    </w:p>
    <w:p>
      <w:pPr>
        <w:pStyle w:val="BodyText"/>
        <w:spacing w:before="1"/>
        <w:rPr>
          <w:rFonts w:ascii="Arial"/>
          <w:sz w:val="23"/>
        </w:rPr>
      </w:pPr>
      <w:r>
        <w:rPr/>
        <w:br w:type="column"/>
      </w:r>
      <w:r>
        <w:rPr>
          <w:rFonts w:ascii="Arial"/>
          <w:sz w:val="23"/>
        </w:rPr>
      </w:r>
    </w:p>
    <w:p>
      <w:pPr>
        <w:spacing w:before="0"/>
        <w:ind w:left="1587" w:right="0" w:firstLine="0"/>
        <w:jc w:val="left"/>
        <w:rPr>
          <w:rFonts w:ascii="微软雅黑" w:eastAsia="微软雅黑" w:hint="eastAsia"/>
          <w:sz w:val="13"/>
        </w:rPr>
      </w:pPr>
      <w:r>
        <w:rPr>
          <w:rFonts w:ascii="微软雅黑" w:eastAsia="微软雅黑" w:hint="eastAsia"/>
          <w:sz w:val="13"/>
        </w:rPr>
        <w:t>考籍表打印</w:t>
      </w:r>
    </w:p>
    <w:p>
      <w:pPr>
        <w:spacing w:after="0"/>
        <w:jc w:val="left"/>
        <w:rPr>
          <w:rFonts w:ascii="微软雅黑" w:eastAsia="微软雅黑" w:hint="eastAsia"/>
          <w:sz w:val="13"/>
        </w:rPr>
        <w:sectPr>
          <w:type w:val="continuous"/>
          <w:pgSz w:w="12240" w:h="15840"/>
          <w:pgMar w:top="1500" w:bottom="280" w:left="1220" w:right="1080"/>
          <w:cols w:num="2" w:equalWidth="0">
            <w:col w:w="3346" w:space="40"/>
            <w:col w:w="6554"/>
          </w:cols>
        </w:sectPr>
      </w:pPr>
    </w:p>
    <w:p>
      <w:pPr>
        <w:pStyle w:val="BodyText"/>
        <w:rPr>
          <w:rFonts w:ascii="微软雅黑"/>
          <w:sz w:val="20"/>
        </w:rPr>
      </w:pPr>
    </w:p>
    <w:p>
      <w:pPr>
        <w:pStyle w:val="BodyText"/>
        <w:spacing w:before="9"/>
        <w:rPr>
          <w:rFonts w:ascii="微软雅黑"/>
          <w:sz w:val="15"/>
        </w:rPr>
      </w:pPr>
    </w:p>
    <w:p>
      <w:pPr>
        <w:spacing w:before="70"/>
        <w:ind w:left="2207" w:right="1443" w:firstLine="0"/>
        <w:jc w:val="center"/>
        <w:rPr>
          <w:rFonts w:ascii="微软雅黑" w:eastAsia="微软雅黑" w:hint="eastAsia"/>
          <w:sz w:val="13"/>
        </w:rPr>
      </w:pPr>
      <w:r>
        <w:rPr>
          <w:rFonts w:ascii="微软雅黑" w:eastAsia="微软雅黑" w:hint="eastAsia"/>
          <w:sz w:val="13"/>
        </w:rPr>
        <w:t>研究生报考证明</w:t>
      </w:r>
    </w:p>
    <w:p>
      <w:pPr>
        <w:pStyle w:val="BodyText"/>
        <w:rPr>
          <w:rFonts w:ascii="微软雅黑"/>
          <w:sz w:val="20"/>
        </w:rPr>
      </w:pPr>
    </w:p>
    <w:p>
      <w:pPr>
        <w:pStyle w:val="BodyText"/>
        <w:spacing w:before="2"/>
        <w:rPr>
          <w:rFonts w:ascii="微软雅黑"/>
          <w:sz w:val="14"/>
        </w:rPr>
      </w:pPr>
    </w:p>
    <w:p>
      <w:pPr>
        <w:spacing w:before="70"/>
        <w:ind w:left="2188" w:right="1443" w:firstLine="0"/>
        <w:jc w:val="center"/>
        <w:rPr>
          <w:rFonts w:ascii="微软雅黑" w:eastAsia="微软雅黑" w:hint="eastAsia"/>
          <w:sz w:val="13"/>
        </w:rPr>
      </w:pPr>
      <w:r>
        <w:rPr>
          <w:rFonts w:ascii="微软雅黑" w:eastAsia="微软雅黑" w:hint="eastAsia"/>
          <w:sz w:val="13"/>
        </w:rPr>
        <w:t>考籍表打印</w:t>
      </w:r>
    </w:p>
    <w:p>
      <w:pPr>
        <w:pStyle w:val="BodyText"/>
        <w:rPr>
          <w:rFonts w:ascii="微软雅黑"/>
          <w:sz w:val="6"/>
        </w:rPr>
      </w:pPr>
    </w:p>
    <w:p>
      <w:pPr>
        <w:spacing w:before="71"/>
        <w:ind w:left="2632" w:right="0" w:firstLine="0"/>
        <w:jc w:val="left"/>
        <w:rPr>
          <w:rFonts w:ascii="微软雅黑" w:eastAsia="微软雅黑" w:hint="eastAsia"/>
          <w:sz w:val="13"/>
        </w:rPr>
      </w:pPr>
      <w:r>
        <w:rPr>
          <w:rFonts w:ascii="微软雅黑" w:eastAsia="微软雅黑" w:hint="eastAsia"/>
          <w:spacing w:val="5"/>
          <w:sz w:val="13"/>
        </w:rPr>
        <w:t>区县考办</w:t>
      </w:r>
    </w:p>
    <w:p>
      <w:pPr>
        <w:spacing w:before="63"/>
        <w:ind w:left="2655" w:right="0" w:firstLine="0"/>
        <w:jc w:val="left"/>
        <w:rPr>
          <w:rFonts w:ascii="Arial"/>
          <w:sz w:val="10"/>
        </w:rPr>
      </w:pPr>
      <w:r>
        <w:rPr>
          <w:rFonts w:ascii="Arial"/>
          <w:sz w:val="10"/>
        </w:rPr>
        <w:t>(from</w:t>
      </w:r>
      <w:r>
        <w:rPr>
          <w:rFonts w:ascii="Arial"/>
          <w:spacing w:val="18"/>
          <w:sz w:val="10"/>
        </w:rPr>
        <w:t> </w:t>
      </w:r>
      <w:r>
        <w:rPr>
          <w:rFonts w:ascii="Arial"/>
          <w:sz w:val="10"/>
        </w:rPr>
        <w:t>Actor)</w:t>
      </w:r>
    </w:p>
    <w:p>
      <w:pPr>
        <w:pStyle w:val="BodyText"/>
        <w:rPr>
          <w:rFonts w:ascii="Arial"/>
          <w:sz w:val="20"/>
        </w:rPr>
      </w:pPr>
    </w:p>
    <w:p>
      <w:pPr>
        <w:pStyle w:val="BodyText"/>
        <w:spacing w:before="5"/>
        <w:rPr>
          <w:rFonts w:ascii="Arial"/>
          <w:sz w:val="21"/>
        </w:rPr>
      </w:pPr>
    </w:p>
    <w:p>
      <w:pPr>
        <w:spacing w:after="0"/>
        <w:rPr>
          <w:rFonts w:ascii="Arial"/>
          <w:sz w:val="21"/>
        </w:rPr>
        <w:sectPr>
          <w:type w:val="continuous"/>
          <w:pgSz w:w="12240" w:h="15840"/>
          <w:pgMar w:top="1500" w:bottom="280" w:left="1220" w:right="1080"/>
        </w:sectPr>
      </w:pPr>
    </w:p>
    <w:p>
      <w:pPr>
        <w:spacing w:line="227" w:lineRule="exact" w:before="70"/>
        <w:ind w:left="3408" w:right="0" w:firstLine="0"/>
        <w:jc w:val="left"/>
        <w:rPr>
          <w:rFonts w:ascii="微软雅黑" w:eastAsia="微软雅黑" w:hint="eastAsia"/>
          <w:sz w:val="13"/>
        </w:rPr>
      </w:pPr>
      <w:r>
        <w:rPr>
          <w:rFonts w:ascii="微软雅黑" w:eastAsia="微软雅黑" w:hint="eastAsia"/>
          <w:sz w:val="13"/>
        </w:rPr>
        <w:t>市州考办</w:t>
      </w:r>
    </w:p>
    <w:p>
      <w:pPr>
        <w:tabs>
          <w:tab w:pos="4992" w:val="left" w:leader="none"/>
        </w:tabs>
        <w:spacing w:line="227" w:lineRule="exact" w:before="0"/>
        <w:ind w:left="3431" w:right="0" w:firstLine="0"/>
        <w:jc w:val="left"/>
        <w:rPr>
          <w:rFonts w:ascii="微软雅黑" w:eastAsia="微软雅黑" w:hint="eastAsia"/>
          <w:sz w:val="13"/>
        </w:rPr>
      </w:pPr>
      <w:r>
        <w:rPr>
          <w:rFonts w:ascii="Arial" w:eastAsia="Arial"/>
          <w:sz w:val="10"/>
        </w:rPr>
        <w:t>(from</w:t>
      </w:r>
      <w:r>
        <w:rPr>
          <w:rFonts w:ascii="Arial" w:eastAsia="Arial"/>
          <w:spacing w:val="10"/>
          <w:sz w:val="10"/>
        </w:rPr>
        <w:t> </w:t>
      </w:r>
      <w:r>
        <w:rPr>
          <w:rFonts w:ascii="Arial" w:eastAsia="Arial"/>
          <w:sz w:val="10"/>
        </w:rPr>
        <w:t>Actor)</w:t>
        <w:tab/>
      </w:r>
      <w:r>
        <w:rPr>
          <w:rFonts w:ascii="微软雅黑" w:eastAsia="微软雅黑" w:hint="eastAsia"/>
          <w:spacing w:val="4"/>
          <w:position w:val="1"/>
          <w:sz w:val="13"/>
        </w:rPr>
        <w:t>学校</w:t>
      </w:r>
    </w:p>
    <w:p>
      <w:pPr>
        <w:spacing w:before="25"/>
        <w:ind w:left="0" w:right="0" w:firstLine="0"/>
        <w:jc w:val="right"/>
        <w:rPr>
          <w:rFonts w:ascii="Arial" w:eastAsia="Arial"/>
          <w:sz w:val="10"/>
        </w:rPr>
      </w:pPr>
      <w:r>
        <w:rPr>
          <w:rFonts w:ascii="Arial" w:eastAsia="Arial"/>
          <w:sz w:val="10"/>
        </w:rPr>
        <w:t>(from </w:t>
      </w:r>
      <w:r>
        <w:rPr>
          <w:rFonts w:ascii="微软雅黑" w:eastAsia="微软雅黑" w:hint="eastAsia"/>
          <w:sz w:val="10"/>
        </w:rPr>
        <w:t>课程顶替</w:t>
      </w:r>
      <w:r>
        <w:rPr>
          <w:rFonts w:ascii="Arial" w:eastAsia="Arial"/>
          <w:sz w:val="10"/>
        </w:rPr>
        <w:t>)</w:t>
      </w:r>
    </w:p>
    <w:p>
      <w:pPr>
        <w:spacing w:before="155"/>
        <w:ind w:left="980" w:right="2818" w:firstLine="0"/>
        <w:jc w:val="center"/>
        <w:rPr>
          <w:rFonts w:ascii="微软雅黑" w:eastAsia="微软雅黑" w:hint="eastAsia"/>
          <w:sz w:val="13"/>
        </w:rPr>
      </w:pPr>
      <w:r>
        <w:rPr/>
        <w:br w:type="column"/>
      </w:r>
      <w:r>
        <w:rPr>
          <w:rFonts w:ascii="微软雅黑" w:eastAsia="微软雅黑" w:hint="eastAsia"/>
          <w:sz w:val="13"/>
        </w:rPr>
        <w:t>考生</w:t>
      </w:r>
    </w:p>
    <w:p>
      <w:pPr>
        <w:spacing w:before="63"/>
        <w:ind w:left="1023" w:right="2818" w:firstLine="0"/>
        <w:jc w:val="center"/>
        <w:rPr>
          <w:rFonts w:ascii="Arial"/>
          <w:sz w:val="10"/>
        </w:rPr>
      </w:pPr>
      <w:r>
        <w:rPr>
          <w:rFonts w:ascii="Arial"/>
          <w:sz w:val="10"/>
        </w:rPr>
        <w:t>(from Actor)</w:t>
      </w:r>
    </w:p>
    <w:p>
      <w:pPr>
        <w:spacing w:after="0"/>
        <w:jc w:val="center"/>
        <w:rPr>
          <w:rFonts w:ascii="Arial"/>
          <w:sz w:val="10"/>
        </w:rPr>
        <w:sectPr>
          <w:type w:val="continuous"/>
          <w:pgSz w:w="12240" w:h="15840"/>
          <w:pgMar w:top="1500" w:bottom="280" w:left="1220" w:right="1080"/>
          <w:cols w:num="2" w:equalWidth="0">
            <w:col w:w="5491" w:space="40"/>
            <w:col w:w="4409"/>
          </w:cols>
        </w:sectPr>
      </w:pPr>
    </w:p>
    <w:p>
      <w:pPr>
        <w:pStyle w:val="BodyText"/>
        <w:rPr>
          <w:rFonts w:ascii="Arial"/>
          <w:sz w:val="20"/>
        </w:rPr>
      </w:pPr>
    </w:p>
    <w:p>
      <w:pPr>
        <w:pStyle w:val="BodyText"/>
        <w:spacing w:before="11"/>
        <w:rPr>
          <w:rFonts w:ascii="Arial"/>
          <w:sz w:val="19"/>
        </w:rPr>
      </w:pPr>
    </w:p>
    <w:p>
      <w:pPr>
        <w:pStyle w:val="ListParagraph"/>
        <w:numPr>
          <w:ilvl w:val="2"/>
          <w:numId w:val="1"/>
        </w:numPr>
        <w:tabs>
          <w:tab w:pos="1082" w:val="left" w:leader="none"/>
        </w:tabs>
        <w:spacing w:line="240" w:lineRule="auto" w:before="66" w:after="0"/>
        <w:ind w:left="1081" w:right="0" w:hanging="721"/>
        <w:jc w:val="left"/>
        <w:rPr>
          <w:b/>
          <w:sz w:val="24"/>
        </w:rPr>
      </w:pPr>
      <w:bookmarkStart w:name="1.3.1课程顶替申请" w:id="37"/>
      <w:bookmarkEnd w:id="37"/>
      <w:r>
        <w:rPr>
          <w:b/>
          <w:sz w:val="24"/>
        </w:rPr>
        <w:t>课程顶替申请</w:t>
      </w:r>
    </w:p>
    <w:p>
      <w:pPr>
        <w:pStyle w:val="BodyText"/>
        <w:spacing w:before="5" w:after="1"/>
        <w:rPr>
          <w:b/>
          <w:sz w:val="24"/>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1"/>
              <w:ind w:left="570"/>
              <w:rPr>
                <w:b/>
                <w:sz w:val="24"/>
              </w:rPr>
            </w:pPr>
            <w:r>
              <w:rPr>
                <w:b/>
                <w:w w:val="95"/>
                <w:sz w:val="24"/>
              </w:rPr>
              <w:t>功能</w:t>
            </w:r>
          </w:p>
          <w:p>
            <w:pPr>
              <w:pStyle w:val="TableParagraph"/>
              <w:spacing w:line="289" w:lineRule="exact" w:before="4"/>
              <w:ind w:left="570"/>
              <w:rPr>
                <w:b/>
                <w:sz w:val="24"/>
              </w:rPr>
            </w:pPr>
            <w:r>
              <w:rPr>
                <w:b/>
                <w:w w:val="95"/>
                <w:sz w:val="24"/>
              </w:rPr>
              <w:t>编号</w:t>
            </w:r>
          </w:p>
        </w:tc>
        <w:tc>
          <w:tcPr>
            <w:tcW w:w="1859" w:type="dxa"/>
          </w:tcPr>
          <w:p>
            <w:pPr>
              <w:pStyle w:val="TableParagraph"/>
              <w:spacing w:before="157"/>
              <w:ind w:left="348"/>
              <w:rPr>
                <w:sz w:val="24"/>
              </w:rPr>
            </w:pPr>
            <w:r>
              <w:rPr>
                <w:sz w:val="24"/>
              </w:rPr>
              <w:t>Kcdt01</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57"/>
              <w:ind w:left="108"/>
              <w:rPr>
                <w:sz w:val="24"/>
              </w:rPr>
            </w:pPr>
            <w:r>
              <w:rPr>
                <w:sz w:val="24"/>
              </w:rPr>
              <w:t>课程顶替申请</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57"/>
              <w:ind w:left="107"/>
              <w:rPr>
                <w:sz w:val="24"/>
              </w:rPr>
            </w:pPr>
            <w:r>
              <w:rPr>
                <w:sz w:val="24"/>
              </w:rPr>
              <w:t>考生</w:t>
            </w:r>
          </w:p>
        </w:tc>
      </w:tr>
      <w:tr>
        <w:trPr>
          <w:trHeight w:val="472" w:hRule="atLeast"/>
        </w:trPr>
        <w:tc>
          <w:tcPr>
            <w:tcW w:w="1384" w:type="dxa"/>
          </w:tcPr>
          <w:p>
            <w:pPr>
              <w:pStyle w:val="TableParagraph"/>
              <w:spacing w:before="82"/>
              <w:ind w:left="450"/>
              <w:rPr>
                <w:b/>
                <w:sz w:val="24"/>
              </w:rPr>
            </w:pPr>
            <w:r>
              <w:rPr>
                <w:b/>
                <w:sz w:val="24"/>
              </w:rPr>
              <w:t>调查者</w:t>
            </w:r>
          </w:p>
        </w:tc>
        <w:tc>
          <w:tcPr>
            <w:tcW w:w="1859" w:type="dxa"/>
          </w:tcPr>
          <w:p>
            <w:pPr>
              <w:pStyle w:val="TableParagraph"/>
              <w:rPr>
                <w:rFonts w:ascii="Times New Roman"/>
                <w:sz w:val="18"/>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18"/>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18"/>
              </w:rPr>
            </w:pPr>
          </w:p>
        </w:tc>
      </w:tr>
      <w:tr>
        <w:trPr>
          <w:trHeight w:val="932" w:hRule="atLeast"/>
        </w:trPr>
        <w:tc>
          <w:tcPr>
            <w:tcW w:w="1384" w:type="dxa"/>
          </w:tcPr>
          <w:p>
            <w:pPr>
              <w:pStyle w:val="TableParagraph"/>
              <w:spacing w:before="158"/>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before="2"/>
              <w:ind w:left="-12" w:firstLine="240"/>
              <w:rPr>
                <w:sz w:val="24"/>
              </w:rPr>
            </w:pPr>
            <w:r>
              <w:rPr>
                <w:sz w:val="24"/>
              </w:rPr>
              <w:t>课程顶替是由于原专业的停考或者专业计划有变更，考生可用原专业的课</w:t>
            </w:r>
          </w:p>
          <w:p>
            <w:pPr>
              <w:pStyle w:val="TableParagraph"/>
              <w:spacing w:line="310" w:lineRule="atLeast" w:before="2"/>
              <w:ind w:left="-12" w:right="271"/>
              <w:rPr>
                <w:sz w:val="24"/>
              </w:rPr>
            </w:pPr>
            <w:r>
              <w:rPr>
                <w:spacing w:val="-1"/>
                <w:sz w:val="24"/>
              </w:rPr>
              <w:t>程顶替新专业中课程，课程顶替关系为多对多的情况，系统无法为学生做判断，由考生在线发起课程顶替申请，系统判定申请的合法性，考生院最终确</w:t>
            </w:r>
          </w:p>
        </w:tc>
      </w:tr>
    </w:tbl>
    <w:p>
      <w:pPr>
        <w:spacing w:after="0" w:line="310" w:lineRule="atLeast"/>
        <w:rPr>
          <w:sz w:val="24"/>
        </w:rPr>
        <w:sectPr>
          <w:type w:val="continuous"/>
          <w:pgSz w:w="12240" w:h="15840"/>
          <w:pgMar w:top="1500" w:bottom="28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780" w:hRule="atLeast"/>
        </w:trPr>
        <w:tc>
          <w:tcPr>
            <w:tcW w:w="1384" w:type="dxa"/>
          </w:tcPr>
          <w:p>
            <w:pPr>
              <w:pStyle w:val="TableParagraph"/>
              <w:rPr>
                <w:rFonts w:ascii="Times New Roman"/>
                <w:sz w:val="22"/>
              </w:rPr>
            </w:pPr>
          </w:p>
        </w:tc>
        <w:tc>
          <w:tcPr>
            <w:tcW w:w="8192" w:type="dxa"/>
          </w:tcPr>
          <w:p>
            <w:pPr>
              <w:pStyle w:val="TableParagraph"/>
              <w:spacing w:before="3"/>
              <w:ind w:left="-12"/>
              <w:rPr>
                <w:sz w:val="24"/>
              </w:rPr>
            </w:pPr>
            <w:r>
              <w:rPr>
                <w:sz w:val="24"/>
              </w:rPr>
              <w:t>认申请。</w:t>
            </w:r>
          </w:p>
        </w:tc>
      </w:tr>
      <w:tr>
        <w:trPr>
          <w:trHeight w:val="622" w:hRule="atLeast"/>
        </w:trPr>
        <w:tc>
          <w:tcPr>
            <w:tcW w:w="1384" w:type="dxa"/>
          </w:tcPr>
          <w:p>
            <w:pPr>
              <w:pStyle w:val="TableParagraph"/>
              <w:spacing w:before="156"/>
              <w:ind w:right="198"/>
              <w:jc w:val="right"/>
              <w:rPr>
                <w:b/>
                <w:sz w:val="24"/>
              </w:rPr>
            </w:pPr>
            <w:r>
              <w:rPr>
                <w:b/>
                <w:sz w:val="24"/>
              </w:rPr>
              <w:t>输入项</w:t>
            </w:r>
          </w:p>
        </w:tc>
        <w:tc>
          <w:tcPr>
            <w:tcW w:w="8192" w:type="dxa"/>
          </w:tcPr>
          <w:p>
            <w:pPr>
              <w:pStyle w:val="TableParagraph"/>
              <w:numPr>
                <w:ilvl w:val="0"/>
                <w:numId w:val="77"/>
              </w:numPr>
              <w:tabs>
                <w:tab w:pos="590" w:val="left" w:leader="none"/>
              </w:tabs>
              <w:spacing w:line="240" w:lineRule="auto" w:before="3" w:after="0"/>
              <w:ind w:left="589" w:right="0" w:hanging="362"/>
              <w:jc w:val="left"/>
              <w:rPr>
                <w:sz w:val="24"/>
              </w:rPr>
            </w:pPr>
            <w:r>
              <w:rPr>
                <w:sz w:val="24"/>
              </w:rPr>
              <w:t>原课程组合</w:t>
            </w:r>
          </w:p>
          <w:p>
            <w:pPr>
              <w:pStyle w:val="TableParagraph"/>
              <w:numPr>
                <w:ilvl w:val="0"/>
                <w:numId w:val="77"/>
              </w:numPr>
              <w:tabs>
                <w:tab w:pos="590" w:val="left" w:leader="none"/>
              </w:tabs>
              <w:spacing w:line="291" w:lineRule="exact" w:before="2" w:after="0"/>
              <w:ind w:left="589" w:right="0" w:hanging="362"/>
              <w:jc w:val="left"/>
              <w:rPr>
                <w:sz w:val="24"/>
              </w:rPr>
            </w:pPr>
            <w:r>
              <w:rPr>
                <w:sz w:val="24"/>
              </w:rPr>
              <w:t>顶替课程组合</w:t>
            </w:r>
          </w:p>
        </w:tc>
      </w:tr>
      <w:tr>
        <w:trPr>
          <w:trHeight w:val="1867" w:hRule="atLeast"/>
        </w:trPr>
        <w:tc>
          <w:tcPr>
            <w:tcW w:w="1384" w:type="dxa"/>
          </w:tcPr>
          <w:p>
            <w:pPr>
              <w:pStyle w:val="TableParagraph"/>
              <w:rPr>
                <w:b/>
                <w:sz w:val="24"/>
              </w:rPr>
            </w:pPr>
          </w:p>
          <w:p>
            <w:pPr>
              <w:pStyle w:val="TableParagraph"/>
              <w:rPr>
                <w:b/>
                <w:sz w:val="24"/>
              </w:rPr>
            </w:pPr>
          </w:p>
          <w:p>
            <w:pPr>
              <w:pStyle w:val="TableParagraph"/>
              <w:spacing w:before="163"/>
              <w:ind w:right="198"/>
              <w:jc w:val="right"/>
              <w:rPr>
                <w:b/>
                <w:sz w:val="24"/>
              </w:rPr>
            </w:pPr>
            <w:r>
              <w:rPr>
                <w:b/>
                <w:sz w:val="24"/>
              </w:rPr>
              <w:t>处理描述</w:t>
            </w:r>
          </w:p>
        </w:tc>
        <w:tc>
          <w:tcPr>
            <w:tcW w:w="8192" w:type="dxa"/>
          </w:tcPr>
          <w:p>
            <w:pPr>
              <w:pStyle w:val="TableParagraph"/>
              <w:numPr>
                <w:ilvl w:val="0"/>
                <w:numId w:val="78"/>
              </w:numPr>
              <w:tabs>
                <w:tab w:pos="590" w:val="left" w:leader="none"/>
              </w:tabs>
              <w:spacing w:line="240" w:lineRule="auto" w:before="1" w:after="0"/>
              <w:ind w:left="589" w:right="0" w:hanging="362"/>
              <w:jc w:val="left"/>
              <w:rPr>
                <w:sz w:val="24"/>
              </w:rPr>
            </w:pPr>
            <w:r>
              <w:rPr>
                <w:sz w:val="24"/>
              </w:rPr>
              <w:t>考生点击课程顶替申请</w:t>
            </w:r>
          </w:p>
          <w:p>
            <w:pPr>
              <w:pStyle w:val="TableParagraph"/>
              <w:numPr>
                <w:ilvl w:val="0"/>
                <w:numId w:val="78"/>
              </w:numPr>
              <w:tabs>
                <w:tab w:pos="590" w:val="left" w:leader="none"/>
              </w:tabs>
              <w:spacing w:line="240" w:lineRule="auto" w:before="4" w:after="0"/>
              <w:ind w:left="589" w:right="0" w:hanging="362"/>
              <w:jc w:val="left"/>
              <w:rPr>
                <w:sz w:val="24"/>
              </w:rPr>
            </w:pPr>
            <w:r>
              <w:rPr>
                <w:sz w:val="24"/>
              </w:rPr>
              <w:t>选择原课程组合</w:t>
            </w:r>
          </w:p>
          <w:p>
            <w:pPr>
              <w:pStyle w:val="TableParagraph"/>
              <w:numPr>
                <w:ilvl w:val="0"/>
                <w:numId w:val="78"/>
              </w:numPr>
              <w:tabs>
                <w:tab w:pos="590" w:val="left" w:leader="none"/>
              </w:tabs>
              <w:spacing w:line="240" w:lineRule="auto" w:before="2" w:after="0"/>
              <w:ind w:left="589" w:right="0" w:hanging="362"/>
              <w:jc w:val="left"/>
              <w:rPr>
                <w:sz w:val="24"/>
              </w:rPr>
            </w:pPr>
            <w:r>
              <w:rPr>
                <w:sz w:val="24"/>
              </w:rPr>
              <w:t>系统生成顶替课程组合</w:t>
            </w:r>
          </w:p>
          <w:p>
            <w:pPr>
              <w:pStyle w:val="TableParagraph"/>
              <w:numPr>
                <w:ilvl w:val="0"/>
                <w:numId w:val="78"/>
              </w:numPr>
              <w:tabs>
                <w:tab w:pos="590" w:val="left" w:leader="none"/>
              </w:tabs>
              <w:spacing w:line="240" w:lineRule="auto" w:before="5" w:after="0"/>
              <w:ind w:left="589" w:right="0" w:hanging="362"/>
              <w:jc w:val="left"/>
              <w:rPr>
                <w:sz w:val="24"/>
              </w:rPr>
            </w:pPr>
            <w:r>
              <w:rPr>
                <w:sz w:val="24"/>
              </w:rPr>
              <w:t>考生选择顶替课程组合</w:t>
            </w:r>
          </w:p>
          <w:p>
            <w:pPr>
              <w:pStyle w:val="TableParagraph"/>
              <w:numPr>
                <w:ilvl w:val="0"/>
                <w:numId w:val="78"/>
              </w:numPr>
              <w:tabs>
                <w:tab w:pos="590" w:val="left" w:leader="none"/>
              </w:tabs>
              <w:spacing w:line="240" w:lineRule="auto" w:before="4" w:after="0"/>
              <w:ind w:left="589" w:right="0" w:hanging="362"/>
              <w:jc w:val="left"/>
              <w:rPr>
                <w:sz w:val="24"/>
              </w:rPr>
            </w:pPr>
            <w:r>
              <w:rPr>
                <w:sz w:val="24"/>
              </w:rPr>
              <w:t>确认申请</w:t>
            </w:r>
          </w:p>
          <w:p>
            <w:pPr>
              <w:pStyle w:val="TableParagraph"/>
              <w:numPr>
                <w:ilvl w:val="0"/>
                <w:numId w:val="78"/>
              </w:numPr>
              <w:tabs>
                <w:tab w:pos="590" w:val="left" w:leader="none"/>
              </w:tabs>
              <w:spacing w:line="291" w:lineRule="exact" w:before="2" w:after="0"/>
              <w:ind w:left="589" w:right="0" w:hanging="362"/>
              <w:jc w:val="left"/>
              <w:rPr>
                <w:sz w:val="24"/>
              </w:rPr>
            </w:pPr>
            <w:r>
              <w:rPr>
                <w:sz w:val="24"/>
              </w:rPr>
              <w:t>查看申请结果</w:t>
            </w:r>
          </w:p>
        </w:tc>
      </w:tr>
      <w:tr>
        <w:trPr>
          <w:trHeight w:val="635" w:hRule="atLeast"/>
        </w:trPr>
        <w:tc>
          <w:tcPr>
            <w:tcW w:w="1384" w:type="dxa"/>
          </w:tcPr>
          <w:p>
            <w:pPr>
              <w:pStyle w:val="TableParagraph"/>
              <w:spacing w:before="164"/>
              <w:ind w:right="198"/>
              <w:jc w:val="right"/>
              <w:rPr>
                <w:b/>
                <w:sz w:val="24"/>
              </w:rPr>
            </w:pPr>
            <w:r>
              <w:rPr>
                <w:b/>
                <w:sz w:val="24"/>
              </w:rPr>
              <w:t>输出项</w:t>
            </w:r>
          </w:p>
        </w:tc>
        <w:tc>
          <w:tcPr>
            <w:tcW w:w="8192" w:type="dxa"/>
          </w:tcPr>
          <w:p>
            <w:pPr>
              <w:pStyle w:val="TableParagraph"/>
              <w:spacing w:before="164"/>
              <w:ind w:left="228"/>
              <w:rPr>
                <w:sz w:val="24"/>
              </w:rPr>
            </w:pPr>
            <w:r>
              <w:rPr>
                <w:sz w:val="24"/>
              </w:rPr>
              <w:t>申请结果</w:t>
            </w:r>
          </w:p>
        </w:tc>
      </w:tr>
      <w:tr>
        <w:trPr>
          <w:trHeight w:val="933" w:hRule="atLeast"/>
        </w:trPr>
        <w:tc>
          <w:tcPr>
            <w:tcW w:w="1384" w:type="dxa"/>
          </w:tcPr>
          <w:p>
            <w:pPr>
              <w:pStyle w:val="TableParagraph"/>
              <w:spacing w:before="3"/>
              <w:rPr>
                <w:b/>
                <w:sz w:val="24"/>
              </w:rPr>
            </w:pPr>
          </w:p>
          <w:p>
            <w:pPr>
              <w:pStyle w:val="TableParagraph"/>
              <w:ind w:right="198"/>
              <w:jc w:val="right"/>
              <w:rPr>
                <w:b/>
                <w:sz w:val="24"/>
              </w:rPr>
            </w:pPr>
            <w:r>
              <w:rPr>
                <w:b/>
                <w:sz w:val="24"/>
              </w:rPr>
              <w:t>业务规则</w:t>
            </w:r>
          </w:p>
        </w:tc>
        <w:tc>
          <w:tcPr>
            <w:tcW w:w="8192" w:type="dxa"/>
          </w:tcPr>
          <w:p>
            <w:pPr>
              <w:pStyle w:val="TableParagraph"/>
              <w:numPr>
                <w:ilvl w:val="0"/>
                <w:numId w:val="79"/>
              </w:numPr>
              <w:tabs>
                <w:tab w:pos="590" w:val="left" w:leader="none"/>
              </w:tabs>
              <w:spacing w:line="240" w:lineRule="auto" w:before="1" w:after="0"/>
              <w:ind w:left="589" w:right="0" w:hanging="362"/>
              <w:jc w:val="left"/>
              <w:rPr>
                <w:sz w:val="24"/>
              </w:rPr>
            </w:pPr>
            <w:r>
              <w:rPr>
                <w:sz w:val="24"/>
              </w:rPr>
              <w:t>课程顶替关系根据最新的专业计划顶替关系，考生自己选择</w:t>
            </w:r>
          </w:p>
          <w:p>
            <w:pPr>
              <w:pStyle w:val="TableParagraph"/>
              <w:numPr>
                <w:ilvl w:val="0"/>
                <w:numId w:val="79"/>
              </w:numPr>
              <w:tabs>
                <w:tab w:pos="590" w:val="left" w:leader="none"/>
              </w:tabs>
              <w:spacing w:line="310" w:lineRule="atLeast" w:before="2" w:after="0"/>
              <w:ind w:left="228" w:right="151" w:firstLine="0"/>
              <w:jc w:val="left"/>
              <w:rPr>
                <w:sz w:val="24"/>
              </w:rPr>
            </w:pPr>
            <w:r>
              <w:rPr>
                <w:spacing w:val="-1"/>
                <w:sz w:val="24"/>
              </w:rPr>
              <w:t>计划设置自动顶替关系是否可自动顶替，可自动顶替的关系系统自动顶</w:t>
            </w:r>
            <w:r>
              <w:rPr>
                <w:sz w:val="24"/>
              </w:rPr>
              <w:t>替，不可自动顶替的关系由考生申请顶替</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tcPr>
          <w:p>
            <w:pPr>
              <w:pStyle w:val="TableParagraph"/>
              <w:spacing w:before="151"/>
              <w:ind w:left="228"/>
              <w:rPr>
                <w:sz w:val="24"/>
              </w:rPr>
            </w:pPr>
            <w:r>
              <w:rPr>
                <w:sz w:val="24"/>
              </w:rPr>
              <w:t>简洁、美观、易操作</w:t>
            </w:r>
          </w:p>
        </w:tc>
      </w:tr>
    </w:tbl>
    <w:p>
      <w:pPr>
        <w:pStyle w:val="BodyText"/>
        <w:spacing w:before="4"/>
        <w:rPr>
          <w:b/>
          <w:sz w:val="19"/>
        </w:rPr>
      </w:pPr>
    </w:p>
    <w:p>
      <w:pPr>
        <w:pStyle w:val="ListParagraph"/>
        <w:numPr>
          <w:ilvl w:val="2"/>
          <w:numId w:val="1"/>
        </w:numPr>
        <w:tabs>
          <w:tab w:pos="1082" w:val="left" w:leader="none"/>
        </w:tabs>
        <w:spacing w:line="240" w:lineRule="auto" w:before="66" w:after="0"/>
        <w:ind w:left="1081" w:right="0" w:hanging="721"/>
        <w:jc w:val="left"/>
        <w:rPr>
          <w:b/>
          <w:sz w:val="24"/>
        </w:rPr>
      </w:pPr>
      <w:bookmarkStart w:name="1.3.2课程顶替确认入库" w:id="38"/>
      <w:bookmarkEnd w:id="38"/>
      <w:r>
        <w:rPr>
          <w:b/>
          <w:sz w:val="24"/>
        </w:rPr>
        <w:t>课程顶替确认入库</w:t>
      </w:r>
    </w:p>
    <w:p>
      <w:pPr>
        <w:pStyle w:val="BodyText"/>
        <w:spacing w:before="5" w:after="1"/>
        <w:rPr>
          <w:b/>
          <w:sz w:val="24"/>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1" w:hRule="atLeast"/>
        </w:trPr>
        <w:tc>
          <w:tcPr>
            <w:tcW w:w="1384" w:type="dxa"/>
          </w:tcPr>
          <w:p>
            <w:pPr>
              <w:pStyle w:val="TableParagraph"/>
              <w:ind w:left="570"/>
              <w:rPr>
                <w:b/>
                <w:sz w:val="24"/>
              </w:rPr>
            </w:pPr>
            <w:r>
              <w:rPr>
                <w:b/>
                <w:w w:val="95"/>
                <w:sz w:val="24"/>
              </w:rPr>
              <w:t>功能</w:t>
            </w:r>
          </w:p>
          <w:p>
            <w:pPr>
              <w:pStyle w:val="TableParagraph"/>
              <w:spacing w:line="289" w:lineRule="exact" w:before="5"/>
              <w:ind w:left="570"/>
              <w:rPr>
                <w:b/>
                <w:sz w:val="24"/>
              </w:rPr>
            </w:pPr>
            <w:r>
              <w:rPr>
                <w:b/>
                <w:w w:val="95"/>
                <w:sz w:val="24"/>
              </w:rPr>
              <w:t>编号</w:t>
            </w:r>
          </w:p>
        </w:tc>
        <w:tc>
          <w:tcPr>
            <w:tcW w:w="1859" w:type="dxa"/>
          </w:tcPr>
          <w:p>
            <w:pPr>
              <w:pStyle w:val="TableParagraph"/>
              <w:spacing w:before="157"/>
              <w:ind w:left="348"/>
              <w:rPr>
                <w:sz w:val="24"/>
              </w:rPr>
            </w:pPr>
            <w:r>
              <w:rPr>
                <w:sz w:val="24"/>
              </w:rPr>
              <w:t>Kcdt02</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ind w:left="108"/>
              <w:rPr>
                <w:sz w:val="24"/>
              </w:rPr>
            </w:pPr>
            <w:r>
              <w:rPr>
                <w:sz w:val="24"/>
              </w:rPr>
              <w:t>课程顶替确认入</w:t>
            </w:r>
          </w:p>
          <w:p>
            <w:pPr>
              <w:pStyle w:val="TableParagraph"/>
              <w:spacing w:line="289" w:lineRule="exact" w:before="5"/>
              <w:ind w:left="108"/>
              <w:rPr>
                <w:sz w:val="24"/>
              </w:rPr>
            </w:pPr>
            <w:r>
              <w:rPr>
                <w:sz w:val="24"/>
              </w:rPr>
              <w:t>库</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ind w:left="107"/>
              <w:rPr>
                <w:sz w:val="24"/>
              </w:rPr>
            </w:pPr>
            <w:r>
              <w:rPr>
                <w:sz w:val="24"/>
              </w:rPr>
              <w:t>省考试院自</w:t>
            </w:r>
          </w:p>
          <w:p>
            <w:pPr>
              <w:pStyle w:val="TableParagraph"/>
              <w:spacing w:line="289" w:lineRule="exact" w:before="5"/>
              <w:ind w:left="107"/>
              <w:rPr>
                <w:sz w:val="24"/>
              </w:rPr>
            </w:pPr>
            <w:r>
              <w:rPr>
                <w:sz w:val="24"/>
              </w:rPr>
              <w:t>考考籍岗</w:t>
            </w:r>
          </w:p>
        </w:tc>
      </w:tr>
      <w:tr>
        <w:trPr>
          <w:trHeight w:val="473"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933" w:hRule="atLeast"/>
        </w:trPr>
        <w:tc>
          <w:tcPr>
            <w:tcW w:w="1384" w:type="dxa"/>
          </w:tcPr>
          <w:p>
            <w:pPr>
              <w:pStyle w:val="TableParagraph"/>
              <w:spacing w:before="157"/>
              <w:ind w:left="510"/>
              <w:rPr>
                <w:b/>
                <w:sz w:val="24"/>
              </w:rPr>
            </w:pPr>
            <w:r>
              <w:rPr>
                <w:b/>
                <w:spacing w:val="-1"/>
                <w:sz w:val="24"/>
              </w:rPr>
              <w:t>功 能</w:t>
            </w:r>
          </w:p>
          <w:p>
            <w:pPr>
              <w:pStyle w:val="TableParagraph"/>
              <w:spacing w:before="3"/>
              <w:ind w:left="510"/>
              <w:rPr>
                <w:b/>
                <w:sz w:val="24"/>
              </w:rPr>
            </w:pPr>
            <w:r>
              <w:rPr>
                <w:b/>
                <w:spacing w:val="-1"/>
                <w:sz w:val="24"/>
              </w:rPr>
              <w:t>描 述</w:t>
            </w:r>
          </w:p>
        </w:tc>
        <w:tc>
          <w:tcPr>
            <w:tcW w:w="8192" w:type="dxa"/>
            <w:gridSpan w:val="5"/>
          </w:tcPr>
          <w:p>
            <w:pPr>
              <w:pStyle w:val="TableParagraph"/>
              <w:spacing w:before="2"/>
              <w:ind w:left="-12" w:firstLine="240"/>
              <w:rPr>
                <w:sz w:val="24"/>
              </w:rPr>
            </w:pPr>
            <w:r>
              <w:rPr>
                <w:sz w:val="24"/>
              </w:rPr>
              <w:t>考生申请课程顶替之后，系统自动判定申请是否合法，给出判定意见，判</w:t>
            </w:r>
          </w:p>
          <w:p>
            <w:pPr>
              <w:pStyle w:val="TableParagraph"/>
              <w:spacing w:line="310" w:lineRule="atLeast" w:before="2"/>
              <w:ind w:left="-12" w:right="271"/>
              <w:rPr>
                <w:sz w:val="24"/>
              </w:rPr>
            </w:pPr>
            <w:r>
              <w:rPr>
                <w:sz w:val="24"/>
              </w:rPr>
              <w:t>断条件根据专业计划中维护的课程顶替关系，由考试院考籍科工作人员最终确认是否入库</w:t>
            </w:r>
          </w:p>
        </w:tc>
      </w:tr>
      <w:tr>
        <w:trPr>
          <w:trHeight w:val="622" w:hRule="atLeast"/>
        </w:trPr>
        <w:tc>
          <w:tcPr>
            <w:tcW w:w="1384" w:type="dxa"/>
          </w:tcPr>
          <w:p>
            <w:pPr>
              <w:pStyle w:val="TableParagraph"/>
              <w:spacing w:before="157"/>
              <w:ind w:right="198"/>
              <w:jc w:val="right"/>
              <w:rPr>
                <w:b/>
                <w:sz w:val="24"/>
              </w:rPr>
            </w:pPr>
            <w:r>
              <w:rPr>
                <w:b/>
                <w:sz w:val="24"/>
              </w:rPr>
              <w:t>输入项</w:t>
            </w:r>
          </w:p>
        </w:tc>
        <w:tc>
          <w:tcPr>
            <w:tcW w:w="8192" w:type="dxa"/>
            <w:gridSpan w:val="5"/>
          </w:tcPr>
          <w:p>
            <w:pPr>
              <w:pStyle w:val="TableParagraph"/>
              <w:numPr>
                <w:ilvl w:val="0"/>
                <w:numId w:val="80"/>
              </w:numPr>
              <w:tabs>
                <w:tab w:pos="590" w:val="left" w:leader="none"/>
              </w:tabs>
              <w:spacing w:line="240" w:lineRule="auto" w:before="1" w:after="0"/>
              <w:ind w:left="589" w:right="0" w:hanging="362"/>
              <w:jc w:val="left"/>
              <w:rPr>
                <w:sz w:val="24"/>
              </w:rPr>
            </w:pPr>
            <w:r>
              <w:rPr>
                <w:sz w:val="24"/>
              </w:rPr>
              <w:t>课程顶替申请</w:t>
            </w:r>
          </w:p>
          <w:p>
            <w:pPr>
              <w:pStyle w:val="TableParagraph"/>
              <w:numPr>
                <w:ilvl w:val="0"/>
                <w:numId w:val="80"/>
              </w:numPr>
              <w:tabs>
                <w:tab w:pos="590" w:val="left" w:leader="none"/>
              </w:tabs>
              <w:spacing w:line="289" w:lineRule="exact" w:before="4" w:after="0"/>
              <w:ind w:left="589" w:right="0" w:hanging="362"/>
              <w:jc w:val="left"/>
              <w:rPr>
                <w:sz w:val="24"/>
              </w:rPr>
            </w:pPr>
            <w:r>
              <w:rPr>
                <w:sz w:val="24"/>
              </w:rPr>
              <w:t>系统判定结果</w:t>
            </w:r>
          </w:p>
        </w:tc>
      </w:tr>
      <w:tr>
        <w:trPr>
          <w:trHeight w:val="1557" w:hRule="atLeast"/>
        </w:trPr>
        <w:tc>
          <w:tcPr>
            <w:tcW w:w="1384" w:type="dxa"/>
          </w:tcPr>
          <w:p>
            <w:pPr>
              <w:pStyle w:val="TableParagraph"/>
              <w:rPr>
                <w:b/>
                <w:sz w:val="24"/>
              </w:rPr>
            </w:pPr>
          </w:p>
          <w:p>
            <w:pPr>
              <w:pStyle w:val="TableParagraph"/>
              <w:spacing w:before="9"/>
              <w:rPr>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81"/>
              </w:numPr>
              <w:tabs>
                <w:tab w:pos="470" w:val="left" w:leader="none"/>
              </w:tabs>
              <w:spacing w:line="240" w:lineRule="auto" w:before="2" w:after="0"/>
              <w:ind w:left="469" w:right="0" w:hanging="362"/>
              <w:jc w:val="left"/>
              <w:rPr>
                <w:sz w:val="24"/>
              </w:rPr>
            </w:pPr>
            <w:r>
              <w:rPr>
                <w:sz w:val="24"/>
              </w:rPr>
              <w:t>考试院考籍科进入课程顶替关系确认入库模块</w:t>
            </w:r>
          </w:p>
          <w:p>
            <w:pPr>
              <w:pStyle w:val="TableParagraph"/>
              <w:numPr>
                <w:ilvl w:val="0"/>
                <w:numId w:val="81"/>
              </w:numPr>
              <w:tabs>
                <w:tab w:pos="470" w:val="left" w:leader="none"/>
              </w:tabs>
              <w:spacing w:line="240" w:lineRule="auto" w:before="2" w:after="0"/>
              <w:ind w:left="469" w:right="0" w:hanging="362"/>
              <w:jc w:val="left"/>
              <w:rPr>
                <w:sz w:val="24"/>
              </w:rPr>
            </w:pPr>
            <w:r>
              <w:rPr>
                <w:sz w:val="24"/>
              </w:rPr>
              <w:t>系统列出课程顶替申请列表和系统判定结果</w:t>
            </w:r>
          </w:p>
          <w:p>
            <w:pPr>
              <w:pStyle w:val="TableParagraph"/>
              <w:numPr>
                <w:ilvl w:val="0"/>
                <w:numId w:val="81"/>
              </w:numPr>
              <w:tabs>
                <w:tab w:pos="470" w:val="left" w:leader="none"/>
              </w:tabs>
              <w:spacing w:line="240" w:lineRule="auto" w:before="5" w:after="0"/>
              <w:ind w:left="469" w:right="0" w:hanging="362"/>
              <w:jc w:val="left"/>
              <w:rPr>
                <w:sz w:val="24"/>
              </w:rPr>
            </w:pPr>
            <w:r>
              <w:rPr>
                <w:sz w:val="24"/>
              </w:rPr>
              <w:t>工作人员勾选确认入库申请</w:t>
            </w:r>
          </w:p>
          <w:p>
            <w:pPr>
              <w:pStyle w:val="TableParagraph"/>
              <w:numPr>
                <w:ilvl w:val="0"/>
                <w:numId w:val="81"/>
              </w:numPr>
              <w:tabs>
                <w:tab w:pos="470" w:val="left" w:leader="none"/>
              </w:tabs>
              <w:spacing w:line="240" w:lineRule="auto" w:before="4" w:after="0"/>
              <w:ind w:left="469" w:right="0" w:hanging="362"/>
              <w:jc w:val="left"/>
              <w:rPr>
                <w:sz w:val="24"/>
              </w:rPr>
            </w:pPr>
            <w:r>
              <w:rPr>
                <w:sz w:val="24"/>
              </w:rPr>
              <w:t>点击确认入库</w:t>
            </w:r>
          </w:p>
          <w:p>
            <w:pPr>
              <w:pStyle w:val="TableParagraph"/>
              <w:numPr>
                <w:ilvl w:val="0"/>
                <w:numId w:val="81"/>
              </w:numPr>
              <w:tabs>
                <w:tab w:pos="470" w:val="left" w:leader="none"/>
              </w:tabs>
              <w:spacing w:line="289" w:lineRule="exact" w:before="5" w:after="0"/>
              <w:ind w:left="469" w:right="0" w:hanging="362"/>
              <w:jc w:val="left"/>
              <w:rPr>
                <w:sz w:val="24"/>
              </w:rPr>
            </w:pPr>
            <w:r>
              <w:rPr>
                <w:sz w:val="24"/>
              </w:rPr>
              <w:t>如有驳回申请，填写驳回理由</w:t>
            </w:r>
          </w:p>
        </w:tc>
      </w:tr>
      <w:tr>
        <w:trPr>
          <w:trHeight w:val="635" w:hRule="atLeast"/>
        </w:trPr>
        <w:tc>
          <w:tcPr>
            <w:tcW w:w="1384" w:type="dxa"/>
          </w:tcPr>
          <w:p>
            <w:pPr>
              <w:pStyle w:val="TableParagraph"/>
              <w:spacing w:before="161"/>
              <w:ind w:right="198"/>
              <w:jc w:val="right"/>
              <w:rPr>
                <w:b/>
                <w:sz w:val="24"/>
              </w:rPr>
            </w:pPr>
            <w:r>
              <w:rPr>
                <w:b/>
                <w:sz w:val="24"/>
              </w:rPr>
              <w:t>输出项</w:t>
            </w:r>
          </w:p>
        </w:tc>
        <w:tc>
          <w:tcPr>
            <w:tcW w:w="8192" w:type="dxa"/>
            <w:gridSpan w:val="5"/>
          </w:tcPr>
          <w:p>
            <w:pPr>
              <w:pStyle w:val="TableParagraph"/>
              <w:spacing w:before="161"/>
              <w:ind w:left="228"/>
              <w:rPr>
                <w:sz w:val="24"/>
              </w:rPr>
            </w:pPr>
            <w:r>
              <w:rPr>
                <w:sz w:val="24"/>
              </w:rPr>
              <w:t>入库成功或失败</w:t>
            </w:r>
          </w:p>
        </w:tc>
      </w:tr>
      <w:tr>
        <w:trPr>
          <w:trHeight w:val="932" w:hRule="atLeast"/>
        </w:trPr>
        <w:tc>
          <w:tcPr>
            <w:tcW w:w="1384" w:type="dxa"/>
          </w:tcPr>
          <w:p>
            <w:pPr>
              <w:pStyle w:val="TableParagraph"/>
              <w:spacing w:before="3"/>
              <w:rPr>
                <w:b/>
                <w:sz w:val="24"/>
              </w:rPr>
            </w:pPr>
          </w:p>
          <w:p>
            <w:pPr>
              <w:pStyle w:val="TableParagraph"/>
              <w:ind w:right="198"/>
              <w:jc w:val="right"/>
              <w:rPr>
                <w:b/>
                <w:sz w:val="24"/>
              </w:rPr>
            </w:pPr>
            <w:r>
              <w:rPr>
                <w:b/>
                <w:sz w:val="24"/>
              </w:rPr>
              <w:t>业务规则</w:t>
            </w:r>
          </w:p>
        </w:tc>
        <w:tc>
          <w:tcPr>
            <w:tcW w:w="8192" w:type="dxa"/>
            <w:gridSpan w:val="5"/>
          </w:tcPr>
          <w:p>
            <w:pPr>
              <w:pStyle w:val="TableParagraph"/>
              <w:numPr>
                <w:ilvl w:val="0"/>
                <w:numId w:val="82"/>
              </w:numPr>
              <w:tabs>
                <w:tab w:pos="590" w:val="left" w:leader="none"/>
              </w:tabs>
              <w:spacing w:line="240" w:lineRule="auto" w:before="1" w:after="0"/>
              <w:ind w:left="589" w:right="0" w:hanging="362"/>
              <w:jc w:val="left"/>
              <w:rPr>
                <w:sz w:val="24"/>
              </w:rPr>
            </w:pPr>
            <w:r>
              <w:rPr>
                <w:sz w:val="24"/>
              </w:rPr>
              <w:t>入库成功后将原课程成绩注销</w:t>
            </w:r>
          </w:p>
          <w:p>
            <w:pPr>
              <w:pStyle w:val="TableParagraph"/>
              <w:numPr>
                <w:ilvl w:val="0"/>
                <w:numId w:val="82"/>
              </w:numPr>
              <w:tabs>
                <w:tab w:pos="590" w:val="left" w:leader="none"/>
              </w:tabs>
              <w:spacing w:line="240" w:lineRule="auto" w:before="4" w:after="0"/>
              <w:ind w:left="589" w:right="0" w:hanging="362"/>
              <w:jc w:val="left"/>
              <w:rPr>
                <w:sz w:val="24"/>
              </w:rPr>
            </w:pPr>
            <w:r>
              <w:rPr>
                <w:sz w:val="24"/>
              </w:rPr>
              <w:t>生成顶替之后的课程成绩</w:t>
            </w:r>
          </w:p>
          <w:p>
            <w:pPr>
              <w:pStyle w:val="TableParagraph"/>
              <w:numPr>
                <w:ilvl w:val="0"/>
                <w:numId w:val="82"/>
              </w:numPr>
              <w:tabs>
                <w:tab w:pos="590" w:val="left" w:leader="none"/>
              </w:tabs>
              <w:spacing w:line="290" w:lineRule="exact" w:before="2" w:after="0"/>
              <w:ind w:left="589" w:right="0" w:hanging="362"/>
              <w:jc w:val="left"/>
              <w:rPr>
                <w:sz w:val="24"/>
              </w:rPr>
            </w:pPr>
            <w:r>
              <w:rPr>
                <w:sz w:val="24"/>
              </w:rPr>
              <w:t>由顶替而来的课程成绩可再次用于课程顶替或免考等业务</w:t>
            </w:r>
          </w:p>
        </w:tc>
      </w:tr>
      <w:tr>
        <w:trPr>
          <w:trHeight w:val="612" w:hRule="atLeast"/>
        </w:trPr>
        <w:tc>
          <w:tcPr>
            <w:tcW w:w="1384" w:type="dxa"/>
          </w:tcPr>
          <w:p>
            <w:pPr>
              <w:pStyle w:val="TableParagraph"/>
              <w:spacing w:before="152"/>
              <w:ind w:right="198"/>
              <w:jc w:val="right"/>
              <w:rPr>
                <w:b/>
                <w:sz w:val="24"/>
              </w:rPr>
            </w:pPr>
            <w:r>
              <w:rPr>
                <w:b/>
                <w:sz w:val="24"/>
              </w:rPr>
              <w:t>界面要求</w:t>
            </w:r>
          </w:p>
        </w:tc>
        <w:tc>
          <w:tcPr>
            <w:tcW w:w="8192" w:type="dxa"/>
            <w:gridSpan w:val="5"/>
          </w:tcPr>
          <w:p>
            <w:pPr>
              <w:pStyle w:val="TableParagraph"/>
              <w:spacing w:before="152"/>
              <w:ind w:left="228"/>
              <w:rPr>
                <w:sz w:val="24"/>
              </w:rPr>
            </w:pPr>
            <w:r>
              <w:rPr>
                <w:sz w:val="24"/>
              </w:rPr>
              <w:t>简洁、美观、易操作</w:t>
            </w:r>
          </w:p>
        </w:tc>
      </w:tr>
    </w:tbl>
    <w:p>
      <w:pPr>
        <w:spacing w:after="0"/>
        <w:rPr>
          <w:sz w:val="24"/>
        </w:rPr>
        <w:sectPr>
          <w:pgSz w:w="12240" w:h="15840"/>
          <w:pgMar w:header="0" w:footer="978" w:top="1440" w:bottom="1240" w:left="1220" w:right="1080"/>
        </w:sectPr>
      </w:pPr>
    </w:p>
    <w:p>
      <w:pPr>
        <w:pStyle w:val="ListParagraph"/>
        <w:numPr>
          <w:ilvl w:val="2"/>
          <w:numId w:val="1"/>
        </w:numPr>
        <w:tabs>
          <w:tab w:pos="1082" w:val="left" w:leader="none"/>
        </w:tabs>
        <w:spacing w:line="240" w:lineRule="auto" w:before="41" w:after="3"/>
        <w:ind w:left="1081" w:right="0" w:hanging="721"/>
        <w:jc w:val="left"/>
        <w:rPr>
          <w:b/>
          <w:sz w:val="24"/>
        </w:rPr>
      </w:pPr>
      <w:bookmarkStart w:name="1.3.3课程顶替统计" w:id="39"/>
      <w:bookmarkEnd w:id="39"/>
      <w:r>
        <w:rPr>
          <w:b/>
          <w:sz w:val="24"/>
        </w:rPr>
        <w:t>课程顶替统计</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3" w:hRule="atLeast"/>
        </w:trPr>
        <w:tc>
          <w:tcPr>
            <w:tcW w:w="1384" w:type="dxa"/>
          </w:tcPr>
          <w:p>
            <w:pPr>
              <w:pStyle w:val="TableParagraph"/>
              <w:spacing w:before="2"/>
              <w:ind w:left="570"/>
              <w:rPr>
                <w:b/>
                <w:sz w:val="24"/>
              </w:rPr>
            </w:pPr>
            <w:r>
              <w:rPr>
                <w:b/>
                <w:w w:val="95"/>
                <w:sz w:val="24"/>
              </w:rPr>
              <w:t>功能</w:t>
            </w:r>
          </w:p>
          <w:p>
            <w:pPr>
              <w:pStyle w:val="TableParagraph"/>
              <w:spacing w:line="289" w:lineRule="exact" w:before="4"/>
              <w:ind w:left="570"/>
              <w:rPr>
                <w:b/>
                <w:sz w:val="24"/>
              </w:rPr>
            </w:pPr>
            <w:r>
              <w:rPr>
                <w:b/>
                <w:w w:val="95"/>
                <w:sz w:val="24"/>
              </w:rPr>
              <w:t>编号</w:t>
            </w:r>
          </w:p>
        </w:tc>
        <w:tc>
          <w:tcPr>
            <w:tcW w:w="1859" w:type="dxa"/>
          </w:tcPr>
          <w:p>
            <w:pPr>
              <w:pStyle w:val="TableParagraph"/>
              <w:spacing w:before="157"/>
              <w:ind w:left="348"/>
              <w:rPr>
                <w:sz w:val="24"/>
              </w:rPr>
            </w:pPr>
            <w:r>
              <w:rPr>
                <w:sz w:val="24"/>
              </w:rPr>
              <w:t>Mkgl03</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57"/>
              <w:ind w:left="108"/>
              <w:rPr>
                <w:sz w:val="24"/>
              </w:rPr>
            </w:pPr>
            <w:r>
              <w:rPr>
                <w:sz w:val="24"/>
              </w:rPr>
              <w:t>课程顶替统计</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2"/>
              <w:ind w:left="107"/>
              <w:rPr>
                <w:sz w:val="24"/>
              </w:rPr>
            </w:pPr>
            <w:r>
              <w:rPr>
                <w:sz w:val="24"/>
              </w:rPr>
              <w:t>省考试院自</w:t>
            </w:r>
          </w:p>
          <w:p>
            <w:pPr>
              <w:pStyle w:val="TableParagraph"/>
              <w:spacing w:line="289" w:lineRule="exact" w:before="4"/>
              <w:ind w:left="107"/>
              <w:rPr>
                <w:sz w:val="24"/>
              </w:rPr>
            </w:pPr>
            <w:r>
              <w:rPr>
                <w:sz w:val="24"/>
              </w:rPr>
              <w:t>考考籍岗</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4"/>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4"/>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4"/>
              </w:rPr>
            </w:pPr>
          </w:p>
        </w:tc>
      </w:tr>
      <w:tr>
        <w:trPr>
          <w:trHeight w:val="780" w:hRule="atLeast"/>
        </w:trPr>
        <w:tc>
          <w:tcPr>
            <w:tcW w:w="1384" w:type="dxa"/>
          </w:tcPr>
          <w:p>
            <w:pPr>
              <w:pStyle w:val="TableParagraph"/>
              <w:spacing w:before="78"/>
              <w:ind w:left="510"/>
              <w:rPr>
                <w:b/>
                <w:sz w:val="24"/>
              </w:rPr>
            </w:pPr>
            <w:r>
              <w:rPr>
                <w:b/>
                <w:spacing w:val="-1"/>
                <w:sz w:val="24"/>
              </w:rPr>
              <w:t>功 能</w:t>
            </w:r>
          </w:p>
          <w:p>
            <w:pPr>
              <w:pStyle w:val="TableParagraph"/>
              <w:spacing w:before="5"/>
              <w:ind w:left="510"/>
              <w:rPr>
                <w:b/>
                <w:sz w:val="24"/>
              </w:rPr>
            </w:pPr>
            <w:r>
              <w:rPr>
                <w:b/>
                <w:spacing w:val="-1"/>
                <w:sz w:val="24"/>
              </w:rPr>
              <w:t>描 述</w:t>
            </w:r>
          </w:p>
        </w:tc>
        <w:tc>
          <w:tcPr>
            <w:tcW w:w="8192" w:type="dxa"/>
            <w:gridSpan w:val="5"/>
          </w:tcPr>
          <w:p>
            <w:pPr>
              <w:pStyle w:val="TableParagraph"/>
              <w:spacing w:line="242" w:lineRule="auto" w:before="78"/>
              <w:ind w:left="-12" w:right="271" w:firstLine="240"/>
              <w:rPr>
                <w:sz w:val="24"/>
              </w:rPr>
            </w:pPr>
            <w:r>
              <w:rPr>
                <w:sz w:val="24"/>
              </w:rPr>
              <w:t>省考试院统计课程顶替办理情况，统计项包括本次按地区统计、历次按地区统计、按时间统计、按课程统计、全省统计等</w:t>
            </w:r>
          </w:p>
        </w:tc>
      </w:tr>
      <w:tr>
        <w:trPr>
          <w:trHeight w:val="538"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108"/>
              <w:rPr>
                <w:sz w:val="24"/>
              </w:rPr>
            </w:pPr>
            <w:r>
              <w:rPr>
                <w:sz w:val="24"/>
              </w:rPr>
              <w:t>1）统计条件</w:t>
            </w:r>
          </w:p>
        </w:tc>
      </w:tr>
      <w:tr>
        <w:trPr>
          <w:trHeight w:val="934" w:hRule="atLeast"/>
        </w:trPr>
        <w:tc>
          <w:tcPr>
            <w:tcW w:w="1384" w:type="dxa"/>
          </w:tcPr>
          <w:p>
            <w:pPr>
              <w:pStyle w:val="TableParagraph"/>
              <w:spacing w:before="4"/>
              <w:rPr>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83"/>
              </w:numPr>
              <w:tabs>
                <w:tab w:pos="590" w:val="left" w:leader="none"/>
              </w:tabs>
              <w:spacing w:line="240" w:lineRule="auto" w:before="2" w:after="0"/>
              <w:ind w:left="589" w:right="0" w:hanging="362"/>
              <w:jc w:val="left"/>
              <w:rPr>
                <w:sz w:val="24"/>
              </w:rPr>
            </w:pPr>
            <w:r>
              <w:rPr>
                <w:sz w:val="24"/>
              </w:rPr>
              <w:t>考试院进入免考统计模块</w:t>
            </w:r>
          </w:p>
          <w:p>
            <w:pPr>
              <w:pStyle w:val="TableParagraph"/>
              <w:numPr>
                <w:ilvl w:val="0"/>
                <w:numId w:val="83"/>
              </w:numPr>
              <w:tabs>
                <w:tab w:pos="590" w:val="left" w:leader="none"/>
              </w:tabs>
              <w:spacing w:line="240" w:lineRule="auto" w:before="2" w:after="0"/>
              <w:ind w:left="589" w:right="0" w:hanging="362"/>
              <w:jc w:val="left"/>
              <w:rPr>
                <w:sz w:val="24"/>
              </w:rPr>
            </w:pPr>
            <w:r>
              <w:rPr>
                <w:sz w:val="24"/>
              </w:rPr>
              <w:t>设置统计条件</w:t>
            </w:r>
          </w:p>
          <w:p>
            <w:pPr>
              <w:pStyle w:val="TableParagraph"/>
              <w:numPr>
                <w:ilvl w:val="0"/>
                <w:numId w:val="83"/>
              </w:numPr>
              <w:tabs>
                <w:tab w:pos="590" w:val="left" w:leader="none"/>
              </w:tabs>
              <w:spacing w:line="290" w:lineRule="exact" w:before="4" w:after="0"/>
              <w:ind w:left="589" w:right="0" w:hanging="362"/>
              <w:jc w:val="left"/>
              <w:rPr>
                <w:sz w:val="24"/>
              </w:rPr>
            </w:pPr>
            <w:r>
              <w:rPr>
                <w:sz w:val="24"/>
              </w:rPr>
              <w:t>生成统计报表</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gridSpan w:val="5"/>
          </w:tcPr>
          <w:p>
            <w:pPr>
              <w:pStyle w:val="TableParagraph"/>
              <w:spacing w:before="162"/>
              <w:ind w:left="108"/>
              <w:rPr>
                <w:sz w:val="24"/>
              </w:rPr>
            </w:pPr>
            <w:r>
              <w:rPr>
                <w:sz w:val="24"/>
              </w:rPr>
              <w:t>统计报表</w:t>
            </w:r>
          </w:p>
        </w:tc>
      </w:tr>
      <w:tr>
        <w:trPr>
          <w:trHeight w:val="887" w:hRule="atLeast"/>
        </w:trPr>
        <w:tc>
          <w:tcPr>
            <w:tcW w:w="1384" w:type="dxa"/>
          </w:tcPr>
          <w:p>
            <w:pPr>
              <w:pStyle w:val="TableParagraph"/>
              <w:spacing w:before="7"/>
              <w:rPr>
                <w:b/>
                <w:sz w:val="22"/>
              </w:rPr>
            </w:pPr>
          </w:p>
          <w:p>
            <w:pPr>
              <w:pStyle w:val="TableParagraph"/>
              <w:spacing w:before="1"/>
              <w:ind w:right="198"/>
              <w:jc w:val="right"/>
              <w:rPr>
                <w:b/>
                <w:sz w:val="24"/>
              </w:rPr>
            </w:pPr>
            <w:r>
              <w:rPr>
                <w:b/>
                <w:sz w:val="24"/>
              </w:rPr>
              <w:t>业务规则</w:t>
            </w:r>
          </w:p>
        </w:tc>
        <w:tc>
          <w:tcPr>
            <w:tcW w:w="8192" w:type="dxa"/>
            <w:gridSpan w:val="5"/>
          </w:tcPr>
          <w:p>
            <w:pPr>
              <w:pStyle w:val="TableParagraph"/>
              <w:spacing w:before="7"/>
              <w:rPr>
                <w:b/>
                <w:sz w:val="22"/>
              </w:rPr>
            </w:pPr>
          </w:p>
          <w:p>
            <w:pPr>
              <w:pStyle w:val="TableParagraph"/>
              <w:spacing w:before="1"/>
              <w:ind w:left="108"/>
              <w:rPr>
                <w:sz w:val="24"/>
              </w:rPr>
            </w:pPr>
            <w:r>
              <w:rPr>
                <w:sz w:val="24"/>
              </w:rPr>
              <w:t>无</w:t>
            </w:r>
          </w:p>
        </w:tc>
      </w:tr>
      <w:tr>
        <w:trPr>
          <w:trHeight w:val="613" w:hRule="atLeast"/>
        </w:trPr>
        <w:tc>
          <w:tcPr>
            <w:tcW w:w="1384" w:type="dxa"/>
          </w:tcPr>
          <w:p>
            <w:pPr>
              <w:pStyle w:val="TableParagraph"/>
              <w:spacing w:before="150"/>
              <w:ind w:right="198"/>
              <w:jc w:val="right"/>
              <w:rPr>
                <w:b/>
                <w:sz w:val="24"/>
              </w:rPr>
            </w:pPr>
            <w:r>
              <w:rPr>
                <w:b/>
                <w:sz w:val="24"/>
              </w:rPr>
              <w:t>界面要求</w:t>
            </w:r>
          </w:p>
        </w:tc>
        <w:tc>
          <w:tcPr>
            <w:tcW w:w="8192" w:type="dxa"/>
            <w:gridSpan w:val="5"/>
          </w:tcPr>
          <w:p>
            <w:pPr>
              <w:pStyle w:val="TableParagraph"/>
              <w:spacing w:before="150"/>
              <w:ind w:left="228"/>
              <w:rPr>
                <w:sz w:val="24"/>
              </w:rPr>
            </w:pPr>
            <w:r>
              <w:rPr>
                <w:sz w:val="24"/>
              </w:rPr>
              <w:t>简洁、美观、易操作</w:t>
            </w:r>
          </w:p>
        </w:tc>
      </w:tr>
    </w:tbl>
    <w:p>
      <w:pPr>
        <w:pStyle w:val="BodyText"/>
        <w:spacing w:before="4"/>
        <w:rPr>
          <w:b/>
          <w:sz w:val="24"/>
        </w:rPr>
      </w:pPr>
    </w:p>
    <w:p>
      <w:pPr>
        <w:pStyle w:val="Heading1"/>
        <w:numPr>
          <w:ilvl w:val="1"/>
          <w:numId w:val="1"/>
        </w:numPr>
        <w:tabs>
          <w:tab w:pos="796" w:val="left" w:leader="none"/>
        </w:tabs>
        <w:spacing w:line="240" w:lineRule="auto" w:before="0" w:after="0"/>
        <w:ind w:left="796" w:right="0" w:hanging="576"/>
        <w:jc w:val="left"/>
      </w:pPr>
      <w:bookmarkStart w:name="1.4毕业管理" w:id="40"/>
      <w:bookmarkEnd w:id="40"/>
      <w:r>
        <w:rPr/>
        <w:t>毕业管理</w:t>
      </w:r>
    </w:p>
    <w:p>
      <w:pPr>
        <w:pStyle w:val="BodyText"/>
        <w:rPr>
          <w:rFonts w:ascii="宋体"/>
          <w:sz w:val="25"/>
        </w:rPr>
      </w:pPr>
    </w:p>
    <w:p>
      <w:pPr>
        <w:pStyle w:val="BodyText"/>
        <w:spacing w:line="367" w:lineRule="auto" w:after="13"/>
        <w:ind w:left="220" w:right="197" w:firstLine="559"/>
      </w:pPr>
      <w:r>
        <w:rPr>
          <w:spacing w:val="-3"/>
        </w:rPr>
        <w:t>毕业管理模块主要功能包括预提管理、证明管理、毕业、报表四大部分。功能图如下：</w:t>
      </w:r>
    </w:p>
    <w:p>
      <w:pPr>
        <w:pStyle w:val="BodyText"/>
        <w:ind w:left="242"/>
        <w:rPr>
          <w:sz w:val="20"/>
        </w:rPr>
      </w:pPr>
      <w:r>
        <w:rPr>
          <w:sz w:val="20"/>
        </w:rPr>
        <w:drawing>
          <wp:inline distT="0" distB="0" distL="0" distR="0">
            <wp:extent cx="5830861" cy="1263014"/>
            <wp:effectExtent l="0" t="0" r="0" b="0"/>
            <wp:docPr id="17" name="image24.png"/>
            <wp:cNvGraphicFramePr>
              <a:graphicFrameLocks noChangeAspect="1"/>
            </wp:cNvGraphicFramePr>
            <a:graphic>
              <a:graphicData uri="http://schemas.openxmlformats.org/drawingml/2006/picture">
                <pic:pic>
                  <pic:nvPicPr>
                    <pic:cNvPr id="18" name="image24.png"/>
                    <pic:cNvPicPr/>
                  </pic:nvPicPr>
                  <pic:blipFill>
                    <a:blip r:embed="rId30" cstate="print"/>
                    <a:stretch>
                      <a:fillRect/>
                    </a:stretch>
                  </pic:blipFill>
                  <pic:spPr>
                    <a:xfrm>
                      <a:off x="0" y="0"/>
                      <a:ext cx="5830861" cy="1263014"/>
                    </a:xfrm>
                    <a:prstGeom prst="rect">
                      <a:avLst/>
                    </a:prstGeom>
                  </pic:spPr>
                </pic:pic>
              </a:graphicData>
            </a:graphic>
          </wp:inline>
        </w:drawing>
      </w:r>
      <w:r>
        <w:rPr>
          <w:sz w:val="20"/>
        </w:rPr>
      </w:r>
    </w:p>
    <w:p>
      <w:pPr>
        <w:pStyle w:val="BodyText"/>
        <w:spacing w:before="224"/>
        <w:ind w:left="220"/>
      </w:pPr>
      <w:r>
        <w:rPr>
          <w:spacing w:val="-3"/>
        </w:rPr>
        <w:t>包结构如下：</w:t>
      </w:r>
    </w:p>
    <w:p>
      <w:pPr>
        <w:spacing w:after="0"/>
        <w:sectPr>
          <w:pgSz w:w="12240" w:h="15840"/>
          <w:pgMar w:header="0" w:footer="978" w:top="1400" w:bottom="1240" w:left="1220" w:right="1080"/>
        </w:sectPr>
      </w:pPr>
    </w:p>
    <w:p>
      <w:pPr>
        <w:pStyle w:val="BodyText"/>
        <w:spacing w:before="3"/>
        <w:rPr>
          <w:sz w:val="4"/>
        </w:rPr>
      </w:pPr>
    </w:p>
    <w:p>
      <w:pPr>
        <w:tabs>
          <w:tab w:pos="4466" w:val="left" w:leader="none"/>
          <w:tab w:pos="6091" w:val="left" w:leader="none"/>
        </w:tabs>
        <w:spacing w:line="240" w:lineRule="auto"/>
        <w:ind w:left="2719" w:right="0" w:firstLine="0"/>
        <w:rPr>
          <w:sz w:val="20"/>
        </w:rPr>
      </w:pPr>
      <w:r>
        <w:rPr>
          <w:sz w:val="20"/>
        </w:rPr>
        <w:pict>
          <v:group style="width:48.4pt;height:37.8pt;mso-position-horizontal-relative:char;mso-position-vertical-relative:line" coordorigin="0,0" coordsize="968,756">
            <v:rect style="position:absolute;left:1;top:1;width:390;height:176" filled="true" fillcolor="#ffffcc" stroked="false">
              <v:fill type="solid"/>
            </v:rect>
            <v:shape style="position:absolute;left:1;top:1;width:390;height:176" coordorigin="2,2" coordsize="390,176" path="m2,177l2,2m2,2l391,2m391,2l391,177e" filled="false" stroked="true" strokeweight=".163pt" strokecolor="#990033">
              <v:path arrowok="t"/>
              <v:stroke dashstyle="solid"/>
            </v:shape>
            <v:shape style="position:absolute;left:1;top:177;width:965;height:577" type="#_x0000_t202" filled="true" fillcolor="#ffffcc" stroked="true" strokeweight=".163pt" strokecolor="#990033">
              <v:textbox inset="0,0,0,0">
                <w:txbxContent>
                  <w:p>
                    <w:pPr>
                      <w:spacing w:line="213" w:lineRule="exact" w:before="0"/>
                      <w:ind w:left="199" w:right="0" w:firstLine="0"/>
                      <w:jc w:val="left"/>
                      <w:rPr>
                        <w:rFonts w:ascii="微软雅黑" w:eastAsia="微软雅黑" w:hint="eastAsia"/>
                        <w:sz w:val="13"/>
                      </w:rPr>
                    </w:pPr>
                    <w:r>
                      <w:rPr>
                        <w:rFonts w:ascii="微软雅黑" w:eastAsia="微软雅黑" w:hint="eastAsia"/>
                        <w:sz w:val="13"/>
                      </w:rPr>
                      <w:t>预提管理</w:t>
                    </w:r>
                  </w:p>
                </w:txbxContent>
              </v:textbox>
              <v:fill type="solid"/>
              <v:stroke dashstyle="solid"/>
              <w10:wrap type="none"/>
            </v:shape>
          </v:group>
        </w:pict>
      </w:r>
      <w:r>
        <w:rPr>
          <w:sz w:val="20"/>
        </w:rPr>
      </w:r>
      <w:r>
        <w:rPr>
          <w:sz w:val="20"/>
        </w:rPr>
        <w:tab/>
      </w:r>
      <w:r>
        <w:rPr>
          <w:position w:val="6"/>
          <w:sz w:val="20"/>
        </w:rPr>
        <w:pict>
          <v:group style="width:48.4pt;height:37.8pt;mso-position-horizontal-relative:char;mso-position-vertical-relative:line" coordorigin="0,0" coordsize="968,756">
            <v:rect style="position:absolute;left:1;top:1;width:390;height:176" filled="true" fillcolor="#ffffcc" stroked="false">
              <v:fill type="solid"/>
            </v:rect>
            <v:shape style="position:absolute;left:1;top:1;width:390;height:176" coordorigin="2,2" coordsize="390,176" path="m2,177l2,2m2,2l391,2m391,2l391,177e" filled="false" stroked="true" strokeweight=".163pt" strokecolor="#990033">
              <v:path arrowok="t"/>
              <v:stroke dashstyle="solid"/>
            </v:shape>
            <v:shape style="position:absolute;left:1;top:177;width:965;height:577" type="#_x0000_t202" filled="true" fillcolor="#ffffcc" stroked="true" strokeweight=".163pt" strokecolor="#990033">
              <v:textbox inset="0,0,0,0">
                <w:txbxContent>
                  <w:p>
                    <w:pPr>
                      <w:spacing w:line="213" w:lineRule="exact" w:before="0"/>
                      <w:ind w:left="199" w:right="0" w:firstLine="0"/>
                      <w:jc w:val="left"/>
                      <w:rPr>
                        <w:rFonts w:ascii="微软雅黑" w:eastAsia="微软雅黑" w:hint="eastAsia"/>
                        <w:sz w:val="13"/>
                      </w:rPr>
                    </w:pPr>
                    <w:r>
                      <w:rPr>
                        <w:rFonts w:ascii="微软雅黑" w:eastAsia="微软雅黑" w:hint="eastAsia"/>
                        <w:sz w:val="13"/>
                      </w:rPr>
                      <w:t>证明管理</w:t>
                    </w:r>
                  </w:p>
                </w:txbxContent>
              </v:textbox>
              <v:fill type="solid"/>
              <v:stroke dashstyle="solid"/>
              <w10:wrap type="none"/>
            </v:shape>
          </v:group>
        </w:pict>
      </w:r>
      <w:r>
        <w:rPr>
          <w:position w:val="6"/>
          <w:sz w:val="20"/>
        </w:rPr>
      </w:r>
      <w:r>
        <w:rPr>
          <w:position w:val="6"/>
          <w:sz w:val="20"/>
        </w:rPr>
        <w:tab/>
      </w:r>
      <w:r>
        <w:rPr>
          <w:position w:val="11"/>
          <w:sz w:val="20"/>
        </w:rPr>
        <w:pict>
          <v:group style="width:48.4pt;height:37.8pt;mso-position-horizontal-relative:char;mso-position-vertical-relative:line" coordorigin="0,0" coordsize="968,756">
            <v:rect style="position:absolute;left:1;top:1;width:390;height:176" filled="true" fillcolor="#ffffcc" stroked="false">
              <v:fill type="solid"/>
            </v:rect>
            <v:shape style="position:absolute;left:1;top:1;width:390;height:176" coordorigin="2,2" coordsize="390,176" path="m2,177l2,2m2,2l391,2m391,2l391,177e" filled="false" stroked="true" strokeweight=".163pt" strokecolor="#990033">
              <v:path arrowok="t"/>
              <v:stroke dashstyle="solid"/>
            </v:shape>
            <v:shape style="position:absolute;left:1;top:177;width:965;height:577" type="#_x0000_t202" filled="true" fillcolor="#ffffcc" stroked="true" strokeweight=".163pt" strokecolor="#990033">
              <v:textbox inset="0,0,0,0">
                <w:txbxContent>
                  <w:p>
                    <w:pPr>
                      <w:spacing w:line="213" w:lineRule="exact" w:before="0"/>
                      <w:ind w:left="330" w:right="330" w:firstLine="0"/>
                      <w:jc w:val="center"/>
                      <w:rPr>
                        <w:rFonts w:ascii="微软雅黑" w:eastAsia="微软雅黑" w:hint="eastAsia"/>
                        <w:sz w:val="13"/>
                      </w:rPr>
                    </w:pPr>
                    <w:r>
                      <w:rPr>
                        <w:rFonts w:ascii="微软雅黑" w:eastAsia="微软雅黑" w:hint="eastAsia"/>
                        <w:sz w:val="13"/>
                      </w:rPr>
                      <w:t>毕业</w:t>
                    </w:r>
                  </w:p>
                </w:txbxContent>
              </v:textbox>
              <v:fill type="solid"/>
              <v:stroke dashstyle="solid"/>
              <w10:wrap type="none"/>
            </v:shape>
          </v:group>
        </w:pict>
      </w:r>
      <w:r>
        <w:rPr>
          <w:position w:val="11"/>
          <w:sz w:val="20"/>
        </w:rPr>
      </w:r>
    </w:p>
    <w:p>
      <w:pPr>
        <w:pStyle w:val="BodyText"/>
        <w:rPr>
          <w:sz w:val="20"/>
        </w:rPr>
      </w:pPr>
    </w:p>
    <w:p>
      <w:pPr>
        <w:pStyle w:val="BodyText"/>
        <w:rPr>
          <w:sz w:val="20"/>
        </w:rPr>
      </w:pPr>
    </w:p>
    <w:p>
      <w:pPr>
        <w:pStyle w:val="BodyText"/>
        <w:spacing w:before="3"/>
        <w:rPr>
          <w:sz w:val="10"/>
        </w:rPr>
      </w:pPr>
      <w:r>
        <w:rPr/>
        <w:pict>
          <v:group style="position:absolute;margin-left:203.6465pt;margin-top:8.539pt;width:48.4pt;height:37.8pt;mso-position-horizontal-relative:page;mso-position-vertical-relative:paragraph;z-index:-15689728;mso-wrap-distance-left:0;mso-wrap-distance-right:0" coordorigin="4073,171" coordsize="968,756">
            <v:rect style="position:absolute;left:4074;top:172;width:390;height:176" filled="true" fillcolor="#ffffcc" stroked="false">
              <v:fill type="solid"/>
            </v:rect>
            <v:shape style="position:absolute;left:4074;top:172;width:390;height:176" coordorigin="4075,172" coordsize="390,176" path="m4075,348l4075,172m4075,172l4464,172m4464,172l4464,348e" filled="false" stroked="true" strokeweight=".163pt" strokecolor="#990033">
              <v:path arrowok="t"/>
              <v:stroke dashstyle="solid"/>
            </v:shape>
            <v:shape style="position:absolute;left:4074;top:348;width:965;height:577" type="#_x0000_t202" filled="true" fillcolor="#ffffcc" stroked="true" strokeweight=".163pt" strokecolor="#990033">
              <v:textbox inset="0,0,0,0">
                <w:txbxContent>
                  <w:p>
                    <w:pPr>
                      <w:spacing w:line="213" w:lineRule="exact" w:before="0"/>
                      <w:ind w:left="330" w:right="330" w:firstLine="0"/>
                      <w:jc w:val="center"/>
                      <w:rPr>
                        <w:rFonts w:ascii="微软雅黑" w:eastAsia="微软雅黑" w:hint="eastAsia"/>
                        <w:sz w:val="13"/>
                      </w:rPr>
                    </w:pPr>
                    <w:r>
                      <w:rPr>
                        <w:rFonts w:ascii="微软雅黑" w:eastAsia="微软雅黑" w:hint="eastAsia"/>
                        <w:sz w:val="13"/>
                      </w:rPr>
                      <w:t>报表</w:t>
                    </w:r>
                  </w:p>
                </w:txbxContent>
              </v:textbox>
              <v:fill type="solid"/>
              <v:stroke dashstyle="solid"/>
              <w10:wrap type="none"/>
            </v:shape>
            <w10:wrap type="topAndBottom"/>
          </v:group>
        </w:pict>
      </w:r>
    </w:p>
    <w:p>
      <w:pPr>
        <w:pStyle w:val="BodyText"/>
        <w:spacing w:before="6"/>
        <w:rPr>
          <w:sz w:val="17"/>
        </w:rPr>
      </w:pPr>
    </w:p>
    <w:p>
      <w:pPr>
        <w:pStyle w:val="ListParagraph"/>
        <w:numPr>
          <w:ilvl w:val="2"/>
          <w:numId w:val="1"/>
        </w:numPr>
        <w:tabs>
          <w:tab w:pos="1082" w:val="left" w:leader="none"/>
        </w:tabs>
        <w:spacing w:line="240" w:lineRule="auto" w:before="67" w:after="0"/>
        <w:ind w:left="1081" w:right="0" w:hanging="721"/>
        <w:jc w:val="left"/>
        <w:rPr>
          <w:sz w:val="24"/>
        </w:rPr>
      </w:pPr>
      <w:bookmarkStart w:name="1.4.1预提管理" w:id="41"/>
      <w:bookmarkEnd w:id="41"/>
      <w:r>
        <w:rPr>
          <w:sz w:val="24"/>
        </w:rPr>
        <w:t>预提管理</w:t>
      </w:r>
    </w:p>
    <w:p>
      <w:pPr>
        <w:pStyle w:val="BodyText"/>
        <w:spacing w:line="242" w:lineRule="auto" w:before="5"/>
        <w:ind w:left="220" w:right="477" w:firstLine="559"/>
      </w:pPr>
      <w:r>
        <w:rPr/>
        <w:t>预提管理模块主要包括毕业生预提和毕业论文预提两大模块，功能图如下：</w:t>
      </w:r>
    </w:p>
    <w:p>
      <w:pPr>
        <w:pStyle w:val="BodyText"/>
        <w:rPr>
          <w:sz w:val="20"/>
        </w:rPr>
      </w:pPr>
    </w:p>
    <w:p>
      <w:pPr>
        <w:pStyle w:val="BodyText"/>
        <w:rPr>
          <w:sz w:val="20"/>
        </w:rPr>
      </w:pPr>
    </w:p>
    <w:p>
      <w:pPr>
        <w:pStyle w:val="BodyText"/>
        <w:spacing w:before="11"/>
        <w:rPr>
          <w:sz w:val="11"/>
        </w:rPr>
      </w:pPr>
      <w:r>
        <w:rPr/>
        <w:drawing>
          <wp:anchor distT="0" distB="0" distL="0" distR="0" allowOverlap="1" layoutInCell="1" locked="0" behindDoc="0" simplePos="0" relativeHeight="77">
            <wp:simplePos x="0" y="0"/>
            <wp:positionH relativeFrom="page">
              <wp:posOffset>3128772</wp:posOffset>
            </wp:positionH>
            <wp:positionV relativeFrom="paragraph">
              <wp:posOffset>121724</wp:posOffset>
            </wp:positionV>
            <wp:extent cx="1522476" cy="1607819"/>
            <wp:effectExtent l="0" t="0" r="0" b="0"/>
            <wp:wrapTopAndBottom/>
            <wp:docPr id="19" name="image25.png"/>
            <wp:cNvGraphicFramePr>
              <a:graphicFrameLocks noChangeAspect="1"/>
            </wp:cNvGraphicFramePr>
            <a:graphic>
              <a:graphicData uri="http://schemas.openxmlformats.org/drawingml/2006/picture">
                <pic:pic>
                  <pic:nvPicPr>
                    <pic:cNvPr id="20" name="image25.png"/>
                    <pic:cNvPicPr/>
                  </pic:nvPicPr>
                  <pic:blipFill>
                    <a:blip r:embed="rId31" cstate="print"/>
                    <a:stretch>
                      <a:fillRect/>
                    </a:stretch>
                  </pic:blipFill>
                  <pic:spPr>
                    <a:xfrm>
                      <a:off x="0" y="0"/>
                      <a:ext cx="1522476" cy="1607819"/>
                    </a:xfrm>
                    <a:prstGeom prst="rect">
                      <a:avLst/>
                    </a:prstGeom>
                  </pic:spPr>
                </pic:pic>
              </a:graphicData>
            </a:graphic>
          </wp:anchor>
        </w:drawing>
      </w:r>
    </w:p>
    <w:p>
      <w:pPr>
        <w:pStyle w:val="BodyText"/>
        <w:spacing w:before="9"/>
        <w:rPr>
          <w:sz w:val="18"/>
        </w:rPr>
      </w:pPr>
    </w:p>
    <w:p>
      <w:pPr>
        <w:pStyle w:val="BodyText"/>
        <w:spacing w:before="62"/>
        <w:ind w:left="220"/>
      </w:pPr>
      <w:r>
        <w:rPr/>
        <w:t>用例图如下：</w:t>
      </w:r>
    </w:p>
    <w:p>
      <w:pPr>
        <w:pStyle w:val="BodyText"/>
        <w:rPr>
          <w:sz w:val="20"/>
        </w:rPr>
      </w:pPr>
    </w:p>
    <w:p>
      <w:pPr>
        <w:pStyle w:val="BodyText"/>
        <w:spacing w:before="11" w:after="1"/>
        <w:rPr>
          <w:sz w:val="10"/>
        </w:rPr>
      </w:pPr>
    </w:p>
    <w:p>
      <w:pPr>
        <w:pStyle w:val="BodyText"/>
        <w:ind w:left="3802"/>
        <w:rPr>
          <w:sz w:val="20"/>
        </w:rPr>
      </w:pPr>
      <w:r>
        <w:rPr>
          <w:sz w:val="20"/>
        </w:rPr>
        <w:pict>
          <v:group style="width:135.35pt;height:25.7pt;mso-position-horizontal-relative:char;mso-position-vertical-relative:line" coordorigin="0,0" coordsize="2707,514">
            <v:shape style="position:absolute;left:2002;top:102;width:702;height:364" coordorigin="2003,103" coordsize="702,364" path="m2354,466l2260,459,2177,441,2106,413,2051,376,2003,284,2015,236,2106,156,2177,127,2260,109,2354,103,2447,109,2531,127,2602,156,2656,192,2704,284,2692,332,2602,413,2531,441,2447,459,2354,466xe" filled="true" fillcolor="#ffffcc" stroked="false">
              <v:path arrowok="t"/>
              <v:fill type="solid"/>
            </v:shape>
            <v:shape style="position:absolute;left:2002;top:102;width:702;height:364" coordorigin="2003,103" coordsize="702,364" path="m2704,284l2656,376,2602,413,2531,441,2447,459,2354,466,2260,459,2177,441,2106,413,2051,376,2003,284,2015,236,2106,156,2177,127,2260,109,2354,103,2447,109,2531,127,2602,156,2656,192,2704,284e" filled="false" stroked="true" strokeweight=".172pt" strokecolor="#990033">
              <v:path arrowok="t"/>
              <v:stroke dashstyle="solid"/>
            </v:shape>
            <v:shape style="position:absolute;left:1184;top:222;width:813;height:98" coordorigin="1184,222" coordsize="813,98" path="m1184,261l1996,271m1996,271l1879,222m1996,271l1879,320e" filled="false" stroked="true" strokeweight=".162pt" strokecolor="#990033">
              <v:path arrowok="t"/>
              <v:stroke dashstyle="solid"/>
            </v:shape>
            <v:shape style="position:absolute;left:0;top:0;width:381;height:514" type="#_x0000_t75" stroked="false">
              <v:imagedata r:id="rId32" o:title=""/>
            </v:shape>
            <v:line style="position:absolute" from="1184,261" to="375,255" stroked="true" strokeweight=".162pt" strokecolor="#990033">
              <v:stroke dashstyle="solid"/>
            </v:line>
          </v:group>
        </w:pict>
      </w:r>
      <w:r>
        <w:rPr>
          <w:sz w:val="20"/>
        </w:rPr>
      </w:r>
    </w:p>
    <w:p>
      <w:pPr>
        <w:spacing w:after="0"/>
        <w:rPr>
          <w:sz w:val="20"/>
        </w:rPr>
        <w:sectPr>
          <w:pgSz w:w="12240" w:h="15840"/>
          <w:pgMar w:header="0" w:footer="978" w:top="1500" w:bottom="1240" w:left="1220" w:right="1080"/>
        </w:sectPr>
      </w:pPr>
    </w:p>
    <w:p>
      <w:pPr>
        <w:spacing w:before="10"/>
        <w:ind w:left="3578" w:right="11" w:firstLine="0"/>
        <w:jc w:val="center"/>
        <w:rPr>
          <w:rFonts w:ascii="微软雅黑" w:eastAsia="微软雅黑" w:hint="eastAsia"/>
          <w:sz w:val="13"/>
        </w:rPr>
      </w:pPr>
      <w:r>
        <w:rPr>
          <w:rFonts w:ascii="微软雅黑" w:eastAsia="微软雅黑" w:hint="eastAsia"/>
          <w:sz w:val="13"/>
        </w:rPr>
        <w:t>考试院考籍岗</w:t>
      </w:r>
    </w:p>
    <w:p>
      <w:pPr>
        <w:spacing w:before="63"/>
        <w:ind w:left="3622" w:right="11" w:firstLine="0"/>
        <w:jc w:val="center"/>
        <w:rPr>
          <w:rFonts w:ascii="Arial"/>
          <w:sz w:val="10"/>
        </w:rPr>
      </w:pPr>
      <w:r>
        <w:rPr>
          <w:rFonts w:ascii="Arial"/>
          <w:sz w:val="10"/>
        </w:rPr>
        <w:t>(from Actor)</w:t>
      </w:r>
    </w:p>
    <w:p>
      <w:pPr>
        <w:spacing w:line="208" w:lineRule="exact" w:before="0"/>
        <w:ind w:left="1352" w:right="0" w:firstLine="0"/>
        <w:jc w:val="left"/>
        <w:rPr>
          <w:rFonts w:ascii="微软雅黑" w:eastAsia="微软雅黑" w:hint="eastAsia"/>
          <w:sz w:val="13"/>
        </w:rPr>
      </w:pPr>
      <w:r>
        <w:rPr/>
        <w:br w:type="column"/>
      </w:r>
      <w:r>
        <w:rPr>
          <w:rFonts w:ascii="微软雅黑" w:eastAsia="微软雅黑" w:hint="eastAsia"/>
          <w:sz w:val="13"/>
        </w:rPr>
        <w:t>毕业生预提</w:t>
      </w:r>
    </w:p>
    <w:p>
      <w:pPr>
        <w:spacing w:after="0" w:line="208" w:lineRule="exact"/>
        <w:jc w:val="left"/>
        <w:rPr>
          <w:rFonts w:ascii="微软雅黑" w:eastAsia="微软雅黑" w:hint="eastAsia"/>
          <w:sz w:val="13"/>
        </w:rPr>
        <w:sectPr>
          <w:type w:val="continuous"/>
          <w:pgSz w:w="12240" w:h="15840"/>
          <w:pgMar w:top="1500" w:bottom="280" w:left="1220" w:right="1080"/>
          <w:cols w:num="2" w:equalWidth="0">
            <w:col w:w="4410" w:space="40"/>
            <w:col w:w="5490"/>
          </w:cols>
        </w:sectPr>
      </w:pPr>
    </w:p>
    <w:p>
      <w:pPr>
        <w:pStyle w:val="BodyText"/>
        <w:rPr>
          <w:rFonts w:ascii="微软雅黑"/>
          <w:sz w:val="20"/>
        </w:rPr>
      </w:pPr>
    </w:p>
    <w:p>
      <w:pPr>
        <w:pStyle w:val="BodyText"/>
        <w:spacing w:before="5"/>
        <w:rPr>
          <w:rFonts w:ascii="微软雅黑"/>
          <w:sz w:val="25"/>
        </w:rPr>
      </w:pPr>
    </w:p>
    <w:p>
      <w:pPr>
        <w:pStyle w:val="ListParagraph"/>
        <w:numPr>
          <w:ilvl w:val="3"/>
          <w:numId w:val="1"/>
        </w:numPr>
        <w:tabs>
          <w:tab w:pos="1084" w:val="left" w:leader="none"/>
        </w:tabs>
        <w:spacing w:line="240" w:lineRule="auto" w:before="72" w:after="0"/>
        <w:ind w:left="1084" w:right="0" w:hanging="864"/>
        <w:jc w:val="left"/>
        <w:rPr>
          <w:rFonts w:ascii="宋体" w:eastAsia="宋体" w:hint="eastAsia"/>
          <w:b/>
          <w:sz w:val="20"/>
        </w:rPr>
      </w:pPr>
      <w:bookmarkStart w:name="1.4.1.1毕业生预提" w:id="42"/>
      <w:bookmarkEnd w:id="42"/>
      <w:r>
        <w:rPr>
          <w:rFonts w:ascii="宋体" w:eastAsia="宋体" w:hint="eastAsia"/>
          <w:b/>
          <w:sz w:val="20"/>
        </w:rPr>
        <w:t>毕业生预提</w:t>
      </w:r>
    </w:p>
    <w:p>
      <w:pPr>
        <w:pStyle w:val="BodyText"/>
        <w:spacing w:before="7"/>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1"/>
              <w:ind w:left="570"/>
              <w:rPr>
                <w:b/>
                <w:sz w:val="24"/>
              </w:rPr>
            </w:pPr>
            <w:r>
              <w:rPr>
                <w:b/>
                <w:w w:val="95"/>
                <w:sz w:val="24"/>
              </w:rPr>
              <w:t>功能</w:t>
            </w:r>
          </w:p>
          <w:p>
            <w:pPr>
              <w:pStyle w:val="TableParagraph"/>
              <w:spacing w:line="289" w:lineRule="exact" w:before="5"/>
              <w:ind w:left="570"/>
              <w:rPr>
                <w:b/>
                <w:sz w:val="24"/>
              </w:rPr>
            </w:pPr>
            <w:r>
              <w:rPr>
                <w:b/>
                <w:w w:val="95"/>
                <w:sz w:val="24"/>
              </w:rPr>
              <w:t>编号</w:t>
            </w:r>
          </w:p>
        </w:tc>
        <w:tc>
          <w:tcPr>
            <w:tcW w:w="1859" w:type="dxa"/>
          </w:tcPr>
          <w:p>
            <w:pPr>
              <w:pStyle w:val="TableParagraph"/>
              <w:spacing w:before="157"/>
              <w:ind w:left="348"/>
              <w:rPr>
                <w:sz w:val="24"/>
              </w:rPr>
            </w:pPr>
            <w:r>
              <w:rPr>
                <w:sz w:val="24"/>
              </w:rPr>
              <w:t>Bygl01</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57"/>
              <w:ind w:left="108"/>
              <w:rPr>
                <w:sz w:val="24"/>
              </w:rPr>
            </w:pPr>
            <w:r>
              <w:rPr>
                <w:sz w:val="24"/>
              </w:rPr>
              <w:t>毕业生预提</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89" w:lineRule="exact" w:before="5"/>
              <w:ind w:left="107"/>
              <w:rPr>
                <w:sz w:val="24"/>
              </w:rPr>
            </w:pPr>
            <w:r>
              <w:rPr>
                <w:sz w:val="24"/>
              </w:rPr>
              <w:t>考考籍岗</w:t>
            </w:r>
          </w:p>
        </w:tc>
      </w:tr>
      <w:tr>
        <w:trPr>
          <w:trHeight w:val="472" w:hRule="atLeast"/>
        </w:trPr>
        <w:tc>
          <w:tcPr>
            <w:tcW w:w="1384" w:type="dxa"/>
          </w:tcPr>
          <w:p>
            <w:pPr>
              <w:pStyle w:val="TableParagraph"/>
              <w:spacing w:before="81"/>
              <w:ind w:left="450"/>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77" w:hRule="atLeast"/>
        </w:trPr>
        <w:tc>
          <w:tcPr>
            <w:tcW w:w="1384" w:type="dxa"/>
          </w:tcPr>
          <w:p>
            <w:pPr>
              <w:pStyle w:val="TableParagraph"/>
              <w:spacing w:before="78"/>
              <w:ind w:left="510"/>
              <w:rPr>
                <w:b/>
                <w:sz w:val="24"/>
              </w:rPr>
            </w:pPr>
            <w:r>
              <w:rPr>
                <w:b/>
                <w:spacing w:val="-1"/>
                <w:sz w:val="24"/>
              </w:rPr>
              <w:t>功 能</w:t>
            </w:r>
          </w:p>
          <w:p>
            <w:pPr>
              <w:pStyle w:val="TableParagraph"/>
              <w:spacing w:before="5"/>
              <w:ind w:left="510"/>
              <w:rPr>
                <w:b/>
                <w:sz w:val="24"/>
              </w:rPr>
            </w:pPr>
            <w:r>
              <w:rPr>
                <w:b/>
                <w:spacing w:val="-1"/>
                <w:sz w:val="24"/>
              </w:rPr>
              <w:t>描 述</w:t>
            </w:r>
          </w:p>
        </w:tc>
        <w:tc>
          <w:tcPr>
            <w:tcW w:w="8192" w:type="dxa"/>
            <w:gridSpan w:val="5"/>
          </w:tcPr>
          <w:p>
            <w:pPr>
              <w:pStyle w:val="TableParagraph"/>
              <w:spacing w:before="157"/>
              <w:ind w:left="108"/>
              <w:rPr>
                <w:sz w:val="24"/>
              </w:rPr>
            </w:pPr>
            <w:r>
              <w:rPr>
                <w:sz w:val="24"/>
              </w:rPr>
              <w:t>按照在籍考生的拟报专业预提出满足毕业条件的考生列表</w:t>
            </w:r>
          </w:p>
        </w:tc>
      </w:tr>
    </w:tbl>
    <w:p>
      <w:pPr>
        <w:spacing w:after="0"/>
        <w:rPr>
          <w:sz w:val="24"/>
        </w:rPr>
        <w:sectPr>
          <w:type w:val="continuous"/>
          <w:pgSz w:w="12240" w:h="15840"/>
          <w:pgMar w:top="1500" w:bottom="28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539" w:hRule="atLeast"/>
        </w:trPr>
        <w:tc>
          <w:tcPr>
            <w:tcW w:w="1384" w:type="dxa"/>
          </w:tcPr>
          <w:p>
            <w:pPr>
              <w:pStyle w:val="TableParagraph"/>
              <w:spacing w:before="116"/>
              <w:ind w:right="198"/>
              <w:jc w:val="right"/>
              <w:rPr>
                <w:b/>
                <w:sz w:val="24"/>
              </w:rPr>
            </w:pPr>
            <w:r>
              <w:rPr>
                <w:b/>
                <w:sz w:val="24"/>
              </w:rPr>
              <w:t>输入项</w:t>
            </w:r>
          </w:p>
        </w:tc>
        <w:tc>
          <w:tcPr>
            <w:tcW w:w="8192" w:type="dxa"/>
          </w:tcPr>
          <w:p>
            <w:pPr>
              <w:pStyle w:val="TableParagraph"/>
              <w:spacing w:before="116"/>
              <w:ind w:left="228"/>
              <w:rPr>
                <w:sz w:val="24"/>
              </w:rPr>
            </w:pPr>
            <w:r>
              <w:rPr>
                <w:sz w:val="24"/>
              </w:rPr>
              <w:t>在籍考生列表</w:t>
            </w:r>
          </w:p>
        </w:tc>
      </w:tr>
      <w:tr>
        <w:trPr>
          <w:trHeight w:val="1245" w:hRule="atLeast"/>
        </w:trPr>
        <w:tc>
          <w:tcPr>
            <w:tcW w:w="1384" w:type="dxa"/>
          </w:tcPr>
          <w:p>
            <w:pPr>
              <w:pStyle w:val="TableParagraph"/>
              <w:rPr>
                <w:rFonts w:ascii="宋体"/>
                <w:b/>
                <w:sz w:val="24"/>
              </w:rPr>
            </w:pPr>
          </w:p>
          <w:p>
            <w:pPr>
              <w:pStyle w:val="TableParagraph"/>
              <w:spacing w:before="159"/>
              <w:ind w:right="198"/>
              <w:jc w:val="right"/>
              <w:rPr>
                <w:b/>
                <w:sz w:val="24"/>
              </w:rPr>
            </w:pPr>
            <w:r>
              <w:rPr>
                <w:b/>
                <w:sz w:val="24"/>
              </w:rPr>
              <w:t>处理描述</w:t>
            </w:r>
          </w:p>
        </w:tc>
        <w:tc>
          <w:tcPr>
            <w:tcW w:w="8192" w:type="dxa"/>
          </w:tcPr>
          <w:p>
            <w:pPr>
              <w:pStyle w:val="TableParagraph"/>
              <w:numPr>
                <w:ilvl w:val="0"/>
                <w:numId w:val="84"/>
              </w:numPr>
              <w:tabs>
                <w:tab w:pos="470" w:val="left" w:leader="none"/>
              </w:tabs>
              <w:spacing w:line="240" w:lineRule="auto" w:before="1" w:after="0"/>
              <w:ind w:left="469" w:right="0" w:hanging="362"/>
              <w:jc w:val="left"/>
              <w:rPr>
                <w:sz w:val="24"/>
              </w:rPr>
            </w:pPr>
            <w:r>
              <w:rPr>
                <w:sz w:val="24"/>
              </w:rPr>
              <w:t>考籍科工作人员进入毕业生预提模块</w:t>
            </w:r>
          </w:p>
          <w:p>
            <w:pPr>
              <w:pStyle w:val="TableParagraph"/>
              <w:numPr>
                <w:ilvl w:val="0"/>
                <w:numId w:val="84"/>
              </w:numPr>
              <w:tabs>
                <w:tab w:pos="470" w:val="left" w:leader="none"/>
              </w:tabs>
              <w:spacing w:line="240" w:lineRule="auto" w:before="5" w:after="0"/>
              <w:ind w:left="469" w:right="0" w:hanging="362"/>
              <w:jc w:val="left"/>
              <w:rPr>
                <w:sz w:val="24"/>
              </w:rPr>
            </w:pPr>
            <w:r>
              <w:rPr>
                <w:sz w:val="24"/>
              </w:rPr>
              <w:t>点击毕业生预提按钮</w:t>
            </w:r>
          </w:p>
          <w:p>
            <w:pPr>
              <w:pStyle w:val="TableParagraph"/>
              <w:numPr>
                <w:ilvl w:val="0"/>
                <w:numId w:val="84"/>
              </w:numPr>
              <w:tabs>
                <w:tab w:pos="470" w:val="left" w:leader="none"/>
              </w:tabs>
              <w:spacing w:line="240" w:lineRule="auto" w:before="2" w:after="0"/>
              <w:ind w:left="469" w:right="0" w:hanging="362"/>
              <w:jc w:val="left"/>
              <w:rPr>
                <w:sz w:val="24"/>
              </w:rPr>
            </w:pPr>
            <w:r>
              <w:rPr>
                <w:sz w:val="24"/>
              </w:rPr>
              <w:t>系统进行毕业生预提</w:t>
            </w:r>
          </w:p>
          <w:p>
            <w:pPr>
              <w:pStyle w:val="TableParagraph"/>
              <w:numPr>
                <w:ilvl w:val="0"/>
                <w:numId w:val="84"/>
              </w:numPr>
              <w:tabs>
                <w:tab w:pos="470" w:val="left" w:leader="none"/>
              </w:tabs>
              <w:spacing w:line="290" w:lineRule="exact" w:before="4" w:after="0"/>
              <w:ind w:left="469" w:right="0" w:hanging="362"/>
              <w:jc w:val="left"/>
              <w:rPr>
                <w:sz w:val="24"/>
              </w:rPr>
            </w:pPr>
            <w:r>
              <w:rPr>
                <w:sz w:val="24"/>
              </w:rPr>
              <w:t>展示毕业生预提列表</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tcPr>
          <w:p>
            <w:pPr>
              <w:pStyle w:val="TableParagraph"/>
              <w:spacing w:before="162"/>
              <w:ind w:left="228"/>
              <w:rPr>
                <w:sz w:val="24"/>
              </w:rPr>
            </w:pPr>
            <w:r>
              <w:rPr>
                <w:sz w:val="24"/>
              </w:rPr>
              <w:t>预提毕业考生列表</w:t>
            </w:r>
          </w:p>
        </w:tc>
      </w:tr>
      <w:tr>
        <w:trPr>
          <w:trHeight w:val="1245" w:hRule="atLeast"/>
        </w:trPr>
        <w:tc>
          <w:tcPr>
            <w:tcW w:w="1384" w:type="dxa"/>
          </w:tcPr>
          <w:p>
            <w:pPr>
              <w:pStyle w:val="TableParagraph"/>
              <w:rPr>
                <w:rFonts w:ascii="宋体"/>
                <w:b/>
                <w:sz w:val="24"/>
              </w:rPr>
            </w:pPr>
          </w:p>
          <w:p>
            <w:pPr>
              <w:pStyle w:val="TableParagraph"/>
              <w:spacing w:before="160"/>
              <w:ind w:right="198"/>
              <w:jc w:val="right"/>
              <w:rPr>
                <w:b/>
                <w:sz w:val="24"/>
              </w:rPr>
            </w:pPr>
            <w:r>
              <w:rPr>
                <w:b/>
                <w:sz w:val="24"/>
              </w:rPr>
              <w:t>业务规则</w:t>
            </w:r>
          </w:p>
        </w:tc>
        <w:tc>
          <w:tcPr>
            <w:tcW w:w="8192" w:type="dxa"/>
          </w:tcPr>
          <w:p>
            <w:pPr>
              <w:pStyle w:val="TableParagraph"/>
              <w:numPr>
                <w:ilvl w:val="0"/>
                <w:numId w:val="85"/>
              </w:numPr>
              <w:tabs>
                <w:tab w:pos="470" w:val="left" w:leader="none"/>
              </w:tabs>
              <w:spacing w:line="240" w:lineRule="auto" w:before="2" w:after="0"/>
              <w:ind w:left="469" w:right="0" w:hanging="362"/>
              <w:jc w:val="left"/>
              <w:rPr>
                <w:sz w:val="24"/>
              </w:rPr>
            </w:pPr>
            <w:r>
              <w:rPr>
                <w:sz w:val="24"/>
              </w:rPr>
              <w:t>专业的毕业条件根据最新的专业计划中设置的毕业条件来</w:t>
            </w:r>
          </w:p>
          <w:p>
            <w:pPr>
              <w:pStyle w:val="TableParagraph"/>
              <w:numPr>
                <w:ilvl w:val="0"/>
                <w:numId w:val="85"/>
              </w:numPr>
              <w:tabs>
                <w:tab w:pos="470" w:val="left" w:leader="none"/>
              </w:tabs>
              <w:spacing w:line="240" w:lineRule="auto" w:before="4" w:after="0"/>
              <w:ind w:left="469" w:right="0" w:hanging="362"/>
              <w:jc w:val="left"/>
              <w:rPr>
                <w:sz w:val="24"/>
              </w:rPr>
            </w:pPr>
            <w:r>
              <w:rPr>
                <w:sz w:val="24"/>
              </w:rPr>
              <w:t>预提考生为在籍考生</w:t>
            </w:r>
          </w:p>
          <w:p>
            <w:pPr>
              <w:pStyle w:val="TableParagraph"/>
              <w:numPr>
                <w:ilvl w:val="0"/>
                <w:numId w:val="85"/>
              </w:numPr>
              <w:tabs>
                <w:tab w:pos="470" w:val="left" w:leader="none"/>
              </w:tabs>
              <w:spacing w:line="240" w:lineRule="auto" w:before="3" w:after="0"/>
              <w:ind w:left="469" w:right="0" w:hanging="362"/>
              <w:jc w:val="left"/>
              <w:rPr>
                <w:sz w:val="24"/>
              </w:rPr>
            </w:pPr>
            <w:r>
              <w:rPr>
                <w:sz w:val="24"/>
              </w:rPr>
              <w:t>按照考生的拟报专业预提</w:t>
            </w:r>
          </w:p>
          <w:p>
            <w:pPr>
              <w:pStyle w:val="TableParagraph"/>
              <w:numPr>
                <w:ilvl w:val="0"/>
                <w:numId w:val="85"/>
              </w:numPr>
              <w:tabs>
                <w:tab w:pos="470" w:val="left" w:leader="none"/>
              </w:tabs>
              <w:spacing w:line="289" w:lineRule="exact" w:before="4" w:after="0"/>
              <w:ind w:left="469" w:right="0" w:hanging="362"/>
              <w:jc w:val="left"/>
              <w:rPr>
                <w:sz w:val="24"/>
              </w:rPr>
            </w:pPr>
            <w:r>
              <w:rPr>
                <w:sz w:val="24"/>
              </w:rPr>
              <w:t>满足非拟报专业毕业条件的考生不在预提库里</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tcPr>
          <w:p>
            <w:pPr>
              <w:pStyle w:val="TableParagraph"/>
              <w:spacing w:before="151"/>
              <w:ind w:left="228"/>
              <w:rPr>
                <w:sz w:val="24"/>
              </w:rPr>
            </w:pPr>
            <w:r>
              <w:rPr>
                <w:sz w:val="24"/>
              </w:rPr>
              <w:t>简洁、美观、易操作</w:t>
            </w:r>
          </w:p>
        </w:tc>
      </w:tr>
    </w:tbl>
    <w:p>
      <w:pPr>
        <w:pStyle w:val="BodyText"/>
        <w:spacing w:before="10"/>
        <w:rPr>
          <w:rFonts w:ascii="宋体"/>
          <w:b/>
          <w:sz w:val="23"/>
        </w:rPr>
      </w:pPr>
    </w:p>
    <w:p>
      <w:pPr>
        <w:pStyle w:val="BodyText"/>
        <w:spacing w:before="62"/>
        <w:ind w:left="220"/>
      </w:pPr>
      <w:r>
        <w:rPr/>
        <w:t>毕业生预提数据字典如下：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35"/>
        <w:gridCol w:w="1801"/>
        <w:gridCol w:w="1455"/>
        <w:gridCol w:w="4098"/>
      </w:tblGrid>
      <w:tr>
        <w:trPr>
          <w:trHeight w:val="390" w:hRule="atLeast"/>
        </w:trPr>
        <w:tc>
          <w:tcPr>
            <w:tcW w:w="9389" w:type="dxa"/>
            <w:gridSpan w:val="4"/>
            <w:shd w:val="clear" w:color="auto" w:fill="92D050"/>
          </w:tcPr>
          <w:p>
            <w:pPr>
              <w:pStyle w:val="TableParagraph"/>
              <w:spacing w:before="40"/>
              <w:ind w:left="3834" w:right="3824"/>
              <w:jc w:val="center"/>
              <w:rPr>
                <w:rFonts w:ascii="黑体" w:eastAsia="黑体" w:hint="eastAsia"/>
                <w:sz w:val="24"/>
              </w:rPr>
            </w:pPr>
            <w:r>
              <w:rPr>
                <w:rFonts w:ascii="黑体" w:eastAsia="黑体" w:hint="eastAsia"/>
                <w:sz w:val="24"/>
              </w:rPr>
              <w:t>毕业生预提信息</w:t>
            </w:r>
          </w:p>
        </w:tc>
      </w:tr>
      <w:tr>
        <w:trPr>
          <w:trHeight w:val="360" w:hRule="atLeast"/>
        </w:trPr>
        <w:tc>
          <w:tcPr>
            <w:tcW w:w="2035" w:type="dxa"/>
            <w:shd w:val="clear" w:color="auto" w:fill="92D050"/>
          </w:tcPr>
          <w:p>
            <w:pPr>
              <w:pStyle w:val="TableParagraph"/>
              <w:spacing w:before="39"/>
              <w:ind w:left="335" w:right="327"/>
              <w:jc w:val="center"/>
              <w:rPr>
                <w:rFonts w:ascii="黑体" w:eastAsia="黑体" w:hint="eastAsia"/>
                <w:sz w:val="22"/>
              </w:rPr>
            </w:pPr>
            <w:r>
              <w:rPr>
                <w:rFonts w:ascii="黑体" w:eastAsia="黑体" w:hint="eastAsia"/>
                <w:sz w:val="22"/>
              </w:rPr>
              <w:t>数据项</w:t>
            </w:r>
          </w:p>
        </w:tc>
        <w:tc>
          <w:tcPr>
            <w:tcW w:w="1801" w:type="dxa"/>
            <w:shd w:val="clear" w:color="auto" w:fill="92D050"/>
          </w:tcPr>
          <w:p>
            <w:pPr>
              <w:pStyle w:val="TableParagraph"/>
              <w:spacing w:before="39"/>
              <w:ind w:left="110" w:right="100"/>
              <w:jc w:val="center"/>
              <w:rPr>
                <w:rFonts w:ascii="黑体" w:eastAsia="黑体" w:hint="eastAsia"/>
                <w:sz w:val="22"/>
              </w:rPr>
            </w:pPr>
            <w:r>
              <w:rPr>
                <w:rFonts w:ascii="黑体" w:eastAsia="黑体" w:hint="eastAsia"/>
                <w:sz w:val="22"/>
              </w:rPr>
              <w:t>数据项含义说明</w:t>
            </w:r>
          </w:p>
        </w:tc>
        <w:tc>
          <w:tcPr>
            <w:tcW w:w="1455" w:type="dxa"/>
            <w:shd w:val="clear" w:color="auto" w:fill="92D050"/>
          </w:tcPr>
          <w:p>
            <w:pPr>
              <w:pStyle w:val="TableParagraph"/>
              <w:spacing w:before="39"/>
              <w:ind w:left="268" w:right="257"/>
              <w:jc w:val="center"/>
              <w:rPr>
                <w:rFonts w:ascii="黑体" w:eastAsia="黑体" w:hint="eastAsia"/>
                <w:sz w:val="22"/>
              </w:rPr>
            </w:pPr>
            <w:r>
              <w:rPr>
                <w:rFonts w:ascii="黑体" w:eastAsia="黑体" w:hint="eastAsia"/>
                <w:sz w:val="22"/>
              </w:rPr>
              <w:t>数据类型</w:t>
            </w:r>
          </w:p>
        </w:tc>
        <w:tc>
          <w:tcPr>
            <w:tcW w:w="4098" w:type="dxa"/>
            <w:shd w:val="clear" w:color="auto" w:fill="92D050"/>
          </w:tcPr>
          <w:p>
            <w:pPr>
              <w:pStyle w:val="TableParagraph"/>
              <w:spacing w:before="39"/>
              <w:ind w:left="1589" w:right="1578"/>
              <w:jc w:val="center"/>
              <w:rPr>
                <w:rFonts w:ascii="黑体" w:eastAsia="黑体" w:hint="eastAsia"/>
                <w:sz w:val="22"/>
              </w:rPr>
            </w:pPr>
            <w:r>
              <w:rPr>
                <w:rFonts w:ascii="黑体" w:eastAsia="黑体" w:hint="eastAsia"/>
                <w:sz w:val="22"/>
              </w:rPr>
              <w:t>取值含义</w:t>
            </w:r>
          </w:p>
        </w:tc>
      </w:tr>
      <w:tr>
        <w:trPr>
          <w:trHeight w:val="360" w:hRule="atLeast"/>
        </w:trPr>
        <w:tc>
          <w:tcPr>
            <w:tcW w:w="2035" w:type="dxa"/>
          </w:tcPr>
          <w:p>
            <w:pPr>
              <w:pStyle w:val="TableParagraph"/>
              <w:spacing w:before="39"/>
              <w:ind w:left="335" w:right="324"/>
              <w:jc w:val="center"/>
              <w:rPr>
                <w:rFonts w:ascii="黑体" w:eastAsia="黑体" w:hint="eastAsia"/>
                <w:sz w:val="22"/>
              </w:rPr>
            </w:pPr>
            <w:r>
              <w:rPr>
                <w:rFonts w:ascii="黑体" w:eastAsia="黑体" w:hint="eastAsia"/>
                <w:sz w:val="22"/>
              </w:rPr>
              <w:t>毕业预提ID</w:t>
            </w:r>
          </w:p>
        </w:tc>
        <w:tc>
          <w:tcPr>
            <w:tcW w:w="1801" w:type="dxa"/>
          </w:tcPr>
          <w:p>
            <w:pPr>
              <w:pStyle w:val="TableParagraph"/>
              <w:spacing w:before="39"/>
              <w:ind w:left="107" w:right="100"/>
              <w:jc w:val="center"/>
              <w:rPr>
                <w:rFonts w:ascii="黑体" w:eastAsia="黑体" w:hint="eastAsia"/>
                <w:sz w:val="22"/>
              </w:rPr>
            </w:pPr>
            <w:r>
              <w:rPr>
                <w:rFonts w:ascii="黑体" w:eastAsia="黑体" w:hint="eastAsia"/>
                <w:sz w:val="22"/>
              </w:rPr>
              <w:t>唯一性</w:t>
            </w:r>
          </w:p>
        </w:tc>
        <w:tc>
          <w:tcPr>
            <w:tcW w:w="1455" w:type="dxa"/>
          </w:tcPr>
          <w:p>
            <w:pPr>
              <w:pStyle w:val="TableParagraph"/>
              <w:spacing w:before="39"/>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4"/>
              </w:rPr>
            </w:pPr>
          </w:p>
        </w:tc>
      </w:tr>
      <w:tr>
        <w:trPr>
          <w:trHeight w:val="360" w:hRule="atLeast"/>
        </w:trPr>
        <w:tc>
          <w:tcPr>
            <w:tcW w:w="2035" w:type="dxa"/>
          </w:tcPr>
          <w:p>
            <w:pPr>
              <w:pStyle w:val="TableParagraph"/>
              <w:spacing w:before="38"/>
              <w:ind w:left="335" w:right="327"/>
              <w:jc w:val="center"/>
              <w:rPr>
                <w:rFonts w:ascii="黑体" w:eastAsia="黑体" w:hint="eastAsia"/>
                <w:sz w:val="22"/>
              </w:rPr>
            </w:pPr>
            <w:r>
              <w:rPr>
                <w:rFonts w:ascii="黑体" w:eastAsia="黑体" w:hint="eastAsia"/>
                <w:sz w:val="22"/>
              </w:rPr>
              <w:t>考次编码</w:t>
            </w:r>
          </w:p>
        </w:tc>
        <w:tc>
          <w:tcPr>
            <w:tcW w:w="1801" w:type="dxa"/>
          </w:tcPr>
          <w:p>
            <w:pPr>
              <w:pStyle w:val="TableParagraph"/>
              <w:rPr>
                <w:rFonts w:ascii="Times New Roman"/>
                <w:sz w:val="24"/>
              </w:rPr>
            </w:pPr>
          </w:p>
        </w:tc>
        <w:tc>
          <w:tcPr>
            <w:tcW w:w="1455" w:type="dxa"/>
          </w:tcPr>
          <w:p>
            <w:pPr>
              <w:pStyle w:val="TableParagraph"/>
              <w:spacing w:before="38"/>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4"/>
              </w:rPr>
            </w:pPr>
          </w:p>
        </w:tc>
      </w:tr>
      <w:tr>
        <w:trPr>
          <w:trHeight w:val="360" w:hRule="atLeast"/>
        </w:trPr>
        <w:tc>
          <w:tcPr>
            <w:tcW w:w="2035" w:type="dxa"/>
          </w:tcPr>
          <w:p>
            <w:pPr>
              <w:pStyle w:val="TableParagraph"/>
              <w:spacing w:before="38"/>
              <w:ind w:left="335" w:right="327"/>
              <w:jc w:val="center"/>
              <w:rPr>
                <w:rFonts w:ascii="黑体" w:eastAsia="黑体" w:hint="eastAsia"/>
                <w:sz w:val="22"/>
              </w:rPr>
            </w:pPr>
            <w:r>
              <w:rPr>
                <w:rFonts w:ascii="黑体" w:eastAsia="黑体" w:hint="eastAsia"/>
                <w:sz w:val="22"/>
              </w:rPr>
              <w:t>准考证号</w:t>
            </w:r>
          </w:p>
        </w:tc>
        <w:tc>
          <w:tcPr>
            <w:tcW w:w="1801" w:type="dxa"/>
          </w:tcPr>
          <w:p>
            <w:pPr>
              <w:pStyle w:val="TableParagraph"/>
              <w:rPr>
                <w:rFonts w:ascii="Times New Roman"/>
                <w:sz w:val="24"/>
              </w:rPr>
            </w:pPr>
          </w:p>
        </w:tc>
        <w:tc>
          <w:tcPr>
            <w:tcW w:w="1455" w:type="dxa"/>
          </w:tcPr>
          <w:p>
            <w:pPr>
              <w:pStyle w:val="TableParagraph"/>
              <w:spacing w:before="38"/>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4"/>
              </w:rPr>
            </w:pPr>
          </w:p>
        </w:tc>
      </w:tr>
      <w:tr>
        <w:trPr>
          <w:trHeight w:val="360" w:hRule="atLeast"/>
        </w:trPr>
        <w:tc>
          <w:tcPr>
            <w:tcW w:w="2035" w:type="dxa"/>
          </w:tcPr>
          <w:p>
            <w:pPr>
              <w:pStyle w:val="TableParagraph"/>
              <w:spacing w:before="40"/>
              <w:ind w:left="335" w:right="327"/>
              <w:jc w:val="center"/>
              <w:rPr>
                <w:rFonts w:ascii="黑体" w:eastAsia="黑体" w:hint="eastAsia"/>
                <w:sz w:val="22"/>
              </w:rPr>
            </w:pPr>
            <w:r>
              <w:rPr>
                <w:rFonts w:ascii="黑体" w:eastAsia="黑体" w:hint="eastAsia"/>
                <w:sz w:val="22"/>
              </w:rPr>
              <w:t>专业编码</w:t>
            </w:r>
          </w:p>
        </w:tc>
        <w:tc>
          <w:tcPr>
            <w:tcW w:w="1801" w:type="dxa"/>
          </w:tcPr>
          <w:p>
            <w:pPr>
              <w:pStyle w:val="TableParagraph"/>
              <w:rPr>
                <w:rFonts w:ascii="Times New Roman"/>
                <w:sz w:val="24"/>
              </w:rPr>
            </w:pPr>
          </w:p>
        </w:tc>
        <w:tc>
          <w:tcPr>
            <w:tcW w:w="1455" w:type="dxa"/>
          </w:tcPr>
          <w:p>
            <w:pPr>
              <w:pStyle w:val="TableParagraph"/>
              <w:spacing w:before="40"/>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4"/>
              </w:rPr>
            </w:pPr>
          </w:p>
        </w:tc>
      </w:tr>
      <w:tr>
        <w:trPr>
          <w:trHeight w:val="360" w:hRule="atLeast"/>
        </w:trPr>
        <w:tc>
          <w:tcPr>
            <w:tcW w:w="2035" w:type="dxa"/>
          </w:tcPr>
          <w:p>
            <w:pPr>
              <w:pStyle w:val="TableParagraph"/>
              <w:spacing w:before="40"/>
              <w:ind w:left="335" w:right="329"/>
              <w:jc w:val="center"/>
              <w:rPr>
                <w:rFonts w:ascii="黑体" w:eastAsia="黑体" w:hint="eastAsia"/>
                <w:sz w:val="22"/>
              </w:rPr>
            </w:pPr>
            <w:r>
              <w:rPr>
                <w:rFonts w:ascii="黑体" w:eastAsia="黑体" w:hint="eastAsia"/>
                <w:sz w:val="22"/>
              </w:rPr>
              <w:t>学生类型编码</w:t>
            </w:r>
          </w:p>
        </w:tc>
        <w:tc>
          <w:tcPr>
            <w:tcW w:w="1801" w:type="dxa"/>
          </w:tcPr>
          <w:p>
            <w:pPr>
              <w:pStyle w:val="TableParagraph"/>
              <w:rPr>
                <w:rFonts w:ascii="Times New Roman"/>
                <w:sz w:val="24"/>
              </w:rPr>
            </w:pPr>
          </w:p>
        </w:tc>
        <w:tc>
          <w:tcPr>
            <w:tcW w:w="1455" w:type="dxa"/>
          </w:tcPr>
          <w:p>
            <w:pPr>
              <w:pStyle w:val="TableParagraph"/>
              <w:spacing w:before="40"/>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4"/>
              </w:rPr>
            </w:pPr>
          </w:p>
        </w:tc>
      </w:tr>
      <w:tr>
        <w:trPr>
          <w:trHeight w:val="345" w:hRule="atLeast"/>
        </w:trPr>
        <w:tc>
          <w:tcPr>
            <w:tcW w:w="2035" w:type="dxa"/>
          </w:tcPr>
          <w:p>
            <w:pPr>
              <w:pStyle w:val="TableParagraph"/>
              <w:spacing w:before="32"/>
              <w:ind w:left="335" w:right="327"/>
              <w:jc w:val="center"/>
              <w:rPr>
                <w:rFonts w:ascii="黑体" w:eastAsia="黑体" w:hint="eastAsia"/>
                <w:sz w:val="22"/>
              </w:rPr>
            </w:pPr>
            <w:r>
              <w:rPr>
                <w:rFonts w:ascii="黑体" w:eastAsia="黑体" w:hint="eastAsia"/>
                <w:sz w:val="22"/>
              </w:rPr>
              <w:t>地市编码</w:t>
            </w:r>
          </w:p>
        </w:tc>
        <w:tc>
          <w:tcPr>
            <w:tcW w:w="1801" w:type="dxa"/>
          </w:tcPr>
          <w:p>
            <w:pPr>
              <w:pStyle w:val="TableParagraph"/>
              <w:rPr>
                <w:rFonts w:ascii="Times New Roman"/>
                <w:sz w:val="24"/>
              </w:rPr>
            </w:pPr>
          </w:p>
        </w:tc>
        <w:tc>
          <w:tcPr>
            <w:tcW w:w="1455" w:type="dxa"/>
          </w:tcPr>
          <w:p>
            <w:pPr>
              <w:pStyle w:val="TableParagraph"/>
              <w:spacing w:before="32"/>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4"/>
              </w:rPr>
            </w:pPr>
          </w:p>
        </w:tc>
      </w:tr>
      <w:tr>
        <w:trPr>
          <w:trHeight w:val="360" w:hRule="atLeast"/>
        </w:trPr>
        <w:tc>
          <w:tcPr>
            <w:tcW w:w="2035" w:type="dxa"/>
          </w:tcPr>
          <w:p>
            <w:pPr>
              <w:pStyle w:val="TableParagraph"/>
              <w:spacing w:before="39"/>
              <w:ind w:left="335" w:right="327"/>
              <w:jc w:val="center"/>
              <w:rPr>
                <w:rFonts w:ascii="黑体" w:eastAsia="黑体" w:hint="eastAsia"/>
                <w:sz w:val="22"/>
              </w:rPr>
            </w:pPr>
            <w:r>
              <w:rPr>
                <w:rFonts w:ascii="黑体" w:eastAsia="黑体" w:hint="eastAsia"/>
                <w:sz w:val="22"/>
              </w:rPr>
              <w:t>区县编码</w:t>
            </w:r>
          </w:p>
        </w:tc>
        <w:tc>
          <w:tcPr>
            <w:tcW w:w="1801" w:type="dxa"/>
          </w:tcPr>
          <w:p>
            <w:pPr>
              <w:pStyle w:val="TableParagraph"/>
              <w:rPr>
                <w:rFonts w:ascii="Times New Roman"/>
                <w:sz w:val="24"/>
              </w:rPr>
            </w:pPr>
          </w:p>
        </w:tc>
        <w:tc>
          <w:tcPr>
            <w:tcW w:w="1455" w:type="dxa"/>
          </w:tcPr>
          <w:p>
            <w:pPr>
              <w:pStyle w:val="TableParagraph"/>
              <w:spacing w:before="39"/>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4"/>
              </w:rPr>
            </w:pPr>
          </w:p>
        </w:tc>
      </w:tr>
      <w:tr>
        <w:trPr>
          <w:trHeight w:val="360" w:hRule="atLeast"/>
        </w:trPr>
        <w:tc>
          <w:tcPr>
            <w:tcW w:w="2035" w:type="dxa"/>
          </w:tcPr>
          <w:p>
            <w:pPr>
              <w:pStyle w:val="TableParagraph"/>
              <w:spacing w:before="39"/>
              <w:ind w:left="335" w:right="327"/>
              <w:jc w:val="center"/>
              <w:rPr>
                <w:rFonts w:ascii="黑体" w:eastAsia="黑体" w:hint="eastAsia"/>
                <w:sz w:val="22"/>
              </w:rPr>
            </w:pPr>
            <w:r>
              <w:rPr>
                <w:rFonts w:ascii="黑体" w:eastAsia="黑体" w:hint="eastAsia"/>
                <w:sz w:val="22"/>
              </w:rPr>
              <w:t>学校编码</w:t>
            </w:r>
          </w:p>
        </w:tc>
        <w:tc>
          <w:tcPr>
            <w:tcW w:w="1801" w:type="dxa"/>
          </w:tcPr>
          <w:p>
            <w:pPr>
              <w:pStyle w:val="TableParagraph"/>
              <w:rPr>
                <w:rFonts w:ascii="Times New Roman"/>
                <w:sz w:val="24"/>
              </w:rPr>
            </w:pPr>
          </w:p>
        </w:tc>
        <w:tc>
          <w:tcPr>
            <w:tcW w:w="1455" w:type="dxa"/>
          </w:tcPr>
          <w:p>
            <w:pPr>
              <w:pStyle w:val="TableParagraph"/>
              <w:spacing w:before="39"/>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4"/>
              </w:rPr>
            </w:pPr>
          </w:p>
        </w:tc>
      </w:tr>
    </w:tbl>
    <w:p>
      <w:pPr>
        <w:pStyle w:val="BodyText"/>
        <w:spacing w:before="9"/>
        <w:rPr>
          <w:sz w:val="21"/>
        </w:rPr>
      </w:pPr>
    </w:p>
    <w:p>
      <w:pPr>
        <w:pStyle w:val="ListParagraph"/>
        <w:numPr>
          <w:ilvl w:val="2"/>
          <w:numId w:val="1"/>
        </w:numPr>
        <w:tabs>
          <w:tab w:pos="1082" w:val="left" w:leader="none"/>
        </w:tabs>
        <w:spacing w:line="240" w:lineRule="auto" w:before="0" w:after="0"/>
        <w:ind w:left="1081" w:right="0" w:hanging="721"/>
        <w:jc w:val="left"/>
        <w:rPr>
          <w:sz w:val="24"/>
        </w:rPr>
      </w:pPr>
      <w:bookmarkStart w:name="1.4.2证明管理" w:id="43"/>
      <w:bookmarkEnd w:id="43"/>
      <w:r>
        <w:rPr>
          <w:sz w:val="24"/>
        </w:rPr>
        <w:t>证明管理</w:t>
      </w:r>
    </w:p>
    <w:p>
      <w:pPr>
        <w:pStyle w:val="BodyText"/>
        <w:spacing w:line="242" w:lineRule="auto" w:before="5"/>
        <w:ind w:left="220" w:right="477" w:firstLine="559"/>
      </w:pPr>
      <w:r>
        <w:rPr/>
        <w:t>证明管理包括毕业证明、中英文成绩证明、成绩合格证明、研究生报考证明、考级表打印，功能图如下：</w:t>
      </w:r>
    </w:p>
    <w:p>
      <w:pPr>
        <w:pStyle w:val="BodyText"/>
        <w:spacing w:before="10"/>
        <w:rPr>
          <w:sz w:val="22"/>
        </w:rPr>
      </w:pPr>
      <w:r>
        <w:rPr/>
        <w:drawing>
          <wp:anchor distT="0" distB="0" distL="0" distR="0" allowOverlap="1" layoutInCell="1" locked="0" behindDoc="0" simplePos="0" relativeHeight="79">
            <wp:simplePos x="0" y="0"/>
            <wp:positionH relativeFrom="page">
              <wp:posOffset>928903</wp:posOffset>
            </wp:positionH>
            <wp:positionV relativeFrom="paragraph">
              <wp:posOffset>210317</wp:posOffset>
            </wp:positionV>
            <wp:extent cx="5827838" cy="1108710"/>
            <wp:effectExtent l="0" t="0" r="0" b="0"/>
            <wp:wrapTopAndBottom/>
            <wp:docPr id="21" name="image27.png"/>
            <wp:cNvGraphicFramePr>
              <a:graphicFrameLocks noChangeAspect="1"/>
            </wp:cNvGraphicFramePr>
            <a:graphic>
              <a:graphicData uri="http://schemas.openxmlformats.org/drawingml/2006/picture">
                <pic:pic>
                  <pic:nvPicPr>
                    <pic:cNvPr id="22" name="image27.png"/>
                    <pic:cNvPicPr/>
                  </pic:nvPicPr>
                  <pic:blipFill>
                    <a:blip r:embed="rId33" cstate="print"/>
                    <a:stretch>
                      <a:fillRect/>
                    </a:stretch>
                  </pic:blipFill>
                  <pic:spPr>
                    <a:xfrm>
                      <a:off x="0" y="0"/>
                      <a:ext cx="5827838" cy="1108710"/>
                    </a:xfrm>
                    <a:prstGeom prst="rect">
                      <a:avLst/>
                    </a:prstGeom>
                  </pic:spPr>
                </pic:pic>
              </a:graphicData>
            </a:graphic>
          </wp:anchor>
        </w:drawing>
      </w:r>
    </w:p>
    <w:p>
      <w:pPr>
        <w:pStyle w:val="BodyText"/>
        <w:spacing w:before="2"/>
        <w:rPr>
          <w:sz w:val="25"/>
        </w:rPr>
      </w:pPr>
    </w:p>
    <w:p>
      <w:pPr>
        <w:pStyle w:val="BodyText"/>
        <w:spacing w:before="1"/>
        <w:ind w:left="220"/>
      </w:pPr>
      <w:r>
        <w:rPr/>
        <w:t>用例图如下：</w:t>
      </w:r>
    </w:p>
    <w:p>
      <w:pPr>
        <w:spacing w:after="0"/>
        <w:sectPr>
          <w:pgSz w:w="12240" w:h="15840"/>
          <w:pgMar w:header="0" w:footer="978" w:top="1440" w:bottom="1240" w:left="1220" w:right="1080"/>
        </w:sectPr>
      </w:pPr>
    </w:p>
    <w:p>
      <w:pPr>
        <w:pStyle w:val="BodyText"/>
        <w:spacing w:before="12"/>
        <w:rPr>
          <w:sz w:val="13"/>
        </w:rPr>
      </w:pPr>
    </w:p>
    <w:p>
      <w:pPr>
        <w:pStyle w:val="BodyText"/>
        <w:ind w:left="5524"/>
        <w:rPr>
          <w:sz w:val="20"/>
        </w:rPr>
      </w:pPr>
      <w:r>
        <w:rPr>
          <w:sz w:val="20"/>
        </w:rPr>
        <w:pict>
          <v:group style="width:35.25pt;height:18.4pt;mso-position-horizontal-relative:char;mso-position-vertical-relative:line" coordorigin="0,0" coordsize="705,368">
            <v:shape style="position:absolute;left:1;top:1;width:702;height:365" coordorigin="2,2" coordsize="702,365" path="m352,366l259,359,175,341,104,313,50,276,2,184,14,135,104,55,175,27,259,8,352,2,446,8,529,27,600,55,655,92,703,184,691,232,600,313,529,341,446,359,352,366xe" filled="true" fillcolor="#ffffcc" stroked="false">
              <v:path arrowok="t"/>
              <v:fill type="solid"/>
            </v:shape>
            <v:shape style="position:absolute;left:1;top:1;width:702;height:365" coordorigin="2,2" coordsize="702,365" path="m703,184l655,276,600,313,529,341,446,359,352,366,259,359,175,341,104,313,50,276,2,184,14,135,104,55,175,27,259,8,352,2,446,8,529,27,600,55,655,92,703,184e" filled="false" stroked="true" strokeweight=".173pt" strokecolor="#990033">
              <v:path arrowok="t"/>
              <v:stroke dashstyle="solid"/>
            </v:shape>
          </v:group>
        </w:pict>
      </w:r>
      <w:r>
        <w:rPr>
          <w:sz w:val="20"/>
        </w:rPr>
      </w:r>
    </w:p>
    <w:p>
      <w:pPr>
        <w:pStyle w:val="BodyText"/>
        <w:spacing w:before="11"/>
        <w:rPr>
          <w:sz w:val="3"/>
        </w:rPr>
      </w:pPr>
    </w:p>
    <w:p>
      <w:pPr>
        <w:pStyle w:val="BodyText"/>
        <w:ind w:left="2990"/>
        <w:rPr>
          <w:sz w:val="20"/>
        </w:rPr>
      </w:pPr>
      <w:r>
        <w:rPr>
          <w:sz w:val="20"/>
        </w:rPr>
        <w:pict>
          <v:group style="width:169.8pt;height:174.2pt;mso-position-horizontal-relative:char;mso-position-vertical-relative:line" coordorigin="0,0" coordsize="3396,3484">
            <v:shape style="position:absolute;left:2494;top:369;width:702;height:365" coordorigin="2494,370" coordsize="702,365" path="m2845,734l2752,727,2668,709,2597,680,2542,644,2494,552,2507,503,2597,423,2668,394,2752,376,2845,370,2938,376,3022,394,3093,423,3148,460,3196,552,3183,600,3093,680,3022,709,2938,727,2845,734xe" filled="true" fillcolor="#ffffcc" stroked="false">
              <v:path arrowok="t"/>
              <v:fill type="solid"/>
            </v:shape>
            <v:shape style="position:absolute;left:2494;top:369;width:702;height:365" coordorigin="2494,370" coordsize="702,365" path="m3196,552l3148,644,3093,680,3022,709,2938,727,2845,734,2752,727,2668,709,2597,680,2542,644,2494,552,2507,503,2597,423,2668,394,2752,376,2845,370,2938,376,3022,394,3093,423,3148,460,3196,552e" filled="false" stroked="true" strokeweight=".173pt" strokecolor="#990033">
              <v:path arrowok="t"/>
              <v:stroke dashstyle="solid"/>
            </v:shape>
            <v:shape style="position:absolute;left:235;top:875;width:381;height:515" type="#_x0000_t75" stroked="false">
              <v:imagedata r:id="rId34" o:title=""/>
            </v:shape>
            <v:shape style="position:absolute;left:610;top:14;width:1878;height:1059" coordorigin="611,14" coordsize="1878,1059" path="m1491,513l2371,14m2371,14l2293,115m2371,14l2247,31m1491,513l611,1014m1549,848l2488,623m2488,623l2384,698m2488,623l2364,600m1549,848l611,1073e" filled="false" stroked="true" strokeweight=".163pt" strokecolor="#990033">
              <v:path arrowok="t"/>
              <v:stroke dashstyle="solid"/>
            </v:shape>
            <v:shape style="position:absolute;left:2474;top:1216;width:702;height:365" coordorigin="2475,1216" coordsize="702,365" path="m2826,1580l2732,1574,2649,1555,2578,1527,2523,1490,2475,1398,2487,1350,2578,1269,2649,1241,2732,1223,2826,1216,2919,1223,3003,1241,3074,1269,3128,1306,3176,1398,3164,1447,3074,1527,3003,1555,2919,1574,2826,1580xe" filled="true" fillcolor="#ffffcc" stroked="false">
              <v:path arrowok="t"/>
              <v:fill type="solid"/>
            </v:shape>
            <v:shape style="position:absolute;left:2474;top:1216;width:702;height:365" coordorigin="2475,1216" coordsize="702,365" path="m3176,1398l3128,1490,3074,1527,3003,1555,2919,1574,2826,1580,2732,1574,2649,1555,2578,1527,2523,1490,2475,1398,2487,1350,2578,1269,2649,1241,2732,1223,2826,1216,2919,1223,3003,1241,3074,1269,3128,1306,3176,1398e" filled="false" stroked="true" strokeweight=".173pt" strokecolor="#990033">
              <v:path arrowok="t"/>
              <v:stroke dashstyle="solid"/>
            </v:shape>
            <v:shape style="position:absolute;left:610;top:1144;width:1852;height:235" coordorigin="611,1144" coordsize="1852,235" path="m1536,1242l2462,1343m2462,1343l2351,1281m2462,1343l2338,1379m1536,1242l611,1144e" filled="false" stroked="true" strokeweight=".163pt" strokecolor="#990033">
              <v:path arrowok="t"/>
              <v:stroke dashstyle="solid"/>
            </v:shape>
            <v:shape style="position:absolute;left:2504;top:2179;width:702;height:365" coordorigin="2504,2180" coordsize="702,365" path="m2855,2544l2762,2537,2678,2519,2607,2491,2552,2454,2504,2362,2517,2313,2607,2233,2678,2205,2762,2186,2855,2180,2948,2186,3032,2205,3103,2233,3158,2270,3206,2362,3193,2410,3103,2491,3032,2519,2948,2537,2855,2544xe" filled="true" fillcolor="#ffffcc" stroked="false">
              <v:path arrowok="t"/>
              <v:fill type="solid"/>
            </v:shape>
            <v:shape style="position:absolute;left:2504;top:2179;width:702;height:365" coordorigin="2504,2180" coordsize="702,365" path="m3206,2362l3158,2454,3103,2491,3032,2519,2948,2537,2855,2544,2762,2537,2678,2519,2607,2491,2552,2454,2504,2362,2517,2313,2607,2233,2678,2205,2762,2186,2855,2180,2948,2186,3032,2205,3103,2233,3158,2270,3206,2362e" filled="false" stroked="true" strokeweight=".173pt" strokecolor="#990033">
              <v:path arrowok="t"/>
              <v:stroke dashstyle="solid"/>
            </v:shape>
            <v:shape style="position:absolute;left:1552;top:1697;width:946;height:479" coordorigin="1552,1698" coordsize="946,479" path="m1552,1698l2498,2176m2498,2176l2416,2082e" filled="false" stroked="true" strokeweight=".163pt" strokecolor="#990033">
              <v:path arrowok="t"/>
              <v:stroke dashstyle="solid"/>
            </v:shape>
            <v:line style="position:absolute" from="2369,2171" to="2499,2171" stroked="true" strokeweight=".651pt" strokecolor="#990033">
              <v:stroke dashstyle="solid"/>
            </v:line>
            <v:line style="position:absolute" from="1552,1698" to="611,1222" stroked="true" strokeweight=".163pt" strokecolor="#990033">
              <v:stroke dashstyle="solid"/>
            </v:line>
            <v:shape style="position:absolute;left:2494;top:3117;width:702;height:365" coordorigin="2494,3117" coordsize="702,365" path="m2845,3482l2752,3475,2668,3457,2597,3428,2542,3391,2494,3300,2507,3251,2597,3171,2668,3142,2752,3124,2845,3117,2938,3124,3022,3142,3093,3171,3148,3208,3196,3300,3183,3348,3093,3428,3022,3457,2938,3475,2845,3482xe" filled="true" fillcolor="#ffffcc" stroked="false">
              <v:path arrowok="t"/>
              <v:fill type="solid"/>
            </v:shape>
            <v:shape style="position:absolute;left:2494;top:3117;width:702;height:365" coordorigin="2494,3117" coordsize="702,365" path="m3196,3300l3148,3391,3093,3428,3022,3457,2938,3475,2845,3482,2752,3475,2668,3457,2597,3428,2542,3391,2494,3300,2507,3251,2597,3171,2668,3142,2752,3124,2845,3117,2938,3124,3022,3142,3093,3171,3148,3208,3196,3300e" filled="false" stroked="true" strokeweight=".173pt" strokecolor="#990033">
              <v:path arrowok="t"/>
              <v:stroke dashstyle="solid"/>
            </v:shape>
            <v:shape style="position:absolute;left:610;top:1300;width:2014;height:1807" coordorigin="611,1300" coordsize="2014,1807" path="m1617,2202l2624,3107m2624,3107l2569,2993m2624,3107l2504,3065m1617,2202l611,1300e" filled="false" stroked="true" strokeweight=".163pt" strokecolor="#990033">
              <v:path arrowok="t"/>
              <v:stroke dashstyle="solid"/>
            </v:shape>
            <v:shape style="position:absolute;left:2390;top:0;width:1005;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毕业生信息证明</w:t>
                    </w:r>
                  </w:p>
                </w:txbxContent>
              </v:textbox>
              <w10:wrap type="none"/>
            </v:shape>
            <v:shape style="position:absolute;left:2419;top:823;width:863;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出国留学证明</w:t>
                    </w:r>
                  </w:p>
                </w:txbxContent>
              </v:textbox>
              <w10:wrap type="none"/>
            </v:shape>
            <v:shape style="position:absolute;left:0;top:1474;width:863;height:388" type="#_x0000_t202" filled="false" stroked="false">
              <v:textbox inset="0,0,0,0">
                <w:txbxContent>
                  <w:p>
                    <w:pPr>
                      <w:spacing w:line="209" w:lineRule="exact" w:before="0"/>
                      <w:ind w:left="3" w:right="21" w:firstLine="0"/>
                      <w:jc w:val="center"/>
                      <w:rPr>
                        <w:rFonts w:ascii="微软雅黑" w:eastAsia="微软雅黑" w:hint="eastAsia"/>
                        <w:sz w:val="13"/>
                      </w:rPr>
                    </w:pPr>
                    <w:r>
                      <w:rPr>
                        <w:rFonts w:ascii="微软雅黑" w:eastAsia="微软雅黑" w:hint="eastAsia"/>
                        <w:sz w:val="13"/>
                      </w:rPr>
                      <w:t>考试院考籍岗</w:t>
                    </w:r>
                  </w:p>
                  <w:p>
                    <w:pPr>
                      <w:spacing w:before="62"/>
                      <w:ind w:left="45" w:right="22" w:firstLine="0"/>
                      <w:jc w:val="center"/>
                      <w:rPr>
                        <w:rFonts w:ascii="Arial"/>
                        <w:sz w:val="10"/>
                      </w:rPr>
                    </w:pPr>
                    <w:r>
                      <w:rPr>
                        <w:rFonts w:ascii="Arial"/>
                        <w:sz w:val="10"/>
                      </w:rPr>
                      <w:t>(from Actor)</w:t>
                    </w:r>
                  </w:p>
                </w:txbxContent>
              </v:textbox>
              <w10:wrap type="none"/>
            </v:shape>
            <v:shape style="position:absolute;left:2328;top:1670;width:1005;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毕业生提前证明</w:t>
                    </w:r>
                  </w:p>
                </w:txbxContent>
              </v:textbox>
              <w10:wrap type="none"/>
            </v:shape>
            <v:shape style="position:absolute;left:2572;top:2633;width:578;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遗失证明</w:t>
                    </w:r>
                  </w:p>
                </w:txbxContent>
              </v:textbox>
              <w10:wrap type="none"/>
            </v:shape>
          </v:group>
        </w:pict>
      </w:r>
      <w:r>
        <w:rPr>
          <w:sz w:val="20"/>
        </w:rPr>
      </w:r>
    </w:p>
    <w:p>
      <w:pPr>
        <w:spacing w:before="24"/>
        <w:ind w:left="3165" w:right="1443" w:firstLine="0"/>
        <w:jc w:val="center"/>
        <w:rPr>
          <w:rFonts w:ascii="微软雅黑" w:eastAsia="微软雅黑" w:hint="eastAsia"/>
          <w:sz w:val="13"/>
        </w:rPr>
      </w:pPr>
      <w:r>
        <w:rPr>
          <w:rFonts w:ascii="微软雅黑" w:eastAsia="微软雅黑" w:hint="eastAsia"/>
          <w:sz w:val="13"/>
        </w:rPr>
        <w:t>成绩合格证明</w:t>
      </w:r>
    </w:p>
    <w:p>
      <w:pPr>
        <w:pStyle w:val="BodyText"/>
        <w:spacing w:before="15"/>
        <w:rPr>
          <w:rFonts w:ascii="微软雅黑"/>
          <w:sz w:val="15"/>
        </w:rPr>
      </w:pPr>
    </w:p>
    <w:p>
      <w:pPr>
        <w:pStyle w:val="ListParagraph"/>
        <w:numPr>
          <w:ilvl w:val="3"/>
          <w:numId w:val="1"/>
        </w:numPr>
        <w:tabs>
          <w:tab w:pos="1084" w:val="left" w:leader="none"/>
        </w:tabs>
        <w:spacing w:line="240" w:lineRule="auto" w:before="71" w:after="0"/>
        <w:ind w:left="1084" w:right="0" w:hanging="864"/>
        <w:jc w:val="left"/>
        <w:rPr>
          <w:rFonts w:ascii="宋体" w:eastAsia="宋体" w:hint="eastAsia"/>
          <w:b/>
          <w:sz w:val="20"/>
        </w:rPr>
      </w:pPr>
      <w:bookmarkStart w:name="1.4.2.1毕业证明" w:id="44"/>
      <w:bookmarkEnd w:id="44"/>
      <w:r>
        <w:rPr>
          <w:rFonts w:ascii="宋体" w:eastAsia="宋体" w:hint="eastAsia"/>
          <w:b/>
          <w:sz w:val="20"/>
        </w:rPr>
        <w:t>毕业证明</w:t>
      </w:r>
    </w:p>
    <w:p>
      <w:pPr>
        <w:pStyle w:val="BodyText"/>
        <w:spacing w:before="8"/>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2"/>
              <w:ind w:left="570"/>
              <w:rPr>
                <w:b/>
                <w:sz w:val="24"/>
              </w:rPr>
            </w:pPr>
            <w:r>
              <w:rPr>
                <w:b/>
                <w:w w:val="95"/>
                <w:sz w:val="24"/>
              </w:rPr>
              <w:t>功能</w:t>
            </w:r>
          </w:p>
          <w:p>
            <w:pPr>
              <w:pStyle w:val="TableParagraph"/>
              <w:spacing w:line="289" w:lineRule="exact" w:before="4"/>
              <w:ind w:left="570"/>
              <w:rPr>
                <w:b/>
                <w:sz w:val="24"/>
              </w:rPr>
            </w:pPr>
            <w:r>
              <w:rPr>
                <w:b/>
                <w:w w:val="95"/>
                <w:sz w:val="24"/>
              </w:rPr>
              <w:t>编号</w:t>
            </w:r>
          </w:p>
        </w:tc>
        <w:tc>
          <w:tcPr>
            <w:tcW w:w="1859" w:type="dxa"/>
          </w:tcPr>
          <w:p>
            <w:pPr>
              <w:pStyle w:val="TableParagraph"/>
              <w:spacing w:before="158"/>
              <w:ind w:left="348"/>
              <w:rPr>
                <w:sz w:val="24"/>
              </w:rPr>
            </w:pPr>
            <w:r>
              <w:rPr>
                <w:sz w:val="24"/>
              </w:rPr>
              <w:t>Bygl02</w:t>
            </w:r>
          </w:p>
        </w:tc>
        <w:tc>
          <w:tcPr>
            <w:tcW w:w="1230" w:type="dxa"/>
          </w:tcPr>
          <w:p>
            <w:pPr>
              <w:pStyle w:val="TableParagraph"/>
              <w:spacing w:before="158"/>
              <w:ind w:left="87" w:right="128"/>
              <w:jc w:val="center"/>
              <w:rPr>
                <w:b/>
                <w:sz w:val="24"/>
              </w:rPr>
            </w:pPr>
            <w:r>
              <w:rPr>
                <w:b/>
                <w:sz w:val="24"/>
              </w:rPr>
              <w:t>功能名称</w:t>
            </w:r>
          </w:p>
        </w:tc>
        <w:tc>
          <w:tcPr>
            <w:tcW w:w="1912" w:type="dxa"/>
          </w:tcPr>
          <w:p>
            <w:pPr>
              <w:pStyle w:val="TableParagraph"/>
              <w:spacing w:before="158"/>
              <w:ind w:left="108"/>
              <w:rPr>
                <w:sz w:val="24"/>
              </w:rPr>
            </w:pPr>
            <w:r>
              <w:rPr>
                <w:sz w:val="24"/>
              </w:rPr>
              <w:t>毕业生信息证明</w:t>
            </w:r>
          </w:p>
        </w:tc>
        <w:tc>
          <w:tcPr>
            <w:tcW w:w="1703" w:type="dxa"/>
          </w:tcPr>
          <w:p>
            <w:pPr>
              <w:pStyle w:val="TableParagraph"/>
              <w:spacing w:before="158"/>
              <w:ind w:left="349" w:right="99"/>
              <w:jc w:val="center"/>
              <w:rPr>
                <w:b/>
                <w:sz w:val="24"/>
              </w:rPr>
            </w:pPr>
            <w:r>
              <w:rPr>
                <w:b/>
                <w:sz w:val="24"/>
              </w:rPr>
              <w:t>所属部门</w:t>
            </w:r>
          </w:p>
        </w:tc>
        <w:tc>
          <w:tcPr>
            <w:tcW w:w="1488" w:type="dxa"/>
          </w:tcPr>
          <w:p>
            <w:pPr>
              <w:pStyle w:val="TableParagraph"/>
              <w:spacing w:before="2"/>
              <w:ind w:left="107"/>
              <w:rPr>
                <w:sz w:val="24"/>
              </w:rPr>
            </w:pPr>
            <w:r>
              <w:rPr>
                <w:sz w:val="24"/>
              </w:rPr>
              <w:t>省考试院自</w:t>
            </w:r>
          </w:p>
          <w:p>
            <w:pPr>
              <w:pStyle w:val="TableParagraph"/>
              <w:spacing w:line="289" w:lineRule="exact" w:before="4"/>
              <w:ind w:left="107"/>
              <w:rPr>
                <w:sz w:val="24"/>
              </w:rPr>
            </w:pPr>
            <w:r>
              <w:rPr>
                <w:sz w:val="24"/>
              </w:rPr>
              <w:t>考考籍岗</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0"/>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0"/>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0"/>
              </w:rPr>
            </w:pPr>
          </w:p>
        </w:tc>
      </w:tr>
      <w:tr>
        <w:trPr>
          <w:trHeight w:val="780" w:hRule="atLeast"/>
        </w:trPr>
        <w:tc>
          <w:tcPr>
            <w:tcW w:w="1384" w:type="dxa"/>
          </w:tcPr>
          <w:p>
            <w:pPr>
              <w:pStyle w:val="TableParagraph"/>
              <w:spacing w:before="78"/>
              <w:ind w:left="510"/>
              <w:rPr>
                <w:b/>
                <w:sz w:val="24"/>
              </w:rPr>
            </w:pPr>
            <w:r>
              <w:rPr>
                <w:b/>
                <w:spacing w:val="-1"/>
                <w:sz w:val="24"/>
              </w:rPr>
              <w:t>功 能</w:t>
            </w:r>
          </w:p>
          <w:p>
            <w:pPr>
              <w:pStyle w:val="TableParagraph"/>
              <w:spacing w:before="5"/>
              <w:ind w:left="510"/>
              <w:rPr>
                <w:b/>
                <w:sz w:val="24"/>
              </w:rPr>
            </w:pPr>
            <w:r>
              <w:rPr>
                <w:b/>
                <w:spacing w:val="-1"/>
                <w:sz w:val="24"/>
              </w:rPr>
              <w:t>描 述</w:t>
            </w:r>
          </w:p>
        </w:tc>
        <w:tc>
          <w:tcPr>
            <w:tcW w:w="8192" w:type="dxa"/>
            <w:gridSpan w:val="5"/>
          </w:tcPr>
          <w:p>
            <w:pPr>
              <w:pStyle w:val="TableParagraph"/>
              <w:spacing w:before="158"/>
              <w:ind w:left="108"/>
              <w:rPr>
                <w:sz w:val="24"/>
              </w:rPr>
            </w:pPr>
            <w:r>
              <w:rPr>
                <w:sz w:val="24"/>
              </w:rPr>
              <w:t>考生到考试院办理毕业证明</w:t>
            </w:r>
          </w:p>
        </w:tc>
      </w:tr>
      <w:tr>
        <w:trPr>
          <w:trHeight w:val="539"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228"/>
              <w:rPr>
                <w:sz w:val="24"/>
              </w:rPr>
            </w:pPr>
            <w:r>
              <w:rPr>
                <w:sz w:val="24"/>
              </w:rPr>
              <w:t>考生准考证号</w:t>
            </w:r>
          </w:p>
        </w:tc>
      </w:tr>
      <w:tr>
        <w:trPr>
          <w:trHeight w:val="1244" w:hRule="atLeast"/>
        </w:trPr>
        <w:tc>
          <w:tcPr>
            <w:tcW w:w="1384" w:type="dxa"/>
          </w:tcPr>
          <w:p>
            <w:pPr>
              <w:pStyle w:val="TableParagraph"/>
              <w:rPr>
                <w:rFonts w:ascii="宋体"/>
                <w:b/>
                <w:sz w:val="24"/>
              </w:rPr>
            </w:pPr>
          </w:p>
          <w:p>
            <w:pPr>
              <w:pStyle w:val="TableParagraph"/>
              <w:spacing w:before="160"/>
              <w:ind w:right="198"/>
              <w:jc w:val="right"/>
              <w:rPr>
                <w:b/>
                <w:sz w:val="24"/>
              </w:rPr>
            </w:pPr>
            <w:r>
              <w:rPr>
                <w:b/>
                <w:sz w:val="24"/>
              </w:rPr>
              <w:t>处理描述</w:t>
            </w:r>
          </w:p>
        </w:tc>
        <w:tc>
          <w:tcPr>
            <w:tcW w:w="8192" w:type="dxa"/>
            <w:gridSpan w:val="5"/>
          </w:tcPr>
          <w:p>
            <w:pPr>
              <w:pStyle w:val="TableParagraph"/>
              <w:spacing w:before="4"/>
              <w:rPr>
                <w:rFonts w:ascii="宋体"/>
                <w:b/>
                <w:sz w:val="24"/>
              </w:rPr>
            </w:pPr>
          </w:p>
          <w:p>
            <w:pPr>
              <w:pStyle w:val="TableParagraph"/>
              <w:numPr>
                <w:ilvl w:val="0"/>
                <w:numId w:val="86"/>
              </w:numPr>
              <w:tabs>
                <w:tab w:pos="590" w:val="left" w:leader="none"/>
              </w:tabs>
              <w:spacing w:line="240" w:lineRule="auto" w:before="0" w:after="0"/>
              <w:ind w:left="589" w:right="0" w:hanging="362"/>
              <w:jc w:val="left"/>
              <w:rPr>
                <w:sz w:val="24"/>
              </w:rPr>
            </w:pPr>
            <w:r>
              <w:rPr>
                <w:sz w:val="24"/>
              </w:rPr>
              <w:t>省考试院进入中毕业证明模块</w:t>
            </w:r>
          </w:p>
          <w:p>
            <w:pPr>
              <w:pStyle w:val="TableParagraph"/>
              <w:numPr>
                <w:ilvl w:val="0"/>
                <w:numId w:val="86"/>
              </w:numPr>
              <w:tabs>
                <w:tab w:pos="590" w:val="left" w:leader="none"/>
              </w:tabs>
              <w:spacing w:line="240" w:lineRule="auto" w:before="5" w:after="0"/>
              <w:ind w:left="589" w:right="0" w:hanging="362"/>
              <w:jc w:val="left"/>
              <w:rPr>
                <w:sz w:val="24"/>
              </w:rPr>
            </w:pPr>
            <w:r>
              <w:rPr>
                <w:sz w:val="24"/>
              </w:rPr>
              <w:t>输入考生准考证号</w:t>
            </w:r>
          </w:p>
          <w:p>
            <w:pPr>
              <w:pStyle w:val="TableParagraph"/>
              <w:numPr>
                <w:ilvl w:val="0"/>
                <w:numId w:val="86"/>
              </w:numPr>
              <w:tabs>
                <w:tab w:pos="590" w:val="left" w:leader="none"/>
              </w:tabs>
              <w:spacing w:line="292" w:lineRule="exact" w:before="2" w:after="0"/>
              <w:ind w:left="589" w:right="0" w:hanging="362"/>
              <w:jc w:val="left"/>
              <w:rPr>
                <w:sz w:val="24"/>
              </w:rPr>
            </w:pPr>
            <w:r>
              <w:rPr>
                <w:sz w:val="24"/>
              </w:rPr>
              <w:t>打印毕业证明</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228"/>
              <w:rPr>
                <w:sz w:val="24"/>
              </w:rPr>
            </w:pPr>
            <w:r>
              <w:rPr>
                <w:sz w:val="24"/>
              </w:rPr>
              <w:t>毕业生信息证明</w:t>
            </w:r>
          </w:p>
        </w:tc>
      </w:tr>
      <w:tr>
        <w:trPr>
          <w:trHeight w:val="888" w:hRule="atLeast"/>
        </w:trPr>
        <w:tc>
          <w:tcPr>
            <w:tcW w:w="1384" w:type="dxa"/>
          </w:tcPr>
          <w:p>
            <w:pPr>
              <w:pStyle w:val="TableParagraph"/>
              <w:spacing w:before="6"/>
              <w:rPr>
                <w:rFonts w:ascii="宋体"/>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87"/>
              </w:numPr>
              <w:tabs>
                <w:tab w:pos="590" w:val="left" w:leader="none"/>
              </w:tabs>
              <w:spacing w:line="240" w:lineRule="auto" w:before="132" w:after="0"/>
              <w:ind w:left="589" w:right="0" w:hanging="362"/>
              <w:jc w:val="left"/>
              <w:rPr>
                <w:sz w:val="24"/>
              </w:rPr>
            </w:pPr>
            <w:r>
              <w:rPr>
                <w:sz w:val="24"/>
              </w:rPr>
              <w:t>毕业生才能申请办理</w:t>
            </w:r>
          </w:p>
          <w:p>
            <w:pPr>
              <w:pStyle w:val="TableParagraph"/>
              <w:numPr>
                <w:ilvl w:val="0"/>
                <w:numId w:val="87"/>
              </w:numPr>
              <w:tabs>
                <w:tab w:pos="590" w:val="left" w:leader="none"/>
              </w:tabs>
              <w:spacing w:line="240" w:lineRule="auto" w:before="5" w:after="0"/>
              <w:ind w:left="589" w:right="0" w:hanging="362"/>
              <w:jc w:val="left"/>
              <w:rPr>
                <w:sz w:val="24"/>
              </w:rPr>
            </w:pPr>
            <w:r>
              <w:rPr>
                <w:sz w:val="24"/>
              </w:rPr>
              <w:t>证明展示信息如数据字典表所示</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BodyText"/>
        <w:spacing w:before="2" w:after="3"/>
        <w:ind w:left="220"/>
      </w:pPr>
      <w:r>
        <w:rPr/>
        <w:t>毕业证书证明信息数据字典如下：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98"/>
        <w:gridCol w:w="1890"/>
        <w:gridCol w:w="1527"/>
        <w:gridCol w:w="4475"/>
      </w:tblGrid>
      <w:tr>
        <w:trPr>
          <w:trHeight w:val="390" w:hRule="atLeast"/>
        </w:trPr>
        <w:tc>
          <w:tcPr>
            <w:tcW w:w="9390" w:type="dxa"/>
            <w:gridSpan w:val="4"/>
            <w:shd w:val="clear" w:color="auto" w:fill="92D050"/>
          </w:tcPr>
          <w:p>
            <w:pPr>
              <w:pStyle w:val="TableParagraph"/>
              <w:spacing w:before="41"/>
              <w:ind w:left="1914" w:right="1905"/>
              <w:jc w:val="center"/>
              <w:rPr>
                <w:rFonts w:ascii="黑体" w:eastAsia="黑体" w:hint="eastAsia"/>
                <w:sz w:val="24"/>
              </w:rPr>
            </w:pPr>
            <w:r>
              <w:rPr>
                <w:rFonts w:ascii="黑体" w:eastAsia="黑体" w:hint="eastAsia"/>
                <w:sz w:val="24"/>
              </w:rPr>
              <w:t>毕业证书证明信息</w:t>
            </w:r>
          </w:p>
        </w:tc>
      </w:tr>
      <w:tr>
        <w:trPr>
          <w:trHeight w:val="390" w:hRule="atLeast"/>
        </w:trPr>
        <w:tc>
          <w:tcPr>
            <w:tcW w:w="1498" w:type="dxa"/>
            <w:shd w:val="clear" w:color="auto" w:fill="92D050"/>
          </w:tcPr>
          <w:p>
            <w:pPr>
              <w:pStyle w:val="TableParagraph"/>
              <w:spacing w:before="52"/>
              <w:ind w:left="417"/>
              <w:rPr>
                <w:rFonts w:ascii="黑体" w:eastAsia="黑体" w:hint="eastAsia"/>
                <w:sz w:val="22"/>
              </w:rPr>
            </w:pPr>
            <w:r>
              <w:rPr>
                <w:rFonts w:ascii="黑体" w:eastAsia="黑体" w:hint="eastAsia"/>
                <w:sz w:val="22"/>
              </w:rPr>
              <w:t>数据项</w:t>
            </w:r>
          </w:p>
        </w:tc>
        <w:tc>
          <w:tcPr>
            <w:tcW w:w="1890" w:type="dxa"/>
            <w:shd w:val="clear" w:color="auto" w:fill="92D050"/>
          </w:tcPr>
          <w:p>
            <w:pPr>
              <w:pStyle w:val="TableParagraph"/>
              <w:spacing w:before="52"/>
              <w:ind w:left="155" w:right="144"/>
              <w:jc w:val="center"/>
              <w:rPr>
                <w:rFonts w:ascii="黑体" w:eastAsia="黑体" w:hint="eastAsia"/>
                <w:sz w:val="22"/>
              </w:rPr>
            </w:pPr>
            <w:r>
              <w:rPr>
                <w:rFonts w:ascii="黑体" w:eastAsia="黑体" w:hint="eastAsia"/>
                <w:sz w:val="22"/>
              </w:rPr>
              <w:t>数据项含义说明</w:t>
            </w:r>
          </w:p>
        </w:tc>
        <w:tc>
          <w:tcPr>
            <w:tcW w:w="1527" w:type="dxa"/>
            <w:shd w:val="clear" w:color="auto" w:fill="92D050"/>
          </w:tcPr>
          <w:p>
            <w:pPr>
              <w:pStyle w:val="TableParagraph"/>
              <w:spacing w:before="52"/>
              <w:ind w:left="303" w:right="294"/>
              <w:jc w:val="center"/>
              <w:rPr>
                <w:rFonts w:ascii="黑体" w:eastAsia="黑体" w:hint="eastAsia"/>
                <w:sz w:val="22"/>
              </w:rPr>
            </w:pPr>
            <w:r>
              <w:rPr>
                <w:rFonts w:ascii="黑体" w:eastAsia="黑体" w:hint="eastAsia"/>
                <w:sz w:val="22"/>
              </w:rPr>
              <w:t>数据类型</w:t>
            </w:r>
          </w:p>
        </w:tc>
        <w:tc>
          <w:tcPr>
            <w:tcW w:w="4475" w:type="dxa"/>
            <w:shd w:val="clear" w:color="auto" w:fill="92D050"/>
          </w:tcPr>
          <w:p>
            <w:pPr>
              <w:pStyle w:val="TableParagraph"/>
              <w:spacing w:before="52"/>
              <w:ind w:left="1776" w:right="1769"/>
              <w:jc w:val="center"/>
              <w:rPr>
                <w:rFonts w:ascii="黑体" w:eastAsia="黑体" w:hint="eastAsia"/>
                <w:sz w:val="22"/>
              </w:rPr>
            </w:pPr>
            <w:r>
              <w:rPr>
                <w:rFonts w:ascii="黑体" w:eastAsia="黑体" w:hint="eastAsia"/>
                <w:sz w:val="22"/>
              </w:rPr>
              <w:t>取值含义</w:t>
            </w:r>
          </w:p>
        </w:tc>
      </w:tr>
      <w:tr>
        <w:trPr>
          <w:trHeight w:val="387" w:hRule="atLeast"/>
        </w:trPr>
        <w:tc>
          <w:tcPr>
            <w:tcW w:w="1498" w:type="dxa"/>
            <w:shd w:val="clear" w:color="auto" w:fill="92D050"/>
          </w:tcPr>
          <w:p>
            <w:pPr>
              <w:pStyle w:val="TableParagraph"/>
              <w:spacing w:before="53"/>
              <w:ind w:left="391"/>
              <w:rPr>
                <w:rFonts w:ascii="黑体" w:eastAsia="黑体" w:hint="eastAsia"/>
                <w:sz w:val="22"/>
              </w:rPr>
            </w:pPr>
            <w:r>
              <w:rPr>
                <w:rFonts w:ascii="黑体" w:eastAsia="黑体" w:hint="eastAsia"/>
                <w:sz w:val="22"/>
              </w:rPr>
              <w:t>证明ID</w:t>
            </w:r>
          </w:p>
        </w:tc>
        <w:tc>
          <w:tcPr>
            <w:tcW w:w="1890" w:type="dxa"/>
            <w:shd w:val="clear" w:color="auto" w:fill="92D050"/>
          </w:tcPr>
          <w:p>
            <w:pPr>
              <w:pStyle w:val="TableParagraph"/>
              <w:spacing w:before="53"/>
              <w:ind w:left="152" w:right="144"/>
              <w:jc w:val="center"/>
              <w:rPr>
                <w:rFonts w:ascii="黑体" w:eastAsia="黑体" w:hint="eastAsia"/>
                <w:sz w:val="22"/>
              </w:rPr>
            </w:pPr>
            <w:r>
              <w:rPr>
                <w:rFonts w:ascii="黑体" w:eastAsia="黑体" w:hint="eastAsia"/>
                <w:sz w:val="22"/>
              </w:rPr>
              <w:t>唯一性</w:t>
            </w:r>
          </w:p>
        </w:tc>
        <w:tc>
          <w:tcPr>
            <w:tcW w:w="1527" w:type="dxa"/>
            <w:shd w:val="clear" w:color="auto" w:fill="92D050"/>
          </w:tcPr>
          <w:p>
            <w:pPr>
              <w:pStyle w:val="TableParagraph"/>
              <w:spacing w:before="53"/>
              <w:ind w:left="303" w:right="292"/>
              <w:jc w:val="center"/>
              <w:rPr>
                <w:rFonts w:ascii="黑体" w:eastAsia="黑体" w:hint="eastAsia"/>
                <w:sz w:val="22"/>
              </w:rPr>
            </w:pPr>
            <w:r>
              <w:rPr>
                <w:rFonts w:ascii="黑体" w:eastAsia="黑体" w:hint="eastAsia"/>
                <w:sz w:val="22"/>
              </w:rPr>
              <w:t>字符</w:t>
            </w:r>
          </w:p>
        </w:tc>
        <w:tc>
          <w:tcPr>
            <w:tcW w:w="4475" w:type="dxa"/>
            <w:shd w:val="clear" w:color="auto" w:fill="92D050"/>
          </w:tcPr>
          <w:p>
            <w:pPr>
              <w:pStyle w:val="TableParagraph"/>
              <w:rPr>
                <w:rFonts w:ascii="Times New Roman"/>
                <w:sz w:val="20"/>
              </w:rPr>
            </w:pPr>
          </w:p>
        </w:tc>
      </w:tr>
    </w:tbl>
    <w:p>
      <w:pPr>
        <w:spacing w:after="0"/>
        <w:rPr>
          <w:rFonts w:ascii="Times New Roman"/>
          <w:sz w:val="20"/>
        </w:rPr>
        <w:sectPr>
          <w:pgSz w:w="12240" w:h="15840"/>
          <w:pgMar w:header="0" w:footer="978" w:top="1500" w:bottom="1240" w:left="1220" w:right="1080"/>
        </w:sect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98"/>
        <w:gridCol w:w="1890"/>
        <w:gridCol w:w="1527"/>
        <w:gridCol w:w="4475"/>
      </w:tblGrid>
      <w:tr>
        <w:trPr>
          <w:trHeight w:val="390" w:hRule="atLeast"/>
        </w:trPr>
        <w:tc>
          <w:tcPr>
            <w:tcW w:w="1498" w:type="dxa"/>
          </w:tcPr>
          <w:p>
            <w:pPr>
              <w:pStyle w:val="TableParagraph"/>
              <w:spacing w:before="54"/>
              <w:ind w:left="67" w:right="59"/>
              <w:jc w:val="center"/>
              <w:rPr>
                <w:rFonts w:ascii="黑体" w:eastAsia="黑体" w:hint="eastAsia"/>
                <w:sz w:val="22"/>
              </w:rPr>
            </w:pPr>
            <w:r>
              <w:rPr>
                <w:rFonts w:ascii="黑体" w:eastAsia="黑体" w:hint="eastAsia"/>
                <w:sz w:val="22"/>
              </w:rPr>
              <w:t>准考证号</w:t>
            </w:r>
          </w:p>
        </w:tc>
        <w:tc>
          <w:tcPr>
            <w:tcW w:w="1890" w:type="dxa"/>
          </w:tcPr>
          <w:p>
            <w:pPr>
              <w:pStyle w:val="TableParagraph"/>
              <w:rPr>
                <w:rFonts w:ascii="Times New Roman"/>
                <w:sz w:val="22"/>
              </w:rPr>
            </w:pPr>
          </w:p>
        </w:tc>
        <w:tc>
          <w:tcPr>
            <w:tcW w:w="1527" w:type="dxa"/>
          </w:tcPr>
          <w:p>
            <w:pPr>
              <w:pStyle w:val="TableParagraph"/>
              <w:spacing w:before="54"/>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90" w:hRule="atLeast"/>
        </w:trPr>
        <w:tc>
          <w:tcPr>
            <w:tcW w:w="1498" w:type="dxa"/>
          </w:tcPr>
          <w:p>
            <w:pPr>
              <w:pStyle w:val="TableParagraph"/>
              <w:spacing w:before="55"/>
              <w:ind w:left="67" w:right="59"/>
              <w:jc w:val="center"/>
              <w:rPr>
                <w:rFonts w:ascii="黑体" w:eastAsia="黑体" w:hint="eastAsia"/>
                <w:sz w:val="22"/>
              </w:rPr>
            </w:pPr>
            <w:r>
              <w:rPr>
                <w:rFonts w:ascii="黑体" w:eastAsia="黑体" w:hint="eastAsia"/>
                <w:sz w:val="22"/>
              </w:rPr>
              <w:t>考次编码</w:t>
            </w:r>
          </w:p>
        </w:tc>
        <w:tc>
          <w:tcPr>
            <w:tcW w:w="1890" w:type="dxa"/>
          </w:tcPr>
          <w:p>
            <w:pPr>
              <w:pStyle w:val="TableParagraph"/>
              <w:rPr>
                <w:rFonts w:ascii="Times New Roman"/>
                <w:sz w:val="22"/>
              </w:rPr>
            </w:pPr>
          </w:p>
        </w:tc>
        <w:tc>
          <w:tcPr>
            <w:tcW w:w="1527" w:type="dxa"/>
          </w:tcPr>
          <w:p>
            <w:pPr>
              <w:pStyle w:val="TableParagraph"/>
              <w:spacing w:before="55"/>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90" w:hRule="atLeast"/>
        </w:trPr>
        <w:tc>
          <w:tcPr>
            <w:tcW w:w="1498" w:type="dxa"/>
          </w:tcPr>
          <w:p>
            <w:pPr>
              <w:pStyle w:val="TableParagraph"/>
              <w:spacing w:before="53"/>
              <w:ind w:left="69" w:right="59"/>
              <w:jc w:val="center"/>
              <w:rPr>
                <w:rFonts w:ascii="黑体" w:eastAsia="黑体" w:hint="eastAsia"/>
                <w:sz w:val="22"/>
              </w:rPr>
            </w:pPr>
            <w:r>
              <w:rPr>
                <w:rFonts w:ascii="黑体" w:eastAsia="黑体" w:hint="eastAsia"/>
                <w:sz w:val="22"/>
              </w:rPr>
              <w:t>毕业证书编号</w:t>
            </w:r>
          </w:p>
        </w:tc>
        <w:tc>
          <w:tcPr>
            <w:tcW w:w="1890" w:type="dxa"/>
          </w:tcPr>
          <w:p>
            <w:pPr>
              <w:pStyle w:val="TableParagraph"/>
              <w:rPr>
                <w:rFonts w:ascii="Times New Roman"/>
                <w:sz w:val="22"/>
              </w:rPr>
            </w:pPr>
          </w:p>
        </w:tc>
        <w:tc>
          <w:tcPr>
            <w:tcW w:w="1527" w:type="dxa"/>
          </w:tcPr>
          <w:p>
            <w:pPr>
              <w:pStyle w:val="TableParagraph"/>
              <w:spacing w:before="53"/>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90" w:hRule="atLeast"/>
        </w:trPr>
        <w:tc>
          <w:tcPr>
            <w:tcW w:w="1498" w:type="dxa"/>
          </w:tcPr>
          <w:p>
            <w:pPr>
              <w:pStyle w:val="TableParagraph"/>
              <w:spacing w:before="54"/>
              <w:ind w:left="67" w:right="59"/>
              <w:jc w:val="center"/>
              <w:rPr>
                <w:rFonts w:ascii="黑体" w:eastAsia="黑体" w:hint="eastAsia"/>
                <w:sz w:val="22"/>
              </w:rPr>
            </w:pPr>
            <w:r>
              <w:rPr>
                <w:rFonts w:ascii="黑体" w:eastAsia="黑体" w:hint="eastAsia"/>
                <w:sz w:val="22"/>
              </w:rPr>
              <w:t>性别编码</w:t>
            </w:r>
          </w:p>
        </w:tc>
        <w:tc>
          <w:tcPr>
            <w:tcW w:w="1890" w:type="dxa"/>
          </w:tcPr>
          <w:p>
            <w:pPr>
              <w:pStyle w:val="TableParagraph"/>
              <w:rPr>
                <w:rFonts w:ascii="Times New Roman"/>
                <w:sz w:val="22"/>
              </w:rPr>
            </w:pPr>
          </w:p>
        </w:tc>
        <w:tc>
          <w:tcPr>
            <w:tcW w:w="1527" w:type="dxa"/>
          </w:tcPr>
          <w:p>
            <w:pPr>
              <w:pStyle w:val="TableParagraph"/>
              <w:spacing w:before="54"/>
              <w:ind w:left="303" w:right="292"/>
              <w:jc w:val="center"/>
              <w:rPr>
                <w:rFonts w:ascii="黑体" w:eastAsia="黑体" w:hint="eastAsia"/>
                <w:sz w:val="22"/>
              </w:rPr>
            </w:pPr>
            <w:r>
              <w:rPr>
                <w:rFonts w:ascii="黑体" w:eastAsia="黑体" w:hint="eastAsia"/>
                <w:sz w:val="22"/>
              </w:rPr>
              <w:t>数字</w:t>
            </w:r>
          </w:p>
        </w:tc>
        <w:tc>
          <w:tcPr>
            <w:tcW w:w="4475" w:type="dxa"/>
          </w:tcPr>
          <w:p>
            <w:pPr>
              <w:pStyle w:val="TableParagraph"/>
              <w:rPr>
                <w:rFonts w:ascii="Times New Roman"/>
                <w:sz w:val="22"/>
              </w:rPr>
            </w:pPr>
          </w:p>
        </w:tc>
      </w:tr>
      <w:tr>
        <w:trPr>
          <w:trHeight w:val="390" w:hRule="atLeast"/>
        </w:trPr>
        <w:tc>
          <w:tcPr>
            <w:tcW w:w="1498" w:type="dxa"/>
          </w:tcPr>
          <w:p>
            <w:pPr>
              <w:pStyle w:val="TableParagraph"/>
              <w:spacing w:before="55"/>
              <w:ind w:left="67" w:right="59"/>
              <w:jc w:val="center"/>
              <w:rPr>
                <w:rFonts w:ascii="黑体" w:eastAsia="黑体" w:hint="eastAsia"/>
                <w:sz w:val="22"/>
              </w:rPr>
            </w:pPr>
            <w:r>
              <w:rPr>
                <w:rFonts w:ascii="黑体" w:eastAsia="黑体" w:hint="eastAsia"/>
                <w:sz w:val="22"/>
              </w:rPr>
              <w:t>学历层次</w:t>
            </w:r>
          </w:p>
        </w:tc>
        <w:tc>
          <w:tcPr>
            <w:tcW w:w="1890" w:type="dxa"/>
          </w:tcPr>
          <w:p>
            <w:pPr>
              <w:pStyle w:val="TableParagraph"/>
              <w:rPr>
                <w:rFonts w:ascii="Times New Roman"/>
                <w:sz w:val="22"/>
              </w:rPr>
            </w:pPr>
          </w:p>
        </w:tc>
        <w:tc>
          <w:tcPr>
            <w:tcW w:w="1527" w:type="dxa"/>
          </w:tcPr>
          <w:p>
            <w:pPr>
              <w:pStyle w:val="TableParagraph"/>
              <w:spacing w:before="55"/>
              <w:ind w:left="303" w:right="292"/>
              <w:jc w:val="center"/>
              <w:rPr>
                <w:rFonts w:ascii="黑体" w:eastAsia="黑体" w:hint="eastAsia"/>
                <w:sz w:val="22"/>
              </w:rPr>
            </w:pPr>
            <w:r>
              <w:rPr>
                <w:rFonts w:ascii="黑体" w:eastAsia="黑体" w:hint="eastAsia"/>
                <w:sz w:val="22"/>
              </w:rPr>
              <w:t>数字</w:t>
            </w:r>
          </w:p>
        </w:tc>
        <w:tc>
          <w:tcPr>
            <w:tcW w:w="4475" w:type="dxa"/>
          </w:tcPr>
          <w:p>
            <w:pPr>
              <w:pStyle w:val="TableParagraph"/>
              <w:rPr>
                <w:rFonts w:ascii="Times New Roman"/>
                <w:sz w:val="22"/>
              </w:rPr>
            </w:pPr>
          </w:p>
        </w:tc>
      </w:tr>
      <w:tr>
        <w:trPr>
          <w:trHeight w:val="390" w:hRule="atLeast"/>
        </w:trPr>
        <w:tc>
          <w:tcPr>
            <w:tcW w:w="1498" w:type="dxa"/>
          </w:tcPr>
          <w:p>
            <w:pPr>
              <w:pStyle w:val="TableParagraph"/>
              <w:spacing w:before="53"/>
              <w:ind w:left="67" w:right="59"/>
              <w:jc w:val="center"/>
              <w:rPr>
                <w:rFonts w:ascii="黑体" w:eastAsia="黑体" w:hint="eastAsia"/>
                <w:sz w:val="22"/>
              </w:rPr>
            </w:pPr>
            <w:r>
              <w:rPr>
                <w:rFonts w:ascii="黑体" w:eastAsia="黑体" w:hint="eastAsia"/>
                <w:sz w:val="22"/>
              </w:rPr>
              <w:t>专业编码</w:t>
            </w:r>
          </w:p>
        </w:tc>
        <w:tc>
          <w:tcPr>
            <w:tcW w:w="1890" w:type="dxa"/>
          </w:tcPr>
          <w:p>
            <w:pPr>
              <w:pStyle w:val="TableParagraph"/>
              <w:rPr>
                <w:rFonts w:ascii="Times New Roman"/>
                <w:sz w:val="22"/>
              </w:rPr>
            </w:pPr>
          </w:p>
        </w:tc>
        <w:tc>
          <w:tcPr>
            <w:tcW w:w="1527" w:type="dxa"/>
          </w:tcPr>
          <w:p>
            <w:pPr>
              <w:pStyle w:val="TableParagraph"/>
              <w:spacing w:before="53"/>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90" w:hRule="atLeast"/>
        </w:trPr>
        <w:tc>
          <w:tcPr>
            <w:tcW w:w="1498" w:type="dxa"/>
          </w:tcPr>
          <w:p>
            <w:pPr>
              <w:pStyle w:val="TableParagraph"/>
              <w:spacing w:before="54"/>
              <w:ind w:left="69" w:right="59"/>
              <w:jc w:val="center"/>
              <w:rPr>
                <w:rFonts w:ascii="黑体" w:eastAsia="黑体" w:hint="eastAsia"/>
                <w:sz w:val="22"/>
              </w:rPr>
            </w:pPr>
            <w:r>
              <w:rPr>
                <w:rFonts w:ascii="黑体" w:eastAsia="黑体" w:hint="eastAsia"/>
                <w:sz w:val="22"/>
              </w:rPr>
              <w:t>姓名</w:t>
            </w:r>
          </w:p>
        </w:tc>
        <w:tc>
          <w:tcPr>
            <w:tcW w:w="1890" w:type="dxa"/>
          </w:tcPr>
          <w:p>
            <w:pPr>
              <w:pStyle w:val="TableParagraph"/>
              <w:rPr>
                <w:rFonts w:ascii="Times New Roman"/>
                <w:sz w:val="22"/>
              </w:rPr>
            </w:pPr>
          </w:p>
        </w:tc>
        <w:tc>
          <w:tcPr>
            <w:tcW w:w="1527" w:type="dxa"/>
          </w:tcPr>
          <w:p>
            <w:pPr>
              <w:pStyle w:val="TableParagraph"/>
              <w:spacing w:before="54"/>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90" w:hRule="atLeast"/>
        </w:trPr>
        <w:tc>
          <w:tcPr>
            <w:tcW w:w="1498" w:type="dxa"/>
          </w:tcPr>
          <w:p>
            <w:pPr>
              <w:pStyle w:val="TableParagraph"/>
              <w:spacing w:before="55"/>
              <w:ind w:left="67" w:right="59"/>
              <w:jc w:val="center"/>
              <w:rPr>
                <w:rFonts w:ascii="黑体" w:eastAsia="黑体" w:hint="eastAsia"/>
                <w:sz w:val="22"/>
              </w:rPr>
            </w:pPr>
            <w:r>
              <w:rPr>
                <w:rFonts w:ascii="黑体" w:eastAsia="黑体" w:hint="eastAsia"/>
                <w:sz w:val="22"/>
              </w:rPr>
              <w:t>身份证号</w:t>
            </w:r>
          </w:p>
        </w:tc>
        <w:tc>
          <w:tcPr>
            <w:tcW w:w="1890" w:type="dxa"/>
          </w:tcPr>
          <w:p>
            <w:pPr>
              <w:pStyle w:val="TableParagraph"/>
              <w:rPr>
                <w:rFonts w:ascii="Times New Roman"/>
                <w:sz w:val="22"/>
              </w:rPr>
            </w:pPr>
          </w:p>
        </w:tc>
        <w:tc>
          <w:tcPr>
            <w:tcW w:w="1527" w:type="dxa"/>
          </w:tcPr>
          <w:p>
            <w:pPr>
              <w:pStyle w:val="TableParagraph"/>
              <w:spacing w:before="55"/>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90" w:hRule="atLeast"/>
        </w:trPr>
        <w:tc>
          <w:tcPr>
            <w:tcW w:w="1498" w:type="dxa"/>
          </w:tcPr>
          <w:p>
            <w:pPr>
              <w:pStyle w:val="TableParagraph"/>
              <w:spacing w:before="53"/>
              <w:ind w:left="67" w:right="59"/>
              <w:jc w:val="center"/>
              <w:rPr>
                <w:rFonts w:ascii="黑体" w:eastAsia="黑体" w:hint="eastAsia"/>
                <w:sz w:val="22"/>
              </w:rPr>
            </w:pPr>
            <w:r>
              <w:rPr>
                <w:rFonts w:ascii="黑体" w:eastAsia="黑体" w:hint="eastAsia"/>
                <w:sz w:val="22"/>
              </w:rPr>
              <w:t>毕业日期</w:t>
            </w:r>
          </w:p>
        </w:tc>
        <w:tc>
          <w:tcPr>
            <w:tcW w:w="1890" w:type="dxa"/>
          </w:tcPr>
          <w:p>
            <w:pPr>
              <w:pStyle w:val="TableParagraph"/>
              <w:rPr>
                <w:rFonts w:ascii="Times New Roman"/>
                <w:sz w:val="22"/>
              </w:rPr>
            </w:pPr>
          </w:p>
        </w:tc>
        <w:tc>
          <w:tcPr>
            <w:tcW w:w="1527" w:type="dxa"/>
          </w:tcPr>
          <w:p>
            <w:pPr>
              <w:pStyle w:val="TableParagraph"/>
              <w:spacing w:before="53"/>
              <w:ind w:left="303" w:right="292"/>
              <w:jc w:val="center"/>
              <w:rPr>
                <w:rFonts w:ascii="黑体" w:eastAsia="黑体" w:hint="eastAsia"/>
                <w:sz w:val="22"/>
              </w:rPr>
            </w:pPr>
            <w:r>
              <w:rPr>
                <w:rFonts w:ascii="黑体" w:eastAsia="黑体" w:hint="eastAsia"/>
                <w:sz w:val="22"/>
              </w:rPr>
              <w:t>日期</w:t>
            </w:r>
          </w:p>
        </w:tc>
        <w:tc>
          <w:tcPr>
            <w:tcW w:w="4475" w:type="dxa"/>
          </w:tcPr>
          <w:p>
            <w:pPr>
              <w:pStyle w:val="TableParagraph"/>
              <w:rPr>
                <w:rFonts w:ascii="Times New Roman"/>
                <w:sz w:val="22"/>
              </w:rPr>
            </w:pPr>
          </w:p>
        </w:tc>
      </w:tr>
      <w:tr>
        <w:trPr>
          <w:trHeight w:val="390" w:hRule="atLeast"/>
        </w:trPr>
        <w:tc>
          <w:tcPr>
            <w:tcW w:w="1498" w:type="dxa"/>
          </w:tcPr>
          <w:p>
            <w:pPr>
              <w:pStyle w:val="TableParagraph"/>
              <w:spacing w:before="54"/>
              <w:ind w:left="69" w:right="57"/>
              <w:jc w:val="center"/>
              <w:rPr>
                <w:rFonts w:ascii="黑体" w:eastAsia="黑体" w:hint="eastAsia"/>
                <w:sz w:val="22"/>
              </w:rPr>
            </w:pPr>
            <w:r>
              <w:rPr>
                <w:rFonts w:ascii="黑体" w:eastAsia="黑体" w:hint="eastAsia"/>
                <w:sz w:val="22"/>
              </w:rPr>
              <w:t>地市州编码</w:t>
            </w:r>
          </w:p>
        </w:tc>
        <w:tc>
          <w:tcPr>
            <w:tcW w:w="1890" w:type="dxa"/>
          </w:tcPr>
          <w:p>
            <w:pPr>
              <w:pStyle w:val="TableParagraph"/>
              <w:rPr>
                <w:rFonts w:ascii="Times New Roman"/>
                <w:sz w:val="22"/>
              </w:rPr>
            </w:pPr>
          </w:p>
        </w:tc>
        <w:tc>
          <w:tcPr>
            <w:tcW w:w="1527" w:type="dxa"/>
          </w:tcPr>
          <w:p>
            <w:pPr>
              <w:pStyle w:val="TableParagraph"/>
              <w:spacing w:before="54"/>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90" w:hRule="atLeast"/>
        </w:trPr>
        <w:tc>
          <w:tcPr>
            <w:tcW w:w="1498" w:type="dxa"/>
          </w:tcPr>
          <w:p>
            <w:pPr>
              <w:pStyle w:val="TableParagraph"/>
              <w:spacing w:before="55"/>
              <w:ind w:left="67" w:right="59"/>
              <w:jc w:val="center"/>
              <w:rPr>
                <w:rFonts w:ascii="黑体" w:eastAsia="黑体" w:hint="eastAsia"/>
                <w:sz w:val="22"/>
              </w:rPr>
            </w:pPr>
            <w:r>
              <w:rPr>
                <w:rFonts w:ascii="黑体" w:eastAsia="黑体" w:hint="eastAsia"/>
                <w:sz w:val="22"/>
              </w:rPr>
              <w:t>区县编码</w:t>
            </w:r>
          </w:p>
        </w:tc>
        <w:tc>
          <w:tcPr>
            <w:tcW w:w="1890" w:type="dxa"/>
          </w:tcPr>
          <w:p>
            <w:pPr>
              <w:pStyle w:val="TableParagraph"/>
              <w:rPr>
                <w:rFonts w:ascii="Times New Roman"/>
                <w:sz w:val="22"/>
              </w:rPr>
            </w:pPr>
          </w:p>
        </w:tc>
        <w:tc>
          <w:tcPr>
            <w:tcW w:w="1527" w:type="dxa"/>
          </w:tcPr>
          <w:p>
            <w:pPr>
              <w:pStyle w:val="TableParagraph"/>
              <w:spacing w:before="55"/>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90" w:hRule="atLeast"/>
        </w:trPr>
        <w:tc>
          <w:tcPr>
            <w:tcW w:w="1498" w:type="dxa"/>
          </w:tcPr>
          <w:p>
            <w:pPr>
              <w:pStyle w:val="TableParagraph"/>
              <w:spacing w:before="53"/>
              <w:ind w:left="67" w:right="59"/>
              <w:jc w:val="center"/>
              <w:rPr>
                <w:rFonts w:ascii="黑体" w:eastAsia="黑体" w:hint="eastAsia"/>
                <w:sz w:val="22"/>
              </w:rPr>
            </w:pPr>
            <w:r>
              <w:rPr>
                <w:rFonts w:ascii="黑体" w:eastAsia="黑体" w:hint="eastAsia"/>
                <w:sz w:val="22"/>
              </w:rPr>
              <w:t>学校编码</w:t>
            </w:r>
          </w:p>
        </w:tc>
        <w:tc>
          <w:tcPr>
            <w:tcW w:w="1890" w:type="dxa"/>
          </w:tcPr>
          <w:p>
            <w:pPr>
              <w:pStyle w:val="TableParagraph"/>
              <w:rPr>
                <w:rFonts w:ascii="Times New Roman"/>
                <w:sz w:val="22"/>
              </w:rPr>
            </w:pPr>
          </w:p>
        </w:tc>
        <w:tc>
          <w:tcPr>
            <w:tcW w:w="1527" w:type="dxa"/>
          </w:tcPr>
          <w:p>
            <w:pPr>
              <w:pStyle w:val="TableParagraph"/>
              <w:spacing w:before="53"/>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601" w:hRule="atLeast"/>
        </w:trPr>
        <w:tc>
          <w:tcPr>
            <w:tcW w:w="1498" w:type="dxa"/>
          </w:tcPr>
          <w:p>
            <w:pPr>
              <w:pStyle w:val="TableParagraph"/>
              <w:spacing w:before="160"/>
              <w:ind w:left="69" w:right="59"/>
              <w:jc w:val="center"/>
              <w:rPr>
                <w:rFonts w:ascii="黑体" w:eastAsia="黑体" w:hint="eastAsia"/>
                <w:sz w:val="22"/>
              </w:rPr>
            </w:pPr>
            <w:r>
              <w:rPr>
                <w:rFonts w:ascii="黑体" w:eastAsia="黑体" w:hint="eastAsia"/>
                <w:sz w:val="22"/>
              </w:rPr>
              <w:t>毕业证明类型</w:t>
            </w:r>
          </w:p>
        </w:tc>
        <w:tc>
          <w:tcPr>
            <w:tcW w:w="1890" w:type="dxa"/>
          </w:tcPr>
          <w:p>
            <w:pPr>
              <w:pStyle w:val="TableParagraph"/>
              <w:rPr>
                <w:rFonts w:ascii="Times New Roman"/>
                <w:sz w:val="22"/>
              </w:rPr>
            </w:pPr>
          </w:p>
        </w:tc>
        <w:tc>
          <w:tcPr>
            <w:tcW w:w="1527" w:type="dxa"/>
          </w:tcPr>
          <w:p>
            <w:pPr>
              <w:pStyle w:val="TableParagraph"/>
              <w:spacing w:before="160"/>
              <w:ind w:left="303" w:right="292"/>
              <w:jc w:val="center"/>
              <w:rPr>
                <w:rFonts w:ascii="黑体" w:eastAsia="黑体" w:hint="eastAsia"/>
                <w:sz w:val="22"/>
              </w:rPr>
            </w:pPr>
            <w:r>
              <w:rPr>
                <w:rFonts w:ascii="黑体" w:eastAsia="黑体" w:hint="eastAsia"/>
                <w:sz w:val="22"/>
              </w:rPr>
              <w:t>数字</w:t>
            </w:r>
          </w:p>
        </w:tc>
        <w:tc>
          <w:tcPr>
            <w:tcW w:w="4475" w:type="dxa"/>
          </w:tcPr>
          <w:p>
            <w:pPr>
              <w:pStyle w:val="TableParagraph"/>
              <w:spacing w:line="280" w:lineRule="atLeast" w:before="16"/>
              <w:ind w:left="1632" w:right="27" w:hanging="1596"/>
              <w:rPr>
                <w:rFonts w:ascii="黑体" w:eastAsia="黑体" w:hint="eastAsia"/>
                <w:sz w:val="22"/>
              </w:rPr>
            </w:pPr>
            <w:r>
              <w:rPr>
                <w:rFonts w:ascii="黑体" w:eastAsia="黑体" w:hint="eastAsia"/>
                <w:sz w:val="22"/>
              </w:rPr>
              <w:t>1:遗失证明 2:提前证明(及毕业已批准，但证书还未发放)</w:t>
            </w:r>
          </w:p>
        </w:tc>
      </w:tr>
      <w:tr>
        <w:trPr>
          <w:trHeight w:val="660" w:hRule="atLeast"/>
        </w:trPr>
        <w:tc>
          <w:tcPr>
            <w:tcW w:w="1498" w:type="dxa"/>
          </w:tcPr>
          <w:p>
            <w:pPr>
              <w:pStyle w:val="TableParagraph"/>
              <w:spacing w:before="187"/>
              <w:ind w:left="69" w:right="59"/>
              <w:jc w:val="center"/>
              <w:rPr>
                <w:rFonts w:ascii="黑体" w:eastAsia="黑体" w:hint="eastAsia"/>
                <w:sz w:val="22"/>
              </w:rPr>
            </w:pPr>
            <w:r>
              <w:rPr>
                <w:rFonts w:ascii="黑体" w:eastAsia="黑体" w:hint="eastAsia"/>
                <w:sz w:val="22"/>
              </w:rPr>
              <w:t>毕业证明编号</w:t>
            </w:r>
          </w:p>
        </w:tc>
        <w:tc>
          <w:tcPr>
            <w:tcW w:w="1890" w:type="dxa"/>
          </w:tcPr>
          <w:p>
            <w:pPr>
              <w:pStyle w:val="TableParagraph"/>
              <w:rPr>
                <w:rFonts w:ascii="Times New Roman"/>
                <w:sz w:val="22"/>
              </w:rPr>
            </w:pPr>
          </w:p>
        </w:tc>
        <w:tc>
          <w:tcPr>
            <w:tcW w:w="1527" w:type="dxa"/>
          </w:tcPr>
          <w:p>
            <w:pPr>
              <w:pStyle w:val="TableParagraph"/>
              <w:spacing w:before="187"/>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spacing w:before="45"/>
              <w:ind w:left="146" w:right="42" w:hanging="27"/>
              <w:rPr>
                <w:rFonts w:ascii="黑体" w:eastAsia="黑体" w:hint="eastAsia"/>
                <w:sz w:val="22"/>
              </w:rPr>
            </w:pPr>
            <w:r>
              <w:rPr>
                <w:rFonts w:ascii="黑体" w:eastAsia="黑体" w:hint="eastAsia"/>
                <w:sz w:val="22"/>
              </w:rPr>
              <w:t>遗失证书编号规则为年份加四位编码从 0001 开始的编码;如:20040001，接收时自动生成</w:t>
            </w:r>
          </w:p>
        </w:tc>
      </w:tr>
      <w:tr>
        <w:trPr>
          <w:trHeight w:val="390" w:hRule="atLeast"/>
        </w:trPr>
        <w:tc>
          <w:tcPr>
            <w:tcW w:w="1498" w:type="dxa"/>
          </w:tcPr>
          <w:p>
            <w:pPr>
              <w:pStyle w:val="TableParagraph"/>
              <w:spacing w:before="52"/>
              <w:ind w:left="67" w:right="59"/>
              <w:jc w:val="center"/>
              <w:rPr>
                <w:rFonts w:ascii="黑体" w:eastAsia="黑体" w:hint="eastAsia"/>
                <w:sz w:val="22"/>
              </w:rPr>
            </w:pPr>
            <w:r>
              <w:rPr>
                <w:rFonts w:ascii="黑体" w:eastAsia="黑体" w:hint="eastAsia"/>
                <w:sz w:val="22"/>
              </w:rPr>
              <w:t>办理时间</w:t>
            </w:r>
          </w:p>
        </w:tc>
        <w:tc>
          <w:tcPr>
            <w:tcW w:w="1890" w:type="dxa"/>
          </w:tcPr>
          <w:p>
            <w:pPr>
              <w:pStyle w:val="TableParagraph"/>
              <w:rPr>
                <w:rFonts w:ascii="Times New Roman"/>
                <w:sz w:val="22"/>
              </w:rPr>
            </w:pPr>
          </w:p>
        </w:tc>
        <w:tc>
          <w:tcPr>
            <w:tcW w:w="1527" w:type="dxa"/>
          </w:tcPr>
          <w:p>
            <w:pPr>
              <w:pStyle w:val="TableParagraph"/>
              <w:spacing w:before="52"/>
              <w:ind w:left="303" w:right="292"/>
              <w:jc w:val="center"/>
              <w:rPr>
                <w:rFonts w:ascii="黑体" w:eastAsia="黑体" w:hint="eastAsia"/>
                <w:sz w:val="22"/>
              </w:rPr>
            </w:pPr>
            <w:r>
              <w:rPr>
                <w:rFonts w:ascii="黑体" w:eastAsia="黑体" w:hint="eastAsia"/>
                <w:sz w:val="22"/>
              </w:rPr>
              <w:t>日期</w:t>
            </w:r>
          </w:p>
        </w:tc>
        <w:tc>
          <w:tcPr>
            <w:tcW w:w="4475" w:type="dxa"/>
          </w:tcPr>
          <w:p>
            <w:pPr>
              <w:pStyle w:val="TableParagraph"/>
              <w:rPr>
                <w:rFonts w:ascii="Times New Roman"/>
                <w:sz w:val="22"/>
              </w:rPr>
            </w:pPr>
          </w:p>
        </w:tc>
      </w:tr>
      <w:tr>
        <w:trPr>
          <w:trHeight w:val="600" w:hRule="atLeast"/>
        </w:trPr>
        <w:tc>
          <w:tcPr>
            <w:tcW w:w="1498" w:type="dxa"/>
          </w:tcPr>
          <w:p>
            <w:pPr>
              <w:pStyle w:val="TableParagraph"/>
              <w:spacing w:line="280" w:lineRule="atLeast" w:before="15"/>
              <w:ind w:left="638" w:right="76" w:hanging="550"/>
              <w:rPr>
                <w:rFonts w:ascii="黑体" w:eastAsia="黑体" w:hint="eastAsia"/>
                <w:sz w:val="22"/>
              </w:rPr>
            </w:pPr>
            <w:r>
              <w:rPr>
                <w:rFonts w:ascii="黑体" w:eastAsia="黑体" w:hint="eastAsia"/>
                <w:sz w:val="22"/>
              </w:rPr>
              <w:t>提前证明有次期</w:t>
            </w:r>
          </w:p>
        </w:tc>
        <w:tc>
          <w:tcPr>
            <w:tcW w:w="1890" w:type="dxa"/>
          </w:tcPr>
          <w:p>
            <w:pPr>
              <w:pStyle w:val="TableParagraph"/>
              <w:rPr>
                <w:rFonts w:ascii="Times New Roman"/>
                <w:sz w:val="22"/>
              </w:rPr>
            </w:pPr>
          </w:p>
        </w:tc>
        <w:tc>
          <w:tcPr>
            <w:tcW w:w="1527" w:type="dxa"/>
          </w:tcPr>
          <w:p>
            <w:pPr>
              <w:pStyle w:val="TableParagraph"/>
              <w:spacing w:before="159"/>
              <w:ind w:left="303" w:right="292"/>
              <w:jc w:val="center"/>
              <w:rPr>
                <w:rFonts w:ascii="黑体" w:eastAsia="黑体" w:hint="eastAsia"/>
                <w:sz w:val="22"/>
              </w:rPr>
            </w:pPr>
            <w:r>
              <w:rPr>
                <w:rFonts w:ascii="黑体" w:eastAsia="黑体" w:hint="eastAsia"/>
                <w:sz w:val="22"/>
              </w:rPr>
              <w:t>数字</w:t>
            </w:r>
          </w:p>
        </w:tc>
        <w:tc>
          <w:tcPr>
            <w:tcW w:w="4475" w:type="dxa"/>
          </w:tcPr>
          <w:p>
            <w:pPr>
              <w:pStyle w:val="TableParagraph"/>
              <w:spacing w:before="159"/>
              <w:ind w:left="1135"/>
              <w:rPr>
                <w:rFonts w:ascii="黑体" w:eastAsia="黑体" w:hint="eastAsia"/>
                <w:sz w:val="22"/>
              </w:rPr>
            </w:pPr>
            <w:r>
              <w:rPr>
                <w:rFonts w:ascii="黑体" w:eastAsia="黑体" w:hint="eastAsia"/>
                <w:sz w:val="22"/>
              </w:rPr>
              <w:t>1,一月、2.二月、3.月</w:t>
            </w:r>
          </w:p>
        </w:tc>
      </w:tr>
    </w:tbl>
    <w:p>
      <w:pPr>
        <w:pStyle w:val="BodyText"/>
        <w:spacing w:before="11"/>
        <w:rPr>
          <w:sz w:val="18"/>
        </w:rPr>
      </w:pPr>
    </w:p>
    <w:p>
      <w:pPr>
        <w:pStyle w:val="ListParagraph"/>
        <w:numPr>
          <w:ilvl w:val="3"/>
          <w:numId w:val="1"/>
        </w:numPr>
        <w:tabs>
          <w:tab w:pos="1084" w:val="left" w:leader="none"/>
        </w:tabs>
        <w:spacing w:line="240" w:lineRule="auto" w:before="71" w:after="0"/>
        <w:ind w:left="1084" w:right="0" w:hanging="864"/>
        <w:jc w:val="left"/>
        <w:rPr>
          <w:rFonts w:ascii="宋体" w:eastAsia="宋体" w:hint="eastAsia"/>
          <w:b/>
          <w:sz w:val="20"/>
        </w:rPr>
      </w:pPr>
      <w:bookmarkStart w:name="1.4.2.2中英文成绩证明" w:id="45"/>
      <w:bookmarkEnd w:id="45"/>
      <w:r>
        <w:rPr>
          <w:rFonts w:ascii="宋体" w:eastAsia="宋体" w:hint="eastAsia"/>
          <w:b/>
          <w:sz w:val="20"/>
        </w:rPr>
        <w:t>中英文成绩证明</w:t>
      </w:r>
    </w:p>
    <w:p>
      <w:pPr>
        <w:pStyle w:val="BodyText"/>
        <w:spacing w:before="9"/>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1"/>
              <w:ind w:left="570"/>
              <w:rPr>
                <w:b/>
                <w:sz w:val="24"/>
              </w:rPr>
            </w:pPr>
            <w:r>
              <w:rPr>
                <w:b/>
                <w:w w:val="95"/>
                <w:sz w:val="24"/>
              </w:rPr>
              <w:t>功能</w:t>
            </w:r>
          </w:p>
          <w:p>
            <w:pPr>
              <w:pStyle w:val="TableParagraph"/>
              <w:spacing w:line="289" w:lineRule="exact" w:before="4"/>
              <w:ind w:left="570"/>
              <w:rPr>
                <w:b/>
                <w:sz w:val="24"/>
              </w:rPr>
            </w:pPr>
            <w:r>
              <w:rPr>
                <w:b/>
                <w:w w:val="95"/>
                <w:sz w:val="24"/>
              </w:rPr>
              <w:t>编号</w:t>
            </w:r>
          </w:p>
        </w:tc>
        <w:tc>
          <w:tcPr>
            <w:tcW w:w="1859" w:type="dxa"/>
          </w:tcPr>
          <w:p>
            <w:pPr>
              <w:pStyle w:val="TableParagraph"/>
              <w:spacing w:before="157"/>
              <w:ind w:left="348"/>
              <w:rPr>
                <w:sz w:val="24"/>
              </w:rPr>
            </w:pPr>
            <w:r>
              <w:rPr>
                <w:sz w:val="24"/>
              </w:rPr>
              <w:t>Bygl03</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57"/>
              <w:ind w:left="108"/>
              <w:rPr>
                <w:sz w:val="24"/>
              </w:rPr>
            </w:pPr>
            <w:r>
              <w:rPr>
                <w:sz w:val="24"/>
              </w:rPr>
              <w:t>中英文成绩证明</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89" w:lineRule="exact" w:before="4"/>
              <w:ind w:left="107"/>
              <w:rPr>
                <w:sz w:val="24"/>
              </w:rPr>
            </w:pPr>
            <w:r>
              <w:rPr>
                <w:sz w:val="24"/>
              </w:rPr>
              <w:t>考考籍岗</w:t>
            </w:r>
          </w:p>
        </w:tc>
      </w:tr>
      <w:tr>
        <w:trPr>
          <w:trHeight w:val="473"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158"/>
              <w:ind w:left="588"/>
              <w:rPr>
                <w:sz w:val="24"/>
              </w:rPr>
            </w:pPr>
            <w:r>
              <w:rPr>
                <w:sz w:val="24"/>
              </w:rPr>
              <w:t>考生在到省考试院打印中英文成绩证明</w:t>
            </w:r>
          </w:p>
        </w:tc>
      </w:tr>
      <w:tr>
        <w:trPr>
          <w:trHeight w:val="538"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228"/>
              <w:rPr>
                <w:sz w:val="24"/>
              </w:rPr>
            </w:pPr>
            <w:r>
              <w:rPr>
                <w:sz w:val="24"/>
              </w:rPr>
              <w:t>考生准考证号</w:t>
            </w:r>
          </w:p>
        </w:tc>
      </w:tr>
      <w:tr>
        <w:trPr>
          <w:trHeight w:val="1245" w:hRule="atLeast"/>
        </w:trPr>
        <w:tc>
          <w:tcPr>
            <w:tcW w:w="1384" w:type="dxa"/>
          </w:tcPr>
          <w:p>
            <w:pPr>
              <w:pStyle w:val="TableParagraph"/>
              <w:rPr>
                <w:rFonts w:ascii="宋体"/>
                <w:b/>
                <w:sz w:val="24"/>
              </w:rPr>
            </w:pPr>
          </w:p>
          <w:p>
            <w:pPr>
              <w:pStyle w:val="TableParagraph"/>
              <w:spacing w:before="160"/>
              <w:ind w:right="198"/>
              <w:jc w:val="right"/>
              <w:rPr>
                <w:b/>
                <w:sz w:val="24"/>
              </w:rPr>
            </w:pPr>
            <w:r>
              <w:rPr>
                <w:b/>
                <w:sz w:val="24"/>
              </w:rPr>
              <w:t>处理描述</w:t>
            </w:r>
          </w:p>
        </w:tc>
        <w:tc>
          <w:tcPr>
            <w:tcW w:w="8192" w:type="dxa"/>
            <w:gridSpan w:val="5"/>
          </w:tcPr>
          <w:p>
            <w:pPr>
              <w:pStyle w:val="TableParagraph"/>
              <w:spacing w:before="4"/>
              <w:rPr>
                <w:rFonts w:ascii="宋体"/>
                <w:b/>
                <w:sz w:val="24"/>
              </w:rPr>
            </w:pPr>
          </w:p>
          <w:p>
            <w:pPr>
              <w:pStyle w:val="TableParagraph"/>
              <w:numPr>
                <w:ilvl w:val="0"/>
                <w:numId w:val="88"/>
              </w:numPr>
              <w:tabs>
                <w:tab w:pos="590" w:val="left" w:leader="none"/>
              </w:tabs>
              <w:spacing w:line="240" w:lineRule="auto" w:before="0" w:after="0"/>
              <w:ind w:left="589" w:right="0" w:hanging="362"/>
              <w:jc w:val="left"/>
              <w:rPr>
                <w:sz w:val="24"/>
              </w:rPr>
            </w:pPr>
            <w:r>
              <w:rPr>
                <w:sz w:val="24"/>
              </w:rPr>
              <w:t>省考试院进入中英文成绩证明模块</w:t>
            </w:r>
          </w:p>
          <w:p>
            <w:pPr>
              <w:pStyle w:val="TableParagraph"/>
              <w:numPr>
                <w:ilvl w:val="0"/>
                <w:numId w:val="88"/>
              </w:numPr>
              <w:tabs>
                <w:tab w:pos="590" w:val="left" w:leader="none"/>
              </w:tabs>
              <w:spacing w:line="240" w:lineRule="auto" w:before="5" w:after="0"/>
              <w:ind w:left="589" w:right="0" w:hanging="362"/>
              <w:jc w:val="left"/>
              <w:rPr>
                <w:sz w:val="24"/>
              </w:rPr>
            </w:pPr>
            <w:r>
              <w:rPr>
                <w:sz w:val="24"/>
              </w:rPr>
              <w:t>输入考生准考证号</w:t>
            </w:r>
          </w:p>
          <w:p>
            <w:pPr>
              <w:pStyle w:val="TableParagraph"/>
              <w:numPr>
                <w:ilvl w:val="0"/>
                <w:numId w:val="88"/>
              </w:numPr>
              <w:tabs>
                <w:tab w:pos="590" w:val="left" w:leader="none"/>
              </w:tabs>
              <w:spacing w:line="289" w:lineRule="exact" w:before="4" w:after="0"/>
              <w:ind w:left="589" w:right="0" w:hanging="362"/>
              <w:jc w:val="left"/>
              <w:rPr>
                <w:sz w:val="24"/>
              </w:rPr>
            </w:pPr>
            <w:r>
              <w:rPr>
                <w:sz w:val="24"/>
              </w:rPr>
              <w:t>打印中英文成绩证明</w:t>
            </w:r>
          </w:p>
        </w:tc>
      </w:tr>
      <w:tr>
        <w:trPr>
          <w:trHeight w:val="633"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228"/>
              <w:rPr>
                <w:sz w:val="24"/>
              </w:rPr>
            </w:pPr>
            <w:r>
              <w:rPr>
                <w:sz w:val="24"/>
              </w:rPr>
              <w:t>中英文成绩证明</w:t>
            </w:r>
          </w:p>
        </w:tc>
      </w:tr>
    </w:tbl>
    <w:p>
      <w:pPr>
        <w:spacing w:after="0"/>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887" w:hRule="atLeast"/>
        </w:trPr>
        <w:tc>
          <w:tcPr>
            <w:tcW w:w="1384" w:type="dxa"/>
          </w:tcPr>
          <w:p>
            <w:pPr>
              <w:pStyle w:val="TableParagraph"/>
              <w:spacing w:before="9"/>
              <w:rPr>
                <w:rFonts w:ascii="宋体"/>
                <w:b/>
                <w:sz w:val="22"/>
              </w:rPr>
            </w:pPr>
          </w:p>
          <w:p>
            <w:pPr>
              <w:pStyle w:val="TableParagraph"/>
              <w:ind w:left="210"/>
              <w:rPr>
                <w:b/>
                <w:sz w:val="24"/>
              </w:rPr>
            </w:pPr>
            <w:r>
              <w:rPr>
                <w:b/>
                <w:sz w:val="24"/>
              </w:rPr>
              <w:t>业务规则</w:t>
            </w:r>
          </w:p>
        </w:tc>
        <w:tc>
          <w:tcPr>
            <w:tcW w:w="8192" w:type="dxa"/>
          </w:tcPr>
          <w:p>
            <w:pPr>
              <w:pStyle w:val="TableParagraph"/>
              <w:spacing w:before="9"/>
              <w:rPr>
                <w:rFonts w:ascii="宋体"/>
                <w:b/>
                <w:sz w:val="22"/>
              </w:rPr>
            </w:pPr>
          </w:p>
          <w:p>
            <w:pPr>
              <w:pStyle w:val="TableParagraph"/>
              <w:ind w:left="90" w:right="5652"/>
              <w:jc w:val="center"/>
              <w:rPr>
                <w:sz w:val="24"/>
              </w:rPr>
            </w:pPr>
            <w:r>
              <w:rPr>
                <w:sz w:val="24"/>
              </w:rPr>
              <w:t>需考生到考试院办理。</w:t>
            </w:r>
          </w:p>
        </w:tc>
      </w:tr>
      <w:tr>
        <w:trPr>
          <w:trHeight w:val="612" w:hRule="atLeast"/>
        </w:trPr>
        <w:tc>
          <w:tcPr>
            <w:tcW w:w="1384" w:type="dxa"/>
          </w:tcPr>
          <w:p>
            <w:pPr>
              <w:pStyle w:val="TableParagraph"/>
              <w:spacing w:before="151"/>
              <w:ind w:left="210"/>
              <w:rPr>
                <w:b/>
                <w:sz w:val="24"/>
              </w:rPr>
            </w:pPr>
            <w:r>
              <w:rPr>
                <w:b/>
                <w:sz w:val="24"/>
              </w:rPr>
              <w:t>界面要求</w:t>
            </w:r>
          </w:p>
        </w:tc>
        <w:tc>
          <w:tcPr>
            <w:tcW w:w="8192" w:type="dxa"/>
          </w:tcPr>
          <w:p>
            <w:pPr>
              <w:pStyle w:val="TableParagraph"/>
              <w:spacing w:before="151"/>
              <w:ind w:left="90" w:right="5652"/>
              <w:jc w:val="center"/>
              <w:rPr>
                <w:sz w:val="24"/>
              </w:rPr>
            </w:pPr>
            <w:r>
              <w:rPr>
                <w:sz w:val="24"/>
              </w:rPr>
              <w:t>简洁、美观、易操作</w:t>
            </w:r>
          </w:p>
        </w:tc>
      </w:tr>
    </w:tbl>
    <w:p>
      <w:pPr>
        <w:pStyle w:val="BodyText"/>
        <w:spacing w:before="12"/>
        <w:rPr>
          <w:rFonts w:ascii="宋体"/>
          <w:b/>
          <w:sz w:val="22"/>
        </w:rPr>
      </w:pPr>
    </w:p>
    <w:p>
      <w:pPr>
        <w:pStyle w:val="ListParagraph"/>
        <w:numPr>
          <w:ilvl w:val="3"/>
          <w:numId w:val="1"/>
        </w:numPr>
        <w:tabs>
          <w:tab w:pos="1084" w:val="left" w:leader="none"/>
        </w:tabs>
        <w:spacing w:line="240" w:lineRule="auto" w:before="71" w:after="0"/>
        <w:ind w:left="1084" w:right="0" w:hanging="864"/>
        <w:jc w:val="left"/>
        <w:rPr>
          <w:rFonts w:ascii="宋体" w:eastAsia="宋体" w:hint="eastAsia"/>
          <w:b/>
          <w:sz w:val="20"/>
        </w:rPr>
      </w:pPr>
      <w:bookmarkStart w:name="1.4.2.3成绩合格证明" w:id="46"/>
      <w:bookmarkEnd w:id="46"/>
      <w:r>
        <w:rPr>
          <w:rFonts w:ascii="宋体" w:eastAsia="宋体" w:hint="eastAsia"/>
          <w:b/>
          <w:sz w:val="20"/>
        </w:rPr>
        <w:t>成绩合格证明</w:t>
      </w:r>
    </w:p>
    <w:p>
      <w:pPr>
        <w:pStyle w:val="BodyText"/>
        <w:spacing w:before="11"/>
        <w:rPr>
          <w:rFonts w:ascii="宋体"/>
          <w:b/>
          <w:sz w:val="19"/>
        </w:rPr>
      </w:pPr>
    </w:p>
    <w:p>
      <w:pPr>
        <w:pStyle w:val="BodyText"/>
        <w:ind w:left="779"/>
      </w:pPr>
      <w:r>
        <w:rPr/>
        <w:t>同上。</w:t>
      </w:r>
    </w:p>
    <w:p>
      <w:pPr>
        <w:pStyle w:val="ListParagraph"/>
        <w:numPr>
          <w:ilvl w:val="3"/>
          <w:numId w:val="1"/>
        </w:numPr>
        <w:tabs>
          <w:tab w:pos="1084" w:val="left" w:leader="none"/>
        </w:tabs>
        <w:spacing w:line="240" w:lineRule="auto" w:before="2" w:after="0"/>
        <w:ind w:left="1084" w:right="0" w:hanging="864"/>
        <w:jc w:val="left"/>
        <w:rPr>
          <w:rFonts w:ascii="宋体" w:eastAsia="宋体" w:hint="eastAsia"/>
          <w:b/>
          <w:sz w:val="20"/>
        </w:rPr>
      </w:pPr>
      <w:bookmarkStart w:name="1.4.2.4研究生报考证明" w:id="47"/>
      <w:bookmarkEnd w:id="47"/>
      <w:r>
        <w:rPr>
          <w:rFonts w:ascii="宋体" w:eastAsia="宋体" w:hint="eastAsia"/>
          <w:b/>
          <w:sz w:val="20"/>
        </w:rPr>
        <w:t>研究生报考证明</w:t>
      </w:r>
    </w:p>
    <w:p>
      <w:pPr>
        <w:pStyle w:val="BodyText"/>
        <w:spacing w:before="10"/>
        <w:rPr>
          <w:rFonts w:ascii="宋体"/>
          <w:b/>
          <w:sz w:val="19"/>
        </w:rPr>
      </w:pPr>
    </w:p>
    <w:p>
      <w:pPr>
        <w:spacing w:before="0"/>
        <w:ind w:left="820" w:right="0" w:firstLine="0"/>
        <w:jc w:val="left"/>
        <w:rPr>
          <w:rFonts w:ascii="宋体" w:eastAsia="宋体" w:hint="eastAsia"/>
          <w:sz w:val="24"/>
        </w:rPr>
      </w:pPr>
      <w:r>
        <w:rPr>
          <w:rFonts w:ascii="宋体" w:eastAsia="宋体" w:hint="eastAsia"/>
          <w:sz w:val="24"/>
        </w:rPr>
        <w:t>同上。</w:t>
      </w:r>
    </w:p>
    <w:p>
      <w:pPr>
        <w:pStyle w:val="ListParagraph"/>
        <w:numPr>
          <w:ilvl w:val="3"/>
          <w:numId w:val="1"/>
        </w:numPr>
        <w:tabs>
          <w:tab w:pos="1184" w:val="left" w:leader="none"/>
          <w:tab w:pos="1185" w:val="left" w:leader="none"/>
        </w:tabs>
        <w:spacing w:line="240" w:lineRule="auto" w:before="4" w:after="0"/>
        <w:ind w:left="1184" w:right="0" w:hanging="965"/>
        <w:jc w:val="left"/>
        <w:rPr>
          <w:rFonts w:ascii="宋体" w:eastAsia="宋体" w:hint="eastAsia"/>
          <w:b/>
          <w:sz w:val="20"/>
        </w:rPr>
      </w:pPr>
      <w:bookmarkStart w:name="1.4.2.5 考籍表打印" w:id="48"/>
      <w:bookmarkEnd w:id="48"/>
      <w:r>
        <w:rPr>
          <w:rFonts w:ascii="宋体" w:eastAsia="宋体" w:hint="eastAsia"/>
          <w:b/>
          <w:sz w:val="20"/>
        </w:rPr>
        <w:t>考籍表打印</w:t>
      </w:r>
    </w:p>
    <w:p>
      <w:pPr>
        <w:pStyle w:val="BodyText"/>
        <w:spacing w:before="8"/>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2178" w:hRule="atLeast"/>
        </w:trPr>
        <w:tc>
          <w:tcPr>
            <w:tcW w:w="1384" w:type="dxa"/>
          </w:tcPr>
          <w:p>
            <w:pPr>
              <w:pStyle w:val="TableParagraph"/>
              <w:rPr>
                <w:rFonts w:ascii="宋体"/>
                <w:b/>
                <w:sz w:val="24"/>
              </w:rPr>
            </w:pPr>
          </w:p>
          <w:p>
            <w:pPr>
              <w:pStyle w:val="TableParagraph"/>
              <w:rPr>
                <w:rFonts w:ascii="宋体"/>
                <w:b/>
                <w:sz w:val="24"/>
              </w:rPr>
            </w:pPr>
          </w:p>
          <w:p>
            <w:pPr>
              <w:pStyle w:val="TableParagraph"/>
              <w:spacing w:line="242" w:lineRule="auto" w:before="164"/>
              <w:ind w:left="570" w:right="321"/>
              <w:rPr>
                <w:b/>
                <w:sz w:val="24"/>
              </w:rPr>
            </w:pPr>
            <w:r>
              <w:rPr>
                <w:b/>
                <w:sz w:val="24"/>
              </w:rPr>
              <w:t>功能编号</w:t>
            </w:r>
          </w:p>
        </w:tc>
        <w:tc>
          <w:tcPr>
            <w:tcW w:w="1859" w:type="dxa"/>
          </w:tcPr>
          <w:p>
            <w:pPr>
              <w:pStyle w:val="TableParagraph"/>
              <w:rPr>
                <w:rFonts w:ascii="宋体"/>
                <w:b/>
                <w:sz w:val="24"/>
              </w:rPr>
            </w:pPr>
          </w:p>
          <w:p>
            <w:pPr>
              <w:pStyle w:val="TableParagraph"/>
              <w:rPr>
                <w:rFonts w:ascii="宋体"/>
                <w:b/>
                <w:sz w:val="24"/>
              </w:rPr>
            </w:pPr>
          </w:p>
          <w:p>
            <w:pPr>
              <w:pStyle w:val="TableParagraph"/>
              <w:spacing w:before="12"/>
              <w:rPr>
                <w:rFonts w:ascii="宋体"/>
                <w:b/>
                <w:sz w:val="24"/>
              </w:rPr>
            </w:pPr>
          </w:p>
          <w:p>
            <w:pPr>
              <w:pStyle w:val="TableParagraph"/>
              <w:ind w:left="348"/>
              <w:rPr>
                <w:sz w:val="24"/>
              </w:rPr>
            </w:pPr>
            <w:r>
              <w:rPr>
                <w:sz w:val="24"/>
              </w:rPr>
              <w:t>Bygl04</w:t>
            </w:r>
          </w:p>
        </w:tc>
        <w:tc>
          <w:tcPr>
            <w:tcW w:w="1230" w:type="dxa"/>
          </w:tcPr>
          <w:p>
            <w:pPr>
              <w:pStyle w:val="TableParagraph"/>
              <w:rPr>
                <w:rFonts w:ascii="宋体"/>
                <w:b/>
                <w:sz w:val="24"/>
              </w:rPr>
            </w:pPr>
          </w:p>
          <w:p>
            <w:pPr>
              <w:pStyle w:val="TableParagraph"/>
              <w:rPr>
                <w:rFonts w:ascii="宋体"/>
                <w:b/>
                <w:sz w:val="24"/>
              </w:rPr>
            </w:pPr>
          </w:p>
          <w:p>
            <w:pPr>
              <w:pStyle w:val="TableParagraph"/>
              <w:spacing w:before="12"/>
              <w:rPr>
                <w:rFonts w:ascii="宋体"/>
                <w:b/>
                <w:sz w:val="24"/>
              </w:rPr>
            </w:pPr>
          </w:p>
          <w:p>
            <w:pPr>
              <w:pStyle w:val="TableParagraph"/>
              <w:ind w:left="87" w:right="128"/>
              <w:jc w:val="center"/>
              <w:rPr>
                <w:b/>
                <w:sz w:val="24"/>
              </w:rPr>
            </w:pPr>
            <w:r>
              <w:rPr>
                <w:b/>
                <w:sz w:val="24"/>
              </w:rPr>
              <w:t>功能名称</w:t>
            </w:r>
          </w:p>
        </w:tc>
        <w:tc>
          <w:tcPr>
            <w:tcW w:w="1912" w:type="dxa"/>
          </w:tcPr>
          <w:p>
            <w:pPr>
              <w:pStyle w:val="TableParagraph"/>
              <w:rPr>
                <w:rFonts w:ascii="宋体"/>
                <w:b/>
                <w:sz w:val="24"/>
              </w:rPr>
            </w:pPr>
          </w:p>
          <w:p>
            <w:pPr>
              <w:pStyle w:val="TableParagraph"/>
              <w:rPr>
                <w:rFonts w:ascii="宋体"/>
                <w:b/>
                <w:sz w:val="24"/>
              </w:rPr>
            </w:pPr>
          </w:p>
          <w:p>
            <w:pPr>
              <w:pStyle w:val="TableParagraph"/>
              <w:spacing w:before="12"/>
              <w:rPr>
                <w:rFonts w:ascii="宋体"/>
                <w:b/>
                <w:sz w:val="24"/>
              </w:rPr>
            </w:pPr>
          </w:p>
          <w:p>
            <w:pPr>
              <w:pStyle w:val="TableParagraph"/>
              <w:ind w:left="108"/>
              <w:rPr>
                <w:sz w:val="24"/>
              </w:rPr>
            </w:pPr>
            <w:r>
              <w:rPr>
                <w:sz w:val="24"/>
              </w:rPr>
              <w:t>考级表打印</w:t>
            </w:r>
          </w:p>
        </w:tc>
        <w:tc>
          <w:tcPr>
            <w:tcW w:w="1703" w:type="dxa"/>
          </w:tcPr>
          <w:p>
            <w:pPr>
              <w:pStyle w:val="TableParagraph"/>
              <w:rPr>
                <w:rFonts w:ascii="宋体"/>
                <w:b/>
                <w:sz w:val="24"/>
              </w:rPr>
            </w:pPr>
          </w:p>
          <w:p>
            <w:pPr>
              <w:pStyle w:val="TableParagraph"/>
              <w:rPr>
                <w:rFonts w:ascii="宋体"/>
                <w:b/>
                <w:sz w:val="24"/>
              </w:rPr>
            </w:pPr>
          </w:p>
          <w:p>
            <w:pPr>
              <w:pStyle w:val="TableParagraph"/>
              <w:spacing w:before="12"/>
              <w:rPr>
                <w:rFonts w:ascii="宋体"/>
                <w:b/>
                <w:sz w:val="24"/>
              </w:rPr>
            </w:pPr>
          </w:p>
          <w:p>
            <w:pPr>
              <w:pStyle w:val="TableParagraph"/>
              <w:ind w:left="349" w:right="99"/>
              <w:jc w:val="center"/>
              <w:rPr>
                <w:b/>
                <w:sz w:val="24"/>
              </w:rPr>
            </w:pPr>
            <w:r>
              <w:rPr>
                <w:b/>
                <w:sz w:val="24"/>
              </w:rPr>
              <w:t>所属部门</w:t>
            </w:r>
          </w:p>
        </w:tc>
        <w:tc>
          <w:tcPr>
            <w:tcW w:w="1488" w:type="dxa"/>
          </w:tcPr>
          <w:p>
            <w:pPr>
              <w:pStyle w:val="TableParagraph"/>
              <w:spacing w:line="242" w:lineRule="auto" w:before="1"/>
              <w:ind w:left="107" w:right="168"/>
              <w:jc w:val="both"/>
              <w:rPr>
                <w:sz w:val="24"/>
              </w:rPr>
            </w:pPr>
            <w:r>
              <w:rPr>
                <w:sz w:val="24"/>
              </w:rPr>
              <w:t>省考试院自考考籍岗、市（州）招考办、县</w:t>
            </w:r>
          </w:p>
          <w:p>
            <w:pPr>
              <w:pStyle w:val="TableParagraph"/>
              <w:spacing w:line="242" w:lineRule="auto" w:before="4"/>
              <w:ind w:left="107" w:right="168"/>
              <w:rPr>
                <w:sz w:val="24"/>
              </w:rPr>
            </w:pPr>
            <w:r>
              <w:rPr>
                <w:sz w:val="24"/>
              </w:rPr>
              <w:t>（市、区招考办）、高</w:t>
            </w:r>
          </w:p>
          <w:p>
            <w:pPr>
              <w:pStyle w:val="TableParagraph"/>
              <w:spacing w:line="289" w:lineRule="exact"/>
              <w:ind w:left="107"/>
              <w:rPr>
                <w:sz w:val="24"/>
              </w:rPr>
            </w:pPr>
            <w:r>
              <w:rPr>
                <w:sz w:val="24"/>
              </w:rPr>
              <w:t>校招考办</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81"/>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before="158"/>
              <w:ind w:left="588"/>
              <w:rPr>
                <w:sz w:val="24"/>
              </w:rPr>
            </w:pPr>
            <w:r>
              <w:rPr>
                <w:sz w:val="24"/>
              </w:rPr>
              <w:t>打印考生的考籍表</w:t>
            </w:r>
          </w:p>
        </w:tc>
      </w:tr>
      <w:tr>
        <w:trPr>
          <w:trHeight w:val="539"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228"/>
              <w:rPr>
                <w:sz w:val="24"/>
              </w:rPr>
            </w:pPr>
            <w:r>
              <w:rPr>
                <w:sz w:val="24"/>
              </w:rPr>
              <w:t>考生准考证号</w:t>
            </w:r>
          </w:p>
        </w:tc>
      </w:tr>
      <w:tr>
        <w:trPr>
          <w:trHeight w:val="933" w:hRule="atLeast"/>
        </w:trPr>
        <w:tc>
          <w:tcPr>
            <w:tcW w:w="1384" w:type="dxa"/>
          </w:tcPr>
          <w:p>
            <w:pPr>
              <w:pStyle w:val="TableParagraph"/>
              <w:spacing w:before="4"/>
              <w:rPr>
                <w:rFonts w:ascii="宋体"/>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89"/>
              </w:numPr>
              <w:tabs>
                <w:tab w:pos="590" w:val="left" w:leader="none"/>
              </w:tabs>
              <w:spacing w:line="240" w:lineRule="auto" w:before="2" w:after="0"/>
              <w:ind w:left="589" w:right="0" w:hanging="362"/>
              <w:jc w:val="left"/>
              <w:rPr>
                <w:sz w:val="24"/>
              </w:rPr>
            </w:pPr>
            <w:r>
              <w:rPr>
                <w:sz w:val="24"/>
              </w:rPr>
              <w:t>考籍、区县、学校、市州、考生进入考籍表打印模块</w:t>
            </w:r>
          </w:p>
          <w:p>
            <w:pPr>
              <w:pStyle w:val="TableParagraph"/>
              <w:numPr>
                <w:ilvl w:val="0"/>
                <w:numId w:val="89"/>
              </w:numPr>
              <w:tabs>
                <w:tab w:pos="590" w:val="left" w:leader="none"/>
              </w:tabs>
              <w:spacing w:line="240" w:lineRule="auto" w:before="4" w:after="0"/>
              <w:ind w:left="589" w:right="0" w:hanging="362"/>
              <w:jc w:val="left"/>
              <w:rPr>
                <w:sz w:val="24"/>
              </w:rPr>
            </w:pPr>
            <w:r>
              <w:rPr>
                <w:sz w:val="24"/>
              </w:rPr>
              <w:t>输入准考证号</w:t>
            </w:r>
          </w:p>
          <w:p>
            <w:pPr>
              <w:pStyle w:val="TableParagraph"/>
              <w:numPr>
                <w:ilvl w:val="0"/>
                <w:numId w:val="89"/>
              </w:numPr>
              <w:tabs>
                <w:tab w:pos="590" w:val="left" w:leader="none"/>
              </w:tabs>
              <w:spacing w:line="290" w:lineRule="exact" w:before="2" w:after="0"/>
              <w:ind w:left="589" w:right="0" w:hanging="362"/>
              <w:jc w:val="left"/>
              <w:rPr>
                <w:sz w:val="24"/>
              </w:rPr>
            </w:pPr>
            <w:r>
              <w:rPr>
                <w:sz w:val="24"/>
              </w:rPr>
              <w:t>打印考籍表</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gridSpan w:val="5"/>
          </w:tcPr>
          <w:p>
            <w:pPr>
              <w:pStyle w:val="TableParagraph"/>
              <w:spacing w:before="162"/>
              <w:ind w:left="228"/>
              <w:rPr>
                <w:sz w:val="24"/>
              </w:rPr>
            </w:pPr>
            <w:r>
              <w:rPr>
                <w:sz w:val="24"/>
              </w:rPr>
              <w:t>考级表</w:t>
            </w:r>
          </w:p>
        </w:tc>
      </w:tr>
      <w:tr>
        <w:trPr>
          <w:trHeight w:val="887" w:hRule="atLeast"/>
        </w:trPr>
        <w:tc>
          <w:tcPr>
            <w:tcW w:w="1384" w:type="dxa"/>
          </w:tcPr>
          <w:p>
            <w:pPr>
              <w:pStyle w:val="TableParagraph"/>
              <w:spacing w:before="7"/>
              <w:rPr>
                <w:rFonts w:ascii="宋体"/>
                <w:b/>
                <w:sz w:val="22"/>
              </w:rPr>
            </w:pPr>
          </w:p>
          <w:p>
            <w:pPr>
              <w:pStyle w:val="TableParagraph"/>
              <w:spacing w:before="1"/>
              <w:ind w:right="198"/>
              <w:jc w:val="right"/>
              <w:rPr>
                <w:b/>
                <w:sz w:val="24"/>
              </w:rPr>
            </w:pPr>
            <w:r>
              <w:rPr>
                <w:b/>
                <w:sz w:val="24"/>
              </w:rPr>
              <w:t>业务规则</w:t>
            </w:r>
          </w:p>
        </w:tc>
        <w:tc>
          <w:tcPr>
            <w:tcW w:w="8192" w:type="dxa"/>
            <w:gridSpan w:val="5"/>
          </w:tcPr>
          <w:p>
            <w:pPr>
              <w:pStyle w:val="TableParagraph"/>
              <w:spacing w:line="242" w:lineRule="auto" w:before="133"/>
              <w:ind w:left="-12" w:right="151" w:firstLine="240"/>
              <w:rPr>
                <w:sz w:val="24"/>
              </w:rPr>
            </w:pPr>
            <w:r>
              <w:rPr>
                <w:sz w:val="24"/>
              </w:rPr>
              <w:t>1）省考试院可以打印全省的考生，市州只能打印本市州的考生，区县只能打印本区县的考生，学校只能打印本学校的考生，考生只能打印自己的。</w:t>
            </w:r>
          </w:p>
        </w:tc>
      </w:tr>
      <w:tr>
        <w:trPr>
          <w:trHeight w:val="612" w:hRule="atLeast"/>
        </w:trPr>
        <w:tc>
          <w:tcPr>
            <w:tcW w:w="1384" w:type="dxa"/>
          </w:tcPr>
          <w:p>
            <w:pPr>
              <w:pStyle w:val="TableParagraph"/>
              <w:spacing w:before="152"/>
              <w:ind w:right="198"/>
              <w:jc w:val="right"/>
              <w:rPr>
                <w:b/>
                <w:sz w:val="24"/>
              </w:rPr>
            </w:pPr>
            <w:r>
              <w:rPr>
                <w:b/>
                <w:sz w:val="24"/>
              </w:rPr>
              <w:t>界面要求</w:t>
            </w:r>
          </w:p>
        </w:tc>
        <w:tc>
          <w:tcPr>
            <w:tcW w:w="8192" w:type="dxa"/>
            <w:gridSpan w:val="5"/>
          </w:tcPr>
          <w:p>
            <w:pPr>
              <w:pStyle w:val="TableParagraph"/>
              <w:spacing w:before="152"/>
              <w:ind w:left="228"/>
              <w:rPr>
                <w:sz w:val="24"/>
              </w:rPr>
            </w:pPr>
            <w:r>
              <w:rPr>
                <w:sz w:val="24"/>
              </w:rPr>
              <w:t>简洁、美观、易操作</w:t>
            </w:r>
          </w:p>
        </w:tc>
      </w:tr>
    </w:tbl>
    <w:p>
      <w:pPr>
        <w:pStyle w:val="BodyText"/>
        <w:spacing w:before="7"/>
        <w:rPr>
          <w:rFonts w:ascii="宋体"/>
          <w:b/>
        </w:rPr>
      </w:pPr>
    </w:p>
    <w:p>
      <w:pPr>
        <w:pStyle w:val="BodyText"/>
        <w:ind w:left="220"/>
      </w:pPr>
      <w:r>
        <w:rPr/>
        <w:t>单科合格证信息数据字典如下：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98"/>
        <w:gridCol w:w="1890"/>
        <w:gridCol w:w="1527"/>
        <w:gridCol w:w="4475"/>
      </w:tblGrid>
      <w:tr>
        <w:trPr>
          <w:trHeight w:val="390" w:hRule="atLeast"/>
        </w:trPr>
        <w:tc>
          <w:tcPr>
            <w:tcW w:w="9390" w:type="dxa"/>
            <w:gridSpan w:val="4"/>
            <w:shd w:val="clear" w:color="auto" w:fill="92D050"/>
          </w:tcPr>
          <w:p>
            <w:pPr>
              <w:pStyle w:val="TableParagraph"/>
              <w:spacing w:before="41"/>
              <w:ind w:left="1914" w:right="1905"/>
              <w:jc w:val="center"/>
              <w:rPr>
                <w:rFonts w:ascii="黑体" w:eastAsia="黑体" w:hint="eastAsia"/>
                <w:sz w:val="24"/>
              </w:rPr>
            </w:pPr>
            <w:r>
              <w:rPr>
                <w:rFonts w:ascii="黑体" w:eastAsia="黑体" w:hint="eastAsia"/>
                <w:sz w:val="24"/>
              </w:rPr>
              <w:t>单科合格证信息</w:t>
            </w:r>
          </w:p>
        </w:tc>
      </w:tr>
      <w:tr>
        <w:trPr>
          <w:trHeight w:val="357" w:hRule="atLeast"/>
        </w:trPr>
        <w:tc>
          <w:tcPr>
            <w:tcW w:w="1498" w:type="dxa"/>
            <w:shd w:val="clear" w:color="auto" w:fill="92D050"/>
          </w:tcPr>
          <w:p>
            <w:pPr>
              <w:pStyle w:val="TableParagraph"/>
              <w:spacing w:before="38"/>
              <w:ind w:left="417"/>
              <w:rPr>
                <w:rFonts w:ascii="黑体" w:eastAsia="黑体" w:hint="eastAsia"/>
                <w:sz w:val="22"/>
              </w:rPr>
            </w:pPr>
            <w:r>
              <w:rPr>
                <w:rFonts w:ascii="黑体" w:eastAsia="黑体" w:hint="eastAsia"/>
                <w:sz w:val="22"/>
              </w:rPr>
              <w:t>数据项</w:t>
            </w:r>
          </w:p>
        </w:tc>
        <w:tc>
          <w:tcPr>
            <w:tcW w:w="1890" w:type="dxa"/>
            <w:shd w:val="clear" w:color="auto" w:fill="92D050"/>
          </w:tcPr>
          <w:p>
            <w:pPr>
              <w:pStyle w:val="TableParagraph"/>
              <w:spacing w:before="38"/>
              <w:ind w:left="175"/>
              <w:rPr>
                <w:rFonts w:ascii="黑体" w:eastAsia="黑体" w:hint="eastAsia"/>
                <w:sz w:val="22"/>
              </w:rPr>
            </w:pPr>
            <w:r>
              <w:rPr>
                <w:rFonts w:ascii="黑体" w:eastAsia="黑体" w:hint="eastAsia"/>
                <w:sz w:val="22"/>
              </w:rPr>
              <w:t>数据项含义说明</w:t>
            </w:r>
          </w:p>
        </w:tc>
        <w:tc>
          <w:tcPr>
            <w:tcW w:w="1527" w:type="dxa"/>
            <w:shd w:val="clear" w:color="auto" w:fill="92D050"/>
          </w:tcPr>
          <w:p>
            <w:pPr>
              <w:pStyle w:val="TableParagraph"/>
              <w:spacing w:before="38"/>
              <w:ind w:left="322"/>
              <w:rPr>
                <w:rFonts w:ascii="黑体" w:eastAsia="黑体" w:hint="eastAsia"/>
                <w:sz w:val="22"/>
              </w:rPr>
            </w:pPr>
            <w:r>
              <w:rPr>
                <w:rFonts w:ascii="黑体" w:eastAsia="黑体" w:hint="eastAsia"/>
                <w:sz w:val="22"/>
              </w:rPr>
              <w:t>数据类型</w:t>
            </w:r>
          </w:p>
        </w:tc>
        <w:tc>
          <w:tcPr>
            <w:tcW w:w="4475" w:type="dxa"/>
            <w:shd w:val="clear" w:color="auto" w:fill="92D050"/>
          </w:tcPr>
          <w:p>
            <w:pPr>
              <w:pStyle w:val="TableParagraph"/>
              <w:spacing w:before="38"/>
              <w:ind w:left="1776" w:right="1769"/>
              <w:jc w:val="center"/>
              <w:rPr>
                <w:rFonts w:ascii="黑体" w:eastAsia="黑体" w:hint="eastAsia"/>
                <w:sz w:val="22"/>
              </w:rPr>
            </w:pPr>
            <w:r>
              <w:rPr>
                <w:rFonts w:ascii="黑体" w:eastAsia="黑体" w:hint="eastAsia"/>
                <w:sz w:val="22"/>
              </w:rPr>
              <w:t>取值含义</w:t>
            </w:r>
          </w:p>
        </w:tc>
      </w:tr>
    </w:tbl>
    <w:p>
      <w:pPr>
        <w:spacing w:after="0"/>
        <w:jc w:val="center"/>
        <w:rPr>
          <w:rFonts w:ascii="黑体" w:eastAsia="黑体" w:hint="eastAsia"/>
          <w:sz w:val="22"/>
        </w:rPr>
        <w:sectPr>
          <w:pgSz w:w="12240" w:h="15840"/>
          <w:pgMar w:header="0" w:footer="978" w:top="1440" w:bottom="1240" w:left="1220" w:right="1080"/>
        </w:sect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98"/>
        <w:gridCol w:w="1890"/>
        <w:gridCol w:w="1527"/>
        <w:gridCol w:w="4475"/>
      </w:tblGrid>
      <w:tr>
        <w:trPr>
          <w:trHeight w:val="360" w:hRule="atLeast"/>
        </w:trPr>
        <w:tc>
          <w:tcPr>
            <w:tcW w:w="1498" w:type="dxa"/>
          </w:tcPr>
          <w:p>
            <w:pPr>
              <w:pStyle w:val="TableParagraph"/>
              <w:spacing w:before="40"/>
              <w:ind w:left="69" w:right="59"/>
              <w:jc w:val="center"/>
              <w:rPr>
                <w:rFonts w:ascii="黑体" w:eastAsia="黑体" w:hint="eastAsia"/>
                <w:sz w:val="22"/>
              </w:rPr>
            </w:pPr>
            <w:r>
              <w:rPr>
                <w:rFonts w:ascii="黑体" w:eastAsia="黑体" w:hint="eastAsia"/>
                <w:sz w:val="22"/>
              </w:rPr>
              <w:t>合格证ID</w:t>
            </w:r>
          </w:p>
        </w:tc>
        <w:tc>
          <w:tcPr>
            <w:tcW w:w="1890" w:type="dxa"/>
          </w:tcPr>
          <w:p>
            <w:pPr>
              <w:pStyle w:val="TableParagraph"/>
              <w:spacing w:before="40"/>
              <w:ind w:left="155" w:right="144"/>
              <w:jc w:val="center"/>
              <w:rPr>
                <w:rFonts w:ascii="黑体" w:eastAsia="黑体" w:hint="eastAsia"/>
                <w:sz w:val="22"/>
              </w:rPr>
            </w:pPr>
            <w:r>
              <w:rPr>
                <w:rFonts w:ascii="黑体" w:eastAsia="黑体" w:hint="eastAsia"/>
                <w:sz w:val="22"/>
              </w:rPr>
              <w:t>唯一</w:t>
            </w:r>
          </w:p>
        </w:tc>
        <w:tc>
          <w:tcPr>
            <w:tcW w:w="1527" w:type="dxa"/>
          </w:tcPr>
          <w:p>
            <w:pPr>
              <w:pStyle w:val="TableParagraph"/>
              <w:spacing w:before="40"/>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60" w:hRule="atLeast"/>
        </w:trPr>
        <w:tc>
          <w:tcPr>
            <w:tcW w:w="1498" w:type="dxa"/>
          </w:tcPr>
          <w:p>
            <w:pPr>
              <w:pStyle w:val="TableParagraph"/>
              <w:spacing w:before="39"/>
              <w:ind w:left="67" w:right="59"/>
              <w:jc w:val="center"/>
              <w:rPr>
                <w:rFonts w:ascii="黑体" w:eastAsia="黑体" w:hint="eastAsia"/>
                <w:sz w:val="22"/>
              </w:rPr>
            </w:pPr>
            <w:r>
              <w:rPr>
                <w:rFonts w:ascii="黑体" w:eastAsia="黑体" w:hint="eastAsia"/>
                <w:sz w:val="22"/>
              </w:rPr>
              <w:t>考次编码</w:t>
            </w:r>
          </w:p>
        </w:tc>
        <w:tc>
          <w:tcPr>
            <w:tcW w:w="1890" w:type="dxa"/>
          </w:tcPr>
          <w:p>
            <w:pPr>
              <w:pStyle w:val="TableParagraph"/>
              <w:rPr>
                <w:rFonts w:ascii="Times New Roman"/>
                <w:sz w:val="22"/>
              </w:rPr>
            </w:pPr>
          </w:p>
        </w:tc>
        <w:tc>
          <w:tcPr>
            <w:tcW w:w="1527" w:type="dxa"/>
          </w:tcPr>
          <w:p>
            <w:pPr>
              <w:pStyle w:val="TableParagraph"/>
              <w:spacing w:before="39"/>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60" w:hRule="atLeast"/>
        </w:trPr>
        <w:tc>
          <w:tcPr>
            <w:tcW w:w="1498" w:type="dxa"/>
          </w:tcPr>
          <w:p>
            <w:pPr>
              <w:pStyle w:val="TableParagraph"/>
              <w:spacing w:before="39"/>
              <w:ind w:left="67" w:right="59"/>
              <w:jc w:val="center"/>
              <w:rPr>
                <w:rFonts w:ascii="黑体" w:eastAsia="黑体" w:hint="eastAsia"/>
                <w:sz w:val="22"/>
              </w:rPr>
            </w:pPr>
            <w:r>
              <w:rPr>
                <w:rFonts w:ascii="黑体" w:eastAsia="黑体" w:hint="eastAsia"/>
                <w:sz w:val="22"/>
              </w:rPr>
              <w:t>准考证号</w:t>
            </w:r>
          </w:p>
        </w:tc>
        <w:tc>
          <w:tcPr>
            <w:tcW w:w="1890" w:type="dxa"/>
          </w:tcPr>
          <w:p>
            <w:pPr>
              <w:pStyle w:val="TableParagraph"/>
              <w:rPr>
                <w:rFonts w:ascii="Times New Roman"/>
                <w:sz w:val="22"/>
              </w:rPr>
            </w:pPr>
          </w:p>
        </w:tc>
        <w:tc>
          <w:tcPr>
            <w:tcW w:w="1527" w:type="dxa"/>
          </w:tcPr>
          <w:p>
            <w:pPr>
              <w:pStyle w:val="TableParagraph"/>
              <w:spacing w:before="39"/>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60" w:hRule="atLeast"/>
        </w:trPr>
        <w:tc>
          <w:tcPr>
            <w:tcW w:w="1498" w:type="dxa"/>
          </w:tcPr>
          <w:p>
            <w:pPr>
              <w:pStyle w:val="TableParagraph"/>
              <w:spacing w:before="38"/>
              <w:ind w:left="67" w:right="59"/>
              <w:jc w:val="center"/>
              <w:rPr>
                <w:rFonts w:ascii="黑体" w:eastAsia="黑体" w:hint="eastAsia"/>
                <w:sz w:val="22"/>
              </w:rPr>
            </w:pPr>
            <w:r>
              <w:rPr>
                <w:rFonts w:ascii="黑体" w:eastAsia="黑体" w:hint="eastAsia"/>
                <w:sz w:val="22"/>
              </w:rPr>
              <w:t>专业编码</w:t>
            </w:r>
          </w:p>
        </w:tc>
        <w:tc>
          <w:tcPr>
            <w:tcW w:w="1890" w:type="dxa"/>
          </w:tcPr>
          <w:p>
            <w:pPr>
              <w:pStyle w:val="TableParagraph"/>
              <w:rPr>
                <w:rFonts w:ascii="Times New Roman"/>
                <w:sz w:val="22"/>
              </w:rPr>
            </w:pPr>
          </w:p>
        </w:tc>
        <w:tc>
          <w:tcPr>
            <w:tcW w:w="1527" w:type="dxa"/>
          </w:tcPr>
          <w:p>
            <w:pPr>
              <w:pStyle w:val="TableParagraph"/>
              <w:spacing w:before="38"/>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60" w:hRule="atLeast"/>
        </w:trPr>
        <w:tc>
          <w:tcPr>
            <w:tcW w:w="1498" w:type="dxa"/>
          </w:tcPr>
          <w:p>
            <w:pPr>
              <w:pStyle w:val="TableParagraph"/>
              <w:spacing w:before="38"/>
              <w:ind w:left="67" w:right="59"/>
              <w:jc w:val="center"/>
              <w:rPr>
                <w:rFonts w:ascii="黑体" w:eastAsia="黑体" w:hint="eastAsia"/>
                <w:sz w:val="22"/>
              </w:rPr>
            </w:pPr>
            <w:r>
              <w:rPr>
                <w:rFonts w:ascii="黑体" w:eastAsia="黑体" w:hint="eastAsia"/>
                <w:sz w:val="22"/>
              </w:rPr>
              <w:t>课程编码</w:t>
            </w:r>
          </w:p>
        </w:tc>
        <w:tc>
          <w:tcPr>
            <w:tcW w:w="1890" w:type="dxa"/>
          </w:tcPr>
          <w:p>
            <w:pPr>
              <w:pStyle w:val="TableParagraph"/>
              <w:rPr>
                <w:rFonts w:ascii="Times New Roman"/>
                <w:sz w:val="22"/>
              </w:rPr>
            </w:pPr>
          </w:p>
        </w:tc>
        <w:tc>
          <w:tcPr>
            <w:tcW w:w="1527" w:type="dxa"/>
          </w:tcPr>
          <w:p>
            <w:pPr>
              <w:pStyle w:val="TableParagraph"/>
              <w:spacing w:before="38"/>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45" w:hRule="atLeast"/>
        </w:trPr>
        <w:tc>
          <w:tcPr>
            <w:tcW w:w="1498" w:type="dxa"/>
          </w:tcPr>
          <w:p>
            <w:pPr>
              <w:pStyle w:val="TableParagraph"/>
              <w:spacing w:before="31"/>
              <w:ind w:left="69" w:right="59"/>
              <w:jc w:val="center"/>
              <w:rPr>
                <w:rFonts w:ascii="黑体" w:eastAsia="黑体" w:hint="eastAsia"/>
                <w:sz w:val="22"/>
              </w:rPr>
            </w:pPr>
            <w:r>
              <w:rPr>
                <w:rFonts w:ascii="黑体" w:eastAsia="黑体" w:hint="eastAsia"/>
                <w:sz w:val="22"/>
              </w:rPr>
              <w:t>成绩</w:t>
            </w:r>
          </w:p>
        </w:tc>
        <w:tc>
          <w:tcPr>
            <w:tcW w:w="1890" w:type="dxa"/>
          </w:tcPr>
          <w:p>
            <w:pPr>
              <w:pStyle w:val="TableParagraph"/>
              <w:rPr>
                <w:rFonts w:ascii="Times New Roman"/>
                <w:sz w:val="22"/>
              </w:rPr>
            </w:pPr>
          </w:p>
        </w:tc>
        <w:tc>
          <w:tcPr>
            <w:tcW w:w="1527" w:type="dxa"/>
          </w:tcPr>
          <w:p>
            <w:pPr>
              <w:pStyle w:val="TableParagraph"/>
              <w:spacing w:before="31"/>
              <w:ind w:left="303" w:right="292"/>
              <w:jc w:val="center"/>
              <w:rPr>
                <w:rFonts w:ascii="黑体" w:eastAsia="黑体" w:hint="eastAsia"/>
                <w:sz w:val="22"/>
              </w:rPr>
            </w:pPr>
            <w:r>
              <w:rPr>
                <w:rFonts w:ascii="黑体" w:eastAsia="黑体" w:hint="eastAsia"/>
                <w:sz w:val="22"/>
              </w:rPr>
              <w:t>数字</w:t>
            </w:r>
          </w:p>
        </w:tc>
        <w:tc>
          <w:tcPr>
            <w:tcW w:w="4475" w:type="dxa"/>
          </w:tcPr>
          <w:p>
            <w:pPr>
              <w:pStyle w:val="TableParagraph"/>
              <w:rPr>
                <w:rFonts w:ascii="Times New Roman"/>
                <w:sz w:val="22"/>
              </w:rPr>
            </w:pPr>
          </w:p>
        </w:tc>
      </w:tr>
      <w:tr>
        <w:trPr>
          <w:trHeight w:val="360" w:hRule="atLeast"/>
        </w:trPr>
        <w:tc>
          <w:tcPr>
            <w:tcW w:w="1498" w:type="dxa"/>
          </w:tcPr>
          <w:p>
            <w:pPr>
              <w:pStyle w:val="TableParagraph"/>
              <w:spacing w:before="38"/>
              <w:ind w:left="69" w:right="57"/>
              <w:jc w:val="center"/>
              <w:rPr>
                <w:rFonts w:ascii="黑体" w:eastAsia="黑体" w:hint="eastAsia"/>
                <w:sz w:val="22"/>
              </w:rPr>
            </w:pPr>
            <w:r>
              <w:rPr>
                <w:rFonts w:ascii="黑体" w:eastAsia="黑体" w:hint="eastAsia"/>
                <w:sz w:val="22"/>
              </w:rPr>
              <w:t>合格证编号</w:t>
            </w:r>
          </w:p>
        </w:tc>
        <w:tc>
          <w:tcPr>
            <w:tcW w:w="1890" w:type="dxa"/>
          </w:tcPr>
          <w:p>
            <w:pPr>
              <w:pStyle w:val="TableParagraph"/>
              <w:rPr>
                <w:rFonts w:ascii="Times New Roman"/>
                <w:sz w:val="22"/>
              </w:rPr>
            </w:pPr>
          </w:p>
        </w:tc>
        <w:tc>
          <w:tcPr>
            <w:tcW w:w="1527" w:type="dxa"/>
          </w:tcPr>
          <w:p>
            <w:pPr>
              <w:pStyle w:val="TableParagraph"/>
              <w:spacing w:before="38"/>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600" w:hRule="atLeast"/>
        </w:trPr>
        <w:tc>
          <w:tcPr>
            <w:tcW w:w="1498" w:type="dxa"/>
          </w:tcPr>
          <w:p>
            <w:pPr>
              <w:pStyle w:val="TableParagraph"/>
              <w:spacing w:line="280" w:lineRule="atLeast" w:before="16"/>
              <w:ind w:left="638" w:right="76" w:hanging="550"/>
              <w:rPr>
                <w:rFonts w:ascii="黑体" w:eastAsia="黑体" w:hint="eastAsia"/>
                <w:sz w:val="22"/>
              </w:rPr>
            </w:pPr>
            <w:r>
              <w:rPr>
                <w:rFonts w:ascii="黑体" w:eastAsia="黑体" w:hint="eastAsia"/>
                <w:sz w:val="22"/>
              </w:rPr>
              <w:t>报名地市州编码</w:t>
            </w:r>
          </w:p>
        </w:tc>
        <w:tc>
          <w:tcPr>
            <w:tcW w:w="1890" w:type="dxa"/>
          </w:tcPr>
          <w:p>
            <w:pPr>
              <w:pStyle w:val="TableParagraph"/>
              <w:rPr>
                <w:rFonts w:ascii="Times New Roman"/>
                <w:sz w:val="22"/>
              </w:rPr>
            </w:pPr>
          </w:p>
        </w:tc>
        <w:tc>
          <w:tcPr>
            <w:tcW w:w="1527" w:type="dxa"/>
          </w:tcPr>
          <w:p>
            <w:pPr>
              <w:pStyle w:val="TableParagraph"/>
              <w:spacing w:before="160"/>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60" w:hRule="atLeast"/>
        </w:trPr>
        <w:tc>
          <w:tcPr>
            <w:tcW w:w="1498" w:type="dxa"/>
          </w:tcPr>
          <w:p>
            <w:pPr>
              <w:pStyle w:val="TableParagraph"/>
              <w:spacing w:before="38"/>
              <w:ind w:left="69" w:right="59"/>
              <w:jc w:val="center"/>
              <w:rPr>
                <w:rFonts w:ascii="黑体" w:eastAsia="黑体" w:hint="eastAsia"/>
                <w:sz w:val="22"/>
              </w:rPr>
            </w:pPr>
            <w:r>
              <w:rPr>
                <w:rFonts w:ascii="黑体" w:eastAsia="黑体" w:hint="eastAsia"/>
                <w:sz w:val="22"/>
              </w:rPr>
              <w:t>报名区县编码</w:t>
            </w:r>
          </w:p>
        </w:tc>
        <w:tc>
          <w:tcPr>
            <w:tcW w:w="1890" w:type="dxa"/>
          </w:tcPr>
          <w:p>
            <w:pPr>
              <w:pStyle w:val="TableParagraph"/>
              <w:rPr>
                <w:rFonts w:ascii="Times New Roman"/>
                <w:sz w:val="22"/>
              </w:rPr>
            </w:pPr>
          </w:p>
        </w:tc>
        <w:tc>
          <w:tcPr>
            <w:tcW w:w="1527" w:type="dxa"/>
          </w:tcPr>
          <w:p>
            <w:pPr>
              <w:pStyle w:val="TableParagraph"/>
              <w:spacing w:before="38"/>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60" w:hRule="atLeast"/>
        </w:trPr>
        <w:tc>
          <w:tcPr>
            <w:tcW w:w="1498" w:type="dxa"/>
          </w:tcPr>
          <w:p>
            <w:pPr>
              <w:pStyle w:val="TableParagraph"/>
              <w:spacing w:before="38"/>
              <w:ind w:left="69" w:right="59"/>
              <w:jc w:val="center"/>
              <w:rPr>
                <w:rFonts w:ascii="黑体" w:eastAsia="黑体" w:hint="eastAsia"/>
                <w:sz w:val="22"/>
              </w:rPr>
            </w:pPr>
            <w:r>
              <w:rPr>
                <w:rFonts w:ascii="黑体" w:eastAsia="黑体" w:hint="eastAsia"/>
                <w:sz w:val="22"/>
              </w:rPr>
              <w:t>报名学校编码</w:t>
            </w:r>
          </w:p>
        </w:tc>
        <w:tc>
          <w:tcPr>
            <w:tcW w:w="1890" w:type="dxa"/>
          </w:tcPr>
          <w:p>
            <w:pPr>
              <w:pStyle w:val="TableParagraph"/>
              <w:rPr>
                <w:rFonts w:ascii="Times New Roman"/>
                <w:sz w:val="22"/>
              </w:rPr>
            </w:pPr>
          </w:p>
        </w:tc>
        <w:tc>
          <w:tcPr>
            <w:tcW w:w="1527" w:type="dxa"/>
          </w:tcPr>
          <w:p>
            <w:pPr>
              <w:pStyle w:val="TableParagraph"/>
              <w:spacing w:before="38"/>
              <w:ind w:left="303" w:right="292"/>
              <w:jc w:val="center"/>
              <w:rPr>
                <w:rFonts w:ascii="黑体" w:eastAsia="黑体" w:hint="eastAsia"/>
                <w:sz w:val="22"/>
              </w:rPr>
            </w:pPr>
            <w:r>
              <w:rPr>
                <w:rFonts w:ascii="黑体" w:eastAsia="黑体" w:hint="eastAsia"/>
                <w:sz w:val="22"/>
              </w:rPr>
              <w:t>字符</w:t>
            </w:r>
          </w:p>
        </w:tc>
        <w:tc>
          <w:tcPr>
            <w:tcW w:w="4475" w:type="dxa"/>
          </w:tcPr>
          <w:p>
            <w:pPr>
              <w:pStyle w:val="TableParagraph"/>
              <w:rPr>
                <w:rFonts w:ascii="Times New Roman"/>
                <w:sz w:val="22"/>
              </w:rPr>
            </w:pPr>
          </w:p>
        </w:tc>
      </w:tr>
      <w:tr>
        <w:trPr>
          <w:trHeight w:val="360" w:hRule="atLeast"/>
        </w:trPr>
        <w:tc>
          <w:tcPr>
            <w:tcW w:w="1498" w:type="dxa"/>
          </w:tcPr>
          <w:p>
            <w:pPr>
              <w:pStyle w:val="TableParagraph"/>
              <w:spacing w:before="38"/>
              <w:ind w:left="67" w:right="59"/>
              <w:jc w:val="center"/>
              <w:rPr>
                <w:rFonts w:ascii="黑体" w:eastAsia="黑体" w:hint="eastAsia"/>
                <w:sz w:val="22"/>
              </w:rPr>
            </w:pPr>
            <w:r>
              <w:rPr>
                <w:rFonts w:ascii="黑体" w:eastAsia="黑体" w:hint="eastAsia"/>
                <w:sz w:val="22"/>
              </w:rPr>
              <w:t>打印次数</w:t>
            </w:r>
          </w:p>
        </w:tc>
        <w:tc>
          <w:tcPr>
            <w:tcW w:w="1890" w:type="dxa"/>
          </w:tcPr>
          <w:p>
            <w:pPr>
              <w:pStyle w:val="TableParagraph"/>
              <w:rPr>
                <w:rFonts w:ascii="Times New Roman"/>
                <w:sz w:val="22"/>
              </w:rPr>
            </w:pPr>
          </w:p>
        </w:tc>
        <w:tc>
          <w:tcPr>
            <w:tcW w:w="1527" w:type="dxa"/>
          </w:tcPr>
          <w:p>
            <w:pPr>
              <w:pStyle w:val="TableParagraph"/>
              <w:spacing w:before="38"/>
              <w:ind w:left="303" w:right="292"/>
              <w:jc w:val="center"/>
              <w:rPr>
                <w:rFonts w:ascii="黑体" w:eastAsia="黑体" w:hint="eastAsia"/>
                <w:sz w:val="22"/>
              </w:rPr>
            </w:pPr>
            <w:r>
              <w:rPr>
                <w:rFonts w:ascii="黑体" w:eastAsia="黑体" w:hint="eastAsia"/>
                <w:sz w:val="22"/>
              </w:rPr>
              <w:t>数字</w:t>
            </w:r>
          </w:p>
        </w:tc>
        <w:tc>
          <w:tcPr>
            <w:tcW w:w="4475" w:type="dxa"/>
          </w:tcPr>
          <w:p>
            <w:pPr>
              <w:pStyle w:val="TableParagraph"/>
              <w:rPr>
                <w:rFonts w:ascii="Times New Roman"/>
                <w:sz w:val="22"/>
              </w:rPr>
            </w:pPr>
          </w:p>
        </w:tc>
      </w:tr>
    </w:tbl>
    <w:p>
      <w:pPr>
        <w:pStyle w:val="BodyText"/>
        <w:rPr>
          <w:sz w:val="20"/>
        </w:rPr>
      </w:pPr>
    </w:p>
    <w:p>
      <w:pPr>
        <w:pStyle w:val="BodyText"/>
        <w:spacing w:before="7"/>
        <w:rPr>
          <w:sz w:val="23"/>
        </w:rPr>
      </w:pPr>
    </w:p>
    <w:p>
      <w:pPr>
        <w:pStyle w:val="ListParagraph"/>
        <w:numPr>
          <w:ilvl w:val="2"/>
          <w:numId w:val="1"/>
        </w:numPr>
        <w:tabs>
          <w:tab w:pos="1082" w:val="left" w:leader="none"/>
        </w:tabs>
        <w:spacing w:line="240" w:lineRule="auto" w:before="67" w:after="0"/>
        <w:ind w:left="1081" w:right="0" w:hanging="721"/>
        <w:jc w:val="both"/>
        <w:rPr>
          <w:sz w:val="24"/>
        </w:rPr>
      </w:pPr>
      <w:bookmarkStart w:name="1.4.3毕业" w:id="49"/>
      <w:bookmarkEnd w:id="49"/>
      <w:r>
        <w:rPr>
          <w:sz w:val="24"/>
        </w:rPr>
        <w:t>毕业</w:t>
      </w:r>
    </w:p>
    <w:p>
      <w:pPr>
        <w:spacing w:line="242" w:lineRule="auto" w:before="2" w:after="19"/>
        <w:ind w:left="220" w:right="359" w:firstLine="720"/>
        <w:jc w:val="both"/>
        <w:rPr>
          <w:sz w:val="24"/>
        </w:rPr>
      </w:pPr>
      <w:r>
        <w:rPr>
          <w:sz w:val="24"/>
        </w:rPr>
        <w:t>毕业模块主要包括前置学历审核申请、前置学历审核、毕业申请、毕业资格查询、毕业证进度信息查询、毕业证领取、毕业申请审核、打印毕业证、毕业证发放功能、毕业撤销、毕业办理流程时间设置模块。功能图如下：</w:t>
      </w:r>
    </w:p>
    <w:p>
      <w:pPr>
        <w:pStyle w:val="BodyText"/>
        <w:ind w:left="238"/>
        <w:rPr>
          <w:sz w:val="20"/>
        </w:rPr>
      </w:pPr>
      <w:r>
        <w:rPr>
          <w:sz w:val="20"/>
        </w:rPr>
        <w:drawing>
          <wp:inline distT="0" distB="0" distL="0" distR="0">
            <wp:extent cx="5828102" cy="1445894"/>
            <wp:effectExtent l="0" t="0" r="0" b="0"/>
            <wp:docPr id="23" name="image29.png"/>
            <wp:cNvGraphicFramePr>
              <a:graphicFrameLocks noChangeAspect="1"/>
            </wp:cNvGraphicFramePr>
            <a:graphic>
              <a:graphicData uri="http://schemas.openxmlformats.org/drawingml/2006/picture">
                <pic:pic>
                  <pic:nvPicPr>
                    <pic:cNvPr id="24" name="image29.png"/>
                    <pic:cNvPicPr/>
                  </pic:nvPicPr>
                  <pic:blipFill>
                    <a:blip r:embed="rId35" cstate="print"/>
                    <a:stretch>
                      <a:fillRect/>
                    </a:stretch>
                  </pic:blipFill>
                  <pic:spPr>
                    <a:xfrm>
                      <a:off x="0" y="0"/>
                      <a:ext cx="5828102" cy="1445894"/>
                    </a:xfrm>
                    <a:prstGeom prst="rect">
                      <a:avLst/>
                    </a:prstGeom>
                  </pic:spPr>
                </pic:pic>
              </a:graphicData>
            </a:graphic>
          </wp:inline>
        </w:drawing>
      </w:r>
      <w:r>
        <w:rPr>
          <w:sz w:val="20"/>
        </w:rPr>
      </w:r>
    </w:p>
    <w:p>
      <w:pPr>
        <w:pStyle w:val="BodyText"/>
        <w:spacing w:before="9"/>
        <w:rPr>
          <w:sz w:val="27"/>
        </w:rPr>
      </w:pPr>
    </w:p>
    <w:p>
      <w:pPr>
        <w:spacing w:before="0"/>
        <w:ind w:left="220" w:right="0" w:firstLine="0"/>
        <w:jc w:val="left"/>
        <w:rPr>
          <w:sz w:val="24"/>
        </w:rPr>
      </w:pPr>
      <w:r>
        <w:rPr>
          <w:sz w:val="24"/>
        </w:rPr>
        <w:t>用例图如下：</w:t>
      </w:r>
    </w:p>
    <w:p>
      <w:pPr>
        <w:spacing w:after="0"/>
        <w:jc w:val="left"/>
        <w:rPr>
          <w:sz w:val="24"/>
        </w:rPr>
        <w:sectPr>
          <w:pgSz w:w="12240" w:h="15840"/>
          <w:pgMar w:header="0" w:footer="978" w:top="1440" w:bottom="1240" w:left="1220" w:right="1080"/>
        </w:sectPr>
      </w:pPr>
    </w:p>
    <w:p>
      <w:pPr>
        <w:pStyle w:val="BodyText"/>
        <w:spacing w:before="12"/>
        <w:rPr>
          <w:sz w:val="27"/>
        </w:rPr>
      </w:pPr>
    </w:p>
    <w:p>
      <w:pPr>
        <w:pStyle w:val="BodyText"/>
        <w:ind w:left="4103"/>
        <w:rPr>
          <w:sz w:val="20"/>
        </w:rPr>
      </w:pPr>
      <w:r>
        <w:rPr>
          <w:sz w:val="20"/>
        </w:rPr>
        <w:pict>
          <v:group style="width:35.25pt;height:18.4pt;mso-position-horizontal-relative:char;mso-position-vertical-relative:line" coordorigin="0,0" coordsize="705,368">
            <v:shape style="position:absolute;left:1;top:1;width:702;height:365" coordorigin="2,2" coordsize="702,365" path="m352,366l259,359,175,341,104,313,50,276,2,184,14,135,104,55,175,27,259,8,352,2,445,8,529,27,600,55,655,92,703,184,690,232,600,313,529,341,445,359,352,366xe" filled="true" fillcolor="#ffffcc" stroked="false">
              <v:path arrowok="t"/>
              <v:fill type="solid"/>
            </v:shape>
            <v:shape style="position:absolute;left:1;top:1;width:702;height:365" coordorigin="2,2" coordsize="702,365" path="m703,184l655,276,600,313,529,341,445,359,352,366,259,359,175,341,104,313,50,276,2,184,14,135,104,55,175,27,259,8,352,2,445,8,529,27,600,55,655,92,703,184e" filled="false" stroked="true" strokeweight=".173pt" strokecolor="#990033">
              <v:path arrowok="t"/>
              <v:stroke dashstyle="solid"/>
            </v:shape>
          </v:group>
        </w:pict>
      </w:r>
      <w:r>
        <w:rPr>
          <w:sz w:val="20"/>
        </w:rPr>
      </w:r>
    </w:p>
    <w:p>
      <w:pPr>
        <w:spacing w:before="19"/>
        <w:ind w:left="410" w:right="1443" w:firstLine="0"/>
        <w:jc w:val="center"/>
        <w:rPr>
          <w:rFonts w:ascii="微软雅黑" w:eastAsia="微软雅黑" w:hint="eastAsia"/>
          <w:sz w:val="13"/>
        </w:rPr>
      </w:pPr>
      <w:r>
        <w:rPr/>
        <w:pict>
          <v:group style="position:absolute;margin-left:203.962006pt;margin-top:15.310374pt;width:168.75pt;height:163.85pt;mso-position-horizontal-relative:page;mso-position-vertical-relative:paragraph;z-index:-23284736" coordorigin="4079,306" coordsize="3375,3277">
            <v:shape style="position:absolute;left:6173;top:523;width:702;height:365" coordorigin="6173,523" coordsize="702,365" path="m6524,887l6431,881,6347,862,6276,834,6221,797,6173,705,6186,657,6276,576,6347,548,6431,530,6524,523,6617,530,6701,548,6772,576,6826,613,6874,705,6862,754,6772,834,6701,862,6617,881,6524,887xe" filled="true" fillcolor="#ffffcc" stroked="false">
              <v:path arrowok="t"/>
              <v:fill type="solid"/>
            </v:shape>
            <v:shape style="position:absolute;left:6173;top:523;width:702;height:365" coordorigin="6173,523" coordsize="702,365" path="m6874,705l6826,797,6772,834,6701,862,6617,881,6524,887,6431,881,6347,862,6276,834,6221,797,6173,705,6186,657,6276,576,6347,548,6431,530,6524,523,6617,530,6701,548,6772,576,6826,613,6874,705e" filled="false" stroked="true" strokeweight=".173pt" strokecolor="#990033">
              <v:path arrowok="t"/>
              <v:stroke dashstyle="solid"/>
            </v:shape>
            <v:shape style="position:absolute;left:5345;top:832;width:822;height:316" coordorigin="5345,832" coordsize="822,316" path="m5345,1148l6167,835m6167,835l6072,923m6167,835l6040,832e" filled="false" stroked="true" strokeweight=".163pt" strokecolor="#990033">
              <v:path arrowok="t"/>
              <v:stroke dashstyle="solid"/>
            </v:shape>
            <v:shape style="position:absolute;left:4148;top:1293;width:381;height:515" type="#_x0000_t75" stroked="false">
              <v:imagedata r:id="rId36" o:title=""/>
            </v:shape>
            <v:line style="position:absolute" from="5345,1148" to="4524,1464" stroked="true" strokeweight=".163pt" strokecolor="#990033">
              <v:stroke dashstyle="solid"/>
            </v:line>
            <v:shape style="position:absolute;left:6293;top:1386;width:702;height:365" coordorigin="6293,1386" coordsize="702,365" path="m6644,1750l6551,1744,6467,1726,6396,1697,6341,1660,6293,1568,6306,1520,6396,1440,6467,1411,6551,1393,6644,1386,6737,1393,6821,1411,6892,1440,6947,1476,6994,1568,6982,1617,6892,1697,6821,1726,6737,1744,6644,1750xe" filled="true" fillcolor="#ffffcc" stroked="false">
              <v:path arrowok="t"/>
              <v:fill type="solid"/>
            </v:shape>
            <v:shape style="position:absolute;left:6293;top:1386;width:702;height:365" coordorigin="6293,1386" coordsize="702,365" path="m6994,1568l6947,1660,6892,1697,6821,1726,6737,1744,6644,1750,6551,1744,6467,1726,6396,1697,6341,1660,6293,1568,6306,1520,6396,1440,6467,1411,6551,1393,6644,1386,6737,1393,6821,1411,6892,1440,6947,1476,6994,1568e" filled="false" stroked="true" strokeweight=".173pt" strokecolor="#990033">
              <v:path arrowok="t"/>
              <v:stroke dashstyle="solid"/>
            </v:shape>
            <v:shape style="position:absolute;left:4523;top:1506;width:1760;height:98" coordorigin="4524,1506" coordsize="1760,98" path="m5404,1552l6283,1555m6283,1555l6167,1506m6283,1555l6167,1604m5404,1552l4524,1549e" filled="false" stroked="true" strokeweight=".163pt" strokecolor="#990033">
              <v:path arrowok="t"/>
              <v:stroke dashstyle="solid"/>
            </v:shape>
            <v:shape style="position:absolute;left:6455;top:2190;width:702;height:365" coordorigin="6456,2191" coordsize="702,365" path="m6806,2555l6713,2548,6629,2530,6558,2502,6503,2465,6456,2373,6468,2324,6558,2244,6629,2215,6713,2197,6806,2191,6899,2197,6983,2215,7054,2244,7109,2281,7157,2373,7144,2421,7054,2502,6983,2530,6899,2548,6806,2555xe" filled="true" fillcolor="#ffffcc" stroked="false">
              <v:path arrowok="t"/>
              <v:fill type="solid"/>
            </v:shape>
            <v:shape style="position:absolute;left:6455;top:2190;width:702;height:365" coordorigin="6456,2191" coordsize="702,365" path="m7157,2373l7109,2465,7054,2502,6983,2530,6899,2548,6806,2555,6713,2548,6629,2530,6558,2502,6503,2465,6456,2373,6468,2324,6558,2244,6629,2215,6713,2197,6806,2191,6899,2197,6983,2215,7054,2244,7109,2281,7157,2373e" filled="false" stroked="true" strokeweight=".173pt" strokecolor="#990033">
              <v:path arrowok="t"/>
              <v:stroke dashstyle="solid"/>
            </v:shape>
            <v:shape style="position:absolute;left:5484;top:1923;width:965;height:323" coordorigin="5485,1923" coordsize="965,323" path="m5485,1923l6449,2246m6449,2246l6355,2164e" filled="false" stroked="true" strokeweight=".163pt" strokecolor="#990033">
              <v:path arrowok="t"/>
              <v:stroke dashstyle="solid"/>
            </v:shape>
            <v:line style="position:absolute" from="6321,2251" to="6451,2251" stroked="true" strokeweight=".651pt" strokecolor="#990033">
              <v:stroke dashstyle="solid"/>
            </v:line>
            <v:line style="position:absolute" from="5485,1923" to="4524,1604" stroked="true" strokeweight=".163pt" strokecolor="#990033">
              <v:stroke dashstyle="solid"/>
            </v:line>
            <v:shape style="position:absolute;left:6426;top:3216;width:702;height:365" coordorigin="6426,3217" coordsize="702,365" path="m6777,3581l6684,3574,6600,3556,6529,3527,6474,3491,6426,3399,6439,3350,6529,3270,6600,3241,6684,3223,6777,3217,6870,3223,6954,3241,7025,3270,7080,3307,7127,3399,7115,3447,7025,3527,6954,3556,6870,3574,6777,3581xe" filled="true" fillcolor="#ffffcc" stroked="false">
              <v:path arrowok="t"/>
              <v:fill type="solid"/>
            </v:shape>
            <v:shape style="position:absolute;left:6426;top:3216;width:702;height:365" coordorigin="6426,3217" coordsize="702,365" path="m7127,3399l7080,3491,7025,3527,6954,3556,6870,3574,6777,3581,6684,3574,6600,3556,6529,3527,6474,3491,6426,3399,6439,3350,6529,3270,6600,3241,6684,3223,6777,3217,6870,3223,6954,3241,7025,3270,7080,3307,7127,3399e" filled="false" stroked="true" strokeweight=".173pt" strokecolor="#990033">
              <v:path arrowok="t"/>
              <v:stroke dashstyle="solid"/>
            </v:shape>
            <v:shape style="position:absolute;left:4523;top:307;width:2000;height:2896" coordorigin="4524,308" coordsize="2000,2896" path="m5524,2444l6524,3203m6524,3203l6459,3093m6524,3203l6400,3171m5524,2444l4524,1689m4901,796l5277,308m5277,308l5245,432m5277,308l5167,373m4901,796l4524,1288e" filled="false" stroked="true" strokeweight=".163pt" strokecolor="#990033">
              <v:path arrowok="t"/>
              <v:stroke dashstyle="solid"/>
            </v:shape>
            <v:shape style="position:absolute;left:4079;top:1892;width:572;height:388" type="#_x0000_t202" filled="false" stroked="false">
              <v:textbox inset="0,0,0,0">
                <w:txbxContent>
                  <w:p>
                    <w:pPr>
                      <w:spacing w:line="209" w:lineRule="exact" w:before="0"/>
                      <w:ind w:left="106" w:right="166" w:firstLine="0"/>
                      <w:jc w:val="center"/>
                      <w:rPr>
                        <w:rFonts w:ascii="微软雅黑" w:eastAsia="微软雅黑" w:hint="eastAsia"/>
                        <w:sz w:val="13"/>
                      </w:rPr>
                    </w:pPr>
                    <w:r>
                      <w:rPr>
                        <w:rFonts w:ascii="微软雅黑" w:eastAsia="微软雅黑" w:hint="eastAsia"/>
                        <w:sz w:val="13"/>
                      </w:rPr>
                      <w:t>考生</w:t>
                    </w:r>
                  </w:p>
                  <w:p>
                    <w:pPr>
                      <w:spacing w:before="63"/>
                      <w:ind w:left="-1" w:right="18" w:firstLine="0"/>
                      <w:jc w:val="center"/>
                      <w:rPr>
                        <w:rFonts w:ascii="Arial"/>
                        <w:sz w:val="10"/>
                      </w:rPr>
                    </w:pPr>
                    <w:r>
                      <w:rPr>
                        <w:rFonts w:ascii="Arial"/>
                        <w:sz w:val="10"/>
                      </w:rPr>
                      <w:t>(from</w:t>
                    </w:r>
                    <w:r>
                      <w:rPr>
                        <w:rFonts w:ascii="Arial"/>
                        <w:spacing w:val="7"/>
                        <w:sz w:val="10"/>
                      </w:rPr>
                      <w:t> </w:t>
                    </w:r>
                    <w:r>
                      <w:rPr>
                        <w:rFonts w:ascii="Arial"/>
                        <w:sz w:val="10"/>
                      </w:rPr>
                      <w:t>Actor)</w:t>
                    </w:r>
                  </w:p>
                </w:txbxContent>
              </v:textbox>
              <w10:wrap type="none"/>
            </v:shape>
            <v:shape style="position:absolute;left:6218;top:1840;width:863;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毕业资格查询</w:t>
                    </w:r>
                  </w:p>
                </w:txbxContent>
              </v:textbox>
              <w10:wrap type="none"/>
            </v:shape>
            <v:shape style="position:absolute;left:6166;top:2644;width:1287;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毕业证进度信息查询</w:t>
                    </w:r>
                  </w:p>
                </w:txbxContent>
              </v:textbox>
              <w10:wrap type="none"/>
            </v:shape>
            <w10:wrap type="none"/>
          </v:group>
        </w:pict>
      </w:r>
      <w:r>
        <w:rPr>
          <w:rFonts w:ascii="微软雅黑" w:eastAsia="微软雅黑" w:hint="eastAsia"/>
          <w:sz w:val="13"/>
        </w:rPr>
        <w:t>前置学历审核申请</w:t>
      </w:r>
    </w:p>
    <w:p>
      <w:pPr>
        <w:pStyle w:val="BodyText"/>
        <w:rPr>
          <w:rFonts w:ascii="微软雅黑"/>
          <w:sz w:val="20"/>
        </w:rPr>
      </w:pPr>
    </w:p>
    <w:p>
      <w:pPr>
        <w:pStyle w:val="BodyText"/>
        <w:spacing w:before="13"/>
        <w:rPr>
          <w:rFonts w:ascii="微软雅黑"/>
          <w:sz w:val="17"/>
        </w:rPr>
      </w:pPr>
      <w:r>
        <w:rPr/>
        <w:pict>
          <v:shape style="position:absolute;margin-left:312.062988pt;margin-top:17.536863pt;width:28.9pt;height:8.85pt;mso-position-horizontal-relative:page;mso-position-vertical-relative:paragraph;z-index:-15683584;mso-wrap-distance-left:0;mso-wrap-distance-right:0"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毕业申请</w:t>
                  </w:r>
                </w:p>
              </w:txbxContent>
            </v:textbox>
            <w10:wrap type="topAndBottom"/>
          </v:shape>
        </w:pict>
      </w: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spacing w:before="2"/>
        <w:rPr>
          <w:rFonts w:ascii="微软雅黑"/>
          <w:sz w:val="25"/>
        </w:rPr>
      </w:pPr>
      <w:r>
        <w:rPr/>
        <w:pict>
          <v:group style="position:absolute;margin-left:117.123001pt;margin-top:25.115347pt;width:242.9pt;height:181.6pt;mso-position-horizontal-relative:page;mso-position-vertical-relative:paragraph;z-index:-15678464;mso-wrap-distance-left:0;mso-wrap-distance-right:0" coordorigin="2342,502" coordsize="4858,3632">
            <v:shape style="position:absolute;left:6111;top:2406;width:702;height:365" coordorigin="6112,2406" coordsize="702,365" path="m6462,2770l6369,2764,6285,2746,6214,2717,6159,2680,6112,2588,6124,2540,6214,2460,6285,2431,6369,2413,6462,2406,6555,2413,6639,2431,6710,2460,6765,2496,6813,2588,6800,2637,6710,2717,6639,2746,6555,2764,6462,2770xe" filled="true" fillcolor="#ffffcc" stroked="false">
              <v:path arrowok="t"/>
              <v:fill type="solid"/>
            </v:shape>
            <v:shape style="position:absolute;left:6111;top:2406;width:702;height:365" coordorigin="6112,2406" coordsize="702,365" path="m6813,2588l6765,2680,6710,2717,6639,2746,6555,2764,6462,2770,6369,2764,6285,2746,6214,2717,6159,2680,6112,2588,6124,2540,6214,2460,6285,2431,6369,2413,6462,2406,6555,2413,6639,2431,6710,2460,6765,2496,6813,2588e" filled="false" stroked="true" strokeweight=".173pt" strokecolor="#990033">
              <v:path arrowok="t"/>
              <v:stroke dashstyle="solid"/>
            </v:shape>
            <v:shape style="position:absolute;left:5517;top:2721;width:588;height:245" coordorigin="5517,2722" coordsize="588,245" path="m5517,2966l6105,2722m6105,2722l6017,2813m6105,2722l5978,2722e" filled="false" stroked="true" strokeweight=".163pt" strokecolor="#990033">
              <v:path arrowok="t"/>
              <v:stroke dashstyle="solid"/>
            </v:shape>
            <v:shape style="position:absolute;left:4554;top:3045;width:381;height:515" type="#_x0000_t75" stroked="false">
              <v:imagedata r:id="rId37" o:title=""/>
            </v:shape>
            <v:line style="position:absolute" from="5517,2966" to="4930,3210" stroked="true" strokeweight=".163pt" strokecolor="#990033">
              <v:stroke dashstyle="solid"/>
            </v:line>
            <v:shape style="position:absolute;left:6131;top:3461;width:702;height:365" coordorigin="6131,3461" coordsize="702,365" path="m6482,3826l6388,3819,6305,3801,6234,3772,6179,3735,6131,3644,6144,3595,6234,3515,6305,3486,6388,3468,6482,3461,6575,3468,6658,3486,6729,3515,6784,3552,6832,3644,6820,3692,6729,3772,6658,3801,6575,3819,6482,3826xe" filled="true" fillcolor="#ffffcc" stroked="false">
              <v:path arrowok="t"/>
              <v:fill type="solid"/>
            </v:shape>
            <v:shape style="position:absolute;left:6131;top:3461;width:702;height:365" coordorigin="6131,3461" coordsize="702,365" path="m6832,3644l6784,3735,6729,3772,6658,3801,6575,3819,6482,3826,6388,3819,6305,3801,6234,3772,6179,3735,6131,3644,6144,3595,6234,3515,6305,3486,6388,3468,6482,3461,6575,3468,6658,3486,6729,3515,6784,3552,6832,3644e" filled="false" stroked="true" strokeweight=".173pt" strokecolor="#990033">
              <v:path arrowok="t"/>
              <v:stroke dashstyle="solid"/>
            </v:shape>
            <v:shape style="position:absolute;left:4929;top:3330;width:1192;height:258" coordorigin="4930,3331" coordsize="1192,258" path="m5524,3445l6121,3562m6121,3562l6017,3490m6121,3562l5998,3588m5524,3445l4930,3331e" filled="false" stroked="true" strokeweight=".163pt" strokecolor="#990033">
              <v:path arrowok="t"/>
              <v:stroke dashstyle="solid"/>
            </v:shape>
            <v:shape style="position:absolute;left:4544;top:1772;width:381;height:515" type="#_x0000_t75" stroked="false">
              <v:imagedata r:id="rId38" o:title=""/>
            </v:shape>
            <v:shape style="position:absolute;left:6092;top:1377;width:702;height:365" coordorigin="6092,1377" coordsize="702,365" path="m6443,1741l6349,1735,6266,1716,6195,1688,6140,1651,6092,1559,6105,1511,6195,1430,6266,1402,6349,1384,6443,1377,6536,1384,6619,1402,6690,1430,6745,1467,6793,1559,6781,1608,6690,1688,6619,1716,6536,1735,6443,1741xe" filled="true" fillcolor="#ffffcc" stroked="false">
              <v:path arrowok="t"/>
              <v:fill type="solid"/>
            </v:shape>
            <v:shape style="position:absolute;left:6092;top:1377;width:702;height:365" coordorigin="6092,1377" coordsize="702,365" path="m6793,1559l6745,1651,6690,1688,6619,1716,6536,1735,6443,1741,6349,1735,6266,1716,6195,1688,6140,1651,6092,1559,6105,1511,6195,1430,6266,1402,6349,1384,6443,1377,6536,1384,6619,1402,6690,1430,6745,1467,6793,1559e" filled="false" stroked="true" strokeweight=".173pt" strokecolor="#990033">
              <v:path arrowok="t"/>
              <v:stroke dashstyle="solid"/>
            </v:shape>
            <v:shape style="position:absolute;left:4920;top:1112;width:1166;height:854" coordorigin="4920,1113" coordsize="1166,854" path="m5501,1807l6085,1650m6085,1650l5985,1725m6085,1650l5959,1634m5501,1807l4920,1966m5465,1113l6082,1390m6082,1390l5995,1295m6082,1390l5956,1386e" filled="false" stroked="true" strokeweight=".163pt" strokecolor="#990033">
              <v:path arrowok="t"/>
              <v:stroke dashstyle="solid"/>
            </v:shape>
            <v:shape style="position:absolute;left:2631;top:1357;width:702;height:365" coordorigin="2632,1357" coordsize="702,365" path="m2982,1722l2889,1715,2805,1697,2734,1668,2679,1631,2632,1540,2644,1491,2734,1411,2805,1382,2889,1364,2982,1357,3075,1364,3159,1382,3230,1411,3285,1448,3333,1540,3320,1588,3230,1668,3159,1697,3075,1715,2982,1722xe" filled="true" fillcolor="#ffffcc" stroked="false">
              <v:path arrowok="t"/>
              <v:fill type="solid"/>
            </v:shape>
            <v:shape style="position:absolute;left:2631;top:1357;width:702;height:365" coordorigin="2632,1357" coordsize="702,365" path="m3333,1540l3285,1631,3230,1668,3159,1697,3075,1715,2982,1722,2889,1715,2805,1697,2734,1668,2679,1631,2632,1540,2644,1491,2734,1411,2805,1382,2889,1364,2982,1357,3075,1364,3159,1382,3230,1411,3285,1448,3333,1540e" filled="false" stroked="true" strokeweight=".173pt" strokecolor="#990033">
              <v:path arrowok="t"/>
              <v:stroke dashstyle="solid"/>
            </v:shape>
            <v:shape style="position:absolute;left:3332;top:1103;width:569;height:261" coordorigin="3333,1103" coordsize="569,261" path="m3901,1103l3333,1364m3333,1364l3459,1360m3333,1364l3420,1269e" filled="false" stroked="true" strokeweight=".163pt" strokecolor="#990033">
              <v:path arrowok="t"/>
              <v:stroke dashstyle="solid"/>
            </v:shape>
            <v:shape style="position:absolute;left:4473;top:502;width:381;height:515" type="#_x0000_t75" stroked="false">
              <v:imagedata r:id="rId39" o:title=""/>
            </v:shape>
            <v:shape style="position:absolute;left:3900;top:839;width:2098;height:2264" coordorigin="3901,839" coordsize="2098,2264" path="m3901,1103l4472,843m5465,1113l4849,839m5462,2556l5998,2012m5998,2012l5952,2132m5998,2012l5881,2061m5462,2556l4930,3103e" filled="false" stroked="true" strokeweight=".163pt" strokecolor="#990033">
              <v:path arrowok="t"/>
              <v:stroke dashstyle="solid"/>
            </v:shape>
            <v:shape style="position:absolute;left:2417;top:2767;width:702;height:365" coordorigin="2417,2768" coordsize="702,365" path="m2768,3132l2675,3125,2591,3107,2520,3079,2465,3042,2417,2950,2430,2901,2520,2821,2591,2793,2675,2774,2768,2768,2861,2774,2945,2793,3016,2821,3070,2858,3118,2950,3106,2998,3016,3079,2945,3107,2861,3125,2768,3132xe" filled="true" fillcolor="#ffffcc" stroked="false">
              <v:path arrowok="t"/>
              <v:fill type="solid"/>
            </v:shape>
            <v:shape style="position:absolute;left:2417;top:2767;width:702;height:365" coordorigin="2417,2768" coordsize="702,365" path="m3118,2950l3070,3042,3016,3079,2945,3107,2861,3125,2768,3132,2675,3125,2591,3107,2520,3079,2465,3042,2417,2950,2430,2901,2520,2821,2591,2793,2675,2774,2768,2768,2861,2774,2945,2793,3016,2821,3070,2858,3118,2950e" filled="false" stroked="true" strokeweight=".173pt" strokecolor="#990033">
              <v:path arrowok="t"/>
              <v:stroke dashstyle="solid"/>
            </v:shape>
            <v:shape style="position:absolute;left:3118;top:2975;width:1429;height:284" coordorigin="3118,2976" coordsize="1429,284" path="m3833,3132l3118,3005m3118,3005l3242,2976m3118,3005l3222,3074m3833,3132l4547,3259e" filled="false" stroked="true" strokeweight=".163pt" strokecolor="#990033">
              <v:path arrowok="t"/>
              <v:stroke dashstyle="solid"/>
            </v:shape>
            <v:shape style="position:absolute;left:2540;top:3767;width:702;height:365" coordorigin="2541,3768" coordsize="702,365" path="m2891,4132l2798,4125,2714,4107,2643,4078,2588,4042,2541,3950,2553,3901,2643,3821,2714,3792,2798,3774,2891,3768,2984,3774,3068,3792,3139,3821,3194,3858,3242,3950,3229,3998,3139,4078,3068,4107,2984,4125,2891,4132xe" filled="true" fillcolor="#ffffcc" stroked="false">
              <v:path arrowok="t"/>
              <v:fill type="solid"/>
            </v:shape>
            <v:shape style="position:absolute;left:2540;top:3767;width:702;height:365" coordorigin="2541,3768" coordsize="702,365" path="m3242,3950l3194,4042,3139,4078,3068,4107,2984,4125,2891,4132,2798,4125,2714,4107,2643,4078,2588,4042,2541,3950,2553,3901,2643,3821,2714,3792,2798,3774,2891,3768,2984,3774,3068,3792,3139,3821,3194,3858,3242,3950e" filled="false" stroked="true" strokeweight=".173pt" strokecolor="#990033">
              <v:path arrowok="t"/>
              <v:stroke dashstyle="solid"/>
            </v:shape>
            <v:shape style="position:absolute;left:3241;top:3360;width:1309;height:460" coordorigin="3242,3360" coordsize="1309,460" path="m3894,3585l3242,3813m3242,3813l3368,3819m3242,3813l3336,3728m3894,3585l4550,3360e" filled="false" stroked="true" strokeweight=".163pt" strokecolor="#990033">
              <v:path arrowok="t"/>
              <v:stroke dashstyle="solid"/>
            </v:shape>
            <v:shape style="position:absolute;left:6423;top:658;width:720;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毕业证领取</w:t>
                    </w:r>
                  </w:p>
                </w:txbxContent>
              </v:textbox>
              <w10:wrap type="none"/>
            </v:shape>
            <v:shape style="position:absolute;left:4381;top:1101;width:595;height:388" type="#_x0000_t202" filled="false" stroked="false">
              <v:textbox inset="0,0,0,0">
                <w:txbxContent>
                  <w:p>
                    <w:pPr>
                      <w:spacing w:line="209" w:lineRule="exact" w:before="0"/>
                      <w:ind w:left="0" w:right="0" w:firstLine="0"/>
                      <w:jc w:val="left"/>
                      <w:rPr>
                        <w:rFonts w:ascii="微软雅黑" w:eastAsia="微软雅黑" w:hint="eastAsia"/>
                        <w:sz w:val="13"/>
                      </w:rPr>
                    </w:pPr>
                    <w:r>
                      <w:rPr>
                        <w:rFonts w:ascii="微软雅黑" w:eastAsia="微软雅黑" w:hint="eastAsia"/>
                        <w:spacing w:val="5"/>
                        <w:sz w:val="13"/>
                      </w:rPr>
                      <w:t>区县考办</w:t>
                    </w:r>
                  </w:p>
                  <w:p>
                    <w:pPr>
                      <w:spacing w:before="63"/>
                      <w:ind w:left="22" w:right="0" w:firstLine="0"/>
                      <w:jc w:val="left"/>
                      <w:rPr>
                        <w:rFonts w:ascii="Arial"/>
                        <w:sz w:val="10"/>
                      </w:rPr>
                    </w:pPr>
                    <w:r>
                      <w:rPr>
                        <w:rFonts w:ascii="Arial"/>
                        <w:sz w:val="10"/>
                      </w:rPr>
                      <w:t>(from</w:t>
                    </w:r>
                    <w:r>
                      <w:rPr>
                        <w:rFonts w:ascii="Arial"/>
                        <w:spacing w:val="18"/>
                        <w:sz w:val="10"/>
                      </w:rPr>
                      <w:t> </w:t>
                    </w:r>
                    <w:r>
                      <w:rPr>
                        <w:rFonts w:ascii="Arial"/>
                        <w:sz w:val="10"/>
                      </w:rPr>
                      <w:t>Actor)</w:t>
                    </w:r>
                  </w:p>
                </w:txbxContent>
              </v:textbox>
              <w10:wrap type="none"/>
            </v:shape>
            <v:shape style="position:absolute;left:2628;top:1811;width:720;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毕业证发放</w:t>
                    </w:r>
                  </w:p>
                </w:txbxContent>
              </v:textbox>
              <w10:wrap type="none"/>
            </v:shape>
            <v:shape style="position:absolute;left:6017;top:1831;width:863;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毕业申请审核</w:t>
                    </w:r>
                  </w:p>
                </w:txbxContent>
              </v:textbox>
              <w10:wrap type="none"/>
            </v:shape>
            <v:shape style="position:absolute;left:4452;top:2371;width:595;height:388" type="#_x0000_t202" filled="false" stroked="false">
              <v:textbox inset="0,0,0,0">
                <w:txbxContent>
                  <w:p>
                    <w:pPr>
                      <w:spacing w:line="209" w:lineRule="exact" w:before="0"/>
                      <w:ind w:left="0" w:right="0" w:firstLine="0"/>
                      <w:jc w:val="left"/>
                      <w:rPr>
                        <w:rFonts w:ascii="微软雅黑" w:eastAsia="微软雅黑" w:hint="eastAsia"/>
                        <w:sz w:val="13"/>
                      </w:rPr>
                    </w:pPr>
                    <w:r>
                      <w:rPr>
                        <w:rFonts w:ascii="微软雅黑" w:eastAsia="微软雅黑" w:hint="eastAsia"/>
                        <w:spacing w:val="5"/>
                        <w:sz w:val="13"/>
                      </w:rPr>
                      <w:t>市州考办</w:t>
                    </w:r>
                  </w:p>
                  <w:p>
                    <w:pPr>
                      <w:spacing w:before="63"/>
                      <w:ind w:left="22" w:right="0" w:firstLine="0"/>
                      <w:jc w:val="left"/>
                      <w:rPr>
                        <w:rFonts w:ascii="Arial"/>
                        <w:sz w:val="10"/>
                      </w:rPr>
                    </w:pPr>
                    <w:r>
                      <w:rPr>
                        <w:rFonts w:ascii="Arial"/>
                        <w:sz w:val="10"/>
                      </w:rPr>
                      <w:t>(from</w:t>
                    </w:r>
                    <w:r>
                      <w:rPr>
                        <w:rFonts w:ascii="Arial"/>
                        <w:spacing w:val="18"/>
                        <w:sz w:val="10"/>
                      </w:rPr>
                      <w:t> </w:t>
                    </w:r>
                    <w:r>
                      <w:rPr>
                        <w:rFonts w:ascii="Arial"/>
                        <w:sz w:val="10"/>
                      </w:rPr>
                      <w:t>Actor)</w:t>
                    </w:r>
                  </w:p>
                </w:txbxContent>
              </v:textbox>
              <w10:wrap type="none"/>
            </v:shape>
            <v:shape style="position:absolute;left:6108;top:2860;width:720;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打印毕业证</w:t>
                    </w:r>
                  </w:p>
                </w:txbxContent>
              </v:textbox>
              <w10:wrap type="none"/>
            </v:shape>
            <v:shape style="position:absolute;left:2342;top:3222;width:863;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前置学历审核</w:t>
                    </w:r>
                  </w:p>
                </w:txbxContent>
              </v:textbox>
              <w10:wrap type="none"/>
            </v:shape>
            <v:shape style="position:absolute;left:4319;top:3645;width:863;height:388" type="#_x0000_t202" filled="false" stroked="false">
              <v:textbox inset="0,0,0,0">
                <w:txbxContent>
                  <w:p>
                    <w:pPr>
                      <w:spacing w:line="209" w:lineRule="exact" w:before="0"/>
                      <w:ind w:left="3" w:right="21" w:firstLine="0"/>
                      <w:jc w:val="center"/>
                      <w:rPr>
                        <w:rFonts w:ascii="微软雅黑" w:eastAsia="微软雅黑" w:hint="eastAsia"/>
                        <w:sz w:val="13"/>
                      </w:rPr>
                    </w:pPr>
                    <w:r>
                      <w:rPr>
                        <w:rFonts w:ascii="微软雅黑" w:eastAsia="微软雅黑" w:hint="eastAsia"/>
                        <w:sz w:val="13"/>
                      </w:rPr>
                      <w:t>考试院考籍岗</w:t>
                    </w:r>
                  </w:p>
                  <w:p>
                    <w:pPr>
                      <w:spacing w:before="63"/>
                      <w:ind w:left="42" w:right="22" w:firstLine="0"/>
                      <w:jc w:val="center"/>
                      <w:rPr>
                        <w:rFonts w:ascii="Arial"/>
                        <w:sz w:val="10"/>
                      </w:rPr>
                    </w:pPr>
                    <w:r>
                      <w:rPr>
                        <w:rFonts w:ascii="Arial"/>
                        <w:sz w:val="10"/>
                      </w:rPr>
                      <w:t>(from Actor)</w:t>
                    </w:r>
                  </w:p>
                </w:txbxContent>
              </v:textbox>
              <w10:wrap type="none"/>
            </v:shape>
            <v:shape style="position:absolute;left:5770;top:3915;width:1430;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毕业办理流程时间设置</w:t>
                    </w:r>
                  </w:p>
                </w:txbxContent>
              </v:textbox>
              <w10:wrap type="none"/>
            </v:shape>
            <w10:wrap type="topAndBottom"/>
          </v:group>
        </w:pict>
      </w:r>
    </w:p>
    <w:p>
      <w:pPr>
        <w:spacing w:before="29"/>
        <w:ind w:left="1388" w:right="0" w:firstLine="0"/>
        <w:jc w:val="left"/>
        <w:rPr>
          <w:rFonts w:ascii="微软雅黑" w:eastAsia="微软雅黑" w:hint="eastAsia"/>
          <w:sz w:val="13"/>
        </w:rPr>
      </w:pPr>
      <w:r>
        <w:rPr>
          <w:rFonts w:ascii="微软雅黑" w:eastAsia="微软雅黑" w:hint="eastAsia"/>
          <w:sz w:val="13"/>
        </w:rPr>
        <w:t>毕业撤销</w:t>
      </w:r>
    </w:p>
    <w:p>
      <w:pPr>
        <w:pStyle w:val="BodyText"/>
        <w:spacing w:before="9"/>
        <w:rPr>
          <w:rFonts w:ascii="微软雅黑"/>
          <w:sz w:val="25"/>
        </w:rPr>
      </w:pPr>
    </w:p>
    <w:p>
      <w:pPr>
        <w:pStyle w:val="ListParagraph"/>
        <w:numPr>
          <w:ilvl w:val="3"/>
          <w:numId w:val="1"/>
        </w:numPr>
        <w:tabs>
          <w:tab w:pos="1084" w:val="left" w:leader="none"/>
        </w:tabs>
        <w:spacing w:line="240" w:lineRule="auto" w:before="71" w:after="0"/>
        <w:ind w:left="1084" w:right="0" w:hanging="864"/>
        <w:jc w:val="left"/>
        <w:rPr>
          <w:rFonts w:ascii="宋体" w:eastAsia="宋体" w:hint="eastAsia"/>
          <w:b/>
          <w:sz w:val="20"/>
        </w:rPr>
      </w:pPr>
      <w:bookmarkStart w:name="1.4.3.1前置学历审核申请" w:id="50"/>
      <w:bookmarkEnd w:id="50"/>
      <w:r>
        <w:rPr>
          <w:rFonts w:ascii="宋体" w:eastAsia="宋体" w:hint="eastAsia"/>
          <w:b/>
          <w:sz w:val="20"/>
        </w:rPr>
        <w:t>前置学历审核申请</w:t>
      </w:r>
    </w:p>
    <w:p>
      <w:pPr>
        <w:pStyle w:val="BodyText"/>
        <w:spacing w:before="8"/>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2"/>
              <w:ind w:left="570"/>
              <w:rPr>
                <w:b/>
                <w:sz w:val="24"/>
              </w:rPr>
            </w:pPr>
            <w:r>
              <w:rPr>
                <w:b/>
                <w:w w:val="95"/>
                <w:sz w:val="24"/>
              </w:rPr>
              <w:t>功能</w:t>
            </w:r>
          </w:p>
          <w:p>
            <w:pPr>
              <w:pStyle w:val="TableParagraph"/>
              <w:spacing w:line="289" w:lineRule="exact" w:before="4"/>
              <w:ind w:left="570"/>
              <w:rPr>
                <w:b/>
                <w:sz w:val="24"/>
              </w:rPr>
            </w:pPr>
            <w:r>
              <w:rPr>
                <w:b/>
                <w:w w:val="95"/>
                <w:sz w:val="24"/>
              </w:rPr>
              <w:t>编号</w:t>
            </w:r>
          </w:p>
        </w:tc>
        <w:tc>
          <w:tcPr>
            <w:tcW w:w="1859" w:type="dxa"/>
          </w:tcPr>
          <w:p>
            <w:pPr>
              <w:pStyle w:val="TableParagraph"/>
              <w:spacing w:before="158"/>
              <w:ind w:left="348"/>
              <w:rPr>
                <w:sz w:val="24"/>
              </w:rPr>
            </w:pPr>
            <w:r>
              <w:rPr>
                <w:sz w:val="24"/>
              </w:rPr>
              <w:t>Bygl04</w:t>
            </w:r>
          </w:p>
        </w:tc>
        <w:tc>
          <w:tcPr>
            <w:tcW w:w="1230" w:type="dxa"/>
          </w:tcPr>
          <w:p>
            <w:pPr>
              <w:pStyle w:val="TableParagraph"/>
              <w:spacing w:before="158"/>
              <w:ind w:left="87" w:right="128"/>
              <w:jc w:val="center"/>
              <w:rPr>
                <w:b/>
                <w:sz w:val="24"/>
              </w:rPr>
            </w:pPr>
            <w:r>
              <w:rPr>
                <w:b/>
                <w:sz w:val="24"/>
              </w:rPr>
              <w:t>功能名称</w:t>
            </w:r>
          </w:p>
        </w:tc>
        <w:tc>
          <w:tcPr>
            <w:tcW w:w="1912" w:type="dxa"/>
          </w:tcPr>
          <w:p>
            <w:pPr>
              <w:pStyle w:val="TableParagraph"/>
              <w:spacing w:before="2"/>
              <w:ind w:left="108"/>
              <w:rPr>
                <w:sz w:val="24"/>
              </w:rPr>
            </w:pPr>
            <w:r>
              <w:rPr>
                <w:sz w:val="24"/>
              </w:rPr>
              <w:t>前置学历审核申</w:t>
            </w:r>
          </w:p>
          <w:p>
            <w:pPr>
              <w:pStyle w:val="TableParagraph"/>
              <w:spacing w:line="289" w:lineRule="exact" w:before="4"/>
              <w:ind w:left="108"/>
              <w:rPr>
                <w:sz w:val="24"/>
              </w:rPr>
            </w:pPr>
            <w:r>
              <w:rPr>
                <w:sz w:val="24"/>
              </w:rPr>
              <w:t>请</w:t>
            </w:r>
          </w:p>
        </w:tc>
        <w:tc>
          <w:tcPr>
            <w:tcW w:w="1703" w:type="dxa"/>
          </w:tcPr>
          <w:p>
            <w:pPr>
              <w:pStyle w:val="TableParagraph"/>
              <w:spacing w:before="158"/>
              <w:ind w:left="349" w:right="99"/>
              <w:jc w:val="center"/>
              <w:rPr>
                <w:b/>
                <w:sz w:val="24"/>
              </w:rPr>
            </w:pPr>
            <w:r>
              <w:rPr>
                <w:b/>
                <w:sz w:val="24"/>
              </w:rPr>
              <w:t>所属部门</w:t>
            </w:r>
          </w:p>
        </w:tc>
        <w:tc>
          <w:tcPr>
            <w:tcW w:w="1488" w:type="dxa"/>
          </w:tcPr>
          <w:p>
            <w:pPr>
              <w:pStyle w:val="TableParagraph"/>
              <w:spacing w:before="158"/>
              <w:ind w:left="107"/>
              <w:rPr>
                <w:sz w:val="24"/>
              </w:rPr>
            </w:pPr>
            <w:r>
              <w:rPr>
                <w:sz w:val="24"/>
              </w:rPr>
              <w:t>考生</w:t>
            </w:r>
          </w:p>
        </w:tc>
      </w:tr>
      <w:tr>
        <w:trPr>
          <w:trHeight w:val="473"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18"/>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18"/>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18"/>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4"/>
              <w:rPr>
                <w:rFonts w:ascii="宋体"/>
                <w:b/>
                <w:sz w:val="18"/>
              </w:rPr>
            </w:pPr>
          </w:p>
          <w:p>
            <w:pPr>
              <w:pStyle w:val="TableParagraph"/>
              <w:ind w:left="228"/>
              <w:rPr>
                <w:sz w:val="24"/>
              </w:rPr>
            </w:pPr>
            <w:r>
              <w:rPr>
                <w:sz w:val="24"/>
              </w:rPr>
              <w:t>考生在线申请审核专科前置学历</w:t>
            </w:r>
          </w:p>
        </w:tc>
      </w:tr>
      <w:tr>
        <w:trPr>
          <w:trHeight w:val="538"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108"/>
              <w:rPr>
                <w:sz w:val="24"/>
              </w:rPr>
            </w:pPr>
            <w:r>
              <w:rPr>
                <w:sz w:val="24"/>
              </w:rPr>
              <w:t>准考证号（专科毕业证编号、专业大类）</w:t>
            </w:r>
          </w:p>
        </w:tc>
      </w:tr>
      <w:tr>
        <w:trPr>
          <w:trHeight w:val="931" w:hRule="atLeast"/>
        </w:trPr>
        <w:tc>
          <w:tcPr>
            <w:tcW w:w="1384" w:type="dxa"/>
          </w:tcPr>
          <w:p>
            <w:pPr>
              <w:pStyle w:val="TableParagraph"/>
              <w:spacing w:before="4"/>
              <w:rPr>
                <w:rFonts w:ascii="宋体"/>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90"/>
              </w:numPr>
              <w:tabs>
                <w:tab w:pos="590" w:val="left" w:leader="none"/>
              </w:tabs>
              <w:spacing w:line="240" w:lineRule="auto" w:before="2" w:after="0"/>
              <w:ind w:left="589" w:right="0" w:hanging="362"/>
              <w:jc w:val="left"/>
              <w:rPr>
                <w:sz w:val="24"/>
              </w:rPr>
            </w:pPr>
            <w:r>
              <w:rPr>
                <w:sz w:val="24"/>
              </w:rPr>
              <w:t>考生进入前置学历审核申请模块</w:t>
            </w:r>
          </w:p>
          <w:p>
            <w:pPr>
              <w:pStyle w:val="TableParagraph"/>
              <w:numPr>
                <w:ilvl w:val="0"/>
                <w:numId w:val="90"/>
              </w:numPr>
              <w:tabs>
                <w:tab w:pos="590" w:val="left" w:leader="none"/>
              </w:tabs>
              <w:spacing w:line="240" w:lineRule="auto" w:before="2" w:after="0"/>
              <w:ind w:left="589" w:right="0" w:hanging="362"/>
              <w:jc w:val="left"/>
              <w:rPr>
                <w:sz w:val="24"/>
              </w:rPr>
            </w:pPr>
            <w:r>
              <w:rPr>
                <w:sz w:val="24"/>
              </w:rPr>
              <w:t>输入专科毕业证编号、选择专科专业大类</w:t>
            </w:r>
          </w:p>
          <w:p>
            <w:pPr>
              <w:pStyle w:val="TableParagraph"/>
              <w:numPr>
                <w:ilvl w:val="0"/>
                <w:numId w:val="90"/>
              </w:numPr>
              <w:tabs>
                <w:tab w:pos="590" w:val="left" w:leader="none"/>
              </w:tabs>
              <w:spacing w:line="287" w:lineRule="exact" w:before="5" w:after="0"/>
              <w:ind w:left="589" w:right="0" w:hanging="362"/>
              <w:jc w:val="left"/>
              <w:rPr>
                <w:sz w:val="24"/>
              </w:rPr>
            </w:pPr>
            <w:r>
              <w:rPr>
                <w:sz w:val="24"/>
              </w:rPr>
              <w:t>点击提交申请</w:t>
            </w:r>
          </w:p>
        </w:tc>
      </w:tr>
    </w:tbl>
    <w:p>
      <w:pPr>
        <w:spacing w:after="0" w:line="287" w:lineRule="exact"/>
        <w:jc w:val="left"/>
        <w:rPr>
          <w:sz w:val="24"/>
        </w:rPr>
        <w:sectPr>
          <w:pgSz w:w="12240" w:h="15840"/>
          <w:pgMar w:header="0" w:footer="978" w:top="150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635" w:hRule="atLeast"/>
        </w:trPr>
        <w:tc>
          <w:tcPr>
            <w:tcW w:w="1384" w:type="dxa"/>
          </w:tcPr>
          <w:p>
            <w:pPr>
              <w:pStyle w:val="TableParagraph"/>
              <w:spacing w:before="164"/>
              <w:ind w:right="198"/>
              <w:jc w:val="right"/>
              <w:rPr>
                <w:b/>
                <w:sz w:val="24"/>
              </w:rPr>
            </w:pPr>
            <w:r>
              <w:rPr>
                <w:b/>
                <w:sz w:val="24"/>
              </w:rPr>
              <w:t>输出项</w:t>
            </w:r>
          </w:p>
        </w:tc>
        <w:tc>
          <w:tcPr>
            <w:tcW w:w="8192" w:type="dxa"/>
          </w:tcPr>
          <w:p>
            <w:pPr>
              <w:pStyle w:val="TableParagraph"/>
              <w:spacing w:before="164"/>
              <w:ind w:left="228"/>
              <w:rPr>
                <w:sz w:val="24"/>
              </w:rPr>
            </w:pPr>
            <w:r>
              <w:rPr>
                <w:sz w:val="24"/>
              </w:rPr>
              <w:t>申请当前状态</w:t>
            </w:r>
          </w:p>
        </w:tc>
      </w:tr>
      <w:tr>
        <w:trPr>
          <w:trHeight w:val="887" w:hRule="atLeast"/>
        </w:trPr>
        <w:tc>
          <w:tcPr>
            <w:tcW w:w="1384" w:type="dxa"/>
          </w:tcPr>
          <w:p>
            <w:pPr>
              <w:pStyle w:val="TableParagraph"/>
              <w:spacing w:before="7"/>
              <w:rPr>
                <w:rFonts w:ascii="宋体"/>
                <w:b/>
                <w:sz w:val="22"/>
              </w:rPr>
            </w:pPr>
          </w:p>
          <w:p>
            <w:pPr>
              <w:pStyle w:val="TableParagraph"/>
              <w:ind w:right="198"/>
              <w:jc w:val="right"/>
              <w:rPr>
                <w:b/>
                <w:sz w:val="24"/>
              </w:rPr>
            </w:pPr>
            <w:r>
              <w:rPr>
                <w:b/>
                <w:sz w:val="24"/>
              </w:rPr>
              <w:t>业务规则</w:t>
            </w:r>
          </w:p>
        </w:tc>
        <w:tc>
          <w:tcPr>
            <w:tcW w:w="8192" w:type="dxa"/>
          </w:tcPr>
          <w:p>
            <w:pPr>
              <w:pStyle w:val="TableParagraph"/>
              <w:numPr>
                <w:ilvl w:val="0"/>
                <w:numId w:val="91"/>
              </w:numPr>
              <w:tabs>
                <w:tab w:pos="590" w:val="left" w:leader="none"/>
              </w:tabs>
              <w:spacing w:line="240" w:lineRule="auto" w:before="133" w:after="0"/>
              <w:ind w:left="589" w:right="0" w:hanging="362"/>
              <w:jc w:val="left"/>
              <w:rPr>
                <w:sz w:val="24"/>
              </w:rPr>
            </w:pPr>
            <w:r>
              <w:rPr>
                <w:sz w:val="24"/>
              </w:rPr>
              <w:t>需线下提交证件原件到省考试院考籍岗</w:t>
            </w:r>
          </w:p>
          <w:p>
            <w:pPr>
              <w:pStyle w:val="TableParagraph"/>
              <w:numPr>
                <w:ilvl w:val="0"/>
                <w:numId w:val="91"/>
              </w:numPr>
              <w:tabs>
                <w:tab w:pos="590" w:val="left" w:leader="none"/>
              </w:tabs>
              <w:spacing w:line="240" w:lineRule="auto" w:before="5" w:after="0"/>
              <w:ind w:left="589" w:right="0" w:hanging="362"/>
              <w:jc w:val="left"/>
              <w:rPr>
                <w:sz w:val="24"/>
              </w:rPr>
            </w:pPr>
            <w:r>
              <w:rPr>
                <w:sz w:val="24"/>
              </w:rPr>
              <w:t>提交的证件真实方可审核通过。</w:t>
            </w:r>
          </w:p>
        </w:tc>
      </w:tr>
      <w:tr>
        <w:trPr>
          <w:trHeight w:val="612" w:hRule="atLeast"/>
        </w:trPr>
        <w:tc>
          <w:tcPr>
            <w:tcW w:w="1384" w:type="dxa"/>
          </w:tcPr>
          <w:p>
            <w:pPr>
              <w:pStyle w:val="TableParagraph"/>
              <w:spacing w:before="152"/>
              <w:ind w:right="198"/>
              <w:jc w:val="right"/>
              <w:rPr>
                <w:b/>
                <w:sz w:val="24"/>
              </w:rPr>
            </w:pPr>
            <w:r>
              <w:rPr>
                <w:b/>
                <w:sz w:val="24"/>
              </w:rPr>
              <w:t>界面要求</w:t>
            </w:r>
          </w:p>
        </w:tc>
        <w:tc>
          <w:tcPr>
            <w:tcW w:w="8192" w:type="dxa"/>
          </w:tcPr>
          <w:p>
            <w:pPr>
              <w:pStyle w:val="TableParagraph"/>
              <w:spacing w:before="152"/>
              <w:ind w:left="228"/>
              <w:rPr>
                <w:sz w:val="24"/>
              </w:rPr>
            </w:pPr>
            <w:r>
              <w:rPr>
                <w:sz w:val="24"/>
              </w:rPr>
              <w:t>简洁、美观、易操作</w:t>
            </w:r>
          </w:p>
        </w:tc>
      </w:tr>
    </w:tbl>
    <w:p>
      <w:pPr>
        <w:pStyle w:val="BodyText"/>
        <w:rPr>
          <w:rFonts w:ascii="宋体"/>
          <w:b/>
          <w:sz w:val="20"/>
        </w:rPr>
      </w:pPr>
    </w:p>
    <w:p>
      <w:pPr>
        <w:pStyle w:val="BodyText"/>
        <w:spacing w:before="3"/>
        <w:rPr>
          <w:rFonts w:ascii="宋体"/>
          <w:b/>
          <w:sz w:val="23"/>
        </w:rPr>
      </w:pPr>
    </w:p>
    <w:p>
      <w:pPr>
        <w:pStyle w:val="ListParagraph"/>
        <w:numPr>
          <w:ilvl w:val="3"/>
          <w:numId w:val="1"/>
        </w:numPr>
        <w:tabs>
          <w:tab w:pos="1084" w:val="left" w:leader="none"/>
        </w:tabs>
        <w:spacing w:line="240" w:lineRule="auto" w:before="71" w:after="0"/>
        <w:ind w:left="1084" w:right="0" w:hanging="864"/>
        <w:jc w:val="left"/>
        <w:rPr>
          <w:rFonts w:ascii="宋体" w:eastAsia="宋体" w:hint="eastAsia"/>
          <w:b/>
          <w:sz w:val="20"/>
        </w:rPr>
      </w:pPr>
      <w:bookmarkStart w:name="1.4.3.2前置学历审核" w:id="51"/>
      <w:bookmarkEnd w:id="51"/>
      <w:r>
        <w:rPr>
          <w:rFonts w:ascii="宋体" w:eastAsia="宋体" w:hint="eastAsia"/>
          <w:b/>
          <w:sz w:val="20"/>
        </w:rPr>
        <w:t>前置学历审核</w:t>
      </w:r>
    </w:p>
    <w:p>
      <w:pPr>
        <w:pStyle w:val="BodyText"/>
        <w:spacing w:before="7"/>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933" w:hRule="atLeast"/>
        </w:trPr>
        <w:tc>
          <w:tcPr>
            <w:tcW w:w="1384" w:type="dxa"/>
          </w:tcPr>
          <w:p>
            <w:pPr>
              <w:pStyle w:val="TableParagraph"/>
              <w:spacing w:line="242" w:lineRule="auto" w:before="156"/>
              <w:ind w:left="570" w:right="321"/>
              <w:rPr>
                <w:b/>
                <w:sz w:val="24"/>
              </w:rPr>
            </w:pPr>
            <w:r>
              <w:rPr>
                <w:b/>
                <w:sz w:val="24"/>
              </w:rPr>
              <w:t>功能编号</w:t>
            </w:r>
          </w:p>
        </w:tc>
        <w:tc>
          <w:tcPr>
            <w:tcW w:w="1859" w:type="dxa"/>
          </w:tcPr>
          <w:p>
            <w:pPr>
              <w:pStyle w:val="TableParagraph"/>
              <w:spacing w:before="4"/>
              <w:rPr>
                <w:rFonts w:ascii="宋体"/>
                <w:b/>
                <w:sz w:val="24"/>
              </w:rPr>
            </w:pPr>
          </w:p>
          <w:p>
            <w:pPr>
              <w:pStyle w:val="TableParagraph"/>
              <w:ind w:left="348"/>
              <w:rPr>
                <w:sz w:val="24"/>
              </w:rPr>
            </w:pPr>
            <w:r>
              <w:rPr>
                <w:sz w:val="24"/>
              </w:rPr>
              <w:t>Bygl04</w:t>
            </w:r>
          </w:p>
        </w:tc>
        <w:tc>
          <w:tcPr>
            <w:tcW w:w="1230" w:type="dxa"/>
          </w:tcPr>
          <w:p>
            <w:pPr>
              <w:pStyle w:val="TableParagraph"/>
              <w:spacing w:before="4"/>
              <w:rPr>
                <w:rFonts w:ascii="宋体"/>
                <w:b/>
                <w:sz w:val="24"/>
              </w:rPr>
            </w:pPr>
          </w:p>
          <w:p>
            <w:pPr>
              <w:pStyle w:val="TableParagraph"/>
              <w:ind w:left="87" w:right="128"/>
              <w:jc w:val="center"/>
              <w:rPr>
                <w:b/>
                <w:sz w:val="24"/>
              </w:rPr>
            </w:pPr>
            <w:r>
              <w:rPr>
                <w:b/>
                <w:sz w:val="24"/>
              </w:rPr>
              <w:t>功能名称</w:t>
            </w:r>
          </w:p>
        </w:tc>
        <w:tc>
          <w:tcPr>
            <w:tcW w:w="1912" w:type="dxa"/>
          </w:tcPr>
          <w:p>
            <w:pPr>
              <w:pStyle w:val="TableParagraph"/>
              <w:spacing w:before="4"/>
              <w:rPr>
                <w:rFonts w:ascii="宋体"/>
                <w:b/>
                <w:sz w:val="24"/>
              </w:rPr>
            </w:pPr>
          </w:p>
          <w:p>
            <w:pPr>
              <w:pStyle w:val="TableParagraph"/>
              <w:ind w:left="108"/>
              <w:rPr>
                <w:sz w:val="24"/>
              </w:rPr>
            </w:pPr>
            <w:r>
              <w:rPr>
                <w:sz w:val="24"/>
              </w:rPr>
              <w:t>前置学历审核</w:t>
            </w:r>
          </w:p>
        </w:tc>
        <w:tc>
          <w:tcPr>
            <w:tcW w:w="1703" w:type="dxa"/>
          </w:tcPr>
          <w:p>
            <w:pPr>
              <w:pStyle w:val="TableParagraph"/>
              <w:spacing w:before="4"/>
              <w:rPr>
                <w:rFonts w:ascii="宋体"/>
                <w:b/>
                <w:sz w:val="24"/>
              </w:rPr>
            </w:pPr>
          </w:p>
          <w:p>
            <w:pPr>
              <w:pStyle w:val="TableParagraph"/>
              <w:ind w:left="349" w:right="99"/>
              <w:jc w:val="center"/>
              <w:rPr>
                <w:b/>
                <w:sz w:val="24"/>
              </w:rPr>
            </w:pPr>
            <w:r>
              <w:rPr>
                <w:b/>
                <w:sz w:val="24"/>
              </w:rPr>
              <w:t>所属部门</w:t>
            </w:r>
          </w:p>
        </w:tc>
        <w:tc>
          <w:tcPr>
            <w:tcW w:w="1488" w:type="dxa"/>
          </w:tcPr>
          <w:p>
            <w:pPr>
              <w:pStyle w:val="TableParagraph"/>
              <w:spacing w:line="242" w:lineRule="auto"/>
              <w:ind w:left="107" w:right="168"/>
              <w:rPr>
                <w:sz w:val="24"/>
              </w:rPr>
            </w:pPr>
            <w:r>
              <w:rPr>
                <w:sz w:val="24"/>
              </w:rPr>
              <w:t>县（</w:t>
            </w:r>
            <w:r>
              <w:rPr>
                <w:spacing w:val="-6"/>
                <w:sz w:val="24"/>
              </w:rPr>
              <w:t>市、区</w:t>
            </w:r>
            <w:r>
              <w:rPr>
                <w:sz w:val="24"/>
              </w:rPr>
              <w:t>招考办）</w:t>
            </w:r>
            <w:r>
              <w:rPr>
                <w:spacing w:val="-17"/>
                <w:sz w:val="24"/>
              </w:rPr>
              <w:t>、</w:t>
            </w:r>
          </w:p>
          <w:p>
            <w:pPr>
              <w:pStyle w:val="TableParagraph"/>
              <w:spacing w:line="289" w:lineRule="exact" w:before="3"/>
              <w:ind w:left="107"/>
              <w:rPr>
                <w:sz w:val="24"/>
              </w:rPr>
            </w:pPr>
            <w:r>
              <w:rPr>
                <w:sz w:val="24"/>
              </w:rPr>
              <w:t>高校招考办</w:t>
            </w:r>
          </w:p>
        </w:tc>
      </w:tr>
      <w:tr>
        <w:trPr>
          <w:trHeight w:val="472"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81"/>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before="6"/>
              <w:rPr>
                <w:rFonts w:ascii="宋体"/>
                <w:b/>
                <w:sz w:val="18"/>
              </w:rPr>
            </w:pPr>
          </w:p>
          <w:p>
            <w:pPr>
              <w:pStyle w:val="TableParagraph"/>
              <w:ind w:left="228"/>
              <w:rPr>
                <w:sz w:val="24"/>
              </w:rPr>
            </w:pPr>
            <w:r>
              <w:rPr>
                <w:sz w:val="24"/>
              </w:rPr>
              <w:t>省考试院审核考生提交的前置学申请</w:t>
            </w:r>
          </w:p>
        </w:tc>
      </w:tr>
      <w:tr>
        <w:trPr>
          <w:trHeight w:val="538"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108"/>
              <w:rPr>
                <w:sz w:val="24"/>
              </w:rPr>
            </w:pPr>
            <w:r>
              <w:rPr>
                <w:sz w:val="24"/>
              </w:rPr>
              <w:t>前置学历审核申请</w:t>
            </w:r>
          </w:p>
        </w:tc>
      </w:tr>
      <w:tr>
        <w:trPr>
          <w:trHeight w:val="933" w:hRule="atLeast"/>
        </w:trPr>
        <w:tc>
          <w:tcPr>
            <w:tcW w:w="1384" w:type="dxa"/>
          </w:tcPr>
          <w:p>
            <w:pPr>
              <w:pStyle w:val="TableParagraph"/>
              <w:spacing w:before="4"/>
              <w:rPr>
                <w:rFonts w:ascii="宋体"/>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92"/>
              </w:numPr>
              <w:tabs>
                <w:tab w:pos="830" w:val="left" w:leader="none"/>
              </w:tabs>
              <w:spacing w:line="240" w:lineRule="auto" w:before="2" w:after="0"/>
              <w:ind w:left="829" w:right="0" w:hanging="362"/>
              <w:jc w:val="left"/>
              <w:rPr>
                <w:sz w:val="24"/>
              </w:rPr>
            </w:pPr>
            <w:r>
              <w:rPr>
                <w:sz w:val="24"/>
              </w:rPr>
              <w:t>考试院进入前置学历审核模块</w:t>
            </w:r>
          </w:p>
          <w:p>
            <w:pPr>
              <w:pStyle w:val="TableParagraph"/>
              <w:numPr>
                <w:ilvl w:val="0"/>
                <w:numId w:val="92"/>
              </w:numPr>
              <w:tabs>
                <w:tab w:pos="830" w:val="left" w:leader="none"/>
              </w:tabs>
              <w:spacing w:line="240" w:lineRule="auto" w:before="4" w:after="0"/>
              <w:ind w:left="829" w:right="0" w:hanging="362"/>
              <w:jc w:val="left"/>
              <w:rPr>
                <w:sz w:val="24"/>
              </w:rPr>
            </w:pPr>
            <w:r>
              <w:rPr>
                <w:sz w:val="24"/>
              </w:rPr>
              <w:t>对比考生提交的申请和证明材料是否真实</w:t>
            </w:r>
          </w:p>
          <w:p>
            <w:pPr>
              <w:pStyle w:val="TableParagraph"/>
              <w:numPr>
                <w:ilvl w:val="0"/>
                <w:numId w:val="92"/>
              </w:numPr>
              <w:tabs>
                <w:tab w:pos="830" w:val="left" w:leader="none"/>
              </w:tabs>
              <w:spacing w:line="290" w:lineRule="exact" w:before="2" w:after="0"/>
              <w:ind w:left="829" w:right="0" w:hanging="362"/>
              <w:jc w:val="left"/>
              <w:rPr>
                <w:sz w:val="24"/>
              </w:rPr>
            </w:pPr>
            <w:r>
              <w:rPr>
                <w:sz w:val="24"/>
              </w:rPr>
              <w:t>若真实则审核通过，考生前置学历生效，若不真实则审核不通过。</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gridSpan w:val="5"/>
          </w:tcPr>
          <w:p>
            <w:pPr>
              <w:pStyle w:val="TableParagraph"/>
              <w:spacing w:before="162"/>
              <w:ind w:left="228"/>
              <w:rPr>
                <w:sz w:val="24"/>
              </w:rPr>
            </w:pPr>
            <w:r>
              <w:rPr>
                <w:sz w:val="24"/>
              </w:rPr>
              <w:t>前置学历审核结果</w:t>
            </w:r>
          </w:p>
        </w:tc>
      </w:tr>
      <w:tr>
        <w:trPr>
          <w:trHeight w:val="934" w:hRule="atLeast"/>
        </w:trPr>
        <w:tc>
          <w:tcPr>
            <w:tcW w:w="1384" w:type="dxa"/>
          </w:tcPr>
          <w:p>
            <w:pPr>
              <w:pStyle w:val="TableParagraph"/>
              <w:spacing w:before="4"/>
              <w:rPr>
                <w:rFonts w:ascii="宋体"/>
                <w:b/>
                <w:sz w:val="24"/>
              </w:rPr>
            </w:pPr>
          </w:p>
          <w:p>
            <w:pPr>
              <w:pStyle w:val="TableParagraph"/>
              <w:ind w:right="198"/>
              <w:jc w:val="right"/>
              <w:rPr>
                <w:b/>
                <w:sz w:val="24"/>
              </w:rPr>
            </w:pPr>
            <w:r>
              <w:rPr>
                <w:b/>
                <w:sz w:val="24"/>
              </w:rPr>
              <w:t>业务规则</w:t>
            </w:r>
          </w:p>
        </w:tc>
        <w:tc>
          <w:tcPr>
            <w:tcW w:w="8192" w:type="dxa"/>
            <w:gridSpan w:val="5"/>
          </w:tcPr>
          <w:p>
            <w:pPr>
              <w:pStyle w:val="TableParagraph"/>
              <w:numPr>
                <w:ilvl w:val="0"/>
                <w:numId w:val="93"/>
              </w:numPr>
              <w:tabs>
                <w:tab w:pos="590" w:val="left" w:leader="none"/>
              </w:tabs>
              <w:spacing w:line="240" w:lineRule="auto" w:before="2" w:after="0"/>
              <w:ind w:left="589" w:right="0" w:hanging="362"/>
              <w:jc w:val="left"/>
              <w:rPr>
                <w:sz w:val="24"/>
              </w:rPr>
            </w:pPr>
            <w:r>
              <w:rPr>
                <w:sz w:val="24"/>
              </w:rPr>
              <w:t>必须保证考生提供的证件和人信息一致</w:t>
            </w:r>
          </w:p>
          <w:p>
            <w:pPr>
              <w:pStyle w:val="TableParagraph"/>
              <w:numPr>
                <w:ilvl w:val="0"/>
                <w:numId w:val="93"/>
              </w:numPr>
              <w:tabs>
                <w:tab w:pos="590" w:val="left" w:leader="none"/>
              </w:tabs>
              <w:spacing w:line="240" w:lineRule="auto" w:before="4" w:after="0"/>
              <w:ind w:left="589" w:right="0" w:hanging="362"/>
              <w:jc w:val="left"/>
              <w:rPr>
                <w:sz w:val="24"/>
              </w:rPr>
            </w:pPr>
            <w:r>
              <w:rPr>
                <w:sz w:val="24"/>
              </w:rPr>
              <w:t>根据专科的专业大类确定加接考关系</w:t>
            </w:r>
          </w:p>
          <w:p>
            <w:pPr>
              <w:pStyle w:val="TableParagraph"/>
              <w:numPr>
                <w:ilvl w:val="0"/>
                <w:numId w:val="93"/>
              </w:numPr>
              <w:tabs>
                <w:tab w:pos="590" w:val="left" w:leader="none"/>
              </w:tabs>
              <w:spacing w:line="290" w:lineRule="exact" w:before="2" w:after="0"/>
              <w:ind w:left="589" w:right="0" w:hanging="362"/>
              <w:jc w:val="left"/>
              <w:rPr>
                <w:sz w:val="24"/>
              </w:rPr>
            </w:pPr>
            <w:r>
              <w:rPr>
                <w:sz w:val="24"/>
              </w:rPr>
              <w:t>必须有专科学历证明才能申请本科毕论文</w:t>
            </w:r>
          </w:p>
        </w:tc>
      </w:tr>
      <w:tr>
        <w:trPr>
          <w:trHeight w:val="613" w:hRule="atLeast"/>
        </w:trPr>
        <w:tc>
          <w:tcPr>
            <w:tcW w:w="1384" w:type="dxa"/>
          </w:tcPr>
          <w:p>
            <w:pPr>
              <w:pStyle w:val="TableParagraph"/>
              <w:spacing w:before="150"/>
              <w:ind w:right="198"/>
              <w:jc w:val="right"/>
              <w:rPr>
                <w:b/>
                <w:sz w:val="24"/>
              </w:rPr>
            </w:pPr>
            <w:r>
              <w:rPr>
                <w:b/>
                <w:sz w:val="24"/>
              </w:rPr>
              <w:t>界面要求</w:t>
            </w:r>
          </w:p>
        </w:tc>
        <w:tc>
          <w:tcPr>
            <w:tcW w:w="8192" w:type="dxa"/>
            <w:gridSpan w:val="5"/>
          </w:tcPr>
          <w:p>
            <w:pPr>
              <w:pStyle w:val="TableParagraph"/>
              <w:spacing w:before="150"/>
              <w:ind w:left="228"/>
              <w:rPr>
                <w:sz w:val="24"/>
              </w:rPr>
            </w:pPr>
            <w:r>
              <w:rPr>
                <w:sz w:val="24"/>
              </w:rPr>
              <w:t>简洁、美观、易操作</w:t>
            </w:r>
          </w:p>
        </w:tc>
      </w:tr>
    </w:tbl>
    <w:p>
      <w:pPr>
        <w:pStyle w:val="BodyText"/>
        <w:spacing w:before="6"/>
        <w:rPr>
          <w:rFonts w:ascii="宋体"/>
          <w:b/>
          <w:sz w:val="24"/>
        </w:rPr>
      </w:pPr>
    </w:p>
    <w:p>
      <w:pPr>
        <w:pStyle w:val="ListParagraph"/>
        <w:numPr>
          <w:ilvl w:val="3"/>
          <w:numId w:val="1"/>
        </w:numPr>
        <w:tabs>
          <w:tab w:pos="1084" w:val="left" w:leader="none"/>
        </w:tabs>
        <w:spacing w:line="240" w:lineRule="auto" w:before="0" w:after="0"/>
        <w:ind w:left="1084" w:right="0" w:hanging="864"/>
        <w:jc w:val="left"/>
        <w:rPr>
          <w:rFonts w:ascii="宋体" w:eastAsia="宋体" w:hint="eastAsia"/>
          <w:b/>
          <w:sz w:val="20"/>
        </w:rPr>
      </w:pPr>
      <w:bookmarkStart w:name="1.4.3.3毕业申请" w:id="52"/>
      <w:bookmarkEnd w:id="52"/>
      <w:r>
        <w:rPr>
          <w:rFonts w:ascii="宋体" w:eastAsia="宋体" w:hint="eastAsia"/>
          <w:b/>
          <w:sz w:val="20"/>
        </w:rPr>
        <w:t>毕业申请</w:t>
      </w:r>
    </w:p>
    <w:p>
      <w:pPr>
        <w:pStyle w:val="BodyText"/>
        <w:spacing w:before="7"/>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line="310" w:lineRule="atLeast"/>
              <w:ind w:left="570" w:right="321"/>
              <w:rPr>
                <w:b/>
                <w:sz w:val="24"/>
              </w:rPr>
            </w:pPr>
            <w:r>
              <w:rPr>
                <w:b/>
                <w:sz w:val="24"/>
              </w:rPr>
              <w:t>功能编号</w:t>
            </w:r>
          </w:p>
        </w:tc>
        <w:tc>
          <w:tcPr>
            <w:tcW w:w="1859" w:type="dxa"/>
          </w:tcPr>
          <w:p>
            <w:pPr>
              <w:pStyle w:val="TableParagraph"/>
              <w:spacing w:before="156"/>
              <w:ind w:left="348"/>
              <w:rPr>
                <w:sz w:val="24"/>
              </w:rPr>
            </w:pPr>
            <w:r>
              <w:rPr>
                <w:sz w:val="24"/>
              </w:rPr>
              <w:t>Bygl05</w:t>
            </w:r>
          </w:p>
        </w:tc>
        <w:tc>
          <w:tcPr>
            <w:tcW w:w="1230" w:type="dxa"/>
          </w:tcPr>
          <w:p>
            <w:pPr>
              <w:pStyle w:val="TableParagraph"/>
              <w:spacing w:before="156"/>
              <w:ind w:left="87" w:right="128"/>
              <w:jc w:val="center"/>
              <w:rPr>
                <w:b/>
                <w:sz w:val="24"/>
              </w:rPr>
            </w:pPr>
            <w:r>
              <w:rPr>
                <w:b/>
                <w:sz w:val="24"/>
              </w:rPr>
              <w:t>功能名称</w:t>
            </w:r>
          </w:p>
        </w:tc>
        <w:tc>
          <w:tcPr>
            <w:tcW w:w="1912" w:type="dxa"/>
          </w:tcPr>
          <w:p>
            <w:pPr>
              <w:pStyle w:val="TableParagraph"/>
              <w:spacing w:before="156"/>
              <w:ind w:left="108"/>
              <w:rPr>
                <w:sz w:val="24"/>
              </w:rPr>
            </w:pPr>
            <w:r>
              <w:rPr>
                <w:sz w:val="24"/>
              </w:rPr>
              <w:t>毕业申请</w:t>
            </w:r>
          </w:p>
        </w:tc>
        <w:tc>
          <w:tcPr>
            <w:tcW w:w="1703" w:type="dxa"/>
          </w:tcPr>
          <w:p>
            <w:pPr>
              <w:pStyle w:val="TableParagraph"/>
              <w:spacing w:before="156"/>
              <w:ind w:left="349" w:right="99"/>
              <w:jc w:val="center"/>
              <w:rPr>
                <w:b/>
                <w:sz w:val="24"/>
              </w:rPr>
            </w:pPr>
            <w:r>
              <w:rPr>
                <w:b/>
                <w:sz w:val="24"/>
              </w:rPr>
              <w:t>所属部门</w:t>
            </w:r>
          </w:p>
        </w:tc>
        <w:tc>
          <w:tcPr>
            <w:tcW w:w="1488" w:type="dxa"/>
          </w:tcPr>
          <w:p>
            <w:pPr>
              <w:pStyle w:val="TableParagraph"/>
              <w:spacing w:before="156"/>
              <w:ind w:left="107"/>
              <w:rPr>
                <w:sz w:val="24"/>
              </w:rPr>
            </w:pPr>
            <w:r>
              <w:rPr>
                <w:sz w:val="24"/>
              </w:rPr>
              <w:t>考生</w:t>
            </w:r>
          </w:p>
        </w:tc>
      </w:tr>
      <w:tr>
        <w:trPr>
          <w:trHeight w:val="472" w:hRule="atLeast"/>
        </w:trPr>
        <w:tc>
          <w:tcPr>
            <w:tcW w:w="1384" w:type="dxa"/>
          </w:tcPr>
          <w:p>
            <w:pPr>
              <w:pStyle w:val="TableParagraph"/>
              <w:spacing w:before="80"/>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0"/>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0"/>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line="242" w:lineRule="auto" w:before="79"/>
              <w:ind w:left="-12" w:right="271" w:firstLine="240"/>
              <w:rPr>
                <w:sz w:val="24"/>
              </w:rPr>
            </w:pPr>
            <w:r>
              <w:rPr>
                <w:sz w:val="24"/>
              </w:rPr>
              <w:t>考生在此模块可以选择一个专业，系统会自动判定考生是否达到此专业的毕业条件，如果达到此专业的毕业条件，则考生可以在线发起毕业申请。</w:t>
            </w:r>
          </w:p>
        </w:tc>
      </w:tr>
      <w:tr>
        <w:trPr>
          <w:trHeight w:val="537" w:hRule="atLeast"/>
        </w:trPr>
        <w:tc>
          <w:tcPr>
            <w:tcW w:w="1384" w:type="dxa"/>
          </w:tcPr>
          <w:p>
            <w:pPr>
              <w:pStyle w:val="TableParagraph"/>
              <w:spacing w:before="115"/>
              <w:ind w:right="198"/>
              <w:jc w:val="right"/>
              <w:rPr>
                <w:b/>
                <w:sz w:val="24"/>
              </w:rPr>
            </w:pPr>
            <w:r>
              <w:rPr>
                <w:b/>
                <w:sz w:val="24"/>
              </w:rPr>
              <w:t>输入项</w:t>
            </w:r>
          </w:p>
        </w:tc>
        <w:tc>
          <w:tcPr>
            <w:tcW w:w="8192" w:type="dxa"/>
            <w:gridSpan w:val="5"/>
          </w:tcPr>
          <w:p>
            <w:pPr>
              <w:pStyle w:val="TableParagraph"/>
              <w:spacing w:before="115"/>
              <w:ind w:left="108"/>
              <w:rPr>
                <w:sz w:val="24"/>
              </w:rPr>
            </w:pPr>
            <w:r>
              <w:rPr>
                <w:sz w:val="24"/>
              </w:rPr>
              <w:t>毕业专业</w:t>
            </w:r>
          </w:p>
        </w:tc>
      </w:tr>
    </w:tbl>
    <w:p>
      <w:pPr>
        <w:spacing w:after="0"/>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1555" w:hRule="atLeast"/>
        </w:trPr>
        <w:tc>
          <w:tcPr>
            <w:tcW w:w="1384" w:type="dxa"/>
          </w:tcPr>
          <w:p>
            <w:pPr>
              <w:pStyle w:val="TableParagraph"/>
              <w:rPr>
                <w:rFonts w:ascii="宋体"/>
                <w:b/>
                <w:sz w:val="24"/>
              </w:rPr>
            </w:pPr>
          </w:p>
          <w:p>
            <w:pPr>
              <w:pStyle w:val="TableParagraph"/>
              <w:spacing w:before="9"/>
              <w:rPr>
                <w:rFonts w:ascii="宋体"/>
                <w:b/>
                <w:sz w:val="24"/>
              </w:rPr>
            </w:pPr>
          </w:p>
          <w:p>
            <w:pPr>
              <w:pStyle w:val="TableParagraph"/>
              <w:ind w:right="198"/>
              <w:jc w:val="right"/>
              <w:rPr>
                <w:b/>
                <w:sz w:val="24"/>
              </w:rPr>
            </w:pPr>
            <w:r>
              <w:rPr>
                <w:b/>
                <w:sz w:val="24"/>
              </w:rPr>
              <w:t>处理描述</w:t>
            </w:r>
          </w:p>
        </w:tc>
        <w:tc>
          <w:tcPr>
            <w:tcW w:w="8192" w:type="dxa"/>
          </w:tcPr>
          <w:p>
            <w:pPr>
              <w:pStyle w:val="TableParagraph"/>
              <w:numPr>
                <w:ilvl w:val="0"/>
                <w:numId w:val="94"/>
              </w:numPr>
              <w:tabs>
                <w:tab w:pos="590" w:val="left" w:leader="none"/>
              </w:tabs>
              <w:spacing w:line="240" w:lineRule="auto" w:before="3" w:after="0"/>
              <w:ind w:left="589" w:right="0" w:hanging="362"/>
              <w:jc w:val="left"/>
              <w:rPr>
                <w:sz w:val="24"/>
              </w:rPr>
            </w:pPr>
            <w:r>
              <w:rPr>
                <w:sz w:val="24"/>
              </w:rPr>
              <w:t>考生进入毕业申请模块</w:t>
            </w:r>
          </w:p>
          <w:p>
            <w:pPr>
              <w:pStyle w:val="TableParagraph"/>
              <w:numPr>
                <w:ilvl w:val="0"/>
                <w:numId w:val="94"/>
              </w:numPr>
              <w:tabs>
                <w:tab w:pos="590" w:val="left" w:leader="none"/>
              </w:tabs>
              <w:spacing w:line="240" w:lineRule="auto" w:before="2" w:after="0"/>
              <w:ind w:left="589" w:right="0" w:hanging="362"/>
              <w:jc w:val="left"/>
              <w:rPr>
                <w:sz w:val="24"/>
              </w:rPr>
            </w:pPr>
            <w:r>
              <w:rPr>
                <w:sz w:val="24"/>
              </w:rPr>
              <w:t>选择需毕业的专业</w:t>
            </w:r>
          </w:p>
          <w:p>
            <w:pPr>
              <w:pStyle w:val="TableParagraph"/>
              <w:numPr>
                <w:ilvl w:val="0"/>
                <w:numId w:val="94"/>
              </w:numPr>
              <w:tabs>
                <w:tab w:pos="590" w:val="left" w:leader="none"/>
              </w:tabs>
              <w:spacing w:line="240" w:lineRule="auto" w:before="4" w:after="0"/>
              <w:ind w:left="589" w:right="0" w:hanging="362"/>
              <w:jc w:val="left"/>
              <w:rPr>
                <w:sz w:val="24"/>
              </w:rPr>
            </w:pPr>
            <w:r>
              <w:rPr>
                <w:sz w:val="24"/>
              </w:rPr>
              <w:t>系统判定考生是否达到毕业条件</w:t>
            </w:r>
          </w:p>
          <w:p>
            <w:pPr>
              <w:pStyle w:val="TableParagraph"/>
              <w:numPr>
                <w:ilvl w:val="0"/>
                <w:numId w:val="94"/>
              </w:numPr>
              <w:tabs>
                <w:tab w:pos="590" w:val="left" w:leader="none"/>
              </w:tabs>
              <w:spacing w:line="240" w:lineRule="auto" w:before="3" w:after="0"/>
              <w:ind w:left="589" w:right="0" w:hanging="362"/>
              <w:jc w:val="left"/>
              <w:rPr>
                <w:sz w:val="24"/>
              </w:rPr>
            </w:pPr>
            <w:r>
              <w:rPr>
                <w:sz w:val="24"/>
              </w:rPr>
              <w:t>达到毕业条件的考生在线提交毕业申请</w:t>
            </w:r>
          </w:p>
          <w:p>
            <w:pPr>
              <w:pStyle w:val="TableParagraph"/>
              <w:numPr>
                <w:ilvl w:val="0"/>
                <w:numId w:val="94"/>
              </w:numPr>
              <w:tabs>
                <w:tab w:pos="590" w:val="left" w:leader="none"/>
              </w:tabs>
              <w:spacing w:line="290" w:lineRule="exact" w:before="4" w:after="0"/>
              <w:ind w:left="589" w:right="0" w:hanging="362"/>
              <w:jc w:val="left"/>
              <w:rPr>
                <w:sz w:val="24"/>
              </w:rPr>
            </w:pPr>
            <w:r>
              <w:rPr>
                <w:sz w:val="24"/>
              </w:rPr>
              <w:t>系统展示申请状态和当前办理流程</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tcPr>
          <w:p>
            <w:pPr>
              <w:pStyle w:val="TableParagraph"/>
              <w:spacing w:before="162"/>
              <w:ind w:left="228"/>
              <w:rPr>
                <w:sz w:val="24"/>
              </w:rPr>
            </w:pPr>
            <w:r>
              <w:rPr>
                <w:sz w:val="24"/>
              </w:rPr>
              <w:t>申请结果及当前办理流程。</w:t>
            </w:r>
          </w:p>
        </w:tc>
      </w:tr>
      <w:tr>
        <w:trPr>
          <w:trHeight w:val="888" w:hRule="atLeast"/>
        </w:trPr>
        <w:tc>
          <w:tcPr>
            <w:tcW w:w="1384" w:type="dxa"/>
          </w:tcPr>
          <w:p>
            <w:pPr>
              <w:pStyle w:val="TableParagraph"/>
              <w:spacing w:before="8"/>
              <w:rPr>
                <w:rFonts w:ascii="宋体"/>
                <w:b/>
                <w:sz w:val="22"/>
              </w:rPr>
            </w:pPr>
          </w:p>
          <w:p>
            <w:pPr>
              <w:pStyle w:val="TableParagraph"/>
              <w:ind w:right="198"/>
              <w:jc w:val="right"/>
              <w:rPr>
                <w:b/>
                <w:sz w:val="24"/>
              </w:rPr>
            </w:pPr>
            <w:r>
              <w:rPr>
                <w:b/>
                <w:sz w:val="24"/>
              </w:rPr>
              <w:t>业务规则</w:t>
            </w:r>
          </w:p>
        </w:tc>
        <w:tc>
          <w:tcPr>
            <w:tcW w:w="8192" w:type="dxa"/>
          </w:tcPr>
          <w:p>
            <w:pPr>
              <w:pStyle w:val="TableParagraph"/>
              <w:numPr>
                <w:ilvl w:val="0"/>
                <w:numId w:val="95"/>
              </w:numPr>
              <w:tabs>
                <w:tab w:pos="590" w:val="left" w:leader="none"/>
              </w:tabs>
              <w:spacing w:line="240" w:lineRule="auto" w:before="134" w:after="0"/>
              <w:ind w:left="589" w:right="0" w:hanging="362"/>
              <w:jc w:val="left"/>
              <w:rPr>
                <w:sz w:val="24"/>
              </w:rPr>
            </w:pPr>
            <w:r>
              <w:rPr>
                <w:sz w:val="24"/>
              </w:rPr>
              <w:t>一次毕业证办理期间，考生只能申请办理一个毕业证</w:t>
            </w:r>
          </w:p>
          <w:p>
            <w:pPr>
              <w:pStyle w:val="TableParagraph"/>
              <w:numPr>
                <w:ilvl w:val="0"/>
                <w:numId w:val="95"/>
              </w:numPr>
              <w:tabs>
                <w:tab w:pos="590" w:val="left" w:leader="none"/>
              </w:tabs>
              <w:spacing w:line="240" w:lineRule="auto" w:before="2" w:after="0"/>
              <w:ind w:left="589" w:right="0" w:hanging="362"/>
              <w:jc w:val="left"/>
              <w:rPr>
                <w:sz w:val="24"/>
              </w:rPr>
            </w:pPr>
            <w:r>
              <w:rPr>
                <w:sz w:val="24"/>
              </w:rPr>
              <w:t>申请提交之后，不能撤销</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tcPr>
          <w:p>
            <w:pPr>
              <w:pStyle w:val="TableParagraph"/>
              <w:spacing w:before="151"/>
              <w:ind w:left="228"/>
              <w:rPr>
                <w:sz w:val="24"/>
              </w:rPr>
            </w:pPr>
            <w:r>
              <w:rPr>
                <w:sz w:val="24"/>
              </w:rPr>
              <w:t>简洁、美观、易操作</w:t>
            </w:r>
          </w:p>
        </w:tc>
      </w:tr>
    </w:tbl>
    <w:p>
      <w:pPr>
        <w:pStyle w:val="BodyText"/>
        <w:spacing w:before="4"/>
        <w:ind w:left="220"/>
      </w:pPr>
      <w:r>
        <w:rPr>
          <w:spacing w:val="-3"/>
        </w:rPr>
        <w:t>毕业生基本信息数据字典如下：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2789"/>
        <w:gridCol w:w="1852"/>
        <w:gridCol w:w="3027"/>
      </w:tblGrid>
      <w:tr>
        <w:trPr>
          <w:trHeight w:val="390" w:hRule="atLeast"/>
        </w:trPr>
        <w:tc>
          <w:tcPr>
            <w:tcW w:w="9389" w:type="dxa"/>
            <w:gridSpan w:val="4"/>
            <w:shd w:val="clear" w:color="auto" w:fill="92D050"/>
          </w:tcPr>
          <w:p>
            <w:pPr>
              <w:pStyle w:val="TableParagraph"/>
              <w:spacing w:before="40"/>
              <w:ind w:left="3834" w:right="3824"/>
              <w:jc w:val="center"/>
              <w:rPr>
                <w:rFonts w:ascii="黑体" w:eastAsia="黑体" w:hint="eastAsia"/>
                <w:sz w:val="24"/>
              </w:rPr>
            </w:pPr>
            <w:r>
              <w:rPr>
                <w:rFonts w:ascii="黑体" w:eastAsia="黑体" w:hint="eastAsia"/>
                <w:sz w:val="24"/>
              </w:rPr>
              <w:t>毕业生基本信息</w:t>
            </w:r>
          </w:p>
        </w:tc>
      </w:tr>
      <w:tr>
        <w:trPr>
          <w:trHeight w:val="390" w:hRule="atLeast"/>
        </w:trPr>
        <w:tc>
          <w:tcPr>
            <w:tcW w:w="1721" w:type="dxa"/>
            <w:shd w:val="clear" w:color="auto" w:fill="92D050"/>
          </w:tcPr>
          <w:p>
            <w:pPr>
              <w:pStyle w:val="TableParagraph"/>
              <w:spacing w:before="54"/>
              <w:ind w:left="69" w:right="59"/>
              <w:jc w:val="center"/>
              <w:rPr>
                <w:rFonts w:ascii="黑体" w:eastAsia="黑体" w:hint="eastAsia"/>
                <w:sz w:val="22"/>
              </w:rPr>
            </w:pPr>
            <w:r>
              <w:rPr>
                <w:rFonts w:ascii="黑体" w:eastAsia="黑体" w:hint="eastAsia"/>
                <w:sz w:val="22"/>
              </w:rPr>
              <w:t>数据项</w:t>
            </w:r>
          </w:p>
        </w:tc>
        <w:tc>
          <w:tcPr>
            <w:tcW w:w="2789" w:type="dxa"/>
            <w:shd w:val="clear" w:color="auto" w:fill="92D050"/>
          </w:tcPr>
          <w:p>
            <w:pPr>
              <w:pStyle w:val="TableParagraph"/>
              <w:spacing w:before="54"/>
              <w:ind w:left="604" w:right="594"/>
              <w:jc w:val="center"/>
              <w:rPr>
                <w:rFonts w:ascii="黑体" w:eastAsia="黑体" w:hint="eastAsia"/>
                <w:sz w:val="22"/>
              </w:rPr>
            </w:pPr>
            <w:r>
              <w:rPr>
                <w:rFonts w:ascii="黑体" w:eastAsia="黑体" w:hint="eastAsia"/>
                <w:sz w:val="22"/>
              </w:rPr>
              <w:t>数据项含义说明</w:t>
            </w:r>
          </w:p>
        </w:tc>
        <w:tc>
          <w:tcPr>
            <w:tcW w:w="1852" w:type="dxa"/>
            <w:shd w:val="clear" w:color="auto" w:fill="92D050"/>
          </w:tcPr>
          <w:p>
            <w:pPr>
              <w:pStyle w:val="TableParagraph"/>
              <w:spacing w:before="54"/>
              <w:ind w:left="465" w:right="457"/>
              <w:jc w:val="center"/>
              <w:rPr>
                <w:rFonts w:ascii="黑体" w:eastAsia="黑体" w:hint="eastAsia"/>
                <w:sz w:val="22"/>
              </w:rPr>
            </w:pPr>
            <w:r>
              <w:rPr>
                <w:rFonts w:ascii="黑体" w:eastAsia="黑体" w:hint="eastAsia"/>
                <w:sz w:val="22"/>
              </w:rPr>
              <w:t>数据类型</w:t>
            </w:r>
          </w:p>
        </w:tc>
        <w:tc>
          <w:tcPr>
            <w:tcW w:w="3027" w:type="dxa"/>
            <w:shd w:val="clear" w:color="auto" w:fill="92D050"/>
          </w:tcPr>
          <w:p>
            <w:pPr>
              <w:pStyle w:val="TableParagraph"/>
              <w:spacing w:before="54"/>
              <w:ind w:left="722" w:right="711"/>
              <w:jc w:val="center"/>
              <w:rPr>
                <w:rFonts w:ascii="黑体" w:eastAsia="黑体" w:hint="eastAsia"/>
                <w:sz w:val="22"/>
              </w:rPr>
            </w:pPr>
            <w:r>
              <w:rPr>
                <w:rFonts w:ascii="黑体" w:eastAsia="黑体" w:hint="eastAsia"/>
                <w:sz w:val="22"/>
              </w:rPr>
              <w:t>取值含义</w:t>
            </w:r>
          </w:p>
        </w:tc>
      </w:tr>
      <w:tr>
        <w:trPr>
          <w:trHeight w:val="390" w:hRule="atLeast"/>
        </w:trPr>
        <w:tc>
          <w:tcPr>
            <w:tcW w:w="1721" w:type="dxa"/>
            <w:shd w:val="clear" w:color="auto" w:fill="92D050"/>
          </w:tcPr>
          <w:p>
            <w:pPr>
              <w:pStyle w:val="TableParagraph"/>
              <w:spacing w:before="55"/>
              <w:ind w:left="69" w:right="59"/>
              <w:jc w:val="center"/>
              <w:rPr>
                <w:rFonts w:ascii="黑体" w:eastAsia="黑体" w:hint="eastAsia"/>
                <w:sz w:val="22"/>
              </w:rPr>
            </w:pPr>
            <w:r>
              <w:rPr>
                <w:rFonts w:ascii="黑体" w:eastAsia="黑体" w:hint="eastAsia"/>
                <w:sz w:val="22"/>
              </w:rPr>
              <w:t>毕业生学籍ID</w:t>
            </w:r>
          </w:p>
        </w:tc>
        <w:tc>
          <w:tcPr>
            <w:tcW w:w="2789" w:type="dxa"/>
            <w:shd w:val="clear" w:color="auto" w:fill="92D050"/>
          </w:tcPr>
          <w:p>
            <w:pPr>
              <w:pStyle w:val="TableParagraph"/>
              <w:spacing w:before="55"/>
              <w:ind w:left="601" w:right="594"/>
              <w:jc w:val="center"/>
              <w:rPr>
                <w:rFonts w:ascii="黑体" w:eastAsia="黑体" w:hint="eastAsia"/>
                <w:sz w:val="22"/>
              </w:rPr>
            </w:pPr>
            <w:r>
              <w:rPr>
                <w:rFonts w:ascii="黑体" w:eastAsia="黑体" w:hint="eastAsia"/>
                <w:sz w:val="22"/>
              </w:rPr>
              <w:t>唯一性</w:t>
            </w:r>
          </w:p>
        </w:tc>
        <w:tc>
          <w:tcPr>
            <w:tcW w:w="1852" w:type="dxa"/>
            <w:shd w:val="clear" w:color="auto" w:fill="92D050"/>
          </w:tcPr>
          <w:p>
            <w:pPr>
              <w:pStyle w:val="TableParagraph"/>
              <w:spacing w:before="55"/>
              <w:ind w:left="465" w:right="455"/>
              <w:jc w:val="center"/>
              <w:rPr>
                <w:rFonts w:ascii="黑体" w:eastAsia="黑体" w:hint="eastAsia"/>
                <w:sz w:val="22"/>
              </w:rPr>
            </w:pPr>
            <w:r>
              <w:rPr>
                <w:rFonts w:ascii="黑体" w:eastAsia="黑体" w:hint="eastAsia"/>
                <w:sz w:val="22"/>
              </w:rPr>
              <w:t>字符</w:t>
            </w:r>
          </w:p>
        </w:tc>
        <w:tc>
          <w:tcPr>
            <w:tcW w:w="3027" w:type="dxa"/>
            <w:shd w:val="clear" w:color="auto" w:fill="92D050"/>
          </w:tcPr>
          <w:p>
            <w:pPr>
              <w:pStyle w:val="TableParagraph"/>
              <w:rPr>
                <w:rFonts w:ascii="Times New Roman"/>
                <w:sz w:val="22"/>
              </w:rPr>
            </w:pPr>
          </w:p>
        </w:tc>
      </w:tr>
      <w:tr>
        <w:trPr>
          <w:trHeight w:val="390" w:hRule="atLeast"/>
        </w:trPr>
        <w:tc>
          <w:tcPr>
            <w:tcW w:w="1721" w:type="dxa"/>
          </w:tcPr>
          <w:p>
            <w:pPr>
              <w:pStyle w:val="TableParagraph"/>
              <w:spacing w:before="53"/>
              <w:ind w:left="69" w:right="59"/>
              <w:jc w:val="center"/>
              <w:rPr>
                <w:rFonts w:ascii="黑体" w:eastAsia="黑体" w:hint="eastAsia"/>
                <w:sz w:val="22"/>
              </w:rPr>
            </w:pPr>
            <w:r>
              <w:rPr>
                <w:rFonts w:ascii="黑体" w:eastAsia="黑体" w:hint="eastAsia"/>
                <w:sz w:val="22"/>
              </w:rPr>
              <w:t>准考证号</w:t>
            </w:r>
          </w:p>
        </w:tc>
        <w:tc>
          <w:tcPr>
            <w:tcW w:w="2789" w:type="dxa"/>
          </w:tcPr>
          <w:p>
            <w:pPr>
              <w:pStyle w:val="TableParagraph"/>
              <w:spacing w:before="53"/>
              <w:ind w:left="601" w:right="594"/>
              <w:jc w:val="center"/>
              <w:rPr>
                <w:rFonts w:ascii="黑体" w:eastAsia="黑体" w:hint="eastAsia"/>
                <w:sz w:val="22"/>
              </w:rPr>
            </w:pPr>
            <w:r>
              <w:rPr>
                <w:rFonts w:ascii="黑体" w:eastAsia="黑体" w:hint="eastAsia"/>
                <w:sz w:val="22"/>
              </w:rPr>
              <w:t>唯一性</w:t>
            </w:r>
          </w:p>
        </w:tc>
        <w:tc>
          <w:tcPr>
            <w:tcW w:w="1852" w:type="dxa"/>
          </w:tcPr>
          <w:p>
            <w:pPr>
              <w:pStyle w:val="TableParagraph"/>
              <w:spacing w:before="53"/>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90" w:hRule="atLeast"/>
        </w:trPr>
        <w:tc>
          <w:tcPr>
            <w:tcW w:w="1721" w:type="dxa"/>
          </w:tcPr>
          <w:p>
            <w:pPr>
              <w:pStyle w:val="TableParagraph"/>
              <w:spacing w:before="54"/>
              <w:ind w:left="69" w:right="59"/>
              <w:jc w:val="center"/>
              <w:rPr>
                <w:rFonts w:ascii="黑体" w:eastAsia="黑体" w:hint="eastAsia"/>
                <w:sz w:val="22"/>
              </w:rPr>
            </w:pPr>
            <w:r>
              <w:rPr>
                <w:rFonts w:ascii="黑体" w:eastAsia="黑体" w:hint="eastAsia"/>
                <w:sz w:val="22"/>
              </w:rPr>
              <w:t>专业编码</w:t>
            </w:r>
          </w:p>
        </w:tc>
        <w:tc>
          <w:tcPr>
            <w:tcW w:w="2789" w:type="dxa"/>
          </w:tcPr>
          <w:p>
            <w:pPr>
              <w:pStyle w:val="TableParagraph"/>
              <w:rPr>
                <w:rFonts w:ascii="Times New Roman"/>
                <w:sz w:val="22"/>
              </w:rPr>
            </w:pPr>
          </w:p>
        </w:tc>
        <w:tc>
          <w:tcPr>
            <w:tcW w:w="1852" w:type="dxa"/>
          </w:tcPr>
          <w:p>
            <w:pPr>
              <w:pStyle w:val="TableParagraph"/>
              <w:spacing w:before="54"/>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90" w:hRule="atLeast"/>
        </w:trPr>
        <w:tc>
          <w:tcPr>
            <w:tcW w:w="1721" w:type="dxa"/>
          </w:tcPr>
          <w:p>
            <w:pPr>
              <w:pStyle w:val="TableParagraph"/>
              <w:spacing w:before="55"/>
              <w:ind w:left="69" w:right="59"/>
              <w:jc w:val="center"/>
              <w:rPr>
                <w:rFonts w:ascii="黑体" w:eastAsia="黑体" w:hint="eastAsia"/>
                <w:sz w:val="22"/>
              </w:rPr>
            </w:pPr>
            <w:r>
              <w:rPr>
                <w:rFonts w:ascii="黑体" w:eastAsia="黑体" w:hint="eastAsia"/>
                <w:sz w:val="22"/>
              </w:rPr>
              <w:t>毕业考次</w:t>
            </w:r>
          </w:p>
        </w:tc>
        <w:tc>
          <w:tcPr>
            <w:tcW w:w="2789" w:type="dxa"/>
          </w:tcPr>
          <w:p>
            <w:pPr>
              <w:pStyle w:val="TableParagraph"/>
              <w:rPr>
                <w:rFonts w:ascii="Times New Roman"/>
                <w:sz w:val="22"/>
              </w:rPr>
            </w:pPr>
          </w:p>
        </w:tc>
        <w:tc>
          <w:tcPr>
            <w:tcW w:w="1852" w:type="dxa"/>
          </w:tcPr>
          <w:p>
            <w:pPr>
              <w:pStyle w:val="TableParagraph"/>
              <w:spacing w:before="55"/>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90" w:hRule="atLeast"/>
        </w:trPr>
        <w:tc>
          <w:tcPr>
            <w:tcW w:w="1721" w:type="dxa"/>
          </w:tcPr>
          <w:p>
            <w:pPr>
              <w:pStyle w:val="TableParagraph"/>
              <w:spacing w:before="53"/>
              <w:ind w:left="69" w:right="59"/>
              <w:jc w:val="center"/>
              <w:rPr>
                <w:rFonts w:ascii="黑体" w:eastAsia="黑体" w:hint="eastAsia"/>
                <w:sz w:val="22"/>
              </w:rPr>
            </w:pPr>
            <w:r>
              <w:rPr>
                <w:rFonts w:ascii="黑体" w:eastAsia="黑体" w:hint="eastAsia"/>
                <w:sz w:val="22"/>
              </w:rPr>
              <w:t>主考学校</w:t>
            </w:r>
          </w:p>
        </w:tc>
        <w:tc>
          <w:tcPr>
            <w:tcW w:w="2789" w:type="dxa"/>
          </w:tcPr>
          <w:p>
            <w:pPr>
              <w:pStyle w:val="TableParagraph"/>
              <w:rPr>
                <w:rFonts w:ascii="Times New Roman"/>
                <w:sz w:val="22"/>
              </w:rPr>
            </w:pPr>
          </w:p>
        </w:tc>
        <w:tc>
          <w:tcPr>
            <w:tcW w:w="1852" w:type="dxa"/>
          </w:tcPr>
          <w:p>
            <w:pPr>
              <w:pStyle w:val="TableParagraph"/>
              <w:spacing w:before="53"/>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90" w:hRule="atLeast"/>
        </w:trPr>
        <w:tc>
          <w:tcPr>
            <w:tcW w:w="1721" w:type="dxa"/>
          </w:tcPr>
          <w:p>
            <w:pPr>
              <w:pStyle w:val="TableParagraph"/>
              <w:spacing w:before="54"/>
              <w:ind w:left="69" w:right="59"/>
              <w:jc w:val="center"/>
              <w:rPr>
                <w:rFonts w:ascii="黑体" w:eastAsia="黑体" w:hint="eastAsia"/>
                <w:sz w:val="22"/>
              </w:rPr>
            </w:pPr>
            <w:r>
              <w:rPr>
                <w:rFonts w:ascii="黑体" w:eastAsia="黑体" w:hint="eastAsia"/>
                <w:sz w:val="22"/>
              </w:rPr>
              <w:t>学历层次</w:t>
            </w:r>
          </w:p>
        </w:tc>
        <w:tc>
          <w:tcPr>
            <w:tcW w:w="2789" w:type="dxa"/>
          </w:tcPr>
          <w:p>
            <w:pPr>
              <w:pStyle w:val="TableParagraph"/>
              <w:rPr>
                <w:rFonts w:ascii="Times New Roman"/>
                <w:sz w:val="22"/>
              </w:rPr>
            </w:pPr>
          </w:p>
        </w:tc>
        <w:tc>
          <w:tcPr>
            <w:tcW w:w="1852" w:type="dxa"/>
          </w:tcPr>
          <w:p>
            <w:pPr>
              <w:pStyle w:val="TableParagraph"/>
              <w:spacing w:before="54"/>
              <w:ind w:left="465" w:right="455"/>
              <w:jc w:val="center"/>
              <w:rPr>
                <w:rFonts w:ascii="黑体" w:eastAsia="黑体" w:hint="eastAsia"/>
                <w:sz w:val="22"/>
              </w:rPr>
            </w:pPr>
            <w:r>
              <w:rPr>
                <w:rFonts w:ascii="黑体" w:eastAsia="黑体" w:hint="eastAsia"/>
                <w:sz w:val="22"/>
              </w:rPr>
              <w:t>数字</w:t>
            </w:r>
          </w:p>
        </w:tc>
        <w:tc>
          <w:tcPr>
            <w:tcW w:w="3027" w:type="dxa"/>
          </w:tcPr>
          <w:p>
            <w:pPr>
              <w:pStyle w:val="TableParagraph"/>
              <w:rPr>
                <w:rFonts w:ascii="Times New Roman"/>
                <w:sz w:val="22"/>
              </w:rPr>
            </w:pPr>
          </w:p>
        </w:tc>
      </w:tr>
      <w:tr>
        <w:trPr>
          <w:trHeight w:val="390" w:hRule="atLeast"/>
        </w:trPr>
        <w:tc>
          <w:tcPr>
            <w:tcW w:w="1721" w:type="dxa"/>
          </w:tcPr>
          <w:p>
            <w:pPr>
              <w:pStyle w:val="TableParagraph"/>
              <w:spacing w:before="55"/>
              <w:ind w:left="69" w:right="59"/>
              <w:jc w:val="center"/>
              <w:rPr>
                <w:rFonts w:ascii="黑体" w:eastAsia="黑体" w:hint="eastAsia"/>
                <w:sz w:val="22"/>
              </w:rPr>
            </w:pPr>
            <w:r>
              <w:rPr>
                <w:rFonts w:ascii="黑体" w:eastAsia="黑体" w:hint="eastAsia"/>
                <w:sz w:val="22"/>
              </w:rPr>
              <w:t>学生姓名</w:t>
            </w:r>
          </w:p>
        </w:tc>
        <w:tc>
          <w:tcPr>
            <w:tcW w:w="2789" w:type="dxa"/>
          </w:tcPr>
          <w:p>
            <w:pPr>
              <w:pStyle w:val="TableParagraph"/>
              <w:rPr>
                <w:rFonts w:ascii="Times New Roman"/>
                <w:sz w:val="22"/>
              </w:rPr>
            </w:pPr>
          </w:p>
        </w:tc>
        <w:tc>
          <w:tcPr>
            <w:tcW w:w="1852" w:type="dxa"/>
          </w:tcPr>
          <w:p>
            <w:pPr>
              <w:pStyle w:val="TableParagraph"/>
              <w:spacing w:before="55"/>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60" w:hRule="atLeast"/>
        </w:trPr>
        <w:tc>
          <w:tcPr>
            <w:tcW w:w="1721" w:type="dxa"/>
          </w:tcPr>
          <w:p>
            <w:pPr>
              <w:pStyle w:val="TableParagraph"/>
              <w:spacing w:before="39"/>
              <w:ind w:left="69" w:right="59"/>
              <w:jc w:val="center"/>
              <w:rPr>
                <w:rFonts w:ascii="黑体" w:eastAsia="黑体" w:hint="eastAsia"/>
                <w:sz w:val="22"/>
              </w:rPr>
            </w:pPr>
            <w:r>
              <w:rPr>
                <w:rFonts w:ascii="黑体" w:eastAsia="黑体" w:hint="eastAsia"/>
                <w:sz w:val="22"/>
              </w:rPr>
              <w:t>身份证号</w:t>
            </w:r>
          </w:p>
        </w:tc>
        <w:tc>
          <w:tcPr>
            <w:tcW w:w="2789" w:type="dxa"/>
          </w:tcPr>
          <w:p>
            <w:pPr>
              <w:pStyle w:val="TableParagraph"/>
              <w:rPr>
                <w:rFonts w:ascii="Times New Roman"/>
                <w:sz w:val="22"/>
              </w:rPr>
            </w:pPr>
          </w:p>
        </w:tc>
        <w:tc>
          <w:tcPr>
            <w:tcW w:w="1852" w:type="dxa"/>
          </w:tcPr>
          <w:p>
            <w:pPr>
              <w:pStyle w:val="TableParagraph"/>
              <w:spacing w:before="39"/>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60" w:hRule="atLeast"/>
        </w:trPr>
        <w:tc>
          <w:tcPr>
            <w:tcW w:w="1721" w:type="dxa"/>
          </w:tcPr>
          <w:p>
            <w:pPr>
              <w:pStyle w:val="TableParagraph"/>
              <w:spacing w:before="38"/>
              <w:ind w:left="69" w:right="59"/>
              <w:jc w:val="center"/>
              <w:rPr>
                <w:rFonts w:ascii="黑体" w:eastAsia="黑体" w:hint="eastAsia"/>
                <w:sz w:val="22"/>
              </w:rPr>
            </w:pPr>
            <w:r>
              <w:rPr>
                <w:rFonts w:ascii="黑体" w:eastAsia="黑体" w:hint="eastAsia"/>
                <w:sz w:val="22"/>
              </w:rPr>
              <w:t>专业名称</w:t>
            </w:r>
          </w:p>
        </w:tc>
        <w:tc>
          <w:tcPr>
            <w:tcW w:w="2789" w:type="dxa"/>
          </w:tcPr>
          <w:p>
            <w:pPr>
              <w:pStyle w:val="TableParagraph"/>
              <w:rPr>
                <w:rFonts w:ascii="Times New Roman"/>
                <w:sz w:val="22"/>
              </w:rPr>
            </w:pPr>
          </w:p>
        </w:tc>
        <w:tc>
          <w:tcPr>
            <w:tcW w:w="1852" w:type="dxa"/>
          </w:tcPr>
          <w:p>
            <w:pPr>
              <w:pStyle w:val="TableParagraph"/>
              <w:spacing w:before="38"/>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60" w:hRule="atLeast"/>
        </w:trPr>
        <w:tc>
          <w:tcPr>
            <w:tcW w:w="1721" w:type="dxa"/>
          </w:tcPr>
          <w:p>
            <w:pPr>
              <w:pStyle w:val="TableParagraph"/>
              <w:spacing w:before="38"/>
              <w:ind w:left="69" w:right="61"/>
              <w:jc w:val="center"/>
              <w:rPr>
                <w:rFonts w:ascii="黑体" w:eastAsia="黑体" w:hint="eastAsia"/>
                <w:sz w:val="22"/>
              </w:rPr>
            </w:pPr>
            <w:r>
              <w:rPr>
                <w:rFonts w:ascii="黑体" w:eastAsia="黑体" w:hint="eastAsia"/>
                <w:sz w:val="22"/>
              </w:rPr>
              <w:t>取得学籍日期</w:t>
            </w:r>
          </w:p>
        </w:tc>
        <w:tc>
          <w:tcPr>
            <w:tcW w:w="2789" w:type="dxa"/>
          </w:tcPr>
          <w:p>
            <w:pPr>
              <w:pStyle w:val="TableParagraph"/>
              <w:rPr>
                <w:rFonts w:ascii="Times New Roman"/>
                <w:sz w:val="22"/>
              </w:rPr>
            </w:pPr>
          </w:p>
        </w:tc>
        <w:tc>
          <w:tcPr>
            <w:tcW w:w="1852" w:type="dxa"/>
          </w:tcPr>
          <w:p>
            <w:pPr>
              <w:pStyle w:val="TableParagraph"/>
              <w:spacing w:before="38"/>
              <w:ind w:left="465" w:right="455"/>
              <w:jc w:val="center"/>
              <w:rPr>
                <w:rFonts w:ascii="黑体" w:eastAsia="黑体" w:hint="eastAsia"/>
                <w:sz w:val="22"/>
              </w:rPr>
            </w:pPr>
            <w:r>
              <w:rPr>
                <w:rFonts w:ascii="黑体" w:eastAsia="黑体" w:hint="eastAsia"/>
                <w:sz w:val="22"/>
              </w:rPr>
              <w:t>日期</w:t>
            </w:r>
          </w:p>
        </w:tc>
        <w:tc>
          <w:tcPr>
            <w:tcW w:w="3027" w:type="dxa"/>
          </w:tcPr>
          <w:p>
            <w:pPr>
              <w:pStyle w:val="TableParagraph"/>
              <w:rPr>
                <w:rFonts w:ascii="Times New Roman"/>
                <w:sz w:val="22"/>
              </w:rPr>
            </w:pPr>
          </w:p>
        </w:tc>
      </w:tr>
      <w:tr>
        <w:trPr>
          <w:trHeight w:val="360" w:hRule="atLeast"/>
        </w:trPr>
        <w:tc>
          <w:tcPr>
            <w:tcW w:w="1721" w:type="dxa"/>
          </w:tcPr>
          <w:p>
            <w:pPr>
              <w:pStyle w:val="TableParagraph"/>
              <w:spacing w:before="40"/>
              <w:ind w:left="69" w:right="61"/>
              <w:jc w:val="center"/>
              <w:rPr>
                <w:rFonts w:ascii="黑体" w:eastAsia="黑体" w:hint="eastAsia"/>
                <w:sz w:val="22"/>
              </w:rPr>
            </w:pPr>
            <w:r>
              <w:rPr>
                <w:rFonts w:ascii="黑体" w:eastAsia="黑体" w:hint="eastAsia"/>
                <w:sz w:val="22"/>
              </w:rPr>
              <w:t>总分</w:t>
            </w:r>
          </w:p>
        </w:tc>
        <w:tc>
          <w:tcPr>
            <w:tcW w:w="2789" w:type="dxa"/>
          </w:tcPr>
          <w:p>
            <w:pPr>
              <w:pStyle w:val="TableParagraph"/>
              <w:rPr>
                <w:rFonts w:ascii="Times New Roman"/>
                <w:sz w:val="22"/>
              </w:rPr>
            </w:pPr>
          </w:p>
        </w:tc>
        <w:tc>
          <w:tcPr>
            <w:tcW w:w="1852" w:type="dxa"/>
          </w:tcPr>
          <w:p>
            <w:pPr>
              <w:pStyle w:val="TableParagraph"/>
              <w:spacing w:before="40"/>
              <w:ind w:left="465" w:right="455"/>
              <w:jc w:val="center"/>
              <w:rPr>
                <w:rFonts w:ascii="黑体" w:eastAsia="黑体" w:hint="eastAsia"/>
                <w:sz w:val="22"/>
              </w:rPr>
            </w:pPr>
            <w:r>
              <w:rPr>
                <w:rFonts w:ascii="黑体" w:eastAsia="黑体" w:hint="eastAsia"/>
                <w:sz w:val="22"/>
              </w:rPr>
              <w:t>数字</w:t>
            </w:r>
          </w:p>
        </w:tc>
        <w:tc>
          <w:tcPr>
            <w:tcW w:w="3027" w:type="dxa"/>
          </w:tcPr>
          <w:p>
            <w:pPr>
              <w:pStyle w:val="TableParagraph"/>
              <w:rPr>
                <w:rFonts w:ascii="Times New Roman"/>
                <w:sz w:val="22"/>
              </w:rPr>
            </w:pPr>
          </w:p>
        </w:tc>
      </w:tr>
      <w:tr>
        <w:trPr>
          <w:trHeight w:val="360" w:hRule="atLeast"/>
        </w:trPr>
        <w:tc>
          <w:tcPr>
            <w:tcW w:w="1721" w:type="dxa"/>
          </w:tcPr>
          <w:p>
            <w:pPr>
              <w:pStyle w:val="TableParagraph"/>
              <w:spacing w:before="39"/>
              <w:ind w:left="69" w:right="59"/>
              <w:jc w:val="center"/>
              <w:rPr>
                <w:rFonts w:ascii="黑体" w:eastAsia="黑体" w:hint="eastAsia"/>
                <w:sz w:val="22"/>
              </w:rPr>
            </w:pPr>
            <w:r>
              <w:rPr>
                <w:rFonts w:ascii="黑体" w:eastAsia="黑体" w:hint="eastAsia"/>
                <w:sz w:val="22"/>
              </w:rPr>
              <w:t>平均分</w:t>
            </w:r>
          </w:p>
        </w:tc>
        <w:tc>
          <w:tcPr>
            <w:tcW w:w="2789" w:type="dxa"/>
          </w:tcPr>
          <w:p>
            <w:pPr>
              <w:pStyle w:val="TableParagraph"/>
              <w:rPr>
                <w:rFonts w:ascii="Times New Roman"/>
                <w:sz w:val="22"/>
              </w:rPr>
            </w:pPr>
          </w:p>
        </w:tc>
        <w:tc>
          <w:tcPr>
            <w:tcW w:w="1852" w:type="dxa"/>
          </w:tcPr>
          <w:p>
            <w:pPr>
              <w:pStyle w:val="TableParagraph"/>
              <w:spacing w:before="39"/>
              <w:ind w:left="465" w:right="455"/>
              <w:jc w:val="center"/>
              <w:rPr>
                <w:rFonts w:ascii="黑体" w:eastAsia="黑体" w:hint="eastAsia"/>
                <w:sz w:val="22"/>
              </w:rPr>
            </w:pPr>
            <w:r>
              <w:rPr>
                <w:rFonts w:ascii="黑体" w:eastAsia="黑体" w:hint="eastAsia"/>
                <w:sz w:val="22"/>
              </w:rPr>
              <w:t>数字</w:t>
            </w:r>
          </w:p>
        </w:tc>
        <w:tc>
          <w:tcPr>
            <w:tcW w:w="3027" w:type="dxa"/>
          </w:tcPr>
          <w:p>
            <w:pPr>
              <w:pStyle w:val="TableParagraph"/>
              <w:rPr>
                <w:rFonts w:ascii="Times New Roman"/>
                <w:sz w:val="22"/>
              </w:rPr>
            </w:pPr>
          </w:p>
        </w:tc>
      </w:tr>
      <w:tr>
        <w:trPr>
          <w:trHeight w:val="360" w:hRule="atLeast"/>
        </w:trPr>
        <w:tc>
          <w:tcPr>
            <w:tcW w:w="1721" w:type="dxa"/>
          </w:tcPr>
          <w:p>
            <w:pPr>
              <w:pStyle w:val="TableParagraph"/>
              <w:spacing w:before="39"/>
              <w:ind w:left="69" w:right="59"/>
              <w:jc w:val="center"/>
              <w:rPr>
                <w:rFonts w:ascii="黑体" w:eastAsia="黑体" w:hint="eastAsia"/>
                <w:sz w:val="22"/>
              </w:rPr>
            </w:pPr>
            <w:r>
              <w:rPr>
                <w:rFonts w:ascii="黑体" w:eastAsia="黑体" w:hint="eastAsia"/>
                <w:sz w:val="22"/>
              </w:rPr>
              <w:t>毕业日期</w:t>
            </w:r>
          </w:p>
        </w:tc>
        <w:tc>
          <w:tcPr>
            <w:tcW w:w="2789" w:type="dxa"/>
          </w:tcPr>
          <w:p>
            <w:pPr>
              <w:pStyle w:val="TableParagraph"/>
              <w:rPr>
                <w:rFonts w:ascii="Times New Roman"/>
                <w:sz w:val="22"/>
              </w:rPr>
            </w:pPr>
          </w:p>
        </w:tc>
        <w:tc>
          <w:tcPr>
            <w:tcW w:w="1852" w:type="dxa"/>
          </w:tcPr>
          <w:p>
            <w:pPr>
              <w:pStyle w:val="TableParagraph"/>
              <w:spacing w:before="39"/>
              <w:ind w:left="465" w:right="455"/>
              <w:jc w:val="center"/>
              <w:rPr>
                <w:rFonts w:ascii="黑体" w:eastAsia="黑体" w:hint="eastAsia"/>
                <w:sz w:val="22"/>
              </w:rPr>
            </w:pPr>
            <w:r>
              <w:rPr>
                <w:rFonts w:ascii="黑体" w:eastAsia="黑体" w:hint="eastAsia"/>
                <w:sz w:val="22"/>
              </w:rPr>
              <w:t>日期</w:t>
            </w:r>
          </w:p>
        </w:tc>
        <w:tc>
          <w:tcPr>
            <w:tcW w:w="3027" w:type="dxa"/>
          </w:tcPr>
          <w:p>
            <w:pPr>
              <w:pStyle w:val="TableParagraph"/>
              <w:rPr>
                <w:rFonts w:ascii="Times New Roman"/>
                <w:sz w:val="22"/>
              </w:rPr>
            </w:pPr>
          </w:p>
        </w:tc>
      </w:tr>
      <w:tr>
        <w:trPr>
          <w:trHeight w:val="360" w:hRule="atLeast"/>
        </w:trPr>
        <w:tc>
          <w:tcPr>
            <w:tcW w:w="1721" w:type="dxa"/>
          </w:tcPr>
          <w:p>
            <w:pPr>
              <w:pStyle w:val="TableParagraph"/>
              <w:spacing w:before="39"/>
              <w:ind w:left="69" w:right="61"/>
              <w:jc w:val="center"/>
              <w:rPr>
                <w:rFonts w:ascii="黑体" w:eastAsia="黑体" w:hint="eastAsia"/>
                <w:sz w:val="22"/>
              </w:rPr>
            </w:pPr>
            <w:r>
              <w:rPr>
                <w:rFonts w:ascii="黑体" w:eastAsia="黑体" w:hint="eastAsia"/>
                <w:sz w:val="22"/>
              </w:rPr>
              <w:t>毕业证书编号</w:t>
            </w:r>
          </w:p>
        </w:tc>
        <w:tc>
          <w:tcPr>
            <w:tcW w:w="2789" w:type="dxa"/>
          </w:tcPr>
          <w:p>
            <w:pPr>
              <w:pStyle w:val="TableParagraph"/>
              <w:rPr>
                <w:rFonts w:ascii="Times New Roman"/>
                <w:sz w:val="22"/>
              </w:rPr>
            </w:pPr>
          </w:p>
        </w:tc>
        <w:tc>
          <w:tcPr>
            <w:tcW w:w="1852" w:type="dxa"/>
          </w:tcPr>
          <w:p>
            <w:pPr>
              <w:pStyle w:val="TableParagraph"/>
              <w:spacing w:before="39"/>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60" w:hRule="atLeast"/>
        </w:trPr>
        <w:tc>
          <w:tcPr>
            <w:tcW w:w="1721" w:type="dxa"/>
          </w:tcPr>
          <w:p>
            <w:pPr>
              <w:pStyle w:val="TableParagraph"/>
              <w:spacing w:before="38"/>
              <w:ind w:left="69" w:right="59"/>
              <w:jc w:val="center"/>
              <w:rPr>
                <w:rFonts w:ascii="黑体" w:eastAsia="黑体" w:hint="eastAsia"/>
                <w:sz w:val="22"/>
              </w:rPr>
            </w:pPr>
            <w:r>
              <w:rPr>
                <w:rFonts w:ascii="黑体" w:eastAsia="黑体" w:hint="eastAsia"/>
                <w:sz w:val="22"/>
              </w:rPr>
              <w:t>地市编码</w:t>
            </w:r>
          </w:p>
        </w:tc>
        <w:tc>
          <w:tcPr>
            <w:tcW w:w="2789" w:type="dxa"/>
          </w:tcPr>
          <w:p>
            <w:pPr>
              <w:pStyle w:val="TableParagraph"/>
              <w:rPr>
                <w:rFonts w:ascii="Times New Roman"/>
                <w:sz w:val="22"/>
              </w:rPr>
            </w:pPr>
          </w:p>
        </w:tc>
        <w:tc>
          <w:tcPr>
            <w:tcW w:w="1852" w:type="dxa"/>
          </w:tcPr>
          <w:p>
            <w:pPr>
              <w:pStyle w:val="TableParagraph"/>
              <w:spacing w:before="38"/>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60" w:hRule="atLeast"/>
        </w:trPr>
        <w:tc>
          <w:tcPr>
            <w:tcW w:w="1721" w:type="dxa"/>
          </w:tcPr>
          <w:p>
            <w:pPr>
              <w:pStyle w:val="TableParagraph"/>
              <w:spacing w:before="38"/>
              <w:ind w:left="69" w:right="59"/>
              <w:jc w:val="center"/>
              <w:rPr>
                <w:rFonts w:ascii="黑体" w:eastAsia="黑体" w:hint="eastAsia"/>
                <w:sz w:val="22"/>
              </w:rPr>
            </w:pPr>
            <w:r>
              <w:rPr>
                <w:rFonts w:ascii="黑体" w:eastAsia="黑体" w:hint="eastAsia"/>
                <w:sz w:val="22"/>
              </w:rPr>
              <w:t>区县编码</w:t>
            </w:r>
          </w:p>
        </w:tc>
        <w:tc>
          <w:tcPr>
            <w:tcW w:w="2789" w:type="dxa"/>
          </w:tcPr>
          <w:p>
            <w:pPr>
              <w:pStyle w:val="TableParagraph"/>
              <w:rPr>
                <w:rFonts w:ascii="Times New Roman"/>
                <w:sz w:val="22"/>
              </w:rPr>
            </w:pPr>
          </w:p>
        </w:tc>
        <w:tc>
          <w:tcPr>
            <w:tcW w:w="1852" w:type="dxa"/>
          </w:tcPr>
          <w:p>
            <w:pPr>
              <w:pStyle w:val="TableParagraph"/>
              <w:spacing w:before="38"/>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60" w:hRule="atLeast"/>
        </w:trPr>
        <w:tc>
          <w:tcPr>
            <w:tcW w:w="1721" w:type="dxa"/>
          </w:tcPr>
          <w:p>
            <w:pPr>
              <w:pStyle w:val="TableParagraph"/>
              <w:spacing w:before="40"/>
              <w:ind w:left="69" w:right="59"/>
              <w:jc w:val="center"/>
              <w:rPr>
                <w:rFonts w:ascii="黑体" w:eastAsia="黑体" w:hint="eastAsia"/>
                <w:sz w:val="22"/>
              </w:rPr>
            </w:pPr>
            <w:r>
              <w:rPr>
                <w:rFonts w:ascii="黑体" w:eastAsia="黑体" w:hint="eastAsia"/>
                <w:sz w:val="22"/>
              </w:rPr>
              <w:t>学校编码</w:t>
            </w:r>
          </w:p>
        </w:tc>
        <w:tc>
          <w:tcPr>
            <w:tcW w:w="2789" w:type="dxa"/>
          </w:tcPr>
          <w:p>
            <w:pPr>
              <w:pStyle w:val="TableParagraph"/>
              <w:rPr>
                <w:rFonts w:ascii="Times New Roman"/>
                <w:sz w:val="22"/>
              </w:rPr>
            </w:pPr>
          </w:p>
        </w:tc>
        <w:tc>
          <w:tcPr>
            <w:tcW w:w="1852" w:type="dxa"/>
          </w:tcPr>
          <w:p>
            <w:pPr>
              <w:pStyle w:val="TableParagraph"/>
              <w:spacing w:before="40"/>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60" w:hRule="atLeast"/>
        </w:trPr>
        <w:tc>
          <w:tcPr>
            <w:tcW w:w="1721" w:type="dxa"/>
          </w:tcPr>
          <w:p>
            <w:pPr>
              <w:pStyle w:val="TableParagraph"/>
              <w:spacing w:before="39"/>
              <w:ind w:left="69" w:right="59"/>
              <w:jc w:val="center"/>
              <w:rPr>
                <w:rFonts w:ascii="黑体" w:eastAsia="黑体" w:hint="eastAsia"/>
                <w:sz w:val="22"/>
              </w:rPr>
            </w:pPr>
            <w:r>
              <w:rPr>
                <w:rFonts w:ascii="黑体" w:eastAsia="黑体" w:hint="eastAsia"/>
                <w:sz w:val="22"/>
              </w:rPr>
              <w:t>性别编码</w:t>
            </w:r>
          </w:p>
        </w:tc>
        <w:tc>
          <w:tcPr>
            <w:tcW w:w="2789" w:type="dxa"/>
          </w:tcPr>
          <w:p>
            <w:pPr>
              <w:pStyle w:val="TableParagraph"/>
              <w:rPr>
                <w:rFonts w:ascii="Times New Roman"/>
                <w:sz w:val="22"/>
              </w:rPr>
            </w:pPr>
          </w:p>
        </w:tc>
        <w:tc>
          <w:tcPr>
            <w:tcW w:w="1852" w:type="dxa"/>
          </w:tcPr>
          <w:p>
            <w:pPr>
              <w:pStyle w:val="TableParagraph"/>
              <w:spacing w:before="39"/>
              <w:ind w:left="465" w:right="455"/>
              <w:jc w:val="center"/>
              <w:rPr>
                <w:rFonts w:ascii="黑体" w:eastAsia="黑体" w:hint="eastAsia"/>
                <w:sz w:val="22"/>
              </w:rPr>
            </w:pPr>
            <w:r>
              <w:rPr>
                <w:rFonts w:ascii="黑体" w:eastAsia="黑体" w:hint="eastAsia"/>
                <w:sz w:val="22"/>
              </w:rPr>
              <w:t>数字</w:t>
            </w:r>
          </w:p>
        </w:tc>
        <w:tc>
          <w:tcPr>
            <w:tcW w:w="3027" w:type="dxa"/>
          </w:tcPr>
          <w:p>
            <w:pPr>
              <w:pStyle w:val="TableParagraph"/>
              <w:rPr>
                <w:rFonts w:ascii="Times New Roman"/>
                <w:sz w:val="22"/>
              </w:rPr>
            </w:pPr>
          </w:p>
        </w:tc>
      </w:tr>
    </w:tbl>
    <w:p>
      <w:pPr>
        <w:pStyle w:val="BodyText"/>
        <w:spacing w:before="3" w:after="2"/>
        <w:ind w:left="220"/>
      </w:pPr>
      <w:r>
        <w:rPr>
          <w:spacing w:val="-3"/>
        </w:rPr>
        <w:t>毕业生成绩信息数据字典如下：</w:t>
      </w:r>
    </w:p>
    <w:p>
      <w:pPr>
        <w:pStyle w:val="BodyText"/>
        <w:ind w:left="200"/>
        <w:rPr>
          <w:sz w:val="20"/>
        </w:rPr>
      </w:pPr>
      <w:r>
        <w:rPr>
          <w:sz w:val="20"/>
        </w:rPr>
        <w:pict>
          <v:shape style="width:469.45pt;height:20.65pt;mso-position-horizontal-relative:char;mso-position-vertical-relative:line" type="#_x0000_t202" filled="true" fillcolor="#92d050" stroked="true" strokeweight=".48pt" strokecolor="#000000">
            <w10:anchorlock/>
            <v:textbox inset="0,0,0,0">
              <w:txbxContent>
                <w:p>
                  <w:pPr>
                    <w:spacing w:before="46"/>
                    <w:ind w:left="3830" w:right="3829" w:firstLine="0"/>
                    <w:jc w:val="center"/>
                    <w:rPr>
                      <w:rFonts w:ascii="黑体" w:eastAsia="黑体" w:hint="eastAsia"/>
                      <w:sz w:val="24"/>
                    </w:rPr>
                  </w:pPr>
                  <w:r>
                    <w:rPr>
                      <w:rFonts w:ascii="黑体" w:eastAsia="黑体" w:hint="eastAsia"/>
                      <w:sz w:val="24"/>
                    </w:rPr>
                    <w:t>毕业生成绩信息</w:t>
                  </w:r>
                </w:p>
              </w:txbxContent>
            </v:textbox>
            <v:fill type="solid"/>
            <v:stroke dashstyle="solid"/>
          </v:shape>
        </w:pict>
      </w:r>
      <w:r>
        <w:rPr>
          <w:sz w:val="20"/>
        </w:rPr>
      </w:r>
    </w:p>
    <w:p>
      <w:pPr>
        <w:spacing w:after="0"/>
        <w:rPr>
          <w:sz w:val="20"/>
        </w:rPr>
        <w:sectPr>
          <w:pgSz w:w="12240" w:h="15840"/>
          <w:pgMar w:header="0" w:footer="978" w:top="1440" w:bottom="1240" w:left="1220" w:right="1080"/>
        </w:sect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2789"/>
        <w:gridCol w:w="1852"/>
        <w:gridCol w:w="3027"/>
      </w:tblGrid>
      <w:tr>
        <w:trPr>
          <w:trHeight w:val="405" w:hRule="atLeast"/>
        </w:trPr>
        <w:tc>
          <w:tcPr>
            <w:tcW w:w="1721" w:type="dxa"/>
            <w:shd w:val="clear" w:color="auto" w:fill="92D050"/>
          </w:tcPr>
          <w:p>
            <w:pPr>
              <w:pStyle w:val="TableParagraph"/>
              <w:spacing w:before="61"/>
              <w:ind w:left="69" w:right="59"/>
              <w:jc w:val="center"/>
              <w:rPr>
                <w:rFonts w:ascii="黑体" w:eastAsia="黑体" w:hint="eastAsia"/>
                <w:sz w:val="22"/>
              </w:rPr>
            </w:pPr>
            <w:r>
              <w:rPr>
                <w:rFonts w:ascii="黑体" w:eastAsia="黑体" w:hint="eastAsia"/>
                <w:sz w:val="22"/>
              </w:rPr>
              <w:t>数据项</w:t>
            </w:r>
          </w:p>
        </w:tc>
        <w:tc>
          <w:tcPr>
            <w:tcW w:w="2789" w:type="dxa"/>
            <w:shd w:val="clear" w:color="auto" w:fill="92D050"/>
          </w:tcPr>
          <w:p>
            <w:pPr>
              <w:pStyle w:val="TableParagraph"/>
              <w:spacing w:before="61"/>
              <w:ind w:left="604" w:right="594"/>
              <w:jc w:val="center"/>
              <w:rPr>
                <w:rFonts w:ascii="黑体" w:eastAsia="黑体" w:hint="eastAsia"/>
                <w:sz w:val="22"/>
              </w:rPr>
            </w:pPr>
            <w:r>
              <w:rPr>
                <w:rFonts w:ascii="黑体" w:eastAsia="黑体" w:hint="eastAsia"/>
                <w:sz w:val="22"/>
              </w:rPr>
              <w:t>数据项含义说明</w:t>
            </w:r>
          </w:p>
        </w:tc>
        <w:tc>
          <w:tcPr>
            <w:tcW w:w="1852" w:type="dxa"/>
            <w:shd w:val="clear" w:color="auto" w:fill="92D050"/>
          </w:tcPr>
          <w:p>
            <w:pPr>
              <w:pStyle w:val="TableParagraph"/>
              <w:spacing w:before="61"/>
              <w:ind w:left="465" w:right="457"/>
              <w:jc w:val="center"/>
              <w:rPr>
                <w:rFonts w:ascii="黑体" w:eastAsia="黑体" w:hint="eastAsia"/>
                <w:sz w:val="22"/>
              </w:rPr>
            </w:pPr>
            <w:r>
              <w:rPr>
                <w:rFonts w:ascii="黑体" w:eastAsia="黑体" w:hint="eastAsia"/>
                <w:sz w:val="22"/>
              </w:rPr>
              <w:t>数据类型</w:t>
            </w:r>
          </w:p>
        </w:tc>
        <w:tc>
          <w:tcPr>
            <w:tcW w:w="3027" w:type="dxa"/>
            <w:shd w:val="clear" w:color="auto" w:fill="92D050"/>
          </w:tcPr>
          <w:p>
            <w:pPr>
              <w:pStyle w:val="TableParagraph"/>
              <w:spacing w:before="61"/>
              <w:ind w:left="722" w:right="711"/>
              <w:jc w:val="center"/>
              <w:rPr>
                <w:rFonts w:ascii="黑体" w:eastAsia="黑体" w:hint="eastAsia"/>
                <w:sz w:val="22"/>
              </w:rPr>
            </w:pPr>
            <w:r>
              <w:rPr>
                <w:rFonts w:ascii="黑体" w:eastAsia="黑体" w:hint="eastAsia"/>
                <w:sz w:val="22"/>
              </w:rPr>
              <w:t>取值含义</w:t>
            </w:r>
          </w:p>
        </w:tc>
      </w:tr>
      <w:tr>
        <w:trPr>
          <w:trHeight w:val="405" w:hRule="atLeast"/>
        </w:trPr>
        <w:tc>
          <w:tcPr>
            <w:tcW w:w="1721" w:type="dxa"/>
          </w:tcPr>
          <w:p>
            <w:pPr>
              <w:pStyle w:val="TableParagraph"/>
              <w:spacing w:before="62"/>
              <w:ind w:left="69" w:right="59"/>
              <w:jc w:val="center"/>
              <w:rPr>
                <w:rFonts w:ascii="黑体" w:eastAsia="黑体" w:hint="eastAsia"/>
                <w:sz w:val="22"/>
              </w:rPr>
            </w:pPr>
            <w:r>
              <w:rPr>
                <w:rFonts w:ascii="黑体" w:eastAsia="黑体" w:hint="eastAsia"/>
                <w:sz w:val="22"/>
              </w:rPr>
              <w:t>学籍课程ID</w:t>
            </w:r>
          </w:p>
        </w:tc>
        <w:tc>
          <w:tcPr>
            <w:tcW w:w="2789" w:type="dxa"/>
          </w:tcPr>
          <w:p>
            <w:pPr>
              <w:pStyle w:val="TableParagraph"/>
              <w:spacing w:before="62"/>
              <w:ind w:left="601" w:right="594"/>
              <w:jc w:val="center"/>
              <w:rPr>
                <w:rFonts w:ascii="黑体" w:eastAsia="黑体" w:hint="eastAsia"/>
                <w:sz w:val="22"/>
              </w:rPr>
            </w:pPr>
            <w:r>
              <w:rPr>
                <w:rFonts w:ascii="黑体" w:eastAsia="黑体" w:hint="eastAsia"/>
                <w:sz w:val="22"/>
              </w:rPr>
              <w:t>唯一性</w:t>
            </w:r>
          </w:p>
        </w:tc>
        <w:tc>
          <w:tcPr>
            <w:tcW w:w="1852" w:type="dxa"/>
          </w:tcPr>
          <w:p>
            <w:pPr>
              <w:pStyle w:val="TableParagraph"/>
              <w:spacing w:before="62"/>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405" w:hRule="atLeast"/>
        </w:trPr>
        <w:tc>
          <w:tcPr>
            <w:tcW w:w="1721" w:type="dxa"/>
          </w:tcPr>
          <w:p>
            <w:pPr>
              <w:pStyle w:val="TableParagraph"/>
              <w:spacing w:before="62"/>
              <w:ind w:left="69" w:right="59"/>
              <w:jc w:val="center"/>
              <w:rPr>
                <w:rFonts w:ascii="黑体" w:eastAsia="黑体" w:hint="eastAsia"/>
                <w:sz w:val="22"/>
              </w:rPr>
            </w:pPr>
            <w:r>
              <w:rPr>
                <w:rFonts w:ascii="黑体" w:eastAsia="黑体" w:hint="eastAsia"/>
                <w:sz w:val="22"/>
              </w:rPr>
              <w:t>准考证号</w:t>
            </w:r>
          </w:p>
        </w:tc>
        <w:tc>
          <w:tcPr>
            <w:tcW w:w="2789" w:type="dxa"/>
          </w:tcPr>
          <w:p>
            <w:pPr>
              <w:pStyle w:val="TableParagraph"/>
              <w:spacing w:before="62"/>
              <w:ind w:left="601" w:right="594"/>
              <w:jc w:val="center"/>
              <w:rPr>
                <w:rFonts w:ascii="黑体" w:eastAsia="黑体" w:hint="eastAsia"/>
                <w:sz w:val="22"/>
              </w:rPr>
            </w:pPr>
            <w:r>
              <w:rPr>
                <w:rFonts w:ascii="黑体" w:eastAsia="黑体" w:hint="eastAsia"/>
                <w:sz w:val="22"/>
              </w:rPr>
              <w:t>唯一性</w:t>
            </w:r>
          </w:p>
        </w:tc>
        <w:tc>
          <w:tcPr>
            <w:tcW w:w="1852" w:type="dxa"/>
          </w:tcPr>
          <w:p>
            <w:pPr>
              <w:pStyle w:val="TableParagraph"/>
              <w:spacing w:before="62"/>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405" w:hRule="atLeast"/>
        </w:trPr>
        <w:tc>
          <w:tcPr>
            <w:tcW w:w="1721" w:type="dxa"/>
          </w:tcPr>
          <w:p>
            <w:pPr>
              <w:pStyle w:val="TableParagraph"/>
              <w:spacing w:before="62"/>
              <w:ind w:left="69" w:right="59"/>
              <w:jc w:val="center"/>
              <w:rPr>
                <w:rFonts w:ascii="黑体" w:eastAsia="黑体" w:hint="eastAsia"/>
                <w:sz w:val="22"/>
              </w:rPr>
            </w:pPr>
            <w:r>
              <w:rPr>
                <w:rFonts w:ascii="黑体" w:eastAsia="黑体" w:hint="eastAsia"/>
                <w:sz w:val="22"/>
              </w:rPr>
              <w:t>专业编码</w:t>
            </w:r>
          </w:p>
        </w:tc>
        <w:tc>
          <w:tcPr>
            <w:tcW w:w="2789" w:type="dxa"/>
          </w:tcPr>
          <w:p>
            <w:pPr>
              <w:pStyle w:val="TableParagraph"/>
              <w:rPr>
                <w:rFonts w:ascii="Times New Roman"/>
                <w:sz w:val="22"/>
              </w:rPr>
            </w:pPr>
          </w:p>
        </w:tc>
        <w:tc>
          <w:tcPr>
            <w:tcW w:w="1852" w:type="dxa"/>
          </w:tcPr>
          <w:p>
            <w:pPr>
              <w:pStyle w:val="TableParagraph"/>
              <w:spacing w:before="62"/>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405" w:hRule="atLeast"/>
        </w:trPr>
        <w:tc>
          <w:tcPr>
            <w:tcW w:w="1721" w:type="dxa"/>
          </w:tcPr>
          <w:p>
            <w:pPr>
              <w:pStyle w:val="TableParagraph"/>
              <w:spacing w:before="60"/>
              <w:ind w:left="69" w:right="59"/>
              <w:jc w:val="center"/>
              <w:rPr>
                <w:rFonts w:ascii="黑体" w:eastAsia="黑体" w:hint="eastAsia"/>
                <w:sz w:val="22"/>
              </w:rPr>
            </w:pPr>
            <w:r>
              <w:rPr>
                <w:rFonts w:ascii="黑体" w:eastAsia="黑体" w:hint="eastAsia"/>
                <w:sz w:val="22"/>
              </w:rPr>
              <w:t>课程编码</w:t>
            </w:r>
          </w:p>
        </w:tc>
        <w:tc>
          <w:tcPr>
            <w:tcW w:w="2789" w:type="dxa"/>
          </w:tcPr>
          <w:p>
            <w:pPr>
              <w:pStyle w:val="TableParagraph"/>
              <w:rPr>
                <w:rFonts w:ascii="Times New Roman"/>
                <w:sz w:val="22"/>
              </w:rPr>
            </w:pPr>
          </w:p>
        </w:tc>
        <w:tc>
          <w:tcPr>
            <w:tcW w:w="1852" w:type="dxa"/>
          </w:tcPr>
          <w:p>
            <w:pPr>
              <w:pStyle w:val="TableParagraph"/>
              <w:spacing w:before="60"/>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405" w:hRule="atLeast"/>
        </w:trPr>
        <w:tc>
          <w:tcPr>
            <w:tcW w:w="1721" w:type="dxa"/>
          </w:tcPr>
          <w:p>
            <w:pPr>
              <w:pStyle w:val="TableParagraph"/>
              <w:spacing w:before="60"/>
              <w:ind w:left="69" w:right="59"/>
              <w:jc w:val="center"/>
              <w:rPr>
                <w:rFonts w:ascii="黑体" w:eastAsia="黑体" w:hint="eastAsia"/>
                <w:sz w:val="22"/>
              </w:rPr>
            </w:pPr>
            <w:r>
              <w:rPr>
                <w:rFonts w:ascii="黑体" w:eastAsia="黑体" w:hint="eastAsia"/>
                <w:sz w:val="22"/>
              </w:rPr>
              <w:t>课程名称</w:t>
            </w:r>
          </w:p>
        </w:tc>
        <w:tc>
          <w:tcPr>
            <w:tcW w:w="2789" w:type="dxa"/>
          </w:tcPr>
          <w:p>
            <w:pPr>
              <w:pStyle w:val="TableParagraph"/>
              <w:rPr>
                <w:rFonts w:ascii="Times New Roman"/>
                <w:sz w:val="22"/>
              </w:rPr>
            </w:pPr>
          </w:p>
        </w:tc>
        <w:tc>
          <w:tcPr>
            <w:tcW w:w="1852" w:type="dxa"/>
          </w:tcPr>
          <w:p>
            <w:pPr>
              <w:pStyle w:val="TableParagraph"/>
              <w:spacing w:before="60"/>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405" w:hRule="atLeast"/>
        </w:trPr>
        <w:tc>
          <w:tcPr>
            <w:tcW w:w="1721" w:type="dxa"/>
          </w:tcPr>
          <w:p>
            <w:pPr>
              <w:pStyle w:val="TableParagraph"/>
              <w:spacing w:before="60"/>
              <w:ind w:left="69" w:right="59"/>
              <w:jc w:val="center"/>
              <w:rPr>
                <w:rFonts w:ascii="黑体" w:eastAsia="黑体" w:hint="eastAsia"/>
                <w:sz w:val="22"/>
              </w:rPr>
            </w:pPr>
            <w:r>
              <w:rPr>
                <w:rFonts w:ascii="黑体" w:eastAsia="黑体" w:hint="eastAsia"/>
                <w:sz w:val="22"/>
              </w:rPr>
              <w:t>课程学分</w:t>
            </w:r>
          </w:p>
        </w:tc>
        <w:tc>
          <w:tcPr>
            <w:tcW w:w="2789" w:type="dxa"/>
          </w:tcPr>
          <w:p>
            <w:pPr>
              <w:pStyle w:val="TableParagraph"/>
              <w:rPr>
                <w:rFonts w:ascii="Times New Roman"/>
                <w:sz w:val="22"/>
              </w:rPr>
            </w:pPr>
          </w:p>
        </w:tc>
        <w:tc>
          <w:tcPr>
            <w:tcW w:w="1852" w:type="dxa"/>
          </w:tcPr>
          <w:p>
            <w:pPr>
              <w:pStyle w:val="TableParagraph"/>
              <w:spacing w:before="60"/>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405" w:hRule="atLeast"/>
        </w:trPr>
        <w:tc>
          <w:tcPr>
            <w:tcW w:w="1721" w:type="dxa"/>
          </w:tcPr>
          <w:p>
            <w:pPr>
              <w:pStyle w:val="TableParagraph"/>
              <w:spacing w:before="60"/>
              <w:ind w:left="69" w:right="61"/>
              <w:jc w:val="center"/>
              <w:rPr>
                <w:rFonts w:ascii="黑体" w:eastAsia="黑体" w:hint="eastAsia"/>
                <w:sz w:val="22"/>
              </w:rPr>
            </w:pPr>
            <w:r>
              <w:rPr>
                <w:rFonts w:ascii="黑体" w:eastAsia="黑体" w:hint="eastAsia"/>
                <w:sz w:val="22"/>
              </w:rPr>
              <w:t>成绩</w:t>
            </w:r>
          </w:p>
        </w:tc>
        <w:tc>
          <w:tcPr>
            <w:tcW w:w="2789" w:type="dxa"/>
          </w:tcPr>
          <w:p>
            <w:pPr>
              <w:pStyle w:val="TableParagraph"/>
              <w:rPr>
                <w:rFonts w:ascii="Times New Roman"/>
                <w:sz w:val="22"/>
              </w:rPr>
            </w:pPr>
          </w:p>
        </w:tc>
        <w:tc>
          <w:tcPr>
            <w:tcW w:w="1852" w:type="dxa"/>
          </w:tcPr>
          <w:p>
            <w:pPr>
              <w:pStyle w:val="TableParagraph"/>
              <w:spacing w:before="60"/>
              <w:ind w:left="465" w:right="455"/>
              <w:jc w:val="center"/>
              <w:rPr>
                <w:rFonts w:ascii="黑体" w:eastAsia="黑体" w:hint="eastAsia"/>
                <w:sz w:val="22"/>
              </w:rPr>
            </w:pPr>
            <w:r>
              <w:rPr>
                <w:rFonts w:ascii="黑体" w:eastAsia="黑体" w:hint="eastAsia"/>
                <w:sz w:val="22"/>
              </w:rPr>
              <w:t>数字</w:t>
            </w:r>
          </w:p>
        </w:tc>
        <w:tc>
          <w:tcPr>
            <w:tcW w:w="3027" w:type="dxa"/>
          </w:tcPr>
          <w:p>
            <w:pPr>
              <w:pStyle w:val="TableParagraph"/>
              <w:rPr>
                <w:rFonts w:ascii="Times New Roman"/>
                <w:sz w:val="22"/>
              </w:rPr>
            </w:pPr>
          </w:p>
        </w:tc>
      </w:tr>
      <w:tr>
        <w:trPr>
          <w:trHeight w:val="405" w:hRule="atLeast"/>
        </w:trPr>
        <w:tc>
          <w:tcPr>
            <w:tcW w:w="1721" w:type="dxa"/>
          </w:tcPr>
          <w:p>
            <w:pPr>
              <w:pStyle w:val="TableParagraph"/>
              <w:spacing w:before="61"/>
              <w:ind w:left="69" w:right="59"/>
              <w:jc w:val="center"/>
              <w:rPr>
                <w:rFonts w:ascii="黑体" w:eastAsia="黑体" w:hint="eastAsia"/>
                <w:sz w:val="22"/>
              </w:rPr>
            </w:pPr>
            <w:r>
              <w:rPr>
                <w:rFonts w:ascii="黑体" w:eastAsia="黑体" w:hint="eastAsia"/>
                <w:sz w:val="22"/>
              </w:rPr>
              <w:t>地市编码</w:t>
            </w:r>
          </w:p>
        </w:tc>
        <w:tc>
          <w:tcPr>
            <w:tcW w:w="2789" w:type="dxa"/>
          </w:tcPr>
          <w:p>
            <w:pPr>
              <w:pStyle w:val="TableParagraph"/>
              <w:rPr>
                <w:rFonts w:ascii="Times New Roman"/>
                <w:sz w:val="22"/>
              </w:rPr>
            </w:pPr>
          </w:p>
        </w:tc>
        <w:tc>
          <w:tcPr>
            <w:tcW w:w="1852" w:type="dxa"/>
          </w:tcPr>
          <w:p>
            <w:pPr>
              <w:pStyle w:val="TableParagraph"/>
              <w:spacing w:before="61"/>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405" w:hRule="atLeast"/>
        </w:trPr>
        <w:tc>
          <w:tcPr>
            <w:tcW w:w="1721" w:type="dxa"/>
          </w:tcPr>
          <w:p>
            <w:pPr>
              <w:pStyle w:val="TableParagraph"/>
              <w:spacing w:before="61"/>
              <w:ind w:left="69" w:right="59"/>
              <w:jc w:val="center"/>
              <w:rPr>
                <w:rFonts w:ascii="黑体" w:eastAsia="黑体" w:hint="eastAsia"/>
                <w:sz w:val="22"/>
              </w:rPr>
            </w:pPr>
            <w:r>
              <w:rPr>
                <w:rFonts w:ascii="黑体" w:eastAsia="黑体" w:hint="eastAsia"/>
                <w:sz w:val="22"/>
              </w:rPr>
              <w:t>区县编码</w:t>
            </w:r>
          </w:p>
        </w:tc>
        <w:tc>
          <w:tcPr>
            <w:tcW w:w="2789" w:type="dxa"/>
          </w:tcPr>
          <w:p>
            <w:pPr>
              <w:pStyle w:val="TableParagraph"/>
              <w:rPr>
                <w:rFonts w:ascii="Times New Roman"/>
                <w:sz w:val="22"/>
              </w:rPr>
            </w:pPr>
          </w:p>
        </w:tc>
        <w:tc>
          <w:tcPr>
            <w:tcW w:w="1852" w:type="dxa"/>
          </w:tcPr>
          <w:p>
            <w:pPr>
              <w:pStyle w:val="TableParagraph"/>
              <w:spacing w:before="61"/>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405" w:hRule="atLeast"/>
        </w:trPr>
        <w:tc>
          <w:tcPr>
            <w:tcW w:w="1721" w:type="dxa"/>
          </w:tcPr>
          <w:p>
            <w:pPr>
              <w:pStyle w:val="TableParagraph"/>
              <w:spacing w:before="61"/>
              <w:ind w:left="69" w:right="59"/>
              <w:jc w:val="center"/>
              <w:rPr>
                <w:rFonts w:ascii="黑体" w:eastAsia="黑体" w:hint="eastAsia"/>
                <w:sz w:val="22"/>
              </w:rPr>
            </w:pPr>
            <w:r>
              <w:rPr>
                <w:rFonts w:ascii="黑体" w:eastAsia="黑体" w:hint="eastAsia"/>
                <w:sz w:val="22"/>
              </w:rPr>
              <w:t>学校编码</w:t>
            </w:r>
          </w:p>
        </w:tc>
        <w:tc>
          <w:tcPr>
            <w:tcW w:w="2789" w:type="dxa"/>
          </w:tcPr>
          <w:p>
            <w:pPr>
              <w:pStyle w:val="TableParagraph"/>
              <w:rPr>
                <w:rFonts w:ascii="Times New Roman"/>
                <w:sz w:val="22"/>
              </w:rPr>
            </w:pPr>
          </w:p>
        </w:tc>
        <w:tc>
          <w:tcPr>
            <w:tcW w:w="1852" w:type="dxa"/>
          </w:tcPr>
          <w:p>
            <w:pPr>
              <w:pStyle w:val="TableParagraph"/>
              <w:spacing w:before="61"/>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bl>
    <w:p>
      <w:pPr>
        <w:pStyle w:val="BodyText"/>
        <w:rPr>
          <w:sz w:val="20"/>
        </w:rPr>
      </w:pPr>
    </w:p>
    <w:p>
      <w:pPr>
        <w:pStyle w:val="BodyText"/>
        <w:rPr>
          <w:sz w:val="20"/>
        </w:rPr>
      </w:pPr>
    </w:p>
    <w:p>
      <w:pPr>
        <w:pStyle w:val="BodyText"/>
        <w:spacing w:before="206" w:after="2"/>
        <w:ind w:left="220"/>
      </w:pPr>
      <w:r>
        <w:rPr/>
        <w:t>毕业申请数据字典如下：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35"/>
        <w:gridCol w:w="1801"/>
        <w:gridCol w:w="1455"/>
        <w:gridCol w:w="4098"/>
      </w:tblGrid>
      <w:tr>
        <w:trPr>
          <w:trHeight w:val="342" w:hRule="atLeast"/>
        </w:trPr>
        <w:tc>
          <w:tcPr>
            <w:tcW w:w="9389" w:type="dxa"/>
            <w:gridSpan w:val="4"/>
            <w:shd w:val="clear" w:color="auto" w:fill="92D050"/>
          </w:tcPr>
          <w:p>
            <w:pPr>
              <w:pStyle w:val="TableParagraph"/>
              <w:spacing w:line="304" w:lineRule="exact" w:before="18"/>
              <w:ind w:left="3834" w:right="3824"/>
              <w:jc w:val="center"/>
              <w:rPr>
                <w:rFonts w:ascii="黑体" w:eastAsia="黑体" w:hint="eastAsia"/>
                <w:sz w:val="24"/>
              </w:rPr>
            </w:pPr>
            <w:r>
              <w:rPr>
                <w:rFonts w:ascii="黑体" w:eastAsia="黑体" w:hint="eastAsia"/>
                <w:sz w:val="24"/>
              </w:rPr>
              <w:t>毕业生毕业申请</w:t>
            </w:r>
          </w:p>
        </w:tc>
      </w:tr>
      <w:tr>
        <w:trPr>
          <w:trHeight w:val="315" w:hRule="atLeast"/>
        </w:trPr>
        <w:tc>
          <w:tcPr>
            <w:tcW w:w="2035" w:type="dxa"/>
            <w:shd w:val="clear" w:color="auto" w:fill="92D050"/>
          </w:tcPr>
          <w:p>
            <w:pPr>
              <w:pStyle w:val="TableParagraph"/>
              <w:spacing w:line="278" w:lineRule="exact" w:before="17"/>
              <w:ind w:left="335" w:right="327"/>
              <w:jc w:val="center"/>
              <w:rPr>
                <w:rFonts w:ascii="黑体" w:eastAsia="黑体" w:hint="eastAsia"/>
                <w:sz w:val="22"/>
              </w:rPr>
            </w:pPr>
            <w:r>
              <w:rPr>
                <w:rFonts w:ascii="黑体" w:eastAsia="黑体" w:hint="eastAsia"/>
                <w:sz w:val="22"/>
              </w:rPr>
              <w:t>数据项</w:t>
            </w:r>
          </w:p>
        </w:tc>
        <w:tc>
          <w:tcPr>
            <w:tcW w:w="1801" w:type="dxa"/>
            <w:shd w:val="clear" w:color="auto" w:fill="92D050"/>
          </w:tcPr>
          <w:p>
            <w:pPr>
              <w:pStyle w:val="TableParagraph"/>
              <w:spacing w:line="278" w:lineRule="exact" w:before="17"/>
              <w:ind w:left="110" w:right="100"/>
              <w:jc w:val="center"/>
              <w:rPr>
                <w:rFonts w:ascii="黑体" w:eastAsia="黑体" w:hint="eastAsia"/>
                <w:sz w:val="22"/>
              </w:rPr>
            </w:pPr>
            <w:r>
              <w:rPr>
                <w:rFonts w:ascii="黑体" w:eastAsia="黑体" w:hint="eastAsia"/>
                <w:sz w:val="22"/>
              </w:rPr>
              <w:t>数据项含义说明</w:t>
            </w:r>
          </w:p>
        </w:tc>
        <w:tc>
          <w:tcPr>
            <w:tcW w:w="1455" w:type="dxa"/>
            <w:shd w:val="clear" w:color="auto" w:fill="92D050"/>
          </w:tcPr>
          <w:p>
            <w:pPr>
              <w:pStyle w:val="TableParagraph"/>
              <w:spacing w:line="278" w:lineRule="exact" w:before="17"/>
              <w:ind w:left="268" w:right="257"/>
              <w:jc w:val="center"/>
              <w:rPr>
                <w:rFonts w:ascii="黑体" w:eastAsia="黑体" w:hint="eastAsia"/>
                <w:sz w:val="22"/>
              </w:rPr>
            </w:pPr>
            <w:r>
              <w:rPr>
                <w:rFonts w:ascii="黑体" w:eastAsia="黑体" w:hint="eastAsia"/>
                <w:sz w:val="22"/>
              </w:rPr>
              <w:t>数据类型</w:t>
            </w:r>
          </w:p>
        </w:tc>
        <w:tc>
          <w:tcPr>
            <w:tcW w:w="4098" w:type="dxa"/>
            <w:shd w:val="clear" w:color="auto" w:fill="92D050"/>
          </w:tcPr>
          <w:p>
            <w:pPr>
              <w:pStyle w:val="TableParagraph"/>
              <w:spacing w:line="278" w:lineRule="exact" w:before="17"/>
              <w:ind w:left="1589" w:right="1578"/>
              <w:jc w:val="center"/>
              <w:rPr>
                <w:rFonts w:ascii="黑体" w:eastAsia="黑体" w:hint="eastAsia"/>
                <w:sz w:val="22"/>
              </w:rPr>
            </w:pPr>
            <w:r>
              <w:rPr>
                <w:rFonts w:ascii="黑体" w:eastAsia="黑体" w:hint="eastAsia"/>
                <w:sz w:val="22"/>
              </w:rPr>
              <w:t>取值含义</w:t>
            </w:r>
          </w:p>
        </w:tc>
      </w:tr>
      <w:tr>
        <w:trPr>
          <w:trHeight w:val="315" w:hRule="atLeast"/>
        </w:trPr>
        <w:tc>
          <w:tcPr>
            <w:tcW w:w="2035" w:type="dxa"/>
          </w:tcPr>
          <w:p>
            <w:pPr>
              <w:pStyle w:val="TableParagraph"/>
              <w:spacing w:line="279" w:lineRule="exact" w:before="16"/>
              <w:ind w:left="335" w:right="324"/>
              <w:jc w:val="center"/>
              <w:rPr>
                <w:rFonts w:ascii="黑体" w:eastAsia="黑体" w:hint="eastAsia"/>
                <w:sz w:val="22"/>
              </w:rPr>
            </w:pPr>
            <w:r>
              <w:rPr>
                <w:rFonts w:ascii="黑体" w:eastAsia="黑体" w:hint="eastAsia"/>
                <w:sz w:val="22"/>
              </w:rPr>
              <w:t>申请ID</w:t>
            </w:r>
          </w:p>
        </w:tc>
        <w:tc>
          <w:tcPr>
            <w:tcW w:w="1801" w:type="dxa"/>
          </w:tcPr>
          <w:p>
            <w:pPr>
              <w:pStyle w:val="TableParagraph"/>
              <w:spacing w:line="279" w:lineRule="exact" w:before="16"/>
              <w:ind w:left="107" w:right="100"/>
              <w:jc w:val="center"/>
              <w:rPr>
                <w:rFonts w:ascii="黑体" w:eastAsia="黑体" w:hint="eastAsia"/>
                <w:sz w:val="22"/>
              </w:rPr>
            </w:pPr>
            <w:r>
              <w:rPr>
                <w:rFonts w:ascii="黑体" w:eastAsia="黑体" w:hint="eastAsia"/>
                <w:sz w:val="22"/>
              </w:rPr>
              <w:t>唯一性</w:t>
            </w:r>
          </w:p>
        </w:tc>
        <w:tc>
          <w:tcPr>
            <w:tcW w:w="1455" w:type="dxa"/>
          </w:tcPr>
          <w:p>
            <w:pPr>
              <w:pStyle w:val="TableParagraph"/>
              <w:spacing w:line="279" w:lineRule="exact" w:before="16"/>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2"/>
              </w:rPr>
            </w:pPr>
          </w:p>
        </w:tc>
      </w:tr>
      <w:tr>
        <w:trPr>
          <w:trHeight w:val="315" w:hRule="atLeast"/>
        </w:trPr>
        <w:tc>
          <w:tcPr>
            <w:tcW w:w="2035" w:type="dxa"/>
          </w:tcPr>
          <w:p>
            <w:pPr>
              <w:pStyle w:val="TableParagraph"/>
              <w:spacing w:line="278" w:lineRule="exact" w:before="17"/>
              <w:ind w:left="335" w:right="327"/>
              <w:jc w:val="center"/>
              <w:rPr>
                <w:rFonts w:ascii="黑体" w:eastAsia="黑体" w:hint="eastAsia"/>
                <w:sz w:val="22"/>
              </w:rPr>
            </w:pPr>
            <w:r>
              <w:rPr>
                <w:rFonts w:ascii="黑体" w:eastAsia="黑体" w:hint="eastAsia"/>
                <w:sz w:val="22"/>
              </w:rPr>
              <w:t>准考证号</w:t>
            </w:r>
          </w:p>
        </w:tc>
        <w:tc>
          <w:tcPr>
            <w:tcW w:w="1801" w:type="dxa"/>
          </w:tcPr>
          <w:p>
            <w:pPr>
              <w:pStyle w:val="TableParagraph"/>
              <w:rPr>
                <w:rFonts w:ascii="Times New Roman"/>
                <w:sz w:val="22"/>
              </w:rPr>
            </w:pPr>
          </w:p>
        </w:tc>
        <w:tc>
          <w:tcPr>
            <w:tcW w:w="1455" w:type="dxa"/>
          </w:tcPr>
          <w:p>
            <w:pPr>
              <w:pStyle w:val="TableParagraph"/>
              <w:spacing w:line="278" w:lineRule="exact" w:before="17"/>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2"/>
              </w:rPr>
            </w:pPr>
          </w:p>
        </w:tc>
      </w:tr>
      <w:tr>
        <w:trPr>
          <w:trHeight w:val="315" w:hRule="atLeast"/>
        </w:trPr>
        <w:tc>
          <w:tcPr>
            <w:tcW w:w="2035" w:type="dxa"/>
          </w:tcPr>
          <w:p>
            <w:pPr>
              <w:pStyle w:val="TableParagraph"/>
              <w:spacing w:line="279" w:lineRule="exact" w:before="15"/>
              <w:ind w:left="335" w:right="327"/>
              <w:jc w:val="center"/>
              <w:rPr>
                <w:rFonts w:ascii="黑体" w:eastAsia="黑体" w:hint="eastAsia"/>
                <w:sz w:val="22"/>
              </w:rPr>
            </w:pPr>
            <w:r>
              <w:rPr>
                <w:rFonts w:ascii="黑体" w:eastAsia="黑体" w:hint="eastAsia"/>
                <w:sz w:val="22"/>
              </w:rPr>
              <w:t>专业编码</w:t>
            </w:r>
          </w:p>
        </w:tc>
        <w:tc>
          <w:tcPr>
            <w:tcW w:w="1801" w:type="dxa"/>
          </w:tcPr>
          <w:p>
            <w:pPr>
              <w:pStyle w:val="TableParagraph"/>
              <w:rPr>
                <w:rFonts w:ascii="Times New Roman"/>
                <w:sz w:val="22"/>
              </w:rPr>
            </w:pPr>
          </w:p>
        </w:tc>
        <w:tc>
          <w:tcPr>
            <w:tcW w:w="1455" w:type="dxa"/>
          </w:tcPr>
          <w:p>
            <w:pPr>
              <w:pStyle w:val="TableParagraph"/>
              <w:spacing w:line="279" w:lineRule="exact" w:before="15"/>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2"/>
              </w:rPr>
            </w:pPr>
          </w:p>
        </w:tc>
      </w:tr>
      <w:tr>
        <w:trPr>
          <w:trHeight w:val="315" w:hRule="atLeast"/>
        </w:trPr>
        <w:tc>
          <w:tcPr>
            <w:tcW w:w="2035" w:type="dxa"/>
          </w:tcPr>
          <w:p>
            <w:pPr>
              <w:pStyle w:val="TableParagraph"/>
              <w:spacing w:line="278" w:lineRule="exact" w:before="17"/>
              <w:ind w:left="335" w:right="327"/>
              <w:jc w:val="center"/>
              <w:rPr>
                <w:rFonts w:ascii="黑体" w:eastAsia="黑体" w:hint="eastAsia"/>
                <w:sz w:val="22"/>
              </w:rPr>
            </w:pPr>
            <w:r>
              <w:rPr>
                <w:rFonts w:ascii="黑体" w:eastAsia="黑体" w:hint="eastAsia"/>
                <w:sz w:val="22"/>
              </w:rPr>
              <w:t>考次编码</w:t>
            </w:r>
          </w:p>
        </w:tc>
        <w:tc>
          <w:tcPr>
            <w:tcW w:w="1801" w:type="dxa"/>
          </w:tcPr>
          <w:p>
            <w:pPr>
              <w:pStyle w:val="TableParagraph"/>
              <w:rPr>
                <w:rFonts w:ascii="Times New Roman"/>
                <w:sz w:val="22"/>
              </w:rPr>
            </w:pPr>
          </w:p>
        </w:tc>
        <w:tc>
          <w:tcPr>
            <w:tcW w:w="1455" w:type="dxa"/>
          </w:tcPr>
          <w:p>
            <w:pPr>
              <w:pStyle w:val="TableParagraph"/>
              <w:spacing w:line="278" w:lineRule="exact" w:before="17"/>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2"/>
              </w:rPr>
            </w:pPr>
          </w:p>
        </w:tc>
      </w:tr>
      <w:tr>
        <w:trPr>
          <w:trHeight w:val="316" w:hRule="atLeast"/>
        </w:trPr>
        <w:tc>
          <w:tcPr>
            <w:tcW w:w="2035" w:type="dxa"/>
          </w:tcPr>
          <w:p>
            <w:pPr>
              <w:pStyle w:val="TableParagraph"/>
              <w:spacing w:line="280" w:lineRule="exact" w:before="16"/>
              <w:ind w:left="335" w:right="329"/>
              <w:jc w:val="center"/>
              <w:rPr>
                <w:rFonts w:ascii="黑体" w:eastAsia="黑体" w:hint="eastAsia"/>
                <w:sz w:val="22"/>
              </w:rPr>
            </w:pPr>
            <w:r>
              <w:rPr>
                <w:rFonts w:ascii="黑体" w:eastAsia="黑体" w:hint="eastAsia"/>
                <w:sz w:val="22"/>
              </w:rPr>
              <w:t>学生类型编码</w:t>
            </w:r>
          </w:p>
        </w:tc>
        <w:tc>
          <w:tcPr>
            <w:tcW w:w="1801" w:type="dxa"/>
          </w:tcPr>
          <w:p>
            <w:pPr>
              <w:pStyle w:val="TableParagraph"/>
              <w:rPr>
                <w:rFonts w:ascii="Times New Roman"/>
                <w:sz w:val="22"/>
              </w:rPr>
            </w:pPr>
          </w:p>
        </w:tc>
        <w:tc>
          <w:tcPr>
            <w:tcW w:w="1455" w:type="dxa"/>
          </w:tcPr>
          <w:p>
            <w:pPr>
              <w:pStyle w:val="TableParagraph"/>
              <w:spacing w:line="280" w:lineRule="exact" w:before="16"/>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2"/>
              </w:rPr>
            </w:pPr>
          </w:p>
        </w:tc>
      </w:tr>
      <w:tr>
        <w:trPr>
          <w:trHeight w:val="315" w:hRule="atLeast"/>
        </w:trPr>
        <w:tc>
          <w:tcPr>
            <w:tcW w:w="2035" w:type="dxa"/>
          </w:tcPr>
          <w:p>
            <w:pPr>
              <w:pStyle w:val="TableParagraph"/>
              <w:spacing w:line="279" w:lineRule="exact" w:before="16"/>
              <w:ind w:left="335" w:right="327"/>
              <w:jc w:val="center"/>
              <w:rPr>
                <w:rFonts w:ascii="黑体" w:eastAsia="黑体" w:hint="eastAsia"/>
                <w:sz w:val="22"/>
              </w:rPr>
            </w:pPr>
            <w:r>
              <w:rPr>
                <w:rFonts w:ascii="黑体" w:eastAsia="黑体" w:hint="eastAsia"/>
                <w:sz w:val="22"/>
              </w:rPr>
              <w:t>毕业标志</w:t>
            </w:r>
          </w:p>
        </w:tc>
        <w:tc>
          <w:tcPr>
            <w:tcW w:w="1801" w:type="dxa"/>
          </w:tcPr>
          <w:p>
            <w:pPr>
              <w:pStyle w:val="TableParagraph"/>
              <w:rPr>
                <w:rFonts w:ascii="Times New Roman"/>
                <w:sz w:val="22"/>
              </w:rPr>
            </w:pPr>
          </w:p>
        </w:tc>
        <w:tc>
          <w:tcPr>
            <w:tcW w:w="1455" w:type="dxa"/>
          </w:tcPr>
          <w:p>
            <w:pPr>
              <w:pStyle w:val="TableParagraph"/>
              <w:spacing w:line="279" w:lineRule="exact" w:before="16"/>
              <w:ind w:left="265" w:right="257"/>
              <w:jc w:val="center"/>
              <w:rPr>
                <w:rFonts w:ascii="黑体" w:eastAsia="黑体" w:hint="eastAsia"/>
                <w:sz w:val="22"/>
              </w:rPr>
            </w:pPr>
            <w:r>
              <w:rPr>
                <w:rFonts w:ascii="黑体" w:eastAsia="黑体" w:hint="eastAsia"/>
                <w:sz w:val="22"/>
              </w:rPr>
              <w:t>数字</w:t>
            </w:r>
          </w:p>
        </w:tc>
        <w:tc>
          <w:tcPr>
            <w:tcW w:w="4098" w:type="dxa"/>
          </w:tcPr>
          <w:p>
            <w:pPr>
              <w:pStyle w:val="TableParagraph"/>
              <w:rPr>
                <w:rFonts w:ascii="Times New Roman"/>
                <w:sz w:val="22"/>
              </w:rPr>
            </w:pPr>
          </w:p>
        </w:tc>
      </w:tr>
      <w:tr>
        <w:trPr>
          <w:trHeight w:val="315" w:hRule="atLeast"/>
        </w:trPr>
        <w:tc>
          <w:tcPr>
            <w:tcW w:w="2035" w:type="dxa"/>
          </w:tcPr>
          <w:p>
            <w:pPr>
              <w:pStyle w:val="TableParagraph"/>
              <w:spacing w:line="280" w:lineRule="exact" w:before="15"/>
              <w:ind w:left="335" w:right="327"/>
              <w:jc w:val="center"/>
              <w:rPr>
                <w:rFonts w:ascii="黑体" w:eastAsia="黑体" w:hint="eastAsia"/>
                <w:sz w:val="22"/>
              </w:rPr>
            </w:pPr>
            <w:r>
              <w:rPr>
                <w:rFonts w:ascii="黑体" w:eastAsia="黑体" w:hint="eastAsia"/>
                <w:sz w:val="22"/>
              </w:rPr>
              <w:t>学生姓名</w:t>
            </w:r>
          </w:p>
        </w:tc>
        <w:tc>
          <w:tcPr>
            <w:tcW w:w="1801" w:type="dxa"/>
          </w:tcPr>
          <w:p>
            <w:pPr>
              <w:pStyle w:val="TableParagraph"/>
              <w:rPr>
                <w:rFonts w:ascii="Times New Roman"/>
                <w:sz w:val="22"/>
              </w:rPr>
            </w:pPr>
          </w:p>
        </w:tc>
        <w:tc>
          <w:tcPr>
            <w:tcW w:w="1455" w:type="dxa"/>
          </w:tcPr>
          <w:p>
            <w:pPr>
              <w:pStyle w:val="TableParagraph"/>
              <w:spacing w:line="280" w:lineRule="exact" w:before="15"/>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2"/>
              </w:rPr>
            </w:pPr>
          </w:p>
        </w:tc>
      </w:tr>
      <w:tr>
        <w:trPr>
          <w:trHeight w:val="315" w:hRule="atLeast"/>
        </w:trPr>
        <w:tc>
          <w:tcPr>
            <w:tcW w:w="2035" w:type="dxa"/>
          </w:tcPr>
          <w:p>
            <w:pPr>
              <w:pStyle w:val="TableParagraph"/>
              <w:spacing w:line="278" w:lineRule="exact" w:before="17"/>
              <w:ind w:left="335" w:right="327"/>
              <w:jc w:val="center"/>
              <w:rPr>
                <w:rFonts w:ascii="黑体" w:eastAsia="黑体" w:hint="eastAsia"/>
                <w:sz w:val="22"/>
              </w:rPr>
            </w:pPr>
            <w:r>
              <w:rPr>
                <w:rFonts w:ascii="黑体" w:eastAsia="黑体" w:hint="eastAsia"/>
                <w:sz w:val="22"/>
              </w:rPr>
              <w:t>身份证号</w:t>
            </w:r>
          </w:p>
        </w:tc>
        <w:tc>
          <w:tcPr>
            <w:tcW w:w="1801" w:type="dxa"/>
          </w:tcPr>
          <w:p>
            <w:pPr>
              <w:pStyle w:val="TableParagraph"/>
              <w:rPr>
                <w:rFonts w:ascii="Times New Roman"/>
                <w:sz w:val="22"/>
              </w:rPr>
            </w:pPr>
          </w:p>
        </w:tc>
        <w:tc>
          <w:tcPr>
            <w:tcW w:w="1455" w:type="dxa"/>
          </w:tcPr>
          <w:p>
            <w:pPr>
              <w:pStyle w:val="TableParagraph"/>
              <w:spacing w:line="278" w:lineRule="exact" w:before="17"/>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2"/>
              </w:rPr>
            </w:pPr>
          </w:p>
        </w:tc>
      </w:tr>
      <w:tr>
        <w:trPr>
          <w:trHeight w:val="316" w:hRule="atLeast"/>
        </w:trPr>
        <w:tc>
          <w:tcPr>
            <w:tcW w:w="2035" w:type="dxa"/>
          </w:tcPr>
          <w:p>
            <w:pPr>
              <w:pStyle w:val="TableParagraph"/>
              <w:spacing w:line="278" w:lineRule="exact" w:before="18"/>
              <w:ind w:left="335" w:right="327"/>
              <w:jc w:val="center"/>
              <w:rPr>
                <w:rFonts w:ascii="黑体" w:eastAsia="黑体" w:hint="eastAsia"/>
                <w:sz w:val="22"/>
              </w:rPr>
            </w:pPr>
            <w:r>
              <w:rPr>
                <w:rFonts w:ascii="黑体" w:eastAsia="黑体" w:hint="eastAsia"/>
                <w:sz w:val="22"/>
              </w:rPr>
              <w:t>性别编码</w:t>
            </w:r>
          </w:p>
        </w:tc>
        <w:tc>
          <w:tcPr>
            <w:tcW w:w="1801" w:type="dxa"/>
          </w:tcPr>
          <w:p>
            <w:pPr>
              <w:pStyle w:val="TableParagraph"/>
              <w:rPr>
                <w:rFonts w:ascii="Times New Roman"/>
                <w:sz w:val="22"/>
              </w:rPr>
            </w:pPr>
          </w:p>
        </w:tc>
        <w:tc>
          <w:tcPr>
            <w:tcW w:w="1455" w:type="dxa"/>
          </w:tcPr>
          <w:p>
            <w:pPr>
              <w:pStyle w:val="TableParagraph"/>
              <w:spacing w:line="278" w:lineRule="exact" w:before="18"/>
              <w:ind w:left="265" w:right="257"/>
              <w:jc w:val="center"/>
              <w:rPr>
                <w:rFonts w:ascii="黑体" w:eastAsia="黑体" w:hint="eastAsia"/>
                <w:sz w:val="22"/>
              </w:rPr>
            </w:pPr>
            <w:r>
              <w:rPr>
                <w:rFonts w:ascii="黑体" w:eastAsia="黑体" w:hint="eastAsia"/>
                <w:sz w:val="22"/>
              </w:rPr>
              <w:t>数字</w:t>
            </w:r>
          </w:p>
        </w:tc>
        <w:tc>
          <w:tcPr>
            <w:tcW w:w="4098" w:type="dxa"/>
          </w:tcPr>
          <w:p>
            <w:pPr>
              <w:pStyle w:val="TableParagraph"/>
              <w:rPr>
                <w:rFonts w:ascii="Times New Roman"/>
                <w:sz w:val="22"/>
              </w:rPr>
            </w:pPr>
          </w:p>
        </w:tc>
      </w:tr>
      <w:tr>
        <w:trPr>
          <w:trHeight w:val="315" w:hRule="atLeast"/>
        </w:trPr>
        <w:tc>
          <w:tcPr>
            <w:tcW w:w="2035" w:type="dxa"/>
          </w:tcPr>
          <w:p>
            <w:pPr>
              <w:pStyle w:val="TableParagraph"/>
              <w:spacing w:line="279" w:lineRule="exact" w:before="16"/>
              <w:ind w:left="335" w:right="324"/>
              <w:jc w:val="center"/>
              <w:rPr>
                <w:rFonts w:ascii="黑体" w:eastAsia="黑体" w:hint="eastAsia"/>
                <w:sz w:val="22"/>
              </w:rPr>
            </w:pPr>
            <w:r>
              <w:rPr>
                <w:rFonts w:ascii="黑体" w:eastAsia="黑体" w:hint="eastAsia"/>
                <w:sz w:val="22"/>
              </w:rPr>
              <w:t>电话</w:t>
            </w:r>
          </w:p>
        </w:tc>
        <w:tc>
          <w:tcPr>
            <w:tcW w:w="1801" w:type="dxa"/>
          </w:tcPr>
          <w:p>
            <w:pPr>
              <w:pStyle w:val="TableParagraph"/>
              <w:rPr>
                <w:rFonts w:ascii="Times New Roman"/>
                <w:sz w:val="22"/>
              </w:rPr>
            </w:pPr>
          </w:p>
        </w:tc>
        <w:tc>
          <w:tcPr>
            <w:tcW w:w="1455" w:type="dxa"/>
          </w:tcPr>
          <w:p>
            <w:pPr>
              <w:pStyle w:val="TableParagraph"/>
              <w:spacing w:line="279" w:lineRule="exact" w:before="16"/>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2"/>
              </w:rPr>
            </w:pPr>
          </w:p>
        </w:tc>
      </w:tr>
      <w:tr>
        <w:trPr>
          <w:trHeight w:val="315" w:hRule="atLeast"/>
        </w:trPr>
        <w:tc>
          <w:tcPr>
            <w:tcW w:w="2035" w:type="dxa"/>
          </w:tcPr>
          <w:p>
            <w:pPr>
              <w:pStyle w:val="TableParagraph"/>
              <w:spacing w:line="277" w:lineRule="exact" w:before="17"/>
              <w:ind w:left="335" w:right="327"/>
              <w:jc w:val="center"/>
              <w:rPr>
                <w:rFonts w:ascii="黑体" w:eastAsia="黑体" w:hint="eastAsia"/>
                <w:sz w:val="22"/>
              </w:rPr>
            </w:pPr>
            <w:r>
              <w:rPr>
                <w:rFonts w:ascii="黑体" w:eastAsia="黑体" w:hint="eastAsia"/>
                <w:sz w:val="22"/>
              </w:rPr>
              <w:t>地市编码</w:t>
            </w:r>
          </w:p>
        </w:tc>
        <w:tc>
          <w:tcPr>
            <w:tcW w:w="1801" w:type="dxa"/>
          </w:tcPr>
          <w:p>
            <w:pPr>
              <w:pStyle w:val="TableParagraph"/>
              <w:rPr>
                <w:rFonts w:ascii="Times New Roman"/>
                <w:sz w:val="22"/>
              </w:rPr>
            </w:pPr>
          </w:p>
        </w:tc>
        <w:tc>
          <w:tcPr>
            <w:tcW w:w="1455" w:type="dxa"/>
          </w:tcPr>
          <w:p>
            <w:pPr>
              <w:pStyle w:val="TableParagraph"/>
              <w:spacing w:line="277" w:lineRule="exact" w:before="17"/>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2"/>
              </w:rPr>
            </w:pPr>
          </w:p>
        </w:tc>
      </w:tr>
      <w:tr>
        <w:trPr>
          <w:trHeight w:val="315" w:hRule="atLeast"/>
        </w:trPr>
        <w:tc>
          <w:tcPr>
            <w:tcW w:w="2035" w:type="dxa"/>
          </w:tcPr>
          <w:p>
            <w:pPr>
              <w:pStyle w:val="TableParagraph"/>
              <w:spacing w:line="279" w:lineRule="exact" w:before="16"/>
              <w:ind w:left="335" w:right="327"/>
              <w:jc w:val="center"/>
              <w:rPr>
                <w:rFonts w:ascii="黑体" w:eastAsia="黑体" w:hint="eastAsia"/>
                <w:sz w:val="22"/>
              </w:rPr>
            </w:pPr>
            <w:r>
              <w:rPr>
                <w:rFonts w:ascii="黑体" w:eastAsia="黑体" w:hint="eastAsia"/>
                <w:sz w:val="22"/>
              </w:rPr>
              <w:t>区县编码</w:t>
            </w:r>
          </w:p>
        </w:tc>
        <w:tc>
          <w:tcPr>
            <w:tcW w:w="1801" w:type="dxa"/>
          </w:tcPr>
          <w:p>
            <w:pPr>
              <w:pStyle w:val="TableParagraph"/>
              <w:rPr>
                <w:rFonts w:ascii="Times New Roman"/>
                <w:sz w:val="22"/>
              </w:rPr>
            </w:pPr>
          </w:p>
        </w:tc>
        <w:tc>
          <w:tcPr>
            <w:tcW w:w="1455" w:type="dxa"/>
          </w:tcPr>
          <w:p>
            <w:pPr>
              <w:pStyle w:val="TableParagraph"/>
              <w:spacing w:line="279" w:lineRule="exact" w:before="16"/>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2"/>
              </w:rPr>
            </w:pPr>
          </w:p>
        </w:tc>
      </w:tr>
      <w:tr>
        <w:trPr>
          <w:trHeight w:val="315" w:hRule="atLeast"/>
        </w:trPr>
        <w:tc>
          <w:tcPr>
            <w:tcW w:w="2035" w:type="dxa"/>
          </w:tcPr>
          <w:p>
            <w:pPr>
              <w:pStyle w:val="TableParagraph"/>
              <w:spacing w:line="278" w:lineRule="exact" w:before="17"/>
              <w:ind w:left="335" w:right="327"/>
              <w:jc w:val="center"/>
              <w:rPr>
                <w:rFonts w:ascii="黑体" w:eastAsia="黑体" w:hint="eastAsia"/>
                <w:sz w:val="22"/>
              </w:rPr>
            </w:pPr>
            <w:r>
              <w:rPr>
                <w:rFonts w:ascii="黑体" w:eastAsia="黑体" w:hint="eastAsia"/>
                <w:sz w:val="22"/>
              </w:rPr>
              <w:t>学校编码</w:t>
            </w:r>
          </w:p>
        </w:tc>
        <w:tc>
          <w:tcPr>
            <w:tcW w:w="1801" w:type="dxa"/>
          </w:tcPr>
          <w:p>
            <w:pPr>
              <w:pStyle w:val="TableParagraph"/>
              <w:rPr>
                <w:rFonts w:ascii="Times New Roman"/>
                <w:sz w:val="22"/>
              </w:rPr>
            </w:pPr>
          </w:p>
        </w:tc>
        <w:tc>
          <w:tcPr>
            <w:tcW w:w="1455" w:type="dxa"/>
          </w:tcPr>
          <w:p>
            <w:pPr>
              <w:pStyle w:val="TableParagraph"/>
              <w:spacing w:line="278" w:lineRule="exact" w:before="17"/>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2"/>
              </w:rPr>
            </w:pPr>
          </w:p>
        </w:tc>
      </w:tr>
      <w:tr>
        <w:trPr>
          <w:trHeight w:val="315" w:hRule="atLeast"/>
        </w:trPr>
        <w:tc>
          <w:tcPr>
            <w:tcW w:w="2035" w:type="dxa"/>
          </w:tcPr>
          <w:p>
            <w:pPr>
              <w:pStyle w:val="TableParagraph"/>
              <w:spacing w:line="279" w:lineRule="exact" w:before="16"/>
              <w:ind w:left="335" w:right="324"/>
              <w:jc w:val="center"/>
              <w:rPr>
                <w:rFonts w:ascii="黑体" w:eastAsia="黑体" w:hint="eastAsia"/>
                <w:sz w:val="22"/>
              </w:rPr>
            </w:pPr>
            <w:r>
              <w:rPr>
                <w:rFonts w:ascii="黑体" w:eastAsia="黑体" w:hint="eastAsia"/>
                <w:sz w:val="22"/>
              </w:rPr>
              <w:t>备注</w:t>
            </w:r>
          </w:p>
        </w:tc>
        <w:tc>
          <w:tcPr>
            <w:tcW w:w="1801" w:type="dxa"/>
          </w:tcPr>
          <w:p>
            <w:pPr>
              <w:pStyle w:val="TableParagraph"/>
              <w:rPr>
                <w:rFonts w:ascii="Times New Roman"/>
                <w:sz w:val="22"/>
              </w:rPr>
            </w:pPr>
          </w:p>
        </w:tc>
        <w:tc>
          <w:tcPr>
            <w:tcW w:w="1455" w:type="dxa"/>
          </w:tcPr>
          <w:p>
            <w:pPr>
              <w:pStyle w:val="TableParagraph"/>
              <w:spacing w:line="279" w:lineRule="exact" w:before="16"/>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2"/>
              </w:rPr>
            </w:pPr>
          </w:p>
        </w:tc>
      </w:tr>
      <w:tr>
        <w:trPr>
          <w:trHeight w:val="600" w:hRule="atLeast"/>
        </w:trPr>
        <w:tc>
          <w:tcPr>
            <w:tcW w:w="2035" w:type="dxa"/>
          </w:tcPr>
          <w:p>
            <w:pPr>
              <w:pStyle w:val="TableParagraph"/>
              <w:spacing w:line="280" w:lineRule="atLeast" w:before="17"/>
              <w:ind w:left="907" w:right="16" w:hanging="881"/>
              <w:rPr>
                <w:rFonts w:ascii="黑体" w:eastAsia="黑体" w:hint="eastAsia"/>
                <w:sz w:val="22"/>
              </w:rPr>
            </w:pPr>
            <w:r>
              <w:rPr>
                <w:rFonts w:ascii="黑体" w:eastAsia="黑体" w:hint="eastAsia"/>
                <w:sz w:val="22"/>
              </w:rPr>
              <w:t>申请拿毕业证区县编码</w:t>
            </w:r>
          </w:p>
        </w:tc>
        <w:tc>
          <w:tcPr>
            <w:tcW w:w="1801" w:type="dxa"/>
          </w:tcPr>
          <w:p>
            <w:pPr>
              <w:pStyle w:val="TableParagraph"/>
              <w:rPr>
                <w:rFonts w:ascii="Times New Roman"/>
                <w:sz w:val="22"/>
              </w:rPr>
            </w:pPr>
          </w:p>
        </w:tc>
        <w:tc>
          <w:tcPr>
            <w:tcW w:w="1455" w:type="dxa"/>
          </w:tcPr>
          <w:p>
            <w:pPr>
              <w:pStyle w:val="TableParagraph"/>
              <w:spacing w:before="159"/>
              <w:ind w:left="265" w:right="257"/>
              <w:jc w:val="center"/>
              <w:rPr>
                <w:rFonts w:ascii="黑体" w:eastAsia="黑体" w:hint="eastAsia"/>
                <w:sz w:val="22"/>
              </w:rPr>
            </w:pPr>
            <w:r>
              <w:rPr>
                <w:rFonts w:ascii="黑体" w:eastAsia="黑体" w:hint="eastAsia"/>
                <w:sz w:val="22"/>
              </w:rPr>
              <w:t>字符</w:t>
            </w:r>
          </w:p>
        </w:tc>
        <w:tc>
          <w:tcPr>
            <w:tcW w:w="4098" w:type="dxa"/>
          </w:tcPr>
          <w:p>
            <w:pPr>
              <w:pStyle w:val="TableParagraph"/>
              <w:rPr>
                <w:rFonts w:ascii="Times New Roman"/>
                <w:sz w:val="22"/>
              </w:rPr>
            </w:pPr>
          </w:p>
        </w:tc>
      </w:tr>
      <w:tr>
        <w:trPr>
          <w:trHeight w:val="315" w:hRule="atLeast"/>
        </w:trPr>
        <w:tc>
          <w:tcPr>
            <w:tcW w:w="2035" w:type="dxa"/>
          </w:tcPr>
          <w:p>
            <w:pPr>
              <w:pStyle w:val="TableParagraph"/>
              <w:spacing w:line="279" w:lineRule="exact" w:before="16"/>
              <w:ind w:left="335" w:right="327"/>
              <w:jc w:val="center"/>
              <w:rPr>
                <w:rFonts w:ascii="黑体" w:eastAsia="黑体" w:hint="eastAsia"/>
                <w:sz w:val="22"/>
              </w:rPr>
            </w:pPr>
            <w:r>
              <w:rPr>
                <w:rFonts w:ascii="黑体" w:eastAsia="黑体" w:hint="eastAsia"/>
                <w:sz w:val="22"/>
              </w:rPr>
              <w:t>申请时间</w:t>
            </w:r>
          </w:p>
        </w:tc>
        <w:tc>
          <w:tcPr>
            <w:tcW w:w="1801" w:type="dxa"/>
          </w:tcPr>
          <w:p>
            <w:pPr>
              <w:pStyle w:val="TableParagraph"/>
              <w:rPr>
                <w:rFonts w:ascii="Times New Roman"/>
                <w:sz w:val="22"/>
              </w:rPr>
            </w:pPr>
          </w:p>
        </w:tc>
        <w:tc>
          <w:tcPr>
            <w:tcW w:w="1455" w:type="dxa"/>
          </w:tcPr>
          <w:p>
            <w:pPr>
              <w:pStyle w:val="TableParagraph"/>
              <w:spacing w:line="279" w:lineRule="exact" w:before="16"/>
              <w:ind w:left="265" w:right="257"/>
              <w:jc w:val="center"/>
              <w:rPr>
                <w:rFonts w:ascii="黑体" w:eastAsia="黑体" w:hint="eastAsia"/>
                <w:sz w:val="22"/>
              </w:rPr>
            </w:pPr>
            <w:r>
              <w:rPr>
                <w:rFonts w:ascii="黑体" w:eastAsia="黑体" w:hint="eastAsia"/>
                <w:sz w:val="22"/>
              </w:rPr>
              <w:t>日期</w:t>
            </w:r>
          </w:p>
        </w:tc>
        <w:tc>
          <w:tcPr>
            <w:tcW w:w="4098" w:type="dxa"/>
          </w:tcPr>
          <w:p>
            <w:pPr>
              <w:pStyle w:val="TableParagraph"/>
              <w:rPr>
                <w:rFonts w:ascii="Times New Roman"/>
                <w:sz w:val="22"/>
              </w:rPr>
            </w:pPr>
          </w:p>
        </w:tc>
      </w:tr>
      <w:tr>
        <w:trPr>
          <w:trHeight w:val="601" w:hRule="atLeast"/>
        </w:trPr>
        <w:tc>
          <w:tcPr>
            <w:tcW w:w="2035" w:type="dxa"/>
          </w:tcPr>
          <w:p>
            <w:pPr>
              <w:pStyle w:val="TableParagraph"/>
              <w:spacing w:before="159"/>
              <w:ind w:left="335" w:right="327"/>
              <w:jc w:val="center"/>
              <w:rPr>
                <w:rFonts w:ascii="黑体" w:eastAsia="黑体" w:hint="eastAsia"/>
                <w:sz w:val="22"/>
              </w:rPr>
            </w:pPr>
            <w:r>
              <w:rPr>
                <w:rFonts w:ascii="黑体" w:eastAsia="黑体" w:hint="eastAsia"/>
                <w:sz w:val="22"/>
              </w:rPr>
              <w:t>审核状态</w:t>
            </w:r>
          </w:p>
        </w:tc>
        <w:tc>
          <w:tcPr>
            <w:tcW w:w="1801" w:type="dxa"/>
          </w:tcPr>
          <w:p>
            <w:pPr>
              <w:pStyle w:val="TableParagraph"/>
              <w:rPr>
                <w:rFonts w:ascii="Times New Roman"/>
                <w:sz w:val="22"/>
              </w:rPr>
            </w:pPr>
          </w:p>
        </w:tc>
        <w:tc>
          <w:tcPr>
            <w:tcW w:w="1455" w:type="dxa"/>
          </w:tcPr>
          <w:p>
            <w:pPr>
              <w:pStyle w:val="TableParagraph"/>
              <w:spacing w:before="159"/>
              <w:ind w:left="265" w:right="257"/>
              <w:jc w:val="center"/>
              <w:rPr>
                <w:rFonts w:ascii="黑体" w:eastAsia="黑体" w:hint="eastAsia"/>
                <w:sz w:val="22"/>
              </w:rPr>
            </w:pPr>
            <w:r>
              <w:rPr>
                <w:rFonts w:ascii="黑体" w:eastAsia="黑体" w:hint="eastAsia"/>
                <w:sz w:val="22"/>
              </w:rPr>
              <w:t>数字</w:t>
            </w:r>
          </w:p>
        </w:tc>
        <w:tc>
          <w:tcPr>
            <w:tcW w:w="4098" w:type="dxa"/>
          </w:tcPr>
          <w:p>
            <w:pPr>
              <w:pStyle w:val="TableParagraph"/>
              <w:spacing w:line="280" w:lineRule="atLeast" w:before="17"/>
              <w:ind w:left="15" w:right="220"/>
              <w:rPr>
                <w:rFonts w:ascii="黑体" w:eastAsia="黑体" w:hint="eastAsia"/>
                <w:sz w:val="22"/>
              </w:rPr>
            </w:pPr>
            <w:r>
              <w:rPr>
                <w:rFonts w:ascii="黑体" w:eastAsia="黑体" w:hint="eastAsia"/>
                <w:sz w:val="22"/>
              </w:rPr>
              <w:t>0：申请状态；1：审核状态；2：审核通过；3：审核不通过</w:t>
            </w:r>
          </w:p>
        </w:tc>
      </w:tr>
    </w:tbl>
    <w:p>
      <w:pPr>
        <w:spacing w:after="0" w:line="280" w:lineRule="atLeast"/>
        <w:rPr>
          <w:rFonts w:ascii="黑体" w:eastAsia="黑体" w:hint="eastAsia"/>
          <w:sz w:val="22"/>
        </w:rPr>
        <w:sectPr>
          <w:pgSz w:w="12240" w:h="15840"/>
          <w:pgMar w:header="0" w:footer="978" w:top="1440" w:bottom="1240" w:left="1220" w:right="1080"/>
        </w:sectPr>
      </w:pPr>
    </w:p>
    <w:p>
      <w:pPr>
        <w:pStyle w:val="ListParagraph"/>
        <w:numPr>
          <w:ilvl w:val="3"/>
          <w:numId w:val="1"/>
        </w:numPr>
        <w:tabs>
          <w:tab w:pos="1084" w:val="left" w:leader="none"/>
        </w:tabs>
        <w:spacing w:line="240" w:lineRule="auto" w:before="42" w:after="0"/>
        <w:ind w:left="1084" w:right="0" w:hanging="864"/>
        <w:jc w:val="left"/>
        <w:rPr>
          <w:rFonts w:ascii="宋体" w:eastAsia="宋体" w:hint="eastAsia"/>
          <w:b/>
          <w:sz w:val="20"/>
        </w:rPr>
      </w:pPr>
      <w:bookmarkStart w:name="1.4.3.4毕业资格查询" w:id="53"/>
      <w:bookmarkEnd w:id="53"/>
      <w:r>
        <w:rPr>
          <w:rFonts w:ascii="宋体" w:eastAsia="宋体" w:hint="eastAsia"/>
          <w:b/>
          <w:sz w:val="20"/>
        </w:rPr>
        <w:t>毕业资格查询</w:t>
      </w:r>
    </w:p>
    <w:p>
      <w:pPr>
        <w:pStyle w:val="BodyText"/>
        <w:spacing w:before="7"/>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line="310" w:lineRule="atLeast"/>
              <w:ind w:left="570" w:right="321"/>
              <w:rPr>
                <w:b/>
                <w:sz w:val="24"/>
              </w:rPr>
            </w:pPr>
            <w:r>
              <w:rPr>
                <w:b/>
                <w:sz w:val="24"/>
              </w:rPr>
              <w:t>功能编号</w:t>
            </w:r>
          </w:p>
        </w:tc>
        <w:tc>
          <w:tcPr>
            <w:tcW w:w="1859" w:type="dxa"/>
          </w:tcPr>
          <w:p>
            <w:pPr>
              <w:pStyle w:val="TableParagraph"/>
              <w:spacing w:before="156"/>
              <w:ind w:left="348"/>
              <w:rPr>
                <w:sz w:val="24"/>
              </w:rPr>
            </w:pPr>
            <w:r>
              <w:rPr>
                <w:sz w:val="24"/>
              </w:rPr>
              <w:t>Bygl06</w:t>
            </w:r>
          </w:p>
        </w:tc>
        <w:tc>
          <w:tcPr>
            <w:tcW w:w="1230" w:type="dxa"/>
          </w:tcPr>
          <w:p>
            <w:pPr>
              <w:pStyle w:val="TableParagraph"/>
              <w:spacing w:before="156"/>
              <w:ind w:left="87" w:right="128"/>
              <w:jc w:val="center"/>
              <w:rPr>
                <w:b/>
                <w:sz w:val="24"/>
              </w:rPr>
            </w:pPr>
            <w:r>
              <w:rPr>
                <w:b/>
                <w:sz w:val="24"/>
              </w:rPr>
              <w:t>功能名称</w:t>
            </w:r>
          </w:p>
        </w:tc>
        <w:tc>
          <w:tcPr>
            <w:tcW w:w="1912" w:type="dxa"/>
          </w:tcPr>
          <w:p>
            <w:pPr>
              <w:pStyle w:val="TableParagraph"/>
              <w:spacing w:before="156"/>
              <w:ind w:left="108"/>
              <w:rPr>
                <w:sz w:val="24"/>
              </w:rPr>
            </w:pPr>
            <w:r>
              <w:rPr>
                <w:sz w:val="24"/>
              </w:rPr>
              <w:t>毕业资格查询</w:t>
            </w:r>
          </w:p>
        </w:tc>
        <w:tc>
          <w:tcPr>
            <w:tcW w:w="1703" w:type="dxa"/>
          </w:tcPr>
          <w:p>
            <w:pPr>
              <w:pStyle w:val="TableParagraph"/>
              <w:spacing w:before="156"/>
              <w:ind w:left="349" w:right="99"/>
              <w:jc w:val="center"/>
              <w:rPr>
                <w:b/>
                <w:sz w:val="24"/>
              </w:rPr>
            </w:pPr>
            <w:r>
              <w:rPr>
                <w:b/>
                <w:sz w:val="24"/>
              </w:rPr>
              <w:t>所属部门</w:t>
            </w:r>
          </w:p>
        </w:tc>
        <w:tc>
          <w:tcPr>
            <w:tcW w:w="1488" w:type="dxa"/>
          </w:tcPr>
          <w:p>
            <w:pPr>
              <w:pStyle w:val="TableParagraph"/>
              <w:spacing w:line="310" w:lineRule="atLeast"/>
              <w:ind w:left="107" w:right="168"/>
              <w:rPr>
                <w:sz w:val="24"/>
              </w:rPr>
            </w:pPr>
            <w:r>
              <w:rPr>
                <w:sz w:val="24"/>
              </w:rPr>
              <w:t>省考试院自考考籍岗</w:t>
            </w:r>
          </w:p>
        </w:tc>
      </w:tr>
      <w:tr>
        <w:trPr>
          <w:trHeight w:val="472" w:hRule="atLeast"/>
        </w:trPr>
        <w:tc>
          <w:tcPr>
            <w:tcW w:w="1384" w:type="dxa"/>
          </w:tcPr>
          <w:p>
            <w:pPr>
              <w:pStyle w:val="TableParagraph"/>
              <w:spacing w:before="80"/>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0"/>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0"/>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3"/>
              <w:ind w:left="510"/>
              <w:rPr>
                <w:b/>
                <w:sz w:val="24"/>
              </w:rPr>
            </w:pPr>
            <w:r>
              <w:rPr>
                <w:b/>
                <w:spacing w:val="-1"/>
                <w:sz w:val="24"/>
              </w:rPr>
              <w:t>描 述</w:t>
            </w:r>
          </w:p>
        </w:tc>
        <w:tc>
          <w:tcPr>
            <w:tcW w:w="8192" w:type="dxa"/>
            <w:gridSpan w:val="5"/>
          </w:tcPr>
          <w:p>
            <w:pPr>
              <w:pStyle w:val="TableParagraph"/>
              <w:spacing w:before="5"/>
              <w:rPr>
                <w:rFonts w:ascii="宋体"/>
                <w:b/>
                <w:sz w:val="18"/>
              </w:rPr>
            </w:pPr>
          </w:p>
          <w:p>
            <w:pPr>
              <w:pStyle w:val="TableParagraph"/>
              <w:ind w:left="228"/>
              <w:rPr>
                <w:sz w:val="24"/>
              </w:rPr>
            </w:pPr>
            <w:r>
              <w:rPr>
                <w:sz w:val="24"/>
              </w:rPr>
              <w:t>考生在线查询自己是否具备毕业资格</w:t>
            </w:r>
          </w:p>
        </w:tc>
      </w:tr>
      <w:tr>
        <w:trPr>
          <w:trHeight w:val="622" w:hRule="atLeast"/>
        </w:trPr>
        <w:tc>
          <w:tcPr>
            <w:tcW w:w="1384" w:type="dxa"/>
          </w:tcPr>
          <w:p>
            <w:pPr>
              <w:pStyle w:val="TableParagraph"/>
              <w:spacing w:before="156"/>
              <w:ind w:right="198"/>
              <w:jc w:val="right"/>
              <w:rPr>
                <w:b/>
                <w:sz w:val="24"/>
              </w:rPr>
            </w:pPr>
            <w:r>
              <w:rPr>
                <w:b/>
                <w:sz w:val="24"/>
              </w:rPr>
              <w:t>输入项</w:t>
            </w:r>
          </w:p>
        </w:tc>
        <w:tc>
          <w:tcPr>
            <w:tcW w:w="8192" w:type="dxa"/>
            <w:gridSpan w:val="5"/>
          </w:tcPr>
          <w:p>
            <w:pPr>
              <w:pStyle w:val="TableParagraph"/>
              <w:numPr>
                <w:ilvl w:val="0"/>
                <w:numId w:val="96"/>
              </w:numPr>
              <w:tabs>
                <w:tab w:pos="590" w:val="left" w:leader="none"/>
              </w:tabs>
              <w:spacing w:line="240" w:lineRule="auto" w:before="0" w:after="0"/>
              <w:ind w:left="589" w:right="0" w:hanging="362"/>
              <w:jc w:val="left"/>
              <w:rPr>
                <w:sz w:val="24"/>
              </w:rPr>
            </w:pPr>
            <w:r>
              <w:rPr>
                <w:sz w:val="24"/>
              </w:rPr>
              <w:t>考生准考证号</w:t>
            </w:r>
          </w:p>
          <w:p>
            <w:pPr>
              <w:pStyle w:val="TableParagraph"/>
              <w:numPr>
                <w:ilvl w:val="0"/>
                <w:numId w:val="96"/>
              </w:numPr>
              <w:tabs>
                <w:tab w:pos="590" w:val="left" w:leader="none"/>
              </w:tabs>
              <w:spacing w:line="290" w:lineRule="exact" w:before="4" w:after="0"/>
              <w:ind w:left="589" w:right="0" w:hanging="362"/>
              <w:jc w:val="left"/>
              <w:rPr>
                <w:sz w:val="24"/>
              </w:rPr>
            </w:pPr>
            <w:r>
              <w:rPr>
                <w:sz w:val="24"/>
              </w:rPr>
              <w:t>毕业专业</w:t>
            </w:r>
          </w:p>
        </w:tc>
      </w:tr>
      <w:tr>
        <w:trPr>
          <w:trHeight w:val="1555" w:hRule="atLeast"/>
        </w:trPr>
        <w:tc>
          <w:tcPr>
            <w:tcW w:w="1384" w:type="dxa"/>
          </w:tcPr>
          <w:p>
            <w:pPr>
              <w:pStyle w:val="TableParagraph"/>
              <w:rPr>
                <w:rFonts w:ascii="宋体"/>
                <w:b/>
                <w:sz w:val="24"/>
              </w:rPr>
            </w:pPr>
          </w:p>
          <w:p>
            <w:pPr>
              <w:pStyle w:val="TableParagraph"/>
              <w:spacing w:before="8"/>
              <w:rPr>
                <w:rFonts w:ascii="宋体"/>
                <w:b/>
                <w:sz w:val="24"/>
              </w:rPr>
            </w:pPr>
          </w:p>
          <w:p>
            <w:pPr>
              <w:pStyle w:val="TableParagraph"/>
              <w:ind w:right="198"/>
              <w:jc w:val="right"/>
              <w:rPr>
                <w:b/>
                <w:sz w:val="24"/>
              </w:rPr>
            </w:pPr>
            <w:r>
              <w:rPr>
                <w:b/>
                <w:sz w:val="24"/>
              </w:rPr>
              <w:t>处理描述</w:t>
            </w:r>
          </w:p>
        </w:tc>
        <w:tc>
          <w:tcPr>
            <w:tcW w:w="8192" w:type="dxa"/>
            <w:gridSpan w:val="5"/>
          </w:tcPr>
          <w:p>
            <w:pPr>
              <w:pStyle w:val="TableParagraph"/>
              <w:spacing w:before="6"/>
              <w:rPr>
                <w:rFonts w:ascii="宋体"/>
                <w:b/>
                <w:sz w:val="24"/>
              </w:rPr>
            </w:pPr>
          </w:p>
          <w:p>
            <w:pPr>
              <w:pStyle w:val="TableParagraph"/>
              <w:numPr>
                <w:ilvl w:val="0"/>
                <w:numId w:val="97"/>
              </w:numPr>
              <w:tabs>
                <w:tab w:pos="590" w:val="left" w:leader="none"/>
              </w:tabs>
              <w:spacing w:line="240" w:lineRule="auto" w:before="0" w:after="0"/>
              <w:ind w:left="589" w:right="0" w:hanging="362"/>
              <w:jc w:val="left"/>
              <w:rPr>
                <w:sz w:val="24"/>
              </w:rPr>
            </w:pPr>
            <w:r>
              <w:rPr>
                <w:sz w:val="24"/>
              </w:rPr>
              <w:t>考生登录到系统进入毕业资格查询模块</w:t>
            </w:r>
          </w:p>
          <w:p>
            <w:pPr>
              <w:pStyle w:val="TableParagraph"/>
              <w:numPr>
                <w:ilvl w:val="0"/>
                <w:numId w:val="97"/>
              </w:numPr>
              <w:tabs>
                <w:tab w:pos="590" w:val="left" w:leader="none"/>
              </w:tabs>
              <w:spacing w:line="240" w:lineRule="auto" w:before="2" w:after="0"/>
              <w:ind w:left="589" w:right="0" w:hanging="362"/>
              <w:jc w:val="left"/>
              <w:rPr>
                <w:sz w:val="24"/>
              </w:rPr>
            </w:pPr>
            <w:r>
              <w:rPr>
                <w:sz w:val="24"/>
              </w:rPr>
              <w:t>选择毕业专业</w:t>
            </w:r>
          </w:p>
          <w:p>
            <w:pPr>
              <w:pStyle w:val="TableParagraph"/>
              <w:numPr>
                <w:ilvl w:val="0"/>
                <w:numId w:val="97"/>
              </w:numPr>
              <w:tabs>
                <w:tab w:pos="590" w:val="left" w:leader="none"/>
              </w:tabs>
              <w:spacing w:line="240" w:lineRule="auto" w:before="5" w:after="0"/>
              <w:ind w:left="589" w:right="0" w:hanging="362"/>
              <w:jc w:val="left"/>
              <w:rPr>
                <w:sz w:val="24"/>
              </w:rPr>
            </w:pPr>
            <w:r>
              <w:rPr>
                <w:sz w:val="24"/>
              </w:rPr>
              <w:t>点击查询按钮查询是否达到毕业条件</w:t>
            </w:r>
          </w:p>
          <w:p>
            <w:pPr>
              <w:pStyle w:val="TableParagraph"/>
              <w:numPr>
                <w:ilvl w:val="0"/>
                <w:numId w:val="97"/>
              </w:numPr>
              <w:tabs>
                <w:tab w:pos="590" w:val="left" w:leader="none"/>
              </w:tabs>
              <w:spacing w:line="289" w:lineRule="exact" w:before="4" w:after="0"/>
              <w:ind w:left="589" w:right="0" w:hanging="362"/>
              <w:jc w:val="left"/>
              <w:rPr>
                <w:sz w:val="24"/>
              </w:rPr>
            </w:pPr>
            <w:r>
              <w:rPr>
                <w:sz w:val="24"/>
              </w:rPr>
              <w:t>查看结果</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228"/>
              <w:rPr>
                <w:sz w:val="24"/>
              </w:rPr>
            </w:pPr>
            <w:r>
              <w:rPr>
                <w:sz w:val="24"/>
              </w:rPr>
              <w:t>是否具备毕业资格</w:t>
            </w:r>
          </w:p>
        </w:tc>
      </w:tr>
      <w:tr>
        <w:trPr>
          <w:trHeight w:val="888" w:hRule="atLeast"/>
        </w:trPr>
        <w:tc>
          <w:tcPr>
            <w:tcW w:w="1384" w:type="dxa"/>
          </w:tcPr>
          <w:p>
            <w:pPr>
              <w:pStyle w:val="TableParagraph"/>
              <w:spacing w:before="7"/>
              <w:rPr>
                <w:rFonts w:ascii="宋体"/>
                <w:b/>
                <w:sz w:val="22"/>
              </w:rPr>
            </w:pPr>
          </w:p>
          <w:p>
            <w:pPr>
              <w:pStyle w:val="TableParagraph"/>
              <w:ind w:right="198"/>
              <w:jc w:val="right"/>
              <w:rPr>
                <w:b/>
                <w:sz w:val="24"/>
              </w:rPr>
            </w:pPr>
            <w:r>
              <w:rPr>
                <w:b/>
                <w:sz w:val="24"/>
              </w:rPr>
              <w:t>业务规则</w:t>
            </w:r>
          </w:p>
        </w:tc>
        <w:tc>
          <w:tcPr>
            <w:tcW w:w="8192" w:type="dxa"/>
            <w:gridSpan w:val="5"/>
          </w:tcPr>
          <w:p>
            <w:pPr>
              <w:pStyle w:val="TableParagraph"/>
              <w:spacing w:before="7"/>
              <w:rPr>
                <w:rFonts w:ascii="宋体"/>
                <w:b/>
                <w:sz w:val="22"/>
              </w:rPr>
            </w:pPr>
          </w:p>
          <w:p>
            <w:pPr>
              <w:pStyle w:val="TableParagraph"/>
              <w:ind w:left="228"/>
              <w:rPr>
                <w:sz w:val="24"/>
              </w:rPr>
            </w:pPr>
            <w:r>
              <w:rPr>
                <w:sz w:val="24"/>
              </w:rPr>
              <w:t>1）匹配规则按专业毕业条件</w:t>
            </w:r>
          </w:p>
        </w:tc>
      </w:tr>
      <w:tr>
        <w:trPr>
          <w:trHeight w:val="612" w:hRule="atLeast"/>
        </w:trPr>
        <w:tc>
          <w:tcPr>
            <w:tcW w:w="1384" w:type="dxa"/>
          </w:tcPr>
          <w:p>
            <w:pPr>
              <w:pStyle w:val="TableParagraph"/>
              <w:spacing w:before="152"/>
              <w:ind w:right="198"/>
              <w:jc w:val="right"/>
              <w:rPr>
                <w:b/>
                <w:sz w:val="24"/>
              </w:rPr>
            </w:pPr>
            <w:r>
              <w:rPr>
                <w:b/>
                <w:sz w:val="24"/>
              </w:rPr>
              <w:t>界面要求</w:t>
            </w:r>
          </w:p>
        </w:tc>
        <w:tc>
          <w:tcPr>
            <w:tcW w:w="8192" w:type="dxa"/>
            <w:gridSpan w:val="5"/>
          </w:tcPr>
          <w:p>
            <w:pPr>
              <w:pStyle w:val="TableParagraph"/>
              <w:spacing w:before="152"/>
              <w:ind w:left="228"/>
              <w:rPr>
                <w:sz w:val="24"/>
              </w:rPr>
            </w:pPr>
            <w:r>
              <w:rPr>
                <w:sz w:val="24"/>
              </w:rPr>
              <w:t>简洁、美观、易操作</w:t>
            </w:r>
          </w:p>
        </w:tc>
      </w:tr>
    </w:tbl>
    <w:p>
      <w:pPr>
        <w:pStyle w:val="BodyText"/>
        <w:spacing w:before="5"/>
        <w:rPr>
          <w:rFonts w:ascii="宋体"/>
          <w:b/>
          <w:sz w:val="24"/>
        </w:rPr>
      </w:pPr>
    </w:p>
    <w:p>
      <w:pPr>
        <w:pStyle w:val="ListParagraph"/>
        <w:numPr>
          <w:ilvl w:val="3"/>
          <w:numId w:val="1"/>
        </w:numPr>
        <w:tabs>
          <w:tab w:pos="1084" w:val="left" w:leader="none"/>
        </w:tabs>
        <w:spacing w:line="240" w:lineRule="auto" w:before="0" w:after="0"/>
        <w:ind w:left="1084" w:right="0" w:hanging="864"/>
        <w:jc w:val="left"/>
        <w:rPr>
          <w:rFonts w:ascii="宋体" w:eastAsia="宋体" w:hint="eastAsia"/>
          <w:b/>
          <w:sz w:val="20"/>
        </w:rPr>
      </w:pPr>
      <w:bookmarkStart w:name="1.4.3.5毕业证进度信息查询" w:id="54"/>
      <w:bookmarkEnd w:id="54"/>
      <w:r>
        <w:rPr>
          <w:rFonts w:ascii="宋体" w:eastAsia="宋体" w:hint="eastAsia"/>
          <w:b/>
          <w:sz w:val="20"/>
        </w:rPr>
        <w:t>毕业证进度信息查询</w:t>
      </w:r>
    </w:p>
    <w:p>
      <w:pPr>
        <w:pStyle w:val="BodyText"/>
        <w:spacing w:before="9"/>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1" w:hRule="atLeast"/>
        </w:trPr>
        <w:tc>
          <w:tcPr>
            <w:tcW w:w="1384" w:type="dxa"/>
          </w:tcPr>
          <w:p>
            <w:pPr>
              <w:pStyle w:val="TableParagraph"/>
              <w:spacing w:before="1"/>
              <w:ind w:left="570"/>
              <w:rPr>
                <w:b/>
                <w:sz w:val="24"/>
              </w:rPr>
            </w:pPr>
            <w:r>
              <w:rPr>
                <w:b/>
                <w:w w:val="95"/>
                <w:sz w:val="24"/>
              </w:rPr>
              <w:t>功能</w:t>
            </w:r>
          </w:p>
          <w:p>
            <w:pPr>
              <w:pStyle w:val="TableParagraph"/>
              <w:spacing w:line="289" w:lineRule="exact" w:before="4"/>
              <w:ind w:left="570"/>
              <w:rPr>
                <w:b/>
                <w:sz w:val="24"/>
              </w:rPr>
            </w:pPr>
            <w:r>
              <w:rPr>
                <w:b/>
                <w:w w:val="95"/>
                <w:sz w:val="24"/>
              </w:rPr>
              <w:t>编号</w:t>
            </w:r>
          </w:p>
        </w:tc>
        <w:tc>
          <w:tcPr>
            <w:tcW w:w="1859" w:type="dxa"/>
          </w:tcPr>
          <w:p>
            <w:pPr>
              <w:pStyle w:val="TableParagraph"/>
              <w:spacing w:before="157"/>
              <w:ind w:left="348"/>
              <w:rPr>
                <w:sz w:val="24"/>
              </w:rPr>
            </w:pPr>
            <w:r>
              <w:rPr>
                <w:sz w:val="24"/>
              </w:rPr>
              <w:t>Bygl07</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
              <w:ind w:left="108"/>
              <w:rPr>
                <w:sz w:val="24"/>
              </w:rPr>
            </w:pPr>
            <w:r>
              <w:rPr>
                <w:sz w:val="24"/>
              </w:rPr>
              <w:t>毕业证进度信息</w:t>
            </w:r>
          </w:p>
          <w:p>
            <w:pPr>
              <w:pStyle w:val="TableParagraph"/>
              <w:spacing w:line="289" w:lineRule="exact" w:before="4"/>
              <w:ind w:left="108"/>
              <w:rPr>
                <w:sz w:val="24"/>
              </w:rPr>
            </w:pPr>
            <w:r>
              <w:rPr>
                <w:sz w:val="24"/>
              </w:rPr>
              <w:t>查询</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57"/>
              <w:ind w:left="107"/>
              <w:rPr>
                <w:sz w:val="24"/>
              </w:rPr>
            </w:pPr>
            <w:r>
              <w:rPr>
                <w:sz w:val="24"/>
              </w:rPr>
              <w:t>考生</w:t>
            </w:r>
          </w:p>
        </w:tc>
      </w:tr>
      <w:tr>
        <w:trPr>
          <w:trHeight w:val="473"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4"/>
              <w:rPr>
                <w:rFonts w:ascii="宋体"/>
                <w:b/>
                <w:sz w:val="18"/>
              </w:rPr>
            </w:pPr>
          </w:p>
          <w:p>
            <w:pPr>
              <w:pStyle w:val="TableParagraph"/>
              <w:ind w:left="228"/>
              <w:rPr>
                <w:sz w:val="24"/>
              </w:rPr>
            </w:pPr>
            <w:r>
              <w:rPr>
                <w:sz w:val="24"/>
              </w:rPr>
              <w:t>申请毕业的考生查询当前毕业证办理情况</w:t>
            </w:r>
          </w:p>
        </w:tc>
      </w:tr>
      <w:tr>
        <w:trPr>
          <w:trHeight w:val="539"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228"/>
              <w:rPr>
                <w:sz w:val="24"/>
              </w:rPr>
            </w:pPr>
            <w:r>
              <w:rPr>
                <w:sz w:val="24"/>
              </w:rPr>
              <w:t>考生准考证号</w:t>
            </w:r>
          </w:p>
        </w:tc>
      </w:tr>
      <w:tr>
        <w:trPr>
          <w:trHeight w:val="933" w:hRule="atLeast"/>
        </w:trPr>
        <w:tc>
          <w:tcPr>
            <w:tcW w:w="1384" w:type="dxa"/>
          </w:tcPr>
          <w:p>
            <w:pPr>
              <w:pStyle w:val="TableParagraph"/>
              <w:spacing w:before="4"/>
              <w:rPr>
                <w:rFonts w:ascii="宋体"/>
                <w:b/>
                <w:sz w:val="24"/>
              </w:rPr>
            </w:pPr>
          </w:p>
          <w:p>
            <w:pPr>
              <w:pStyle w:val="TableParagraph"/>
              <w:ind w:right="198"/>
              <w:jc w:val="right"/>
              <w:rPr>
                <w:b/>
                <w:sz w:val="24"/>
              </w:rPr>
            </w:pPr>
            <w:r>
              <w:rPr>
                <w:b/>
                <w:sz w:val="24"/>
              </w:rPr>
              <w:t>处理描述</w:t>
            </w:r>
          </w:p>
        </w:tc>
        <w:tc>
          <w:tcPr>
            <w:tcW w:w="8192" w:type="dxa"/>
            <w:gridSpan w:val="5"/>
          </w:tcPr>
          <w:p>
            <w:pPr>
              <w:pStyle w:val="TableParagraph"/>
              <w:spacing w:before="4"/>
              <w:rPr>
                <w:rFonts w:ascii="宋体"/>
                <w:b/>
                <w:sz w:val="24"/>
              </w:rPr>
            </w:pPr>
          </w:p>
          <w:p>
            <w:pPr>
              <w:pStyle w:val="TableParagraph"/>
              <w:numPr>
                <w:ilvl w:val="0"/>
                <w:numId w:val="98"/>
              </w:numPr>
              <w:tabs>
                <w:tab w:pos="590" w:val="left" w:leader="none"/>
              </w:tabs>
              <w:spacing w:line="240" w:lineRule="auto" w:before="0" w:after="0"/>
              <w:ind w:left="589" w:right="0" w:hanging="362"/>
              <w:jc w:val="left"/>
              <w:rPr>
                <w:sz w:val="24"/>
              </w:rPr>
            </w:pPr>
            <w:r>
              <w:rPr>
                <w:sz w:val="24"/>
              </w:rPr>
              <w:t>考生登录到系统进入毕业证办理情况查看页面</w:t>
            </w:r>
          </w:p>
          <w:p>
            <w:pPr>
              <w:pStyle w:val="TableParagraph"/>
              <w:numPr>
                <w:ilvl w:val="0"/>
                <w:numId w:val="98"/>
              </w:numPr>
              <w:tabs>
                <w:tab w:pos="590" w:val="left" w:leader="none"/>
              </w:tabs>
              <w:spacing w:line="290" w:lineRule="exact" w:before="5" w:after="0"/>
              <w:ind w:left="589" w:right="0" w:hanging="362"/>
              <w:jc w:val="left"/>
              <w:rPr>
                <w:sz w:val="24"/>
              </w:rPr>
            </w:pPr>
            <w:r>
              <w:rPr>
                <w:sz w:val="24"/>
              </w:rPr>
              <w:t>查看当前毕业证办理情况</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gridSpan w:val="5"/>
          </w:tcPr>
          <w:p>
            <w:pPr>
              <w:pStyle w:val="TableParagraph"/>
              <w:spacing w:before="162"/>
              <w:ind w:left="228"/>
              <w:rPr>
                <w:sz w:val="24"/>
              </w:rPr>
            </w:pPr>
            <w:r>
              <w:rPr>
                <w:sz w:val="24"/>
              </w:rPr>
              <w:t>当前毕业证办理情况</w:t>
            </w:r>
          </w:p>
        </w:tc>
      </w:tr>
      <w:tr>
        <w:trPr>
          <w:trHeight w:val="886" w:hRule="atLeast"/>
        </w:trPr>
        <w:tc>
          <w:tcPr>
            <w:tcW w:w="1384" w:type="dxa"/>
          </w:tcPr>
          <w:p>
            <w:pPr>
              <w:pStyle w:val="TableParagraph"/>
              <w:spacing w:before="8"/>
              <w:rPr>
                <w:rFonts w:ascii="宋体"/>
                <w:b/>
                <w:sz w:val="22"/>
              </w:rPr>
            </w:pPr>
          </w:p>
          <w:p>
            <w:pPr>
              <w:pStyle w:val="TableParagraph"/>
              <w:ind w:right="198"/>
              <w:jc w:val="right"/>
              <w:rPr>
                <w:b/>
                <w:sz w:val="24"/>
              </w:rPr>
            </w:pPr>
            <w:r>
              <w:rPr>
                <w:b/>
                <w:sz w:val="24"/>
              </w:rPr>
              <w:t>业务规则</w:t>
            </w:r>
          </w:p>
        </w:tc>
        <w:tc>
          <w:tcPr>
            <w:tcW w:w="8192" w:type="dxa"/>
            <w:gridSpan w:val="5"/>
          </w:tcPr>
          <w:p>
            <w:pPr>
              <w:pStyle w:val="TableParagraph"/>
              <w:spacing w:before="8"/>
              <w:rPr>
                <w:rFonts w:ascii="宋体"/>
                <w:b/>
                <w:sz w:val="22"/>
              </w:rPr>
            </w:pPr>
          </w:p>
          <w:p>
            <w:pPr>
              <w:pStyle w:val="TableParagraph"/>
              <w:ind w:left="228"/>
              <w:rPr>
                <w:sz w:val="24"/>
              </w:rPr>
            </w:pPr>
            <w:r>
              <w:rPr>
                <w:sz w:val="24"/>
              </w:rPr>
              <w:t>1）申请了毕业的考生才可以查看</w:t>
            </w:r>
          </w:p>
        </w:tc>
      </w:tr>
    </w:tbl>
    <w:p>
      <w:pPr>
        <w:spacing w:after="0"/>
        <w:rPr>
          <w:sz w:val="24"/>
        </w:rPr>
        <w:sectPr>
          <w:pgSz w:w="12240" w:h="15840"/>
          <w:pgMar w:header="0" w:footer="978" w:top="140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612" w:hRule="atLeast"/>
        </w:trPr>
        <w:tc>
          <w:tcPr>
            <w:tcW w:w="1384" w:type="dxa"/>
          </w:tcPr>
          <w:p>
            <w:pPr>
              <w:pStyle w:val="TableParagraph"/>
              <w:spacing w:before="152"/>
              <w:ind w:left="210"/>
              <w:rPr>
                <w:b/>
                <w:sz w:val="24"/>
              </w:rPr>
            </w:pPr>
            <w:r>
              <w:rPr>
                <w:b/>
                <w:sz w:val="24"/>
              </w:rPr>
              <w:t>界面要求</w:t>
            </w:r>
          </w:p>
        </w:tc>
        <w:tc>
          <w:tcPr>
            <w:tcW w:w="8192" w:type="dxa"/>
          </w:tcPr>
          <w:p>
            <w:pPr>
              <w:pStyle w:val="TableParagraph"/>
              <w:spacing w:before="152"/>
              <w:ind w:left="228"/>
              <w:rPr>
                <w:sz w:val="24"/>
              </w:rPr>
            </w:pPr>
            <w:r>
              <w:rPr>
                <w:sz w:val="24"/>
              </w:rPr>
              <w:t>简洁、美观、易操作</w:t>
            </w:r>
          </w:p>
        </w:tc>
      </w:tr>
    </w:tbl>
    <w:p>
      <w:pPr>
        <w:pStyle w:val="BodyText"/>
        <w:spacing w:before="3"/>
        <w:ind w:left="220"/>
      </w:pPr>
      <w:r>
        <w:rPr>
          <w:spacing w:val="-3"/>
        </w:rPr>
        <w:t>毕业证处理信息数据字典如下：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2789"/>
        <w:gridCol w:w="1852"/>
        <w:gridCol w:w="3027"/>
      </w:tblGrid>
      <w:tr>
        <w:trPr>
          <w:trHeight w:val="341" w:hRule="atLeast"/>
        </w:trPr>
        <w:tc>
          <w:tcPr>
            <w:tcW w:w="9389" w:type="dxa"/>
            <w:gridSpan w:val="4"/>
            <w:shd w:val="clear" w:color="auto" w:fill="92D050"/>
          </w:tcPr>
          <w:p>
            <w:pPr>
              <w:pStyle w:val="TableParagraph"/>
              <w:spacing w:line="303" w:lineRule="exact" w:before="17"/>
              <w:ind w:left="3834" w:right="3824"/>
              <w:jc w:val="center"/>
              <w:rPr>
                <w:rFonts w:ascii="黑体" w:eastAsia="黑体" w:hint="eastAsia"/>
                <w:sz w:val="24"/>
              </w:rPr>
            </w:pPr>
            <w:r>
              <w:rPr>
                <w:rFonts w:ascii="黑体" w:eastAsia="黑体" w:hint="eastAsia"/>
                <w:sz w:val="24"/>
              </w:rPr>
              <w:t>毕业证处理信息</w:t>
            </w:r>
          </w:p>
        </w:tc>
      </w:tr>
      <w:tr>
        <w:trPr>
          <w:trHeight w:val="315" w:hRule="atLeast"/>
        </w:trPr>
        <w:tc>
          <w:tcPr>
            <w:tcW w:w="1721" w:type="dxa"/>
            <w:shd w:val="clear" w:color="auto" w:fill="92D050"/>
          </w:tcPr>
          <w:p>
            <w:pPr>
              <w:pStyle w:val="TableParagraph"/>
              <w:spacing w:line="278" w:lineRule="exact" w:before="17"/>
              <w:ind w:left="69" w:right="59"/>
              <w:jc w:val="center"/>
              <w:rPr>
                <w:rFonts w:ascii="黑体" w:eastAsia="黑体" w:hint="eastAsia"/>
                <w:sz w:val="22"/>
              </w:rPr>
            </w:pPr>
            <w:r>
              <w:rPr>
                <w:rFonts w:ascii="黑体" w:eastAsia="黑体" w:hint="eastAsia"/>
                <w:sz w:val="22"/>
              </w:rPr>
              <w:t>数据项</w:t>
            </w:r>
          </w:p>
        </w:tc>
        <w:tc>
          <w:tcPr>
            <w:tcW w:w="2789" w:type="dxa"/>
            <w:shd w:val="clear" w:color="auto" w:fill="92D050"/>
          </w:tcPr>
          <w:p>
            <w:pPr>
              <w:pStyle w:val="TableParagraph"/>
              <w:spacing w:line="278" w:lineRule="exact" w:before="17"/>
              <w:ind w:left="604" w:right="594"/>
              <w:jc w:val="center"/>
              <w:rPr>
                <w:rFonts w:ascii="黑体" w:eastAsia="黑体" w:hint="eastAsia"/>
                <w:sz w:val="22"/>
              </w:rPr>
            </w:pPr>
            <w:r>
              <w:rPr>
                <w:rFonts w:ascii="黑体" w:eastAsia="黑体" w:hint="eastAsia"/>
                <w:sz w:val="22"/>
              </w:rPr>
              <w:t>数据项含义说明</w:t>
            </w:r>
          </w:p>
        </w:tc>
        <w:tc>
          <w:tcPr>
            <w:tcW w:w="1852" w:type="dxa"/>
            <w:shd w:val="clear" w:color="auto" w:fill="92D050"/>
          </w:tcPr>
          <w:p>
            <w:pPr>
              <w:pStyle w:val="TableParagraph"/>
              <w:spacing w:line="278" w:lineRule="exact" w:before="17"/>
              <w:ind w:left="465" w:right="457"/>
              <w:jc w:val="center"/>
              <w:rPr>
                <w:rFonts w:ascii="黑体" w:eastAsia="黑体" w:hint="eastAsia"/>
                <w:sz w:val="22"/>
              </w:rPr>
            </w:pPr>
            <w:r>
              <w:rPr>
                <w:rFonts w:ascii="黑体" w:eastAsia="黑体" w:hint="eastAsia"/>
                <w:sz w:val="22"/>
              </w:rPr>
              <w:t>数据类型</w:t>
            </w:r>
          </w:p>
        </w:tc>
        <w:tc>
          <w:tcPr>
            <w:tcW w:w="3027" w:type="dxa"/>
            <w:shd w:val="clear" w:color="auto" w:fill="92D050"/>
          </w:tcPr>
          <w:p>
            <w:pPr>
              <w:pStyle w:val="TableParagraph"/>
              <w:spacing w:line="278" w:lineRule="exact" w:before="17"/>
              <w:ind w:left="722" w:right="711"/>
              <w:jc w:val="center"/>
              <w:rPr>
                <w:rFonts w:ascii="黑体" w:eastAsia="黑体" w:hint="eastAsia"/>
                <w:sz w:val="22"/>
              </w:rPr>
            </w:pPr>
            <w:r>
              <w:rPr>
                <w:rFonts w:ascii="黑体" w:eastAsia="黑体" w:hint="eastAsia"/>
                <w:sz w:val="22"/>
              </w:rPr>
              <w:t>取值含义</w:t>
            </w:r>
          </w:p>
        </w:tc>
      </w:tr>
      <w:tr>
        <w:trPr>
          <w:trHeight w:val="315" w:hRule="atLeast"/>
        </w:trPr>
        <w:tc>
          <w:tcPr>
            <w:tcW w:w="1721" w:type="dxa"/>
            <w:shd w:val="clear" w:color="auto" w:fill="92D050"/>
          </w:tcPr>
          <w:p>
            <w:pPr>
              <w:pStyle w:val="TableParagraph"/>
              <w:spacing w:line="279" w:lineRule="exact" w:before="15"/>
              <w:ind w:left="69" w:right="59"/>
              <w:jc w:val="center"/>
              <w:rPr>
                <w:rFonts w:ascii="黑体" w:eastAsia="黑体" w:hint="eastAsia"/>
                <w:sz w:val="22"/>
              </w:rPr>
            </w:pPr>
            <w:r>
              <w:rPr>
                <w:rFonts w:ascii="黑体" w:eastAsia="黑体" w:hint="eastAsia"/>
                <w:sz w:val="22"/>
              </w:rPr>
              <w:t>毕业生学籍ID</w:t>
            </w:r>
          </w:p>
        </w:tc>
        <w:tc>
          <w:tcPr>
            <w:tcW w:w="2789" w:type="dxa"/>
            <w:shd w:val="clear" w:color="auto" w:fill="92D050"/>
          </w:tcPr>
          <w:p>
            <w:pPr>
              <w:pStyle w:val="TableParagraph"/>
              <w:spacing w:line="279" w:lineRule="exact" w:before="15"/>
              <w:ind w:left="601" w:right="594"/>
              <w:jc w:val="center"/>
              <w:rPr>
                <w:rFonts w:ascii="黑体" w:eastAsia="黑体" w:hint="eastAsia"/>
                <w:sz w:val="22"/>
              </w:rPr>
            </w:pPr>
            <w:r>
              <w:rPr>
                <w:rFonts w:ascii="黑体" w:eastAsia="黑体" w:hint="eastAsia"/>
                <w:sz w:val="22"/>
              </w:rPr>
              <w:t>唯一性</w:t>
            </w:r>
          </w:p>
        </w:tc>
        <w:tc>
          <w:tcPr>
            <w:tcW w:w="1852" w:type="dxa"/>
            <w:shd w:val="clear" w:color="auto" w:fill="92D050"/>
          </w:tcPr>
          <w:p>
            <w:pPr>
              <w:pStyle w:val="TableParagraph"/>
              <w:spacing w:line="279" w:lineRule="exact" w:before="15"/>
              <w:ind w:left="465" w:right="455"/>
              <w:jc w:val="center"/>
              <w:rPr>
                <w:rFonts w:ascii="黑体" w:eastAsia="黑体" w:hint="eastAsia"/>
                <w:sz w:val="22"/>
              </w:rPr>
            </w:pPr>
            <w:r>
              <w:rPr>
                <w:rFonts w:ascii="黑体" w:eastAsia="黑体" w:hint="eastAsia"/>
                <w:sz w:val="22"/>
              </w:rPr>
              <w:t>字符</w:t>
            </w:r>
          </w:p>
        </w:tc>
        <w:tc>
          <w:tcPr>
            <w:tcW w:w="3027" w:type="dxa"/>
            <w:shd w:val="clear" w:color="auto" w:fill="92D050"/>
          </w:tcPr>
          <w:p>
            <w:pPr>
              <w:pStyle w:val="TableParagraph"/>
              <w:rPr>
                <w:rFonts w:ascii="Times New Roman"/>
                <w:sz w:val="22"/>
              </w:rPr>
            </w:pPr>
          </w:p>
        </w:tc>
      </w:tr>
      <w:tr>
        <w:trPr>
          <w:trHeight w:val="315" w:hRule="atLeast"/>
        </w:trPr>
        <w:tc>
          <w:tcPr>
            <w:tcW w:w="1721" w:type="dxa"/>
          </w:tcPr>
          <w:p>
            <w:pPr>
              <w:pStyle w:val="TableParagraph"/>
              <w:spacing w:line="278" w:lineRule="exact" w:before="17"/>
              <w:ind w:left="69" w:right="59"/>
              <w:jc w:val="center"/>
              <w:rPr>
                <w:rFonts w:ascii="黑体" w:eastAsia="黑体" w:hint="eastAsia"/>
                <w:sz w:val="22"/>
              </w:rPr>
            </w:pPr>
            <w:r>
              <w:rPr>
                <w:rFonts w:ascii="黑体" w:eastAsia="黑体" w:hint="eastAsia"/>
                <w:sz w:val="22"/>
              </w:rPr>
              <w:t>准考证号</w:t>
            </w:r>
          </w:p>
        </w:tc>
        <w:tc>
          <w:tcPr>
            <w:tcW w:w="2789" w:type="dxa"/>
          </w:tcPr>
          <w:p>
            <w:pPr>
              <w:pStyle w:val="TableParagraph"/>
              <w:spacing w:line="278" w:lineRule="exact" w:before="17"/>
              <w:ind w:left="601" w:right="594"/>
              <w:jc w:val="center"/>
              <w:rPr>
                <w:rFonts w:ascii="黑体" w:eastAsia="黑体" w:hint="eastAsia"/>
                <w:sz w:val="22"/>
              </w:rPr>
            </w:pPr>
            <w:r>
              <w:rPr>
                <w:rFonts w:ascii="黑体" w:eastAsia="黑体" w:hint="eastAsia"/>
                <w:sz w:val="22"/>
              </w:rPr>
              <w:t>唯一性</w:t>
            </w:r>
          </w:p>
        </w:tc>
        <w:tc>
          <w:tcPr>
            <w:tcW w:w="1852" w:type="dxa"/>
          </w:tcPr>
          <w:p>
            <w:pPr>
              <w:pStyle w:val="TableParagraph"/>
              <w:spacing w:line="278" w:lineRule="exact" w:before="17"/>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16" w:hRule="atLeast"/>
        </w:trPr>
        <w:tc>
          <w:tcPr>
            <w:tcW w:w="1721" w:type="dxa"/>
          </w:tcPr>
          <w:p>
            <w:pPr>
              <w:pStyle w:val="TableParagraph"/>
              <w:spacing w:line="280" w:lineRule="exact" w:before="16"/>
              <w:ind w:left="69" w:right="59"/>
              <w:jc w:val="center"/>
              <w:rPr>
                <w:rFonts w:ascii="黑体" w:eastAsia="黑体" w:hint="eastAsia"/>
                <w:sz w:val="22"/>
              </w:rPr>
            </w:pPr>
            <w:r>
              <w:rPr>
                <w:rFonts w:ascii="黑体" w:eastAsia="黑体" w:hint="eastAsia"/>
                <w:sz w:val="22"/>
              </w:rPr>
              <w:t>专业编码</w:t>
            </w:r>
          </w:p>
        </w:tc>
        <w:tc>
          <w:tcPr>
            <w:tcW w:w="2789" w:type="dxa"/>
          </w:tcPr>
          <w:p>
            <w:pPr>
              <w:pStyle w:val="TableParagraph"/>
              <w:rPr>
                <w:rFonts w:ascii="Times New Roman"/>
                <w:sz w:val="22"/>
              </w:rPr>
            </w:pPr>
          </w:p>
        </w:tc>
        <w:tc>
          <w:tcPr>
            <w:tcW w:w="1852" w:type="dxa"/>
          </w:tcPr>
          <w:p>
            <w:pPr>
              <w:pStyle w:val="TableParagraph"/>
              <w:spacing w:line="280" w:lineRule="exact" w:before="16"/>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15" w:hRule="atLeast"/>
        </w:trPr>
        <w:tc>
          <w:tcPr>
            <w:tcW w:w="1721" w:type="dxa"/>
          </w:tcPr>
          <w:p>
            <w:pPr>
              <w:pStyle w:val="TableParagraph"/>
              <w:spacing w:line="278" w:lineRule="exact" w:before="16"/>
              <w:ind w:left="69" w:right="59"/>
              <w:jc w:val="center"/>
              <w:rPr>
                <w:rFonts w:ascii="黑体" w:eastAsia="黑体" w:hint="eastAsia"/>
                <w:sz w:val="22"/>
              </w:rPr>
            </w:pPr>
            <w:r>
              <w:rPr>
                <w:rFonts w:ascii="黑体" w:eastAsia="黑体" w:hint="eastAsia"/>
                <w:sz w:val="22"/>
              </w:rPr>
              <w:t>毕业考次</w:t>
            </w:r>
          </w:p>
        </w:tc>
        <w:tc>
          <w:tcPr>
            <w:tcW w:w="2789" w:type="dxa"/>
          </w:tcPr>
          <w:p>
            <w:pPr>
              <w:pStyle w:val="TableParagraph"/>
              <w:rPr>
                <w:rFonts w:ascii="Times New Roman"/>
                <w:sz w:val="22"/>
              </w:rPr>
            </w:pPr>
          </w:p>
        </w:tc>
        <w:tc>
          <w:tcPr>
            <w:tcW w:w="1852" w:type="dxa"/>
          </w:tcPr>
          <w:p>
            <w:pPr>
              <w:pStyle w:val="TableParagraph"/>
              <w:spacing w:line="278" w:lineRule="exact" w:before="16"/>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15" w:hRule="atLeast"/>
        </w:trPr>
        <w:tc>
          <w:tcPr>
            <w:tcW w:w="1721" w:type="dxa"/>
          </w:tcPr>
          <w:p>
            <w:pPr>
              <w:pStyle w:val="TableParagraph"/>
              <w:spacing w:line="279" w:lineRule="exact" w:before="15"/>
              <w:ind w:left="69" w:right="59"/>
              <w:jc w:val="center"/>
              <w:rPr>
                <w:rFonts w:ascii="黑体" w:eastAsia="黑体" w:hint="eastAsia"/>
                <w:sz w:val="22"/>
              </w:rPr>
            </w:pPr>
            <w:r>
              <w:rPr>
                <w:rFonts w:ascii="黑体" w:eastAsia="黑体" w:hint="eastAsia"/>
                <w:sz w:val="22"/>
              </w:rPr>
              <w:t>主考学校</w:t>
            </w:r>
          </w:p>
        </w:tc>
        <w:tc>
          <w:tcPr>
            <w:tcW w:w="2789" w:type="dxa"/>
          </w:tcPr>
          <w:p>
            <w:pPr>
              <w:pStyle w:val="TableParagraph"/>
              <w:rPr>
                <w:rFonts w:ascii="Times New Roman"/>
                <w:sz w:val="22"/>
              </w:rPr>
            </w:pPr>
          </w:p>
        </w:tc>
        <w:tc>
          <w:tcPr>
            <w:tcW w:w="1852" w:type="dxa"/>
          </w:tcPr>
          <w:p>
            <w:pPr>
              <w:pStyle w:val="TableParagraph"/>
              <w:spacing w:line="279" w:lineRule="exact" w:before="15"/>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15" w:hRule="atLeast"/>
        </w:trPr>
        <w:tc>
          <w:tcPr>
            <w:tcW w:w="1721" w:type="dxa"/>
          </w:tcPr>
          <w:p>
            <w:pPr>
              <w:pStyle w:val="TableParagraph"/>
              <w:spacing w:line="279" w:lineRule="exact" w:before="17"/>
              <w:ind w:left="69" w:right="59"/>
              <w:jc w:val="center"/>
              <w:rPr>
                <w:rFonts w:ascii="黑体" w:eastAsia="黑体" w:hint="eastAsia"/>
                <w:sz w:val="22"/>
              </w:rPr>
            </w:pPr>
            <w:r>
              <w:rPr>
                <w:rFonts w:ascii="黑体" w:eastAsia="黑体" w:hint="eastAsia"/>
                <w:sz w:val="22"/>
              </w:rPr>
              <w:t>学历层次</w:t>
            </w:r>
          </w:p>
        </w:tc>
        <w:tc>
          <w:tcPr>
            <w:tcW w:w="2789" w:type="dxa"/>
          </w:tcPr>
          <w:p>
            <w:pPr>
              <w:pStyle w:val="TableParagraph"/>
              <w:rPr>
                <w:rFonts w:ascii="Times New Roman"/>
                <w:sz w:val="22"/>
              </w:rPr>
            </w:pPr>
          </w:p>
        </w:tc>
        <w:tc>
          <w:tcPr>
            <w:tcW w:w="1852" w:type="dxa"/>
          </w:tcPr>
          <w:p>
            <w:pPr>
              <w:pStyle w:val="TableParagraph"/>
              <w:spacing w:line="279" w:lineRule="exact" w:before="17"/>
              <w:ind w:left="465" w:right="455"/>
              <w:jc w:val="center"/>
              <w:rPr>
                <w:rFonts w:ascii="黑体" w:eastAsia="黑体" w:hint="eastAsia"/>
                <w:sz w:val="22"/>
              </w:rPr>
            </w:pPr>
            <w:r>
              <w:rPr>
                <w:rFonts w:ascii="黑体" w:eastAsia="黑体" w:hint="eastAsia"/>
                <w:sz w:val="22"/>
              </w:rPr>
              <w:t>数字</w:t>
            </w:r>
          </w:p>
        </w:tc>
        <w:tc>
          <w:tcPr>
            <w:tcW w:w="3027" w:type="dxa"/>
          </w:tcPr>
          <w:p>
            <w:pPr>
              <w:pStyle w:val="TableParagraph"/>
              <w:rPr>
                <w:rFonts w:ascii="Times New Roman"/>
                <w:sz w:val="22"/>
              </w:rPr>
            </w:pPr>
          </w:p>
        </w:tc>
      </w:tr>
      <w:tr>
        <w:trPr>
          <w:trHeight w:val="315" w:hRule="atLeast"/>
        </w:trPr>
        <w:tc>
          <w:tcPr>
            <w:tcW w:w="1721" w:type="dxa"/>
          </w:tcPr>
          <w:p>
            <w:pPr>
              <w:pStyle w:val="TableParagraph"/>
              <w:spacing w:line="280" w:lineRule="exact" w:before="15"/>
              <w:ind w:left="69" w:right="59"/>
              <w:jc w:val="center"/>
              <w:rPr>
                <w:rFonts w:ascii="黑体" w:eastAsia="黑体" w:hint="eastAsia"/>
                <w:sz w:val="22"/>
              </w:rPr>
            </w:pPr>
            <w:r>
              <w:rPr>
                <w:rFonts w:ascii="黑体" w:eastAsia="黑体" w:hint="eastAsia"/>
                <w:sz w:val="22"/>
              </w:rPr>
              <w:t>学生姓名</w:t>
            </w:r>
          </w:p>
        </w:tc>
        <w:tc>
          <w:tcPr>
            <w:tcW w:w="2789" w:type="dxa"/>
          </w:tcPr>
          <w:p>
            <w:pPr>
              <w:pStyle w:val="TableParagraph"/>
              <w:rPr>
                <w:rFonts w:ascii="Times New Roman"/>
                <w:sz w:val="22"/>
              </w:rPr>
            </w:pPr>
          </w:p>
        </w:tc>
        <w:tc>
          <w:tcPr>
            <w:tcW w:w="1852" w:type="dxa"/>
          </w:tcPr>
          <w:p>
            <w:pPr>
              <w:pStyle w:val="TableParagraph"/>
              <w:spacing w:line="280" w:lineRule="exact" w:before="15"/>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15" w:hRule="atLeast"/>
        </w:trPr>
        <w:tc>
          <w:tcPr>
            <w:tcW w:w="1721" w:type="dxa"/>
          </w:tcPr>
          <w:p>
            <w:pPr>
              <w:pStyle w:val="TableParagraph"/>
              <w:spacing w:line="279" w:lineRule="exact" w:before="16"/>
              <w:ind w:left="69" w:right="59"/>
              <w:jc w:val="center"/>
              <w:rPr>
                <w:rFonts w:ascii="黑体" w:eastAsia="黑体" w:hint="eastAsia"/>
                <w:sz w:val="22"/>
              </w:rPr>
            </w:pPr>
            <w:r>
              <w:rPr>
                <w:rFonts w:ascii="黑体" w:eastAsia="黑体" w:hint="eastAsia"/>
                <w:sz w:val="22"/>
              </w:rPr>
              <w:t>身份证号</w:t>
            </w:r>
          </w:p>
        </w:tc>
        <w:tc>
          <w:tcPr>
            <w:tcW w:w="2789" w:type="dxa"/>
          </w:tcPr>
          <w:p>
            <w:pPr>
              <w:pStyle w:val="TableParagraph"/>
              <w:rPr>
                <w:rFonts w:ascii="Times New Roman"/>
                <w:sz w:val="22"/>
              </w:rPr>
            </w:pPr>
          </w:p>
        </w:tc>
        <w:tc>
          <w:tcPr>
            <w:tcW w:w="1852" w:type="dxa"/>
          </w:tcPr>
          <w:p>
            <w:pPr>
              <w:pStyle w:val="TableParagraph"/>
              <w:spacing w:line="279" w:lineRule="exact" w:before="16"/>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16" w:hRule="atLeast"/>
        </w:trPr>
        <w:tc>
          <w:tcPr>
            <w:tcW w:w="1721" w:type="dxa"/>
          </w:tcPr>
          <w:p>
            <w:pPr>
              <w:pStyle w:val="TableParagraph"/>
              <w:spacing w:line="278" w:lineRule="exact" w:before="18"/>
              <w:ind w:left="69" w:right="59"/>
              <w:jc w:val="center"/>
              <w:rPr>
                <w:rFonts w:ascii="黑体" w:eastAsia="黑体" w:hint="eastAsia"/>
                <w:sz w:val="22"/>
              </w:rPr>
            </w:pPr>
            <w:r>
              <w:rPr>
                <w:rFonts w:ascii="黑体" w:eastAsia="黑体" w:hint="eastAsia"/>
                <w:sz w:val="22"/>
              </w:rPr>
              <w:t>专业名称</w:t>
            </w:r>
          </w:p>
        </w:tc>
        <w:tc>
          <w:tcPr>
            <w:tcW w:w="2789" w:type="dxa"/>
          </w:tcPr>
          <w:p>
            <w:pPr>
              <w:pStyle w:val="TableParagraph"/>
              <w:rPr>
                <w:rFonts w:ascii="Times New Roman"/>
                <w:sz w:val="22"/>
              </w:rPr>
            </w:pPr>
          </w:p>
        </w:tc>
        <w:tc>
          <w:tcPr>
            <w:tcW w:w="1852" w:type="dxa"/>
          </w:tcPr>
          <w:p>
            <w:pPr>
              <w:pStyle w:val="TableParagraph"/>
              <w:spacing w:line="278" w:lineRule="exact" w:before="18"/>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15" w:hRule="atLeast"/>
        </w:trPr>
        <w:tc>
          <w:tcPr>
            <w:tcW w:w="1721" w:type="dxa"/>
          </w:tcPr>
          <w:p>
            <w:pPr>
              <w:pStyle w:val="TableParagraph"/>
              <w:spacing w:line="279" w:lineRule="exact" w:before="15"/>
              <w:ind w:left="69" w:right="61"/>
              <w:jc w:val="center"/>
              <w:rPr>
                <w:rFonts w:ascii="黑体" w:eastAsia="黑体" w:hint="eastAsia"/>
                <w:sz w:val="22"/>
              </w:rPr>
            </w:pPr>
            <w:r>
              <w:rPr>
                <w:rFonts w:ascii="黑体" w:eastAsia="黑体" w:hint="eastAsia"/>
                <w:sz w:val="22"/>
              </w:rPr>
              <w:t>取得学籍日期</w:t>
            </w:r>
          </w:p>
        </w:tc>
        <w:tc>
          <w:tcPr>
            <w:tcW w:w="2789" w:type="dxa"/>
          </w:tcPr>
          <w:p>
            <w:pPr>
              <w:pStyle w:val="TableParagraph"/>
              <w:rPr>
                <w:rFonts w:ascii="Times New Roman"/>
                <w:sz w:val="22"/>
              </w:rPr>
            </w:pPr>
          </w:p>
        </w:tc>
        <w:tc>
          <w:tcPr>
            <w:tcW w:w="1852" w:type="dxa"/>
          </w:tcPr>
          <w:p>
            <w:pPr>
              <w:pStyle w:val="TableParagraph"/>
              <w:spacing w:line="279" w:lineRule="exact" w:before="15"/>
              <w:ind w:left="465" w:right="455"/>
              <w:jc w:val="center"/>
              <w:rPr>
                <w:rFonts w:ascii="黑体" w:eastAsia="黑体" w:hint="eastAsia"/>
                <w:sz w:val="22"/>
              </w:rPr>
            </w:pPr>
            <w:r>
              <w:rPr>
                <w:rFonts w:ascii="黑体" w:eastAsia="黑体" w:hint="eastAsia"/>
                <w:sz w:val="22"/>
              </w:rPr>
              <w:t>日期</w:t>
            </w:r>
          </w:p>
        </w:tc>
        <w:tc>
          <w:tcPr>
            <w:tcW w:w="3027" w:type="dxa"/>
          </w:tcPr>
          <w:p>
            <w:pPr>
              <w:pStyle w:val="TableParagraph"/>
              <w:rPr>
                <w:rFonts w:ascii="Times New Roman"/>
                <w:sz w:val="22"/>
              </w:rPr>
            </w:pPr>
          </w:p>
        </w:tc>
      </w:tr>
      <w:tr>
        <w:trPr>
          <w:trHeight w:val="315" w:hRule="atLeast"/>
        </w:trPr>
        <w:tc>
          <w:tcPr>
            <w:tcW w:w="1721" w:type="dxa"/>
          </w:tcPr>
          <w:p>
            <w:pPr>
              <w:pStyle w:val="TableParagraph"/>
              <w:spacing w:line="278" w:lineRule="exact" w:before="17"/>
              <w:ind w:left="69" w:right="61"/>
              <w:jc w:val="center"/>
              <w:rPr>
                <w:rFonts w:ascii="黑体" w:eastAsia="黑体" w:hint="eastAsia"/>
                <w:sz w:val="22"/>
              </w:rPr>
            </w:pPr>
            <w:r>
              <w:rPr>
                <w:rFonts w:ascii="黑体" w:eastAsia="黑体" w:hint="eastAsia"/>
                <w:sz w:val="22"/>
              </w:rPr>
              <w:t>总分</w:t>
            </w:r>
          </w:p>
        </w:tc>
        <w:tc>
          <w:tcPr>
            <w:tcW w:w="2789" w:type="dxa"/>
          </w:tcPr>
          <w:p>
            <w:pPr>
              <w:pStyle w:val="TableParagraph"/>
              <w:rPr>
                <w:rFonts w:ascii="Times New Roman"/>
                <w:sz w:val="22"/>
              </w:rPr>
            </w:pPr>
          </w:p>
        </w:tc>
        <w:tc>
          <w:tcPr>
            <w:tcW w:w="1852" w:type="dxa"/>
          </w:tcPr>
          <w:p>
            <w:pPr>
              <w:pStyle w:val="TableParagraph"/>
              <w:spacing w:line="278" w:lineRule="exact" w:before="17"/>
              <w:ind w:left="465" w:right="455"/>
              <w:jc w:val="center"/>
              <w:rPr>
                <w:rFonts w:ascii="黑体" w:eastAsia="黑体" w:hint="eastAsia"/>
                <w:sz w:val="22"/>
              </w:rPr>
            </w:pPr>
            <w:r>
              <w:rPr>
                <w:rFonts w:ascii="黑体" w:eastAsia="黑体" w:hint="eastAsia"/>
                <w:sz w:val="22"/>
              </w:rPr>
              <w:t>数字</w:t>
            </w:r>
          </w:p>
        </w:tc>
        <w:tc>
          <w:tcPr>
            <w:tcW w:w="3027" w:type="dxa"/>
          </w:tcPr>
          <w:p>
            <w:pPr>
              <w:pStyle w:val="TableParagraph"/>
              <w:rPr>
                <w:rFonts w:ascii="Times New Roman"/>
                <w:sz w:val="22"/>
              </w:rPr>
            </w:pPr>
          </w:p>
        </w:tc>
      </w:tr>
      <w:tr>
        <w:trPr>
          <w:trHeight w:val="315" w:hRule="atLeast"/>
        </w:trPr>
        <w:tc>
          <w:tcPr>
            <w:tcW w:w="1721" w:type="dxa"/>
          </w:tcPr>
          <w:p>
            <w:pPr>
              <w:pStyle w:val="TableParagraph"/>
              <w:spacing w:line="279" w:lineRule="exact" w:before="16"/>
              <w:ind w:left="69" w:right="59"/>
              <w:jc w:val="center"/>
              <w:rPr>
                <w:rFonts w:ascii="黑体" w:eastAsia="黑体" w:hint="eastAsia"/>
                <w:sz w:val="22"/>
              </w:rPr>
            </w:pPr>
            <w:r>
              <w:rPr>
                <w:rFonts w:ascii="黑体" w:eastAsia="黑体" w:hint="eastAsia"/>
                <w:sz w:val="22"/>
              </w:rPr>
              <w:t>平均分</w:t>
            </w:r>
          </w:p>
        </w:tc>
        <w:tc>
          <w:tcPr>
            <w:tcW w:w="2789" w:type="dxa"/>
          </w:tcPr>
          <w:p>
            <w:pPr>
              <w:pStyle w:val="TableParagraph"/>
              <w:rPr>
                <w:rFonts w:ascii="Times New Roman"/>
                <w:sz w:val="22"/>
              </w:rPr>
            </w:pPr>
          </w:p>
        </w:tc>
        <w:tc>
          <w:tcPr>
            <w:tcW w:w="1852" w:type="dxa"/>
          </w:tcPr>
          <w:p>
            <w:pPr>
              <w:pStyle w:val="TableParagraph"/>
              <w:spacing w:line="279" w:lineRule="exact" w:before="16"/>
              <w:ind w:left="465" w:right="455"/>
              <w:jc w:val="center"/>
              <w:rPr>
                <w:rFonts w:ascii="黑体" w:eastAsia="黑体" w:hint="eastAsia"/>
                <w:sz w:val="22"/>
              </w:rPr>
            </w:pPr>
            <w:r>
              <w:rPr>
                <w:rFonts w:ascii="黑体" w:eastAsia="黑体" w:hint="eastAsia"/>
                <w:sz w:val="22"/>
              </w:rPr>
              <w:t>数字</w:t>
            </w:r>
          </w:p>
        </w:tc>
        <w:tc>
          <w:tcPr>
            <w:tcW w:w="3027" w:type="dxa"/>
          </w:tcPr>
          <w:p>
            <w:pPr>
              <w:pStyle w:val="TableParagraph"/>
              <w:rPr>
                <w:rFonts w:ascii="Times New Roman"/>
                <w:sz w:val="22"/>
              </w:rPr>
            </w:pPr>
          </w:p>
        </w:tc>
      </w:tr>
      <w:tr>
        <w:trPr>
          <w:trHeight w:val="315" w:hRule="atLeast"/>
        </w:trPr>
        <w:tc>
          <w:tcPr>
            <w:tcW w:w="1721" w:type="dxa"/>
          </w:tcPr>
          <w:p>
            <w:pPr>
              <w:pStyle w:val="TableParagraph"/>
              <w:spacing w:line="278" w:lineRule="exact" w:before="17"/>
              <w:ind w:left="69" w:right="59"/>
              <w:jc w:val="center"/>
              <w:rPr>
                <w:rFonts w:ascii="黑体" w:eastAsia="黑体" w:hint="eastAsia"/>
                <w:sz w:val="22"/>
              </w:rPr>
            </w:pPr>
            <w:r>
              <w:rPr>
                <w:rFonts w:ascii="黑体" w:eastAsia="黑体" w:hint="eastAsia"/>
                <w:sz w:val="22"/>
              </w:rPr>
              <w:t>毕业日期</w:t>
            </w:r>
          </w:p>
        </w:tc>
        <w:tc>
          <w:tcPr>
            <w:tcW w:w="2789" w:type="dxa"/>
          </w:tcPr>
          <w:p>
            <w:pPr>
              <w:pStyle w:val="TableParagraph"/>
              <w:rPr>
                <w:rFonts w:ascii="Times New Roman"/>
                <w:sz w:val="22"/>
              </w:rPr>
            </w:pPr>
          </w:p>
        </w:tc>
        <w:tc>
          <w:tcPr>
            <w:tcW w:w="1852" w:type="dxa"/>
          </w:tcPr>
          <w:p>
            <w:pPr>
              <w:pStyle w:val="TableParagraph"/>
              <w:spacing w:line="278" w:lineRule="exact" w:before="17"/>
              <w:ind w:left="465" w:right="455"/>
              <w:jc w:val="center"/>
              <w:rPr>
                <w:rFonts w:ascii="黑体" w:eastAsia="黑体" w:hint="eastAsia"/>
                <w:sz w:val="22"/>
              </w:rPr>
            </w:pPr>
            <w:r>
              <w:rPr>
                <w:rFonts w:ascii="黑体" w:eastAsia="黑体" w:hint="eastAsia"/>
                <w:sz w:val="22"/>
              </w:rPr>
              <w:t>日期</w:t>
            </w:r>
          </w:p>
        </w:tc>
        <w:tc>
          <w:tcPr>
            <w:tcW w:w="3027" w:type="dxa"/>
          </w:tcPr>
          <w:p>
            <w:pPr>
              <w:pStyle w:val="TableParagraph"/>
              <w:rPr>
                <w:rFonts w:ascii="Times New Roman"/>
                <w:sz w:val="22"/>
              </w:rPr>
            </w:pPr>
          </w:p>
        </w:tc>
      </w:tr>
      <w:tr>
        <w:trPr>
          <w:trHeight w:val="315" w:hRule="atLeast"/>
        </w:trPr>
        <w:tc>
          <w:tcPr>
            <w:tcW w:w="1721" w:type="dxa"/>
          </w:tcPr>
          <w:p>
            <w:pPr>
              <w:pStyle w:val="TableParagraph"/>
              <w:spacing w:line="279" w:lineRule="exact" w:before="15"/>
              <w:ind w:left="69" w:right="61"/>
              <w:jc w:val="center"/>
              <w:rPr>
                <w:rFonts w:ascii="黑体" w:eastAsia="黑体" w:hint="eastAsia"/>
                <w:sz w:val="22"/>
              </w:rPr>
            </w:pPr>
            <w:r>
              <w:rPr>
                <w:rFonts w:ascii="黑体" w:eastAsia="黑体" w:hint="eastAsia"/>
                <w:sz w:val="22"/>
              </w:rPr>
              <w:t>毕业证书编号</w:t>
            </w:r>
          </w:p>
        </w:tc>
        <w:tc>
          <w:tcPr>
            <w:tcW w:w="2789" w:type="dxa"/>
          </w:tcPr>
          <w:p>
            <w:pPr>
              <w:pStyle w:val="TableParagraph"/>
              <w:rPr>
                <w:rFonts w:ascii="Times New Roman"/>
                <w:sz w:val="22"/>
              </w:rPr>
            </w:pPr>
          </w:p>
        </w:tc>
        <w:tc>
          <w:tcPr>
            <w:tcW w:w="1852" w:type="dxa"/>
          </w:tcPr>
          <w:p>
            <w:pPr>
              <w:pStyle w:val="TableParagraph"/>
              <w:spacing w:line="279" w:lineRule="exact" w:before="15"/>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15" w:hRule="atLeast"/>
        </w:trPr>
        <w:tc>
          <w:tcPr>
            <w:tcW w:w="1721" w:type="dxa"/>
          </w:tcPr>
          <w:p>
            <w:pPr>
              <w:pStyle w:val="TableParagraph"/>
              <w:spacing w:line="278" w:lineRule="exact" w:before="17"/>
              <w:ind w:left="69" w:right="59"/>
              <w:jc w:val="center"/>
              <w:rPr>
                <w:rFonts w:ascii="黑体" w:eastAsia="黑体" w:hint="eastAsia"/>
                <w:sz w:val="22"/>
              </w:rPr>
            </w:pPr>
            <w:r>
              <w:rPr>
                <w:rFonts w:ascii="黑体" w:eastAsia="黑体" w:hint="eastAsia"/>
                <w:sz w:val="22"/>
              </w:rPr>
              <w:t>地市编码</w:t>
            </w:r>
          </w:p>
        </w:tc>
        <w:tc>
          <w:tcPr>
            <w:tcW w:w="2789" w:type="dxa"/>
          </w:tcPr>
          <w:p>
            <w:pPr>
              <w:pStyle w:val="TableParagraph"/>
              <w:rPr>
                <w:rFonts w:ascii="Times New Roman"/>
                <w:sz w:val="22"/>
              </w:rPr>
            </w:pPr>
          </w:p>
        </w:tc>
        <w:tc>
          <w:tcPr>
            <w:tcW w:w="1852" w:type="dxa"/>
          </w:tcPr>
          <w:p>
            <w:pPr>
              <w:pStyle w:val="TableParagraph"/>
              <w:spacing w:line="278" w:lineRule="exact" w:before="17"/>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16" w:hRule="atLeast"/>
        </w:trPr>
        <w:tc>
          <w:tcPr>
            <w:tcW w:w="1721" w:type="dxa"/>
          </w:tcPr>
          <w:p>
            <w:pPr>
              <w:pStyle w:val="TableParagraph"/>
              <w:spacing w:line="280" w:lineRule="exact" w:before="16"/>
              <w:ind w:left="69" w:right="59"/>
              <w:jc w:val="center"/>
              <w:rPr>
                <w:rFonts w:ascii="黑体" w:eastAsia="黑体" w:hint="eastAsia"/>
                <w:sz w:val="22"/>
              </w:rPr>
            </w:pPr>
            <w:r>
              <w:rPr>
                <w:rFonts w:ascii="黑体" w:eastAsia="黑体" w:hint="eastAsia"/>
                <w:sz w:val="22"/>
              </w:rPr>
              <w:t>区县编码</w:t>
            </w:r>
          </w:p>
        </w:tc>
        <w:tc>
          <w:tcPr>
            <w:tcW w:w="2789" w:type="dxa"/>
          </w:tcPr>
          <w:p>
            <w:pPr>
              <w:pStyle w:val="TableParagraph"/>
              <w:rPr>
                <w:rFonts w:ascii="Times New Roman"/>
                <w:sz w:val="22"/>
              </w:rPr>
            </w:pPr>
          </w:p>
        </w:tc>
        <w:tc>
          <w:tcPr>
            <w:tcW w:w="1852" w:type="dxa"/>
          </w:tcPr>
          <w:p>
            <w:pPr>
              <w:pStyle w:val="TableParagraph"/>
              <w:spacing w:line="280" w:lineRule="exact" w:before="16"/>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15" w:hRule="atLeast"/>
        </w:trPr>
        <w:tc>
          <w:tcPr>
            <w:tcW w:w="1721" w:type="dxa"/>
          </w:tcPr>
          <w:p>
            <w:pPr>
              <w:pStyle w:val="TableParagraph"/>
              <w:spacing w:line="279" w:lineRule="exact" w:before="16"/>
              <w:ind w:left="69" w:right="59"/>
              <w:jc w:val="center"/>
              <w:rPr>
                <w:rFonts w:ascii="黑体" w:eastAsia="黑体" w:hint="eastAsia"/>
                <w:sz w:val="22"/>
              </w:rPr>
            </w:pPr>
            <w:r>
              <w:rPr>
                <w:rFonts w:ascii="黑体" w:eastAsia="黑体" w:hint="eastAsia"/>
                <w:sz w:val="22"/>
              </w:rPr>
              <w:t>学校编码</w:t>
            </w:r>
          </w:p>
        </w:tc>
        <w:tc>
          <w:tcPr>
            <w:tcW w:w="2789" w:type="dxa"/>
          </w:tcPr>
          <w:p>
            <w:pPr>
              <w:pStyle w:val="TableParagraph"/>
              <w:rPr>
                <w:rFonts w:ascii="Times New Roman"/>
                <w:sz w:val="22"/>
              </w:rPr>
            </w:pPr>
          </w:p>
        </w:tc>
        <w:tc>
          <w:tcPr>
            <w:tcW w:w="1852" w:type="dxa"/>
          </w:tcPr>
          <w:p>
            <w:pPr>
              <w:pStyle w:val="TableParagraph"/>
              <w:spacing w:line="279" w:lineRule="exact" w:before="16"/>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rPr>
                <w:rFonts w:ascii="Times New Roman"/>
                <w:sz w:val="22"/>
              </w:rPr>
            </w:pPr>
          </w:p>
        </w:tc>
      </w:tr>
      <w:tr>
        <w:trPr>
          <w:trHeight w:val="315" w:hRule="atLeast"/>
        </w:trPr>
        <w:tc>
          <w:tcPr>
            <w:tcW w:w="1721" w:type="dxa"/>
          </w:tcPr>
          <w:p>
            <w:pPr>
              <w:pStyle w:val="TableParagraph"/>
              <w:spacing w:line="277" w:lineRule="exact" w:before="17"/>
              <w:ind w:left="69" w:right="59"/>
              <w:jc w:val="center"/>
              <w:rPr>
                <w:rFonts w:ascii="黑体" w:eastAsia="黑体" w:hint="eastAsia"/>
                <w:sz w:val="22"/>
              </w:rPr>
            </w:pPr>
            <w:r>
              <w:rPr>
                <w:rFonts w:ascii="黑体" w:eastAsia="黑体" w:hint="eastAsia"/>
                <w:sz w:val="22"/>
              </w:rPr>
              <w:t>性别编码</w:t>
            </w:r>
          </w:p>
        </w:tc>
        <w:tc>
          <w:tcPr>
            <w:tcW w:w="2789" w:type="dxa"/>
          </w:tcPr>
          <w:p>
            <w:pPr>
              <w:pStyle w:val="TableParagraph"/>
              <w:rPr>
                <w:rFonts w:ascii="Times New Roman"/>
                <w:sz w:val="22"/>
              </w:rPr>
            </w:pPr>
          </w:p>
        </w:tc>
        <w:tc>
          <w:tcPr>
            <w:tcW w:w="1852" w:type="dxa"/>
          </w:tcPr>
          <w:p>
            <w:pPr>
              <w:pStyle w:val="TableParagraph"/>
              <w:spacing w:line="277" w:lineRule="exact" w:before="17"/>
              <w:ind w:left="465" w:right="455"/>
              <w:jc w:val="center"/>
              <w:rPr>
                <w:rFonts w:ascii="黑体" w:eastAsia="黑体" w:hint="eastAsia"/>
                <w:sz w:val="22"/>
              </w:rPr>
            </w:pPr>
            <w:r>
              <w:rPr>
                <w:rFonts w:ascii="黑体" w:eastAsia="黑体" w:hint="eastAsia"/>
                <w:sz w:val="22"/>
              </w:rPr>
              <w:t>数字</w:t>
            </w:r>
          </w:p>
        </w:tc>
        <w:tc>
          <w:tcPr>
            <w:tcW w:w="3027" w:type="dxa"/>
          </w:tcPr>
          <w:p>
            <w:pPr>
              <w:pStyle w:val="TableParagraph"/>
              <w:rPr>
                <w:rFonts w:ascii="Times New Roman"/>
                <w:sz w:val="22"/>
              </w:rPr>
            </w:pPr>
          </w:p>
        </w:tc>
      </w:tr>
      <w:tr>
        <w:trPr>
          <w:trHeight w:val="316" w:hRule="atLeast"/>
        </w:trPr>
        <w:tc>
          <w:tcPr>
            <w:tcW w:w="1721" w:type="dxa"/>
          </w:tcPr>
          <w:p>
            <w:pPr>
              <w:pStyle w:val="TableParagraph"/>
              <w:spacing w:line="279" w:lineRule="exact" w:before="17"/>
              <w:ind w:left="69" w:right="61"/>
              <w:jc w:val="center"/>
              <w:rPr>
                <w:rFonts w:ascii="黑体" w:eastAsia="黑体" w:hint="eastAsia"/>
                <w:sz w:val="22"/>
              </w:rPr>
            </w:pPr>
            <w:r>
              <w:rPr>
                <w:rFonts w:ascii="黑体" w:eastAsia="黑体" w:hint="eastAsia"/>
                <w:sz w:val="22"/>
              </w:rPr>
              <w:t>毕业证领取地点</w:t>
            </w:r>
          </w:p>
        </w:tc>
        <w:tc>
          <w:tcPr>
            <w:tcW w:w="2789" w:type="dxa"/>
          </w:tcPr>
          <w:p>
            <w:pPr>
              <w:pStyle w:val="TableParagraph"/>
              <w:rPr>
                <w:rFonts w:ascii="Times New Roman"/>
                <w:sz w:val="22"/>
              </w:rPr>
            </w:pPr>
          </w:p>
        </w:tc>
        <w:tc>
          <w:tcPr>
            <w:tcW w:w="1852" w:type="dxa"/>
          </w:tcPr>
          <w:p>
            <w:pPr>
              <w:pStyle w:val="TableParagraph"/>
              <w:spacing w:line="279" w:lineRule="exact" w:before="17"/>
              <w:ind w:left="465" w:right="455"/>
              <w:jc w:val="center"/>
              <w:rPr>
                <w:rFonts w:ascii="黑体" w:eastAsia="黑体" w:hint="eastAsia"/>
                <w:sz w:val="22"/>
              </w:rPr>
            </w:pPr>
            <w:r>
              <w:rPr>
                <w:rFonts w:ascii="黑体" w:eastAsia="黑体" w:hint="eastAsia"/>
                <w:sz w:val="22"/>
              </w:rPr>
              <w:t>字符</w:t>
            </w:r>
          </w:p>
        </w:tc>
        <w:tc>
          <w:tcPr>
            <w:tcW w:w="3027" w:type="dxa"/>
          </w:tcPr>
          <w:p>
            <w:pPr>
              <w:pStyle w:val="TableParagraph"/>
              <w:spacing w:line="279" w:lineRule="exact" w:before="17"/>
              <w:ind w:left="722" w:right="714"/>
              <w:jc w:val="center"/>
              <w:rPr>
                <w:rFonts w:ascii="黑体" w:eastAsia="黑体" w:hint="eastAsia"/>
                <w:sz w:val="22"/>
              </w:rPr>
            </w:pPr>
            <w:r>
              <w:rPr>
                <w:rFonts w:ascii="黑体" w:eastAsia="黑体" w:hint="eastAsia"/>
                <w:sz w:val="22"/>
              </w:rPr>
              <w:t>区县和学校考点</w:t>
            </w:r>
          </w:p>
        </w:tc>
      </w:tr>
      <w:tr>
        <w:trPr>
          <w:trHeight w:val="315" w:hRule="atLeast"/>
        </w:trPr>
        <w:tc>
          <w:tcPr>
            <w:tcW w:w="1721" w:type="dxa"/>
          </w:tcPr>
          <w:p>
            <w:pPr>
              <w:pStyle w:val="TableParagraph"/>
              <w:spacing w:line="278" w:lineRule="exact" w:before="17"/>
              <w:ind w:left="69" w:right="59"/>
              <w:jc w:val="center"/>
              <w:rPr>
                <w:rFonts w:ascii="黑体" w:eastAsia="黑体" w:hint="eastAsia"/>
                <w:sz w:val="22"/>
              </w:rPr>
            </w:pPr>
            <w:r>
              <w:rPr>
                <w:rFonts w:ascii="黑体" w:eastAsia="黑体" w:hint="eastAsia"/>
                <w:sz w:val="22"/>
              </w:rPr>
              <w:t>办理时间</w:t>
            </w:r>
          </w:p>
        </w:tc>
        <w:tc>
          <w:tcPr>
            <w:tcW w:w="2789" w:type="dxa"/>
          </w:tcPr>
          <w:p>
            <w:pPr>
              <w:pStyle w:val="TableParagraph"/>
              <w:rPr>
                <w:rFonts w:ascii="Times New Roman"/>
                <w:sz w:val="22"/>
              </w:rPr>
            </w:pPr>
          </w:p>
        </w:tc>
        <w:tc>
          <w:tcPr>
            <w:tcW w:w="1852" w:type="dxa"/>
          </w:tcPr>
          <w:p>
            <w:pPr>
              <w:pStyle w:val="TableParagraph"/>
              <w:spacing w:line="278" w:lineRule="exact" w:before="17"/>
              <w:ind w:left="465" w:right="455"/>
              <w:jc w:val="center"/>
              <w:rPr>
                <w:rFonts w:ascii="黑体" w:eastAsia="黑体" w:hint="eastAsia"/>
                <w:sz w:val="22"/>
              </w:rPr>
            </w:pPr>
            <w:r>
              <w:rPr>
                <w:rFonts w:ascii="黑体" w:eastAsia="黑体" w:hint="eastAsia"/>
                <w:sz w:val="22"/>
              </w:rPr>
              <w:t>日期</w:t>
            </w:r>
          </w:p>
        </w:tc>
        <w:tc>
          <w:tcPr>
            <w:tcW w:w="3027" w:type="dxa"/>
          </w:tcPr>
          <w:p>
            <w:pPr>
              <w:pStyle w:val="TableParagraph"/>
              <w:rPr>
                <w:rFonts w:ascii="Times New Roman"/>
                <w:sz w:val="22"/>
              </w:rPr>
            </w:pPr>
          </w:p>
        </w:tc>
      </w:tr>
      <w:tr>
        <w:trPr>
          <w:trHeight w:val="1171" w:hRule="atLeast"/>
        </w:trPr>
        <w:tc>
          <w:tcPr>
            <w:tcW w:w="1721" w:type="dxa"/>
          </w:tcPr>
          <w:p>
            <w:pPr>
              <w:pStyle w:val="TableParagraph"/>
              <w:rPr>
                <w:sz w:val="22"/>
              </w:rPr>
            </w:pPr>
          </w:p>
          <w:p>
            <w:pPr>
              <w:pStyle w:val="TableParagraph"/>
              <w:spacing w:before="161"/>
              <w:ind w:left="69" w:right="59"/>
              <w:jc w:val="center"/>
              <w:rPr>
                <w:rFonts w:ascii="黑体" w:eastAsia="黑体" w:hint="eastAsia"/>
                <w:sz w:val="22"/>
              </w:rPr>
            </w:pPr>
            <w:r>
              <w:rPr>
                <w:rFonts w:ascii="黑体" w:eastAsia="黑体" w:hint="eastAsia"/>
                <w:sz w:val="22"/>
              </w:rPr>
              <w:t>毕业证状态</w:t>
            </w:r>
          </w:p>
        </w:tc>
        <w:tc>
          <w:tcPr>
            <w:tcW w:w="2789" w:type="dxa"/>
          </w:tcPr>
          <w:p>
            <w:pPr>
              <w:pStyle w:val="TableParagraph"/>
              <w:rPr>
                <w:rFonts w:ascii="Times New Roman"/>
                <w:sz w:val="22"/>
              </w:rPr>
            </w:pPr>
          </w:p>
        </w:tc>
        <w:tc>
          <w:tcPr>
            <w:tcW w:w="1852" w:type="dxa"/>
          </w:tcPr>
          <w:p>
            <w:pPr>
              <w:pStyle w:val="TableParagraph"/>
              <w:rPr>
                <w:sz w:val="22"/>
              </w:rPr>
            </w:pPr>
          </w:p>
          <w:p>
            <w:pPr>
              <w:pStyle w:val="TableParagraph"/>
              <w:spacing w:before="161"/>
              <w:ind w:left="465" w:right="455"/>
              <w:jc w:val="center"/>
              <w:rPr>
                <w:rFonts w:ascii="黑体" w:eastAsia="黑体" w:hint="eastAsia"/>
                <w:sz w:val="22"/>
              </w:rPr>
            </w:pPr>
            <w:r>
              <w:rPr>
                <w:rFonts w:ascii="黑体" w:eastAsia="黑体" w:hint="eastAsia"/>
                <w:sz w:val="22"/>
              </w:rPr>
              <w:t>数字</w:t>
            </w:r>
          </w:p>
        </w:tc>
        <w:tc>
          <w:tcPr>
            <w:tcW w:w="3027" w:type="dxa"/>
          </w:tcPr>
          <w:p>
            <w:pPr>
              <w:pStyle w:val="TableParagraph"/>
              <w:spacing w:line="242" w:lineRule="auto" w:before="16"/>
              <w:ind w:left="15" w:right="138"/>
              <w:rPr>
                <w:rFonts w:ascii="黑体" w:eastAsia="黑体" w:hint="eastAsia"/>
                <w:sz w:val="22"/>
              </w:rPr>
            </w:pPr>
            <w:r>
              <w:rPr>
                <w:rFonts w:ascii="黑体" w:eastAsia="黑体" w:hint="eastAsia"/>
                <w:sz w:val="22"/>
              </w:rPr>
              <w:t>0：待打印；1：已打印，待发放；</w:t>
            </w:r>
          </w:p>
          <w:p>
            <w:pPr>
              <w:pStyle w:val="TableParagraph"/>
              <w:spacing w:line="281" w:lineRule="exact"/>
              <w:ind w:left="15"/>
              <w:rPr>
                <w:rFonts w:ascii="黑体" w:eastAsia="黑体" w:hint="eastAsia"/>
                <w:sz w:val="22"/>
              </w:rPr>
            </w:pPr>
            <w:r>
              <w:rPr>
                <w:rFonts w:ascii="黑体" w:eastAsia="黑体" w:hint="eastAsia"/>
                <w:sz w:val="22"/>
              </w:rPr>
              <w:t>2：已发放，待领取；3：已领</w:t>
            </w:r>
          </w:p>
          <w:p>
            <w:pPr>
              <w:pStyle w:val="TableParagraph"/>
              <w:spacing w:line="280" w:lineRule="exact" w:before="4"/>
              <w:ind w:left="15"/>
              <w:rPr>
                <w:rFonts w:ascii="黑体" w:eastAsia="黑体" w:hint="eastAsia"/>
                <w:sz w:val="22"/>
              </w:rPr>
            </w:pPr>
            <w:r>
              <w:rPr>
                <w:rFonts w:ascii="黑体" w:eastAsia="黑体" w:hint="eastAsia"/>
                <w:w w:val="100"/>
                <w:sz w:val="22"/>
              </w:rPr>
              <w:t>取</w:t>
            </w:r>
          </w:p>
        </w:tc>
      </w:tr>
    </w:tbl>
    <w:p>
      <w:pPr>
        <w:pStyle w:val="BodyText"/>
        <w:spacing w:before="4"/>
        <w:rPr>
          <w:sz w:val="24"/>
        </w:rPr>
      </w:pPr>
    </w:p>
    <w:p>
      <w:pPr>
        <w:pStyle w:val="ListParagraph"/>
        <w:numPr>
          <w:ilvl w:val="3"/>
          <w:numId w:val="1"/>
        </w:numPr>
        <w:tabs>
          <w:tab w:pos="1084" w:val="left" w:leader="none"/>
        </w:tabs>
        <w:spacing w:line="240" w:lineRule="auto" w:before="0" w:after="0"/>
        <w:ind w:left="1084" w:right="0" w:hanging="864"/>
        <w:jc w:val="left"/>
        <w:rPr>
          <w:rFonts w:ascii="宋体" w:eastAsia="宋体" w:hint="eastAsia"/>
          <w:b/>
          <w:sz w:val="20"/>
        </w:rPr>
      </w:pPr>
      <w:bookmarkStart w:name="1.4.3.6毕业证学籍档案领取" w:id="55"/>
      <w:bookmarkEnd w:id="55"/>
      <w:r>
        <w:rPr>
          <w:rFonts w:ascii="宋体" w:eastAsia="宋体" w:hint="eastAsia"/>
          <w:b/>
          <w:w w:val="95"/>
          <w:sz w:val="20"/>
        </w:rPr>
        <w:t>毕业证学籍档案领取</w:t>
      </w:r>
    </w:p>
    <w:p>
      <w:pPr>
        <w:pStyle w:val="BodyText"/>
        <w:spacing w:before="10"/>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933" w:hRule="atLeast"/>
        </w:trPr>
        <w:tc>
          <w:tcPr>
            <w:tcW w:w="1384" w:type="dxa"/>
          </w:tcPr>
          <w:p>
            <w:pPr>
              <w:pStyle w:val="TableParagraph"/>
              <w:spacing w:line="242" w:lineRule="auto" w:before="156"/>
              <w:ind w:left="570" w:right="321"/>
              <w:rPr>
                <w:b/>
                <w:sz w:val="24"/>
              </w:rPr>
            </w:pPr>
            <w:r>
              <w:rPr>
                <w:b/>
                <w:sz w:val="24"/>
              </w:rPr>
              <w:t>功能编号</w:t>
            </w:r>
          </w:p>
        </w:tc>
        <w:tc>
          <w:tcPr>
            <w:tcW w:w="1859" w:type="dxa"/>
          </w:tcPr>
          <w:p>
            <w:pPr>
              <w:pStyle w:val="TableParagraph"/>
              <w:spacing w:before="4"/>
              <w:rPr>
                <w:rFonts w:ascii="宋体"/>
                <w:b/>
                <w:sz w:val="24"/>
              </w:rPr>
            </w:pPr>
          </w:p>
          <w:p>
            <w:pPr>
              <w:pStyle w:val="TableParagraph"/>
              <w:ind w:left="348"/>
              <w:rPr>
                <w:sz w:val="24"/>
              </w:rPr>
            </w:pPr>
            <w:r>
              <w:rPr>
                <w:sz w:val="24"/>
              </w:rPr>
              <w:t>Bygl08</w:t>
            </w:r>
          </w:p>
        </w:tc>
        <w:tc>
          <w:tcPr>
            <w:tcW w:w="1230" w:type="dxa"/>
          </w:tcPr>
          <w:p>
            <w:pPr>
              <w:pStyle w:val="TableParagraph"/>
              <w:spacing w:before="4"/>
              <w:rPr>
                <w:rFonts w:ascii="宋体"/>
                <w:b/>
                <w:sz w:val="24"/>
              </w:rPr>
            </w:pPr>
          </w:p>
          <w:p>
            <w:pPr>
              <w:pStyle w:val="TableParagraph"/>
              <w:ind w:left="87" w:right="128"/>
              <w:jc w:val="center"/>
              <w:rPr>
                <w:b/>
                <w:sz w:val="24"/>
              </w:rPr>
            </w:pPr>
            <w:r>
              <w:rPr>
                <w:b/>
                <w:sz w:val="24"/>
              </w:rPr>
              <w:t>功能名称</w:t>
            </w:r>
          </w:p>
        </w:tc>
        <w:tc>
          <w:tcPr>
            <w:tcW w:w="1912" w:type="dxa"/>
          </w:tcPr>
          <w:p>
            <w:pPr>
              <w:pStyle w:val="TableParagraph"/>
              <w:spacing w:line="242" w:lineRule="auto" w:before="156"/>
              <w:ind w:left="108" w:right="111"/>
              <w:rPr>
                <w:sz w:val="24"/>
              </w:rPr>
            </w:pPr>
            <w:r>
              <w:rPr>
                <w:sz w:val="24"/>
              </w:rPr>
              <w:t>毕业证学籍档案领取</w:t>
            </w:r>
          </w:p>
        </w:tc>
        <w:tc>
          <w:tcPr>
            <w:tcW w:w="1703" w:type="dxa"/>
          </w:tcPr>
          <w:p>
            <w:pPr>
              <w:pStyle w:val="TableParagraph"/>
              <w:spacing w:before="4"/>
              <w:rPr>
                <w:rFonts w:ascii="宋体"/>
                <w:b/>
                <w:sz w:val="24"/>
              </w:rPr>
            </w:pPr>
          </w:p>
          <w:p>
            <w:pPr>
              <w:pStyle w:val="TableParagraph"/>
              <w:ind w:left="349" w:right="99"/>
              <w:jc w:val="center"/>
              <w:rPr>
                <w:b/>
                <w:sz w:val="24"/>
              </w:rPr>
            </w:pPr>
            <w:r>
              <w:rPr>
                <w:b/>
                <w:sz w:val="24"/>
              </w:rPr>
              <w:t>所属部门</w:t>
            </w:r>
          </w:p>
        </w:tc>
        <w:tc>
          <w:tcPr>
            <w:tcW w:w="1488" w:type="dxa"/>
          </w:tcPr>
          <w:p>
            <w:pPr>
              <w:pStyle w:val="TableParagraph"/>
              <w:spacing w:line="242" w:lineRule="auto"/>
              <w:ind w:left="107" w:right="168"/>
              <w:rPr>
                <w:sz w:val="24"/>
              </w:rPr>
            </w:pPr>
            <w:r>
              <w:rPr>
                <w:sz w:val="24"/>
              </w:rPr>
              <w:t>县（</w:t>
            </w:r>
            <w:r>
              <w:rPr>
                <w:spacing w:val="-6"/>
                <w:sz w:val="24"/>
              </w:rPr>
              <w:t>市、区</w:t>
            </w:r>
            <w:r>
              <w:rPr>
                <w:sz w:val="24"/>
              </w:rPr>
              <w:t>招考办）</w:t>
            </w:r>
            <w:r>
              <w:rPr>
                <w:spacing w:val="-17"/>
                <w:sz w:val="24"/>
              </w:rPr>
              <w:t>、</w:t>
            </w:r>
          </w:p>
          <w:p>
            <w:pPr>
              <w:pStyle w:val="TableParagraph"/>
              <w:spacing w:line="289" w:lineRule="exact" w:before="3"/>
              <w:ind w:left="107"/>
              <w:rPr>
                <w:sz w:val="24"/>
              </w:rPr>
            </w:pPr>
            <w:r>
              <w:rPr>
                <w:sz w:val="24"/>
              </w:rPr>
              <w:t>高校招考办</w:t>
            </w:r>
          </w:p>
        </w:tc>
      </w:tr>
      <w:tr>
        <w:trPr>
          <w:trHeight w:val="472" w:hRule="atLeast"/>
        </w:trPr>
        <w:tc>
          <w:tcPr>
            <w:tcW w:w="1384" w:type="dxa"/>
          </w:tcPr>
          <w:p>
            <w:pPr>
              <w:pStyle w:val="TableParagraph"/>
              <w:spacing w:before="82"/>
              <w:ind w:left="450"/>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77" w:hRule="atLeast"/>
        </w:trPr>
        <w:tc>
          <w:tcPr>
            <w:tcW w:w="1384" w:type="dxa"/>
          </w:tcPr>
          <w:p>
            <w:pPr>
              <w:pStyle w:val="TableParagraph"/>
              <w:spacing w:before="79"/>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line="242" w:lineRule="auto" w:before="79"/>
              <w:ind w:left="-12" w:right="271" w:firstLine="240"/>
              <w:rPr>
                <w:sz w:val="24"/>
              </w:rPr>
            </w:pPr>
            <w:r>
              <w:rPr>
                <w:sz w:val="24"/>
              </w:rPr>
              <w:t>考生领取毕业证，考生在此查看领取毕业证的地方，线下到到底考办去领取，领取后线上确认。</w:t>
            </w:r>
          </w:p>
        </w:tc>
      </w:tr>
    </w:tbl>
    <w:p>
      <w:pPr>
        <w:spacing w:after="0" w:line="242" w:lineRule="auto"/>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539" w:hRule="atLeast"/>
        </w:trPr>
        <w:tc>
          <w:tcPr>
            <w:tcW w:w="1384" w:type="dxa"/>
          </w:tcPr>
          <w:p>
            <w:pPr>
              <w:pStyle w:val="TableParagraph"/>
              <w:spacing w:before="116"/>
              <w:ind w:right="198"/>
              <w:jc w:val="right"/>
              <w:rPr>
                <w:b/>
                <w:sz w:val="24"/>
              </w:rPr>
            </w:pPr>
            <w:r>
              <w:rPr>
                <w:b/>
                <w:sz w:val="24"/>
              </w:rPr>
              <w:t>输入项</w:t>
            </w:r>
          </w:p>
        </w:tc>
        <w:tc>
          <w:tcPr>
            <w:tcW w:w="8192" w:type="dxa"/>
          </w:tcPr>
          <w:p>
            <w:pPr>
              <w:pStyle w:val="TableParagraph"/>
              <w:spacing w:before="116"/>
              <w:ind w:left="228"/>
              <w:rPr>
                <w:sz w:val="24"/>
              </w:rPr>
            </w:pPr>
            <w:r>
              <w:rPr>
                <w:sz w:val="24"/>
              </w:rPr>
              <w:t>考生准考证号</w:t>
            </w:r>
          </w:p>
        </w:tc>
      </w:tr>
      <w:tr>
        <w:trPr>
          <w:trHeight w:val="1555" w:hRule="atLeast"/>
        </w:trPr>
        <w:tc>
          <w:tcPr>
            <w:tcW w:w="1384" w:type="dxa"/>
          </w:tcPr>
          <w:p>
            <w:pPr>
              <w:pStyle w:val="TableParagraph"/>
              <w:rPr>
                <w:rFonts w:ascii="宋体"/>
                <w:b/>
                <w:sz w:val="24"/>
              </w:rPr>
            </w:pPr>
          </w:p>
          <w:p>
            <w:pPr>
              <w:pStyle w:val="TableParagraph"/>
              <w:spacing w:before="8"/>
              <w:rPr>
                <w:rFonts w:ascii="宋体"/>
                <w:b/>
                <w:sz w:val="24"/>
              </w:rPr>
            </w:pPr>
          </w:p>
          <w:p>
            <w:pPr>
              <w:pStyle w:val="TableParagraph"/>
              <w:ind w:right="198"/>
              <w:jc w:val="right"/>
              <w:rPr>
                <w:b/>
                <w:sz w:val="24"/>
              </w:rPr>
            </w:pPr>
            <w:r>
              <w:rPr>
                <w:b/>
                <w:sz w:val="24"/>
              </w:rPr>
              <w:t>处理描述</w:t>
            </w:r>
          </w:p>
        </w:tc>
        <w:tc>
          <w:tcPr>
            <w:tcW w:w="8192" w:type="dxa"/>
          </w:tcPr>
          <w:p>
            <w:pPr>
              <w:pStyle w:val="TableParagraph"/>
              <w:spacing w:before="5"/>
              <w:rPr>
                <w:rFonts w:ascii="宋体"/>
                <w:b/>
                <w:sz w:val="24"/>
              </w:rPr>
            </w:pPr>
          </w:p>
          <w:p>
            <w:pPr>
              <w:pStyle w:val="TableParagraph"/>
              <w:numPr>
                <w:ilvl w:val="0"/>
                <w:numId w:val="99"/>
              </w:numPr>
              <w:tabs>
                <w:tab w:pos="590" w:val="left" w:leader="none"/>
              </w:tabs>
              <w:spacing w:line="240" w:lineRule="auto" w:before="1" w:after="0"/>
              <w:ind w:left="589" w:right="0" w:hanging="362"/>
              <w:jc w:val="left"/>
              <w:rPr>
                <w:sz w:val="24"/>
              </w:rPr>
            </w:pPr>
            <w:r>
              <w:rPr>
                <w:sz w:val="24"/>
              </w:rPr>
              <w:t>考生登录到系统进入毕业证领取页面</w:t>
            </w:r>
          </w:p>
          <w:p>
            <w:pPr>
              <w:pStyle w:val="TableParagraph"/>
              <w:numPr>
                <w:ilvl w:val="0"/>
                <w:numId w:val="99"/>
              </w:numPr>
              <w:tabs>
                <w:tab w:pos="590" w:val="left" w:leader="none"/>
              </w:tabs>
              <w:spacing w:line="240" w:lineRule="auto" w:before="2" w:after="0"/>
              <w:ind w:left="589" w:right="0" w:hanging="362"/>
              <w:jc w:val="left"/>
              <w:rPr>
                <w:sz w:val="24"/>
              </w:rPr>
            </w:pPr>
            <w:r>
              <w:rPr>
                <w:sz w:val="24"/>
              </w:rPr>
              <w:t>查看毕业证领取地</w:t>
            </w:r>
          </w:p>
          <w:p>
            <w:pPr>
              <w:pStyle w:val="TableParagraph"/>
              <w:numPr>
                <w:ilvl w:val="0"/>
                <w:numId w:val="99"/>
              </w:numPr>
              <w:tabs>
                <w:tab w:pos="590" w:val="left" w:leader="none"/>
              </w:tabs>
              <w:spacing w:line="240" w:lineRule="auto" w:before="4" w:after="0"/>
              <w:ind w:left="589" w:right="0" w:hanging="362"/>
              <w:jc w:val="left"/>
              <w:rPr>
                <w:sz w:val="24"/>
              </w:rPr>
            </w:pPr>
            <w:r>
              <w:rPr>
                <w:sz w:val="24"/>
              </w:rPr>
              <w:t>线下去毕业证领取地领取</w:t>
            </w:r>
          </w:p>
          <w:p>
            <w:pPr>
              <w:pStyle w:val="TableParagraph"/>
              <w:numPr>
                <w:ilvl w:val="0"/>
                <w:numId w:val="99"/>
              </w:numPr>
              <w:tabs>
                <w:tab w:pos="590" w:val="left" w:leader="none"/>
              </w:tabs>
              <w:spacing w:line="289" w:lineRule="exact" w:before="5" w:after="0"/>
              <w:ind w:left="589" w:right="0" w:hanging="362"/>
              <w:jc w:val="left"/>
              <w:rPr>
                <w:sz w:val="24"/>
              </w:rPr>
            </w:pPr>
            <w:r>
              <w:rPr>
                <w:sz w:val="24"/>
              </w:rPr>
              <w:t>当地区县或学校线上确认已领取</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tcPr>
          <w:p>
            <w:pPr>
              <w:pStyle w:val="TableParagraph"/>
              <w:spacing w:before="163"/>
              <w:ind w:left="228"/>
              <w:rPr>
                <w:sz w:val="24"/>
              </w:rPr>
            </w:pPr>
            <w:r>
              <w:rPr>
                <w:sz w:val="24"/>
              </w:rPr>
              <w:t>领取状态</w:t>
            </w:r>
          </w:p>
        </w:tc>
      </w:tr>
      <w:tr>
        <w:trPr>
          <w:trHeight w:val="934" w:hRule="atLeast"/>
        </w:trPr>
        <w:tc>
          <w:tcPr>
            <w:tcW w:w="1384" w:type="dxa"/>
          </w:tcPr>
          <w:p>
            <w:pPr>
              <w:pStyle w:val="TableParagraph"/>
              <w:spacing w:before="5"/>
              <w:rPr>
                <w:rFonts w:ascii="宋体"/>
                <w:b/>
                <w:sz w:val="24"/>
              </w:rPr>
            </w:pPr>
          </w:p>
          <w:p>
            <w:pPr>
              <w:pStyle w:val="TableParagraph"/>
              <w:ind w:right="198"/>
              <w:jc w:val="right"/>
              <w:rPr>
                <w:b/>
                <w:sz w:val="24"/>
              </w:rPr>
            </w:pPr>
            <w:r>
              <w:rPr>
                <w:b/>
                <w:sz w:val="24"/>
              </w:rPr>
              <w:t>业务规则</w:t>
            </w:r>
          </w:p>
        </w:tc>
        <w:tc>
          <w:tcPr>
            <w:tcW w:w="8192" w:type="dxa"/>
          </w:tcPr>
          <w:p>
            <w:pPr>
              <w:pStyle w:val="TableParagraph"/>
              <w:numPr>
                <w:ilvl w:val="0"/>
                <w:numId w:val="100"/>
              </w:numPr>
              <w:tabs>
                <w:tab w:pos="590" w:val="left" w:leader="none"/>
              </w:tabs>
              <w:spacing w:line="240" w:lineRule="auto" w:before="3" w:after="0"/>
              <w:ind w:left="589" w:right="0" w:hanging="362"/>
              <w:jc w:val="left"/>
              <w:rPr>
                <w:sz w:val="24"/>
              </w:rPr>
            </w:pPr>
            <w:r>
              <w:rPr>
                <w:sz w:val="24"/>
              </w:rPr>
              <w:t>申请毕业，并且审核通过的考生才能领取毕业证</w:t>
            </w:r>
          </w:p>
          <w:p>
            <w:pPr>
              <w:pStyle w:val="TableParagraph"/>
              <w:numPr>
                <w:ilvl w:val="0"/>
                <w:numId w:val="100"/>
              </w:numPr>
              <w:tabs>
                <w:tab w:pos="590" w:val="left" w:leader="none"/>
              </w:tabs>
              <w:spacing w:line="240" w:lineRule="auto" w:before="2" w:after="0"/>
              <w:ind w:left="589" w:right="0" w:hanging="362"/>
              <w:jc w:val="left"/>
              <w:rPr>
                <w:sz w:val="24"/>
              </w:rPr>
            </w:pPr>
            <w:r>
              <w:rPr>
                <w:sz w:val="24"/>
              </w:rPr>
              <w:t>考生只能到考籍所在地领取毕业证</w:t>
            </w:r>
          </w:p>
          <w:p>
            <w:pPr>
              <w:pStyle w:val="TableParagraph"/>
              <w:numPr>
                <w:ilvl w:val="0"/>
                <w:numId w:val="100"/>
              </w:numPr>
              <w:tabs>
                <w:tab w:pos="590" w:val="left" w:leader="none"/>
              </w:tabs>
              <w:spacing w:line="289" w:lineRule="exact" w:before="4" w:after="0"/>
              <w:ind w:left="589" w:right="0" w:hanging="362"/>
              <w:jc w:val="left"/>
              <w:rPr>
                <w:sz w:val="24"/>
              </w:rPr>
            </w:pPr>
            <w:r>
              <w:rPr>
                <w:sz w:val="24"/>
              </w:rPr>
              <w:t>考生领取毕业证之后，毕业流程结束</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tcPr>
          <w:p>
            <w:pPr>
              <w:pStyle w:val="TableParagraph"/>
              <w:spacing w:before="151"/>
              <w:ind w:left="228"/>
              <w:rPr>
                <w:sz w:val="24"/>
              </w:rPr>
            </w:pPr>
            <w:r>
              <w:rPr>
                <w:sz w:val="24"/>
              </w:rPr>
              <w:t>简洁、美观、易操作</w:t>
            </w:r>
          </w:p>
        </w:tc>
      </w:tr>
    </w:tbl>
    <w:p>
      <w:pPr>
        <w:pStyle w:val="BodyText"/>
        <w:spacing w:before="10"/>
        <w:rPr>
          <w:rFonts w:ascii="宋体"/>
          <w:b/>
          <w:sz w:val="18"/>
        </w:rPr>
      </w:pPr>
    </w:p>
    <w:p>
      <w:pPr>
        <w:pStyle w:val="ListParagraph"/>
        <w:numPr>
          <w:ilvl w:val="3"/>
          <w:numId w:val="1"/>
        </w:numPr>
        <w:tabs>
          <w:tab w:pos="1084" w:val="left" w:leader="none"/>
        </w:tabs>
        <w:spacing w:line="240" w:lineRule="auto" w:before="71" w:after="0"/>
        <w:ind w:left="1084" w:right="0" w:hanging="864"/>
        <w:jc w:val="left"/>
        <w:rPr>
          <w:rFonts w:ascii="宋体" w:eastAsia="宋体" w:hint="eastAsia"/>
          <w:b/>
          <w:sz w:val="20"/>
        </w:rPr>
      </w:pPr>
      <w:bookmarkStart w:name="1.4.3.7毕业申请审核" w:id="56"/>
      <w:bookmarkEnd w:id="56"/>
      <w:r>
        <w:rPr>
          <w:rFonts w:ascii="宋体" w:eastAsia="宋体" w:hint="eastAsia"/>
          <w:b/>
          <w:sz w:val="20"/>
        </w:rPr>
        <w:t>毕业申请审核</w:t>
      </w:r>
    </w:p>
    <w:p>
      <w:pPr>
        <w:pStyle w:val="BodyText"/>
        <w:spacing w:before="9"/>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3" w:hRule="atLeast"/>
        </w:trPr>
        <w:tc>
          <w:tcPr>
            <w:tcW w:w="1384" w:type="dxa"/>
          </w:tcPr>
          <w:p>
            <w:pPr>
              <w:pStyle w:val="TableParagraph"/>
              <w:spacing w:before="1"/>
              <w:ind w:left="570"/>
              <w:rPr>
                <w:b/>
                <w:sz w:val="24"/>
              </w:rPr>
            </w:pPr>
            <w:r>
              <w:rPr>
                <w:b/>
                <w:w w:val="95"/>
                <w:sz w:val="24"/>
              </w:rPr>
              <w:t>功能</w:t>
            </w:r>
          </w:p>
          <w:p>
            <w:pPr>
              <w:pStyle w:val="TableParagraph"/>
              <w:spacing w:line="290" w:lineRule="exact" w:before="5"/>
              <w:ind w:left="570"/>
              <w:rPr>
                <w:b/>
                <w:sz w:val="24"/>
              </w:rPr>
            </w:pPr>
            <w:r>
              <w:rPr>
                <w:b/>
                <w:w w:val="95"/>
                <w:sz w:val="24"/>
              </w:rPr>
              <w:t>编号</w:t>
            </w:r>
          </w:p>
        </w:tc>
        <w:tc>
          <w:tcPr>
            <w:tcW w:w="1859" w:type="dxa"/>
          </w:tcPr>
          <w:p>
            <w:pPr>
              <w:pStyle w:val="TableParagraph"/>
              <w:spacing w:before="157"/>
              <w:ind w:left="348"/>
              <w:rPr>
                <w:sz w:val="24"/>
              </w:rPr>
            </w:pPr>
            <w:r>
              <w:rPr>
                <w:sz w:val="24"/>
              </w:rPr>
              <w:t>Bygl09</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57"/>
              <w:ind w:left="108"/>
              <w:rPr>
                <w:sz w:val="24"/>
              </w:rPr>
            </w:pPr>
            <w:r>
              <w:rPr>
                <w:sz w:val="24"/>
              </w:rPr>
              <w:t>毕业申请审核</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90" w:lineRule="exact" w:before="5"/>
              <w:ind w:left="107"/>
              <w:rPr>
                <w:sz w:val="24"/>
              </w:rPr>
            </w:pPr>
            <w:r>
              <w:rPr>
                <w:sz w:val="24"/>
              </w:rPr>
              <w:t>考考籍岗</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8"/>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3"/>
              <w:rPr>
                <w:rFonts w:ascii="宋体"/>
                <w:b/>
                <w:sz w:val="18"/>
              </w:rPr>
            </w:pPr>
          </w:p>
          <w:p>
            <w:pPr>
              <w:pStyle w:val="TableParagraph"/>
              <w:ind w:left="228"/>
              <w:rPr>
                <w:sz w:val="24"/>
              </w:rPr>
            </w:pPr>
            <w:r>
              <w:rPr>
                <w:sz w:val="24"/>
              </w:rPr>
              <w:t>考生申请毕业，由区县、市州、省自考办逐级审核是否合格</w:t>
            </w:r>
          </w:p>
        </w:tc>
      </w:tr>
      <w:tr>
        <w:trPr>
          <w:trHeight w:val="538" w:hRule="atLeast"/>
        </w:trPr>
        <w:tc>
          <w:tcPr>
            <w:tcW w:w="1384" w:type="dxa"/>
          </w:tcPr>
          <w:p>
            <w:pPr>
              <w:pStyle w:val="TableParagraph"/>
              <w:spacing w:before="113"/>
              <w:ind w:right="198"/>
              <w:jc w:val="right"/>
              <w:rPr>
                <w:b/>
                <w:sz w:val="24"/>
              </w:rPr>
            </w:pPr>
            <w:r>
              <w:rPr>
                <w:b/>
                <w:sz w:val="24"/>
              </w:rPr>
              <w:t>输入项</w:t>
            </w:r>
          </w:p>
        </w:tc>
        <w:tc>
          <w:tcPr>
            <w:tcW w:w="8192" w:type="dxa"/>
            <w:gridSpan w:val="5"/>
          </w:tcPr>
          <w:p>
            <w:pPr>
              <w:pStyle w:val="TableParagraph"/>
              <w:spacing w:before="113"/>
              <w:ind w:left="228"/>
              <w:rPr>
                <w:sz w:val="24"/>
              </w:rPr>
            </w:pPr>
            <w:r>
              <w:rPr>
                <w:sz w:val="24"/>
              </w:rPr>
              <w:t>毕业申请</w:t>
            </w:r>
          </w:p>
        </w:tc>
      </w:tr>
      <w:tr>
        <w:trPr>
          <w:trHeight w:val="3112" w:hRule="atLeast"/>
        </w:trPr>
        <w:tc>
          <w:tcPr>
            <w:tcW w:w="1384" w:type="dxa"/>
          </w:tcPr>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spacing w:before="171"/>
              <w:ind w:right="198"/>
              <w:jc w:val="right"/>
              <w:rPr>
                <w:b/>
                <w:sz w:val="24"/>
              </w:rPr>
            </w:pPr>
            <w:r>
              <w:rPr>
                <w:b/>
                <w:sz w:val="24"/>
              </w:rPr>
              <w:t>处理描述</w:t>
            </w:r>
          </w:p>
        </w:tc>
        <w:tc>
          <w:tcPr>
            <w:tcW w:w="8192" w:type="dxa"/>
            <w:gridSpan w:val="5"/>
          </w:tcPr>
          <w:p>
            <w:pPr>
              <w:pStyle w:val="TableParagraph"/>
              <w:spacing w:before="3"/>
              <w:rPr>
                <w:rFonts w:ascii="宋体"/>
                <w:b/>
                <w:sz w:val="24"/>
              </w:rPr>
            </w:pPr>
          </w:p>
          <w:p>
            <w:pPr>
              <w:pStyle w:val="TableParagraph"/>
              <w:numPr>
                <w:ilvl w:val="0"/>
                <w:numId w:val="101"/>
              </w:numPr>
              <w:tabs>
                <w:tab w:pos="590" w:val="left" w:leader="none"/>
              </w:tabs>
              <w:spacing w:line="240" w:lineRule="auto" w:before="0" w:after="0"/>
              <w:ind w:left="589" w:right="0" w:hanging="362"/>
              <w:jc w:val="left"/>
              <w:rPr>
                <w:sz w:val="24"/>
              </w:rPr>
            </w:pPr>
            <w:r>
              <w:rPr>
                <w:sz w:val="24"/>
              </w:rPr>
              <w:t>区县自考办登录到系统进入毕业申请审核</w:t>
            </w:r>
          </w:p>
          <w:p>
            <w:pPr>
              <w:pStyle w:val="TableParagraph"/>
              <w:numPr>
                <w:ilvl w:val="0"/>
                <w:numId w:val="101"/>
              </w:numPr>
              <w:tabs>
                <w:tab w:pos="591" w:val="left" w:leader="none"/>
              </w:tabs>
              <w:spacing w:line="242" w:lineRule="auto" w:before="5" w:after="0"/>
              <w:ind w:left="228" w:right="96" w:firstLine="0"/>
              <w:jc w:val="left"/>
              <w:rPr>
                <w:sz w:val="24"/>
              </w:rPr>
            </w:pPr>
            <w:r>
              <w:rPr>
                <w:sz w:val="24"/>
              </w:rPr>
              <w:t>根据考生提交的申请和提供的证件进行审核，审核通过提交给下一级单位审核，审核不通过，通知考生审核结果。</w:t>
            </w:r>
          </w:p>
          <w:p>
            <w:pPr>
              <w:pStyle w:val="TableParagraph"/>
              <w:numPr>
                <w:ilvl w:val="0"/>
                <w:numId w:val="101"/>
              </w:numPr>
              <w:tabs>
                <w:tab w:pos="590" w:val="left" w:leader="none"/>
              </w:tabs>
              <w:spacing w:line="240" w:lineRule="auto" w:before="3" w:after="0"/>
              <w:ind w:left="589" w:right="0" w:hanging="362"/>
              <w:jc w:val="left"/>
              <w:rPr>
                <w:sz w:val="24"/>
              </w:rPr>
            </w:pPr>
            <w:r>
              <w:rPr>
                <w:sz w:val="24"/>
              </w:rPr>
              <w:t>市州自考办登录到系统进入毕业申请审核模块</w:t>
            </w:r>
          </w:p>
          <w:p>
            <w:pPr>
              <w:pStyle w:val="TableParagraph"/>
              <w:numPr>
                <w:ilvl w:val="0"/>
                <w:numId w:val="101"/>
              </w:numPr>
              <w:tabs>
                <w:tab w:pos="591" w:val="left" w:leader="none"/>
              </w:tabs>
              <w:spacing w:line="242" w:lineRule="auto" w:before="2" w:after="0"/>
              <w:ind w:left="228" w:right="96" w:firstLine="0"/>
              <w:jc w:val="left"/>
              <w:rPr>
                <w:sz w:val="24"/>
              </w:rPr>
            </w:pPr>
            <w:r>
              <w:rPr>
                <w:sz w:val="24"/>
              </w:rPr>
              <w:t>根据考生提交的申请和提供的证件进行审核，审核通过提交给下一级单位审核，审核不通过，通知考生审核结果。</w:t>
            </w:r>
          </w:p>
          <w:p>
            <w:pPr>
              <w:pStyle w:val="TableParagraph"/>
              <w:numPr>
                <w:ilvl w:val="0"/>
                <w:numId w:val="101"/>
              </w:numPr>
              <w:tabs>
                <w:tab w:pos="590" w:val="left" w:leader="none"/>
              </w:tabs>
              <w:spacing w:line="240" w:lineRule="auto" w:before="0" w:after="0"/>
              <w:ind w:left="589" w:right="0" w:hanging="362"/>
              <w:jc w:val="left"/>
              <w:rPr>
                <w:sz w:val="24"/>
              </w:rPr>
            </w:pPr>
            <w:r>
              <w:rPr>
                <w:sz w:val="24"/>
              </w:rPr>
              <w:t>省自考办登录到系统进入毕业申请审核</w:t>
            </w:r>
          </w:p>
          <w:p>
            <w:pPr>
              <w:pStyle w:val="TableParagraph"/>
              <w:numPr>
                <w:ilvl w:val="0"/>
                <w:numId w:val="101"/>
              </w:numPr>
              <w:tabs>
                <w:tab w:pos="591" w:val="left" w:leader="none"/>
              </w:tabs>
              <w:spacing w:line="310" w:lineRule="atLeast" w:before="2" w:after="0"/>
              <w:ind w:left="-12" w:right="96" w:firstLine="240"/>
              <w:jc w:val="left"/>
              <w:rPr>
                <w:sz w:val="24"/>
              </w:rPr>
            </w:pPr>
            <w:r>
              <w:rPr>
                <w:sz w:val="24"/>
              </w:rPr>
              <w:t>根据考生提交的申请和提供的证件进行审核，审核通过提交给下一级单位审核，审核不通过，通知考生审核结果。</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228"/>
              <w:rPr>
                <w:sz w:val="24"/>
              </w:rPr>
            </w:pPr>
            <w:r>
              <w:rPr>
                <w:sz w:val="24"/>
              </w:rPr>
              <w:t>审核结果</w:t>
            </w:r>
          </w:p>
        </w:tc>
      </w:tr>
      <w:tr>
        <w:trPr>
          <w:trHeight w:val="887" w:hRule="atLeast"/>
        </w:trPr>
        <w:tc>
          <w:tcPr>
            <w:tcW w:w="1384" w:type="dxa"/>
          </w:tcPr>
          <w:p>
            <w:pPr>
              <w:pStyle w:val="TableParagraph"/>
              <w:spacing w:before="8"/>
              <w:rPr>
                <w:rFonts w:ascii="宋体"/>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02"/>
              </w:numPr>
              <w:tabs>
                <w:tab w:pos="590" w:val="left" w:leader="none"/>
              </w:tabs>
              <w:spacing w:line="240" w:lineRule="auto" w:before="134" w:after="0"/>
              <w:ind w:left="589" w:right="0" w:hanging="362"/>
              <w:jc w:val="left"/>
              <w:rPr>
                <w:sz w:val="24"/>
              </w:rPr>
            </w:pPr>
            <w:r>
              <w:rPr>
                <w:sz w:val="24"/>
              </w:rPr>
              <w:t>审核主要审核考生的基本信息是否正确</w:t>
            </w:r>
          </w:p>
          <w:p>
            <w:pPr>
              <w:pStyle w:val="TableParagraph"/>
              <w:numPr>
                <w:ilvl w:val="0"/>
                <w:numId w:val="102"/>
              </w:numPr>
              <w:tabs>
                <w:tab w:pos="590" w:val="left" w:leader="none"/>
              </w:tabs>
              <w:spacing w:line="240" w:lineRule="auto" w:before="2" w:after="0"/>
              <w:ind w:left="589" w:right="0" w:hanging="362"/>
              <w:jc w:val="left"/>
              <w:rPr>
                <w:sz w:val="24"/>
              </w:rPr>
            </w:pPr>
            <w:r>
              <w:rPr>
                <w:sz w:val="24"/>
              </w:rPr>
              <w:t>审核应逐级审核</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spacing w:after="0"/>
        <w:rPr>
          <w:sz w:val="24"/>
        </w:rPr>
        <w:sectPr>
          <w:pgSz w:w="12240" w:h="15840"/>
          <w:pgMar w:header="0" w:footer="978" w:top="1440" w:bottom="1240" w:left="1220" w:right="1080"/>
        </w:sectPr>
      </w:pPr>
    </w:p>
    <w:p>
      <w:pPr>
        <w:pStyle w:val="ListParagraph"/>
        <w:numPr>
          <w:ilvl w:val="3"/>
          <w:numId w:val="1"/>
        </w:numPr>
        <w:tabs>
          <w:tab w:pos="1084" w:val="left" w:leader="none"/>
        </w:tabs>
        <w:spacing w:line="240" w:lineRule="auto" w:before="42" w:after="0"/>
        <w:ind w:left="1084" w:right="0" w:hanging="864"/>
        <w:jc w:val="left"/>
        <w:rPr>
          <w:rFonts w:ascii="宋体" w:eastAsia="宋体" w:hint="eastAsia"/>
          <w:b/>
          <w:sz w:val="20"/>
        </w:rPr>
      </w:pPr>
      <w:bookmarkStart w:name="1.4.3.8打印毕业证及学籍表" w:id="57"/>
      <w:bookmarkEnd w:id="57"/>
      <w:r>
        <w:rPr>
          <w:rFonts w:ascii="宋体" w:eastAsia="宋体" w:hint="eastAsia"/>
          <w:b/>
          <w:sz w:val="20"/>
        </w:rPr>
        <w:t>打印毕业证及学籍表</w:t>
      </w:r>
    </w:p>
    <w:p>
      <w:pPr>
        <w:pStyle w:val="BodyText"/>
        <w:spacing w:before="7"/>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line="310" w:lineRule="atLeast"/>
              <w:ind w:left="570" w:right="321"/>
              <w:rPr>
                <w:b/>
                <w:sz w:val="24"/>
              </w:rPr>
            </w:pPr>
            <w:r>
              <w:rPr>
                <w:b/>
                <w:sz w:val="24"/>
              </w:rPr>
              <w:t>功能编号</w:t>
            </w:r>
          </w:p>
        </w:tc>
        <w:tc>
          <w:tcPr>
            <w:tcW w:w="1859" w:type="dxa"/>
          </w:tcPr>
          <w:p>
            <w:pPr>
              <w:pStyle w:val="TableParagraph"/>
              <w:spacing w:before="156"/>
              <w:ind w:left="348"/>
              <w:rPr>
                <w:sz w:val="24"/>
              </w:rPr>
            </w:pPr>
            <w:r>
              <w:rPr>
                <w:sz w:val="24"/>
              </w:rPr>
              <w:t>Bygl010</w:t>
            </w:r>
          </w:p>
        </w:tc>
        <w:tc>
          <w:tcPr>
            <w:tcW w:w="1230" w:type="dxa"/>
          </w:tcPr>
          <w:p>
            <w:pPr>
              <w:pStyle w:val="TableParagraph"/>
              <w:spacing w:before="156"/>
              <w:ind w:left="87" w:right="128"/>
              <w:jc w:val="center"/>
              <w:rPr>
                <w:b/>
                <w:sz w:val="24"/>
              </w:rPr>
            </w:pPr>
            <w:r>
              <w:rPr>
                <w:b/>
                <w:sz w:val="24"/>
              </w:rPr>
              <w:t>功能名称</w:t>
            </w:r>
          </w:p>
        </w:tc>
        <w:tc>
          <w:tcPr>
            <w:tcW w:w="1912" w:type="dxa"/>
          </w:tcPr>
          <w:p>
            <w:pPr>
              <w:pStyle w:val="TableParagraph"/>
              <w:spacing w:before="156"/>
              <w:ind w:left="108"/>
              <w:rPr>
                <w:sz w:val="24"/>
              </w:rPr>
            </w:pPr>
            <w:r>
              <w:rPr>
                <w:sz w:val="24"/>
              </w:rPr>
              <w:t>打印毕业证</w:t>
            </w:r>
          </w:p>
        </w:tc>
        <w:tc>
          <w:tcPr>
            <w:tcW w:w="1703" w:type="dxa"/>
          </w:tcPr>
          <w:p>
            <w:pPr>
              <w:pStyle w:val="TableParagraph"/>
              <w:spacing w:before="156"/>
              <w:ind w:left="349" w:right="99"/>
              <w:jc w:val="center"/>
              <w:rPr>
                <w:b/>
                <w:sz w:val="24"/>
              </w:rPr>
            </w:pPr>
            <w:r>
              <w:rPr>
                <w:b/>
                <w:sz w:val="24"/>
              </w:rPr>
              <w:t>所属部门</w:t>
            </w:r>
          </w:p>
        </w:tc>
        <w:tc>
          <w:tcPr>
            <w:tcW w:w="1488" w:type="dxa"/>
          </w:tcPr>
          <w:p>
            <w:pPr>
              <w:pStyle w:val="TableParagraph"/>
              <w:spacing w:line="310" w:lineRule="atLeast"/>
              <w:ind w:left="107" w:right="168"/>
              <w:rPr>
                <w:sz w:val="24"/>
              </w:rPr>
            </w:pPr>
            <w:r>
              <w:rPr>
                <w:sz w:val="24"/>
              </w:rPr>
              <w:t>省考试院自考考籍岗</w:t>
            </w:r>
          </w:p>
        </w:tc>
      </w:tr>
      <w:tr>
        <w:trPr>
          <w:trHeight w:val="472" w:hRule="atLeast"/>
        </w:trPr>
        <w:tc>
          <w:tcPr>
            <w:tcW w:w="1384" w:type="dxa"/>
          </w:tcPr>
          <w:p>
            <w:pPr>
              <w:pStyle w:val="TableParagraph"/>
              <w:spacing w:before="80"/>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0"/>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0"/>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3"/>
              <w:ind w:left="510"/>
              <w:rPr>
                <w:b/>
                <w:sz w:val="24"/>
              </w:rPr>
            </w:pPr>
            <w:r>
              <w:rPr>
                <w:b/>
                <w:spacing w:val="-1"/>
                <w:sz w:val="24"/>
              </w:rPr>
              <w:t>描 述</w:t>
            </w:r>
          </w:p>
        </w:tc>
        <w:tc>
          <w:tcPr>
            <w:tcW w:w="8192" w:type="dxa"/>
            <w:gridSpan w:val="5"/>
          </w:tcPr>
          <w:p>
            <w:pPr>
              <w:pStyle w:val="TableParagraph"/>
              <w:spacing w:before="5"/>
              <w:rPr>
                <w:rFonts w:ascii="宋体"/>
                <w:b/>
                <w:sz w:val="18"/>
              </w:rPr>
            </w:pPr>
          </w:p>
          <w:p>
            <w:pPr>
              <w:pStyle w:val="TableParagraph"/>
              <w:ind w:left="228"/>
              <w:rPr>
                <w:sz w:val="24"/>
              </w:rPr>
            </w:pPr>
            <w:r>
              <w:rPr>
                <w:sz w:val="24"/>
              </w:rPr>
              <w:t>对毕业审核通过的考生统一打印毕业证</w:t>
            </w:r>
          </w:p>
        </w:tc>
      </w:tr>
      <w:tr>
        <w:trPr>
          <w:trHeight w:val="539" w:hRule="atLeast"/>
        </w:trPr>
        <w:tc>
          <w:tcPr>
            <w:tcW w:w="1384" w:type="dxa"/>
          </w:tcPr>
          <w:p>
            <w:pPr>
              <w:pStyle w:val="TableParagraph"/>
              <w:spacing w:before="113"/>
              <w:ind w:right="198"/>
              <w:jc w:val="right"/>
              <w:rPr>
                <w:b/>
                <w:sz w:val="24"/>
              </w:rPr>
            </w:pPr>
            <w:r>
              <w:rPr>
                <w:b/>
                <w:sz w:val="24"/>
              </w:rPr>
              <w:t>输入项</w:t>
            </w:r>
          </w:p>
        </w:tc>
        <w:tc>
          <w:tcPr>
            <w:tcW w:w="8192" w:type="dxa"/>
            <w:gridSpan w:val="5"/>
          </w:tcPr>
          <w:p>
            <w:pPr>
              <w:pStyle w:val="TableParagraph"/>
              <w:spacing w:before="113"/>
              <w:ind w:left="228"/>
              <w:rPr>
                <w:sz w:val="24"/>
              </w:rPr>
            </w:pPr>
            <w:r>
              <w:rPr>
                <w:sz w:val="24"/>
              </w:rPr>
              <w:t>考生考籍信息</w:t>
            </w:r>
          </w:p>
        </w:tc>
      </w:tr>
      <w:tr>
        <w:trPr>
          <w:trHeight w:val="1244" w:hRule="atLeast"/>
        </w:trPr>
        <w:tc>
          <w:tcPr>
            <w:tcW w:w="1384" w:type="dxa"/>
          </w:tcPr>
          <w:p>
            <w:pPr>
              <w:pStyle w:val="TableParagraph"/>
              <w:rPr>
                <w:rFonts w:ascii="宋体"/>
                <w:b/>
                <w:sz w:val="24"/>
              </w:rPr>
            </w:pPr>
          </w:p>
          <w:p>
            <w:pPr>
              <w:pStyle w:val="TableParagraph"/>
              <w:spacing w:before="159"/>
              <w:ind w:right="198"/>
              <w:jc w:val="right"/>
              <w:rPr>
                <w:b/>
                <w:sz w:val="24"/>
              </w:rPr>
            </w:pPr>
            <w:r>
              <w:rPr>
                <w:b/>
                <w:sz w:val="24"/>
              </w:rPr>
              <w:t>处理描述</w:t>
            </w:r>
          </w:p>
        </w:tc>
        <w:tc>
          <w:tcPr>
            <w:tcW w:w="8192" w:type="dxa"/>
            <w:gridSpan w:val="5"/>
          </w:tcPr>
          <w:p>
            <w:pPr>
              <w:pStyle w:val="TableParagraph"/>
              <w:spacing w:before="5"/>
              <w:rPr>
                <w:rFonts w:ascii="宋体"/>
                <w:b/>
                <w:sz w:val="24"/>
              </w:rPr>
            </w:pPr>
          </w:p>
          <w:p>
            <w:pPr>
              <w:pStyle w:val="TableParagraph"/>
              <w:numPr>
                <w:ilvl w:val="0"/>
                <w:numId w:val="103"/>
              </w:numPr>
              <w:tabs>
                <w:tab w:pos="590" w:val="left" w:leader="none"/>
              </w:tabs>
              <w:spacing w:line="240" w:lineRule="auto" w:before="0" w:after="0"/>
              <w:ind w:left="589" w:right="0" w:hanging="362"/>
              <w:jc w:val="left"/>
              <w:rPr>
                <w:sz w:val="24"/>
              </w:rPr>
            </w:pPr>
            <w:r>
              <w:rPr>
                <w:sz w:val="24"/>
              </w:rPr>
              <w:t>考试院考籍科登录到系统进入打印毕业证页面</w:t>
            </w:r>
          </w:p>
          <w:p>
            <w:pPr>
              <w:pStyle w:val="TableParagraph"/>
              <w:numPr>
                <w:ilvl w:val="0"/>
                <w:numId w:val="103"/>
              </w:numPr>
              <w:tabs>
                <w:tab w:pos="590" w:val="left" w:leader="none"/>
              </w:tabs>
              <w:spacing w:line="240" w:lineRule="auto" w:before="2" w:after="0"/>
              <w:ind w:left="589" w:right="0" w:hanging="362"/>
              <w:jc w:val="left"/>
              <w:rPr>
                <w:sz w:val="24"/>
              </w:rPr>
            </w:pPr>
            <w:r>
              <w:rPr>
                <w:sz w:val="24"/>
              </w:rPr>
              <w:t>点击打印毕业证</w:t>
            </w:r>
          </w:p>
          <w:p>
            <w:pPr>
              <w:pStyle w:val="TableParagraph"/>
              <w:numPr>
                <w:ilvl w:val="0"/>
                <w:numId w:val="103"/>
              </w:numPr>
              <w:tabs>
                <w:tab w:pos="590" w:val="left" w:leader="none"/>
              </w:tabs>
              <w:spacing w:line="291" w:lineRule="exact" w:before="5" w:after="0"/>
              <w:ind w:left="589" w:right="0" w:hanging="362"/>
              <w:jc w:val="left"/>
              <w:rPr>
                <w:sz w:val="24"/>
              </w:rPr>
            </w:pPr>
            <w:r>
              <w:rPr>
                <w:sz w:val="24"/>
              </w:rPr>
              <w:t>打印毕业证</w:t>
            </w:r>
          </w:p>
        </w:tc>
      </w:tr>
      <w:tr>
        <w:trPr>
          <w:trHeight w:val="635" w:hRule="atLeast"/>
        </w:trPr>
        <w:tc>
          <w:tcPr>
            <w:tcW w:w="1384" w:type="dxa"/>
          </w:tcPr>
          <w:p>
            <w:pPr>
              <w:pStyle w:val="TableParagraph"/>
              <w:spacing w:before="161"/>
              <w:ind w:right="198"/>
              <w:jc w:val="right"/>
              <w:rPr>
                <w:b/>
                <w:sz w:val="24"/>
              </w:rPr>
            </w:pPr>
            <w:r>
              <w:rPr>
                <w:b/>
                <w:sz w:val="24"/>
              </w:rPr>
              <w:t>输出项</w:t>
            </w:r>
          </w:p>
        </w:tc>
        <w:tc>
          <w:tcPr>
            <w:tcW w:w="8192" w:type="dxa"/>
            <w:gridSpan w:val="5"/>
          </w:tcPr>
          <w:p>
            <w:pPr>
              <w:pStyle w:val="TableParagraph"/>
              <w:spacing w:before="161"/>
              <w:ind w:left="228"/>
              <w:rPr>
                <w:sz w:val="24"/>
              </w:rPr>
            </w:pPr>
            <w:r>
              <w:rPr>
                <w:sz w:val="24"/>
              </w:rPr>
              <w:t>毕业证，打印数量、有误失败记录</w:t>
            </w:r>
          </w:p>
        </w:tc>
      </w:tr>
      <w:tr>
        <w:trPr>
          <w:trHeight w:val="4980" w:hRule="atLeast"/>
        </w:trPr>
        <w:tc>
          <w:tcPr>
            <w:tcW w:w="1384" w:type="dxa"/>
          </w:tcPr>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rPr>
                <w:rFonts w:ascii="宋体"/>
                <w:b/>
                <w:sz w:val="24"/>
              </w:rPr>
            </w:pPr>
          </w:p>
          <w:p>
            <w:pPr>
              <w:pStyle w:val="TableParagraph"/>
              <w:spacing w:before="182"/>
              <w:ind w:right="198"/>
              <w:jc w:val="right"/>
              <w:rPr>
                <w:b/>
                <w:sz w:val="24"/>
              </w:rPr>
            </w:pPr>
            <w:r>
              <w:rPr>
                <w:b/>
                <w:sz w:val="24"/>
              </w:rPr>
              <w:t>业务规则</w:t>
            </w:r>
          </w:p>
        </w:tc>
        <w:tc>
          <w:tcPr>
            <w:tcW w:w="8192" w:type="dxa"/>
            <w:gridSpan w:val="5"/>
          </w:tcPr>
          <w:p>
            <w:pPr>
              <w:pStyle w:val="TableParagraph"/>
              <w:numPr>
                <w:ilvl w:val="0"/>
                <w:numId w:val="104"/>
              </w:numPr>
              <w:tabs>
                <w:tab w:pos="590" w:val="left" w:leader="none"/>
              </w:tabs>
              <w:spacing w:line="240" w:lineRule="auto" w:before="1" w:after="0"/>
              <w:ind w:left="589" w:right="0" w:hanging="362"/>
              <w:jc w:val="left"/>
              <w:rPr>
                <w:sz w:val="24"/>
              </w:rPr>
            </w:pPr>
            <w:r>
              <w:rPr>
                <w:sz w:val="24"/>
              </w:rPr>
              <w:t>毕业证书生成 模板由考试院确定</w:t>
            </w:r>
          </w:p>
          <w:p>
            <w:pPr>
              <w:pStyle w:val="TableParagraph"/>
              <w:numPr>
                <w:ilvl w:val="0"/>
                <w:numId w:val="104"/>
              </w:numPr>
              <w:tabs>
                <w:tab w:pos="590" w:val="left" w:leader="none"/>
              </w:tabs>
              <w:spacing w:line="242" w:lineRule="auto" w:before="2" w:after="0"/>
              <w:ind w:left="948" w:right="4711" w:hanging="720"/>
              <w:jc w:val="left"/>
              <w:rPr>
                <w:sz w:val="24"/>
              </w:rPr>
            </w:pPr>
            <w:r>
              <w:rPr>
                <w:spacing w:val="-2"/>
                <w:sz w:val="24"/>
              </w:rPr>
              <w:t>毕业证毕业编号生成规则： </w:t>
            </w:r>
            <w:r>
              <w:rPr>
                <w:sz w:val="24"/>
              </w:rPr>
              <w:t>X-6</w:t>
            </w:r>
          </w:p>
          <w:p>
            <w:pPr>
              <w:pStyle w:val="TableParagraph"/>
              <w:spacing w:line="242" w:lineRule="auto" w:before="3"/>
              <w:ind w:left="948" w:right="4831"/>
              <w:rPr>
                <w:sz w:val="24"/>
              </w:rPr>
            </w:pPr>
            <w:r>
              <w:rPr>
                <w:sz w:val="24"/>
              </w:rPr>
              <w:t>X-5（本科）6（专科） XX-省代码（51）</w:t>
            </w:r>
          </w:p>
          <w:p>
            <w:pPr>
              <w:pStyle w:val="TableParagraph"/>
              <w:spacing w:before="1"/>
              <w:ind w:left="948"/>
              <w:rPr>
                <w:sz w:val="24"/>
              </w:rPr>
            </w:pPr>
            <w:r>
              <w:rPr>
                <w:sz w:val="24"/>
              </w:rPr>
              <w:t>12 位准考证号</w:t>
            </w:r>
          </w:p>
          <w:p>
            <w:pPr>
              <w:pStyle w:val="TableParagraph"/>
              <w:spacing w:before="4"/>
              <w:ind w:left="948"/>
              <w:rPr>
                <w:sz w:val="24"/>
              </w:rPr>
            </w:pPr>
            <w:r>
              <w:rPr>
                <w:sz w:val="24"/>
              </w:rPr>
              <w:t>X-校验位（0-9）</w:t>
            </w:r>
          </w:p>
          <w:p>
            <w:pPr>
              <w:pStyle w:val="TableParagraph"/>
              <w:numPr>
                <w:ilvl w:val="0"/>
                <w:numId w:val="105"/>
              </w:numPr>
              <w:tabs>
                <w:tab w:pos="590" w:val="left" w:leader="none"/>
              </w:tabs>
              <w:spacing w:line="240" w:lineRule="auto" w:before="2" w:after="0"/>
              <w:ind w:left="589" w:right="0" w:hanging="362"/>
              <w:jc w:val="left"/>
              <w:rPr>
                <w:sz w:val="24"/>
              </w:rPr>
            </w:pPr>
            <w:r>
              <w:rPr>
                <w:sz w:val="24"/>
              </w:rPr>
              <w:t>根据专业、考办/院校分类毕业生</w:t>
            </w:r>
          </w:p>
          <w:p>
            <w:pPr>
              <w:pStyle w:val="TableParagraph"/>
              <w:numPr>
                <w:ilvl w:val="0"/>
                <w:numId w:val="105"/>
              </w:numPr>
              <w:tabs>
                <w:tab w:pos="590" w:val="left" w:leader="none"/>
              </w:tabs>
              <w:spacing w:line="240" w:lineRule="auto" w:before="5" w:after="0"/>
              <w:ind w:left="589" w:right="0" w:hanging="362"/>
              <w:jc w:val="left"/>
              <w:rPr>
                <w:sz w:val="24"/>
              </w:rPr>
            </w:pPr>
            <w:r>
              <w:rPr>
                <w:sz w:val="24"/>
              </w:rPr>
              <w:t>根据条件查询打印</w:t>
            </w:r>
          </w:p>
          <w:p>
            <w:pPr>
              <w:pStyle w:val="TableParagraph"/>
              <w:numPr>
                <w:ilvl w:val="0"/>
                <w:numId w:val="105"/>
              </w:numPr>
              <w:tabs>
                <w:tab w:pos="590" w:val="left" w:leader="none"/>
              </w:tabs>
              <w:spacing w:line="240" w:lineRule="auto" w:before="4" w:after="0"/>
              <w:ind w:left="589" w:right="0" w:hanging="362"/>
              <w:jc w:val="left"/>
              <w:rPr>
                <w:sz w:val="24"/>
              </w:rPr>
            </w:pPr>
            <w:r>
              <w:rPr>
                <w:sz w:val="24"/>
              </w:rPr>
              <w:t>根据毕业证生成模板生成毕业证</w:t>
            </w:r>
          </w:p>
          <w:p>
            <w:pPr>
              <w:pStyle w:val="TableParagraph"/>
              <w:numPr>
                <w:ilvl w:val="0"/>
                <w:numId w:val="105"/>
              </w:numPr>
              <w:tabs>
                <w:tab w:pos="834" w:val="left" w:leader="none"/>
              </w:tabs>
              <w:spacing w:line="242" w:lineRule="auto" w:before="2" w:after="0"/>
              <w:ind w:left="228" w:right="96" w:firstLine="0"/>
              <w:jc w:val="both"/>
              <w:rPr>
                <w:sz w:val="24"/>
              </w:rPr>
            </w:pPr>
            <w:r>
              <w:rPr>
                <w:sz w:val="24"/>
              </w:rPr>
              <w:t>生成毕业证编号考籍数据进入毕业生库。如考籍里面没有未用于毕业</w:t>
            </w:r>
            <w:r>
              <w:rPr>
                <w:spacing w:val="3"/>
                <w:sz w:val="24"/>
              </w:rPr>
              <w:t>的成绩，则注销其考籍，删除其成绩，考生再次参加自考需重新报名产生</w:t>
            </w:r>
            <w:r>
              <w:rPr>
                <w:spacing w:val="11"/>
                <w:sz w:val="24"/>
              </w:rPr>
              <w:t>新的准考证。如还有未用于毕业的成绩，则保留其考籍未用于毕业的成</w:t>
            </w:r>
            <w:r>
              <w:rPr>
                <w:spacing w:val="3"/>
                <w:sz w:val="24"/>
              </w:rPr>
              <w:t>绩，并将考籍状态改为已毕业，如考生需再次参考，则需申请修改准考证号。</w:t>
            </w:r>
          </w:p>
        </w:tc>
      </w:tr>
      <w:tr>
        <w:trPr>
          <w:trHeight w:val="612" w:hRule="atLeast"/>
        </w:trPr>
        <w:tc>
          <w:tcPr>
            <w:tcW w:w="1384" w:type="dxa"/>
          </w:tcPr>
          <w:p>
            <w:pPr>
              <w:pStyle w:val="TableParagraph"/>
              <w:spacing w:before="150"/>
              <w:ind w:right="198"/>
              <w:jc w:val="right"/>
              <w:rPr>
                <w:b/>
                <w:sz w:val="24"/>
              </w:rPr>
            </w:pPr>
            <w:r>
              <w:rPr>
                <w:b/>
                <w:sz w:val="24"/>
              </w:rPr>
              <w:t>界面要求</w:t>
            </w:r>
          </w:p>
        </w:tc>
        <w:tc>
          <w:tcPr>
            <w:tcW w:w="8192" w:type="dxa"/>
            <w:gridSpan w:val="5"/>
          </w:tcPr>
          <w:p>
            <w:pPr>
              <w:pStyle w:val="TableParagraph"/>
              <w:spacing w:before="150"/>
              <w:ind w:left="228"/>
              <w:rPr>
                <w:sz w:val="24"/>
              </w:rPr>
            </w:pPr>
            <w:r>
              <w:rPr>
                <w:sz w:val="24"/>
              </w:rPr>
              <w:t>简洁、美观、易操作</w:t>
            </w:r>
          </w:p>
        </w:tc>
      </w:tr>
    </w:tbl>
    <w:p>
      <w:pPr>
        <w:pStyle w:val="BodyText"/>
        <w:spacing w:before="3"/>
        <w:rPr>
          <w:rFonts w:ascii="宋体"/>
          <w:b/>
          <w:sz w:val="24"/>
        </w:rPr>
      </w:pPr>
    </w:p>
    <w:p>
      <w:pPr>
        <w:pStyle w:val="ListParagraph"/>
        <w:numPr>
          <w:ilvl w:val="3"/>
          <w:numId w:val="1"/>
        </w:numPr>
        <w:tabs>
          <w:tab w:pos="1084" w:val="left" w:leader="none"/>
        </w:tabs>
        <w:spacing w:line="240" w:lineRule="auto" w:before="0" w:after="0"/>
        <w:ind w:left="1084" w:right="0" w:hanging="864"/>
        <w:jc w:val="left"/>
        <w:rPr>
          <w:rFonts w:ascii="宋体" w:eastAsia="宋体" w:hint="eastAsia"/>
          <w:b/>
          <w:sz w:val="20"/>
        </w:rPr>
      </w:pPr>
      <w:bookmarkStart w:name="1.4.3.9发放毕业证" w:id="58"/>
      <w:bookmarkEnd w:id="58"/>
      <w:r>
        <w:rPr>
          <w:rFonts w:ascii="宋体" w:eastAsia="宋体" w:hint="eastAsia"/>
          <w:b/>
          <w:sz w:val="20"/>
        </w:rPr>
        <w:t>发放毕业证</w:t>
      </w:r>
    </w:p>
    <w:p>
      <w:pPr>
        <w:pStyle w:val="BodyText"/>
        <w:spacing w:before="10"/>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ind w:left="570"/>
              <w:rPr>
                <w:b/>
                <w:sz w:val="24"/>
              </w:rPr>
            </w:pPr>
            <w:r>
              <w:rPr>
                <w:b/>
                <w:w w:val="95"/>
                <w:sz w:val="24"/>
              </w:rPr>
              <w:t>功能</w:t>
            </w:r>
          </w:p>
          <w:p>
            <w:pPr>
              <w:pStyle w:val="TableParagraph"/>
              <w:spacing w:line="290" w:lineRule="exact" w:before="4"/>
              <w:ind w:left="570"/>
              <w:rPr>
                <w:b/>
                <w:sz w:val="24"/>
              </w:rPr>
            </w:pPr>
            <w:r>
              <w:rPr>
                <w:b/>
                <w:w w:val="95"/>
                <w:sz w:val="24"/>
              </w:rPr>
              <w:t>编号</w:t>
            </w:r>
          </w:p>
        </w:tc>
        <w:tc>
          <w:tcPr>
            <w:tcW w:w="1859" w:type="dxa"/>
          </w:tcPr>
          <w:p>
            <w:pPr>
              <w:pStyle w:val="TableParagraph"/>
              <w:spacing w:before="156"/>
              <w:ind w:left="348"/>
              <w:rPr>
                <w:sz w:val="24"/>
              </w:rPr>
            </w:pPr>
            <w:r>
              <w:rPr>
                <w:sz w:val="24"/>
              </w:rPr>
              <w:t>Bygl11</w:t>
            </w:r>
          </w:p>
        </w:tc>
        <w:tc>
          <w:tcPr>
            <w:tcW w:w="1230" w:type="dxa"/>
          </w:tcPr>
          <w:p>
            <w:pPr>
              <w:pStyle w:val="TableParagraph"/>
              <w:spacing w:before="156"/>
              <w:ind w:left="87" w:right="128"/>
              <w:jc w:val="center"/>
              <w:rPr>
                <w:b/>
                <w:sz w:val="24"/>
              </w:rPr>
            </w:pPr>
            <w:r>
              <w:rPr>
                <w:b/>
                <w:sz w:val="24"/>
              </w:rPr>
              <w:t>功能名称</w:t>
            </w:r>
          </w:p>
        </w:tc>
        <w:tc>
          <w:tcPr>
            <w:tcW w:w="1912" w:type="dxa"/>
          </w:tcPr>
          <w:p>
            <w:pPr>
              <w:pStyle w:val="TableParagraph"/>
              <w:spacing w:before="156"/>
              <w:ind w:left="108"/>
              <w:rPr>
                <w:sz w:val="24"/>
              </w:rPr>
            </w:pPr>
            <w:r>
              <w:rPr>
                <w:sz w:val="24"/>
              </w:rPr>
              <w:t>发放毕业证</w:t>
            </w:r>
          </w:p>
        </w:tc>
        <w:tc>
          <w:tcPr>
            <w:tcW w:w="1703" w:type="dxa"/>
          </w:tcPr>
          <w:p>
            <w:pPr>
              <w:pStyle w:val="TableParagraph"/>
              <w:spacing w:before="156"/>
              <w:ind w:left="349" w:right="99"/>
              <w:jc w:val="center"/>
              <w:rPr>
                <w:b/>
                <w:sz w:val="24"/>
              </w:rPr>
            </w:pPr>
            <w:r>
              <w:rPr>
                <w:b/>
                <w:sz w:val="24"/>
              </w:rPr>
              <w:t>所属部门</w:t>
            </w:r>
          </w:p>
        </w:tc>
        <w:tc>
          <w:tcPr>
            <w:tcW w:w="1488" w:type="dxa"/>
          </w:tcPr>
          <w:p>
            <w:pPr>
              <w:pStyle w:val="TableParagraph"/>
              <w:ind w:left="107"/>
              <w:rPr>
                <w:sz w:val="24"/>
              </w:rPr>
            </w:pPr>
            <w:r>
              <w:rPr>
                <w:sz w:val="24"/>
              </w:rPr>
              <w:t>省考试院自</w:t>
            </w:r>
          </w:p>
          <w:p>
            <w:pPr>
              <w:pStyle w:val="TableParagraph"/>
              <w:spacing w:line="290" w:lineRule="exact" w:before="4"/>
              <w:ind w:left="107"/>
              <w:rPr>
                <w:sz w:val="24"/>
              </w:rPr>
            </w:pPr>
            <w:r>
              <w:rPr>
                <w:sz w:val="24"/>
              </w:rPr>
              <w:t>考考籍岗</w:t>
            </w:r>
          </w:p>
        </w:tc>
      </w:tr>
      <w:tr>
        <w:trPr>
          <w:trHeight w:val="470" w:hRule="atLeast"/>
        </w:trPr>
        <w:tc>
          <w:tcPr>
            <w:tcW w:w="1384" w:type="dxa"/>
          </w:tcPr>
          <w:p>
            <w:pPr>
              <w:pStyle w:val="TableParagraph"/>
              <w:spacing w:before="81"/>
              <w:ind w:left="450"/>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bl>
    <w:p>
      <w:pPr>
        <w:spacing w:after="0"/>
        <w:rPr>
          <w:rFonts w:ascii="Times New Roman"/>
          <w:sz w:val="22"/>
        </w:rPr>
        <w:sectPr>
          <w:pgSz w:w="12240" w:h="15840"/>
          <w:pgMar w:header="0" w:footer="978" w:top="140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tcPr>
          <w:p>
            <w:pPr>
              <w:pStyle w:val="TableParagraph"/>
              <w:spacing w:before="5"/>
              <w:rPr>
                <w:rFonts w:ascii="宋体"/>
                <w:b/>
                <w:sz w:val="18"/>
              </w:rPr>
            </w:pPr>
          </w:p>
          <w:p>
            <w:pPr>
              <w:pStyle w:val="TableParagraph"/>
              <w:ind w:left="228"/>
              <w:rPr>
                <w:sz w:val="24"/>
              </w:rPr>
            </w:pPr>
            <w:r>
              <w:rPr>
                <w:sz w:val="24"/>
              </w:rPr>
              <w:t>考试院将打印盖章后的毕业证逐级下发到各区县，区县下发到考生</w:t>
            </w:r>
          </w:p>
        </w:tc>
      </w:tr>
      <w:tr>
        <w:trPr>
          <w:trHeight w:val="539" w:hRule="atLeast"/>
        </w:trPr>
        <w:tc>
          <w:tcPr>
            <w:tcW w:w="1384" w:type="dxa"/>
          </w:tcPr>
          <w:p>
            <w:pPr>
              <w:pStyle w:val="TableParagraph"/>
              <w:spacing w:before="115"/>
              <w:ind w:right="198"/>
              <w:jc w:val="right"/>
              <w:rPr>
                <w:b/>
                <w:sz w:val="24"/>
              </w:rPr>
            </w:pPr>
            <w:r>
              <w:rPr>
                <w:b/>
                <w:sz w:val="24"/>
              </w:rPr>
              <w:t>输入项</w:t>
            </w:r>
          </w:p>
        </w:tc>
        <w:tc>
          <w:tcPr>
            <w:tcW w:w="8192" w:type="dxa"/>
          </w:tcPr>
          <w:p>
            <w:pPr>
              <w:pStyle w:val="TableParagraph"/>
              <w:spacing w:before="115"/>
              <w:ind w:left="228"/>
              <w:rPr>
                <w:sz w:val="24"/>
              </w:rPr>
            </w:pPr>
            <w:r>
              <w:rPr>
                <w:sz w:val="24"/>
              </w:rPr>
              <w:t>毕业证书</w:t>
            </w:r>
          </w:p>
        </w:tc>
      </w:tr>
      <w:tr>
        <w:trPr>
          <w:trHeight w:val="1245" w:hRule="atLeast"/>
        </w:trPr>
        <w:tc>
          <w:tcPr>
            <w:tcW w:w="1384" w:type="dxa"/>
          </w:tcPr>
          <w:p>
            <w:pPr>
              <w:pStyle w:val="TableParagraph"/>
              <w:rPr>
                <w:rFonts w:ascii="宋体"/>
                <w:b/>
                <w:sz w:val="24"/>
              </w:rPr>
            </w:pPr>
          </w:p>
          <w:p>
            <w:pPr>
              <w:pStyle w:val="TableParagraph"/>
              <w:spacing w:before="161"/>
              <w:ind w:right="198"/>
              <w:jc w:val="right"/>
              <w:rPr>
                <w:b/>
                <w:sz w:val="24"/>
              </w:rPr>
            </w:pPr>
            <w:r>
              <w:rPr>
                <w:b/>
                <w:sz w:val="24"/>
              </w:rPr>
              <w:t>处理描述</w:t>
            </w:r>
          </w:p>
        </w:tc>
        <w:tc>
          <w:tcPr>
            <w:tcW w:w="8192" w:type="dxa"/>
          </w:tcPr>
          <w:p>
            <w:pPr>
              <w:pStyle w:val="TableParagraph"/>
              <w:spacing w:before="5"/>
              <w:rPr>
                <w:rFonts w:ascii="宋体"/>
                <w:b/>
                <w:sz w:val="24"/>
              </w:rPr>
            </w:pPr>
          </w:p>
          <w:p>
            <w:pPr>
              <w:pStyle w:val="TableParagraph"/>
              <w:numPr>
                <w:ilvl w:val="0"/>
                <w:numId w:val="106"/>
              </w:numPr>
              <w:tabs>
                <w:tab w:pos="590" w:val="left" w:leader="none"/>
              </w:tabs>
              <w:spacing w:line="240" w:lineRule="auto" w:before="0" w:after="0"/>
              <w:ind w:left="589" w:right="0" w:hanging="362"/>
              <w:jc w:val="left"/>
              <w:rPr>
                <w:sz w:val="24"/>
              </w:rPr>
            </w:pPr>
            <w:r>
              <w:rPr>
                <w:sz w:val="24"/>
              </w:rPr>
              <w:t>根据区县将毕业证书分类</w:t>
            </w:r>
          </w:p>
          <w:p>
            <w:pPr>
              <w:pStyle w:val="TableParagraph"/>
              <w:numPr>
                <w:ilvl w:val="0"/>
                <w:numId w:val="106"/>
              </w:numPr>
              <w:tabs>
                <w:tab w:pos="590" w:val="left" w:leader="none"/>
              </w:tabs>
              <w:spacing w:line="240" w:lineRule="auto" w:before="5" w:after="0"/>
              <w:ind w:left="589" w:right="0" w:hanging="362"/>
              <w:jc w:val="left"/>
              <w:rPr>
                <w:sz w:val="24"/>
              </w:rPr>
            </w:pPr>
            <w:r>
              <w:rPr>
                <w:sz w:val="24"/>
              </w:rPr>
              <w:t>将毕业证书下发到区县</w:t>
            </w:r>
          </w:p>
          <w:p>
            <w:pPr>
              <w:pStyle w:val="TableParagraph"/>
              <w:numPr>
                <w:ilvl w:val="0"/>
                <w:numId w:val="106"/>
              </w:numPr>
              <w:tabs>
                <w:tab w:pos="590" w:val="left" w:leader="none"/>
              </w:tabs>
              <w:spacing w:line="290" w:lineRule="exact" w:before="2" w:after="0"/>
              <w:ind w:left="589" w:right="0" w:hanging="362"/>
              <w:jc w:val="left"/>
              <w:rPr>
                <w:sz w:val="24"/>
              </w:rPr>
            </w:pPr>
            <w:r>
              <w:rPr>
                <w:sz w:val="24"/>
              </w:rPr>
              <w:t>考生领取毕业证书</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tcPr>
          <w:p>
            <w:pPr>
              <w:pStyle w:val="TableParagraph"/>
              <w:spacing w:before="162"/>
              <w:ind w:left="228"/>
              <w:rPr>
                <w:sz w:val="24"/>
              </w:rPr>
            </w:pPr>
            <w:r>
              <w:rPr>
                <w:sz w:val="24"/>
              </w:rPr>
              <w:t>下发状态</w:t>
            </w:r>
          </w:p>
        </w:tc>
      </w:tr>
      <w:tr>
        <w:trPr>
          <w:trHeight w:val="887" w:hRule="atLeast"/>
        </w:trPr>
        <w:tc>
          <w:tcPr>
            <w:tcW w:w="1384" w:type="dxa"/>
          </w:tcPr>
          <w:p>
            <w:pPr>
              <w:pStyle w:val="TableParagraph"/>
              <w:spacing w:before="7"/>
              <w:rPr>
                <w:rFonts w:ascii="宋体"/>
                <w:b/>
                <w:sz w:val="22"/>
              </w:rPr>
            </w:pPr>
          </w:p>
          <w:p>
            <w:pPr>
              <w:pStyle w:val="TableParagraph"/>
              <w:spacing w:before="1"/>
              <w:ind w:right="198"/>
              <w:jc w:val="right"/>
              <w:rPr>
                <w:b/>
                <w:sz w:val="24"/>
              </w:rPr>
            </w:pPr>
            <w:r>
              <w:rPr>
                <w:b/>
                <w:sz w:val="24"/>
              </w:rPr>
              <w:t>业务规则</w:t>
            </w:r>
          </w:p>
        </w:tc>
        <w:tc>
          <w:tcPr>
            <w:tcW w:w="8192" w:type="dxa"/>
          </w:tcPr>
          <w:p>
            <w:pPr>
              <w:pStyle w:val="TableParagraph"/>
              <w:numPr>
                <w:ilvl w:val="0"/>
                <w:numId w:val="107"/>
              </w:numPr>
              <w:tabs>
                <w:tab w:pos="590" w:val="left" w:leader="none"/>
              </w:tabs>
              <w:spacing w:line="240" w:lineRule="auto" w:before="134" w:after="0"/>
              <w:ind w:left="589" w:right="0" w:hanging="362"/>
              <w:jc w:val="left"/>
              <w:rPr>
                <w:sz w:val="24"/>
              </w:rPr>
            </w:pPr>
            <w:r>
              <w:rPr>
                <w:sz w:val="24"/>
              </w:rPr>
              <w:t>根据区县下发</w:t>
            </w:r>
          </w:p>
          <w:p>
            <w:pPr>
              <w:pStyle w:val="TableParagraph"/>
              <w:numPr>
                <w:ilvl w:val="0"/>
                <w:numId w:val="107"/>
              </w:numPr>
              <w:tabs>
                <w:tab w:pos="590" w:val="left" w:leader="none"/>
              </w:tabs>
              <w:spacing w:line="240" w:lineRule="auto" w:before="4" w:after="0"/>
              <w:ind w:left="589" w:right="0" w:hanging="362"/>
              <w:jc w:val="left"/>
              <w:rPr>
                <w:sz w:val="24"/>
              </w:rPr>
            </w:pPr>
            <w:r>
              <w:rPr>
                <w:sz w:val="24"/>
              </w:rPr>
              <w:t>根据考生考籍所在地选择考生所属区县</w:t>
            </w:r>
          </w:p>
        </w:tc>
      </w:tr>
      <w:tr>
        <w:trPr>
          <w:trHeight w:val="613" w:hRule="atLeast"/>
        </w:trPr>
        <w:tc>
          <w:tcPr>
            <w:tcW w:w="1384" w:type="dxa"/>
          </w:tcPr>
          <w:p>
            <w:pPr>
              <w:pStyle w:val="TableParagraph"/>
              <w:spacing w:before="152"/>
              <w:ind w:right="198"/>
              <w:jc w:val="right"/>
              <w:rPr>
                <w:b/>
                <w:sz w:val="24"/>
              </w:rPr>
            </w:pPr>
            <w:r>
              <w:rPr>
                <w:b/>
                <w:sz w:val="24"/>
              </w:rPr>
              <w:t>界面要求</w:t>
            </w:r>
          </w:p>
        </w:tc>
        <w:tc>
          <w:tcPr>
            <w:tcW w:w="8192" w:type="dxa"/>
          </w:tcPr>
          <w:p>
            <w:pPr>
              <w:pStyle w:val="TableParagraph"/>
              <w:spacing w:before="152"/>
              <w:ind w:left="228"/>
              <w:rPr>
                <w:sz w:val="24"/>
              </w:rPr>
            </w:pPr>
            <w:r>
              <w:rPr>
                <w:sz w:val="24"/>
              </w:rPr>
              <w:t>简洁、美观、易操作</w:t>
            </w:r>
          </w:p>
        </w:tc>
      </w:tr>
    </w:tbl>
    <w:p>
      <w:pPr>
        <w:pStyle w:val="BodyText"/>
        <w:spacing w:before="12"/>
        <w:rPr>
          <w:rFonts w:ascii="宋体"/>
          <w:b/>
          <w:sz w:val="18"/>
        </w:rPr>
      </w:pPr>
    </w:p>
    <w:p>
      <w:pPr>
        <w:pStyle w:val="ListParagraph"/>
        <w:numPr>
          <w:ilvl w:val="3"/>
          <w:numId w:val="1"/>
        </w:numPr>
        <w:tabs>
          <w:tab w:pos="1084" w:val="left" w:leader="none"/>
        </w:tabs>
        <w:spacing w:line="240" w:lineRule="auto" w:before="71" w:after="0"/>
        <w:ind w:left="1084" w:right="0" w:hanging="864"/>
        <w:jc w:val="left"/>
        <w:rPr>
          <w:rFonts w:ascii="宋体" w:eastAsia="宋体" w:hint="eastAsia"/>
          <w:b/>
          <w:sz w:val="20"/>
        </w:rPr>
      </w:pPr>
      <w:bookmarkStart w:name="1.4.3.10毕业撤销" w:id="59"/>
      <w:bookmarkEnd w:id="59"/>
      <w:r>
        <w:rPr>
          <w:rFonts w:ascii="宋体" w:eastAsia="宋体" w:hint="eastAsia"/>
          <w:b/>
          <w:sz w:val="20"/>
        </w:rPr>
        <w:t>毕业撤销</w:t>
      </w:r>
    </w:p>
    <w:p>
      <w:pPr>
        <w:pStyle w:val="BodyText"/>
        <w:spacing w:before="7"/>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line="310" w:lineRule="atLeast"/>
              <w:ind w:left="570" w:right="321"/>
              <w:rPr>
                <w:b/>
                <w:sz w:val="24"/>
              </w:rPr>
            </w:pPr>
            <w:r>
              <w:rPr>
                <w:b/>
                <w:sz w:val="24"/>
              </w:rPr>
              <w:t>功能编号</w:t>
            </w:r>
          </w:p>
        </w:tc>
        <w:tc>
          <w:tcPr>
            <w:tcW w:w="1859" w:type="dxa"/>
          </w:tcPr>
          <w:p>
            <w:pPr>
              <w:pStyle w:val="TableParagraph"/>
              <w:spacing w:before="156"/>
              <w:ind w:left="348"/>
              <w:rPr>
                <w:sz w:val="24"/>
              </w:rPr>
            </w:pPr>
            <w:r>
              <w:rPr>
                <w:sz w:val="24"/>
              </w:rPr>
              <w:t>Bygl11</w:t>
            </w:r>
          </w:p>
        </w:tc>
        <w:tc>
          <w:tcPr>
            <w:tcW w:w="1230" w:type="dxa"/>
          </w:tcPr>
          <w:p>
            <w:pPr>
              <w:pStyle w:val="TableParagraph"/>
              <w:spacing w:before="156"/>
              <w:ind w:left="87" w:right="128"/>
              <w:jc w:val="center"/>
              <w:rPr>
                <w:b/>
                <w:sz w:val="24"/>
              </w:rPr>
            </w:pPr>
            <w:r>
              <w:rPr>
                <w:b/>
                <w:sz w:val="24"/>
              </w:rPr>
              <w:t>功能名称</w:t>
            </w:r>
          </w:p>
        </w:tc>
        <w:tc>
          <w:tcPr>
            <w:tcW w:w="1912" w:type="dxa"/>
          </w:tcPr>
          <w:p>
            <w:pPr>
              <w:pStyle w:val="TableParagraph"/>
              <w:spacing w:before="156"/>
              <w:ind w:left="108"/>
              <w:rPr>
                <w:sz w:val="24"/>
              </w:rPr>
            </w:pPr>
            <w:r>
              <w:rPr>
                <w:sz w:val="24"/>
              </w:rPr>
              <w:t>毕业撤销</w:t>
            </w:r>
          </w:p>
        </w:tc>
        <w:tc>
          <w:tcPr>
            <w:tcW w:w="1703" w:type="dxa"/>
          </w:tcPr>
          <w:p>
            <w:pPr>
              <w:pStyle w:val="TableParagraph"/>
              <w:spacing w:before="156"/>
              <w:ind w:left="349" w:right="99"/>
              <w:jc w:val="center"/>
              <w:rPr>
                <w:b/>
                <w:sz w:val="24"/>
              </w:rPr>
            </w:pPr>
            <w:r>
              <w:rPr>
                <w:b/>
                <w:sz w:val="24"/>
              </w:rPr>
              <w:t>所属部门</w:t>
            </w:r>
          </w:p>
        </w:tc>
        <w:tc>
          <w:tcPr>
            <w:tcW w:w="1488" w:type="dxa"/>
          </w:tcPr>
          <w:p>
            <w:pPr>
              <w:pStyle w:val="TableParagraph"/>
              <w:spacing w:line="310" w:lineRule="atLeast"/>
              <w:ind w:left="107" w:right="168"/>
              <w:rPr>
                <w:sz w:val="24"/>
              </w:rPr>
            </w:pPr>
            <w:r>
              <w:rPr>
                <w:sz w:val="24"/>
              </w:rPr>
              <w:t>省考试院自考考籍岗</w:t>
            </w:r>
          </w:p>
        </w:tc>
      </w:tr>
      <w:tr>
        <w:trPr>
          <w:trHeight w:val="473" w:hRule="atLeast"/>
        </w:trPr>
        <w:tc>
          <w:tcPr>
            <w:tcW w:w="1384" w:type="dxa"/>
          </w:tcPr>
          <w:p>
            <w:pPr>
              <w:pStyle w:val="TableParagraph"/>
              <w:spacing w:before="80"/>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0"/>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0"/>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line="242" w:lineRule="auto" w:before="79"/>
              <w:ind w:left="-12" w:right="271" w:firstLine="240"/>
              <w:rPr>
                <w:sz w:val="24"/>
              </w:rPr>
            </w:pPr>
            <w:r>
              <w:rPr>
                <w:sz w:val="24"/>
              </w:rPr>
              <w:t>对于毕业审核通过，发放毕业证的考生，若因信息有误上传毕业证信息到学信网的情况，省考试院可撤销毕业。</w:t>
            </w:r>
          </w:p>
        </w:tc>
      </w:tr>
      <w:tr>
        <w:trPr>
          <w:trHeight w:val="538" w:hRule="atLeast"/>
        </w:trPr>
        <w:tc>
          <w:tcPr>
            <w:tcW w:w="1384" w:type="dxa"/>
          </w:tcPr>
          <w:p>
            <w:pPr>
              <w:pStyle w:val="TableParagraph"/>
              <w:spacing w:before="115"/>
              <w:ind w:right="198"/>
              <w:jc w:val="right"/>
              <w:rPr>
                <w:b/>
                <w:sz w:val="24"/>
              </w:rPr>
            </w:pPr>
            <w:r>
              <w:rPr>
                <w:b/>
                <w:sz w:val="24"/>
              </w:rPr>
              <w:t>输入项</w:t>
            </w:r>
          </w:p>
        </w:tc>
        <w:tc>
          <w:tcPr>
            <w:tcW w:w="8192" w:type="dxa"/>
            <w:gridSpan w:val="5"/>
          </w:tcPr>
          <w:p>
            <w:pPr>
              <w:pStyle w:val="TableParagraph"/>
              <w:spacing w:before="115"/>
              <w:ind w:left="228"/>
              <w:rPr>
                <w:sz w:val="24"/>
              </w:rPr>
            </w:pPr>
            <w:r>
              <w:rPr>
                <w:sz w:val="24"/>
              </w:rPr>
              <w:t>准考证号</w:t>
            </w:r>
          </w:p>
        </w:tc>
      </w:tr>
      <w:tr>
        <w:trPr>
          <w:trHeight w:val="1245" w:hRule="atLeast"/>
        </w:trPr>
        <w:tc>
          <w:tcPr>
            <w:tcW w:w="1384" w:type="dxa"/>
          </w:tcPr>
          <w:p>
            <w:pPr>
              <w:pStyle w:val="TableParagraph"/>
              <w:rPr>
                <w:rFonts w:ascii="宋体"/>
                <w:b/>
                <w:sz w:val="24"/>
              </w:rPr>
            </w:pPr>
          </w:p>
          <w:p>
            <w:pPr>
              <w:pStyle w:val="TableParagraph"/>
              <w:spacing w:before="158"/>
              <w:ind w:right="198"/>
              <w:jc w:val="right"/>
              <w:rPr>
                <w:b/>
                <w:sz w:val="24"/>
              </w:rPr>
            </w:pPr>
            <w:r>
              <w:rPr>
                <w:b/>
                <w:sz w:val="24"/>
              </w:rPr>
              <w:t>处理描述</w:t>
            </w:r>
          </w:p>
        </w:tc>
        <w:tc>
          <w:tcPr>
            <w:tcW w:w="8192" w:type="dxa"/>
            <w:gridSpan w:val="5"/>
          </w:tcPr>
          <w:p>
            <w:pPr>
              <w:pStyle w:val="TableParagraph"/>
              <w:numPr>
                <w:ilvl w:val="0"/>
                <w:numId w:val="108"/>
              </w:numPr>
              <w:tabs>
                <w:tab w:pos="590" w:val="left" w:leader="none"/>
              </w:tabs>
              <w:spacing w:line="240" w:lineRule="auto" w:before="0" w:after="0"/>
              <w:ind w:left="589" w:right="0" w:hanging="362"/>
              <w:jc w:val="left"/>
              <w:rPr>
                <w:sz w:val="24"/>
              </w:rPr>
            </w:pPr>
            <w:r>
              <w:rPr>
                <w:sz w:val="24"/>
              </w:rPr>
              <w:t>考试院考级刚进入毕业证撤销模块</w:t>
            </w:r>
          </w:p>
          <w:p>
            <w:pPr>
              <w:pStyle w:val="TableParagraph"/>
              <w:numPr>
                <w:ilvl w:val="0"/>
                <w:numId w:val="108"/>
              </w:numPr>
              <w:tabs>
                <w:tab w:pos="590" w:val="left" w:leader="none"/>
              </w:tabs>
              <w:spacing w:line="240" w:lineRule="auto" w:before="5" w:after="0"/>
              <w:ind w:left="589" w:right="0" w:hanging="362"/>
              <w:jc w:val="left"/>
              <w:rPr>
                <w:sz w:val="24"/>
              </w:rPr>
            </w:pPr>
            <w:r>
              <w:rPr>
                <w:sz w:val="24"/>
              </w:rPr>
              <w:t>输入准考证号后毕业证编号</w:t>
            </w:r>
          </w:p>
          <w:p>
            <w:pPr>
              <w:pStyle w:val="TableParagraph"/>
              <w:numPr>
                <w:ilvl w:val="0"/>
                <w:numId w:val="108"/>
              </w:numPr>
              <w:tabs>
                <w:tab w:pos="590" w:val="left" w:leader="none"/>
              </w:tabs>
              <w:spacing w:line="240" w:lineRule="auto" w:before="2" w:after="0"/>
              <w:ind w:left="589" w:right="0" w:hanging="362"/>
              <w:jc w:val="left"/>
              <w:rPr>
                <w:sz w:val="24"/>
              </w:rPr>
            </w:pPr>
            <w:r>
              <w:rPr>
                <w:sz w:val="24"/>
              </w:rPr>
              <w:t>点击撤销毕业按钮</w:t>
            </w:r>
          </w:p>
          <w:p>
            <w:pPr>
              <w:pStyle w:val="TableParagraph"/>
              <w:numPr>
                <w:ilvl w:val="0"/>
                <w:numId w:val="108"/>
              </w:numPr>
              <w:tabs>
                <w:tab w:pos="590" w:val="left" w:leader="none"/>
              </w:tabs>
              <w:spacing w:line="291" w:lineRule="exact" w:before="4" w:after="0"/>
              <w:ind w:left="589" w:right="0" w:hanging="362"/>
              <w:jc w:val="left"/>
              <w:rPr>
                <w:sz w:val="24"/>
              </w:rPr>
            </w:pPr>
            <w:r>
              <w:rPr>
                <w:sz w:val="24"/>
              </w:rPr>
              <w:t>确认撤销</w:t>
            </w:r>
          </w:p>
        </w:tc>
      </w:tr>
      <w:tr>
        <w:trPr>
          <w:trHeight w:val="635" w:hRule="atLeast"/>
        </w:trPr>
        <w:tc>
          <w:tcPr>
            <w:tcW w:w="1384" w:type="dxa"/>
          </w:tcPr>
          <w:p>
            <w:pPr>
              <w:pStyle w:val="TableParagraph"/>
              <w:spacing w:before="161"/>
              <w:ind w:right="198"/>
              <w:jc w:val="right"/>
              <w:rPr>
                <w:b/>
                <w:sz w:val="24"/>
              </w:rPr>
            </w:pPr>
            <w:r>
              <w:rPr>
                <w:b/>
                <w:sz w:val="24"/>
              </w:rPr>
              <w:t>输出项</w:t>
            </w:r>
          </w:p>
        </w:tc>
        <w:tc>
          <w:tcPr>
            <w:tcW w:w="8192" w:type="dxa"/>
            <w:gridSpan w:val="5"/>
          </w:tcPr>
          <w:p>
            <w:pPr>
              <w:pStyle w:val="TableParagraph"/>
              <w:spacing w:before="161"/>
              <w:ind w:left="228"/>
              <w:rPr>
                <w:sz w:val="24"/>
              </w:rPr>
            </w:pPr>
            <w:r>
              <w:rPr>
                <w:sz w:val="24"/>
              </w:rPr>
              <w:t>撤销结果</w:t>
            </w:r>
          </w:p>
        </w:tc>
      </w:tr>
      <w:tr>
        <w:trPr>
          <w:trHeight w:val="887" w:hRule="atLeast"/>
        </w:trPr>
        <w:tc>
          <w:tcPr>
            <w:tcW w:w="1384" w:type="dxa"/>
          </w:tcPr>
          <w:p>
            <w:pPr>
              <w:pStyle w:val="TableParagraph"/>
              <w:spacing w:before="7"/>
              <w:rPr>
                <w:rFonts w:ascii="宋体"/>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09"/>
              </w:numPr>
              <w:tabs>
                <w:tab w:pos="590" w:val="left" w:leader="none"/>
              </w:tabs>
              <w:spacing w:line="240" w:lineRule="auto" w:before="133" w:after="0"/>
              <w:ind w:left="589" w:right="0" w:hanging="362"/>
              <w:jc w:val="left"/>
              <w:rPr>
                <w:sz w:val="24"/>
              </w:rPr>
            </w:pPr>
            <w:r>
              <w:rPr>
                <w:sz w:val="24"/>
              </w:rPr>
              <w:t>撤销毕业的考生考籍回归到在籍考生库</w:t>
            </w:r>
          </w:p>
          <w:p>
            <w:pPr>
              <w:pStyle w:val="TableParagraph"/>
              <w:numPr>
                <w:ilvl w:val="0"/>
                <w:numId w:val="109"/>
              </w:numPr>
              <w:tabs>
                <w:tab w:pos="590" w:val="left" w:leader="none"/>
              </w:tabs>
              <w:spacing w:line="240" w:lineRule="auto" w:before="2" w:after="0"/>
              <w:ind w:left="589" w:right="0" w:hanging="362"/>
              <w:jc w:val="left"/>
              <w:rPr>
                <w:sz w:val="24"/>
              </w:rPr>
            </w:pPr>
            <w:r>
              <w:rPr>
                <w:sz w:val="24"/>
              </w:rPr>
              <w:t>从毕业生库中删除该考生信息</w:t>
            </w:r>
          </w:p>
        </w:tc>
      </w:tr>
      <w:tr>
        <w:trPr>
          <w:trHeight w:val="612" w:hRule="atLeast"/>
        </w:trPr>
        <w:tc>
          <w:tcPr>
            <w:tcW w:w="1384" w:type="dxa"/>
          </w:tcPr>
          <w:p>
            <w:pPr>
              <w:pStyle w:val="TableParagraph"/>
              <w:spacing w:before="152"/>
              <w:ind w:right="198"/>
              <w:jc w:val="right"/>
              <w:rPr>
                <w:b/>
                <w:sz w:val="24"/>
              </w:rPr>
            </w:pPr>
            <w:r>
              <w:rPr>
                <w:b/>
                <w:sz w:val="24"/>
              </w:rPr>
              <w:t>界面要求</w:t>
            </w:r>
          </w:p>
        </w:tc>
        <w:tc>
          <w:tcPr>
            <w:tcW w:w="8192" w:type="dxa"/>
            <w:gridSpan w:val="5"/>
          </w:tcPr>
          <w:p>
            <w:pPr>
              <w:pStyle w:val="TableParagraph"/>
              <w:spacing w:before="152"/>
              <w:ind w:left="228"/>
              <w:rPr>
                <w:sz w:val="24"/>
              </w:rPr>
            </w:pPr>
            <w:r>
              <w:rPr>
                <w:sz w:val="24"/>
              </w:rPr>
              <w:t>简洁、美观、易操作</w:t>
            </w:r>
          </w:p>
        </w:tc>
      </w:tr>
    </w:tbl>
    <w:p>
      <w:pPr>
        <w:pStyle w:val="BodyText"/>
        <w:spacing w:before="5"/>
        <w:rPr>
          <w:rFonts w:ascii="宋体"/>
          <w:b/>
          <w:sz w:val="24"/>
        </w:rPr>
      </w:pPr>
    </w:p>
    <w:p>
      <w:pPr>
        <w:pStyle w:val="ListParagraph"/>
        <w:numPr>
          <w:ilvl w:val="3"/>
          <w:numId w:val="1"/>
        </w:numPr>
        <w:tabs>
          <w:tab w:pos="1084" w:val="left" w:leader="none"/>
        </w:tabs>
        <w:spacing w:line="240" w:lineRule="auto" w:before="1" w:after="0"/>
        <w:ind w:left="1084" w:right="0" w:hanging="864"/>
        <w:jc w:val="left"/>
        <w:rPr>
          <w:rFonts w:ascii="宋体" w:eastAsia="宋体" w:hint="eastAsia"/>
          <w:b/>
          <w:sz w:val="20"/>
        </w:rPr>
      </w:pPr>
      <w:bookmarkStart w:name="1.4.3.11毕业业务办理流程时间设置" w:id="60"/>
      <w:bookmarkEnd w:id="60"/>
      <w:r>
        <w:rPr>
          <w:rFonts w:ascii="宋体" w:eastAsia="宋体" w:hint="eastAsia"/>
          <w:b/>
          <w:sz w:val="20"/>
        </w:rPr>
        <w:t>毕业业务办理流程时间设置</w:t>
      </w:r>
    </w:p>
    <w:p>
      <w:pPr>
        <w:pStyle w:val="BodyText"/>
        <w:spacing w:before="7"/>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1" w:hRule="atLeast"/>
        </w:trPr>
        <w:tc>
          <w:tcPr>
            <w:tcW w:w="1384" w:type="dxa"/>
          </w:tcPr>
          <w:p>
            <w:pPr>
              <w:pStyle w:val="TableParagraph"/>
              <w:spacing w:line="310" w:lineRule="atLeast"/>
              <w:ind w:left="570" w:right="321"/>
              <w:rPr>
                <w:b/>
                <w:sz w:val="24"/>
              </w:rPr>
            </w:pPr>
            <w:r>
              <w:rPr>
                <w:b/>
                <w:sz w:val="24"/>
              </w:rPr>
              <w:t>功能编号</w:t>
            </w:r>
          </w:p>
        </w:tc>
        <w:tc>
          <w:tcPr>
            <w:tcW w:w="1859" w:type="dxa"/>
          </w:tcPr>
          <w:p>
            <w:pPr>
              <w:pStyle w:val="TableParagraph"/>
              <w:spacing w:before="156"/>
              <w:ind w:left="348"/>
              <w:rPr>
                <w:sz w:val="24"/>
              </w:rPr>
            </w:pPr>
            <w:r>
              <w:rPr>
                <w:sz w:val="24"/>
              </w:rPr>
              <w:t>Bygl12</w:t>
            </w:r>
          </w:p>
        </w:tc>
        <w:tc>
          <w:tcPr>
            <w:tcW w:w="1230" w:type="dxa"/>
          </w:tcPr>
          <w:p>
            <w:pPr>
              <w:pStyle w:val="TableParagraph"/>
              <w:spacing w:before="156"/>
              <w:ind w:left="107"/>
              <w:rPr>
                <w:b/>
                <w:sz w:val="24"/>
              </w:rPr>
            </w:pPr>
            <w:r>
              <w:rPr>
                <w:b/>
                <w:sz w:val="24"/>
              </w:rPr>
              <w:t>功能名称</w:t>
            </w:r>
          </w:p>
        </w:tc>
        <w:tc>
          <w:tcPr>
            <w:tcW w:w="1912" w:type="dxa"/>
          </w:tcPr>
          <w:p>
            <w:pPr>
              <w:pStyle w:val="TableParagraph"/>
              <w:spacing w:line="310" w:lineRule="atLeast"/>
              <w:ind w:left="108" w:right="111"/>
              <w:rPr>
                <w:sz w:val="24"/>
              </w:rPr>
            </w:pPr>
            <w:r>
              <w:rPr>
                <w:sz w:val="24"/>
              </w:rPr>
              <w:t>毕业业务办理流程时间设置</w:t>
            </w:r>
          </w:p>
        </w:tc>
        <w:tc>
          <w:tcPr>
            <w:tcW w:w="1703" w:type="dxa"/>
          </w:tcPr>
          <w:p>
            <w:pPr>
              <w:pStyle w:val="TableParagraph"/>
              <w:spacing w:before="156"/>
              <w:ind w:left="490"/>
              <w:rPr>
                <w:b/>
                <w:sz w:val="24"/>
              </w:rPr>
            </w:pPr>
            <w:r>
              <w:rPr>
                <w:b/>
                <w:sz w:val="24"/>
              </w:rPr>
              <w:t>所属部门</w:t>
            </w:r>
          </w:p>
        </w:tc>
        <w:tc>
          <w:tcPr>
            <w:tcW w:w="1488" w:type="dxa"/>
          </w:tcPr>
          <w:p>
            <w:pPr>
              <w:pStyle w:val="TableParagraph"/>
              <w:spacing w:line="310" w:lineRule="atLeast"/>
              <w:ind w:left="107" w:right="168"/>
              <w:rPr>
                <w:sz w:val="24"/>
              </w:rPr>
            </w:pPr>
            <w:r>
              <w:rPr>
                <w:sz w:val="24"/>
              </w:rPr>
              <w:t>省考试院自考考籍岗</w:t>
            </w:r>
          </w:p>
        </w:tc>
      </w:tr>
    </w:tbl>
    <w:p>
      <w:pPr>
        <w:spacing w:after="0" w:line="310" w:lineRule="atLeast"/>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472"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107"/>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610"/>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5"/>
              <w:ind w:left="510"/>
              <w:rPr>
                <w:b/>
                <w:sz w:val="24"/>
              </w:rPr>
            </w:pPr>
            <w:r>
              <w:rPr>
                <w:b/>
                <w:spacing w:val="-1"/>
                <w:sz w:val="24"/>
              </w:rPr>
              <w:t>描 述</w:t>
            </w:r>
          </w:p>
        </w:tc>
        <w:tc>
          <w:tcPr>
            <w:tcW w:w="8192" w:type="dxa"/>
            <w:gridSpan w:val="5"/>
          </w:tcPr>
          <w:p>
            <w:pPr>
              <w:pStyle w:val="TableParagraph"/>
              <w:spacing w:before="4"/>
              <w:rPr>
                <w:rFonts w:ascii="宋体"/>
                <w:b/>
                <w:sz w:val="18"/>
              </w:rPr>
            </w:pPr>
          </w:p>
          <w:p>
            <w:pPr>
              <w:pStyle w:val="TableParagraph"/>
              <w:ind w:left="228"/>
              <w:rPr>
                <w:sz w:val="24"/>
              </w:rPr>
            </w:pPr>
            <w:r>
              <w:rPr>
                <w:sz w:val="24"/>
              </w:rPr>
              <w:t>考试院设置毕业的各项流程的办理时间段</w:t>
            </w:r>
          </w:p>
        </w:tc>
      </w:tr>
      <w:tr>
        <w:trPr>
          <w:trHeight w:val="622" w:hRule="atLeast"/>
        </w:trPr>
        <w:tc>
          <w:tcPr>
            <w:tcW w:w="1384" w:type="dxa"/>
          </w:tcPr>
          <w:p>
            <w:pPr>
              <w:pStyle w:val="TableParagraph"/>
              <w:spacing w:before="158"/>
              <w:ind w:right="198"/>
              <w:jc w:val="right"/>
              <w:rPr>
                <w:b/>
                <w:sz w:val="24"/>
              </w:rPr>
            </w:pPr>
            <w:r>
              <w:rPr>
                <w:b/>
                <w:sz w:val="24"/>
              </w:rPr>
              <w:t>输入项</w:t>
            </w:r>
          </w:p>
        </w:tc>
        <w:tc>
          <w:tcPr>
            <w:tcW w:w="8192" w:type="dxa"/>
            <w:gridSpan w:val="5"/>
          </w:tcPr>
          <w:p>
            <w:pPr>
              <w:pStyle w:val="TableParagraph"/>
              <w:numPr>
                <w:ilvl w:val="0"/>
                <w:numId w:val="110"/>
              </w:numPr>
              <w:tabs>
                <w:tab w:pos="590" w:val="left" w:leader="none"/>
              </w:tabs>
              <w:spacing w:line="240" w:lineRule="auto" w:before="2" w:after="0"/>
              <w:ind w:left="589" w:right="0" w:hanging="362"/>
              <w:jc w:val="left"/>
              <w:rPr>
                <w:sz w:val="24"/>
              </w:rPr>
            </w:pPr>
            <w:r>
              <w:rPr>
                <w:sz w:val="24"/>
              </w:rPr>
              <w:t>毕业及毕业论文办理的各项流程</w:t>
            </w:r>
          </w:p>
          <w:p>
            <w:pPr>
              <w:pStyle w:val="TableParagraph"/>
              <w:numPr>
                <w:ilvl w:val="0"/>
                <w:numId w:val="110"/>
              </w:numPr>
              <w:tabs>
                <w:tab w:pos="590" w:val="left" w:leader="none"/>
              </w:tabs>
              <w:spacing w:line="289" w:lineRule="exact" w:before="4" w:after="0"/>
              <w:ind w:left="589" w:right="0" w:hanging="362"/>
              <w:jc w:val="left"/>
              <w:rPr>
                <w:sz w:val="24"/>
              </w:rPr>
            </w:pPr>
            <w:r>
              <w:rPr>
                <w:sz w:val="24"/>
              </w:rPr>
              <w:t>各项流程的开始时间和结束时间</w:t>
            </w:r>
          </w:p>
        </w:tc>
      </w:tr>
      <w:tr>
        <w:trPr>
          <w:trHeight w:val="1556" w:hRule="atLeast"/>
        </w:trPr>
        <w:tc>
          <w:tcPr>
            <w:tcW w:w="1384" w:type="dxa"/>
          </w:tcPr>
          <w:p>
            <w:pPr>
              <w:pStyle w:val="TableParagraph"/>
              <w:rPr>
                <w:rFonts w:ascii="宋体"/>
                <w:b/>
                <w:sz w:val="24"/>
              </w:rPr>
            </w:pPr>
          </w:p>
          <w:p>
            <w:pPr>
              <w:pStyle w:val="TableParagraph"/>
              <w:spacing w:before="7"/>
              <w:rPr>
                <w:rFonts w:ascii="宋体"/>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111"/>
              </w:numPr>
              <w:tabs>
                <w:tab w:pos="590" w:val="left" w:leader="none"/>
              </w:tabs>
              <w:spacing w:line="240" w:lineRule="auto" w:before="0" w:after="0"/>
              <w:ind w:left="589" w:right="0" w:hanging="362"/>
              <w:jc w:val="left"/>
              <w:rPr>
                <w:sz w:val="24"/>
              </w:rPr>
            </w:pPr>
            <w:r>
              <w:rPr>
                <w:sz w:val="24"/>
              </w:rPr>
              <w:t>考试院考籍科进入毕业业务办理流程时间设置模块</w:t>
            </w:r>
          </w:p>
          <w:p>
            <w:pPr>
              <w:pStyle w:val="TableParagraph"/>
              <w:numPr>
                <w:ilvl w:val="0"/>
                <w:numId w:val="111"/>
              </w:numPr>
              <w:tabs>
                <w:tab w:pos="606" w:val="left" w:leader="none"/>
              </w:tabs>
              <w:spacing w:line="242" w:lineRule="auto" w:before="5" w:after="0"/>
              <w:ind w:left="228" w:right="98" w:firstLine="0"/>
              <w:jc w:val="left"/>
              <w:rPr>
                <w:sz w:val="24"/>
              </w:rPr>
            </w:pPr>
            <w:r>
              <w:rPr>
                <w:spacing w:val="7"/>
                <w:sz w:val="24"/>
              </w:rPr>
              <w:t>设置毕业论文预提、毕业生预提、毕业论文申请、毕业申请、毕业审核、打印毕业证、发放毕业证等流程的时间</w:t>
            </w:r>
          </w:p>
          <w:p>
            <w:pPr>
              <w:pStyle w:val="TableParagraph"/>
              <w:numPr>
                <w:ilvl w:val="0"/>
                <w:numId w:val="111"/>
              </w:numPr>
              <w:tabs>
                <w:tab w:pos="590" w:val="left" w:leader="none"/>
              </w:tabs>
              <w:spacing w:line="240" w:lineRule="auto" w:before="0" w:after="0"/>
              <w:ind w:left="589" w:right="0" w:hanging="362"/>
              <w:jc w:val="left"/>
              <w:rPr>
                <w:sz w:val="24"/>
              </w:rPr>
            </w:pPr>
            <w:r>
              <w:rPr>
                <w:sz w:val="24"/>
              </w:rPr>
              <w:t>点击确认按钮确认</w:t>
            </w:r>
          </w:p>
          <w:p>
            <w:pPr>
              <w:pStyle w:val="TableParagraph"/>
              <w:numPr>
                <w:ilvl w:val="0"/>
                <w:numId w:val="111"/>
              </w:numPr>
              <w:tabs>
                <w:tab w:pos="590" w:val="left" w:leader="none"/>
              </w:tabs>
              <w:spacing w:line="290" w:lineRule="exact" w:before="5" w:after="0"/>
              <w:ind w:left="589" w:right="0" w:hanging="362"/>
              <w:jc w:val="left"/>
              <w:rPr>
                <w:sz w:val="24"/>
              </w:rPr>
            </w:pPr>
            <w:r>
              <w:rPr>
                <w:sz w:val="24"/>
              </w:rPr>
              <w:t>确认设置生效</w:t>
            </w:r>
          </w:p>
        </w:tc>
      </w:tr>
      <w:tr>
        <w:trPr>
          <w:trHeight w:val="634" w:hRule="atLeast"/>
        </w:trPr>
        <w:tc>
          <w:tcPr>
            <w:tcW w:w="1384" w:type="dxa"/>
          </w:tcPr>
          <w:p>
            <w:pPr>
              <w:pStyle w:val="TableParagraph"/>
              <w:spacing w:before="162"/>
              <w:ind w:right="198"/>
              <w:jc w:val="right"/>
              <w:rPr>
                <w:b/>
                <w:sz w:val="24"/>
              </w:rPr>
            </w:pPr>
            <w:r>
              <w:rPr>
                <w:b/>
                <w:sz w:val="24"/>
              </w:rPr>
              <w:t>输出项</w:t>
            </w:r>
          </w:p>
        </w:tc>
        <w:tc>
          <w:tcPr>
            <w:tcW w:w="8192" w:type="dxa"/>
            <w:gridSpan w:val="5"/>
          </w:tcPr>
          <w:p>
            <w:pPr>
              <w:pStyle w:val="TableParagraph"/>
              <w:spacing w:before="162"/>
              <w:ind w:left="108"/>
              <w:rPr>
                <w:sz w:val="24"/>
              </w:rPr>
            </w:pPr>
            <w:r>
              <w:rPr>
                <w:sz w:val="24"/>
              </w:rPr>
              <w:t>设置结果</w:t>
            </w:r>
          </w:p>
        </w:tc>
      </w:tr>
      <w:tr>
        <w:trPr>
          <w:trHeight w:val="888" w:hRule="atLeast"/>
        </w:trPr>
        <w:tc>
          <w:tcPr>
            <w:tcW w:w="1384" w:type="dxa"/>
          </w:tcPr>
          <w:p>
            <w:pPr>
              <w:pStyle w:val="TableParagraph"/>
              <w:spacing w:before="8"/>
              <w:rPr>
                <w:rFonts w:ascii="宋体"/>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12"/>
              </w:numPr>
              <w:tabs>
                <w:tab w:pos="590" w:val="left" w:leader="none"/>
              </w:tabs>
              <w:spacing w:line="240" w:lineRule="auto" w:before="134" w:after="0"/>
              <w:ind w:left="589" w:right="0" w:hanging="362"/>
              <w:jc w:val="left"/>
              <w:rPr>
                <w:sz w:val="24"/>
              </w:rPr>
            </w:pPr>
            <w:r>
              <w:rPr>
                <w:sz w:val="24"/>
              </w:rPr>
              <w:t>设置完成后生效生效后不可修改</w:t>
            </w:r>
          </w:p>
          <w:p>
            <w:pPr>
              <w:pStyle w:val="TableParagraph"/>
              <w:numPr>
                <w:ilvl w:val="0"/>
                <w:numId w:val="112"/>
              </w:numPr>
              <w:tabs>
                <w:tab w:pos="590" w:val="left" w:leader="none"/>
              </w:tabs>
              <w:spacing w:line="240" w:lineRule="auto" w:before="2" w:after="0"/>
              <w:ind w:left="589" w:right="0" w:hanging="362"/>
              <w:jc w:val="left"/>
              <w:rPr>
                <w:sz w:val="24"/>
              </w:rPr>
            </w:pPr>
            <w:r>
              <w:rPr>
                <w:sz w:val="24"/>
              </w:rPr>
              <w:t>设置成功后业务只能在设置规定的时间内有效。</w:t>
            </w:r>
          </w:p>
        </w:tc>
      </w:tr>
      <w:tr>
        <w:trPr>
          <w:trHeight w:val="612" w:hRule="atLeast"/>
        </w:trPr>
        <w:tc>
          <w:tcPr>
            <w:tcW w:w="1384" w:type="dxa"/>
          </w:tcPr>
          <w:p>
            <w:pPr>
              <w:pStyle w:val="TableParagraph"/>
              <w:spacing w:before="150"/>
              <w:ind w:right="198"/>
              <w:jc w:val="right"/>
              <w:rPr>
                <w:b/>
                <w:sz w:val="24"/>
              </w:rPr>
            </w:pPr>
            <w:r>
              <w:rPr>
                <w:b/>
                <w:sz w:val="24"/>
              </w:rPr>
              <w:t>界面要求</w:t>
            </w:r>
          </w:p>
        </w:tc>
        <w:tc>
          <w:tcPr>
            <w:tcW w:w="8192" w:type="dxa"/>
            <w:gridSpan w:val="5"/>
          </w:tcPr>
          <w:p>
            <w:pPr>
              <w:pStyle w:val="TableParagraph"/>
              <w:spacing w:before="150"/>
              <w:ind w:left="228"/>
              <w:rPr>
                <w:sz w:val="24"/>
              </w:rPr>
            </w:pPr>
            <w:r>
              <w:rPr>
                <w:sz w:val="24"/>
              </w:rPr>
              <w:t>简洁、美观、易操作</w:t>
            </w:r>
          </w:p>
        </w:tc>
      </w:tr>
    </w:tbl>
    <w:p>
      <w:pPr>
        <w:pStyle w:val="BodyText"/>
        <w:rPr>
          <w:rFonts w:ascii="宋体"/>
          <w:b/>
          <w:sz w:val="20"/>
        </w:rPr>
      </w:pPr>
    </w:p>
    <w:p>
      <w:pPr>
        <w:pStyle w:val="BodyText"/>
        <w:spacing w:before="7"/>
        <w:rPr>
          <w:rFonts w:ascii="宋体"/>
          <w:b/>
          <w:sz w:val="23"/>
        </w:rPr>
      </w:pPr>
    </w:p>
    <w:p>
      <w:pPr>
        <w:pStyle w:val="ListParagraph"/>
        <w:numPr>
          <w:ilvl w:val="2"/>
          <w:numId w:val="1"/>
        </w:numPr>
        <w:tabs>
          <w:tab w:pos="1082" w:val="left" w:leader="none"/>
        </w:tabs>
        <w:spacing w:line="240" w:lineRule="auto" w:before="66" w:after="0"/>
        <w:ind w:left="1081" w:right="0" w:hanging="721"/>
        <w:jc w:val="both"/>
        <w:rPr>
          <w:sz w:val="24"/>
        </w:rPr>
      </w:pPr>
      <w:bookmarkStart w:name="1.4.4报表" w:id="61"/>
      <w:bookmarkEnd w:id="61"/>
      <w:r>
        <w:rPr>
          <w:sz w:val="24"/>
        </w:rPr>
        <w:t>报表</w:t>
      </w:r>
    </w:p>
    <w:p>
      <w:pPr>
        <w:spacing w:line="242" w:lineRule="auto" w:before="2"/>
        <w:ind w:left="220" w:right="479" w:firstLine="480"/>
        <w:jc w:val="both"/>
        <w:rPr>
          <w:sz w:val="24"/>
        </w:rPr>
      </w:pPr>
      <w:r>
        <w:rPr>
          <w:sz w:val="24"/>
        </w:rPr>
        <w:t>报表模块主要是对毕业生和毕业论文的统计，包括本次毕业论文统计-按专业、本次毕业论文统计-按学校、历次毕业论文统计-按专业、历次毕业论文统计-按学校、毕业生统计。</w:t>
      </w:r>
    </w:p>
    <w:p>
      <w:pPr>
        <w:spacing w:before="5" w:after="19"/>
        <w:ind w:left="220" w:right="0" w:firstLine="0"/>
        <w:jc w:val="left"/>
        <w:rPr>
          <w:sz w:val="24"/>
        </w:rPr>
      </w:pPr>
      <w:r>
        <w:rPr>
          <w:sz w:val="24"/>
        </w:rPr>
        <w:t>功能图如下：</w:t>
      </w:r>
    </w:p>
    <w:p>
      <w:pPr>
        <w:pStyle w:val="BodyText"/>
        <w:ind w:left="238"/>
        <w:rPr>
          <w:sz w:val="20"/>
        </w:rPr>
      </w:pPr>
      <w:r>
        <w:rPr>
          <w:sz w:val="20"/>
        </w:rPr>
        <w:drawing>
          <wp:inline distT="0" distB="0" distL="0" distR="0">
            <wp:extent cx="5819618" cy="1045844"/>
            <wp:effectExtent l="0" t="0" r="0" b="0"/>
            <wp:docPr id="25" name="image34.png"/>
            <wp:cNvGraphicFramePr>
              <a:graphicFrameLocks noChangeAspect="1"/>
            </wp:cNvGraphicFramePr>
            <a:graphic>
              <a:graphicData uri="http://schemas.openxmlformats.org/drawingml/2006/picture">
                <pic:pic>
                  <pic:nvPicPr>
                    <pic:cNvPr id="26" name="image34.png"/>
                    <pic:cNvPicPr/>
                  </pic:nvPicPr>
                  <pic:blipFill>
                    <a:blip r:embed="rId40" cstate="print"/>
                    <a:stretch>
                      <a:fillRect/>
                    </a:stretch>
                  </pic:blipFill>
                  <pic:spPr>
                    <a:xfrm>
                      <a:off x="0" y="0"/>
                      <a:ext cx="5819618" cy="1045844"/>
                    </a:xfrm>
                    <a:prstGeom prst="rect">
                      <a:avLst/>
                    </a:prstGeom>
                  </pic:spPr>
                </pic:pic>
              </a:graphicData>
            </a:graphic>
          </wp:inline>
        </w:drawing>
      </w:r>
      <w:r>
        <w:rPr>
          <w:sz w:val="20"/>
        </w:rPr>
      </w:r>
    </w:p>
    <w:p>
      <w:pPr>
        <w:spacing w:before="35"/>
        <w:ind w:left="220" w:right="0" w:firstLine="0"/>
        <w:jc w:val="left"/>
        <w:rPr>
          <w:sz w:val="24"/>
        </w:rPr>
      </w:pPr>
      <w:r>
        <w:rPr>
          <w:sz w:val="24"/>
        </w:rPr>
        <w:t>用例图如下：</w:t>
      </w:r>
    </w:p>
    <w:p>
      <w:pPr>
        <w:spacing w:after="0"/>
        <w:jc w:val="left"/>
        <w:rPr>
          <w:sz w:val="24"/>
        </w:rPr>
        <w:sectPr>
          <w:pgSz w:w="12240" w:h="15840"/>
          <w:pgMar w:header="0" w:footer="978" w:top="1440" w:bottom="1240" w:left="1220" w:right="1080"/>
        </w:sectPr>
      </w:pPr>
    </w:p>
    <w:p>
      <w:pPr>
        <w:pStyle w:val="BodyText"/>
        <w:spacing w:before="12"/>
        <w:rPr>
          <w:sz w:val="14"/>
        </w:rPr>
      </w:pPr>
    </w:p>
    <w:p>
      <w:pPr>
        <w:pStyle w:val="BodyText"/>
        <w:ind w:left="5667"/>
        <w:rPr>
          <w:sz w:val="20"/>
        </w:rPr>
      </w:pPr>
      <w:r>
        <w:rPr>
          <w:sz w:val="20"/>
        </w:rPr>
        <w:pict>
          <v:group style="width:35.2pt;height:18.4pt;mso-position-horizontal-relative:char;mso-position-vertical-relative:line" coordorigin="0,0" coordsize="704,368">
            <v:shape style="position:absolute;left:1;top:1;width:701;height:364" coordorigin="2,2" coordsize="701,364" path="m352,366l259,359,175,341,104,312,50,276,2,184,14,135,104,55,175,27,259,8,352,2,445,8,529,27,600,55,654,92,702,184,690,232,600,312,529,341,445,359,352,366xe" filled="true" fillcolor="#ffffcc" stroked="false">
              <v:path arrowok="t"/>
              <v:fill type="solid"/>
            </v:shape>
            <v:shape style="position:absolute;left:1;top:1;width:701;height:364" coordorigin="2,2" coordsize="701,364" path="m702,184l654,276,600,312,529,341,445,359,352,366,259,359,175,341,104,312,50,276,2,184,14,135,104,55,175,27,259,8,352,2,445,8,529,27,600,55,654,92,702,184e" filled="false" stroked="true" strokeweight=".173pt" strokecolor="#990033">
              <v:path arrowok="t"/>
              <v:stroke dashstyle="solid"/>
            </v:shape>
          </v:group>
        </w:pict>
      </w:r>
      <w:r>
        <w:rPr>
          <w:sz w:val="20"/>
        </w:rPr>
      </w:r>
    </w:p>
    <w:p>
      <w:pPr>
        <w:spacing w:before="19"/>
        <w:ind w:left="5215" w:right="0" w:firstLine="0"/>
        <w:jc w:val="left"/>
        <w:rPr>
          <w:rFonts w:ascii="微软雅黑" w:eastAsia="微软雅黑" w:hint="eastAsia"/>
          <w:sz w:val="13"/>
        </w:rPr>
      </w:pPr>
      <w:r>
        <w:rPr/>
        <w:pict>
          <v:group style="position:absolute;margin-left:211.731506pt;margin-top:8.471849pt;width:170.95pt;height:181.3pt;mso-position-horizontal-relative:page;mso-position-vertical-relative:paragraph;z-index:-23283200" coordorigin="4235,169" coordsize="3419,3626">
            <v:shape style="position:absolute;left:6922;top:447;width:701;height:364" coordorigin="6922,448" coordsize="701,364" path="m7272,812l7179,805,7095,787,7025,759,6970,722,6922,630,6935,582,7025,501,7095,473,7179,454,7272,448,7365,454,7449,473,7520,501,7575,538,7622,630,7610,678,7520,759,7449,787,7365,805,7272,812xe" filled="true" fillcolor="#ffffcc" stroked="false">
              <v:path arrowok="t"/>
              <v:fill type="solid"/>
            </v:shape>
            <v:shape style="position:absolute;left:6922;top:447;width:701;height:364" coordorigin="6922,448" coordsize="701,364" path="m7622,630l7575,722,7520,759,7449,787,7365,805,7272,812,7179,805,7095,787,7025,759,6970,722,6922,630,6935,582,7025,501,7095,473,7179,454,7272,448,7365,454,7449,473,7520,501,7575,538,7622,630e" filled="false" stroked="true" strokeweight=".173pt" strokecolor="#990033">
              <v:path arrowok="t"/>
              <v:stroke dashstyle="solid"/>
            </v:shape>
            <v:shape style="position:absolute;left:4234;top:895;width:380;height:515" type="#_x0000_t75" stroked="false">
              <v:imagedata r:id="rId41" o:title=""/>
            </v:shape>
            <v:shape style="position:absolute;left:4609;top:171;width:2300;height:938" coordorigin="4609,171" coordsize="2300,938" path="m5514,607l6419,171m6419,171l6338,269m6419,171l6293,178m5514,607l4609,1047m5758,894l6909,682m6909,682l6805,754m6909,682l6786,656m5758,894l4609,1108e" filled="false" stroked="true" strokeweight=".162pt" strokecolor="#990033">
              <v:path arrowok="t"/>
              <v:stroke dashstyle="solid"/>
            </v:shape>
            <v:shape style="position:absolute;left:6941;top:1372;width:701;height:364" coordorigin="6941,1372" coordsize="701,364" path="m7292,1736l7199,1730,7115,1711,7044,1683,6989,1646,6941,1554,6954,1506,7044,1426,7115,1397,7199,1379,7292,1372,7385,1379,7468,1397,7539,1426,7594,1462,7642,1554,7629,1603,7539,1683,7468,1711,7385,1730,7292,1736xe" filled="true" fillcolor="#ffffcc" stroked="false">
              <v:path arrowok="t"/>
              <v:fill type="solid"/>
            </v:shape>
            <v:shape style="position:absolute;left:6941;top:1372;width:701;height:364" coordorigin="6941,1372" coordsize="701,364" path="m7642,1554l7594,1646,7539,1683,7468,1711,7385,1730,7292,1736,7199,1730,7115,1711,7044,1683,6989,1646,6941,1554,6954,1506,7044,1426,7115,1397,7199,1379,7292,1372,7385,1379,7468,1397,7539,1426,7594,1462,7642,1554e" filled="false" stroked="true" strokeweight=".173pt" strokecolor="#990033">
              <v:path arrowok="t"/>
              <v:stroke dashstyle="solid"/>
            </v:shape>
            <v:shape style="position:absolute;left:4609;top:1170;width:2320;height:358" coordorigin="4609,1170" coordsize="2320,358" path="m5767,1333l6928,1496m6928,1496l6818,1431m6928,1496l6805,1528m5767,1333l4609,1170e" filled="false" stroked="true" strokeweight=".162pt" strokecolor="#990033">
              <v:path arrowok="t"/>
              <v:stroke dashstyle="solid"/>
            </v:shape>
            <v:shape style="position:absolute;left:6951;top:2329;width:701;height:364" coordorigin="6951,2329" coordsize="701,364" path="m7301,2693l7208,2687,7125,2668,7054,2640,6999,2603,6951,2511,6964,2463,7054,2382,7125,2354,7208,2336,7301,2329,7395,2336,7478,2354,7549,2382,7604,2419,7652,2511,7639,2559,7549,2640,7478,2668,7395,2687,7301,2693xe" filled="true" fillcolor="#ffffcc" stroked="false">
              <v:path arrowok="t"/>
              <v:fill type="solid"/>
            </v:shape>
            <v:shape style="position:absolute;left:6951;top:2329;width:701;height:364" coordorigin="6951,2329" coordsize="701,364" path="m7652,2511l7604,2603,7549,2640,7478,2668,7395,2687,7301,2693,7208,2687,7125,2668,7054,2640,6999,2603,6951,2511,6964,2463,7054,2382,7125,2354,7208,2336,7301,2329,7395,2336,7478,2354,7549,2382,7604,2419,7652,2511e" filled="false" stroked="true" strokeweight=".173pt" strokecolor="#990033">
              <v:path arrowok="t"/>
              <v:stroke dashstyle="solid"/>
            </v:shape>
            <v:shape style="position:absolute;left:4609;top:1232;width:2336;height:1107" coordorigin="4609,1232" coordsize="2336,1107" path="m5777,1785l6945,2339m6945,2339l6857,2244m6945,2339l6818,2335m5777,1785l4609,1232e" filled="false" stroked="true" strokeweight=".162pt" strokecolor="#990033">
              <v:path arrowok="t"/>
              <v:stroke dashstyle="solid"/>
            </v:shape>
            <v:shape style="position:absolute;left:6922;top:3429;width:701;height:364" coordorigin="6922,3429" coordsize="701,364" path="m7272,3793l7179,3787,7095,3768,7025,3740,6970,3703,6922,3611,6935,3563,7025,3482,7095,3454,7179,3436,7272,3429,7365,3436,7449,3454,7520,3482,7575,3519,7622,3611,7610,3659,7520,3740,7449,3768,7365,3787,7272,3793xe" filled="true" fillcolor="#ffffcc" stroked="false">
              <v:path arrowok="t"/>
              <v:fill type="solid"/>
            </v:shape>
            <v:shape style="position:absolute;left:6922;top:3429;width:701;height:364" coordorigin="6922,3429" coordsize="701,364" path="m7622,3611l7575,3703,7520,3740,7449,3768,7365,3787,7272,3793,7179,3787,7095,3768,7025,3740,6970,3703,6922,3611,6935,3563,7025,3482,7095,3454,7179,3436,7272,3429,7365,3436,7449,3454,7520,3482,7575,3519,7622,3611e" filled="false" stroked="true" strokeweight=".173pt" strokecolor="#990033">
              <v:path arrowok="t"/>
              <v:stroke dashstyle="solid"/>
            </v:shape>
            <v:shape style="position:absolute;left:4865;top:1534;width:2183;height:1882" coordorigin="4866,1535" coordsize="2183,1882" path="m5955,2475l7048,3416m7048,3416l6993,3305m7048,3416l6928,3377m5955,2475l4866,1535e" filled="false" stroked="true" strokeweight=".162pt" strokecolor="#990033">
              <v:path arrowok="t"/>
              <v:stroke dashstyle="solid"/>
            </v:shape>
            <w10:wrap type="none"/>
          </v:group>
        </w:pict>
      </w:r>
      <w:r>
        <w:rPr>
          <w:rFonts w:ascii="微软雅黑" w:eastAsia="微软雅黑" w:hint="eastAsia"/>
          <w:spacing w:val="8"/>
          <w:sz w:val="13"/>
        </w:rPr>
        <w:t>本次毕业论文统计</w:t>
      </w:r>
      <w:r>
        <w:rPr>
          <w:rFonts w:ascii="Arial" w:eastAsia="Arial"/>
          <w:spacing w:val="-3"/>
          <w:sz w:val="13"/>
        </w:rPr>
        <w:t>-</w:t>
      </w:r>
      <w:r>
        <w:rPr>
          <w:rFonts w:ascii="微软雅黑" w:eastAsia="微软雅黑" w:hint="eastAsia"/>
          <w:spacing w:val="6"/>
          <w:sz w:val="13"/>
        </w:rPr>
        <w:t>按专业</w:t>
      </w:r>
    </w:p>
    <w:p>
      <w:pPr>
        <w:pStyle w:val="BodyText"/>
        <w:spacing w:before="8"/>
        <w:rPr>
          <w:rFonts w:ascii="微软雅黑"/>
          <w:sz w:val="29"/>
        </w:rPr>
      </w:pPr>
    </w:p>
    <w:p>
      <w:pPr>
        <w:spacing w:before="70"/>
        <w:ind w:left="5247" w:right="0" w:firstLine="0"/>
        <w:jc w:val="left"/>
        <w:rPr>
          <w:rFonts w:ascii="微软雅黑" w:eastAsia="微软雅黑" w:hint="eastAsia"/>
          <w:sz w:val="13"/>
        </w:rPr>
      </w:pPr>
      <w:r>
        <w:rPr>
          <w:rFonts w:ascii="微软雅黑" w:eastAsia="微软雅黑" w:hint="eastAsia"/>
          <w:spacing w:val="8"/>
          <w:sz w:val="13"/>
        </w:rPr>
        <w:t>本次毕业论文统计</w:t>
      </w:r>
      <w:r>
        <w:rPr>
          <w:rFonts w:ascii="Arial" w:eastAsia="Arial"/>
          <w:spacing w:val="-3"/>
          <w:sz w:val="13"/>
        </w:rPr>
        <w:t>-</w:t>
      </w:r>
      <w:r>
        <w:rPr>
          <w:rFonts w:ascii="微软雅黑" w:eastAsia="微软雅黑" w:hint="eastAsia"/>
          <w:spacing w:val="6"/>
          <w:sz w:val="13"/>
        </w:rPr>
        <w:t>按学校</w:t>
      </w:r>
    </w:p>
    <w:p>
      <w:pPr>
        <w:pStyle w:val="BodyText"/>
        <w:spacing w:before="7"/>
        <w:rPr>
          <w:rFonts w:ascii="微软雅黑"/>
          <w:sz w:val="15"/>
        </w:rPr>
      </w:pPr>
    </w:p>
    <w:p>
      <w:pPr>
        <w:spacing w:after="0"/>
        <w:rPr>
          <w:rFonts w:ascii="微软雅黑"/>
          <w:sz w:val="15"/>
        </w:rPr>
        <w:sectPr>
          <w:pgSz w:w="12240" w:h="15840"/>
          <w:pgMar w:header="0" w:footer="978" w:top="1500" w:bottom="1240" w:left="1220" w:right="1080"/>
        </w:sectPr>
      </w:pPr>
    </w:p>
    <w:p>
      <w:pPr>
        <w:spacing w:before="70"/>
        <w:ind w:left="2790" w:right="11" w:firstLine="0"/>
        <w:jc w:val="center"/>
        <w:rPr>
          <w:rFonts w:ascii="微软雅黑" w:eastAsia="微软雅黑" w:hint="eastAsia"/>
          <w:sz w:val="13"/>
        </w:rPr>
      </w:pPr>
      <w:r>
        <w:rPr>
          <w:rFonts w:ascii="微软雅黑" w:eastAsia="微软雅黑" w:hint="eastAsia"/>
          <w:sz w:val="13"/>
        </w:rPr>
        <w:t>考试院考籍岗</w:t>
      </w:r>
    </w:p>
    <w:p>
      <w:pPr>
        <w:spacing w:before="62"/>
        <w:ind w:left="2830" w:right="11" w:firstLine="0"/>
        <w:jc w:val="center"/>
        <w:rPr>
          <w:rFonts w:ascii="Arial"/>
          <w:sz w:val="10"/>
        </w:rPr>
      </w:pPr>
      <w:r>
        <w:rPr>
          <w:rFonts w:ascii="Arial"/>
          <w:sz w:val="10"/>
        </w:rPr>
        <w:t>(from Actor)</w:t>
      </w:r>
    </w:p>
    <w:p>
      <w:pPr>
        <w:pStyle w:val="BodyText"/>
        <w:rPr>
          <w:rFonts w:ascii="Arial"/>
          <w:sz w:val="18"/>
        </w:rPr>
      </w:pPr>
      <w:r>
        <w:rPr/>
        <w:br w:type="column"/>
      </w:r>
      <w:r>
        <w:rPr>
          <w:rFonts w:ascii="Arial"/>
          <w:sz w:val="18"/>
        </w:rPr>
      </w:r>
    </w:p>
    <w:p>
      <w:pPr>
        <w:pStyle w:val="BodyText"/>
        <w:spacing w:before="10"/>
        <w:rPr>
          <w:rFonts w:ascii="Arial"/>
          <w:sz w:val="16"/>
        </w:rPr>
      </w:pPr>
    </w:p>
    <w:p>
      <w:pPr>
        <w:spacing w:before="1"/>
        <w:ind w:left="1605" w:right="0" w:firstLine="0"/>
        <w:jc w:val="left"/>
        <w:rPr>
          <w:rFonts w:ascii="微软雅黑" w:eastAsia="微软雅黑" w:hint="eastAsia"/>
          <w:sz w:val="13"/>
        </w:rPr>
      </w:pPr>
      <w:r>
        <w:rPr>
          <w:rFonts w:ascii="微软雅黑" w:eastAsia="微软雅黑" w:hint="eastAsia"/>
          <w:sz w:val="13"/>
        </w:rPr>
        <w:t>历次毕业论文统计</w:t>
      </w:r>
      <w:r>
        <w:rPr>
          <w:rFonts w:ascii="Arial" w:eastAsia="Arial"/>
          <w:sz w:val="13"/>
        </w:rPr>
        <w:t>-</w:t>
      </w:r>
      <w:r>
        <w:rPr>
          <w:rFonts w:ascii="微软雅黑" w:eastAsia="微软雅黑" w:hint="eastAsia"/>
          <w:sz w:val="13"/>
        </w:rPr>
        <w:t>按专业</w:t>
      </w:r>
    </w:p>
    <w:p>
      <w:pPr>
        <w:spacing w:after="0"/>
        <w:jc w:val="left"/>
        <w:rPr>
          <w:rFonts w:ascii="微软雅黑" w:eastAsia="微软雅黑" w:hint="eastAsia"/>
          <w:sz w:val="13"/>
        </w:rPr>
        <w:sectPr>
          <w:type w:val="continuous"/>
          <w:pgSz w:w="12240" w:h="15840"/>
          <w:pgMar w:top="1500" w:bottom="280" w:left="1220" w:right="1080"/>
          <w:cols w:num="2" w:equalWidth="0">
            <w:col w:w="3622" w:space="40"/>
            <w:col w:w="6278"/>
          </w:cols>
        </w:sectPr>
      </w:pPr>
    </w:p>
    <w:p>
      <w:pPr>
        <w:pStyle w:val="BodyText"/>
        <w:rPr>
          <w:rFonts w:ascii="微软雅黑"/>
          <w:sz w:val="20"/>
        </w:rPr>
      </w:pPr>
    </w:p>
    <w:p>
      <w:pPr>
        <w:pStyle w:val="BodyText"/>
        <w:spacing w:before="2"/>
        <w:rPr>
          <w:rFonts w:ascii="微软雅黑"/>
          <w:sz w:val="15"/>
        </w:rPr>
      </w:pPr>
    </w:p>
    <w:p>
      <w:pPr>
        <w:spacing w:before="70"/>
        <w:ind w:left="5277" w:right="0" w:firstLine="0"/>
        <w:jc w:val="left"/>
        <w:rPr>
          <w:rFonts w:ascii="微软雅黑" w:eastAsia="微软雅黑" w:hint="eastAsia"/>
          <w:sz w:val="13"/>
        </w:rPr>
      </w:pPr>
      <w:r>
        <w:rPr>
          <w:rFonts w:ascii="微软雅黑" w:eastAsia="微软雅黑" w:hint="eastAsia"/>
          <w:sz w:val="13"/>
        </w:rPr>
        <w:t>历次毕业论文统计</w:t>
      </w:r>
      <w:r>
        <w:rPr>
          <w:rFonts w:ascii="Arial" w:eastAsia="Arial"/>
          <w:sz w:val="13"/>
        </w:rPr>
        <w:t>-</w:t>
      </w:r>
      <w:r>
        <w:rPr>
          <w:rFonts w:ascii="微软雅黑" w:eastAsia="微软雅黑" w:hint="eastAsia"/>
          <w:sz w:val="13"/>
        </w:rPr>
        <w:t>按学校</w:t>
      </w:r>
    </w:p>
    <w:p>
      <w:pPr>
        <w:pStyle w:val="BodyText"/>
        <w:rPr>
          <w:rFonts w:ascii="微软雅黑"/>
          <w:sz w:val="20"/>
        </w:rPr>
      </w:pPr>
    </w:p>
    <w:p>
      <w:pPr>
        <w:pStyle w:val="BodyText"/>
        <w:spacing w:before="16"/>
        <w:rPr>
          <w:rFonts w:ascii="微软雅黑"/>
          <w:sz w:val="22"/>
        </w:rPr>
      </w:pPr>
    </w:p>
    <w:p>
      <w:pPr>
        <w:spacing w:before="70"/>
        <w:ind w:left="3600" w:right="1443" w:firstLine="0"/>
        <w:jc w:val="center"/>
        <w:rPr>
          <w:rFonts w:ascii="微软雅黑" w:eastAsia="微软雅黑" w:hint="eastAsia"/>
          <w:sz w:val="13"/>
        </w:rPr>
      </w:pPr>
      <w:r>
        <w:rPr>
          <w:rFonts w:ascii="微软雅黑" w:eastAsia="微软雅黑" w:hint="eastAsia"/>
          <w:sz w:val="13"/>
        </w:rPr>
        <w:t>毕业生统计</w:t>
      </w:r>
    </w:p>
    <w:p>
      <w:pPr>
        <w:pStyle w:val="BodyText"/>
        <w:rPr>
          <w:rFonts w:ascii="微软雅黑"/>
          <w:sz w:val="20"/>
        </w:rPr>
      </w:pPr>
    </w:p>
    <w:p>
      <w:pPr>
        <w:pStyle w:val="BodyText"/>
        <w:spacing w:before="15"/>
        <w:rPr>
          <w:rFonts w:ascii="微软雅黑"/>
          <w:sz w:val="13"/>
        </w:rPr>
      </w:pPr>
    </w:p>
    <w:p>
      <w:pPr>
        <w:pStyle w:val="ListParagraph"/>
        <w:numPr>
          <w:ilvl w:val="3"/>
          <w:numId w:val="1"/>
        </w:numPr>
        <w:tabs>
          <w:tab w:pos="1084" w:val="left" w:leader="none"/>
        </w:tabs>
        <w:spacing w:line="240" w:lineRule="auto" w:before="71" w:after="0"/>
        <w:ind w:left="1084" w:right="0" w:hanging="864"/>
        <w:jc w:val="left"/>
        <w:rPr>
          <w:rFonts w:ascii="宋体" w:eastAsia="宋体" w:hint="eastAsia"/>
          <w:b/>
          <w:sz w:val="20"/>
        </w:rPr>
      </w:pPr>
      <w:bookmarkStart w:name="1.4.4.1本次毕业论文统计-按专业" w:id="62"/>
      <w:bookmarkEnd w:id="62"/>
      <w:r>
        <w:rPr>
          <w:rFonts w:ascii="宋体" w:eastAsia="宋体" w:hint="eastAsia"/>
          <w:b/>
          <w:w w:val="95"/>
          <w:sz w:val="20"/>
        </w:rPr>
        <w:t>本次毕业论文统计-按专业</w:t>
      </w:r>
    </w:p>
    <w:p>
      <w:pPr>
        <w:pStyle w:val="BodyText"/>
        <w:spacing w:before="7" w:after="1"/>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3" w:hRule="atLeast"/>
        </w:trPr>
        <w:tc>
          <w:tcPr>
            <w:tcW w:w="1384" w:type="dxa"/>
          </w:tcPr>
          <w:p>
            <w:pPr>
              <w:pStyle w:val="TableParagraph"/>
              <w:spacing w:before="2"/>
              <w:ind w:left="570"/>
              <w:rPr>
                <w:b/>
                <w:sz w:val="24"/>
              </w:rPr>
            </w:pPr>
            <w:r>
              <w:rPr>
                <w:b/>
                <w:w w:val="95"/>
                <w:sz w:val="24"/>
              </w:rPr>
              <w:t>功能</w:t>
            </w:r>
          </w:p>
          <w:p>
            <w:pPr>
              <w:pStyle w:val="TableParagraph"/>
              <w:spacing w:line="289" w:lineRule="exact" w:before="4"/>
              <w:ind w:left="570"/>
              <w:rPr>
                <w:b/>
                <w:sz w:val="24"/>
              </w:rPr>
            </w:pPr>
            <w:r>
              <w:rPr>
                <w:b/>
                <w:w w:val="95"/>
                <w:sz w:val="24"/>
              </w:rPr>
              <w:t>编号</w:t>
            </w:r>
          </w:p>
        </w:tc>
        <w:tc>
          <w:tcPr>
            <w:tcW w:w="1859" w:type="dxa"/>
          </w:tcPr>
          <w:p>
            <w:pPr>
              <w:pStyle w:val="TableParagraph"/>
              <w:spacing w:before="158"/>
              <w:ind w:left="348"/>
              <w:rPr>
                <w:sz w:val="24"/>
              </w:rPr>
            </w:pPr>
            <w:r>
              <w:rPr>
                <w:sz w:val="24"/>
              </w:rPr>
              <w:t>Bygl13</w:t>
            </w:r>
          </w:p>
        </w:tc>
        <w:tc>
          <w:tcPr>
            <w:tcW w:w="1230" w:type="dxa"/>
          </w:tcPr>
          <w:p>
            <w:pPr>
              <w:pStyle w:val="TableParagraph"/>
              <w:spacing w:before="158"/>
              <w:ind w:left="87" w:right="128"/>
              <w:jc w:val="center"/>
              <w:rPr>
                <w:b/>
                <w:sz w:val="24"/>
              </w:rPr>
            </w:pPr>
            <w:r>
              <w:rPr>
                <w:b/>
                <w:sz w:val="24"/>
              </w:rPr>
              <w:t>功能名称</w:t>
            </w:r>
          </w:p>
        </w:tc>
        <w:tc>
          <w:tcPr>
            <w:tcW w:w="1912" w:type="dxa"/>
          </w:tcPr>
          <w:p>
            <w:pPr>
              <w:pStyle w:val="TableParagraph"/>
              <w:spacing w:before="2"/>
              <w:ind w:left="108"/>
              <w:rPr>
                <w:sz w:val="24"/>
              </w:rPr>
            </w:pPr>
            <w:r>
              <w:rPr>
                <w:sz w:val="24"/>
              </w:rPr>
              <w:t>本次毕业论文统</w:t>
            </w:r>
          </w:p>
          <w:p>
            <w:pPr>
              <w:pStyle w:val="TableParagraph"/>
              <w:spacing w:line="289" w:lineRule="exact" w:before="4"/>
              <w:ind w:left="108"/>
              <w:rPr>
                <w:sz w:val="24"/>
              </w:rPr>
            </w:pPr>
            <w:r>
              <w:rPr>
                <w:sz w:val="24"/>
              </w:rPr>
              <w:t>计-按专业</w:t>
            </w:r>
          </w:p>
        </w:tc>
        <w:tc>
          <w:tcPr>
            <w:tcW w:w="1703" w:type="dxa"/>
          </w:tcPr>
          <w:p>
            <w:pPr>
              <w:pStyle w:val="TableParagraph"/>
              <w:spacing w:before="158"/>
              <w:ind w:left="349" w:right="99"/>
              <w:jc w:val="center"/>
              <w:rPr>
                <w:b/>
                <w:sz w:val="24"/>
              </w:rPr>
            </w:pPr>
            <w:r>
              <w:rPr>
                <w:b/>
                <w:sz w:val="24"/>
              </w:rPr>
              <w:t>所属部门</w:t>
            </w:r>
          </w:p>
        </w:tc>
        <w:tc>
          <w:tcPr>
            <w:tcW w:w="1488" w:type="dxa"/>
          </w:tcPr>
          <w:p>
            <w:pPr>
              <w:pStyle w:val="TableParagraph"/>
              <w:spacing w:before="2"/>
              <w:ind w:left="107"/>
              <w:rPr>
                <w:sz w:val="24"/>
              </w:rPr>
            </w:pPr>
            <w:r>
              <w:rPr>
                <w:sz w:val="24"/>
              </w:rPr>
              <w:t>省考试院自</w:t>
            </w:r>
          </w:p>
          <w:p>
            <w:pPr>
              <w:pStyle w:val="TableParagraph"/>
              <w:spacing w:line="289" w:lineRule="exact" w:before="4"/>
              <w:ind w:left="107"/>
              <w:rPr>
                <w:sz w:val="24"/>
              </w:rPr>
            </w:pPr>
            <w:r>
              <w:rPr>
                <w:sz w:val="24"/>
              </w:rPr>
              <w:t>考考籍岗</w:t>
            </w:r>
          </w:p>
        </w:tc>
      </w:tr>
      <w:tr>
        <w:trPr>
          <w:trHeight w:val="472"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0"/>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0"/>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0"/>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4"/>
              <w:rPr>
                <w:rFonts w:ascii="宋体"/>
                <w:b/>
                <w:sz w:val="18"/>
              </w:rPr>
            </w:pPr>
          </w:p>
          <w:p>
            <w:pPr>
              <w:pStyle w:val="TableParagraph"/>
              <w:ind w:left="228"/>
              <w:rPr>
                <w:sz w:val="24"/>
              </w:rPr>
            </w:pPr>
            <w:r>
              <w:rPr>
                <w:sz w:val="24"/>
              </w:rPr>
              <w:t>考试院考籍科根据专业统计本次毕业论文的数量</w:t>
            </w:r>
          </w:p>
        </w:tc>
      </w:tr>
      <w:tr>
        <w:trPr>
          <w:trHeight w:val="538"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228"/>
              <w:rPr>
                <w:sz w:val="24"/>
              </w:rPr>
            </w:pPr>
            <w:r>
              <w:rPr>
                <w:sz w:val="24"/>
              </w:rPr>
              <w:t>专业</w:t>
            </w:r>
          </w:p>
        </w:tc>
      </w:tr>
      <w:tr>
        <w:trPr>
          <w:trHeight w:val="934" w:hRule="atLeast"/>
        </w:trPr>
        <w:tc>
          <w:tcPr>
            <w:tcW w:w="1384" w:type="dxa"/>
          </w:tcPr>
          <w:p>
            <w:pPr>
              <w:pStyle w:val="TableParagraph"/>
              <w:spacing w:before="4"/>
              <w:rPr>
                <w:rFonts w:ascii="宋体"/>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113"/>
              </w:numPr>
              <w:tabs>
                <w:tab w:pos="470" w:val="left" w:leader="none"/>
              </w:tabs>
              <w:spacing w:line="240" w:lineRule="auto" w:before="0" w:after="0"/>
              <w:ind w:left="469" w:right="0" w:hanging="362"/>
              <w:jc w:val="left"/>
              <w:rPr>
                <w:sz w:val="24"/>
              </w:rPr>
            </w:pPr>
            <w:r>
              <w:rPr>
                <w:sz w:val="24"/>
              </w:rPr>
              <w:t>考籍科点击按专业统计毕业论文</w:t>
            </w:r>
          </w:p>
          <w:p>
            <w:pPr>
              <w:pStyle w:val="TableParagraph"/>
              <w:numPr>
                <w:ilvl w:val="0"/>
                <w:numId w:val="113"/>
              </w:numPr>
              <w:tabs>
                <w:tab w:pos="470" w:val="left" w:leader="none"/>
              </w:tabs>
              <w:spacing w:line="240" w:lineRule="auto" w:before="4" w:after="0"/>
              <w:ind w:left="469" w:right="0" w:hanging="362"/>
              <w:jc w:val="left"/>
              <w:rPr>
                <w:sz w:val="24"/>
              </w:rPr>
            </w:pPr>
            <w:r>
              <w:rPr>
                <w:sz w:val="24"/>
              </w:rPr>
              <w:t>选择专业</w:t>
            </w:r>
          </w:p>
          <w:p>
            <w:pPr>
              <w:pStyle w:val="TableParagraph"/>
              <w:numPr>
                <w:ilvl w:val="0"/>
                <w:numId w:val="113"/>
              </w:numPr>
              <w:tabs>
                <w:tab w:pos="470" w:val="left" w:leader="none"/>
              </w:tabs>
              <w:spacing w:line="290" w:lineRule="exact" w:before="5" w:after="0"/>
              <w:ind w:left="469" w:right="0" w:hanging="362"/>
              <w:jc w:val="left"/>
              <w:rPr>
                <w:sz w:val="24"/>
              </w:rPr>
            </w:pPr>
            <w:r>
              <w:rPr>
                <w:sz w:val="24"/>
              </w:rPr>
              <w:t>查看统计结果</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gridSpan w:val="5"/>
          </w:tcPr>
          <w:p>
            <w:pPr>
              <w:pStyle w:val="TableParagraph"/>
              <w:spacing w:before="162"/>
              <w:ind w:left="228"/>
              <w:rPr>
                <w:sz w:val="24"/>
              </w:rPr>
            </w:pPr>
            <w:r>
              <w:rPr>
                <w:sz w:val="24"/>
              </w:rPr>
              <w:t>统计报表，包括毕业论文列表、数量等信息</w:t>
            </w:r>
          </w:p>
        </w:tc>
      </w:tr>
      <w:tr>
        <w:trPr>
          <w:trHeight w:val="932" w:hRule="atLeast"/>
        </w:trPr>
        <w:tc>
          <w:tcPr>
            <w:tcW w:w="1384" w:type="dxa"/>
          </w:tcPr>
          <w:p>
            <w:pPr>
              <w:pStyle w:val="TableParagraph"/>
              <w:spacing w:before="4"/>
              <w:rPr>
                <w:rFonts w:ascii="宋体"/>
                <w:b/>
                <w:sz w:val="24"/>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14"/>
              </w:numPr>
              <w:tabs>
                <w:tab w:pos="590" w:val="left" w:leader="none"/>
              </w:tabs>
              <w:spacing w:line="240" w:lineRule="auto" w:before="2" w:after="0"/>
              <w:ind w:left="589" w:right="0" w:hanging="362"/>
              <w:jc w:val="left"/>
              <w:rPr>
                <w:sz w:val="24"/>
              </w:rPr>
            </w:pPr>
            <w:r>
              <w:rPr>
                <w:sz w:val="24"/>
              </w:rPr>
              <w:t>统计参加答辩的毕业论文信息</w:t>
            </w:r>
          </w:p>
          <w:p>
            <w:pPr>
              <w:pStyle w:val="TableParagraph"/>
              <w:numPr>
                <w:ilvl w:val="0"/>
                <w:numId w:val="114"/>
              </w:numPr>
              <w:tabs>
                <w:tab w:pos="590" w:val="left" w:leader="none"/>
              </w:tabs>
              <w:spacing w:line="240" w:lineRule="auto" w:before="2" w:after="0"/>
              <w:ind w:left="589" w:right="0" w:hanging="362"/>
              <w:jc w:val="left"/>
              <w:rPr>
                <w:sz w:val="24"/>
              </w:rPr>
            </w:pPr>
            <w:r>
              <w:rPr>
                <w:sz w:val="24"/>
              </w:rPr>
              <w:t>统计信息以专业作为区分条件</w:t>
            </w:r>
          </w:p>
          <w:p>
            <w:pPr>
              <w:pStyle w:val="TableParagraph"/>
              <w:numPr>
                <w:ilvl w:val="0"/>
                <w:numId w:val="114"/>
              </w:numPr>
              <w:tabs>
                <w:tab w:pos="590" w:val="left" w:leader="none"/>
              </w:tabs>
              <w:spacing w:line="289" w:lineRule="exact" w:before="4" w:after="0"/>
              <w:ind w:left="589" w:right="0" w:hanging="362"/>
              <w:jc w:val="left"/>
              <w:rPr>
                <w:sz w:val="24"/>
              </w:rPr>
            </w:pPr>
            <w:r>
              <w:rPr>
                <w:sz w:val="24"/>
              </w:rPr>
              <w:t>统计本次毕业论文</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BodyText"/>
        <w:spacing w:before="4"/>
        <w:rPr>
          <w:rFonts w:ascii="宋体"/>
          <w:b/>
          <w:sz w:val="24"/>
        </w:rPr>
      </w:pPr>
    </w:p>
    <w:p>
      <w:pPr>
        <w:pStyle w:val="ListParagraph"/>
        <w:numPr>
          <w:ilvl w:val="3"/>
          <w:numId w:val="1"/>
        </w:numPr>
        <w:tabs>
          <w:tab w:pos="1084" w:val="left" w:leader="none"/>
        </w:tabs>
        <w:spacing w:line="240" w:lineRule="auto" w:before="1" w:after="0"/>
        <w:ind w:left="1084" w:right="0" w:hanging="864"/>
        <w:jc w:val="left"/>
        <w:rPr>
          <w:rFonts w:ascii="宋体" w:eastAsia="宋体" w:hint="eastAsia"/>
          <w:b/>
          <w:sz w:val="20"/>
        </w:rPr>
      </w:pPr>
      <w:bookmarkStart w:name="1.4.4.2本次毕业论文统计-按学校" w:id="63"/>
      <w:bookmarkEnd w:id="63"/>
      <w:r>
        <w:rPr>
          <w:rFonts w:ascii="宋体" w:eastAsia="宋体" w:hint="eastAsia"/>
          <w:b/>
          <w:w w:val="95"/>
          <w:sz w:val="20"/>
        </w:rPr>
        <w:t>本次毕业论文统计-按学校</w:t>
      </w:r>
    </w:p>
    <w:p>
      <w:pPr>
        <w:pStyle w:val="BodyText"/>
        <w:spacing w:before="9"/>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308" w:hRule="atLeast"/>
        </w:trPr>
        <w:tc>
          <w:tcPr>
            <w:tcW w:w="1384" w:type="dxa"/>
          </w:tcPr>
          <w:p>
            <w:pPr>
              <w:pStyle w:val="TableParagraph"/>
              <w:spacing w:line="289" w:lineRule="exact"/>
              <w:ind w:left="570"/>
              <w:rPr>
                <w:b/>
                <w:sz w:val="24"/>
              </w:rPr>
            </w:pPr>
            <w:r>
              <w:rPr>
                <w:b/>
                <w:sz w:val="24"/>
              </w:rPr>
              <w:t>功能</w:t>
            </w:r>
          </w:p>
        </w:tc>
        <w:tc>
          <w:tcPr>
            <w:tcW w:w="1859" w:type="dxa"/>
          </w:tcPr>
          <w:p>
            <w:pPr>
              <w:pStyle w:val="TableParagraph"/>
              <w:spacing w:line="289" w:lineRule="exact"/>
              <w:ind w:left="348"/>
              <w:rPr>
                <w:sz w:val="24"/>
              </w:rPr>
            </w:pPr>
            <w:r>
              <w:rPr>
                <w:sz w:val="24"/>
              </w:rPr>
              <w:t>Bygl14</w:t>
            </w:r>
          </w:p>
        </w:tc>
        <w:tc>
          <w:tcPr>
            <w:tcW w:w="1230" w:type="dxa"/>
          </w:tcPr>
          <w:p>
            <w:pPr>
              <w:pStyle w:val="TableParagraph"/>
              <w:spacing w:line="289" w:lineRule="exact"/>
              <w:ind w:left="107"/>
              <w:rPr>
                <w:b/>
                <w:sz w:val="24"/>
              </w:rPr>
            </w:pPr>
            <w:r>
              <w:rPr>
                <w:b/>
                <w:sz w:val="24"/>
              </w:rPr>
              <w:t>功能名称</w:t>
            </w:r>
          </w:p>
        </w:tc>
        <w:tc>
          <w:tcPr>
            <w:tcW w:w="1912" w:type="dxa"/>
          </w:tcPr>
          <w:p>
            <w:pPr>
              <w:pStyle w:val="TableParagraph"/>
              <w:spacing w:line="289" w:lineRule="exact"/>
              <w:ind w:left="108"/>
              <w:rPr>
                <w:sz w:val="24"/>
              </w:rPr>
            </w:pPr>
            <w:r>
              <w:rPr>
                <w:sz w:val="24"/>
              </w:rPr>
              <w:t>本次毕业论文统</w:t>
            </w:r>
          </w:p>
        </w:tc>
        <w:tc>
          <w:tcPr>
            <w:tcW w:w="1703" w:type="dxa"/>
          </w:tcPr>
          <w:p>
            <w:pPr>
              <w:pStyle w:val="TableParagraph"/>
              <w:spacing w:line="289" w:lineRule="exact"/>
              <w:ind w:left="490"/>
              <w:rPr>
                <w:b/>
                <w:sz w:val="24"/>
              </w:rPr>
            </w:pPr>
            <w:r>
              <w:rPr>
                <w:b/>
                <w:sz w:val="24"/>
              </w:rPr>
              <w:t>所属部门</w:t>
            </w:r>
          </w:p>
        </w:tc>
        <w:tc>
          <w:tcPr>
            <w:tcW w:w="1488" w:type="dxa"/>
          </w:tcPr>
          <w:p>
            <w:pPr>
              <w:pStyle w:val="TableParagraph"/>
              <w:spacing w:line="289" w:lineRule="exact"/>
              <w:ind w:left="107"/>
              <w:rPr>
                <w:sz w:val="24"/>
              </w:rPr>
            </w:pPr>
            <w:r>
              <w:rPr>
                <w:sz w:val="24"/>
              </w:rPr>
              <w:t>省考试院自</w:t>
            </w:r>
          </w:p>
        </w:tc>
      </w:tr>
    </w:tbl>
    <w:p>
      <w:pPr>
        <w:spacing w:after="0" w:line="289" w:lineRule="exact"/>
        <w:rPr>
          <w:sz w:val="24"/>
        </w:rPr>
        <w:sectPr>
          <w:type w:val="continuous"/>
          <w:pgSz w:w="12240" w:h="15840"/>
          <w:pgMar w:top="1500" w:bottom="28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310" w:hRule="atLeast"/>
        </w:trPr>
        <w:tc>
          <w:tcPr>
            <w:tcW w:w="1384" w:type="dxa"/>
          </w:tcPr>
          <w:p>
            <w:pPr>
              <w:pStyle w:val="TableParagraph"/>
              <w:spacing w:line="288" w:lineRule="exact" w:before="3"/>
              <w:ind w:left="570"/>
              <w:rPr>
                <w:b/>
                <w:sz w:val="24"/>
              </w:rPr>
            </w:pPr>
            <w:r>
              <w:rPr>
                <w:b/>
                <w:sz w:val="24"/>
              </w:rPr>
              <w:t>编号</w:t>
            </w:r>
          </w:p>
        </w:tc>
        <w:tc>
          <w:tcPr>
            <w:tcW w:w="1859" w:type="dxa"/>
          </w:tcPr>
          <w:p>
            <w:pPr>
              <w:pStyle w:val="TableParagraph"/>
              <w:rPr>
                <w:rFonts w:ascii="Times New Roman"/>
                <w:sz w:val="22"/>
              </w:rPr>
            </w:pPr>
          </w:p>
        </w:tc>
        <w:tc>
          <w:tcPr>
            <w:tcW w:w="1230" w:type="dxa"/>
          </w:tcPr>
          <w:p>
            <w:pPr>
              <w:pStyle w:val="TableParagraph"/>
              <w:rPr>
                <w:rFonts w:ascii="Times New Roman"/>
                <w:sz w:val="22"/>
              </w:rPr>
            </w:pPr>
          </w:p>
        </w:tc>
        <w:tc>
          <w:tcPr>
            <w:tcW w:w="1912" w:type="dxa"/>
          </w:tcPr>
          <w:p>
            <w:pPr>
              <w:pStyle w:val="TableParagraph"/>
              <w:spacing w:line="288" w:lineRule="exact" w:before="3"/>
              <w:ind w:left="108"/>
              <w:rPr>
                <w:sz w:val="24"/>
              </w:rPr>
            </w:pPr>
            <w:r>
              <w:rPr>
                <w:sz w:val="24"/>
              </w:rPr>
              <w:t>计-按学校</w:t>
            </w:r>
          </w:p>
        </w:tc>
        <w:tc>
          <w:tcPr>
            <w:tcW w:w="1703" w:type="dxa"/>
          </w:tcPr>
          <w:p>
            <w:pPr>
              <w:pStyle w:val="TableParagraph"/>
              <w:rPr>
                <w:rFonts w:ascii="Times New Roman"/>
                <w:sz w:val="22"/>
              </w:rPr>
            </w:pPr>
          </w:p>
        </w:tc>
        <w:tc>
          <w:tcPr>
            <w:tcW w:w="1488" w:type="dxa"/>
          </w:tcPr>
          <w:p>
            <w:pPr>
              <w:pStyle w:val="TableParagraph"/>
              <w:spacing w:line="288" w:lineRule="exact" w:before="3"/>
              <w:ind w:left="107"/>
              <w:rPr>
                <w:sz w:val="24"/>
              </w:rPr>
            </w:pPr>
            <w:r>
              <w:rPr>
                <w:sz w:val="24"/>
              </w:rPr>
              <w:t>考考籍岗</w:t>
            </w:r>
          </w:p>
        </w:tc>
      </w:tr>
      <w:tr>
        <w:trPr>
          <w:trHeight w:val="473" w:hRule="atLeast"/>
        </w:trPr>
        <w:tc>
          <w:tcPr>
            <w:tcW w:w="1384" w:type="dxa"/>
          </w:tcPr>
          <w:p>
            <w:pPr>
              <w:pStyle w:val="TableParagraph"/>
              <w:spacing w:before="83"/>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3"/>
              <w:ind w:left="107"/>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3"/>
              <w:ind w:left="610"/>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5"/>
              <w:rPr>
                <w:rFonts w:ascii="宋体"/>
                <w:b/>
                <w:sz w:val="18"/>
              </w:rPr>
            </w:pPr>
          </w:p>
          <w:p>
            <w:pPr>
              <w:pStyle w:val="TableParagraph"/>
              <w:ind w:left="228"/>
              <w:rPr>
                <w:sz w:val="24"/>
              </w:rPr>
            </w:pPr>
            <w:r>
              <w:rPr>
                <w:sz w:val="24"/>
              </w:rPr>
              <w:t>考试院考籍科根据学校统计本次毕业论文的数量，生成报表</w:t>
            </w:r>
          </w:p>
        </w:tc>
      </w:tr>
      <w:tr>
        <w:trPr>
          <w:trHeight w:val="538" w:hRule="atLeast"/>
        </w:trPr>
        <w:tc>
          <w:tcPr>
            <w:tcW w:w="1384" w:type="dxa"/>
          </w:tcPr>
          <w:p>
            <w:pPr>
              <w:pStyle w:val="TableParagraph"/>
              <w:spacing w:before="115"/>
              <w:ind w:right="198"/>
              <w:jc w:val="right"/>
              <w:rPr>
                <w:b/>
                <w:sz w:val="24"/>
              </w:rPr>
            </w:pPr>
            <w:r>
              <w:rPr>
                <w:b/>
                <w:sz w:val="24"/>
              </w:rPr>
              <w:t>输入项</w:t>
            </w:r>
          </w:p>
        </w:tc>
        <w:tc>
          <w:tcPr>
            <w:tcW w:w="8192" w:type="dxa"/>
            <w:gridSpan w:val="5"/>
          </w:tcPr>
          <w:p>
            <w:pPr>
              <w:pStyle w:val="TableParagraph"/>
              <w:spacing w:before="115"/>
              <w:ind w:left="228"/>
              <w:rPr>
                <w:sz w:val="24"/>
              </w:rPr>
            </w:pPr>
            <w:r>
              <w:rPr>
                <w:sz w:val="24"/>
              </w:rPr>
              <w:t>统计学校</w:t>
            </w:r>
          </w:p>
        </w:tc>
      </w:tr>
      <w:tr>
        <w:trPr>
          <w:trHeight w:val="934" w:hRule="atLeast"/>
        </w:trPr>
        <w:tc>
          <w:tcPr>
            <w:tcW w:w="1384" w:type="dxa"/>
          </w:tcPr>
          <w:p>
            <w:pPr>
              <w:pStyle w:val="TableParagraph"/>
              <w:spacing w:before="5"/>
              <w:rPr>
                <w:rFonts w:ascii="宋体"/>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115"/>
              </w:numPr>
              <w:tabs>
                <w:tab w:pos="590" w:val="left" w:leader="none"/>
              </w:tabs>
              <w:spacing w:line="240" w:lineRule="auto" w:before="1" w:after="0"/>
              <w:ind w:left="589" w:right="0" w:hanging="362"/>
              <w:jc w:val="left"/>
              <w:rPr>
                <w:sz w:val="24"/>
              </w:rPr>
            </w:pPr>
            <w:r>
              <w:rPr>
                <w:sz w:val="24"/>
              </w:rPr>
              <w:t>考籍科点击按学校统计毕业论文</w:t>
            </w:r>
          </w:p>
          <w:p>
            <w:pPr>
              <w:pStyle w:val="TableParagraph"/>
              <w:numPr>
                <w:ilvl w:val="0"/>
                <w:numId w:val="115"/>
              </w:numPr>
              <w:tabs>
                <w:tab w:pos="590" w:val="left" w:leader="none"/>
              </w:tabs>
              <w:spacing w:line="240" w:lineRule="auto" w:before="4" w:after="0"/>
              <w:ind w:left="589" w:right="0" w:hanging="362"/>
              <w:jc w:val="left"/>
              <w:rPr>
                <w:sz w:val="24"/>
              </w:rPr>
            </w:pPr>
            <w:r>
              <w:rPr>
                <w:sz w:val="24"/>
              </w:rPr>
              <w:t>选择学校</w:t>
            </w:r>
          </w:p>
          <w:p>
            <w:pPr>
              <w:pStyle w:val="TableParagraph"/>
              <w:spacing w:line="289" w:lineRule="exact" w:before="5"/>
              <w:ind w:left="108"/>
              <w:rPr>
                <w:sz w:val="24"/>
              </w:rPr>
            </w:pPr>
            <w:r>
              <w:rPr>
                <w:sz w:val="24"/>
              </w:rPr>
              <w:t>4）查看统计结果</w:t>
            </w:r>
          </w:p>
        </w:tc>
      </w:tr>
      <w:tr>
        <w:trPr>
          <w:trHeight w:val="634"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228"/>
              <w:rPr>
                <w:sz w:val="24"/>
              </w:rPr>
            </w:pPr>
            <w:r>
              <w:rPr>
                <w:sz w:val="24"/>
              </w:rPr>
              <w:t>统计报表，包括毕业论文列表、数量等信息</w:t>
            </w:r>
          </w:p>
        </w:tc>
      </w:tr>
      <w:tr>
        <w:trPr>
          <w:trHeight w:val="934" w:hRule="atLeast"/>
        </w:trPr>
        <w:tc>
          <w:tcPr>
            <w:tcW w:w="1384" w:type="dxa"/>
          </w:tcPr>
          <w:p>
            <w:pPr>
              <w:pStyle w:val="TableParagraph"/>
              <w:spacing w:before="5"/>
              <w:rPr>
                <w:rFonts w:ascii="宋体"/>
                <w:b/>
                <w:sz w:val="24"/>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16"/>
              </w:numPr>
              <w:tabs>
                <w:tab w:pos="590" w:val="left" w:leader="none"/>
              </w:tabs>
              <w:spacing w:line="240" w:lineRule="auto" w:before="3" w:after="0"/>
              <w:ind w:left="589" w:right="0" w:hanging="362"/>
              <w:jc w:val="left"/>
              <w:rPr>
                <w:sz w:val="24"/>
              </w:rPr>
            </w:pPr>
            <w:r>
              <w:rPr>
                <w:sz w:val="24"/>
              </w:rPr>
              <w:t>统计参加答辩的毕业论文信息</w:t>
            </w:r>
          </w:p>
          <w:p>
            <w:pPr>
              <w:pStyle w:val="TableParagraph"/>
              <w:numPr>
                <w:ilvl w:val="0"/>
                <w:numId w:val="116"/>
              </w:numPr>
              <w:tabs>
                <w:tab w:pos="590" w:val="left" w:leader="none"/>
              </w:tabs>
              <w:spacing w:line="240" w:lineRule="auto" w:before="2" w:after="0"/>
              <w:ind w:left="589" w:right="0" w:hanging="362"/>
              <w:jc w:val="left"/>
              <w:rPr>
                <w:sz w:val="24"/>
              </w:rPr>
            </w:pPr>
            <w:r>
              <w:rPr>
                <w:sz w:val="24"/>
              </w:rPr>
              <w:t>统计信息以学校作为区分条件</w:t>
            </w:r>
          </w:p>
          <w:p>
            <w:pPr>
              <w:pStyle w:val="TableParagraph"/>
              <w:numPr>
                <w:ilvl w:val="0"/>
                <w:numId w:val="116"/>
              </w:numPr>
              <w:tabs>
                <w:tab w:pos="590" w:val="left" w:leader="none"/>
              </w:tabs>
              <w:spacing w:line="289" w:lineRule="exact" w:before="4" w:after="0"/>
              <w:ind w:left="589" w:right="0" w:hanging="362"/>
              <w:jc w:val="left"/>
              <w:rPr>
                <w:sz w:val="24"/>
              </w:rPr>
            </w:pPr>
            <w:r>
              <w:rPr>
                <w:sz w:val="24"/>
              </w:rPr>
              <w:t>统计本次毕业论文</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BodyText"/>
        <w:spacing w:before="10"/>
        <w:rPr>
          <w:rFonts w:ascii="宋体"/>
          <w:b/>
          <w:sz w:val="18"/>
        </w:rPr>
      </w:pPr>
    </w:p>
    <w:p>
      <w:pPr>
        <w:pStyle w:val="ListParagraph"/>
        <w:numPr>
          <w:ilvl w:val="3"/>
          <w:numId w:val="1"/>
        </w:numPr>
        <w:tabs>
          <w:tab w:pos="1084" w:val="left" w:leader="none"/>
        </w:tabs>
        <w:spacing w:line="240" w:lineRule="auto" w:before="71" w:after="0"/>
        <w:ind w:left="1084" w:right="0" w:hanging="864"/>
        <w:jc w:val="left"/>
        <w:rPr>
          <w:rFonts w:ascii="宋体" w:eastAsia="宋体" w:hint="eastAsia"/>
          <w:b/>
          <w:sz w:val="20"/>
        </w:rPr>
      </w:pPr>
      <w:bookmarkStart w:name="1.4.4.3历次毕业论文统计-按专业" w:id="64"/>
      <w:bookmarkEnd w:id="64"/>
      <w:r>
        <w:rPr>
          <w:rFonts w:ascii="宋体" w:eastAsia="宋体" w:hint="eastAsia"/>
          <w:b/>
          <w:w w:val="95"/>
          <w:sz w:val="20"/>
        </w:rPr>
        <w:t>历次毕业论文统计-按专业</w:t>
      </w:r>
    </w:p>
    <w:p>
      <w:pPr>
        <w:pStyle w:val="BodyText"/>
        <w:spacing w:before="9"/>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1"/>
              <w:ind w:left="570"/>
              <w:rPr>
                <w:b/>
                <w:sz w:val="24"/>
              </w:rPr>
            </w:pPr>
            <w:r>
              <w:rPr>
                <w:b/>
                <w:w w:val="95"/>
                <w:sz w:val="24"/>
              </w:rPr>
              <w:t>功能</w:t>
            </w:r>
          </w:p>
          <w:p>
            <w:pPr>
              <w:pStyle w:val="TableParagraph"/>
              <w:spacing w:line="290" w:lineRule="exact" w:before="5"/>
              <w:ind w:left="570"/>
              <w:rPr>
                <w:b/>
                <w:sz w:val="24"/>
              </w:rPr>
            </w:pPr>
            <w:r>
              <w:rPr>
                <w:b/>
                <w:w w:val="95"/>
                <w:sz w:val="24"/>
              </w:rPr>
              <w:t>编号</w:t>
            </w:r>
          </w:p>
        </w:tc>
        <w:tc>
          <w:tcPr>
            <w:tcW w:w="1859" w:type="dxa"/>
          </w:tcPr>
          <w:p>
            <w:pPr>
              <w:pStyle w:val="TableParagraph"/>
              <w:spacing w:before="157"/>
              <w:ind w:left="348"/>
              <w:rPr>
                <w:sz w:val="24"/>
              </w:rPr>
            </w:pPr>
            <w:r>
              <w:rPr>
                <w:sz w:val="24"/>
              </w:rPr>
              <w:t>Bygl15</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
              <w:ind w:left="108"/>
              <w:rPr>
                <w:sz w:val="24"/>
              </w:rPr>
            </w:pPr>
            <w:r>
              <w:rPr>
                <w:sz w:val="24"/>
              </w:rPr>
              <w:t>历次毕业论文统</w:t>
            </w:r>
          </w:p>
          <w:p>
            <w:pPr>
              <w:pStyle w:val="TableParagraph"/>
              <w:spacing w:line="290" w:lineRule="exact" w:before="5"/>
              <w:ind w:left="108"/>
              <w:rPr>
                <w:sz w:val="24"/>
              </w:rPr>
            </w:pPr>
            <w:r>
              <w:rPr>
                <w:sz w:val="24"/>
              </w:rPr>
              <w:t>计-按专业</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90" w:lineRule="exact" w:before="5"/>
              <w:ind w:left="107"/>
              <w:rPr>
                <w:sz w:val="24"/>
              </w:rPr>
            </w:pPr>
            <w:r>
              <w:rPr>
                <w:sz w:val="24"/>
              </w:rPr>
              <w:t>考考籍岗</w:t>
            </w:r>
          </w:p>
        </w:tc>
      </w:tr>
      <w:tr>
        <w:trPr>
          <w:trHeight w:val="473"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8"/>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3"/>
              <w:rPr>
                <w:rFonts w:ascii="宋体"/>
                <w:b/>
                <w:sz w:val="18"/>
              </w:rPr>
            </w:pPr>
          </w:p>
          <w:p>
            <w:pPr>
              <w:pStyle w:val="TableParagraph"/>
              <w:ind w:left="228"/>
              <w:rPr>
                <w:sz w:val="24"/>
              </w:rPr>
            </w:pPr>
            <w:r>
              <w:rPr>
                <w:sz w:val="24"/>
              </w:rPr>
              <w:t>考试院考籍科根据专业统计历次毕业论文的数量</w:t>
            </w:r>
          </w:p>
        </w:tc>
      </w:tr>
      <w:tr>
        <w:trPr>
          <w:trHeight w:val="538" w:hRule="atLeast"/>
        </w:trPr>
        <w:tc>
          <w:tcPr>
            <w:tcW w:w="1384" w:type="dxa"/>
          </w:tcPr>
          <w:p>
            <w:pPr>
              <w:pStyle w:val="TableParagraph"/>
              <w:spacing w:before="113"/>
              <w:ind w:right="198"/>
              <w:jc w:val="right"/>
              <w:rPr>
                <w:b/>
                <w:sz w:val="24"/>
              </w:rPr>
            </w:pPr>
            <w:r>
              <w:rPr>
                <w:b/>
                <w:sz w:val="24"/>
              </w:rPr>
              <w:t>输入项</w:t>
            </w:r>
          </w:p>
        </w:tc>
        <w:tc>
          <w:tcPr>
            <w:tcW w:w="8192" w:type="dxa"/>
            <w:gridSpan w:val="5"/>
          </w:tcPr>
          <w:p>
            <w:pPr>
              <w:pStyle w:val="TableParagraph"/>
              <w:spacing w:before="113"/>
              <w:ind w:left="228"/>
              <w:rPr>
                <w:sz w:val="24"/>
              </w:rPr>
            </w:pPr>
            <w:r>
              <w:rPr>
                <w:sz w:val="24"/>
              </w:rPr>
              <w:t>专业</w:t>
            </w:r>
          </w:p>
        </w:tc>
      </w:tr>
      <w:tr>
        <w:trPr>
          <w:trHeight w:val="933" w:hRule="atLeast"/>
        </w:trPr>
        <w:tc>
          <w:tcPr>
            <w:tcW w:w="1384" w:type="dxa"/>
          </w:tcPr>
          <w:p>
            <w:pPr>
              <w:pStyle w:val="TableParagraph"/>
              <w:spacing w:before="3"/>
              <w:rPr>
                <w:rFonts w:ascii="宋体"/>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117"/>
              </w:numPr>
              <w:tabs>
                <w:tab w:pos="590" w:val="left" w:leader="none"/>
              </w:tabs>
              <w:spacing w:line="240" w:lineRule="auto" w:before="1" w:after="0"/>
              <w:ind w:left="589" w:right="0" w:hanging="362"/>
              <w:jc w:val="left"/>
              <w:rPr>
                <w:sz w:val="24"/>
              </w:rPr>
            </w:pPr>
            <w:r>
              <w:rPr>
                <w:sz w:val="24"/>
              </w:rPr>
              <w:t>考籍科点击按专业统计毕业论文</w:t>
            </w:r>
          </w:p>
          <w:p>
            <w:pPr>
              <w:pStyle w:val="TableParagraph"/>
              <w:numPr>
                <w:ilvl w:val="0"/>
                <w:numId w:val="117"/>
              </w:numPr>
              <w:tabs>
                <w:tab w:pos="590" w:val="left" w:leader="none"/>
              </w:tabs>
              <w:spacing w:line="240" w:lineRule="auto" w:before="2" w:after="0"/>
              <w:ind w:left="589" w:right="0" w:hanging="362"/>
              <w:jc w:val="left"/>
              <w:rPr>
                <w:sz w:val="24"/>
              </w:rPr>
            </w:pPr>
            <w:r>
              <w:rPr>
                <w:sz w:val="24"/>
              </w:rPr>
              <w:t>选择专业</w:t>
            </w:r>
          </w:p>
          <w:p>
            <w:pPr>
              <w:pStyle w:val="TableParagraph"/>
              <w:numPr>
                <w:ilvl w:val="0"/>
                <w:numId w:val="117"/>
              </w:numPr>
              <w:tabs>
                <w:tab w:pos="470" w:val="left" w:leader="none"/>
              </w:tabs>
              <w:spacing w:line="290" w:lineRule="exact" w:before="5" w:after="0"/>
              <w:ind w:left="469" w:right="0" w:hanging="362"/>
              <w:jc w:val="left"/>
              <w:rPr>
                <w:sz w:val="24"/>
              </w:rPr>
            </w:pPr>
            <w:r>
              <w:rPr>
                <w:sz w:val="24"/>
              </w:rPr>
              <w:t>查看统计结果</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gridSpan w:val="5"/>
          </w:tcPr>
          <w:p>
            <w:pPr>
              <w:pStyle w:val="TableParagraph"/>
              <w:spacing w:before="162"/>
              <w:ind w:left="228"/>
              <w:rPr>
                <w:sz w:val="24"/>
              </w:rPr>
            </w:pPr>
            <w:r>
              <w:rPr>
                <w:sz w:val="24"/>
              </w:rPr>
              <w:t>统计报表，包括毕业论文列表、数量等信息</w:t>
            </w:r>
          </w:p>
        </w:tc>
      </w:tr>
      <w:tr>
        <w:trPr>
          <w:trHeight w:val="933" w:hRule="atLeast"/>
        </w:trPr>
        <w:tc>
          <w:tcPr>
            <w:tcW w:w="1384" w:type="dxa"/>
          </w:tcPr>
          <w:p>
            <w:pPr>
              <w:pStyle w:val="TableParagraph"/>
              <w:spacing w:before="4"/>
              <w:rPr>
                <w:rFonts w:ascii="宋体"/>
                <w:b/>
                <w:sz w:val="24"/>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18"/>
              </w:numPr>
              <w:tabs>
                <w:tab w:pos="590" w:val="left" w:leader="none"/>
              </w:tabs>
              <w:spacing w:line="240" w:lineRule="auto" w:before="2" w:after="0"/>
              <w:ind w:left="589" w:right="0" w:hanging="362"/>
              <w:jc w:val="left"/>
              <w:rPr>
                <w:sz w:val="24"/>
              </w:rPr>
            </w:pPr>
            <w:r>
              <w:rPr>
                <w:sz w:val="24"/>
              </w:rPr>
              <w:t>统计参加答辩的毕业论文信息</w:t>
            </w:r>
          </w:p>
          <w:p>
            <w:pPr>
              <w:pStyle w:val="TableParagraph"/>
              <w:numPr>
                <w:ilvl w:val="0"/>
                <w:numId w:val="118"/>
              </w:numPr>
              <w:tabs>
                <w:tab w:pos="590" w:val="left" w:leader="none"/>
              </w:tabs>
              <w:spacing w:line="240" w:lineRule="auto" w:before="2" w:after="0"/>
              <w:ind w:left="589" w:right="0" w:hanging="362"/>
              <w:jc w:val="left"/>
              <w:rPr>
                <w:sz w:val="24"/>
              </w:rPr>
            </w:pPr>
            <w:r>
              <w:rPr>
                <w:sz w:val="24"/>
              </w:rPr>
              <w:t>统计信息以专业作为区分条件</w:t>
            </w:r>
          </w:p>
          <w:p>
            <w:pPr>
              <w:pStyle w:val="TableParagraph"/>
              <w:numPr>
                <w:ilvl w:val="0"/>
                <w:numId w:val="118"/>
              </w:numPr>
              <w:tabs>
                <w:tab w:pos="590" w:val="left" w:leader="none"/>
              </w:tabs>
              <w:spacing w:line="290" w:lineRule="exact" w:before="5" w:after="0"/>
              <w:ind w:left="589" w:right="0" w:hanging="362"/>
              <w:jc w:val="left"/>
              <w:rPr>
                <w:sz w:val="24"/>
              </w:rPr>
            </w:pPr>
            <w:r>
              <w:rPr>
                <w:sz w:val="24"/>
              </w:rPr>
              <w:t>统计历次毕业论文</w:t>
            </w:r>
          </w:p>
        </w:tc>
      </w:tr>
      <w:tr>
        <w:trPr>
          <w:trHeight w:val="613" w:hRule="atLeast"/>
        </w:trPr>
        <w:tc>
          <w:tcPr>
            <w:tcW w:w="1384" w:type="dxa"/>
          </w:tcPr>
          <w:p>
            <w:pPr>
              <w:pStyle w:val="TableParagraph"/>
              <w:spacing w:before="152"/>
              <w:ind w:right="198"/>
              <w:jc w:val="right"/>
              <w:rPr>
                <w:b/>
                <w:sz w:val="24"/>
              </w:rPr>
            </w:pPr>
            <w:r>
              <w:rPr>
                <w:b/>
                <w:sz w:val="24"/>
              </w:rPr>
              <w:t>界面要求</w:t>
            </w:r>
          </w:p>
        </w:tc>
        <w:tc>
          <w:tcPr>
            <w:tcW w:w="8192" w:type="dxa"/>
            <w:gridSpan w:val="5"/>
          </w:tcPr>
          <w:p>
            <w:pPr>
              <w:pStyle w:val="TableParagraph"/>
              <w:spacing w:before="152"/>
              <w:ind w:left="228"/>
              <w:rPr>
                <w:sz w:val="24"/>
              </w:rPr>
            </w:pPr>
            <w:r>
              <w:rPr>
                <w:sz w:val="24"/>
              </w:rPr>
              <w:t>简洁、美观、易操作</w:t>
            </w:r>
          </w:p>
        </w:tc>
      </w:tr>
    </w:tbl>
    <w:p>
      <w:pPr>
        <w:pStyle w:val="BodyText"/>
        <w:spacing w:before="6"/>
        <w:rPr>
          <w:rFonts w:ascii="宋体"/>
          <w:b/>
          <w:sz w:val="24"/>
        </w:rPr>
      </w:pPr>
    </w:p>
    <w:p>
      <w:pPr>
        <w:pStyle w:val="ListParagraph"/>
        <w:numPr>
          <w:ilvl w:val="3"/>
          <w:numId w:val="1"/>
        </w:numPr>
        <w:tabs>
          <w:tab w:pos="1084" w:val="left" w:leader="none"/>
        </w:tabs>
        <w:spacing w:line="240" w:lineRule="auto" w:before="0" w:after="0"/>
        <w:ind w:left="1084" w:right="0" w:hanging="864"/>
        <w:jc w:val="left"/>
        <w:rPr>
          <w:rFonts w:ascii="宋体" w:eastAsia="宋体" w:hint="eastAsia"/>
          <w:b/>
          <w:sz w:val="20"/>
        </w:rPr>
      </w:pPr>
      <w:bookmarkStart w:name="1.4.4.4历次毕业论文统计-按学校" w:id="65"/>
      <w:bookmarkEnd w:id="65"/>
      <w:r>
        <w:rPr>
          <w:rFonts w:ascii="宋体" w:eastAsia="宋体" w:hint="eastAsia"/>
          <w:b/>
          <w:w w:val="95"/>
          <w:sz w:val="20"/>
        </w:rPr>
        <w:t>历次毕业论文统计-按学校</w:t>
      </w:r>
    </w:p>
    <w:p>
      <w:pPr>
        <w:pStyle w:val="BodyText"/>
        <w:spacing w:before="7"/>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310" w:hRule="atLeast"/>
        </w:trPr>
        <w:tc>
          <w:tcPr>
            <w:tcW w:w="1384" w:type="dxa"/>
          </w:tcPr>
          <w:p>
            <w:pPr>
              <w:pStyle w:val="TableParagraph"/>
              <w:spacing w:line="287" w:lineRule="exact" w:before="3"/>
              <w:ind w:left="570"/>
              <w:rPr>
                <w:b/>
                <w:sz w:val="24"/>
              </w:rPr>
            </w:pPr>
            <w:r>
              <w:rPr>
                <w:b/>
                <w:sz w:val="24"/>
              </w:rPr>
              <w:t>功能</w:t>
            </w:r>
          </w:p>
        </w:tc>
        <w:tc>
          <w:tcPr>
            <w:tcW w:w="1859" w:type="dxa"/>
          </w:tcPr>
          <w:p>
            <w:pPr>
              <w:pStyle w:val="TableParagraph"/>
              <w:spacing w:line="287" w:lineRule="exact" w:before="3"/>
              <w:ind w:left="348"/>
              <w:rPr>
                <w:sz w:val="24"/>
              </w:rPr>
            </w:pPr>
            <w:r>
              <w:rPr>
                <w:sz w:val="24"/>
              </w:rPr>
              <w:t>Bygl16</w:t>
            </w:r>
          </w:p>
        </w:tc>
        <w:tc>
          <w:tcPr>
            <w:tcW w:w="1230" w:type="dxa"/>
          </w:tcPr>
          <w:p>
            <w:pPr>
              <w:pStyle w:val="TableParagraph"/>
              <w:spacing w:line="287" w:lineRule="exact" w:before="3"/>
              <w:ind w:left="107"/>
              <w:rPr>
                <w:b/>
                <w:sz w:val="24"/>
              </w:rPr>
            </w:pPr>
            <w:r>
              <w:rPr>
                <w:b/>
                <w:sz w:val="24"/>
              </w:rPr>
              <w:t>功能名称</w:t>
            </w:r>
          </w:p>
        </w:tc>
        <w:tc>
          <w:tcPr>
            <w:tcW w:w="1912" w:type="dxa"/>
          </w:tcPr>
          <w:p>
            <w:pPr>
              <w:pStyle w:val="TableParagraph"/>
              <w:spacing w:line="287" w:lineRule="exact" w:before="3"/>
              <w:ind w:left="108"/>
              <w:rPr>
                <w:sz w:val="24"/>
              </w:rPr>
            </w:pPr>
            <w:r>
              <w:rPr>
                <w:sz w:val="24"/>
              </w:rPr>
              <w:t>历次毕业论文统</w:t>
            </w:r>
          </w:p>
        </w:tc>
        <w:tc>
          <w:tcPr>
            <w:tcW w:w="1703" w:type="dxa"/>
          </w:tcPr>
          <w:p>
            <w:pPr>
              <w:pStyle w:val="TableParagraph"/>
              <w:spacing w:line="287" w:lineRule="exact" w:before="3"/>
              <w:ind w:left="490"/>
              <w:rPr>
                <w:b/>
                <w:sz w:val="24"/>
              </w:rPr>
            </w:pPr>
            <w:r>
              <w:rPr>
                <w:b/>
                <w:sz w:val="24"/>
              </w:rPr>
              <w:t>所属部门</w:t>
            </w:r>
          </w:p>
        </w:tc>
        <w:tc>
          <w:tcPr>
            <w:tcW w:w="1488" w:type="dxa"/>
          </w:tcPr>
          <w:p>
            <w:pPr>
              <w:pStyle w:val="TableParagraph"/>
              <w:spacing w:line="287" w:lineRule="exact" w:before="3"/>
              <w:ind w:left="107"/>
              <w:rPr>
                <w:sz w:val="24"/>
              </w:rPr>
            </w:pPr>
            <w:r>
              <w:rPr>
                <w:sz w:val="24"/>
              </w:rPr>
              <w:t>省考试院自</w:t>
            </w:r>
          </w:p>
        </w:tc>
      </w:tr>
    </w:tbl>
    <w:p>
      <w:pPr>
        <w:spacing w:after="0" w:line="287" w:lineRule="exact"/>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310" w:hRule="atLeast"/>
        </w:trPr>
        <w:tc>
          <w:tcPr>
            <w:tcW w:w="1384" w:type="dxa"/>
          </w:tcPr>
          <w:p>
            <w:pPr>
              <w:pStyle w:val="TableParagraph"/>
              <w:spacing w:line="288" w:lineRule="exact" w:before="3"/>
              <w:ind w:left="570"/>
              <w:rPr>
                <w:b/>
                <w:sz w:val="24"/>
              </w:rPr>
            </w:pPr>
            <w:r>
              <w:rPr>
                <w:b/>
                <w:sz w:val="24"/>
              </w:rPr>
              <w:t>编号</w:t>
            </w:r>
          </w:p>
        </w:tc>
        <w:tc>
          <w:tcPr>
            <w:tcW w:w="1859" w:type="dxa"/>
          </w:tcPr>
          <w:p>
            <w:pPr>
              <w:pStyle w:val="TableParagraph"/>
              <w:rPr>
                <w:rFonts w:ascii="Times New Roman"/>
                <w:sz w:val="22"/>
              </w:rPr>
            </w:pPr>
          </w:p>
        </w:tc>
        <w:tc>
          <w:tcPr>
            <w:tcW w:w="1230" w:type="dxa"/>
          </w:tcPr>
          <w:p>
            <w:pPr>
              <w:pStyle w:val="TableParagraph"/>
              <w:rPr>
                <w:rFonts w:ascii="Times New Roman"/>
                <w:sz w:val="22"/>
              </w:rPr>
            </w:pPr>
          </w:p>
        </w:tc>
        <w:tc>
          <w:tcPr>
            <w:tcW w:w="1912" w:type="dxa"/>
          </w:tcPr>
          <w:p>
            <w:pPr>
              <w:pStyle w:val="TableParagraph"/>
              <w:spacing w:line="288" w:lineRule="exact" w:before="3"/>
              <w:ind w:left="108"/>
              <w:rPr>
                <w:sz w:val="24"/>
              </w:rPr>
            </w:pPr>
            <w:r>
              <w:rPr>
                <w:sz w:val="24"/>
              </w:rPr>
              <w:t>计-按学校</w:t>
            </w:r>
          </w:p>
        </w:tc>
        <w:tc>
          <w:tcPr>
            <w:tcW w:w="1703" w:type="dxa"/>
          </w:tcPr>
          <w:p>
            <w:pPr>
              <w:pStyle w:val="TableParagraph"/>
              <w:rPr>
                <w:rFonts w:ascii="Times New Roman"/>
                <w:sz w:val="22"/>
              </w:rPr>
            </w:pPr>
          </w:p>
        </w:tc>
        <w:tc>
          <w:tcPr>
            <w:tcW w:w="1488" w:type="dxa"/>
          </w:tcPr>
          <w:p>
            <w:pPr>
              <w:pStyle w:val="TableParagraph"/>
              <w:spacing w:line="288" w:lineRule="exact" w:before="3"/>
              <w:ind w:left="107"/>
              <w:rPr>
                <w:sz w:val="24"/>
              </w:rPr>
            </w:pPr>
            <w:r>
              <w:rPr>
                <w:sz w:val="24"/>
              </w:rPr>
              <w:t>考考籍岗</w:t>
            </w:r>
          </w:p>
        </w:tc>
      </w:tr>
      <w:tr>
        <w:trPr>
          <w:trHeight w:val="473" w:hRule="atLeast"/>
        </w:trPr>
        <w:tc>
          <w:tcPr>
            <w:tcW w:w="1384" w:type="dxa"/>
          </w:tcPr>
          <w:p>
            <w:pPr>
              <w:pStyle w:val="TableParagraph"/>
              <w:spacing w:before="83"/>
              <w:ind w:right="198"/>
              <w:jc w:val="right"/>
              <w:rPr>
                <w:b/>
                <w:sz w:val="24"/>
              </w:rPr>
            </w:pPr>
            <w:r>
              <w:rPr>
                <w:b/>
                <w:sz w:val="24"/>
              </w:rPr>
              <w:t>调查者</w:t>
            </w:r>
          </w:p>
        </w:tc>
        <w:tc>
          <w:tcPr>
            <w:tcW w:w="1859" w:type="dxa"/>
          </w:tcPr>
          <w:p>
            <w:pPr>
              <w:pStyle w:val="TableParagraph"/>
              <w:rPr>
                <w:rFonts w:ascii="Times New Roman"/>
                <w:sz w:val="24"/>
              </w:rPr>
            </w:pPr>
          </w:p>
        </w:tc>
        <w:tc>
          <w:tcPr>
            <w:tcW w:w="1230" w:type="dxa"/>
          </w:tcPr>
          <w:p>
            <w:pPr>
              <w:pStyle w:val="TableParagraph"/>
              <w:spacing w:before="83"/>
              <w:ind w:left="107"/>
              <w:rPr>
                <w:b/>
                <w:sz w:val="24"/>
              </w:rPr>
            </w:pPr>
            <w:r>
              <w:rPr>
                <w:b/>
                <w:sz w:val="24"/>
              </w:rPr>
              <w:t>调查时间</w:t>
            </w:r>
          </w:p>
        </w:tc>
        <w:tc>
          <w:tcPr>
            <w:tcW w:w="1912" w:type="dxa"/>
          </w:tcPr>
          <w:p>
            <w:pPr>
              <w:pStyle w:val="TableParagraph"/>
              <w:rPr>
                <w:rFonts w:ascii="Times New Roman"/>
                <w:sz w:val="24"/>
              </w:rPr>
            </w:pPr>
          </w:p>
        </w:tc>
        <w:tc>
          <w:tcPr>
            <w:tcW w:w="1703" w:type="dxa"/>
          </w:tcPr>
          <w:p>
            <w:pPr>
              <w:pStyle w:val="TableParagraph"/>
              <w:spacing w:before="83"/>
              <w:ind w:left="610"/>
              <w:rPr>
                <w:b/>
                <w:sz w:val="24"/>
              </w:rPr>
            </w:pPr>
            <w:r>
              <w:rPr>
                <w:b/>
                <w:sz w:val="24"/>
              </w:rPr>
              <w:t>审核人</w:t>
            </w:r>
          </w:p>
        </w:tc>
        <w:tc>
          <w:tcPr>
            <w:tcW w:w="1488" w:type="dxa"/>
          </w:tcPr>
          <w:p>
            <w:pPr>
              <w:pStyle w:val="TableParagraph"/>
              <w:rPr>
                <w:rFonts w:ascii="Times New Roman"/>
                <w:sz w:val="24"/>
              </w:rPr>
            </w:pPr>
          </w:p>
        </w:tc>
      </w:tr>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5"/>
              <w:rPr>
                <w:rFonts w:ascii="宋体"/>
                <w:b/>
                <w:sz w:val="18"/>
              </w:rPr>
            </w:pPr>
          </w:p>
          <w:p>
            <w:pPr>
              <w:pStyle w:val="TableParagraph"/>
              <w:ind w:left="228"/>
              <w:rPr>
                <w:sz w:val="24"/>
              </w:rPr>
            </w:pPr>
            <w:r>
              <w:rPr>
                <w:sz w:val="24"/>
              </w:rPr>
              <w:t>考试院考籍科根据学校统计历次毕业论文的数量，生成报表</w:t>
            </w:r>
          </w:p>
        </w:tc>
      </w:tr>
      <w:tr>
        <w:trPr>
          <w:trHeight w:val="538" w:hRule="atLeast"/>
        </w:trPr>
        <w:tc>
          <w:tcPr>
            <w:tcW w:w="1384" w:type="dxa"/>
          </w:tcPr>
          <w:p>
            <w:pPr>
              <w:pStyle w:val="TableParagraph"/>
              <w:spacing w:before="115"/>
              <w:ind w:right="198"/>
              <w:jc w:val="right"/>
              <w:rPr>
                <w:b/>
                <w:sz w:val="24"/>
              </w:rPr>
            </w:pPr>
            <w:r>
              <w:rPr>
                <w:b/>
                <w:sz w:val="24"/>
              </w:rPr>
              <w:t>输入项</w:t>
            </w:r>
          </w:p>
        </w:tc>
        <w:tc>
          <w:tcPr>
            <w:tcW w:w="8192" w:type="dxa"/>
            <w:gridSpan w:val="5"/>
          </w:tcPr>
          <w:p>
            <w:pPr>
              <w:pStyle w:val="TableParagraph"/>
              <w:spacing w:before="115"/>
              <w:ind w:left="228"/>
              <w:rPr>
                <w:sz w:val="24"/>
              </w:rPr>
            </w:pPr>
            <w:r>
              <w:rPr>
                <w:sz w:val="24"/>
              </w:rPr>
              <w:t>学校</w:t>
            </w:r>
          </w:p>
        </w:tc>
      </w:tr>
      <w:tr>
        <w:trPr>
          <w:trHeight w:val="934" w:hRule="atLeast"/>
        </w:trPr>
        <w:tc>
          <w:tcPr>
            <w:tcW w:w="1384" w:type="dxa"/>
          </w:tcPr>
          <w:p>
            <w:pPr>
              <w:pStyle w:val="TableParagraph"/>
              <w:spacing w:before="5"/>
              <w:rPr>
                <w:rFonts w:ascii="宋体"/>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119"/>
              </w:numPr>
              <w:tabs>
                <w:tab w:pos="710" w:val="left" w:leader="none"/>
              </w:tabs>
              <w:spacing w:line="240" w:lineRule="auto" w:before="1" w:after="0"/>
              <w:ind w:left="709" w:right="0" w:hanging="362"/>
              <w:jc w:val="left"/>
              <w:rPr>
                <w:sz w:val="24"/>
              </w:rPr>
            </w:pPr>
            <w:r>
              <w:rPr>
                <w:sz w:val="24"/>
              </w:rPr>
              <w:t>考籍科点击按学校统计毕业论文</w:t>
            </w:r>
          </w:p>
          <w:p>
            <w:pPr>
              <w:pStyle w:val="TableParagraph"/>
              <w:numPr>
                <w:ilvl w:val="0"/>
                <w:numId w:val="119"/>
              </w:numPr>
              <w:tabs>
                <w:tab w:pos="710" w:val="left" w:leader="none"/>
              </w:tabs>
              <w:spacing w:line="240" w:lineRule="auto" w:before="4" w:after="0"/>
              <w:ind w:left="709" w:right="0" w:hanging="362"/>
              <w:jc w:val="left"/>
              <w:rPr>
                <w:sz w:val="24"/>
              </w:rPr>
            </w:pPr>
            <w:r>
              <w:rPr>
                <w:sz w:val="24"/>
              </w:rPr>
              <w:t>选择学校</w:t>
            </w:r>
          </w:p>
          <w:p>
            <w:pPr>
              <w:pStyle w:val="TableParagraph"/>
              <w:numPr>
                <w:ilvl w:val="0"/>
                <w:numId w:val="119"/>
              </w:numPr>
              <w:tabs>
                <w:tab w:pos="710" w:val="left" w:leader="none"/>
              </w:tabs>
              <w:spacing w:line="289" w:lineRule="exact" w:before="5" w:after="0"/>
              <w:ind w:left="709" w:right="0" w:hanging="362"/>
              <w:jc w:val="left"/>
              <w:rPr>
                <w:sz w:val="24"/>
              </w:rPr>
            </w:pPr>
            <w:r>
              <w:rPr>
                <w:sz w:val="24"/>
              </w:rPr>
              <w:t>查看统计结果</w:t>
            </w:r>
          </w:p>
        </w:tc>
      </w:tr>
      <w:tr>
        <w:trPr>
          <w:trHeight w:val="634"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228"/>
              <w:rPr>
                <w:sz w:val="24"/>
              </w:rPr>
            </w:pPr>
            <w:r>
              <w:rPr>
                <w:sz w:val="24"/>
              </w:rPr>
              <w:t>统计报表，包括毕业论文列表、数量等信息</w:t>
            </w:r>
          </w:p>
        </w:tc>
      </w:tr>
      <w:tr>
        <w:trPr>
          <w:trHeight w:val="934" w:hRule="atLeast"/>
        </w:trPr>
        <w:tc>
          <w:tcPr>
            <w:tcW w:w="1384" w:type="dxa"/>
          </w:tcPr>
          <w:p>
            <w:pPr>
              <w:pStyle w:val="TableParagraph"/>
              <w:spacing w:before="5"/>
              <w:rPr>
                <w:rFonts w:ascii="宋体"/>
                <w:b/>
                <w:sz w:val="24"/>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20"/>
              </w:numPr>
              <w:tabs>
                <w:tab w:pos="590" w:val="left" w:leader="none"/>
              </w:tabs>
              <w:spacing w:line="240" w:lineRule="auto" w:before="3" w:after="0"/>
              <w:ind w:left="589" w:right="0" w:hanging="362"/>
              <w:jc w:val="left"/>
              <w:rPr>
                <w:sz w:val="24"/>
              </w:rPr>
            </w:pPr>
            <w:r>
              <w:rPr>
                <w:sz w:val="24"/>
              </w:rPr>
              <w:t>统计参加答辩的毕业论文信息</w:t>
            </w:r>
          </w:p>
          <w:p>
            <w:pPr>
              <w:pStyle w:val="TableParagraph"/>
              <w:numPr>
                <w:ilvl w:val="0"/>
                <w:numId w:val="120"/>
              </w:numPr>
              <w:tabs>
                <w:tab w:pos="590" w:val="left" w:leader="none"/>
              </w:tabs>
              <w:spacing w:line="240" w:lineRule="auto" w:before="2" w:after="0"/>
              <w:ind w:left="589" w:right="0" w:hanging="362"/>
              <w:jc w:val="left"/>
              <w:rPr>
                <w:sz w:val="24"/>
              </w:rPr>
            </w:pPr>
            <w:r>
              <w:rPr>
                <w:sz w:val="24"/>
              </w:rPr>
              <w:t>统计信息以学校作为区分条件</w:t>
            </w:r>
          </w:p>
          <w:p>
            <w:pPr>
              <w:pStyle w:val="TableParagraph"/>
              <w:numPr>
                <w:ilvl w:val="0"/>
                <w:numId w:val="120"/>
              </w:numPr>
              <w:tabs>
                <w:tab w:pos="590" w:val="left" w:leader="none"/>
              </w:tabs>
              <w:spacing w:line="289" w:lineRule="exact" w:before="4" w:after="0"/>
              <w:ind w:left="589" w:right="0" w:hanging="362"/>
              <w:jc w:val="left"/>
              <w:rPr>
                <w:sz w:val="24"/>
              </w:rPr>
            </w:pPr>
            <w:r>
              <w:rPr>
                <w:sz w:val="24"/>
              </w:rPr>
              <w:t>统计历次毕业论文</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ListParagraph"/>
        <w:numPr>
          <w:ilvl w:val="3"/>
          <w:numId w:val="1"/>
        </w:numPr>
        <w:tabs>
          <w:tab w:pos="1084" w:val="left" w:leader="none"/>
        </w:tabs>
        <w:spacing w:line="240" w:lineRule="auto" w:before="0" w:after="0"/>
        <w:ind w:left="1084" w:right="0" w:hanging="864"/>
        <w:jc w:val="left"/>
        <w:rPr>
          <w:rFonts w:ascii="宋体" w:eastAsia="宋体" w:hint="eastAsia"/>
          <w:b/>
          <w:sz w:val="20"/>
        </w:rPr>
      </w:pPr>
      <w:bookmarkStart w:name="1.4.4.5毕业生统计" w:id="66"/>
      <w:bookmarkEnd w:id="66"/>
      <w:r>
        <w:rPr>
          <w:rFonts w:ascii="宋体" w:eastAsia="宋体" w:hint="eastAsia"/>
          <w:b/>
          <w:sz w:val="20"/>
        </w:rPr>
        <w:t>毕业生统计</w:t>
      </w:r>
    </w:p>
    <w:p>
      <w:pPr>
        <w:pStyle w:val="BodyText"/>
        <w:spacing w:before="9"/>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ind w:left="570"/>
              <w:rPr>
                <w:b/>
                <w:sz w:val="24"/>
              </w:rPr>
            </w:pPr>
            <w:r>
              <w:rPr>
                <w:b/>
                <w:w w:val="95"/>
                <w:sz w:val="24"/>
              </w:rPr>
              <w:t>功能</w:t>
            </w:r>
          </w:p>
          <w:p>
            <w:pPr>
              <w:pStyle w:val="TableParagraph"/>
              <w:spacing w:line="290" w:lineRule="exact" w:before="5"/>
              <w:ind w:left="570"/>
              <w:rPr>
                <w:b/>
                <w:sz w:val="24"/>
              </w:rPr>
            </w:pPr>
            <w:r>
              <w:rPr>
                <w:b/>
                <w:w w:val="95"/>
                <w:sz w:val="24"/>
              </w:rPr>
              <w:t>编号</w:t>
            </w:r>
          </w:p>
        </w:tc>
        <w:tc>
          <w:tcPr>
            <w:tcW w:w="1859" w:type="dxa"/>
          </w:tcPr>
          <w:p>
            <w:pPr>
              <w:pStyle w:val="TableParagraph"/>
              <w:spacing w:before="156"/>
              <w:ind w:left="348"/>
              <w:rPr>
                <w:sz w:val="24"/>
              </w:rPr>
            </w:pPr>
            <w:r>
              <w:rPr>
                <w:sz w:val="24"/>
              </w:rPr>
              <w:t>Bygl16</w:t>
            </w:r>
          </w:p>
        </w:tc>
        <w:tc>
          <w:tcPr>
            <w:tcW w:w="1230" w:type="dxa"/>
          </w:tcPr>
          <w:p>
            <w:pPr>
              <w:pStyle w:val="TableParagraph"/>
              <w:spacing w:before="156"/>
              <w:ind w:left="87" w:right="128"/>
              <w:jc w:val="center"/>
              <w:rPr>
                <w:b/>
                <w:sz w:val="24"/>
              </w:rPr>
            </w:pPr>
            <w:r>
              <w:rPr>
                <w:b/>
                <w:sz w:val="24"/>
              </w:rPr>
              <w:t>功能名称</w:t>
            </w:r>
          </w:p>
        </w:tc>
        <w:tc>
          <w:tcPr>
            <w:tcW w:w="1912" w:type="dxa"/>
          </w:tcPr>
          <w:p>
            <w:pPr>
              <w:pStyle w:val="TableParagraph"/>
              <w:spacing w:before="156"/>
              <w:ind w:left="108"/>
              <w:rPr>
                <w:sz w:val="24"/>
              </w:rPr>
            </w:pPr>
            <w:r>
              <w:rPr>
                <w:sz w:val="24"/>
              </w:rPr>
              <w:t>毕业生统计</w:t>
            </w:r>
          </w:p>
        </w:tc>
        <w:tc>
          <w:tcPr>
            <w:tcW w:w="1703" w:type="dxa"/>
          </w:tcPr>
          <w:p>
            <w:pPr>
              <w:pStyle w:val="TableParagraph"/>
              <w:spacing w:before="156"/>
              <w:ind w:left="349" w:right="99"/>
              <w:jc w:val="center"/>
              <w:rPr>
                <w:b/>
                <w:sz w:val="24"/>
              </w:rPr>
            </w:pPr>
            <w:r>
              <w:rPr>
                <w:b/>
                <w:sz w:val="24"/>
              </w:rPr>
              <w:t>所属部门</w:t>
            </w:r>
          </w:p>
        </w:tc>
        <w:tc>
          <w:tcPr>
            <w:tcW w:w="1488" w:type="dxa"/>
          </w:tcPr>
          <w:p>
            <w:pPr>
              <w:pStyle w:val="TableParagraph"/>
              <w:ind w:left="107"/>
              <w:rPr>
                <w:sz w:val="24"/>
              </w:rPr>
            </w:pPr>
            <w:r>
              <w:rPr>
                <w:sz w:val="24"/>
              </w:rPr>
              <w:t>省考试院自</w:t>
            </w:r>
          </w:p>
          <w:p>
            <w:pPr>
              <w:pStyle w:val="TableParagraph"/>
              <w:spacing w:line="290" w:lineRule="exact" w:before="5"/>
              <w:ind w:left="107"/>
              <w:rPr>
                <w:sz w:val="24"/>
              </w:rPr>
            </w:pPr>
            <w:r>
              <w:rPr>
                <w:sz w:val="24"/>
              </w:rPr>
              <w:t>考考籍岗</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4"/>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4"/>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4"/>
              </w:rPr>
            </w:pPr>
          </w:p>
        </w:tc>
      </w:tr>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line="242" w:lineRule="auto" w:before="80"/>
              <w:ind w:left="-12" w:right="271" w:firstLine="240"/>
              <w:rPr>
                <w:sz w:val="24"/>
              </w:rPr>
            </w:pPr>
            <w:r>
              <w:rPr>
                <w:sz w:val="24"/>
              </w:rPr>
              <w:t>省考试院根据条件统计毕业生，条件包括地区、专业、毕业时间、本次、历次等</w:t>
            </w:r>
          </w:p>
        </w:tc>
      </w:tr>
      <w:tr>
        <w:trPr>
          <w:trHeight w:val="538" w:hRule="atLeast"/>
        </w:trPr>
        <w:tc>
          <w:tcPr>
            <w:tcW w:w="1384" w:type="dxa"/>
          </w:tcPr>
          <w:p>
            <w:pPr>
              <w:pStyle w:val="TableParagraph"/>
              <w:spacing w:before="116"/>
              <w:ind w:right="198"/>
              <w:jc w:val="right"/>
              <w:rPr>
                <w:b/>
                <w:sz w:val="24"/>
              </w:rPr>
            </w:pPr>
            <w:r>
              <w:rPr>
                <w:b/>
                <w:sz w:val="24"/>
              </w:rPr>
              <w:t>输入项</w:t>
            </w:r>
          </w:p>
        </w:tc>
        <w:tc>
          <w:tcPr>
            <w:tcW w:w="8192" w:type="dxa"/>
            <w:gridSpan w:val="5"/>
          </w:tcPr>
          <w:p>
            <w:pPr>
              <w:pStyle w:val="TableParagraph"/>
              <w:spacing w:before="116"/>
              <w:ind w:left="228"/>
              <w:rPr>
                <w:sz w:val="24"/>
              </w:rPr>
            </w:pPr>
            <w:r>
              <w:rPr>
                <w:sz w:val="24"/>
              </w:rPr>
              <w:t>统计条件</w:t>
            </w:r>
          </w:p>
        </w:tc>
      </w:tr>
      <w:tr>
        <w:trPr>
          <w:trHeight w:val="933" w:hRule="atLeast"/>
        </w:trPr>
        <w:tc>
          <w:tcPr>
            <w:tcW w:w="1384" w:type="dxa"/>
          </w:tcPr>
          <w:p>
            <w:pPr>
              <w:pStyle w:val="TableParagraph"/>
              <w:spacing w:before="3"/>
              <w:rPr>
                <w:rFonts w:ascii="宋体"/>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121"/>
              </w:numPr>
              <w:tabs>
                <w:tab w:pos="710" w:val="left" w:leader="none"/>
              </w:tabs>
              <w:spacing w:line="240" w:lineRule="auto" w:before="1" w:after="0"/>
              <w:ind w:left="709" w:right="0" w:hanging="362"/>
              <w:jc w:val="left"/>
              <w:rPr>
                <w:sz w:val="24"/>
              </w:rPr>
            </w:pPr>
            <w:r>
              <w:rPr>
                <w:sz w:val="24"/>
              </w:rPr>
              <w:t>考籍科毕业生统计</w:t>
            </w:r>
          </w:p>
          <w:p>
            <w:pPr>
              <w:pStyle w:val="TableParagraph"/>
              <w:numPr>
                <w:ilvl w:val="0"/>
                <w:numId w:val="121"/>
              </w:numPr>
              <w:tabs>
                <w:tab w:pos="710" w:val="left" w:leader="none"/>
              </w:tabs>
              <w:spacing w:line="240" w:lineRule="auto" w:before="5" w:after="0"/>
              <w:ind w:left="709" w:right="0" w:hanging="362"/>
              <w:jc w:val="left"/>
              <w:rPr>
                <w:sz w:val="24"/>
              </w:rPr>
            </w:pPr>
            <w:r>
              <w:rPr>
                <w:sz w:val="24"/>
              </w:rPr>
              <w:t>输入统计条件</w:t>
            </w:r>
          </w:p>
          <w:p>
            <w:pPr>
              <w:pStyle w:val="TableParagraph"/>
              <w:numPr>
                <w:ilvl w:val="0"/>
                <w:numId w:val="121"/>
              </w:numPr>
              <w:tabs>
                <w:tab w:pos="710" w:val="left" w:leader="none"/>
              </w:tabs>
              <w:spacing w:line="291" w:lineRule="exact" w:before="2" w:after="0"/>
              <w:ind w:left="709" w:right="0" w:hanging="362"/>
              <w:jc w:val="left"/>
              <w:rPr>
                <w:sz w:val="24"/>
              </w:rPr>
            </w:pPr>
            <w:r>
              <w:rPr>
                <w:sz w:val="24"/>
              </w:rPr>
              <w:t>查看统计结果</w:t>
            </w:r>
          </w:p>
        </w:tc>
      </w:tr>
      <w:tr>
        <w:trPr>
          <w:trHeight w:val="635" w:hRule="atLeast"/>
        </w:trPr>
        <w:tc>
          <w:tcPr>
            <w:tcW w:w="1384" w:type="dxa"/>
          </w:tcPr>
          <w:p>
            <w:pPr>
              <w:pStyle w:val="TableParagraph"/>
              <w:spacing w:before="164"/>
              <w:ind w:right="198"/>
              <w:jc w:val="right"/>
              <w:rPr>
                <w:b/>
                <w:sz w:val="24"/>
              </w:rPr>
            </w:pPr>
            <w:r>
              <w:rPr>
                <w:b/>
                <w:sz w:val="24"/>
              </w:rPr>
              <w:t>输出项</w:t>
            </w:r>
          </w:p>
        </w:tc>
        <w:tc>
          <w:tcPr>
            <w:tcW w:w="8192" w:type="dxa"/>
            <w:gridSpan w:val="5"/>
          </w:tcPr>
          <w:p>
            <w:pPr>
              <w:pStyle w:val="TableParagraph"/>
              <w:spacing w:before="164"/>
              <w:ind w:left="228"/>
              <w:rPr>
                <w:sz w:val="24"/>
              </w:rPr>
            </w:pPr>
            <w:r>
              <w:rPr>
                <w:sz w:val="24"/>
              </w:rPr>
              <w:t>统计报表</w:t>
            </w:r>
          </w:p>
        </w:tc>
      </w:tr>
      <w:tr>
        <w:trPr>
          <w:trHeight w:val="888" w:hRule="atLeast"/>
        </w:trPr>
        <w:tc>
          <w:tcPr>
            <w:tcW w:w="1384" w:type="dxa"/>
          </w:tcPr>
          <w:p>
            <w:pPr>
              <w:pStyle w:val="TableParagraph"/>
              <w:spacing w:before="7"/>
              <w:rPr>
                <w:rFonts w:ascii="宋体"/>
                <w:b/>
                <w:sz w:val="22"/>
              </w:rPr>
            </w:pPr>
          </w:p>
          <w:p>
            <w:pPr>
              <w:pStyle w:val="TableParagraph"/>
              <w:ind w:right="198"/>
              <w:jc w:val="right"/>
              <w:rPr>
                <w:b/>
                <w:sz w:val="24"/>
              </w:rPr>
            </w:pPr>
            <w:r>
              <w:rPr>
                <w:b/>
                <w:sz w:val="24"/>
              </w:rPr>
              <w:t>业务规则</w:t>
            </w:r>
          </w:p>
        </w:tc>
        <w:tc>
          <w:tcPr>
            <w:tcW w:w="8192" w:type="dxa"/>
            <w:gridSpan w:val="5"/>
          </w:tcPr>
          <w:p>
            <w:pPr>
              <w:pStyle w:val="TableParagraph"/>
              <w:spacing w:before="7"/>
              <w:rPr>
                <w:rFonts w:ascii="宋体"/>
                <w:b/>
                <w:sz w:val="22"/>
              </w:rPr>
            </w:pPr>
          </w:p>
          <w:p>
            <w:pPr>
              <w:pStyle w:val="TableParagraph"/>
              <w:ind w:left="228"/>
              <w:rPr>
                <w:sz w:val="24"/>
              </w:rPr>
            </w:pPr>
            <w:r>
              <w:rPr>
                <w:sz w:val="24"/>
              </w:rPr>
              <w:t>无</w:t>
            </w:r>
          </w:p>
        </w:tc>
      </w:tr>
      <w:tr>
        <w:trPr>
          <w:trHeight w:val="612" w:hRule="atLeast"/>
        </w:trPr>
        <w:tc>
          <w:tcPr>
            <w:tcW w:w="1384" w:type="dxa"/>
          </w:tcPr>
          <w:p>
            <w:pPr>
              <w:pStyle w:val="TableParagraph"/>
              <w:spacing w:before="152"/>
              <w:ind w:right="198"/>
              <w:jc w:val="right"/>
              <w:rPr>
                <w:b/>
                <w:sz w:val="24"/>
              </w:rPr>
            </w:pPr>
            <w:r>
              <w:rPr>
                <w:b/>
                <w:sz w:val="24"/>
              </w:rPr>
              <w:t>界面要求</w:t>
            </w:r>
          </w:p>
        </w:tc>
        <w:tc>
          <w:tcPr>
            <w:tcW w:w="8192" w:type="dxa"/>
            <w:gridSpan w:val="5"/>
          </w:tcPr>
          <w:p>
            <w:pPr>
              <w:pStyle w:val="TableParagraph"/>
              <w:spacing w:before="152"/>
              <w:ind w:left="228"/>
              <w:rPr>
                <w:sz w:val="24"/>
              </w:rPr>
            </w:pPr>
            <w:r>
              <w:rPr>
                <w:sz w:val="24"/>
              </w:rPr>
              <w:t>简洁、美观、易操作</w:t>
            </w:r>
          </w:p>
        </w:tc>
      </w:tr>
    </w:tbl>
    <w:p>
      <w:pPr>
        <w:pStyle w:val="BodyText"/>
        <w:spacing w:before="6"/>
        <w:rPr>
          <w:rFonts w:ascii="宋体"/>
          <w:b/>
          <w:sz w:val="24"/>
        </w:rPr>
      </w:pPr>
    </w:p>
    <w:p>
      <w:pPr>
        <w:pStyle w:val="Heading1"/>
        <w:numPr>
          <w:ilvl w:val="1"/>
          <w:numId w:val="1"/>
        </w:numPr>
        <w:tabs>
          <w:tab w:pos="796" w:val="left" w:leader="none"/>
        </w:tabs>
        <w:spacing w:line="240" w:lineRule="auto" w:before="0" w:after="0"/>
        <w:ind w:left="796" w:right="0" w:hanging="576"/>
        <w:jc w:val="left"/>
      </w:pPr>
      <w:bookmarkStart w:name="1.5考籍转入/转出管理" w:id="67"/>
      <w:bookmarkEnd w:id="67"/>
      <w:r>
        <w:rPr/>
        <w:t>考籍转入</w:t>
      </w:r>
      <w:r>
        <w:rPr/>
        <w:t>/转出管理</w:t>
      </w:r>
    </w:p>
    <w:p>
      <w:pPr>
        <w:pStyle w:val="BodyText"/>
        <w:rPr>
          <w:rFonts w:ascii="宋体"/>
          <w:sz w:val="25"/>
        </w:rPr>
      </w:pPr>
    </w:p>
    <w:p>
      <w:pPr>
        <w:pStyle w:val="BodyText"/>
        <w:ind w:left="779"/>
      </w:pPr>
      <w:r>
        <w:rPr/>
        <w:t>考籍转入/转出管理模块主要包括考籍转入、考籍转出、报表统计三大</w:t>
      </w:r>
    </w:p>
    <w:p>
      <w:pPr>
        <w:spacing w:after="0"/>
        <w:sectPr>
          <w:pgSz w:w="12240" w:h="15840"/>
          <w:pgMar w:header="0" w:footer="978" w:top="1440" w:bottom="1240" w:left="1220" w:right="1080"/>
        </w:sectPr>
      </w:pPr>
    </w:p>
    <w:p>
      <w:pPr>
        <w:pStyle w:val="BodyText"/>
        <w:spacing w:before="42"/>
        <w:ind w:left="220"/>
      </w:pPr>
      <w:r>
        <w:rPr/>
        <w:drawing>
          <wp:anchor distT="0" distB="0" distL="0" distR="0" allowOverlap="1" layoutInCell="1" locked="0" behindDoc="0" simplePos="0" relativeHeight="106">
            <wp:simplePos x="0" y="0"/>
            <wp:positionH relativeFrom="page">
              <wp:posOffset>1237790</wp:posOffset>
            </wp:positionH>
            <wp:positionV relativeFrom="paragraph">
              <wp:posOffset>274257</wp:posOffset>
            </wp:positionV>
            <wp:extent cx="5427974" cy="1586865"/>
            <wp:effectExtent l="0" t="0" r="0" b="0"/>
            <wp:wrapTopAndBottom/>
            <wp:docPr id="27" name="image36.png"/>
            <wp:cNvGraphicFramePr>
              <a:graphicFrameLocks noChangeAspect="1"/>
            </wp:cNvGraphicFramePr>
            <a:graphic>
              <a:graphicData uri="http://schemas.openxmlformats.org/drawingml/2006/picture">
                <pic:pic>
                  <pic:nvPicPr>
                    <pic:cNvPr id="28" name="image36.png"/>
                    <pic:cNvPicPr/>
                  </pic:nvPicPr>
                  <pic:blipFill>
                    <a:blip r:embed="rId42" cstate="print"/>
                    <a:stretch>
                      <a:fillRect/>
                    </a:stretch>
                  </pic:blipFill>
                  <pic:spPr>
                    <a:xfrm>
                      <a:off x="0" y="0"/>
                      <a:ext cx="5427974" cy="1586865"/>
                    </a:xfrm>
                    <a:prstGeom prst="rect">
                      <a:avLst/>
                    </a:prstGeom>
                  </pic:spPr>
                </pic:pic>
              </a:graphicData>
            </a:graphic>
          </wp:anchor>
        </w:drawing>
      </w:r>
      <w:r>
        <w:rPr/>
        <w:t>模块。功能图如下：</w:t>
      </w:r>
    </w:p>
    <w:p>
      <w:pPr>
        <w:pStyle w:val="BodyText"/>
        <w:ind w:left="220"/>
      </w:pPr>
      <w:r>
        <w:rPr/>
        <w:t>包结构如下：</w:t>
      </w:r>
    </w:p>
    <w:p>
      <w:pPr>
        <w:pStyle w:val="BodyText"/>
        <w:spacing w:before="7"/>
        <w:rPr>
          <w:sz w:val="13"/>
        </w:rPr>
      </w:pPr>
      <w:r>
        <w:rPr/>
        <w:pict>
          <v:shape style="position:absolute;margin-left:193.259003pt;margin-top:13.362515pt;width:48.25pt;height:28.65pt;mso-position-horizontal-relative:page;mso-position-vertical-relative:paragraph;z-index:-15673856;mso-wrap-distance-left:0;mso-wrap-distance-right:0" type="#_x0000_t202" filled="true" fillcolor="#ffffcc" stroked="true" strokeweight=".162pt" strokecolor="#990033">
            <v:textbox inset="0,0,0,0">
              <w:txbxContent>
                <w:p>
                  <w:pPr>
                    <w:spacing w:line="212" w:lineRule="exact" w:before="0"/>
                    <w:ind w:left="199" w:right="0" w:firstLine="0"/>
                    <w:jc w:val="left"/>
                    <w:rPr>
                      <w:rFonts w:ascii="微软雅黑" w:eastAsia="微软雅黑" w:hint="eastAsia"/>
                      <w:sz w:val="13"/>
                    </w:rPr>
                  </w:pPr>
                  <w:r>
                    <w:rPr>
                      <w:rFonts w:ascii="微软雅黑" w:eastAsia="微软雅黑" w:hint="eastAsia"/>
                      <w:sz w:val="13"/>
                    </w:rPr>
                    <w:t>考籍转入</w:t>
                  </w:r>
                </w:p>
              </w:txbxContent>
            </v:textbox>
            <v:fill type="solid"/>
            <v:stroke dashstyle="solid"/>
            <w10:wrap type="topAndBottom"/>
          </v:shape>
        </w:pict>
      </w:r>
      <w:r>
        <w:rPr/>
        <w:pict>
          <v:shape style="position:absolute;margin-left:273.834991pt;margin-top:10.775516pt;width:48.25pt;height:28.65pt;mso-position-horizontal-relative:page;mso-position-vertical-relative:paragraph;z-index:-15673344;mso-wrap-distance-left:0;mso-wrap-distance-right:0" type="#_x0000_t202" filled="true" fillcolor="#ffffcc" stroked="true" strokeweight=".162pt" strokecolor="#990033">
            <v:textbox inset="0,0,0,0">
              <w:txbxContent>
                <w:p>
                  <w:pPr>
                    <w:spacing w:line="212" w:lineRule="exact" w:before="0"/>
                    <w:ind w:left="199" w:right="0" w:firstLine="0"/>
                    <w:jc w:val="left"/>
                    <w:rPr>
                      <w:rFonts w:ascii="微软雅黑" w:eastAsia="微软雅黑" w:hint="eastAsia"/>
                      <w:sz w:val="13"/>
                    </w:rPr>
                  </w:pPr>
                  <w:r>
                    <w:rPr>
                      <w:rFonts w:ascii="微软雅黑" w:eastAsia="微软雅黑" w:hint="eastAsia"/>
                      <w:sz w:val="13"/>
                    </w:rPr>
                    <w:t>考籍转出</w:t>
                  </w:r>
                </w:p>
              </w:txbxContent>
            </v:textbox>
            <v:fill type="solid"/>
            <v:stroke dashstyle="solid"/>
            <w10:wrap type="topAndBottom"/>
          </v:shape>
        </w:pict>
      </w:r>
      <w:r>
        <w:rPr/>
        <w:pict>
          <v:shape style="position:absolute;margin-left:369.355988pt;margin-top:13.848516pt;width:48.25pt;height:28.65pt;mso-position-horizontal-relative:page;mso-position-vertical-relative:paragraph;z-index:-15672832;mso-wrap-distance-left:0;mso-wrap-distance-right:0" type="#_x0000_t202" filled="true" fillcolor="#ffffcc" stroked="true" strokeweight=".162pt" strokecolor="#990033">
            <v:textbox inset="0,0,0,0">
              <w:txbxContent>
                <w:p>
                  <w:pPr>
                    <w:spacing w:line="212" w:lineRule="exact" w:before="0"/>
                    <w:ind w:left="199" w:right="0" w:firstLine="0"/>
                    <w:jc w:val="left"/>
                    <w:rPr>
                      <w:rFonts w:ascii="微软雅黑" w:eastAsia="微软雅黑" w:hint="eastAsia"/>
                      <w:sz w:val="13"/>
                    </w:rPr>
                  </w:pPr>
                  <w:r>
                    <w:rPr>
                      <w:rFonts w:ascii="微软雅黑" w:eastAsia="微软雅黑" w:hint="eastAsia"/>
                      <w:sz w:val="13"/>
                    </w:rPr>
                    <w:t>报表统计</w:t>
                  </w:r>
                </w:p>
              </w:txbxContent>
            </v:textbox>
            <v:fill type="solid"/>
            <v:stroke dashstyle="solid"/>
            <w10:wrap type="topAndBottom"/>
          </v:shape>
        </w:pict>
      </w:r>
    </w:p>
    <w:p>
      <w:pPr>
        <w:pStyle w:val="ListParagraph"/>
        <w:numPr>
          <w:ilvl w:val="2"/>
          <w:numId w:val="1"/>
        </w:numPr>
        <w:tabs>
          <w:tab w:pos="1082" w:val="left" w:leader="none"/>
        </w:tabs>
        <w:spacing w:line="240" w:lineRule="auto" w:before="53" w:after="0"/>
        <w:ind w:left="1081" w:right="0" w:hanging="721"/>
        <w:jc w:val="both"/>
        <w:rPr>
          <w:b/>
          <w:sz w:val="24"/>
        </w:rPr>
      </w:pPr>
      <w:bookmarkStart w:name="1.5.1考籍转入" w:id="68"/>
      <w:bookmarkEnd w:id="68"/>
      <w:r>
        <w:rPr>
          <w:b/>
          <w:sz w:val="24"/>
        </w:rPr>
        <w:t>考籍转入</w:t>
      </w:r>
    </w:p>
    <w:p>
      <w:pPr>
        <w:pStyle w:val="BodyText"/>
        <w:spacing w:line="242" w:lineRule="auto" w:before="6"/>
        <w:ind w:left="220" w:right="477" w:firstLine="559"/>
        <w:jc w:val="both"/>
      </w:pPr>
      <w:r>
        <w:rPr/>
        <w:pict>
          <v:group style="position:absolute;margin-left:193.177994pt;margin-top:-57.492989pt;width:19.7pt;height:8.85pt;mso-position-horizontal-relative:page;mso-position-vertical-relative:paragraph;z-index:15785472" coordorigin="3864,-1150" coordsize="394,177">
            <v:rect style="position:absolute;left:3865;top:-1149;width:390;height:175" filled="true" fillcolor="#ffffcc" stroked="false">
              <v:fill type="solid"/>
            </v:rect>
            <v:shape style="position:absolute;left:3865;top:-1149;width:390;height:175" coordorigin="3865,-1148" coordsize="390,175" path="m3865,-974l3865,-1148m3865,-1148l4255,-1148m4255,-1148l4255,-974e" filled="false" stroked="true" strokeweight=".162pt" strokecolor="#990033">
              <v:path arrowok="t"/>
              <v:stroke dashstyle="solid"/>
            </v:shape>
            <w10:wrap type="none"/>
          </v:group>
        </w:pict>
      </w:r>
      <w:r>
        <w:rPr/>
        <w:pict>
          <v:group style="position:absolute;margin-left:273.753998pt;margin-top:-60.08099pt;width:19.7pt;height:8.85pt;mso-position-horizontal-relative:page;mso-position-vertical-relative:paragraph;z-index:15785984" coordorigin="5475,-1202" coordsize="394,177">
            <v:rect style="position:absolute;left:5476;top:-1200;width:390;height:175" filled="true" fillcolor="#ffffcc" stroked="false">
              <v:fill type="solid"/>
            </v:rect>
            <v:shape style="position:absolute;left:5476;top:-1200;width:390;height:175" coordorigin="5477,-1200" coordsize="390,175" path="m5477,-1025l5477,-1200m5477,-1200l5867,-1200m5867,-1200l5867,-1025e" filled="false" stroked="true" strokeweight=".162pt" strokecolor="#990033">
              <v:path arrowok="t"/>
              <v:stroke dashstyle="solid"/>
            </v:shape>
            <w10:wrap type="none"/>
          </v:group>
        </w:pict>
      </w:r>
      <w:r>
        <w:rPr/>
        <w:pict>
          <v:group style="position:absolute;margin-left:369.274994pt;margin-top:-57.007992pt;width:19.7pt;height:8.85pt;mso-position-horizontal-relative:page;mso-position-vertical-relative:paragraph;z-index:15786496" coordorigin="7385,-1140" coordsize="394,177">
            <v:rect style="position:absolute;left:7387;top:-1139;width:390;height:175" filled="true" fillcolor="#ffffcc" stroked="false">
              <v:fill type="solid"/>
            </v:rect>
            <v:shape style="position:absolute;left:7387;top:-1139;width:390;height:175" coordorigin="7387,-1139" coordsize="390,175" path="m7387,-964l7387,-1139m7387,-1139l7777,-1139m7777,-1139l7777,-964e" filled="false" stroked="true" strokeweight=".162pt" strokecolor="#990033">
              <v:path arrowok="t"/>
              <v:stroke dashstyle="solid"/>
            </v:shape>
            <w10:wrap type="none"/>
          </v:group>
        </w:pict>
      </w:r>
      <w:r>
        <w:rPr/>
        <w:t>考籍转入主要是外省的考生将省外的考籍信息和成绩信息转入到本省， 考籍转入主要包括考籍转入资料审核、合法资料转入、办理转入手续、转入结果考生确认、考籍转入办理时间设置等模块。功能图如下：</w:t>
      </w:r>
    </w:p>
    <w:p>
      <w:pPr>
        <w:pStyle w:val="BodyText"/>
        <w:spacing w:before="7"/>
        <w:rPr>
          <w:sz w:val="23"/>
        </w:rPr>
      </w:pPr>
      <w:r>
        <w:rPr/>
        <w:drawing>
          <wp:anchor distT="0" distB="0" distL="0" distR="0" allowOverlap="1" layoutInCell="1" locked="0" behindDoc="0" simplePos="0" relativeHeight="110">
            <wp:simplePos x="0" y="0"/>
            <wp:positionH relativeFrom="page">
              <wp:posOffset>1239044</wp:posOffset>
            </wp:positionH>
            <wp:positionV relativeFrom="paragraph">
              <wp:posOffset>216929</wp:posOffset>
            </wp:positionV>
            <wp:extent cx="4464173" cy="2674905"/>
            <wp:effectExtent l="0" t="0" r="0" b="0"/>
            <wp:wrapTopAndBottom/>
            <wp:docPr id="29" name="image37.png"/>
            <wp:cNvGraphicFramePr>
              <a:graphicFrameLocks noChangeAspect="1"/>
            </wp:cNvGraphicFramePr>
            <a:graphic>
              <a:graphicData uri="http://schemas.openxmlformats.org/drawingml/2006/picture">
                <pic:pic>
                  <pic:nvPicPr>
                    <pic:cNvPr id="30" name="image37.png"/>
                    <pic:cNvPicPr/>
                  </pic:nvPicPr>
                  <pic:blipFill>
                    <a:blip r:embed="rId43" cstate="print"/>
                    <a:stretch>
                      <a:fillRect/>
                    </a:stretch>
                  </pic:blipFill>
                  <pic:spPr>
                    <a:xfrm>
                      <a:off x="0" y="0"/>
                      <a:ext cx="4464173" cy="2674905"/>
                    </a:xfrm>
                    <a:prstGeom prst="rect">
                      <a:avLst/>
                    </a:prstGeom>
                  </pic:spPr>
                </pic:pic>
              </a:graphicData>
            </a:graphic>
          </wp:anchor>
        </w:drawing>
      </w:r>
    </w:p>
    <w:p>
      <w:pPr>
        <w:pStyle w:val="BodyText"/>
        <w:spacing w:before="18"/>
        <w:ind w:left="779"/>
      </w:pPr>
      <w:r>
        <w:rPr/>
        <w:t>用例图如下：</w:t>
      </w:r>
    </w:p>
    <w:p>
      <w:pPr>
        <w:spacing w:after="0"/>
        <w:sectPr>
          <w:pgSz w:w="12240" w:h="15840"/>
          <w:pgMar w:header="0" w:footer="978" w:top="1400" w:bottom="1240" w:left="1220" w:right="1080"/>
        </w:sectPr>
      </w:pPr>
    </w:p>
    <w:p>
      <w:pPr>
        <w:pStyle w:val="BodyText"/>
        <w:spacing w:before="6"/>
        <w:rPr>
          <w:sz w:val="7"/>
        </w:rPr>
      </w:pPr>
    </w:p>
    <w:p>
      <w:pPr>
        <w:pStyle w:val="BodyText"/>
        <w:ind w:left="3187"/>
        <w:rPr>
          <w:sz w:val="20"/>
        </w:rPr>
      </w:pPr>
      <w:r>
        <w:rPr>
          <w:sz w:val="20"/>
        </w:rPr>
        <w:pict>
          <v:group style="width:30.6pt;height:15.95pt;mso-position-horizontal-relative:char;mso-position-vertical-relative:line" coordorigin="0,0" coordsize="612,319">
            <v:shape style="position:absolute;left:1;top:1;width:609;height:316" coordorigin="2,2" coordsize="609,316" path="m306,317l210,309,126,286,60,252,17,209,2,159,17,109,60,66,126,32,210,10,306,2,402,10,485,32,551,66,594,109,610,159,594,209,551,252,485,286,402,309,306,317xe" filled="true" fillcolor="#ffffcc" stroked="false">
              <v:path arrowok="t"/>
              <v:fill type="solid"/>
            </v:shape>
            <v:shape style="position:absolute;left:1;top:1;width:609;height:316" coordorigin="2,2" coordsize="609,316" path="m610,159l551,252,485,286,402,309,306,317,210,309,126,286,60,252,17,209,2,159,17,109,60,66,126,32,210,10,306,2,402,10,485,32,551,66,594,109,610,159e" filled="false" stroked="true" strokeweight=".15pt" strokecolor="#990033">
              <v:path arrowok="t"/>
              <v:stroke dashstyle="solid"/>
            </v:shape>
          </v:group>
        </w:pict>
      </w:r>
      <w:r>
        <w:rPr>
          <w:sz w:val="20"/>
        </w:rPr>
      </w:r>
    </w:p>
    <w:p>
      <w:pPr>
        <w:pStyle w:val="BodyText"/>
        <w:spacing w:before="9"/>
      </w:pPr>
    </w:p>
    <w:p>
      <w:pPr>
        <w:pStyle w:val="BodyText"/>
        <w:ind w:left="5455"/>
        <w:rPr>
          <w:sz w:val="20"/>
        </w:rPr>
      </w:pPr>
      <w:r>
        <w:rPr>
          <w:sz w:val="20"/>
        </w:rPr>
        <w:pict>
          <v:group style="width:164.25pt;height:43pt;mso-position-horizontal-relative:char;mso-position-vertical-relative:line" coordorigin="0,0" coordsize="3285,860">
            <v:shape style="position:absolute;left:0;top:414;width:330;height:446" type="#_x0000_t75" stroked="false">
              <v:imagedata r:id="rId44" o:title=""/>
            </v:shape>
            <v:shape style="position:absolute;left:1474;top:1;width:609;height:316" coordorigin="1475,2" coordsize="609,316" path="m1779,317l1683,309,1599,286,1534,252,1490,209,1475,159,1490,109,1534,66,1599,32,1683,10,1779,2,1875,10,1959,32,2025,66,2068,109,2083,159,2068,209,2025,252,1959,286,1875,309,1779,317xe" filled="true" fillcolor="#ffffcc" stroked="false">
              <v:path arrowok="t"/>
              <v:fill type="solid"/>
            </v:shape>
            <v:shape style="position:absolute;left:1474;top:1;width:609;height:316" coordorigin="1475,2" coordsize="609,316" path="m2083,159l2025,252,1959,286,1875,309,1779,317,1683,309,1599,286,1534,252,1490,209,1475,159,1490,109,1534,66,1599,32,1683,10,1779,2,1875,10,1959,32,2025,66,2068,109,2083,159e" filled="false" stroked="true" strokeweight=".15pt" strokecolor="#990033">
              <v:path arrowok="t"/>
              <v:stroke dashstyle="solid"/>
            </v:shape>
            <v:shape style="position:absolute;left:325;top:226;width:2192;height:344" coordorigin="325,227" coordsize="2192,344" path="m897,404l1469,238m1469,238l1382,306m1469,238l1359,227m897,404l325,571m2517,385l2083,247e" filled="false" stroked="true" strokeweight=".141pt" strokecolor="#990033">
              <v:path arrowok="t"/>
              <v:stroke dashstyle="solid"/>
            </v:shape>
            <v:line style="position:absolute" from="2082,242" to="2195,242" stroked="true" strokeweight=".564pt" strokecolor="#990033">
              <v:stroke dashstyle="solid"/>
            </v:line>
            <v:line style="position:absolute" from="2083,246" to="2165,317" stroked="true" strokeweight=".141pt" strokecolor="#990033">
              <v:stroke dashstyle="solid"/>
            </v:line>
            <v:shape style="position:absolute;left:2955;top:360;width:330;height:446" type="#_x0000_t75" stroked="false">
              <v:imagedata r:id="rId45" o:title=""/>
            </v:shape>
            <v:line style="position:absolute" from="2517,385" to="2951,526" stroked="true" strokeweight=".141pt" strokecolor="#990033">
              <v:stroke dashstyle="solid"/>
            </v:line>
            <v:shape style="position:absolute;left:1410;top:394;width:754;height:153" type="#_x0000_t202" filled="false" stroked="false">
              <v:textbox inset="0,0,0,0">
                <w:txbxContent>
                  <w:p>
                    <w:pPr>
                      <w:spacing w:line="153" w:lineRule="exact" w:before="0"/>
                      <w:ind w:left="0" w:right="0" w:firstLine="0"/>
                      <w:jc w:val="left"/>
                      <w:rPr>
                        <w:rFonts w:ascii="微软雅黑" w:eastAsia="微软雅黑" w:hint="eastAsia"/>
                        <w:sz w:val="11"/>
                      </w:rPr>
                    </w:pPr>
                    <w:r>
                      <w:rPr>
                        <w:rFonts w:ascii="微软雅黑" w:eastAsia="微软雅黑" w:hint="eastAsia"/>
                        <w:w w:val="105"/>
                        <w:sz w:val="11"/>
                      </w:rPr>
                      <w:t>办理转入手续</w:t>
                    </w:r>
                  </w:p>
                </w:txbxContent>
              </v:textbox>
              <w10:wrap type="none"/>
            </v:shape>
          </v:group>
        </w:pict>
      </w:r>
      <w:r>
        <w:rPr>
          <w:sz w:val="20"/>
        </w:rPr>
      </w:r>
    </w:p>
    <w:p>
      <w:pPr>
        <w:spacing w:after="0"/>
        <w:rPr>
          <w:sz w:val="20"/>
        </w:rPr>
        <w:sectPr>
          <w:pgSz w:w="12240" w:h="15840"/>
          <w:pgMar w:header="0" w:footer="978" w:top="1500" w:bottom="1240" w:left="1220" w:right="1080"/>
        </w:sectPr>
      </w:pPr>
    </w:p>
    <w:p>
      <w:pPr>
        <w:spacing w:before="17"/>
        <w:ind w:left="5496" w:right="0" w:firstLine="0"/>
        <w:jc w:val="left"/>
        <w:rPr>
          <w:rFonts w:ascii="微软雅黑" w:eastAsia="微软雅黑" w:hint="eastAsia"/>
          <w:sz w:val="11"/>
        </w:rPr>
      </w:pPr>
      <w:r>
        <w:rPr/>
        <w:pict>
          <v:group style="position:absolute;margin-left:97.776001pt;margin-top:-61.431885pt;width:169.4pt;height:99.35pt;mso-position-horizontal-relative:page;mso-position-vertical-relative:paragraph;z-index:15790080" coordorigin="1956,-1229" coordsize="3388,1987">
            <v:shape style="position:absolute;left:4496;top:-546;width:609;height:316" coordorigin="4497,-545" coordsize="609,316" path="m4801,-230l4705,-238,4621,-260,4555,-294,4512,-338,4497,-387,4512,-437,4555,-481,4621,-515,4705,-537,4801,-545,4897,-537,4980,-515,5046,-481,5089,-437,5105,-387,5089,-338,5046,-294,4980,-260,4897,-238,4801,-230xe" filled="true" fillcolor="#ffffcc" stroked="false">
              <v:path arrowok="t"/>
              <v:fill type="solid"/>
            </v:shape>
            <v:shape style="position:absolute;left:4496;top:-546;width:609;height:316" coordorigin="4497,-545" coordsize="609,316" path="m5105,-387l5046,-294,4980,-260,4897,-238,4801,-230,4705,-238,4621,-260,4555,-294,4512,-338,4497,-387,4512,-437,4555,-481,4621,-515,4705,-537,4801,-545,4897,-537,4980,-515,5046,-481,5089,-437,5105,-387e" filled="false" stroked="true" strokeweight=".15pt" strokecolor="#990033">
              <v:path arrowok="t"/>
              <v:stroke dashstyle="solid"/>
            </v:shape>
            <v:shape style="position:absolute;left:3485;top:-422;width:1001;height:85" coordorigin="3485,-421" coordsize="1001,85" path="m3485,-342l4485,-385m4485,-385l4387,-337m4485,-385l4381,-421e" filled="false" stroked="true" strokeweight=".141pt" strokecolor="#990033">
              <v:path arrowok="t"/>
              <v:stroke dashstyle="solid"/>
            </v:shape>
            <v:shape style="position:absolute;left:2159;top:-508;width:330;height:446" type="#_x0000_t75" stroked="false">
              <v:imagedata r:id="rId46" o:title=""/>
            </v:shape>
            <v:line style="position:absolute" from="3485,-342" to="2485,-300" stroked="true" strokeweight=".141pt" strokecolor="#990033">
              <v:stroke dashstyle="solid"/>
            </v:line>
            <v:shape style="position:absolute;left:4575;top:441;width:609;height:316" coordorigin="4575,441" coordsize="609,316" path="m4880,757l4783,749,4700,726,4634,692,4591,649,4575,599,4591,549,4634,506,4700,472,4783,450,4880,441,4976,450,5059,472,5125,506,5168,549,5184,599,5168,649,5125,692,5059,726,4976,749,4880,757xe" filled="true" fillcolor="#ffffcc" stroked="false">
              <v:path arrowok="t"/>
              <v:fill type="solid"/>
            </v:shape>
            <v:shape style="position:absolute;left:4575;top:441;width:609;height:316" coordorigin="4575,441" coordsize="609,316" path="m5184,599l5125,692,5059,726,4976,749,4880,757,4783,749,4700,726,4634,692,4591,649,4575,599,4591,549,4634,506,4700,472,4783,450,4880,441,4976,450,5059,472,5125,506,5168,549,5184,599e" filled="false" stroked="true" strokeweight=".15pt" strokecolor="#990033">
              <v:path arrowok="t"/>
              <v:stroke dashstyle="solid"/>
            </v:shape>
            <v:shape style="position:absolute;left:2485;top:-1158;width:2082;height:1647" coordorigin="2485,-1157" coordsize="2082,1647" path="m3525,123l4567,484m4567,484l4485,410m4567,484l4457,489m3525,123l2485,-238m3282,-765l4080,-1157m4080,-1157l4009,-1075e" filled="false" stroked="true" strokeweight=".141pt" strokecolor="#990033">
              <v:path arrowok="t"/>
              <v:stroke dashstyle="solid"/>
            </v:shape>
            <v:line style="position:absolute" from="3968,-1153" to="4081,-1153" stroked="true" strokeweight=".564pt" strokecolor="#990033">
              <v:stroke dashstyle="solid"/>
            </v:line>
            <v:line style="position:absolute" from="3282,-765" to="2485,-373" stroked="true" strokeweight=".141pt" strokecolor="#990033">
              <v:stroke dashstyle="solid"/>
            </v:line>
            <v:shape style="position:absolute;left:4096;top:-1229;width:1247;height:153" type="#_x0000_t202" filled="false" stroked="false">
              <v:textbox inset="0,0,0,0">
                <w:txbxContent>
                  <w:p>
                    <w:pPr>
                      <w:spacing w:line="153" w:lineRule="exact" w:before="0"/>
                      <w:ind w:left="0" w:right="0" w:firstLine="0"/>
                      <w:jc w:val="left"/>
                      <w:rPr>
                        <w:rFonts w:ascii="微软雅黑" w:eastAsia="微软雅黑" w:hint="eastAsia"/>
                        <w:sz w:val="11"/>
                      </w:rPr>
                    </w:pPr>
                    <w:r>
                      <w:rPr>
                        <w:rFonts w:ascii="微软雅黑" w:eastAsia="微软雅黑" w:hint="eastAsia"/>
                        <w:w w:val="105"/>
                        <w:sz w:val="11"/>
                      </w:rPr>
                      <w:t>考籍转入办理时间设置</w:t>
                    </w:r>
                  </w:p>
                </w:txbxContent>
              </v:textbox>
              <w10:wrap type="none"/>
            </v:shape>
            <v:shape style="position:absolute;left:4307;top:-152;width:999;height:153" type="#_x0000_t202" filled="false" stroked="false">
              <v:textbox inset="0,0,0,0">
                <w:txbxContent>
                  <w:p>
                    <w:pPr>
                      <w:spacing w:line="153" w:lineRule="exact" w:before="0"/>
                      <w:ind w:left="0" w:right="0" w:firstLine="0"/>
                      <w:jc w:val="left"/>
                      <w:rPr>
                        <w:rFonts w:ascii="微软雅黑" w:eastAsia="微软雅黑" w:hint="eastAsia"/>
                        <w:sz w:val="11"/>
                      </w:rPr>
                    </w:pPr>
                    <w:r>
                      <w:rPr>
                        <w:rFonts w:ascii="微软雅黑" w:eastAsia="微软雅黑" w:hint="eastAsia"/>
                        <w:w w:val="105"/>
                        <w:sz w:val="11"/>
                      </w:rPr>
                      <w:t>考籍转入资料审核</w:t>
                    </w:r>
                  </w:p>
                </w:txbxContent>
              </v:textbox>
              <w10:wrap type="none"/>
            </v:shape>
            <v:shape style="position:absolute;left:1955;top:11;width:754;height:336" type="#_x0000_t202" filled="false" stroked="false">
              <v:textbox inset="0,0,0,0">
                <w:txbxContent>
                  <w:p>
                    <w:pPr>
                      <w:spacing w:line="180" w:lineRule="exact" w:before="0"/>
                      <w:ind w:left="1" w:right="19" w:firstLine="0"/>
                      <w:jc w:val="center"/>
                      <w:rPr>
                        <w:rFonts w:ascii="微软雅黑" w:eastAsia="微软雅黑" w:hint="eastAsia"/>
                        <w:sz w:val="11"/>
                      </w:rPr>
                    </w:pPr>
                    <w:r>
                      <w:rPr>
                        <w:rFonts w:ascii="微软雅黑" w:eastAsia="微软雅黑" w:hint="eastAsia"/>
                        <w:w w:val="105"/>
                        <w:sz w:val="11"/>
                      </w:rPr>
                      <w:t>考试院考籍岗</w:t>
                    </w:r>
                  </w:p>
                  <w:p>
                    <w:pPr>
                      <w:spacing w:before="62"/>
                      <w:ind w:left="36" w:right="19" w:firstLine="0"/>
                      <w:jc w:val="center"/>
                      <w:rPr>
                        <w:rFonts w:ascii="Arial"/>
                        <w:sz w:val="8"/>
                      </w:rPr>
                    </w:pPr>
                    <w:r>
                      <w:rPr>
                        <w:rFonts w:ascii="Arial"/>
                        <w:w w:val="110"/>
                        <w:sz w:val="8"/>
                      </w:rPr>
                      <w:t>(from Actor)</w:t>
                    </w:r>
                  </w:p>
                </w:txbxContent>
              </v:textbox>
              <w10:wrap type="none"/>
            </v:shape>
            <w10:wrap type="none"/>
          </v:group>
        </w:pict>
      </w:r>
      <w:r>
        <w:rPr>
          <w:rFonts w:ascii="微软雅黑" w:eastAsia="微软雅黑" w:hint="eastAsia"/>
          <w:w w:val="105"/>
          <w:sz w:val="11"/>
        </w:rPr>
        <w:t>考生</w:t>
      </w:r>
    </w:p>
    <w:p>
      <w:pPr>
        <w:spacing w:before="62"/>
        <w:ind w:left="5397" w:right="0" w:firstLine="0"/>
        <w:jc w:val="left"/>
        <w:rPr>
          <w:rFonts w:ascii="Arial"/>
          <w:sz w:val="8"/>
        </w:rPr>
      </w:pPr>
      <w:r>
        <w:rPr>
          <w:rFonts w:ascii="Arial"/>
          <w:w w:val="110"/>
          <w:sz w:val="8"/>
        </w:rPr>
        <w:t>(from Actor)</w:t>
      </w:r>
    </w:p>
    <w:p>
      <w:pPr>
        <w:spacing w:line="166" w:lineRule="exact" w:before="0"/>
        <w:ind w:left="2415" w:right="0" w:firstLine="0"/>
        <w:jc w:val="left"/>
        <w:rPr>
          <w:rFonts w:ascii="微软雅黑" w:eastAsia="微软雅黑" w:hint="eastAsia"/>
          <w:sz w:val="11"/>
        </w:rPr>
      </w:pPr>
      <w:r>
        <w:rPr/>
        <w:br w:type="column"/>
      </w:r>
      <w:r>
        <w:rPr>
          <w:rFonts w:ascii="微软雅黑" w:eastAsia="微软雅黑" w:hint="eastAsia"/>
          <w:spacing w:val="5"/>
          <w:w w:val="105"/>
          <w:sz w:val="11"/>
        </w:rPr>
        <w:t>区县考办</w:t>
      </w:r>
    </w:p>
    <w:p>
      <w:pPr>
        <w:spacing w:before="62"/>
        <w:ind w:left="2437" w:right="0" w:firstLine="0"/>
        <w:jc w:val="left"/>
        <w:rPr>
          <w:rFonts w:ascii="Arial"/>
          <w:sz w:val="8"/>
        </w:rPr>
      </w:pPr>
      <w:r>
        <w:rPr>
          <w:rFonts w:ascii="Arial"/>
          <w:w w:val="110"/>
          <w:sz w:val="8"/>
        </w:rPr>
        <w:t>(from</w:t>
      </w:r>
      <w:r>
        <w:rPr>
          <w:rFonts w:ascii="Arial"/>
          <w:spacing w:val="7"/>
          <w:w w:val="110"/>
          <w:sz w:val="8"/>
        </w:rPr>
        <w:t> </w:t>
      </w:r>
      <w:r>
        <w:rPr>
          <w:rFonts w:ascii="Arial"/>
          <w:w w:val="110"/>
          <w:sz w:val="8"/>
        </w:rPr>
        <w:t>Actor)</w:t>
      </w:r>
    </w:p>
    <w:p>
      <w:pPr>
        <w:spacing w:after="0"/>
        <w:jc w:val="left"/>
        <w:rPr>
          <w:rFonts w:ascii="Arial"/>
          <w:sz w:val="8"/>
        </w:rPr>
        <w:sectPr>
          <w:type w:val="continuous"/>
          <w:pgSz w:w="12240" w:h="15840"/>
          <w:pgMar w:top="1500" w:bottom="280" w:left="1220" w:right="1080"/>
          <w:cols w:num="2" w:equalWidth="0">
            <w:col w:w="5876" w:space="40"/>
            <w:col w:w="4024"/>
          </w:cols>
        </w:sectPr>
      </w:pPr>
    </w:p>
    <w:p>
      <w:pPr>
        <w:pStyle w:val="BodyText"/>
        <w:rPr>
          <w:rFonts w:ascii="Arial"/>
          <w:sz w:val="20"/>
        </w:rPr>
      </w:pPr>
    </w:p>
    <w:p>
      <w:pPr>
        <w:pStyle w:val="BodyText"/>
        <w:spacing w:before="1"/>
        <w:rPr>
          <w:rFonts w:ascii="Arial"/>
          <w:sz w:val="18"/>
        </w:rPr>
      </w:pPr>
    </w:p>
    <w:p>
      <w:pPr>
        <w:spacing w:before="0"/>
        <w:ind w:left="3042" w:right="0" w:firstLine="0"/>
        <w:jc w:val="left"/>
        <w:rPr>
          <w:rFonts w:ascii="微软雅黑" w:eastAsia="微软雅黑" w:hint="eastAsia"/>
          <w:sz w:val="11"/>
        </w:rPr>
      </w:pPr>
      <w:r>
        <w:rPr>
          <w:rFonts w:ascii="微软雅黑" w:eastAsia="微软雅黑" w:hint="eastAsia"/>
          <w:w w:val="105"/>
          <w:sz w:val="11"/>
        </w:rPr>
        <w:t>合格考籍转入资料入库</w:t>
      </w:r>
    </w:p>
    <w:p>
      <w:pPr>
        <w:pStyle w:val="BodyText"/>
        <w:spacing w:before="2"/>
        <w:rPr>
          <w:rFonts w:ascii="微软雅黑"/>
          <w:sz w:val="11"/>
        </w:rPr>
      </w:pPr>
    </w:p>
    <w:p>
      <w:pPr>
        <w:pStyle w:val="ListParagraph"/>
        <w:numPr>
          <w:ilvl w:val="3"/>
          <w:numId w:val="122"/>
        </w:numPr>
        <w:tabs>
          <w:tab w:pos="1084" w:val="left" w:leader="none"/>
        </w:tabs>
        <w:spacing w:line="240" w:lineRule="auto" w:before="66" w:after="0"/>
        <w:ind w:left="1084" w:right="0" w:hanging="864"/>
        <w:jc w:val="left"/>
        <w:rPr>
          <w:b/>
          <w:sz w:val="22"/>
        </w:rPr>
      </w:pPr>
      <w:bookmarkStart w:name="1.5.1.1考籍转入资料审核" w:id="69"/>
      <w:bookmarkEnd w:id="69"/>
      <w:r>
        <w:rPr>
          <w:b/>
          <w:sz w:val="24"/>
        </w:rPr>
        <w:t>考籍转入资料审核</w:t>
      </w:r>
    </w:p>
    <w:p>
      <w:pPr>
        <w:pStyle w:val="BodyText"/>
        <w:rPr>
          <w:b/>
          <w:sz w:val="20"/>
        </w:rPr>
      </w:pPr>
    </w:p>
    <w:p>
      <w:pPr>
        <w:pStyle w:val="BodyText"/>
        <w:spacing w:before="12" w:after="1"/>
        <w:rPr>
          <w:b/>
          <w:sz w:val="25"/>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3" w:hRule="atLeast"/>
        </w:trPr>
        <w:tc>
          <w:tcPr>
            <w:tcW w:w="1384" w:type="dxa"/>
          </w:tcPr>
          <w:p>
            <w:pPr>
              <w:pStyle w:val="TableParagraph"/>
              <w:spacing w:before="1"/>
              <w:ind w:left="570"/>
              <w:rPr>
                <w:b/>
                <w:sz w:val="24"/>
              </w:rPr>
            </w:pPr>
            <w:r>
              <w:rPr>
                <w:b/>
                <w:w w:val="95"/>
                <w:sz w:val="24"/>
              </w:rPr>
              <w:t>功能</w:t>
            </w:r>
          </w:p>
          <w:p>
            <w:pPr>
              <w:pStyle w:val="TableParagraph"/>
              <w:spacing w:line="290" w:lineRule="exact" w:before="4"/>
              <w:ind w:left="570"/>
              <w:rPr>
                <w:b/>
                <w:sz w:val="24"/>
              </w:rPr>
            </w:pPr>
            <w:r>
              <w:rPr>
                <w:b/>
                <w:w w:val="95"/>
                <w:sz w:val="24"/>
              </w:rPr>
              <w:t>编号</w:t>
            </w:r>
          </w:p>
        </w:tc>
        <w:tc>
          <w:tcPr>
            <w:tcW w:w="1859" w:type="dxa"/>
          </w:tcPr>
          <w:p>
            <w:pPr>
              <w:pStyle w:val="TableParagraph"/>
              <w:spacing w:before="157"/>
              <w:ind w:left="348"/>
              <w:rPr>
                <w:sz w:val="24"/>
              </w:rPr>
            </w:pPr>
            <w:r>
              <w:rPr>
                <w:sz w:val="24"/>
              </w:rPr>
              <w:t>Kjzrzc01</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
              <w:ind w:left="108"/>
              <w:rPr>
                <w:sz w:val="24"/>
              </w:rPr>
            </w:pPr>
            <w:r>
              <w:rPr>
                <w:sz w:val="24"/>
              </w:rPr>
              <w:t>考籍转入资料审</w:t>
            </w:r>
          </w:p>
          <w:p>
            <w:pPr>
              <w:pStyle w:val="TableParagraph"/>
              <w:spacing w:line="290" w:lineRule="exact" w:before="4"/>
              <w:ind w:left="108"/>
              <w:rPr>
                <w:sz w:val="24"/>
              </w:rPr>
            </w:pPr>
            <w:r>
              <w:rPr>
                <w:sz w:val="24"/>
              </w:rPr>
              <w:t>核</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90" w:lineRule="exact" w:before="4"/>
              <w:ind w:left="107"/>
              <w:rPr>
                <w:sz w:val="24"/>
              </w:rPr>
            </w:pPr>
            <w:r>
              <w:rPr>
                <w:sz w:val="24"/>
              </w:rPr>
              <w:t>考考籍岗</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0"/>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0"/>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0"/>
              </w:rPr>
            </w:pPr>
          </w:p>
        </w:tc>
      </w:tr>
      <w:tr>
        <w:trPr>
          <w:trHeight w:val="780" w:hRule="atLeast"/>
        </w:trPr>
        <w:tc>
          <w:tcPr>
            <w:tcW w:w="1384" w:type="dxa"/>
          </w:tcPr>
          <w:p>
            <w:pPr>
              <w:pStyle w:val="TableParagraph"/>
              <w:spacing w:before="78"/>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line="242" w:lineRule="auto" w:before="78"/>
              <w:ind w:left="-12" w:right="271" w:firstLine="240"/>
              <w:rPr>
                <w:sz w:val="24"/>
              </w:rPr>
            </w:pPr>
            <w:r>
              <w:rPr>
                <w:sz w:val="24"/>
              </w:rPr>
              <w:t>考生院考籍科审核从外省转入的考籍基本信息和成绩信息是否合法，合法的输入不合法的退回。</w:t>
            </w:r>
          </w:p>
        </w:tc>
      </w:tr>
      <w:tr>
        <w:trPr>
          <w:trHeight w:val="538" w:hRule="atLeast"/>
        </w:trPr>
        <w:tc>
          <w:tcPr>
            <w:tcW w:w="1384" w:type="dxa"/>
          </w:tcPr>
          <w:p>
            <w:pPr>
              <w:pStyle w:val="TableParagraph"/>
              <w:spacing w:before="113"/>
              <w:ind w:right="198"/>
              <w:jc w:val="right"/>
              <w:rPr>
                <w:b/>
                <w:sz w:val="24"/>
              </w:rPr>
            </w:pPr>
            <w:r>
              <w:rPr>
                <w:b/>
                <w:sz w:val="24"/>
              </w:rPr>
              <w:t>输入项</w:t>
            </w:r>
          </w:p>
        </w:tc>
        <w:tc>
          <w:tcPr>
            <w:tcW w:w="8192" w:type="dxa"/>
            <w:gridSpan w:val="5"/>
          </w:tcPr>
          <w:p>
            <w:pPr>
              <w:pStyle w:val="TableParagraph"/>
              <w:spacing w:before="113"/>
              <w:ind w:left="228"/>
              <w:rPr>
                <w:sz w:val="24"/>
              </w:rPr>
            </w:pPr>
            <w:r>
              <w:rPr>
                <w:sz w:val="24"/>
              </w:rPr>
              <w:t>外来考籍数据</w:t>
            </w:r>
          </w:p>
        </w:tc>
      </w:tr>
      <w:tr>
        <w:trPr>
          <w:trHeight w:val="1245" w:hRule="atLeast"/>
        </w:trPr>
        <w:tc>
          <w:tcPr>
            <w:tcW w:w="1384" w:type="dxa"/>
          </w:tcPr>
          <w:p>
            <w:pPr>
              <w:pStyle w:val="TableParagraph"/>
              <w:rPr>
                <w:b/>
                <w:sz w:val="24"/>
              </w:rPr>
            </w:pPr>
          </w:p>
          <w:p>
            <w:pPr>
              <w:pStyle w:val="TableParagraph"/>
              <w:spacing w:before="159"/>
              <w:ind w:right="198"/>
              <w:jc w:val="right"/>
              <w:rPr>
                <w:b/>
                <w:sz w:val="24"/>
              </w:rPr>
            </w:pPr>
            <w:r>
              <w:rPr>
                <w:b/>
                <w:sz w:val="24"/>
              </w:rPr>
              <w:t>处理描述</w:t>
            </w:r>
          </w:p>
        </w:tc>
        <w:tc>
          <w:tcPr>
            <w:tcW w:w="8192" w:type="dxa"/>
            <w:gridSpan w:val="5"/>
          </w:tcPr>
          <w:p>
            <w:pPr>
              <w:pStyle w:val="TableParagraph"/>
              <w:numPr>
                <w:ilvl w:val="0"/>
                <w:numId w:val="123"/>
              </w:numPr>
              <w:tabs>
                <w:tab w:pos="590" w:val="left" w:leader="none"/>
              </w:tabs>
              <w:spacing w:line="240" w:lineRule="auto" w:before="1" w:after="0"/>
              <w:ind w:left="589" w:right="0" w:hanging="362"/>
              <w:jc w:val="left"/>
              <w:rPr>
                <w:sz w:val="24"/>
              </w:rPr>
            </w:pPr>
            <w:r>
              <w:rPr>
                <w:sz w:val="24"/>
              </w:rPr>
              <w:t>考试院考籍科登录到考籍转入转出平台，查看转入到本省的考籍</w:t>
            </w:r>
          </w:p>
          <w:p>
            <w:pPr>
              <w:pStyle w:val="TableParagraph"/>
              <w:numPr>
                <w:ilvl w:val="0"/>
                <w:numId w:val="123"/>
              </w:numPr>
              <w:tabs>
                <w:tab w:pos="590" w:val="left" w:leader="none"/>
              </w:tabs>
              <w:spacing w:line="240" w:lineRule="auto" w:before="2" w:after="0"/>
              <w:ind w:left="589" w:right="0" w:hanging="362"/>
              <w:jc w:val="left"/>
              <w:rPr>
                <w:sz w:val="24"/>
              </w:rPr>
            </w:pPr>
            <w:r>
              <w:rPr>
                <w:sz w:val="24"/>
              </w:rPr>
              <w:t>登录到自考系统</w:t>
            </w:r>
          </w:p>
          <w:p>
            <w:pPr>
              <w:pStyle w:val="TableParagraph"/>
              <w:numPr>
                <w:ilvl w:val="0"/>
                <w:numId w:val="123"/>
              </w:numPr>
              <w:tabs>
                <w:tab w:pos="590" w:val="left" w:leader="none"/>
              </w:tabs>
              <w:spacing w:line="310" w:lineRule="atLeast" w:before="2" w:after="0"/>
              <w:ind w:left="-12" w:right="96" w:firstLine="240"/>
              <w:jc w:val="left"/>
              <w:rPr>
                <w:sz w:val="24"/>
              </w:rPr>
            </w:pPr>
            <w:r>
              <w:rPr>
                <w:sz w:val="24"/>
              </w:rPr>
              <w:t>对比相关考生资料是否一致，一致则下载该考籍信息，不一致则退回该考籍信息</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gridSpan w:val="5"/>
          </w:tcPr>
          <w:p>
            <w:pPr>
              <w:pStyle w:val="TableParagraph"/>
              <w:spacing w:before="162"/>
              <w:ind w:left="228"/>
              <w:rPr>
                <w:sz w:val="24"/>
              </w:rPr>
            </w:pPr>
            <w:r>
              <w:rPr>
                <w:sz w:val="24"/>
              </w:rPr>
              <w:t>下载量，退回量，下载文件</w:t>
            </w:r>
          </w:p>
        </w:tc>
      </w:tr>
      <w:tr>
        <w:trPr>
          <w:trHeight w:val="888" w:hRule="atLeast"/>
        </w:trPr>
        <w:tc>
          <w:tcPr>
            <w:tcW w:w="1384" w:type="dxa"/>
          </w:tcPr>
          <w:p>
            <w:pPr>
              <w:pStyle w:val="TableParagraph"/>
              <w:spacing w:before="8"/>
              <w:rPr>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24"/>
              </w:numPr>
              <w:tabs>
                <w:tab w:pos="830" w:val="left" w:leader="none"/>
              </w:tabs>
              <w:spacing w:line="240" w:lineRule="auto" w:before="134" w:after="0"/>
              <w:ind w:left="829" w:right="0" w:hanging="362"/>
              <w:jc w:val="left"/>
              <w:rPr>
                <w:sz w:val="24"/>
              </w:rPr>
            </w:pPr>
            <w:r>
              <w:rPr>
                <w:sz w:val="24"/>
              </w:rPr>
              <w:t>对比基本资料 5</w:t>
            </w:r>
            <w:r>
              <w:rPr>
                <w:spacing w:val="-8"/>
                <w:sz w:val="24"/>
              </w:rPr>
              <w:t> 大关键信息是否一致</w:t>
            </w:r>
          </w:p>
          <w:p>
            <w:pPr>
              <w:pStyle w:val="TableParagraph"/>
              <w:numPr>
                <w:ilvl w:val="0"/>
                <w:numId w:val="124"/>
              </w:numPr>
              <w:tabs>
                <w:tab w:pos="830" w:val="left" w:leader="none"/>
              </w:tabs>
              <w:spacing w:line="240" w:lineRule="auto" w:before="2" w:after="0"/>
              <w:ind w:left="829" w:right="0" w:hanging="362"/>
              <w:jc w:val="left"/>
              <w:rPr>
                <w:sz w:val="24"/>
              </w:rPr>
            </w:pPr>
            <w:r>
              <w:rPr>
                <w:sz w:val="24"/>
              </w:rPr>
              <w:t>查看成绩信息是否合法</w:t>
            </w:r>
          </w:p>
        </w:tc>
      </w:tr>
      <w:tr>
        <w:trPr>
          <w:trHeight w:val="612" w:hRule="atLeast"/>
        </w:trPr>
        <w:tc>
          <w:tcPr>
            <w:tcW w:w="1384" w:type="dxa"/>
          </w:tcPr>
          <w:p>
            <w:pPr>
              <w:pStyle w:val="TableParagraph"/>
              <w:spacing w:before="150"/>
              <w:ind w:right="198"/>
              <w:jc w:val="right"/>
              <w:rPr>
                <w:b/>
                <w:sz w:val="24"/>
              </w:rPr>
            </w:pPr>
            <w:r>
              <w:rPr>
                <w:b/>
                <w:sz w:val="24"/>
              </w:rPr>
              <w:t>界面要求</w:t>
            </w:r>
          </w:p>
        </w:tc>
        <w:tc>
          <w:tcPr>
            <w:tcW w:w="8192" w:type="dxa"/>
            <w:gridSpan w:val="5"/>
          </w:tcPr>
          <w:p>
            <w:pPr>
              <w:pStyle w:val="TableParagraph"/>
              <w:spacing w:before="150"/>
              <w:ind w:left="228"/>
              <w:rPr>
                <w:sz w:val="24"/>
              </w:rPr>
            </w:pPr>
            <w:r>
              <w:rPr>
                <w:sz w:val="24"/>
              </w:rPr>
              <w:t>简洁、美观、易操作</w:t>
            </w:r>
          </w:p>
        </w:tc>
      </w:tr>
    </w:tbl>
    <w:p>
      <w:pPr>
        <w:pStyle w:val="BodyText"/>
        <w:spacing w:before="8"/>
        <w:rPr>
          <w:b/>
          <w:sz w:val="19"/>
        </w:rPr>
      </w:pPr>
    </w:p>
    <w:p>
      <w:pPr>
        <w:pStyle w:val="BodyText"/>
        <w:spacing w:before="62" w:after="2"/>
        <w:ind w:left="220"/>
      </w:pPr>
      <w:r>
        <w:rPr/>
        <w:t>转入考生基本信息数据字典如下：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4"/>
        <w:gridCol w:w="1818"/>
        <w:gridCol w:w="1469"/>
        <w:gridCol w:w="4389"/>
      </w:tblGrid>
      <w:tr>
        <w:trPr>
          <w:trHeight w:val="390" w:hRule="atLeast"/>
        </w:trPr>
        <w:tc>
          <w:tcPr>
            <w:tcW w:w="9390" w:type="dxa"/>
            <w:gridSpan w:val="4"/>
            <w:shd w:val="clear" w:color="auto" w:fill="92D050"/>
          </w:tcPr>
          <w:p>
            <w:pPr>
              <w:pStyle w:val="TableParagraph"/>
              <w:spacing w:before="41"/>
              <w:ind w:left="1914" w:right="1905"/>
              <w:jc w:val="center"/>
              <w:rPr>
                <w:rFonts w:ascii="黑体" w:eastAsia="黑体" w:hint="eastAsia"/>
                <w:sz w:val="24"/>
              </w:rPr>
            </w:pPr>
            <w:r>
              <w:rPr>
                <w:rFonts w:ascii="黑体" w:eastAsia="黑体" w:hint="eastAsia"/>
                <w:sz w:val="24"/>
              </w:rPr>
              <w:t>转入考生基本信息</w:t>
            </w:r>
          </w:p>
        </w:tc>
      </w:tr>
      <w:tr>
        <w:trPr>
          <w:trHeight w:val="360" w:hRule="atLeast"/>
        </w:trPr>
        <w:tc>
          <w:tcPr>
            <w:tcW w:w="1714" w:type="dxa"/>
            <w:shd w:val="clear" w:color="auto" w:fill="92D050"/>
          </w:tcPr>
          <w:p>
            <w:pPr>
              <w:pStyle w:val="TableParagraph"/>
              <w:spacing w:before="38"/>
              <w:ind w:left="175" w:right="167"/>
              <w:jc w:val="center"/>
              <w:rPr>
                <w:rFonts w:ascii="黑体" w:eastAsia="黑体" w:hint="eastAsia"/>
                <w:sz w:val="22"/>
              </w:rPr>
            </w:pPr>
            <w:r>
              <w:rPr>
                <w:rFonts w:ascii="黑体" w:eastAsia="黑体" w:hint="eastAsia"/>
                <w:sz w:val="22"/>
              </w:rPr>
              <w:t>数据项</w:t>
            </w:r>
          </w:p>
        </w:tc>
        <w:tc>
          <w:tcPr>
            <w:tcW w:w="1818" w:type="dxa"/>
            <w:shd w:val="clear" w:color="auto" w:fill="92D050"/>
          </w:tcPr>
          <w:p>
            <w:pPr>
              <w:pStyle w:val="TableParagraph"/>
              <w:spacing w:before="38"/>
              <w:ind w:left="119" w:right="108"/>
              <w:jc w:val="center"/>
              <w:rPr>
                <w:rFonts w:ascii="黑体" w:eastAsia="黑体" w:hint="eastAsia"/>
                <w:sz w:val="22"/>
              </w:rPr>
            </w:pPr>
            <w:r>
              <w:rPr>
                <w:rFonts w:ascii="黑体" w:eastAsia="黑体" w:hint="eastAsia"/>
                <w:sz w:val="22"/>
              </w:rPr>
              <w:t>数据项含义说明</w:t>
            </w:r>
          </w:p>
        </w:tc>
        <w:tc>
          <w:tcPr>
            <w:tcW w:w="1469" w:type="dxa"/>
            <w:shd w:val="clear" w:color="auto" w:fill="92D050"/>
          </w:tcPr>
          <w:p>
            <w:pPr>
              <w:pStyle w:val="TableParagraph"/>
              <w:spacing w:before="38"/>
              <w:ind w:left="53" w:right="44"/>
              <w:jc w:val="center"/>
              <w:rPr>
                <w:rFonts w:ascii="黑体" w:eastAsia="黑体" w:hint="eastAsia"/>
                <w:sz w:val="22"/>
              </w:rPr>
            </w:pPr>
            <w:r>
              <w:rPr>
                <w:rFonts w:ascii="黑体" w:eastAsia="黑体" w:hint="eastAsia"/>
                <w:sz w:val="22"/>
              </w:rPr>
              <w:t>数据类型</w:t>
            </w:r>
          </w:p>
        </w:tc>
        <w:tc>
          <w:tcPr>
            <w:tcW w:w="4389" w:type="dxa"/>
            <w:shd w:val="clear" w:color="auto" w:fill="92D050"/>
          </w:tcPr>
          <w:p>
            <w:pPr>
              <w:pStyle w:val="TableParagraph"/>
              <w:spacing w:before="38"/>
              <w:ind w:left="43" w:right="36"/>
              <w:jc w:val="center"/>
              <w:rPr>
                <w:rFonts w:ascii="黑体" w:eastAsia="黑体" w:hint="eastAsia"/>
                <w:sz w:val="22"/>
              </w:rPr>
            </w:pPr>
            <w:r>
              <w:rPr>
                <w:rFonts w:ascii="黑体" w:eastAsia="黑体" w:hint="eastAsia"/>
                <w:sz w:val="22"/>
              </w:rPr>
              <w:t>取值含义</w:t>
            </w:r>
          </w:p>
        </w:tc>
      </w:tr>
      <w:tr>
        <w:trPr>
          <w:trHeight w:val="360" w:hRule="atLeast"/>
        </w:trPr>
        <w:tc>
          <w:tcPr>
            <w:tcW w:w="1714" w:type="dxa"/>
          </w:tcPr>
          <w:p>
            <w:pPr>
              <w:pStyle w:val="TableParagraph"/>
              <w:spacing w:before="40"/>
              <w:ind w:left="177" w:right="167"/>
              <w:jc w:val="center"/>
              <w:rPr>
                <w:rFonts w:ascii="黑体" w:eastAsia="黑体" w:hint="eastAsia"/>
                <w:sz w:val="22"/>
              </w:rPr>
            </w:pPr>
            <w:r>
              <w:rPr>
                <w:rFonts w:ascii="黑体" w:eastAsia="黑体" w:hint="eastAsia"/>
                <w:sz w:val="22"/>
              </w:rPr>
              <w:t>考生ID</w:t>
            </w:r>
          </w:p>
        </w:tc>
        <w:tc>
          <w:tcPr>
            <w:tcW w:w="1818" w:type="dxa"/>
          </w:tcPr>
          <w:p>
            <w:pPr>
              <w:pStyle w:val="TableParagraph"/>
              <w:spacing w:before="40"/>
              <w:ind w:left="116" w:right="108"/>
              <w:jc w:val="center"/>
              <w:rPr>
                <w:rFonts w:ascii="黑体" w:eastAsia="黑体" w:hint="eastAsia"/>
                <w:sz w:val="22"/>
              </w:rPr>
            </w:pPr>
            <w:r>
              <w:rPr>
                <w:rFonts w:ascii="黑体" w:eastAsia="黑体" w:hint="eastAsia"/>
                <w:sz w:val="22"/>
              </w:rPr>
              <w:t>唯一值</w:t>
            </w:r>
          </w:p>
        </w:tc>
        <w:tc>
          <w:tcPr>
            <w:tcW w:w="1469" w:type="dxa"/>
          </w:tcPr>
          <w:p>
            <w:pPr>
              <w:pStyle w:val="TableParagraph"/>
              <w:spacing w:before="40"/>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0"/>
              </w:rPr>
            </w:pPr>
          </w:p>
        </w:tc>
      </w:tr>
      <w:tr>
        <w:trPr>
          <w:trHeight w:val="360" w:hRule="atLeast"/>
        </w:trPr>
        <w:tc>
          <w:tcPr>
            <w:tcW w:w="1714" w:type="dxa"/>
          </w:tcPr>
          <w:p>
            <w:pPr>
              <w:pStyle w:val="TableParagraph"/>
              <w:spacing w:before="39"/>
              <w:ind w:left="175" w:right="167"/>
              <w:jc w:val="center"/>
              <w:rPr>
                <w:rFonts w:ascii="黑体" w:eastAsia="黑体" w:hint="eastAsia"/>
                <w:sz w:val="22"/>
              </w:rPr>
            </w:pPr>
            <w:r>
              <w:rPr>
                <w:rFonts w:ascii="黑体" w:eastAsia="黑体" w:hint="eastAsia"/>
                <w:sz w:val="22"/>
              </w:rPr>
              <w:t>准考证号</w:t>
            </w:r>
          </w:p>
        </w:tc>
        <w:tc>
          <w:tcPr>
            <w:tcW w:w="1818" w:type="dxa"/>
          </w:tcPr>
          <w:p>
            <w:pPr>
              <w:pStyle w:val="TableParagraph"/>
              <w:spacing w:before="39"/>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39"/>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39"/>
              <w:ind w:left="46" w:right="36"/>
              <w:jc w:val="center"/>
              <w:rPr>
                <w:rFonts w:ascii="黑体" w:eastAsia="黑体" w:hint="eastAsia"/>
                <w:sz w:val="22"/>
              </w:rPr>
            </w:pPr>
            <w:r>
              <w:rPr>
                <w:rFonts w:ascii="黑体" w:eastAsia="黑体" w:hint="eastAsia"/>
                <w:sz w:val="22"/>
              </w:rPr>
              <w:t>长度 12 位，符合相应格式要求</w:t>
            </w:r>
          </w:p>
        </w:tc>
      </w:tr>
      <w:tr>
        <w:trPr>
          <w:trHeight w:val="360" w:hRule="atLeast"/>
        </w:trPr>
        <w:tc>
          <w:tcPr>
            <w:tcW w:w="1714" w:type="dxa"/>
          </w:tcPr>
          <w:p>
            <w:pPr>
              <w:pStyle w:val="TableParagraph"/>
              <w:spacing w:before="39"/>
              <w:ind w:left="177" w:right="167"/>
              <w:jc w:val="center"/>
              <w:rPr>
                <w:rFonts w:ascii="黑体" w:eastAsia="黑体" w:hint="eastAsia"/>
                <w:sz w:val="22"/>
              </w:rPr>
            </w:pPr>
            <w:r>
              <w:rPr>
                <w:rFonts w:ascii="黑体" w:eastAsia="黑体" w:hint="eastAsia"/>
                <w:sz w:val="22"/>
              </w:rPr>
              <w:t>姓名</w:t>
            </w:r>
          </w:p>
        </w:tc>
        <w:tc>
          <w:tcPr>
            <w:tcW w:w="1818" w:type="dxa"/>
          </w:tcPr>
          <w:p>
            <w:pPr>
              <w:pStyle w:val="TableParagraph"/>
              <w:spacing w:before="39"/>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39"/>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39"/>
              <w:ind w:left="46" w:right="36"/>
              <w:jc w:val="center"/>
              <w:rPr>
                <w:rFonts w:ascii="黑体" w:eastAsia="黑体" w:hint="eastAsia"/>
                <w:sz w:val="22"/>
              </w:rPr>
            </w:pPr>
            <w:r>
              <w:rPr>
                <w:rFonts w:ascii="黑体" w:eastAsia="黑体" w:hint="eastAsia"/>
                <w:sz w:val="22"/>
              </w:rPr>
              <w:t>常规字符格式</w:t>
            </w:r>
          </w:p>
        </w:tc>
      </w:tr>
      <w:tr>
        <w:trPr>
          <w:trHeight w:val="357" w:hRule="atLeast"/>
        </w:trPr>
        <w:tc>
          <w:tcPr>
            <w:tcW w:w="1714" w:type="dxa"/>
          </w:tcPr>
          <w:p>
            <w:pPr>
              <w:pStyle w:val="TableParagraph"/>
              <w:spacing w:before="38"/>
              <w:ind w:left="175" w:right="167"/>
              <w:jc w:val="center"/>
              <w:rPr>
                <w:rFonts w:ascii="黑体" w:eastAsia="黑体" w:hint="eastAsia"/>
                <w:sz w:val="22"/>
              </w:rPr>
            </w:pPr>
            <w:r>
              <w:rPr>
                <w:rFonts w:ascii="黑体" w:eastAsia="黑体" w:hint="eastAsia"/>
                <w:sz w:val="22"/>
              </w:rPr>
              <w:t>英文姓名</w:t>
            </w:r>
          </w:p>
        </w:tc>
        <w:tc>
          <w:tcPr>
            <w:tcW w:w="1818" w:type="dxa"/>
          </w:tcPr>
          <w:p>
            <w:pPr>
              <w:pStyle w:val="TableParagraph"/>
              <w:spacing w:before="3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3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0"/>
              </w:rPr>
            </w:pPr>
          </w:p>
        </w:tc>
      </w:tr>
    </w:tbl>
    <w:p>
      <w:pPr>
        <w:spacing w:after="0"/>
        <w:rPr>
          <w:rFonts w:ascii="Times New Roman"/>
          <w:sz w:val="20"/>
        </w:rPr>
        <w:sectPr>
          <w:type w:val="continuous"/>
          <w:pgSz w:w="12240" w:h="15840"/>
          <w:pgMar w:top="1500" w:bottom="280" w:left="1220" w:right="1080"/>
        </w:sect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4"/>
        <w:gridCol w:w="1818"/>
        <w:gridCol w:w="1469"/>
        <w:gridCol w:w="4389"/>
      </w:tblGrid>
      <w:tr>
        <w:trPr>
          <w:trHeight w:val="360" w:hRule="atLeast"/>
        </w:trPr>
        <w:tc>
          <w:tcPr>
            <w:tcW w:w="1714" w:type="dxa"/>
          </w:tcPr>
          <w:p>
            <w:pPr>
              <w:pStyle w:val="TableParagraph"/>
              <w:spacing w:before="40"/>
              <w:ind w:left="175" w:right="167"/>
              <w:jc w:val="center"/>
              <w:rPr>
                <w:rFonts w:ascii="黑体" w:eastAsia="黑体" w:hint="eastAsia"/>
                <w:sz w:val="22"/>
              </w:rPr>
            </w:pPr>
            <w:r>
              <w:rPr>
                <w:rFonts w:ascii="黑体" w:eastAsia="黑体" w:hint="eastAsia"/>
                <w:sz w:val="22"/>
              </w:rPr>
              <w:t>性别代码</w:t>
            </w:r>
          </w:p>
        </w:tc>
        <w:tc>
          <w:tcPr>
            <w:tcW w:w="1818" w:type="dxa"/>
          </w:tcPr>
          <w:p>
            <w:pPr>
              <w:pStyle w:val="TableParagraph"/>
              <w:spacing w:before="40"/>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40"/>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40"/>
              <w:ind w:left="43" w:right="36"/>
              <w:jc w:val="center"/>
              <w:rPr>
                <w:rFonts w:ascii="黑体" w:eastAsia="黑体" w:hint="eastAsia"/>
                <w:sz w:val="22"/>
              </w:rPr>
            </w:pPr>
            <w:r>
              <w:rPr>
                <w:rFonts w:ascii="黑体" w:eastAsia="黑体" w:hint="eastAsia"/>
                <w:sz w:val="22"/>
              </w:rPr>
              <w:t>长度 1 位，参考码表</w:t>
            </w:r>
          </w:p>
        </w:tc>
      </w:tr>
      <w:tr>
        <w:trPr>
          <w:trHeight w:val="660" w:hRule="atLeast"/>
        </w:trPr>
        <w:tc>
          <w:tcPr>
            <w:tcW w:w="1714" w:type="dxa"/>
          </w:tcPr>
          <w:p>
            <w:pPr>
              <w:pStyle w:val="TableParagraph"/>
              <w:spacing w:before="188"/>
              <w:ind w:left="175" w:right="167"/>
              <w:jc w:val="center"/>
              <w:rPr>
                <w:rFonts w:ascii="黑体" w:eastAsia="黑体" w:hint="eastAsia"/>
                <w:sz w:val="22"/>
              </w:rPr>
            </w:pPr>
            <w:r>
              <w:rPr>
                <w:rFonts w:ascii="黑体" w:eastAsia="黑体" w:hint="eastAsia"/>
                <w:sz w:val="22"/>
              </w:rPr>
              <w:t>户籍代码</w:t>
            </w:r>
          </w:p>
        </w:tc>
        <w:tc>
          <w:tcPr>
            <w:tcW w:w="1818" w:type="dxa"/>
          </w:tcPr>
          <w:p>
            <w:pPr>
              <w:pStyle w:val="TableParagraph"/>
              <w:spacing w:before="18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18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188"/>
              <w:ind w:left="43" w:right="36"/>
              <w:jc w:val="center"/>
              <w:rPr>
                <w:rFonts w:ascii="黑体" w:eastAsia="黑体" w:hint="eastAsia"/>
                <w:sz w:val="22"/>
              </w:rPr>
            </w:pPr>
            <w:r>
              <w:rPr>
                <w:rFonts w:ascii="黑体" w:eastAsia="黑体" w:hint="eastAsia"/>
                <w:sz w:val="22"/>
              </w:rPr>
              <w:t>长度 3 位，参考码表</w:t>
            </w:r>
          </w:p>
        </w:tc>
      </w:tr>
      <w:tr>
        <w:trPr>
          <w:trHeight w:val="360" w:hRule="atLeast"/>
        </w:trPr>
        <w:tc>
          <w:tcPr>
            <w:tcW w:w="1714" w:type="dxa"/>
          </w:tcPr>
          <w:p>
            <w:pPr>
              <w:pStyle w:val="TableParagraph"/>
              <w:spacing w:before="39"/>
              <w:ind w:left="177" w:right="167"/>
              <w:jc w:val="center"/>
              <w:rPr>
                <w:rFonts w:ascii="黑体" w:eastAsia="黑体" w:hint="eastAsia"/>
                <w:sz w:val="22"/>
              </w:rPr>
            </w:pPr>
            <w:r>
              <w:rPr>
                <w:rFonts w:ascii="黑体" w:eastAsia="黑体" w:hint="eastAsia"/>
                <w:sz w:val="22"/>
              </w:rPr>
              <w:t>政治面貌代码</w:t>
            </w:r>
          </w:p>
        </w:tc>
        <w:tc>
          <w:tcPr>
            <w:tcW w:w="1818" w:type="dxa"/>
          </w:tcPr>
          <w:p>
            <w:pPr>
              <w:pStyle w:val="TableParagraph"/>
              <w:spacing w:before="39"/>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39"/>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39"/>
              <w:ind w:left="43" w:right="36"/>
              <w:jc w:val="center"/>
              <w:rPr>
                <w:rFonts w:ascii="黑体" w:eastAsia="黑体" w:hint="eastAsia"/>
                <w:sz w:val="22"/>
              </w:rPr>
            </w:pPr>
            <w:r>
              <w:rPr>
                <w:rFonts w:ascii="黑体" w:eastAsia="黑体" w:hint="eastAsia"/>
                <w:sz w:val="22"/>
              </w:rPr>
              <w:t>长度 3 位，参考码表</w:t>
            </w:r>
          </w:p>
        </w:tc>
      </w:tr>
      <w:tr>
        <w:trPr>
          <w:trHeight w:val="360" w:hRule="atLeast"/>
        </w:trPr>
        <w:tc>
          <w:tcPr>
            <w:tcW w:w="1714" w:type="dxa"/>
          </w:tcPr>
          <w:p>
            <w:pPr>
              <w:pStyle w:val="TableParagraph"/>
              <w:spacing w:before="38"/>
              <w:ind w:left="175" w:right="167"/>
              <w:jc w:val="center"/>
              <w:rPr>
                <w:rFonts w:ascii="黑体" w:eastAsia="黑体" w:hint="eastAsia"/>
                <w:sz w:val="22"/>
              </w:rPr>
            </w:pPr>
            <w:r>
              <w:rPr>
                <w:rFonts w:ascii="黑体" w:eastAsia="黑体" w:hint="eastAsia"/>
                <w:sz w:val="22"/>
              </w:rPr>
              <w:t>民族代码</w:t>
            </w:r>
          </w:p>
        </w:tc>
        <w:tc>
          <w:tcPr>
            <w:tcW w:w="1818" w:type="dxa"/>
          </w:tcPr>
          <w:p>
            <w:pPr>
              <w:pStyle w:val="TableParagraph"/>
              <w:spacing w:before="3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3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38"/>
              <w:ind w:left="43" w:right="36"/>
              <w:jc w:val="center"/>
              <w:rPr>
                <w:rFonts w:ascii="黑体" w:eastAsia="黑体" w:hint="eastAsia"/>
                <w:sz w:val="22"/>
              </w:rPr>
            </w:pPr>
            <w:r>
              <w:rPr>
                <w:rFonts w:ascii="黑体" w:eastAsia="黑体" w:hint="eastAsia"/>
                <w:sz w:val="22"/>
              </w:rPr>
              <w:t>长度 3 位，参考码表</w:t>
            </w:r>
          </w:p>
        </w:tc>
      </w:tr>
      <w:tr>
        <w:trPr>
          <w:trHeight w:val="360" w:hRule="atLeast"/>
        </w:trPr>
        <w:tc>
          <w:tcPr>
            <w:tcW w:w="1714" w:type="dxa"/>
          </w:tcPr>
          <w:p>
            <w:pPr>
              <w:pStyle w:val="TableParagraph"/>
              <w:spacing w:before="38"/>
              <w:ind w:left="175" w:right="167"/>
              <w:jc w:val="center"/>
              <w:rPr>
                <w:rFonts w:ascii="黑体" w:eastAsia="黑体" w:hint="eastAsia"/>
                <w:sz w:val="22"/>
              </w:rPr>
            </w:pPr>
            <w:r>
              <w:rPr>
                <w:rFonts w:ascii="黑体" w:eastAsia="黑体" w:hint="eastAsia"/>
                <w:sz w:val="22"/>
              </w:rPr>
              <w:t>学历代码</w:t>
            </w:r>
          </w:p>
        </w:tc>
        <w:tc>
          <w:tcPr>
            <w:tcW w:w="1818" w:type="dxa"/>
          </w:tcPr>
          <w:p>
            <w:pPr>
              <w:pStyle w:val="TableParagraph"/>
              <w:spacing w:before="3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3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38"/>
              <w:ind w:left="43" w:right="36"/>
              <w:jc w:val="center"/>
              <w:rPr>
                <w:rFonts w:ascii="黑体" w:eastAsia="黑体" w:hint="eastAsia"/>
                <w:sz w:val="22"/>
              </w:rPr>
            </w:pPr>
            <w:r>
              <w:rPr>
                <w:rFonts w:ascii="黑体" w:eastAsia="黑体" w:hint="eastAsia"/>
                <w:sz w:val="22"/>
              </w:rPr>
              <w:t>长度 1 位，参考码表</w:t>
            </w:r>
          </w:p>
        </w:tc>
      </w:tr>
      <w:tr>
        <w:trPr>
          <w:trHeight w:val="360" w:hRule="atLeast"/>
        </w:trPr>
        <w:tc>
          <w:tcPr>
            <w:tcW w:w="1714" w:type="dxa"/>
          </w:tcPr>
          <w:p>
            <w:pPr>
              <w:pStyle w:val="TableParagraph"/>
              <w:spacing w:before="38"/>
              <w:ind w:left="175" w:right="167"/>
              <w:jc w:val="center"/>
              <w:rPr>
                <w:rFonts w:ascii="黑体" w:eastAsia="黑体" w:hint="eastAsia"/>
                <w:sz w:val="22"/>
              </w:rPr>
            </w:pPr>
            <w:r>
              <w:rPr>
                <w:rFonts w:ascii="黑体" w:eastAsia="黑体" w:hint="eastAsia"/>
                <w:sz w:val="22"/>
              </w:rPr>
              <w:t>职业代码</w:t>
            </w:r>
          </w:p>
        </w:tc>
        <w:tc>
          <w:tcPr>
            <w:tcW w:w="1818" w:type="dxa"/>
          </w:tcPr>
          <w:p>
            <w:pPr>
              <w:pStyle w:val="TableParagraph"/>
              <w:spacing w:before="3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3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38"/>
              <w:ind w:left="43" w:right="36"/>
              <w:jc w:val="center"/>
              <w:rPr>
                <w:rFonts w:ascii="黑体" w:eastAsia="黑体" w:hint="eastAsia"/>
                <w:sz w:val="22"/>
              </w:rPr>
            </w:pPr>
            <w:r>
              <w:rPr>
                <w:rFonts w:ascii="黑体" w:eastAsia="黑体" w:hint="eastAsia"/>
                <w:sz w:val="22"/>
              </w:rPr>
              <w:t>长度 3 位，参考码表</w:t>
            </w:r>
          </w:p>
        </w:tc>
      </w:tr>
      <w:tr>
        <w:trPr>
          <w:trHeight w:val="360" w:hRule="atLeast"/>
        </w:trPr>
        <w:tc>
          <w:tcPr>
            <w:tcW w:w="1714" w:type="dxa"/>
          </w:tcPr>
          <w:p>
            <w:pPr>
              <w:pStyle w:val="TableParagraph"/>
              <w:spacing w:before="40"/>
              <w:ind w:left="175" w:right="167"/>
              <w:jc w:val="center"/>
              <w:rPr>
                <w:rFonts w:ascii="黑体" w:eastAsia="黑体" w:hint="eastAsia"/>
                <w:sz w:val="22"/>
              </w:rPr>
            </w:pPr>
            <w:r>
              <w:rPr>
                <w:rFonts w:ascii="黑体" w:eastAsia="黑体" w:hint="eastAsia"/>
                <w:sz w:val="22"/>
              </w:rPr>
              <w:t>专业代码</w:t>
            </w:r>
          </w:p>
        </w:tc>
        <w:tc>
          <w:tcPr>
            <w:tcW w:w="1818" w:type="dxa"/>
          </w:tcPr>
          <w:p>
            <w:pPr>
              <w:pStyle w:val="TableParagraph"/>
              <w:spacing w:before="40"/>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40"/>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40"/>
              <w:ind w:left="43" w:right="36"/>
              <w:jc w:val="center"/>
              <w:rPr>
                <w:rFonts w:ascii="黑体" w:eastAsia="黑体" w:hint="eastAsia"/>
                <w:sz w:val="22"/>
              </w:rPr>
            </w:pPr>
            <w:r>
              <w:rPr>
                <w:rFonts w:ascii="黑体" w:eastAsia="黑体" w:hint="eastAsia"/>
                <w:sz w:val="22"/>
              </w:rPr>
              <w:t>长度 6 位，参考码表</w:t>
            </w:r>
          </w:p>
        </w:tc>
      </w:tr>
      <w:tr>
        <w:trPr>
          <w:trHeight w:val="360" w:hRule="atLeast"/>
        </w:trPr>
        <w:tc>
          <w:tcPr>
            <w:tcW w:w="1714" w:type="dxa"/>
          </w:tcPr>
          <w:p>
            <w:pPr>
              <w:pStyle w:val="TableParagraph"/>
              <w:spacing w:before="39"/>
              <w:ind w:left="175" w:right="167"/>
              <w:jc w:val="center"/>
              <w:rPr>
                <w:rFonts w:ascii="黑体" w:eastAsia="黑体" w:hint="eastAsia"/>
                <w:sz w:val="22"/>
              </w:rPr>
            </w:pPr>
            <w:r>
              <w:rPr>
                <w:rFonts w:ascii="黑体" w:eastAsia="黑体" w:hint="eastAsia"/>
                <w:sz w:val="22"/>
              </w:rPr>
              <w:t>专业名称</w:t>
            </w:r>
          </w:p>
        </w:tc>
        <w:tc>
          <w:tcPr>
            <w:tcW w:w="1818" w:type="dxa"/>
          </w:tcPr>
          <w:p>
            <w:pPr>
              <w:pStyle w:val="TableParagraph"/>
              <w:spacing w:before="39"/>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39"/>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60" w:hRule="atLeast"/>
        </w:trPr>
        <w:tc>
          <w:tcPr>
            <w:tcW w:w="1714" w:type="dxa"/>
          </w:tcPr>
          <w:p>
            <w:pPr>
              <w:pStyle w:val="TableParagraph"/>
              <w:spacing w:before="39"/>
              <w:ind w:left="177" w:right="167"/>
              <w:jc w:val="center"/>
              <w:rPr>
                <w:rFonts w:ascii="黑体" w:eastAsia="黑体" w:hint="eastAsia"/>
                <w:sz w:val="22"/>
              </w:rPr>
            </w:pPr>
            <w:r>
              <w:rPr>
                <w:rFonts w:ascii="黑体" w:eastAsia="黑体" w:hint="eastAsia"/>
                <w:sz w:val="22"/>
              </w:rPr>
              <w:t>专业层次代码</w:t>
            </w:r>
          </w:p>
        </w:tc>
        <w:tc>
          <w:tcPr>
            <w:tcW w:w="1818" w:type="dxa"/>
          </w:tcPr>
          <w:p>
            <w:pPr>
              <w:pStyle w:val="TableParagraph"/>
              <w:spacing w:before="39"/>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39"/>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39"/>
              <w:ind w:left="43" w:right="36"/>
              <w:jc w:val="center"/>
              <w:rPr>
                <w:rFonts w:ascii="黑体" w:eastAsia="黑体" w:hint="eastAsia"/>
                <w:sz w:val="22"/>
              </w:rPr>
            </w:pPr>
            <w:r>
              <w:rPr>
                <w:rFonts w:ascii="黑体" w:eastAsia="黑体" w:hint="eastAsia"/>
                <w:sz w:val="22"/>
              </w:rPr>
              <w:t>长度 1 位，参考码表</w:t>
            </w:r>
          </w:p>
        </w:tc>
      </w:tr>
      <w:tr>
        <w:trPr>
          <w:trHeight w:val="735" w:hRule="atLeast"/>
        </w:trPr>
        <w:tc>
          <w:tcPr>
            <w:tcW w:w="1714" w:type="dxa"/>
          </w:tcPr>
          <w:p>
            <w:pPr>
              <w:pStyle w:val="TableParagraph"/>
              <w:spacing w:before="8"/>
              <w:rPr>
                <w:sz w:val="17"/>
              </w:rPr>
            </w:pPr>
          </w:p>
          <w:p>
            <w:pPr>
              <w:pStyle w:val="TableParagraph"/>
              <w:ind w:left="177" w:right="167"/>
              <w:jc w:val="center"/>
              <w:rPr>
                <w:rFonts w:ascii="黑体" w:eastAsia="黑体" w:hint="eastAsia"/>
                <w:sz w:val="22"/>
              </w:rPr>
            </w:pPr>
            <w:r>
              <w:rPr>
                <w:rFonts w:ascii="黑体" w:eastAsia="黑体" w:hint="eastAsia"/>
                <w:sz w:val="22"/>
              </w:rPr>
              <w:t>专业类型代码</w:t>
            </w:r>
          </w:p>
        </w:tc>
        <w:tc>
          <w:tcPr>
            <w:tcW w:w="1818" w:type="dxa"/>
          </w:tcPr>
          <w:p>
            <w:pPr>
              <w:pStyle w:val="TableParagraph"/>
              <w:spacing w:before="8"/>
              <w:rPr>
                <w:sz w:val="17"/>
              </w:rPr>
            </w:pPr>
          </w:p>
          <w:p>
            <w:pPr>
              <w:pStyle w:val="TableParagraph"/>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8"/>
              <w:rPr>
                <w:sz w:val="17"/>
              </w:rPr>
            </w:pPr>
          </w:p>
          <w:p>
            <w:pPr>
              <w:pStyle w:val="TableParagraph"/>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42" w:lineRule="auto" w:before="84"/>
              <w:ind w:left="214" w:right="202" w:firstLine="108"/>
              <w:rPr>
                <w:rFonts w:ascii="黑体" w:eastAsia="黑体" w:hint="eastAsia"/>
                <w:sz w:val="22"/>
              </w:rPr>
            </w:pPr>
            <w:r>
              <w:rPr>
                <w:rFonts w:ascii="黑体" w:eastAsia="黑体" w:hint="eastAsia"/>
                <w:sz w:val="22"/>
              </w:rPr>
              <w:t>长度 2 位，61：专科；62：基础科段； 51：本科；52：本科段；53：独立本科段</w:t>
            </w:r>
          </w:p>
        </w:tc>
      </w:tr>
      <w:tr>
        <w:trPr>
          <w:trHeight w:val="390" w:hRule="atLeast"/>
        </w:trPr>
        <w:tc>
          <w:tcPr>
            <w:tcW w:w="1714" w:type="dxa"/>
          </w:tcPr>
          <w:p>
            <w:pPr>
              <w:pStyle w:val="TableParagraph"/>
              <w:spacing w:before="54"/>
              <w:ind w:left="175" w:right="167"/>
              <w:jc w:val="center"/>
              <w:rPr>
                <w:rFonts w:ascii="黑体" w:eastAsia="黑体" w:hint="eastAsia"/>
                <w:sz w:val="22"/>
              </w:rPr>
            </w:pPr>
            <w:r>
              <w:rPr>
                <w:rFonts w:ascii="黑体" w:eastAsia="黑体" w:hint="eastAsia"/>
                <w:sz w:val="22"/>
              </w:rPr>
              <w:t>专业方向</w:t>
            </w:r>
          </w:p>
        </w:tc>
        <w:tc>
          <w:tcPr>
            <w:tcW w:w="1818" w:type="dxa"/>
          </w:tcPr>
          <w:p>
            <w:pPr>
              <w:pStyle w:val="TableParagraph"/>
              <w:rPr>
                <w:rFonts w:ascii="Times New Roman"/>
                <w:sz w:val="22"/>
              </w:rPr>
            </w:pPr>
          </w:p>
        </w:tc>
        <w:tc>
          <w:tcPr>
            <w:tcW w:w="1469" w:type="dxa"/>
          </w:tcPr>
          <w:p>
            <w:pPr>
              <w:pStyle w:val="TableParagraph"/>
              <w:spacing w:before="54"/>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601" w:hRule="atLeast"/>
        </w:trPr>
        <w:tc>
          <w:tcPr>
            <w:tcW w:w="1714" w:type="dxa"/>
          </w:tcPr>
          <w:p>
            <w:pPr>
              <w:pStyle w:val="TableParagraph"/>
              <w:spacing w:line="280" w:lineRule="atLeast" w:before="17"/>
              <w:ind w:left="525" w:right="74" w:hanging="440"/>
              <w:rPr>
                <w:rFonts w:ascii="黑体" w:eastAsia="黑体" w:hint="eastAsia"/>
                <w:sz w:val="22"/>
              </w:rPr>
            </w:pPr>
            <w:r>
              <w:rPr>
                <w:rFonts w:ascii="黑体" w:eastAsia="黑体" w:hint="eastAsia"/>
                <w:sz w:val="22"/>
              </w:rPr>
              <w:t>考生身份证件类型代码</w:t>
            </w:r>
          </w:p>
        </w:tc>
        <w:tc>
          <w:tcPr>
            <w:tcW w:w="1818" w:type="dxa"/>
          </w:tcPr>
          <w:p>
            <w:pPr>
              <w:pStyle w:val="TableParagraph"/>
              <w:spacing w:before="15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15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158"/>
              <w:ind w:left="43" w:right="36"/>
              <w:jc w:val="center"/>
              <w:rPr>
                <w:rFonts w:ascii="黑体" w:eastAsia="黑体" w:hint="eastAsia"/>
                <w:sz w:val="22"/>
              </w:rPr>
            </w:pPr>
            <w:r>
              <w:rPr>
                <w:rFonts w:ascii="黑体" w:eastAsia="黑体" w:hint="eastAsia"/>
                <w:sz w:val="22"/>
              </w:rPr>
              <w:t>长度 1 位，参考码表</w:t>
            </w:r>
          </w:p>
        </w:tc>
      </w:tr>
      <w:tr>
        <w:trPr>
          <w:trHeight w:val="600" w:hRule="atLeast"/>
        </w:trPr>
        <w:tc>
          <w:tcPr>
            <w:tcW w:w="1714" w:type="dxa"/>
          </w:tcPr>
          <w:p>
            <w:pPr>
              <w:pStyle w:val="TableParagraph"/>
              <w:spacing w:line="280" w:lineRule="atLeast" w:before="15"/>
              <w:ind w:left="746" w:right="74" w:hanging="660"/>
              <w:rPr>
                <w:rFonts w:ascii="黑体" w:eastAsia="黑体" w:hint="eastAsia"/>
                <w:sz w:val="22"/>
              </w:rPr>
            </w:pPr>
            <w:r>
              <w:rPr>
                <w:rFonts w:ascii="黑体" w:eastAsia="黑体" w:hint="eastAsia"/>
                <w:sz w:val="22"/>
              </w:rPr>
              <w:t>考生身份证件号码</w:t>
            </w:r>
          </w:p>
        </w:tc>
        <w:tc>
          <w:tcPr>
            <w:tcW w:w="1818" w:type="dxa"/>
          </w:tcPr>
          <w:p>
            <w:pPr>
              <w:pStyle w:val="TableParagraph"/>
              <w:spacing w:before="15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15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90" w:hRule="atLeast"/>
        </w:trPr>
        <w:tc>
          <w:tcPr>
            <w:tcW w:w="1714" w:type="dxa"/>
          </w:tcPr>
          <w:p>
            <w:pPr>
              <w:pStyle w:val="TableParagraph"/>
              <w:spacing w:before="53"/>
              <w:ind w:left="175" w:right="167"/>
              <w:jc w:val="center"/>
              <w:rPr>
                <w:rFonts w:ascii="黑体" w:eastAsia="黑体" w:hint="eastAsia"/>
                <w:sz w:val="22"/>
              </w:rPr>
            </w:pPr>
            <w:r>
              <w:rPr>
                <w:rFonts w:ascii="黑体" w:eastAsia="黑体" w:hint="eastAsia"/>
                <w:sz w:val="22"/>
              </w:rPr>
              <w:t>考生生日</w:t>
            </w:r>
          </w:p>
        </w:tc>
        <w:tc>
          <w:tcPr>
            <w:tcW w:w="1818" w:type="dxa"/>
          </w:tcPr>
          <w:p>
            <w:pPr>
              <w:pStyle w:val="TableParagraph"/>
              <w:spacing w:before="53"/>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3"/>
              <w:ind w:left="54" w:right="42"/>
              <w:jc w:val="center"/>
              <w:rPr>
                <w:rFonts w:ascii="黑体" w:eastAsia="黑体" w:hint="eastAsia"/>
                <w:sz w:val="22"/>
              </w:rPr>
            </w:pPr>
            <w:r>
              <w:rPr>
                <w:rFonts w:ascii="黑体" w:eastAsia="黑体" w:hint="eastAsia"/>
                <w:sz w:val="22"/>
              </w:rPr>
              <w:t>日期</w:t>
            </w:r>
          </w:p>
        </w:tc>
        <w:tc>
          <w:tcPr>
            <w:tcW w:w="4389" w:type="dxa"/>
          </w:tcPr>
          <w:p>
            <w:pPr>
              <w:pStyle w:val="TableParagraph"/>
              <w:spacing w:before="53"/>
              <w:ind w:left="46" w:right="36"/>
              <w:jc w:val="center"/>
              <w:rPr>
                <w:rFonts w:ascii="黑体" w:eastAsia="黑体" w:hint="eastAsia"/>
                <w:sz w:val="22"/>
              </w:rPr>
            </w:pPr>
            <w:r>
              <w:rPr>
                <w:rFonts w:ascii="黑体" w:eastAsia="黑体" w:hint="eastAsia"/>
                <w:sz w:val="22"/>
              </w:rPr>
              <w:t>长度 10 位，格式为"yyyy-mm-dd"</w:t>
            </w:r>
          </w:p>
        </w:tc>
      </w:tr>
      <w:tr>
        <w:trPr>
          <w:trHeight w:val="390" w:hRule="atLeast"/>
        </w:trPr>
        <w:tc>
          <w:tcPr>
            <w:tcW w:w="1714" w:type="dxa"/>
          </w:tcPr>
          <w:p>
            <w:pPr>
              <w:pStyle w:val="TableParagraph"/>
              <w:spacing w:before="54"/>
              <w:ind w:left="175" w:right="167"/>
              <w:jc w:val="center"/>
              <w:rPr>
                <w:rFonts w:ascii="黑体" w:eastAsia="黑体" w:hint="eastAsia"/>
                <w:sz w:val="22"/>
              </w:rPr>
            </w:pPr>
            <w:r>
              <w:rPr>
                <w:rFonts w:ascii="黑体" w:eastAsia="黑体" w:hint="eastAsia"/>
                <w:sz w:val="22"/>
              </w:rPr>
              <w:t>考生电话</w:t>
            </w:r>
          </w:p>
        </w:tc>
        <w:tc>
          <w:tcPr>
            <w:tcW w:w="1818" w:type="dxa"/>
          </w:tcPr>
          <w:p>
            <w:pPr>
              <w:pStyle w:val="TableParagraph"/>
              <w:spacing w:before="54"/>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4"/>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90" w:hRule="atLeast"/>
        </w:trPr>
        <w:tc>
          <w:tcPr>
            <w:tcW w:w="1714" w:type="dxa"/>
          </w:tcPr>
          <w:p>
            <w:pPr>
              <w:pStyle w:val="TableParagraph"/>
              <w:spacing w:before="55"/>
              <w:ind w:left="175" w:right="167"/>
              <w:jc w:val="center"/>
              <w:rPr>
                <w:rFonts w:ascii="黑体" w:eastAsia="黑体" w:hint="eastAsia"/>
                <w:sz w:val="22"/>
              </w:rPr>
            </w:pPr>
            <w:r>
              <w:rPr>
                <w:rFonts w:ascii="黑体" w:eastAsia="黑体" w:hint="eastAsia"/>
                <w:sz w:val="22"/>
              </w:rPr>
              <w:t>考生邮编</w:t>
            </w:r>
          </w:p>
        </w:tc>
        <w:tc>
          <w:tcPr>
            <w:tcW w:w="1818" w:type="dxa"/>
          </w:tcPr>
          <w:p>
            <w:pPr>
              <w:pStyle w:val="TableParagraph"/>
              <w:rPr>
                <w:rFonts w:ascii="Times New Roman"/>
                <w:sz w:val="22"/>
              </w:rPr>
            </w:pPr>
          </w:p>
        </w:tc>
        <w:tc>
          <w:tcPr>
            <w:tcW w:w="1469" w:type="dxa"/>
          </w:tcPr>
          <w:p>
            <w:pPr>
              <w:pStyle w:val="TableParagraph"/>
              <w:spacing w:before="55"/>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90" w:hRule="atLeast"/>
        </w:trPr>
        <w:tc>
          <w:tcPr>
            <w:tcW w:w="1714" w:type="dxa"/>
          </w:tcPr>
          <w:p>
            <w:pPr>
              <w:pStyle w:val="TableParagraph"/>
              <w:spacing w:before="53"/>
              <w:ind w:left="175" w:right="167"/>
              <w:jc w:val="center"/>
              <w:rPr>
                <w:rFonts w:ascii="黑体" w:eastAsia="黑体" w:hint="eastAsia"/>
                <w:sz w:val="22"/>
              </w:rPr>
            </w:pPr>
            <w:r>
              <w:rPr>
                <w:rFonts w:ascii="黑体" w:eastAsia="黑体" w:hint="eastAsia"/>
                <w:sz w:val="22"/>
              </w:rPr>
              <w:t>考生地址</w:t>
            </w:r>
          </w:p>
        </w:tc>
        <w:tc>
          <w:tcPr>
            <w:tcW w:w="1818" w:type="dxa"/>
          </w:tcPr>
          <w:p>
            <w:pPr>
              <w:pStyle w:val="TableParagraph"/>
              <w:rPr>
                <w:rFonts w:ascii="Times New Roman"/>
                <w:sz w:val="22"/>
              </w:rPr>
            </w:pPr>
          </w:p>
        </w:tc>
        <w:tc>
          <w:tcPr>
            <w:tcW w:w="1469" w:type="dxa"/>
          </w:tcPr>
          <w:p>
            <w:pPr>
              <w:pStyle w:val="TableParagraph"/>
              <w:spacing w:before="53"/>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90" w:hRule="atLeast"/>
        </w:trPr>
        <w:tc>
          <w:tcPr>
            <w:tcW w:w="1714" w:type="dxa"/>
          </w:tcPr>
          <w:p>
            <w:pPr>
              <w:pStyle w:val="TableParagraph"/>
              <w:spacing w:before="54"/>
              <w:ind w:left="177" w:right="167"/>
              <w:jc w:val="center"/>
              <w:rPr>
                <w:rFonts w:ascii="黑体" w:eastAsia="黑体" w:hint="eastAsia"/>
                <w:sz w:val="22"/>
              </w:rPr>
            </w:pPr>
            <w:r>
              <w:rPr>
                <w:rFonts w:ascii="黑体" w:eastAsia="黑体" w:hint="eastAsia"/>
                <w:sz w:val="22"/>
              </w:rPr>
              <w:t>考生电子邮件</w:t>
            </w:r>
          </w:p>
        </w:tc>
        <w:tc>
          <w:tcPr>
            <w:tcW w:w="1818" w:type="dxa"/>
          </w:tcPr>
          <w:p>
            <w:pPr>
              <w:pStyle w:val="TableParagraph"/>
              <w:spacing w:before="54"/>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4"/>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90" w:hRule="atLeast"/>
        </w:trPr>
        <w:tc>
          <w:tcPr>
            <w:tcW w:w="1714" w:type="dxa"/>
          </w:tcPr>
          <w:p>
            <w:pPr>
              <w:pStyle w:val="TableParagraph"/>
              <w:spacing w:before="55"/>
              <w:ind w:left="175" w:right="167"/>
              <w:jc w:val="center"/>
              <w:rPr>
                <w:rFonts w:ascii="黑体" w:eastAsia="黑体" w:hint="eastAsia"/>
                <w:sz w:val="22"/>
              </w:rPr>
            </w:pPr>
            <w:r>
              <w:rPr>
                <w:rFonts w:ascii="黑体" w:eastAsia="黑体" w:hint="eastAsia"/>
                <w:sz w:val="22"/>
              </w:rPr>
              <w:t>奖惩记录</w:t>
            </w:r>
          </w:p>
        </w:tc>
        <w:tc>
          <w:tcPr>
            <w:tcW w:w="1818" w:type="dxa"/>
          </w:tcPr>
          <w:p>
            <w:pPr>
              <w:pStyle w:val="TableParagraph"/>
              <w:rPr>
                <w:rFonts w:ascii="Times New Roman"/>
                <w:sz w:val="22"/>
              </w:rPr>
            </w:pPr>
          </w:p>
        </w:tc>
        <w:tc>
          <w:tcPr>
            <w:tcW w:w="1469" w:type="dxa"/>
          </w:tcPr>
          <w:p>
            <w:pPr>
              <w:pStyle w:val="TableParagraph"/>
              <w:spacing w:before="55"/>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601" w:hRule="atLeast"/>
        </w:trPr>
        <w:tc>
          <w:tcPr>
            <w:tcW w:w="1714" w:type="dxa"/>
          </w:tcPr>
          <w:p>
            <w:pPr>
              <w:pStyle w:val="TableParagraph"/>
              <w:spacing w:before="159"/>
              <w:ind w:left="177" w:right="167"/>
              <w:jc w:val="center"/>
              <w:rPr>
                <w:rFonts w:ascii="黑体" w:eastAsia="黑体" w:hint="eastAsia"/>
                <w:sz w:val="22"/>
              </w:rPr>
            </w:pPr>
            <w:r>
              <w:rPr>
                <w:rFonts w:ascii="黑体" w:eastAsia="黑体" w:hint="eastAsia"/>
                <w:sz w:val="22"/>
              </w:rPr>
              <w:t>考生照片信息</w:t>
            </w:r>
          </w:p>
        </w:tc>
        <w:tc>
          <w:tcPr>
            <w:tcW w:w="1818" w:type="dxa"/>
          </w:tcPr>
          <w:p>
            <w:pPr>
              <w:pStyle w:val="TableParagraph"/>
              <w:spacing w:before="159"/>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159"/>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atLeast" w:before="17"/>
              <w:ind w:left="1863" w:right="94" w:hanging="1760"/>
              <w:rPr>
                <w:rFonts w:ascii="黑体" w:eastAsia="黑体" w:hint="eastAsia"/>
                <w:sz w:val="22"/>
              </w:rPr>
            </w:pPr>
            <w:r>
              <w:rPr>
                <w:rFonts w:ascii="黑体" w:eastAsia="黑体" w:hint="eastAsia"/>
                <w:sz w:val="22"/>
              </w:rPr>
              <w:t>存储路径，只支持jpg 扩展名。文件名是准考证号</w:t>
            </w:r>
          </w:p>
        </w:tc>
      </w:tr>
      <w:tr>
        <w:trPr>
          <w:trHeight w:val="390" w:hRule="atLeast"/>
        </w:trPr>
        <w:tc>
          <w:tcPr>
            <w:tcW w:w="1714" w:type="dxa"/>
          </w:tcPr>
          <w:p>
            <w:pPr>
              <w:pStyle w:val="TableParagraph"/>
              <w:spacing w:before="52"/>
              <w:ind w:left="175" w:right="167"/>
              <w:jc w:val="center"/>
              <w:rPr>
                <w:rFonts w:ascii="黑体" w:eastAsia="黑体" w:hint="eastAsia"/>
                <w:sz w:val="22"/>
              </w:rPr>
            </w:pPr>
            <w:r>
              <w:rPr>
                <w:rFonts w:ascii="黑体" w:eastAsia="黑体" w:hint="eastAsia"/>
                <w:sz w:val="22"/>
              </w:rPr>
              <w:t>转出编号</w:t>
            </w:r>
          </w:p>
        </w:tc>
        <w:tc>
          <w:tcPr>
            <w:tcW w:w="1818" w:type="dxa"/>
          </w:tcPr>
          <w:p>
            <w:pPr>
              <w:pStyle w:val="TableParagraph"/>
              <w:spacing w:before="52"/>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2"/>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52"/>
              <w:ind w:left="43" w:right="36"/>
              <w:jc w:val="center"/>
              <w:rPr>
                <w:rFonts w:ascii="黑体" w:eastAsia="黑体" w:hint="eastAsia"/>
                <w:sz w:val="22"/>
              </w:rPr>
            </w:pPr>
            <w:r>
              <w:rPr>
                <w:rFonts w:ascii="黑体" w:eastAsia="黑体" w:hint="eastAsia"/>
                <w:sz w:val="22"/>
              </w:rPr>
              <w:t>转出省代码加转入省代码加准考证号</w:t>
            </w:r>
          </w:p>
        </w:tc>
      </w:tr>
      <w:tr>
        <w:trPr>
          <w:trHeight w:val="390" w:hRule="atLeast"/>
        </w:trPr>
        <w:tc>
          <w:tcPr>
            <w:tcW w:w="1714" w:type="dxa"/>
          </w:tcPr>
          <w:p>
            <w:pPr>
              <w:pStyle w:val="TableParagraph"/>
              <w:spacing w:before="53"/>
              <w:ind w:left="177" w:right="165"/>
              <w:jc w:val="center"/>
              <w:rPr>
                <w:rFonts w:ascii="黑体" w:eastAsia="黑体" w:hint="eastAsia"/>
                <w:sz w:val="22"/>
              </w:rPr>
            </w:pPr>
            <w:r>
              <w:rPr>
                <w:rFonts w:ascii="黑体" w:eastAsia="黑体" w:hint="eastAsia"/>
                <w:sz w:val="22"/>
              </w:rPr>
              <w:t>转出省代码</w:t>
            </w:r>
          </w:p>
        </w:tc>
        <w:tc>
          <w:tcPr>
            <w:tcW w:w="1818" w:type="dxa"/>
          </w:tcPr>
          <w:p>
            <w:pPr>
              <w:pStyle w:val="TableParagraph"/>
              <w:spacing w:before="53"/>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3"/>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53"/>
              <w:ind w:left="43" w:right="36"/>
              <w:jc w:val="center"/>
              <w:rPr>
                <w:rFonts w:ascii="黑体" w:eastAsia="黑体" w:hint="eastAsia"/>
                <w:sz w:val="22"/>
              </w:rPr>
            </w:pPr>
            <w:r>
              <w:rPr>
                <w:rFonts w:ascii="黑体" w:eastAsia="黑体" w:hint="eastAsia"/>
                <w:sz w:val="22"/>
              </w:rPr>
              <w:t>长度 2 位，参考码表</w:t>
            </w:r>
          </w:p>
        </w:tc>
      </w:tr>
      <w:tr>
        <w:trPr>
          <w:trHeight w:val="390" w:hRule="atLeast"/>
        </w:trPr>
        <w:tc>
          <w:tcPr>
            <w:tcW w:w="1714" w:type="dxa"/>
          </w:tcPr>
          <w:p>
            <w:pPr>
              <w:pStyle w:val="TableParagraph"/>
              <w:spacing w:before="53"/>
              <w:ind w:left="175" w:right="167"/>
              <w:jc w:val="center"/>
              <w:rPr>
                <w:rFonts w:ascii="黑体" w:eastAsia="黑体" w:hint="eastAsia"/>
                <w:sz w:val="22"/>
              </w:rPr>
            </w:pPr>
            <w:r>
              <w:rPr>
                <w:rFonts w:ascii="黑体" w:eastAsia="黑体" w:hint="eastAsia"/>
                <w:sz w:val="22"/>
              </w:rPr>
              <w:t>转出时间</w:t>
            </w:r>
          </w:p>
        </w:tc>
        <w:tc>
          <w:tcPr>
            <w:tcW w:w="1818" w:type="dxa"/>
          </w:tcPr>
          <w:p>
            <w:pPr>
              <w:pStyle w:val="TableParagraph"/>
              <w:spacing w:before="53"/>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3"/>
              <w:ind w:left="54" w:right="42"/>
              <w:jc w:val="center"/>
              <w:rPr>
                <w:rFonts w:ascii="黑体" w:eastAsia="黑体" w:hint="eastAsia"/>
                <w:sz w:val="22"/>
              </w:rPr>
            </w:pPr>
            <w:r>
              <w:rPr>
                <w:rFonts w:ascii="黑体" w:eastAsia="黑体" w:hint="eastAsia"/>
                <w:sz w:val="22"/>
              </w:rPr>
              <w:t>日期</w:t>
            </w:r>
          </w:p>
        </w:tc>
        <w:tc>
          <w:tcPr>
            <w:tcW w:w="4389" w:type="dxa"/>
          </w:tcPr>
          <w:p>
            <w:pPr>
              <w:pStyle w:val="TableParagraph"/>
              <w:spacing w:before="53"/>
              <w:ind w:left="46" w:right="36"/>
              <w:jc w:val="center"/>
              <w:rPr>
                <w:rFonts w:ascii="黑体" w:eastAsia="黑体" w:hint="eastAsia"/>
                <w:sz w:val="22"/>
              </w:rPr>
            </w:pPr>
            <w:r>
              <w:rPr>
                <w:rFonts w:ascii="黑体" w:eastAsia="黑体" w:hint="eastAsia"/>
                <w:sz w:val="22"/>
              </w:rPr>
              <w:t>长度 10 位，格式为"yyyy-mm-dd"</w:t>
            </w:r>
          </w:p>
        </w:tc>
      </w:tr>
      <w:tr>
        <w:trPr>
          <w:trHeight w:val="390" w:hRule="atLeast"/>
        </w:trPr>
        <w:tc>
          <w:tcPr>
            <w:tcW w:w="1714" w:type="dxa"/>
          </w:tcPr>
          <w:p>
            <w:pPr>
              <w:pStyle w:val="TableParagraph"/>
              <w:spacing w:before="52"/>
              <w:ind w:left="177" w:right="165"/>
              <w:jc w:val="center"/>
              <w:rPr>
                <w:rFonts w:ascii="黑体" w:eastAsia="黑体" w:hint="eastAsia"/>
                <w:sz w:val="22"/>
              </w:rPr>
            </w:pPr>
            <w:r>
              <w:rPr>
                <w:rFonts w:ascii="黑体" w:eastAsia="黑体" w:hint="eastAsia"/>
                <w:sz w:val="22"/>
              </w:rPr>
              <w:t>转出办理人</w:t>
            </w:r>
          </w:p>
        </w:tc>
        <w:tc>
          <w:tcPr>
            <w:tcW w:w="1818" w:type="dxa"/>
          </w:tcPr>
          <w:p>
            <w:pPr>
              <w:pStyle w:val="TableParagraph"/>
              <w:spacing w:before="52"/>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2"/>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90" w:hRule="atLeast"/>
        </w:trPr>
        <w:tc>
          <w:tcPr>
            <w:tcW w:w="1714" w:type="dxa"/>
          </w:tcPr>
          <w:p>
            <w:pPr>
              <w:pStyle w:val="TableParagraph"/>
              <w:spacing w:before="53"/>
              <w:ind w:left="177" w:right="165"/>
              <w:jc w:val="center"/>
              <w:rPr>
                <w:rFonts w:ascii="黑体" w:eastAsia="黑体" w:hint="eastAsia"/>
                <w:sz w:val="22"/>
              </w:rPr>
            </w:pPr>
            <w:r>
              <w:rPr>
                <w:rFonts w:ascii="黑体" w:eastAsia="黑体" w:hint="eastAsia"/>
                <w:sz w:val="22"/>
              </w:rPr>
              <w:t>转出审核人</w:t>
            </w:r>
          </w:p>
        </w:tc>
        <w:tc>
          <w:tcPr>
            <w:tcW w:w="1818" w:type="dxa"/>
          </w:tcPr>
          <w:p>
            <w:pPr>
              <w:pStyle w:val="TableParagraph"/>
              <w:spacing w:before="53"/>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3"/>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90" w:hRule="atLeast"/>
        </w:trPr>
        <w:tc>
          <w:tcPr>
            <w:tcW w:w="1714" w:type="dxa"/>
          </w:tcPr>
          <w:p>
            <w:pPr>
              <w:pStyle w:val="TableParagraph"/>
              <w:spacing w:before="53"/>
              <w:ind w:left="175" w:right="167"/>
              <w:jc w:val="center"/>
              <w:rPr>
                <w:rFonts w:ascii="黑体" w:eastAsia="黑体" w:hint="eastAsia"/>
                <w:sz w:val="22"/>
              </w:rPr>
            </w:pPr>
            <w:r>
              <w:rPr>
                <w:rFonts w:ascii="黑体" w:eastAsia="黑体" w:hint="eastAsia"/>
                <w:sz w:val="22"/>
              </w:rPr>
              <w:t>转出原因</w:t>
            </w:r>
          </w:p>
        </w:tc>
        <w:tc>
          <w:tcPr>
            <w:tcW w:w="1818" w:type="dxa"/>
          </w:tcPr>
          <w:p>
            <w:pPr>
              <w:pStyle w:val="TableParagraph"/>
              <w:spacing w:before="53"/>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3"/>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53"/>
              <w:ind w:left="46" w:right="36"/>
              <w:jc w:val="center"/>
              <w:rPr>
                <w:rFonts w:ascii="黑体" w:eastAsia="黑体" w:hint="eastAsia"/>
                <w:sz w:val="22"/>
              </w:rPr>
            </w:pPr>
            <w:r>
              <w:rPr>
                <w:rFonts w:ascii="黑体" w:eastAsia="黑体" w:hint="eastAsia"/>
                <w:sz w:val="22"/>
              </w:rPr>
              <w:t>长度 1 位，1：工作调动；2：居住地变更</w:t>
            </w:r>
          </w:p>
        </w:tc>
      </w:tr>
      <w:tr>
        <w:trPr>
          <w:trHeight w:val="390" w:hRule="atLeast"/>
        </w:trPr>
        <w:tc>
          <w:tcPr>
            <w:tcW w:w="1714" w:type="dxa"/>
          </w:tcPr>
          <w:p>
            <w:pPr>
              <w:pStyle w:val="TableParagraph"/>
              <w:spacing w:before="52"/>
              <w:ind w:left="177" w:right="165"/>
              <w:jc w:val="center"/>
              <w:rPr>
                <w:rFonts w:ascii="黑体" w:eastAsia="黑体" w:hint="eastAsia"/>
                <w:sz w:val="22"/>
              </w:rPr>
            </w:pPr>
            <w:r>
              <w:rPr>
                <w:rFonts w:ascii="黑体" w:eastAsia="黑体" w:hint="eastAsia"/>
                <w:sz w:val="22"/>
              </w:rPr>
              <w:t>转入省代码</w:t>
            </w:r>
          </w:p>
        </w:tc>
        <w:tc>
          <w:tcPr>
            <w:tcW w:w="1818" w:type="dxa"/>
          </w:tcPr>
          <w:p>
            <w:pPr>
              <w:pStyle w:val="TableParagraph"/>
              <w:spacing w:before="52"/>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2"/>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52"/>
              <w:ind w:left="43" w:right="36"/>
              <w:jc w:val="center"/>
              <w:rPr>
                <w:rFonts w:ascii="黑体" w:eastAsia="黑体" w:hint="eastAsia"/>
                <w:sz w:val="22"/>
              </w:rPr>
            </w:pPr>
            <w:r>
              <w:rPr>
                <w:rFonts w:ascii="黑体" w:eastAsia="黑体" w:hint="eastAsia"/>
                <w:sz w:val="22"/>
              </w:rPr>
              <w:t>长度 2 位，参考码表</w:t>
            </w:r>
          </w:p>
        </w:tc>
      </w:tr>
      <w:tr>
        <w:trPr>
          <w:trHeight w:val="390" w:hRule="atLeast"/>
        </w:trPr>
        <w:tc>
          <w:tcPr>
            <w:tcW w:w="1714" w:type="dxa"/>
          </w:tcPr>
          <w:p>
            <w:pPr>
              <w:pStyle w:val="TableParagraph"/>
              <w:spacing w:before="53"/>
              <w:ind w:left="177" w:right="167"/>
              <w:jc w:val="center"/>
              <w:rPr>
                <w:rFonts w:ascii="黑体" w:eastAsia="黑体" w:hint="eastAsia"/>
                <w:sz w:val="22"/>
              </w:rPr>
            </w:pPr>
            <w:r>
              <w:rPr>
                <w:rFonts w:ascii="黑体" w:eastAsia="黑体" w:hint="eastAsia"/>
                <w:sz w:val="22"/>
              </w:rPr>
              <w:t>转入准考证号</w:t>
            </w:r>
          </w:p>
        </w:tc>
        <w:tc>
          <w:tcPr>
            <w:tcW w:w="1818" w:type="dxa"/>
          </w:tcPr>
          <w:p>
            <w:pPr>
              <w:pStyle w:val="TableParagraph"/>
              <w:spacing w:before="53"/>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3"/>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87" w:hRule="atLeast"/>
        </w:trPr>
        <w:tc>
          <w:tcPr>
            <w:tcW w:w="1714" w:type="dxa"/>
          </w:tcPr>
          <w:p>
            <w:pPr>
              <w:pStyle w:val="TableParagraph"/>
              <w:spacing w:before="53"/>
              <w:ind w:left="177" w:right="167"/>
              <w:jc w:val="center"/>
              <w:rPr>
                <w:rFonts w:ascii="黑体" w:eastAsia="黑体" w:hint="eastAsia"/>
                <w:sz w:val="22"/>
              </w:rPr>
            </w:pPr>
            <w:r>
              <w:rPr>
                <w:rFonts w:ascii="黑体" w:eastAsia="黑体" w:hint="eastAsia"/>
                <w:sz w:val="22"/>
              </w:rPr>
              <w:t>转入专业代码</w:t>
            </w:r>
          </w:p>
        </w:tc>
        <w:tc>
          <w:tcPr>
            <w:tcW w:w="1818" w:type="dxa"/>
          </w:tcPr>
          <w:p>
            <w:pPr>
              <w:pStyle w:val="TableParagraph"/>
              <w:spacing w:before="53"/>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3"/>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53"/>
              <w:ind w:left="43" w:right="36"/>
              <w:jc w:val="center"/>
              <w:rPr>
                <w:rFonts w:ascii="黑体" w:eastAsia="黑体" w:hint="eastAsia"/>
                <w:sz w:val="22"/>
              </w:rPr>
            </w:pPr>
            <w:r>
              <w:rPr>
                <w:rFonts w:ascii="黑体" w:eastAsia="黑体" w:hint="eastAsia"/>
                <w:sz w:val="22"/>
              </w:rPr>
              <w:t>长度 6 位，参考码表</w:t>
            </w:r>
          </w:p>
        </w:tc>
      </w:tr>
    </w:tbl>
    <w:p>
      <w:pPr>
        <w:spacing w:after="0"/>
        <w:jc w:val="center"/>
        <w:rPr>
          <w:rFonts w:ascii="黑体" w:eastAsia="黑体" w:hint="eastAsia"/>
          <w:sz w:val="22"/>
        </w:rPr>
        <w:sectPr>
          <w:pgSz w:w="12240" w:h="15840"/>
          <w:pgMar w:header="0" w:footer="978" w:top="1440" w:bottom="1160" w:left="1220" w:right="1080"/>
        </w:sect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4"/>
        <w:gridCol w:w="1818"/>
        <w:gridCol w:w="1469"/>
        <w:gridCol w:w="4389"/>
      </w:tblGrid>
      <w:tr>
        <w:trPr>
          <w:trHeight w:val="390" w:hRule="atLeast"/>
        </w:trPr>
        <w:tc>
          <w:tcPr>
            <w:tcW w:w="1714" w:type="dxa"/>
          </w:tcPr>
          <w:p>
            <w:pPr>
              <w:pStyle w:val="TableParagraph"/>
              <w:spacing w:before="54"/>
              <w:ind w:left="177" w:right="167"/>
              <w:jc w:val="center"/>
              <w:rPr>
                <w:rFonts w:ascii="黑体" w:eastAsia="黑体" w:hint="eastAsia"/>
                <w:sz w:val="22"/>
              </w:rPr>
            </w:pPr>
            <w:r>
              <w:rPr>
                <w:rFonts w:ascii="黑体" w:eastAsia="黑体" w:hint="eastAsia"/>
                <w:sz w:val="22"/>
              </w:rPr>
              <w:t>转入专业名称</w:t>
            </w:r>
          </w:p>
        </w:tc>
        <w:tc>
          <w:tcPr>
            <w:tcW w:w="1818" w:type="dxa"/>
          </w:tcPr>
          <w:p>
            <w:pPr>
              <w:pStyle w:val="TableParagraph"/>
              <w:rPr>
                <w:rFonts w:ascii="Times New Roman"/>
                <w:sz w:val="22"/>
              </w:rPr>
            </w:pPr>
          </w:p>
        </w:tc>
        <w:tc>
          <w:tcPr>
            <w:tcW w:w="1469" w:type="dxa"/>
          </w:tcPr>
          <w:p>
            <w:pPr>
              <w:pStyle w:val="TableParagraph"/>
              <w:spacing w:before="54"/>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90" w:hRule="atLeast"/>
        </w:trPr>
        <w:tc>
          <w:tcPr>
            <w:tcW w:w="1714" w:type="dxa"/>
          </w:tcPr>
          <w:p>
            <w:pPr>
              <w:pStyle w:val="TableParagraph"/>
              <w:spacing w:before="55"/>
              <w:ind w:left="177" w:right="167"/>
              <w:jc w:val="center"/>
              <w:rPr>
                <w:rFonts w:ascii="黑体" w:eastAsia="黑体" w:hint="eastAsia"/>
                <w:sz w:val="22"/>
              </w:rPr>
            </w:pPr>
            <w:r>
              <w:rPr>
                <w:rFonts w:ascii="黑体" w:eastAsia="黑体" w:hint="eastAsia"/>
                <w:sz w:val="22"/>
              </w:rPr>
              <w:t>转入专业层次</w:t>
            </w:r>
          </w:p>
        </w:tc>
        <w:tc>
          <w:tcPr>
            <w:tcW w:w="1818" w:type="dxa"/>
          </w:tcPr>
          <w:p>
            <w:pPr>
              <w:pStyle w:val="TableParagraph"/>
              <w:rPr>
                <w:rFonts w:ascii="Times New Roman"/>
                <w:sz w:val="22"/>
              </w:rPr>
            </w:pPr>
          </w:p>
        </w:tc>
        <w:tc>
          <w:tcPr>
            <w:tcW w:w="1469" w:type="dxa"/>
          </w:tcPr>
          <w:p>
            <w:pPr>
              <w:pStyle w:val="TableParagraph"/>
              <w:spacing w:before="55"/>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55"/>
              <w:ind w:left="1203"/>
              <w:rPr>
                <w:rFonts w:ascii="黑体" w:eastAsia="黑体" w:hint="eastAsia"/>
                <w:sz w:val="22"/>
              </w:rPr>
            </w:pPr>
            <w:r>
              <w:rPr>
                <w:rFonts w:ascii="黑体" w:eastAsia="黑体" w:hint="eastAsia"/>
                <w:sz w:val="22"/>
              </w:rPr>
              <w:t>长度 1 位，参考码表</w:t>
            </w:r>
          </w:p>
        </w:tc>
      </w:tr>
      <w:tr>
        <w:trPr>
          <w:trHeight w:val="645" w:hRule="atLeast"/>
        </w:trPr>
        <w:tc>
          <w:tcPr>
            <w:tcW w:w="1714" w:type="dxa"/>
          </w:tcPr>
          <w:p>
            <w:pPr>
              <w:pStyle w:val="TableParagraph"/>
              <w:spacing w:line="242" w:lineRule="auto" w:before="39"/>
              <w:ind w:left="746" w:right="74" w:hanging="660"/>
              <w:rPr>
                <w:rFonts w:ascii="黑体" w:eastAsia="黑体" w:hint="eastAsia"/>
                <w:sz w:val="22"/>
              </w:rPr>
            </w:pPr>
            <w:r>
              <w:rPr>
                <w:rFonts w:ascii="黑体" w:eastAsia="黑体" w:hint="eastAsia"/>
                <w:sz w:val="22"/>
              </w:rPr>
              <w:t>转入专业类型代码</w:t>
            </w:r>
          </w:p>
        </w:tc>
        <w:tc>
          <w:tcPr>
            <w:tcW w:w="1818" w:type="dxa"/>
          </w:tcPr>
          <w:p>
            <w:pPr>
              <w:pStyle w:val="TableParagraph"/>
              <w:rPr>
                <w:rFonts w:ascii="Times New Roman"/>
                <w:sz w:val="22"/>
              </w:rPr>
            </w:pPr>
          </w:p>
        </w:tc>
        <w:tc>
          <w:tcPr>
            <w:tcW w:w="1469" w:type="dxa"/>
          </w:tcPr>
          <w:p>
            <w:pPr>
              <w:pStyle w:val="TableParagraph"/>
              <w:spacing w:before="181"/>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42" w:lineRule="auto" w:before="39"/>
              <w:ind w:left="214" w:right="202" w:firstLine="108"/>
              <w:rPr>
                <w:rFonts w:ascii="黑体" w:eastAsia="黑体" w:hint="eastAsia"/>
                <w:sz w:val="22"/>
              </w:rPr>
            </w:pPr>
            <w:r>
              <w:rPr>
                <w:rFonts w:ascii="黑体" w:eastAsia="黑体" w:hint="eastAsia"/>
                <w:sz w:val="22"/>
              </w:rPr>
              <w:t>长度 2 位，61：专科；62：基础科段； 51：本科；52：本科段；53：独立本科段</w:t>
            </w:r>
          </w:p>
        </w:tc>
      </w:tr>
      <w:tr>
        <w:trPr>
          <w:trHeight w:val="390" w:hRule="atLeast"/>
        </w:trPr>
        <w:tc>
          <w:tcPr>
            <w:tcW w:w="1714" w:type="dxa"/>
          </w:tcPr>
          <w:p>
            <w:pPr>
              <w:pStyle w:val="TableParagraph"/>
              <w:spacing w:before="53"/>
              <w:ind w:left="177" w:right="167"/>
              <w:jc w:val="center"/>
              <w:rPr>
                <w:rFonts w:ascii="黑体" w:eastAsia="黑体" w:hint="eastAsia"/>
                <w:sz w:val="22"/>
              </w:rPr>
            </w:pPr>
            <w:r>
              <w:rPr>
                <w:rFonts w:ascii="黑体" w:eastAsia="黑体" w:hint="eastAsia"/>
                <w:sz w:val="22"/>
              </w:rPr>
              <w:t>转入专业方向</w:t>
            </w:r>
          </w:p>
        </w:tc>
        <w:tc>
          <w:tcPr>
            <w:tcW w:w="1818" w:type="dxa"/>
          </w:tcPr>
          <w:p>
            <w:pPr>
              <w:pStyle w:val="TableParagraph"/>
              <w:rPr>
                <w:rFonts w:ascii="Times New Roman"/>
                <w:sz w:val="22"/>
              </w:rPr>
            </w:pPr>
          </w:p>
        </w:tc>
        <w:tc>
          <w:tcPr>
            <w:tcW w:w="1469" w:type="dxa"/>
          </w:tcPr>
          <w:p>
            <w:pPr>
              <w:pStyle w:val="TableParagraph"/>
              <w:spacing w:before="53"/>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bl>
    <w:p>
      <w:pPr>
        <w:pStyle w:val="BodyText"/>
        <w:spacing w:before="9"/>
        <w:rPr>
          <w:sz w:val="19"/>
        </w:rPr>
      </w:pPr>
    </w:p>
    <w:p>
      <w:pPr>
        <w:pStyle w:val="BodyText"/>
        <w:spacing w:before="61" w:after="2"/>
        <w:ind w:left="220"/>
      </w:pPr>
      <w:r>
        <w:rPr/>
        <w:t>转入考生成绩信息如下：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4"/>
        <w:gridCol w:w="1818"/>
        <w:gridCol w:w="1469"/>
        <w:gridCol w:w="4389"/>
      </w:tblGrid>
      <w:tr>
        <w:trPr>
          <w:trHeight w:val="390" w:hRule="atLeast"/>
        </w:trPr>
        <w:tc>
          <w:tcPr>
            <w:tcW w:w="9390" w:type="dxa"/>
            <w:gridSpan w:val="4"/>
            <w:shd w:val="clear" w:color="auto" w:fill="92D050"/>
          </w:tcPr>
          <w:p>
            <w:pPr>
              <w:pStyle w:val="TableParagraph"/>
              <w:spacing w:before="42"/>
              <w:ind w:left="1914" w:right="1905"/>
              <w:jc w:val="center"/>
              <w:rPr>
                <w:rFonts w:ascii="黑体" w:eastAsia="黑体" w:hint="eastAsia"/>
                <w:sz w:val="24"/>
              </w:rPr>
            </w:pPr>
            <w:r>
              <w:rPr>
                <w:rFonts w:ascii="黑体" w:eastAsia="黑体" w:hint="eastAsia"/>
                <w:sz w:val="24"/>
              </w:rPr>
              <w:t>转入考生成绩信息</w:t>
            </w:r>
          </w:p>
        </w:tc>
      </w:tr>
      <w:tr>
        <w:trPr>
          <w:trHeight w:val="390" w:hRule="atLeast"/>
        </w:trPr>
        <w:tc>
          <w:tcPr>
            <w:tcW w:w="1714" w:type="dxa"/>
            <w:shd w:val="clear" w:color="auto" w:fill="92D050"/>
          </w:tcPr>
          <w:p>
            <w:pPr>
              <w:pStyle w:val="TableParagraph"/>
              <w:spacing w:before="53"/>
              <w:ind w:left="175" w:right="167"/>
              <w:jc w:val="center"/>
              <w:rPr>
                <w:rFonts w:ascii="黑体" w:eastAsia="黑体" w:hint="eastAsia"/>
                <w:sz w:val="22"/>
              </w:rPr>
            </w:pPr>
            <w:r>
              <w:rPr>
                <w:rFonts w:ascii="黑体" w:eastAsia="黑体" w:hint="eastAsia"/>
                <w:sz w:val="22"/>
              </w:rPr>
              <w:t>数据项</w:t>
            </w:r>
          </w:p>
        </w:tc>
        <w:tc>
          <w:tcPr>
            <w:tcW w:w="1818" w:type="dxa"/>
            <w:shd w:val="clear" w:color="auto" w:fill="92D050"/>
          </w:tcPr>
          <w:p>
            <w:pPr>
              <w:pStyle w:val="TableParagraph"/>
              <w:spacing w:before="53"/>
              <w:ind w:left="119" w:right="108"/>
              <w:jc w:val="center"/>
              <w:rPr>
                <w:rFonts w:ascii="黑体" w:eastAsia="黑体" w:hint="eastAsia"/>
                <w:sz w:val="22"/>
              </w:rPr>
            </w:pPr>
            <w:r>
              <w:rPr>
                <w:rFonts w:ascii="黑体" w:eastAsia="黑体" w:hint="eastAsia"/>
                <w:sz w:val="22"/>
              </w:rPr>
              <w:t>数据项含义说明</w:t>
            </w:r>
          </w:p>
        </w:tc>
        <w:tc>
          <w:tcPr>
            <w:tcW w:w="1469" w:type="dxa"/>
            <w:shd w:val="clear" w:color="auto" w:fill="92D050"/>
          </w:tcPr>
          <w:p>
            <w:pPr>
              <w:pStyle w:val="TableParagraph"/>
              <w:spacing w:before="53"/>
              <w:ind w:left="53" w:right="44"/>
              <w:jc w:val="center"/>
              <w:rPr>
                <w:rFonts w:ascii="黑体" w:eastAsia="黑体" w:hint="eastAsia"/>
                <w:sz w:val="22"/>
              </w:rPr>
            </w:pPr>
            <w:r>
              <w:rPr>
                <w:rFonts w:ascii="黑体" w:eastAsia="黑体" w:hint="eastAsia"/>
                <w:sz w:val="22"/>
              </w:rPr>
              <w:t>数据类型</w:t>
            </w:r>
          </w:p>
        </w:tc>
        <w:tc>
          <w:tcPr>
            <w:tcW w:w="4389" w:type="dxa"/>
            <w:shd w:val="clear" w:color="auto" w:fill="92D050"/>
          </w:tcPr>
          <w:p>
            <w:pPr>
              <w:pStyle w:val="TableParagraph"/>
              <w:spacing w:before="53"/>
              <w:ind w:left="43" w:right="36"/>
              <w:jc w:val="center"/>
              <w:rPr>
                <w:rFonts w:ascii="黑体" w:eastAsia="黑体" w:hint="eastAsia"/>
                <w:sz w:val="22"/>
              </w:rPr>
            </w:pPr>
            <w:r>
              <w:rPr>
                <w:rFonts w:ascii="黑体" w:eastAsia="黑体" w:hint="eastAsia"/>
                <w:sz w:val="22"/>
              </w:rPr>
              <w:t>取值含义</w:t>
            </w:r>
          </w:p>
        </w:tc>
      </w:tr>
      <w:tr>
        <w:trPr>
          <w:trHeight w:val="390" w:hRule="atLeast"/>
        </w:trPr>
        <w:tc>
          <w:tcPr>
            <w:tcW w:w="1714" w:type="dxa"/>
          </w:tcPr>
          <w:p>
            <w:pPr>
              <w:pStyle w:val="TableParagraph"/>
              <w:spacing w:before="54"/>
              <w:ind w:left="177" w:right="167"/>
              <w:jc w:val="center"/>
              <w:rPr>
                <w:rFonts w:ascii="黑体" w:eastAsia="黑体" w:hint="eastAsia"/>
                <w:sz w:val="22"/>
              </w:rPr>
            </w:pPr>
            <w:r>
              <w:rPr>
                <w:rFonts w:ascii="黑体" w:eastAsia="黑体" w:hint="eastAsia"/>
                <w:sz w:val="22"/>
              </w:rPr>
              <w:t>成绩ID</w:t>
            </w:r>
          </w:p>
        </w:tc>
        <w:tc>
          <w:tcPr>
            <w:tcW w:w="1818" w:type="dxa"/>
          </w:tcPr>
          <w:p>
            <w:pPr>
              <w:pStyle w:val="TableParagraph"/>
              <w:spacing w:before="54"/>
              <w:ind w:left="116" w:right="108"/>
              <w:jc w:val="center"/>
              <w:rPr>
                <w:rFonts w:ascii="黑体" w:eastAsia="黑体" w:hint="eastAsia"/>
                <w:sz w:val="22"/>
              </w:rPr>
            </w:pPr>
            <w:r>
              <w:rPr>
                <w:rFonts w:ascii="黑体" w:eastAsia="黑体" w:hint="eastAsia"/>
                <w:sz w:val="22"/>
              </w:rPr>
              <w:t>唯一性</w:t>
            </w:r>
          </w:p>
        </w:tc>
        <w:tc>
          <w:tcPr>
            <w:tcW w:w="1469" w:type="dxa"/>
          </w:tcPr>
          <w:p>
            <w:pPr>
              <w:pStyle w:val="TableParagraph"/>
              <w:spacing w:before="54"/>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90" w:hRule="atLeast"/>
        </w:trPr>
        <w:tc>
          <w:tcPr>
            <w:tcW w:w="1714" w:type="dxa"/>
          </w:tcPr>
          <w:p>
            <w:pPr>
              <w:pStyle w:val="TableParagraph"/>
              <w:spacing w:before="54"/>
              <w:ind w:left="175" w:right="167"/>
              <w:jc w:val="center"/>
              <w:rPr>
                <w:rFonts w:ascii="黑体" w:eastAsia="黑体" w:hint="eastAsia"/>
                <w:sz w:val="22"/>
              </w:rPr>
            </w:pPr>
            <w:r>
              <w:rPr>
                <w:rFonts w:ascii="黑体" w:eastAsia="黑体" w:hint="eastAsia"/>
                <w:sz w:val="22"/>
              </w:rPr>
              <w:t>准考证号</w:t>
            </w:r>
          </w:p>
        </w:tc>
        <w:tc>
          <w:tcPr>
            <w:tcW w:w="1818" w:type="dxa"/>
          </w:tcPr>
          <w:p>
            <w:pPr>
              <w:pStyle w:val="TableParagraph"/>
              <w:spacing w:before="54"/>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4"/>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54"/>
              <w:ind w:left="46" w:right="36"/>
              <w:jc w:val="center"/>
              <w:rPr>
                <w:rFonts w:ascii="黑体" w:eastAsia="黑体" w:hint="eastAsia"/>
                <w:sz w:val="22"/>
              </w:rPr>
            </w:pPr>
            <w:r>
              <w:rPr>
                <w:rFonts w:ascii="黑体" w:eastAsia="黑体" w:hint="eastAsia"/>
                <w:sz w:val="22"/>
              </w:rPr>
              <w:t>长度 12 位，符合相应格式要求</w:t>
            </w:r>
          </w:p>
        </w:tc>
      </w:tr>
      <w:tr>
        <w:trPr>
          <w:trHeight w:val="389" w:hRule="atLeast"/>
        </w:trPr>
        <w:tc>
          <w:tcPr>
            <w:tcW w:w="1714" w:type="dxa"/>
          </w:tcPr>
          <w:p>
            <w:pPr>
              <w:pStyle w:val="TableParagraph"/>
              <w:spacing w:before="53"/>
              <w:ind w:left="175" w:right="167"/>
              <w:jc w:val="center"/>
              <w:rPr>
                <w:rFonts w:ascii="黑体" w:eastAsia="黑体" w:hint="eastAsia"/>
                <w:sz w:val="22"/>
              </w:rPr>
            </w:pPr>
            <w:r>
              <w:rPr>
                <w:rFonts w:ascii="黑体" w:eastAsia="黑体" w:hint="eastAsia"/>
                <w:sz w:val="22"/>
              </w:rPr>
              <w:t>课程代码</w:t>
            </w:r>
          </w:p>
        </w:tc>
        <w:tc>
          <w:tcPr>
            <w:tcW w:w="1818" w:type="dxa"/>
          </w:tcPr>
          <w:p>
            <w:pPr>
              <w:pStyle w:val="TableParagraph"/>
              <w:spacing w:before="53"/>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3"/>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53"/>
              <w:ind w:left="43" w:right="36"/>
              <w:jc w:val="center"/>
              <w:rPr>
                <w:rFonts w:ascii="黑体" w:eastAsia="黑体" w:hint="eastAsia"/>
                <w:sz w:val="22"/>
              </w:rPr>
            </w:pPr>
            <w:r>
              <w:rPr>
                <w:rFonts w:ascii="黑体" w:eastAsia="黑体" w:hint="eastAsia"/>
                <w:sz w:val="22"/>
              </w:rPr>
              <w:t>长度 5 位，参考码表</w:t>
            </w:r>
          </w:p>
        </w:tc>
      </w:tr>
      <w:tr>
        <w:trPr>
          <w:trHeight w:val="390" w:hRule="atLeast"/>
        </w:trPr>
        <w:tc>
          <w:tcPr>
            <w:tcW w:w="1714" w:type="dxa"/>
          </w:tcPr>
          <w:p>
            <w:pPr>
              <w:pStyle w:val="TableParagraph"/>
              <w:spacing w:before="54"/>
              <w:ind w:left="175" w:right="167"/>
              <w:jc w:val="center"/>
              <w:rPr>
                <w:rFonts w:ascii="黑体" w:eastAsia="黑体" w:hint="eastAsia"/>
                <w:sz w:val="22"/>
              </w:rPr>
            </w:pPr>
            <w:r>
              <w:rPr>
                <w:rFonts w:ascii="黑体" w:eastAsia="黑体" w:hint="eastAsia"/>
                <w:sz w:val="22"/>
              </w:rPr>
              <w:t>课程名称</w:t>
            </w:r>
          </w:p>
        </w:tc>
        <w:tc>
          <w:tcPr>
            <w:tcW w:w="1818" w:type="dxa"/>
          </w:tcPr>
          <w:p>
            <w:pPr>
              <w:pStyle w:val="TableParagraph"/>
              <w:spacing w:before="54"/>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4"/>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90" w:hRule="atLeast"/>
        </w:trPr>
        <w:tc>
          <w:tcPr>
            <w:tcW w:w="1714" w:type="dxa"/>
          </w:tcPr>
          <w:p>
            <w:pPr>
              <w:pStyle w:val="TableParagraph"/>
              <w:spacing w:before="54"/>
              <w:ind w:left="177" w:right="167"/>
              <w:jc w:val="center"/>
              <w:rPr>
                <w:rFonts w:ascii="黑体" w:eastAsia="黑体" w:hint="eastAsia"/>
                <w:sz w:val="22"/>
              </w:rPr>
            </w:pPr>
            <w:r>
              <w:rPr>
                <w:rFonts w:ascii="黑体" w:eastAsia="黑体" w:hint="eastAsia"/>
                <w:sz w:val="22"/>
              </w:rPr>
              <w:t>成绩</w:t>
            </w:r>
          </w:p>
        </w:tc>
        <w:tc>
          <w:tcPr>
            <w:tcW w:w="1818" w:type="dxa"/>
          </w:tcPr>
          <w:p>
            <w:pPr>
              <w:pStyle w:val="TableParagraph"/>
              <w:spacing w:before="54"/>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4"/>
              <w:ind w:left="54" w:right="42"/>
              <w:jc w:val="center"/>
              <w:rPr>
                <w:rFonts w:ascii="黑体" w:eastAsia="黑体" w:hint="eastAsia"/>
                <w:sz w:val="22"/>
              </w:rPr>
            </w:pPr>
            <w:r>
              <w:rPr>
                <w:rFonts w:ascii="黑体" w:eastAsia="黑体" w:hint="eastAsia"/>
                <w:sz w:val="22"/>
              </w:rPr>
              <w:t>数字</w:t>
            </w:r>
          </w:p>
        </w:tc>
        <w:tc>
          <w:tcPr>
            <w:tcW w:w="4389" w:type="dxa"/>
          </w:tcPr>
          <w:p>
            <w:pPr>
              <w:pStyle w:val="TableParagraph"/>
              <w:rPr>
                <w:rFonts w:ascii="Times New Roman"/>
                <w:sz w:val="22"/>
              </w:rPr>
            </w:pPr>
          </w:p>
        </w:tc>
      </w:tr>
      <w:tr>
        <w:trPr>
          <w:trHeight w:val="390" w:hRule="atLeast"/>
        </w:trPr>
        <w:tc>
          <w:tcPr>
            <w:tcW w:w="1714" w:type="dxa"/>
          </w:tcPr>
          <w:p>
            <w:pPr>
              <w:pStyle w:val="TableParagraph"/>
              <w:spacing w:before="53"/>
              <w:ind w:left="177" w:right="167"/>
              <w:jc w:val="center"/>
              <w:rPr>
                <w:rFonts w:ascii="黑体" w:eastAsia="黑体" w:hint="eastAsia"/>
                <w:sz w:val="22"/>
              </w:rPr>
            </w:pPr>
            <w:r>
              <w:rPr>
                <w:rFonts w:ascii="黑体" w:eastAsia="黑体" w:hint="eastAsia"/>
                <w:sz w:val="22"/>
              </w:rPr>
              <w:t>学分</w:t>
            </w:r>
          </w:p>
        </w:tc>
        <w:tc>
          <w:tcPr>
            <w:tcW w:w="1818" w:type="dxa"/>
          </w:tcPr>
          <w:p>
            <w:pPr>
              <w:pStyle w:val="TableParagraph"/>
              <w:spacing w:before="53"/>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3"/>
              <w:ind w:left="54" w:right="42"/>
              <w:jc w:val="center"/>
              <w:rPr>
                <w:rFonts w:ascii="黑体" w:eastAsia="黑体" w:hint="eastAsia"/>
                <w:sz w:val="22"/>
              </w:rPr>
            </w:pPr>
            <w:r>
              <w:rPr>
                <w:rFonts w:ascii="黑体" w:eastAsia="黑体" w:hint="eastAsia"/>
                <w:sz w:val="22"/>
              </w:rPr>
              <w:t>数字</w:t>
            </w:r>
          </w:p>
        </w:tc>
        <w:tc>
          <w:tcPr>
            <w:tcW w:w="4389" w:type="dxa"/>
          </w:tcPr>
          <w:p>
            <w:pPr>
              <w:pStyle w:val="TableParagraph"/>
              <w:rPr>
                <w:rFonts w:ascii="Times New Roman"/>
                <w:sz w:val="22"/>
              </w:rPr>
            </w:pPr>
          </w:p>
        </w:tc>
      </w:tr>
      <w:tr>
        <w:trPr>
          <w:trHeight w:val="870" w:hRule="atLeast"/>
        </w:trPr>
        <w:tc>
          <w:tcPr>
            <w:tcW w:w="1714" w:type="dxa"/>
          </w:tcPr>
          <w:p>
            <w:pPr>
              <w:pStyle w:val="TableParagraph"/>
              <w:spacing w:before="11"/>
              <w:rPr>
                <w:sz w:val="22"/>
              </w:rPr>
            </w:pPr>
          </w:p>
          <w:p>
            <w:pPr>
              <w:pStyle w:val="TableParagraph"/>
              <w:spacing w:before="1"/>
              <w:ind w:left="177" w:right="167"/>
              <w:jc w:val="center"/>
              <w:rPr>
                <w:rFonts w:ascii="黑体" w:eastAsia="黑体" w:hint="eastAsia"/>
                <w:sz w:val="22"/>
              </w:rPr>
            </w:pPr>
            <w:r>
              <w:rPr>
                <w:rFonts w:ascii="黑体" w:eastAsia="黑体" w:hint="eastAsia"/>
                <w:sz w:val="22"/>
              </w:rPr>
              <w:t>合格原因代码</w:t>
            </w:r>
          </w:p>
        </w:tc>
        <w:tc>
          <w:tcPr>
            <w:tcW w:w="1818" w:type="dxa"/>
          </w:tcPr>
          <w:p>
            <w:pPr>
              <w:pStyle w:val="TableParagraph"/>
              <w:spacing w:before="11"/>
              <w:rPr>
                <w:sz w:val="22"/>
              </w:rPr>
            </w:pPr>
          </w:p>
          <w:p>
            <w:pPr>
              <w:pStyle w:val="TableParagraph"/>
              <w:spacing w:before="1"/>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11"/>
              <w:rPr>
                <w:sz w:val="22"/>
              </w:rPr>
            </w:pPr>
          </w:p>
          <w:p>
            <w:pPr>
              <w:pStyle w:val="TableParagraph"/>
              <w:spacing w:before="1"/>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152"/>
              <w:ind w:left="819" w:right="36" w:hanging="771"/>
              <w:rPr>
                <w:rFonts w:ascii="黑体" w:eastAsia="黑体" w:hint="eastAsia"/>
                <w:sz w:val="22"/>
              </w:rPr>
            </w:pPr>
            <w:r>
              <w:rPr>
                <w:rFonts w:ascii="黑体" w:eastAsia="黑体" w:hint="eastAsia"/>
                <w:spacing w:val="-20"/>
                <w:sz w:val="22"/>
              </w:rPr>
              <w:t>长度 </w:t>
            </w:r>
            <w:r>
              <w:rPr>
                <w:rFonts w:ascii="黑体" w:eastAsia="黑体" w:hint="eastAsia"/>
                <w:sz w:val="22"/>
              </w:rPr>
              <w:t>1</w:t>
            </w:r>
            <w:r>
              <w:rPr>
                <w:rFonts w:ascii="黑体" w:eastAsia="黑体" w:hint="eastAsia"/>
                <w:spacing w:val="-19"/>
                <w:sz w:val="22"/>
              </w:rPr>
              <w:t> 位；</w:t>
            </w:r>
            <w:r>
              <w:rPr>
                <w:rFonts w:ascii="黑体" w:eastAsia="黑体" w:hint="eastAsia"/>
                <w:sz w:val="22"/>
              </w:rPr>
              <w:t>0：</w:t>
            </w:r>
            <w:r>
              <w:rPr>
                <w:rFonts w:ascii="黑体" w:eastAsia="黑体" w:hint="eastAsia"/>
                <w:spacing w:val="-2"/>
                <w:sz w:val="22"/>
              </w:rPr>
              <w:t>统考</w:t>
            </w:r>
            <w:r>
              <w:rPr>
                <w:rFonts w:ascii="黑体" w:eastAsia="黑体" w:hint="eastAsia"/>
                <w:sz w:val="22"/>
              </w:rPr>
              <w:t>；1：</w:t>
            </w:r>
            <w:r>
              <w:rPr>
                <w:rFonts w:ascii="黑体" w:eastAsia="黑体" w:hint="eastAsia"/>
                <w:spacing w:val="-2"/>
                <w:sz w:val="22"/>
              </w:rPr>
              <w:t>转入；</w:t>
            </w:r>
            <w:r>
              <w:rPr>
                <w:rFonts w:ascii="黑体" w:eastAsia="黑体" w:hint="eastAsia"/>
                <w:sz w:val="22"/>
              </w:rPr>
              <w:t>2：</w:t>
            </w:r>
            <w:r>
              <w:rPr>
                <w:rFonts w:ascii="黑体" w:eastAsia="黑体" w:hint="eastAsia"/>
                <w:spacing w:val="-2"/>
                <w:sz w:val="22"/>
              </w:rPr>
              <w:t>实践课； 3：免考；</w:t>
            </w:r>
            <w:r>
              <w:rPr>
                <w:rFonts w:ascii="黑体" w:eastAsia="黑体" w:hint="eastAsia"/>
                <w:sz w:val="22"/>
              </w:rPr>
              <w:t>4：</w:t>
            </w:r>
            <w:r>
              <w:rPr>
                <w:rFonts w:ascii="黑体" w:eastAsia="黑体" w:hint="eastAsia"/>
                <w:spacing w:val="-2"/>
                <w:sz w:val="22"/>
              </w:rPr>
              <w:t>特批</w:t>
            </w:r>
            <w:r>
              <w:rPr>
                <w:rFonts w:ascii="黑体" w:eastAsia="黑体" w:hint="eastAsia"/>
                <w:sz w:val="22"/>
              </w:rPr>
              <w:t>；5：</w:t>
            </w:r>
            <w:r>
              <w:rPr>
                <w:rFonts w:ascii="黑体" w:eastAsia="黑体" w:hint="eastAsia"/>
                <w:spacing w:val="-2"/>
                <w:sz w:val="22"/>
              </w:rPr>
              <w:t>其他</w:t>
            </w:r>
          </w:p>
        </w:tc>
      </w:tr>
      <w:tr>
        <w:trPr>
          <w:trHeight w:val="390" w:hRule="atLeast"/>
        </w:trPr>
        <w:tc>
          <w:tcPr>
            <w:tcW w:w="1714" w:type="dxa"/>
          </w:tcPr>
          <w:p>
            <w:pPr>
              <w:pStyle w:val="TableParagraph"/>
              <w:spacing w:before="54"/>
              <w:ind w:left="175" w:right="167"/>
              <w:jc w:val="center"/>
              <w:rPr>
                <w:rFonts w:ascii="黑体" w:eastAsia="黑体" w:hint="eastAsia"/>
                <w:sz w:val="22"/>
              </w:rPr>
            </w:pPr>
            <w:r>
              <w:rPr>
                <w:rFonts w:ascii="黑体" w:eastAsia="黑体" w:hint="eastAsia"/>
                <w:sz w:val="22"/>
              </w:rPr>
              <w:t>合格时间</w:t>
            </w:r>
          </w:p>
        </w:tc>
        <w:tc>
          <w:tcPr>
            <w:tcW w:w="1818" w:type="dxa"/>
          </w:tcPr>
          <w:p>
            <w:pPr>
              <w:pStyle w:val="TableParagraph"/>
              <w:spacing w:before="54"/>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54"/>
              <w:ind w:left="54" w:right="42"/>
              <w:jc w:val="center"/>
              <w:rPr>
                <w:rFonts w:ascii="黑体" w:eastAsia="黑体" w:hint="eastAsia"/>
                <w:sz w:val="22"/>
              </w:rPr>
            </w:pPr>
            <w:r>
              <w:rPr>
                <w:rFonts w:ascii="黑体" w:eastAsia="黑体" w:hint="eastAsia"/>
                <w:sz w:val="22"/>
              </w:rPr>
              <w:t>日期</w:t>
            </w:r>
          </w:p>
        </w:tc>
        <w:tc>
          <w:tcPr>
            <w:tcW w:w="4389" w:type="dxa"/>
          </w:tcPr>
          <w:p>
            <w:pPr>
              <w:pStyle w:val="TableParagraph"/>
              <w:spacing w:before="54"/>
              <w:ind w:left="46" w:right="36"/>
              <w:jc w:val="center"/>
              <w:rPr>
                <w:rFonts w:ascii="黑体" w:eastAsia="黑体" w:hint="eastAsia"/>
                <w:sz w:val="22"/>
              </w:rPr>
            </w:pPr>
            <w:r>
              <w:rPr>
                <w:rFonts w:ascii="黑体" w:eastAsia="黑体" w:hint="eastAsia"/>
                <w:sz w:val="22"/>
              </w:rPr>
              <w:t>长度 10 位，格式为"yyyy-mm-dd"</w:t>
            </w:r>
          </w:p>
        </w:tc>
      </w:tr>
      <w:tr>
        <w:trPr>
          <w:trHeight w:val="601" w:hRule="atLeast"/>
        </w:trPr>
        <w:tc>
          <w:tcPr>
            <w:tcW w:w="1714" w:type="dxa"/>
          </w:tcPr>
          <w:p>
            <w:pPr>
              <w:pStyle w:val="TableParagraph"/>
              <w:spacing w:before="158"/>
              <w:ind w:left="175" w:right="167"/>
              <w:jc w:val="center"/>
              <w:rPr>
                <w:rFonts w:ascii="黑体" w:eastAsia="黑体" w:hint="eastAsia"/>
                <w:sz w:val="22"/>
              </w:rPr>
            </w:pPr>
            <w:r>
              <w:rPr>
                <w:rFonts w:ascii="黑体" w:eastAsia="黑体" w:hint="eastAsia"/>
                <w:sz w:val="22"/>
              </w:rPr>
              <w:t>考次号</w:t>
            </w:r>
          </w:p>
        </w:tc>
        <w:tc>
          <w:tcPr>
            <w:tcW w:w="1818" w:type="dxa"/>
          </w:tcPr>
          <w:p>
            <w:pPr>
              <w:pStyle w:val="TableParagraph"/>
              <w:rPr>
                <w:rFonts w:ascii="Times New Roman"/>
                <w:sz w:val="22"/>
              </w:rPr>
            </w:pPr>
          </w:p>
        </w:tc>
        <w:tc>
          <w:tcPr>
            <w:tcW w:w="1469" w:type="dxa"/>
          </w:tcPr>
          <w:p>
            <w:pPr>
              <w:pStyle w:val="TableParagraph"/>
              <w:spacing w:before="15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atLeast" w:before="17"/>
              <w:ind w:left="1642" w:right="91" w:hanging="1539"/>
              <w:rPr>
                <w:rFonts w:ascii="黑体" w:eastAsia="黑体" w:hint="eastAsia"/>
                <w:sz w:val="22"/>
              </w:rPr>
            </w:pPr>
            <w:r>
              <w:rPr>
                <w:rFonts w:ascii="黑体" w:eastAsia="黑体" w:hint="eastAsia"/>
                <w:sz w:val="22"/>
              </w:rPr>
              <w:t>2</w:t>
            </w:r>
            <w:r>
              <w:rPr>
                <w:rFonts w:ascii="黑体" w:eastAsia="黑体" w:hint="eastAsia"/>
                <w:spacing w:val="-12"/>
                <w:sz w:val="22"/>
              </w:rPr>
              <w:t> 位年度+考次代码，如 </w:t>
            </w:r>
            <w:r>
              <w:rPr>
                <w:rFonts w:ascii="黑体" w:eastAsia="黑体" w:hint="eastAsia"/>
                <w:sz w:val="22"/>
              </w:rPr>
              <w:t>052</w:t>
            </w:r>
            <w:r>
              <w:rPr>
                <w:rFonts w:ascii="黑体" w:eastAsia="黑体" w:hint="eastAsia"/>
                <w:spacing w:val="-28"/>
                <w:sz w:val="22"/>
              </w:rPr>
              <w:t> 表示 </w:t>
            </w:r>
            <w:r>
              <w:rPr>
                <w:rFonts w:ascii="黑体" w:eastAsia="黑体" w:hint="eastAsia"/>
                <w:sz w:val="22"/>
              </w:rPr>
              <w:t>2005</w:t>
            </w:r>
            <w:r>
              <w:rPr>
                <w:rFonts w:ascii="黑体" w:eastAsia="黑体" w:hint="eastAsia"/>
                <w:spacing w:val="-38"/>
                <w:sz w:val="22"/>
              </w:rPr>
              <w:t> 年 </w:t>
            </w:r>
            <w:r>
              <w:rPr>
                <w:rFonts w:ascii="黑体" w:eastAsia="黑体" w:hint="eastAsia"/>
                <w:sz w:val="22"/>
              </w:rPr>
              <w:t>10 </w:t>
            </w:r>
            <w:r>
              <w:rPr>
                <w:rFonts w:ascii="黑体" w:eastAsia="黑体" w:hint="eastAsia"/>
                <w:spacing w:val="-2"/>
                <w:sz w:val="22"/>
              </w:rPr>
              <w:t>月份的考试</w:t>
            </w:r>
          </w:p>
        </w:tc>
      </w:tr>
      <w:tr>
        <w:trPr>
          <w:trHeight w:val="886" w:hRule="atLeast"/>
        </w:trPr>
        <w:tc>
          <w:tcPr>
            <w:tcW w:w="1714" w:type="dxa"/>
          </w:tcPr>
          <w:p>
            <w:pPr>
              <w:pStyle w:val="TableParagraph"/>
              <w:spacing w:before="6"/>
              <w:rPr>
                <w:sz w:val="23"/>
              </w:rPr>
            </w:pPr>
          </w:p>
          <w:p>
            <w:pPr>
              <w:pStyle w:val="TableParagraph"/>
              <w:ind w:left="175" w:right="167"/>
              <w:jc w:val="center"/>
              <w:rPr>
                <w:rFonts w:ascii="黑体" w:eastAsia="黑体" w:hint="eastAsia"/>
                <w:sz w:val="22"/>
              </w:rPr>
            </w:pPr>
            <w:r>
              <w:rPr>
                <w:rFonts w:ascii="黑体" w:eastAsia="黑体" w:hint="eastAsia"/>
                <w:sz w:val="22"/>
              </w:rPr>
              <w:t>笔迹信息</w:t>
            </w:r>
          </w:p>
        </w:tc>
        <w:tc>
          <w:tcPr>
            <w:tcW w:w="1818" w:type="dxa"/>
          </w:tcPr>
          <w:p>
            <w:pPr>
              <w:pStyle w:val="TableParagraph"/>
              <w:rPr>
                <w:rFonts w:ascii="Times New Roman"/>
                <w:sz w:val="22"/>
              </w:rPr>
            </w:pPr>
          </w:p>
        </w:tc>
        <w:tc>
          <w:tcPr>
            <w:tcW w:w="1469" w:type="dxa"/>
          </w:tcPr>
          <w:p>
            <w:pPr>
              <w:pStyle w:val="TableParagraph"/>
              <w:spacing w:before="6"/>
              <w:rPr>
                <w:sz w:val="23"/>
              </w:rPr>
            </w:pPr>
          </w:p>
          <w:p>
            <w:pPr>
              <w:pStyle w:val="TableParagraph"/>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18"/>
              <w:ind w:left="48" w:right="36"/>
              <w:jc w:val="center"/>
              <w:rPr>
                <w:rFonts w:ascii="黑体" w:eastAsia="黑体" w:hint="eastAsia"/>
                <w:sz w:val="22"/>
              </w:rPr>
            </w:pPr>
            <w:r>
              <w:rPr>
                <w:rFonts w:ascii="黑体" w:eastAsia="黑体" w:hint="eastAsia"/>
                <w:sz w:val="22"/>
              </w:rPr>
              <w:t>存储路径,文件名为考生的准考证+课程代码+ 考次好。</w:t>
            </w:r>
          </w:p>
          <w:p>
            <w:pPr>
              <w:pStyle w:val="TableParagraph"/>
              <w:spacing w:line="279" w:lineRule="exact" w:before="5"/>
              <w:ind w:left="46" w:right="36"/>
              <w:jc w:val="center"/>
              <w:rPr>
                <w:rFonts w:ascii="黑体" w:eastAsia="黑体" w:hint="eastAsia"/>
                <w:sz w:val="22"/>
              </w:rPr>
            </w:pPr>
            <w:r>
              <w:rPr>
                <w:rFonts w:ascii="黑体" w:eastAsia="黑体" w:hint="eastAsia"/>
                <w:sz w:val="22"/>
              </w:rPr>
              <w:t>每一个项之间用"_"分隔</w:t>
            </w:r>
          </w:p>
        </w:tc>
      </w:tr>
    </w:tbl>
    <w:p>
      <w:pPr>
        <w:pStyle w:val="BodyText"/>
        <w:spacing w:before="6"/>
        <w:rPr>
          <w:sz w:val="24"/>
        </w:rPr>
      </w:pPr>
    </w:p>
    <w:p>
      <w:pPr>
        <w:pStyle w:val="ListParagraph"/>
        <w:numPr>
          <w:ilvl w:val="3"/>
          <w:numId w:val="122"/>
        </w:numPr>
        <w:tabs>
          <w:tab w:pos="1084" w:val="left" w:leader="none"/>
        </w:tabs>
        <w:spacing w:line="240" w:lineRule="auto" w:before="0" w:after="0"/>
        <w:ind w:left="1084" w:right="0" w:hanging="864"/>
        <w:jc w:val="left"/>
        <w:rPr>
          <w:rFonts w:ascii="宋体" w:eastAsia="宋体" w:hint="eastAsia"/>
          <w:b/>
          <w:sz w:val="18"/>
        </w:rPr>
      </w:pPr>
      <w:bookmarkStart w:name="1.5.1.2合格考籍资料入库" w:id="70"/>
      <w:bookmarkEnd w:id="70"/>
      <w:r>
        <w:rPr/>
      </w:r>
      <w:bookmarkStart w:name="1.5.1.2合格考籍资料入库" w:id="71"/>
      <w:bookmarkEnd w:id="71"/>
      <w:r>
        <w:rPr>
          <w:b/>
          <w:sz w:val="24"/>
        </w:rPr>
        <w:t>合格考籍资料入库</w:t>
      </w:r>
    </w:p>
    <w:p>
      <w:pPr>
        <w:pStyle w:val="BodyText"/>
        <w:spacing w:before="8"/>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1"/>
              <w:ind w:left="570"/>
              <w:rPr>
                <w:b/>
                <w:sz w:val="24"/>
              </w:rPr>
            </w:pPr>
            <w:r>
              <w:rPr>
                <w:b/>
                <w:w w:val="95"/>
                <w:sz w:val="24"/>
              </w:rPr>
              <w:t>功能</w:t>
            </w:r>
          </w:p>
          <w:p>
            <w:pPr>
              <w:pStyle w:val="TableParagraph"/>
              <w:spacing w:line="290" w:lineRule="exact" w:before="4"/>
              <w:ind w:left="570"/>
              <w:rPr>
                <w:b/>
                <w:sz w:val="24"/>
              </w:rPr>
            </w:pPr>
            <w:r>
              <w:rPr>
                <w:b/>
                <w:w w:val="95"/>
                <w:sz w:val="24"/>
              </w:rPr>
              <w:t>编号</w:t>
            </w:r>
          </w:p>
        </w:tc>
        <w:tc>
          <w:tcPr>
            <w:tcW w:w="1859" w:type="dxa"/>
          </w:tcPr>
          <w:p>
            <w:pPr>
              <w:pStyle w:val="TableParagraph"/>
              <w:spacing w:before="157"/>
              <w:ind w:left="348"/>
              <w:rPr>
                <w:sz w:val="24"/>
              </w:rPr>
            </w:pPr>
            <w:r>
              <w:rPr>
                <w:sz w:val="24"/>
              </w:rPr>
              <w:t>Kjzrzc02</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
              <w:ind w:left="108"/>
              <w:rPr>
                <w:sz w:val="24"/>
              </w:rPr>
            </w:pPr>
            <w:r>
              <w:rPr>
                <w:sz w:val="24"/>
              </w:rPr>
              <w:t>合格考籍资料入</w:t>
            </w:r>
          </w:p>
          <w:p>
            <w:pPr>
              <w:pStyle w:val="TableParagraph"/>
              <w:spacing w:line="290" w:lineRule="exact" w:before="4"/>
              <w:ind w:left="108"/>
              <w:rPr>
                <w:sz w:val="24"/>
              </w:rPr>
            </w:pPr>
            <w:r>
              <w:rPr>
                <w:sz w:val="24"/>
              </w:rPr>
              <w:t>库</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90" w:lineRule="exact" w:before="4"/>
              <w:ind w:left="107"/>
              <w:rPr>
                <w:sz w:val="24"/>
              </w:rPr>
            </w:pPr>
            <w:r>
              <w:rPr>
                <w:sz w:val="24"/>
              </w:rPr>
              <w:t>考考籍岗</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8"/>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3"/>
              <w:rPr>
                <w:b/>
                <w:sz w:val="18"/>
              </w:rPr>
            </w:pPr>
          </w:p>
          <w:p>
            <w:pPr>
              <w:pStyle w:val="TableParagraph"/>
              <w:ind w:left="228"/>
              <w:rPr>
                <w:sz w:val="24"/>
              </w:rPr>
            </w:pPr>
            <w:r>
              <w:rPr>
                <w:sz w:val="24"/>
              </w:rPr>
              <w:t>考籍科将从考籍转入/转出平台下载的合法考籍资料导入到自考系统</w:t>
            </w:r>
          </w:p>
        </w:tc>
      </w:tr>
      <w:tr>
        <w:trPr>
          <w:trHeight w:val="539" w:hRule="atLeast"/>
        </w:trPr>
        <w:tc>
          <w:tcPr>
            <w:tcW w:w="1384" w:type="dxa"/>
          </w:tcPr>
          <w:p>
            <w:pPr>
              <w:pStyle w:val="TableParagraph"/>
              <w:spacing w:before="113"/>
              <w:ind w:right="198"/>
              <w:jc w:val="right"/>
              <w:rPr>
                <w:b/>
                <w:sz w:val="24"/>
              </w:rPr>
            </w:pPr>
            <w:r>
              <w:rPr>
                <w:b/>
                <w:sz w:val="24"/>
              </w:rPr>
              <w:t>输入项</w:t>
            </w:r>
          </w:p>
        </w:tc>
        <w:tc>
          <w:tcPr>
            <w:tcW w:w="8192" w:type="dxa"/>
            <w:gridSpan w:val="5"/>
          </w:tcPr>
          <w:p>
            <w:pPr>
              <w:pStyle w:val="TableParagraph"/>
              <w:spacing w:before="113"/>
              <w:ind w:left="228"/>
              <w:rPr>
                <w:sz w:val="24"/>
              </w:rPr>
            </w:pPr>
            <w:r>
              <w:rPr>
                <w:sz w:val="24"/>
              </w:rPr>
              <w:t>合法考籍文件</w:t>
            </w:r>
          </w:p>
        </w:tc>
      </w:tr>
      <w:tr>
        <w:trPr>
          <w:trHeight w:val="930" w:hRule="atLeast"/>
        </w:trPr>
        <w:tc>
          <w:tcPr>
            <w:tcW w:w="1384" w:type="dxa"/>
          </w:tcPr>
          <w:p>
            <w:pPr>
              <w:pStyle w:val="TableParagraph"/>
              <w:spacing w:before="3"/>
              <w:rPr>
                <w:b/>
                <w:sz w:val="24"/>
              </w:rPr>
            </w:pPr>
          </w:p>
          <w:p>
            <w:pPr>
              <w:pStyle w:val="TableParagraph"/>
              <w:ind w:right="198"/>
              <w:jc w:val="right"/>
              <w:rPr>
                <w:b/>
                <w:sz w:val="24"/>
              </w:rPr>
            </w:pPr>
            <w:r>
              <w:rPr>
                <w:b/>
                <w:sz w:val="24"/>
              </w:rPr>
              <w:t>处理描述</w:t>
            </w:r>
          </w:p>
        </w:tc>
        <w:tc>
          <w:tcPr>
            <w:tcW w:w="8192" w:type="dxa"/>
            <w:gridSpan w:val="5"/>
          </w:tcPr>
          <w:p>
            <w:pPr>
              <w:pStyle w:val="TableParagraph"/>
              <w:spacing w:before="3"/>
              <w:rPr>
                <w:b/>
                <w:sz w:val="24"/>
              </w:rPr>
            </w:pPr>
          </w:p>
          <w:p>
            <w:pPr>
              <w:pStyle w:val="TableParagraph"/>
              <w:ind w:left="108"/>
              <w:rPr>
                <w:sz w:val="24"/>
              </w:rPr>
            </w:pPr>
            <w:r>
              <w:rPr>
                <w:sz w:val="24"/>
              </w:rPr>
              <w:t>16 年后的转入资料</w:t>
            </w:r>
          </w:p>
          <w:p>
            <w:pPr>
              <w:pStyle w:val="TableParagraph"/>
              <w:spacing w:line="288" w:lineRule="exact" w:before="5"/>
              <w:ind w:left="348"/>
              <w:rPr>
                <w:sz w:val="24"/>
              </w:rPr>
            </w:pPr>
            <w:r>
              <w:rPr>
                <w:sz w:val="24"/>
              </w:rPr>
              <w:t>1）考籍上传考籍资料文件到系统</w:t>
            </w:r>
          </w:p>
        </w:tc>
      </w:tr>
    </w:tbl>
    <w:p>
      <w:pPr>
        <w:spacing w:after="0" w:line="288" w:lineRule="exact"/>
        <w:rPr>
          <w:sz w:val="24"/>
        </w:rPr>
        <w:sectPr>
          <w:pgSz w:w="12240" w:h="15840"/>
          <w:pgMar w:header="0" w:footer="978" w:top="1440" w:bottom="116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934" w:hRule="atLeast"/>
        </w:trPr>
        <w:tc>
          <w:tcPr>
            <w:tcW w:w="1384" w:type="dxa"/>
          </w:tcPr>
          <w:p>
            <w:pPr>
              <w:pStyle w:val="TableParagraph"/>
              <w:rPr>
                <w:rFonts w:ascii="Times New Roman"/>
                <w:sz w:val="22"/>
              </w:rPr>
            </w:pPr>
          </w:p>
        </w:tc>
        <w:tc>
          <w:tcPr>
            <w:tcW w:w="8192" w:type="dxa"/>
          </w:tcPr>
          <w:p>
            <w:pPr>
              <w:pStyle w:val="TableParagraph"/>
              <w:spacing w:before="3"/>
              <w:ind w:left="348"/>
              <w:rPr>
                <w:sz w:val="24"/>
              </w:rPr>
            </w:pPr>
            <w:r>
              <w:rPr>
                <w:sz w:val="24"/>
              </w:rPr>
              <w:t>2）系统自动解压问卷并读取其中的考籍信息，归档到对应的考籍</w:t>
            </w:r>
          </w:p>
          <w:p>
            <w:pPr>
              <w:pStyle w:val="TableParagraph"/>
              <w:spacing w:before="2"/>
              <w:ind w:left="108"/>
              <w:rPr>
                <w:sz w:val="24"/>
              </w:rPr>
            </w:pPr>
            <w:r>
              <w:rPr>
                <w:sz w:val="24"/>
              </w:rPr>
              <w:t>16 年前的转入资料</w:t>
            </w:r>
          </w:p>
          <w:p>
            <w:pPr>
              <w:pStyle w:val="TableParagraph"/>
              <w:spacing w:line="289" w:lineRule="exact" w:before="4"/>
              <w:ind w:left="348"/>
              <w:rPr>
                <w:sz w:val="24"/>
              </w:rPr>
            </w:pPr>
            <w:r>
              <w:rPr>
                <w:sz w:val="24"/>
              </w:rPr>
              <w:t>1）考籍工作人员根据纸质材料录入转入考生的基本信息和成绩信息</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tcPr>
          <w:p>
            <w:pPr>
              <w:pStyle w:val="TableParagraph"/>
              <w:spacing w:before="163"/>
              <w:ind w:left="228"/>
              <w:rPr>
                <w:sz w:val="24"/>
              </w:rPr>
            </w:pPr>
            <w:r>
              <w:rPr>
                <w:sz w:val="24"/>
              </w:rPr>
              <w:t>入库结果（成功、失败），更改后的考籍列表</w:t>
            </w:r>
          </w:p>
        </w:tc>
      </w:tr>
      <w:tr>
        <w:trPr>
          <w:trHeight w:val="1555" w:hRule="atLeast"/>
        </w:trPr>
        <w:tc>
          <w:tcPr>
            <w:tcW w:w="1384" w:type="dxa"/>
          </w:tcPr>
          <w:p>
            <w:pPr>
              <w:pStyle w:val="TableParagraph"/>
              <w:rPr>
                <w:b/>
                <w:sz w:val="24"/>
              </w:rPr>
            </w:pPr>
          </w:p>
          <w:p>
            <w:pPr>
              <w:pStyle w:val="TableParagraph"/>
              <w:spacing w:before="7"/>
              <w:rPr>
                <w:b/>
                <w:sz w:val="24"/>
              </w:rPr>
            </w:pPr>
          </w:p>
          <w:p>
            <w:pPr>
              <w:pStyle w:val="TableParagraph"/>
              <w:ind w:right="198"/>
              <w:jc w:val="right"/>
              <w:rPr>
                <w:b/>
                <w:sz w:val="24"/>
              </w:rPr>
            </w:pPr>
            <w:r>
              <w:rPr>
                <w:b/>
                <w:sz w:val="24"/>
              </w:rPr>
              <w:t>业务规则</w:t>
            </w:r>
          </w:p>
        </w:tc>
        <w:tc>
          <w:tcPr>
            <w:tcW w:w="8192" w:type="dxa"/>
          </w:tcPr>
          <w:p>
            <w:pPr>
              <w:pStyle w:val="TableParagraph"/>
              <w:numPr>
                <w:ilvl w:val="0"/>
                <w:numId w:val="125"/>
              </w:numPr>
              <w:tabs>
                <w:tab w:pos="950" w:val="left" w:leader="none"/>
              </w:tabs>
              <w:spacing w:line="240" w:lineRule="auto" w:before="0" w:after="0"/>
              <w:ind w:left="949" w:right="0" w:hanging="362"/>
              <w:jc w:val="left"/>
              <w:rPr>
                <w:sz w:val="24"/>
              </w:rPr>
            </w:pPr>
            <w:r>
              <w:rPr>
                <w:sz w:val="24"/>
              </w:rPr>
              <w:t>文件解析规则按国家提供的统一的规则解析</w:t>
            </w:r>
          </w:p>
          <w:p>
            <w:pPr>
              <w:pStyle w:val="TableParagraph"/>
              <w:numPr>
                <w:ilvl w:val="0"/>
                <w:numId w:val="125"/>
              </w:numPr>
              <w:tabs>
                <w:tab w:pos="950" w:val="left" w:leader="none"/>
              </w:tabs>
              <w:spacing w:line="240" w:lineRule="auto" w:before="5" w:after="0"/>
              <w:ind w:left="949" w:right="0" w:hanging="362"/>
              <w:jc w:val="left"/>
              <w:rPr>
                <w:sz w:val="24"/>
              </w:rPr>
            </w:pPr>
            <w:r>
              <w:rPr>
                <w:sz w:val="24"/>
              </w:rPr>
              <w:t>将成绩归属为“转入”状态</w:t>
            </w:r>
          </w:p>
          <w:p>
            <w:pPr>
              <w:pStyle w:val="TableParagraph"/>
              <w:numPr>
                <w:ilvl w:val="0"/>
                <w:numId w:val="125"/>
              </w:numPr>
              <w:tabs>
                <w:tab w:pos="950" w:val="left" w:leader="none"/>
              </w:tabs>
              <w:spacing w:line="240" w:lineRule="auto" w:before="2" w:after="0"/>
              <w:ind w:left="949" w:right="0" w:hanging="362"/>
              <w:jc w:val="left"/>
              <w:rPr>
                <w:sz w:val="24"/>
              </w:rPr>
            </w:pPr>
            <w:r>
              <w:rPr>
                <w:sz w:val="24"/>
              </w:rPr>
              <w:t>通过转入获得的成绩不能用于免考</w:t>
            </w:r>
          </w:p>
          <w:p>
            <w:pPr>
              <w:pStyle w:val="TableParagraph"/>
              <w:numPr>
                <w:ilvl w:val="0"/>
                <w:numId w:val="125"/>
              </w:numPr>
              <w:tabs>
                <w:tab w:pos="950" w:val="left" w:leader="none"/>
              </w:tabs>
              <w:spacing w:line="240" w:lineRule="auto" w:before="4" w:after="0"/>
              <w:ind w:left="949" w:right="0" w:hanging="362"/>
              <w:jc w:val="left"/>
              <w:rPr>
                <w:sz w:val="24"/>
              </w:rPr>
            </w:pPr>
            <w:r>
              <w:rPr>
                <w:sz w:val="24"/>
              </w:rPr>
              <w:t>只入库我们系统中存在的课程</w:t>
            </w:r>
          </w:p>
          <w:p>
            <w:pPr>
              <w:pStyle w:val="TableParagraph"/>
              <w:numPr>
                <w:ilvl w:val="0"/>
                <w:numId w:val="125"/>
              </w:numPr>
              <w:tabs>
                <w:tab w:pos="950" w:val="left" w:leader="none"/>
              </w:tabs>
              <w:spacing w:line="290" w:lineRule="exact" w:before="5" w:after="0"/>
              <w:ind w:left="949" w:right="0" w:hanging="362"/>
              <w:jc w:val="left"/>
              <w:rPr>
                <w:sz w:val="24"/>
              </w:rPr>
            </w:pPr>
            <w:r>
              <w:rPr>
                <w:spacing w:val="-20"/>
                <w:sz w:val="24"/>
              </w:rPr>
              <w:t>若是 </w:t>
            </w:r>
            <w:r>
              <w:rPr>
                <w:sz w:val="24"/>
              </w:rPr>
              <w:t>16</w:t>
            </w:r>
            <w:r>
              <w:rPr>
                <w:spacing w:val="-8"/>
                <w:sz w:val="24"/>
              </w:rPr>
              <w:t> 年以前的转入考生，需手工录入数据。</w:t>
            </w:r>
          </w:p>
        </w:tc>
      </w:tr>
      <w:tr>
        <w:trPr>
          <w:trHeight w:val="612" w:hRule="atLeast"/>
        </w:trPr>
        <w:tc>
          <w:tcPr>
            <w:tcW w:w="1384" w:type="dxa"/>
          </w:tcPr>
          <w:p>
            <w:pPr>
              <w:pStyle w:val="TableParagraph"/>
              <w:spacing w:before="153"/>
              <w:ind w:right="198"/>
              <w:jc w:val="right"/>
              <w:rPr>
                <w:b/>
                <w:sz w:val="24"/>
              </w:rPr>
            </w:pPr>
            <w:r>
              <w:rPr>
                <w:b/>
                <w:sz w:val="24"/>
              </w:rPr>
              <w:t>界面要求</w:t>
            </w:r>
          </w:p>
        </w:tc>
        <w:tc>
          <w:tcPr>
            <w:tcW w:w="8192" w:type="dxa"/>
          </w:tcPr>
          <w:p>
            <w:pPr>
              <w:pStyle w:val="TableParagraph"/>
              <w:spacing w:before="153"/>
              <w:ind w:left="228"/>
              <w:rPr>
                <w:sz w:val="24"/>
              </w:rPr>
            </w:pPr>
            <w:r>
              <w:rPr>
                <w:sz w:val="24"/>
              </w:rPr>
              <w:t>简洁、美观、易操作</w:t>
            </w:r>
          </w:p>
        </w:tc>
      </w:tr>
    </w:tbl>
    <w:p>
      <w:pPr>
        <w:pStyle w:val="BodyText"/>
        <w:spacing w:before="2"/>
        <w:rPr>
          <w:b/>
          <w:sz w:val="19"/>
        </w:rPr>
      </w:pPr>
    </w:p>
    <w:p>
      <w:pPr>
        <w:pStyle w:val="ListParagraph"/>
        <w:numPr>
          <w:ilvl w:val="3"/>
          <w:numId w:val="122"/>
        </w:numPr>
        <w:tabs>
          <w:tab w:pos="1203" w:val="left" w:leader="none"/>
          <w:tab w:pos="1204" w:val="left" w:leader="none"/>
        </w:tabs>
        <w:spacing w:line="240" w:lineRule="auto" w:before="67" w:after="0"/>
        <w:ind w:left="1204" w:right="0" w:hanging="984"/>
        <w:jc w:val="left"/>
        <w:rPr>
          <w:rFonts w:ascii="宋体" w:eastAsia="宋体" w:hint="eastAsia"/>
          <w:b/>
          <w:sz w:val="20"/>
        </w:rPr>
      </w:pPr>
      <w:bookmarkStart w:name="1.5.1.3 转入结果考生确认" w:id="72"/>
      <w:bookmarkEnd w:id="72"/>
      <w:r>
        <w:rPr/>
      </w:r>
      <w:bookmarkStart w:name="1.5.1.3 转入结果考生确认" w:id="73"/>
      <w:bookmarkEnd w:id="73"/>
      <w:r>
        <w:rPr>
          <w:b/>
          <w:sz w:val="24"/>
        </w:rPr>
        <w:t>转入结果考生确认</w:t>
      </w:r>
    </w:p>
    <w:p>
      <w:pPr>
        <w:pStyle w:val="BodyText"/>
        <w:spacing w:before="9"/>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2"/>
              <w:ind w:left="570"/>
              <w:rPr>
                <w:b/>
                <w:sz w:val="24"/>
              </w:rPr>
            </w:pPr>
            <w:r>
              <w:rPr>
                <w:b/>
                <w:w w:val="95"/>
                <w:sz w:val="24"/>
              </w:rPr>
              <w:t>功能</w:t>
            </w:r>
          </w:p>
          <w:p>
            <w:pPr>
              <w:pStyle w:val="TableParagraph"/>
              <w:spacing w:line="289" w:lineRule="exact" w:before="4"/>
              <w:ind w:left="570"/>
              <w:rPr>
                <w:b/>
                <w:sz w:val="24"/>
              </w:rPr>
            </w:pPr>
            <w:r>
              <w:rPr>
                <w:b/>
                <w:w w:val="95"/>
                <w:sz w:val="24"/>
              </w:rPr>
              <w:t>编号</w:t>
            </w:r>
          </w:p>
        </w:tc>
        <w:tc>
          <w:tcPr>
            <w:tcW w:w="1859" w:type="dxa"/>
          </w:tcPr>
          <w:p>
            <w:pPr>
              <w:pStyle w:val="TableParagraph"/>
              <w:spacing w:before="158"/>
              <w:ind w:left="348"/>
              <w:rPr>
                <w:sz w:val="24"/>
              </w:rPr>
            </w:pPr>
            <w:r>
              <w:rPr>
                <w:sz w:val="24"/>
              </w:rPr>
              <w:t>Kjzrzc03</w:t>
            </w:r>
          </w:p>
        </w:tc>
        <w:tc>
          <w:tcPr>
            <w:tcW w:w="1230" w:type="dxa"/>
          </w:tcPr>
          <w:p>
            <w:pPr>
              <w:pStyle w:val="TableParagraph"/>
              <w:spacing w:before="158"/>
              <w:ind w:left="87" w:right="128"/>
              <w:jc w:val="center"/>
              <w:rPr>
                <w:b/>
                <w:sz w:val="24"/>
              </w:rPr>
            </w:pPr>
            <w:r>
              <w:rPr>
                <w:b/>
                <w:sz w:val="24"/>
              </w:rPr>
              <w:t>功能名称</w:t>
            </w:r>
          </w:p>
        </w:tc>
        <w:tc>
          <w:tcPr>
            <w:tcW w:w="1912" w:type="dxa"/>
          </w:tcPr>
          <w:p>
            <w:pPr>
              <w:pStyle w:val="TableParagraph"/>
              <w:spacing w:before="2"/>
              <w:ind w:left="108"/>
              <w:rPr>
                <w:sz w:val="24"/>
              </w:rPr>
            </w:pPr>
            <w:r>
              <w:rPr>
                <w:sz w:val="24"/>
              </w:rPr>
              <w:t>转入结果考生确</w:t>
            </w:r>
          </w:p>
          <w:p>
            <w:pPr>
              <w:pStyle w:val="TableParagraph"/>
              <w:spacing w:line="289" w:lineRule="exact" w:before="4"/>
              <w:ind w:left="108"/>
              <w:rPr>
                <w:sz w:val="24"/>
              </w:rPr>
            </w:pPr>
            <w:r>
              <w:rPr>
                <w:sz w:val="24"/>
              </w:rPr>
              <w:t>认</w:t>
            </w:r>
          </w:p>
        </w:tc>
        <w:tc>
          <w:tcPr>
            <w:tcW w:w="1703" w:type="dxa"/>
          </w:tcPr>
          <w:p>
            <w:pPr>
              <w:pStyle w:val="TableParagraph"/>
              <w:spacing w:before="158"/>
              <w:ind w:left="349" w:right="99"/>
              <w:jc w:val="center"/>
              <w:rPr>
                <w:b/>
                <w:sz w:val="24"/>
              </w:rPr>
            </w:pPr>
            <w:r>
              <w:rPr>
                <w:b/>
                <w:sz w:val="24"/>
              </w:rPr>
              <w:t>所属部门</w:t>
            </w:r>
          </w:p>
        </w:tc>
        <w:tc>
          <w:tcPr>
            <w:tcW w:w="1488" w:type="dxa"/>
          </w:tcPr>
          <w:p>
            <w:pPr>
              <w:pStyle w:val="TableParagraph"/>
              <w:spacing w:before="2"/>
              <w:ind w:left="107"/>
              <w:rPr>
                <w:sz w:val="24"/>
              </w:rPr>
            </w:pPr>
            <w:r>
              <w:rPr>
                <w:sz w:val="24"/>
              </w:rPr>
              <w:t>县（市、区</w:t>
            </w:r>
          </w:p>
          <w:p>
            <w:pPr>
              <w:pStyle w:val="TableParagraph"/>
              <w:spacing w:line="289" w:lineRule="exact" w:before="4"/>
              <w:ind w:left="107"/>
              <w:rPr>
                <w:sz w:val="24"/>
              </w:rPr>
            </w:pPr>
            <w:r>
              <w:rPr>
                <w:sz w:val="24"/>
              </w:rPr>
              <w:t>招考办）</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8"/>
              <w:ind w:left="510"/>
              <w:rPr>
                <w:b/>
                <w:sz w:val="24"/>
              </w:rPr>
            </w:pPr>
            <w:r>
              <w:rPr>
                <w:b/>
                <w:spacing w:val="-1"/>
                <w:sz w:val="24"/>
              </w:rPr>
              <w:t>功 能</w:t>
            </w:r>
          </w:p>
          <w:p>
            <w:pPr>
              <w:pStyle w:val="TableParagraph"/>
              <w:spacing w:before="5"/>
              <w:ind w:left="510"/>
              <w:rPr>
                <w:b/>
                <w:sz w:val="24"/>
              </w:rPr>
            </w:pPr>
            <w:r>
              <w:rPr>
                <w:b/>
                <w:spacing w:val="-1"/>
                <w:sz w:val="24"/>
              </w:rPr>
              <w:t>描 述</w:t>
            </w:r>
          </w:p>
        </w:tc>
        <w:tc>
          <w:tcPr>
            <w:tcW w:w="8192" w:type="dxa"/>
            <w:gridSpan w:val="5"/>
          </w:tcPr>
          <w:p>
            <w:pPr>
              <w:pStyle w:val="TableParagraph"/>
              <w:spacing w:line="242" w:lineRule="auto" w:before="78"/>
              <w:ind w:left="-12" w:right="271" w:firstLine="240"/>
              <w:rPr>
                <w:sz w:val="24"/>
              </w:rPr>
            </w:pPr>
            <w:r>
              <w:rPr>
                <w:sz w:val="24"/>
              </w:rPr>
              <w:t>区县考办为已经转入的考生考生办理结果确认动作，考生需本人到转入地考办进行确认。</w:t>
            </w:r>
          </w:p>
        </w:tc>
      </w:tr>
      <w:tr>
        <w:trPr>
          <w:trHeight w:val="539"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228"/>
              <w:rPr>
                <w:sz w:val="24"/>
              </w:rPr>
            </w:pPr>
            <w:r>
              <w:rPr>
                <w:sz w:val="24"/>
              </w:rPr>
              <w:t>转入考生考籍信息</w:t>
            </w:r>
          </w:p>
        </w:tc>
      </w:tr>
      <w:tr>
        <w:trPr>
          <w:trHeight w:val="932" w:hRule="atLeast"/>
        </w:trPr>
        <w:tc>
          <w:tcPr>
            <w:tcW w:w="1384" w:type="dxa"/>
          </w:tcPr>
          <w:p>
            <w:pPr>
              <w:pStyle w:val="TableParagraph"/>
              <w:spacing w:before="4"/>
              <w:rPr>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126"/>
              </w:numPr>
              <w:tabs>
                <w:tab w:pos="830" w:val="left" w:leader="none"/>
              </w:tabs>
              <w:spacing w:line="240" w:lineRule="auto" w:before="2" w:after="0"/>
              <w:ind w:left="829" w:right="0" w:hanging="362"/>
              <w:jc w:val="left"/>
              <w:rPr>
                <w:sz w:val="24"/>
              </w:rPr>
            </w:pPr>
            <w:r>
              <w:rPr>
                <w:sz w:val="24"/>
              </w:rPr>
              <w:t>区县考办点击办理转入手续</w:t>
            </w:r>
          </w:p>
          <w:p>
            <w:pPr>
              <w:pStyle w:val="TableParagraph"/>
              <w:numPr>
                <w:ilvl w:val="0"/>
                <w:numId w:val="126"/>
              </w:numPr>
              <w:tabs>
                <w:tab w:pos="830" w:val="left" w:leader="none"/>
              </w:tabs>
              <w:spacing w:line="240" w:lineRule="auto" w:before="2" w:after="0"/>
              <w:ind w:left="829" w:right="0" w:hanging="362"/>
              <w:jc w:val="left"/>
              <w:rPr>
                <w:sz w:val="24"/>
              </w:rPr>
            </w:pPr>
            <w:r>
              <w:rPr>
                <w:sz w:val="24"/>
              </w:rPr>
              <w:t>考生现场亲自确认</w:t>
            </w:r>
          </w:p>
          <w:p>
            <w:pPr>
              <w:pStyle w:val="TableParagraph"/>
              <w:numPr>
                <w:ilvl w:val="0"/>
                <w:numId w:val="126"/>
              </w:numPr>
              <w:tabs>
                <w:tab w:pos="830" w:val="left" w:leader="none"/>
              </w:tabs>
              <w:spacing w:line="289" w:lineRule="exact" w:before="5" w:after="0"/>
              <w:ind w:left="829" w:right="0" w:hanging="362"/>
              <w:jc w:val="left"/>
              <w:rPr>
                <w:sz w:val="24"/>
              </w:rPr>
            </w:pPr>
            <w:r>
              <w:rPr>
                <w:sz w:val="24"/>
              </w:rPr>
              <w:t>答应免考通知单</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228"/>
              <w:rPr>
                <w:sz w:val="24"/>
              </w:rPr>
            </w:pPr>
            <w:r>
              <w:rPr>
                <w:sz w:val="24"/>
              </w:rPr>
              <w:t>考籍转入结果</w:t>
            </w:r>
          </w:p>
        </w:tc>
      </w:tr>
      <w:tr>
        <w:trPr>
          <w:trHeight w:val="888" w:hRule="atLeast"/>
        </w:trPr>
        <w:tc>
          <w:tcPr>
            <w:tcW w:w="1384" w:type="dxa"/>
          </w:tcPr>
          <w:p>
            <w:pPr>
              <w:pStyle w:val="TableParagraph"/>
              <w:spacing w:before="9"/>
              <w:rPr>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27"/>
              </w:numPr>
              <w:tabs>
                <w:tab w:pos="590" w:val="left" w:leader="none"/>
              </w:tabs>
              <w:spacing w:line="240" w:lineRule="auto" w:before="135" w:after="0"/>
              <w:ind w:left="589" w:right="0" w:hanging="362"/>
              <w:jc w:val="left"/>
              <w:rPr>
                <w:sz w:val="24"/>
              </w:rPr>
            </w:pPr>
            <w:r>
              <w:rPr>
                <w:sz w:val="24"/>
              </w:rPr>
              <w:t>由考生亲自确认</w:t>
            </w:r>
          </w:p>
          <w:p>
            <w:pPr>
              <w:pStyle w:val="TableParagraph"/>
              <w:numPr>
                <w:ilvl w:val="0"/>
                <w:numId w:val="127"/>
              </w:numPr>
              <w:tabs>
                <w:tab w:pos="590" w:val="left" w:leader="none"/>
              </w:tabs>
              <w:spacing w:line="240" w:lineRule="auto" w:before="2" w:after="0"/>
              <w:ind w:left="589" w:right="0" w:hanging="362"/>
              <w:jc w:val="left"/>
              <w:rPr>
                <w:sz w:val="24"/>
              </w:rPr>
            </w:pPr>
            <w:r>
              <w:rPr>
                <w:spacing w:val="-15"/>
                <w:sz w:val="24"/>
              </w:rPr>
              <w:t>确定专 </w:t>
            </w:r>
            <w:r>
              <w:rPr>
                <w:sz w:val="24"/>
              </w:rPr>
              <w:t>5</w:t>
            </w:r>
            <w:r>
              <w:rPr>
                <w:spacing w:val="-40"/>
                <w:sz w:val="24"/>
              </w:rPr>
              <w:t> 本 </w:t>
            </w:r>
            <w:r>
              <w:rPr>
                <w:sz w:val="24"/>
              </w:rPr>
              <w:t>4 ，方可转入。</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BodyText"/>
        <w:spacing w:before="5"/>
        <w:rPr>
          <w:b/>
          <w:sz w:val="24"/>
        </w:rPr>
      </w:pPr>
    </w:p>
    <w:p>
      <w:pPr>
        <w:pStyle w:val="ListParagraph"/>
        <w:numPr>
          <w:ilvl w:val="3"/>
          <w:numId w:val="122"/>
        </w:numPr>
        <w:tabs>
          <w:tab w:pos="1084" w:val="left" w:leader="none"/>
        </w:tabs>
        <w:spacing w:line="240" w:lineRule="auto" w:before="1" w:after="0"/>
        <w:ind w:left="1084" w:right="0" w:hanging="864"/>
        <w:jc w:val="left"/>
        <w:rPr>
          <w:b/>
          <w:sz w:val="22"/>
        </w:rPr>
      </w:pPr>
      <w:bookmarkStart w:name="1.5.1.4考籍转入办理时间设置" w:id="74"/>
      <w:bookmarkEnd w:id="74"/>
      <w:r>
        <w:rPr>
          <w:b/>
          <w:sz w:val="24"/>
        </w:rPr>
        <w:t>考籍转入办理时间设置</w:t>
      </w:r>
    </w:p>
    <w:p>
      <w:pPr>
        <w:pStyle w:val="BodyText"/>
        <w:spacing w:before="9"/>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1" w:hRule="atLeast"/>
        </w:trPr>
        <w:tc>
          <w:tcPr>
            <w:tcW w:w="1384" w:type="dxa"/>
          </w:tcPr>
          <w:p>
            <w:pPr>
              <w:pStyle w:val="TableParagraph"/>
              <w:spacing w:before="1"/>
              <w:ind w:left="570"/>
              <w:rPr>
                <w:b/>
                <w:sz w:val="24"/>
              </w:rPr>
            </w:pPr>
            <w:r>
              <w:rPr>
                <w:b/>
                <w:w w:val="95"/>
                <w:sz w:val="24"/>
              </w:rPr>
              <w:t>功能</w:t>
            </w:r>
          </w:p>
          <w:p>
            <w:pPr>
              <w:pStyle w:val="TableParagraph"/>
              <w:spacing w:line="291" w:lineRule="exact" w:before="3"/>
              <w:ind w:left="570"/>
              <w:rPr>
                <w:b/>
                <w:sz w:val="24"/>
              </w:rPr>
            </w:pPr>
            <w:r>
              <w:rPr>
                <w:b/>
                <w:w w:val="95"/>
                <w:sz w:val="24"/>
              </w:rPr>
              <w:t>编号</w:t>
            </w:r>
          </w:p>
        </w:tc>
        <w:tc>
          <w:tcPr>
            <w:tcW w:w="1859" w:type="dxa"/>
          </w:tcPr>
          <w:p>
            <w:pPr>
              <w:pStyle w:val="TableParagraph"/>
              <w:spacing w:before="155"/>
              <w:ind w:left="348"/>
              <w:rPr>
                <w:sz w:val="24"/>
              </w:rPr>
            </w:pPr>
            <w:r>
              <w:rPr>
                <w:sz w:val="24"/>
              </w:rPr>
              <w:t>Kjzrzc04</w:t>
            </w:r>
          </w:p>
        </w:tc>
        <w:tc>
          <w:tcPr>
            <w:tcW w:w="1230" w:type="dxa"/>
          </w:tcPr>
          <w:p>
            <w:pPr>
              <w:pStyle w:val="TableParagraph"/>
              <w:spacing w:before="155"/>
              <w:ind w:left="87" w:right="128"/>
              <w:jc w:val="center"/>
              <w:rPr>
                <w:b/>
                <w:sz w:val="24"/>
              </w:rPr>
            </w:pPr>
            <w:r>
              <w:rPr>
                <w:b/>
                <w:sz w:val="24"/>
              </w:rPr>
              <w:t>功能名称</w:t>
            </w:r>
          </w:p>
        </w:tc>
        <w:tc>
          <w:tcPr>
            <w:tcW w:w="1912" w:type="dxa"/>
          </w:tcPr>
          <w:p>
            <w:pPr>
              <w:pStyle w:val="TableParagraph"/>
              <w:spacing w:before="1"/>
              <w:ind w:left="108"/>
              <w:rPr>
                <w:sz w:val="24"/>
              </w:rPr>
            </w:pPr>
            <w:r>
              <w:rPr>
                <w:sz w:val="24"/>
              </w:rPr>
              <w:t>毕业业务办理流</w:t>
            </w:r>
          </w:p>
          <w:p>
            <w:pPr>
              <w:pStyle w:val="TableParagraph"/>
              <w:spacing w:line="291" w:lineRule="exact" w:before="3"/>
              <w:ind w:left="108"/>
              <w:rPr>
                <w:sz w:val="24"/>
              </w:rPr>
            </w:pPr>
            <w:r>
              <w:rPr>
                <w:sz w:val="24"/>
              </w:rPr>
              <w:t>程时间设置</w:t>
            </w:r>
          </w:p>
        </w:tc>
        <w:tc>
          <w:tcPr>
            <w:tcW w:w="1703" w:type="dxa"/>
          </w:tcPr>
          <w:p>
            <w:pPr>
              <w:pStyle w:val="TableParagraph"/>
              <w:spacing w:before="155"/>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91" w:lineRule="exact" w:before="3"/>
              <w:ind w:left="107"/>
              <w:rPr>
                <w:sz w:val="24"/>
              </w:rPr>
            </w:pPr>
            <w:r>
              <w:rPr>
                <w:sz w:val="24"/>
              </w:rPr>
              <w:t>考考籍岗</w:t>
            </w:r>
          </w:p>
        </w:tc>
      </w:tr>
      <w:tr>
        <w:trPr>
          <w:trHeight w:val="471" w:hRule="atLeast"/>
        </w:trPr>
        <w:tc>
          <w:tcPr>
            <w:tcW w:w="1384" w:type="dxa"/>
          </w:tcPr>
          <w:p>
            <w:pPr>
              <w:pStyle w:val="TableParagraph"/>
              <w:spacing w:before="82"/>
              <w:ind w:left="450"/>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2"/>
              </w:rPr>
            </w:pPr>
          </w:p>
        </w:tc>
      </w:tr>
    </w:tbl>
    <w:p>
      <w:pPr>
        <w:spacing w:after="0"/>
        <w:rPr>
          <w:rFonts w:ascii="Times New Roman"/>
          <w:sz w:val="22"/>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tcPr>
          <w:p>
            <w:pPr>
              <w:pStyle w:val="TableParagraph"/>
              <w:spacing w:before="5"/>
              <w:rPr>
                <w:b/>
                <w:sz w:val="18"/>
              </w:rPr>
            </w:pPr>
          </w:p>
          <w:p>
            <w:pPr>
              <w:pStyle w:val="TableParagraph"/>
              <w:ind w:left="228"/>
              <w:rPr>
                <w:sz w:val="24"/>
              </w:rPr>
            </w:pPr>
            <w:r>
              <w:rPr>
                <w:sz w:val="24"/>
              </w:rPr>
              <w:t>考试院考籍科设置考籍转出各项流程的办理时间</w:t>
            </w:r>
          </w:p>
        </w:tc>
      </w:tr>
      <w:tr>
        <w:trPr>
          <w:trHeight w:val="622" w:hRule="atLeast"/>
        </w:trPr>
        <w:tc>
          <w:tcPr>
            <w:tcW w:w="1384" w:type="dxa"/>
          </w:tcPr>
          <w:p>
            <w:pPr>
              <w:pStyle w:val="TableParagraph"/>
              <w:spacing w:before="156"/>
              <w:ind w:right="198"/>
              <w:jc w:val="right"/>
              <w:rPr>
                <w:b/>
                <w:sz w:val="24"/>
              </w:rPr>
            </w:pPr>
            <w:r>
              <w:rPr>
                <w:b/>
                <w:sz w:val="24"/>
              </w:rPr>
              <w:t>输入项</w:t>
            </w:r>
          </w:p>
        </w:tc>
        <w:tc>
          <w:tcPr>
            <w:tcW w:w="8192" w:type="dxa"/>
          </w:tcPr>
          <w:p>
            <w:pPr>
              <w:pStyle w:val="TableParagraph"/>
              <w:spacing w:before="3"/>
              <w:ind w:left="228"/>
              <w:rPr>
                <w:sz w:val="24"/>
              </w:rPr>
            </w:pPr>
            <w:r>
              <w:rPr>
                <w:sz w:val="24"/>
              </w:rPr>
              <w:t>1）考籍转出业务办理的各项流程</w:t>
            </w:r>
          </w:p>
          <w:p>
            <w:pPr>
              <w:pStyle w:val="TableParagraph"/>
              <w:spacing w:line="291" w:lineRule="exact" w:before="2"/>
              <w:ind w:left="228"/>
              <w:rPr>
                <w:sz w:val="24"/>
              </w:rPr>
            </w:pPr>
            <w:r>
              <w:rPr>
                <w:sz w:val="24"/>
              </w:rPr>
              <w:t>3）各项流程的开始时间和结束时间</w:t>
            </w:r>
          </w:p>
        </w:tc>
      </w:tr>
      <w:tr>
        <w:trPr>
          <w:trHeight w:val="1245" w:hRule="atLeast"/>
        </w:trPr>
        <w:tc>
          <w:tcPr>
            <w:tcW w:w="1384" w:type="dxa"/>
          </w:tcPr>
          <w:p>
            <w:pPr>
              <w:pStyle w:val="TableParagraph"/>
              <w:rPr>
                <w:b/>
                <w:sz w:val="24"/>
              </w:rPr>
            </w:pPr>
          </w:p>
          <w:p>
            <w:pPr>
              <w:pStyle w:val="TableParagraph"/>
              <w:spacing w:before="159"/>
              <w:ind w:right="198"/>
              <w:jc w:val="right"/>
              <w:rPr>
                <w:b/>
                <w:sz w:val="24"/>
              </w:rPr>
            </w:pPr>
            <w:r>
              <w:rPr>
                <w:b/>
                <w:sz w:val="24"/>
              </w:rPr>
              <w:t>处理描述</w:t>
            </w:r>
          </w:p>
        </w:tc>
        <w:tc>
          <w:tcPr>
            <w:tcW w:w="8192" w:type="dxa"/>
          </w:tcPr>
          <w:p>
            <w:pPr>
              <w:pStyle w:val="TableParagraph"/>
              <w:numPr>
                <w:ilvl w:val="0"/>
                <w:numId w:val="128"/>
              </w:numPr>
              <w:tabs>
                <w:tab w:pos="590" w:val="left" w:leader="none"/>
              </w:tabs>
              <w:spacing w:line="240" w:lineRule="auto" w:before="1" w:after="0"/>
              <w:ind w:left="589" w:right="0" w:hanging="362"/>
              <w:jc w:val="left"/>
              <w:rPr>
                <w:sz w:val="24"/>
              </w:rPr>
            </w:pPr>
            <w:r>
              <w:rPr>
                <w:sz w:val="24"/>
              </w:rPr>
              <w:t>考试院考籍科进入考籍转出业务办理时间设置模块</w:t>
            </w:r>
          </w:p>
          <w:p>
            <w:pPr>
              <w:pStyle w:val="TableParagraph"/>
              <w:numPr>
                <w:ilvl w:val="0"/>
                <w:numId w:val="128"/>
              </w:numPr>
              <w:tabs>
                <w:tab w:pos="590" w:val="left" w:leader="none"/>
              </w:tabs>
              <w:spacing w:line="240" w:lineRule="auto" w:before="4" w:after="0"/>
              <w:ind w:left="589" w:right="0" w:hanging="362"/>
              <w:jc w:val="left"/>
              <w:rPr>
                <w:sz w:val="24"/>
              </w:rPr>
            </w:pPr>
            <w:r>
              <w:rPr>
                <w:sz w:val="24"/>
              </w:rPr>
              <w:t>设置考籍转出的办理各项流程的时间</w:t>
            </w:r>
          </w:p>
          <w:p>
            <w:pPr>
              <w:pStyle w:val="TableParagraph"/>
              <w:numPr>
                <w:ilvl w:val="0"/>
                <w:numId w:val="128"/>
              </w:numPr>
              <w:tabs>
                <w:tab w:pos="590" w:val="left" w:leader="none"/>
              </w:tabs>
              <w:spacing w:line="240" w:lineRule="auto" w:before="2" w:after="0"/>
              <w:ind w:left="589" w:right="0" w:hanging="362"/>
              <w:jc w:val="left"/>
              <w:rPr>
                <w:sz w:val="24"/>
              </w:rPr>
            </w:pPr>
            <w:r>
              <w:rPr>
                <w:sz w:val="24"/>
              </w:rPr>
              <w:t>点击确认按钮确认</w:t>
            </w:r>
          </w:p>
          <w:p>
            <w:pPr>
              <w:pStyle w:val="TableParagraph"/>
              <w:numPr>
                <w:ilvl w:val="0"/>
                <w:numId w:val="128"/>
              </w:numPr>
              <w:tabs>
                <w:tab w:pos="590" w:val="left" w:leader="none"/>
              </w:tabs>
              <w:spacing w:line="290" w:lineRule="exact" w:before="5" w:after="0"/>
              <w:ind w:left="589" w:right="0" w:hanging="362"/>
              <w:jc w:val="left"/>
              <w:rPr>
                <w:sz w:val="24"/>
              </w:rPr>
            </w:pPr>
            <w:r>
              <w:rPr>
                <w:sz w:val="24"/>
              </w:rPr>
              <w:t>确认设置生效</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tcPr>
          <w:p>
            <w:pPr>
              <w:pStyle w:val="TableParagraph"/>
              <w:spacing w:before="162"/>
              <w:ind w:left="108"/>
              <w:rPr>
                <w:sz w:val="24"/>
              </w:rPr>
            </w:pPr>
            <w:r>
              <w:rPr>
                <w:sz w:val="24"/>
              </w:rPr>
              <w:t>设置结果</w:t>
            </w:r>
          </w:p>
        </w:tc>
      </w:tr>
      <w:tr>
        <w:trPr>
          <w:trHeight w:val="888" w:hRule="atLeast"/>
        </w:trPr>
        <w:tc>
          <w:tcPr>
            <w:tcW w:w="1384" w:type="dxa"/>
          </w:tcPr>
          <w:p>
            <w:pPr>
              <w:pStyle w:val="TableParagraph"/>
              <w:spacing w:before="7"/>
              <w:rPr>
                <w:b/>
                <w:sz w:val="22"/>
              </w:rPr>
            </w:pPr>
          </w:p>
          <w:p>
            <w:pPr>
              <w:pStyle w:val="TableParagraph"/>
              <w:spacing w:before="1"/>
              <w:ind w:right="198"/>
              <w:jc w:val="right"/>
              <w:rPr>
                <w:b/>
                <w:sz w:val="24"/>
              </w:rPr>
            </w:pPr>
            <w:r>
              <w:rPr>
                <w:b/>
                <w:sz w:val="24"/>
              </w:rPr>
              <w:t>业务规则</w:t>
            </w:r>
          </w:p>
        </w:tc>
        <w:tc>
          <w:tcPr>
            <w:tcW w:w="8192" w:type="dxa"/>
          </w:tcPr>
          <w:p>
            <w:pPr>
              <w:pStyle w:val="TableParagraph"/>
              <w:numPr>
                <w:ilvl w:val="0"/>
                <w:numId w:val="129"/>
              </w:numPr>
              <w:tabs>
                <w:tab w:pos="590" w:val="left" w:leader="none"/>
              </w:tabs>
              <w:spacing w:line="240" w:lineRule="auto" w:before="134" w:after="0"/>
              <w:ind w:left="589" w:right="0" w:hanging="362"/>
              <w:jc w:val="left"/>
              <w:rPr>
                <w:sz w:val="24"/>
              </w:rPr>
            </w:pPr>
            <w:r>
              <w:rPr>
                <w:sz w:val="24"/>
              </w:rPr>
              <w:t>设置完成后生效生效后不可修改</w:t>
            </w:r>
          </w:p>
          <w:p>
            <w:pPr>
              <w:pStyle w:val="TableParagraph"/>
              <w:numPr>
                <w:ilvl w:val="0"/>
                <w:numId w:val="129"/>
              </w:numPr>
              <w:tabs>
                <w:tab w:pos="590" w:val="left" w:leader="none"/>
              </w:tabs>
              <w:spacing w:line="240" w:lineRule="auto" w:before="2" w:after="0"/>
              <w:ind w:left="589" w:right="0" w:hanging="362"/>
              <w:jc w:val="left"/>
              <w:rPr>
                <w:sz w:val="24"/>
              </w:rPr>
            </w:pPr>
            <w:r>
              <w:rPr>
                <w:sz w:val="24"/>
              </w:rPr>
              <w:t>设置成功后业务只能在设置规定的时间内有效。</w:t>
            </w:r>
          </w:p>
        </w:tc>
      </w:tr>
      <w:tr>
        <w:trPr>
          <w:trHeight w:val="612" w:hRule="atLeast"/>
        </w:trPr>
        <w:tc>
          <w:tcPr>
            <w:tcW w:w="1384" w:type="dxa"/>
          </w:tcPr>
          <w:p>
            <w:pPr>
              <w:pStyle w:val="TableParagraph"/>
              <w:spacing w:before="150"/>
              <w:ind w:right="198"/>
              <w:jc w:val="right"/>
              <w:rPr>
                <w:b/>
                <w:sz w:val="24"/>
              </w:rPr>
            </w:pPr>
            <w:r>
              <w:rPr>
                <w:b/>
                <w:sz w:val="24"/>
              </w:rPr>
              <w:t>界面要求</w:t>
            </w:r>
          </w:p>
        </w:tc>
        <w:tc>
          <w:tcPr>
            <w:tcW w:w="8192" w:type="dxa"/>
          </w:tcPr>
          <w:p>
            <w:pPr>
              <w:pStyle w:val="TableParagraph"/>
              <w:spacing w:before="150"/>
              <w:ind w:left="228"/>
              <w:rPr>
                <w:sz w:val="24"/>
              </w:rPr>
            </w:pPr>
            <w:r>
              <w:rPr>
                <w:sz w:val="24"/>
              </w:rPr>
              <w:t>简洁、美观、易操作</w:t>
            </w:r>
          </w:p>
        </w:tc>
      </w:tr>
    </w:tbl>
    <w:p>
      <w:pPr>
        <w:pStyle w:val="BodyText"/>
        <w:spacing w:before="2"/>
        <w:rPr>
          <w:b/>
          <w:sz w:val="19"/>
        </w:rPr>
      </w:pPr>
    </w:p>
    <w:p>
      <w:pPr>
        <w:pStyle w:val="ListParagraph"/>
        <w:numPr>
          <w:ilvl w:val="2"/>
          <w:numId w:val="1"/>
        </w:numPr>
        <w:tabs>
          <w:tab w:pos="1082" w:val="left" w:leader="none"/>
        </w:tabs>
        <w:spacing w:line="240" w:lineRule="auto" w:before="66" w:after="0"/>
        <w:ind w:left="1081" w:right="0" w:hanging="721"/>
        <w:jc w:val="left"/>
        <w:rPr>
          <w:b/>
          <w:sz w:val="24"/>
        </w:rPr>
      </w:pPr>
      <w:bookmarkStart w:name="1.5.2考籍转出" w:id="75"/>
      <w:bookmarkEnd w:id="75"/>
      <w:r>
        <w:rPr>
          <w:b/>
          <w:sz w:val="24"/>
        </w:rPr>
        <w:t>考籍转出</w:t>
      </w:r>
    </w:p>
    <w:p>
      <w:pPr>
        <w:spacing w:line="242" w:lineRule="auto" w:before="5"/>
        <w:ind w:left="220" w:right="119" w:firstLine="480"/>
        <w:jc w:val="left"/>
        <w:rPr>
          <w:sz w:val="24"/>
        </w:rPr>
      </w:pPr>
      <w:r>
        <w:rPr>
          <w:sz w:val="24"/>
        </w:rPr>
        <w:t>考籍转出是将考生将本省的考籍信息转出到外省，主要功能包括考籍转出资料打包上 </w:t>
      </w:r>
      <w:r>
        <w:rPr>
          <w:spacing w:val="-1"/>
          <w:sz w:val="24"/>
        </w:rPr>
        <w:t>传、考籍转出手续申请、考籍转出手续审核、考籍转出业务时间设置等模块，功能图如下：</w:t>
      </w:r>
    </w:p>
    <w:p>
      <w:pPr>
        <w:pStyle w:val="BodyText"/>
        <w:rPr>
          <w:sz w:val="20"/>
        </w:rPr>
      </w:pPr>
    </w:p>
    <w:p>
      <w:pPr>
        <w:pStyle w:val="BodyText"/>
        <w:rPr>
          <w:sz w:val="20"/>
        </w:rPr>
      </w:pPr>
    </w:p>
    <w:p>
      <w:pPr>
        <w:pStyle w:val="BodyText"/>
        <w:rPr>
          <w:sz w:val="20"/>
        </w:rPr>
      </w:pPr>
    </w:p>
    <w:p>
      <w:pPr>
        <w:pStyle w:val="BodyText"/>
        <w:spacing w:before="7"/>
        <w:rPr>
          <w:sz w:val="11"/>
        </w:rPr>
      </w:pPr>
      <w:r>
        <w:rPr/>
        <w:drawing>
          <wp:anchor distT="0" distB="0" distL="0" distR="0" allowOverlap="1" layoutInCell="1" locked="0" behindDoc="0" simplePos="0" relativeHeight="121">
            <wp:simplePos x="0" y="0"/>
            <wp:positionH relativeFrom="page">
              <wp:posOffset>928907</wp:posOffset>
            </wp:positionH>
            <wp:positionV relativeFrom="paragraph">
              <wp:posOffset>119007</wp:posOffset>
            </wp:positionV>
            <wp:extent cx="5830861" cy="1263014"/>
            <wp:effectExtent l="0" t="0" r="0" b="0"/>
            <wp:wrapTopAndBottom/>
            <wp:docPr id="31" name="image41.png"/>
            <wp:cNvGraphicFramePr>
              <a:graphicFrameLocks noChangeAspect="1"/>
            </wp:cNvGraphicFramePr>
            <a:graphic>
              <a:graphicData uri="http://schemas.openxmlformats.org/drawingml/2006/picture">
                <pic:pic>
                  <pic:nvPicPr>
                    <pic:cNvPr id="32" name="image41.png"/>
                    <pic:cNvPicPr/>
                  </pic:nvPicPr>
                  <pic:blipFill>
                    <a:blip r:embed="rId47" cstate="print"/>
                    <a:stretch>
                      <a:fillRect/>
                    </a:stretch>
                  </pic:blipFill>
                  <pic:spPr>
                    <a:xfrm>
                      <a:off x="0" y="0"/>
                      <a:ext cx="5830861" cy="1263014"/>
                    </a:xfrm>
                    <a:prstGeom prst="rect">
                      <a:avLst/>
                    </a:prstGeom>
                  </pic:spPr>
                </pic:pic>
              </a:graphicData>
            </a:graphic>
          </wp:anchor>
        </w:drawing>
      </w:r>
    </w:p>
    <w:p>
      <w:pPr>
        <w:spacing w:before="14"/>
        <w:ind w:left="700" w:right="0" w:firstLine="0"/>
        <w:jc w:val="left"/>
        <w:rPr>
          <w:sz w:val="24"/>
        </w:rPr>
      </w:pPr>
      <w:r>
        <w:rPr>
          <w:sz w:val="24"/>
        </w:rPr>
        <w:t>用例图如下：</w:t>
      </w:r>
    </w:p>
    <w:p>
      <w:pPr>
        <w:spacing w:after="0"/>
        <w:jc w:val="left"/>
        <w:rPr>
          <w:sz w:val="24"/>
        </w:rPr>
        <w:sectPr>
          <w:pgSz w:w="12240" w:h="15840"/>
          <w:pgMar w:header="0" w:footer="978" w:top="1440" w:bottom="1240" w:left="1220" w:right="1080"/>
        </w:sectPr>
      </w:pPr>
    </w:p>
    <w:p>
      <w:pPr>
        <w:pStyle w:val="BodyText"/>
        <w:spacing w:before="4"/>
        <w:rPr>
          <w:sz w:val="22"/>
        </w:rPr>
      </w:pPr>
    </w:p>
    <w:p>
      <w:pPr>
        <w:pStyle w:val="BodyText"/>
        <w:ind w:left="5879"/>
        <w:rPr>
          <w:sz w:val="20"/>
        </w:rPr>
      </w:pPr>
      <w:r>
        <w:rPr>
          <w:sz w:val="20"/>
        </w:rPr>
        <w:pict>
          <v:group style="width:129.5pt;height:25.25pt;mso-position-horizontal-relative:char;mso-position-vertical-relative:line" coordorigin="0,0" coordsize="2590,505">
            <v:shape style="position:absolute;left:1899;top:52;width:689;height:357" coordorigin="1899,53" coordsize="689,357" path="m2244,410l2152,403,2070,385,2000,358,1946,321,1899,231,1912,184,2000,105,2070,77,2152,59,2244,53,2335,59,2418,77,2487,105,2541,141,2588,231,2576,279,2487,358,2418,385,2335,403,2244,410xe" filled="true" fillcolor="#ffffcc" stroked="false">
              <v:path arrowok="t"/>
              <v:fill type="solid"/>
            </v:shape>
            <v:shape style="position:absolute;left:1899;top:52;width:689;height:357" coordorigin="1899,53" coordsize="689,357" path="m2588,231l2541,321,2487,358,2418,385,2335,403,2244,410,2152,403,2070,385,2000,358,1946,321,1899,231,1912,184,2000,105,2070,77,2152,59,2244,53,2335,59,2418,77,2487,105,2541,141,2588,231e" filled="false" stroked="true" strokeweight=".169pt" strokecolor="#990033">
              <v:path arrowok="t"/>
              <v:stroke dashstyle="solid"/>
            </v:shape>
            <v:shape style="position:absolute;left:1127;top:180;width:763;height:96" coordorigin="1128,180" coordsize="763,96" path="m1128,231l1890,228m1890,228l1775,276m1890,228l1775,180e" filled="false" stroked="true" strokeweight=".16pt" strokecolor="#990033">
              <v:path arrowok="t"/>
              <v:stroke dashstyle="solid"/>
            </v:shape>
            <v:shape style="position:absolute;left:0;top:0;width:374;height:505" type="#_x0000_t75" stroked="false">
              <v:imagedata r:id="rId48" o:title=""/>
            </v:shape>
            <v:line style="position:absolute" from="1128,231" to="368,238" stroked="true" strokeweight=".16pt" strokecolor="#990033">
              <v:stroke dashstyle="solid"/>
            </v:line>
          </v:group>
        </w:pict>
      </w:r>
      <w:r>
        <w:rPr>
          <w:sz w:val="20"/>
        </w:rPr>
      </w:r>
    </w:p>
    <w:p>
      <w:pPr>
        <w:spacing w:after="0"/>
        <w:rPr>
          <w:sz w:val="20"/>
        </w:rPr>
        <w:sectPr>
          <w:pgSz w:w="12240" w:h="15840"/>
          <w:pgMar w:header="0" w:footer="978" w:top="1500" w:bottom="1240" w:left="1220" w:right="1080"/>
        </w:sectPr>
      </w:pPr>
    </w:p>
    <w:p>
      <w:pPr>
        <w:spacing w:before="13"/>
        <w:ind w:left="5788" w:right="0" w:firstLine="0"/>
        <w:jc w:val="left"/>
        <w:rPr>
          <w:rFonts w:ascii="微软雅黑" w:eastAsia="微软雅黑" w:hint="eastAsia"/>
          <w:sz w:val="13"/>
        </w:rPr>
      </w:pPr>
      <w:r>
        <w:rPr/>
        <w:pict>
          <v:group style="position:absolute;margin-left:102.297997pt;margin-top:-34.889629pt;width:164.25pt;height:77.9pt;mso-position-horizontal-relative:page;mso-position-vertical-relative:paragraph;z-index:15793664" coordorigin="2046,-698" coordsize="3285,1558">
            <v:shape style="position:absolute;left:4281;top:-697;width:689;height:357" coordorigin="4282,-696" coordsize="689,357" path="m4626,-339l4535,-346,4452,-364,4383,-391,4329,-428,4282,-518,4294,-565,4383,-644,4452,-672,4535,-690,4626,-696,4718,-690,4800,-672,4870,-644,4923,-608,4970,-518,4958,-470,4870,-391,4800,-364,4718,-346,4626,-339xe" filled="true" fillcolor="#ffffcc" stroked="false">
              <v:path arrowok="t"/>
              <v:fill type="solid"/>
            </v:shape>
            <v:shape style="position:absolute;left:4281;top:-697;width:689;height:357" coordorigin="4282,-696" coordsize="689,357" path="m4970,-518l4923,-428,4870,-391,4800,-364,4718,-346,4626,-339,4535,-346,4452,-364,4383,-391,4329,-428,4282,-518,4294,-565,4383,-644,4452,-672,4535,-690,4626,-696,4718,-690,4800,-672,4870,-644,4923,-608,4970,-518e" filled="false" stroked="true" strokeweight=".169pt" strokecolor="#990033">
              <v:path arrowok="t"/>
              <v:stroke dashstyle="solid"/>
            </v:shape>
            <v:shape style="position:absolute;left:3458;top:-486;width:817;height:192" coordorigin="3459,-486" coordsize="817,192" path="m3459,-294l4275,-460m4275,-460l4173,-390m4275,-460l4154,-486e" filled="false" stroked="true" strokeweight=".16pt" strokecolor="#990033">
              <v:path arrowok="t"/>
              <v:stroke dashstyle="solid"/>
            </v:shape>
            <v:shape style="position:absolute;left:2277;top:-331;width:374;height:505" type="#_x0000_t75" stroked="false">
              <v:imagedata r:id="rId49" o:title=""/>
            </v:shape>
            <v:line style="position:absolute" from="3459,-294" to="2646,-128" stroked="true" strokeweight=".16pt" strokecolor="#990033">
              <v:stroke dashstyle="solid"/>
            </v:line>
            <v:shape style="position:absolute;left:4454;top:500;width:689;height:357" coordorigin="4454,501" coordsize="689,357" path="m4798,858l4707,851,4625,833,4555,806,4501,769,4454,679,4466,632,4555,553,4625,525,4707,507,4798,501,4890,507,4972,525,5042,553,5096,589,5143,679,5130,727,5042,806,4972,833,4890,851,4798,858xe" filled="true" fillcolor="#ffffcc" stroked="false">
              <v:path arrowok="t"/>
              <v:fill type="solid"/>
            </v:shape>
            <v:shape style="position:absolute;left:4454;top:500;width:689;height:357" coordorigin="4454,501" coordsize="689,357" path="m5143,679l5096,769,5042,806,4972,833,4890,851,4798,858,4707,851,4625,833,4555,806,4501,769,4454,679,4466,632,4555,553,4625,525,4707,507,4798,501,4890,507,4972,525,5042,553,5096,589,5143,679e" filled="false" stroked="true" strokeweight=".169pt" strokecolor="#990033">
              <v:path arrowok="t"/>
              <v:stroke dashstyle="solid"/>
            </v:shape>
            <v:shape style="position:absolute;left:3544;top:261;width:900;height:294" coordorigin="3545,261" coordsize="900,294" path="m3545,261l4444,555m4444,555l4352,475e" filled="false" stroked="true" strokeweight=".16pt" strokecolor="#990033">
              <v:path arrowok="t"/>
              <v:stroke dashstyle="solid"/>
            </v:shape>
            <v:line style="position:absolute" from="4318,560" to="4446,560" stroked="true" strokeweight=".639pt" strokecolor="#990033">
              <v:stroke dashstyle="solid"/>
            </v:line>
            <v:line style="position:absolute" from="3545,261" to="2646,-29" stroked="true" strokeweight=".16pt" strokecolor="#990033">
              <v:stroke dashstyle="solid"/>
            </v:line>
            <v:shape style="position:absolute;left:3927;top:-252;width:1404;height:174" type="#_x0000_t202" filled="false" stroked="false">
              <v:textbox inset="0,0,0,0">
                <w:txbxContent>
                  <w:p>
                    <w:pPr>
                      <w:spacing w:line="173" w:lineRule="exact" w:before="0"/>
                      <w:ind w:left="0" w:right="0" w:firstLine="0"/>
                      <w:jc w:val="left"/>
                      <w:rPr>
                        <w:rFonts w:ascii="微软雅黑" w:eastAsia="微软雅黑" w:hint="eastAsia"/>
                        <w:sz w:val="13"/>
                      </w:rPr>
                    </w:pPr>
                    <w:r>
                      <w:rPr>
                        <w:rFonts w:ascii="微软雅黑" w:eastAsia="微软雅黑" w:hint="eastAsia"/>
                        <w:sz w:val="13"/>
                      </w:rPr>
                      <w:t>考籍转出资料打包上传</w:t>
                    </w:r>
                  </w:p>
                </w:txbxContent>
              </v:textbox>
              <w10:wrap type="none"/>
            </v:shape>
            <v:shape style="position:absolute;left:2045;top:256;width:847;height:381" type="#_x0000_t202" filled="false" stroked="false">
              <v:textbox inset="0,0,0,0">
                <w:txbxContent>
                  <w:p>
                    <w:pPr>
                      <w:spacing w:line="207" w:lineRule="exact" w:before="0"/>
                      <w:ind w:left="4" w:right="22" w:firstLine="0"/>
                      <w:jc w:val="center"/>
                      <w:rPr>
                        <w:rFonts w:ascii="微软雅黑" w:eastAsia="微软雅黑" w:hint="eastAsia"/>
                        <w:sz w:val="13"/>
                      </w:rPr>
                    </w:pPr>
                    <w:r>
                      <w:rPr>
                        <w:rFonts w:ascii="微软雅黑" w:eastAsia="微软雅黑" w:hint="eastAsia"/>
                        <w:sz w:val="13"/>
                      </w:rPr>
                      <w:t>考试院考籍岗</w:t>
                    </w:r>
                  </w:p>
                  <w:p>
                    <w:pPr>
                      <w:spacing w:before="58"/>
                      <w:ind w:left="45" w:right="22" w:firstLine="0"/>
                      <w:jc w:val="center"/>
                      <w:rPr>
                        <w:rFonts w:ascii="Arial"/>
                        <w:sz w:val="10"/>
                      </w:rPr>
                    </w:pPr>
                    <w:r>
                      <w:rPr>
                        <w:rFonts w:ascii="Arial"/>
                        <w:sz w:val="10"/>
                      </w:rPr>
                      <w:t>(from Actor)</w:t>
                    </w:r>
                  </w:p>
                </w:txbxContent>
              </v:textbox>
              <w10:wrap type="none"/>
            </v:shape>
            <w10:wrap type="none"/>
          </v:group>
        </w:pict>
      </w:r>
      <w:r>
        <w:rPr>
          <w:rFonts w:ascii="微软雅黑" w:eastAsia="微软雅黑" w:hint="eastAsia"/>
          <w:spacing w:val="5"/>
          <w:sz w:val="13"/>
        </w:rPr>
        <w:t>区县考办</w:t>
      </w:r>
    </w:p>
    <w:p>
      <w:pPr>
        <w:spacing w:before="58"/>
        <w:ind w:left="5814" w:right="0" w:firstLine="0"/>
        <w:jc w:val="left"/>
        <w:rPr>
          <w:rFonts w:ascii="Arial"/>
          <w:sz w:val="10"/>
        </w:rPr>
      </w:pPr>
      <w:r>
        <w:rPr>
          <w:rFonts w:ascii="Arial"/>
          <w:sz w:val="10"/>
        </w:rPr>
        <w:t>(from</w:t>
      </w:r>
      <w:r>
        <w:rPr>
          <w:rFonts w:ascii="Arial"/>
          <w:spacing w:val="2"/>
          <w:sz w:val="10"/>
        </w:rPr>
        <w:t> </w:t>
      </w:r>
      <w:r>
        <w:rPr>
          <w:rFonts w:ascii="Arial"/>
          <w:spacing w:val="-2"/>
          <w:sz w:val="10"/>
        </w:rPr>
        <w:t>Actor)</w:t>
      </w:r>
    </w:p>
    <w:p>
      <w:pPr>
        <w:spacing w:line="163" w:lineRule="exact" w:before="0"/>
        <w:ind w:left="1172" w:right="0" w:firstLine="0"/>
        <w:jc w:val="left"/>
        <w:rPr>
          <w:rFonts w:ascii="微软雅黑" w:eastAsia="微软雅黑" w:hint="eastAsia"/>
          <w:sz w:val="13"/>
        </w:rPr>
      </w:pPr>
      <w:r>
        <w:rPr/>
        <w:br w:type="column"/>
      </w:r>
      <w:r>
        <w:rPr>
          <w:rFonts w:ascii="微软雅黑" w:eastAsia="微软雅黑" w:hint="eastAsia"/>
          <w:sz w:val="13"/>
        </w:rPr>
        <w:t>考籍转出手续审核</w:t>
      </w:r>
    </w:p>
    <w:p>
      <w:pPr>
        <w:spacing w:after="0" w:line="163" w:lineRule="exact"/>
        <w:jc w:val="left"/>
        <w:rPr>
          <w:rFonts w:ascii="微软雅黑" w:eastAsia="微软雅黑" w:hint="eastAsia"/>
          <w:sz w:val="13"/>
        </w:rPr>
        <w:sectPr>
          <w:type w:val="continuous"/>
          <w:pgSz w:w="12240" w:h="15840"/>
          <w:pgMar w:top="1500" w:bottom="280" w:left="1220" w:right="1080"/>
          <w:cols w:num="2" w:equalWidth="0">
            <w:col w:w="6353" w:space="40"/>
            <w:col w:w="3547"/>
          </w:cols>
        </w:sectPr>
      </w:pPr>
    </w:p>
    <w:p>
      <w:pPr>
        <w:pStyle w:val="BodyText"/>
        <w:spacing w:before="14"/>
        <w:rPr>
          <w:rFonts w:ascii="微软雅黑"/>
          <w:sz w:val="22"/>
        </w:rPr>
      </w:pPr>
    </w:p>
    <w:p>
      <w:pPr>
        <w:spacing w:before="68"/>
        <w:ind w:left="2879" w:right="0" w:firstLine="0"/>
        <w:jc w:val="left"/>
        <w:rPr>
          <w:rFonts w:ascii="微软雅黑" w:eastAsia="微软雅黑" w:hint="eastAsia"/>
          <w:sz w:val="13"/>
        </w:rPr>
      </w:pPr>
      <w:r>
        <w:rPr>
          <w:rFonts w:ascii="微软雅黑" w:eastAsia="微软雅黑" w:hint="eastAsia"/>
          <w:sz w:val="13"/>
        </w:rPr>
        <w:t>考籍转出业务时间设置</w:t>
      </w:r>
    </w:p>
    <w:p>
      <w:pPr>
        <w:pStyle w:val="BodyText"/>
        <w:spacing w:before="10"/>
        <w:rPr>
          <w:rFonts w:ascii="微软雅黑"/>
          <w:sz w:val="18"/>
        </w:rPr>
      </w:pPr>
    </w:p>
    <w:p>
      <w:pPr>
        <w:pStyle w:val="BodyText"/>
        <w:ind w:left="980"/>
        <w:rPr>
          <w:rFonts w:ascii="微软雅黑"/>
          <w:sz w:val="20"/>
        </w:rPr>
      </w:pPr>
      <w:r>
        <w:rPr>
          <w:rFonts w:ascii="微软雅黑"/>
          <w:sz w:val="20"/>
        </w:rPr>
        <w:pict>
          <v:group style="width:142.6pt;height:25.25pt;mso-position-horizontal-relative:char;mso-position-vertical-relative:line" coordorigin="0,0" coordsize="2852,505">
            <v:shape style="position:absolute;left:2160;top:110;width:689;height:357" coordorigin="2161,110" coordsize="689,357" path="m2505,467l2414,461,2332,443,2262,415,2208,379,2161,289,2173,241,2262,163,2332,135,2414,117,2505,110,2597,117,2679,135,2749,163,2803,199,2850,289,2837,336,2749,415,2679,443,2597,461,2505,467xe" filled="true" fillcolor="#ffffcc" stroked="false">
              <v:path arrowok="t"/>
              <v:fill type="solid"/>
            </v:shape>
            <v:shape style="position:absolute;left:2160;top:110;width:689;height:357" coordorigin="2161,110" coordsize="689,357" path="m2850,289l2803,379,2749,415,2679,443,2597,461,2505,467,2414,461,2332,443,2262,415,2208,379,2161,289,2173,241,2262,163,2332,135,2414,117,2505,110,2597,117,2679,135,2749,163,2803,199,2850,289e" filled="false" stroked="true" strokeweight=".169pt" strokecolor="#990033">
              <v:path arrowok="t"/>
              <v:stroke dashstyle="solid"/>
            </v:shape>
            <v:shape style="position:absolute;left:1261;top:224;width:893;height:96" coordorigin="1261,225" coordsize="893,96" path="m1261,263l2154,276m2154,276l2040,225m2154,276l2040,321e" filled="false" stroked="true" strokeweight=".16pt" strokecolor="#990033">
              <v:path arrowok="t"/>
              <v:stroke dashstyle="solid"/>
            </v:shape>
            <v:shape style="position:absolute;left:0;top:0;width:374;height:505" type="#_x0000_t75" stroked="false">
              <v:imagedata r:id="rId50" o:title=""/>
            </v:shape>
            <v:line style="position:absolute" from="1261,263" to="368,250" stroked="true" strokeweight=".16pt" strokecolor="#990033">
              <v:stroke dashstyle="solid"/>
            </v:line>
          </v:group>
        </w:pict>
      </w:r>
      <w:r>
        <w:rPr>
          <w:rFonts w:ascii="微软雅黑"/>
          <w:sz w:val="20"/>
        </w:rPr>
      </w:r>
    </w:p>
    <w:p>
      <w:pPr>
        <w:spacing w:after="0"/>
        <w:rPr>
          <w:rFonts w:ascii="微软雅黑"/>
          <w:sz w:val="20"/>
        </w:rPr>
        <w:sectPr>
          <w:type w:val="continuous"/>
          <w:pgSz w:w="12240" w:h="15840"/>
          <w:pgMar w:top="1500" w:bottom="280" w:left="1220" w:right="1080"/>
        </w:sectPr>
      </w:pPr>
    </w:p>
    <w:p>
      <w:pPr>
        <w:spacing w:before="13"/>
        <w:ind w:left="855" w:right="25" w:firstLine="0"/>
        <w:jc w:val="center"/>
        <w:rPr>
          <w:rFonts w:ascii="微软雅黑" w:eastAsia="微软雅黑" w:hint="eastAsia"/>
          <w:sz w:val="13"/>
        </w:rPr>
      </w:pPr>
      <w:r>
        <w:rPr>
          <w:rFonts w:ascii="微软雅黑" w:eastAsia="微软雅黑" w:hint="eastAsia"/>
          <w:sz w:val="13"/>
        </w:rPr>
        <w:t>考生</w:t>
      </w:r>
    </w:p>
    <w:p>
      <w:pPr>
        <w:spacing w:before="58"/>
        <w:ind w:left="900" w:right="25" w:firstLine="0"/>
        <w:jc w:val="center"/>
        <w:rPr>
          <w:rFonts w:ascii="Arial"/>
          <w:sz w:val="10"/>
        </w:rPr>
      </w:pPr>
      <w:r>
        <w:rPr>
          <w:rFonts w:ascii="Arial"/>
          <w:sz w:val="10"/>
        </w:rPr>
        <w:t>(from Actor)</w:t>
      </w:r>
    </w:p>
    <w:p>
      <w:pPr>
        <w:spacing w:line="221" w:lineRule="exact" w:before="0"/>
        <w:ind w:left="915" w:right="0" w:firstLine="0"/>
        <w:jc w:val="left"/>
        <w:rPr>
          <w:rFonts w:ascii="微软雅黑" w:eastAsia="微软雅黑" w:hint="eastAsia"/>
          <w:sz w:val="13"/>
        </w:rPr>
      </w:pPr>
      <w:r>
        <w:rPr/>
        <w:br w:type="column"/>
      </w:r>
      <w:r>
        <w:rPr>
          <w:rFonts w:ascii="微软雅黑" w:eastAsia="微软雅黑" w:hint="eastAsia"/>
          <w:sz w:val="13"/>
        </w:rPr>
        <w:t>考籍转出手续申请</w:t>
      </w:r>
    </w:p>
    <w:p>
      <w:pPr>
        <w:spacing w:after="0" w:line="221" w:lineRule="exact"/>
        <w:jc w:val="left"/>
        <w:rPr>
          <w:rFonts w:ascii="微软雅黑" w:eastAsia="微软雅黑" w:hint="eastAsia"/>
          <w:sz w:val="13"/>
        </w:rPr>
        <w:sectPr>
          <w:type w:val="continuous"/>
          <w:pgSz w:w="12240" w:h="15840"/>
          <w:pgMar w:top="1500" w:bottom="280" w:left="1220" w:right="1080"/>
          <w:cols w:num="2" w:equalWidth="0">
            <w:col w:w="1494" w:space="518"/>
            <w:col w:w="7928"/>
          </w:cols>
        </w:sectPr>
      </w:pPr>
    </w:p>
    <w:p>
      <w:pPr>
        <w:pStyle w:val="BodyText"/>
        <w:spacing w:before="11"/>
        <w:rPr>
          <w:rFonts w:ascii="微软雅黑"/>
          <w:sz w:val="19"/>
        </w:rPr>
      </w:pPr>
    </w:p>
    <w:p>
      <w:pPr>
        <w:pStyle w:val="ListParagraph"/>
        <w:numPr>
          <w:ilvl w:val="3"/>
          <w:numId w:val="1"/>
        </w:numPr>
        <w:tabs>
          <w:tab w:pos="1084" w:val="left" w:leader="none"/>
        </w:tabs>
        <w:spacing w:line="240" w:lineRule="auto" w:before="71" w:after="0"/>
        <w:ind w:left="1084" w:right="0" w:hanging="864"/>
        <w:jc w:val="left"/>
        <w:rPr>
          <w:rFonts w:ascii="宋体" w:eastAsia="宋体" w:hint="eastAsia"/>
          <w:b/>
          <w:sz w:val="20"/>
        </w:rPr>
      </w:pPr>
      <w:bookmarkStart w:name="1.5.2.1考籍转出手续申请" w:id="76"/>
      <w:bookmarkEnd w:id="76"/>
      <w:r>
        <w:rPr>
          <w:rFonts w:ascii="宋体" w:eastAsia="宋体" w:hint="eastAsia"/>
          <w:b/>
          <w:sz w:val="20"/>
        </w:rPr>
        <w:t>考籍转出手续申请</w:t>
      </w:r>
    </w:p>
    <w:p>
      <w:pPr>
        <w:pStyle w:val="BodyText"/>
        <w:spacing w:before="7"/>
        <w:rPr>
          <w:rFonts w:ascii="宋体"/>
          <w:b/>
          <w:sz w:val="19"/>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line="310" w:lineRule="atLeast"/>
              <w:ind w:left="570" w:right="321"/>
              <w:rPr>
                <w:b/>
                <w:sz w:val="24"/>
              </w:rPr>
            </w:pPr>
            <w:r>
              <w:rPr>
                <w:b/>
                <w:sz w:val="24"/>
              </w:rPr>
              <w:t>功能编号</w:t>
            </w:r>
          </w:p>
        </w:tc>
        <w:tc>
          <w:tcPr>
            <w:tcW w:w="1859" w:type="dxa"/>
          </w:tcPr>
          <w:p>
            <w:pPr>
              <w:pStyle w:val="TableParagraph"/>
              <w:spacing w:before="156"/>
              <w:ind w:left="348"/>
              <w:rPr>
                <w:sz w:val="24"/>
              </w:rPr>
            </w:pPr>
            <w:r>
              <w:rPr>
                <w:sz w:val="24"/>
              </w:rPr>
              <w:t>Kjzrzc05</w:t>
            </w:r>
          </w:p>
        </w:tc>
        <w:tc>
          <w:tcPr>
            <w:tcW w:w="1230" w:type="dxa"/>
          </w:tcPr>
          <w:p>
            <w:pPr>
              <w:pStyle w:val="TableParagraph"/>
              <w:spacing w:before="156"/>
              <w:ind w:left="87" w:right="128"/>
              <w:jc w:val="center"/>
              <w:rPr>
                <w:b/>
                <w:sz w:val="24"/>
              </w:rPr>
            </w:pPr>
            <w:r>
              <w:rPr>
                <w:b/>
                <w:sz w:val="24"/>
              </w:rPr>
              <w:t>功能名称</w:t>
            </w:r>
          </w:p>
        </w:tc>
        <w:tc>
          <w:tcPr>
            <w:tcW w:w="1912" w:type="dxa"/>
          </w:tcPr>
          <w:p>
            <w:pPr>
              <w:pStyle w:val="TableParagraph"/>
              <w:spacing w:line="310" w:lineRule="atLeast"/>
              <w:ind w:left="108" w:right="111"/>
              <w:rPr>
                <w:rFonts w:ascii="宋体" w:eastAsia="宋体" w:hint="eastAsia"/>
                <w:sz w:val="24"/>
              </w:rPr>
            </w:pPr>
            <w:r>
              <w:rPr>
                <w:rFonts w:ascii="宋体" w:eastAsia="宋体" w:hint="eastAsia"/>
                <w:sz w:val="24"/>
              </w:rPr>
              <w:t>考籍转出手续申请</w:t>
            </w:r>
          </w:p>
        </w:tc>
        <w:tc>
          <w:tcPr>
            <w:tcW w:w="1703" w:type="dxa"/>
          </w:tcPr>
          <w:p>
            <w:pPr>
              <w:pStyle w:val="TableParagraph"/>
              <w:spacing w:before="156"/>
              <w:ind w:left="349" w:right="99"/>
              <w:jc w:val="center"/>
              <w:rPr>
                <w:b/>
                <w:sz w:val="24"/>
              </w:rPr>
            </w:pPr>
            <w:r>
              <w:rPr>
                <w:b/>
                <w:sz w:val="24"/>
              </w:rPr>
              <w:t>所属部门</w:t>
            </w:r>
          </w:p>
        </w:tc>
        <w:tc>
          <w:tcPr>
            <w:tcW w:w="1488" w:type="dxa"/>
          </w:tcPr>
          <w:p>
            <w:pPr>
              <w:pStyle w:val="TableParagraph"/>
              <w:spacing w:before="156"/>
              <w:ind w:left="107"/>
              <w:rPr>
                <w:sz w:val="24"/>
              </w:rPr>
            </w:pPr>
            <w:r>
              <w:rPr>
                <w:sz w:val="24"/>
              </w:rPr>
              <w:t>考生</w:t>
            </w:r>
          </w:p>
        </w:tc>
      </w:tr>
      <w:tr>
        <w:trPr>
          <w:trHeight w:val="473" w:hRule="atLeast"/>
        </w:trPr>
        <w:tc>
          <w:tcPr>
            <w:tcW w:w="1384" w:type="dxa"/>
          </w:tcPr>
          <w:p>
            <w:pPr>
              <w:pStyle w:val="TableParagraph"/>
              <w:spacing w:before="80"/>
              <w:ind w:right="198"/>
              <w:jc w:val="right"/>
              <w:rPr>
                <w:b/>
                <w:sz w:val="24"/>
              </w:rPr>
            </w:pPr>
            <w:r>
              <w:rPr>
                <w:b/>
                <w:sz w:val="24"/>
              </w:rPr>
              <w:t>调查者</w:t>
            </w:r>
          </w:p>
        </w:tc>
        <w:tc>
          <w:tcPr>
            <w:tcW w:w="1859" w:type="dxa"/>
          </w:tcPr>
          <w:p>
            <w:pPr>
              <w:pStyle w:val="TableParagraph"/>
              <w:rPr>
                <w:rFonts w:ascii="Times New Roman"/>
                <w:sz w:val="20"/>
              </w:rPr>
            </w:pPr>
          </w:p>
        </w:tc>
        <w:tc>
          <w:tcPr>
            <w:tcW w:w="1230" w:type="dxa"/>
          </w:tcPr>
          <w:p>
            <w:pPr>
              <w:pStyle w:val="TableParagraph"/>
              <w:spacing w:before="80"/>
              <w:ind w:left="87" w:right="128"/>
              <w:jc w:val="center"/>
              <w:rPr>
                <w:b/>
                <w:sz w:val="24"/>
              </w:rPr>
            </w:pPr>
            <w:r>
              <w:rPr>
                <w:b/>
                <w:sz w:val="24"/>
              </w:rPr>
              <w:t>调查时间</w:t>
            </w:r>
          </w:p>
        </w:tc>
        <w:tc>
          <w:tcPr>
            <w:tcW w:w="1912" w:type="dxa"/>
          </w:tcPr>
          <w:p>
            <w:pPr>
              <w:pStyle w:val="TableParagraph"/>
              <w:rPr>
                <w:rFonts w:ascii="Times New Roman"/>
                <w:sz w:val="20"/>
              </w:rPr>
            </w:pPr>
          </w:p>
        </w:tc>
        <w:tc>
          <w:tcPr>
            <w:tcW w:w="1703" w:type="dxa"/>
          </w:tcPr>
          <w:p>
            <w:pPr>
              <w:pStyle w:val="TableParagraph"/>
              <w:spacing w:before="80"/>
              <w:ind w:left="349" w:right="99"/>
              <w:jc w:val="center"/>
              <w:rPr>
                <w:b/>
                <w:sz w:val="24"/>
              </w:rPr>
            </w:pPr>
            <w:r>
              <w:rPr>
                <w:b/>
                <w:sz w:val="24"/>
              </w:rPr>
              <w:t>审核人</w:t>
            </w:r>
          </w:p>
        </w:tc>
        <w:tc>
          <w:tcPr>
            <w:tcW w:w="1488" w:type="dxa"/>
          </w:tcPr>
          <w:p>
            <w:pPr>
              <w:pStyle w:val="TableParagraph"/>
              <w:rPr>
                <w:rFonts w:ascii="Times New Roman"/>
                <w:sz w:val="20"/>
              </w:rPr>
            </w:pPr>
          </w:p>
        </w:tc>
      </w:tr>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before="5"/>
              <w:rPr>
                <w:rFonts w:ascii="宋体"/>
                <w:b/>
                <w:sz w:val="18"/>
              </w:rPr>
            </w:pPr>
          </w:p>
          <w:p>
            <w:pPr>
              <w:pStyle w:val="TableParagraph"/>
              <w:ind w:left="228"/>
              <w:rPr>
                <w:sz w:val="24"/>
              </w:rPr>
            </w:pPr>
            <w:r>
              <w:rPr>
                <w:sz w:val="24"/>
              </w:rPr>
              <w:t>考生在线申请考籍转出</w:t>
            </w:r>
          </w:p>
        </w:tc>
      </w:tr>
      <w:tr>
        <w:trPr>
          <w:trHeight w:val="1245" w:hRule="atLeast"/>
        </w:trPr>
        <w:tc>
          <w:tcPr>
            <w:tcW w:w="1384" w:type="dxa"/>
          </w:tcPr>
          <w:p>
            <w:pPr>
              <w:pStyle w:val="TableParagraph"/>
              <w:rPr>
                <w:rFonts w:ascii="宋体"/>
                <w:b/>
                <w:sz w:val="24"/>
              </w:rPr>
            </w:pPr>
          </w:p>
          <w:p>
            <w:pPr>
              <w:pStyle w:val="TableParagraph"/>
              <w:spacing w:before="160"/>
              <w:ind w:right="198"/>
              <w:jc w:val="right"/>
              <w:rPr>
                <w:b/>
                <w:sz w:val="24"/>
              </w:rPr>
            </w:pPr>
            <w:r>
              <w:rPr>
                <w:b/>
                <w:sz w:val="24"/>
              </w:rPr>
              <w:t>输入项</w:t>
            </w:r>
          </w:p>
        </w:tc>
        <w:tc>
          <w:tcPr>
            <w:tcW w:w="8192" w:type="dxa"/>
            <w:gridSpan w:val="5"/>
          </w:tcPr>
          <w:p>
            <w:pPr>
              <w:pStyle w:val="TableParagraph"/>
              <w:numPr>
                <w:ilvl w:val="0"/>
                <w:numId w:val="130"/>
              </w:numPr>
              <w:tabs>
                <w:tab w:pos="590" w:val="left" w:leader="none"/>
              </w:tabs>
              <w:spacing w:line="240" w:lineRule="auto" w:before="0" w:after="0"/>
              <w:ind w:left="589" w:right="0" w:hanging="362"/>
              <w:jc w:val="left"/>
              <w:rPr>
                <w:sz w:val="24"/>
              </w:rPr>
            </w:pPr>
            <w:r>
              <w:rPr>
                <w:sz w:val="24"/>
              </w:rPr>
              <w:t>考生准考证号</w:t>
            </w:r>
          </w:p>
          <w:p>
            <w:pPr>
              <w:pStyle w:val="TableParagraph"/>
              <w:numPr>
                <w:ilvl w:val="0"/>
                <w:numId w:val="130"/>
              </w:numPr>
              <w:tabs>
                <w:tab w:pos="590" w:val="left" w:leader="none"/>
              </w:tabs>
              <w:spacing w:line="240" w:lineRule="auto" w:before="4" w:after="0"/>
              <w:ind w:left="589" w:right="0" w:hanging="362"/>
              <w:jc w:val="left"/>
              <w:rPr>
                <w:sz w:val="24"/>
              </w:rPr>
            </w:pPr>
            <w:r>
              <w:rPr>
                <w:sz w:val="24"/>
              </w:rPr>
              <w:t>转出地</w:t>
            </w:r>
          </w:p>
          <w:p>
            <w:pPr>
              <w:pStyle w:val="TableParagraph"/>
              <w:numPr>
                <w:ilvl w:val="0"/>
                <w:numId w:val="130"/>
              </w:numPr>
              <w:tabs>
                <w:tab w:pos="590" w:val="left" w:leader="none"/>
              </w:tabs>
              <w:spacing w:line="240" w:lineRule="auto" w:before="5" w:after="0"/>
              <w:ind w:left="589" w:right="0" w:hanging="362"/>
              <w:jc w:val="left"/>
              <w:rPr>
                <w:sz w:val="24"/>
              </w:rPr>
            </w:pPr>
            <w:r>
              <w:rPr>
                <w:sz w:val="24"/>
              </w:rPr>
              <w:t>选择需要转出的课程</w:t>
            </w:r>
          </w:p>
          <w:p>
            <w:pPr>
              <w:pStyle w:val="TableParagraph"/>
              <w:numPr>
                <w:ilvl w:val="0"/>
                <w:numId w:val="130"/>
              </w:numPr>
              <w:tabs>
                <w:tab w:pos="590" w:val="left" w:leader="none"/>
              </w:tabs>
              <w:spacing w:line="291" w:lineRule="exact" w:before="2" w:after="0"/>
              <w:ind w:left="589" w:right="0" w:hanging="362"/>
              <w:jc w:val="left"/>
              <w:rPr>
                <w:sz w:val="24"/>
              </w:rPr>
            </w:pPr>
            <w:r>
              <w:rPr>
                <w:sz w:val="24"/>
              </w:rPr>
              <w:t>转出地准考证考证号</w:t>
            </w:r>
          </w:p>
        </w:tc>
      </w:tr>
      <w:tr>
        <w:trPr>
          <w:trHeight w:val="1245" w:hRule="atLeast"/>
        </w:trPr>
        <w:tc>
          <w:tcPr>
            <w:tcW w:w="1384" w:type="dxa"/>
          </w:tcPr>
          <w:p>
            <w:pPr>
              <w:pStyle w:val="TableParagraph"/>
              <w:rPr>
                <w:rFonts w:ascii="宋体"/>
                <w:b/>
                <w:sz w:val="24"/>
              </w:rPr>
            </w:pPr>
          </w:p>
          <w:p>
            <w:pPr>
              <w:pStyle w:val="TableParagraph"/>
              <w:spacing w:before="158"/>
              <w:ind w:right="198"/>
              <w:jc w:val="right"/>
              <w:rPr>
                <w:b/>
                <w:sz w:val="24"/>
              </w:rPr>
            </w:pPr>
            <w:r>
              <w:rPr>
                <w:b/>
                <w:sz w:val="24"/>
              </w:rPr>
              <w:t>处理描述</w:t>
            </w:r>
          </w:p>
        </w:tc>
        <w:tc>
          <w:tcPr>
            <w:tcW w:w="8192" w:type="dxa"/>
            <w:gridSpan w:val="5"/>
          </w:tcPr>
          <w:p>
            <w:pPr>
              <w:pStyle w:val="TableParagraph"/>
              <w:numPr>
                <w:ilvl w:val="0"/>
                <w:numId w:val="131"/>
              </w:numPr>
              <w:tabs>
                <w:tab w:pos="830" w:val="left" w:leader="none"/>
              </w:tabs>
              <w:spacing w:line="240" w:lineRule="auto" w:before="0" w:after="0"/>
              <w:ind w:left="829" w:right="0" w:hanging="362"/>
              <w:jc w:val="left"/>
              <w:rPr>
                <w:sz w:val="24"/>
              </w:rPr>
            </w:pPr>
            <w:r>
              <w:rPr>
                <w:sz w:val="24"/>
              </w:rPr>
              <w:t>考生进入专辑转出申请模块</w:t>
            </w:r>
          </w:p>
          <w:p>
            <w:pPr>
              <w:pStyle w:val="TableParagraph"/>
              <w:numPr>
                <w:ilvl w:val="0"/>
                <w:numId w:val="131"/>
              </w:numPr>
              <w:tabs>
                <w:tab w:pos="830" w:val="left" w:leader="none"/>
              </w:tabs>
              <w:spacing w:line="240" w:lineRule="auto" w:before="5" w:after="0"/>
              <w:ind w:left="829" w:right="0" w:hanging="362"/>
              <w:jc w:val="left"/>
              <w:rPr>
                <w:sz w:val="24"/>
              </w:rPr>
            </w:pPr>
            <w:r>
              <w:rPr>
                <w:sz w:val="24"/>
              </w:rPr>
              <w:t>填写转出转出地信息、转出地准考证号</w:t>
            </w:r>
          </w:p>
          <w:p>
            <w:pPr>
              <w:pStyle w:val="TableParagraph"/>
              <w:numPr>
                <w:ilvl w:val="0"/>
                <w:numId w:val="131"/>
              </w:numPr>
              <w:tabs>
                <w:tab w:pos="830" w:val="left" w:leader="none"/>
              </w:tabs>
              <w:spacing w:line="240" w:lineRule="auto" w:before="2" w:after="0"/>
              <w:ind w:left="829" w:right="0" w:hanging="362"/>
              <w:jc w:val="left"/>
              <w:rPr>
                <w:sz w:val="24"/>
              </w:rPr>
            </w:pPr>
            <w:r>
              <w:rPr>
                <w:sz w:val="24"/>
              </w:rPr>
              <w:t>点击申请转出按钮申请转出</w:t>
            </w:r>
          </w:p>
          <w:p>
            <w:pPr>
              <w:pStyle w:val="TableParagraph"/>
              <w:numPr>
                <w:ilvl w:val="0"/>
                <w:numId w:val="131"/>
              </w:numPr>
              <w:tabs>
                <w:tab w:pos="830" w:val="left" w:leader="none"/>
              </w:tabs>
              <w:spacing w:line="291" w:lineRule="exact" w:before="4" w:after="0"/>
              <w:ind w:left="829" w:right="0" w:hanging="362"/>
              <w:jc w:val="left"/>
              <w:rPr>
                <w:sz w:val="24"/>
              </w:rPr>
            </w:pPr>
            <w:r>
              <w:rPr>
                <w:sz w:val="24"/>
              </w:rPr>
              <w:t>查看申请状态及办理流程</w:t>
            </w:r>
          </w:p>
        </w:tc>
      </w:tr>
      <w:tr>
        <w:trPr>
          <w:trHeight w:val="635" w:hRule="atLeast"/>
        </w:trPr>
        <w:tc>
          <w:tcPr>
            <w:tcW w:w="1384" w:type="dxa"/>
          </w:tcPr>
          <w:p>
            <w:pPr>
              <w:pStyle w:val="TableParagraph"/>
              <w:spacing w:before="161"/>
              <w:ind w:right="198"/>
              <w:jc w:val="right"/>
              <w:rPr>
                <w:b/>
                <w:sz w:val="24"/>
              </w:rPr>
            </w:pPr>
            <w:r>
              <w:rPr>
                <w:b/>
                <w:sz w:val="24"/>
              </w:rPr>
              <w:t>输出项</w:t>
            </w:r>
          </w:p>
        </w:tc>
        <w:tc>
          <w:tcPr>
            <w:tcW w:w="8192" w:type="dxa"/>
            <w:gridSpan w:val="5"/>
          </w:tcPr>
          <w:p>
            <w:pPr>
              <w:pStyle w:val="TableParagraph"/>
              <w:spacing w:before="161"/>
              <w:ind w:left="228"/>
              <w:rPr>
                <w:sz w:val="24"/>
              </w:rPr>
            </w:pPr>
            <w:r>
              <w:rPr>
                <w:sz w:val="24"/>
              </w:rPr>
              <w:t>申请结果及当前办理又称</w:t>
            </w:r>
          </w:p>
        </w:tc>
      </w:tr>
      <w:tr>
        <w:trPr>
          <w:trHeight w:val="1867" w:hRule="atLeast"/>
        </w:trPr>
        <w:tc>
          <w:tcPr>
            <w:tcW w:w="1384" w:type="dxa"/>
          </w:tcPr>
          <w:p>
            <w:pPr>
              <w:pStyle w:val="TableParagraph"/>
              <w:rPr>
                <w:rFonts w:ascii="宋体"/>
                <w:b/>
                <w:sz w:val="24"/>
              </w:rPr>
            </w:pPr>
          </w:p>
          <w:p>
            <w:pPr>
              <w:pStyle w:val="TableParagraph"/>
              <w:rPr>
                <w:rFonts w:ascii="宋体"/>
                <w:b/>
                <w:sz w:val="24"/>
              </w:rPr>
            </w:pPr>
          </w:p>
          <w:p>
            <w:pPr>
              <w:pStyle w:val="TableParagraph"/>
              <w:spacing w:before="163"/>
              <w:ind w:right="198"/>
              <w:jc w:val="right"/>
              <w:rPr>
                <w:b/>
                <w:sz w:val="24"/>
              </w:rPr>
            </w:pPr>
            <w:r>
              <w:rPr>
                <w:b/>
                <w:sz w:val="24"/>
              </w:rPr>
              <w:t>业务规则</w:t>
            </w:r>
          </w:p>
        </w:tc>
        <w:tc>
          <w:tcPr>
            <w:tcW w:w="8192" w:type="dxa"/>
            <w:gridSpan w:val="5"/>
          </w:tcPr>
          <w:p>
            <w:pPr>
              <w:pStyle w:val="TableParagraph"/>
              <w:numPr>
                <w:ilvl w:val="0"/>
                <w:numId w:val="132"/>
              </w:numPr>
              <w:tabs>
                <w:tab w:pos="830" w:val="left" w:leader="none"/>
              </w:tabs>
              <w:spacing w:line="240" w:lineRule="auto" w:before="1" w:after="0"/>
              <w:ind w:left="829" w:right="0" w:hanging="362"/>
              <w:jc w:val="left"/>
              <w:rPr>
                <w:sz w:val="24"/>
              </w:rPr>
            </w:pPr>
            <w:r>
              <w:rPr>
                <w:sz w:val="24"/>
              </w:rPr>
              <w:t>考生必须有转出地考籍才可申请转出</w:t>
            </w:r>
          </w:p>
          <w:p>
            <w:pPr>
              <w:pStyle w:val="TableParagraph"/>
              <w:numPr>
                <w:ilvl w:val="0"/>
                <w:numId w:val="132"/>
              </w:numPr>
              <w:tabs>
                <w:tab w:pos="830" w:val="left" w:leader="none"/>
              </w:tabs>
              <w:spacing w:line="240" w:lineRule="auto" w:before="4" w:after="0"/>
              <w:ind w:left="829" w:right="0" w:hanging="362"/>
              <w:jc w:val="left"/>
              <w:rPr>
                <w:sz w:val="24"/>
              </w:rPr>
            </w:pPr>
            <w:r>
              <w:rPr>
                <w:sz w:val="24"/>
              </w:rPr>
              <w:t>刚刚入一年以内的考生不可申请转出</w:t>
            </w:r>
          </w:p>
          <w:p>
            <w:pPr>
              <w:pStyle w:val="TableParagraph"/>
              <w:numPr>
                <w:ilvl w:val="0"/>
                <w:numId w:val="132"/>
              </w:numPr>
              <w:tabs>
                <w:tab w:pos="830" w:val="left" w:leader="none"/>
              </w:tabs>
              <w:spacing w:line="240" w:lineRule="auto" w:before="3" w:after="0"/>
              <w:ind w:left="829" w:right="0" w:hanging="362"/>
              <w:jc w:val="left"/>
              <w:rPr>
                <w:sz w:val="24"/>
              </w:rPr>
            </w:pPr>
            <w:r>
              <w:rPr>
                <w:sz w:val="24"/>
              </w:rPr>
              <w:t>申请转出的考生必须持有效证件到考籍所在地考办确认</w:t>
            </w:r>
          </w:p>
          <w:p>
            <w:pPr>
              <w:pStyle w:val="TableParagraph"/>
              <w:numPr>
                <w:ilvl w:val="0"/>
                <w:numId w:val="132"/>
              </w:numPr>
              <w:tabs>
                <w:tab w:pos="830" w:val="left" w:leader="none"/>
              </w:tabs>
              <w:spacing w:line="240" w:lineRule="auto" w:before="4" w:after="0"/>
              <w:ind w:left="829" w:right="0" w:hanging="362"/>
              <w:jc w:val="left"/>
              <w:rPr>
                <w:sz w:val="24"/>
              </w:rPr>
            </w:pPr>
            <w:r>
              <w:rPr>
                <w:sz w:val="24"/>
              </w:rPr>
              <w:t>因违反有关考试管理规定被停考或者延迟毕业期间不得转出</w:t>
            </w:r>
          </w:p>
          <w:p>
            <w:pPr>
              <w:pStyle w:val="TableParagraph"/>
              <w:numPr>
                <w:ilvl w:val="0"/>
                <w:numId w:val="132"/>
              </w:numPr>
              <w:tabs>
                <w:tab w:pos="949" w:val="left" w:leader="none"/>
              </w:tabs>
              <w:spacing w:line="240" w:lineRule="auto" w:before="5" w:after="0"/>
              <w:ind w:left="948" w:right="0" w:hanging="481"/>
              <w:jc w:val="left"/>
              <w:rPr>
                <w:sz w:val="24"/>
              </w:rPr>
            </w:pPr>
            <w:r>
              <w:rPr>
                <w:sz w:val="24"/>
              </w:rPr>
              <w:t>毕业论文成绩、实践课成绩、省考成绩不能转出。</w:t>
            </w:r>
          </w:p>
          <w:p>
            <w:pPr>
              <w:pStyle w:val="TableParagraph"/>
              <w:numPr>
                <w:ilvl w:val="0"/>
                <w:numId w:val="132"/>
              </w:numPr>
              <w:tabs>
                <w:tab w:pos="830" w:val="left" w:leader="none"/>
              </w:tabs>
              <w:spacing w:line="291" w:lineRule="exact" w:before="2" w:after="0"/>
              <w:ind w:left="829" w:right="0" w:hanging="362"/>
              <w:jc w:val="left"/>
              <w:rPr>
                <w:sz w:val="24"/>
              </w:rPr>
            </w:pPr>
            <w:r>
              <w:rPr>
                <w:sz w:val="24"/>
              </w:rPr>
              <w:t>通过成绩合并生成的成绩可以转出</w:t>
            </w:r>
          </w:p>
        </w:tc>
      </w:tr>
      <w:tr>
        <w:trPr>
          <w:trHeight w:val="612" w:hRule="atLeast"/>
        </w:trPr>
        <w:tc>
          <w:tcPr>
            <w:tcW w:w="1384" w:type="dxa"/>
          </w:tcPr>
          <w:p>
            <w:pPr>
              <w:pStyle w:val="TableParagraph"/>
              <w:spacing w:before="152"/>
              <w:ind w:right="198"/>
              <w:jc w:val="right"/>
              <w:rPr>
                <w:b/>
                <w:sz w:val="24"/>
              </w:rPr>
            </w:pPr>
            <w:r>
              <w:rPr>
                <w:b/>
                <w:sz w:val="24"/>
              </w:rPr>
              <w:t>界面要求</w:t>
            </w:r>
          </w:p>
        </w:tc>
        <w:tc>
          <w:tcPr>
            <w:tcW w:w="8192" w:type="dxa"/>
            <w:gridSpan w:val="5"/>
          </w:tcPr>
          <w:p>
            <w:pPr>
              <w:pStyle w:val="TableParagraph"/>
              <w:spacing w:before="152"/>
              <w:ind w:left="228"/>
              <w:rPr>
                <w:sz w:val="24"/>
              </w:rPr>
            </w:pPr>
            <w:r>
              <w:rPr>
                <w:sz w:val="24"/>
              </w:rPr>
              <w:t>简洁、美观、易操作</w:t>
            </w:r>
          </w:p>
        </w:tc>
      </w:tr>
    </w:tbl>
    <w:p>
      <w:pPr>
        <w:pStyle w:val="BodyText"/>
        <w:spacing w:before="6"/>
        <w:rPr>
          <w:rFonts w:ascii="宋体"/>
          <w:b/>
        </w:rPr>
      </w:pPr>
    </w:p>
    <w:p>
      <w:pPr>
        <w:pStyle w:val="BodyText"/>
        <w:spacing w:after="3"/>
        <w:ind w:left="220"/>
      </w:pPr>
      <w:r>
        <w:rPr/>
        <w:t>转出申请数据字典如下：</w:t>
      </w:r>
    </w:p>
    <w:p>
      <w:pPr>
        <w:pStyle w:val="BodyText"/>
        <w:ind w:left="200"/>
        <w:rPr>
          <w:sz w:val="20"/>
        </w:rPr>
      </w:pPr>
      <w:r>
        <w:rPr>
          <w:sz w:val="20"/>
        </w:rPr>
        <w:pict>
          <v:shape style="width:469.5pt;height:17.5pt;mso-position-horizontal-relative:char;mso-position-vertical-relative:line" type="#_x0000_t202" filled="true" fillcolor="#92d050" stroked="true" strokeweight=".48pt" strokecolor="#000000">
            <w10:anchorlock/>
            <v:textbox inset="0,0,0,0">
              <w:txbxContent>
                <w:p>
                  <w:pPr>
                    <w:spacing w:before="17"/>
                    <w:ind w:left="1310" w:right="1310" w:firstLine="0"/>
                    <w:jc w:val="center"/>
                    <w:rPr>
                      <w:rFonts w:ascii="黑体" w:eastAsia="黑体" w:hint="eastAsia"/>
                      <w:sz w:val="24"/>
                    </w:rPr>
                  </w:pPr>
                  <w:r>
                    <w:rPr>
                      <w:rFonts w:ascii="黑体" w:eastAsia="黑体" w:hint="eastAsia"/>
                      <w:sz w:val="24"/>
                    </w:rPr>
                    <w:t>转出考生申请信息</w:t>
                  </w:r>
                </w:p>
              </w:txbxContent>
            </v:textbox>
            <v:fill type="solid"/>
            <v:stroke dashstyle="solid"/>
          </v:shape>
        </w:pict>
      </w:r>
      <w:r>
        <w:rPr>
          <w:sz w:val="20"/>
        </w:rPr>
      </w:r>
    </w:p>
    <w:p>
      <w:pPr>
        <w:spacing w:after="0"/>
        <w:rPr>
          <w:sz w:val="20"/>
        </w:rPr>
        <w:sectPr>
          <w:type w:val="continuous"/>
          <w:pgSz w:w="12240" w:h="15840"/>
          <w:pgMar w:top="1500" w:bottom="280" w:left="1220" w:right="1080"/>
        </w:sect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4"/>
        <w:gridCol w:w="1818"/>
        <w:gridCol w:w="1469"/>
        <w:gridCol w:w="4389"/>
      </w:tblGrid>
      <w:tr>
        <w:trPr>
          <w:trHeight w:val="315" w:hRule="atLeast"/>
        </w:trPr>
        <w:tc>
          <w:tcPr>
            <w:tcW w:w="1714" w:type="dxa"/>
            <w:shd w:val="clear" w:color="auto" w:fill="92D050"/>
          </w:tcPr>
          <w:p>
            <w:pPr>
              <w:pStyle w:val="TableParagraph"/>
              <w:spacing w:line="279" w:lineRule="exact" w:before="16"/>
              <w:ind w:left="175" w:right="167"/>
              <w:jc w:val="center"/>
              <w:rPr>
                <w:rFonts w:ascii="黑体" w:eastAsia="黑体" w:hint="eastAsia"/>
                <w:sz w:val="22"/>
              </w:rPr>
            </w:pPr>
            <w:r>
              <w:rPr>
                <w:rFonts w:ascii="黑体" w:eastAsia="黑体" w:hint="eastAsia"/>
                <w:sz w:val="22"/>
              </w:rPr>
              <w:t>数据项</w:t>
            </w:r>
          </w:p>
        </w:tc>
        <w:tc>
          <w:tcPr>
            <w:tcW w:w="1818" w:type="dxa"/>
            <w:shd w:val="clear" w:color="auto" w:fill="92D050"/>
          </w:tcPr>
          <w:p>
            <w:pPr>
              <w:pStyle w:val="TableParagraph"/>
              <w:spacing w:line="279" w:lineRule="exact" w:before="16"/>
              <w:ind w:left="119" w:right="108"/>
              <w:jc w:val="center"/>
              <w:rPr>
                <w:rFonts w:ascii="黑体" w:eastAsia="黑体" w:hint="eastAsia"/>
                <w:sz w:val="22"/>
              </w:rPr>
            </w:pPr>
            <w:r>
              <w:rPr>
                <w:rFonts w:ascii="黑体" w:eastAsia="黑体" w:hint="eastAsia"/>
                <w:sz w:val="22"/>
              </w:rPr>
              <w:t>数据项含义说明</w:t>
            </w:r>
          </w:p>
        </w:tc>
        <w:tc>
          <w:tcPr>
            <w:tcW w:w="1469" w:type="dxa"/>
            <w:shd w:val="clear" w:color="auto" w:fill="92D050"/>
          </w:tcPr>
          <w:p>
            <w:pPr>
              <w:pStyle w:val="TableParagraph"/>
              <w:spacing w:line="279" w:lineRule="exact" w:before="16"/>
              <w:ind w:left="53" w:right="44"/>
              <w:jc w:val="center"/>
              <w:rPr>
                <w:rFonts w:ascii="黑体" w:eastAsia="黑体" w:hint="eastAsia"/>
                <w:sz w:val="22"/>
              </w:rPr>
            </w:pPr>
            <w:r>
              <w:rPr>
                <w:rFonts w:ascii="黑体" w:eastAsia="黑体" w:hint="eastAsia"/>
                <w:sz w:val="22"/>
              </w:rPr>
              <w:t>数据类型</w:t>
            </w:r>
          </w:p>
        </w:tc>
        <w:tc>
          <w:tcPr>
            <w:tcW w:w="4389" w:type="dxa"/>
            <w:shd w:val="clear" w:color="auto" w:fill="92D050"/>
          </w:tcPr>
          <w:p>
            <w:pPr>
              <w:pStyle w:val="TableParagraph"/>
              <w:spacing w:line="279" w:lineRule="exact" w:before="16"/>
              <w:ind w:left="43" w:right="36"/>
              <w:jc w:val="center"/>
              <w:rPr>
                <w:rFonts w:ascii="黑体" w:eastAsia="黑体" w:hint="eastAsia"/>
                <w:sz w:val="22"/>
              </w:rPr>
            </w:pPr>
            <w:r>
              <w:rPr>
                <w:rFonts w:ascii="黑体" w:eastAsia="黑体" w:hint="eastAsia"/>
                <w:sz w:val="22"/>
              </w:rPr>
              <w:t>取值含义</w:t>
            </w:r>
          </w:p>
        </w:tc>
      </w:tr>
      <w:tr>
        <w:trPr>
          <w:trHeight w:val="315" w:hRule="atLeast"/>
        </w:trPr>
        <w:tc>
          <w:tcPr>
            <w:tcW w:w="1714" w:type="dxa"/>
          </w:tcPr>
          <w:p>
            <w:pPr>
              <w:pStyle w:val="TableParagraph"/>
              <w:spacing w:line="279" w:lineRule="exact" w:before="17"/>
              <w:ind w:left="177" w:right="167"/>
              <w:jc w:val="center"/>
              <w:rPr>
                <w:rFonts w:ascii="黑体" w:eastAsia="黑体" w:hint="eastAsia"/>
                <w:sz w:val="22"/>
              </w:rPr>
            </w:pPr>
            <w:r>
              <w:rPr>
                <w:rFonts w:ascii="黑体" w:eastAsia="黑体" w:hint="eastAsia"/>
                <w:sz w:val="22"/>
              </w:rPr>
              <w:t>申请ID</w:t>
            </w:r>
          </w:p>
        </w:tc>
        <w:tc>
          <w:tcPr>
            <w:tcW w:w="1818" w:type="dxa"/>
          </w:tcPr>
          <w:p>
            <w:pPr>
              <w:pStyle w:val="TableParagraph"/>
              <w:spacing w:line="279" w:lineRule="exact" w:before="17"/>
              <w:ind w:left="116" w:right="108"/>
              <w:jc w:val="center"/>
              <w:rPr>
                <w:rFonts w:ascii="黑体" w:eastAsia="黑体" w:hint="eastAsia"/>
                <w:sz w:val="22"/>
              </w:rPr>
            </w:pPr>
            <w:r>
              <w:rPr>
                <w:rFonts w:ascii="黑体" w:eastAsia="黑体" w:hint="eastAsia"/>
                <w:sz w:val="22"/>
              </w:rPr>
              <w:t>唯一值</w:t>
            </w:r>
          </w:p>
        </w:tc>
        <w:tc>
          <w:tcPr>
            <w:tcW w:w="1469" w:type="dxa"/>
          </w:tcPr>
          <w:p>
            <w:pPr>
              <w:pStyle w:val="TableParagraph"/>
              <w:spacing w:line="279"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80" w:lineRule="exact" w:before="15"/>
              <w:ind w:left="175" w:right="167"/>
              <w:jc w:val="center"/>
              <w:rPr>
                <w:rFonts w:ascii="黑体" w:eastAsia="黑体" w:hint="eastAsia"/>
                <w:sz w:val="22"/>
              </w:rPr>
            </w:pPr>
            <w:r>
              <w:rPr>
                <w:rFonts w:ascii="黑体" w:eastAsia="黑体" w:hint="eastAsia"/>
                <w:sz w:val="22"/>
              </w:rPr>
              <w:t>准考证号</w:t>
            </w:r>
          </w:p>
        </w:tc>
        <w:tc>
          <w:tcPr>
            <w:tcW w:w="1818" w:type="dxa"/>
          </w:tcPr>
          <w:p>
            <w:pPr>
              <w:pStyle w:val="TableParagraph"/>
              <w:spacing w:line="280" w:lineRule="exact" w:before="15"/>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80" w:lineRule="exact" w:before="15"/>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exact" w:before="15"/>
              <w:ind w:left="46" w:right="36"/>
              <w:jc w:val="center"/>
              <w:rPr>
                <w:rFonts w:ascii="黑体" w:eastAsia="黑体" w:hint="eastAsia"/>
                <w:sz w:val="22"/>
              </w:rPr>
            </w:pPr>
            <w:r>
              <w:rPr>
                <w:rFonts w:ascii="黑体" w:eastAsia="黑体" w:hint="eastAsia"/>
                <w:sz w:val="22"/>
              </w:rPr>
              <w:t>长度 12 位，符合相应格式要求</w:t>
            </w:r>
          </w:p>
        </w:tc>
      </w:tr>
      <w:tr>
        <w:trPr>
          <w:trHeight w:val="315" w:hRule="atLeast"/>
        </w:trPr>
        <w:tc>
          <w:tcPr>
            <w:tcW w:w="1714" w:type="dxa"/>
          </w:tcPr>
          <w:p>
            <w:pPr>
              <w:pStyle w:val="TableParagraph"/>
              <w:spacing w:line="278" w:lineRule="exact" w:before="17"/>
              <w:ind w:left="177" w:right="167"/>
              <w:jc w:val="center"/>
              <w:rPr>
                <w:rFonts w:ascii="黑体" w:eastAsia="黑体" w:hint="eastAsia"/>
                <w:sz w:val="22"/>
              </w:rPr>
            </w:pPr>
            <w:r>
              <w:rPr>
                <w:rFonts w:ascii="黑体" w:eastAsia="黑体" w:hint="eastAsia"/>
                <w:sz w:val="22"/>
              </w:rPr>
              <w:t>姓名</w:t>
            </w:r>
          </w:p>
        </w:tc>
        <w:tc>
          <w:tcPr>
            <w:tcW w:w="1818" w:type="dxa"/>
          </w:tcPr>
          <w:p>
            <w:pPr>
              <w:pStyle w:val="TableParagraph"/>
              <w:spacing w:line="278" w:lineRule="exact" w:before="1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8" w:lineRule="exact" w:before="17"/>
              <w:ind w:left="46" w:right="36"/>
              <w:jc w:val="center"/>
              <w:rPr>
                <w:rFonts w:ascii="黑体" w:eastAsia="黑体" w:hint="eastAsia"/>
                <w:sz w:val="22"/>
              </w:rPr>
            </w:pPr>
            <w:r>
              <w:rPr>
                <w:rFonts w:ascii="黑体" w:eastAsia="黑体" w:hint="eastAsia"/>
                <w:sz w:val="22"/>
              </w:rPr>
              <w:t>常规字符格式</w:t>
            </w:r>
          </w:p>
        </w:tc>
      </w:tr>
      <w:tr>
        <w:trPr>
          <w:trHeight w:val="316" w:hRule="atLeast"/>
        </w:trPr>
        <w:tc>
          <w:tcPr>
            <w:tcW w:w="1714" w:type="dxa"/>
          </w:tcPr>
          <w:p>
            <w:pPr>
              <w:pStyle w:val="TableParagraph"/>
              <w:spacing w:line="278" w:lineRule="exact" w:before="18"/>
              <w:ind w:left="175" w:right="167"/>
              <w:jc w:val="center"/>
              <w:rPr>
                <w:rFonts w:ascii="黑体" w:eastAsia="黑体" w:hint="eastAsia"/>
                <w:sz w:val="22"/>
              </w:rPr>
            </w:pPr>
            <w:r>
              <w:rPr>
                <w:rFonts w:ascii="黑体" w:eastAsia="黑体" w:hint="eastAsia"/>
                <w:sz w:val="22"/>
              </w:rPr>
              <w:t>英文姓名</w:t>
            </w:r>
          </w:p>
        </w:tc>
        <w:tc>
          <w:tcPr>
            <w:tcW w:w="1818" w:type="dxa"/>
          </w:tcPr>
          <w:p>
            <w:pPr>
              <w:pStyle w:val="TableParagraph"/>
              <w:spacing w:line="278" w:lineRule="exact" w:before="1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79" w:lineRule="exact" w:before="16"/>
              <w:ind w:left="175" w:right="167"/>
              <w:jc w:val="center"/>
              <w:rPr>
                <w:rFonts w:ascii="黑体" w:eastAsia="黑体" w:hint="eastAsia"/>
                <w:sz w:val="22"/>
              </w:rPr>
            </w:pPr>
            <w:r>
              <w:rPr>
                <w:rFonts w:ascii="黑体" w:eastAsia="黑体" w:hint="eastAsia"/>
                <w:sz w:val="22"/>
              </w:rPr>
              <w:t>性别代码</w:t>
            </w:r>
          </w:p>
        </w:tc>
        <w:tc>
          <w:tcPr>
            <w:tcW w:w="1818" w:type="dxa"/>
          </w:tcPr>
          <w:p>
            <w:pPr>
              <w:pStyle w:val="TableParagraph"/>
              <w:spacing w:line="279"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9" w:lineRule="exact" w:before="16"/>
              <w:ind w:left="43" w:right="36"/>
              <w:jc w:val="center"/>
              <w:rPr>
                <w:rFonts w:ascii="黑体" w:eastAsia="黑体" w:hint="eastAsia"/>
                <w:sz w:val="22"/>
              </w:rPr>
            </w:pPr>
            <w:r>
              <w:rPr>
                <w:rFonts w:ascii="黑体" w:eastAsia="黑体" w:hint="eastAsia"/>
                <w:sz w:val="22"/>
              </w:rPr>
              <w:t>长度 1 位，参考码表</w:t>
            </w:r>
          </w:p>
        </w:tc>
      </w:tr>
      <w:tr>
        <w:trPr>
          <w:trHeight w:val="315" w:hRule="atLeast"/>
        </w:trPr>
        <w:tc>
          <w:tcPr>
            <w:tcW w:w="1714" w:type="dxa"/>
          </w:tcPr>
          <w:p>
            <w:pPr>
              <w:pStyle w:val="TableParagraph"/>
              <w:spacing w:line="280" w:lineRule="exact" w:before="15"/>
              <w:ind w:left="175" w:right="167"/>
              <w:jc w:val="center"/>
              <w:rPr>
                <w:rFonts w:ascii="黑体" w:eastAsia="黑体" w:hint="eastAsia"/>
                <w:sz w:val="22"/>
              </w:rPr>
            </w:pPr>
            <w:r>
              <w:rPr>
                <w:rFonts w:ascii="黑体" w:eastAsia="黑体" w:hint="eastAsia"/>
                <w:sz w:val="22"/>
              </w:rPr>
              <w:t>户籍代码</w:t>
            </w:r>
          </w:p>
        </w:tc>
        <w:tc>
          <w:tcPr>
            <w:tcW w:w="1818" w:type="dxa"/>
          </w:tcPr>
          <w:p>
            <w:pPr>
              <w:pStyle w:val="TableParagraph"/>
              <w:spacing w:line="280" w:lineRule="exact" w:before="15"/>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80" w:lineRule="exact" w:before="15"/>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exact" w:before="15"/>
              <w:ind w:left="43" w:right="36"/>
              <w:jc w:val="center"/>
              <w:rPr>
                <w:rFonts w:ascii="黑体" w:eastAsia="黑体" w:hint="eastAsia"/>
                <w:sz w:val="22"/>
              </w:rPr>
            </w:pPr>
            <w:r>
              <w:rPr>
                <w:rFonts w:ascii="黑体" w:eastAsia="黑体" w:hint="eastAsia"/>
                <w:sz w:val="22"/>
              </w:rPr>
              <w:t>长度 3 位，参考码表</w:t>
            </w:r>
          </w:p>
        </w:tc>
      </w:tr>
      <w:tr>
        <w:trPr>
          <w:trHeight w:val="315" w:hRule="atLeast"/>
        </w:trPr>
        <w:tc>
          <w:tcPr>
            <w:tcW w:w="1714" w:type="dxa"/>
          </w:tcPr>
          <w:p>
            <w:pPr>
              <w:pStyle w:val="TableParagraph"/>
              <w:spacing w:line="279" w:lineRule="exact" w:before="16"/>
              <w:ind w:left="177" w:right="167"/>
              <w:jc w:val="center"/>
              <w:rPr>
                <w:rFonts w:ascii="黑体" w:eastAsia="黑体" w:hint="eastAsia"/>
                <w:sz w:val="22"/>
              </w:rPr>
            </w:pPr>
            <w:r>
              <w:rPr>
                <w:rFonts w:ascii="黑体" w:eastAsia="黑体" w:hint="eastAsia"/>
                <w:sz w:val="22"/>
              </w:rPr>
              <w:t>政治面貌代码</w:t>
            </w:r>
          </w:p>
        </w:tc>
        <w:tc>
          <w:tcPr>
            <w:tcW w:w="1818" w:type="dxa"/>
          </w:tcPr>
          <w:p>
            <w:pPr>
              <w:pStyle w:val="TableParagraph"/>
              <w:spacing w:line="279"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9" w:lineRule="exact" w:before="16"/>
              <w:ind w:left="43" w:right="36"/>
              <w:jc w:val="center"/>
              <w:rPr>
                <w:rFonts w:ascii="黑体" w:eastAsia="黑体" w:hint="eastAsia"/>
                <w:sz w:val="22"/>
              </w:rPr>
            </w:pPr>
            <w:r>
              <w:rPr>
                <w:rFonts w:ascii="黑体" w:eastAsia="黑体" w:hint="eastAsia"/>
                <w:sz w:val="22"/>
              </w:rPr>
              <w:t>长度 3 位，参考码表</w:t>
            </w:r>
          </w:p>
        </w:tc>
      </w:tr>
      <w:tr>
        <w:trPr>
          <w:trHeight w:val="315" w:hRule="atLeast"/>
        </w:trPr>
        <w:tc>
          <w:tcPr>
            <w:tcW w:w="1714" w:type="dxa"/>
          </w:tcPr>
          <w:p>
            <w:pPr>
              <w:pStyle w:val="TableParagraph"/>
              <w:spacing w:line="278" w:lineRule="exact" w:before="17"/>
              <w:ind w:left="175" w:right="167"/>
              <w:jc w:val="center"/>
              <w:rPr>
                <w:rFonts w:ascii="黑体" w:eastAsia="黑体" w:hint="eastAsia"/>
                <w:sz w:val="22"/>
              </w:rPr>
            </w:pPr>
            <w:r>
              <w:rPr>
                <w:rFonts w:ascii="黑体" w:eastAsia="黑体" w:hint="eastAsia"/>
                <w:sz w:val="22"/>
              </w:rPr>
              <w:t>民族代码</w:t>
            </w:r>
          </w:p>
        </w:tc>
        <w:tc>
          <w:tcPr>
            <w:tcW w:w="1818" w:type="dxa"/>
          </w:tcPr>
          <w:p>
            <w:pPr>
              <w:pStyle w:val="TableParagraph"/>
              <w:spacing w:line="278" w:lineRule="exact" w:before="1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8" w:lineRule="exact" w:before="17"/>
              <w:ind w:left="43" w:right="36"/>
              <w:jc w:val="center"/>
              <w:rPr>
                <w:rFonts w:ascii="黑体" w:eastAsia="黑体" w:hint="eastAsia"/>
                <w:sz w:val="22"/>
              </w:rPr>
            </w:pPr>
            <w:r>
              <w:rPr>
                <w:rFonts w:ascii="黑体" w:eastAsia="黑体" w:hint="eastAsia"/>
                <w:sz w:val="22"/>
              </w:rPr>
              <w:t>长度 3 位，参考码表</w:t>
            </w:r>
          </w:p>
        </w:tc>
      </w:tr>
      <w:tr>
        <w:trPr>
          <w:trHeight w:val="315" w:hRule="atLeast"/>
        </w:trPr>
        <w:tc>
          <w:tcPr>
            <w:tcW w:w="1714" w:type="dxa"/>
          </w:tcPr>
          <w:p>
            <w:pPr>
              <w:pStyle w:val="TableParagraph"/>
              <w:spacing w:line="279" w:lineRule="exact" w:before="16"/>
              <w:ind w:left="175" w:right="167"/>
              <w:jc w:val="center"/>
              <w:rPr>
                <w:rFonts w:ascii="黑体" w:eastAsia="黑体" w:hint="eastAsia"/>
                <w:sz w:val="22"/>
              </w:rPr>
            </w:pPr>
            <w:r>
              <w:rPr>
                <w:rFonts w:ascii="黑体" w:eastAsia="黑体" w:hint="eastAsia"/>
                <w:sz w:val="22"/>
              </w:rPr>
              <w:t>学历代码</w:t>
            </w:r>
          </w:p>
        </w:tc>
        <w:tc>
          <w:tcPr>
            <w:tcW w:w="1818" w:type="dxa"/>
          </w:tcPr>
          <w:p>
            <w:pPr>
              <w:pStyle w:val="TableParagraph"/>
              <w:spacing w:line="279"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9" w:lineRule="exact" w:before="16"/>
              <w:ind w:left="43" w:right="36"/>
              <w:jc w:val="center"/>
              <w:rPr>
                <w:rFonts w:ascii="黑体" w:eastAsia="黑体" w:hint="eastAsia"/>
                <w:sz w:val="22"/>
              </w:rPr>
            </w:pPr>
            <w:r>
              <w:rPr>
                <w:rFonts w:ascii="黑体" w:eastAsia="黑体" w:hint="eastAsia"/>
                <w:sz w:val="22"/>
              </w:rPr>
              <w:t>长度 1 位，参考码表</w:t>
            </w:r>
          </w:p>
        </w:tc>
      </w:tr>
      <w:tr>
        <w:trPr>
          <w:trHeight w:val="315" w:hRule="atLeast"/>
        </w:trPr>
        <w:tc>
          <w:tcPr>
            <w:tcW w:w="1714" w:type="dxa"/>
          </w:tcPr>
          <w:p>
            <w:pPr>
              <w:pStyle w:val="TableParagraph"/>
              <w:spacing w:line="278" w:lineRule="exact" w:before="17"/>
              <w:ind w:left="175" w:right="167"/>
              <w:jc w:val="center"/>
              <w:rPr>
                <w:rFonts w:ascii="黑体" w:eastAsia="黑体" w:hint="eastAsia"/>
                <w:sz w:val="22"/>
              </w:rPr>
            </w:pPr>
            <w:r>
              <w:rPr>
                <w:rFonts w:ascii="黑体" w:eastAsia="黑体" w:hint="eastAsia"/>
                <w:sz w:val="22"/>
              </w:rPr>
              <w:t>职业代码</w:t>
            </w:r>
          </w:p>
        </w:tc>
        <w:tc>
          <w:tcPr>
            <w:tcW w:w="1818" w:type="dxa"/>
          </w:tcPr>
          <w:p>
            <w:pPr>
              <w:pStyle w:val="TableParagraph"/>
              <w:spacing w:line="278" w:lineRule="exact" w:before="1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8" w:lineRule="exact" w:before="17"/>
              <w:ind w:left="43" w:right="36"/>
              <w:jc w:val="center"/>
              <w:rPr>
                <w:rFonts w:ascii="黑体" w:eastAsia="黑体" w:hint="eastAsia"/>
                <w:sz w:val="22"/>
              </w:rPr>
            </w:pPr>
            <w:r>
              <w:rPr>
                <w:rFonts w:ascii="黑体" w:eastAsia="黑体" w:hint="eastAsia"/>
                <w:sz w:val="22"/>
              </w:rPr>
              <w:t>长度 3 位，参考码表</w:t>
            </w:r>
          </w:p>
        </w:tc>
      </w:tr>
      <w:tr>
        <w:trPr>
          <w:trHeight w:val="316" w:hRule="atLeast"/>
        </w:trPr>
        <w:tc>
          <w:tcPr>
            <w:tcW w:w="1714" w:type="dxa"/>
          </w:tcPr>
          <w:p>
            <w:pPr>
              <w:pStyle w:val="TableParagraph"/>
              <w:spacing w:line="280" w:lineRule="exact" w:before="16"/>
              <w:ind w:left="175" w:right="167"/>
              <w:jc w:val="center"/>
              <w:rPr>
                <w:rFonts w:ascii="黑体" w:eastAsia="黑体" w:hint="eastAsia"/>
                <w:sz w:val="22"/>
              </w:rPr>
            </w:pPr>
            <w:r>
              <w:rPr>
                <w:rFonts w:ascii="黑体" w:eastAsia="黑体" w:hint="eastAsia"/>
                <w:sz w:val="22"/>
              </w:rPr>
              <w:t>专业代码</w:t>
            </w:r>
          </w:p>
        </w:tc>
        <w:tc>
          <w:tcPr>
            <w:tcW w:w="1818" w:type="dxa"/>
          </w:tcPr>
          <w:p>
            <w:pPr>
              <w:pStyle w:val="TableParagraph"/>
              <w:spacing w:line="280"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80"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exact" w:before="16"/>
              <w:ind w:left="43" w:right="36"/>
              <w:jc w:val="center"/>
              <w:rPr>
                <w:rFonts w:ascii="黑体" w:eastAsia="黑体" w:hint="eastAsia"/>
                <w:sz w:val="22"/>
              </w:rPr>
            </w:pPr>
            <w:r>
              <w:rPr>
                <w:rFonts w:ascii="黑体" w:eastAsia="黑体" w:hint="eastAsia"/>
                <w:sz w:val="22"/>
              </w:rPr>
              <w:t>长度 6 位，参考码表</w:t>
            </w:r>
          </w:p>
        </w:tc>
      </w:tr>
      <w:tr>
        <w:trPr>
          <w:trHeight w:val="314" w:hRule="atLeast"/>
        </w:trPr>
        <w:tc>
          <w:tcPr>
            <w:tcW w:w="1714" w:type="dxa"/>
          </w:tcPr>
          <w:p>
            <w:pPr>
              <w:pStyle w:val="TableParagraph"/>
              <w:spacing w:line="278" w:lineRule="exact" w:before="17"/>
              <w:ind w:left="175" w:right="167"/>
              <w:jc w:val="center"/>
              <w:rPr>
                <w:rFonts w:ascii="黑体" w:eastAsia="黑体" w:hint="eastAsia"/>
                <w:sz w:val="22"/>
              </w:rPr>
            </w:pPr>
            <w:r>
              <w:rPr>
                <w:rFonts w:ascii="黑体" w:eastAsia="黑体" w:hint="eastAsia"/>
                <w:sz w:val="22"/>
              </w:rPr>
              <w:t>专业名称</w:t>
            </w:r>
          </w:p>
        </w:tc>
        <w:tc>
          <w:tcPr>
            <w:tcW w:w="1818" w:type="dxa"/>
          </w:tcPr>
          <w:p>
            <w:pPr>
              <w:pStyle w:val="TableParagraph"/>
              <w:spacing w:line="278" w:lineRule="exact" w:before="1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77" w:lineRule="exact" w:before="18"/>
              <w:ind w:left="177" w:right="167"/>
              <w:jc w:val="center"/>
              <w:rPr>
                <w:rFonts w:ascii="黑体" w:eastAsia="黑体" w:hint="eastAsia"/>
                <w:sz w:val="22"/>
              </w:rPr>
            </w:pPr>
            <w:r>
              <w:rPr>
                <w:rFonts w:ascii="黑体" w:eastAsia="黑体" w:hint="eastAsia"/>
                <w:sz w:val="22"/>
              </w:rPr>
              <w:t>专业层次代码</w:t>
            </w:r>
          </w:p>
        </w:tc>
        <w:tc>
          <w:tcPr>
            <w:tcW w:w="1818" w:type="dxa"/>
          </w:tcPr>
          <w:p>
            <w:pPr>
              <w:pStyle w:val="TableParagraph"/>
              <w:spacing w:line="277" w:lineRule="exact" w:before="1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7" w:lineRule="exact" w:before="1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7" w:lineRule="exact" w:before="18"/>
              <w:ind w:left="43" w:right="36"/>
              <w:jc w:val="center"/>
              <w:rPr>
                <w:rFonts w:ascii="黑体" w:eastAsia="黑体" w:hint="eastAsia"/>
                <w:sz w:val="22"/>
              </w:rPr>
            </w:pPr>
            <w:r>
              <w:rPr>
                <w:rFonts w:ascii="黑体" w:eastAsia="黑体" w:hint="eastAsia"/>
                <w:sz w:val="22"/>
              </w:rPr>
              <w:t>长度 1 位，参考码表</w:t>
            </w:r>
          </w:p>
        </w:tc>
      </w:tr>
      <w:tr>
        <w:trPr>
          <w:trHeight w:val="601" w:hRule="atLeast"/>
        </w:trPr>
        <w:tc>
          <w:tcPr>
            <w:tcW w:w="1714" w:type="dxa"/>
          </w:tcPr>
          <w:p>
            <w:pPr>
              <w:pStyle w:val="TableParagraph"/>
              <w:spacing w:before="159"/>
              <w:ind w:left="177" w:right="167"/>
              <w:jc w:val="center"/>
              <w:rPr>
                <w:rFonts w:ascii="黑体" w:eastAsia="黑体" w:hint="eastAsia"/>
                <w:sz w:val="22"/>
              </w:rPr>
            </w:pPr>
            <w:r>
              <w:rPr>
                <w:rFonts w:ascii="黑体" w:eastAsia="黑体" w:hint="eastAsia"/>
                <w:sz w:val="22"/>
              </w:rPr>
              <w:t>专业类型代码</w:t>
            </w:r>
          </w:p>
        </w:tc>
        <w:tc>
          <w:tcPr>
            <w:tcW w:w="1818" w:type="dxa"/>
          </w:tcPr>
          <w:p>
            <w:pPr>
              <w:pStyle w:val="TableParagraph"/>
              <w:spacing w:before="159"/>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159"/>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atLeast" w:before="17"/>
              <w:ind w:left="214" w:right="202" w:firstLine="108"/>
              <w:rPr>
                <w:rFonts w:ascii="黑体" w:eastAsia="黑体" w:hint="eastAsia"/>
                <w:sz w:val="22"/>
              </w:rPr>
            </w:pPr>
            <w:r>
              <w:rPr>
                <w:rFonts w:ascii="黑体" w:eastAsia="黑体" w:hint="eastAsia"/>
                <w:sz w:val="22"/>
              </w:rPr>
              <w:t>长度 2 位，61：专科；62：基础科段； 51：本科；52：本科段；53：独立本科段</w:t>
            </w:r>
          </w:p>
        </w:tc>
      </w:tr>
      <w:tr>
        <w:trPr>
          <w:trHeight w:val="315" w:hRule="atLeast"/>
        </w:trPr>
        <w:tc>
          <w:tcPr>
            <w:tcW w:w="1714" w:type="dxa"/>
          </w:tcPr>
          <w:p>
            <w:pPr>
              <w:pStyle w:val="TableParagraph"/>
              <w:spacing w:line="277" w:lineRule="exact" w:before="18"/>
              <w:ind w:left="175" w:right="167"/>
              <w:jc w:val="center"/>
              <w:rPr>
                <w:rFonts w:ascii="黑体" w:eastAsia="黑体" w:hint="eastAsia"/>
                <w:sz w:val="22"/>
              </w:rPr>
            </w:pPr>
            <w:r>
              <w:rPr>
                <w:rFonts w:ascii="黑体" w:eastAsia="黑体" w:hint="eastAsia"/>
                <w:sz w:val="22"/>
              </w:rPr>
              <w:t>专业方向</w:t>
            </w:r>
          </w:p>
        </w:tc>
        <w:tc>
          <w:tcPr>
            <w:tcW w:w="1818" w:type="dxa"/>
          </w:tcPr>
          <w:p>
            <w:pPr>
              <w:pStyle w:val="TableParagraph"/>
              <w:rPr>
                <w:rFonts w:ascii="Times New Roman"/>
                <w:sz w:val="22"/>
              </w:rPr>
            </w:pPr>
          </w:p>
        </w:tc>
        <w:tc>
          <w:tcPr>
            <w:tcW w:w="1469" w:type="dxa"/>
          </w:tcPr>
          <w:p>
            <w:pPr>
              <w:pStyle w:val="TableParagraph"/>
              <w:spacing w:line="277" w:lineRule="exact" w:before="1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601" w:hRule="atLeast"/>
        </w:trPr>
        <w:tc>
          <w:tcPr>
            <w:tcW w:w="1714" w:type="dxa"/>
          </w:tcPr>
          <w:p>
            <w:pPr>
              <w:pStyle w:val="TableParagraph"/>
              <w:spacing w:line="280" w:lineRule="atLeast" w:before="17"/>
              <w:ind w:left="525" w:right="74" w:hanging="440"/>
              <w:rPr>
                <w:rFonts w:ascii="黑体" w:eastAsia="黑体" w:hint="eastAsia"/>
                <w:sz w:val="22"/>
              </w:rPr>
            </w:pPr>
            <w:r>
              <w:rPr>
                <w:rFonts w:ascii="黑体" w:eastAsia="黑体" w:hint="eastAsia"/>
                <w:sz w:val="22"/>
              </w:rPr>
              <w:t>考生身份证件类型代码</w:t>
            </w:r>
          </w:p>
        </w:tc>
        <w:tc>
          <w:tcPr>
            <w:tcW w:w="1818" w:type="dxa"/>
          </w:tcPr>
          <w:p>
            <w:pPr>
              <w:pStyle w:val="TableParagraph"/>
              <w:spacing w:before="15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15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158"/>
              <w:ind w:left="43" w:right="36"/>
              <w:jc w:val="center"/>
              <w:rPr>
                <w:rFonts w:ascii="黑体" w:eastAsia="黑体" w:hint="eastAsia"/>
                <w:sz w:val="22"/>
              </w:rPr>
            </w:pPr>
            <w:r>
              <w:rPr>
                <w:rFonts w:ascii="黑体" w:eastAsia="黑体" w:hint="eastAsia"/>
                <w:sz w:val="22"/>
              </w:rPr>
              <w:t>长度 1 位，参考码表</w:t>
            </w:r>
          </w:p>
        </w:tc>
      </w:tr>
      <w:tr>
        <w:trPr>
          <w:trHeight w:val="600" w:hRule="atLeast"/>
        </w:trPr>
        <w:tc>
          <w:tcPr>
            <w:tcW w:w="1714" w:type="dxa"/>
          </w:tcPr>
          <w:p>
            <w:pPr>
              <w:pStyle w:val="TableParagraph"/>
              <w:spacing w:line="280" w:lineRule="atLeast" w:before="15"/>
              <w:ind w:left="746" w:right="74" w:hanging="660"/>
              <w:rPr>
                <w:rFonts w:ascii="黑体" w:eastAsia="黑体" w:hint="eastAsia"/>
                <w:sz w:val="22"/>
              </w:rPr>
            </w:pPr>
            <w:r>
              <w:rPr>
                <w:rFonts w:ascii="黑体" w:eastAsia="黑体" w:hint="eastAsia"/>
                <w:sz w:val="22"/>
              </w:rPr>
              <w:t>考生身份证件号码</w:t>
            </w:r>
          </w:p>
        </w:tc>
        <w:tc>
          <w:tcPr>
            <w:tcW w:w="1818" w:type="dxa"/>
          </w:tcPr>
          <w:p>
            <w:pPr>
              <w:pStyle w:val="TableParagraph"/>
              <w:spacing w:before="15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15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78" w:lineRule="exact" w:before="16"/>
              <w:ind w:left="175" w:right="167"/>
              <w:jc w:val="center"/>
              <w:rPr>
                <w:rFonts w:ascii="黑体" w:eastAsia="黑体" w:hint="eastAsia"/>
                <w:sz w:val="22"/>
              </w:rPr>
            </w:pPr>
            <w:r>
              <w:rPr>
                <w:rFonts w:ascii="黑体" w:eastAsia="黑体" w:hint="eastAsia"/>
                <w:sz w:val="22"/>
              </w:rPr>
              <w:t>考生生日</w:t>
            </w:r>
          </w:p>
        </w:tc>
        <w:tc>
          <w:tcPr>
            <w:tcW w:w="1818" w:type="dxa"/>
          </w:tcPr>
          <w:p>
            <w:pPr>
              <w:pStyle w:val="TableParagraph"/>
              <w:spacing w:line="278"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6"/>
              <w:ind w:left="54" w:right="42"/>
              <w:jc w:val="center"/>
              <w:rPr>
                <w:rFonts w:ascii="黑体" w:eastAsia="黑体" w:hint="eastAsia"/>
                <w:sz w:val="22"/>
              </w:rPr>
            </w:pPr>
            <w:r>
              <w:rPr>
                <w:rFonts w:ascii="黑体" w:eastAsia="黑体" w:hint="eastAsia"/>
                <w:sz w:val="22"/>
              </w:rPr>
              <w:t>日期</w:t>
            </w:r>
          </w:p>
        </w:tc>
        <w:tc>
          <w:tcPr>
            <w:tcW w:w="4389" w:type="dxa"/>
          </w:tcPr>
          <w:p>
            <w:pPr>
              <w:pStyle w:val="TableParagraph"/>
              <w:spacing w:line="278" w:lineRule="exact" w:before="16"/>
              <w:ind w:left="46" w:right="36"/>
              <w:jc w:val="center"/>
              <w:rPr>
                <w:rFonts w:ascii="黑体" w:eastAsia="黑体" w:hint="eastAsia"/>
                <w:sz w:val="22"/>
              </w:rPr>
            </w:pPr>
            <w:r>
              <w:rPr>
                <w:rFonts w:ascii="黑体" w:eastAsia="黑体" w:hint="eastAsia"/>
                <w:sz w:val="22"/>
              </w:rPr>
              <w:t>长度 10 位，格式为"yyyy-mm-dd"</w:t>
            </w:r>
          </w:p>
        </w:tc>
      </w:tr>
      <w:tr>
        <w:trPr>
          <w:trHeight w:val="315" w:hRule="atLeast"/>
        </w:trPr>
        <w:tc>
          <w:tcPr>
            <w:tcW w:w="1714" w:type="dxa"/>
          </w:tcPr>
          <w:p>
            <w:pPr>
              <w:pStyle w:val="TableParagraph"/>
              <w:spacing w:line="279" w:lineRule="exact" w:before="16"/>
              <w:ind w:left="175" w:right="167"/>
              <w:jc w:val="center"/>
              <w:rPr>
                <w:rFonts w:ascii="黑体" w:eastAsia="黑体" w:hint="eastAsia"/>
                <w:sz w:val="22"/>
              </w:rPr>
            </w:pPr>
            <w:r>
              <w:rPr>
                <w:rFonts w:ascii="黑体" w:eastAsia="黑体" w:hint="eastAsia"/>
                <w:sz w:val="22"/>
              </w:rPr>
              <w:t>考生电话</w:t>
            </w:r>
          </w:p>
        </w:tc>
        <w:tc>
          <w:tcPr>
            <w:tcW w:w="1818" w:type="dxa"/>
          </w:tcPr>
          <w:p>
            <w:pPr>
              <w:pStyle w:val="TableParagraph"/>
              <w:spacing w:line="279"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6" w:hRule="atLeast"/>
        </w:trPr>
        <w:tc>
          <w:tcPr>
            <w:tcW w:w="1714" w:type="dxa"/>
          </w:tcPr>
          <w:p>
            <w:pPr>
              <w:pStyle w:val="TableParagraph"/>
              <w:spacing w:line="279" w:lineRule="exact" w:before="17"/>
              <w:ind w:left="175" w:right="167"/>
              <w:jc w:val="center"/>
              <w:rPr>
                <w:rFonts w:ascii="黑体" w:eastAsia="黑体" w:hint="eastAsia"/>
                <w:sz w:val="22"/>
              </w:rPr>
            </w:pPr>
            <w:r>
              <w:rPr>
                <w:rFonts w:ascii="黑体" w:eastAsia="黑体" w:hint="eastAsia"/>
                <w:sz w:val="22"/>
              </w:rPr>
              <w:t>考生邮编</w:t>
            </w:r>
          </w:p>
        </w:tc>
        <w:tc>
          <w:tcPr>
            <w:tcW w:w="1818" w:type="dxa"/>
          </w:tcPr>
          <w:p>
            <w:pPr>
              <w:pStyle w:val="TableParagraph"/>
              <w:rPr>
                <w:rFonts w:ascii="Times New Roman"/>
                <w:sz w:val="22"/>
              </w:rPr>
            </w:pPr>
          </w:p>
        </w:tc>
        <w:tc>
          <w:tcPr>
            <w:tcW w:w="1469" w:type="dxa"/>
          </w:tcPr>
          <w:p>
            <w:pPr>
              <w:pStyle w:val="TableParagraph"/>
              <w:spacing w:line="279"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80" w:lineRule="exact" w:before="15"/>
              <w:ind w:left="175" w:right="167"/>
              <w:jc w:val="center"/>
              <w:rPr>
                <w:rFonts w:ascii="黑体" w:eastAsia="黑体" w:hint="eastAsia"/>
                <w:sz w:val="22"/>
              </w:rPr>
            </w:pPr>
            <w:r>
              <w:rPr>
                <w:rFonts w:ascii="黑体" w:eastAsia="黑体" w:hint="eastAsia"/>
                <w:sz w:val="22"/>
              </w:rPr>
              <w:t>考生地址</w:t>
            </w:r>
          </w:p>
        </w:tc>
        <w:tc>
          <w:tcPr>
            <w:tcW w:w="1818" w:type="dxa"/>
          </w:tcPr>
          <w:p>
            <w:pPr>
              <w:pStyle w:val="TableParagraph"/>
              <w:rPr>
                <w:rFonts w:ascii="Times New Roman"/>
                <w:sz w:val="22"/>
              </w:rPr>
            </w:pPr>
          </w:p>
        </w:tc>
        <w:tc>
          <w:tcPr>
            <w:tcW w:w="1469" w:type="dxa"/>
          </w:tcPr>
          <w:p>
            <w:pPr>
              <w:pStyle w:val="TableParagraph"/>
              <w:spacing w:line="280" w:lineRule="exact" w:before="15"/>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78" w:lineRule="exact" w:before="16"/>
              <w:ind w:left="177" w:right="167"/>
              <w:jc w:val="center"/>
              <w:rPr>
                <w:rFonts w:ascii="黑体" w:eastAsia="黑体" w:hint="eastAsia"/>
                <w:sz w:val="22"/>
              </w:rPr>
            </w:pPr>
            <w:r>
              <w:rPr>
                <w:rFonts w:ascii="黑体" w:eastAsia="黑体" w:hint="eastAsia"/>
                <w:sz w:val="22"/>
              </w:rPr>
              <w:t>考生电子邮件</w:t>
            </w:r>
          </w:p>
        </w:tc>
        <w:tc>
          <w:tcPr>
            <w:tcW w:w="1818" w:type="dxa"/>
          </w:tcPr>
          <w:p>
            <w:pPr>
              <w:pStyle w:val="TableParagraph"/>
              <w:spacing w:line="278"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77" w:lineRule="exact" w:before="18"/>
              <w:ind w:left="175" w:right="167"/>
              <w:jc w:val="center"/>
              <w:rPr>
                <w:rFonts w:ascii="黑体" w:eastAsia="黑体" w:hint="eastAsia"/>
                <w:sz w:val="22"/>
              </w:rPr>
            </w:pPr>
            <w:r>
              <w:rPr>
                <w:rFonts w:ascii="黑体" w:eastAsia="黑体" w:hint="eastAsia"/>
                <w:sz w:val="22"/>
              </w:rPr>
              <w:t>奖惩记录</w:t>
            </w:r>
          </w:p>
        </w:tc>
        <w:tc>
          <w:tcPr>
            <w:tcW w:w="1818" w:type="dxa"/>
          </w:tcPr>
          <w:p>
            <w:pPr>
              <w:pStyle w:val="TableParagraph"/>
              <w:rPr>
                <w:rFonts w:ascii="Times New Roman"/>
                <w:sz w:val="22"/>
              </w:rPr>
            </w:pPr>
          </w:p>
        </w:tc>
        <w:tc>
          <w:tcPr>
            <w:tcW w:w="1469" w:type="dxa"/>
          </w:tcPr>
          <w:p>
            <w:pPr>
              <w:pStyle w:val="TableParagraph"/>
              <w:spacing w:line="277" w:lineRule="exact" w:before="1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601" w:hRule="atLeast"/>
        </w:trPr>
        <w:tc>
          <w:tcPr>
            <w:tcW w:w="1714" w:type="dxa"/>
          </w:tcPr>
          <w:p>
            <w:pPr>
              <w:pStyle w:val="TableParagraph"/>
              <w:spacing w:before="158"/>
              <w:ind w:left="177" w:right="167"/>
              <w:jc w:val="center"/>
              <w:rPr>
                <w:rFonts w:ascii="黑体" w:eastAsia="黑体" w:hint="eastAsia"/>
                <w:sz w:val="22"/>
              </w:rPr>
            </w:pPr>
            <w:r>
              <w:rPr>
                <w:rFonts w:ascii="黑体" w:eastAsia="黑体" w:hint="eastAsia"/>
                <w:sz w:val="22"/>
              </w:rPr>
              <w:t>考生照片信息</w:t>
            </w:r>
          </w:p>
        </w:tc>
        <w:tc>
          <w:tcPr>
            <w:tcW w:w="1818" w:type="dxa"/>
          </w:tcPr>
          <w:p>
            <w:pPr>
              <w:pStyle w:val="TableParagraph"/>
              <w:spacing w:before="15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15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atLeast" w:before="17"/>
              <w:ind w:left="1863" w:right="94" w:hanging="1760"/>
              <w:rPr>
                <w:rFonts w:ascii="黑体" w:eastAsia="黑体" w:hint="eastAsia"/>
                <w:sz w:val="22"/>
              </w:rPr>
            </w:pPr>
            <w:r>
              <w:rPr>
                <w:rFonts w:ascii="黑体" w:eastAsia="黑体" w:hint="eastAsia"/>
                <w:sz w:val="22"/>
              </w:rPr>
              <w:t>存储路径，只支持jpg 扩展名。文件名是准考证号</w:t>
            </w:r>
          </w:p>
        </w:tc>
      </w:tr>
      <w:tr>
        <w:trPr>
          <w:trHeight w:val="315" w:hRule="atLeast"/>
        </w:trPr>
        <w:tc>
          <w:tcPr>
            <w:tcW w:w="1714" w:type="dxa"/>
          </w:tcPr>
          <w:p>
            <w:pPr>
              <w:pStyle w:val="TableParagraph"/>
              <w:spacing w:line="277" w:lineRule="exact" w:before="18"/>
              <w:ind w:left="175" w:right="167"/>
              <w:jc w:val="center"/>
              <w:rPr>
                <w:rFonts w:ascii="黑体" w:eastAsia="黑体" w:hint="eastAsia"/>
                <w:sz w:val="22"/>
              </w:rPr>
            </w:pPr>
            <w:r>
              <w:rPr>
                <w:rFonts w:ascii="黑体" w:eastAsia="黑体" w:hint="eastAsia"/>
                <w:sz w:val="22"/>
              </w:rPr>
              <w:t>转出编号</w:t>
            </w:r>
          </w:p>
        </w:tc>
        <w:tc>
          <w:tcPr>
            <w:tcW w:w="1818" w:type="dxa"/>
          </w:tcPr>
          <w:p>
            <w:pPr>
              <w:pStyle w:val="TableParagraph"/>
              <w:spacing w:line="277" w:lineRule="exact" w:before="1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7" w:lineRule="exact" w:before="1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7" w:lineRule="exact" w:before="18"/>
              <w:ind w:left="43" w:right="36"/>
              <w:jc w:val="center"/>
              <w:rPr>
                <w:rFonts w:ascii="黑体" w:eastAsia="黑体" w:hint="eastAsia"/>
                <w:sz w:val="22"/>
              </w:rPr>
            </w:pPr>
            <w:r>
              <w:rPr>
                <w:rFonts w:ascii="黑体" w:eastAsia="黑体" w:hint="eastAsia"/>
                <w:sz w:val="22"/>
              </w:rPr>
              <w:t>转出省代码加转入省代码加准考证号</w:t>
            </w:r>
          </w:p>
        </w:tc>
      </w:tr>
      <w:tr>
        <w:trPr>
          <w:trHeight w:val="315" w:hRule="atLeast"/>
        </w:trPr>
        <w:tc>
          <w:tcPr>
            <w:tcW w:w="1714" w:type="dxa"/>
          </w:tcPr>
          <w:p>
            <w:pPr>
              <w:pStyle w:val="TableParagraph"/>
              <w:spacing w:line="279" w:lineRule="exact" w:before="17"/>
              <w:ind w:left="177" w:right="165"/>
              <w:jc w:val="center"/>
              <w:rPr>
                <w:rFonts w:ascii="黑体" w:eastAsia="黑体" w:hint="eastAsia"/>
                <w:sz w:val="22"/>
              </w:rPr>
            </w:pPr>
            <w:r>
              <w:rPr>
                <w:rFonts w:ascii="黑体" w:eastAsia="黑体" w:hint="eastAsia"/>
                <w:sz w:val="22"/>
              </w:rPr>
              <w:t>转出省代码</w:t>
            </w:r>
          </w:p>
        </w:tc>
        <w:tc>
          <w:tcPr>
            <w:tcW w:w="1818" w:type="dxa"/>
          </w:tcPr>
          <w:p>
            <w:pPr>
              <w:pStyle w:val="TableParagraph"/>
              <w:spacing w:line="279" w:lineRule="exact" w:before="1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9" w:lineRule="exact" w:before="17"/>
              <w:ind w:left="43" w:right="36"/>
              <w:jc w:val="center"/>
              <w:rPr>
                <w:rFonts w:ascii="黑体" w:eastAsia="黑体" w:hint="eastAsia"/>
                <w:sz w:val="22"/>
              </w:rPr>
            </w:pPr>
            <w:r>
              <w:rPr>
                <w:rFonts w:ascii="黑体" w:eastAsia="黑体" w:hint="eastAsia"/>
                <w:sz w:val="22"/>
              </w:rPr>
              <w:t>长度 2 位，参考码表</w:t>
            </w:r>
          </w:p>
        </w:tc>
      </w:tr>
      <w:tr>
        <w:trPr>
          <w:trHeight w:val="315" w:hRule="atLeast"/>
        </w:trPr>
        <w:tc>
          <w:tcPr>
            <w:tcW w:w="1714" w:type="dxa"/>
          </w:tcPr>
          <w:p>
            <w:pPr>
              <w:pStyle w:val="TableParagraph"/>
              <w:spacing w:line="280" w:lineRule="exact" w:before="15"/>
              <w:ind w:left="175" w:right="167"/>
              <w:jc w:val="center"/>
              <w:rPr>
                <w:rFonts w:ascii="黑体" w:eastAsia="黑体" w:hint="eastAsia"/>
                <w:sz w:val="22"/>
              </w:rPr>
            </w:pPr>
            <w:r>
              <w:rPr>
                <w:rFonts w:ascii="黑体" w:eastAsia="黑体" w:hint="eastAsia"/>
                <w:sz w:val="22"/>
              </w:rPr>
              <w:t>转出原因</w:t>
            </w:r>
          </w:p>
        </w:tc>
        <w:tc>
          <w:tcPr>
            <w:tcW w:w="1818" w:type="dxa"/>
          </w:tcPr>
          <w:p>
            <w:pPr>
              <w:pStyle w:val="TableParagraph"/>
              <w:spacing w:line="280" w:lineRule="exact" w:before="15"/>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80" w:lineRule="exact" w:before="15"/>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exact" w:before="15"/>
              <w:ind w:left="46" w:right="36"/>
              <w:jc w:val="center"/>
              <w:rPr>
                <w:rFonts w:ascii="黑体" w:eastAsia="黑体" w:hint="eastAsia"/>
                <w:sz w:val="22"/>
              </w:rPr>
            </w:pPr>
            <w:r>
              <w:rPr>
                <w:rFonts w:ascii="黑体" w:eastAsia="黑体" w:hint="eastAsia"/>
                <w:sz w:val="22"/>
              </w:rPr>
              <w:t>长度 1 位，1：工作调动；2：居住地变更</w:t>
            </w:r>
          </w:p>
        </w:tc>
      </w:tr>
      <w:tr>
        <w:trPr>
          <w:trHeight w:val="315" w:hRule="atLeast"/>
        </w:trPr>
        <w:tc>
          <w:tcPr>
            <w:tcW w:w="1714" w:type="dxa"/>
          </w:tcPr>
          <w:p>
            <w:pPr>
              <w:pStyle w:val="TableParagraph"/>
              <w:spacing w:line="279" w:lineRule="exact" w:before="16"/>
              <w:ind w:left="177" w:right="165"/>
              <w:jc w:val="center"/>
              <w:rPr>
                <w:rFonts w:ascii="黑体" w:eastAsia="黑体" w:hint="eastAsia"/>
                <w:sz w:val="22"/>
              </w:rPr>
            </w:pPr>
            <w:r>
              <w:rPr>
                <w:rFonts w:ascii="黑体" w:eastAsia="黑体" w:hint="eastAsia"/>
                <w:sz w:val="22"/>
              </w:rPr>
              <w:t>转入省代码</w:t>
            </w:r>
          </w:p>
        </w:tc>
        <w:tc>
          <w:tcPr>
            <w:tcW w:w="1818" w:type="dxa"/>
          </w:tcPr>
          <w:p>
            <w:pPr>
              <w:pStyle w:val="TableParagraph"/>
              <w:spacing w:line="279"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9" w:lineRule="exact" w:before="16"/>
              <w:ind w:left="43" w:right="36"/>
              <w:jc w:val="center"/>
              <w:rPr>
                <w:rFonts w:ascii="黑体" w:eastAsia="黑体" w:hint="eastAsia"/>
                <w:sz w:val="22"/>
              </w:rPr>
            </w:pPr>
            <w:r>
              <w:rPr>
                <w:rFonts w:ascii="黑体" w:eastAsia="黑体" w:hint="eastAsia"/>
                <w:sz w:val="22"/>
              </w:rPr>
              <w:t>长度 2 位，参考码表</w:t>
            </w:r>
          </w:p>
        </w:tc>
      </w:tr>
      <w:tr>
        <w:trPr>
          <w:trHeight w:val="315" w:hRule="atLeast"/>
        </w:trPr>
        <w:tc>
          <w:tcPr>
            <w:tcW w:w="1714" w:type="dxa"/>
          </w:tcPr>
          <w:p>
            <w:pPr>
              <w:pStyle w:val="TableParagraph"/>
              <w:spacing w:line="278" w:lineRule="exact" w:before="18"/>
              <w:ind w:left="177" w:right="167"/>
              <w:jc w:val="center"/>
              <w:rPr>
                <w:rFonts w:ascii="黑体" w:eastAsia="黑体" w:hint="eastAsia"/>
                <w:sz w:val="22"/>
              </w:rPr>
            </w:pPr>
            <w:r>
              <w:rPr>
                <w:rFonts w:ascii="黑体" w:eastAsia="黑体" w:hint="eastAsia"/>
                <w:sz w:val="22"/>
              </w:rPr>
              <w:t>转入准考证号</w:t>
            </w:r>
          </w:p>
        </w:tc>
        <w:tc>
          <w:tcPr>
            <w:tcW w:w="1818" w:type="dxa"/>
          </w:tcPr>
          <w:p>
            <w:pPr>
              <w:pStyle w:val="TableParagraph"/>
              <w:spacing w:line="278" w:lineRule="exact" w:before="1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79" w:lineRule="exact" w:before="16"/>
              <w:ind w:left="177" w:right="167"/>
              <w:jc w:val="center"/>
              <w:rPr>
                <w:rFonts w:ascii="黑体" w:eastAsia="黑体" w:hint="eastAsia"/>
                <w:sz w:val="22"/>
              </w:rPr>
            </w:pPr>
            <w:r>
              <w:rPr>
                <w:rFonts w:ascii="黑体" w:eastAsia="黑体" w:hint="eastAsia"/>
                <w:sz w:val="22"/>
              </w:rPr>
              <w:t>转入专业代码</w:t>
            </w:r>
          </w:p>
        </w:tc>
        <w:tc>
          <w:tcPr>
            <w:tcW w:w="1818" w:type="dxa"/>
          </w:tcPr>
          <w:p>
            <w:pPr>
              <w:pStyle w:val="TableParagraph"/>
              <w:spacing w:line="279"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9" w:lineRule="exact" w:before="16"/>
              <w:ind w:left="43" w:right="36"/>
              <w:jc w:val="center"/>
              <w:rPr>
                <w:rFonts w:ascii="黑体" w:eastAsia="黑体" w:hint="eastAsia"/>
                <w:sz w:val="22"/>
              </w:rPr>
            </w:pPr>
            <w:r>
              <w:rPr>
                <w:rFonts w:ascii="黑体" w:eastAsia="黑体" w:hint="eastAsia"/>
                <w:sz w:val="22"/>
              </w:rPr>
              <w:t>长度 6 位，参考码表</w:t>
            </w:r>
          </w:p>
        </w:tc>
      </w:tr>
      <w:tr>
        <w:trPr>
          <w:trHeight w:val="315" w:hRule="atLeast"/>
        </w:trPr>
        <w:tc>
          <w:tcPr>
            <w:tcW w:w="1714" w:type="dxa"/>
          </w:tcPr>
          <w:p>
            <w:pPr>
              <w:pStyle w:val="TableParagraph"/>
              <w:spacing w:line="278" w:lineRule="exact" w:before="17"/>
              <w:ind w:left="177" w:right="167"/>
              <w:jc w:val="center"/>
              <w:rPr>
                <w:rFonts w:ascii="黑体" w:eastAsia="黑体" w:hint="eastAsia"/>
                <w:sz w:val="22"/>
              </w:rPr>
            </w:pPr>
            <w:r>
              <w:rPr>
                <w:rFonts w:ascii="黑体" w:eastAsia="黑体" w:hint="eastAsia"/>
                <w:sz w:val="22"/>
              </w:rPr>
              <w:t>转入专业名称</w:t>
            </w:r>
          </w:p>
        </w:tc>
        <w:tc>
          <w:tcPr>
            <w:tcW w:w="1818" w:type="dxa"/>
          </w:tcPr>
          <w:p>
            <w:pPr>
              <w:pStyle w:val="TableParagraph"/>
              <w:rPr>
                <w:rFonts w:ascii="Times New Roman"/>
                <w:sz w:val="22"/>
              </w:rPr>
            </w:pPr>
          </w:p>
        </w:tc>
        <w:tc>
          <w:tcPr>
            <w:tcW w:w="1469" w:type="dxa"/>
          </w:tcPr>
          <w:p>
            <w:pPr>
              <w:pStyle w:val="TableParagraph"/>
              <w:spacing w:line="278"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6" w:hRule="atLeast"/>
        </w:trPr>
        <w:tc>
          <w:tcPr>
            <w:tcW w:w="1714" w:type="dxa"/>
          </w:tcPr>
          <w:p>
            <w:pPr>
              <w:pStyle w:val="TableParagraph"/>
              <w:spacing w:line="280" w:lineRule="exact" w:before="16"/>
              <w:ind w:left="177" w:right="167"/>
              <w:jc w:val="center"/>
              <w:rPr>
                <w:rFonts w:ascii="黑体" w:eastAsia="黑体" w:hint="eastAsia"/>
                <w:sz w:val="22"/>
              </w:rPr>
            </w:pPr>
            <w:r>
              <w:rPr>
                <w:rFonts w:ascii="黑体" w:eastAsia="黑体" w:hint="eastAsia"/>
                <w:sz w:val="22"/>
              </w:rPr>
              <w:t>转入专业层次</w:t>
            </w:r>
          </w:p>
        </w:tc>
        <w:tc>
          <w:tcPr>
            <w:tcW w:w="1818" w:type="dxa"/>
          </w:tcPr>
          <w:p>
            <w:pPr>
              <w:pStyle w:val="TableParagraph"/>
              <w:rPr>
                <w:rFonts w:ascii="Times New Roman"/>
                <w:sz w:val="22"/>
              </w:rPr>
            </w:pPr>
          </w:p>
        </w:tc>
        <w:tc>
          <w:tcPr>
            <w:tcW w:w="1469" w:type="dxa"/>
          </w:tcPr>
          <w:p>
            <w:pPr>
              <w:pStyle w:val="TableParagraph"/>
              <w:spacing w:line="280"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exact" w:before="16"/>
              <w:ind w:left="43" w:right="36"/>
              <w:jc w:val="center"/>
              <w:rPr>
                <w:rFonts w:ascii="黑体" w:eastAsia="黑体" w:hint="eastAsia"/>
                <w:sz w:val="22"/>
              </w:rPr>
            </w:pPr>
            <w:r>
              <w:rPr>
                <w:rFonts w:ascii="黑体" w:eastAsia="黑体" w:hint="eastAsia"/>
                <w:sz w:val="22"/>
              </w:rPr>
              <w:t>长度 1 位，参考码表</w:t>
            </w:r>
          </w:p>
        </w:tc>
      </w:tr>
      <w:tr>
        <w:trPr>
          <w:trHeight w:val="600" w:hRule="atLeast"/>
        </w:trPr>
        <w:tc>
          <w:tcPr>
            <w:tcW w:w="1714" w:type="dxa"/>
          </w:tcPr>
          <w:p>
            <w:pPr>
              <w:pStyle w:val="TableParagraph"/>
              <w:spacing w:line="280" w:lineRule="atLeast" w:before="16"/>
              <w:ind w:left="746" w:right="74" w:hanging="660"/>
              <w:rPr>
                <w:rFonts w:ascii="黑体" w:eastAsia="黑体" w:hint="eastAsia"/>
                <w:sz w:val="22"/>
              </w:rPr>
            </w:pPr>
            <w:r>
              <w:rPr>
                <w:rFonts w:ascii="黑体" w:eastAsia="黑体" w:hint="eastAsia"/>
                <w:sz w:val="22"/>
              </w:rPr>
              <w:t>转入专业类型代码</w:t>
            </w:r>
          </w:p>
        </w:tc>
        <w:tc>
          <w:tcPr>
            <w:tcW w:w="1818" w:type="dxa"/>
          </w:tcPr>
          <w:p>
            <w:pPr>
              <w:pStyle w:val="TableParagraph"/>
              <w:rPr>
                <w:rFonts w:ascii="Times New Roman"/>
                <w:sz w:val="22"/>
              </w:rPr>
            </w:pPr>
          </w:p>
        </w:tc>
        <w:tc>
          <w:tcPr>
            <w:tcW w:w="1469" w:type="dxa"/>
          </w:tcPr>
          <w:p>
            <w:pPr>
              <w:pStyle w:val="TableParagraph"/>
              <w:spacing w:before="15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atLeast" w:before="16"/>
              <w:ind w:left="214" w:right="202" w:firstLine="108"/>
              <w:rPr>
                <w:rFonts w:ascii="黑体" w:eastAsia="黑体" w:hint="eastAsia"/>
                <w:sz w:val="22"/>
              </w:rPr>
            </w:pPr>
            <w:r>
              <w:rPr>
                <w:rFonts w:ascii="黑体" w:eastAsia="黑体" w:hint="eastAsia"/>
                <w:sz w:val="22"/>
              </w:rPr>
              <w:t>长度 2 位，61：专科；62：基础科段； 51：本科；52：本科段；53：独立本科段</w:t>
            </w:r>
          </w:p>
        </w:tc>
      </w:tr>
      <w:tr>
        <w:trPr>
          <w:trHeight w:val="313" w:hRule="atLeast"/>
        </w:trPr>
        <w:tc>
          <w:tcPr>
            <w:tcW w:w="1714" w:type="dxa"/>
          </w:tcPr>
          <w:p>
            <w:pPr>
              <w:pStyle w:val="TableParagraph"/>
              <w:spacing w:line="278" w:lineRule="exact" w:before="16"/>
              <w:ind w:left="177" w:right="167"/>
              <w:jc w:val="center"/>
              <w:rPr>
                <w:rFonts w:ascii="黑体" w:eastAsia="黑体" w:hint="eastAsia"/>
                <w:sz w:val="22"/>
              </w:rPr>
            </w:pPr>
            <w:r>
              <w:rPr>
                <w:rFonts w:ascii="黑体" w:eastAsia="黑体" w:hint="eastAsia"/>
                <w:sz w:val="22"/>
              </w:rPr>
              <w:t>转入专业方向</w:t>
            </w:r>
          </w:p>
        </w:tc>
        <w:tc>
          <w:tcPr>
            <w:tcW w:w="1818" w:type="dxa"/>
          </w:tcPr>
          <w:p>
            <w:pPr>
              <w:pStyle w:val="TableParagraph"/>
              <w:rPr>
                <w:rFonts w:ascii="Times New Roman"/>
                <w:sz w:val="22"/>
              </w:rPr>
            </w:pPr>
          </w:p>
        </w:tc>
        <w:tc>
          <w:tcPr>
            <w:tcW w:w="1469" w:type="dxa"/>
          </w:tcPr>
          <w:p>
            <w:pPr>
              <w:pStyle w:val="TableParagraph"/>
              <w:spacing w:line="278"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bl>
    <w:p>
      <w:pPr>
        <w:spacing w:after="0"/>
        <w:rPr>
          <w:rFonts w:ascii="Times New Roman"/>
          <w:sz w:val="22"/>
        </w:rPr>
        <w:sectPr>
          <w:pgSz w:w="12240" w:h="15840"/>
          <w:pgMar w:header="0" w:footer="978" w:top="1440" w:bottom="1160" w:left="1220" w:right="1080"/>
        </w:sect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4"/>
        <w:gridCol w:w="1818"/>
        <w:gridCol w:w="1469"/>
        <w:gridCol w:w="4389"/>
      </w:tblGrid>
      <w:tr>
        <w:trPr>
          <w:trHeight w:val="315" w:hRule="atLeast"/>
        </w:trPr>
        <w:tc>
          <w:tcPr>
            <w:tcW w:w="1714" w:type="dxa"/>
          </w:tcPr>
          <w:p>
            <w:pPr>
              <w:pStyle w:val="TableParagraph"/>
              <w:spacing w:line="279" w:lineRule="exact" w:before="16"/>
              <w:ind w:left="175" w:right="167"/>
              <w:jc w:val="center"/>
              <w:rPr>
                <w:rFonts w:ascii="黑体" w:eastAsia="黑体" w:hint="eastAsia"/>
                <w:sz w:val="22"/>
              </w:rPr>
            </w:pPr>
            <w:r>
              <w:rPr>
                <w:rFonts w:ascii="黑体" w:eastAsia="黑体" w:hint="eastAsia"/>
                <w:sz w:val="22"/>
              </w:rPr>
              <w:t>申请时间</w:t>
            </w:r>
          </w:p>
        </w:tc>
        <w:tc>
          <w:tcPr>
            <w:tcW w:w="1818" w:type="dxa"/>
          </w:tcPr>
          <w:p>
            <w:pPr>
              <w:pStyle w:val="TableParagraph"/>
              <w:rPr>
                <w:rFonts w:ascii="Times New Roman"/>
                <w:sz w:val="22"/>
              </w:rPr>
            </w:pPr>
          </w:p>
        </w:tc>
        <w:tc>
          <w:tcPr>
            <w:tcW w:w="1469" w:type="dxa"/>
          </w:tcPr>
          <w:p>
            <w:pPr>
              <w:pStyle w:val="TableParagraph"/>
              <w:spacing w:line="279" w:lineRule="exact" w:before="16"/>
              <w:ind w:left="54" w:right="42"/>
              <w:jc w:val="center"/>
              <w:rPr>
                <w:rFonts w:ascii="黑体" w:eastAsia="黑体" w:hint="eastAsia"/>
                <w:sz w:val="22"/>
              </w:rPr>
            </w:pPr>
            <w:r>
              <w:rPr>
                <w:rFonts w:ascii="黑体" w:eastAsia="黑体" w:hint="eastAsia"/>
                <w:sz w:val="22"/>
              </w:rPr>
              <w:t>日期</w:t>
            </w:r>
          </w:p>
        </w:tc>
        <w:tc>
          <w:tcPr>
            <w:tcW w:w="4389" w:type="dxa"/>
          </w:tcPr>
          <w:p>
            <w:pPr>
              <w:pStyle w:val="TableParagraph"/>
              <w:rPr>
                <w:rFonts w:ascii="Times New Roman"/>
                <w:sz w:val="22"/>
              </w:rPr>
            </w:pPr>
          </w:p>
        </w:tc>
      </w:tr>
      <w:tr>
        <w:trPr>
          <w:trHeight w:val="600" w:hRule="atLeast"/>
        </w:trPr>
        <w:tc>
          <w:tcPr>
            <w:tcW w:w="1714" w:type="dxa"/>
          </w:tcPr>
          <w:p>
            <w:pPr>
              <w:pStyle w:val="TableParagraph"/>
              <w:spacing w:before="159"/>
              <w:ind w:left="175" w:right="167"/>
              <w:jc w:val="center"/>
              <w:rPr>
                <w:rFonts w:ascii="黑体" w:eastAsia="黑体" w:hint="eastAsia"/>
                <w:sz w:val="22"/>
              </w:rPr>
            </w:pPr>
            <w:r>
              <w:rPr>
                <w:rFonts w:ascii="黑体" w:eastAsia="黑体" w:hint="eastAsia"/>
                <w:sz w:val="22"/>
              </w:rPr>
              <w:t>申请状态</w:t>
            </w:r>
          </w:p>
        </w:tc>
        <w:tc>
          <w:tcPr>
            <w:tcW w:w="1818" w:type="dxa"/>
          </w:tcPr>
          <w:p>
            <w:pPr>
              <w:pStyle w:val="TableParagraph"/>
              <w:rPr>
                <w:rFonts w:ascii="Times New Roman"/>
                <w:sz w:val="22"/>
              </w:rPr>
            </w:pPr>
          </w:p>
        </w:tc>
        <w:tc>
          <w:tcPr>
            <w:tcW w:w="1469" w:type="dxa"/>
          </w:tcPr>
          <w:p>
            <w:pPr>
              <w:pStyle w:val="TableParagraph"/>
              <w:spacing w:before="159"/>
              <w:ind w:left="54" w:right="42"/>
              <w:jc w:val="center"/>
              <w:rPr>
                <w:rFonts w:ascii="黑体" w:eastAsia="黑体" w:hint="eastAsia"/>
                <w:sz w:val="22"/>
              </w:rPr>
            </w:pPr>
            <w:r>
              <w:rPr>
                <w:rFonts w:ascii="黑体" w:eastAsia="黑体" w:hint="eastAsia"/>
                <w:sz w:val="22"/>
              </w:rPr>
              <w:t>数字</w:t>
            </w:r>
          </w:p>
        </w:tc>
        <w:tc>
          <w:tcPr>
            <w:tcW w:w="4389" w:type="dxa"/>
          </w:tcPr>
          <w:p>
            <w:pPr>
              <w:pStyle w:val="TableParagraph"/>
              <w:spacing w:before="17"/>
              <w:ind w:left="15"/>
              <w:rPr>
                <w:rFonts w:ascii="黑体" w:eastAsia="黑体" w:hint="eastAsia"/>
                <w:sz w:val="22"/>
              </w:rPr>
            </w:pPr>
            <w:r>
              <w:rPr>
                <w:rFonts w:ascii="黑体" w:eastAsia="黑体" w:hint="eastAsia"/>
                <w:sz w:val="22"/>
              </w:rPr>
              <w:t>0：申请状态；1：审核状态；2：审核通过；</w:t>
            </w:r>
          </w:p>
          <w:p>
            <w:pPr>
              <w:pStyle w:val="TableParagraph"/>
              <w:spacing w:line="278" w:lineRule="exact" w:before="4"/>
              <w:ind w:left="15"/>
              <w:rPr>
                <w:rFonts w:ascii="黑体" w:eastAsia="黑体" w:hint="eastAsia"/>
                <w:sz w:val="22"/>
              </w:rPr>
            </w:pPr>
            <w:r>
              <w:rPr>
                <w:rFonts w:ascii="黑体" w:eastAsia="黑体" w:hint="eastAsia"/>
                <w:sz w:val="22"/>
              </w:rPr>
              <w:t>3：审核不通过</w:t>
            </w:r>
          </w:p>
        </w:tc>
      </w:tr>
    </w:tbl>
    <w:p>
      <w:pPr>
        <w:pStyle w:val="BodyText"/>
        <w:spacing w:before="3"/>
        <w:rPr>
          <w:sz w:val="19"/>
        </w:rPr>
      </w:pPr>
    </w:p>
    <w:p>
      <w:pPr>
        <w:pStyle w:val="ListParagraph"/>
        <w:numPr>
          <w:ilvl w:val="3"/>
          <w:numId w:val="1"/>
        </w:numPr>
        <w:tabs>
          <w:tab w:pos="1084" w:val="left" w:leader="none"/>
        </w:tabs>
        <w:spacing w:line="240" w:lineRule="auto" w:before="66" w:after="0"/>
        <w:ind w:left="1084" w:right="0" w:hanging="864"/>
        <w:jc w:val="left"/>
        <w:rPr>
          <w:b/>
          <w:sz w:val="24"/>
        </w:rPr>
      </w:pPr>
      <w:bookmarkStart w:name="1.5.2.2考籍转出手续审核" w:id="77"/>
      <w:bookmarkEnd w:id="77"/>
      <w:r>
        <w:rPr>
          <w:b/>
          <w:sz w:val="24"/>
        </w:rPr>
        <w:t>考籍转出手续审核</w:t>
      </w:r>
    </w:p>
    <w:p>
      <w:pPr>
        <w:pStyle w:val="BodyText"/>
        <w:rPr>
          <w:b/>
          <w:sz w:val="20"/>
        </w:rPr>
      </w:pPr>
    </w:p>
    <w:p>
      <w:pPr>
        <w:pStyle w:val="BodyText"/>
        <w:rPr>
          <w:b/>
          <w:sz w:val="26"/>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934" w:hRule="atLeast"/>
        </w:trPr>
        <w:tc>
          <w:tcPr>
            <w:tcW w:w="1384" w:type="dxa"/>
          </w:tcPr>
          <w:p>
            <w:pPr>
              <w:pStyle w:val="TableParagraph"/>
              <w:spacing w:line="242" w:lineRule="auto" w:before="157"/>
              <w:ind w:left="570" w:right="321"/>
              <w:rPr>
                <w:b/>
                <w:sz w:val="24"/>
              </w:rPr>
            </w:pPr>
            <w:r>
              <w:rPr>
                <w:b/>
                <w:sz w:val="24"/>
              </w:rPr>
              <w:t>功能编号</w:t>
            </w:r>
          </w:p>
        </w:tc>
        <w:tc>
          <w:tcPr>
            <w:tcW w:w="1859" w:type="dxa"/>
          </w:tcPr>
          <w:p>
            <w:pPr>
              <w:pStyle w:val="TableParagraph"/>
              <w:spacing w:before="5"/>
              <w:rPr>
                <w:b/>
                <w:sz w:val="24"/>
              </w:rPr>
            </w:pPr>
          </w:p>
          <w:p>
            <w:pPr>
              <w:pStyle w:val="TableParagraph"/>
              <w:ind w:left="348"/>
              <w:rPr>
                <w:sz w:val="24"/>
              </w:rPr>
            </w:pPr>
            <w:r>
              <w:rPr>
                <w:sz w:val="24"/>
              </w:rPr>
              <w:t>Kjzrzc06</w:t>
            </w:r>
          </w:p>
        </w:tc>
        <w:tc>
          <w:tcPr>
            <w:tcW w:w="1230" w:type="dxa"/>
          </w:tcPr>
          <w:p>
            <w:pPr>
              <w:pStyle w:val="TableParagraph"/>
              <w:spacing w:before="5"/>
              <w:rPr>
                <w:b/>
                <w:sz w:val="24"/>
              </w:rPr>
            </w:pPr>
          </w:p>
          <w:p>
            <w:pPr>
              <w:pStyle w:val="TableParagraph"/>
              <w:ind w:left="87" w:right="128"/>
              <w:jc w:val="center"/>
              <w:rPr>
                <w:b/>
                <w:sz w:val="24"/>
              </w:rPr>
            </w:pPr>
            <w:r>
              <w:rPr>
                <w:b/>
                <w:sz w:val="24"/>
              </w:rPr>
              <w:t>功能名称</w:t>
            </w:r>
          </w:p>
        </w:tc>
        <w:tc>
          <w:tcPr>
            <w:tcW w:w="1912" w:type="dxa"/>
          </w:tcPr>
          <w:p>
            <w:pPr>
              <w:pStyle w:val="TableParagraph"/>
              <w:spacing w:line="242" w:lineRule="auto" w:before="157"/>
              <w:ind w:left="108" w:right="111"/>
              <w:rPr>
                <w:rFonts w:ascii="宋体" w:eastAsia="宋体" w:hint="eastAsia"/>
                <w:sz w:val="24"/>
              </w:rPr>
            </w:pPr>
            <w:r>
              <w:rPr>
                <w:rFonts w:ascii="宋体" w:eastAsia="宋体" w:hint="eastAsia"/>
                <w:sz w:val="24"/>
              </w:rPr>
              <w:t>考籍转出手续审核</w:t>
            </w:r>
          </w:p>
        </w:tc>
        <w:tc>
          <w:tcPr>
            <w:tcW w:w="1703" w:type="dxa"/>
          </w:tcPr>
          <w:p>
            <w:pPr>
              <w:pStyle w:val="TableParagraph"/>
              <w:spacing w:before="5"/>
              <w:rPr>
                <w:b/>
                <w:sz w:val="24"/>
              </w:rPr>
            </w:pPr>
          </w:p>
          <w:p>
            <w:pPr>
              <w:pStyle w:val="TableParagraph"/>
              <w:ind w:left="349" w:right="99"/>
              <w:jc w:val="center"/>
              <w:rPr>
                <w:b/>
                <w:sz w:val="24"/>
              </w:rPr>
            </w:pPr>
            <w:r>
              <w:rPr>
                <w:b/>
                <w:sz w:val="24"/>
              </w:rPr>
              <w:t>所属部门</w:t>
            </w:r>
          </w:p>
        </w:tc>
        <w:tc>
          <w:tcPr>
            <w:tcW w:w="1488" w:type="dxa"/>
          </w:tcPr>
          <w:p>
            <w:pPr>
              <w:pStyle w:val="TableParagraph"/>
              <w:spacing w:before="1"/>
              <w:ind w:left="107"/>
              <w:rPr>
                <w:sz w:val="24"/>
              </w:rPr>
            </w:pPr>
            <w:r>
              <w:rPr>
                <w:sz w:val="24"/>
              </w:rPr>
              <w:t>县（市、区</w:t>
            </w:r>
          </w:p>
          <w:p>
            <w:pPr>
              <w:pStyle w:val="TableParagraph"/>
              <w:spacing w:line="310" w:lineRule="atLeast" w:before="2"/>
              <w:ind w:left="107" w:right="168"/>
              <w:rPr>
                <w:sz w:val="24"/>
              </w:rPr>
            </w:pPr>
            <w:r>
              <w:rPr>
                <w:sz w:val="24"/>
              </w:rPr>
              <w:t>招考办）</w:t>
            </w:r>
            <w:r>
              <w:rPr>
                <w:spacing w:val="-17"/>
                <w:sz w:val="24"/>
              </w:rPr>
              <w:t>、</w:t>
            </w:r>
            <w:r>
              <w:rPr>
                <w:spacing w:val="-4"/>
                <w:sz w:val="24"/>
              </w:rPr>
              <w:t>高校招考办</w:t>
            </w:r>
          </w:p>
        </w:tc>
      </w:tr>
      <w:tr>
        <w:trPr>
          <w:trHeight w:val="472"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79" w:hRule="atLeast"/>
        </w:trPr>
        <w:tc>
          <w:tcPr>
            <w:tcW w:w="1384" w:type="dxa"/>
          </w:tcPr>
          <w:p>
            <w:pPr>
              <w:pStyle w:val="TableParagraph"/>
              <w:spacing w:before="81"/>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before="6"/>
              <w:rPr>
                <w:b/>
                <w:sz w:val="18"/>
              </w:rPr>
            </w:pPr>
          </w:p>
          <w:p>
            <w:pPr>
              <w:pStyle w:val="TableParagraph"/>
              <w:ind w:left="228"/>
              <w:rPr>
                <w:sz w:val="24"/>
              </w:rPr>
            </w:pPr>
            <w:r>
              <w:rPr>
                <w:sz w:val="24"/>
              </w:rPr>
              <w:t>区县（学校）、市州、考试院审核当地考籍转出申请</w:t>
            </w:r>
          </w:p>
        </w:tc>
      </w:tr>
      <w:tr>
        <w:trPr>
          <w:trHeight w:val="539"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228"/>
              <w:rPr>
                <w:sz w:val="24"/>
              </w:rPr>
            </w:pPr>
            <w:r>
              <w:rPr>
                <w:sz w:val="24"/>
              </w:rPr>
              <w:t>考籍转出申请</w:t>
            </w:r>
          </w:p>
        </w:tc>
      </w:tr>
      <w:tr>
        <w:trPr>
          <w:trHeight w:val="1245" w:hRule="atLeast"/>
        </w:trPr>
        <w:tc>
          <w:tcPr>
            <w:tcW w:w="1384" w:type="dxa"/>
          </w:tcPr>
          <w:p>
            <w:pPr>
              <w:pStyle w:val="TableParagraph"/>
              <w:rPr>
                <w:b/>
                <w:sz w:val="24"/>
              </w:rPr>
            </w:pPr>
          </w:p>
          <w:p>
            <w:pPr>
              <w:pStyle w:val="TableParagraph"/>
              <w:spacing w:before="160"/>
              <w:ind w:right="198"/>
              <w:jc w:val="right"/>
              <w:rPr>
                <w:b/>
                <w:sz w:val="24"/>
              </w:rPr>
            </w:pPr>
            <w:r>
              <w:rPr>
                <w:b/>
                <w:sz w:val="24"/>
              </w:rPr>
              <w:t>处理描述</w:t>
            </w:r>
          </w:p>
        </w:tc>
        <w:tc>
          <w:tcPr>
            <w:tcW w:w="8192" w:type="dxa"/>
            <w:gridSpan w:val="5"/>
          </w:tcPr>
          <w:p>
            <w:pPr>
              <w:pStyle w:val="TableParagraph"/>
              <w:numPr>
                <w:ilvl w:val="0"/>
                <w:numId w:val="133"/>
              </w:numPr>
              <w:tabs>
                <w:tab w:pos="590" w:val="left" w:leader="none"/>
              </w:tabs>
              <w:spacing w:line="240" w:lineRule="auto" w:before="2" w:after="0"/>
              <w:ind w:left="589" w:right="0" w:hanging="362"/>
              <w:jc w:val="left"/>
              <w:rPr>
                <w:sz w:val="24"/>
              </w:rPr>
            </w:pPr>
            <w:r>
              <w:rPr>
                <w:sz w:val="24"/>
              </w:rPr>
              <w:t>区县考办进入考籍转出申请审核页面</w:t>
            </w:r>
          </w:p>
          <w:p>
            <w:pPr>
              <w:pStyle w:val="TableParagraph"/>
              <w:numPr>
                <w:ilvl w:val="0"/>
                <w:numId w:val="133"/>
              </w:numPr>
              <w:tabs>
                <w:tab w:pos="590" w:val="left" w:leader="none"/>
              </w:tabs>
              <w:spacing w:line="240" w:lineRule="auto" w:before="4" w:after="0"/>
              <w:ind w:left="589" w:right="0" w:hanging="362"/>
              <w:jc w:val="left"/>
              <w:rPr>
                <w:sz w:val="24"/>
              </w:rPr>
            </w:pPr>
            <w:r>
              <w:rPr>
                <w:sz w:val="24"/>
              </w:rPr>
              <w:t>选择考生进行审核</w:t>
            </w:r>
          </w:p>
          <w:p>
            <w:pPr>
              <w:pStyle w:val="TableParagraph"/>
              <w:numPr>
                <w:ilvl w:val="0"/>
                <w:numId w:val="133"/>
              </w:numPr>
              <w:tabs>
                <w:tab w:pos="590" w:val="left" w:leader="none"/>
              </w:tabs>
              <w:spacing w:line="240" w:lineRule="auto" w:before="3" w:after="0"/>
              <w:ind w:left="589" w:right="0" w:hanging="362"/>
              <w:jc w:val="left"/>
              <w:rPr>
                <w:sz w:val="24"/>
              </w:rPr>
            </w:pPr>
            <w:r>
              <w:rPr>
                <w:sz w:val="24"/>
              </w:rPr>
              <w:t>确认考生线上线下资料是否合法</w:t>
            </w:r>
          </w:p>
          <w:p>
            <w:pPr>
              <w:pStyle w:val="TableParagraph"/>
              <w:numPr>
                <w:ilvl w:val="0"/>
                <w:numId w:val="133"/>
              </w:numPr>
              <w:tabs>
                <w:tab w:pos="590" w:val="left" w:leader="none"/>
              </w:tabs>
              <w:spacing w:line="289" w:lineRule="exact" w:before="4" w:after="0"/>
              <w:ind w:left="589" w:right="0" w:hanging="362"/>
              <w:jc w:val="left"/>
              <w:rPr>
                <w:sz w:val="24"/>
              </w:rPr>
            </w:pPr>
            <w:r>
              <w:rPr>
                <w:sz w:val="24"/>
              </w:rPr>
              <w:t>设置审核结果（通过、不通过）</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228"/>
              <w:rPr>
                <w:sz w:val="24"/>
              </w:rPr>
            </w:pPr>
            <w:r>
              <w:rPr>
                <w:sz w:val="24"/>
              </w:rPr>
              <w:t>审核结果</w:t>
            </w:r>
          </w:p>
        </w:tc>
      </w:tr>
      <w:tr>
        <w:trPr>
          <w:trHeight w:val="887" w:hRule="atLeast"/>
        </w:trPr>
        <w:tc>
          <w:tcPr>
            <w:tcW w:w="1384" w:type="dxa"/>
          </w:tcPr>
          <w:p>
            <w:pPr>
              <w:pStyle w:val="TableParagraph"/>
              <w:spacing w:before="9"/>
              <w:rPr>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34"/>
              </w:numPr>
              <w:tabs>
                <w:tab w:pos="590" w:val="left" w:leader="none"/>
              </w:tabs>
              <w:spacing w:line="240" w:lineRule="auto" w:before="135" w:after="0"/>
              <w:ind w:left="589" w:right="0" w:hanging="362"/>
              <w:jc w:val="left"/>
              <w:rPr>
                <w:sz w:val="24"/>
              </w:rPr>
            </w:pPr>
            <w:r>
              <w:rPr>
                <w:sz w:val="24"/>
              </w:rPr>
              <w:t>考生需到当地考办亲自确认</w:t>
            </w:r>
          </w:p>
          <w:p>
            <w:pPr>
              <w:pStyle w:val="TableParagraph"/>
              <w:numPr>
                <w:ilvl w:val="0"/>
                <w:numId w:val="134"/>
              </w:numPr>
              <w:tabs>
                <w:tab w:pos="590" w:val="left" w:leader="none"/>
              </w:tabs>
              <w:spacing w:line="240" w:lineRule="auto" w:before="2" w:after="0"/>
              <w:ind w:left="589" w:right="0" w:hanging="362"/>
              <w:jc w:val="left"/>
              <w:rPr>
                <w:sz w:val="24"/>
              </w:rPr>
            </w:pPr>
            <w:r>
              <w:rPr>
                <w:sz w:val="24"/>
              </w:rPr>
              <w:t>审核通过后的转出申请交由考试院处理</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BodyText"/>
        <w:spacing w:before="3"/>
        <w:rPr>
          <w:b/>
          <w:sz w:val="19"/>
        </w:rPr>
      </w:pPr>
    </w:p>
    <w:p>
      <w:pPr>
        <w:pStyle w:val="ListParagraph"/>
        <w:numPr>
          <w:ilvl w:val="3"/>
          <w:numId w:val="1"/>
        </w:numPr>
        <w:tabs>
          <w:tab w:pos="1084" w:val="left" w:leader="none"/>
        </w:tabs>
        <w:spacing w:line="240" w:lineRule="auto" w:before="67" w:after="0"/>
        <w:ind w:left="1084" w:right="0" w:hanging="864"/>
        <w:jc w:val="left"/>
        <w:rPr>
          <w:b/>
          <w:sz w:val="24"/>
        </w:rPr>
      </w:pPr>
      <w:bookmarkStart w:name="1.5.2.3考籍转出资料打包上传" w:id="78"/>
      <w:bookmarkEnd w:id="78"/>
      <w:r>
        <w:rPr>
          <w:b/>
          <w:sz w:val="24"/>
        </w:rPr>
        <w:t>考籍转出资料打包上传</w:t>
      </w:r>
    </w:p>
    <w:p>
      <w:pPr>
        <w:pStyle w:val="BodyText"/>
        <w:rPr>
          <w:b/>
          <w:sz w:val="20"/>
        </w:rPr>
      </w:pPr>
    </w:p>
    <w:p>
      <w:pPr>
        <w:pStyle w:val="BodyText"/>
        <w:spacing w:before="11" w:after="1"/>
        <w:rPr>
          <w:b/>
          <w:sz w:val="25"/>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3" w:hRule="atLeast"/>
        </w:trPr>
        <w:tc>
          <w:tcPr>
            <w:tcW w:w="1384" w:type="dxa"/>
          </w:tcPr>
          <w:p>
            <w:pPr>
              <w:pStyle w:val="TableParagraph"/>
              <w:spacing w:before="1"/>
              <w:ind w:left="570"/>
              <w:rPr>
                <w:b/>
                <w:sz w:val="24"/>
              </w:rPr>
            </w:pPr>
            <w:r>
              <w:rPr>
                <w:b/>
                <w:w w:val="95"/>
                <w:sz w:val="24"/>
              </w:rPr>
              <w:t>功能</w:t>
            </w:r>
          </w:p>
          <w:p>
            <w:pPr>
              <w:pStyle w:val="TableParagraph"/>
              <w:spacing w:line="290" w:lineRule="exact" w:before="5"/>
              <w:ind w:left="570"/>
              <w:rPr>
                <w:b/>
                <w:sz w:val="24"/>
              </w:rPr>
            </w:pPr>
            <w:r>
              <w:rPr>
                <w:b/>
                <w:w w:val="95"/>
                <w:sz w:val="24"/>
              </w:rPr>
              <w:t>编号</w:t>
            </w:r>
          </w:p>
        </w:tc>
        <w:tc>
          <w:tcPr>
            <w:tcW w:w="1859" w:type="dxa"/>
          </w:tcPr>
          <w:p>
            <w:pPr>
              <w:pStyle w:val="TableParagraph"/>
              <w:spacing w:before="157"/>
              <w:ind w:left="348"/>
              <w:rPr>
                <w:sz w:val="24"/>
              </w:rPr>
            </w:pPr>
            <w:r>
              <w:rPr>
                <w:sz w:val="24"/>
              </w:rPr>
              <w:t>Kjzrzc07</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
              <w:ind w:left="108"/>
              <w:rPr>
                <w:rFonts w:ascii="宋体" w:eastAsia="宋体" w:hint="eastAsia"/>
                <w:sz w:val="24"/>
              </w:rPr>
            </w:pPr>
            <w:r>
              <w:rPr>
                <w:rFonts w:ascii="宋体" w:eastAsia="宋体" w:hint="eastAsia"/>
                <w:sz w:val="24"/>
              </w:rPr>
              <w:t>考籍转出资料打</w:t>
            </w:r>
          </w:p>
          <w:p>
            <w:pPr>
              <w:pStyle w:val="TableParagraph"/>
              <w:spacing w:line="290" w:lineRule="exact" w:before="5"/>
              <w:ind w:left="108"/>
              <w:rPr>
                <w:rFonts w:ascii="宋体" w:eastAsia="宋体" w:hint="eastAsia"/>
                <w:sz w:val="24"/>
              </w:rPr>
            </w:pPr>
            <w:r>
              <w:rPr>
                <w:rFonts w:ascii="宋体" w:eastAsia="宋体" w:hint="eastAsia"/>
                <w:sz w:val="24"/>
              </w:rPr>
              <w:t>包上传</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90" w:lineRule="exact" w:before="5"/>
              <w:ind w:left="107"/>
              <w:rPr>
                <w:sz w:val="24"/>
              </w:rPr>
            </w:pPr>
            <w:r>
              <w:rPr>
                <w:sz w:val="24"/>
              </w:rPr>
              <w:t>考考籍岗</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8"/>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line="242" w:lineRule="auto" w:before="78"/>
              <w:ind w:left="-12" w:right="271" w:firstLine="240"/>
              <w:rPr>
                <w:sz w:val="24"/>
              </w:rPr>
            </w:pPr>
            <w:r>
              <w:rPr>
                <w:sz w:val="24"/>
              </w:rPr>
              <w:t>考籍科将区县审核通过后的考籍转出资料按照规则打包成压缩问卷，上传到考籍转入、转出平台</w:t>
            </w:r>
          </w:p>
        </w:tc>
      </w:tr>
      <w:tr>
        <w:trPr>
          <w:trHeight w:val="538" w:hRule="atLeast"/>
        </w:trPr>
        <w:tc>
          <w:tcPr>
            <w:tcW w:w="1384" w:type="dxa"/>
          </w:tcPr>
          <w:p>
            <w:pPr>
              <w:pStyle w:val="TableParagraph"/>
              <w:spacing w:before="113"/>
              <w:ind w:right="198"/>
              <w:jc w:val="right"/>
              <w:rPr>
                <w:b/>
                <w:sz w:val="24"/>
              </w:rPr>
            </w:pPr>
            <w:r>
              <w:rPr>
                <w:b/>
                <w:sz w:val="24"/>
              </w:rPr>
              <w:t>输入项</w:t>
            </w:r>
          </w:p>
        </w:tc>
        <w:tc>
          <w:tcPr>
            <w:tcW w:w="8192" w:type="dxa"/>
            <w:gridSpan w:val="5"/>
          </w:tcPr>
          <w:p>
            <w:pPr>
              <w:pStyle w:val="TableParagraph"/>
              <w:spacing w:before="113"/>
              <w:ind w:left="228"/>
              <w:rPr>
                <w:sz w:val="24"/>
              </w:rPr>
            </w:pPr>
            <w:r>
              <w:rPr>
                <w:sz w:val="24"/>
              </w:rPr>
              <w:t>转出考籍列表</w:t>
            </w:r>
          </w:p>
        </w:tc>
      </w:tr>
      <w:tr>
        <w:trPr>
          <w:trHeight w:val="620" w:hRule="atLeast"/>
        </w:trPr>
        <w:tc>
          <w:tcPr>
            <w:tcW w:w="1384" w:type="dxa"/>
          </w:tcPr>
          <w:p>
            <w:pPr>
              <w:pStyle w:val="TableParagraph"/>
              <w:spacing w:before="155"/>
              <w:ind w:right="198"/>
              <w:jc w:val="right"/>
              <w:rPr>
                <w:b/>
                <w:sz w:val="24"/>
              </w:rPr>
            </w:pPr>
            <w:r>
              <w:rPr>
                <w:b/>
                <w:sz w:val="24"/>
              </w:rPr>
              <w:t>处理描述</w:t>
            </w:r>
          </w:p>
        </w:tc>
        <w:tc>
          <w:tcPr>
            <w:tcW w:w="8192" w:type="dxa"/>
            <w:gridSpan w:val="5"/>
          </w:tcPr>
          <w:p>
            <w:pPr>
              <w:pStyle w:val="TableParagraph"/>
              <w:numPr>
                <w:ilvl w:val="0"/>
                <w:numId w:val="135"/>
              </w:numPr>
              <w:tabs>
                <w:tab w:pos="590" w:val="left" w:leader="none"/>
              </w:tabs>
              <w:spacing w:line="240" w:lineRule="auto" w:before="1" w:after="0"/>
              <w:ind w:left="589" w:right="0" w:hanging="362"/>
              <w:jc w:val="left"/>
              <w:rPr>
                <w:sz w:val="24"/>
              </w:rPr>
            </w:pPr>
            <w:r>
              <w:rPr>
                <w:sz w:val="24"/>
              </w:rPr>
              <w:t>考籍科进入考籍转出资料打包上传模块</w:t>
            </w:r>
          </w:p>
          <w:p>
            <w:pPr>
              <w:pStyle w:val="TableParagraph"/>
              <w:numPr>
                <w:ilvl w:val="0"/>
                <w:numId w:val="135"/>
              </w:numPr>
              <w:tabs>
                <w:tab w:pos="590" w:val="left" w:leader="none"/>
              </w:tabs>
              <w:spacing w:line="289" w:lineRule="exact" w:before="2" w:after="0"/>
              <w:ind w:left="589" w:right="0" w:hanging="362"/>
              <w:jc w:val="left"/>
              <w:rPr>
                <w:sz w:val="24"/>
              </w:rPr>
            </w:pPr>
            <w:r>
              <w:rPr>
                <w:sz w:val="24"/>
              </w:rPr>
              <w:t>选择需要打包的考籍列表</w:t>
            </w:r>
          </w:p>
        </w:tc>
      </w:tr>
    </w:tbl>
    <w:p>
      <w:pPr>
        <w:spacing w:after="0" w:line="289" w:lineRule="exact"/>
        <w:jc w:val="left"/>
        <w:rPr>
          <w:sz w:val="24"/>
        </w:rPr>
        <w:sectPr>
          <w:pgSz w:w="12240" w:h="15840"/>
          <w:pgMar w:header="0" w:footer="978" w:top="1440" w:bottom="116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622" w:hRule="atLeast"/>
        </w:trPr>
        <w:tc>
          <w:tcPr>
            <w:tcW w:w="1384" w:type="dxa"/>
          </w:tcPr>
          <w:p>
            <w:pPr>
              <w:pStyle w:val="TableParagraph"/>
              <w:rPr>
                <w:rFonts w:ascii="Times New Roman"/>
                <w:sz w:val="22"/>
              </w:rPr>
            </w:pPr>
          </w:p>
        </w:tc>
        <w:tc>
          <w:tcPr>
            <w:tcW w:w="8192" w:type="dxa"/>
          </w:tcPr>
          <w:p>
            <w:pPr>
              <w:pStyle w:val="TableParagraph"/>
              <w:numPr>
                <w:ilvl w:val="0"/>
                <w:numId w:val="136"/>
              </w:numPr>
              <w:tabs>
                <w:tab w:pos="590" w:val="left" w:leader="none"/>
              </w:tabs>
              <w:spacing w:line="240" w:lineRule="auto" w:before="3" w:after="0"/>
              <w:ind w:left="589" w:right="0" w:hanging="362"/>
              <w:jc w:val="left"/>
              <w:rPr>
                <w:sz w:val="24"/>
              </w:rPr>
            </w:pPr>
            <w:r>
              <w:rPr>
                <w:sz w:val="24"/>
              </w:rPr>
              <w:t>点击打包按钮打包</w:t>
            </w:r>
          </w:p>
          <w:p>
            <w:pPr>
              <w:pStyle w:val="TableParagraph"/>
              <w:numPr>
                <w:ilvl w:val="0"/>
                <w:numId w:val="136"/>
              </w:numPr>
              <w:tabs>
                <w:tab w:pos="590" w:val="left" w:leader="none"/>
              </w:tabs>
              <w:spacing w:line="290" w:lineRule="exact" w:before="2" w:after="0"/>
              <w:ind w:left="589" w:right="0" w:hanging="362"/>
              <w:jc w:val="left"/>
              <w:rPr>
                <w:sz w:val="24"/>
              </w:rPr>
            </w:pPr>
            <w:r>
              <w:rPr>
                <w:sz w:val="24"/>
              </w:rPr>
              <w:t>上传到考籍转入转出平台</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tcPr>
          <w:p>
            <w:pPr>
              <w:pStyle w:val="TableParagraph"/>
              <w:spacing w:before="162"/>
              <w:ind w:left="228"/>
              <w:rPr>
                <w:sz w:val="24"/>
              </w:rPr>
            </w:pPr>
            <w:r>
              <w:rPr>
                <w:sz w:val="24"/>
              </w:rPr>
              <w:t>打包考籍数量、考籍信息压缩包</w:t>
            </w:r>
          </w:p>
        </w:tc>
      </w:tr>
      <w:tr>
        <w:trPr>
          <w:trHeight w:val="2177" w:hRule="atLeast"/>
        </w:trPr>
        <w:tc>
          <w:tcPr>
            <w:tcW w:w="1384" w:type="dxa"/>
          </w:tcPr>
          <w:p>
            <w:pPr>
              <w:pStyle w:val="TableParagraph"/>
              <w:rPr>
                <w:b/>
                <w:sz w:val="24"/>
              </w:rPr>
            </w:pPr>
          </w:p>
          <w:p>
            <w:pPr>
              <w:pStyle w:val="TableParagraph"/>
              <w:rPr>
                <w:b/>
                <w:sz w:val="24"/>
              </w:rPr>
            </w:pPr>
          </w:p>
          <w:p>
            <w:pPr>
              <w:pStyle w:val="TableParagraph"/>
              <w:spacing w:before="10"/>
              <w:rPr>
                <w:b/>
                <w:sz w:val="24"/>
              </w:rPr>
            </w:pPr>
          </w:p>
          <w:p>
            <w:pPr>
              <w:pStyle w:val="TableParagraph"/>
              <w:ind w:right="198"/>
              <w:jc w:val="right"/>
              <w:rPr>
                <w:b/>
                <w:sz w:val="24"/>
              </w:rPr>
            </w:pPr>
            <w:r>
              <w:rPr>
                <w:b/>
                <w:sz w:val="24"/>
              </w:rPr>
              <w:t>业务规则</w:t>
            </w:r>
          </w:p>
        </w:tc>
        <w:tc>
          <w:tcPr>
            <w:tcW w:w="8192" w:type="dxa"/>
          </w:tcPr>
          <w:p>
            <w:pPr>
              <w:pStyle w:val="TableParagraph"/>
              <w:numPr>
                <w:ilvl w:val="0"/>
                <w:numId w:val="137"/>
              </w:numPr>
              <w:tabs>
                <w:tab w:pos="590" w:val="left" w:leader="none"/>
              </w:tabs>
              <w:spacing w:line="240" w:lineRule="auto" w:before="2" w:after="0"/>
              <w:ind w:left="589" w:right="0" w:hanging="362"/>
              <w:jc w:val="left"/>
              <w:rPr>
                <w:sz w:val="24"/>
              </w:rPr>
            </w:pPr>
            <w:r>
              <w:rPr>
                <w:sz w:val="24"/>
              </w:rPr>
              <w:t>文件生成规则按国家提供的规则严格执行</w:t>
            </w:r>
          </w:p>
          <w:p>
            <w:pPr>
              <w:pStyle w:val="TableParagraph"/>
              <w:numPr>
                <w:ilvl w:val="0"/>
                <w:numId w:val="137"/>
              </w:numPr>
              <w:tabs>
                <w:tab w:pos="590" w:val="left" w:leader="none"/>
              </w:tabs>
              <w:spacing w:line="240" w:lineRule="auto" w:before="2" w:after="0"/>
              <w:ind w:left="589" w:right="0" w:hanging="362"/>
              <w:jc w:val="left"/>
              <w:rPr>
                <w:sz w:val="24"/>
              </w:rPr>
            </w:pPr>
            <w:r>
              <w:rPr>
                <w:sz w:val="24"/>
              </w:rPr>
              <w:t>加密算法采用国家要求的加密算法加密</w:t>
            </w:r>
          </w:p>
          <w:p>
            <w:pPr>
              <w:pStyle w:val="TableParagraph"/>
              <w:numPr>
                <w:ilvl w:val="0"/>
                <w:numId w:val="137"/>
              </w:numPr>
              <w:tabs>
                <w:tab w:pos="590" w:val="left" w:leader="none"/>
              </w:tabs>
              <w:spacing w:line="240" w:lineRule="auto" w:before="4" w:after="0"/>
              <w:ind w:left="589" w:right="0" w:hanging="362"/>
              <w:jc w:val="left"/>
              <w:rPr>
                <w:sz w:val="24"/>
              </w:rPr>
            </w:pPr>
            <w:r>
              <w:rPr>
                <w:sz w:val="24"/>
              </w:rPr>
              <w:t>将考生考籍状态归类为“转出”状态；</w:t>
            </w:r>
          </w:p>
          <w:p>
            <w:pPr>
              <w:pStyle w:val="TableParagraph"/>
              <w:numPr>
                <w:ilvl w:val="0"/>
                <w:numId w:val="137"/>
              </w:numPr>
              <w:tabs>
                <w:tab w:pos="590" w:val="left" w:leader="none"/>
              </w:tabs>
              <w:spacing w:line="240" w:lineRule="auto" w:before="2" w:after="0"/>
              <w:ind w:left="589" w:right="0" w:hanging="362"/>
              <w:jc w:val="left"/>
              <w:rPr>
                <w:sz w:val="24"/>
              </w:rPr>
            </w:pPr>
            <w:r>
              <w:rPr>
                <w:sz w:val="24"/>
              </w:rPr>
              <w:t>免考的成绩不进行转出；</w:t>
            </w:r>
          </w:p>
          <w:p>
            <w:pPr>
              <w:pStyle w:val="TableParagraph"/>
              <w:numPr>
                <w:ilvl w:val="0"/>
                <w:numId w:val="137"/>
              </w:numPr>
              <w:tabs>
                <w:tab w:pos="590" w:val="left" w:leader="none"/>
              </w:tabs>
              <w:spacing w:line="240" w:lineRule="auto" w:before="5" w:after="0"/>
              <w:ind w:left="589" w:right="0" w:hanging="362"/>
              <w:jc w:val="left"/>
              <w:rPr>
                <w:sz w:val="24"/>
              </w:rPr>
            </w:pPr>
            <w:r>
              <w:rPr>
                <w:sz w:val="24"/>
              </w:rPr>
              <w:t>未通过理论课的实践课程不进行转出；</w:t>
            </w:r>
          </w:p>
          <w:p>
            <w:pPr>
              <w:pStyle w:val="TableParagraph"/>
              <w:numPr>
                <w:ilvl w:val="0"/>
                <w:numId w:val="137"/>
              </w:numPr>
              <w:tabs>
                <w:tab w:pos="590" w:val="left" w:leader="none"/>
              </w:tabs>
              <w:spacing w:line="240" w:lineRule="auto" w:before="4" w:after="0"/>
              <w:ind w:left="589" w:right="0" w:hanging="362"/>
              <w:jc w:val="left"/>
              <w:rPr>
                <w:sz w:val="24"/>
              </w:rPr>
            </w:pPr>
            <w:r>
              <w:rPr>
                <w:sz w:val="24"/>
              </w:rPr>
              <w:t>毕业论文不得转出；</w:t>
            </w:r>
          </w:p>
          <w:p>
            <w:pPr>
              <w:pStyle w:val="TableParagraph"/>
              <w:numPr>
                <w:ilvl w:val="0"/>
                <w:numId w:val="137"/>
              </w:numPr>
              <w:tabs>
                <w:tab w:pos="590" w:val="left" w:leader="none"/>
              </w:tabs>
              <w:spacing w:line="289" w:lineRule="exact" w:before="5" w:after="0"/>
              <w:ind w:left="589" w:right="0" w:hanging="362"/>
              <w:jc w:val="left"/>
              <w:rPr>
                <w:sz w:val="24"/>
              </w:rPr>
            </w:pPr>
            <w:r>
              <w:rPr>
                <w:sz w:val="24"/>
              </w:rPr>
              <w:t>只转出“统考”课程成绩；</w:t>
            </w:r>
          </w:p>
        </w:tc>
      </w:tr>
      <w:tr>
        <w:trPr>
          <w:trHeight w:val="613" w:hRule="atLeast"/>
        </w:trPr>
        <w:tc>
          <w:tcPr>
            <w:tcW w:w="1384" w:type="dxa"/>
          </w:tcPr>
          <w:p>
            <w:pPr>
              <w:pStyle w:val="TableParagraph"/>
              <w:spacing w:before="151"/>
              <w:ind w:right="198"/>
              <w:jc w:val="right"/>
              <w:rPr>
                <w:b/>
                <w:sz w:val="24"/>
              </w:rPr>
            </w:pPr>
            <w:r>
              <w:rPr>
                <w:b/>
                <w:sz w:val="24"/>
              </w:rPr>
              <w:t>界面要求</w:t>
            </w:r>
          </w:p>
        </w:tc>
        <w:tc>
          <w:tcPr>
            <w:tcW w:w="8192" w:type="dxa"/>
          </w:tcPr>
          <w:p>
            <w:pPr>
              <w:pStyle w:val="TableParagraph"/>
              <w:spacing w:before="151"/>
              <w:ind w:left="228"/>
              <w:rPr>
                <w:sz w:val="24"/>
              </w:rPr>
            </w:pPr>
            <w:r>
              <w:rPr>
                <w:sz w:val="24"/>
              </w:rPr>
              <w:t>简洁、美观、易操作</w:t>
            </w:r>
          </w:p>
        </w:tc>
      </w:tr>
    </w:tbl>
    <w:p>
      <w:pPr>
        <w:pStyle w:val="BodyText"/>
        <w:spacing w:before="9"/>
        <w:rPr>
          <w:b/>
          <w:sz w:val="19"/>
        </w:rPr>
      </w:pPr>
    </w:p>
    <w:p>
      <w:pPr>
        <w:pStyle w:val="BodyText"/>
        <w:spacing w:before="62" w:after="2"/>
        <w:ind w:left="220"/>
      </w:pPr>
      <w:r>
        <w:rPr/>
        <w:t>转出考生基本信息数据字典如下：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4"/>
        <w:gridCol w:w="1818"/>
        <w:gridCol w:w="1469"/>
        <w:gridCol w:w="4389"/>
      </w:tblGrid>
      <w:tr>
        <w:trPr>
          <w:trHeight w:val="341" w:hRule="atLeast"/>
        </w:trPr>
        <w:tc>
          <w:tcPr>
            <w:tcW w:w="9390" w:type="dxa"/>
            <w:gridSpan w:val="4"/>
            <w:shd w:val="clear" w:color="auto" w:fill="92D050"/>
          </w:tcPr>
          <w:p>
            <w:pPr>
              <w:pStyle w:val="TableParagraph"/>
              <w:spacing w:line="304" w:lineRule="exact" w:before="17"/>
              <w:ind w:left="1914" w:right="1905"/>
              <w:jc w:val="center"/>
              <w:rPr>
                <w:rFonts w:ascii="黑体" w:eastAsia="黑体" w:hint="eastAsia"/>
                <w:sz w:val="24"/>
              </w:rPr>
            </w:pPr>
            <w:r>
              <w:rPr>
                <w:rFonts w:ascii="黑体" w:eastAsia="黑体" w:hint="eastAsia"/>
                <w:sz w:val="24"/>
              </w:rPr>
              <w:t>转出考生基本信息</w:t>
            </w:r>
          </w:p>
        </w:tc>
      </w:tr>
      <w:tr>
        <w:trPr>
          <w:trHeight w:val="315" w:hRule="atLeast"/>
        </w:trPr>
        <w:tc>
          <w:tcPr>
            <w:tcW w:w="1714" w:type="dxa"/>
            <w:shd w:val="clear" w:color="auto" w:fill="92D050"/>
          </w:tcPr>
          <w:p>
            <w:pPr>
              <w:pStyle w:val="TableParagraph"/>
              <w:spacing w:line="280" w:lineRule="exact" w:before="15"/>
              <w:ind w:left="175" w:right="167"/>
              <w:jc w:val="center"/>
              <w:rPr>
                <w:rFonts w:ascii="黑体" w:eastAsia="黑体" w:hint="eastAsia"/>
                <w:sz w:val="22"/>
              </w:rPr>
            </w:pPr>
            <w:r>
              <w:rPr>
                <w:rFonts w:ascii="黑体" w:eastAsia="黑体" w:hint="eastAsia"/>
                <w:sz w:val="22"/>
              </w:rPr>
              <w:t>数据项</w:t>
            </w:r>
          </w:p>
        </w:tc>
        <w:tc>
          <w:tcPr>
            <w:tcW w:w="1818" w:type="dxa"/>
            <w:shd w:val="clear" w:color="auto" w:fill="92D050"/>
          </w:tcPr>
          <w:p>
            <w:pPr>
              <w:pStyle w:val="TableParagraph"/>
              <w:spacing w:line="280" w:lineRule="exact" w:before="15"/>
              <w:ind w:left="119" w:right="108"/>
              <w:jc w:val="center"/>
              <w:rPr>
                <w:rFonts w:ascii="黑体" w:eastAsia="黑体" w:hint="eastAsia"/>
                <w:sz w:val="22"/>
              </w:rPr>
            </w:pPr>
            <w:r>
              <w:rPr>
                <w:rFonts w:ascii="黑体" w:eastAsia="黑体" w:hint="eastAsia"/>
                <w:sz w:val="22"/>
              </w:rPr>
              <w:t>数据项含义说明</w:t>
            </w:r>
          </w:p>
        </w:tc>
        <w:tc>
          <w:tcPr>
            <w:tcW w:w="1469" w:type="dxa"/>
            <w:shd w:val="clear" w:color="auto" w:fill="92D050"/>
          </w:tcPr>
          <w:p>
            <w:pPr>
              <w:pStyle w:val="TableParagraph"/>
              <w:spacing w:line="280" w:lineRule="exact" w:before="15"/>
              <w:ind w:left="53" w:right="44"/>
              <w:jc w:val="center"/>
              <w:rPr>
                <w:rFonts w:ascii="黑体" w:eastAsia="黑体" w:hint="eastAsia"/>
                <w:sz w:val="22"/>
              </w:rPr>
            </w:pPr>
            <w:r>
              <w:rPr>
                <w:rFonts w:ascii="黑体" w:eastAsia="黑体" w:hint="eastAsia"/>
                <w:sz w:val="22"/>
              </w:rPr>
              <w:t>数据类型</w:t>
            </w:r>
          </w:p>
        </w:tc>
        <w:tc>
          <w:tcPr>
            <w:tcW w:w="4389" w:type="dxa"/>
            <w:shd w:val="clear" w:color="auto" w:fill="92D050"/>
          </w:tcPr>
          <w:p>
            <w:pPr>
              <w:pStyle w:val="TableParagraph"/>
              <w:spacing w:line="280" w:lineRule="exact" w:before="15"/>
              <w:ind w:left="43" w:right="36"/>
              <w:jc w:val="center"/>
              <w:rPr>
                <w:rFonts w:ascii="黑体" w:eastAsia="黑体" w:hint="eastAsia"/>
                <w:sz w:val="22"/>
              </w:rPr>
            </w:pPr>
            <w:r>
              <w:rPr>
                <w:rFonts w:ascii="黑体" w:eastAsia="黑体" w:hint="eastAsia"/>
                <w:sz w:val="22"/>
              </w:rPr>
              <w:t>取值含义</w:t>
            </w:r>
          </w:p>
        </w:tc>
      </w:tr>
      <w:tr>
        <w:trPr>
          <w:trHeight w:val="316" w:hRule="atLeast"/>
        </w:trPr>
        <w:tc>
          <w:tcPr>
            <w:tcW w:w="1714" w:type="dxa"/>
          </w:tcPr>
          <w:p>
            <w:pPr>
              <w:pStyle w:val="TableParagraph"/>
              <w:spacing w:line="280" w:lineRule="exact" w:before="16"/>
              <w:ind w:left="177" w:right="167"/>
              <w:jc w:val="center"/>
              <w:rPr>
                <w:rFonts w:ascii="黑体" w:eastAsia="黑体" w:hint="eastAsia"/>
                <w:sz w:val="22"/>
              </w:rPr>
            </w:pPr>
            <w:r>
              <w:rPr>
                <w:rFonts w:ascii="黑体" w:eastAsia="黑体" w:hint="eastAsia"/>
                <w:sz w:val="22"/>
              </w:rPr>
              <w:t>考生ID</w:t>
            </w:r>
          </w:p>
        </w:tc>
        <w:tc>
          <w:tcPr>
            <w:tcW w:w="1818" w:type="dxa"/>
          </w:tcPr>
          <w:p>
            <w:pPr>
              <w:pStyle w:val="TableParagraph"/>
              <w:spacing w:line="280" w:lineRule="exact" w:before="16"/>
              <w:ind w:left="116" w:right="108"/>
              <w:jc w:val="center"/>
              <w:rPr>
                <w:rFonts w:ascii="黑体" w:eastAsia="黑体" w:hint="eastAsia"/>
                <w:sz w:val="22"/>
              </w:rPr>
            </w:pPr>
            <w:r>
              <w:rPr>
                <w:rFonts w:ascii="黑体" w:eastAsia="黑体" w:hint="eastAsia"/>
                <w:sz w:val="22"/>
              </w:rPr>
              <w:t>唯一值</w:t>
            </w:r>
          </w:p>
        </w:tc>
        <w:tc>
          <w:tcPr>
            <w:tcW w:w="1469" w:type="dxa"/>
          </w:tcPr>
          <w:p>
            <w:pPr>
              <w:pStyle w:val="TableParagraph"/>
              <w:spacing w:line="280"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78" w:lineRule="exact" w:before="17"/>
              <w:ind w:left="175" w:right="167"/>
              <w:jc w:val="center"/>
              <w:rPr>
                <w:rFonts w:ascii="黑体" w:eastAsia="黑体" w:hint="eastAsia"/>
                <w:sz w:val="22"/>
              </w:rPr>
            </w:pPr>
            <w:r>
              <w:rPr>
                <w:rFonts w:ascii="黑体" w:eastAsia="黑体" w:hint="eastAsia"/>
                <w:sz w:val="22"/>
              </w:rPr>
              <w:t>准考证号</w:t>
            </w:r>
          </w:p>
        </w:tc>
        <w:tc>
          <w:tcPr>
            <w:tcW w:w="1818" w:type="dxa"/>
          </w:tcPr>
          <w:p>
            <w:pPr>
              <w:pStyle w:val="TableParagraph"/>
              <w:spacing w:line="278" w:lineRule="exact" w:before="1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8" w:lineRule="exact" w:before="17"/>
              <w:ind w:left="46" w:right="36"/>
              <w:jc w:val="center"/>
              <w:rPr>
                <w:rFonts w:ascii="黑体" w:eastAsia="黑体" w:hint="eastAsia"/>
                <w:sz w:val="22"/>
              </w:rPr>
            </w:pPr>
            <w:r>
              <w:rPr>
                <w:rFonts w:ascii="黑体" w:eastAsia="黑体" w:hint="eastAsia"/>
                <w:sz w:val="22"/>
              </w:rPr>
              <w:t>长度 12 位，符合相应格式要求</w:t>
            </w:r>
          </w:p>
        </w:tc>
      </w:tr>
      <w:tr>
        <w:trPr>
          <w:trHeight w:val="315" w:hRule="atLeast"/>
        </w:trPr>
        <w:tc>
          <w:tcPr>
            <w:tcW w:w="1714" w:type="dxa"/>
          </w:tcPr>
          <w:p>
            <w:pPr>
              <w:pStyle w:val="TableParagraph"/>
              <w:spacing w:line="279" w:lineRule="exact" w:before="15"/>
              <w:ind w:left="177" w:right="167"/>
              <w:jc w:val="center"/>
              <w:rPr>
                <w:rFonts w:ascii="黑体" w:eastAsia="黑体" w:hint="eastAsia"/>
                <w:sz w:val="22"/>
              </w:rPr>
            </w:pPr>
            <w:r>
              <w:rPr>
                <w:rFonts w:ascii="黑体" w:eastAsia="黑体" w:hint="eastAsia"/>
                <w:sz w:val="22"/>
              </w:rPr>
              <w:t>姓名</w:t>
            </w:r>
          </w:p>
        </w:tc>
        <w:tc>
          <w:tcPr>
            <w:tcW w:w="1818" w:type="dxa"/>
          </w:tcPr>
          <w:p>
            <w:pPr>
              <w:pStyle w:val="TableParagraph"/>
              <w:spacing w:line="279" w:lineRule="exact" w:before="15"/>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5"/>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9" w:lineRule="exact" w:before="15"/>
              <w:ind w:left="46" w:right="36"/>
              <w:jc w:val="center"/>
              <w:rPr>
                <w:rFonts w:ascii="黑体" w:eastAsia="黑体" w:hint="eastAsia"/>
                <w:sz w:val="22"/>
              </w:rPr>
            </w:pPr>
            <w:r>
              <w:rPr>
                <w:rFonts w:ascii="黑体" w:eastAsia="黑体" w:hint="eastAsia"/>
                <w:sz w:val="22"/>
              </w:rPr>
              <w:t>常规字符格式</w:t>
            </w:r>
          </w:p>
        </w:tc>
      </w:tr>
      <w:tr>
        <w:trPr>
          <w:trHeight w:val="315" w:hRule="atLeast"/>
        </w:trPr>
        <w:tc>
          <w:tcPr>
            <w:tcW w:w="1714" w:type="dxa"/>
          </w:tcPr>
          <w:p>
            <w:pPr>
              <w:pStyle w:val="TableParagraph"/>
              <w:spacing w:line="278" w:lineRule="exact" w:before="17"/>
              <w:ind w:left="175" w:right="167"/>
              <w:jc w:val="center"/>
              <w:rPr>
                <w:rFonts w:ascii="黑体" w:eastAsia="黑体" w:hint="eastAsia"/>
                <w:sz w:val="22"/>
              </w:rPr>
            </w:pPr>
            <w:r>
              <w:rPr>
                <w:rFonts w:ascii="黑体" w:eastAsia="黑体" w:hint="eastAsia"/>
                <w:sz w:val="22"/>
              </w:rPr>
              <w:t>英文姓名</w:t>
            </w:r>
          </w:p>
        </w:tc>
        <w:tc>
          <w:tcPr>
            <w:tcW w:w="1818" w:type="dxa"/>
          </w:tcPr>
          <w:p>
            <w:pPr>
              <w:pStyle w:val="TableParagraph"/>
              <w:spacing w:line="278" w:lineRule="exact" w:before="1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80" w:lineRule="exact" w:before="16"/>
              <w:ind w:left="175" w:right="167"/>
              <w:jc w:val="center"/>
              <w:rPr>
                <w:rFonts w:ascii="黑体" w:eastAsia="黑体" w:hint="eastAsia"/>
                <w:sz w:val="22"/>
              </w:rPr>
            </w:pPr>
            <w:r>
              <w:rPr>
                <w:rFonts w:ascii="黑体" w:eastAsia="黑体" w:hint="eastAsia"/>
                <w:sz w:val="22"/>
              </w:rPr>
              <w:t>性别代码</w:t>
            </w:r>
          </w:p>
        </w:tc>
        <w:tc>
          <w:tcPr>
            <w:tcW w:w="1818" w:type="dxa"/>
          </w:tcPr>
          <w:p>
            <w:pPr>
              <w:pStyle w:val="TableParagraph"/>
              <w:spacing w:line="280"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80"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exact" w:before="16"/>
              <w:ind w:left="43" w:right="36"/>
              <w:jc w:val="center"/>
              <w:rPr>
                <w:rFonts w:ascii="黑体" w:eastAsia="黑体" w:hint="eastAsia"/>
                <w:sz w:val="22"/>
              </w:rPr>
            </w:pPr>
            <w:r>
              <w:rPr>
                <w:rFonts w:ascii="黑体" w:eastAsia="黑体" w:hint="eastAsia"/>
                <w:sz w:val="22"/>
              </w:rPr>
              <w:t>长度 1 位，参考码表</w:t>
            </w:r>
          </w:p>
        </w:tc>
      </w:tr>
      <w:tr>
        <w:trPr>
          <w:trHeight w:val="315" w:hRule="atLeast"/>
        </w:trPr>
        <w:tc>
          <w:tcPr>
            <w:tcW w:w="1714" w:type="dxa"/>
          </w:tcPr>
          <w:p>
            <w:pPr>
              <w:pStyle w:val="TableParagraph"/>
              <w:spacing w:line="278" w:lineRule="exact" w:before="16"/>
              <w:ind w:left="175" w:right="167"/>
              <w:jc w:val="center"/>
              <w:rPr>
                <w:rFonts w:ascii="黑体" w:eastAsia="黑体" w:hint="eastAsia"/>
                <w:sz w:val="22"/>
              </w:rPr>
            </w:pPr>
            <w:r>
              <w:rPr>
                <w:rFonts w:ascii="黑体" w:eastAsia="黑体" w:hint="eastAsia"/>
                <w:sz w:val="22"/>
              </w:rPr>
              <w:t>户籍代码</w:t>
            </w:r>
          </w:p>
        </w:tc>
        <w:tc>
          <w:tcPr>
            <w:tcW w:w="1818" w:type="dxa"/>
          </w:tcPr>
          <w:p>
            <w:pPr>
              <w:pStyle w:val="TableParagraph"/>
              <w:spacing w:line="278"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8" w:lineRule="exact" w:before="16"/>
              <w:ind w:left="43" w:right="36"/>
              <w:jc w:val="center"/>
              <w:rPr>
                <w:rFonts w:ascii="黑体" w:eastAsia="黑体" w:hint="eastAsia"/>
                <w:sz w:val="22"/>
              </w:rPr>
            </w:pPr>
            <w:r>
              <w:rPr>
                <w:rFonts w:ascii="黑体" w:eastAsia="黑体" w:hint="eastAsia"/>
                <w:sz w:val="22"/>
              </w:rPr>
              <w:t>长度 3 位，参考码表</w:t>
            </w:r>
          </w:p>
        </w:tc>
      </w:tr>
      <w:tr>
        <w:trPr>
          <w:trHeight w:val="315" w:hRule="atLeast"/>
        </w:trPr>
        <w:tc>
          <w:tcPr>
            <w:tcW w:w="1714" w:type="dxa"/>
          </w:tcPr>
          <w:p>
            <w:pPr>
              <w:pStyle w:val="TableParagraph"/>
              <w:spacing w:line="277" w:lineRule="exact" w:before="18"/>
              <w:ind w:left="177" w:right="167"/>
              <w:jc w:val="center"/>
              <w:rPr>
                <w:rFonts w:ascii="黑体" w:eastAsia="黑体" w:hint="eastAsia"/>
                <w:sz w:val="22"/>
              </w:rPr>
            </w:pPr>
            <w:r>
              <w:rPr>
                <w:rFonts w:ascii="黑体" w:eastAsia="黑体" w:hint="eastAsia"/>
                <w:sz w:val="22"/>
              </w:rPr>
              <w:t>政治面貌代码</w:t>
            </w:r>
          </w:p>
        </w:tc>
        <w:tc>
          <w:tcPr>
            <w:tcW w:w="1818" w:type="dxa"/>
          </w:tcPr>
          <w:p>
            <w:pPr>
              <w:pStyle w:val="TableParagraph"/>
              <w:spacing w:line="277" w:lineRule="exact" w:before="1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7" w:lineRule="exact" w:before="1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7" w:lineRule="exact" w:before="18"/>
              <w:ind w:left="43" w:right="36"/>
              <w:jc w:val="center"/>
              <w:rPr>
                <w:rFonts w:ascii="黑体" w:eastAsia="黑体" w:hint="eastAsia"/>
                <w:sz w:val="22"/>
              </w:rPr>
            </w:pPr>
            <w:r>
              <w:rPr>
                <w:rFonts w:ascii="黑体" w:eastAsia="黑体" w:hint="eastAsia"/>
                <w:sz w:val="22"/>
              </w:rPr>
              <w:t>长度 3 位，参考码表</w:t>
            </w:r>
          </w:p>
        </w:tc>
      </w:tr>
      <w:tr>
        <w:trPr>
          <w:trHeight w:val="316" w:hRule="atLeast"/>
        </w:trPr>
        <w:tc>
          <w:tcPr>
            <w:tcW w:w="1714" w:type="dxa"/>
          </w:tcPr>
          <w:p>
            <w:pPr>
              <w:pStyle w:val="TableParagraph"/>
              <w:spacing w:line="279" w:lineRule="exact" w:before="17"/>
              <w:ind w:left="175" w:right="167"/>
              <w:jc w:val="center"/>
              <w:rPr>
                <w:rFonts w:ascii="黑体" w:eastAsia="黑体" w:hint="eastAsia"/>
                <w:sz w:val="22"/>
              </w:rPr>
            </w:pPr>
            <w:r>
              <w:rPr>
                <w:rFonts w:ascii="黑体" w:eastAsia="黑体" w:hint="eastAsia"/>
                <w:sz w:val="22"/>
              </w:rPr>
              <w:t>民族代码</w:t>
            </w:r>
          </w:p>
        </w:tc>
        <w:tc>
          <w:tcPr>
            <w:tcW w:w="1818" w:type="dxa"/>
          </w:tcPr>
          <w:p>
            <w:pPr>
              <w:pStyle w:val="TableParagraph"/>
              <w:spacing w:line="279" w:lineRule="exact" w:before="1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9" w:lineRule="exact" w:before="17"/>
              <w:ind w:left="43" w:right="36"/>
              <w:jc w:val="center"/>
              <w:rPr>
                <w:rFonts w:ascii="黑体" w:eastAsia="黑体" w:hint="eastAsia"/>
                <w:sz w:val="22"/>
              </w:rPr>
            </w:pPr>
            <w:r>
              <w:rPr>
                <w:rFonts w:ascii="黑体" w:eastAsia="黑体" w:hint="eastAsia"/>
                <w:sz w:val="22"/>
              </w:rPr>
              <w:t>长度 3 位，参考码表</w:t>
            </w:r>
          </w:p>
        </w:tc>
      </w:tr>
      <w:tr>
        <w:trPr>
          <w:trHeight w:val="315" w:hRule="atLeast"/>
        </w:trPr>
        <w:tc>
          <w:tcPr>
            <w:tcW w:w="1714" w:type="dxa"/>
          </w:tcPr>
          <w:p>
            <w:pPr>
              <w:pStyle w:val="TableParagraph"/>
              <w:spacing w:line="280" w:lineRule="exact" w:before="15"/>
              <w:ind w:left="175" w:right="167"/>
              <w:jc w:val="center"/>
              <w:rPr>
                <w:rFonts w:ascii="黑体" w:eastAsia="黑体" w:hint="eastAsia"/>
                <w:sz w:val="22"/>
              </w:rPr>
            </w:pPr>
            <w:r>
              <w:rPr>
                <w:rFonts w:ascii="黑体" w:eastAsia="黑体" w:hint="eastAsia"/>
                <w:sz w:val="22"/>
              </w:rPr>
              <w:t>学历代码</w:t>
            </w:r>
          </w:p>
        </w:tc>
        <w:tc>
          <w:tcPr>
            <w:tcW w:w="1818" w:type="dxa"/>
          </w:tcPr>
          <w:p>
            <w:pPr>
              <w:pStyle w:val="TableParagraph"/>
              <w:spacing w:line="280" w:lineRule="exact" w:before="15"/>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80" w:lineRule="exact" w:before="15"/>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exact" w:before="15"/>
              <w:ind w:left="43" w:right="36"/>
              <w:jc w:val="center"/>
              <w:rPr>
                <w:rFonts w:ascii="黑体" w:eastAsia="黑体" w:hint="eastAsia"/>
                <w:sz w:val="22"/>
              </w:rPr>
            </w:pPr>
            <w:r>
              <w:rPr>
                <w:rFonts w:ascii="黑体" w:eastAsia="黑体" w:hint="eastAsia"/>
                <w:sz w:val="22"/>
              </w:rPr>
              <w:t>长度 1 位，参考码表</w:t>
            </w:r>
          </w:p>
        </w:tc>
      </w:tr>
      <w:tr>
        <w:trPr>
          <w:trHeight w:val="315" w:hRule="atLeast"/>
        </w:trPr>
        <w:tc>
          <w:tcPr>
            <w:tcW w:w="1714" w:type="dxa"/>
          </w:tcPr>
          <w:p>
            <w:pPr>
              <w:pStyle w:val="TableParagraph"/>
              <w:spacing w:line="279" w:lineRule="exact" w:before="16"/>
              <w:ind w:left="175" w:right="167"/>
              <w:jc w:val="center"/>
              <w:rPr>
                <w:rFonts w:ascii="黑体" w:eastAsia="黑体" w:hint="eastAsia"/>
                <w:sz w:val="22"/>
              </w:rPr>
            </w:pPr>
            <w:r>
              <w:rPr>
                <w:rFonts w:ascii="黑体" w:eastAsia="黑体" w:hint="eastAsia"/>
                <w:sz w:val="22"/>
              </w:rPr>
              <w:t>职业代码</w:t>
            </w:r>
          </w:p>
        </w:tc>
        <w:tc>
          <w:tcPr>
            <w:tcW w:w="1818" w:type="dxa"/>
          </w:tcPr>
          <w:p>
            <w:pPr>
              <w:pStyle w:val="TableParagraph"/>
              <w:spacing w:line="279"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9" w:lineRule="exact" w:before="16"/>
              <w:ind w:left="43" w:right="36"/>
              <w:jc w:val="center"/>
              <w:rPr>
                <w:rFonts w:ascii="黑体" w:eastAsia="黑体" w:hint="eastAsia"/>
                <w:sz w:val="22"/>
              </w:rPr>
            </w:pPr>
            <w:r>
              <w:rPr>
                <w:rFonts w:ascii="黑体" w:eastAsia="黑体" w:hint="eastAsia"/>
                <w:sz w:val="22"/>
              </w:rPr>
              <w:t>长度 3 位，参考码表</w:t>
            </w:r>
          </w:p>
        </w:tc>
      </w:tr>
      <w:tr>
        <w:trPr>
          <w:trHeight w:val="316" w:hRule="atLeast"/>
        </w:trPr>
        <w:tc>
          <w:tcPr>
            <w:tcW w:w="1714" w:type="dxa"/>
          </w:tcPr>
          <w:p>
            <w:pPr>
              <w:pStyle w:val="TableParagraph"/>
              <w:spacing w:line="278" w:lineRule="exact" w:before="17"/>
              <w:ind w:left="175" w:right="167"/>
              <w:jc w:val="center"/>
              <w:rPr>
                <w:rFonts w:ascii="黑体" w:eastAsia="黑体" w:hint="eastAsia"/>
                <w:sz w:val="22"/>
              </w:rPr>
            </w:pPr>
            <w:r>
              <w:rPr>
                <w:rFonts w:ascii="黑体" w:eastAsia="黑体" w:hint="eastAsia"/>
                <w:sz w:val="22"/>
              </w:rPr>
              <w:t>专业代码</w:t>
            </w:r>
          </w:p>
        </w:tc>
        <w:tc>
          <w:tcPr>
            <w:tcW w:w="1818" w:type="dxa"/>
          </w:tcPr>
          <w:p>
            <w:pPr>
              <w:pStyle w:val="TableParagraph"/>
              <w:spacing w:line="278" w:lineRule="exact" w:before="1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8" w:lineRule="exact" w:before="17"/>
              <w:ind w:left="43" w:right="36"/>
              <w:jc w:val="center"/>
              <w:rPr>
                <w:rFonts w:ascii="黑体" w:eastAsia="黑体" w:hint="eastAsia"/>
                <w:sz w:val="22"/>
              </w:rPr>
            </w:pPr>
            <w:r>
              <w:rPr>
                <w:rFonts w:ascii="黑体" w:eastAsia="黑体" w:hint="eastAsia"/>
                <w:sz w:val="22"/>
              </w:rPr>
              <w:t>长度 6 位，参考码表</w:t>
            </w:r>
          </w:p>
        </w:tc>
      </w:tr>
      <w:tr>
        <w:trPr>
          <w:trHeight w:val="315" w:hRule="atLeast"/>
        </w:trPr>
        <w:tc>
          <w:tcPr>
            <w:tcW w:w="1714" w:type="dxa"/>
          </w:tcPr>
          <w:p>
            <w:pPr>
              <w:pStyle w:val="TableParagraph"/>
              <w:spacing w:line="279" w:lineRule="exact" w:before="16"/>
              <w:ind w:left="175" w:right="167"/>
              <w:jc w:val="center"/>
              <w:rPr>
                <w:rFonts w:ascii="黑体" w:eastAsia="黑体" w:hint="eastAsia"/>
                <w:sz w:val="22"/>
              </w:rPr>
            </w:pPr>
            <w:r>
              <w:rPr>
                <w:rFonts w:ascii="黑体" w:eastAsia="黑体" w:hint="eastAsia"/>
                <w:sz w:val="22"/>
              </w:rPr>
              <w:t>专业名称</w:t>
            </w:r>
          </w:p>
        </w:tc>
        <w:tc>
          <w:tcPr>
            <w:tcW w:w="1818" w:type="dxa"/>
          </w:tcPr>
          <w:p>
            <w:pPr>
              <w:pStyle w:val="TableParagraph"/>
              <w:spacing w:line="279"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78" w:lineRule="exact" w:before="17"/>
              <w:ind w:left="177" w:right="167"/>
              <w:jc w:val="center"/>
              <w:rPr>
                <w:rFonts w:ascii="黑体" w:eastAsia="黑体" w:hint="eastAsia"/>
                <w:sz w:val="22"/>
              </w:rPr>
            </w:pPr>
            <w:r>
              <w:rPr>
                <w:rFonts w:ascii="黑体" w:eastAsia="黑体" w:hint="eastAsia"/>
                <w:sz w:val="22"/>
              </w:rPr>
              <w:t>专业层次代码</w:t>
            </w:r>
          </w:p>
        </w:tc>
        <w:tc>
          <w:tcPr>
            <w:tcW w:w="1818" w:type="dxa"/>
          </w:tcPr>
          <w:p>
            <w:pPr>
              <w:pStyle w:val="TableParagraph"/>
              <w:spacing w:line="278" w:lineRule="exact" w:before="1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8" w:lineRule="exact" w:before="17"/>
              <w:ind w:left="43" w:right="36"/>
              <w:jc w:val="center"/>
              <w:rPr>
                <w:rFonts w:ascii="黑体" w:eastAsia="黑体" w:hint="eastAsia"/>
                <w:sz w:val="22"/>
              </w:rPr>
            </w:pPr>
            <w:r>
              <w:rPr>
                <w:rFonts w:ascii="黑体" w:eastAsia="黑体" w:hint="eastAsia"/>
                <w:sz w:val="22"/>
              </w:rPr>
              <w:t>长度 1 位，参考码表</w:t>
            </w:r>
          </w:p>
        </w:tc>
      </w:tr>
      <w:tr>
        <w:trPr>
          <w:trHeight w:val="600" w:hRule="atLeast"/>
        </w:trPr>
        <w:tc>
          <w:tcPr>
            <w:tcW w:w="1714" w:type="dxa"/>
          </w:tcPr>
          <w:p>
            <w:pPr>
              <w:pStyle w:val="TableParagraph"/>
              <w:spacing w:before="160"/>
              <w:ind w:left="177" w:right="167"/>
              <w:jc w:val="center"/>
              <w:rPr>
                <w:rFonts w:ascii="黑体" w:eastAsia="黑体" w:hint="eastAsia"/>
                <w:sz w:val="22"/>
              </w:rPr>
            </w:pPr>
            <w:r>
              <w:rPr>
                <w:rFonts w:ascii="黑体" w:eastAsia="黑体" w:hint="eastAsia"/>
                <w:sz w:val="22"/>
              </w:rPr>
              <w:t>专业类型代码</w:t>
            </w:r>
          </w:p>
        </w:tc>
        <w:tc>
          <w:tcPr>
            <w:tcW w:w="1818" w:type="dxa"/>
          </w:tcPr>
          <w:p>
            <w:pPr>
              <w:pStyle w:val="TableParagraph"/>
              <w:spacing w:before="160"/>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160"/>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atLeast" w:before="16"/>
              <w:ind w:left="214" w:right="202" w:firstLine="108"/>
              <w:rPr>
                <w:rFonts w:ascii="黑体" w:eastAsia="黑体" w:hint="eastAsia"/>
                <w:sz w:val="22"/>
              </w:rPr>
            </w:pPr>
            <w:r>
              <w:rPr>
                <w:rFonts w:ascii="黑体" w:eastAsia="黑体" w:hint="eastAsia"/>
                <w:sz w:val="22"/>
              </w:rPr>
              <w:t>长度 2 位，61：专科；62：基础科段； 51：本科；52：本科段；53：独立本科段</w:t>
            </w:r>
          </w:p>
        </w:tc>
      </w:tr>
      <w:tr>
        <w:trPr>
          <w:trHeight w:val="315" w:hRule="atLeast"/>
        </w:trPr>
        <w:tc>
          <w:tcPr>
            <w:tcW w:w="1714" w:type="dxa"/>
          </w:tcPr>
          <w:p>
            <w:pPr>
              <w:pStyle w:val="TableParagraph"/>
              <w:spacing w:line="278" w:lineRule="exact" w:before="17"/>
              <w:ind w:left="175" w:right="167"/>
              <w:jc w:val="center"/>
              <w:rPr>
                <w:rFonts w:ascii="黑体" w:eastAsia="黑体" w:hint="eastAsia"/>
                <w:sz w:val="22"/>
              </w:rPr>
            </w:pPr>
            <w:r>
              <w:rPr>
                <w:rFonts w:ascii="黑体" w:eastAsia="黑体" w:hint="eastAsia"/>
                <w:sz w:val="22"/>
              </w:rPr>
              <w:t>专业方向</w:t>
            </w:r>
          </w:p>
        </w:tc>
        <w:tc>
          <w:tcPr>
            <w:tcW w:w="1818" w:type="dxa"/>
          </w:tcPr>
          <w:p>
            <w:pPr>
              <w:pStyle w:val="TableParagraph"/>
              <w:rPr>
                <w:rFonts w:ascii="Times New Roman"/>
                <w:sz w:val="22"/>
              </w:rPr>
            </w:pPr>
          </w:p>
        </w:tc>
        <w:tc>
          <w:tcPr>
            <w:tcW w:w="1469" w:type="dxa"/>
          </w:tcPr>
          <w:p>
            <w:pPr>
              <w:pStyle w:val="TableParagraph"/>
              <w:spacing w:line="278"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600" w:hRule="atLeast"/>
        </w:trPr>
        <w:tc>
          <w:tcPr>
            <w:tcW w:w="1714" w:type="dxa"/>
          </w:tcPr>
          <w:p>
            <w:pPr>
              <w:pStyle w:val="TableParagraph"/>
              <w:spacing w:line="280" w:lineRule="atLeast" w:before="16"/>
              <w:ind w:left="525" w:right="74" w:hanging="440"/>
              <w:rPr>
                <w:rFonts w:ascii="黑体" w:eastAsia="黑体" w:hint="eastAsia"/>
                <w:sz w:val="22"/>
              </w:rPr>
            </w:pPr>
            <w:r>
              <w:rPr>
                <w:rFonts w:ascii="黑体" w:eastAsia="黑体" w:hint="eastAsia"/>
                <w:sz w:val="22"/>
              </w:rPr>
              <w:t>考生身份证件类型代码</w:t>
            </w:r>
          </w:p>
        </w:tc>
        <w:tc>
          <w:tcPr>
            <w:tcW w:w="1818" w:type="dxa"/>
          </w:tcPr>
          <w:p>
            <w:pPr>
              <w:pStyle w:val="TableParagraph"/>
              <w:spacing w:before="160"/>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160"/>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160"/>
              <w:ind w:left="43" w:right="36"/>
              <w:jc w:val="center"/>
              <w:rPr>
                <w:rFonts w:ascii="黑体" w:eastAsia="黑体" w:hint="eastAsia"/>
                <w:sz w:val="22"/>
              </w:rPr>
            </w:pPr>
            <w:r>
              <w:rPr>
                <w:rFonts w:ascii="黑体" w:eastAsia="黑体" w:hint="eastAsia"/>
                <w:sz w:val="22"/>
              </w:rPr>
              <w:t>长度 1 位，参考码表</w:t>
            </w:r>
          </w:p>
        </w:tc>
      </w:tr>
      <w:tr>
        <w:trPr>
          <w:trHeight w:val="600" w:hRule="atLeast"/>
        </w:trPr>
        <w:tc>
          <w:tcPr>
            <w:tcW w:w="1714" w:type="dxa"/>
          </w:tcPr>
          <w:p>
            <w:pPr>
              <w:pStyle w:val="TableParagraph"/>
              <w:spacing w:line="280" w:lineRule="atLeast" w:before="17"/>
              <w:ind w:left="746" w:right="74" w:hanging="660"/>
              <w:rPr>
                <w:rFonts w:ascii="黑体" w:eastAsia="黑体" w:hint="eastAsia"/>
                <w:sz w:val="22"/>
              </w:rPr>
            </w:pPr>
            <w:r>
              <w:rPr>
                <w:rFonts w:ascii="黑体" w:eastAsia="黑体" w:hint="eastAsia"/>
                <w:sz w:val="22"/>
              </w:rPr>
              <w:t>考生身份证件号码</w:t>
            </w:r>
          </w:p>
        </w:tc>
        <w:tc>
          <w:tcPr>
            <w:tcW w:w="1818" w:type="dxa"/>
          </w:tcPr>
          <w:p>
            <w:pPr>
              <w:pStyle w:val="TableParagraph"/>
              <w:spacing w:before="15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15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6" w:hRule="atLeast"/>
        </w:trPr>
        <w:tc>
          <w:tcPr>
            <w:tcW w:w="1714" w:type="dxa"/>
          </w:tcPr>
          <w:p>
            <w:pPr>
              <w:pStyle w:val="TableParagraph"/>
              <w:spacing w:line="279" w:lineRule="exact" w:before="16"/>
              <w:ind w:left="175" w:right="167"/>
              <w:jc w:val="center"/>
              <w:rPr>
                <w:rFonts w:ascii="黑体" w:eastAsia="黑体" w:hint="eastAsia"/>
                <w:sz w:val="22"/>
              </w:rPr>
            </w:pPr>
            <w:r>
              <w:rPr>
                <w:rFonts w:ascii="黑体" w:eastAsia="黑体" w:hint="eastAsia"/>
                <w:sz w:val="22"/>
              </w:rPr>
              <w:t>考生生日</w:t>
            </w:r>
          </w:p>
        </w:tc>
        <w:tc>
          <w:tcPr>
            <w:tcW w:w="1818" w:type="dxa"/>
          </w:tcPr>
          <w:p>
            <w:pPr>
              <w:pStyle w:val="TableParagraph"/>
              <w:spacing w:line="279"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6"/>
              <w:ind w:left="54" w:right="42"/>
              <w:jc w:val="center"/>
              <w:rPr>
                <w:rFonts w:ascii="黑体" w:eastAsia="黑体" w:hint="eastAsia"/>
                <w:sz w:val="22"/>
              </w:rPr>
            </w:pPr>
            <w:r>
              <w:rPr>
                <w:rFonts w:ascii="黑体" w:eastAsia="黑体" w:hint="eastAsia"/>
                <w:sz w:val="22"/>
              </w:rPr>
              <w:t>日期</w:t>
            </w:r>
          </w:p>
        </w:tc>
        <w:tc>
          <w:tcPr>
            <w:tcW w:w="4389" w:type="dxa"/>
          </w:tcPr>
          <w:p>
            <w:pPr>
              <w:pStyle w:val="TableParagraph"/>
              <w:spacing w:line="279" w:lineRule="exact" w:before="16"/>
              <w:ind w:left="46" w:right="36"/>
              <w:jc w:val="center"/>
              <w:rPr>
                <w:rFonts w:ascii="黑体" w:eastAsia="黑体" w:hint="eastAsia"/>
                <w:sz w:val="22"/>
              </w:rPr>
            </w:pPr>
            <w:r>
              <w:rPr>
                <w:rFonts w:ascii="黑体" w:eastAsia="黑体" w:hint="eastAsia"/>
                <w:sz w:val="22"/>
              </w:rPr>
              <w:t>长度 10 位，格式为"yyyy-mm-dd"</w:t>
            </w:r>
          </w:p>
        </w:tc>
      </w:tr>
      <w:tr>
        <w:trPr>
          <w:trHeight w:val="315" w:hRule="atLeast"/>
        </w:trPr>
        <w:tc>
          <w:tcPr>
            <w:tcW w:w="1714" w:type="dxa"/>
          </w:tcPr>
          <w:p>
            <w:pPr>
              <w:pStyle w:val="TableParagraph"/>
              <w:spacing w:line="278" w:lineRule="exact" w:before="17"/>
              <w:ind w:left="175" w:right="167"/>
              <w:jc w:val="center"/>
              <w:rPr>
                <w:rFonts w:ascii="黑体" w:eastAsia="黑体" w:hint="eastAsia"/>
                <w:sz w:val="22"/>
              </w:rPr>
            </w:pPr>
            <w:r>
              <w:rPr>
                <w:rFonts w:ascii="黑体" w:eastAsia="黑体" w:hint="eastAsia"/>
                <w:sz w:val="22"/>
              </w:rPr>
              <w:t>考生电话</w:t>
            </w:r>
          </w:p>
        </w:tc>
        <w:tc>
          <w:tcPr>
            <w:tcW w:w="1818" w:type="dxa"/>
          </w:tcPr>
          <w:p>
            <w:pPr>
              <w:pStyle w:val="TableParagraph"/>
              <w:spacing w:line="278" w:lineRule="exact" w:before="1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2" w:hRule="atLeast"/>
        </w:trPr>
        <w:tc>
          <w:tcPr>
            <w:tcW w:w="1714" w:type="dxa"/>
          </w:tcPr>
          <w:p>
            <w:pPr>
              <w:pStyle w:val="TableParagraph"/>
              <w:spacing w:line="277" w:lineRule="exact" w:before="16"/>
              <w:ind w:left="175" w:right="167"/>
              <w:jc w:val="center"/>
              <w:rPr>
                <w:rFonts w:ascii="黑体" w:eastAsia="黑体" w:hint="eastAsia"/>
                <w:sz w:val="22"/>
              </w:rPr>
            </w:pPr>
            <w:r>
              <w:rPr>
                <w:rFonts w:ascii="黑体" w:eastAsia="黑体" w:hint="eastAsia"/>
                <w:sz w:val="22"/>
              </w:rPr>
              <w:t>考生邮编</w:t>
            </w:r>
          </w:p>
        </w:tc>
        <w:tc>
          <w:tcPr>
            <w:tcW w:w="1818" w:type="dxa"/>
          </w:tcPr>
          <w:p>
            <w:pPr>
              <w:pStyle w:val="TableParagraph"/>
              <w:rPr>
                <w:rFonts w:ascii="Times New Roman"/>
                <w:sz w:val="22"/>
              </w:rPr>
            </w:pPr>
          </w:p>
        </w:tc>
        <w:tc>
          <w:tcPr>
            <w:tcW w:w="1469" w:type="dxa"/>
          </w:tcPr>
          <w:p>
            <w:pPr>
              <w:pStyle w:val="TableParagraph"/>
              <w:spacing w:line="277"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bl>
    <w:p>
      <w:pPr>
        <w:spacing w:after="0"/>
        <w:rPr>
          <w:rFonts w:ascii="Times New Roman"/>
          <w:sz w:val="22"/>
        </w:rPr>
        <w:sectPr>
          <w:pgSz w:w="12240" w:h="15840"/>
          <w:pgMar w:header="0" w:footer="978" w:top="1440" w:bottom="1240" w:left="1220" w:right="1080"/>
        </w:sect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4"/>
        <w:gridCol w:w="1818"/>
        <w:gridCol w:w="1469"/>
        <w:gridCol w:w="4389"/>
      </w:tblGrid>
      <w:tr>
        <w:trPr>
          <w:trHeight w:val="315" w:hRule="atLeast"/>
        </w:trPr>
        <w:tc>
          <w:tcPr>
            <w:tcW w:w="1714" w:type="dxa"/>
          </w:tcPr>
          <w:p>
            <w:pPr>
              <w:pStyle w:val="TableParagraph"/>
              <w:spacing w:line="279" w:lineRule="exact" w:before="16"/>
              <w:ind w:left="175" w:right="167"/>
              <w:jc w:val="center"/>
              <w:rPr>
                <w:rFonts w:ascii="黑体" w:eastAsia="黑体" w:hint="eastAsia"/>
                <w:sz w:val="22"/>
              </w:rPr>
            </w:pPr>
            <w:r>
              <w:rPr>
                <w:rFonts w:ascii="黑体" w:eastAsia="黑体" w:hint="eastAsia"/>
                <w:sz w:val="22"/>
              </w:rPr>
              <w:t>考生地址</w:t>
            </w:r>
          </w:p>
        </w:tc>
        <w:tc>
          <w:tcPr>
            <w:tcW w:w="1818" w:type="dxa"/>
          </w:tcPr>
          <w:p>
            <w:pPr>
              <w:pStyle w:val="TableParagraph"/>
              <w:rPr>
                <w:rFonts w:ascii="Times New Roman"/>
                <w:sz w:val="22"/>
              </w:rPr>
            </w:pPr>
          </w:p>
        </w:tc>
        <w:tc>
          <w:tcPr>
            <w:tcW w:w="1469" w:type="dxa"/>
          </w:tcPr>
          <w:p>
            <w:pPr>
              <w:pStyle w:val="TableParagraph"/>
              <w:spacing w:line="279"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79" w:lineRule="exact" w:before="17"/>
              <w:ind w:left="177" w:right="167"/>
              <w:jc w:val="center"/>
              <w:rPr>
                <w:rFonts w:ascii="黑体" w:eastAsia="黑体" w:hint="eastAsia"/>
                <w:sz w:val="22"/>
              </w:rPr>
            </w:pPr>
            <w:r>
              <w:rPr>
                <w:rFonts w:ascii="黑体" w:eastAsia="黑体" w:hint="eastAsia"/>
                <w:sz w:val="22"/>
              </w:rPr>
              <w:t>考生电子邮件</w:t>
            </w:r>
          </w:p>
        </w:tc>
        <w:tc>
          <w:tcPr>
            <w:tcW w:w="1818" w:type="dxa"/>
          </w:tcPr>
          <w:p>
            <w:pPr>
              <w:pStyle w:val="TableParagraph"/>
              <w:spacing w:line="279" w:lineRule="exact" w:before="1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80" w:lineRule="exact" w:before="15"/>
              <w:ind w:left="175" w:right="167"/>
              <w:jc w:val="center"/>
              <w:rPr>
                <w:rFonts w:ascii="黑体" w:eastAsia="黑体" w:hint="eastAsia"/>
                <w:sz w:val="22"/>
              </w:rPr>
            </w:pPr>
            <w:r>
              <w:rPr>
                <w:rFonts w:ascii="黑体" w:eastAsia="黑体" w:hint="eastAsia"/>
                <w:sz w:val="22"/>
              </w:rPr>
              <w:t>奖惩记录</w:t>
            </w:r>
          </w:p>
        </w:tc>
        <w:tc>
          <w:tcPr>
            <w:tcW w:w="1818" w:type="dxa"/>
          </w:tcPr>
          <w:p>
            <w:pPr>
              <w:pStyle w:val="TableParagraph"/>
              <w:rPr>
                <w:rFonts w:ascii="Times New Roman"/>
                <w:sz w:val="22"/>
              </w:rPr>
            </w:pPr>
          </w:p>
        </w:tc>
        <w:tc>
          <w:tcPr>
            <w:tcW w:w="1469" w:type="dxa"/>
          </w:tcPr>
          <w:p>
            <w:pPr>
              <w:pStyle w:val="TableParagraph"/>
              <w:spacing w:line="280" w:lineRule="exact" w:before="15"/>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601" w:hRule="atLeast"/>
        </w:trPr>
        <w:tc>
          <w:tcPr>
            <w:tcW w:w="1714" w:type="dxa"/>
          </w:tcPr>
          <w:p>
            <w:pPr>
              <w:pStyle w:val="TableParagraph"/>
              <w:spacing w:before="158"/>
              <w:ind w:left="177" w:right="167"/>
              <w:jc w:val="center"/>
              <w:rPr>
                <w:rFonts w:ascii="黑体" w:eastAsia="黑体" w:hint="eastAsia"/>
                <w:sz w:val="22"/>
              </w:rPr>
            </w:pPr>
            <w:r>
              <w:rPr>
                <w:rFonts w:ascii="黑体" w:eastAsia="黑体" w:hint="eastAsia"/>
                <w:sz w:val="22"/>
              </w:rPr>
              <w:t>考生照片信息</w:t>
            </w:r>
          </w:p>
        </w:tc>
        <w:tc>
          <w:tcPr>
            <w:tcW w:w="1818" w:type="dxa"/>
          </w:tcPr>
          <w:p>
            <w:pPr>
              <w:pStyle w:val="TableParagraph"/>
              <w:spacing w:before="15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15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17"/>
              <w:ind w:left="1863" w:right="94" w:hanging="1760"/>
              <w:rPr>
                <w:rFonts w:ascii="黑体" w:eastAsia="黑体" w:hint="eastAsia"/>
                <w:sz w:val="22"/>
              </w:rPr>
            </w:pPr>
            <w:r>
              <w:rPr>
                <w:rFonts w:ascii="黑体" w:eastAsia="黑体" w:hint="eastAsia"/>
                <w:sz w:val="22"/>
              </w:rPr>
              <w:t>存储路径，只支持jpg 扩展名。文件名是准考证号</w:t>
            </w:r>
          </w:p>
        </w:tc>
      </w:tr>
      <w:tr>
        <w:trPr>
          <w:trHeight w:val="315" w:hRule="atLeast"/>
        </w:trPr>
        <w:tc>
          <w:tcPr>
            <w:tcW w:w="1714" w:type="dxa"/>
          </w:tcPr>
          <w:p>
            <w:pPr>
              <w:pStyle w:val="TableParagraph"/>
              <w:spacing w:line="280" w:lineRule="exact" w:before="15"/>
              <w:ind w:left="175" w:right="167"/>
              <w:jc w:val="center"/>
              <w:rPr>
                <w:rFonts w:ascii="黑体" w:eastAsia="黑体" w:hint="eastAsia"/>
                <w:sz w:val="22"/>
              </w:rPr>
            </w:pPr>
            <w:r>
              <w:rPr>
                <w:rFonts w:ascii="黑体" w:eastAsia="黑体" w:hint="eastAsia"/>
                <w:sz w:val="22"/>
              </w:rPr>
              <w:t>转出编号</w:t>
            </w:r>
          </w:p>
        </w:tc>
        <w:tc>
          <w:tcPr>
            <w:tcW w:w="1818" w:type="dxa"/>
          </w:tcPr>
          <w:p>
            <w:pPr>
              <w:pStyle w:val="TableParagraph"/>
              <w:spacing w:line="280" w:lineRule="exact" w:before="15"/>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80" w:lineRule="exact" w:before="15"/>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exact" w:before="15"/>
              <w:ind w:left="43" w:right="36"/>
              <w:jc w:val="center"/>
              <w:rPr>
                <w:rFonts w:ascii="黑体" w:eastAsia="黑体" w:hint="eastAsia"/>
                <w:sz w:val="22"/>
              </w:rPr>
            </w:pPr>
            <w:r>
              <w:rPr>
                <w:rFonts w:ascii="黑体" w:eastAsia="黑体" w:hint="eastAsia"/>
                <w:sz w:val="22"/>
              </w:rPr>
              <w:t>转出省代码加转入省代码加准考证号</w:t>
            </w:r>
          </w:p>
        </w:tc>
      </w:tr>
      <w:tr>
        <w:trPr>
          <w:trHeight w:val="315" w:hRule="atLeast"/>
        </w:trPr>
        <w:tc>
          <w:tcPr>
            <w:tcW w:w="1714" w:type="dxa"/>
          </w:tcPr>
          <w:p>
            <w:pPr>
              <w:pStyle w:val="TableParagraph"/>
              <w:spacing w:line="278" w:lineRule="exact" w:before="16"/>
              <w:ind w:left="177" w:right="165"/>
              <w:jc w:val="center"/>
              <w:rPr>
                <w:rFonts w:ascii="黑体" w:eastAsia="黑体" w:hint="eastAsia"/>
                <w:sz w:val="22"/>
              </w:rPr>
            </w:pPr>
            <w:r>
              <w:rPr>
                <w:rFonts w:ascii="黑体" w:eastAsia="黑体" w:hint="eastAsia"/>
                <w:sz w:val="22"/>
              </w:rPr>
              <w:t>转出省代码</w:t>
            </w:r>
          </w:p>
        </w:tc>
        <w:tc>
          <w:tcPr>
            <w:tcW w:w="1818" w:type="dxa"/>
          </w:tcPr>
          <w:p>
            <w:pPr>
              <w:pStyle w:val="TableParagraph"/>
              <w:spacing w:line="278"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8" w:lineRule="exact" w:before="16"/>
              <w:ind w:left="43" w:right="36"/>
              <w:jc w:val="center"/>
              <w:rPr>
                <w:rFonts w:ascii="黑体" w:eastAsia="黑体" w:hint="eastAsia"/>
                <w:sz w:val="22"/>
              </w:rPr>
            </w:pPr>
            <w:r>
              <w:rPr>
                <w:rFonts w:ascii="黑体" w:eastAsia="黑体" w:hint="eastAsia"/>
                <w:sz w:val="22"/>
              </w:rPr>
              <w:t>长度 2 位，参考码表</w:t>
            </w:r>
          </w:p>
        </w:tc>
      </w:tr>
      <w:tr>
        <w:trPr>
          <w:trHeight w:val="315" w:hRule="atLeast"/>
        </w:trPr>
        <w:tc>
          <w:tcPr>
            <w:tcW w:w="1714" w:type="dxa"/>
          </w:tcPr>
          <w:p>
            <w:pPr>
              <w:pStyle w:val="TableParagraph"/>
              <w:spacing w:line="278" w:lineRule="exact" w:before="18"/>
              <w:ind w:left="175" w:right="167"/>
              <w:jc w:val="center"/>
              <w:rPr>
                <w:rFonts w:ascii="黑体" w:eastAsia="黑体" w:hint="eastAsia"/>
                <w:sz w:val="22"/>
              </w:rPr>
            </w:pPr>
            <w:r>
              <w:rPr>
                <w:rFonts w:ascii="黑体" w:eastAsia="黑体" w:hint="eastAsia"/>
                <w:sz w:val="22"/>
              </w:rPr>
              <w:t>转出时间</w:t>
            </w:r>
          </w:p>
        </w:tc>
        <w:tc>
          <w:tcPr>
            <w:tcW w:w="1818" w:type="dxa"/>
          </w:tcPr>
          <w:p>
            <w:pPr>
              <w:pStyle w:val="TableParagraph"/>
              <w:spacing w:line="278" w:lineRule="exact" w:before="1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8"/>
              <w:ind w:left="54" w:right="42"/>
              <w:jc w:val="center"/>
              <w:rPr>
                <w:rFonts w:ascii="黑体" w:eastAsia="黑体" w:hint="eastAsia"/>
                <w:sz w:val="22"/>
              </w:rPr>
            </w:pPr>
            <w:r>
              <w:rPr>
                <w:rFonts w:ascii="黑体" w:eastAsia="黑体" w:hint="eastAsia"/>
                <w:sz w:val="22"/>
              </w:rPr>
              <w:t>日期</w:t>
            </w:r>
          </w:p>
        </w:tc>
        <w:tc>
          <w:tcPr>
            <w:tcW w:w="4389" w:type="dxa"/>
          </w:tcPr>
          <w:p>
            <w:pPr>
              <w:pStyle w:val="TableParagraph"/>
              <w:spacing w:line="278" w:lineRule="exact" w:before="18"/>
              <w:ind w:left="46" w:right="36"/>
              <w:jc w:val="center"/>
              <w:rPr>
                <w:rFonts w:ascii="黑体" w:eastAsia="黑体" w:hint="eastAsia"/>
                <w:sz w:val="22"/>
              </w:rPr>
            </w:pPr>
            <w:r>
              <w:rPr>
                <w:rFonts w:ascii="黑体" w:eastAsia="黑体" w:hint="eastAsia"/>
                <w:sz w:val="22"/>
              </w:rPr>
              <w:t>长度 10 位，格式为"yyyy-mm-dd"</w:t>
            </w:r>
          </w:p>
        </w:tc>
      </w:tr>
      <w:tr>
        <w:trPr>
          <w:trHeight w:val="315" w:hRule="atLeast"/>
        </w:trPr>
        <w:tc>
          <w:tcPr>
            <w:tcW w:w="1714" w:type="dxa"/>
          </w:tcPr>
          <w:p>
            <w:pPr>
              <w:pStyle w:val="TableParagraph"/>
              <w:spacing w:line="279" w:lineRule="exact" w:before="16"/>
              <w:ind w:left="177" w:right="165"/>
              <w:jc w:val="center"/>
              <w:rPr>
                <w:rFonts w:ascii="黑体" w:eastAsia="黑体" w:hint="eastAsia"/>
                <w:sz w:val="22"/>
              </w:rPr>
            </w:pPr>
            <w:r>
              <w:rPr>
                <w:rFonts w:ascii="黑体" w:eastAsia="黑体" w:hint="eastAsia"/>
                <w:sz w:val="22"/>
              </w:rPr>
              <w:t>转出办理人</w:t>
            </w:r>
          </w:p>
        </w:tc>
        <w:tc>
          <w:tcPr>
            <w:tcW w:w="1818" w:type="dxa"/>
          </w:tcPr>
          <w:p>
            <w:pPr>
              <w:pStyle w:val="TableParagraph"/>
              <w:spacing w:line="279"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80" w:lineRule="exact" w:before="15"/>
              <w:ind w:left="177" w:right="165"/>
              <w:jc w:val="center"/>
              <w:rPr>
                <w:rFonts w:ascii="黑体" w:eastAsia="黑体" w:hint="eastAsia"/>
                <w:sz w:val="22"/>
              </w:rPr>
            </w:pPr>
            <w:r>
              <w:rPr>
                <w:rFonts w:ascii="黑体" w:eastAsia="黑体" w:hint="eastAsia"/>
                <w:sz w:val="22"/>
              </w:rPr>
              <w:t>转出审核人</w:t>
            </w:r>
          </w:p>
        </w:tc>
        <w:tc>
          <w:tcPr>
            <w:tcW w:w="1818" w:type="dxa"/>
          </w:tcPr>
          <w:p>
            <w:pPr>
              <w:pStyle w:val="TableParagraph"/>
              <w:spacing w:line="280" w:lineRule="exact" w:before="15"/>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80" w:lineRule="exact" w:before="15"/>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78" w:lineRule="exact" w:before="16"/>
              <w:ind w:left="175" w:right="167"/>
              <w:jc w:val="center"/>
              <w:rPr>
                <w:rFonts w:ascii="黑体" w:eastAsia="黑体" w:hint="eastAsia"/>
                <w:sz w:val="22"/>
              </w:rPr>
            </w:pPr>
            <w:r>
              <w:rPr>
                <w:rFonts w:ascii="黑体" w:eastAsia="黑体" w:hint="eastAsia"/>
                <w:sz w:val="22"/>
              </w:rPr>
              <w:t>转出原因</w:t>
            </w:r>
          </w:p>
        </w:tc>
        <w:tc>
          <w:tcPr>
            <w:tcW w:w="1818" w:type="dxa"/>
          </w:tcPr>
          <w:p>
            <w:pPr>
              <w:pStyle w:val="TableParagraph"/>
              <w:spacing w:line="278"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8" w:lineRule="exact" w:before="16"/>
              <w:ind w:left="46" w:right="36"/>
              <w:jc w:val="center"/>
              <w:rPr>
                <w:rFonts w:ascii="黑体" w:eastAsia="黑体" w:hint="eastAsia"/>
                <w:sz w:val="22"/>
              </w:rPr>
            </w:pPr>
            <w:r>
              <w:rPr>
                <w:rFonts w:ascii="黑体" w:eastAsia="黑体" w:hint="eastAsia"/>
                <w:sz w:val="22"/>
              </w:rPr>
              <w:t>长度 1 位，1：工作调动；2：居住地变更</w:t>
            </w:r>
          </w:p>
        </w:tc>
      </w:tr>
      <w:tr>
        <w:trPr>
          <w:trHeight w:val="316" w:hRule="atLeast"/>
        </w:trPr>
        <w:tc>
          <w:tcPr>
            <w:tcW w:w="1714" w:type="dxa"/>
          </w:tcPr>
          <w:p>
            <w:pPr>
              <w:pStyle w:val="TableParagraph"/>
              <w:spacing w:line="278" w:lineRule="exact" w:before="18"/>
              <w:ind w:left="177" w:right="165"/>
              <w:jc w:val="center"/>
              <w:rPr>
                <w:rFonts w:ascii="黑体" w:eastAsia="黑体" w:hint="eastAsia"/>
                <w:sz w:val="22"/>
              </w:rPr>
            </w:pPr>
            <w:r>
              <w:rPr>
                <w:rFonts w:ascii="黑体" w:eastAsia="黑体" w:hint="eastAsia"/>
                <w:sz w:val="22"/>
              </w:rPr>
              <w:t>转出省代码</w:t>
            </w:r>
          </w:p>
        </w:tc>
        <w:tc>
          <w:tcPr>
            <w:tcW w:w="1818" w:type="dxa"/>
          </w:tcPr>
          <w:p>
            <w:pPr>
              <w:pStyle w:val="TableParagraph"/>
              <w:spacing w:line="278" w:lineRule="exact" w:before="1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8"/>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8" w:lineRule="exact" w:before="18"/>
              <w:ind w:left="43" w:right="36"/>
              <w:jc w:val="center"/>
              <w:rPr>
                <w:rFonts w:ascii="黑体" w:eastAsia="黑体" w:hint="eastAsia"/>
                <w:sz w:val="22"/>
              </w:rPr>
            </w:pPr>
            <w:r>
              <w:rPr>
                <w:rFonts w:ascii="黑体" w:eastAsia="黑体" w:hint="eastAsia"/>
                <w:sz w:val="22"/>
              </w:rPr>
              <w:t>长度 2 位，参考码表</w:t>
            </w:r>
          </w:p>
        </w:tc>
      </w:tr>
      <w:tr>
        <w:trPr>
          <w:trHeight w:val="314" w:hRule="atLeast"/>
        </w:trPr>
        <w:tc>
          <w:tcPr>
            <w:tcW w:w="1714" w:type="dxa"/>
          </w:tcPr>
          <w:p>
            <w:pPr>
              <w:pStyle w:val="TableParagraph"/>
              <w:spacing w:line="279" w:lineRule="exact" w:before="16"/>
              <w:ind w:left="177" w:right="167"/>
              <w:jc w:val="center"/>
              <w:rPr>
                <w:rFonts w:ascii="黑体" w:eastAsia="黑体" w:hint="eastAsia"/>
                <w:sz w:val="22"/>
              </w:rPr>
            </w:pPr>
            <w:r>
              <w:rPr>
                <w:rFonts w:ascii="黑体" w:eastAsia="黑体" w:hint="eastAsia"/>
                <w:sz w:val="22"/>
              </w:rPr>
              <w:t>转出准考证号</w:t>
            </w:r>
          </w:p>
        </w:tc>
        <w:tc>
          <w:tcPr>
            <w:tcW w:w="1818" w:type="dxa"/>
          </w:tcPr>
          <w:p>
            <w:pPr>
              <w:pStyle w:val="TableParagraph"/>
              <w:spacing w:line="279"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78" w:lineRule="exact" w:before="17"/>
              <w:ind w:left="177" w:right="167"/>
              <w:jc w:val="center"/>
              <w:rPr>
                <w:rFonts w:ascii="黑体" w:eastAsia="黑体" w:hint="eastAsia"/>
                <w:sz w:val="22"/>
              </w:rPr>
            </w:pPr>
            <w:r>
              <w:rPr>
                <w:rFonts w:ascii="黑体" w:eastAsia="黑体" w:hint="eastAsia"/>
                <w:sz w:val="22"/>
              </w:rPr>
              <w:t>转出专业代码</w:t>
            </w:r>
          </w:p>
        </w:tc>
        <w:tc>
          <w:tcPr>
            <w:tcW w:w="1818" w:type="dxa"/>
          </w:tcPr>
          <w:p>
            <w:pPr>
              <w:pStyle w:val="TableParagraph"/>
              <w:spacing w:line="278" w:lineRule="exact" w:before="1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8" w:lineRule="exact" w:before="17"/>
              <w:ind w:left="43" w:right="36"/>
              <w:jc w:val="center"/>
              <w:rPr>
                <w:rFonts w:ascii="黑体" w:eastAsia="黑体" w:hint="eastAsia"/>
                <w:sz w:val="22"/>
              </w:rPr>
            </w:pPr>
            <w:r>
              <w:rPr>
                <w:rFonts w:ascii="黑体" w:eastAsia="黑体" w:hint="eastAsia"/>
                <w:sz w:val="22"/>
              </w:rPr>
              <w:t>长度 6 位，参考码表</w:t>
            </w:r>
          </w:p>
        </w:tc>
      </w:tr>
      <w:tr>
        <w:trPr>
          <w:trHeight w:val="316" w:hRule="atLeast"/>
        </w:trPr>
        <w:tc>
          <w:tcPr>
            <w:tcW w:w="1714" w:type="dxa"/>
          </w:tcPr>
          <w:p>
            <w:pPr>
              <w:pStyle w:val="TableParagraph"/>
              <w:spacing w:line="280" w:lineRule="exact" w:before="16"/>
              <w:ind w:left="177" w:right="167"/>
              <w:jc w:val="center"/>
              <w:rPr>
                <w:rFonts w:ascii="黑体" w:eastAsia="黑体" w:hint="eastAsia"/>
                <w:sz w:val="22"/>
              </w:rPr>
            </w:pPr>
            <w:r>
              <w:rPr>
                <w:rFonts w:ascii="黑体" w:eastAsia="黑体" w:hint="eastAsia"/>
                <w:sz w:val="22"/>
              </w:rPr>
              <w:t>转出专业名称</w:t>
            </w:r>
          </w:p>
        </w:tc>
        <w:tc>
          <w:tcPr>
            <w:tcW w:w="1818" w:type="dxa"/>
          </w:tcPr>
          <w:p>
            <w:pPr>
              <w:pStyle w:val="TableParagraph"/>
              <w:rPr>
                <w:rFonts w:ascii="Times New Roman"/>
                <w:sz w:val="22"/>
              </w:rPr>
            </w:pPr>
          </w:p>
        </w:tc>
        <w:tc>
          <w:tcPr>
            <w:tcW w:w="1469" w:type="dxa"/>
          </w:tcPr>
          <w:p>
            <w:pPr>
              <w:pStyle w:val="TableParagraph"/>
              <w:spacing w:line="280"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78" w:lineRule="exact" w:before="16"/>
              <w:ind w:left="177" w:right="167"/>
              <w:jc w:val="center"/>
              <w:rPr>
                <w:rFonts w:ascii="黑体" w:eastAsia="黑体" w:hint="eastAsia"/>
                <w:sz w:val="22"/>
              </w:rPr>
            </w:pPr>
            <w:r>
              <w:rPr>
                <w:rFonts w:ascii="黑体" w:eastAsia="黑体" w:hint="eastAsia"/>
                <w:sz w:val="22"/>
              </w:rPr>
              <w:t>转出专业层次</w:t>
            </w:r>
          </w:p>
        </w:tc>
        <w:tc>
          <w:tcPr>
            <w:tcW w:w="1818" w:type="dxa"/>
          </w:tcPr>
          <w:p>
            <w:pPr>
              <w:pStyle w:val="TableParagraph"/>
              <w:rPr>
                <w:rFonts w:ascii="Times New Roman"/>
                <w:sz w:val="22"/>
              </w:rPr>
            </w:pPr>
          </w:p>
        </w:tc>
        <w:tc>
          <w:tcPr>
            <w:tcW w:w="1469" w:type="dxa"/>
          </w:tcPr>
          <w:p>
            <w:pPr>
              <w:pStyle w:val="TableParagraph"/>
              <w:spacing w:line="278"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8" w:lineRule="exact" w:before="16"/>
              <w:ind w:left="43" w:right="36"/>
              <w:jc w:val="center"/>
              <w:rPr>
                <w:rFonts w:ascii="黑体" w:eastAsia="黑体" w:hint="eastAsia"/>
                <w:sz w:val="22"/>
              </w:rPr>
            </w:pPr>
            <w:r>
              <w:rPr>
                <w:rFonts w:ascii="黑体" w:eastAsia="黑体" w:hint="eastAsia"/>
                <w:sz w:val="22"/>
              </w:rPr>
              <w:t>长度 1 位，参考码表</w:t>
            </w:r>
          </w:p>
        </w:tc>
      </w:tr>
      <w:tr>
        <w:trPr>
          <w:trHeight w:val="601" w:hRule="atLeast"/>
        </w:trPr>
        <w:tc>
          <w:tcPr>
            <w:tcW w:w="1714" w:type="dxa"/>
          </w:tcPr>
          <w:p>
            <w:pPr>
              <w:pStyle w:val="TableParagraph"/>
              <w:spacing w:line="280" w:lineRule="atLeast" w:before="18"/>
              <w:ind w:left="746" w:right="74" w:hanging="660"/>
              <w:rPr>
                <w:rFonts w:ascii="黑体" w:eastAsia="黑体" w:hint="eastAsia"/>
                <w:sz w:val="22"/>
              </w:rPr>
            </w:pPr>
            <w:r>
              <w:rPr>
                <w:rFonts w:ascii="黑体" w:eastAsia="黑体" w:hint="eastAsia"/>
                <w:sz w:val="22"/>
              </w:rPr>
              <w:t>转出专业类型代码</w:t>
            </w:r>
          </w:p>
        </w:tc>
        <w:tc>
          <w:tcPr>
            <w:tcW w:w="1818" w:type="dxa"/>
          </w:tcPr>
          <w:p>
            <w:pPr>
              <w:pStyle w:val="TableParagraph"/>
              <w:rPr>
                <w:rFonts w:ascii="Times New Roman"/>
                <w:sz w:val="22"/>
              </w:rPr>
            </w:pPr>
          </w:p>
        </w:tc>
        <w:tc>
          <w:tcPr>
            <w:tcW w:w="1469" w:type="dxa"/>
          </w:tcPr>
          <w:p>
            <w:pPr>
              <w:pStyle w:val="TableParagraph"/>
              <w:spacing w:before="160"/>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atLeast" w:before="18"/>
              <w:ind w:left="214" w:right="202" w:firstLine="108"/>
              <w:rPr>
                <w:rFonts w:ascii="黑体" w:eastAsia="黑体" w:hint="eastAsia"/>
                <w:sz w:val="22"/>
              </w:rPr>
            </w:pPr>
            <w:r>
              <w:rPr>
                <w:rFonts w:ascii="黑体" w:eastAsia="黑体" w:hint="eastAsia"/>
                <w:sz w:val="22"/>
              </w:rPr>
              <w:t>长度 2 位，61：专科；62：基础科段； 51：本科；52：本科段；53：独立本科段</w:t>
            </w:r>
          </w:p>
        </w:tc>
      </w:tr>
      <w:tr>
        <w:trPr>
          <w:trHeight w:val="315" w:hRule="atLeast"/>
        </w:trPr>
        <w:tc>
          <w:tcPr>
            <w:tcW w:w="1714" w:type="dxa"/>
          </w:tcPr>
          <w:p>
            <w:pPr>
              <w:pStyle w:val="TableParagraph"/>
              <w:spacing w:line="278" w:lineRule="exact" w:before="17"/>
              <w:ind w:left="177" w:right="167"/>
              <w:jc w:val="center"/>
              <w:rPr>
                <w:rFonts w:ascii="黑体" w:eastAsia="黑体" w:hint="eastAsia"/>
                <w:sz w:val="22"/>
              </w:rPr>
            </w:pPr>
            <w:r>
              <w:rPr>
                <w:rFonts w:ascii="黑体" w:eastAsia="黑体" w:hint="eastAsia"/>
                <w:sz w:val="22"/>
              </w:rPr>
              <w:t>转出专业方向</w:t>
            </w:r>
          </w:p>
        </w:tc>
        <w:tc>
          <w:tcPr>
            <w:tcW w:w="1818" w:type="dxa"/>
          </w:tcPr>
          <w:p>
            <w:pPr>
              <w:pStyle w:val="TableParagraph"/>
              <w:rPr>
                <w:rFonts w:ascii="Times New Roman"/>
                <w:sz w:val="22"/>
              </w:rPr>
            </w:pPr>
          </w:p>
        </w:tc>
        <w:tc>
          <w:tcPr>
            <w:tcW w:w="1469" w:type="dxa"/>
          </w:tcPr>
          <w:p>
            <w:pPr>
              <w:pStyle w:val="TableParagraph"/>
              <w:spacing w:line="278"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bl>
    <w:p>
      <w:pPr>
        <w:pStyle w:val="BodyText"/>
        <w:spacing w:before="1" w:after="4"/>
        <w:ind w:left="220"/>
      </w:pPr>
      <w:r>
        <w:rPr/>
        <w:t>转出考生成绩信息数据字典如下：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4"/>
        <w:gridCol w:w="1818"/>
        <w:gridCol w:w="1469"/>
        <w:gridCol w:w="4389"/>
      </w:tblGrid>
      <w:tr>
        <w:trPr>
          <w:trHeight w:val="341" w:hRule="atLeast"/>
        </w:trPr>
        <w:tc>
          <w:tcPr>
            <w:tcW w:w="9390" w:type="dxa"/>
            <w:gridSpan w:val="4"/>
            <w:shd w:val="clear" w:color="auto" w:fill="92D050"/>
          </w:tcPr>
          <w:p>
            <w:pPr>
              <w:pStyle w:val="TableParagraph"/>
              <w:spacing w:line="305" w:lineRule="exact" w:before="16"/>
              <w:ind w:left="1914" w:right="1905"/>
              <w:jc w:val="center"/>
              <w:rPr>
                <w:rFonts w:ascii="黑体" w:eastAsia="黑体" w:hint="eastAsia"/>
                <w:sz w:val="24"/>
              </w:rPr>
            </w:pPr>
            <w:r>
              <w:rPr>
                <w:rFonts w:ascii="黑体" w:eastAsia="黑体" w:hint="eastAsia"/>
                <w:sz w:val="24"/>
              </w:rPr>
              <w:t>转出考生成绩信息</w:t>
            </w:r>
          </w:p>
        </w:tc>
      </w:tr>
      <w:tr>
        <w:trPr>
          <w:trHeight w:val="316" w:hRule="atLeast"/>
        </w:trPr>
        <w:tc>
          <w:tcPr>
            <w:tcW w:w="1714" w:type="dxa"/>
            <w:shd w:val="clear" w:color="auto" w:fill="92D050"/>
          </w:tcPr>
          <w:p>
            <w:pPr>
              <w:pStyle w:val="TableParagraph"/>
              <w:spacing w:line="279" w:lineRule="exact" w:before="16"/>
              <w:ind w:left="175" w:right="167"/>
              <w:jc w:val="center"/>
              <w:rPr>
                <w:rFonts w:ascii="黑体" w:eastAsia="黑体" w:hint="eastAsia"/>
                <w:sz w:val="22"/>
              </w:rPr>
            </w:pPr>
            <w:r>
              <w:rPr>
                <w:rFonts w:ascii="黑体" w:eastAsia="黑体" w:hint="eastAsia"/>
                <w:sz w:val="22"/>
              </w:rPr>
              <w:t>数据项</w:t>
            </w:r>
          </w:p>
        </w:tc>
        <w:tc>
          <w:tcPr>
            <w:tcW w:w="1818" w:type="dxa"/>
            <w:shd w:val="clear" w:color="auto" w:fill="92D050"/>
          </w:tcPr>
          <w:p>
            <w:pPr>
              <w:pStyle w:val="TableParagraph"/>
              <w:spacing w:line="279" w:lineRule="exact" w:before="16"/>
              <w:ind w:left="119" w:right="108"/>
              <w:jc w:val="center"/>
              <w:rPr>
                <w:rFonts w:ascii="黑体" w:eastAsia="黑体" w:hint="eastAsia"/>
                <w:sz w:val="22"/>
              </w:rPr>
            </w:pPr>
            <w:r>
              <w:rPr>
                <w:rFonts w:ascii="黑体" w:eastAsia="黑体" w:hint="eastAsia"/>
                <w:sz w:val="22"/>
              </w:rPr>
              <w:t>数据项含义说明</w:t>
            </w:r>
          </w:p>
        </w:tc>
        <w:tc>
          <w:tcPr>
            <w:tcW w:w="1469" w:type="dxa"/>
            <w:shd w:val="clear" w:color="auto" w:fill="92D050"/>
          </w:tcPr>
          <w:p>
            <w:pPr>
              <w:pStyle w:val="TableParagraph"/>
              <w:spacing w:line="279" w:lineRule="exact" w:before="16"/>
              <w:ind w:left="53" w:right="44"/>
              <w:jc w:val="center"/>
              <w:rPr>
                <w:rFonts w:ascii="黑体" w:eastAsia="黑体" w:hint="eastAsia"/>
                <w:sz w:val="22"/>
              </w:rPr>
            </w:pPr>
            <w:r>
              <w:rPr>
                <w:rFonts w:ascii="黑体" w:eastAsia="黑体" w:hint="eastAsia"/>
                <w:sz w:val="22"/>
              </w:rPr>
              <w:t>数据类型</w:t>
            </w:r>
          </w:p>
        </w:tc>
        <w:tc>
          <w:tcPr>
            <w:tcW w:w="4389" w:type="dxa"/>
            <w:shd w:val="clear" w:color="auto" w:fill="92D050"/>
          </w:tcPr>
          <w:p>
            <w:pPr>
              <w:pStyle w:val="TableParagraph"/>
              <w:spacing w:line="279" w:lineRule="exact" w:before="16"/>
              <w:ind w:left="43" w:right="36"/>
              <w:jc w:val="center"/>
              <w:rPr>
                <w:rFonts w:ascii="黑体" w:eastAsia="黑体" w:hint="eastAsia"/>
                <w:sz w:val="22"/>
              </w:rPr>
            </w:pPr>
            <w:r>
              <w:rPr>
                <w:rFonts w:ascii="黑体" w:eastAsia="黑体" w:hint="eastAsia"/>
                <w:sz w:val="22"/>
              </w:rPr>
              <w:t>取值含义</w:t>
            </w:r>
          </w:p>
        </w:tc>
      </w:tr>
      <w:tr>
        <w:trPr>
          <w:trHeight w:val="315" w:hRule="atLeast"/>
        </w:trPr>
        <w:tc>
          <w:tcPr>
            <w:tcW w:w="1714" w:type="dxa"/>
          </w:tcPr>
          <w:p>
            <w:pPr>
              <w:pStyle w:val="TableParagraph"/>
              <w:spacing w:line="278" w:lineRule="exact" w:before="17"/>
              <w:ind w:left="177" w:right="167"/>
              <w:jc w:val="center"/>
              <w:rPr>
                <w:rFonts w:ascii="黑体" w:eastAsia="黑体" w:hint="eastAsia"/>
                <w:sz w:val="22"/>
              </w:rPr>
            </w:pPr>
            <w:r>
              <w:rPr>
                <w:rFonts w:ascii="黑体" w:eastAsia="黑体" w:hint="eastAsia"/>
                <w:sz w:val="22"/>
              </w:rPr>
              <w:t>成绩ID</w:t>
            </w:r>
          </w:p>
        </w:tc>
        <w:tc>
          <w:tcPr>
            <w:tcW w:w="1818" w:type="dxa"/>
          </w:tcPr>
          <w:p>
            <w:pPr>
              <w:pStyle w:val="TableParagraph"/>
              <w:spacing w:line="278" w:lineRule="exact" w:before="17"/>
              <w:ind w:left="116" w:right="108"/>
              <w:jc w:val="center"/>
              <w:rPr>
                <w:rFonts w:ascii="黑体" w:eastAsia="黑体" w:hint="eastAsia"/>
                <w:sz w:val="22"/>
              </w:rPr>
            </w:pPr>
            <w:r>
              <w:rPr>
                <w:rFonts w:ascii="黑体" w:eastAsia="黑体" w:hint="eastAsia"/>
                <w:sz w:val="22"/>
              </w:rPr>
              <w:t>唯一性</w:t>
            </w:r>
          </w:p>
        </w:tc>
        <w:tc>
          <w:tcPr>
            <w:tcW w:w="1469" w:type="dxa"/>
          </w:tcPr>
          <w:p>
            <w:pPr>
              <w:pStyle w:val="TableParagraph"/>
              <w:spacing w:line="278"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79" w:lineRule="exact" w:before="16"/>
              <w:ind w:left="175" w:right="167"/>
              <w:jc w:val="center"/>
              <w:rPr>
                <w:rFonts w:ascii="黑体" w:eastAsia="黑体" w:hint="eastAsia"/>
                <w:sz w:val="22"/>
              </w:rPr>
            </w:pPr>
            <w:r>
              <w:rPr>
                <w:rFonts w:ascii="黑体" w:eastAsia="黑体" w:hint="eastAsia"/>
                <w:sz w:val="22"/>
              </w:rPr>
              <w:t>准考证号</w:t>
            </w:r>
          </w:p>
        </w:tc>
        <w:tc>
          <w:tcPr>
            <w:tcW w:w="1818" w:type="dxa"/>
          </w:tcPr>
          <w:p>
            <w:pPr>
              <w:pStyle w:val="TableParagraph"/>
              <w:spacing w:line="279"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6"/>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9" w:lineRule="exact" w:before="16"/>
              <w:ind w:left="46" w:right="36"/>
              <w:jc w:val="center"/>
              <w:rPr>
                <w:rFonts w:ascii="黑体" w:eastAsia="黑体" w:hint="eastAsia"/>
                <w:sz w:val="22"/>
              </w:rPr>
            </w:pPr>
            <w:r>
              <w:rPr>
                <w:rFonts w:ascii="黑体" w:eastAsia="黑体" w:hint="eastAsia"/>
                <w:sz w:val="22"/>
              </w:rPr>
              <w:t>长度 12 位，符合相应格式要求</w:t>
            </w:r>
          </w:p>
        </w:tc>
      </w:tr>
      <w:tr>
        <w:trPr>
          <w:trHeight w:val="315" w:hRule="atLeast"/>
        </w:trPr>
        <w:tc>
          <w:tcPr>
            <w:tcW w:w="1714" w:type="dxa"/>
          </w:tcPr>
          <w:p>
            <w:pPr>
              <w:pStyle w:val="TableParagraph"/>
              <w:spacing w:line="279" w:lineRule="exact" w:before="17"/>
              <w:ind w:left="175" w:right="167"/>
              <w:jc w:val="center"/>
              <w:rPr>
                <w:rFonts w:ascii="黑体" w:eastAsia="黑体" w:hint="eastAsia"/>
                <w:sz w:val="22"/>
              </w:rPr>
            </w:pPr>
            <w:r>
              <w:rPr>
                <w:rFonts w:ascii="黑体" w:eastAsia="黑体" w:hint="eastAsia"/>
                <w:sz w:val="22"/>
              </w:rPr>
              <w:t>课程代码</w:t>
            </w:r>
          </w:p>
        </w:tc>
        <w:tc>
          <w:tcPr>
            <w:tcW w:w="1818" w:type="dxa"/>
          </w:tcPr>
          <w:p>
            <w:pPr>
              <w:pStyle w:val="TableParagraph"/>
              <w:spacing w:line="279" w:lineRule="exact" w:before="1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9" w:lineRule="exact" w:before="1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79" w:lineRule="exact" w:before="17"/>
              <w:ind w:left="43" w:right="36"/>
              <w:jc w:val="center"/>
              <w:rPr>
                <w:rFonts w:ascii="黑体" w:eastAsia="黑体" w:hint="eastAsia"/>
                <w:sz w:val="22"/>
              </w:rPr>
            </w:pPr>
            <w:r>
              <w:rPr>
                <w:rFonts w:ascii="黑体" w:eastAsia="黑体" w:hint="eastAsia"/>
                <w:sz w:val="22"/>
              </w:rPr>
              <w:t>长度 5 位，参考码表</w:t>
            </w:r>
          </w:p>
        </w:tc>
      </w:tr>
      <w:tr>
        <w:trPr>
          <w:trHeight w:val="315" w:hRule="atLeast"/>
        </w:trPr>
        <w:tc>
          <w:tcPr>
            <w:tcW w:w="1714" w:type="dxa"/>
          </w:tcPr>
          <w:p>
            <w:pPr>
              <w:pStyle w:val="TableParagraph"/>
              <w:spacing w:line="280" w:lineRule="exact" w:before="15"/>
              <w:ind w:left="175" w:right="167"/>
              <w:jc w:val="center"/>
              <w:rPr>
                <w:rFonts w:ascii="黑体" w:eastAsia="黑体" w:hint="eastAsia"/>
                <w:sz w:val="22"/>
              </w:rPr>
            </w:pPr>
            <w:r>
              <w:rPr>
                <w:rFonts w:ascii="黑体" w:eastAsia="黑体" w:hint="eastAsia"/>
                <w:sz w:val="22"/>
              </w:rPr>
              <w:t>课程名称</w:t>
            </w:r>
          </w:p>
        </w:tc>
        <w:tc>
          <w:tcPr>
            <w:tcW w:w="1818" w:type="dxa"/>
          </w:tcPr>
          <w:p>
            <w:pPr>
              <w:pStyle w:val="TableParagraph"/>
              <w:spacing w:line="280" w:lineRule="exact" w:before="15"/>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80" w:lineRule="exact" w:before="15"/>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rPr>
                <w:rFonts w:ascii="Times New Roman"/>
                <w:sz w:val="22"/>
              </w:rPr>
            </w:pPr>
          </w:p>
        </w:tc>
      </w:tr>
      <w:tr>
        <w:trPr>
          <w:trHeight w:val="315" w:hRule="atLeast"/>
        </w:trPr>
        <w:tc>
          <w:tcPr>
            <w:tcW w:w="1714" w:type="dxa"/>
          </w:tcPr>
          <w:p>
            <w:pPr>
              <w:pStyle w:val="TableParagraph"/>
              <w:spacing w:line="278" w:lineRule="exact" w:before="16"/>
              <w:ind w:left="177" w:right="167"/>
              <w:jc w:val="center"/>
              <w:rPr>
                <w:rFonts w:ascii="黑体" w:eastAsia="黑体" w:hint="eastAsia"/>
                <w:sz w:val="22"/>
              </w:rPr>
            </w:pPr>
            <w:r>
              <w:rPr>
                <w:rFonts w:ascii="黑体" w:eastAsia="黑体" w:hint="eastAsia"/>
                <w:sz w:val="22"/>
              </w:rPr>
              <w:t>成绩</w:t>
            </w:r>
          </w:p>
        </w:tc>
        <w:tc>
          <w:tcPr>
            <w:tcW w:w="1818" w:type="dxa"/>
          </w:tcPr>
          <w:p>
            <w:pPr>
              <w:pStyle w:val="TableParagraph"/>
              <w:spacing w:line="278" w:lineRule="exact" w:before="16"/>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6"/>
              <w:ind w:left="54" w:right="42"/>
              <w:jc w:val="center"/>
              <w:rPr>
                <w:rFonts w:ascii="黑体" w:eastAsia="黑体" w:hint="eastAsia"/>
                <w:sz w:val="22"/>
              </w:rPr>
            </w:pPr>
            <w:r>
              <w:rPr>
                <w:rFonts w:ascii="黑体" w:eastAsia="黑体" w:hint="eastAsia"/>
                <w:sz w:val="22"/>
              </w:rPr>
              <w:t>数字</w:t>
            </w:r>
          </w:p>
        </w:tc>
        <w:tc>
          <w:tcPr>
            <w:tcW w:w="4389" w:type="dxa"/>
          </w:tcPr>
          <w:p>
            <w:pPr>
              <w:pStyle w:val="TableParagraph"/>
              <w:rPr>
                <w:rFonts w:ascii="Times New Roman"/>
                <w:sz w:val="22"/>
              </w:rPr>
            </w:pPr>
          </w:p>
        </w:tc>
      </w:tr>
      <w:tr>
        <w:trPr>
          <w:trHeight w:val="316" w:hRule="atLeast"/>
        </w:trPr>
        <w:tc>
          <w:tcPr>
            <w:tcW w:w="1714" w:type="dxa"/>
          </w:tcPr>
          <w:p>
            <w:pPr>
              <w:pStyle w:val="TableParagraph"/>
              <w:spacing w:line="278" w:lineRule="exact" w:before="18"/>
              <w:ind w:left="177" w:right="167"/>
              <w:jc w:val="center"/>
              <w:rPr>
                <w:rFonts w:ascii="黑体" w:eastAsia="黑体" w:hint="eastAsia"/>
                <w:sz w:val="22"/>
              </w:rPr>
            </w:pPr>
            <w:r>
              <w:rPr>
                <w:rFonts w:ascii="黑体" w:eastAsia="黑体" w:hint="eastAsia"/>
                <w:sz w:val="22"/>
              </w:rPr>
              <w:t>学分</w:t>
            </w:r>
          </w:p>
        </w:tc>
        <w:tc>
          <w:tcPr>
            <w:tcW w:w="1818" w:type="dxa"/>
          </w:tcPr>
          <w:p>
            <w:pPr>
              <w:pStyle w:val="TableParagraph"/>
              <w:spacing w:line="278" w:lineRule="exact" w:before="1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8" w:lineRule="exact" w:before="18"/>
              <w:ind w:left="54" w:right="42"/>
              <w:jc w:val="center"/>
              <w:rPr>
                <w:rFonts w:ascii="黑体" w:eastAsia="黑体" w:hint="eastAsia"/>
                <w:sz w:val="22"/>
              </w:rPr>
            </w:pPr>
            <w:r>
              <w:rPr>
                <w:rFonts w:ascii="黑体" w:eastAsia="黑体" w:hint="eastAsia"/>
                <w:sz w:val="22"/>
              </w:rPr>
              <w:t>数字</w:t>
            </w:r>
          </w:p>
        </w:tc>
        <w:tc>
          <w:tcPr>
            <w:tcW w:w="4389" w:type="dxa"/>
          </w:tcPr>
          <w:p>
            <w:pPr>
              <w:pStyle w:val="TableParagraph"/>
              <w:rPr>
                <w:rFonts w:ascii="Times New Roman"/>
                <w:sz w:val="22"/>
              </w:rPr>
            </w:pPr>
          </w:p>
        </w:tc>
      </w:tr>
      <w:tr>
        <w:trPr>
          <w:trHeight w:val="600" w:hRule="atLeast"/>
        </w:trPr>
        <w:tc>
          <w:tcPr>
            <w:tcW w:w="1714" w:type="dxa"/>
          </w:tcPr>
          <w:p>
            <w:pPr>
              <w:pStyle w:val="TableParagraph"/>
              <w:spacing w:before="157"/>
              <w:ind w:left="177" w:right="167"/>
              <w:jc w:val="center"/>
              <w:rPr>
                <w:rFonts w:ascii="黑体" w:eastAsia="黑体" w:hint="eastAsia"/>
                <w:sz w:val="22"/>
              </w:rPr>
            </w:pPr>
            <w:r>
              <w:rPr>
                <w:rFonts w:ascii="黑体" w:eastAsia="黑体" w:hint="eastAsia"/>
                <w:sz w:val="22"/>
              </w:rPr>
              <w:t>合格原因代码</w:t>
            </w:r>
          </w:p>
        </w:tc>
        <w:tc>
          <w:tcPr>
            <w:tcW w:w="1818" w:type="dxa"/>
          </w:tcPr>
          <w:p>
            <w:pPr>
              <w:pStyle w:val="TableParagraph"/>
              <w:spacing w:before="157"/>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before="157"/>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atLeast" w:before="16"/>
              <w:ind w:left="819" w:right="36" w:hanging="771"/>
              <w:rPr>
                <w:rFonts w:ascii="黑体" w:eastAsia="黑体" w:hint="eastAsia"/>
                <w:sz w:val="22"/>
              </w:rPr>
            </w:pPr>
            <w:r>
              <w:rPr>
                <w:rFonts w:ascii="黑体" w:eastAsia="黑体" w:hint="eastAsia"/>
                <w:spacing w:val="-20"/>
                <w:sz w:val="22"/>
              </w:rPr>
              <w:t>长度 </w:t>
            </w:r>
            <w:r>
              <w:rPr>
                <w:rFonts w:ascii="黑体" w:eastAsia="黑体" w:hint="eastAsia"/>
                <w:sz w:val="22"/>
              </w:rPr>
              <w:t>1</w:t>
            </w:r>
            <w:r>
              <w:rPr>
                <w:rFonts w:ascii="黑体" w:eastAsia="黑体" w:hint="eastAsia"/>
                <w:spacing w:val="-19"/>
                <w:sz w:val="22"/>
              </w:rPr>
              <w:t> 位；</w:t>
            </w:r>
            <w:r>
              <w:rPr>
                <w:rFonts w:ascii="黑体" w:eastAsia="黑体" w:hint="eastAsia"/>
                <w:sz w:val="22"/>
              </w:rPr>
              <w:t>0：</w:t>
            </w:r>
            <w:r>
              <w:rPr>
                <w:rFonts w:ascii="黑体" w:eastAsia="黑体" w:hint="eastAsia"/>
                <w:spacing w:val="-2"/>
                <w:sz w:val="22"/>
              </w:rPr>
              <w:t>统考</w:t>
            </w:r>
            <w:r>
              <w:rPr>
                <w:rFonts w:ascii="黑体" w:eastAsia="黑体" w:hint="eastAsia"/>
                <w:sz w:val="22"/>
              </w:rPr>
              <w:t>；1：</w:t>
            </w:r>
            <w:r>
              <w:rPr>
                <w:rFonts w:ascii="黑体" w:eastAsia="黑体" w:hint="eastAsia"/>
                <w:spacing w:val="-2"/>
                <w:sz w:val="22"/>
              </w:rPr>
              <w:t>转入；</w:t>
            </w:r>
            <w:r>
              <w:rPr>
                <w:rFonts w:ascii="黑体" w:eastAsia="黑体" w:hint="eastAsia"/>
                <w:sz w:val="22"/>
              </w:rPr>
              <w:t>2：</w:t>
            </w:r>
            <w:r>
              <w:rPr>
                <w:rFonts w:ascii="黑体" w:eastAsia="黑体" w:hint="eastAsia"/>
                <w:spacing w:val="-2"/>
                <w:sz w:val="22"/>
              </w:rPr>
              <w:t>实践课； 3：免考；</w:t>
            </w:r>
            <w:r>
              <w:rPr>
                <w:rFonts w:ascii="黑体" w:eastAsia="黑体" w:hint="eastAsia"/>
                <w:sz w:val="22"/>
              </w:rPr>
              <w:t>4：</w:t>
            </w:r>
            <w:r>
              <w:rPr>
                <w:rFonts w:ascii="黑体" w:eastAsia="黑体" w:hint="eastAsia"/>
                <w:spacing w:val="-2"/>
                <w:sz w:val="22"/>
              </w:rPr>
              <w:t>特批</w:t>
            </w:r>
            <w:r>
              <w:rPr>
                <w:rFonts w:ascii="黑体" w:eastAsia="黑体" w:hint="eastAsia"/>
                <w:sz w:val="22"/>
              </w:rPr>
              <w:t>；5：</w:t>
            </w:r>
            <w:r>
              <w:rPr>
                <w:rFonts w:ascii="黑体" w:eastAsia="黑体" w:hint="eastAsia"/>
                <w:spacing w:val="-2"/>
                <w:sz w:val="22"/>
              </w:rPr>
              <w:t>其他</w:t>
            </w:r>
          </w:p>
        </w:tc>
      </w:tr>
      <w:tr>
        <w:trPr>
          <w:trHeight w:val="315" w:hRule="atLeast"/>
        </w:trPr>
        <w:tc>
          <w:tcPr>
            <w:tcW w:w="1714" w:type="dxa"/>
          </w:tcPr>
          <w:p>
            <w:pPr>
              <w:pStyle w:val="TableParagraph"/>
              <w:spacing w:line="277" w:lineRule="exact" w:before="18"/>
              <w:ind w:left="175" w:right="167"/>
              <w:jc w:val="center"/>
              <w:rPr>
                <w:rFonts w:ascii="黑体" w:eastAsia="黑体" w:hint="eastAsia"/>
                <w:sz w:val="22"/>
              </w:rPr>
            </w:pPr>
            <w:r>
              <w:rPr>
                <w:rFonts w:ascii="黑体" w:eastAsia="黑体" w:hint="eastAsia"/>
                <w:sz w:val="22"/>
              </w:rPr>
              <w:t>合格时间</w:t>
            </w:r>
          </w:p>
        </w:tc>
        <w:tc>
          <w:tcPr>
            <w:tcW w:w="1818" w:type="dxa"/>
          </w:tcPr>
          <w:p>
            <w:pPr>
              <w:pStyle w:val="TableParagraph"/>
              <w:spacing w:line="277" w:lineRule="exact" w:before="18"/>
              <w:ind w:left="119" w:right="108"/>
              <w:jc w:val="center"/>
              <w:rPr>
                <w:rFonts w:ascii="黑体" w:eastAsia="黑体" w:hint="eastAsia"/>
                <w:sz w:val="22"/>
              </w:rPr>
            </w:pPr>
            <w:r>
              <w:rPr>
                <w:rFonts w:ascii="黑体" w:eastAsia="黑体" w:hint="eastAsia"/>
                <w:sz w:val="22"/>
              </w:rPr>
              <w:t>必填</w:t>
            </w:r>
          </w:p>
        </w:tc>
        <w:tc>
          <w:tcPr>
            <w:tcW w:w="1469" w:type="dxa"/>
          </w:tcPr>
          <w:p>
            <w:pPr>
              <w:pStyle w:val="TableParagraph"/>
              <w:spacing w:line="277" w:lineRule="exact" w:before="18"/>
              <w:ind w:left="54" w:right="42"/>
              <w:jc w:val="center"/>
              <w:rPr>
                <w:rFonts w:ascii="黑体" w:eastAsia="黑体" w:hint="eastAsia"/>
                <w:sz w:val="22"/>
              </w:rPr>
            </w:pPr>
            <w:r>
              <w:rPr>
                <w:rFonts w:ascii="黑体" w:eastAsia="黑体" w:hint="eastAsia"/>
                <w:sz w:val="22"/>
              </w:rPr>
              <w:t>日期</w:t>
            </w:r>
          </w:p>
        </w:tc>
        <w:tc>
          <w:tcPr>
            <w:tcW w:w="4389" w:type="dxa"/>
          </w:tcPr>
          <w:p>
            <w:pPr>
              <w:pStyle w:val="TableParagraph"/>
              <w:spacing w:line="277" w:lineRule="exact" w:before="18"/>
              <w:ind w:left="46" w:right="36"/>
              <w:jc w:val="center"/>
              <w:rPr>
                <w:rFonts w:ascii="黑体" w:eastAsia="黑体" w:hint="eastAsia"/>
                <w:sz w:val="22"/>
              </w:rPr>
            </w:pPr>
            <w:r>
              <w:rPr>
                <w:rFonts w:ascii="黑体" w:eastAsia="黑体" w:hint="eastAsia"/>
                <w:sz w:val="22"/>
              </w:rPr>
              <w:t>长度 10 位，格式为"yyyy-mm-dd"</w:t>
            </w:r>
          </w:p>
        </w:tc>
      </w:tr>
      <w:tr>
        <w:trPr>
          <w:trHeight w:val="601" w:hRule="atLeast"/>
        </w:trPr>
        <w:tc>
          <w:tcPr>
            <w:tcW w:w="1714" w:type="dxa"/>
          </w:tcPr>
          <w:p>
            <w:pPr>
              <w:pStyle w:val="TableParagraph"/>
              <w:spacing w:before="159"/>
              <w:ind w:left="175" w:right="167"/>
              <w:jc w:val="center"/>
              <w:rPr>
                <w:rFonts w:ascii="黑体" w:eastAsia="黑体" w:hint="eastAsia"/>
                <w:sz w:val="22"/>
              </w:rPr>
            </w:pPr>
            <w:r>
              <w:rPr>
                <w:rFonts w:ascii="黑体" w:eastAsia="黑体" w:hint="eastAsia"/>
                <w:sz w:val="22"/>
              </w:rPr>
              <w:t>考次号</w:t>
            </w:r>
          </w:p>
        </w:tc>
        <w:tc>
          <w:tcPr>
            <w:tcW w:w="1818" w:type="dxa"/>
          </w:tcPr>
          <w:p>
            <w:pPr>
              <w:pStyle w:val="TableParagraph"/>
              <w:rPr>
                <w:rFonts w:ascii="Times New Roman"/>
                <w:sz w:val="22"/>
              </w:rPr>
            </w:pPr>
          </w:p>
        </w:tc>
        <w:tc>
          <w:tcPr>
            <w:tcW w:w="1469" w:type="dxa"/>
          </w:tcPr>
          <w:p>
            <w:pPr>
              <w:pStyle w:val="TableParagraph"/>
              <w:spacing w:before="159"/>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line="280" w:lineRule="atLeast" w:before="17"/>
              <w:ind w:left="1642" w:right="91" w:hanging="1539"/>
              <w:rPr>
                <w:rFonts w:ascii="黑体" w:eastAsia="黑体" w:hint="eastAsia"/>
                <w:sz w:val="22"/>
              </w:rPr>
            </w:pPr>
            <w:r>
              <w:rPr>
                <w:rFonts w:ascii="黑体" w:eastAsia="黑体" w:hint="eastAsia"/>
                <w:sz w:val="22"/>
              </w:rPr>
              <w:t>2</w:t>
            </w:r>
            <w:r>
              <w:rPr>
                <w:rFonts w:ascii="黑体" w:eastAsia="黑体" w:hint="eastAsia"/>
                <w:spacing w:val="-12"/>
                <w:sz w:val="22"/>
              </w:rPr>
              <w:t> 位年度+考次代码，如 </w:t>
            </w:r>
            <w:r>
              <w:rPr>
                <w:rFonts w:ascii="黑体" w:eastAsia="黑体" w:hint="eastAsia"/>
                <w:sz w:val="22"/>
              </w:rPr>
              <w:t>052</w:t>
            </w:r>
            <w:r>
              <w:rPr>
                <w:rFonts w:ascii="黑体" w:eastAsia="黑体" w:hint="eastAsia"/>
                <w:spacing w:val="-28"/>
                <w:sz w:val="22"/>
              </w:rPr>
              <w:t> 表示 </w:t>
            </w:r>
            <w:r>
              <w:rPr>
                <w:rFonts w:ascii="黑体" w:eastAsia="黑体" w:hint="eastAsia"/>
                <w:sz w:val="22"/>
              </w:rPr>
              <w:t>2005</w:t>
            </w:r>
            <w:r>
              <w:rPr>
                <w:rFonts w:ascii="黑体" w:eastAsia="黑体" w:hint="eastAsia"/>
                <w:spacing w:val="-38"/>
                <w:sz w:val="22"/>
              </w:rPr>
              <w:t> 年 </w:t>
            </w:r>
            <w:r>
              <w:rPr>
                <w:rFonts w:ascii="黑体" w:eastAsia="黑体" w:hint="eastAsia"/>
                <w:sz w:val="22"/>
              </w:rPr>
              <w:t>10 </w:t>
            </w:r>
            <w:r>
              <w:rPr>
                <w:rFonts w:ascii="黑体" w:eastAsia="黑体" w:hint="eastAsia"/>
                <w:spacing w:val="-2"/>
                <w:sz w:val="22"/>
              </w:rPr>
              <w:t>月份的考试</w:t>
            </w:r>
          </w:p>
        </w:tc>
      </w:tr>
      <w:tr>
        <w:trPr>
          <w:trHeight w:val="885" w:hRule="atLeast"/>
        </w:trPr>
        <w:tc>
          <w:tcPr>
            <w:tcW w:w="1714" w:type="dxa"/>
          </w:tcPr>
          <w:p>
            <w:pPr>
              <w:pStyle w:val="TableParagraph"/>
              <w:spacing w:before="6"/>
              <w:rPr>
                <w:sz w:val="23"/>
              </w:rPr>
            </w:pPr>
          </w:p>
          <w:p>
            <w:pPr>
              <w:pStyle w:val="TableParagraph"/>
              <w:ind w:left="175" w:right="167"/>
              <w:jc w:val="center"/>
              <w:rPr>
                <w:rFonts w:ascii="黑体" w:eastAsia="黑体" w:hint="eastAsia"/>
                <w:sz w:val="22"/>
              </w:rPr>
            </w:pPr>
            <w:r>
              <w:rPr>
                <w:rFonts w:ascii="黑体" w:eastAsia="黑体" w:hint="eastAsia"/>
                <w:sz w:val="22"/>
              </w:rPr>
              <w:t>笔迹信息</w:t>
            </w:r>
          </w:p>
        </w:tc>
        <w:tc>
          <w:tcPr>
            <w:tcW w:w="1818" w:type="dxa"/>
          </w:tcPr>
          <w:p>
            <w:pPr>
              <w:pStyle w:val="TableParagraph"/>
              <w:rPr>
                <w:rFonts w:ascii="Times New Roman"/>
                <w:sz w:val="22"/>
              </w:rPr>
            </w:pPr>
          </w:p>
        </w:tc>
        <w:tc>
          <w:tcPr>
            <w:tcW w:w="1469" w:type="dxa"/>
          </w:tcPr>
          <w:p>
            <w:pPr>
              <w:pStyle w:val="TableParagraph"/>
              <w:spacing w:before="6"/>
              <w:rPr>
                <w:sz w:val="23"/>
              </w:rPr>
            </w:pPr>
          </w:p>
          <w:p>
            <w:pPr>
              <w:pStyle w:val="TableParagraph"/>
              <w:ind w:left="54" w:right="42"/>
              <w:jc w:val="center"/>
              <w:rPr>
                <w:rFonts w:ascii="黑体" w:eastAsia="黑体" w:hint="eastAsia"/>
                <w:sz w:val="22"/>
              </w:rPr>
            </w:pPr>
            <w:r>
              <w:rPr>
                <w:rFonts w:ascii="黑体" w:eastAsia="黑体" w:hint="eastAsia"/>
                <w:sz w:val="22"/>
              </w:rPr>
              <w:t>字符</w:t>
            </w:r>
          </w:p>
        </w:tc>
        <w:tc>
          <w:tcPr>
            <w:tcW w:w="4389" w:type="dxa"/>
          </w:tcPr>
          <w:p>
            <w:pPr>
              <w:pStyle w:val="TableParagraph"/>
              <w:spacing w:before="18"/>
              <w:ind w:left="48" w:right="36"/>
              <w:jc w:val="center"/>
              <w:rPr>
                <w:rFonts w:ascii="黑体" w:eastAsia="黑体" w:hint="eastAsia"/>
                <w:sz w:val="22"/>
              </w:rPr>
            </w:pPr>
            <w:r>
              <w:rPr>
                <w:rFonts w:ascii="黑体" w:eastAsia="黑体" w:hint="eastAsia"/>
                <w:sz w:val="22"/>
              </w:rPr>
              <w:t>存储路径,文件名为考生的准考证+课程代码+ 考次好。</w:t>
            </w:r>
          </w:p>
          <w:p>
            <w:pPr>
              <w:pStyle w:val="TableParagraph"/>
              <w:spacing w:line="279" w:lineRule="exact" w:before="5"/>
              <w:ind w:left="46" w:right="36"/>
              <w:jc w:val="center"/>
              <w:rPr>
                <w:rFonts w:ascii="黑体" w:eastAsia="黑体" w:hint="eastAsia"/>
                <w:sz w:val="22"/>
              </w:rPr>
            </w:pPr>
            <w:r>
              <w:rPr>
                <w:rFonts w:ascii="黑体" w:eastAsia="黑体" w:hint="eastAsia"/>
                <w:sz w:val="22"/>
              </w:rPr>
              <w:t>每一个项之间用"_"分隔</w:t>
            </w:r>
          </w:p>
        </w:tc>
      </w:tr>
    </w:tbl>
    <w:p>
      <w:pPr>
        <w:pStyle w:val="BodyText"/>
        <w:spacing w:before="6"/>
        <w:rPr>
          <w:sz w:val="24"/>
        </w:rPr>
      </w:pPr>
    </w:p>
    <w:p>
      <w:pPr>
        <w:pStyle w:val="ListParagraph"/>
        <w:numPr>
          <w:ilvl w:val="3"/>
          <w:numId w:val="1"/>
        </w:numPr>
        <w:tabs>
          <w:tab w:pos="1084" w:val="left" w:leader="none"/>
        </w:tabs>
        <w:spacing w:line="240" w:lineRule="auto" w:before="1" w:after="0"/>
        <w:ind w:left="1084" w:right="0" w:hanging="864"/>
        <w:jc w:val="left"/>
        <w:rPr>
          <w:b/>
          <w:sz w:val="24"/>
        </w:rPr>
      </w:pPr>
      <w:bookmarkStart w:name="1.5.2.4考籍转出业务办理时间设置" w:id="79"/>
      <w:bookmarkEnd w:id="79"/>
      <w:r>
        <w:rPr>
          <w:b/>
          <w:sz w:val="24"/>
        </w:rPr>
        <w:t>考籍转出业务办理时间设置</w:t>
      </w:r>
    </w:p>
    <w:p>
      <w:pPr>
        <w:spacing w:after="0" w:line="240" w:lineRule="auto"/>
        <w:jc w:val="left"/>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line="310" w:lineRule="atLeast"/>
              <w:ind w:left="570" w:right="321"/>
              <w:rPr>
                <w:b/>
                <w:sz w:val="24"/>
              </w:rPr>
            </w:pPr>
            <w:r>
              <w:rPr>
                <w:b/>
                <w:sz w:val="24"/>
              </w:rPr>
              <w:t>功能编号</w:t>
            </w:r>
          </w:p>
        </w:tc>
        <w:tc>
          <w:tcPr>
            <w:tcW w:w="1859" w:type="dxa"/>
          </w:tcPr>
          <w:p>
            <w:pPr>
              <w:pStyle w:val="TableParagraph"/>
              <w:spacing w:before="157"/>
              <w:ind w:left="348"/>
              <w:rPr>
                <w:sz w:val="24"/>
              </w:rPr>
            </w:pPr>
            <w:r>
              <w:rPr>
                <w:sz w:val="24"/>
              </w:rPr>
              <w:t>Kjzrzc08</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line="310" w:lineRule="atLeast"/>
              <w:ind w:left="108" w:right="111"/>
              <w:rPr>
                <w:rFonts w:ascii="宋体" w:eastAsia="宋体" w:hint="eastAsia"/>
                <w:sz w:val="24"/>
              </w:rPr>
            </w:pPr>
            <w:r>
              <w:rPr>
                <w:rFonts w:ascii="宋体" w:eastAsia="宋体" w:hint="eastAsia"/>
                <w:sz w:val="24"/>
              </w:rPr>
              <w:t>考籍转出业务办理时间设置</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line="310" w:lineRule="atLeast"/>
              <w:ind w:left="107" w:right="168"/>
              <w:rPr>
                <w:sz w:val="24"/>
              </w:rPr>
            </w:pPr>
            <w:r>
              <w:rPr>
                <w:sz w:val="24"/>
              </w:rPr>
              <w:t>省考试院自考考籍岗</w:t>
            </w:r>
          </w:p>
        </w:tc>
      </w:tr>
      <w:tr>
        <w:trPr>
          <w:trHeight w:val="472" w:hRule="atLeast"/>
        </w:trPr>
        <w:tc>
          <w:tcPr>
            <w:tcW w:w="1384" w:type="dxa"/>
          </w:tcPr>
          <w:p>
            <w:pPr>
              <w:pStyle w:val="TableParagraph"/>
              <w:spacing w:before="80"/>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0"/>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0"/>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line="242" w:lineRule="auto" w:before="80"/>
              <w:ind w:left="-12" w:right="271" w:firstLine="240"/>
              <w:rPr>
                <w:sz w:val="24"/>
              </w:rPr>
            </w:pPr>
            <w:r>
              <w:rPr>
                <w:sz w:val="24"/>
              </w:rPr>
              <w:t>考籍科设置考籍转出业务办理时间，在规定时间内，考生、区县考办可以进行科技转出相关操作</w:t>
            </w:r>
          </w:p>
        </w:tc>
      </w:tr>
      <w:tr>
        <w:trPr>
          <w:trHeight w:val="622" w:hRule="atLeast"/>
        </w:trPr>
        <w:tc>
          <w:tcPr>
            <w:tcW w:w="1384" w:type="dxa"/>
          </w:tcPr>
          <w:p>
            <w:pPr>
              <w:pStyle w:val="TableParagraph"/>
              <w:spacing w:before="156"/>
              <w:ind w:right="198"/>
              <w:jc w:val="right"/>
              <w:rPr>
                <w:b/>
                <w:sz w:val="24"/>
              </w:rPr>
            </w:pPr>
            <w:r>
              <w:rPr>
                <w:b/>
                <w:sz w:val="24"/>
              </w:rPr>
              <w:t>输入项</w:t>
            </w:r>
          </w:p>
        </w:tc>
        <w:tc>
          <w:tcPr>
            <w:tcW w:w="8192" w:type="dxa"/>
            <w:gridSpan w:val="5"/>
          </w:tcPr>
          <w:p>
            <w:pPr>
              <w:pStyle w:val="TableParagraph"/>
              <w:numPr>
                <w:ilvl w:val="0"/>
                <w:numId w:val="138"/>
              </w:numPr>
              <w:tabs>
                <w:tab w:pos="830" w:val="left" w:leader="none"/>
              </w:tabs>
              <w:spacing w:line="240" w:lineRule="auto" w:before="0" w:after="0"/>
              <w:ind w:left="829" w:right="0" w:hanging="362"/>
              <w:jc w:val="left"/>
              <w:rPr>
                <w:sz w:val="24"/>
              </w:rPr>
            </w:pPr>
            <w:r>
              <w:rPr>
                <w:sz w:val="24"/>
              </w:rPr>
              <w:t>统计开始时间</w:t>
            </w:r>
          </w:p>
          <w:p>
            <w:pPr>
              <w:pStyle w:val="TableParagraph"/>
              <w:numPr>
                <w:ilvl w:val="0"/>
                <w:numId w:val="138"/>
              </w:numPr>
              <w:tabs>
                <w:tab w:pos="830" w:val="left" w:leader="none"/>
              </w:tabs>
              <w:spacing w:line="290" w:lineRule="exact" w:before="5" w:after="0"/>
              <w:ind w:left="829" w:right="0" w:hanging="362"/>
              <w:jc w:val="left"/>
              <w:rPr>
                <w:sz w:val="24"/>
              </w:rPr>
            </w:pPr>
            <w:r>
              <w:rPr>
                <w:sz w:val="24"/>
              </w:rPr>
              <w:t>统计结束时间</w:t>
            </w:r>
          </w:p>
        </w:tc>
      </w:tr>
      <w:tr>
        <w:trPr>
          <w:trHeight w:val="1245" w:hRule="atLeast"/>
        </w:trPr>
        <w:tc>
          <w:tcPr>
            <w:tcW w:w="1384" w:type="dxa"/>
          </w:tcPr>
          <w:p>
            <w:pPr>
              <w:pStyle w:val="TableParagraph"/>
              <w:rPr>
                <w:b/>
                <w:sz w:val="24"/>
              </w:rPr>
            </w:pPr>
          </w:p>
          <w:p>
            <w:pPr>
              <w:pStyle w:val="TableParagraph"/>
              <w:spacing w:before="160"/>
              <w:ind w:right="198"/>
              <w:jc w:val="right"/>
              <w:rPr>
                <w:b/>
                <w:sz w:val="24"/>
              </w:rPr>
            </w:pPr>
            <w:r>
              <w:rPr>
                <w:b/>
                <w:sz w:val="24"/>
              </w:rPr>
              <w:t>处理描述</w:t>
            </w:r>
          </w:p>
        </w:tc>
        <w:tc>
          <w:tcPr>
            <w:tcW w:w="8192" w:type="dxa"/>
            <w:gridSpan w:val="5"/>
          </w:tcPr>
          <w:p>
            <w:pPr>
              <w:pStyle w:val="TableParagraph"/>
              <w:numPr>
                <w:ilvl w:val="0"/>
                <w:numId w:val="139"/>
              </w:numPr>
              <w:tabs>
                <w:tab w:pos="830" w:val="left" w:leader="none"/>
              </w:tabs>
              <w:spacing w:line="240" w:lineRule="auto" w:before="2" w:after="0"/>
              <w:ind w:left="829" w:right="0" w:hanging="362"/>
              <w:jc w:val="left"/>
              <w:rPr>
                <w:sz w:val="24"/>
              </w:rPr>
            </w:pPr>
            <w:r>
              <w:rPr>
                <w:sz w:val="24"/>
              </w:rPr>
              <w:t>进入考籍转出业务办理时间设置模块</w:t>
            </w:r>
          </w:p>
          <w:p>
            <w:pPr>
              <w:pStyle w:val="TableParagraph"/>
              <w:numPr>
                <w:ilvl w:val="0"/>
                <w:numId w:val="139"/>
              </w:numPr>
              <w:tabs>
                <w:tab w:pos="830" w:val="left" w:leader="none"/>
              </w:tabs>
              <w:spacing w:line="240" w:lineRule="auto" w:before="4" w:after="0"/>
              <w:ind w:left="829" w:right="0" w:hanging="362"/>
              <w:jc w:val="left"/>
              <w:rPr>
                <w:sz w:val="24"/>
              </w:rPr>
            </w:pPr>
            <w:r>
              <w:rPr>
                <w:sz w:val="24"/>
              </w:rPr>
              <w:t>设置办理时间段</w:t>
            </w:r>
          </w:p>
          <w:p>
            <w:pPr>
              <w:pStyle w:val="TableParagraph"/>
              <w:numPr>
                <w:ilvl w:val="0"/>
                <w:numId w:val="139"/>
              </w:numPr>
              <w:tabs>
                <w:tab w:pos="830" w:val="left" w:leader="none"/>
              </w:tabs>
              <w:spacing w:line="240" w:lineRule="auto" w:before="2" w:after="0"/>
              <w:ind w:left="829" w:right="0" w:hanging="362"/>
              <w:jc w:val="left"/>
              <w:rPr>
                <w:sz w:val="24"/>
              </w:rPr>
            </w:pPr>
            <w:r>
              <w:rPr>
                <w:sz w:val="24"/>
              </w:rPr>
              <w:t>点击按钮确认</w:t>
            </w:r>
          </w:p>
          <w:p>
            <w:pPr>
              <w:pStyle w:val="TableParagraph"/>
              <w:numPr>
                <w:ilvl w:val="0"/>
                <w:numId w:val="139"/>
              </w:numPr>
              <w:tabs>
                <w:tab w:pos="830" w:val="left" w:leader="none"/>
              </w:tabs>
              <w:spacing w:line="289" w:lineRule="exact" w:before="5" w:after="0"/>
              <w:ind w:left="829" w:right="0" w:hanging="362"/>
              <w:jc w:val="left"/>
              <w:rPr>
                <w:sz w:val="24"/>
              </w:rPr>
            </w:pPr>
            <w:r>
              <w:rPr>
                <w:sz w:val="24"/>
              </w:rPr>
              <w:t>设置结果</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228"/>
              <w:rPr>
                <w:sz w:val="24"/>
              </w:rPr>
            </w:pPr>
            <w:r>
              <w:rPr>
                <w:sz w:val="24"/>
              </w:rPr>
              <w:t>设置结果</w:t>
            </w:r>
          </w:p>
        </w:tc>
      </w:tr>
      <w:tr>
        <w:trPr>
          <w:trHeight w:val="888" w:hRule="atLeast"/>
        </w:trPr>
        <w:tc>
          <w:tcPr>
            <w:tcW w:w="1384" w:type="dxa"/>
          </w:tcPr>
          <w:p>
            <w:pPr>
              <w:pStyle w:val="TableParagraph"/>
              <w:spacing w:before="8"/>
              <w:rPr>
                <w:b/>
                <w:sz w:val="22"/>
              </w:rPr>
            </w:pPr>
          </w:p>
          <w:p>
            <w:pPr>
              <w:pStyle w:val="TableParagraph"/>
              <w:spacing w:before="1"/>
              <w:ind w:right="198"/>
              <w:jc w:val="right"/>
              <w:rPr>
                <w:b/>
                <w:sz w:val="24"/>
              </w:rPr>
            </w:pPr>
            <w:r>
              <w:rPr>
                <w:b/>
                <w:sz w:val="24"/>
              </w:rPr>
              <w:t>业务规则</w:t>
            </w:r>
          </w:p>
        </w:tc>
        <w:tc>
          <w:tcPr>
            <w:tcW w:w="8192" w:type="dxa"/>
            <w:gridSpan w:val="5"/>
          </w:tcPr>
          <w:p>
            <w:pPr>
              <w:pStyle w:val="TableParagraph"/>
              <w:numPr>
                <w:ilvl w:val="0"/>
                <w:numId w:val="140"/>
              </w:numPr>
              <w:tabs>
                <w:tab w:pos="830" w:val="left" w:leader="none"/>
              </w:tabs>
              <w:spacing w:line="240" w:lineRule="auto" w:before="135" w:after="0"/>
              <w:ind w:left="829" w:right="0" w:hanging="362"/>
              <w:jc w:val="left"/>
              <w:rPr>
                <w:sz w:val="24"/>
              </w:rPr>
            </w:pPr>
            <w:r>
              <w:rPr>
                <w:sz w:val="24"/>
              </w:rPr>
              <w:t>办理时间按照考试院政策文件设置</w:t>
            </w:r>
          </w:p>
          <w:p>
            <w:pPr>
              <w:pStyle w:val="TableParagraph"/>
              <w:numPr>
                <w:ilvl w:val="0"/>
                <w:numId w:val="140"/>
              </w:numPr>
              <w:tabs>
                <w:tab w:pos="830" w:val="left" w:leader="none"/>
              </w:tabs>
              <w:spacing w:line="240" w:lineRule="auto" w:before="2" w:after="0"/>
              <w:ind w:left="829" w:right="0" w:hanging="362"/>
              <w:jc w:val="left"/>
              <w:rPr>
                <w:sz w:val="24"/>
              </w:rPr>
            </w:pPr>
            <w:r>
              <w:rPr>
                <w:sz w:val="24"/>
              </w:rPr>
              <w:t>设置生效前可修改</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BodyText"/>
        <w:spacing w:before="3"/>
        <w:rPr>
          <w:b/>
          <w:sz w:val="19"/>
        </w:rPr>
      </w:pPr>
    </w:p>
    <w:p>
      <w:pPr>
        <w:pStyle w:val="ListParagraph"/>
        <w:numPr>
          <w:ilvl w:val="2"/>
          <w:numId w:val="1"/>
        </w:numPr>
        <w:tabs>
          <w:tab w:pos="1082" w:val="left" w:leader="none"/>
        </w:tabs>
        <w:spacing w:line="240" w:lineRule="auto" w:before="66" w:after="0"/>
        <w:ind w:left="1081" w:right="0" w:hanging="721"/>
        <w:jc w:val="both"/>
        <w:rPr>
          <w:sz w:val="24"/>
        </w:rPr>
      </w:pPr>
      <w:bookmarkStart w:name="1.5.3报表" w:id="80"/>
      <w:bookmarkEnd w:id="80"/>
      <w:r>
        <w:rPr>
          <w:sz w:val="24"/>
        </w:rPr>
        <w:t>报表</w:t>
      </w:r>
    </w:p>
    <w:p>
      <w:pPr>
        <w:pStyle w:val="BodyText"/>
        <w:spacing w:line="242" w:lineRule="auto" w:before="6"/>
        <w:ind w:left="220" w:right="477" w:firstLine="559"/>
        <w:jc w:val="both"/>
      </w:pPr>
      <w:r>
        <w:rPr/>
        <w:t>报表主要包括考籍转出本次按地方统计、考籍转出历次按地方统计、考籍转出按办理时间统计、考籍转出本次名单、考籍转入本次按地方统计、考籍转入历次按地方统计、考籍转入按办理时间统计、考籍转入本次名单。用例图如下：</w:t>
      </w:r>
    </w:p>
    <w:p>
      <w:pPr>
        <w:pStyle w:val="BodyText"/>
        <w:spacing w:before="8" w:after="1"/>
        <w:rPr>
          <w:sz w:val="15"/>
        </w:rPr>
      </w:pPr>
    </w:p>
    <w:p>
      <w:pPr>
        <w:tabs>
          <w:tab w:pos="7418" w:val="left" w:leader="none"/>
        </w:tabs>
        <w:spacing w:line="240" w:lineRule="auto"/>
        <w:ind w:left="1987" w:right="0" w:firstLine="0"/>
        <w:rPr>
          <w:sz w:val="20"/>
        </w:rPr>
      </w:pPr>
      <w:r>
        <w:rPr>
          <w:position w:val="8"/>
          <w:sz w:val="20"/>
        </w:rPr>
        <w:pict>
          <v:group style="width:35.25pt;height:18.4pt;mso-position-horizontal-relative:char;mso-position-vertical-relative:line" coordorigin="0,0" coordsize="705,368">
            <v:shape style="position:absolute;left:1;top:1;width:702;height:364" coordorigin="2,2" coordsize="702,364" path="m352,365l259,359,175,341,104,312,50,275,2,184,14,135,104,55,175,27,259,8,352,2,446,8,530,27,601,55,655,92,703,184,691,232,601,312,530,341,446,359,352,365xe" filled="true" fillcolor="#ffffcc" stroked="false">
              <v:path arrowok="t"/>
              <v:fill type="solid"/>
            </v:shape>
            <v:shape style="position:absolute;left:1;top:1;width:702;height:364" coordorigin="2,2" coordsize="702,364" path="m703,184l655,275,601,312,530,341,446,359,352,365,259,359,175,341,104,312,50,275,2,184,14,135,104,55,175,27,259,8,352,2,446,8,530,27,601,55,655,92,703,184e" filled="false" stroked="true" strokeweight=".173pt" strokecolor="#990033">
              <v:path arrowok="t"/>
              <v:stroke dashstyle="solid"/>
            </v:shape>
          </v:group>
        </w:pict>
      </w:r>
      <w:r>
        <w:rPr>
          <w:position w:val="8"/>
          <w:sz w:val="20"/>
        </w:rPr>
      </w:r>
      <w:r>
        <w:rPr>
          <w:position w:val="8"/>
          <w:sz w:val="20"/>
        </w:rPr>
        <w:tab/>
      </w:r>
      <w:r>
        <w:rPr>
          <w:sz w:val="20"/>
        </w:rPr>
        <w:pict>
          <v:group style="width:35.25pt;height:18.4pt;mso-position-horizontal-relative:char;mso-position-vertical-relative:line" coordorigin="0,0" coordsize="705,368">
            <v:shape style="position:absolute;left:1;top:1;width:702;height:364" coordorigin="2,2" coordsize="702,364" path="m352,365l259,359,175,341,104,312,50,275,2,184,14,135,104,55,175,27,259,8,352,2,446,8,530,27,601,55,655,92,703,184,691,232,601,312,530,341,446,359,352,365xe" filled="true" fillcolor="#ffffcc" stroked="false">
              <v:path arrowok="t"/>
              <v:fill type="solid"/>
            </v:shape>
            <v:shape style="position:absolute;left:1;top:1;width:702;height:364" coordorigin="2,2" coordsize="702,364" path="m703,184l655,275,601,312,530,341,446,359,352,365,259,359,175,341,104,312,50,275,2,184,14,135,104,55,175,27,259,8,352,2,446,8,530,27,601,55,655,92,703,184e" filled="false" stroked="true" strokeweight=".173pt" strokecolor="#990033">
              <v:path arrowok="t"/>
              <v:stroke dashstyle="solid"/>
            </v:shape>
          </v:group>
        </w:pict>
      </w:r>
      <w:r>
        <w:rPr>
          <w:sz w:val="20"/>
        </w:rPr>
      </w:r>
    </w:p>
    <w:p>
      <w:pPr>
        <w:spacing w:after="0" w:line="240" w:lineRule="auto"/>
        <w:rPr>
          <w:sz w:val="20"/>
        </w:rPr>
        <w:sectPr>
          <w:pgSz w:w="12240" w:h="15840"/>
          <w:pgMar w:header="0" w:footer="978" w:top="1440" w:bottom="1240" w:left="1220" w:right="1080"/>
        </w:sectPr>
      </w:pPr>
    </w:p>
    <w:p>
      <w:pPr>
        <w:spacing w:line="183" w:lineRule="exact" w:before="0"/>
        <w:ind w:left="1557" w:right="0" w:firstLine="0"/>
        <w:jc w:val="left"/>
        <w:rPr>
          <w:rFonts w:ascii="微软雅黑" w:eastAsia="微软雅黑" w:hint="eastAsia"/>
          <w:sz w:val="13"/>
        </w:rPr>
      </w:pPr>
      <w:r>
        <w:rPr/>
        <w:pict>
          <v:group style="position:absolute;margin-left:161.843506pt;margin-top:5.6825pt;width:305.7pt;height:128pt;mso-position-horizontal-relative:page;mso-position-vertical-relative:paragraph;z-index:-23270400" coordorigin="3237,114" coordsize="6114,2560">
            <v:shape style="position:absolute;left:8569;top:509;width:702;height:364" coordorigin="8569,509" coordsize="702,364" path="m8920,873l8827,866,8743,848,8672,819,8617,783,8569,691,8582,643,8672,562,8743,534,8827,516,8920,509,9013,516,9097,534,9168,562,9223,599,9271,691,9258,739,9168,819,9097,848,9013,866,8920,873xe" filled="true" fillcolor="#ffffcc" stroked="false">
              <v:path arrowok="t"/>
              <v:fill type="solid"/>
            </v:shape>
            <v:shape style="position:absolute;left:8569;top:509;width:702;height:364" coordorigin="8569,509" coordsize="702,364" path="m9271,691l9223,783,9168,819,9097,848,9013,866,8920,873,8827,866,8743,848,8672,819,8617,783,8569,691,8582,643,8672,562,8743,534,8827,516,8920,509,9013,516,9097,534,9168,562,9223,599,9271,691e" filled="false" stroked="true" strokeweight=".173pt" strokecolor="#990033">
              <v:path arrowok="t"/>
              <v:stroke dashstyle="solid"/>
            </v:shape>
            <v:shape style="position:absolute;left:5822;top:799;width:381;height:514" type="#_x0000_t75" stroked="false">
              <v:imagedata r:id="rId51" o:title=""/>
            </v:shape>
            <v:shape style="position:absolute;left:6197;top:115;width:2365;height:908" coordorigin="6198,115" coordsize="2365,908" path="m7195,538l8192,115m8192,115l8105,206m8192,115l8066,115m7195,538l6198,961m7380,873l8563,727m8563,727l8452,788m8563,727l8439,691m7380,873l6198,1023e" filled="false" stroked="true" strokeweight=".163pt" strokecolor="#990033">
              <v:path arrowok="t"/>
              <v:stroke dashstyle="solid"/>
            </v:shape>
            <v:shape style="position:absolute;left:8643;top:1250;width:702;height:364" coordorigin="8644,1250" coordsize="702,364" path="m8995,1614l8901,1608,8818,1589,8747,1561,8692,1524,8644,1432,8657,1384,8747,1304,8818,1275,8901,1257,8995,1250,9088,1257,9172,1275,9243,1304,9298,1341,9345,1432,9333,1481,9243,1561,9172,1589,9088,1608,8995,1614xe" filled="true" fillcolor="#ffffcc" stroked="false">
              <v:path arrowok="t"/>
              <v:fill type="solid"/>
            </v:shape>
            <v:shape style="position:absolute;left:8643;top:1250;width:702;height:364" coordorigin="8644,1250" coordsize="702,364" path="m9345,1432l9298,1524,9243,1561,9172,1589,9088,1608,8995,1614,8901,1608,8818,1589,8747,1561,8692,1524,8644,1432,8657,1384,8747,1304,8818,1275,8901,1257,8995,1250,9088,1257,9172,1275,9243,1304,9298,1341,9345,1432e" filled="false" stroked="true" strokeweight=".173pt" strokecolor="#990033">
              <v:path arrowok="t"/>
              <v:stroke dashstyle="solid"/>
            </v:shape>
            <v:shape style="position:absolute;left:6197;top:1068;width:2434;height:342" coordorigin="6198,1068" coordsize="2434,342" path="m7413,1221l8631,1377m8631,1377l8520,1312m8631,1377l8507,1410m7413,1221l6198,1068e" filled="false" stroked="true" strokeweight=".163pt" strokecolor="#990033">
              <v:path arrowok="t"/>
              <v:stroke dashstyle="solid"/>
            </v:shape>
            <v:shape style="position:absolute;left:8647;top:2121;width:702;height:364" coordorigin="8647,2122" coordsize="702,364" path="m8998,2486l8905,2479,8821,2461,8750,2432,8695,2396,8647,2304,8660,2255,8750,2175,8821,2147,8905,2128,8998,2122,9091,2128,9175,2147,9246,2175,9301,2212,9349,2304,9336,2352,9246,2432,9175,2461,9091,2479,8998,2486xe" filled="true" fillcolor="#ffffcc" stroked="false">
              <v:path arrowok="t"/>
              <v:fill type="solid"/>
            </v:shape>
            <v:shape style="position:absolute;left:8647;top:2121;width:702;height:364" coordorigin="8647,2122" coordsize="702,364" path="m9349,2304l9301,2396,9246,2432,9175,2461,9091,2479,8998,2486,8905,2479,8821,2461,8750,2432,8695,2396,8647,2304,8660,2255,8750,2175,8821,2147,8905,2128,8998,2122,9091,2128,9175,2147,9246,2175,9301,2212,9349,2304e" filled="false" stroked="true" strokeweight=".173pt" strokecolor="#990033">
              <v:path arrowok="t"/>
              <v:stroke dashstyle="solid"/>
            </v:shape>
            <v:shape style="position:absolute;left:4355;top:134;width:4279;height:2010" coordorigin="4356,135" coordsize="4279,2010" path="m7416,1634l8634,2144m8634,2144l8546,2053m8634,2144l8507,2144m7416,1634l6198,1127m5087,538l4356,135m4356,135l4483,148m4356,135l4437,232m5087,538l5821,941e" filled="false" stroked="true" strokeweight=".163pt" strokecolor="#990033">
              <v:path arrowok="t"/>
              <v:stroke dashstyle="solid"/>
            </v:shape>
            <v:shape style="position:absolute;left:3238;top:437;width:702;height:364" coordorigin="3239,437" coordsize="702,364" path="m3589,801l3496,795,3412,776,3341,748,3286,711,3239,619,3251,571,3341,491,3412,462,3496,444,3589,437,3683,444,3766,462,3837,491,3892,528,3940,619,3928,668,3837,748,3766,776,3683,795,3589,801xe" filled="true" fillcolor="#ffffcc" stroked="false">
              <v:path arrowok="t"/>
              <v:fill type="solid"/>
            </v:shape>
            <v:shape style="position:absolute;left:3238;top:437;width:702;height:364" coordorigin="3239,437" coordsize="702,364" path="m3940,619l3892,711,3837,748,3766,776,3683,795,3589,801,3496,795,3412,776,3341,748,3286,711,3239,619,3251,571,3341,491,3412,462,3496,444,3589,437,3683,444,3766,462,3837,491,3892,528,3940,619e" filled="false" stroked="true" strokeweight=".173pt" strokecolor="#990033">
              <v:path arrowok="t"/>
              <v:stroke dashstyle="solid"/>
            </v:shape>
            <v:shape style="position:absolute;left:3940;top:642;width:1881;height:365" coordorigin="3940,642" coordsize="1881,365" path="m4879,837l3940,671m3940,671l4064,642m3940,671l4044,740m4879,837l5821,1006e" filled="false" stroked="true" strokeweight=".163pt" strokecolor="#990033">
              <v:path arrowok="t"/>
              <v:stroke dashstyle="solid"/>
            </v:shape>
            <v:shape style="position:absolute;left:3261;top:1331;width:702;height:364" coordorigin="3261,1332" coordsize="702,364" path="m3612,1695l3519,1689,3435,1671,3364,1642,3309,1605,3261,1514,3274,1465,3364,1385,3435,1357,3519,1338,3612,1332,3705,1338,3789,1357,3860,1385,3915,1422,3963,1514,3950,1562,3860,1642,3789,1671,3705,1689,3612,1695xe" filled="true" fillcolor="#ffffcc" stroked="false">
              <v:path arrowok="t"/>
              <v:fill type="solid"/>
            </v:shape>
            <v:shape style="position:absolute;left:3261;top:1331;width:702;height:364" coordorigin="3261,1332" coordsize="702,364" path="m3963,1514l3915,1605,3860,1642,3789,1671,3705,1689,3612,1695,3519,1689,3435,1671,3364,1642,3309,1605,3261,1514,3274,1465,3364,1385,3435,1357,3519,1338,3612,1332,3705,1338,3789,1357,3860,1385,3915,1422,3963,1514e" filled="false" stroked="true" strokeweight=".173pt" strokecolor="#990033">
              <v:path arrowok="t"/>
              <v:stroke dashstyle="solid"/>
            </v:shape>
            <v:shape style="position:absolute;left:3962;top:1084;width:1859;height:378" coordorigin="3963,1084" coordsize="1859,378" path="m4892,1260l3963,1436m3963,1436l4086,1462m3963,1436l4067,1364m4892,1260l5821,1084e" filled="false" stroked="true" strokeweight=".163pt" strokecolor="#990033">
              <v:path arrowok="t"/>
              <v:stroke dashstyle="solid"/>
            </v:shape>
            <v:shape style="position:absolute;left:3261;top:2307;width:702;height:364" coordorigin="3261,2307" coordsize="702,364" path="m3612,2671l3519,2665,3435,2646,3364,2618,3309,2581,3261,2489,3274,2441,3364,2361,3435,2332,3519,2314,3612,2307,3705,2314,3789,2332,3860,2361,3915,2397,3963,2489,3950,2538,3860,2618,3789,2646,3705,2665,3612,2671xe" filled="true" fillcolor="#ffffcc" stroked="false">
              <v:path arrowok="t"/>
              <v:fill type="solid"/>
            </v:shape>
            <v:shape style="position:absolute;left:3261;top:2307;width:702;height:364" coordorigin="3261,2307" coordsize="702,364" path="m3963,2489l3915,2581,3860,2618,3789,2646,3705,2665,3612,2671,3519,2665,3435,2646,3364,2618,3309,2581,3261,2489,3274,2441,3364,2361,3435,2332,3519,2314,3612,2307,3705,2314,3789,2332,3860,2361,3915,2397,3963,2489e" filled="false" stroked="true" strokeweight=".173pt" strokecolor="#990033">
              <v:path arrowok="t"/>
              <v:stroke dashstyle="solid"/>
            </v:shape>
            <v:shape style="position:absolute;left:3907;top:1159;width:1914;height:1139" coordorigin="3908,1159" coordsize="1914,1139" path="m4863,1728l3908,2297m3908,2297l4034,2281m3908,2297l3982,2197m4863,1728l5821,1159e" filled="false" stroked="true" strokeweight=".163pt" strokecolor="#990033">
              <v:path arrowok="t"/>
              <v:stroke dashstyle="solid"/>
            </v:shape>
            <w10:wrap type="none"/>
          </v:group>
        </w:pict>
      </w:r>
      <w:r>
        <w:rPr>
          <w:rFonts w:ascii="微软雅黑" w:eastAsia="微软雅黑" w:hint="eastAsia"/>
          <w:sz w:val="13"/>
        </w:rPr>
        <w:t>考籍转出本次按地方统计</w:t>
      </w:r>
    </w:p>
    <w:p>
      <w:pPr>
        <w:spacing w:before="25"/>
        <w:ind w:left="1557" w:right="0" w:firstLine="0"/>
        <w:jc w:val="left"/>
        <w:rPr>
          <w:rFonts w:ascii="微软雅黑" w:eastAsia="微软雅黑" w:hint="eastAsia"/>
          <w:sz w:val="13"/>
        </w:rPr>
      </w:pPr>
      <w:r>
        <w:rPr/>
        <w:br w:type="column"/>
      </w:r>
      <w:r>
        <w:rPr>
          <w:rFonts w:ascii="微软雅黑" w:eastAsia="微软雅黑" w:hint="eastAsia"/>
          <w:sz w:val="13"/>
        </w:rPr>
        <w:t>考籍转入本次按地方统计</w:t>
      </w:r>
    </w:p>
    <w:p>
      <w:pPr>
        <w:spacing w:after="0"/>
        <w:jc w:val="left"/>
        <w:rPr>
          <w:rFonts w:ascii="微软雅黑" w:eastAsia="微软雅黑" w:hint="eastAsia"/>
          <w:sz w:val="13"/>
        </w:rPr>
        <w:sectPr>
          <w:type w:val="continuous"/>
          <w:pgSz w:w="12240" w:h="15840"/>
          <w:pgMar w:top="1500" w:bottom="280" w:left="1220" w:right="1080"/>
          <w:cols w:num="2" w:equalWidth="0">
            <w:col w:w="3150" w:space="2282"/>
            <w:col w:w="4508"/>
          </w:cols>
        </w:sectPr>
      </w:pPr>
    </w:p>
    <w:p>
      <w:pPr>
        <w:pStyle w:val="BodyText"/>
        <w:spacing w:before="10"/>
        <w:rPr>
          <w:rFonts w:ascii="微软雅黑"/>
        </w:rPr>
      </w:pPr>
    </w:p>
    <w:p>
      <w:pPr>
        <w:spacing w:after="0"/>
        <w:rPr>
          <w:rFonts w:ascii="微软雅黑"/>
        </w:rPr>
        <w:sectPr>
          <w:type w:val="continuous"/>
          <w:pgSz w:w="12240" w:h="15840"/>
          <w:pgMar w:top="1500" w:bottom="280" w:left="1220" w:right="1080"/>
        </w:sectPr>
      </w:pPr>
    </w:p>
    <w:p>
      <w:pPr>
        <w:spacing w:before="70"/>
        <w:ind w:left="1586" w:right="0" w:firstLine="0"/>
        <w:jc w:val="left"/>
        <w:rPr>
          <w:rFonts w:ascii="微软雅黑" w:eastAsia="微软雅黑" w:hint="eastAsia"/>
          <w:sz w:val="13"/>
        </w:rPr>
      </w:pPr>
      <w:r>
        <w:rPr>
          <w:rFonts w:ascii="微软雅黑" w:eastAsia="微软雅黑" w:hint="eastAsia"/>
          <w:sz w:val="13"/>
        </w:rPr>
        <w:t>考籍转出历次按地方统计</w:t>
      </w:r>
    </w:p>
    <w:p>
      <w:pPr>
        <w:spacing w:before="141"/>
        <w:ind w:left="1586" w:right="0" w:firstLine="0"/>
        <w:jc w:val="left"/>
        <w:rPr>
          <w:rFonts w:ascii="微软雅黑" w:eastAsia="微软雅黑" w:hint="eastAsia"/>
          <w:sz w:val="13"/>
        </w:rPr>
      </w:pPr>
      <w:r>
        <w:rPr/>
        <w:br w:type="column"/>
      </w:r>
      <w:r>
        <w:rPr>
          <w:rFonts w:ascii="微软雅黑" w:eastAsia="微软雅黑" w:hint="eastAsia"/>
          <w:sz w:val="13"/>
        </w:rPr>
        <w:t>考籍转入历次按地方统计</w:t>
      </w:r>
    </w:p>
    <w:p>
      <w:pPr>
        <w:spacing w:after="0"/>
        <w:jc w:val="left"/>
        <w:rPr>
          <w:rFonts w:ascii="微软雅黑" w:eastAsia="微软雅黑" w:hint="eastAsia"/>
          <w:sz w:val="13"/>
        </w:rPr>
        <w:sectPr>
          <w:type w:val="continuous"/>
          <w:pgSz w:w="12240" w:h="15840"/>
          <w:pgMar w:top="1500" w:bottom="280" w:left="1220" w:right="1080"/>
          <w:cols w:num="2" w:equalWidth="0">
            <w:col w:w="3179" w:space="2152"/>
            <w:col w:w="4609"/>
          </w:cols>
        </w:sectPr>
      </w:pPr>
    </w:p>
    <w:p>
      <w:pPr>
        <w:pStyle w:val="BodyText"/>
        <w:spacing w:before="16"/>
        <w:rPr>
          <w:rFonts w:ascii="微软雅黑"/>
          <w:sz w:val="6"/>
        </w:rPr>
      </w:pPr>
    </w:p>
    <w:p>
      <w:pPr>
        <w:spacing w:after="0"/>
        <w:rPr>
          <w:rFonts w:ascii="微软雅黑"/>
          <w:sz w:val="6"/>
        </w:rPr>
        <w:sectPr>
          <w:type w:val="continuous"/>
          <w:pgSz w:w="12240" w:h="15840"/>
          <w:pgMar w:top="1500" w:bottom="280" w:left="1220" w:right="1080"/>
        </w:sectPr>
      </w:pPr>
    </w:p>
    <w:p>
      <w:pPr>
        <w:pStyle w:val="BodyText"/>
        <w:spacing w:before="14"/>
        <w:rPr>
          <w:rFonts w:ascii="微软雅黑"/>
          <w:sz w:val="24"/>
        </w:rPr>
      </w:pPr>
    </w:p>
    <w:p>
      <w:pPr>
        <w:spacing w:before="0"/>
        <w:ind w:left="1609" w:right="0" w:firstLine="0"/>
        <w:jc w:val="left"/>
        <w:rPr>
          <w:rFonts w:ascii="微软雅黑" w:eastAsia="微软雅黑" w:hint="eastAsia"/>
          <w:sz w:val="13"/>
        </w:rPr>
      </w:pPr>
      <w:r>
        <w:rPr>
          <w:rFonts w:ascii="微软雅黑" w:eastAsia="微软雅黑" w:hint="eastAsia"/>
          <w:sz w:val="13"/>
        </w:rPr>
        <w:t>考籍转出按办理时间统计</w:t>
      </w:r>
    </w:p>
    <w:p>
      <w:pPr>
        <w:spacing w:before="70"/>
        <w:ind w:left="1177" w:right="52" w:firstLine="0"/>
        <w:jc w:val="center"/>
        <w:rPr>
          <w:rFonts w:ascii="微软雅黑" w:eastAsia="微软雅黑" w:hint="eastAsia"/>
          <w:sz w:val="13"/>
        </w:rPr>
      </w:pPr>
      <w:r>
        <w:rPr/>
        <w:br w:type="column"/>
      </w:r>
      <w:r>
        <w:rPr>
          <w:rFonts w:ascii="微软雅黑" w:eastAsia="微软雅黑" w:hint="eastAsia"/>
          <w:sz w:val="13"/>
        </w:rPr>
        <w:t>考试院考籍岗</w:t>
      </w:r>
    </w:p>
    <w:p>
      <w:pPr>
        <w:spacing w:before="62"/>
        <w:ind w:left="1325" w:right="156" w:firstLine="0"/>
        <w:jc w:val="center"/>
        <w:rPr>
          <w:rFonts w:ascii="Arial"/>
          <w:sz w:val="10"/>
        </w:rPr>
      </w:pPr>
      <w:r>
        <w:rPr>
          <w:rFonts w:ascii="Arial"/>
          <w:sz w:val="10"/>
        </w:rPr>
        <w:t>(from Actor)</w:t>
      </w:r>
    </w:p>
    <w:p>
      <w:pPr>
        <w:pStyle w:val="BodyText"/>
        <w:rPr>
          <w:rFonts w:ascii="Arial"/>
          <w:sz w:val="18"/>
        </w:rPr>
      </w:pPr>
      <w:r>
        <w:rPr/>
        <w:br w:type="column"/>
      </w:r>
      <w:r>
        <w:rPr>
          <w:rFonts w:ascii="Arial"/>
          <w:sz w:val="18"/>
        </w:rPr>
      </w:r>
    </w:p>
    <w:p>
      <w:pPr>
        <w:pStyle w:val="BodyText"/>
        <w:spacing w:before="7"/>
        <w:rPr>
          <w:rFonts w:ascii="Arial"/>
          <w:sz w:val="14"/>
        </w:rPr>
      </w:pPr>
    </w:p>
    <w:p>
      <w:pPr>
        <w:spacing w:before="0"/>
        <w:ind w:left="1609" w:right="0" w:firstLine="0"/>
        <w:jc w:val="left"/>
        <w:rPr>
          <w:rFonts w:ascii="微软雅黑" w:eastAsia="微软雅黑" w:hint="eastAsia"/>
          <w:sz w:val="13"/>
        </w:rPr>
      </w:pPr>
      <w:r>
        <w:rPr>
          <w:rFonts w:ascii="微软雅黑" w:eastAsia="微软雅黑" w:hint="eastAsia"/>
          <w:sz w:val="13"/>
        </w:rPr>
        <w:t>考籍转入按办理时间统计</w:t>
      </w:r>
    </w:p>
    <w:p>
      <w:pPr>
        <w:spacing w:after="0"/>
        <w:jc w:val="left"/>
        <w:rPr>
          <w:rFonts w:ascii="微软雅黑" w:eastAsia="微软雅黑" w:hint="eastAsia"/>
          <w:sz w:val="13"/>
        </w:rPr>
        <w:sectPr>
          <w:type w:val="continuous"/>
          <w:pgSz w:w="12240" w:h="15840"/>
          <w:pgMar w:top="1500" w:bottom="280" w:left="1220" w:right="1080"/>
          <w:cols w:num="3" w:equalWidth="0">
            <w:col w:w="3162" w:space="40"/>
            <w:col w:w="2049" w:space="132"/>
            <w:col w:w="4557"/>
          </w:cols>
        </w:sectPr>
      </w:pPr>
    </w:p>
    <w:p>
      <w:pPr>
        <w:pStyle w:val="BodyText"/>
        <w:spacing w:before="2"/>
        <w:rPr>
          <w:rFonts w:ascii="微软雅黑"/>
          <w:sz w:val="26"/>
        </w:rPr>
      </w:pPr>
    </w:p>
    <w:p>
      <w:pPr>
        <w:spacing w:line="212" w:lineRule="exact" w:before="70"/>
        <w:ind w:left="7209" w:right="0" w:firstLine="0"/>
        <w:jc w:val="left"/>
        <w:rPr>
          <w:rFonts w:ascii="微软雅黑" w:eastAsia="微软雅黑" w:hint="eastAsia"/>
          <w:sz w:val="13"/>
        </w:rPr>
      </w:pPr>
      <w:r>
        <w:rPr>
          <w:rFonts w:ascii="微软雅黑" w:eastAsia="微软雅黑" w:hint="eastAsia"/>
          <w:sz w:val="13"/>
        </w:rPr>
        <w:t>考籍转入本次名单</w:t>
      </w:r>
    </w:p>
    <w:p>
      <w:pPr>
        <w:spacing w:line="212" w:lineRule="exact" w:before="0"/>
        <w:ind w:left="1823" w:right="0" w:firstLine="0"/>
        <w:jc w:val="left"/>
        <w:rPr>
          <w:rFonts w:ascii="微软雅黑" w:eastAsia="微软雅黑" w:hint="eastAsia"/>
          <w:sz w:val="13"/>
        </w:rPr>
      </w:pPr>
      <w:r>
        <w:rPr>
          <w:rFonts w:ascii="微软雅黑" w:eastAsia="微软雅黑" w:hint="eastAsia"/>
          <w:sz w:val="13"/>
        </w:rPr>
        <w:t>考籍转出本次名单</w:t>
      </w:r>
    </w:p>
    <w:p>
      <w:pPr>
        <w:pStyle w:val="BodyText"/>
        <w:spacing w:before="6"/>
        <w:rPr>
          <w:rFonts w:ascii="微软雅黑"/>
          <w:sz w:val="14"/>
        </w:rPr>
      </w:pPr>
    </w:p>
    <w:p>
      <w:pPr>
        <w:pStyle w:val="ListParagraph"/>
        <w:numPr>
          <w:ilvl w:val="3"/>
          <w:numId w:val="141"/>
        </w:numPr>
        <w:tabs>
          <w:tab w:pos="1084" w:val="left" w:leader="none"/>
        </w:tabs>
        <w:spacing w:line="240" w:lineRule="auto" w:before="66" w:after="0"/>
        <w:ind w:left="1084" w:right="0" w:hanging="864"/>
        <w:jc w:val="left"/>
        <w:rPr>
          <w:b/>
          <w:sz w:val="22"/>
        </w:rPr>
      </w:pPr>
      <w:bookmarkStart w:name="1.5.3.1考籍转出本次按地方统计" w:id="81"/>
      <w:bookmarkEnd w:id="81"/>
      <w:r>
        <w:rPr>
          <w:b/>
          <w:sz w:val="24"/>
        </w:rPr>
        <w:t>考籍转出本次按地方统计</w:t>
      </w:r>
    </w:p>
    <w:p>
      <w:pPr>
        <w:spacing w:after="0" w:line="240" w:lineRule="auto"/>
        <w:jc w:val="left"/>
        <w:rPr>
          <w:sz w:val="22"/>
        </w:rPr>
        <w:sectPr>
          <w:type w:val="continuous"/>
          <w:pgSz w:w="12240" w:h="15840"/>
          <w:pgMar w:top="1500" w:bottom="28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line="310" w:lineRule="atLeast"/>
              <w:ind w:left="570" w:right="321"/>
              <w:rPr>
                <w:b/>
                <w:sz w:val="24"/>
              </w:rPr>
            </w:pPr>
            <w:r>
              <w:rPr>
                <w:b/>
                <w:sz w:val="24"/>
              </w:rPr>
              <w:t>功能编号</w:t>
            </w:r>
          </w:p>
        </w:tc>
        <w:tc>
          <w:tcPr>
            <w:tcW w:w="1859" w:type="dxa"/>
          </w:tcPr>
          <w:p>
            <w:pPr>
              <w:pStyle w:val="TableParagraph"/>
              <w:spacing w:before="157"/>
              <w:ind w:left="348"/>
              <w:rPr>
                <w:sz w:val="24"/>
              </w:rPr>
            </w:pPr>
            <w:r>
              <w:rPr>
                <w:sz w:val="24"/>
              </w:rPr>
              <w:t>Kjzrzc09</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line="310" w:lineRule="atLeast"/>
              <w:ind w:left="108" w:right="111"/>
              <w:rPr>
                <w:rFonts w:ascii="宋体" w:eastAsia="宋体" w:hint="eastAsia"/>
                <w:sz w:val="24"/>
              </w:rPr>
            </w:pPr>
            <w:r>
              <w:rPr>
                <w:rFonts w:ascii="宋体" w:eastAsia="宋体" w:hint="eastAsia"/>
                <w:sz w:val="24"/>
              </w:rPr>
              <w:t>考籍转出本次按地方统计</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line="310" w:lineRule="atLeast"/>
              <w:ind w:left="107" w:right="168"/>
              <w:rPr>
                <w:sz w:val="24"/>
              </w:rPr>
            </w:pPr>
            <w:r>
              <w:rPr>
                <w:sz w:val="24"/>
              </w:rPr>
              <w:t>省考试院自考考籍岗</w:t>
            </w:r>
          </w:p>
        </w:tc>
      </w:tr>
      <w:tr>
        <w:trPr>
          <w:trHeight w:val="472" w:hRule="atLeast"/>
        </w:trPr>
        <w:tc>
          <w:tcPr>
            <w:tcW w:w="1384" w:type="dxa"/>
          </w:tcPr>
          <w:p>
            <w:pPr>
              <w:pStyle w:val="TableParagraph"/>
              <w:spacing w:before="80"/>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0"/>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0"/>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line="242" w:lineRule="auto" w:before="80"/>
              <w:ind w:left="-12" w:right="271" w:firstLine="240"/>
              <w:rPr>
                <w:sz w:val="24"/>
              </w:rPr>
            </w:pPr>
            <w:r>
              <w:rPr>
                <w:sz w:val="24"/>
              </w:rPr>
              <w:t>考试院考籍科统计本次转出的考籍，按照转出目的地作为统计条件，生成统计报表。</w:t>
            </w:r>
          </w:p>
        </w:tc>
      </w:tr>
      <w:tr>
        <w:trPr>
          <w:trHeight w:val="539" w:hRule="atLeast"/>
        </w:trPr>
        <w:tc>
          <w:tcPr>
            <w:tcW w:w="1384" w:type="dxa"/>
          </w:tcPr>
          <w:p>
            <w:pPr>
              <w:pStyle w:val="TableParagraph"/>
              <w:spacing w:before="113"/>
              <w:ind w:right="198"/>
              <w:jc w:val="right"/>
              <w:rPr>
                <w:b/>
                <w:sz w:val="24"/>
              </w:rPr>
            </w:pPr>
            <w:r>
              <w:rPr>
                <w:b/>
                <w:sz w:val="24"/>
              </w:rPr>
              <w:t>输入项</w:t>
            </w:r>
          </w:p>
        </w:tc>
        <w:tc>
          <w:tcPr>
            <w:tcW w:w="8192" w:type="dxa"/>
            <w:gridSpan w:val="5"/>
          </w:tcPr>
          <w:p>
            <w:pPr>
              <w:pStyle w:val="TableParagraph"/>
              <w:spacing w:before="113"/>
              <w:ind w:left="228"/>
              <w:rPr>
                <w:sz w:val="24"/>
              </w:rPr>
            </w:pPr>
            <w:r>
              <w:rPr>
                <w:sz w:val="24"/>
              </w:rPr>
              <w:t>转出目的地区</w:t>
            </w:r>
          </w:p>
        </w:tc>
      </w:tr>
      <w:tr>
        <w:trPr>
          <w:trHeight w:val="1245" w:hRule="atLeast"/>
        </w:trPr>
        <w:tc>
          <w:tcPr>
            <w:tcW w:w="1384" w:type="dxa"/>
          </w:tcPr>
          <w:p>
            <w:pPr>
              <w:pStyle w:val="TableParagraph"/>
              <w:rPr>
                <w:b/>
                <w:sz w:val="24"/>
              </w:rPr>
            </w:pPr>
          </w:p>
          <w:p>
            <w:pPr>
              <w:pStyle w:val="TableParagraph"/>
              <w:spacing w:before="159"/>
              <w:ind w:right="198"/>
              <w:jc w:val="right"/>
              <w:rPr>
                <w:b/>
                <w:sz w:val="24"/>
              </w:rPr>
            </w:pPr>
            <w:r>
              <w:rPr>
                <w:b/>
                <w:sz w:val="24"/>
              </w:rPr>
              <w:t>处理描述</w:t>
            </w:r>
          </w:p>
        </w:tc>
        <w:tc>
          <w:tcPr>
            <w:tcW w:w="8192" w:type="dxa"/>
            <w:gridSpan w:val="5"/>
          </w:tcPr>
          <w:p>
            <w:pPr>
              <w:pStyle w:val="TableParagraph"/>
              <w:numPr>
                <w:ilvl w:val="0"/>
                <w:numId w:val="142"/>
              </w:numPr>
              <w:tabs>
                <w:tab w:pos="590" w:val="left" w:leader="none"/>
              </w:tabs>
              <w:spacing w:line="240" w:lineRule="auto" w:before="1" w:after="0"/>
              <w:ind w:left="589" w:right="0" w:hanging="362"/>
              <w:jc w:val="left"/>
              <w:rPr>
                <w:sz w:val="24"/>
              </w:rPr>
            </w:pPr>
            <w:r>
              <w:rPr>
                <w:sz w:val="24"/>
              </w:rPr>
              <w:t>考籍科进入考籍转出本次按地方统计模块</w:t>
            </w:r>
          </w:p>
          <w:p>
            <w:pPr>
              <w:pStyle w:val="TableParagraph"/>
              <w:numPr>
                <w:ilvl w:val="0"/>
                <w:numId w:val="142"/>
              </w:numPr>
              <w:tabs>
                <w:tab w:pos="590" w:val="left" w:leader="none"/>
              </w:tabs>
              <w:spacing w:line="240" w:lineRule="auto" w:before="4" w:after="0"/>
              <w:ind w:left="589" w:right="0" w:hanging="362"/>
              <w:jc w:val="left"/>
              <w:rPr>
                <w:sz w:val="24"/>
              </w:rPr>
            </w:pPr>
            <w:r>
              <w:rPr>
                <w:sz w:val="24"/>
              </w:rPr>
              <w:t>选择统计地区</w:t>
            </w:r>
          </w:p>
          <w:p>
            <w:pPr>
              <w:pStyle w:val="TableParagraph"/>
              <w:numPr>
                <w:ilvl w:val="0"/>
                <w:numId w:val="142"/>
              </w:numPr>
              <w:tabs>
                <w:tab w:pos="590" w:val="left" w:leader="none"/>
              </w:tabs>
              <w:spacing w:line="240" w:lineRule="auto" w:before="2" w:after="0"/>
              <w:ind w:left="589" w:right="0" w:hanging="362"/>
              <w:jc w:val="left"/>
              <w:rPr>
                <w:sz w:val="24"/>
              </w:rPr>
            </w:pPr>
            <w:r>
              <w:rPr>
                <w:sz w:val="24"/>
              </w:rPr>
              <w:t>系统生成报表</w:t>
            </w:r>
          </w:p>
          <w:p>
            <w:pPr>
              <w:pStyle w:val="TableParagraph"/>
              <w:numPr>
                <w:ilvl w:val="0"/>
                <w:numId w:val="142"/>
              </w:numPr>
              <w:tabs>
                <w:tab w:pos="590" w:val="left" w:leader="none"/>
              </w:tabs>
              <w:spacing w:line="290" w:lineRule="exact" w:before="5" w:after="0"/>
              <w:ind w:left="589" w:right="0" w:hanging="362"/>
              <w:jc w:val="left"/>
              <w:rPr>
                <w:sz w:val="24"/>
              </w:rPr>
            </w:pPr>
            <w:r>
              <w:rPr>
                <w:sz w:val="24"/>
              </w:rPr>
              <w:t>打印报表</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gridSpan w:val="5"/>
          </w:tcPr>
          <w:p>
            <w:pPr>
              <w:pStyle w:val="TableParagraph"/>
              <w:spacing w:before="162"/>
              <w:ind w:left="228"/>
              <w:rPr>
                <w:sz w:val="24"/>
              </w:rPr>
            </w:pPr>
            <w:r>
              <w:rPr>
                <w:sz w:val="24"/>
              </w:rPr>
              <w:t>统计报表</w:t>
            </w:r>
          </w:p>
        </w:tc>
      </w:tr>
      <w:tr>
        <w:trPr>
          <w:trHeight w:val="887" w:hRule="atLeast"/>
        </w:trPr>
        <w:tc>
          <w:tcPr>
            <w:tcW w:w="1384" w:type="dxa"/>
          </w:tcPr>
          <w:p>
            <w:pPr>
              <w:pStyle w:val="TableParagraph"/>
              <w:spacing w:before="7"/>
              <w:rPr>
                <w:b/>
                <w:sz w:val="22"/>
              </w:rPr>
            </w:pPr>
          </w:p>
          <w:p>
            <w:pPr>
              <w:pStyle w:val="TableParagraph"/>
              <w:spacing w:before="1"/>
              <w:ind w:right="198"/>
              <w:jc w:val="right"/>
              <w:rPr>
                <w:b/>
                <w:sz w:val="24"/>
              </w:rPr>
            </w:pPr>
            <w:r>
              <w:rPr>
                <w:b/>
                <w:sz w:val="24"/>
              </w:rPr>
              <w:t>业务规则</w:t>
            </w:r>
          </w:p>
        </w:tc>
        <w:tc>
          <w:tcPr>
            <w:tcW w:w="8192" w:type="dxa"/>
            <w:gridSpan w:val="5"/>
          </w:tcPr>
          <w:p>
            <w:pPr>
              <w:pStyle w:val="TableParagraph"/>
              <w:numPr>
                <w:ilvl w:val="0"/>
                <w:numId w:val="143"/>
              </w:numPr>
              <w:tabs>
                <w:tab w:pos="590" w:val="left" w:leader="none"/>
              </w:tabs>
              <w:spacing w:line="240" w:lineRule="auto" w:before="133" w:after="0"/>
              <w:ind w:left="589" w:right="0" w:hanging="362"/>
              <w:jc w:val="left"/>
              <w:rPr>
                <w:sz w:val="24"/>
              </w:rPr>
            </w:pPr>
            <w:r>
              <w:rPr>
                <w:sz w:val="24"/>
              </w:rPr>
              <w:t>统计数据来源是本次考籍转出办理期间办理的转出</w:t>
            </w:r>
          </w:p>
          <w:p>
            <w:pPr>
              <w:pStyle w:val="TableParagraph"/>
              <w:numPr>
                <w:ilvl w:val="0"/>
                <w:numId w:val="143"/>
              </w:numPr>
              <w:tabs>
                <w:tab w:pos="590" w:val="left" w:leader="none"/>
              </w:tabs>
              <w:spacing w:line="240" w:lineRule="auto" w:before="3" w:after="0"/>
              <w:ind w:left="589" w:right="0" w:hanging="362"/>
              <w:jc w:val="left"/>
              <w:rPr>
                <w:sz w:val="24"/>
              </w:rPr>
            </w:pPr>
            <w:r>
              <w:rPr>
                <w:sz w:val="24"/>
              </w:rPr>
              <w:t>按转出地方进行统计</w:t>
            </w:r>
          </w:p>
        </w:tc>
      </w:tr>
      <w:tr>
        <w:trPr>
          <w:trHeight w:val="613" w:hRule="atLeast"/>
        </w:trPr>
        <w:tc>
          <w:tcPr>
            <w:tcW w:w="1384" w:type="dxa"/>
          </w:tcPr>
          <w:p>
            <w:pPr>
              <w:pStyle w:val="TableParagraph"/>
              <w:spacing w:before="150"/>
              <w:ind w:right="198"/>
              <w:jc w:val="right"/>
              <w:rPr>
                <w:b/>
                <w:sz w:val="24"/>
              </w:rPr>
            </w:pPr>
            <w:r>
              <w:rPr>
                <w:b/>
                <w:sz w:val="24"/>
              </w:rPr>
              <w:t>界面要求</w:t>
            </w:r>
          </w:p>
        </w:tc>
        <w:tc>
          <w:tcPr>
            <w:tcW w:w="8192" w:type="dxa"/>
            <w:gridSpan w:val="5"/>
          </w:tcPr>
          <w:p>
            <w:pPr>
              <w:pStyle w:val="TableParagraph"/>
              <w:spacing w:before="150"/>
              <w:ind w:left="228"/>
              <w:rPr>
                <w:sz w:val="24"/>
              </w:rPr>
            </w:pPr>
            <w:r>
              <w:rPr>
                <w:sz w:val="24"/>
              </w:rPr>
              <w:t>简洁、美观、易操作</w:t>
            </w:r>
          </w:p>
        </w:tc>
      </w:tr>
    </w:tbl>
    <w:p>
      <w:pPr>
        <w:pStyle w:val="BodyText"/>
        <w:spacing w:before="2"/>
        <w:rPr>
          <w:b/>
          <w:sz w:val="19"/>
        </w:rPr>
      </w:pPr>
    </w:p>
    <w:p>
      <w:pPr>
        <w:pStyle w:val="ListParagraph"/>
        <w:numPr>
          <w:ilvl w:val="3"/>
          <w:numId w:val="141"/>
        </w:numPr>
        <w:tabs>
          <w:tab w:pos="1084" w:val="left" w:leader="none"/>
        </w:tabs>
        <w:spacing w:line="240" w:lineRule="auto" w:before="66" w:after="0"/>
        <w:ind w:left="1084" w:right="0" w:hanging="864"/>
        <w:jc w:val="left"/>
        <w:rPr>
          <w:rFonts w:ascii="宋体" w:eastAsia="宋体" w:hint="eastAsia"/>
          <w:b/>
          <w:sz w:val="18"/>
        </w:rPr>
      </w:pPr>
      <w:bookmarkStart w:name="1.5.3.2考籍转出历次按地方统计" w:id="82"/>
      <w:bookmarkEnd w:id="82"/>
      <w:r>
        <w:rPr/>
      </w:r>
      <w:bookmarkStart w:name="1.5.3.2考籍转出历次按地方统计" w:id="83"/>
      <w:bookmarkEnd w:id="83"/>
      <w:r>
        <w:rPr>
          <w:b/>
          <w:sz w:val="24"/>
        </w:rPr>
        <w:t>考籍转出历次按地方统计</w:t>
      </w:r>
    </w:p>
    <w:p>
      <w:pPr>
        <w:pStyle w:val="BodyText"/>
        <w:spacing w:before="10"/>
        <w:rPr>
          <w:b/>
          <w:sz w:val="2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1"/>
              <w:ind w:left="570"/>
              <w:rPr>
                <w:b/>
                <w:sz w:val="24"/>
              </w:rPr>
            </w:pPr>
            <w:r>
              <w:rPr>
                <w:b/>
                <w:w w:val="95"/>
                <w:sz w:val="24"/>
              </w:rPr>
              <w:t>功能</w:t>
            </w:r>
          </w:p>
          <w:p>
            <w:pPr>
              <w:pStyle w:val="TableParagraph"/>
              <w:spacing w:line="291" w:lineRule="exact" w:before="2"/>
              <w:ind w:left="570"/>
              <w:rPr>
                <w:b/>
                <w:sz w:val="24"/>
              </w:rPr>
            </w:pPr>
            <w:r>
              <w:rPr>
                <w:b/>
                <w:w w:val="95"/>
                <w:sz w:val="24"/>
              </w:rPr>
              <w:t>编号</w:t>
            </w:r>
          </w:p>
        </w:tc>
        <w:tc>
          <w:tcPr>
            <w:tcW w:w="1859" w:type="dxa"/>
          </w:tcPr>
          <w:p>
            <w:pPr>
              <w:pStyle w:val="TableParagraph"/>
              <w:spacing w:before="155"/>
              <w:ind w:left="348"/>
              <w:rPr>
                <w:sz w:val="24"/>
              </w:rPr>
            </w:pPr>
            <w:r>
              <w:rPr>
                <w:sz w:val="24"/>
              </w:rPr>
              <w:t>Kjzrzc10</w:t>
            </w:r>
          </w:p>
        </w:tc>
        <w:tc>
          <w:tcPr>
            <w:tcW w:w="1230" w:type="dxa"/>
          </w:tcPr>
          <w:p>
            <w:pPr>
              <w:pStyle w:val="TableParagraph"/>
              <w:spacing w:before="155"/>
              <w:ind w:left="87" w:right="128"/>
              <w:jc w:val="center"/>
              <w:rPr>
                <w:b/>
                <w:sz w:val="24"/>
              </w:rPr>
            </w:pPr>
            <w:r>
              <w:rPr>
                <w:b/>
                <w:sz w:val="24"/>
              </w:rPr>
              <w:t>功能名称</w:t>
            </w:r>
          </w:p>
        </w:tc>
        <w:tc>
          <w:tcPr>
            <w:tcW w:w="1912" w:type="dxa"/>
          </w:tcPr>
          <w:p>
            <w:pPr>
              <w:pStyle w:val="TableParagraph"/>
              <w:spacing w:before="1"/>
              <w:ind w:left="108"/>
              <w:rPr>
                <w:sz w:val="24"/>
              </w:rPr>
            </w:pPr>
            <w:r>
              <w:rPr>
                <w:sz w:val="24"/>
              </w:rPr>
              <w:t>考籍转出历次按</w:t>
            </w:r>
          </w:p>
          <w:p>
            <w:pPr>
              <w:pStyle w:val="TableParagraph"/>
              <w:spacing w:line="291" w:lineRule="exact" w:before="2"/>
              <w:ind w:left="108"/>
              <w:rPr>
                <w:sz w:val="24"/>
              </w:rPr>
            </w:pPr>
            <w:r>
              <w:rPr>
                <w:sz w:val="24"/>
              </w:rPr>
              <w:t>地方统计</w:t>
            </w:r>
          </w:p>
        </w:tc>
        <w:tc>
          <w:tcPr>
            <w:tcW w:w="1703" w:type="dxa"/>
          </w:tcPr>
          <w:p>
            <w:pPr>
              <w:pStyle w:val="TableParagraph"/>
              <w:spacing w:before="155"/>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91" w:lineRule="exact" w:before="2"/>
              <w:ind w:left="107"/>
              <w:rPr>
                <w:sz w:val="24"/>
              </w:rPr>
            </w:pPr>
            <w:r>
              <w:rPr>
                <w:sz w:val="24"/>
              </w:rPr>
              <w:t>考考籍岗</w:t>
            </w:r>
          </w:p>
        </w:tc>
      </w:tr>
      <w:tr>
        <w:trPr>
          <w:trHeight w:val="472"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5"/>
              <w:ind w:left="510"/>
              <w:rPr>
                <w:b/>
                <w:sz w:val="24"/>
              </w:rPr>
            </w:pPr>
            <w:r>
              <w:rPr>
                <w:b/>
                <w:spacing w:val="-1"/>
                <w:sz w:val="24"/>
              </w:rPr>
              <w:t>描 述</w:t>
            </w:r>
          </w:p>
        </w:tc>
        <w:tc>
          <w:tcPr>
            <w:tcW w:w="8192" w:type="dxa"/>
            <w:gridSpan w:val="5"/>
          </w:tcPr>
          <w:p>
            <w:pPr>
              <w:pStyle w:val="TableParagraph"/>
              <w:spacing w:line="242" w:lineRule="auto" w:before="79"/>
              <w:ind w:left="-12" w:right="271" w:firstLine="240"/>
              <w:rPr>
                <w:sz w:val="24"/>
              </w:rPr>
            </w:pPr>
            <w:r>
              <w:rPr>
                <w:sz w:val="24"/>
              </w:rPr>
              <w:t>考试院考籍科统计历次转出的考籍，按照转出目的地作为统计条件，生成统计报表。</w:t>
            </w:r>
          </w:p>
        </w:tc>
      </w:tr>
      <w:tr>
        <w:trPr>
          <w:trHeight w:val="538" w:hRule="atLeast"/>
        </w:trPr>
        <w:tc>
          <w:tcPr>
            <w:tcW w:w="1384" w:type="dxa"/>
          </w:tcPr>
          <w:p>
            <w:pPr>
              <w:pStyle w:val="TableParagraph"/>
              <w:spacing w:before="115"/>
              <w:ind w:right="198"/>
              <w:jc w:val="right"/>
              <w:rPr>
                <w:b/>
                <w:sz w:val="24"/>
              </w:rPr>
            </w:pPr>
            <w:r>
              <w:rPr>
                <w:b/>
                <w:sz w:val="24"/>
              </w:rPr>
              <w:t>输入项</w:t>
            </w:r>
          </w:p>
        </w:tc>
        <w:tc>
          <w:tcPr>
            <w:tcW w:w="8192" w:type="dxa"/>
            <w:gridSpan w:val="5"/>
          </w:tcPr>
          <w:p>
            <w:pPr>
              <w:pStyle w:val="TableParagraph"/>
              <w:spacing w:before="115"/>
              <w:ind w:left="228"/>
              <w:rPr>
                <w:sz w:val="24"/>
              </w:rPr>
            </w:pPr>
            <w:r>
              <w:rPr>
                <w:sz w:val="24"/>
              </w:rPr>
              <w:t>转出目的地区</w:t>
            </w:r>
          </w:p>
        </w:tc>
      </w:tr>
      <w:tr>
        <w:trPr>
          <w:trHeight w:val="1245" w:hRule="atLeast"/>
        </w:trPr>
        <w:tc>
          <w:tcPr>
            <w:tcW w:w="1384" w:type="dxa"/>
          </w:tcPr>
          <w:p>
            <w:pPr>
              <w:pStyle w:val="TableParagraph"/>
              <w:rPr>
                <w:b/>
                <w:sz w:val="24"/>
              </w:rPr>
            </w:pPr>
          </w:p>
          <w:p>
            <w:pPr>
              <w:pStyle w:val="TableParagraph"/>
              <w:spacing w:before="161"/>
              <w:ind w:right="198"/>
              <w:jc w:val="right"/>
              <w:rPr>
                <w:b/>
                <w:sz w:val="24"/>
              </w:rPr>
            </w:pPr>
            <w:r>
              <w:rPr>
                <w:b/>
                <w:sz w:val="24"/>
              </w:rPr>
              <w:t>处理描述</w:t>
            </w:r>
          </w:p>
        </w:tc>
        <w:tc>
          <w:tcPr>
            <w:tcW w:w="8192" w:type="dxa"/>
            <w:gridSpan w:val="5"/>
          </w:tcPr>
          <w:p>
            <w:pPr>
              <w:pStyle w:val="TableParagraph"/>
              <w:numPr>
                <w:ilvl w:val="0"/>
                <w:numId w:val="144"/>
              </w:numPr>
              <w:tabs>
                <w:tab w:pos="590" w:val="left" w:leader="none"/>
              </w:tabs>
              <w:spacing w:line="240" w:lineRule="auto" w:before="2" w:after="0"/>
              <w:ind w:left="589" w:right="0" w:hanging="362"/>
              <w:jc w:val="left"/>
              <w:rPr>
                <w:sz w:val="24"/>
              </w:rPr>
            </w:pPr>
            <w:r>
              <w:rPr>
                <w:sz w:val="24"/>
              </w:rPr>
              <w:t>考籍科进入考籍转出历次按地方统计模块</w:t>
            </w:r>
          </w:p>
          <w:p>
            <w:pPr>
              <w:pStyle w:val="TableParagraph"/>
              <w:numPr>
                <w:ilvl w:val="0"/>
                <w:numId w:val="144"/>
              </w:numPr>
              <w:tabs>
                <w:tab w:pos="590" w:val="left" w:leader="none"/>
              </w:tabs>
              <w:spacing w:line="240" w:lineRule="auto" w:before="3" w:after="0"/>
              <w:ind w:left="589" w:right="0" w:hanging="362"/>
              <w:jc w:val="left"/>
              <w:rPr>
                <w:sz w:val="24"/>
              </w:rPr>
            </w:pPr>
            <w:r>
              <w:rPr>
                <w:sz w:val="24"/>
              </w:rPr>
              <w:t>选择统计地区</w:t>
            </w:r>
          </w:p>
          <w:p>
            <w:pPr>
              <w:pStyle w:val="TableParagraph"/>
              <w:numPr>
                <w:ilvl w:val="0"/>
                <w:numId w:val="144"/>
              </w:numPr>
              <w:tabs>
                <w:tab w:pos="590" w:val="left" w:leader="none"/>
              </w:tabs>
              <w:spacing w:line="240" w:lineRule="auto" w:before="4" w:after="0"/>
              <w:ind w:left="589" w:right="0" w:hanging="362"/>
              <w:jc w:val="left"/>
              <w:rPr>
                <w:sz w:val="24"/>
              </w:rPr>
            </w:pPr>
            <w:r>
              <w:rPr>
                <w:sz w:val="24"/>
              </w:rPr>
              <w:t>系统生成报表</w:t>
            </w:r>
          </w:p>
          <w:p>
            <w:pPr>
              <w:pStyle w:val="TableParagraph"/>
              <w:numPr>
                <w:ilvl w:val="0"/>
                <w:numId w:val="144"/>
              </w:numPr>
              <w:tabs>
                <w:tab w:pos="590" w:val="left" w:leader="none"/>
              </w:tabs>
              <w:spacing w:line="291" w:lineRule="exact" w:before="2" w:after="0"/>
              <w:ind w:left="589" w:right="0" w:hanging="362"/>
              <w:jc w:val="left"/>
              <w:rPr>
                <w:sz w:val="24"/>
              </w:rPr>
            </w:pPr>
            <w:r>
              <w:rPr>
                <w:sz w:val="24"/>
              </w:rPr>
              <w:t>打印报表</w:t>
            </w:r>
          </w:p>
        </w:tc>
      </w:tr>
      <w:tr>
        <w:trPr>
          <w:trHeight w:val="635" w:hRule="atLeast"/>
        </w:trPr>
        <w:tc>
          <w:tcPr>
            <w:tcW w:w="1384" w:type="dxa"/>
          </w:tcPr>
          <w:p>
            <w:pPr>
              <w:pStyle w:val="TableParagraph"/>
              <w:spacing w:before="164"/>
              <w:ind w:right="198"/>
              <w:jc w:val="right"/>
              <w:rPr>
                <w:b/>
                <w:sz w:val="24"/>
              </w:rPr>
            </w:pPr>
            <w:r>
              <w:rPr>
                <w:b/>
                <w:sz w:val="24"/>
              </w:rPr>
              <w:t>输出项</w:t>
            </w:r>
          </w:p>
        </w:tc>
        <w:tc>
          <w:tcPr>
            <w:tcW w:w="8192" w:type="dxa"/>
            <w:gridSpan w:val="5"/>
          </w:tcPr>
          <w:p>
            <w:pPr>
              <w:pStyle w:val="TableParagraph"/>
              <w:spacing w:before="164"/>
              <w:ind w:left="228"/>
              <w:rPr>
                <w:sz w:val="24"/>
              </w:rPr>
            </w:pPr>
            <w:r>
              <w:rPr>
                <w:sz w:val="24"/>
              </w:rPr>
              <w:t>统计报表</w:t>
            </w:r>
          </w:p>
        </w:tc>
      </w:tr>
      <w:tr>
        <w:trPr>
          <w:trHeight w:val="887" w:hRule="atLeast"/>
        </w:trPr>
        <w:tc>
          <w:tcPr>
            <w:tcW w:w="1384" w:type="dxa"/>
          </w:tcPr>
          <w:p>
            <w:pPr>
              <w:pStyle w:val="TableParagraph"/>
              <w:spacing w:before="7"/>
              <w:rPr>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45"/>
              </w:numPr>
              <w:tabs>
                <w:tab w:pos="590" w:val="left" w:leader="none"/>
              </w:tabs>
              <w:spacing w:line="240" w:lineRule="auto" w:before="133" w:after="0"/>
              <w:ind w:left="589" w:right="0" w:hanging="362"/>
              <w:jc w:val="left"/>
              <w:rPr>
                <w:sz w:val="24"/>
              </w:rPr>
            </w:pPr>
            <w:r>
              <w:rPr>
                <w:sz w:val="24"/>
              </w:rPr>
              <w:t>统计数据来源是历次办理的考籍转出数据</w:t>
            </w:r>
          </w:p>
          <w:p>
            <w:pPr>
              <w:pStyle w:val="TableParagraph"/>
              <w:numPr>
                <w:ilvl w:val="0"/>
                <w:numId w:val="145"/>
              </w:numPr>
              <w:tabs>
                <w:tab w:pos="590" w:val="left" w:leader="none"/>
              </w:tabs>
              <w:spacing w:line="240" w:lineRule="auto" w:before="4" w:after="0"/>
              <w:ind w:left="589" w:right="0" w:hanging="362"/>
              <w:jc w:val="left"/>
              <w:rPr>
                <w:sz w:val="24"/>
              </w:rPr>
            </w:pPr>
            <w:r>
              <w:rPr>
                <w:sz w:val="24"/>
              </w:rPr>
              <w:t>按转出地方进行统计</w:t>
            </w:r>
          </w:p>
        </w:tc>
      </w:tr>
      <w:tr>
        <w:trPr>
          <w:trHeight w:val="613" w:hRule="atLeast"/>
        </w:trPr>
        <w:tc>
          <w:tcPr>
            <w:tcW w:w="1384" w:type="dxa"/>
          </w:tcPr>
          <w:p>
            <w:pPr>
              <w:pStyle w:val="TableParagraph"/>
              <w:spacing w:before="152"/>
              <w:ind w:right="198"/>
              <w:jc w:val="right"/>
              <w:rPr>
                <w:b/>
                <w:sz w:val="24"/>
              </w:rPr>
            </w:pPr>
            <w:r>
              <w:rPr>
                <w:b/>
                <w:sz w:val="24"/>
              </w:rPr>
              <w:t>界面要求</w:t>
            </w:r>
          </w:p>
        </w:tc>
        <w:tc>
          <w:tcPr>
            <w:tcW w:w="8192" w:type="dxa"/>
            <w:gridSpan w:val="5"/>
          </w:tcPr>
          <w:p>
            <w:pPr>
              <w:pStyle w:val="TableParagraph"/>
              <w:spacing w:before="152"/>
              <w:ind w:left="228"/>
              <w:rPr>
                <w:sz w:val="24"/>
              </w:rPr>
            </w:pPr>
            <w:r>
              <w:rPr>
                <w:sz w:val="24"/>
              </w:rPr>
              <w:t>简洁、美观、易操作</w:t>
            </w:r>
          </w:p>
        </w:tc>
      </w:tr>
    </w:tbl>
    <w:p>
      <w:pPr>
        <w:spacing w:after="0"/>
        <w:rPr>
          <w:sz w:val="24"/>
        </w:rPr>
        <w:sectPr>
          <w:pgSz w:w="12240" w:h="15840"/>
          <w:pgMar w:header="0" w:footer="978" w:top="1440" w:bottom="1240" w:left="1220" w:right="1080"/>
        </w:sectPr>
      </w:pPr>
    </w:p>
    <w:p>
      <w:pPr>
        <w:pStyle w:val="BodyText"/>
        <w:spacing w:before="7"/>
        <w:rPr>
          <w:b/>
          <w:sz w:val="14"/>
        </w:rPr>
      </w:pPr>
    </w:p>
    <w:p>
      <w:pPr>
        <w:pStyle w:val="ListParagraph"/>
        <w:numPr>
          <w:ilvl w:val="3"/>
          <w:numId w:val="141"/>
        </w:numPr>
        <w:tabs>
          <w:tab w:pos="1084" w:val="left" w:leader="none"/>
        </w:tabs>
        <w:spacing w:line="240" w:lineRule="auto" w:before="66" w:after="0"/>
        <w:ind w:left="1084" w:right="0" w:hanging="864"/>
        <w:jc w:val="left"/>
        <w:rPr>
          <w:b/>
          <w:sz w:val="22"/>
        </w:rPr>
      </w:pPr>
      <w:bookmarkStart w:name="1.5.3.3考籍转出按办理时间统计" w:id="84"/>
      <w:bookmarkEnd w:id="84"/>
      <w:r>
        <w:rPr>
          <w:b/>
          <w:sz w:val="24"/>
        </w:rPr>
        <w:t>考籍转出按办理时间统计</w:t>
      </w:r>
    </w:p>
    <w:p>
      <w:pPr>
        <w:pStyle w:val="BodyText"/>
        <w:rPr>
          <w:b/>
          <w:sz w:val="20"/>
        </w:rPr>
      </w:pPr>
    </w:p>
    <w:p>
      <w:pPr>
        <w:pStyle w:val="BodyText"/>
        <w:spacing w:before="12"/>
        <w:rPr>
          <w:b/>
          <w:sz w:val="25"/>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1"/>
              <w:ind w:left="570"/>
              <w:rPr>
                <w:b/>
                <w:sz w:val="24"/>
              </w:rPr>
            </w:pPr>
            <w:r>
              <w:rPr>
                <w:b/>
                <w:w w:val="95"/>
                <w:sz w:val="24"/>
              </w:rPr>
              <w:t>功能</w:t>
            </w:r>
          </w:p>
          <w:p>
            <w:pPr>
              <w:pStyle w:val="TableParagraph"/>
              <w:spacing w:line="290" w:lineRule="exact" w:before="5"/>
              <w:ind w:left="570"/>
              <w:rPr>
                <w:b/>
                <w:sz w:val="24"/>
              </w:rPr>
            </w:pPr>
            <w:r>
              <w:rPr>
                <w:b/>
                <w:w w:val="95"/>
                <w:sz w:val="24"/>
              </w:rPr>
              <w:t>编号</w:t>
            </w:r>
          </w:p>
        </w:tc>
        <w:tc>
          <w:tcPr>
            <w:tcW w:w="1859" w:type="dxa"/>
          </w:tcPr>
          <w:p>
            <w:pPr>
              <w:pStyle w:val="TableParagraph"/>
              <w:spacing w:before="157"/>
              <w:ind w:left="348"/>
              <w:rPr>
                <w:sz w:val="24"/>
              </w:rPr>
            </w:pPr>
            <w:r>
              <w:rPr>
                <w:sz w:val="24"/>
              </w:rPr>
              <w:t>Kjzrzc11</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
              <w:ind w:left="108"/>
              <w:rPr>
                <w:sz w:val="24"/>
              </w:rPr>
            </w:pPr>
            <w:r>
              <w:rPr>
                <w:sz w:val="24"/>
              </w:rPr>
              <w:t>考籍转出按办理</w:t>
            </w:r>
          </w:p>
          <w:p>
            <w:pPr>
              <w:pStyle w:val="TableParagraph"/>
              <w:spacing w:line="290" w:lineRule="exact" w:before="5"/>
              <w:ind w:left="108"/>
              <w:rPr>
                <w:sz w:val="24"/>
              </w:rPr>
            </w:pPr>
            <w:r>
              <w:rPr>
                <w:sz w:val="24"/>
              </w:rPr>
              <w:t>时间统计</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90" w:lineRule="exact" w:before="5"/>
              <w:ind w:left="107"/>
              <w:rPr>
                <w:sz w:val="24"/>
              </w:rPr>
            </w:pPr>
            <w:r>
              <w:rPr>
                <w:sz w:val="24"/>
              </w:rPr>
              <w:t>考考籍岗</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8"/>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before="3"/>
              <w:rPr>
                <w:b/>
                <w:sz w:val="18"/>
              </w:rPr>
            </w:pPr>
          </w:p>
          <w:p>
            <w:pPr>
              <w:pStyle w:val="TableParagraph"/>
              <w:ind w:left="228"/>
              <w:rPr>
                <w:sz w:val="24"/>
              </w:rPr>
            </w:pPr>
            <w:r>
              <w:rPr>
                <w:sz w:val="24"/>
              </w:rPr>
              <w:t>考试考籍科根据考籍转出的办理时间统计，最终生成报表</w:t>
            </w:r>
          </w:p>
        </w:tc>
      </w:tr>
      <w:tr>
        <w:trPr>
          <w:trHeight w:val="621" w:hRule="atLeast"/>
        </w:trPr>
        <w:tc>
          <w:tcPr>
            <w:tcW w:w="1384" w:type="dxa"/>
          </w:tcPr>
          <w:p>
            <w:pPr>
              <w:pStyle w:val="TableParagraph"/>
              <w:spacing w:before="157"/>
              <w:ind w:right="198"/>
              <w:jc w:val="right"/>
              <w:rPr>
                <w:b/>
                <w:sz w:val="24"/>
              </w:rPr>
            </w:pPr>
            <w:r>
              <w:rPr>
                <w:b/>
                <w:sz w:val="24"/>
              </w:rPr>
              <w:t>输入项</w:t>
            </w:r>
          </w:p>
        </w:tc>
        <w:tc>
          <w:tcPr>
            <w:tcW w:w="8192" w:type="dxa"/>
            <w:gridSpan w:val="5"/>
          </w:tcPr>
          <w:p>
            <w:pPr>
              <w:pStyle w:val="TableParagraph"/>
              <w:numPr>
                <w:ilvl w:val="0"/>
                <w:numId w:val="146"/>
              </w:numPr>
              <w:tabs>
                <w:tab w:pos="830" w:val="left" w:leader="none"/>
              </w:tabs>
              <w:spacing w:line="240" w:lineRule="auto" w:before="1" w:after="0"/>
              <w:ind w:left="829" w:right="0" w:hanging="362"/>
              <w:jc w:val="left"/>
              <w:rPr>
                <w:sz w:val="24"/>
              </w:rPr>
            </w:pPr>
            <w:r>
              <w:rPr>
                <w:sz w:val="24"/>
              </w:rPr>
              <w:t>统计开始时间</w:t>
            </w:r>
          </w:p>
          <w:p>
            <w:pPr>
              <w:pStyle w:val="TableParagraph"/>
              <w:numPr>
                <w:ilvl w:val="0"/>
                <w:numId w:val="146"/>
              </w:numPr>
              <w:tabs>
                <w:tab w:pos="830" w:val="left" w:leader="none"/>
              </w:tabs>
              <w:spacing w:line="289" w:lineRule="exact" w:before="4" w:after="0"/>
              <w:ind w:left="829" w:right="0" w:hanging="362"/>
              <w:jc w:val="left"/>
              <w:rPr>
                <w:sz w:val="24"/>
              </w:rPr>
            </w:pPr>
            <w:r>
              <w:rPr>
                <w:sz w:val="24"/>
              </w:rPr>
              <w:t>统计结束时间</w:t>
            </w:r>
          </w:p>
        </w:tc>
      </w:tr>
      <w:tr>
        <w:trPr>
          <w:trHeight w:val="1245" w:hRule="atLeast"/>
        </w:trPr>
        <w:tc>
          <w:tcPr>
            <w:tcW w:w="1384" w:type="dxa"/>
          </w:tcPr>
          <w:p>
            <w:pPr>
              <w:pStyle w:val="TableParagraph"/>
              <w:rPr>
                <w:b/>
                <w:sz w:val="24"/>
              </w:rPr>
            </w:pPr>
          </w:p>
          <w:p>
            <w:pPr>
              <w:pStyle w:val="TableParagraph"/>
              <w:spacing w:before="160"/>
              <w:ind w:right="198"/>
              <w:jc w:val="right"/>
              <w:rPr>
                <w:b/>
                <w:sz w:val="24"/>
              </w:rPr>
            </w:pPr>
            <w:r>
              <w:rPr>
                <w:b/>
                <w:sz w:val="24"/>
              </w:rPr>
              <w:t>处理描述</w:t>
            </w:r>
          </w:p>
        </w:tc>
        <w:tc>
          <w:tcPr>
            <w:tcW w:w="8192" w:type="dxa"/>
            <w:gridSpan w:val="5"/>
          </w:tcPr>
          <w:p>
            <w:pPr>
              <w:pStyle w:val="TableParagraph"/>
              <w:numPr>
                <w:ilvl w:val="0"/>
                <w:numId w:val="147"/>
              </w:numPr>
              <w:tabs>
                <w:tab w:pos="590" w:val="left" w:leader="none"/>
              </w:tabs>
              <w:spacing w:line="240" w:lineRule="auto" w:before="2" w:after="0"/>
              <w:ind w:left="589" w:right="0" w:hanging="362"/>
              <w:jc w:val="left"/>
              <w:rPr>
                <w:sz w:val="24"/>
              </w:rPr>
            </w:pPr>
            <w:r>
              <w:rPr>
                <w:sz w:val="24"/>
              </w:rPr>
              <w:t>考籍科进入考籍转出考籍转出按时间统计模块</w:t>
            </w:r>
          </w:p>
          <w:p>
            <w:pPr>
              <w:pStyle w:val="TableParagraph"/>
              <w:numPr>
                <w:ilvl w:val="0"/>
                <w:numId w:val="147"/>
              </w:numPr>
              <w:tabs>
                <w:tab w:pos="590" w:val="left" w:leader="none"/>
              </w:tabs>
              <w:spacing w:line="240" w:lineRule="auto" w:before="2" w:after="0"/>
              <w:ind w:left="589" w:right="0" w:hanging="362"/>
              <w:jc w:val="left"/>
              <w:rPr>
                <w:sz w:val="24"/>
              </w:rPr>
            </w:pPr>
            <w:r>
              <w:rPr>
                <w:sz w:val="24"/>
              </w:rPr>
              <w:t>选择统计时间段</w:t>
            </w:r>
          </w:p>
          <w:p>
            <w:pPr>
              <w:pStyle w:val="TableParagraph"/>
              <w:numPr>
                <w:ilvl w:val="0"/>
                <w:numId w:val="147"/>
              </w:numPr>
              <w:tabs>
                <w:tab w:pos="590" w:val="left" w:leader="none"/>
              </w:tabs>
              <w:spacing w:line="240" w:lineRule="auto" w:before="5" w:after="0"/>
              <w:ind w:left="589" w:right="0" w:hanging="362"/>
              <w:jc w:val="left"/>
              <w:rPr>
                <w:sz w:val="24"/>
              </w:rPr>
            </w:pPr>
            <w:r>
              <w:rPr>
                <w:sz w:val="24"/>
              </w:rPr>
              <w:t>系统生成报表</w:t>
            </w:r>
          </w:p>
          <w:p>
            <w:pPr>
              <w:pStyle w:val="TableParagraph"/>
              <w:numPr>
                <w:ilvl w:val="0"/>
                <w:numId w:val="147"/>
              </w:numPr>
              <w:tabs>
                <w:tab w:pos="590" w:val="left" w:leader="none"/>
              </w:tabs>
              <w:spacing w:line="289" w:lineRule="exact" w:before="4" w:after="0"/>
              <w:ind w:left="589" w:right="0" w:hanging="362"/>
              <w:jc w:val="left"/>
              <w:rPr>
                <w:sz w:val="24"/>
              </w:rPr>
            </w:pPr>
            <w:r>
              <w:rPr>
                <w:sz w:val="24"/>
              </w:rPr>
              <w:t>打印报表</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228"/>
              <w:rPr>
                <w:sz w:val="24"/>
              </w:rPr>
            </w:pPr>
            <w:r>
              <w:rPr>
                <w:sz w:val="24"/>
              </w:rPr>
              <w:t>统计报表</w:t>
            </w:r>
          </w:p>
        </w:tc>
      </w:tr>
      <w:tr>
        <w:trPr>
          <w:trHeight w:val="888" w:hRule="atLeast"/>
        </w:trPr>
        <w:tc>
          <w:tcPr>
            <w:tcW w:w="1384" w:type="dxa"/>
          </w:tcPr>
          <w:p>
            <w:pPr>
              <w:pStyle w:val="TableParagraph"/>
              <w:spacing w:before="7"/>
              <w:rPr>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48"/>
              </w:numPr>
              <w:tabs>
                <w:tab w:pos="590" w:val="left" w:leader="none"/>
              </w:tabs>
              <w:spacing w:line="240" w:lineRule="auto" w:before="133" w:after="0"/>
              <w:ind w:left="589" w:right="0" w:hanging="362"/>
              <w:jc w:val="left"/>
              <w:rPr>
                <w:sz w:val="24"/>
              </w:rPr>
            </w:pPr>
            <w:r>
              <w:rPr>
                <w:sz w:val="24"/>
              </w:rPr>
              <w:t>统计数据来源为所有转出的考籍</w:t>
            </w:r>
          </w:p>
          <w:p>
            <w:pPr>
              <w:pStyle w:val="TableParagraph"/>
              <w:numPr>
                <w:ilvl w:val="0"/>
                <w:numId w:val="148"/>
              </w:numPr>
              <w:tabs>
                <w:tab w:pos="590" w:val="left" w:leader="none"/>
              </w:tabs>
              <w:spacing w:line="240" w:lineRule="auto" w:before="4" w:after="0"/>
              <w:ind w:left="589" w:right="0" w:hanging="362"/>
              <w:jc w:val="left"/>
              <w:rPr>
                <w:sz w:val="24"/>
              </w:rPr>
            </w:pPr>
            <w:r>
              <w:rPr>
                <w:sz w:val="24"/>
              </w:rPr>
              <w:t>开始时间应大于结束时间</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BodyText"/>
        <w:spacing w:before="4"/>
        <w:rPr>
          <w:b/>
          <w:sz w:val="19"/>
        </w:rPr>
      </w:pPr>
    </w:p>
    <w:p>
      <w:pPr>
        <w:pStyle w:val="ListParagraph"/>
        <w:numPr>
          <w:ilvl w:val="3"/>
          <w:numId w:val="141"/>
        </w:numPr>
        <w:tabs>
          <w:tab w:pos="1084" w:val="left" w:leader="none"/>
        </w:tabs>
        <w:spacing w:line="240" w:lineRule="auto" w:before="66" w:after="0"/>
        <w:ind w:left="1084" w:right="0" w:hanging="864"/>
        <w:jc w:val="left"/>
        <w:rPr>
          <w:b/>
          <w:sz w:val="22"/>
        </w:rPr>
      </w:pPr>
      <w:bookmarkStart w:name="1.5.3.4考籍转出本次名单" w:id="85"/>
      <w:bookmarkEnd w:id="85"/>
      <w:r>
        <w:rPr>
          <w:b/>
          <w:sz w:val="24"/>
        </w:rPr>
        <w:t>考籍转出本次名单</w:t>
      </w:r>
    </w:p>
    <w:p>
      <w:pPr>
        <w:pStyle w:val="BodyText"/>
        <w:rPr>
          <w:b/>
          <w:sz w:val="20"/>
        </w:rPr>
      </w:pPr>
    </w:p>
    <w:p>
      <w:pPr>
        <w:pStyle w:val="BodyText"/>
        <w:rPr>
          <w:b/>
          <w:sz w:val="26"/>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ind w:left="570"/>
              <w:rPr>
                <w:b/>
                <w:sz w:val="24"/>
              </w:rPr>
            </w:pPr>
            <w:r>
              <w:rPr>
                <w:b/>
                <w:w w:val="95"/>
                <w:sz w:val="24"/>
              </w:rPr>
              <w:t>功能</w:t>
            </w:r>
          </w:p>
          <w:p>
            <w:pPr>
              <w:pStyle w:val="TableParagraph"/>
              <w:spacing w:line="289" w:lineRule="exact" w:before="5"/>
              <w:ind w:left="570"/>
              <w:rPr>
                <w:b/>
                <w:sz w:val="24"/>
              </w:rPr>
            </w:pPr>
            <w:r>
              <w:rPr>
                <w:b/>
                <w:w w:val="95"/>
                <w:sz w:val="24"/>
              </w:rPr>
              <w:t>编号</w:t>
            </w:r>
          </w:p>
        </w:tc>
        <w:tc>
          <w:tcPr>
            <w:tcW w:w="1859" w:type="dxa"/>
          </w:tcPr>
          <w:p>
            <w:pPr>
              <w:pStyle w:val="TableParagraph"/>
              <w:spacing w:before="157"/>
              <w:ind w:left="348"/>
              <w:rPr>
                <w:sz w:val="24"/>
              </w:rPr>
            </w:pPr>
            <w:r>
              <w:rPr>
                <w:sz w:val="24"/>
              </w:rPr>
              <w:t>Kjzrzc12</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ind w:left="108"/>
              <w:rPr>
                <w:sz w:val="24"/>
              </w:rPr>
            </w:pPr>
            <w:r>
              <w:rPr>
                <w:sz w:val="24"/>
              </w:rPr>
              <w:t>考籍转出本次名</w:t>
            </w:r>
          </w:p>
          <w:p>
            <w:pPr>
              <w:pStyle w:val="TableParagraph"/>
              <w:spacing w:line="289" w:lineRule="exact" w:before="5"/>
              <w:ind w:left="108"/>
              <w:rPr>
                <w:sz w:val="24"/>
              </w:rPr>
            </w:pPr>
            <w:r>
              <w:rPr>
                <w:sz w:val="24"/>
              </w:rPr>
              <w:t>单</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ind w:left="107"/>
              <w:rPr>
                <w:sz w:val="24"/>
              </w:rPr>
            </w:pPr>
            <w:r>
              <w:rPr>
                <w:sz w:val="24"/>
              </w:rPr>
              <w:t>省考试院自</w:t>
            </w:r>
          </w:p>
          <w:p>
            <w:pPr>
              <w:pStyle w:val="TableParagraph"/>
              <w:spacing w:line="289" w:lineRule="exact" w:before="5"/>
              <w:ind w:left="107"/>
              <w:rPr>
                <w:sz w:val="24"/>
              </w:rPr>
            </w:pPr>
            <w:r>
              <w:rPr>
                <w:sz w:val="24"/>
              </w:rPr>
              <w:t>考考籍岗</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81"/>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before="6"/>
              <w:rPr>
                <w:b/>
                <w:sz w:val="18"/>
              </w:rPr>
            </w:pPr>
          </w:p>
          <w:p>
            <w:pPr>
              <w:pStyle w:val="TableParagraph"/>
              <w:ind w:left="228"/>
              <w:rPr>
                <w:sz w:val="24"/>
              </w:rPr>
            </w:pPr>
            <w:r>
              <w:rPr>
                <w:sz w:val="24"/>
              </w:rPr>
              <w:t>考试院考籍科统计本次办理期间办理的全部考籍转出，生成报表。</w:t>
            </w:r>
          </w:p>
        </w:tc>
      </w:tr>
      <w:tr>
        <w:trPr>
          <w:trHeight w:val="539"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228"/>
              <w:rPr>
                <w:sz w:val="24"/>
              </w:rPr>
            </w:pPr>
            <w:r>
              <w:rPr>
                <w:sz w:val="24"/>
              </w:rPr>
              <w:t>无</w:t>
            </w:r>
          </w:p>
        </w:tc>
      </w:tr>
      <w:tr>
        <w:trPr>
          <w:trHeight w:val="933" w:hRule="atLeast"/>
        </w:trPr>
        <w:tc>
          <w:tcPr>
            <w:tcW w:w="1384" w:type="dxa"/>
          </w:tcPr>
          <w:p>
            <w:pPr>
              <w:pStyle w:val="TableParagraph"/>
              <w:spacing w:before="4"/>
              <w:rPr>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149"/>
              </w:numPr>
              <w:tabs>
                <w:tab w:pos="590" w:val="left" w:leader="none"/>
              </w:tabs>
              <w:spacing w:line="240" w:lineRule="auto" w:before="2" w:after="0"/>
              <w:ind w:left="589" w:right="0" w:hanging="362"/>
              <w:jc w:val="left"/>
              <w:rPr>
                <w:sz w:val="24"/>
              </w:rPr>
            </w:pPr>
            <w:r>
              <w:rPr>
                <w:sz w:val="24"/>
              </w:rPr>
              <w:t>考籍科进入考籍转出本次名单</w:t>
            </w:r>
          </w:p>
          <w:p>
            <w:pPr>
              <w:pStyle w:val="TableParagraph"/>
              <w:numPr>
                <w:ilvl w:val="0"/>
                <w:numId w:val="149"/>
              </w:numPr>
              <w:tabs>
                <w:tab w:pos="590" w:val="left" w:leader="none"/>
              </w:tabs>
              <w:spacing w:line="240" w:lineRule="auto" w:before="4" w:after="0"/>
              <w:ind w:left="589" w:right="0" w:hanging="362"/>
              <w:jc w:val="left"/>
              <w:rPr>
                <w:sz w:val="24"/>
              </w:rPr>
            </w:pPr>
            <w:r>
              <w:rPr>
                <w:sz w:val="24"/>
              </w:rPr>
              <w:t>系统生成报表</w:t>
            </w:r>
          </w:p>
          <w:p>
            <w:pPr>
              <w:pStyle w:val="TableParagraph"/>
              <w:numPr>
                <w:ilvl w:val="0"/>
                <w:numId w:val="149"/>
              </w:numPr>
              <w:tabs>
                <w:tab w:pos="590" w:val="left" w:leader="none"/>
              </w:tabs>
              <w:spacing w:line="290" w:lineRule="exact" w:before="2" w:after="0"/>
              <w:ind w:left="589" w:right="0" w:hanging="362"/>
              <w:jc w:val="left"/>
              <w:rPr>
                <w:sz w:val="24"/>
              </w:rPr>
            </w:pPr>
            <w:r>
              <w:rPr>
                <w:sz w:val="24"/>
              </w:rPr>
              <w:t>打印报表</w:t>
            </w:r>
          </w:p>
        </w:tc>
      </w:tr>
      <w:tr>
        <w:trPr>
          <w:trHeight w:val="633" w:hRule="atLeast"/>
        </w:trPr>
        <w:tc>
          <w:tcPr>
            <w:tcW w:w="1384" w:type="dxa"/>
          </w:tcPr>
          <w:p>
            <w:pPr>
              <w:pStyle w:val="TableParagraph"/>
              <w:spacing w:before="162"/>
              <w:ind w:right="198"/>
              <w:jc w:val="right"/>
              <w:rPr>
                <w:b/>
                <w:sz w:val="24"/>
              </w:rPr>
            </w:pPr>
            <w:r>
              <w:rPr>
                <w:b/>
                <w:sz w:val="24"/>
              </w:rPr>
              <w:t>输出项</w:t>
            </w:r>
          </w:p>
        </w:tc>
        <w:tc>
          <w:tcPr>
            <w:tcW w:w="8192" w:type="dxa"/>
            <w:gridSpan w:val="5"/>
          </w:tcPr>
          <w:p>
            <w:pPr>
              <w:pStyle w:val="TableParagraph"/>
              <w:spacing w:before="162"/>
              <w:ind w:left="228"/>
              <w:rPr>
                <w:sz w:val="24"/>
              </w:rPr>
            </w:pPr>
            <w:r>
              <w:rPr>
                <w:sz w:val="24"/>
              </w:rPr>
              <w:t>统计报表</w:t>
            </w:r>
          </w:p>
        </w:tc>
      </w:tr>
    </w:tbl>
    <w:p>
      <w:pPr>
        <w:spacing w:after="0"/>
        <w:rPr>
          <w:sz w:val="24"/>
        </w:rPr>
        <w:sectPr>
          <w:pgSz w:w="12240" w:h="15840"/>
          <w:pgMar w:header="0" w:footer="978" w:top="150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887" w:hRule="atLeast"/>
        </w:trPr>
        <w:tc>
          <w:tcPr>
            <w:tcW w:w="1384" w:type="dxa"/>
          </w:tcPr>
          <w:p>
            <w:pPr>
              <w:pStyle w:val="TableParagraph"/>
              <w:spacing w:before="9"/>
              <w:rPr>
                <w:b/>
                <w:sz w:val="22"/>
              </w:rPr>
            </w:pPr>
          </w:p>
          <w:p>
            <w:pPr>
              <w:pStyle w:val="TableParagraph"/>
              <w:ind w:left="210"/>
              <w:rPr>
                <w:b/>
                <w:sz w:val="24"/>
              </w:rPr>
            </w:pPr>
            <w:r>
              <w:rPr>
                <w:b/>
                <w:sz w:val="24"/>
              </w:rPr>
              <w:t>业务规则</w:t>
            </w:r>
          </w:p>
        </w:tc>
        <w:tc>
          <w:tcPr>
            <w:tcW w:w="8192" w:type="dxa"/>
          </w:tcPr>
          <w:p>
            <w:pPr>
              <w:pStyle w:val="TableParagraph"/>
              <w:spacing w:before="9"/>
              <w:rPr>
                <w:b/>
                <w:sz w:val="22"/>
              </w:rPr>
            </w:pPr>
          </w:p>
          <w:p>
            <w:pPr>
              <w:pStyle w:val="TableParagraph"/>
              <w:ind w:left="468"/>
              <w:rPr>
                <w:sz w:val="24"/>
              </w:rPr>
            </w:pPr>
            <w:r>
              <w:rPr>
                <w:sz w:val="24"/>
              </w:rPr>
              <w:t>1）统计本次办理开始时间到结束时间段内的全部考籍转出数据</w:t>
            </w:r>
          </w:p>
        </w:tc>
      </w:tr>
      <w:tr>
        <w:trPr>
          <w:trHeight w:val="612" w:hRule="atLeast"/>
        </w:trPr>
        <w:tc>
          <w:tcPr>
            <w:tcW w:w="1384" w:type="dxa"/>
          </w:tcPr>
          <w:p>
            <w:pPr>
              <w:pStyle w:val="TableParagraph"/>
              <w:spacing w:before="151"/>
              <w:ind w:left="210"/>
              <w:rPr>
                <w:b/>
                <w:sz w:val="24"/>
              </w:rPr>
            </w:pPr>
            <w:r>
              <w:rPr>
                <w:b/>
                <w:sz w:val="24"/>
              </w:rPr>
              <w:t>界面要求</w:t>
            </w:r>
          </w:p>
        </w:tc>
        <w:tc>
          <w:tcPr>
            <w:tcW w:w="8192" w:type="dxa"/>
          </w:tcPr>
          <w:p>
            <w:pPr>
              <w:pStyle w:val="TableParagraph"/>
              <w:spacing w:before="151"/>
              <w:ind w:left="228"/>
              <w:rPr>
                <w:sz w:val="24"/>
              </w:rPr>
            </w:pPr>
            <w:r>
              <w:rPr>
                <w:sz w:val="24"/>
              </w:rPr>
              <w:t>简洁、美观、易操作</w:t>
            </w:r>
          </w:p>
        </w:tc>
      </w:tr>
    </w:tbl>
    <w:p>
      <w:pPr>
        <w:pStyle w:val="BodyText"/>
        <w:spacing w:before="3"/>
        <w:rPr>
          <w:b/>
          <w:sz w:val="19"/>
        </w:rPr>
      </w:pPr>
    </w:p>
    <w:p>
      <w:pPr>
        <w:pStyle w:val="ListParagraph"/>
        <w:numPr>
          <w:ilvl w:val="3"/>
          <w:numId w:val="141"/>
        </w:numPr>
        <w:tabs>
          <w:tab w:pos="1084" w:val="left" w:leader="none"/>
        </w:tabs>
        <w:spacing w:line="240" w:lineRule="auto" w:before="67" w:after="0"/>
        <w:ind w:left="1084" w:right="0" w:hanging="864"/>
        <w:jc w:val="left"/>
        <w:rPr>
          <w:b/>
          <w:sz w:val="22"/>
        </w:rPr>
      </w:pPr>
      <w:bookmarkStart w:name="1.5.3.5考籍转入本次按地方统计" w:id="86"/>
      <w:bookmarkEnd w:id="86"/>
      <w:r>
        <w:rPr>
          <w:b/>
          <w:w w:val="95"/>
          <w:sz w:val="24"/>
        </w:rPr>
        <w:t>考籍转入本次按地方统计</w:t>
      </w:r>
    </w:p>
    <w:p>
      <w:pPr>
        <w:pStyle w:val="BodyText"/>
        <w:rPr>
          <w:b/>
          <w:sz w:val="20"/>
        </w:rPr>
      </w:pPr>
    </w:p>
    <w:p>
      <w:pPr>
        <w:pStyle w:val="BodyText"/>
        <w:spacing w:before="11" w:after="1"/>
        <w:rPr>
          <w:b/>
          <w:sz w:val="25"/>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1"/>
              <w:ind w:left="570"/>
              <w:rPr>
                <w:b/>
                <w:sz w:val="24"/>
              </w:rPr>
            </w:pPr>
            <w:r>
              <w:rPr>
                <w:b/>
                <w:w w:val="95"/>
                <w:sz w:val="24"/>
              </w:rPr>
              <w:t>功能</w:t>
            </w:r>
          </w:p>
          <w:p>
            <w:pPr>
              <w:pStyle w:val="TableParagraph"/>
              <w:spacing w:line="289" w:lineRule="exact" w:before="5"/>
              <w:ind w:left="570"/>
              <w:rPr>
                <w:b/>
                <w:sz w:val="24"/>
              </w:rPr>
            </w:pPr>
            <w:r>
              <w:rPr>
                <w:b/>
                <w:w w:val="95"/>
                <w:sz w:val="24"/>
              </w:rPr>
              <w:t>编号</w:t>
            </w:r>
          </w:p>
        </w:tc>
        <w:tc>
          <w:tcPr>
            <w:tcW w:w="1859" w:type="dxa"/>
          </w:tcPr>
          <w:p>
            <w:pPr>
              <w:pStyle w:val="TableParagraph"/>
              <w:spacing w:before="157"/>
              <w:ind w:left="348"/>
              <w:rPr>
                <w:sz w:val="24"/>
              </w:rPr>
            </w:pPr>
            <w:r>
              <w:rPr>
                <w:sz w:val="24"/>
              </w:rPr>
              <w:t>Kjzrzc13</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
              <w:ind w:left="108"/>
              <w:rPr>
                <w:sz w:val="24"/>
              </w:rPr>
            </w:pPr>
            <w:r>
              <w:rPr>
                <w:sz w:val="24"/>
              </w:rPr>
              <w:t>考籍转入本次按</w:t>
            </w:r>
          </w:p>
          <w:p>
            <w:pPr>
              <w:pStyle w:val="TableParagraph"/>
              <w:spacing w:line="289" w:lineRule="exact" w:before="5"/>
              <w:ind w:left="108"/>
              <w:rPr>
                <w:sz w:val="24"/>
              </w:rPr>
            </w:pPr>
            <w:r>
              <w:rPr>
                <w:sz w:val="24"/>
              </w:rPr>
              <w:t>地方统计</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89" w:lineRule="exact" w:before="5"/>
              <w:ind w:left="107"/>
              <w:rPr>
                <w:sz w:val="24"/>
              </w:rPr>
            </w:pPr>
            <w:r>
              <w:rPr>
                <w:sz w:val="24"/>
              </w:rPr>
              <w:t>考考籍岗</w:t>
            </w:r>
          </w:p>
        </w:tc>
      </w:tr>
      <w:tr>
        <w:trPr>
          <w:trHeight w:val="472" w:hRule="atLeast"/>
        </w:trPr>
        <w:tc>
          <w:tcPr>
            <w:tcW w:w="1384" w:type="dxa"/>
          </w:tcPr>
          <w:p>
            <w:pPr>
              <w:pStyle w:val="TableParagraph"/>
              <w:spacing w:before="81"/>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1"/>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1"/>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78"/>
              <w:ind w:left="510"/>
              <w:rPr>
                <w:b/>
                <w:sz w:val="24"/>
              </w:rPr>
            </w:pPr>
            <w:r>
              <w:rPr>
                <w:b/>
                <w:spacing w:val="-1"/>
                <w:sz w:val="24"/>
              </w:rPr>
              <w:t>功 能</w:t>
            </w:r>
          </w:p>
          <w:p>
            <w:pPr>
              <w:pStyle w:val="TableParagraph"/>
              <w:spacing w:before="5"/>
              <w:ind w:left="510"/>
              <w:rPr>
                <w:b/>
                <w:sz w:val="24"/>
              </w:rPr>
            </w:pPr>
            <w:r>
              <w:rPr>
                <w:b/>
                <w:spacing w:val="-1"/>
                <w:sz w:val="24"/>
              </w:rPr>
              <w:t>描 述</w:t>
            </w:r>
          </w:p>
        </w:tc>
        <w:tc>
          <w:tcPr>
            <w:tcW w:w="8192" w:type="dxa"/>
            <w:gridSpan w:val="5"/>
          </w:tcPr>
          <w:p>
            <w:pPr>
              <w:pStyle w:val="TableParagraph"/>
              <w:spacing w:before="3"/>
              <w:rPr>
                <w:b/>
                <w:sz w:val="18"/>
              </w:rPr>
            </w:pPr>
          </w:p>
          <w:p>
            <w:pPr>
              <w:pStyle w:val="TableParagraph"/>
              <w:ind w:left="228"/>
              <w:rPr>
                <w:sz w:val="24"/>
              </w:rPr>
            </w:pPr>
            <w:r>
              <w:rPr>
                <w:sz w:val="24"/>
              </w:rPr>
              <w:t>考试院考籍科统计本次由外省转入到本省的考生，生成统计报表。</w:t>
            </w:r>
          </w:p>
        </w:tc>
      </w:tr>
      <w:tr>
        <w:trPr>
          <w:trHeight w:val="538" w:hRule="atLeast"/>
        </w:trPr>
        <w:tc>
          <w:tcPr>
            <w:tcW w:w="1384" w:type="dxa"/>
          </w:tcPr>
          <w:p>
            <w:pPr>
              <w:pStyle w:val="TableParagraph"/>
              <w:spacing w:before="114"/>
              <w:ind w:right="198"/>
              <w:jc w:val="right"/>
              <w:rPr>
                <w:b/>
                <w:sz w:val="24"/>
              </w:rPr>
            </w:pPr>
            <w:r>
              <w:rPr>
                <w:b/>
                <w:sz w:val="24"/>
              </w:rPr>
              <w:t>输入项</w:t>
            </w:r>
          </w:p>
        </w:tc>
        <w:tc>
          <w:tcPr>
            <w:tcW w:w="8192" w:type="dxa"/>
            <w:gridSpan w:val="5"/>
          </w:tcPr>
          <w:p>
            <w:pPr>
              <w:pStyle w:val="TableParagraph"/>
              <w:spacing w:before="114"/>
              <w:ind w:left="228"/>
              <w:rPr>
                <w:sz w:val="24"/>
              </w:rPr>
            </w:pPr>
            <w:r>
              <w:rPr>
                <w:sz w:val="24"/>
              </w:rPr>
              <w:t>考籍转入原考籍所在地</w:t>
            </w:r>
          </w:p>
        </w:tc>
      </w:tr>
      <w:tr>
        <w:trPr>
          <w:trHeight w:val="1245" w:hRule="atLeast"/>
        </w:trPr>
        <w:tc>
          <w:tcPr>
            <w:tcW w:w="1384" w:type="dxa"/>
          </w:tcPr>
          <w:p>
            <w:pPr>
              <w:pStyle w:val="TableParagraph"/>
              <w:rPr>
                <w:b/>
                <w:sz w:val="24"/>
              </w:rPr>
            </w:pPr>
          </w:p>
          <w:p>
            <w:pPr>
              <w:pStyle w:val="TableParagraph"/>
              <w:spacing w:before="160"/>
              <w:ind w:right="198"/>
              <w:jc w:val="right"/>
              <w:rPr>
                <w:b/>
                <w:sz w:val="24"/>
              </w:rPr>
            </w:pPr>
            <w:r>
              <w:rPr>
                <w:b/>
                <w:sz w:val="24"/>
              </w:rPr>
              <w:t>处理描述</w:t>
            </w:r>
          </w:p>
        </w:tc>
        <w:tc>
          <w:tcPr>
            <w:tcW w:w="8192" w:type="dxa"/>
            <w:gridSpan w:val="5"/>
          </w:tcPr>
          <w:p>
            <w:pPr>
              <w:pStyle w:val="TableParagraph"/>
              <w:numPr>
                <w:ilvl w:val="0"/>
                <w:numId w:val="150"/>
              </w:numPr>
              <w:tabs>
                <w:tab w:pos="590" w:val="left" w:leader="none"/>
              </w:tabs>
              <w:spacing w:line="240" w:lineRule="auto" w:before="1" w:after="0"/>
              <w:ind w:left="589" w:right="0" w:hanging="362"/>
              <w:jc w:val="left"/>
              <w:rPr>
                <w:sz w:val="24"/>
              </w:rPr>
            </w:pPr>
            <w:r>
              <w:rPr>
                <w:sz w:val="24"/>
              </w:rPr>
              <w:t>考籍科进入考籍转入本次按地方统计模块</w:t>
            </w:r>
          </w:p>
          <w:p>
            <w:pPr>
              <w:pStyle w:val="TableParagraph"/>
              <w:numPr>
                <w:ilvl w:val="0"/>
                <w:numId w:val="150"/>
              </w:numPr>
              <w:tabs>
                <w:tab w:pos="590" w:val="left" w:leader="none"/>
              </w:tabs>
              <w:spacing w:line="240" w:lineRule="auto" w:before="3" w:after="0"/>
              <w:ind w:left="589" w:right="0" w:hanging="362"/>
              <w:jc w:val="left"/>
              <w:rPr>
                <w:sz w:val="24"/>
              </w:rPr>
            </w:pPr>
            <w:r>
              <w:rPr>
                <w:sz w:val="24"/>
              </w:rPr>
              <w:t>选择统计地区</w:t>
            </w:r>
          </w:p>
          <w:p>
            <w:pPr>
              <w:pStyle w:val="TableParagraph"/>
              <w:numPr>
                <w:ilvl w:val="0"/>
                <w:numId w:val="150"/>
              </w:numPr>
              <w:tabs>
                <w:tab w:pos="590" w:val="left" w:leader="none"/>
              </w:tabs>
              <w:spacing w:line="240" w:lineRule="auto" w:before="4" w:after="0"/>
              <w:ind w:left="589" w:right="0" w:hanging="362"/>
              <w:jc w:val="left"/>
              <w:rPr>
                <w:sz w:val="24"/>
              </w:rPr>
            </w:pPr>
            <w:r>
              <w:rPr>
                <w:sz w:val="24"/>
              </w:rPr>
              <w:t>系统生成报表</w:t>
            </w:r>
          </w:p>
          <w:p>
            <w:pPr>
              <w:pStyle w:val="TableParagraph"/>
              <w:numPr>
                <w:ilvl w:val="0"/>
                <w:numId w:val="150"/>
              </w:numPr>
              <w:tabs>
                <w:tab w:pos="590" w:val="left" w:leader="none"/>
              </w:tabs>
              <w:spacing w:line="292" w:lineRule="exact" w:before="2" w:after="0"/>
              <w:ind w:left="589" w:right="0" w:hanging="362"/>
              <w:jc w:val="left"/>
              <w:rPr>
                <w:sz w:val="24"/>
              </w:rPr>
            </w:pPr>
            <w:r>
              <w:rPr>
                <w:sz w:val="24"/>
              </w:rPr>
              <w:t>打印报表</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gridSpan w:val="5"/>
          </w:tcPr>
          <w:p>
            <w:pPr>
              <w:pStyle w:val="TableParagraph"/>
              <w:spacing w:before="163"/>
              <w:ind w:left="228"/>
              <w:rPr>
                <w:sz w:val="24"/>
              </w:rPr>
            </w:pPr>
            <w:r>
              <w:rPr>
                <w:sz w:val="24"/>
              </w:rPr>
              <w:t>统计报表</w:t>
            </w:r>
          </w:p>
        </w:tc>
      </w:tr>
      <w:tr>
        <w:trPr>
          <w:trHeight w:val="887" w:hRule="atLeast"/>
        </w:trPr>
        <w:tc>
          <w:tcPr>
            <w:tcW w:w="1384" w:type="dxa"/>
          </w:tcPr>
          <w:p>
            <w:pPr>
              <w:pStyle w:val="TableParagraph"/>
              <w:spacing w:before="6"/>
              <w:rPr>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51"/>
              </w:numPr>
              <w:tabs>
                <w:tab w:pos="590" w:val="left" w:leader="none"/>
              </w:tabs>
              <w:spacing w:line="240" w:lineRule="auto" w:before="132" w:after="0"/>
              <w:ind w:left="589" w:right="0" w:hanging="362"/>
              <w:jc w:val="left"/>
              <w:rPr>
                <w:sz w:val="24"/>
              </w:rPr>
            </w:pPr>
            <w:r>
              <w:rPr>
                <w:sz w:val="24"/>
              </w:rPr>
              <w:t>统计数据为本次转入的考籍</w:t>
            </w:r>
          </w:p>
          <w:p>
            <w:pPr>
              <w:pStyle w:val="TableParagraph"/>
              <w:numPr>
                <w:ilvl w:val="0"/>
                <w:numId w:val="151"/>
              </w:numPr>
              <w:tabs>
                <w:tab w:pos="590" w:val="left" w:leader="none"/>
              </w:tabs>
              <w:spacing w:line="240" w:lineRule="auto" w:before="4" w:after="0"/>
              <w:ind w:left="589" w:right="0" w:hanging="362"/>
              <w:jc w:val="left"/>
              <w:rPr>
                <w:sz w:val="24"/>
              </w:rPr>
            </w:pPr>
            <w:r>
              <w:rPr>
                <w:sz w:val="24"/>
              </w:rPr>
              <w:t>按转出地方进行统计</w:t>
            </w:r>
          </w:p>
        </w:tc>
      </w:tr>
      <w:tr>
        <w:trPr>
          <w:trHeight w:val="613"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pStyle w:val="BodyText"/>
        <w:spacing w:before="3"/>
        <w:rPr>
          <w:b/>
          <w:sz w:val="19"/>
        </w:rPr>
      </w:pPr>
    </w:p>
    <w:p>
      <w:pPr>
        <w:pStyle w:val="ListParagraph"/>
        <w:numPr>
          <w:ilvl w:val="3"/>
          <w:numId w:val="141"/>
        </w:numPr>
        <w:tabs>
          <w:tab w:pos="1084" w:val="left" w:leader="none"/>
        </w:tabs>
        <w:spacing w:line="240" w:lineRule="auto" w:before="66" w:after="0"/>
        <w:ind w:left="1084" w:right="0" w:hanging="864"/>
        <w:jc w:val="left"/>
        <w:rPr>
          <w:b/>
          <w:sz w:val="22"/>
        </w:rPr>
      </w:pPr>
      <w:bookmarkStart w:name="1.5.3.6考籍转入历次按地方统计" w:id="87"/>
      <w:bookmarkEnd w:id="87"/>
      <w:r>
        <w:rPr>
          <w:b/>
          <w:w w:val="95"/>
          <w:sz w:val="24"/>
        </w:rPr>
        <w:t>考籍转入历次按地方统计</w:t>
      </w:r>
    </w:p>
    <w:p>
      <w:pPr>
        <w:pStyle w:val="BodyText"/>
        <w:rPr>
          <w:b/>
          <w:sz w:val="20"/>
        </w:rPr>
      </w:pPr>
    </w:p>
    <w:p>
      <w:pPr>
        <w:pStyle w:val="BodyText"/>
        <w:rPr>
          <w:b/>
          <w:sz w:val="26"/>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spacing w:before="1"/>
              <w:ind w:left="570"/>
              <w:rPr>
                <w:b/>
                <w:sz w:val="24"/>
              </w:rPr>
            </w:pPr>
            <w:r>
              <w:rPr>
                <w:b/>
                <w:w w:val="95"/>
                <w:sz w:val="24"/>
              </w:rPr>
              <w:t>功能</w:t>
            </w:r>
          </w:p>
          <w:p>
            <w:pPr>
              <w:pStyle w:val="TableParagraph"/>
              <w:spacing w:line="290" w:lineRule="exact" w:before="4"/>
              <w:ind w:left="570"/>
              <w:rPr>
                <w:b/>
                <w:sz w:val="24"/>
              </w:rPr>
            </w:pPr>
            <w:r>
              <w:rPr>
                <w:b/>
                <w:w w:val="95"/>
                <w:sz w:val="24"/>
              </w:rPr>
              <w:t>编号</w:t>
            </w:r>
          </w:p>
        </w:tc>
        <w:tc>
          <w:tcPr>
            <w:tcW w:w="1859" w:type="dxa"/>
          </w:tcPr>
          <w:p>
            <w:pPr>
              <w:pStyle w:val="TableParagraph"/>
              <w:spacing w:before="157"/>
              <w:ind w:left="348"/>
              <w:rPr>
                <w:sz w:val="24"/>
              </w:rPr>
            </w:pPr>
            <w:r>
              <w:rPr>
                <w:sz w:val="24"/>
              </w:rPr>
              <w:t>Kjzrzc14</w:t>
            </w:r>
          </w:p>
        </w:tc>
        <w:tc>
          <w:tcPr>
            <w:tcW w:w="1230" w:type="dxa"/>
          </w:tcPr>
          <w:p>
            <w:pPr>
              <w:pStyle w:val="TableParagraph"/>
              <w:spacing w:before="157"/>
              <w:ind w:left="87" w:right="128"/>
              <w:jc w:val="center"/>
              <w:rPr>
                <w:b/>
                <w:sz w:val="24"/>
              </w:rPr>
            </w:pPr>
            <w:r>
              <w:rPr>
                <w:b/>
                <w:sz w:val="24"/>
              </w:rPr>
              <w:t>功能名称</w:t>
            </w:r>
          </w:p>
        </w:tc>
        <w:tc>
          <w:tcPr>
            <w:tcW w:w="1912" w:type="dxa"/>
          </w:tcPr>
          <w:p>
            <w:pPr>
              <w:pStyle w:val="TableParagraph"/>
              <w:spacing w:before="1"/>
              <w:ind w:left="108"/>
              <w:rPr>
                <w:sz w:val="24"/>
              </w:rPr>
            </w:pPr>
            <w:r>
              <w:rPr>
                <w:sz w:val="24"/>
              </w:rPr>
              <w:t>考籍转入历次按</w:t>
            </w:r>
          </w:p>
          <w:p>
            <w:pPr>
              <w:pStyle w:val="TableParagraph"/>
              <w:spacing w:line="290" w:lineRule="exact" w:before="4"/>
              <w:ind w:left="108"/>
              <w:rPr>
                <w:sz w:val="24"/>
              </w:rPr>
            </w:pPr>
            <w:r>
              <w:rPr>
                <w:sz w:val="24"/>
              </w:rPr>
              <w:t>地方统计</w:t>
            </w:r>
          </w:p>
        </w:tc>
        <w:tc>
          <w:tcPr>
            <w:tcW w:w="1703" w:type="dxa"/>
          </w:tcPr>
          <w:p>
            <w:pPr>
              <w:pStyle w:val="TableParagraph"/>
              <w:spacing w:before="157"/>
              <w:ind w:left="349" w:right="99"/>
              <w:jc w:val="center"/>
              <w:rPr>
                <w:b/>
                <w:sz w:val="24"/>
              </w:rPr>
            </w:pPr>
            <w:r>
              <w:rPr>
                <w:b/>
                <w:sz w:val="24"/>
              </w:rPr>
              <w:t>所属部门</w:t>
            </w:r>
          </w:p>
        </w:tc>
        <w:tc>
          <w:tcPr>
            <w:tcW w:w="1488" w:type="dxa"/>
          </w:tcPr>
          <w:p>
            <w:pPr>
              <w:pStyle w:val="TableParagraph"/>
              <w:spacing w:before="1"/>
              <w:ind w:left="107"/>
              <w:rPr>
                <w:sz w:val="24"/>
              </w:rPr>
            </w:pPr>
            <w:r>
              <w:rPr>
                <w:sz w:val="24"/>
              </w:rPr>
              <w:t>省考试院自</w:t>
            </w:r>
          </w:p>
          <w:p>
            <w:pPr>
              <w:pStyle w:val="TableParagraph"/>
              <w:spacing w:line="290" w:lineRule="exact" w:before="4"/>
              <w:ind w:left="107"/>
              <w:rPr>
                <w:sz w:val="24"/>
              </w:rPr>
            </w:pPr>
            <w:r>
              <w:rPr>
                <w:sz w:val="24"/>
              </w:rPr>
              <w:t>考考籍岗</w:t>
            </w:r>
          </w:p>
        </w:tc>
      </w:tr>
      <w:tr>
        <w:trPr>
          <w:trHeight w:val="472" w:hRule="atLeast"/>
        </w:trPr>
        <w:tc>
          <w:tcPr>
            <w:tcW w:w="1384" w:type="dxa"/>
          </w:tcPr>
          <w:p>
            <w:pPr>
              <w:pStyle w:val="TableParagraph"/>
              <w:spacing w:before="80"/>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0"/>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0"/>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2"/>
              <w:ind w:left="510"/>
              <w:rPr>
                <w:b/>
                <w:sz w:val="24"/>
              </w:rPr>
            </w:pPr>
            <w:r>
              <w:rPr>
                <w:b/>
                <w:spacing w:val="-1"/>
                <w:sz w:val="24"/>
              </w:rPr>
              <w:t>描 述</w:t>
            </w:r>
          </w:p>
        </w:tc>
        <w:tc>
          <w:tcPr>
            <w:tcW w:w="8192" w:type="dxa"/>
            <w:gridSpan w:val="5"/>
          </w:tcPr>
          <w:p>
            <w:pPr>
              <w:pStyle w:val="TableParagraph"/>
              <w:spacing w:before="5"/>
              <w:rPr>
                <w:b/>
                <w:sz w:val="18"/>
              </w:rPr>
            </w:pPr>
          </w:p>
          <w:p>
            <w:pPr>
              <w:pStyle w:val="TableParagraph"/>
              <w:ind w:left="228"/>
              <w:rPr>
                <w:sz w:val="24"/>
              </w:rPr>
            </w:pPr>
            <w:r>
              <w:rPr>
                <w:sz w:val="24"/>
              </w:rPr>
              <w:t>考试院考籍科统计历次由外省转入到本省的考生，生成统计报表。</w:t>
            </w:r>
          </w:p>
        </w:tc>
      </w:tr>
      <w:tr>
        <w:trPr>
          <w:trHeight w:val="539" w:hRule="atLeast"/>
        </w:trPr>
        <w:tc>
          <w:tcPr>
            <w:tcW w:w="1384" w:type="dxa"/>
          </w:tcPr>
          <w:p>
            <w:pPr>
              <w:pStyle w:val="TableParagraph"/>
              <w:spacing w:before="113"/>
              <w:ind w:right="198"/>
              <w:jc w:val="right"/>
              <w:rPr>
                <w:b/>
                <w:sz w:val="24"/>
              </w:rPr>
            </w:pPr>
            <w:r>
              <w:rPr>
                <w:b/>
                <w:sz w:val="24"/>
              </w:rPr>
              <w:t>输入项</w:t>
            </w:r>
          </w:p>
        </w:tc>
        <w:tc>
          <w:tcPr>
            <w:tcW w:w="8192" w:type="dxa"/>
            <w:gridSpan w:val="5"/>
          </w:tcPr>
          <w:p>
            <w:pPr>
              <w:pStyle w:val="TableParagraph"/>
              <w:spacing w:before="113"/>
              <w:ind w:left="228"/>
              <w:rPr>
                <w:sz w:val="24"/>
              </w:rPr>
            </w:pPr>
            <w:r>
              <w:rPr>
                <w:sz w:val="24"/>
              </w:rPr>
              <w:t>考籍转入原考籍所在地</w:t>
            </w:r>
          </w:p>
        </w:tc>
      </w:tr>
      <w:tr>
        <w:trPr>
          <w:trHeight w:val="620" w:hRule="atLeast"/>
        </w:trPr>
        <w:tc>
          <w:tcPr>
            <w:tcW w:w="1384" w:type="dxa"/>
          </w:tcPr>
          <w:p>
            <w:pPr>
              <w:pStyle w:val="TableParagraph"/>
              <w:spacing w:before="157"/>
              <w:ind w:right="198"/>
              <w:jc w:val="right"/>
              <w:rPr>
                <w:b/>
                <w:sz w:val="24"/>
              </w:rPr>
            </w:pPr>
            <w:r>
              <w:rPr>
                <w:b/>
                <w:sz w:val="24"/>
              </w:rPr>
              <w:t>处理描述</w:t>
            </w:r>
          </w:p>
        </w:tc>
        <w:tc>
          <w:tcPr>
            <w:tcW w:w="8192" w:type="dxa"/>
            <w:gridSpan w:val="5"/>
          </w:tcPr>
          <w:p>
            <w:pPr>
              <w:pStyle w:val="TableParagraph"/>
              <w:numPr>
                <w:ilvl w:val="0"/>
                <w:numId w:val="152"/>
              </w:numPr>
              <w:tabs>
                <w:tab w:pos="590" w:val="left" w:leader="none"/>
              </w:tabs>
              <w:spacing w:line="240" w:lineRule="auto" w:before="1" w:after="0"/>
              <w:ind w:left="589" w:right="0" w:hanging="362"/>
              <w:jc w:val="left"/>
              <w:rPr>
                <w:sz w:val="24"/>
              </w:rPr>
            </w:pPr>
            <w:r>
              <w:rPr>
                <w:sz w:val="24"/>
              </w:rPr>
              <w:t>考籍科进入考籍转入历次按地方统计模块</w:t>
            </w:r>
          </w:p>
          <w:p>
            <w:pPr>
              <w:pStyle w:val="TableParagraph"/>
              <w:numPr>
                <w:ilvl w:val="0"/>
                <w:numId w:val="152"/>
              </w:numPr>
              <w:tabs>
                <w:tab w:pos="590" w:val="left" w:leader="none"/>
              </w:tabs>
              <w:spacing w:line="287" w:lineRule="exact" w:before="4" w:after="0"/>
              <w:ind w:left="589" w:right="0" w:hanging="362"/>
              <w:jc w:val="left"/>
              <w:rPr>
                <w:sz w:val="24"/>
              </w:rPr>
            </w:pPr>
            <w:r>
              <w:rPr>
                <w:sz w:val="24"/>
              </w:rPr>
              <w:t>选择统计地区</w:t>
            </w:r>
          </w:p>
        </w:tc>
      </w:tr>
    </w:tbl>
    <w:p>
      <w:pPr>
        <w:spacing w:after="0" w:line="287" w:lineRule="exact"/>
        <w:jc w:val="left"/>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622" w:hRule="atLeast"/>
        </w:trPr>
        <w:tc>
          <w:tcPr>
            <w:tcW w:w="1384" w:type="dxa"/>
          </w:tcPr>
          <w:p>
            <w:pPr>
              <w:pStyle w:val="TableParagraph"/>
              <w:rPr>
                <w:rFonts w:ascii="Times New Roman"/>
                <w:sz w:val="24"/>
              </w:rPr>
            </w:pPr>
          </w:p>
        </w:tc>
        <w:tc>
          <w:tcPr>
            <w:tcW w:w="8192" w:type="dxa"/>
          </w:tcPr>
          <w:p>
            <w:pPr>
              <w:pStyle w:val="TableParagraph"/>
              <w:numPr>
                <w:ilvl w:val="0"/>
                <w:numId w:val="153"/>
              </w:numPr>
              <w:tabs>
                <w:tab w:pos="590" w:val="left" w:leader="none"/>
              </w:tabs>
              <w:spacing w:line="240" w:lineRule="auto" w:before="3" w:after="0"/>
              <w:ind w:left="589" w:right="0" w:hanging="362"/>
              <w:jc w:val="left"/>
              <w:rPr>
                <w:sz w:val="24"/>
              </w:rPr>
            </w:pPr>
            <w:r>
              <w:rPr>
                <w:sz w:val="24"/>
              </w:rPr>
              <w:t>系统生成报表</w:t>
            </w:r>
          </w:p>
          <w:p>
            <w:pPr>
              <w:pStyle w:val="TableParagraph"/>
              <w:numPr>
                <w:ilvl w:val="0"/>
                <w:numId w:val="153"/>
              </w:numPr>
              <w:tabs>
                <w:tab w:pos="590" w:val="left" w:leader="none"/>
              </w:tabs>
              <w:spacing w:line="290" w:lineRule="exact" w:before="2" w:after="0"/>
              <w:ind w:left="589" w:right="0" w:hanging="362"/>
              <w:jc w:val="left"/>
              <w:rPr>
                <w:sz w:val="24"/>
              </w:rPr>
            </w:pPr>
            <w:r>
              <w:rPr>
                <w:sz w:val="24"/>
              </w:rPr>
              <w:t>打印报表</w:t>
            </w:r>
          </w:p>
        </w:tc>
      </w:tr>
      <w:tr>
        <w:trPr>
          <w:trHeight w:val="635" w:hRule="atLeast"/>
        </w:trPr>
        <w:tc>
          <w:tcPr>
            <w:tcW w:w="1384" w:type="dxa"/>
          </w:tcPr>
          <w:p>
            <w:pPr>
              <w:pStyle w:val="TableParagraph"/>
              <w:spacing w:before="162"/>
              <w:ind w:right="198"/>
              <w:jc w:val="right"/>
              <w:rPr>
                <w:b/>
                <w:sz w:val="24"/>
              </w:rPr>
            </w:pPr>
            <w:r>
              <w:rPr>
                <w:b/>
                <w:sz w:val="24"/>
              </w:rPr>
              <w:t>输出项</w:t>
            </w:r>
          </w:p>
        </w:tc>
        <w:tc>
          <w:tcPr>
            <w:tcW w:w="8192" w:type="dxa"/>
          </w:tcPr>
          <w:p>
            <w:pPr>
              <w:pStyle w:val="TableParagraph"/>
              <w:spacing w:before="162"/>
              <w:ind w:left="228"/>
              <w:rPr>
                <w:sz w:val="24"/>
              </w:rPr>
            </w:pPr>
            <w:r>
              <w:rPr>
                <w:sz w:val="24"/>
              </w:rPr>
              <w:t>统计报表</w:t>
            </w:r>
          </w:p>
        </w:tc>
      </w:tr>
      <w:tr>
        <w:trPr>
          <w:trHeight w:val="887" w:hRule="atLeast"/>
        </w:trPr>
        <w:tc>
          <w:tcPr>
            <w:tcW w:w="1384" w:type="dxa"/>
          </w:tcPr>
          <w:p>
            <w:pPr>
              <w:pStyle w:val="TableParagraph"/>
              <w:spacing w:before="8"/>
              <w:rPr>
                <w:b/>
                <w:sz w:val="22"/>
              </w:rPr>
            </w:pPr>
          </w:p>
          <w:p>
            <w:pPr>
              <w:pStyle w:val="TableParagraph"/>
              <w:ind w:right="198"/>
              <w:jc w:val="right"/>
              <w:rPr>
                <w:b/>
                <w:sz w:val="24"/>
              </w:rPr>
            </w:pPr>
            <w:r>
              <w:rPr>
                <w:b/>
                <w:sz w:val="24"/>
              </w:rPr>
              <w:t>业务规则</w:t>
            </w:r>
          </w:p>
        </w:tc>
        <w:tc>
          <w:tcPr>
            <w:tcW w:w="8192" w:type="dxa"/>
          </w:tcPr>
          <w:p>
            <w:pPr>
              <w:pStyle w:val="TableParagraph"/>
              <w:numPr>
                <w:ilvl w:val="0"/>
                <w:numId w:val="154"/>
              </w:numPr>
              <w:tabs>
                <w:tab w:pos="590" w:val="left" w:leader="none"/>
              </w:tabs>
              <w:spacing w:line="240" w:lineRule="auto" w:before="134" w:after="0"/>
              <w:ind w:left="589" w:right="0" w:hanging="362"/>
              <w:jc w:val="left"/>
              <w:rPr>
                <w:sz w:val="24"/>
              </w:rPr>
            </w:pPr>
            <w:r>
              <w:rPr>
                <w:sz w:val="24"/>
              </w:rPr>
              <w:t>统计数据为历次转入的考籍</w:t>
            </w:r>
          </w:p>
          <w:p>
            <w:pPr>
              <w:pStyle w:val="TableParagraph"/>
              <w:numPr>
                <w:ilvl w:val="0"/>
                <w:numId w:val="154"/>
              </w:numPr>
              <w:tabs>
                <w:tab w:pos="590" w:val="left" w:leader="none"/>
              </w:tabs>
              <w:spacing w:line="240" w:lineRule="auto" w:before="2" w:after="0"/>
              <w:ind w:left="589" w:right="0" w:hanging="362"/>
              <w:jc w:val="left"/>
              <w:rPr>
                <w:sz w:val="24"/>
              </w:rPr>
            </w:pPr>
            <w:r>
              <w:rPr>
                <w:sz w:val="24"/>
              </w:rPr>
              <w:t>按转出地方进行统计</w:t>
            </w:r>
          </w:p>
        </w:tc>
      </w:tr>
      <w:tr>
        <w:trPr>
          <w:trHeight w:val="613" w:hRule="atLeast"/>
        </w:trPr>
        <w:tc>
          <w:tcPr>
            <w:tcW w:w="1384" w:type="dxa"/>
          </w:tcPr>
          <w:p>
            <w:pPr>
              <w:pStyle w:val="TableParagraph"/>
              <w:spacing w:before="150"/>
              <w:ind w:right="198"/>
              <w:jc w:val="right"/>
              <w:rPr>
                <w:b/>
                <w:sz w:val="24"/>
              </w:rPr>
            </w:pPr>
            <w:r>
              <w:rPr>
                <w:b/>
                <w:sz w:val="24"/>
              </w:rPr>
              <w:t>界面要求</w:t>
            </w:r>
          </w:p>
        </w:tc>
        <w:tc>
          <w:tcPr>
            <w:tcW w:w="8192" w:type="dxa"/>
          </w:tcPr>
          <w:p>
            <w:pPr>
              <w:pStyle w:val="TableParagraph"/>
              <w:spacing w:before="150"/>
              <w:ind w:left="228"/>
              <w:rPr>
                <w:sz w:val="24"/>
              </w:rPr>
            </w:pPr>
            <w:r>
              <w:rPr>
                <w:sz w:val="24"/>
              </w:rPr>
              <w:t>简洁、美观、易操作</w:t>
            </w:r>
          </w:p>
        </w:tc>
      </w:tr>
    </w:tbl>
    <w:p>
      <w:pPr>
        <w:pStyle w:val="BodyText"/>
        <w:spacing w:before="11"/>
        <w:rPr>
          <w:b/>
          <w:sz w:val="19"/>
        </w:rPr>
      </w:pPr>
    </w:p>
    <w:p>
      <w:pPr>
        <w:pStyle w:val="Heading1"/>
        <w:numPr>
          <w:ilvl w:val="1"/>
          <w:numId w:val="1"/>
        </w:numPr>
        <w:tabs>
          <w:tab w:pos="796" w:val="left" w:leader="none"/>
        </w:tabs>
        <w:spacing w:line="240" w:lineRule="auto" w:before="58" w:after="0"/>
        <w:ind w:left="796" w:right="0" w:hanging="576"/>
        <w:jc w:val="left"/>
      </w:pPr>
      <w:bookmarkStart w:name="1.6日志管理" w:id="88"/>
      <w:bookmarkEnd w:id="88"/>
      <w:r>
        <w:rPr/>
        <w:t>日志管理</w:t>
      </w:r>
    </w:p>
    <w:p>
      <w:pPr>
        <w:pStyle w:val="BodyText"/>
        <w:spacing w:before="12"/>
        <w:rPr>
          <w:rFonts w:ascii="宋体"/>
          <w:sz w:val="24"/>
        </w:rPr>
      </w:pPr>
    </w:p>
    <w:p>
      <w:pPr>
        <w:pStyle w:val="BodyText"/>
        <w:spacing w:line="244" w:lineRule="auto" w:after="18"/>
        <w:ind w:left="220" w:right="477" w:firstLine="559"/>
      </w:pPr>
      <w:r>
        <w:rPr/>
        <w:t>日志管理主要包括两个部分的日志，分别是考籍修改日志和考籍业务操作日志，功能图如下：</w:t>
      </w:r>
    </w:p>
    <w:p>
      <w:pPr>
        <w:pStyle w:val="BodyText"/>
        <w:ind w:left="1026"/>
        <w:rPr>
          <w:sz w:val="20"/>
        </w:rPr>
      </w:pPr>
      <w:r>
        <w:rPr>
          <w:sz w:val="20"/>
        </w:rPr>
        <w:drawing>
          <wp:inline distT="0" distB="0" distL="0" distR="0">
            <wp:extent cx="4847473" cy="1404937"/>
            <wp:effectExtent l="0" t="0" r="0" b="0"/>
            <wp:docPr id="33" name="image46.png"/>
            <wp:cNvGraphicFramePr>
              <a:graphicFrameLocks noChangeAspect="1"/>
            </wp:cNvGraphicFramePr>
            <a:graphic>
              <a:graphicData uri="http://schemas.openxmlformats.org/drawingml/2006/picture">
                <pic:pic>
                  <pic:nvPicPr>
                    <pic:cNvPr id="34" name="image46.png"/>
                    <pic:cNvPicPr/>
                  </pic:nvPicPr>
                  <pic:blipFill>
                    <a:blip r:embed="rId52" cstate="print"/>
                    <a:stretch>
                      <a:fillRect/>
                    </a:stretch>
                  </pic:blipFill>
                  <pic:spPr>
                    <a:xfrm>
                      <a:off x="0" y="0"/>
                      <a:ext cx="4847473" cy="1404937"/>
                    </a:xfrm>
                    <a:prstGeom prst="rect">
                      <a:avLst/>
                    </a:prstGeom>
                  </pic:spPr>
                </pic:pic>
              </a:graphicData>
            </a:graphic>
          </wp:inline>
        </w:drawing>
      </w:r>
      <w:r>
        <w:rPr>
          <w:sz w:val="20"/>
        </w:rPr>
      </w:r>
    </w:p>
    <w:p>
      <w:pPr>
        <w:pStyle w:val="BodyText"/>
        <w:spacing w:before="39"/>
        <w:ind w:left="220"/>
      </w:pPr>
      <w:r>
        <w:rPr/>
        <w:pict>
          <v:group style="position:absolute;margin-left:225.774506pt;margin-top:26.733006pt;width:142.9pt;height:93.45pt;mso-position-horizontal-relative:page;mso-position-vertical-relative:paragraph;z-index:-15660032;mso-wrap-distance-left:0;mso-wrap-distance-right:0" coordorigin="4515,535" coordsize="2858,1869">
            <v:shape style="position:absolute;left:6528;top:536;width:701;height:364" coordorigin="6529,536" coordsize="701,364" path="m6879,900l6786,893,6702,875,6631,847,6576,810,6529,718,6541,670,6631,590,6702,561,6786,543,6879,536,6972,543,7056,561,7126,590,7181,626,7229,718,7216,766,7126,847,7056,875,6972,893,6879,900xe" filled="true" fillcolor="#ffffcc" stroked="false">
              <v:path arrowok="t"/>
              <v:fill type="solid"/>
            </v:shape>
            <v:shape style="position:absolute;left:6528;top:536;width:701;height:364" coordorigin="6529,536" coordsize="701,364" path="m7229,718l7181,810,7126,847,7056,875,6972,893,6879,900,6786,893,6702,875,6631,847,6576,810,6529,718,6541,670,6631,590,6702,561,6786,543,6879,536,6972,543,7056,561,7126,590,7181,626,7229,718e" filled="false" stroked="true" strokeweight=".172pt" strokecolor="#990033">
              <v:path arrowok="t"/>
              <v:stroke dashstyle="solid"/>
            </v:shape>
            <v:shape style="position:absolute;left:5704;top:828;width:818;height:293" coordorigin="5704,829" coordsize="818,293" path="m5704,1121l6522,835m6522,835l6428,920m6522,835l6395,829e" filled="false" stroked="true" strokeweight=".162pt" strokecolor="#990033">
              <v:path arrowok="t"/>
              <v:stroke dashstyle="solid"/>
            </v:shape>
            <v:shape style="position:absolute;left:4517;top:1228;width:377;height:511" coordorigin="4517,1229" coordsize="377,511" path="m4796,1314l4789,1347,4770,1375,4743,1393,4709,1400,4675,1393,4647,1375,4629,1347,4622,1314,4629,1281,4647,1254,4675,1235,4709,1229,4743,1235,4770,1254,4789,1281,4796,1314m4705,1396l4705,1554m4569,1441l4841,1441m4517,1739l4705,1554m4705,1554l4894,1739e" filled="false" stroked="true" strokeweight=".173pt" strokecolor="#990033">
              <v:path arrowok="t"/>
              <v:stroke dashstyle="solid"/>
            </v:shape>
            <v:shape style="position:absolute;left:4773;top:1264;width:176;height:176" coordorigin="4773,1264" coordsize="176,176" path="m4822,1440l4773,1391,4773,1313,4822,1264,4900,1264,4822,1440xm4900,1440l4822,1440,4900,1264,4949,1313,4949,1391,4900,1440xe" filled="true" fillcolor="#ffffff" stroked="false">
              <v:path arrowok="t"/>
              <v:fill type="solid"/>
            </v:shape>
            <v:shape style="position:absolute;left:4773;top:1264;width:176;height:176" coordorigin="4773,1264" coordsize="176,176" path="m4900,1264l4949,1313,4949,1391,4900,1440,4822,1440,4773,1391,4773,1313,4822,1264,4900,1264,4822,1440,4900,1264e" filled="false" stroked="true" strokeweight="0pt" strokecolor="#000000">
              <v:path arrowok="t"/>
              <v:stroke dashstyle="solid"/>
            </v:shape>
            <v:rect style="position:absolute;left:4815;top:1283;width:91;height:114" filled="true" fillcolor="#ffffff" stroked="false">
              <v:fill type="solid"/>
            </v:rect>
            <v:line style="position:absolute" from="5704,1121" to="4890,1407" stroked="true" strokeweight=".162pt" strokecolor="#990033">
              <v:stroke dashstyle="solid"/>
            </v:line>
            <v:shape style="position:absolute;left:6671;top:2037;width:701;height:364" coordorigin="6671,2038" coordsize="701,364" path="m7021,2401l6928,2395,6845,2377,6774,2348,6719,2311,6671,2220,6684,2171,6774,2091,6845,2063,6928,2044,7021,2038,7115,2044,7198,2063,7269,2091,7324,2128,7372,2220,7359,2268,7269,2348,7198,2377,7115,2395,7021,2401xe" filled="true" fillcolor="#ffffcc" stroked="false">
              <v:path arrowok="t"/>
              <v:fill type="solid"/>
            </v:shape>
            <v:shape style="position:absolute;left:6671;top:2037;width:701;height:364" coordorigin="6671,2038" coordsize="701,364" path="m7372,2220l7324,2311,7269,2348,7198,2377,7115,2395,7021,2401,6928,2395,6845,2377,6774,2348,6719,2311,6671,2220,6684,2171,6774,2091,6845,2063,6928,2044,7021,2038,7115,2044,7198,2063,7269,2091,7324,2128,7372,2220e" filled="false" stroked="true" strokeweight=".172pt" strokecolor="#990033">
              <v:path arrowok="t"/>
              <v:stroke dashstyle="solid"/>
            </v:shape>
            <v:shape style="position:absolute;left:5775;top:1813;width:886;height:283" coordorigin="5776,1813" coordsize="886,283" path="m5776,1813l6661,2096m6661,2096l6567,2015e" filled="false" stroked="true" strokeweight=".162pt" strokecolor="#990033">
              <v:path arrowok="t"/>
              <v:stroke dashstyle="solid"/>
            </v:shape>
            <v:line style="position:absolute" from="6533,2101" to="6663,2101" stroked="true" strokeweight=".65pt" strokecolor="#990033">
              <v:stroke dashstyle="solid"/>
            </v:line>
            <v:line style="position:absolute" from="5776,1813" to="4890,1534" stroked="true" strokeweight=".162pt" strokecolor="#990033">
              <v:stroke dashstyle="solid"/>
            </v:line>
            <v:shape style="position:absolute;left:6453;top:989;width:863;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考籍修改日志</w:t>
                    </w:r>
                  </w:p>
                </w:txbxContent>
              </v:textbox>
              <w10:wrap type="none"/>
            </v:shape>
            <v:shape style="position:absolute;left:4815;top:1286;width:104;height:113" type="#_x0000_t202" filled="false" stroked="false">
              <v:textbox inset="0,0,0,0">
                <w:txbxContent>
                  <w:p>
                    <w:pPr>
                      <w:spacing w:line="113" w:lineRule="exact" w:before="0"/>
                      <w:ind w:left="0" w:right="0" w:firstLine="0"/>
                      <w:jc w:val="left"/>
                      <w:rPr>
                        <w:rFonts w:ascii="Arial"/>
                        <w:sz w:val="10"/>
                      </w:rPr>
                    </w:pPr>
                    <w:r>
                      <w:rPr>
                        <w:rFonts w:ascii="Arial"/>
                        <w:w w:val="100"/>
                        <w:sz w:val="10"/>
                      </w:rPr>
                      <w:t>M</w:t>
                    </w:r>
                  </w:p>
                </w:txbxContent>
              </v:textbox>
              <w10:wrap type="none"/>
            </v:shape>
            <v:shape style="position:absolute;left:4562;top:1824;width:296;height:177" type="#_x0000_t202" filled="false" stroked="false">
              <v:textbox inset="0,0,0,0">
                <w:txbxContent>
                  <w:p>
                    <w:pPr>
                      <w:spacing w:line="176" w:lineRule="exact" w:before="0"/>
                      <w:ind w:left="0" w:right="0" w:firstLine="0"/>
                      <w:jc w:val="left"/>
                      <w:rPr>
                        <w:rFonts w:ascii="微软雅黑" w:eastAsia="微软雅黑" w:hint="eastAsia"/>
                        <w:sz w:val="13"/>
                      </w:rPr>
                    </w:pPr>
                    <w:r>
                      <w:rPr>
                        <w:rFonts w:ascii="微软雅黑" w:eastAsia="微软雅黑" w:hint="eastAsia"/>
                        <w:sz w:val="13"/>
                      </w:rPr>
                      <w:t>系统</w:t>
                    </w:r>
                  </w:p>
                </w:txbxContent>
              </v:textbox>
              <w10:wrap type="none"/>
            </v:shape>
            <w10:wrap type="topAndBottom"/>
          </v:group>
        </w:pict>
      </w:r>
      <w:r>
        <w:rPr/>
        <w:t>用例图如下：</w:t>
      </w:r>
    </w:p>
    <w:p>
      <w:pPr>
        <w:spacing w:before="28"/>
        <w:ind w:left="3098" w:right="1443" w:firstLine="0"/>
        <w:jc w:val="center"/>
        <w:rPr>
          <w:rFonts w:ascii="微软雅黑" w:eastAsia="微软雅黑" w:hint="eastAsia"/>
          <w:sz w:val="13"/>
        </w:rPr>
      </w:pPr>
      <w:r>
        <w:rPr>
          <w:rFonts w:ascii="微软雅黑" w:eastAsia="微软雅黑" w:hint="eastAsia"/>
          <w:sz w:val="13"/>
        </w:rPr>
        <w:t>考籍业务操作日志</w:t>
      </w:r>
    </w:p>
    <w:p>
      <w:pPr>
        <w:pStyle w:val="BodyText"/>
        <w:spacing w:before="15"/>
        <w:rPr>
          <w:rFonts w:ascii="微软雅黑"/>
          <w:sz w:val="10"/>
        </w:rPr>
      </w:pPr>
    </w:p>
    <w:p>
      <w:pPr>
        <w:pStyle w:val="ListParagraph"/>
        <w:numPr>
          <w:ilvl w:val="2"/>
          <w:numId w:val="1"/>
        </w:numPr>
        <w:tabs>
          <w:tab w:pos="1082" w:val="left" w:leader="none"/>
        </w:tabs>
        <w:spacing w:line="240" w:lineRule="auto" w:before="67" w:after="0"/>
        <w:ind w:left="1081" w:right="0" w:hanging="721"/>
        <w:jc w:val="left"/>
        <w:rPr>
          <w:b/>
          <w:sz w:val="24"/>
        </w:rPr>
      </w:pPr>
      <w:bookmarkStart w:name="1.6.1考籍修改日志" w:id="89"/>
      <w:bookmarkEnd w:id="89"/>
      <w:r>
        <w:rPr>
          <w:b/>
          <w:sz w:val="24"/>
        </w:rPr>
        <w:t>考籍修改日志</w:t>
      </w:r>
    </w:p>
    <w:p>
      <w:pPr>
        <w:pStyle w:val="BodyText"/>
        <w:spacing w:before="6"/>
        <w:rPr>
          <w:b/>
          <w:sz w:val="24"/>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3" w:hRule="atLeast"/>
        </w:trPr>
        <w:tc>
          <w:tcPr>
            <w:tcW w:w="1384" w:type="dxa"/>
          </w:tcPr>
          <w:p>
            <w:pPr>
              <w:pStyle w:val="TableParagraph"/>
              <w:spacing w:line="310" w:lineRule="atLeast"/>
              <w:ind w:left="570" w:right="321"/>
              <w:rPr>
                <w:b/>
                <w:sz w:val="24"/>
              </w:rPr>
            </w:pPr>
            <w:r>
              <w:rPr>
                <w:b/>
                <w:sz w:val="24"/>
              </w:rPr>
              <w:t>功能编号</w:t>
            </w:r>
          </w:p>
        </w:tc>
        <w:tc>
          <w:tcPr>
            <w:tcW w:w="1859" w:type="dxa"/>
          </w:tcPr>
          <w:p>
            <w:pPr>
              <w:pStyle w:val="TableParagraph"/>
              <w:spacing w:before="156"/>
              <w:ind w:left="348"/>
              <w:rPr>
                <w:sz w:val="24"/>
              </w:rPr>
            </w:pPr>
            <w:r>
              <w:rPr>
                <w:sz w:val="24"/>
              </w:rPr>
              <w:t>Rzgl01</w:t>
            </w:r>
          </w:p>
        </w:tc>
        <w:tc>
          <w:tcPr>
            <w:tcW w:w="1230" w:type="dxa"/>
          </w:tcPr>
          <w:p>
            <w:pPr>
              <w:pStyle w:val="TableParagraph"/>
              <w:spacing w:before="156"/>
              <w:ind w:left="87" w:right="128"/>
              <w:jc w:val="center"/>
              <w:rPr>
                <w:b/>
                <w:sz w:val="24"/>
              </w:rPr>
            </w:pPr>
            <w:r>
              <w:rPr>
                <w:b/>
                <w:sz w:val="24"/>
              </w:rPr>
              <w:t>功能名称</w:t>
            </w:r>
          </w:p>
        </w:tc>
        <w:tc>
          <w:tcPr>
            <w:tcW w:w="1912" w:type="dxa"/>
          </w:tcPr>
          <w:p>
            <w:pPr>
              <w:pStyle w:val="TableParagraph"/>
              <w:spacing w:before="156"/>
              <w:ind w:left="108"/>
              <w:rPr>
                <w:sz w:val="24"/>
              </w:rPr>
            </w:pPr>
            <w:r>
              <w:rPr>
                <w:sz w:val="24"/>
              </w:rPr>
              <w:t>考籍修改日志</w:t>
            </w:r>
          </w:p>
        </w:tc>
        <w:tc>
          <w:tcPr>
            <w:tcW w:w="1703" w:type="dxa"/>
          </w:tcPr>
          <w:p>
            <w:pPr>
              <w:pStyle w:val="TableParagraph"/>
              <w:spacing w:before="156"/>
              <w:ind w:left="349" w:right="99"/>
              <w:jc w:val="center"/>
              <w:rPr>
                <w:b/>
                <w:sz w:val="24"/>
              </w:rPr>
            </w:pPr>
            <w:r>
              <w:rPr>
                <w:b/>
                <w:sz w:val="24"/>
              </w:rPr>
              <w:t>所属部门</w:t>
            </w:r>
          </w:p>
        </w:tc>
        <w:tc>
          <w:tcPr>
            <w:tcW w:w="1488" w:type="dxa"/>
          </w:tcPr>
          <w:p>
            <w:pPr>
              <w:pStyle w:val="TableParagraph"/>
              <w:spacing w:line="310" w:lineRule="atLeast"/>
              <w:ind w:left="107" w:right="168"/>
              <w:rPr>
                <w:sz w:val="24"/>
              </w:rPr>
            </w:pPr>
            <w:r>
              <w:rPr>
                <w:sz w:val="24"/>
              </w:rPr>
              <w:t>省考试院自考考籍岗</w:t>
            </w:r>
          </w:p>
        </w:tc>
      </w:tr>
      <w:tr>
        <w:trPr>
          <w:trHeight w:val="472" w:hRule="atLeast"/>
        </w:trPr>
        <w:tc>
          <w:tcPr>
            <w:tcW w:w="1384" w:type="dxa"/>
          </w:tcPr>
          <w:p>
            <w:pPr>
              <w:pStyle w:val="TableParagraph"/>
              <w:spacing w:before="82"/>
              <w:ind w:right="198"/>
              <w:jc w:val="right"/>
              <w:rPr>
                <w:b/>
                <w:sz w:val="24"/>
              </w:rPr>
            </w:pPr>
            <w:r>
              <w:rPr>
                <w:b/>
                <w:sz w:val="24"/>
              </w:rPr>
              <w:t>调查者</w:t>
            </w:r>
          </w:p>
        </w:tc>
        <w:tc>
          <w:tcPr>
            <w:tcW w:w="1859" w:type="dxa"/>
          </w:tcPr>
          <w:p>
            <w:pPr>
              <w:pStyle w:val="TableParagraph"/>
              <w:rPr>
                <w:rFonts w:ascii="Times New Roman"/>
                <w:sz w:val="24"/>
              </w:rPr>
            </w:pPr>
          </w:p>
        </w:tc>
        <w:tc>
          <w:tcPr>
            <w:tcW w:w="1230" w:type="dxa"/>
          </w:tcPr>
          <w:p>
            <w:pPr>
              <w:pStyle w:val="TableParagraph"/>
              <w:spacing w:before="82"/>
              <w:ind w:left="87" w:right="128"/>
              <w:jc w:val="center"/>
              <w:rPr>
                <w:b/>
                <w:sz w:val="24"/>
              </w:rPr>
            </w:pPr>
            <w:r>
              <w:rPr>
                <w:b/>
                <w:sz w:val="24"/>
              </w:rPr>
              <w:t>调查时间</w:t>
            </w:r>
          </w:p>
        </w:tc>
        <w:tc>
          <w:tcPr>
            <w:tcW w:w="1912" w:type="dxa"/>
          </w:tcPr>
          <w:p>
            <w:pPr>
              <w:pStyle w:val="TableParagraph"/>
              <w:rPr>
                <w:rFonts w:ascii="Times New Roman"/>
                <w:sz w:val="24"/>
              </w:rPr>
            </w:pPr>
          </w:p>
        </w:tc>
        <w:tc>
          <w:tcPr>
            <w:tcW w:w="1703" w:type="dxa"/>
          </w:tcPr>
          <w:p>
            <w:pPr>
              <w:pStyle w:val="TableParagraph"/>
              <w:spacing w:before="82"/>
              <w:ind w:left="349" w:right="99"/>
              <w:jc w:val="center"/>
              <w:rPr>
                <w:b/>
                <w:sz w:val="24"/>
              </w:rPr>
            </w:pPr>
            <w:r>
              <w:rPr>
                <w:b/>
                <w:sz w:val="24"/>
              </w:rPr>
              <w:t>审核人</w:t>
            </w:r>
          </w:p>
        </w:tc>
        <w:tc>
          <w:tcPr>
            <w:tcW w:w="1488" w:type="dxa"/>
          </w:tcPr>
          <w:p>
            <w:pPr>
              <w:pStyle w:val="TableParagraph"/>
              <w:rPr>
                <w:rFonts w:ascii="Times New Roman"/>
                <w:sz w:val="24"/>
              </w:rPr>
            </w:pPr>
          </w:p>
        </w:tc>
      </w:tr>
      <w:tr>
        <w:trPr>
          <w:trHeight w:val="780" w:hRule="atLeast"/>
        </w:trPr>
        <w:tc>
          <w:tcPr>
            <w:tcW w:w="1384" w:type="dxa"/>
          </w:tcPr>
          <w:p>
            <w:pPr>
              <w:pStyle w:val="TableParagraph"/>
              <w:spacing w:before="79"/>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line="242" w:lineRule="auto" w:before="79"/>
              <w:ind w:left="-12" w:right="271" w:firstLine="240"/>
              <w:rPr>
                <w:sz w:val="24"/>
              </w:rPr>
            </w:pPr>
            <w:r>
              <w:rPr>
                <w:sz w:val="24"/>
              </w:rPr>
              <w:t>每次考籍修改都是有日志记录，考籍科工作人员可以通过条件查看考籍修改日志。</w:t>
            </w:r>
          </w:p>
        </w:tc>
      </w:tr>
      <w:tr>
        <w:trPr>
          <w:trHeight w:val="537" w:hRule="atLeast"/>
        </w:trPr>
        <w:tc>
          <w:tcPr>
            <w:tcW w:w="1384" w:type="dxa"/>
          </w:tcPr>
          <w:p>
            <w:pPr>
              <w:pStyle w:val="TableParagraph"/>
              <w:spacing w:before="115"/>
              <w:ind w:right="198"/>
              <w:jc w:val="right"/>
              <w:rPr>
                <w:b/>
                <w:sz w:val="24"/>
              </w:rPr>
            </w:pPr>
            <w:r>
              <w:rPr>
                <w:b/>
                <w:sz w:val="24"/>
              </w:rPr>
              <w:t>输入项</w:t>
            </w:r>
          </w:p>
        </w:tc>
        <w:tc>
          <w:tcPr>
            <w:tcW w:w="8192" w:type="dxa"/>
            <w:gridSpan w:val="5"/>
          </w:tcPr>
          <w:p>
            <w:pPr>
              <w:pStyle w:val="TableParagraph"/>
              <w:spacing w:before="115"/>
              <w:ind w:left="228"/>
              <w:rPr>
                <w:sz w:val="24"/>
              </w:rPr>
            </w:pPr>
            <w:r>
              <w:rPr>
                <w:sz w:val="24"/>
              </w:rPr>
              <w:t>查询条件（准考证号、身份证号、学生姓名、修改时间中的一种或多种）</w:t>
            </w:r>
          </w:p>
        </w:tc>
      </w:tr>
    </w:tbl>
    <w:p>
      <w:pPr>
        <w:spacing w:after="0"/>
        <w:rPr>
          <w:sz w:val="24"/>
        </w:rPr>
        <w:sectPr>
          <w:pgSz w:w="12240" w:h="15840"/>
          <w:pgMar w:header="0" w:footer="978" w:top="1440" w:bottom="1240" w:left="1220" w:right="108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8192"/>
      </w:tblGrid>
      <w:tr>
        <w:trPr>
          <w:trHeight w:val="934" w:hRule="atLeast"/>
        </w:trPr>
        <w:tc>
          <w:tcPr>
            <w:tcW w:w="1384" w:type="dxa"/>
          </w:tcPr>
          <w:p>
            <w:pPr>
              <w:pStyle w:val="TableParagraph"/>
              <w:spacing w:before="5"/>
              <w:rPr>
                <w:b/>
                <w:sz w:val="24"/>
              </w:rPr>
            </w:pPr>
          </w:p>
          <w:p>
            <w:pPr>
              <w:pStyle w:val="TableParagraph"/>
              <w:ind w:right="198"/>
              <w:jc w:val="right"/>
              <w:rPr>
                <w:b/>
                <w:sz w:val="24"/>
              </w:rPr>
            </w:pPr>
            <w:r>
              <w:rPr>
                <w:b/>
                <w:sz w:val="24"/>
              </w:rPr>
              <w:t>处理描述</w:t>
            </w:r>
          </w:p>
        </w:tc>
        <w:tc>
          <w:tcPr>
            <w:tcW w:w="8192" w:type="dxa"/>
          </w:tcPr>
          <w:p>
            <w:pPr>
              <w:pStyle w:val="TableParagraph"/>
              <w:numPr>
                <w:ilvl w:val="0"/>
                <w:numId w:val="155"/>
              </w:numPr>
              <w:tabs>
                <w:tab w:pos="830" w:val="left" w:leader="none"/>
              </w:tabs>
              <w:spacing w:line="240" w:lineRule="auto" w:before="3" w:after="0"/>
              <w:ind w:left="829" w:right="0" w:hanging="362"/>
              <w:jc w:val="left"/>
              <w:rPr>
                <w:sz w:val="24"/>
              </w:rPr>
            </w:pPr>
            <w:r>
              <w:rPr>
                <w:sz w:val="24"/>
              </w:rPr>
              <w:t>考籍科工作人进入考籍修改日志模块</w:t>
            </w:r>
          </w:p>
          <w:p>
            <w:pPr>
              <w:pStyle w:val="TableParagraph"/>
              <w:numPr>
                <w:ilvl w:val="0"/>
                <w:numId w:val="155"/>
              </w:numPr>
              <w:tabs>
                <w:tab w:pos="830" w:val="left" w:leader="none"/>
              </w:tabs>
              <w:spacing w:line="240" w:lineRule="auto" w:before="2" w:after="0"/>
              <w:ind w:left="829" w:right="0" w:hanging="362"/>
              <w:jc w:val="left"/>
              <w:rPr>
                <w:sz w:val="24"/>
              </w:rPr>
            </w:pPr>
            <w:r>
              <w:rPr>
                <w:sz w:val="24"/>
              </w:rPr>
              <w:t>输入查询条件</w:t>
            </w:r>
          </w:p>
          <w:p>
            <w:pPr>
              <w:pStyle w:val="TableParagraph"/>
              <w:numPr>
                <w:ilvl w:val="0"/>
                <w:numId w:val="155"/>
              </w:numPr>
              <w:tabs>
                <w:tab w:pos="830" w:val="left" w:leader="none"/>
              </w:tabs>
              <w:spacing w:line="289" w:lineRule="exact" w:before="4" w:after="0"/>
              <w:ind w:left="829" w:right="0" w:hanging="362"/>
              <w:jc w:val="left"/>
              <w:rPr>
                <w:sz w:val="24"/>
              </w:rPr>
            </w:pPr>
            <w:r>
              <w:rPr>
                <w:sz w:val="24"/>
              </w:rPr>
              <w:t>展示修改日志</w:t>
            </w:r>
          </w:p>
        </w:tc>
      </w:tr>
      <w:tr>
        <w:trPr>
          <w:trHeight w:val="635" w:hRule="atLeast"/>
        </w:trPr>
        <w:tc>
          <w:tcPr>
            <w:tcW w:w="1384" w:type="dxa"/>
          </w:tcPr>
          <w:p>
            <w:pPr>
              <w:pStyle w:val="TableParagraph"/>
              <w:spacing w:before="163"/>
              <w:ind w:right="198"/>
              <w:jc w:val="right"/>
              <w:rPr>
                <w:b/>
                <w:sz w:val="24"/>
              </w:rPr>
            </w:pPr>
            <w:r>
              <w:rPr>
                <w:b/>
                <w:sz w:val="24"/>
              </w:rPr>
              <w:t>输出项</w:t>
            </w:r>
          </w:p>
        </w:tc>
        <w:tc>
          <w:tcPr>
            <w:tcW w:w="8192" w:type="dxa"/>
          </w:tcPr>
          <w:p>
            <w:pPr>
              <w:pStyle w:val="TableParagraph"/>
              <w:spacing w:before="163"/>
              <w:ind w:left="228"/>
              <w:rPr>
                <w:sz w:val="24"/>
              </w:rPr>
            </w:pPr>
            <w:r>
              <w:rPr>
                <w:sz w:val="24"/>
              </w:rPr>
              <w:t>日志列表</w:t>
            </w:r>
          </w:p>
        </w:tc>
      </w:tr>
      <w:tr>
        <w:trPr>
          <w:trHeight w:val="887" w:hRule="atLeast"/>
        </w:trPr>
        <w:tc>
          <w:tcPr>
            <w:tcW w:w="1384" w:type="dxa"/>
          </w:tcPr>
          <w:p>
            <w:pPr>
              <w:pStyle w:val="TableParagraph"/>
              <w:spacing w:before="6"/>
              <w:rPr>
                <w:b/>
                <w:sz w:val="22"/>
              </w:rPr>
            </w:pPr>
          </w:p>
          <w:p>
            <w:pPr>
              <w:pStyle w:val="TableParagraph"/>
              <w:ind w:right="198"/>
              <w:jc w:val="right"/>
              <w:rPr>
                <w:b/>
                <w:sz w:val="24"/>
              </w:rPr>
            </w:pPr>
            <w:r>
              <w:rPr>
                <w:b/>
                <w:sz w:val="24"/>
              </w:rPr>
              <w:t>业务规则</w:t>
            </w:r>
          </w:p>
        </w:tc>
        <w:tc>
          <w:tcPr>
            <w:tcW w:w="8192" w:type="dxa"/>
          </w:tcPr>
          <w:p>
            <w:pPr>
              <w:pStyle w:val="TableParagraph"/>
              <w:numPr>
                <w:ilvl w:val="0"/>
                <w:numId w:val="156"/>
              </w:numPr>
              <w:tabs>
                <w:tab w:pos="590" w:val="left" w:leader="none"/>
              </w:tabs>
              <w:spacing w:line="240" w:lineRule="auto" w:before="132" w:after="0"/>
              <w:ind w:left="589" w:right="0" w:hanging="362"/>
              <w:jc w:val="left"/>
              <w:rPr>
                <w:sz w:val="24"/>
              </w:rPr>
            </w:pPr>
            <w:r>
              <w:rPr>
                <w:sz w:val="24"/>
              </w:rPr>
              <w:t>查询条件用户可自由组合</w:t>
            </w:r>
          </w:p>
          <w:p>
            <w:pPr>
              <w:pStyle w:val="TableParagraph"/>
              <w:numPr>
                <w:ilvl w:val="0"/>
                <w:numId w:val="156"/>
              </w:numPr>
              <w:tabs>
                <w:tab w:pos="590" w:val="left" w:leader="none"/>
              </w:tabs>
              <w:spacing w:line="240" w:lineRule="auto" w:before="5" w:after="0"/>
              <w:ind w:left="589" w:right="0" w:hanging="362"/>
              <w:jc w:val="left"/>
              <w:rPr>
                <w:sz w:val="24"/>
              </w:rPr>
            </w:pPr>
            <w:r>
              <w:rPr>
                <w:sz w:val="24"/>
              </w:rPr>
              <w:t>日志只允许查看，不允许删除或修改</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tcPr>
          <w:p>
            <w:pPr>
              <w:pStyle w:val="TableParagraph"/>
              <w:spacing w:before="151"/>
              <w:ind w:left="228"/>
              <w:rPr>
                <w:sz w:val="24"/>
              </w:rPr>
            </w:pPr>
            <w:r>
              <w:rPr>
                <w:sz w:val="24"/>
              </w:rPr>
              <w:t>简洁、美观、易操作</w:t>
            </w:r>
          </w:p>
        </w:tc>
      </w:tr>
    </w:tbl>
    <w:p>
      <w:pPr>
        <w:pStyle w:val="BodyText"/>
        <w:spacing w:before="2" w:after="3"/>
        <w:ind w:left="220"/>
      </w:pPr>
      <w:r>
        <w:rPr/>
        <w:t>日志数据项如下图所示:</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12"/>
        <w:gridCol w:w="1908"/>
        <w:gridCol w:w="1542"/>
        <w:gridCol w:w="4518"/>
      </w:tblGrid>
      <w:tr>
        <w:trPr>
          <w:trHeight w:val="376" w:hRule="atLeast"/>
        </w:trPr>
        <w:tc>
          <w:tcPr>
            <w:tcW w:w="9480" w:type="dxa"/>
            <w:gridSpan w:val="4"/>
            <w:shd w:val="clear" w:color="auto" w:fill="92D050"/>
          </w:tcPr>
          <w:p>
            <w:pPr>
              <w:pStyle w:val="TableParagraph"/>
              <w:spacing w:before="34"/>
              <w:ind w:left="4000" w:right="3990"/>
              <w:jc w:val="center"/>
              <w:rPr>
                <w:rFonts w:ascii="黑体" w:eastAsia="黑体" w:hint="eastAsia"/>
                <w:sz w:val="24"/>
              </w:rPr>
            </w:pPr>
            <w:r>
              <w:rPr>
                <w:rFonts w:ascii="黑体" w:eastAsia="黑体" w:hint="eastAsia"/>
                <w:sz w:val="24"/>
              </w:rPr>
              <w:t>考籍修改日志</w:t>
            </w:r>
          </w:p>
        </w:tc>
      </w:tr>
      <w:tr>
        <w:trPr>
          <w:trHeight w:val="349" w:hRule="atLeast"/>
        </w:trPr>
        <w:tc>
          <w:tcPr>
            <w:tcW w:w="1512" w:type="dxa"/>
            <w:shd w:val="clear" w:color="auto" w:fill="92D050"/>
          </w:tcPr>
          <w:p>
            <w:pPr>
              <w:pStyle w:val="TableParagraph"/>
              <w:spacing w:before="32"/>
              <w:ind w:left="295" w:right="287"/>
              <w:jc w:val="center"/>
              <w:rPr>
                <w:rFonts w:ascii="黑体" w:eastAsia="黑体" w:hint="eastAsia"/>
                <w:sz w:val="22"/>
              </w:rPr>
            </w:pPr>
            <w:r>
              <w:rPr>
                <w:rFonts w:ascii="黑体" w:eastAsia="黑体" w:hint="eastAsia"/>
                <w:sz w:val="22"/>
              </w:rPr>
              <w:t>数据项</w:t>
            </w:r>
          </w:p>
        </w:tc>
        <w:tc>
          <w:tcPr>
            <w:tcW w:w="1908" w:type="dxa"/>
            <w:shd w:val="clear" w:color="auto" w:fill="92D050"/>
          </w:tcPr>
          <w:p>
            <w:pPr>
              <w:pStyle w:val="TableParagraph"/>
              <w:spacing w:before="32"/>
              <w:ind w:left="163" w:right="155"/>
              <w:jc w:val="center"/>
              <w:rPr>
                <w:rFonts w:ascii="黑体" w:eastAsia="黑体" w:hint="eastAsia"/>
                <w:sz w:val="22"/>
              </w:rPr>
            </w:pPr>
            <w:r>
              <w:rPr>
                <w:rFonts w:ascii="黑体" w:eastAsia="黑体" w:hint="eastAsia"/>
                <w:sz w:val="22"/>
              </w:rPr>
              <w:t>数据项含义说明</w:t>
            </w:r>
          </w:p>
        </w:tc>
        <w:tc>
          <w:tcPr>
            <w:tcW w:w="1542" w:type="dxa"/>
            <w:shd w:val="clear" w:color="auto" w:fill="92D050"/>
          </w:tcPr>
          <w:p>
            <w:pPr>
              <w:pStyle w:val="TableParagraph"/>
              <w:spacing w:before="32"/>
              <w:ind w:left="312" w:right="300"/>
              <w:jc w:val="center"/>
              <w:rPr>
                <w:rFonts w:ascii="黑体" w:eastAsia="黑体" w:hint="eastAsia"/>
                <w:sz w:val="22"/>
              </w:rPr>
            </w:pPr>
            <w:r>
              <w:rPr>
                <w:rFonts w:ascii="黑体" w:eastAsia="黑体" w:hint="eastAsia"/>
                <w:sz w:val="22"/>
              </w:rPr>
              <w:t>数据类型</w:t>
            </w:r>
          </w:p>
        </w:tc>
        <w:tc>
          <w:tcPr>
            <w:tcW w:w="4518" w:type="dxa"/>
            <w:shd w:val="clear" w:color="auto" w:fill="92D050"/>
          </w:tcPr>
          <w:p>
            <w:pPr>
              <w:pStyle w:val="TableParagraph"/>
              <w:spacing w:before="32"/>
              <w:ind w:left="1798" w:right="1789"/>
              <w:jc w:val="center"/>
              <w:rPr>
                <w:rFonts w:ascii="黑体" w:eastAsia="黑体" w:hint="eastAsia"/>
                <w:sz w:val="22"/>
              </w:rPr>
            </w:pPr>
            <w:r>
              <w:rPr>
                <w:rFonts w:ascii="黑体" w:eastAsia="黑体" w:hint="eastAsia"/>
                <w:sz w:val="22"/>
              </w:rPr>
              <w:t>取值含义</w:t>
            </w:r>
          </w:p>
        </w:tc>
      </w:tr>
      <w:tr>
        <w:trPr>
          <w:trHeight w:val="350" w:hRule="atLeast"/>
        </w:trPr>
        <w:tc>
          <w:tcPr>
            <w:tcW w:w="1512" w:type="dxa"/>
          </w:tcPr>
          <w:p>
            <w:pPr>
              <w:pStyle w:val="TableParagraph"/>
              <w:spacing w:before="32"/>
              <w:ind w:left="295" w:right="285"/>
              <w:jc w:val="center"/>
              <w:rPr>
                <w:rFonts w:ascii="黑体" w:eastAsia="黑体" w:hint="eastAsia"/>
                <w:sz w:val="22"/>
              </w:rPr>
            </w:pPr>
            <w:r>
              <w:rPr>
                <w:rFonts w:ascii="黑体" w:eastAsia="黑体" w:hint="eastAsia"/>
                <w:sz w:val="22"/>
              </w:rPr>
              <w:t>日志ID</w:t>
            </w:r>
          </w:p>
        </w:tc>
        <w:tc>
          <w:tcPr>
            <w:tcW w:w="1908" w:type="dxa"/>
          </w:tcPr>
          <w:p>
            <w:pPr>
              <w:pStyle w:val="TableParagraph"/>
              <w:spacing w:before="32"/>
              <w:ind w:left="163" w:right="150"/>
              <w:jc w:val="center"/>
              <w:rPr>
                <w:rFonts w:ascii="黑体" w:eastAsia="黑体" w:hint="eastAsia"/>
                <w:sz w:val="22"/>
              </w:rPr>
            </w:pPr>
            <w:r>
              <w:rPr>
                <w:rFonts w:ascii="黑体" w:eastAsia="黑体" w:hint="eastAsia"/>
                <w:sz w:val="22"/>
              </w:rPr>
              <w:t>唯一</w:t>
            </w:r>
          </w:p>
        </w:tc>
        <w:tc>
          <w:tcPr>
            <w:tcW w:w="1542" w:type="dxa"/>
          </w:tcPr>
          <w:p>
            <w:pPr>
              <w:pStyle w:val="TableParagraph"/>
              <w:spacing w:before="32"/>
              <w:ind w:left="309" w:right="300"/>
              <w:jc w:val="center"/>
              <w:rPr>
                <w:rFonts w:ascii="黑体" w:eastAsia="黑体" w:hint="eastAsia"/>
                <w:sz w:val="22"/>
              </w:rPr>
            </w:pPr>
            <w:r>
              <w:rPr>
                <w:rFonts w:ascii="黑体" w:eastAsia="黑体" w:hint="eastAsia"/>
                <w:sz w:val="22"/>
              </w:rPr>
              <w:t>字符</w:t>
            </w:r>
          </w:p>
        </w:tc>
        <w:tc>
          <w:tcPr>
            <w:tcW w:w="4518" w:type="dxa"/>
          </w:tcPr>
          <w:p>
            <w:pPr>
              <w:pStyle w:val="TableParagraph"/>
              <w:rPr>
                <w:rFonts w:ascii="Times New Roman"/>
                <w:sz w:val="22"/>
              </w:rPr>
            </w:pPr>
          </w:p>
        </w:tc>
      </w:tr>
      <w:tr>
        <w:trPr>
          <w:trHeight w:val="350" w:hRule="atLeast"/>
        </w:trPr>
        <w:tc>
          <w:tcPr>
            <w:tcW w:w="1512" w:type="dxa"/>
          </w:tcPr>
          <w:p>
            <w:pPr>
              <w:pStyle w:val="TableParagraph"/>
              <w:spacing w:before="32"/>
              <w:ind w:left="295" w:right="287"/>
              <w:jc w:val="center"/>
              <w:rPr>
                <w:rFonts w:ascii="黑体" w:eastAsia="黑体" w:hint="eastAsia"/>
                <w:sz w:val="22"/>
              </w:rPr>
            </w:pPr>
            <w:r>
              <w:rPr>
                <w:rFonts w:ascii="黑体" w:eastAsia="黑体" w:hint="eastAsia"/>
                <w:sz w:val="22"/>
              </w:rPr>
              <w:t>准考证号</w:t>
            </w:r>
          </w:p>
        </w:tc>
        <w:tc>
          <w:tcPr>
            <w:tcW w:w="1908" w:type="dxa"/>
          </w:tcPr>
          <w:p>
            <w:pPr>
              <w:pStyle w:val="TableParagraph"/>
              <w:rPr>
                <w:rFonts w:ascii="Times New Roman"/>
                <w:sz w:val="22"/>
              </w:rPr>
            </w:pPr>
          </w:p>
        </w:tc>
        <w:tc>
          <w:tcPr>
            <w:tcW w:w="1542" w:type="dxa"/>
          </w:tcPr>
          <w:p>
            <w:pPr>
              <w:pStyle w:val="TableParagraph"/>
              <w:spacing w:before="32"/>
              <w:ind w:left="309" w:right="300"/>
              <w:jc w:val="center"/>
              <w:rPr>
                <w:rFonts w:ascii="黑体" w:eastAsia="黑体" w:hint="eastAsia"/>
                <w:sz w:val="22"/>
              </w:rPr>
            </w:pPr>
            <w:r>
              <w:rPr>
                <w:rFonts w:ascii="黑体" w:eastAsia="黑体" w:hint="eastAsia"/>
                <w:sz w:val="22"/>
              </w:rPr>
              <w:t>字符</w:t>
            </w:r>
          </w:p>
        </w:tc>
        <w:tc>
          <w:tcPr>
            <w:tcW w:w="4518" w:type="dxa"/>
          </w:tcPr>
          <w:p>
            <w:pPr>
              <w:pStyle w:val="TableParagraph"/>
              <w:rPr>
                <w:rFonts w:ascii="Times New Roman"/>
                <w:sz w:val="22"/>
              </w:rPr>
            </w:pPr>
          </w:p>
        </w:tc>
      </w:tr>
      <w:tr>
        <w:trPr>
          <w:trHeight w:val="337" w:hRule="atLeast"/>
        </w:trPr>
        <w:tc>
          <w:tcPr>
            <w:tcW w:w="1512" w:type="dxa"/>
          </w:tcPr>
          <w:p>
            <w:pPr>
              <w:pStyle w:val="TableParagraph"/>
              <w:spacing w:before="25"/>
              <w:ind w:left="295" w:right="287"/>
              <w:jc w:val="center"/>
              <w:rPr>
                <w:rFonts w:ascii="黑体" w:eastAsia="黑体" w:hint="eastAsia"/>
                <w:sz w:val="22"/>
              </w:rPr>
            </w:pPr>
            <w:r>
              <w:rPr>
                <w:rFonts w:ascii="黑体" w:eastAsia="黑体" w:hint="eastAsia"/>
                <w:sz w:val="22"/>
              </w:rPr>
              <w:t>身份证号</w:t>
            </w:r>
          </w:p>
        </w:tc>
        <w:tc>
          <w:tcPr>
            <w:tcW w:w="1908" w:type="dxa"/>
          </w:tcPr>
          <w:p>
            <w:pPr>
              <w:pStyle w:val="TableParagraph"/>
              <w:rPr>
                <w:rFonts w:ascii="Times New Roman"/>
                <w:sz w:val="22"/>
              </w:rPr>
            </w:pPr>
          </w:p>
        </w:tc>
        <w:tc>
          <w:tcPr>
            <w:tcW w:w="1542" w:type="dxa"/>
          </w:tcPr>
          <w:p>
            <w:pPr>
              <w:pStyle w:val="TableParagraph"/>
              <w:spacing w:before="25"/>
              <w:ind w:left="309" w:right="300"/>
              <w:jc w:val="center"/>
              <w:rPr>
                <w:rFonts w:ascii="黑体" w:eastAsia="黑体" w:hint="eastAsia"/>
                <w:sz w:val="22"/>
              </w:rPr>
            </w:pPr>
            <w:r>
              <w:rPr>
                <w:rFonts w:ascii="黑体" w:eastAsia="黑体" w:hint="eastAsia"/>
                <w:sz w:val="22"/>
              </w:rPr>
              <w:t>字符</w:t>
            </w:r>
          </w:p>
        </w:tc>
        <w:tc>
          <w:tcPr>
            <w:tcW w:w="4518" w:type="dxa"/>
          </w:tcPr>
          <w:p>
            <w:pPr>
              <w:pStyle w:val="TableParagraph"/>
              <w:rPr>
                <w:rFonts w:ascii="Times New Roman"/>
                <w:sz w:val="22"/>
              </w:rPr>
            </w:pPr>
          </w:p>
        </w:tc>
      </w:tr>
      <w:tr>
        <w:trPr>
          <w:trHeight w:val="350" w:hRule="atLeast"/>
        </w:trPr>
        <w:tc>
          <w:tcPr>
            <w:tcW w:w="1512" w:type="dxa"/>
          </w:tcPr>
          <w:p>
            <w:pPr>
              <w:pStyle w:val="TableParagraph"/>
              <w:spacing w:before="33"/>
              <w:ind w:left="295" w:right="287"/>
              <w:jc w:val="center"/>
              <w:rPr>
                <w:rFonts w:ascii="黑体" w:eastAsia="黑体" w:hint="eastAsia"/>
                <w:sz w:val="22"/>
              </w:rPr>
            </w:pPr>
            <w:r>
              <w:rPr>
                <w:rFonts w:ascii="黑体" w:eastAsia="黑体" w:hint="eastAsia"/>
                <w:sz w:val="22"/>
              </w:rPr>
              <w:t>学生姓名</w:t>
            </w:r>
          </w:p>
        </w:tc>
        <w:tc>
          <w:tcPr>
            <w:tcW w:w="1908" w:type="dxa"/>
          </w:tcPr>
          <w:p>
            <w:pPr>
              <w:pStyle w:val="TableParagraph"/>
              <w:rPr>
                <w:rFonts w:ascii="Times New Roman"/>
                <w:sz w:val="22"/>
              </w:rPr>
            </w:pPr>
          </w:p>
        </w:tc>
        <w:tc>
          <w:tcPr>
            <w:tcW w:w="1542" w:type="dxa"/>
          </w:tcPr>
          <w:p>
            <w:pPr>
              <w:pStyle w:val="TableParagraph"/>
              <w:spacing w:before="33"/>
              <w:ind w:left="309" w:right="300"/>
              <w:jc w:val="center"/>
              <w:rPr>
                <w:rFonts w:ascii="黑体" w:eastAsia="黑体" w:hint="eastAsia"/>
                <w:sz w:val="22"/>
              </w:rPr>
            </w:pPr>
            <w:r>
              <w:rPr>
                <w:rFonts w:ascii="黑体" w:eastAsia="黑体" w:hint="eastAsia"/>
                <w:sz w:val="22"/>
              </w:rPr>
              <w:t>字符</w:t>
            </w:r>
          </w:p>
        </w:tc>
        <w:tc>
          <w:tcPr>
            <w:tcW w:w="4518" w:type="dxa"/>
          </w:tcPr>
          <w:p>
            <w:pPr>
              <w:pStyle w:val="TableParagraph"/>
              <w:rPr>
                <w:rFonts w:ascii="Times New Roman"/>
                <w:sz w:val="22"/>
              </w:rPr>
            </w:pPr>
          </w:p>
        </w:tc>
      </w:tr>
      <w:tr>
        <w:trPr>
          <w:trHeight w:val="350" w:hRule="atLeast"/>
        </w:trPr>
        <w:tc>
          <w:tcPr>
            <w:tcW w:w="1512" w:type="dxa"/>
          </w:tcPr>
          <w:p>
            <w:pPr>
              <w:pStyle w:val="TableParagraph"/>
              <w:spacing w:before="33"/>
              <w:ind w:left="295" w:right="287"/>
              <w:jc w:val="center"/>
              <w:rPr>
                <w:rFonts w:ascii="黑体" w:eastAsia="黑体" w:hint="eastAsia"/>
                <w:sz w:val="22"/>
              </w:rPr>
            </w:pPr>
            <w:r>
              <w:rPr>
                <w:rFonts w:ascii="黑体" w:eastAsia="黑体" w:hint="eastAsia"/>
                <w:sz w:val="22"/>
              </w:rPr>
              <w:t>修改内容</w:t>
            </w:r>
          </w:p>
        </w:tc>
        <w:tc>
          <w:tcPr>
            <w:tcW w:w="1908" w:type="dxa"/>
          </w:tcPr>
          <w:p>
            <w:pPr>
              <w:pStyle w:val="TableParagraph"/>
              <w:rPr>
                <w:rFonts w:ascii="Times New Roman"/>
                <w:sz w:val="22"/>
              </w:rPr>
            </w:pPr>
          </w:p>
        </w:tc>
        <w:tc>
          <w:tcPr>
            <w:tcW w:w="1542" w:type="dxa"/>
          </w:tcPr>
          <w:p>
            <w:pPr>
              <w:pStyle w:val="TableParagraph"/>
              <w:spacing w:before="33"/>
              <w:ind w:left="309" w:right="300"/>
              <w:jc w:val="center"/>
              <w:rPr>
                <w:rFonts w:ascii="黑体" w:eastAsia="黑体" w:hint="eastAsia"/>
                <w:sz w:val="22"/>
              </w:rPr>
            </w:pPr>
            <w:r>
              <w:rPr>
                <w:rFonts w:ascii="黑体" w:eastAsia="黑体" w:hint="eastAsia"/>
                <w:sz w:val="22"/>
              </w:rPr>
              <w:t>字符</w:t>
            </w:r>
          </w:p>
        </w:tc>
        <w:tc>
          <w:tcPr>
            <w:tcW w:w="4518" w:type="dxa"/>
          </w:tcPr>
          <w:p>
            <w:pPr>
              <w:pStyle w:val="TableParagraph"/>
              <w:rPr>
                <w:rFonts w:ascii="Times New Roman"/>
                <w:sz w:val="22"/>
              </w:rPr>
            </w:pPr>
          </w:p>
        </w:tc>
      </w:tr>
      <w:tr>
        <w:trPr>
          <w:trHeight w:val="357" w:hRule="atLeast"/>
        </w:trPr>
        <w:tc>
          <w:tcPr>
            <w:tcW w:w="1512" w:type="dxa"/>
          </w:tcPr>
          <w:p>
            <w:pPr>
              <w:pStyle w:val="TableParagraph"/>
              <w:spacing w:before="36"/>
              <w:ind w:left="295" w:right="287"/>
              <w:jc w:val="center"/>
              <w:rPr>
                <w:rFonts w:ascii="黑体" w:eastAsia="黑体" w:hint="eastAsia"/>
                <w:sz w:val="22"/>
              </w:rPr>
            </w:pPr>
            <w:r>
              <w:rPr>
                <w:rFonts w:ascii="黑体" w:eastAsia="黑体" w:hint="eastAsia"/>
                <w:sz w:val="22"/>
              </w:rPr>
              <w:t>修改日期</w:t>
            </w:r>
          </w:p>
        </w:tc>
        <w:tc>
          <w:tcPr>
            <w:tcW w:w="1908" w:type="dxa"/>
          </w:tcPr>
          <w:p>
            <w:pPr>
              <w:pStyle w:val="TableParagraph"/>
              <w:rPr>
                <w:rFonts w:ascii="Times New Roman"/>
                <w:sz w:val="22"/>
              </w:rPr>
            </w:pPr>
          </w:p>
        </w:tc>
        <w:tc>
          <w:tcPr>
            <w:tcW w:w="1542" w:type="dxa"/>
          </w:tcPr>
          <w:p>
            <w:pPr>
              <w:pStyle w:val="TableParagraph"/>
              <w:spacing w:before="36"/>
              <w:ind w:left="309" w:right="300"/>
              <w:jc w:val="center"/>
              <w:rPr>
                <w:rFonts w:ascii="黑体" w:eastAsia="黑体" w:hint="eastAsia"/>
                <w:sz w:val="22"/>
              </w:rPr>
            </w:pPr>
            <w:r>
              <w:rPr>
                <w:rFonts w:ascii="黑体" w:eastAsia="黑体" w:hint="eastAsia"/>
                <w:sz w:val="22"/>
              </w:rPr>
              <w:t>日期</w:t>
            </w:r>
          </w:p>
        </w:tc>
        <w:tc>
          <w:tcPr>
            <w:tcW w:w="4518" w:type="dxa"/>
          </w:tcPr>
          <w:p>
            <w:pPr>
              <w:pStyle w:val="TableParagraph"/>
              <w:rPr>
                <w:rFonts w:ascii="Times New Roman"/>
                <w:sz w:val="22"/>
              </w:rPr>
            </w:pPr>
          </w:p>
        </w:tc>
      </w:tr>
    </w:tbl>
    <w:p>
      <w:pPr>
        <w:pStyle w:val="BodyText"/>
        <w:spacing w:before="5"/>
        <w:rPr>
          <w:sz w:val="24"/>
        </w:rPr>
      </w:pPr>
    </w:p>
    <w:p>
      <w:pPr>
        <w:pStyle w:val="ListParagraph"/>
        <w:numPr>
          <w:ilvl w:val="2"/>
          <w:numId w:val="1"/>
        </w:numPr>
        <w:tabs>
          <w:tab w:pos="1082" w:val="left" w:leader="none"/>
        </w:tabs>
        <w:spacing w:line="240" w:lineRule="auto" w:before="0" w:after="0"/>
        <w:ind w:left="1081" w:right="0" w:hanging="721"/>
        <w:jc w:val="left"/>
        <w:rPr>
          <w:b/>
          <w:sz w:val="24"/>
        </w:rPr>
      </w:pPr>
      <w:bookmarkStart w:name="1.6.2考籍业务操作日志" w:id="90"/>
      <w:bookmarkEnd w:id="90"/>
      <w:r>
        <w:rPr>
          <w:b/>
          <w:sz w:val="24"/>
        </w:rPr>
        <w:t>考籍业务操作日志</w:t>
      </w:r>
    </w:p>
    <w:p>
      <w:pPr>
        <w:pStyle w:val="BodyText"/>
        <w:spacing w:before="6" w:after="1"/>
        <w:rPr>
          <w:b/>
          <w:sz w:val="24"/>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1859"/>
        <w:gridCol w:w="1230"/>
        <w:gridCol w:w="1912"/>
        <w:gridCol w:w="1703"/>
        <w:gridCol w:w="1488"/>
      </w:tblGrid>
      <w:tr>
        <w:trPr>
          <w:trHeight w:val="622" w:hRule="atLeast"/>
        </w:trPr>
        <w:tc>
          <w:tcPr>
            <w:tcW w:w="1384" w:type="dxa"/>
          </w:tcPr>
          <w:p>
            <w:pPr>
              <w:pStyle w:val="TableParagraph"/>
              <w:ind w:left="570"/>
              <w:rPr>
                <w:b/>
                <w:sz w:val="24"/>
              </w:rPr>
            </w:pPr>
            <w:r>
              <w:rPr>
                <w:b/>
                <w:w w:val="95"/>
                <w:sz w:val="24"/>
              </w:rPr>
              <w:t>功能</w:t>
            </w:r>
          </w:p>
          <w:p>
            <w:pPr>
              <w:pStyle w:val="TableParagraph"/>
              <w:spacing w:line="290" w:lineRule="exact" w:before="4"/>
              <w:ind w:left="570"/>
              <w:rPr>
                <w:b/>
                <w:sz w:val="24"/>
              </w:rPr>
            </w:pPr>
            <w:r>
              <w:rPr>
                <w:b/>
                <w:w w:val="95"/>
                <w:sz w:val="24"/>
              </w:rPr>
              <w:t>编号</w:t>
            </w:r>
          </w:p>
        </w:tc>
        <w:tc>
          <w:tcPr>
            <w:tcW w:w="1859" w:type="dxa"/>
          </w:tcPr>
          <w:p>
            <w:pPr>
              <w:pStyle w:val="TableParagraph"/>
              <w:spacing w:before="156"/>
              <w:ind w:left="348"/>
              <w:rPr>
                <w:sz w:val="24"/>
              </w:rPr>
            </w:pPr>
            <w:r>
              <w:rPr>
                <w:sz w:val="24"/>
              </w:rPr>
              <w:t>Rzgl02</w:t>
            </w:r>
          </w:p>
        </w:tc>
        <w:tc>
          <w:tcPr>
            <w:tcW w:w="1230" w:type="dxa"/>
          </w:tcPr>
          <w:p>
            <w:pPr>
              <w:pStyle w:val="TableParagraph"/>
              <w:spacing w:before="156"/>
              <w:ind w:left="87" w:right="128"/>
              <w:jc w:val="center"/>
              <w:rPr>
                <w:b/>
                <w:sz w:val="24"/>
              </w:rPr>
            </w:pPr>
            <w:r>
              <w:rPr>
                <w:b/>
                <w:sz w:val="24"/>
              </w:rPr>
              <w:t>功能名称</w:t>
            </w:r>
          </w:p>
        </w:tc>
        <w:tc>
          <w:tcPr>
            <w:tcW w:w="1912" w:type="dxa"/>
          </w:tcPr>
          <w:p>
            <w:pPr>
              <w:pStyle w:val="TableParagraph"/>
              <w:ind w:left="108"/>
              <w:rPr>
                <w:sz w:val="24"/>
              </w:rPr>
            </w:pPr>
            <w:r>
              <w:rPr>
                <w:sz w:val="24"/>
              </w:rPr>
              <w:t>考籍业务操作日</w:t>
            </w:r>
          </w:p>
          <w:p>
            <w:pPr>
              <w:pStyle w:val="TableParagraph"/>
              <w:spacing w:line="290" w:lineRule="exact" w:before="4"/>
              <w:ind w:left="108"/>
              <w:rPr>
                <w:sz w:val="24"/>
              </w:rPr>
            </w:pPr>
            <w:r>
              <w:rPr>
                <w:sz w:val="24"/>
              </w:rPr>
              <w:t>志</w:t>
            </w:r>
          </w:p>
        </w:tc>
        <w:tc>
          <w:tcPr>
            <w:tcW w:w="1703" w:type="dxa"/>
          </w:tcPr>
          <w:p>
            <w:pPr>
              <w:pStyle w:val="TableParagraph"/>
              <w:spacing w:before="156"/>
              <w:ind w:left="349" w:right="99"/>
              <w:jc w:val="center"/>
              <w:rPr>
                <w:b/>
                <w:sz w:val="24"/>
              </w:rPr>
            </w:pPr>
            <w:r>
              <w:rPr>
                <w:b/>
                <w:sz w:val="24"/>
              </w:rPr>
              <w:t>所属部门</w:t>
            </w:r>
          </w:p>
        </w:tc>
        <w:tc>
          <w:tcPr>
            <w:tcW w:w="1488" w:type="dxa"/>
          </w:tcPr>
          <w:p>
            <w:pPr>
              <w:pStyle w:val="TableParagraph"/>
              <w:ind w:left="107"/>
              <w:rPr>
                <w:sz w:val="24"/>
              </w:rPr>
            </w:pPr>
            <w:r>
              <w:rPr>
                <w:sz w:val="24"/>
              </w:rPr>
              <w:t>省考试院自</w:t>
            </w:r>
          </w:p>
          <w:p>
            <w:pPr>
              <w:pStyle w:val="TableParagraph"/>
              <w:spacing w:line="290" w:lineRule="exact" w:before="4"/>
              <w:ind w:left="107"/>
              <w:rPr>
                <w:sz w:val="24"/>
              </w:rPr>
            </w:pPr>
            <w:r>
              <w:rPr>
                <w:sz w:val="24"/>
              </w:rPr>
              <w:t>考考籍岗</w:t>
            </w:r>
          </w:p>
        </w:tc>
      </w:tr>
      <w:tr>
        <w:trPr>
          <w:trHeight w:val="472" w:hRule="atLeast"/>
        </w:trPr>
        <w:tc>
          <w:tcPr>
            <w:tcW w:w="1384" w:type="dxa"/>
          </w:tcPr>
          <w:p>
            <w:pPr>
              <w:pStyle w:val="TableParagraph"/>
              <w:spacing w:before="83"/>
              <w:ind w:right="198"/>
              <w:jc w:val="right"/>
              <w:rPr>
                <w:b/>
                <w:sz w:val="24"/>
              </w:rPr>
            </w:pPr>
            <w:r>
              <w:rPr>
                <w:b/>
                <w:sz w:val="24"/>
              </w:rPr>
              <w:t>调查者</w:t>
            </w:r>
          </w:p>
        </w:tc>
        <w:tc>
          <w:tcPr>
            <w:tcW w:w="1859" w:type="dxa"/>
          </w:tcPr>
          <w:p>
            <w:pPr>
              <w:pStyle w:val="TableParagraph"/>
              <w:rPr>
                <w:rFonts w:ascii="Times New Roman"/>
                <w:sz w:val="22"/>
              </w:rPr>
            </w:pPr>
          </w:p>
        </w:tc>
        <w:tc>
          <w:tcPr>
            <w:tcW w:w="1230" w:type="dxa"/>
          </w:tcPr>
          <w:p>
            <w:pPr>
              <w:pStyle w:val="TableParagraph"/>
              <w:spacing w:before="83"/>
              <w:ind w:left="87" w:right="128"/>
              <w:jc w:val="center"/>
              <w:rPr>
                <w:b/>
                <w:sz w:val="24"/>
              </w:rPr>
            </w:pPr>
            <w:r>
              <w:rPr>
                <w:b/>
                <w:sz w:val="24"/>
              </w:rPr>
              <w:t>调查时间</w:t>
            </w:r>
          </w:p>
        </w:tc>
        <w:tc>
          <w:tcPr>
            <w:tcW w:w="1912" w:type="dxa"/>
          </w:tcPr>
          <w:p>
            <w:pPr>
              <w:pStyle w:val="TableParagraph"/>
              <w:rPr>
                <w:rFonts w:ascii="Times New Roman"/>
                <w:sz w:val="22"/>
              </w:rPr>
            </w:pPr>
          </w:p>
        </w:tc>
        <w:tc>
          <w:tcPr>
            <w:tcW w:w="1703" w:type="dxa"/>
          </w:tcPr>
          <w:p>
            <w:pPr>
              <w:pStyle w:val="TableParagraph"/>
              <w:spacing w:before="83"/>
              <w:ind w:left="349" w:right="99"/>
              <w:jc w:val="center"/>
              <w:rPr>
                <w:b/>
                <w:sz w:val="24"/>
              </w:rPr>
            </w:pPr>
            <w:r>
              <w:rPr>
                <w:b/>
                <w:sz w:val="24"/>
              </w:rPr>
              <w:t>审核人</w:t>
            </w:r>
          </w:p>
        </w:tc>
        <w:tc>
          <w:tcPr>
            <w:tcW w:w="1488" w:type="dxa"/>
          </w:tcPr>
          <w:p>
            <w:pPr>
              <w:pStyle w:val="TableParagraph"/>
              <w:rPr>
                <w:rFonts w:ascii="Times New Roman"/>
                <w:sz w:val="22"/>
              </w:rPr>
            </w:pPr>
          </w:p>
        </w:tc>
      </w:tr>
      <w:tr>
        <w:trPr>
          <w:trHeight w:val="780" w:hRule="atLeast"/>
        </w:trPr>
        <w:tc>
          <w:tcPr>
            <w:tcW w:w="1384" w:type="dxa"/>
          </w:tcPr>
          <w:p>
            <w:pPr>
              <w:pStyle w:val="TableParagraph"/>
              <w:spacing w:before="80"/>
              <w:ind w:left="510"/>
              <w:rPr>
                <w:b/>
                <w:sz w:val="24"/>
              </w:rPr>
            </w:pPr>
            <w:r>
              <w:rPr>
                <w:b/>
                <w:spacing w:val="-1"/>
                <w:sz w:val="24"/>
              </w:rPr>
              <w:t>功 能</w:t>
            </w:r>
          </w:p>
          <w:p>
            <w:pPr>
              <w:pStyle w:val="TableParagraph"/>
              <w:spacing w:before="4"/>
              <w:ind w:left="510"/>
              <w:rPr>
                <w:b/>
                <w:sz w:val="24"/>
              </w:rPr>
            </w:pPr>
            <w:r>
              <w:rPr>
                <w:b/>
                <w:spacing w:val="-1"/>
                <w:sz w:val="24"/>
              </w:rPr>
              <w:t>描 述</w:t>
            </w:r>
          </w:p>
        </w:tc>
        <w:tc>
          <w:tcPr>
            <w:tcW w:w="8192" w:type="dxa"/>
            <w:gridSpan w:val="5"/>
          </w:tcPr>
          <w:p>
            <w:pPr>
              <w:pStyle w:val="TableParagraph"/>
              <w:spacing w:line="242" w:lineRule="auto" w:before="80"/>
              <w:ind w:left="-12" w:right="271" w:firstLine="240"/>
              <w:rPr>
                <w:sz w:val="24"/>
              </w:rPr>
            </w:pPr>
            <w:r>
              <w:rPr>
                <w:sz w:val="24"/>
              </w:rPr>
              <w:t>考籍管理模块的操作都会有日志记录，考籍科工作人员可以根据条件查询操作日志</w:t>
            </w:r>
          </w:p>
        </w:tc>
      </w:tr>
      <w:tr>
        <w:trPr>
          <w:trHeight w:val="539" w:hRule="atLeast"/>
        </w:trPr>
        <w:tc>
          <w:tcPr>
            <w:tcW w:w="1384" w:type="dxa"/>
          </w:tcPr>
          <w:p>
            <w:pPr>
              <w:pStyle w:val="TableParagraph"/>
              <w:spacing w:before="115"/>
              <w:ind w:right="198"/>
              <w:jc w:val="right"/>
              <w:rPr>
                <w:b/>
                <w:sz w:val="24"/>
              </w:rPr>
            </w:pPr>
            <w:r>
              <w:rPr>
                <w:b/>
                <w:sz w:val="24"/>
              </w:rPr>
              <w:t>输入项</w:t>
            </w:r>
          </w:p>
        </w:tc>
        <w:tc>
          <w:tcPr>
            <w:tcW w:w="8192" w:type="dxa"/>
            <w:gridSpan w:val="5"/>
          </w:tcPr>
          <w:p>
            <w:pPr>
              <w:pStyle w:val="TableParagraph"/>
              <w:spacing w:before="115"/>
              <w:ind w:left="228"/>
              <w:rPr>
                <w:sz w:val="24"/>
              </w:rPr>
            </w:pPr>
            <w:r>
              <w:rPr>
                <w:sz w:val="24"/>
              </w:rPr>
              <w:t>查询条件（操作人、操作内容、操作时间）</w:t>
            </w:r>
          </w:p>
        </w:tc>
      </w:tr>
      <w:tr>
        <w:trPr>
          <w:trHeight w:val="933" w:hRule="atLeast"/>
        </w:trPr>
        <w:tc>
          <w:tcPr>
            <w:tcW w:w="1384" w:type="dxa"/>
          </w:tcPr>
          <w:p>
            <w:pPr>
              <w:pStyle w:val="TableParagraph"/>
              <w:spacing w:before="5"/>
              <w:rPr>
                <w:b/>
                <w:sz w:val="24"/>
              </w:rPr>
            </w:pPr>
          </w:p>
          <w:p>
            <w:pPr>
              <w:pStyle w:val="TableParagraph"/>
              <w:ind w:right="198"/>
              <w:jc w:val="right"/>
              <w:rPr>
                <w:b/>
                <w:sz w:val="24"/>
              </w:rPr>
            </w:pPr>
            <w:r>
              <w:rPr>
                <w:b/>
                <w:sz w:val="24"/>
              </w:rPr>
              <w:t>处理描述</w:t>
            </w:r>
          </w:p>
        </w:tc>
        <w:tc>
          <w:tcPr>
            <w:tcW w:w="8192" w:type="dxa"/>
            <w:gridSpan w:val="5"/>
          </w:tcPr>
          <w:p>
            <w:pPr>
              <w:pStyle w:val="TableParagraph"/>
              <w:numPr>
                <w:ilvl w:val="0"/>
                <w:numId w:val="157"/>
              </w:numPr>
              <w:tabs>
                <w:tab w:pos="470" w:val="left" w:leader="none"/>
              </w:tabs>
              <w:spacing w:line="240" w:lineRule="auto" w:before="1" w:after="0"/>
              <w:ind w:left="469" w:right="0" w:hanging="362"/>
              <w:jc w:val="left"/>
              <w:rPr>
                <w:sz w:val="24"/>
              </w:rPr>
            </w:pPr>
            <w:r>
              <w:rPr>
                <w:sz w:val="24"/>
              </w:rPr>
              <w:t>考籍科工作人进入考籍业务操作日志模块</w:t>
            </w:r>
          </w:p>
          <w:p>
            <w:pPr>
              <w:pStyle w:val="TableParagraph"/>
              <w:numPr>
                <w:ilvl w:val="0"/>
                <w:numId w:val="157"/>
              </w:numPr>
              <w:tabs>
                <w:tab w:pos="470" w:val="left" w:leader="none"/>
              </w:tabs>
              <w:spacing w:line="240" w:lineRule="auto" w:before="4" w:after="0"/>
              <w:ind w:left="469" w:right="0" w:hanging="362"/>
              <w:jc w:val="left"/>
              <w:rPr>
                <w:sz w:val="24"/>
              </w:rPr>
            </w:pPr>
            <w:r>
              <w:rPr>
                <w:sz w:val="24"/>
              </w:rPr>
              <w:t>输入查询条件</w:t>
            </w:r>
          </w:p>
          <w:p>
            <w:pPr>
              <w:pStyle w:val="TableParagraph"/>
              <w:numPr>
                <w:ilvl w:val="0"/>
                <w:numId w:val="157"/>
              </w:numPr>
              <w:tabs>
                <w:tab w:pos="470" w:val="left" w:leader="none"/>
              </w:tabs>
              <w:spacing w:line="289" w:lineRule="exact" w:before="5" w:after="0"/>
              <w:ind w:left="469" w:right="0" w:hanging="362"/>
              <w:jc w:val="left"/>
              <w:rPr>
                <w:sz w:val="24"/>
              </w:rPr>
            </w:pPr>
            <w:r>
              <w:rPr>
                <w:sz w:val="24"/>
              </w:rPr>
              <w:t>展示修改日志</w:t>
            </w:r>
          </w:p>
        </w:tc>
      </w:tr>
      <w:tr>
        <w:trPr>
          <w:trHeight w:val="635" w:hRule="atLeast"/>
        </w:trPr>
        <w:tc>
          <w:tcPr>
            <w:tcW w:w="1384" w:type="dxa"/>
          </w:tcPr>
          <w:p>
            <w:pPr>
              <w:pStyle w:val="TableParagraph"/>
              <w:spacing w:before="161"/>
              <w:ind w:right="198"/>
              <w:jc w:val="right"/>
              <w:rPr>
                <w:b/>
                <w:sz w:val="24"/>
              </w:rPr>
            </w:pPr>
            <w:r>
              <w:rPr>
                <w:b/>
                <w:sz w:val="24"/>
              </w:rPr>
              <w:t>输出项</w:t>
            </w:r>
          </w:p>
        </w:tc>
        <w:tc>
          <w:tcPr>
            <w:tcW w:w="8192" w:type="dxa"/>
            <w:gridSpan w:val="5"/>
          </w:tcPr>
          <w:p>
            <w:pPr>
              <w:pStyle w:val="TableParagraph"/>
              <w:spacing w:before="161"/>
              <w:ind w:left="228"/>
              <w:rPr>
                <w:sz w:val="24"/>
              </w:rPr>
            </w:pPr>
            <w:r>
              <w:rPr>
                <w:sz w:val="24"/>
              </w:rPr>
              <w:t>日志列表</w:t>
            </w:r>
          </w:p>
        </w:tc>
      </w:tr>
      <w:tr>
        <w:trPr>
          <w:trHeight w:val="888" w:hRule="atLeast"/>
        </w:trPr>
        <w:tc>
          <w:tcPr>
            <w:tcW w:w="1384" w:type="dxa"/>
          </w:tcPr>
          <w:p>
            <w:pPr>
              <w:pStyle w:val="TableParagraph"/>
              <w:spacing w:before="7"/>
              <w:rPr>
                <w:b/>
                <w:sz w:val="22"/>
              </w:rPr>
            </w:pPr>
          </w:p>
          <w:p>
            <w:pPr>
              <w:pStyle w:val="TableParagraph"/>
              <w:ind w:right="198"/>
              <w:jc w:val="right"/>
              <w:rPr>
                <w:b/>
                <w:sz w:val="24"/>
              </w:rPr>
            </w:pPr>
            <w:r>
              <w:rPr>
                <w:b/>
                <w:sz w:val="24"/>
              </w:rPr>
              <w:t>业务规则</w:t>
            </w:r>
          </w:p>
        </w:tc>
        <w:tc>
          <w:tcPr>
            <w:tcW w:w="8192" w:type="dxa"/>
            <w:gridSpan w:val="5"/>
          </w:tcPr>
          <w:p>
            <w:pPr>
              <w:pStyle w:val="TableParagraph"/>
              <w:numPr>
                <w:ilvl w:val="0"/>
                <w:numId w:val="158"/>
              </w:numPr>
              <w:tabs>
                <w:tab w:pos="590" w:val="left" w:leader="none"/>
              </w:tabs>
              <w:spacing w:line="240" w:lineRule="auto" w:before="133" w:after="0"/>
              <w:ind w:left="589" w:right="0" w:hanging="362"/>
              <w:jc w:val="left"/>
              <w:rPr>
                <w:sz w:val="24"/>
              </w:rPr>
            </w:pPr>
            <w:r>
              <w:rPr>
                <w:sz w:val="24"/>
              </w:rPr>
              <w:t>查询条件用户可自由组合</w:t>
            </w:r>
          </w:p>
          <w:p>
            <w:pPr>
              <w:pStyle w:val="TableParagraph"/>
              <w:numPr>
                <w:ilvl w:val="0"/>
                <w:numId w:val="158"/>
              </w:numPr>
              <w:tabs>
                <w:tab w:pos="590" w:val="left" w:leader="none"/>
              </w:tabs>
              <w:spacing w:line="240" w:lineRule="auto" w:before="4" w:after="0"/>
              <w:ind w:left="589" w:right="0" w:hanging="362"/>
              <w:jc w:val="left"/>
              <w:rPr>
                <w:sz w:val="24"/>
              </w:rPr>
            </w:pPr>
            <w:r>
              <w:rPr>
                <w:sz w:val="24"/>
              </w:rPr>
              <w:t>日志只允许查看，不允许删除或修改</w:t>
            </w:r>
          </w:p>
        </w:tc>
      </w:tr>
      <w:tr>
        <w:trPr>
          <w:trHeight w:val="612" w:hRule="atLeast"/>
        </w:trPr>
        <w:tc>
          <w:tcPr>
            <w:tcW w:w="1384" w:type="dxa"/>
          </w:tcPr>
          <w:p>
            <w:pPr>
              <w:pStyle w:val="TableParagraph"/>
              <w:spacing w:before="151"/>
              <w:ind w:right="198"/>
              <w:jc w:val="right"/>
              <w:rPr>
                <w:b/>
                <w:sz w:val="24"/>
              </w:rPr>
            </w:pPr>
            <w:r>
              <w:rPr>
                <w:b/>
                <w:sz w:val="24"/>
              </w:rPr>
              <w:t>界面要求</w:t>
            </w:r>
          </w:p>
        </w:tc>
        <w:tc>
          <w:tcPr>
            <w:tcW w:w="8192" w:type="dxa"/>
            <w:gridSpan w:val="5"/>
          </w:tcPr>
          <w:p>
            <w:pPr>
              <w:pStyle w:val="TableParagraph"/>
              <w:spacing w:before="151"/>
              <w:ind w:left="228"/>
              <w:rPr>
                <w:sz w:val="24"/>
              </w:rPr>
            </w:pPr>
            <w:r>
              <w:rPr>
                <w:sz w:val="24"/>
              </w:rPr>
              <w:t>简洁、美观、易操作</w:t>
            </w:r>
          </w:p>
        </w:tc>
      </w:tr>
    </w:tbl>
    <w:p>
      <w:pPr>
        <w:spacing w:after="0"/>
        <w:rPr>
          <w:sz w:val="24"/>
        </w:rPr>
        <w:sectPr>
          <w:pgSz w:w="12240" w:h="15840"/>
          <w:pgMar w:header="0" w:footer="978" w:top="1440" w:bottom="1240" w:left="1220" w:right="1080"/>
        </w:sectPr>
      </w:pPr>
    </w:p>
    <w:p>
      <w:pPr>
        <w:pStyle w:val="BodyText"/>
        <w:spacing w:before="42" w:after="2"/>
        <w:ind w:left="220"/>
      </w:pPr>
      <w:r>
        <w:rPr/>
        <w:t>日志数据字典如下：</w:t>
      </w: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16"/>
        <w:gridCol w:w="1912"/>
        <w:gridCol w:w="1545"/>
        <w:gridCol w:w="4527"/>
      </w:tblGrid>
      <w:tr>
        <w:trPr>
          <w:trHeight w:val="426" w:hRule="atLeast"/>
        </w:trPr>
        <w:tc>
          <w:tcPr>
            <w:tcW w:w="9500" w:type="dxa"/>
            <w:gridSpan w:val="4"/>
            <w:shd w:val="clear" w:color="auto" w:fill="92D050"/>
          </w:tcPr>
          <w:p>
            <w:pPr>
              <w:pStyle w:val="TableParagraph"/>
              <w:spacing w:before="60"/>
              <w:ind w:left="3769" w:right="3760"/>
              <w:jc w:val="center"/>
              <w:rPr>
                <w:rFonts w:ascii="黑体" w:eastAsia="黑体" w:hint="eastAsia"/>
                <w:sz w:val="24"/>
              </w:rPr>
            </w:pPr>
            <w:r>
              <w:rPr>
                <w:rFonts w:ascii="黑体" w:eastAsia="黑体" w:hint="eastAsia"/>
                <w:sz w:val="24"/>
              </w:rPr>
              <w:t>考籍业务操作日志</w:t>
            </w:r>
          </w:p>
        </w:tc>
      </w:tr>
      <w:tr>
        <w:trPr>
          <w:trHeight w:val="425" w:hRule="atLeast"/>
        </w:trPr>
        <w:tc>
          <w:tcPr>
            <w:tcW w:w="1516" w:type="dxa"/>
            <w:shd w:val="clear" w:color="auto" w:fill="92D050"/>
          </w:tcPr>
          <w:p>
            <w:pPr>
              <w:pStyle w:val="TableParagraph"/>
              <w:spacing w:before="71"/>
              <w:ind w:left="187" w:right="178"/>
              <w:jc w:val="center"/>
              <w:rPr>
                <w:rFonts w:ascii="黑体" w:eastAsia="黑体" w:hint="eastAsia"/>
                <w:sz w:val="22"/>
              </w:rPr>
            </w:pPr>
            <w:r>
              <w:rPr>
                <w:rFonts w:ascii="黑体" w:eastAsia="黑体" w:hint="eastAsia"/>
                <w:sz w:val="22"/>
              </w:rPr>
              <w:t>数据项</w:t>
            </w:r>
          </w:p>
        </w:tc>
        <w:tc>
          <w:tcPr>
            <w:tcW w:w="1912" w:type="dxa"/>
            <w:shd w:val="clear" w:color="auto" w:fill="92D050"/>
          </w:tcPr>
          <w:p>
            <w:pPr>
              <w:pStyle w:val="TableParagraph"/>
              <w:spacing w:before="71"/>
              <w:ind w:left="166" w:right="156"/>
              <w:jc w:val="center"/>
              <w:rPr>
                <w:rFonts w:ascii="黑体" w:eastAsia="黑体" w:hint="eastAsia"/>
                <w:sz w:val="22"/>
              </w:rPr>
            </w:pPr>
            <w:r>
              <w:rPr>
                <w:rFonts w:ascii="黑体" w:eastAsia="黑体" w:hint="eastAsia"/>
                <w:sz w:val="22"/>
              </w:rPr>
              <w:t>数据项含义说明</w:t>
            </w:r>
          </w:p>
        </w:tc>
        <w:tc>
          <w:tcPr>
            <w:tcW w:w="1545" w:type="dxa"/>
            <w:shd w:val="clear" w:color="auto" w:fill="92D050"/>
          </w:tcPr>
          <w:p>
            <w:pPr>
              <w:pStyle w:val="TableParagraph"/>
              <w:spacing w:before="71"/>
              <w:ind w:left="311" w:right="304"/>
              <w:jc w:val="center"/>
              <w:rPr>
                <w:rFonts w:ascii="黑体" w:eastAsia="黑体" w:hint="eastAsia"/>
                <w:sz w:val="22"/>
              </w:rPr>
            </w:pPr>
            <w:r>
              <w:rPr>
                <w:rFonts w:ascii="黑体" w:eastAsia="黑体" w:hint="eastAsia"/>
                <w:sz w:val="22"/>
              </w:rPr>
              <w:t>数据类型</w:t>
            </w:r>
          </w:p>
        </w:tc>
        <w:tc>
          <w:tcPr>
            <w:tcW w:w="4527" w:type="dxa"/>
            <w:shd w:val="clear" w:color="auto" w:fill="92D050"/>
          </w:tcPr>
          <w:p>
            <w:pPr>
              <w:pStyle w:val="TableParagraph"/>
              <w:spacing w:before="71"/>
              <w:ind w:left="1802" w:right="1795"/>
              <w:jc w:val="center"/>
              <w:rPr>
                <w:rFonts w:ascii="黑体" w:eastAsia="黑体" w:hint="eastAsia"/>
                <w:sz w:val="22"/>
              </w:rPr>
            </w:pPr>
            <w:r>
              <w:rPr>
                <w:rFonts w:ascii="黑体" w:eastAsia="黑体" w:hint="eastAsia"/>
                <w:sz w:val="22"/>
              </w:rPr>
              <w:t>取值含义</w:t>
            </w:r>
          </w:p>
        </w:tc>
      </w:tr>
      <w:tr>
        <w:trPr>
          <w:trHeight w:val="425" w:hRule="atLeast"/>
        </w:trPr>
        <w:tc>
          <w:tcPr>
            <w:tcW w:w="1516" w:type="dxa"/>
            <w:shd w:val="clear" w:color="auto" w:fill="92D050"/>
          </w:tcPr>
          <w:p>
            <w:pPr>
              <w:pStyle w:val="TableParagraph"/>
              <w:spacing w:before="72"/>
              <w:ind w:left="187" w:right="178"/>
              <w:jc w:val="center"/>
              <w:rPr>
                <w:rFonts w:ascii="黑体" w:eastAsia="黑体" w:hint="eastAsia"/>
                <w:sz w:val="22"/>
              </w:rPr>
            </w:pPr>
            <w:r>
              <w:rPr>
                <w:rFonts w:ascii="黑体" w:eastAsia="黑体" w:hint="eastAsia"/>
                <w:sz w:val="22"/>
              </w:rPr>
              <w:t>日志ID</w:t>
            </w:r>
          </w:p>
        </w:tc>
        <w:tc>
          <w:tcPr>
            <w:tcW w:w="1912" w:type="dxa"/>
            <w:shd w:val="clear" w:color="auto" w:fill="92D050"/>
          </w:tcPr>
          <w:p>
            <w:pPr>
              <w:pStyle w:val="TableParagraph"/>
              <w:spacing w:before="72"/>
              <w:ind w:left="164" w:right="156"/>
              <w:jc w:val="center"/>
              <w:rPr>
                <w:rFonts w:ascii="黑体" w:eastAsia="黑体" w:hint="eastAsia"/>
                <w:sz w:val="22"/>
              </w:rPr>
            </w:pPr>
            <w:r>
              <w:rPr>
                <w:rFonts w:ascii="黑体" w:eastAsia="黑体" w:hint="eastAsia"/>
                <w:sz w:val="22"/>
              </w:rPr>
              <w:t>唯一性</w:t>
            </w:r>
          </w:p>
        </w:tc>
        <w:tc>
          <w:tcPr>
            <w:tcW w:w="1545" w:type="dxa"/>
            <w:shd w:val="clear" w:color="auto" w:fill="92D050"/>
          </w:tcPr>
          <w:p>
            <w:pPr>
              <w:pStyle w:val="TableParagraph"/>
              <w:spacing w:before="72"/>
              <w:ind w:left="311" w:right="302"/>
              <w:jc w:val="center"/>
              <w:rPr>
                <w:rFonts w:ascii="黑体" w:eastAsia="黑体" w:hint="eastAsia"/>
                <w:sz w:val="22"/>
              </w:rPr>
            </w:pPr>
            <w:r>
              <w:rPr>
                <w:rFonts w:ascii="黑体" w:eastAsia="黑体" w:hint="eastAsia"/>
                <w:sz w:val="22"/>
              </w:rPr>
              <w:t>字符</w:t>
            </w:r>
          </w:p>
        </w:tc>
        <w:tc>
          <w:tcPr>
            <w:tcW w:w="4527" w:type="dxa"/>
            <w:shd w:val="clear" w:color="auto" w:fill="92D050"/>
          </w:tcPr>
          <w:p>
            <w:pPr>
              <w:pStyle w:val="TableParagraph"/>
              <w:rPr>
                <w:rFonts w:ascii="Times New Roman"/>
                <w:sz w:val="22"/>
              </w:rPr>
            </w:pPr>
          </w:p>
        </w:tc>
      </w:tr>
      <w:tr>
        <w:trPr>
          <w:trHeight w:val="426" w:hRule="atLeast"/>
        </w:trPr>
        <w:tc>
          <w:tcPr>
            <w:tcW w:w="1516" w:type="dxa"/>
          </w:tcPr>
          <w:p>
            <w:pPr>
              <w:pStyle w:val="TableParagraph"/>
              <w:spacing w:before="73"/>
              <w:ind w:left="187" w:right="178"/>
              <w:jc w:val="center"/>
              <w:rPr>
                <w:rFonts w:ascii="黑体" w:eastAsia="黑体" w:hint="eastAsia"/>
                <w:sz w:val="22"/>
              </w:rPr>
            </w:pPr>
            <w:r>
              <w:rPr>
                <w:rFonts w:ascii="黑体" w:eastAsia="黑体" w:hint="eastAsia"/>
                <w:sz w:val="22"/>
              </w:rPr>
              <w:t>操作人姓名</w:t>
            </w:r>
          </w:p>
        </w:tc>
        <w:tc>
          <w:tcPr>
            <w:tcW w:w="1912" w:type="dxa"/>
          </w:tcPr>
          <w:p>
            <w:pPr>
              <w:pStyle w:val="TableParagraph"/>
              <w:rPr>
                <w:rFonts w:ascii="Times New Roman"/>
                <w:sz w:val="22"/>
              </w:rPr>
            </w:pPr>
          </w:p>
        </w:tc>
        <w:tc>
          <w:tcPr>
            <w:tcW w:w="1545" w:type="dxa"/>
          </w:tcPr>
          <w:p>
            <w:pPr>
              <w:pStyle w:val="TableParagraph"/>
              <w:spacing w:before="73"/>
              <w:ind w:left="311" w:right="302"/>
              <w:jc w:val="center"/>
              <w:rPr>
                <w:rFonts w:ascii="黑体" w:eastAsia="黑体" w:hint="eastAsia"/>
                <w:sz w:val="22"/>
              </w:rPr>
            </w:pPr>
            <w:r>
              <w:rPr>
                <w:rFonts w:ascii="黑体" w:eastAsia="黑体" w:hint="eastAsia"/>
                <w:sz w:val="22"/>
              </w:rPr>
              <w:t>字符</w:t>
            </w:r>
          </w:p>
        </w:tc>
        <w:tc>
          <w:tcPr>
            <w:tcW w:w="4527" w:type="dxa"/>
          </w:tcPr>
          <w:p>
            <w:pPr>
              <w:pStyle w:val="TableParagraph"/>
              <w:rPr>
                <w:rFonts w:ascii="Times New Roman"/>
                <w:sz w:val="22"/>
              </w:rPr>
            </w:pPr>
          </w:p>
        </w:tc>
      </w:tr>
      <w:tr>
        <w:trPr>
          <w:trHeight w:val="425" w:hRule="atLeast"/>
        </w:trPr>
        <w:tc>
          <w:tcPr>
            <w:tcW w:w="1516" w:type="dxa"/>
          </w:tcPr>
          <w:p>
            <w:pPr>
              <w:pStyle w:val="TableParagraph"/>
              <w:spacing w:before="71"/>
              <w:ind w:left="187" w:right="178"/>
              <w:jc w:val="center"/>
              <w:rPr>
                <w:rFonts w:ascii="黑体" w:eastAsia="黑体" w:hint="eastAsia"/>
                <w:sz w:val="22"/>
              </w:rPr>
            </w:pPr>
            <w:r>
              <w:rPr>
                <w:rFonts w:ascii="黑体" w:eastAsia="黑体" w:hint="eastAsia"/>
                <w:sz w:val="22"/>
              </w:rPr>
              <w:t>操作内容</w:t>
            </w:r>
          </w:p>
        </w:tc>
        <w:tc>
          <w:tcPr>
            <w:tcW w:w="1912" w:type="dxa"/>
          </w:tcPr>
          <w:p>
            <w:pPr>
              <w:pStyle w:val="TableParagraph"/>
              <w:rPr>
                <w:rFonts w:ascii="Times New Roman"/>
                <w:sz w:val="22"/>
              </w:rPr>
            </w:pPr>
          </w:p>
        </w:tc>
        <w:tc>
          <w:tcPr>
            <w:tcW w:w="1545" w:type="dxa"/>
          </w:tcPr>
          <w:p>
            <w:pPr>
              <w:pStyle w:val="TableParagraph"/>
              <w:spacing w:before="71"/>
              <w:ind w:left="311" w:right="302"/>
              <w:jc w:val="center"/>
              <w:rPr>
                <w:rFonts w:ascii="黑体" w:eastAsia="黑体" w:hint="eastAsia"/>
                <w:sz w:val="22"/>
              </w:rPr>
            </w:pPr>
            <w:r>
              <w:rPr>
                <w:rFonts w:ascii="黑体" w:eastAsia="黑体" w:hint="eastAsia"/>
                <w:sz w:val="22"/>
              </w:rPr>
              <w:t>字符</w:t>
            </w:r>
          </w:p>
        </w:tc>
        <w:tc>
          <w:tcPr>
            <w:tcW w:w="4527" w:type="dxa"/>
          </w:tcPr>
          <w:p>
            <w:pPr>
              <w:pStyle w:val="TableParagraph"/>
              <w:rPr>
                <w:rFonts w:ascii="Times New Roman"/>
                <w:sz w:val="22"/>
              </w:rPr>
            </w:pPr>
          </w:p>
        </w:tc>
      </w:tr>
      <w:tr>
        <w:trPr>
          <w:trHeight w:val="436" w:hRule="atLeast"/>
        </w:trPr>
        <w:tc>
          <w:tcPr>
            <w:tcW w:w="1516" w:type="dxa"/>
          </w:tcPr>
          <w:p>
            <w:pPr>
              <w:pStyle w:val="TableParagraph"/>
              <w:spacing w:before="77"/>
              <w:ind w:left="187" w:right="178"/>
              <w:jc w:val="center"/>
              <w:rPr>
                <w:rFonts w:ascii="黑体" w:eastAsia="黑体" w:hint="eastAsia"/>
                <w:sz w:val="22"/>
              </w:rPr>
            </w:pPr>
            <w:r>
              <w:rPr>
                <w:rFonts w:ascii="黑体" w:eastAsia="黑体" w:hint="eastAsia"/>
                <w:sz w:val="22"/>
              </w:rPr>
              <w:t>操作时间</w:t>
            </w:r>
          </w:p>
        </w:tc>
        <w:tc>
          <w:tcPr>
            <w:tcW w:w="1912" w:type="dxa"/>
          </w:tcPr>
          <w:p>
            <w:pPr>
              <w:pStyle w:val="TableParagraph"/>
              <w:rPr>
                <w:rFonts w:ascii="Times New Roman"/>
                <w:sz w:val="22"/>
              </w:rPr>
            </w:pPr>
          </w:p>
        </w:tc>
        <w:tc>
          <w:tcPr>
            <w:tcW w:w="1545" w:type="dxa"/>
          </w:tcPr>
          <w:p>
            <w:pPr>
              <w:pStyle w:val="TableParagraph"/>
              <w:spacing w:before="77"/>
              <w:ind w:left="311" w:right="302"/>
              <w:jc w:val="center"/>
              <w:rPr>
                <w:rFonts w:ascii="黑体" w:eastAsia="黑体" w:hint="eastAsia"/>
                <w:sz w:val="22"/>
              </w:rPr>
            </w:pPr>
            <w:r>
              <w:rPr>
                <w:rFonts w:ascii="黑体" w:eastAsia="黑体" w:hint="eastAsia"/>
                <w:sz w:val="22"/>
              </w:rPr>
              <w:t>日期</w:t>
            </w:r>
          </w:p>
        </w:tc>
        <w:tc>
          <w:tcPr>
            <w:tcW w:w="4527" w:type="dxa"/>
          </w:tcPr>
          <w:p>
            <w:pPr>
              <w:pStyle w:val="TableParagraph"/>
              <w:rPr>
                <w:rFonts w:ascii="Times New Roman"/>
                <w:sz w:val="22"/>
              </w:rPr>
            </w:pPr>
          </w:p>
        </w:tc>
      </w:tr>
    </w:tbl>
    <w:sectPr>
      <w:pgSz w:w="12240" w:h="15840"/>
      <w:pgMar w:header="0" w:footer="978" w:top="1400" w:bottom="1240" w:left="122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黑体">
    <w:altName w:val="黑体"/>
    <w:charset w:val="86"/>
    <w:family w:val="modern"/>
    <w:pitch w:val="fixed"/>
  </w:font>
  <w:font w:name="宋体">
    <w:altName w:val="宋体"/>
    <w:charset w:val="86"/>
    <w:family w:val="auto"/>
    <w:pitch w:val="variable"/>
  </w:font>
  <w:font w:name="仿宋">
    <w:altName w:val="仿宋"/>
    <w:charset w:val="86"/>
    <w:family w:val="modern"/>
    <w:pitch w:val="fixed"/>
  </w:font>
  <w:font w:name="微软雅黑">
    <w:altName w:val="微软雅黑"/>
    <w:charset w:val="86"/>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58pt;margin-top:728.115601pt;width:68.1pt;height:11pt;mso-position-horizontal-relative:page;mso-position-vertical-relative:page;z-index:-23336960" type="#_x0000_t202" filled="false" stroked="false">
          <v:textbox inset="0,0,0,0">
            <w:txbxContent>
              <w:p>
                <w:pPr>
                  <w:spacing w:line="220" w:lineRule="exact" w:before="0"/>
                  <w:ind w:left="20" w:right="0" w:firstLine="0"/>
                  <w:jc w:val="left"/>
                  <w:rPr>
                    <w:rFonts w:ascii="宋体" w:eastAsia="宋体" w:hint="eastAsia"/>
                    <w:sz w:val="18"/>
                  </w:rPr>
                </w:pPr>
                <w:r>
                  <w:rPr>
                    <w:rFonts w:ascii="宋体" w:eastAsia="宋体" w:hint="eastAsia"/>
                    <w:sz w:val="18"/>
                  </w:rPr>
                  <w:t>第 </w:t>
                </w:r>
                <w:r>
                  <w:rPr/>
                  <w:fldChar w:fldCharType="begin"/>
                </w:r>
                <w:r>
                  <w:rPr>
                    <w:rFonts w:ascii="宋体" w:eastAsia="宋体" w:hint="eastAsia"/>
                    <w:sz w:val="18"/>
                  </w:rPr>
                  <w:instrText> PAGE </w:instrText>
                </w:r>
                <w:r>
                  <w:rPr/>
                  <w:fldChar w:fldCharType="separate"/>
                </w:r>
                <w:r>
                  <w:rPr/>
                  <w:t>1</w:t>
                </w:r>
                <w:r>
                  <w:rPr/>
                  <w:fldChar w:fldCharType="end"/>
                </w:r>
                <w:r>
                  <w:rPr>
                    <w:rFonts w:ascii="宋体" w:eastAsia="宋体" w:hint="eastAsia"/>
                    <w:sz w:val="18"/>
                  </w:rPr>
                  <w:t> 页，共 70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2"/>
      </w:rPr>
    </w:pPr>
    <w:r>
      <w:rPr/>
      <w:pict>
        <v:shape style="position:absolute;margin-left:453.55899pt;margin-top:728.115601pt;width:72.5pt;height:11pt;mso-position-horizontal-relative:page;mso-position-vertical-relative:page;z-index:-23336448" type="#_x0000_t202" filled="false" stroked="false">
          <v:textbox inset="0,0,0,0">
            <w:txbxContent>
              <w:p>
                <w:pPr>
                  <w:spacing w:line="220" w:lineRule="exact" w:before="0"/>
                  <w:ind w:left="20" w:right="0" w:firstLine="0"/>
                  <w:jc w:val="left"/>
                  <w:rPr>
                    <w:rFonts w:ascii="宋体" w:eastAsia="宋体" w:hint="eastAsia"/>
                    <w:sz w:val="18"/>
                  </w:rPr>
                </w:pPr>
                <w:r>
                  <w:rPr>
                    <w:rFonts w:ascii="宋体" w:eastAsia="宋体" w:hint="eastAsia"/>
                    <w:sz w:val="18"/>
                  </w:rPr>
                  <w:t>第 </w:t>
                </w:r>
                <w:r>
                  <w:rPr/>
                  <w:fldChar w:fldCharType="begin"/>
                </w:r>
                <w:r>
                  <w:rPr>
                    <w:rFonts w:ascii="宋体" w:eastAsia="宋体" w:hint="eastAsia"/>
                    <w:sz w:val="18"/>
                  </w:rPr>
                  <w:instrText> PAGE </w:instrText>
                </w:r>
                <w:r>
                  <w:rPr/>
                  <w:fldChar w:fldCharType="separate"/>
                </w:r>
                <w:r>
                  <w:rPr/>
                  <w:t>54</w:t>
                </w:r>
                <w:r>
                  <w:rPr/>
                  <w:fldChar w:fldCharType="end"/>
                </w:r>
                <w:r>
                  <w:rPr>
                    <w:rFonts w:ascii="宋体" w:eastAsia="宋体" w:hint="eastAsia"/>
                    <w:sz w:val="18"/>
                  </w:rPr>
                  <w:t> 页，共 70</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7">
    <w:multiLevelType w:val="hybridMultilevel"/>
    <w:lvl w:ilvl="0">
      <w:start w:val="6"/>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56">
    <w:multiLevelType w:val="hybridMultilevel"/>
    <w:lvl w:ilvl="0">
      <w:start w:val="1"/>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155">
    <w:multiLevelType w:val="hybridMultilevel"/>
    <w:lvl w:ilvl="0">
      <w:start w:val="4"/>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54">
    <w:multiLevelType w:val="hybridMultilevel"/>
    <w:lvl w:ilvl="0">
      <w:start w:val="1"/>
      <w:numFmt w:val="decimal"/>
      <w:lvlText w:val="%1）"/>
      <w:lvlJc w:val="left"/>
      <w:pPr>
        <w:ind w:left="82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556" w:hanging="361"/>
      </w:pPr>
      <w:rPr>
        <w:rFonts w:hint="default"/>
        <w:lang w:val="en-US" w:eastAsia="zh-CN" w:bidi="ar-SA"/>
      </w:rPr>
    </w:lvl>
    <w:lvl w:ilvl="2">
      <w:start w:val="0"/>
      <w:numFmt w:val="bullet"/>
      <w:lvlText w:val="•"/>
      <w:lvlJc w:val="left"/>
      <w:pPr>
        <w:ind w:left="2292" w:hanging="361"/>
      </w:pPr>
      <w:rPr>
        <w:rFonts w:hint="default"/>
        <w:lang w:val="en-US" w:eastAsia="zh-CN" w:bidi="ar-SA"/>
      </w:rPr>
    </w:lvl>
    <w:lvl w:ilvl="3">
      <w:start w:val="0"/>
      <w:numFmt w:val="bullet"/>
      <w:lvlText w:val="•"/>
      <w:lvlJc w:val="left"/>
      <w:pPr>
        <w:ind w:left="3028" w:hanging="361"/>
      </w:pPr>
      <w:rPr>
        <w:rFonts w:hint="default"/>
        <w:lang w:val="en-US" w:eastAsia="zh-CN" w:bidi="ar-SA"/>
      </w:rPr>
    </w:lvl>
    <w:lvl w:ilvl="4">
      <w:start w:val="0"/>
      <w:numFmt w:val="bullet"/>
      <w:lvlText w:val="•"/>
      <w:lvlJc w:val="left"/>
      <w:pPr>
        <w:ind w:left="3764" w:hanging="361"/>
      </w:pPr>
      <w:rPr>
        <w:rFonts w:hint="default"/>
        <w:lang w:val="en-US" w:eastAsia="zh-CN" w:bidi="ar-SA"/>
      </w:rPr>
    </w:lvl>
    <w:lvl w:ilvl="5">
      <w:start w:val="0"/>
      <w:numFmt w:val="bullet"/>
      <w:lvlText w:val="•"/>
      <w:lvlJc w:val="left"/>
      <w:pPr>
        <w:ind w:left="4501" w:hanging="361"/>
      </w:pPr>
      <w:rPr>
        <w:rFonts w:hint="default"/>
        <w:lang w:val="en-US" w:eastAsia="zh-CN" w:bidi="ar-SA"/>
      </w:rPr>
    </w:lvl>
    <w:lvl w:ilvl="6">
      <w:start w:val="0"/>
      <w:numFmt w:val="bullet"/>
      <w:lvlText w:val="•"/>
      <w:lvlJc w:val="left"/>
      <w:pPr>
        <w:ind w:left="5237" w:hanging="361"/>
      </w:pPr>
      <w:rPr>
        <w:rFonts w:hint="default"/>
        <w:lang w:val="en-US" w:eastAsia="zh-CN" w:bidi="ar-SA"/>
      </w:rPr>
    </w:lvl>
    <w:lvl w:ilvl="7">
      <w:start w:val="0"/>
      <w:numFmt w:val="bullet"/>
      <w:lvlText w:val="•"/>
      <w:lvlJc w:val="left"/>
      <w:pPr>
        <w:ind w:left="5973" w:hanging="361"/>
      </w:pPr>
      <w:rPr>
        <w:rFonts w:hint="default"/>
        <w:lang w:val="en-US" w:eastAsia="zh-CN" w:bidi="ar-SA"/>
      </w:rPr>
    </w:lvl>
    <w:lvl w:ilvl="8">
      <w:start w:val="0"/>
      <w:numFmt w:val="bullet"/>
      <w:lvlText w:val="•"/>
      <w:lvlJc w:val="left"/>
      <w:pPr>
        <w:ind w:left="6709" w:hanging="361"/>
      </w:pPr>
      <w:rPr>
        <w:rFonts w:hint="default"/>
        <w:lang w:val="en-US" w:eastAsia="zh-CN" w:bidi="ar-SA"/>
      </w:rPr>
    </w:lvl>
  </w:abstractNum>
  <w:abstractNum w:abstractNumId="153">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52">
    <w:multiLevelType w:val="hybridMultilevel"/>
    <w:lvl w:ilvl="0">
      <w:start w:val="3"/>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51">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50">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49">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48">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47">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46">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45">
    <w:multiLevelType w:val="hybridMultilevel"/>
    <w:lvl w:ilvl="0">
      <w:start w:val="1"/>
      <w:numFmt w:val="decimal"/>
      <w:lvlText w:val="%1）"/>
      <w:lvlJc w:val="left"/>
      <w:pPr>
        <w:ind w:left="82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556" w:hanging="361"/>
      </w:pPr>
      <w:rPr>
        <w:rFonts w:hint="default"/>
        <w:lang w:val="en-US" w:eastAsia="zh-CN" w:bidi="ar-SA"/>
      </w:rPr>
    </w:lvl>
    <w:lvl w:ilvl="2">
      <w:start w:val="0"/>
      <w:numFmt w:val="bullet"/>
      <w:lvlText w:val="•"/>
      <w:lvlJc w:val="left"/>
      <w:pPr>
        <w:ind w:left="2292" w:hanging="361"/>
      </w:pPr>
      <w:rPr>
        <w:rFonts w:hint="default"/>
        <w:lang w:val="en-US" w:eastAsia="zh-CN" w:bidi="ar-SA"/>
      </w:rPr>
    </w:lvl>
    <w:lvl w:ilvl="3">
      <w:start w:val="0"/>
      <w:numFmt w:val="bullet"/>
      <w:lvlText w:val="•"/>
      <w:lvlJc w:val="left"/>
      <w:pPr>
        <w:ind w:left="3028" w:hanging="361"/>
      </w:pPr>
      <w:rPr>
        <w:rFonts w:hint="default"/>
        <w:lang w:val="en-US" w:eastAsia="zh-CN" w:bidi="ar-SA"/>
      </w:rPr>
    </w:lvl>
    <w:lvl w:ilvl="4">
      <w:start w:val="0"/>
      <w:numFmt w:val="bullet"/>
      <w:lvlText w:val="•"/>
      <w:lvlJc w:val="left"/>
      <w:pPr>
        <w:ind w:left="3764" w:hanging="361"/>
      </w:pPr>
      <w:rPr>
        <w:rFonts w:hint="default"/>
        <w:lang w:val="en-US" w:eastAsia="zh-CN" w:bidi="ar-SA"/>
      </w:rPr>
    </w:lvl>
    <w:lvl w:ilvl="5">
      <w:start w:val="0"/>
      <w:numFmt w:val="bullet"/>
      <w:lvlText w:val="•"/>
      <w:lvlJc w:val="left"/>
      <w:pPr>
        <w:ind w:left="4501" w:hanging="361"/>
      </w:pPr>
      <w:rPr>
        <w:rFonts w:hint="default"/>
        <w:lang w:val="en-US" w:eastAsia="zh-CN" w:bidi="ar-SA"/>
      </w:rPr>
    </w:lvl>
    <w:lvl w:ilvl="6">
      <w:start w:val="0"/>
      <w:numFmt w:val="bullet"/>
      <w:lvlText w:val="•"/>
      <w:lvlJc w:val="left"/>
      <w:pPr>
        <w:ind w:left="5237" w:hanging="361"/>
      </w:pPr>
      <w:rPr>
        <w:rFonts w:hint="default"/>
        <w:lang w:val="en-US" w:eastAsia="zh-CN" w:bidi="ar-SA"/>
      </w:rPr>
    </w:lvl>
    <w:lvl w:ilvl="7">
      <w:start w:val="0"/>
      <w:numFmt w:val="bullet"/>
      <w:lvlText w:val="•"/>
      <w:lvlJc w:val="left"/>
      <w:pPr>
        <w:ind w:left="5973" w:hanging="361"/>
      </w:pPr>
      <w:rPr>
        <w:rFonts w:hint="default"/>
        <w:lang w:val="en-US" w:eastAsia="zh-CN" w:bidi="ar-SA"/>
      </w:rPr>
    </w:lvl>
    <w:lvl w:ilvl="8">
      <w:start w:val="0"/>
      <w:numFmt w:val="bullet"/>
      <w:lvlText w:val="•"/>
      <w:lvlJc w:val="left"/>
      <w:pPr>
        <w:ind w:left="6709" w:hanging="361"/>
      </w:pPr>
      <w:rPr>
        <w:rFonts w:hint="default"/>
        <w:lang w:val="en-US" w:eastAsia="zh-CN" w:bidi="ar-SA"/>
      </w:rPr>
    </w:lvl>
  </w:abstractNum>
  <w:abstractNum w:abstractNumId="144">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43">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42">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41">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40">
    <w:multiLevelType w:val="hybridMultilevel"/>
    <w:lvl w:ilvl="0">
      <w:start w:val="1"/>
      <w:numFmt w:val="decimal"/>
      <w:lvlText w:val="%1"/>
      <w:lvlJc w:val="left"/>
      <w:pPr>
        <w:ind w:left="1084" w:hanging="864"/>
        <w:jc w:val="left"/>
      </w:pPr>
      <w:rPr>
        <w:rFonts w:hint="default"/>
        <w:lang w:val="en-US" w:eastAsia="zh-CN" w:bidi="ar-SA"/>
      </w:rPr>
    </w:lvl>
    <w:lvl w:ilvl="1">
      <w:start w:val="5"/>
      <w:numFmt w:val="decimal"/>
      <w:lvlText w:val="%1.%2"/>
      <w:lvlJc w:val="left"/>
      <w:pPr>
        <w:ind w:left="1084" w:hanging="864"/>
        <w:jc w:val="left"/>
      </w:pPr>
      <w:rPr>
        <w:rFonts w:hint="default"/>
        <w:lang w:val="en-US" w:eastAsia="zh-CN" w:bidi="ar-SA"/>
      </w:rPr>
    </w:lvl>
    <w:lvl w:ilvl="2">
      <w:start w:val="3"/>
      <w:numFmt w:val="decimal"/>
      <w:lvlText w:val="%1.%2.%3"/>
      <w:lvlJc w:val="left"/>
      <w:pPr>
        <w:ind w:left="1084" w:hanging="864"/>
        <w:jc w:val="left"/>
      </w:pPr>
      <w:rPr>
        <w:rFonts w:hint="default"/>
        <w:lang w:val="en-US" w:eastAsia="zh-CN" w:bidi="ar-SA"/>
      </w:rPr>
    </w:lvl>
    <w:lvl w:ilvl="3">
      <w:start w:val="1"/>
      <w:numFmt w:val="decimal"/>
      <w:lvlText w:val="%1.%2.%3.%4"/>
      <w:lvlJc w:val="left"/>
      <w:pPr>
        <w:ind w:left="1084" w:hanging="864"/>
        <w:jc w:val="left"/>
      </w:pPr>
      <w:rPr>
        <w:rFonts w:hint="default"/>
        <w:b/>
        <w:bCs/>
        <w:spacing w:val="0"/>
        <w:w w:val="99"/>
        <w:lang w:val="en-US" w:eastAsia="zh-CN" w:bidi="ar-SA"/>
      </w:rPr>
    </w:lvl>
    <w:lvl w:ilvl="4">
      <w:start w:val="0"/>
      <w:numFmt w:val="bullet"/>
      <w:lvlText w:val="•"/>
      <w:lvlJc w:val="left"/>
      <w:pPr>
        <w:ind w:left="4624" w:hanging="864"/>
      </w:pPr>
      <w:rPr>
        <w:rFonts w:hint="default"/>
        <w:lang w:val="en-US" w:eastAsia="zh-CN" w:bidi="ar-SA"/>
      </w:rPr>
    </w:lvl>
    <w:lvl w:ilvl="5">
      <w:start w:val="0"/>
      <w:numFmt w:val="bullet"/>
      <w:lvlText w:val="•"/>
      <w:lvlJc w:val="left"/>
      <w:pPr>
        <w:ind w:left="5510" w:hanging="864"/>
      </w:pPr>
      <w:rPr>
        <w:rFonts w:hint="default"/>
        <w:lang w:val="en-US" w:eastAsia="zh-CN" w:bidi="ar-SA"/>
      </w:rPr>
    </w:lvl>
    <w:lvl w:ilvl="6">
      <w:start w:val="0"/>
      <w:numFmt w:val="bullet"/>
      <w:lvlText w:val="•"/>
      <w:lvlJc w:val="left"/>
      <w:pPr>
        <w:ind w:left="6396" w:hanging="864"/>
      </w:pPr>
      <w:rPr>
        <w:rFonts w:hint="default"/>
        <w:lang w:val="en-US" w:eastAsia="zh-CN" w:bidi="ar-SA"/>
      </w:rPr>
    </w:lvl>
    <w:lvl w:ilvl="7">
      <w:start w:val="0"/>
      <w:numFmt w:val="bullet"/>
      <w:lvlText w:val="•"/>
      <w:lvlJc w:val="left"/>
      <w:pPr>
        <w:ind w:left="7282" w:hanging="864"/>
      </w:pPr>
      <w:rPr>
        <w:rFonts w:hint="default"/>
        <w:lang w:val="en-US" w:eastAsia="zh-CN" w:bidi="ar-SA"/>
      </w:rPr>
    </w:lvl>
    <w:lvl w:ilvl="8">
      <w:start w:val="0"/>
      <w:numFmt w:val="bullet"/>
      <w:lvlText w:val="•"/>
      <w:lvlJc w:val="left"/>
      <w:pPr>
        <w:ind w:left="8168" w:hanging="864"/>
      </w:pPr>
      <w:rPr>
        <w:rFonts w:hint="default"/>
        <w:lang w:val="en-US" w:eastAsia="zh-CN" w:bidi="ar-SA"/>
      </w:rPr>
    </w:lvl>
  </w:abstractNum>
  <w:abstractNum w:abstractNumId="139">
    <w:multiLevelType w:val="hybridMultilevel"/>
    <w:lvl w:ilvl="0">
      <w:start w:val="1"/>
      <w:numFmt w:val="decimal"/>
      <w:lvlText w:val="%1）"/>
      <w:lvlJc w:val="left"/>
      <w:pPr>
        <w:ind w:left="82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556" w:hanging="361"/>
      </w:pPr>
      <w:rPr>
        <w:rFonts w:hint="default"/>
        <w:lang w:val="en-US" w:eastAsia="zh-CN" w:bidi="ar-SA"/>
      </w:rPr>
    </w:lvl>
    <w:lvl w:ilvl="2">
      <w:start w:val="0"/>
      <w:numFmt w:val="bullet"/>
      <w:lvlText w:val="•"/>
      <w:lvlJc w:val="left"/>
      <w:pPr>
        <w:ind w:left="2292" w:hanging="361"/>
      </w:pPr>
      <w:rPr>
        <w:rFonts w:hint="default"/>
        <w:lang w:val="en-US" w:eastAsia="zh-CN" w:bidi="ar-SA"/>
      </w:rPr>
    </w:lvl>
    <w:lvl w:ilvl="3">
      <w:start w:val="0"/>
      <w:numFmt w:val="bullet"/>
      <w:lvlText w:val="•"/>
      <w:lvlJc w:val="left"/>
      <w:pPr>
        <w:ind w:left="3028" w:hanging="361"/>
      </w:pPr>
      <w:rPr>
        <w:rFonts w:hint="default"/>
        <w:lang w:val="en-US" w:eastAsia="zh-CN" w:bidi="ar-SA"/>
      </w:rPr>
    </w:lvl>
    <w:lvl w:ilvl="4">
      <w:start w:val="0"/>
      <w:numFmt w:val="bullet"/>
      <w:lvlText w:val="•"/>
      <w:lvlJc w:val="left"/>
      <w:pPr>
        <w:ind w:left="3764" w:hanging="361"/>
      </w:pPr>
      <w:rPr>
        <w:rFonts w:hint="default"/>
        <w:lang w:val="en-US" w:eastAsia="zh-CN" w:bidi="ar-SA"/>
      </w:rPr>
    </w:lvl>
    <w:lvl w:ilvl="5">
      <w:start w:val="0"/>
      <w:numFmt w:val="bullet"/>
      <w:lvlText w:val="•"/>
      <w:lvlJc w:val="left"/>
      <w:pPr>
        <w:ind w:left="4501" w:hanging="361"/>
      </w:pPr>
      <w:rPr>
        <w:rFonts w:hint="default"/>
        <w:lang w:val="en-US" w:eastAsia="zh-CN" w:bidi="ar-SA"/>
      </w:rPr>
    </w:lvl>
    <w:lvl w:ilvl="6">
      <w:start w:val="0"/>
      <w:numFmt w:val="bullet"/>
      <w:lvlText w:val="•"/>
      <w:lvlJc w:val="left"/>
      <w:pPr>
        <w:ind w:left="5237" w:hanging="361"/>
      </w:pPr>
      <w:rPr>
        <w:rFonts w:hint="default"/>
        <w:lang w:val="en-US" w:eastAsia="zh-CN" w:bidi="ar-SA"/>
      </w:rPr>
    </w:lvl>
    <w:lvl w:ilvl="7">
      <w:start w:val="0"/>
      <w:numFmt w:val="bullet"/>
      <w:lvlText w:val="•"/>
      <w:lvlJc w:val="left"/>
      <w:pPr>
        <w:ind w:left="5973" w:hanging="361"/>
      </w:pPr>
      <w:rPr>
        <w:rFonts w:hint="default"/>
        <w:lang w:val="en-US" w:eastAsia="zh-CN" w:bidi="ar-SA"/>
      </w:rPr>
    </w:lvl>
    <w:lvl w:ilvl="8">
      <w:start w:val="0"/>
      <w:numFmt w:val="bullet"/>
      <w:lvlText w:val="•"/>
      <w:lvlJc w:val="left"/>
      <w:pPr>
        <w:ind w:left="6709" w:hanging="361"/>
      </w:pPr>
      <w:rPr>
        <w:rFonts w:hint="default"/>
        <w:lang w:val="en-US" w:eastAsia="zh-CN" w:bidi="ar-SA"/>
      </w:rPr>
    </w:lvl>
  </w:abstractNum>
  <w:abstractNum w:abstractNumId="138">
    <w:multiLevelType w:val="hybridMultilevel"/>
    <w:lvl w:ilvl="0">
      <w:start w:val="1"/>
      <w:numFmt w:val="decimal"/>
      <w:lvlText w:val="%1）"/>
      <w:lvlJc w:val="left"/>
      <w:pPr>
        <w:ind w:left="82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556" w:hanging="361"/>
      </w:pPr>
      <w:rPr>
        <w:rFonts w:hint="default"/>
        <w:lang w:val="en-US" w:eastAsia="zh-CN" w:bidi="ar-SA"/>
      </w:rPr>
    </w:lvl>
    <w:lvl w:ilvl="2">
      <w:start w:val="0"/>
      <w:numFmt w:val="bullet"/>
      <w:lvlText w:val="•"/>
      <w:lvlJc w:val="left"/>
      <w:pPr>
        <w:ind w:left="2292" w:hanging="361"/>
      </w:pPr>
      <w:rPr>
        <w:rFonts w:hint="default"/>
        <w:lang w:val="en-US" w:eastAsia="zh-CN" w:bidi="ar-SA"/>
      </w:rPr>
    </w:lvl>
    <w:lvl w:ilvl="3">
      <w:start w:val="0"/>
      <w:numFmt w:val="bullet"/>
      <w:lvlText w:val="•"/>
      <w:lvlJc w:val="left"/>
      <w:pPr>
        <w:ind w:left="3028" w:hanging="361"/>
      </w:pPr>
      <w:rPr>
        <w:rFonts w:hint="default"/>
        <w:lang w:val="en-US" w:eastAsia="zh-CN" w:bidi="ar-SA"/>
      </w:rPr>
    </w:lvl>
    <w:lvl w:ilvl="4">
      <w:start w:val="0"/>
      <w:numFmt w:val="bullet"/>
      <w:lvlText w:val="•"/>
      <w:lvlJc w:val="left"/>
      <w:pPr>
        <w:ind w:left="3764" w:hanging="361"/>
      </w:pPr>
      <w:rPr>
        <w:rFonts w:hint="default"/>
        <w:lang w:val="en-US" w:eastAsia="zh-CN" w:bidi="ar-SA"/>
      </w:rPr>
    </w:lvl>
    <w:lvl w:ilvl="5">
      <w:start w:val="0"/>
      <w:numFmt w:val="bullet"/>
      <w:lvlText w:val="•"/>
      <w:lvlJc w:val="left"/>
      <w:pPr>
        <w:ind w:left="4501" w:hanging="361"/>
      </w:pPr>
      <w:rPr>
        <w:rFonts w:hint="default"/>
        <w:lang w:val="en-US" w:eastAsia="zh-CN" w:bidi="ar-SA"/>
      </w:rPr>
    </w:lvl>
    <w:lvl w:ilvl="6">
      <w:start w:val="0"/>
      <w:numFmt w:val="bullet"/>
      <w:lvlText w:val="•"/>
      <w:lvlJc w:val="left"/>
      <w:pPr>
        <w:ind w:left="5237" w:hanging="361"/>
      </w:pPr>
      <w:rPr>
        <w:rFonts w:hint="default"/>
        <w:lang w:val="en-US" w:eastAsia="zh-CN" w:bidi="ar-SA"/>
      </w:rPr>
    </w:lvl>
    <w:lvl w:ilvl="7">
      <w:start w:val="0"/>
      <w:numFmt w:val="bullet"/>
      <w:lvlText w:val="•"/>
      <w:lvlJc w:val="left"/>
      <w:pPr>
        <w:ind w:left="5973" w:hanging="361"/>
      </w:pPr>
      <w:rPr>
        <w:rFonts w:hint="default"/>
        <w:lang w:val="en-US" w:eastAsia="zh-CN" w:bidi="ar-SA"/>
      </w:rPr>
    </w:lvl>
    <w:lvl w:ilvl="8">
      <w:start w:val="0"/>
      <w:numFmt w:val="bullet"/>
      <w:lvlText w:val="•"/>
      <w:lvlJc w:val="left"/>
      <w:pPr>
        <w:ind w:left="6709" w:hanging="361"/>
      </w:pPr>
      <w:rPr>
        <w:rFonts w:hint="default"/>
        <w:lang w:val="en-US" w:eastAsia="zh-CN" w:bidi="ar-SA"/>
      </w:rPr>
    </w:lvl>
  </w:abstractNum>
  <w:abstractNum w:abstractNumId="137">
    <w:multiLevelType w:val="hybridMultilevel"/>
    <w:lvl w:ilvl="0">
      <w:start w:val="1"/>
      <w:numFmt w:val="decimal"/>
      <w:lvlText w:val="%1）"/>
      <w:lvlJc w:val="left"/>
      <w:pPr>
        <w:ind w:left="82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556" w:hanging="361"/>
      </w:pPr>
      <w:rPr>
        <w:rFonts w:hint="default"/>
        <w:lang w:val="en-US" w:eastAsia="zh-CN" w:bidi="ar-SA"/>
      </w:rPr>
    </w:lvl>
    <w:lvl w:ilvl="2">
      <w:start w:val="0"/>
      <w:numFmt w:val="bullet"/>
      <w:lvlText w:val="•"/>
      <w:lvlJc w:val="left"/>
      <w:pPr>
        <w:ind w:left="2292" w:hanging="361"/>
      </w:pPr>
      <w:rPr>
        <w:rFonts w:hint="default"/>
        <w:lang w:val="en-US" w:eastAsia="zh-CN" w:bidi="ar-SA"/>
      </w:rPr>
    </w:lvl>
    <w:lvl w:ilvl="3">
      <w:start w:val="0"/>
      <w:numFmt w:val="bullet"/>
      <w:lvlText w:val="•"/>
      <w:lvlJc w:val="left"/>
      <w:pPr>
        <w:ind w:left="3028" w:hanging="361"/>
      </w:pPr>
      <w:rPr>
        <w:rFonts w:hint="default"/>
        <w:lang w:val="en-US" w:eastAsia="zh-CN" w:bidi="ar-SA"/>
      </w:rPr>
    </w:lvl>
    <w:lvl w:ilvl="4">
      <w:start w:val="0"/>
      <w:numFmt w:val="bullet"/>
      <w:lvlText w:val="•"/>
      <w:lvlJc w:val="left"/>
      <w:pPr>
        <w:ind w:left="3764" w:hanging="361"/>
      </w:pPr>
      <w:rPr>
        <w:rFonts w:hint="default"/>
        <w:lang w:val="en-US" w:eastAsia="zh-CN" w:bidi="ar-SA"/>
      </w:rPr>
    </w:lvl>
    <w:lvl w:ilvl="5">
      <w:start w:val="0"/>
      <w:numFmt w:val="bullet"/>
      <w:lvlText w:val="•"/>
      <w:lvlJc w:val="left"/>
      <w:pPr>
        <w:ind w:left="4501" w:hanging="361"/>
      </w:pPr>
      <w:rPr>
        <w:rFonts w:hint="default"/>
        <w:lang w:val="en-US" w:eastAsia="zh-CN" w:bidi="ar-SA"/>
      </w:rPr>
    </w:lvl>
    <w:lvl w:ilvl="6">
      <w:start w:val="0"/>
      <w:numFmt w:val="bullet"/>
      <w:lvlText w:val="•"/>
      <w:lvlJc w:val="left"/>
      <w:pPr>
        <w:ind w:left="5237" w:hanging="361"/>
      </w:pPr>
      <w:rPr>
        <w:rFonts w:hint="default"/>
        <w:lang w:val="en-US" w:eastAsia="zh-CN" w:bidi="ar-SA"/>
      </w:rPr>
    </w:lvl>
    <w:lvl w:ilvl="7">
      <w:start w:val="0"/>
      <w:numFmt w:val="bullet"/>
      <w:lvlText w:val="•"/>
      <w:lvlJc w:val="left"/>
      <w:pPr>
        <w:ind w:left="5973" w:hanging="361"/>
      </w:pPr>
      <w:rPr>
        <w:rFonts w:hint="default"/>
        <w:lang w:val="en-US" w:eastAsia="zh-CN" w:bidi="ar-SA"/>
      </w:rPr>
    </w:lvl>
    <w:lvl w:ilvl="8">
      <w:start w:val="0"/>
      <w:numFmt w:val="bullet"/>
      <w:lvlText w:val="•"/>
      <w:lvlJc w:val="left"/>
      <w:pPr>
        <w:ind w:left="6709" w:hanging="361"/>
      </w:pPr>
      <w:rPr>
        <w:rFonts w:hint="default"/>
        <w:lang w:val="en-US" w:eastAsia="zh-CN" w:bidi="ar-SA"/>
      </w:rPr>
    </w:lvl>
  </w:abstractNum>
  <w:abstractNum w:abstractNumId="136">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35">
    <w:multiLevelType w:val="hybridMultilevel"/>
    <w:lvl w:ilvl="0">
      <w:start w:val="3"/>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34">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33">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32">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31">
    <w:multiLevelType w:val="hybridMultilevel"/>
    <w:lvl w:ilvl="0">
      <w:start w:val="1"/>
      <w:numFmt w:val="decimal"/>
      <w:lvlText w:val="%1）"/>
      <w:lvlJc w:val="left"/>
      <w:pPr>
        <w:ind w:left="82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556" w:hanging="361"/>
      </w:pPr>
      <w:rPr>
        <w:rFonts w:hint="default"/>
        <w:lang w:val="en-US" w:eastAsia="zh-CN" w:bidi="ar-SA"/>
      </w:rPr>
    </w:lvl>
    <w:lvl w:ilvl="2">
      <w:start w:val="0"/>
      <w:numFmt w:val="bullet"/>
      <w:lvlText w:val="•"/>
      <w:lvlJc w:val="left"/>
      <w:pPr>
        <w:ind w:left="2292" w:hanging="361"/>
      </w:pPr>
      <w:rPr>
        <w:rFonts w:hint="default"/>
        <w:lang w:val="en-US" w:eastAsia="zh-CN" w:bidi="ar-SA"/>
      </w:rPr>
    </w:lvl>
    <w:lvl w:ilvl="3">
      <w:start w:val="0"/>
      <w:numFmt w:val="bullet"/>
      <w:lvlText w:val="•"/>
      <w:lvlJc w:val="left"/>
      <w:pPr>
        <w:ind w:left="3028" w:hanging="361"/>
      </w:pPr>
      <w:rPr>
        <w:rFonts w:hint="default"/>
        <w:lang w:val="en-US" w:eastAsia="zh-CN" w:bidi="ar-SA"/>
      </w:rPr>
    </w:lvl>
    <w:lvl w:ilvl="4">
      <w:start w:val="0"/>
      <w:numFmt w:val="bullet"/>
      <w:lvlText w:val="•"/>
      <w:lvlJc w:val="left"/>
      <w:pPr>
        <w:ind w:left="3764" w:hanging="361"/>
      </w:pPr>
      <w:rPr>
        <w:rFonts w:hint="default"/>
        <w:lang w:val="en-US" w:eastAsia="zh-CN" w:bidi="ar-SA"/>
      </w:rPr>
    </w:lvl>
    <w:lvl w:ilvl="5">
      <w:start w:val="0"/>
      <w:numFmt w:val="bullet"/>
      <w:lvlText w:val="•"/>
      <w:lvlJc w:val="left"/>
      <w:pPr>
        <w:ind w:left="4501" w:hanging="361"/>
      </w:pPr>
      <w:rPr>
        <w:rFonts w:hint="default"/>
        <w:lang w:val="en-US" w:eastAsia="zh-CN" w:bidi="ar-SA"/>
      </w:rPr>
    </w:lvl>
    <w:lvl w:ilvl="6">
      <w:start w:val="0"/>
      <w:numFmt w:val="bullet"/>
      <w:lvlText w:val="•"/>
      <w:lvlJc w:val="left"/>
      <w:pPr>
        <w:ind w:left="5237" w:hanging="361"/>
      </w:pPr>
      <w:rPr>
        <w:rFonts w:hint="default"/>
        <w:lang w:val="en-US" w:eastAsia="zh-CN" w:bidi="ar-SA"/>
      </w:rPr>
    </w:lvl>
    <w:lvl w:ilvl="7">
      <w:start w:val="0"/>
      <w:numFmt w:val="bullet"/>
      <w:lvlText w:val="•"/>
      <w:lvlJc w:val="left"/>
      <w:pPr>
        <w:ind w:left="5973" w:hanging="361"/>
      </w:pPr>
      <w:rPr>
        <w:rFonts w:hint="default"/>
        <w:lang w:val="en-US" w:eastAsia="zh-CN" w:bidi="ar-SA"/>
      </w:rPr>
    </w:lvl>
    <w:lvl w:ilvl="8">
      <w:start w:val="0"/>
      <w:numFmt w:val="bullet"/>
      <w:lvlText w:val="•"/>
      <w:lvlJc w:val="left"/>
      <w:pPr>
        <w:ind w:left="6709" w:hanging="361"/>
      </w:pPr>
      <w:rPr>
        <w:rFonts w:hint="default"/>
        <w:lang w:val="en-US" w:eastAsia="zh-CN" w:bidi="ar-SA"/>
      </w:rPr>
    </w:lvl>
  </w:abstractNum>
  <w:abstractNum w:abstractNumId="130">
    <w:multiLevelType w:val="hybridMultilevel"/>
    <w:lvl w:ilvl="0">
      <w:start w:val="1"/>
      <w:numFmt w:val="decimal"/>
      <w:lvlText w:val="%1）"/>
      <w:lvlJc w:val="left"/>
      <w:pPr>
        <w:ind w:left="82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556" w:hanging="361"/>
      </w:pPr>
      <w:rPr>
        <w:rFonts w:hint="default"/>
        <w:lang w:val="en-US" w:eastAsia="zh-CN" w:bidi="ar-SA"/>
      </w:rPr>
    </w:lvl>
    <w:lvl w:ilvl="2">
      <w:start w:val="0"/>
      <w:numFmt w:val="bullet"/>
      <w:lvlText w:val="•"/>
      <w:lvlJc w:val="left"/>
      <w:pPr>
        <w:ind w:left="2292" w:hanging="361"/>
      </w:pPr>
      <w:rPr>
        <w:rFonts w:hint="default"/>
        <w:lang w:val="en-US" w:eastAsia="zh-CN" w:bidi="ar-SA"/>
      </w:rPr>
    </w:lvl>
    <w:lvl w:ilvl="3">
      <w:start w:val="0"/>
      <w:numFmt w:val="bullet"/>
      <w:lvlText w:val="•"/>
      <w:lvlJc w:val="left"/>
      <w:pPr>
        <w:ind w:left="3028" w:hanging="361"/>
      </w:pPr>
      <w:rPr>
        <w:rFonts w:hint="default"/>
        <w:lang w:val="en-US" w:eastAsia="zh-CN" w:bidi="ar-SA"/>
      </w:rPr>
    </w:lvl>
    <w:lvl w:ilvl="4">
      <w:start w:val="0"/>
      <w:numFmt w:val="bullet"/>
      <w:lvlText w:val="•"/>
      <w:lvlJc w:val="left"/>
      <w:pPr>
        <w:ind w:left="3764" w:hanging="361"/>
      </w:pPr>
      <w:rPr>
        <w:rFonts w:hint="default"/>
        <w:lang w:val="en-US" w:eastAsia="zh-CN" w:bidi="ar-SA"/>
      </w:rPr>
    </w:lvl>
    <w:lvl w:ilvl="5">
      <w:start w:val="0"/>
      <w:numFmt w:val="bullet"/>
      <w:lvlText w:val="•"/>
      <w:lvlJc w:val="left"/>
      <w:pPr>
        <w:ind w:left="4501" w:hanging="361"/>
      </w:pPr>
      <w:rPr>
        <w:rFonts w:hint="default"/>
        <w:lang w:val="en-US" w:eastAsia="zh-CN" w:bidi="ar-SA"/>
      </w:rPr>
    </w:lvl>
    <w:lvl w:ilvl="6">
      <w:start w:val="0"/>
      <w:numFmt w:val="bullet"/>
      <w:lvlText w:val="•"/>
      <w:lvlJc w:val="left"/>
      <w:pPr>
        <w:ind w:left="5237" w:hanging="361"/>
      </w:pPr>
      <w:rPr>
        <w:rFonts w:hint="default"/>
        <w:lang w:val="en-US" w:eastAsia="zh-CN" w:bidi="ar-SA"/>
      </w:rPr>
    </w:lvl>
    <w:lvl w:ilvl="7">
      <w:start w:val="0"/>
      <w:numFmt w:val="bullet"/>
      <w:lvlText w:val="•"/>
      <w:lvlJc w:val="left"/>
      <w:pPr>
        <w:ind w:left="5973" w:hanging="361"/>
      </w:pPr>
      <w:rPr>
        <w:rFonts w:hint="default"/>
        <w:lang w:val="en-US" w:eastAsia="zh-CN" w:bidi="ar-SA"/>
      </w:rPr>
    </w:lvl>
    <w:lvl w:ilvl="8">
      <w:start w:val="0"/>
      <w:numFmt w:val="bullet"/>
      <w:lvlText w:val="•"/>
      <w:lvlJc w:val="left"/>
      <w:pPr>
        <w:ind w:left="6709" w:hanging="361"/>
      </w:pPr>
      <w:rPr>
        <w:rFonts w:hint="default"/>
        <w:lang w:val="en-US" w:eastAsia="zh-CN" w:bidi="ar-SA"/>
      </w:rPr>
    </w:lvl>
  </w:abstractNum>
  <w:abstractNum w:abstractNumId="129">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28">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27">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26">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25">
    <w:multiLevelType w:val="hybridMultilevel"/>
    <w:lvl w:ilvl="0">
      <w:start w:val="1"/>
      <w:numFmt w:val="decimal"/>
      <w:lvlText w:val="%1）"/>
      <w:lvlJc w:val="left"/>
      <w:pPr>
        <w:ind w:left="82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556" w:hanging="361"/>
      </w:pPr>
      <w:rPr>
        <w:rFonts w:hint="default"/>
        <w:lang w:val="en-US" w:eastAsia="zh-CN" w:bidi="ar-SA"/>
      </w:rPr>
    </w:lvl>
    <w:lvl w:ilvl="2">
      <w:start w:val="0"/>
      <w:numFmt w:val="bullet"/>
      <w:lvlText w:val="•"/>
      <w:lvlJc w:val="left"/>
      <w:pPr>
        <w:ind w:left="2292" w:hanging="361"/>
      </w:pPr>
      <w:rPr>
        <w:rFonts w:hint="default"/>
        <w:lang w:val="en-US" w:eastAsia="zh-CN" w:bidi="ar-SA"/>
      </w:rPr>
    </w:lvl>
    <w:lvl w:ilvl="3">
      <w:start w:val="0"/>
      <w:numFmt w:val="bullet"/>
      <w:lvlText w:val="•"/>
      <w:lvlJc w:val="left"/>
      <w:pPr>
        <w:ind w:left="3028" w:hanging="361"/>
      </w:pPr>
      <w:rPr>
        <w:rFonts w:hint="default"/>
        <w:lang w:val="en-US" w:eastAsia="zh-CN" w:bidi="ar-SA"/>
      </w:rPr>
    </w:lvl>
    <w:lvl w:ilvl="4">
      <w:start w:val="0"/>
      <w:numFmt w:val="bullet"/>
      <w:lvlText w:val="•"/>
      <w:lvlJc w:val="left"/>
      <w:pPr>
        <w:ind w:left="3764" w:hanging="361"/>
      </w:pPr>
      <w:rPr>
        <w:rFonts w:hint="default"/>
        <w:lang w:val="en-US" w:eastAsia="zh-CN" w:bidi="ar-SA"/>
      </w:rPr>
    </w:lvl>
    <w:lvl w:ilvl="5">
      <w:start w:val="0"/>
      <w:numFmt w:val="bullet"/>
      <w:lvlText w:val="•"/>
      <w:lvlJc w:val="left"/>
      <w:pPr>
        <w:ind w:left="4501" w:hanging="361"/>
      </w:pPr>
      <w:rPr>
        <w:rFonts w:hint="default"/>
        <w:lang w:val="en-US" w:eastAsia="zh-CN" w:bidi="ar-SA"/>
      </w:rPr>
    </w:lvl>
    <w:lvl w:ilvl="6">
      <w:start w:val="0"/>
      <w:numFmt w:val="bullet"/>
      <w:lvlText w:val="•"/>
      <w:lvlJc w:val="left"/>
      <w:pPr>
        <w:ind w:left="5237" w:hanging="361"/>
      </w:pPr>
      <w:rPr>
        <w:rFonts w:hint="default"/>
        <w:lang w:val="en-US" w:eastAsia="zh-CN" w:bidi="ar-SA"/>
      </w:rPr>
    </w:lvl>
    <w:lvl w:ilvl="7">
      <w:start w:val="0"/>
      <w:numFmt w:val="bullet"/>
      <w:lvlText w:val="•"/>
      <w:lvlJc w:val="left"/>
      <w:pPr>
        <w:ind w:left="5973" w:hanging="361"/>
      </w:pPr>
      <w:rPr>
        <w:rFonts w:hint="default"/>
        <w:lang w:val="en-US" w:eastAsia="zh-CN" w:bidi="ar-SA"/>
      </w:rPr>
    </w:lvl>
    <w:lvl w:ilvl="8">
      <w:start w:val="0"/>
      <w:numFmt w:val="bullet"/>
      <w:lvlText w:val="•"/>
      <w:lvlJc w:val="left"/>
      <w:pPr>
        <w:ind w:left="6709" w:hanging="361"/>
      </w:pPr>
      <w:rPr>
        <w:rFonts w:hint="default"/>
        <w:lang w:val="en-US" w:eastAsia="zh-CN" w:bidi="ar-SA"/>
      </w:rPr>
    </w:lvl>
  </w:abstractNum>
  <w:abstractNum w:abstractNumId="124">
    <w:multiLevelType w:val="hybridMultilevel"/>
    <w:lvl w:ilvl="0">
      <w:start w:val="1"/>
      <w:numFmt w:val="decimal"/>
      <w:lvlText w:val="%1）"/>
      <w:lvlJc w:val="left"/>
      <w:pPr>
        <w:ind w:left="94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664" w:hanging="361"/>
      </w:pPr>
      <w:rPr>
        <w:rFonts w:hint="default"/>
        <w:lang w:val="en-US" w:eastAsia="zh-CN" w:bidi="ar-SA"/>
      </w:rPr>
    </w:lvl>
    <w:lvl w:ilvl="2">
      <w:start w:val="0"/>
      <w:numFmt w:val="bullet"/>
      <w:lvlText w:val="•"/>
      <w:lvlJc w:val="left"/>
      <w:pPr>
        <w:ind w:left="2388" w:hanging="361"/>
      </w:pPr>
      <w:rPr>
        <w:rFonts w:hint="default"/>
        <w:lang w:val="en-US" w:eastAsia="zh-CN" w:bidi="ar-SA"/>
      </w:rPr>
    </w:lvl>
    <w:lvl w:ilvl="3">
      <w:start w:val="0"/>
      <w:numFmt w:val="bullet"/>
      <w:lvlText w:val="•"/>
      <w:lvlJc w:val="left"/>
      <w:pPr>
        <w:ind w:left="3112" w:hanging="361"/>
      </w:pPr>
      <w:rPr>
        <w:rFonts w:hint="default"/>
        <w:lang w:val="en-US" w:eastAsia="zh-CN" w:bidi="ar-SA"/>
      </w:rPr>
    </w:lvl>
    <w:lvl w:ilvl="4">
      <w:start w:val="0"/>
      <w:numFmt w:val="bullet"/>
      <w:lvlText w:val="•"/>
      <w:lvlJc w:val="left"/>
      <w:pPr>
        <w:ind w:left="3836" w:hanging="361"/>
      </w:pPr>
      <w:rPr>
        <w:rFonts w:hint="default"/>
        <w:lang w:val="en-US" w:eastAsia="zh-CN" w:bidi="ar-SA"/>
      </w:rPr>
    </w:lvl>
    <w:lvl w:ilvl="5">
      <w:start w:val="0"/>
      <w:numFmt w:val="bullet"/>
      <w:lvlText w:val="•"/>
      <w:lvlJc w:val="left"/>
      <w:pPr>
        <w:ind w:left="4561" w:hanging="361"/>
      </w:pPr>
      <w:rPr>
        <w:rFonts w:hint="default"/>
        <w:lang w:val="en-US" w:eastAsia="zh-CN" w:bidi="ar-SA"/>
      </w:rPr>
    </w:lvl>
    <w:lvl w:ilvl="6">
      <w:start w:val="0"/>
      <w:numFmt w:val="bullet"/>
      <w:lvlText w:val="•"/>
      <w:lvlJc w:val="left"/>
      <w:pPr>
        <w:ind w:left="5285" w:hanging="361"/>
      </w:pPr>
      <w:rPr>
        <w:rFonts w:hint="default"/>
        <w:lang w:val="en-US" w:eastAsia="zh-CN" w:bidi="ar-SA"/>
      </w:rPr>
    </w:lvl>
    <w:lvl w:ilvl="7">
      <w:start w:val="0"/>
      <w:numFmt w:val="bullet"/>
      <w:lvlText w:val="•"/>
      <w:lvlJc w:val="left"/>
      <w:pPr>
        <w:ind w:left="6009" w:hanging="361"/>
      </w:pPr>
      <w:rPr>
        <w:rFonts w:hint="default"/>
        <w:lang w:val="en-US" w:eastAsia="zh-CN" w:bidi="ar-SA"/>
      </w:rPr>
    </w:lvl>
    <w:lvl w:ilvl="8">
      <w:start w:val="0"/>
      <w:numFmt w:val="bullet"/>
      <w:lvlText w:val="•"/>
      <w:lvlJc w:val="left"/>
      <w:pPr>
        <w:ind w:left="6733" w:hanging="361"/>
      </w:pPr>
      <w:rPr>
        <w:rFonts w:hint="default"/>
        <w:lang w:val="en-US" w:eastAsia="zh-CN" w:bidi="ar-SA"/>
      </w:rPr>
    </w:lvl>
  </w:abstractNum>
  <w:abstractNum w:abstractNumId="123">
    <w:multiLevelType w:val="hybridMultilevel"/>
    <w:lvl w:ilvl="0">
      <w:start w:val="1"/>
      <w:numFmt w:val="decimal"/>
      <w:lvlText w:val="%1）"/>
      <w:lvlJc w:val="left"/>
      <w:pPr>
        <w:ind w:left="829" w:hanging="361"/>
        <w:jc w:val="left"/>
      </w:pPr>
      <w:rPr>
        <w:rFonts w:hint="default" w:ascii="仿宋" w:hAnsi="仿宋" w:eastAsia="仿宋" w:cs="仿宋"/>
        <w:spacing w:val="-60"/>
        <w:w w:val="100"/>
        <w:sz w:val="22"/>
        <w:szCs w:val="22"/>
        <w:lang w:val="en-US" w:eastAsia="zh-CN" w:bidi="ar-SA"/>
      </w:rPr>
    </w:lvl>
    <w:lvl w:ilvl="1">
      <w:start w:val="0"/>
      <w:numFmt w:val="bullet"/>
      <w:lvlText w:val="•"/>
      <w:lvlJc w:val="left"/>
      <w:pPr>
        <w:ind w:left="1556" w:hanging="361"/>
      </w:pPr>
      <w:rPr>
        <w:rFonts w:hint="default"/>
        <w:lang w:val="en-US" w:eastAsia="zh-CN" w:bidi="ar-SA"/>
      </w:rPr>
    </w:lvl>
    <w:lvl w:ilvl="2">
      <w:start w:val="0"/>
      <w:numFmt w:val="bullet"/>
      <w:lvlText w:val="•"/>
      <w:lvlJc w:val="left"/>
      <w:pPr>
        <w:ind w:left="2292" w:hanging="361"/>
      </w:pPr>
      <w:rPr>
        <w:rFonts w:hint="default"/>
        <w:lang w:val="en-US" w:eastAsia="zh-CN" w:bidi="ar-SA"/>
      </w:rPr>
    </w:lvl>
    <w:lvl w:ilvl="3">
      <w:start w:val="0"/>
      <w:numFmt w:val="bullet"/>
      <w:lvlText w:val="•"/>
      <w:lvlJc w:val="left"/>
      <w:pPr>
        <w:ind w:left="3028" w:hanging="361"/>
      </w:pPr>
      <w:rPr>
        <w:rFonts w:hint="default"/>
        <w:lang w:val="en-US" w:eastAsia="zh-CN" w:bidi="ar-SA"/>
      </w:rPr>
    </w:lvl>
    <w:lvl w:ilvl="4">
      <w:start w:val="0"/>
      <w:numFmt w:val="bullet"/>
      <w:lvlText w:val="•"/>
      <w:lvlJc w:val="left"/>
      <w:pPr>
        <w:ind w:left="3764" w:hanging="361"/>
      </w:pPr>
      <w:rPr>
        <w:rFonts w:hint="default"/>
        <w:lang w:val="en-US" w:eastAsia="zh-CN" w:bidi="ar-SA"/>
      </w:rPr>
    </w:lvl>
    <w:lvl w:ilvl="5">
      <w:start w:val="0"/>
      <w:numFmt w:val="bullet"/>
      <w:lvlText w:val="•"/>
      <w:lvlJc w:val="left"/>
      <w:pPr>
        <w:ind w:left="4501" w:hanging="361"/>
      </w:pPr>
      <w:rPr>
        <w:rFonts w:hint="default"/>
        <w:lang w:val="en-US" w:eastAsia="zh-CN" w:bidi="ar-SA"/>
      </w:rPr>
    </w:lvl>
    <w:lvl w:ilvl="6">
      <w:start w:val="0"/>
      <w:numFmt w:val="bullet"/>
      <w:lvlText w:val="•"/>
      <w:lvlJc w:val="left"/>
      <w:pPr>
        <w:ind w:left="5237" w:hanging="361"/>
      </w:pPr>
      <w:rPr>
        <w:rFonts w:hint="default"/>
        <w:lang w:val="en-US" w:eastAsia="zh-CN" w:bidi="ar-SA"/>
      </w:rPr>
    </w:lvl>
    <w:lvl w:ilvl="7">
      <w:start w:val="0"/>
      <w:numFmt w:val="bullet"/>
      <w:lvlText w:val="•"/>
      <w:lvlJc w:val="left"/>
      <w:pPr>
        <w:ind w:left="5973" w:hanging="361"/>
      </w:pPr>
      <w:rPr>
        <w:rFonts w:hint="default"/>
        <w:lang w:val="en-US" w:eastAsia="zh-CN" w:bidi="ar-SA"/>
      </w:rPr>
    </w:lvl>
    <w:lvl w:ilvl="8">
      <w:start w:val="0"/>
      <w:numFmt w:val="bullet"/>
      <w:lvlText w:val="•"/>
      <w:lvlJc w:val="left"/>
      <w:pPr>
        <w:ind w:left="6709" w:hanging="361"/>
      </w:pPr>
      <w:rPr>
        <w:rFonts w:hint="default"/>
        <w:lang w:val="en-US" w:eastAsia="zh-CN" w:bidi="ar-SA"/>
      </w:rPr>
    </w:lvl>
  </w:abstractNum>
  <w:abstractNum w:abstractNumId="122">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21">
    <w:multiLevelType w:val="hybridMultilevel"/>
    <w:lvl w:ilvl="0">
      <w:start w:val="1"/>
      <w:numFmt w:val="decimal"/>
      <w:lvlText w:val="%1"/>
      <w:lvlJc w:val="left"/>
      <w:pPr>
        <w:ind w:left="1084" w:hanging="864"/>
        <w:jc w:val="left"/>
      </w:pPr>
      <w:rPr>
        <w:rFonts w:hint="default"/>
        <w:lang w:val="en-US" w:eastAsia="zh-CN" w:bidi="ar-SA"/>
      </w:rPr>
    </w:lvl>
    <w:lvl w:ilvl="1">
      <w:start w:val="5"/>
      <w:numFmt w:val="decimal"/>
      <w:lvlText w:val="%1.%2"/>
      <w:lvlJc w:val="left"/>
      <w:pPr>
        <w:ind w:left="1084" w:hanging="864"/>
        <w:jc w:val="left"/>
      </w:pPr>
      <w:rPr>
        <w:rFonts w:hint="default"/>
        <w:lang w:val="en-US" w:eastAsia="zh-CN" w:bidi="ar-SA"/>
      </w:rPr>
    </w:lvl>
    <w:lvl w:ilvl="2">
      <w:start w:val="1"/>
      <w:numFmt w:val="decimal"/>
      <w:lvlText w:val="%1.%2.%3"/>
      <w:lvlJc w:val="left"/>
      <w:pPr>
        <w:ind w:left="1084" w:hanging="864"/>
        <w:jc w:val="left"/>
      </w:pPr>
      <w:rPr>
        <w:rFonts w:hint="default"/>
        <w:lang w:val="en-US" w:eastAsia="zh-CN" w:bidi="ar-SA"/>
      </w:rPr>
    </w:lvl>
    <w:lvl w:ilvl="3">
      <w:start w:val="1"/>
      <w:numFmt w:val="decimal"/>
      <w:lvlText w:val="%1.%2.%3.%4"/>
      <w:lvlJc w:val="left"/>
      <w:pPr>
        <w:ind w:left="1084" w:hanging="864"/>
        <w:jc w:val="left"/>
      </w:pPr>
      <w:rPr>
        <w:rFonts w:hint="default"/>
        <w:b/>
        <w:bCs/>
        <w:spacing w:val="0"/>
        <w:w w:val="99"/>
        <w:lang w:val="en-US" w:eastAsia="zh-CN" w:bidi="ar-SA"/>
      </w:rPr>
    </w:lvl>
    <w:lvl w:ilvl="4">
      <w:start w:val="0"/>
      <w:numFmt w:val="bullet"/>
      <w:lvlText w:val="•"/>
      <w:lvlJc w:val="left"/>
      <w:pPr>
        <w:ind w:left="4624" w:hanging="864"/>
      </w:pPr>
      <w:rPr>
        <w:rFonts w:hint="default"/>
        <w:lang w:val="en-US" w:eastAsia="zh-CN" w:bidi="ar-SA"/>
      </w:rPr>
    </w:lvl>
    <w:lvl w:ilvl="5">
      <w:start w:val="0"/>
      <w:numFmt w:val="bullet"/>
      <w:lvlText w:val="•"/>
      <w:lvlJc w:val="left"/>
      <w:pPr>
        <w:ind w:left="5510" w:hanging="864"/>
      </w:pPr>
      <w:rPr>
        <w:rFonts w:hint="default"/>
        <w:lang w:val="en-US" w:eastAsia="zh-CN" w:bidi="ar-SA"/>
      </w:rPr>
    </w:lvl>
    <w:lvl w:ilvl="6">
      <w:start w:val="0"/>
      <w:numFmt w:val="bullet"/>
      <w:lvlText w:val="•"/>
      <w:lvlJc w:val="left"/>
      <w:pPr>
        <w:ind w:left="6396" w:hanging="864"/>
      </w:pPr>
      <w:rPr>
        <w:rFonts w:hint="default"/>
        <w:lang w:val="en-US" w:eastAsia="zh-CN" w:bidi="ar-SA"/>
      </w:rPr>
    </w:lvl>
    <w:lvl w:ilvl="7">
      <w:start w:val="0"/>
      <w:numFmt w:val="bullet"/>
      <w:lvlText w:val="•"/>
      <w:lvlJc w:val="left"/>
      <w:pPr>
        <w:ind w:left="7282" w:hanging="864"/>
      </w:pPr>
      <w:rPr>
        <w:rFonts w:hint="default"/>
        <w:lang w:val="en-US" w:eastAsia="zh-CN" w:bidi="ar-SA"/>
      </w:rPr>
    </w:lvl>
    <w:lvl w:ilvl="8">
      <w:start w:val="0"/>
      <w:numFmt w:val="bullet"/>
      <w:lvlText w:val="•"/>
      <w:lvlJc w:val="left"/>
      <w:pPr>
        <w:ind w:left="8168" w:hanging="864"/>
      </w:pPr>
      <w:rPr>
        <w:rFonts w:hint="default"/>
        <w:lang w:val="en-US" w:eastAsia="zh-CN" w:bidi="ar-SA"/>
      </w:rPr>
    </w:lvl>
  </w:abstractNum>
  <w:abstractNum w:abstractNumId="120">
    <w:multiLevelType w:val="hybridMultilevel"/>
    <w:lvl w:ilvl="0">
      <w:start w:val="1"/>
      <w:numFmt w:val="decimal"/>
      <w:lvlText w:val="%1）"/>
      <w:lvlJc w:val="left"/>
      <w:pPr>
        <w:ind w:left="70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448" w:hanging="361"/>
      </w:pPr>
      <w:rPr>
        <w:rFonts w:hint="default"/>
        <w:lang w:val="en-US" w:eastAsia="zh-CN" w:bidi="ar-SA"/>
      </w:rPr>
    </w:lvl>
    <w:lvl w:ilvl="2">
      <w:start w:val="0"/>
      <w:numFmt w:val="bullet"/>
      <w:lvlText w:val="•"/>
      <w:lvlJc w:val="left"/>
      <w:pPr>
        <w:ind w:left="2196" w:hanging="361"/>
      </w:pPr>
      <w:rPr>
        <w:rFonts w:hint="default"/>
        <w:lang w:val="en-US" w:eastAsia="zh-CN" w:bidi="ar-SA"/>
      </w:rPr>
    </w:lvl>
    <w:lvl w:ilvl="3">
      <w:start w:val="0"/>
      <w:numFmt w:val="bullet"/>
      <w:lvlText w:val="•"/>
      <w:lvlJc w:val="left"/>
      <w:pPr>
        <w:ind w:left="2944" w:hanging="361"/>
      </w:pPr>
      <w:rPr>
        <w:rFonts w:hint="default"/>
        <w:lang w:val="en-US" w:eastAsia="zh-CN" w:bidi="ar-SA"/>
      </w:rPr>
    </w:lvl>
    <w:lvl w:ilvl="4">
      <w:start w:val="0"/>
      <w:numFmt w:val="bullet"/>
      <w:lvlText w:val="•"/>
      <w:lvlJc w:val="left"/>
      <w:pPr>
        <w:ind w:left="3692" w:hanging="361"/>
      </w:pPr>
      <w:rPr>
        <w:rFonts w:hint="default"/>
        <w:lang w:val="en-US" w:eastAsia="zh-CN" w:bidi="ar-SA"/>
      </w:rPr>
    </w:lvl>
    <w:lvl w:ilvl="5">
      <w:start w:val="0"/>
      <w:numFmt w:val="bullet"/>
      <w:lvlText w:val="•"/>
      <w:lvlJc w:val="left"/>
      <w:pPr>
        <w:ind w:left="4441" w:hanging="361"/>
      </w:pPr>
      <w:rPr>
        <w:rFonts w:hint="default"/>
        <w:lang w:val="en-US" w:eastAsia="zh-CN" w:bidi="ar-SA"/>
      </w:rPr>
    </w:lvl>
    <w:lvl w:ilvl="6">
      <w:start w:val="0"/>
      <w:numFmt w:val="bullet"/>
      <w:lvlText w:val="•"/>
      <w:lvlJc w:val="left"/>
      <w:pPr>
        <w:ind w:left="5189" w:hanging="361"/>
      </w:pPr>
      <w:rPr>
        <w:rFonts w:hint="default"/>
        <w:lang w:val="en-US" w:eastAsia="zh-CN" w:bidi="ar-SA"/>
      </w:rPr>
    </w:lvl>
    <w:lvl w:ilvl="7">
      <w:start w:val="0"/>
      <w:numFmt w:val="bullet"/>
      <w:lvlText w:val="•"/>
      <w:lvlJc w:val="left"/>
      <w:pPr>
        <w:ind w:left="5937" w:hanging="361"/>
      </w:pPr>
      <w:rPr>
        <w:rFonts w:hint="default"/>
        <w:lang w:val="en-US" w:eastAsia="zh-CN" w:bidi="ar-SA"/>
      </w:rPr>
    </w:lvl>
    <w:lvl w:ilvl="8">
      <w:start w:val="0"/>
      <w:numFmt w:val="bullet"/>
      <w:lvlText w:val="•"/>
      <w:lvlJc w:val="left"/>
      <w:pPr>
        <w:ind w:left="6685" w:hanging="361"/>
      </w:pPr>
      <w:rPr>
        <w:rFonts w:hint="default"/>
        <w:lang w:val="en-US" w:eastAsia="zh-CN" w:bidi="ar-SA"/>
      </w:rPr>
    </w:lvl>
  </w:abstractNum>
  <w:abstractNum w:abstractNumId="119">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18">
    <w:multiLevelType w:val="hybridMultilevel"/>
    <w:lvl w:ilvl="0">
      <w:start w:val="1"/>
      <w:numFmt w:val="decimal"/>
      <w:lvlText w:val="%1）"/>
      <w:lvlJc w:val="left"/>
      <w:pPr>
        <w:ind w:left="70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448" w:hanging="361"/>
      </w:pPr>
      <w:rPr>
        <w:rFonts w:hint="default"/>
        <w:lang w:val="en-US" w:eastAsia="zh-CN" w:bidi="ar-SA"/>
      </w:rPr>
    </w:lvl>
    <w:lvl w:ilvl="2">
      <w:start w:val="0"/>
      <w:numFmt w:val="bullet"/>
      <w:lvlText w:val="•"/>
      <w:lvlJc w:val="left"/>
      <w:pPr>
        <w:ind w:left="2196" w:hanging="361"/>
      </w:pPr>
      <w:rPr>
        <w:rFonts w:hint="default"/>
        <w:lang w:val="en-US" w:eastAsia="zh-CN" w:bidi="ar-SA"/>
      </w:rPr>
    </w:lvl>
    <w:lvl w:ilvl="3">
      <w:start w:val="0"/>
      <w:numFmt w:val="bullet"/>
      <w:lvlText w:val="•"/>
      <w:lvlJc w:val="left"/>
      <w:pPr>
        <w:ind w:left="2944" w:hanging="361"/>
      </w:pPr>
      <w:rPr>
        <w:rFonts w:hint="default"/>
        <w:lang w:val="en-US" w:eastAsia="zh-CN" w:bidi="ar-SA"/>
      </w:rPr>
    </w:lvl>
    <w:lvl w:ilvl="4">
      <w:start w:val="0"/>
      <w:numFmt w:val="bullet"/>
      <w:lvlText w:val="•"/>
      <w:lvlJc w:val="left"/>
      <w:pPr>
        <w:ind w:left="3692" w:hanging="361"/>
      </w:pPr>
      <w:rPr>
        <w:rFonts w:hint="default"/>
        <w:lang w:val="en-US" w:eastAsia="zh-CN" w:bidi="ar-SA"/>
      </w:rPr>
    </w:lvl>
    <w:lvl w:ilvl="5">
      <w:start w:val="0"/>
      <w:numFmt w:val="bullet"/>
      <w:lvlText w:val="•"/>
      <w:lvlJc w:val="left"/>
      <w:pPr>
        <w:ind w:left="4441" w:hanging="361"/>
      </w:pPr>
      <w:rPr>
        <w:rFonts w:hint="default"/>
        <w:lang w:val="en-US" w:eastAsia="zh-CN" w:bidi="ar-SA"/>
      </w:rPr>
    </w:lvl>
    <w:lvl w:ilvl="6">
      <w:start w:val="0"/>
      <w:numFmt w:val="bullet"/>
      <w:lvlText w:val="•"/>
      <w:lvlJc w:val="left"/>
      <w:pPr>
        <w:ind w:left="5189" w:hanging="361"/>
      </w:pPr>
      <w:rPr>
        <w:rFonts w:hint="default"/>
        <w:lang w:val="en-US" w:eastAsia="zh-CN" w:bidi="ar-SA"/>
      </w:rPr>
    </w:lvl>
    <w:lvl w:ilvl="7">
      <w:start w:val="0"/>
      <w:numFmt w:val="bullet"/>
      <w:lvlText w:val="•"/>
      <w:lvlJc w:val="left"/>
      <w:pPr>
        <w:ind w:left="5937" w:hanging="361"/>
      </w:pPr>
      <w:rPr>
        <w:rFonts w:hint="default"/>
        <w:lang w:val="en-US" w:eastAsia="zh-CN" w:bidi="ar-SA"/>
      </w:rPr>
    </w:lvl>
    <w:lvl w:ilvl="8">
      <w:start w:val="0"/>
      <w:numFmt w:val="bullet"/>
      <w:lvlText w:val="•"/>
      <w:lvlJc w:val="left"/>
      <w:pPr>
        <w:ind w:left="6685" w:hanging="361"/>
      </w:pPr>
      <w:rPr>
        <w:rFonts w:hint="default"/>
        <w:lang w:val="en-US" w:eastAsia="zh-CN" w:bidi="ar-SA"/>
      </w:rPr>
    </w:lvl>
  </w:abstractNum>
  <w:abstractNum w:abstractNumId="117">
    <w:multiLevelType w:val="hybridMultilevel"/>
    <w:lvl w:ilvl="0">
      <w:start w:val="4"/>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16">
    <w:multiLevelType w:val="hybridMultilevel"/>
    <w:lvl w:ilvl="0">
      <w:start w:val="1"/>
      <w:numFmt w:val="decimal"/>
      <w:lvlText w:val="%1）"/>
      <w:lvlJc w:val="left"/>
      <w:pPr>
        <w:ind w:left="589" w:hanging="361"/>
        <w:jc w:val="righ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15">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14">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13">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12">
    <w:multiLevelType w:val="hybridMultilevel"/>
    <w:lvl w:ilvl="0">
      <w:start w:val="1"/>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111">
    <w:multiLevelType w:val="hybridMultilevel"/>
    <w:lvl w:ilvl="0">
      <w:start w:val="5"/>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10">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09">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08">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07">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06">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05">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04">
    <w:multiLevelType w:val="hybridMultilevel"/>
    <w:lvl w:ilvl="0">
      <w:start w:val="3"/>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03">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40" w:hanging="361"/>
      </w:pPr>
      <w:rPr>
        <w:rFonts w:hint="default"/>
        <w:lang w:val="en-US" w:eastAsia="zh-CN" w:bidi="ar-SA"/>
      </w:rPr>
    </w:lvl>
    <w:lvl w:ilvl="2">
      <w:start w:val="0"/>
      <w:numFmt w:val="bullet"/>
      <w:lvlText w:val="•"/>
      <w:lvlJc w:val="left"/>
      <w:pPr>
        <w:ind w:left="2011" w:hanging="361"/>
      </w:pPr>
      <w:rPr>
        <w:rFonts w:hint="default"/>
        <w:lang w:val="en-US" w:eastAsia="zh-CN" w:bidi="ar-SA"/>
      </w:rPr>
    </w:lvl>
    <w:lvl w:ilvl="3">
      <w:start w:val="0"/>
      <w:numFmt w:val="bullet"/>
      <w:lvlText w:val="•"/>
      <w:lvlJc w:val="left"/>
      <w:pPr>
        <w:ind w:left="2782" w:hanging="361"/>
      </w:pPr>
      <w:rPr>
        <w:rFonts w:hint="default"/>
        <w:lang w:val="en-US" w:eastAsia="zh-CN" w:bidi="ar-SA"/>
      </w:rPr>
    </w:lvl>
    <w:lvl w:ilvl="4">
      <w:start w:val="0"/>
      <w:numFmt w:val="bullet"/>
      <w:lvlText w:val="•"/>
      <w:lvlJc w:val="left"/>
      <w:pPr>
        <w:ind w:left="3554" w:hanging="361"/>
      </w:pPr>
      <w:rPr>
        <w:rFonts w:hint="default"/>
        <w:lang w:val="en-US" w:eastAsia="zh-CN" w:bidi="ar-SA"/>
      </w:rPr>
    </w:lvl>
    <w:lvl w:ilvl="5">
      <w:start w:val="0"/>
      <w:numFmt w:val="bullet"/>
      <w:lvlText w:val="•"/>
      <w:lvlJc w:val="left"/>
      <w:pPr>
        <w:ind w:left="4325" w:hanging="361"/>
      </w:pPr>
      <w:rPr>
        <w:rFonts w:hint="default"/>
        <w:lang w:val="en-US" w:eastAsia="zh-CN" w:bidi="ar-SA"/>
      </w:rPr>
    </w:lvl>
    <w:lvl w:ilvl="6">
      <w:start w:val="0"/>
      <w:numFmt w:val="bullet"/>
      <w:lvlText w:val="•"/>
      <w:lvlJc w:val="left"/>
      <w:pPr>
        <w:ind w:left="5096" w:hanging="361"/>
      </w:pPr>
      <w:rPr>
        <w:rFonts w:hint="default"/>
        <w:lang w:val="en-US" w:eastAsia="zh-CN" w:bidi="ar-SA"/>
      </w:rPr>
    </w:lvl>
    <w:lvl w:ilvl="7">
      <w:start w:val="0"/>
      <w:numFmt w:val="bullet"/>
      <w:lvlText w:val="•"/>
      <w:lvlJc w:val="left"/>
      <w:pPr>
        <w:ind w:left="5868" w:hanging="361"/>
      </w:pPr>
      <w:rPr>
        <w:rFonts w:hint="default"/>
        <w:lang w:val="en-US" w:eastAsia="zh-CN" w:bidi="ar-SA"/>
      </w:rPr>
    </w:lvl>
    <w:lvl w:ilvl="8">
      <w:start w:val="0"/>
      <w:numFmt w:val="bullet"/>
      <w:lvlText w:val="•"/>
      <w:lvlJc w:val="left"/>
      <w:pPr>
        <w:ind w:left="6639" w:hanging="361"/>
      </w:pPr>
      <w:rPr>
        <w:rFonts w:hint="default"/>
        <w:lang w:val="en-US" w:eastAsia="zh-CN" w:bidi="ar-SA"/>
      </w:rPr>
    </w:lvl>
  </w:abstractNum>
  <w:abstractNum w:abstractNumId="102">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01">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00">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99">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98">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97">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96">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95">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94">
    <w:multiLevelType w:val="hybridMultilevel"/>
    <w:lvl w:ilvl="0">
      <w:start w:val="3"/>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93">
    <w:multiLevelType w:val="hybridMultilevel"/>
    <w:lvl w:ilvl="0">
      <w:start w:val="4"/>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92">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91">
    <w:multiLevelType w:val="hybridMultilevel"/>
    <w:lvl w:ilvl="0">
      <w:start w:val="1"/>
      <w:numFmt w:val="decimal"/>
      <w:lvlText w:val="%1）"/>
      <w:lvlJc w:val="left"/>
      <w:pPr>
        <w:ind w:left="82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556" w:hanging="361"/>
      </w:pPr>
      <w:rPr>
        <w:rFonts w:hint="default"/>
        <w:lang w:val="en-US" w:eastAsia="zh-CN" w:bidi="ar-SA"/>
      </w:rPr>
    </w:lvl>
    <w:lvl w:ilvl="2">
      <w:start w:val="0"/>
      <w:numFmt w:val="bullet"/>
      <w:lvlText w:val="•"/>
      <w:lvlJc w:val="left"/>
      <w:pPr>
        <w:ind w:left="2292" w:hanging="361"/>
      </w:pPr>
      <w:rPr>
        <w:rFonts w:hint="default"/>
        <w:lang w:val="en-US" w:eastAsia="zh-CN" w:bidi="ar-SA"/>
      </w:rPr>
    </w:lvl>
    <w:lvl w:ilvl="3">
      <w:start w:val="0"/>
      <w:numFmt w:val="bullet"/>
      <w:lvlText w:val="•"/>
      <w:lvlJc w:val="left"/>
      <w:pPr>
        <w:ind w:left="3028" w:hanging="361"/>
      </w:pPr>
      <w:rPr>
        <w:rFonts w:hint="default"/>
        <w:lang w:val="en-US" w:eastAsia="zh-CN" w:bidi="ar-SA"/>
      </w:rPr>
    </w:lvl>
    <w:lvl w:ilvl="4">
      <w:start w:val="0"/>
      <w:numFmt w:val="bullet"/>
      <w:lvlText w:val="•"/>
      <w:lvlJc w:val="left"/>
      <w:pPr>
        <w:ind w:left="3764" w:hanging="361"/>
      </w:pPr>
      <w:rPr>
        <w:rFonts w:hint="default"/>
        <w:lang w:val="en-US" w:eastAsia="zh-CN" w:bidi="ar-SA"/>
      </w:rPr>
    </w:lvl>
    <w:lvl w:ilvl="5">
      <w:start w:val="0"/>
      <w:numFmt w:val="bullet"/>
      <w:lvlText w:val="•"/>
      <w:lvlJc w:val="left"/>
      <w:pPr>
        <w:ind w:left="4501" w:hanging="361"/>
      </w:pPr>
      <w:rPr>
        <w:rFonts w:hint="default"/>
        <w:lang w:val="en-US" w:eastAsia="zh-CN" w:bidi="ar-SA"/>
      </w:rPr>
    </w:lvl>
    <w:lvl w:ilvl="6">
      <w:start w:val="0"/>
      <w:numFmt w:val="bullet"/>
      <w:lvlText w:val="•"/>
      <w:lvlJc w:val="left"/>
      <w:pPr>
        <w:ind w:left="5237" w:hanging="361"/>
      </w:pPr>
      <w:rPr>
        <w:rFonts w:hint="default"/>
        <w:lang w:val="en-US" w:eastAsia="zh-CN" w:bidi="ar-SA"/>
      </w:rPr>
    </w:lvl>
    <w:lvl w:ilvl="7">
      <w:start w:val="0"/>
      <w:numFmt w:val="bullet"/>
      <w:lvlText w:val="•"/>
      <w:lvlJc w:val="left"/>
      <w:pPr>
        <w:ind w:left="5973" w:hanging="361"/>
      </w:pPr>
      <w:rPr>
        <w:rFonts w:hint="default"/>
        <w:lang w:val="en-US" w:eastAsia="zh-CN" w:bidi="ar-SA"/>
      </w:rPr>
    </w:lvl>
    <w:lvl w:ilvl="8">
      <w:start w:val="0"/>
      <w:numFmt w:val="bullet"/>
      <w:lvlText w:val="•"/>
      <w:lvlJc w:val="left"/>
      <w:pPr>
        <w:ind w:left="6709" w:hanging="361"/>
      </w:pPr>
      <w:rPr>
        <w:rFonts w:hint="default"/>
        <w:lang w:val="en-US" w:eastAsia="zh-CN" w:bidi="ar-SA"/>
      </w:rPr>
    </w:lvl>
  </w:abstractNum>
  <w:abstractNum w:abstractNumId="90">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89">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88">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87">
    <w:multiLevelType w:val="hybridMultilevel"/>
    <w:lvl w:ilvl="0">
      <w:start w:val="3"/>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86">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85">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84">
    <w:multiLevelType w:val="hybridMultilevel"/>
    <w:lvl w:ilvl="0">
      <w:start w:val="1"/>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83">
    <w:multiLevelType w:val="hybridMultilevel"/>
    <w:lvl w:ilvl="0">
      <w:start w:val="1"/>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82">
    <w:multiLevelType w:val="hybridMultilevel"/>
    <w:lvl w:ilvl="0">
      <w:start w:val="4"/>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81">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80">
    <w:multiLevelType w:val="hybridMultilevel"/>
    <w:lvl w:ilvl="0">
      <w:start w:val="1"/>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79">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78">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77">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76">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75">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74">
    <w:multiLevelType w:val="hybridMultilevel"/>
    <w:lvl w:ilvl="0">
      <w:start w:val="3"/>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73">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72">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71">
    <w:multiLevelType w:val="hybridMultilevel"/>
    <w:lvl w:ilvl="0">
      <w:start w:val="1"/>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70">
    <w:multiLevelType w:val="hybridMultilevel"/>
    <w:lvl w:ilvl="0">
      <w:start w:val="6"/>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69">
    <w:multiLevelType w:val="hybridMultilevel"/>
    <w:lvl w:ilvl="0">
      <w:start w:val="1"/>
      <w:numFmt w:val="decimal"/>
      <w:lvlText w:val="%1）"/>
      <w:lvlJc w:val="left"/>
      <w:pPr>
        <w:ind w:left="82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556" w:hanging="361"/>
      </w:pPr>
      <w:rPr>
        <w:rFonts w:hint="default"/>
        <w:lang w:val="en-US" w:eastAsia="zh-CN" w:bidi="ar-SA"/>
      </w:rPr>
    </w:lvl>
    <w:lvl w:ilvl="2">
      <w:start w:val="0"/>
      <w:numFmt w:val="bullet"/>
      <w:lvlText w:val="•"/>
      <w:lvlJc w:val="left"/>
      <w:pPr>
        <w:ind w:left="2292" w:hanging="361"/>
      </w:pPr>
      <w:rPr>
        <w:rFonts w:hint="default"/>
        <w:lang w:val="en-US" w:eastAsia="zh-CN" w:bidi="ar-SA"/>
      </w:rPr>
    </w:lvl>
    <w:lvl w:ilvl="3">
      <w:start w:val="0"/>
      <w:numFmt w:val="bullet"/>
      <w:lvlText w:val="•"/>
      <w:lvlJc w:val="left"/>
      <w:pPr>
        <w:ind w:left="3028" w:hanging="361"/>
      </w:pPr>
      <w:rPr>
        <w:rFonts w:hint="default"/>
        <w:lang w:val="en-US" w:eastAsia="zh-CN" w:bidi="ar-SA"/>
      </w:rPr>
    </w:lvl>
    <w:lvl w:ilvl="4">
      <w:start w:val="0"/>
      <w:numFmt w:val="bullet"/>
      <w:lvlText w:val="•"/>
      <w:lvlJc w:val="left"/>
      <w:pPr>
        <w:ind w:left="3764" w:hanging="361"/>
      </w:pPr>
      <w:rPr>
        <w:rFonts w:hint="default"/>
        <w:lang w:val="en-US" w:eastAsia="zh-CN" w:bidi="ar-SA"/>
      </w:rPr>
    </w:lvl>
    <w:lvl w:ilvl="5">
      <w:start w:val="0"/>
      <w:numFmt w:val="bullet"/>
      <w:lvlText w:val="•"/>
      <w:lvlJc w:val="left"/>
      <w:pPr>
        <w:ind w:left="4501" w:hanging="361"/>
      </w:pPr>
      <w:rPr>
        <w:rFonts w:hint="default"/>
        <w:lang w:val="en-US" w:eastAsia="zh-CN" w:bidi="ar-SA"/>
      </w:rPr>
    </w:lvl>
    <w:lvl w:ilvl="6">
      <w:start w:val="0"/>
      <w:numFmt w:val="bullet"/>
      <w:lvlText w:val="•"/>
      <w:lvlJc w:val="left"/>
      <w:pPr>
        <w:ind w:left="5237" w:hanging="361"/>
      </w:pPr>
      <w:rPr>
        <w:rFonts w:hint="default"/>
        <w:lang w:val="en-US" w:eastAsia="zh-CN" w:bidi="ar-SA"/>
      </w:rPr>
    </w:lvl>
    <w:lvl w:ilvl="7">
      <w:start w:val="0"/>
      <w:numFmt w:val="bullet"/>
      <w:lvlText w:val="•"/>
      <w:lvlJc w:val="left"/>
      <w:pPr>
        <w:ind w:left="5973" w:hanging="361"/>
      </w:pPr>
      <w:rPr>
        <w:rFonts w:hint="default"/>
        <w:lang w:val="en-US" w:eastAsia="zh-CN" w:bidi="ar-SA"/>
      </w:rPr>
    </w:lvl>
    <w:lvl w:ilvl="8">
      <w:start w:val="0"/>
      <w:numFmt w:val="bullet"/>
      <w:lvlText w:val="•"/>
      <w:lvlJc w:val="left"/>
      <w:pPr>
        <w:ind w:left="6709" w:hanging="361"/>
      </w:pPr>
      <w:rPr>
        <w:rFonts w:hint="default"/>
        <w:lang w:val="en-US" w:eastAsia="zh-CN" w:bidi="ar-SA"/>
      </w:rPr>
    </w:lvl>
  </w:abstractNum>
  <w:abstractNum w:abstractNumId="68">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67">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66">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65">
    <w:multiLevelType w:val="hybridMultilevel"/>
    <w:lvl w:ilvl="0">
      <w:start w:val="1"/>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64">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63">
    <w:multiLevelType w:val="hybridMultilevel"/>
    <w:lvl w:ilvl="0">
      <w:start w:val="1"/>
      <w:numFmt w:val="decimal"/>
      <w:lvlText w:val="%1）"/>
      <w:lvlJc w:val="left"/>
      <w:pPr>
        <w:ind w:left="709" w:hanging="361"/>
        <w:jc w:val="left"/>
      </w:pPr>
      <w:rPr>
        <w:rFonts w:hint="default" w:ascii="仿宋" w:hAnsi="仿宋" w:eastAsia="仿宋" w:cs="仿宋"/>
        <w:w w:val="100"/>
        <w:sz w:val="22"/>
        <w:szCs w:val="22"/>
        <w:lang w:val="en-US" w:eastAsia="zh-CN" w:bidi="ar-SA"/>
      </w:rPr>
    </w:lvl>
    <w:lvl w:ilvl="1">
      <w:start w:val="1"/>
      <w:numFmt w:val="decimal"/>
      <w:lvlText w:val="%2）"/>
      <w:lvlJc w:val="left"/>
      <w:pPr>
        <w:ind w:left="829" w:hanging="361"/>
        <w:jc w:val="left"/>
      </w:pPr>
      <w:rPr>
        <w:rFonts w:hint="default" w:ascii="仿宋" w:hAnsi="仿宋" w:eastAsia="仿宋" w:cs="仿宋"/>
        <w:w w:val="100"/>
        <w:sz w:val="22"/>
        <w:szCs w:val="22"/>
        <w:lang w:val="en-US" w:eastAsia="zh-CN" w:bidi="ar-SA"/>
      </w:rPr>
    </w:lvl>
    <w:lvl w:ilvl="2">
      <w:start w:val="0"/>
      <w:numFmt w:val="bullet"/>
      <w:lvlText w:val="•"/>
      <w:lvlJc w:val="left"/>
      <w:pPr>
        <w:ind w:left="1638" w:hanging="361"/>
      </w:pPr>
      <w:rPr>
        <w:rFonts w:hint="default"/>
        <w:lang w:val="en-US" w:eastAsia="zh-CN" w:bidi="ar-SA"/>
      </w:rPr>
    </w:lvl>
    <w:lvl w:ilvl="3">
      <w:start w:val="0"/>
      <w:numFmt w:val="bullet"/>
      <w:lvlText w:val="•"/>
      <w:lvlJc w:val="left"/>
      <w:pPr>
        <w:ind w:left="2456" w:hanging="361"/>
      </w:pPr>
      <w:rPr>
        <w:rFonts w:hint="default"/>
        <w:lang w:val="en-US" w:eastAsia="zh-CN" w:bidi="ar-SA"/>
      </w:rPr>
    </w:lvl>
    <w:lvl w:ilvl="4">
      <w:start w:val="0"/>
      <w:numFmt w:val="bullet"/>
      <w:lvlText w:val="•"/>
      <w:lvlJc w:val="left"/>
      <w:pPr>
        <w:ind w:left="3274" w:hanging="361"/>
      </w:pPr>
      <w:rPr>
        <w:rFonts w:hint="default"/>
        <w:lang w:val="en-US" w:eastAsia="zh-CN" w:bidi="ar-SA"/>
      </w:rPr>
    </w:lvl>
    <w:lvl w:ilvl="5">
      <w:start w:val="0"/>
      <w:numFmt w:val="bullet"/>
      <w:lvlText w:val="•"/>
      <w:lvlJc w:val="left"/>
      <w:pPr>
        <w:ind w:left="4092" w:hanging="361"/>
      </w:pPr>
      <w:rPr>
        <w:rFonts w:hint="default"/>
        <w:lang w:val="en-US" w:eastAsia="zh-CN" w:bidi="ar-SA"/>
      </w:rPr>
    </w:lvl>
    <w:lvl w:ilvl="6">
      <w:start w:val="0"/>
      <w:numFmt w:val="bullet"/>
      <w:lvlText w:val="•"/>
      <w:lvlJc w:val="left"/>
      <w:pPr>
        <w:ind w:left="4910" w:hanging="361"/>
      </w:pPr>
      <w:rPr>
        <w:rFonts w:hint="default"/>
        <w:lang w:val="en-US" w:eastAsia="zh-CN" w:bidi="ar-SA"/>
      </w:rPr>
    </w:lvl>
    <w:lvl w:ilvl="7">
      <w:start w:val="0"/>
      <w:numFmt w:val="bullet"/>
      <w:lvlText w:val="•"/>
      <w:lvlJc w:val="left"/>
      <w:pPr>
        <w:ind w:left="5728" w:hanging="361"/>
      </w:pPr>
      <w:rPr>
        <w:rFonts w:hint="default"/>
        <w:lang w:val="en-US" w:eastAsia="zh-CN" w:bidi="ar-SA"/>
      </w:rPr>
    </w:lvl>
    <w:lvl w:ilvl="8">
      <w:start w:val="0"/>
      <w:numFmt w:val="bullet"/>
      <w:lvlText w:val="•"/>
      <w:lvlJc w:val="left"/>
      <w:pPr>
        <w:ind w:left="6546" w:hanging="361"/>
      </w:pPr>
      <w:rPr>
        <w:rFonts w:hint="default"/>
        <w:lang w:val="en-US" w:eastAsia="zh-CN" w:bidi="ar-SA"/>
      </w:rPr>
    </w:lvl>
  </w:abstractNum>
  <w:abstractNum w:abstractNumId="62">
    <w:multiLevelType w:val="hybridMultilevel"/>
    <w:lvl w:ilvl="0">
      <w:start w:val="1"/>
      <w:numFmt w:val="decimal"/>
      <w:lvlText w:val="%1）"/>
      <w:lvlJc w:val="left"/>
      <w:pPr>
        <w:ind w:left="70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448" w:hanging="361"/>
      </w:pPr>
      <w:rPr>
        <w:rFonts w:hint="default"/>
        <w:lang w:val="en-US" w:eastAsia="zh-CN" w:bidi="ar-SA"/>
      </w:rPr>
    </w:lvl>
    <w:lvl w:ilvl="2">
      <w:start w:val="0"/>
      <w:numFmt w:val="bullet"/>
      <w:lvlText w:val="•"/>
      <w:lvlJc w:val="left"/>
      <w:pPr>
        <w:ind w:left="2196" w:hanging="361"/>
      </w:pPr>
      <w:rPr>
        <w:rFonts w:hint="default"/>
        <w:lang w:val="en-US" w:eastAsia="zh-CN" w:bidi="ar-SA"/>
      </w:rPr>
    </w:lvl>
    <w:lvl w:ilvl="3">
      <w:start w:val="0"/>
      <w:numFmt w:val="bullet"/>
      <w:lvlText w:val="•"/>
      <w:lvlJc w:val="left"/>
      <w:pPr>
        <w:ind w:left="2944" w:hanging="361"/>
      </w:pPr>
      <w:rPr>
        <w:rFonts w:hint="default"/>
        <w:lang w:val="en-US" w:eastAsia="zh-CN" w:bidi="ar-SA"/>
      </w:rPr>
    </w:lvl>
    <w:lvl w:ilvl="4">
      <w:start w:val="0"/>
      <w:numFmt w:val="bullet"/>
      <w:lvlText w:val="•"/>
      <w:lvlJc w:val="left"/>
      <w:pPr>
        <w:ind w:left="3692" w:hanging="361"/>
      </w:pPr>
      <w:rPr>
        <w:rFonts w:hint="default"/>
        <w:lang w:val="en-US" w:eastAsia="zh-CN" w:bidi="ar-SA"/>
      </w:rPr>
    </w:lvl>
    <w:lvl w:ilvl="5">
      <w:start w:val="0"/>
      <w:numFmt w:val="bullet"/>
      <w:lvlText w:val="•"/>
      <w:lvlJc w:val="left"/>
      <w:pPr>
        <w:ind w:left="4441" w:hanging="361"/>
      </w:pPr>
      <w:rPr>
        <w:rFonts w:hint="default"/>
        <w:lang w:val="en-US" w:eastAsia="zh-CN" w:bidi="ar-SA"/>
      </w:rPr>
    </w:lvl>
    <w:lvl w:ilvl="6">
      <w:start w:val="0"/>
      <w:numFmt w:val="bullet"/>
      <w:lvlText w:val="•"/>
      <w:lvlJc w:val="left"/>
      <w:pPr>
        <w:ind w:left="5189" w:hanging="361"/>
      </w:pPr>
      <w:rPr>
        <w:rFonts w:hint="default"/>
        <w:lang w:val="en-US" w:eastAsia="zh-CN" w:bidi="ar-SA"/>
      </w:rPr>
    </w:lvl>
    <w:lvl w:ilvl="7">
      <w:start w:val="0"/>
      <w:numFmt w:val="bullet"/>
      <w:lvlText w:val="•"/>
      <w:lvlJc w:val="left"/>
      <w:pPr>
        <w:ind w:left="5937" w:hanging="361"/>
      </w:pPr>
      <w:rPr>
        <w:rFonts w:hint="default"/>
        <w:lang w:val="en-US" w:eastAsia="zh-CN" w:bidi="ar-SA"/>
      </w:rPr>
    </w:lvl>
    <w:lvl w:ilvl="8">
      <w:start w:val="0"/>
      <w:numFmt w:val="bullet"/>
      <w:lvlText w:val="•"/>
      <w:lvlJc w:val="left"/>
      <w:pPr>
        <w:ind w:left="6685" w:hanging="361"/>
      </w:pPr>
      <w:rPr>
        <w:rFonts w:hint="default"/>
        <w:lang w:val="en-US" w:eastAsia="zh-CN" w:bidi="ar-SA"/>
      </w:rPr>
    </w:lvl>
  </w:abstractNum>
  <w:abstractNum w:abstractNumId="61">
    <w:multiLevelType w:val="hybridMultilevel"/>
    <w:lvl w:ilvl="0">
      <w:start w:val="5"/>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60">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59">
    <w:multiLevelType w:val="hybridMultilevel"/>
    <w:lvl w:ilvl="0">
      <w:start w:val="1"/>
      <w:numFmt w:val="decimal"/>
      <w:lvlText w:val="%1）"/>
      <w:lvlJc w:val="left"/>
      <w:pPr>
        <w:ind w:left="709" w:hanging="361"/>
        <w:jc w:val="left"/>
      </w:pPr>
      <w:rPr>
        <w:rFonts w:hint="default" w:ascii="仿宋" w:hAnsi="仿宋" w:eastAsia="仿宋" w:cs="仿宋"/>
        <w:w w:val="100"/>
        <w:sz w:val="22"/>
        <w:szCs w:val="22"/>
        <w:lang w:val="en-US" w:eastAsia="zh-CN" w:bidi="ar-SA"/>
      </w:rPr>
    </w:lvl>
    <w:lvl w:ilvl="1">
      <w:start w:val="1"/>
      <w:numFmt w:val="decimal"/>
      <w:lvlText w:val="%2）"/>
      <w:lvlJc w:val="left"/>
      <w:pPr>
        <w:ind w:left="829" w:hanging="361"/>
        <w:jc w:val="left"/>
      </w:pPr>
      <w:rPr>
        <w:rFonts w:hint="default" w:ascii="仿宋" w:hAnsi="仿宋" w:eastAsia="仿宋" w:cs="仿宋"/>
        <w:w w:val="100"/>
        <w:sz w:val="22"/>
        <w:szCs w:val="22"/>
        <w:lang w:val="en-US" w:eastAsia="zh-CN" w:bidi="ar-SA"/>
      </w:rPr>
    </w:lvl>
    <w:lvl w:ilvl="2">
      <w:start w:val="0"/>
      <w:numFmt w:val="bullet"/>
      <w:lvlText w:val="•"/>
      <w:lvlJc w:val="left"/>
      <w:pPr>
        <w:ind w:left="1638" w:hanging="361"/>
      </w:pPr>
      <w:rPr>
        <w:rFonts w:hint="default"/>
        <w:lang w:val="en-US" w:eastAsia="zh-CN" w:bidi="ar-SA"/>
      </w:rPr>
    </w:lvl>
    <w:lvl w:ilvl="3">
      <w:start w:val="0"/>
      <w:numFmt w:val="bullet"/>
      <w:lvlText w:val="•"/>
      <w:lvlJc w:val="left"/>
      <w:pPr>
        <w:ind w:left="2456" w:hanging="361"/>
      </w:pPr>
      <w:rPr>
        <w:rFonts w:hint="default"/>
        <w:lang w:val="en-US" w:eastAsia="zh-CN" w:bidi="ar-SA"/>
      </w:rPr>
    </w:lvl>
    <w:lvl w:ilvl="4">
      <w:start w:val="0"/>
      <w:numFmt w:val="bullet"/>
      <w:lvlText w:val="•"/>
      <w:lvlJc w:val="left"/>
      <w:pPr>
        <w:ind w:left="3274" w:hanging="361"/>
      </w:pPr>
      <w:rPr>
        <w:rFonts w:hint="default"/>
        <w:lang w:val="en-US" w:eastAsia="zh-CN" w:bidi="ar-SA"/>
      </w:rPr>
    </w:lvl>
    <w:lvl w:ilvl="5">
      <w:start w:val="0"/>
      <w:numFmt w:val="bullet"/>
      <w:lvlText w:val="•"/>
      <w:lvlJc w:val="left"/>
      <w:pPr>
        <w:ind w:left="4092" w:hanging="361"/>
      </w:pPr>
      <w:rPr>
        <w:rFonts w:hint="default"/>
        <w:lang w:val="en-US" w:eastAsia="zh-CN" w:bidi="ar-SA"/>
      </w:rPr>
    </w:lvl>
    <w:lvl w:ilvl="6">
      <w:start w:val="0"/>
      <w:numFmt w:val="bullet"/>
      <w:lvlText w:val="•"/>
      <w:lvlJc w:val="left"/>
      <w:pPr>
        <w:ind w:left="4910" w:hanging="361"/>
      </w:pPr>
      <w:rPr>
        <w:rFonts w:hint="default"/>
        <w:lang w:val="en-US" w:eastAsia="zh-CN" w:bidi="ar-SA"/>
      </w:rPr>
    </w:lvl>
    <w:lvl w:ilvl="7">
      <w:start w:val="0"/>
      <w:numFmt w:val="bullet"/>
      <w:lvlText w:val="•"/>
      <w:lvlJc w:val="left"/>
      <w:pPr>
        <w:ind w:left="5728" w:hanging="361"/>
      </w:pPr>
      <w:rPr>
        <w:rFonts w:hint="default"/>
        <w:lang w:val="en-US" w:eastAsia="zh-CN" w:bidi="ar-SA"/>
      </w:rPr>
    </w:lvl>
    <w:lvl w:ilvl="8">
      <w:start w:val="0"/>
      <w:numFmt w:val="bullet"/>
      <w:lvlText w:val="•"/>
      <w:lvlJc w:val="left"/>
      <w:pPr>
        <w:ind w:left="6546" w:hanging="361"/>
      </w:pPr>
      <w:rPr>
        <w:rFonts w:hint="default"/>
        <w:lang w:val="en-US" w:eastAsia="zh-CN" w:bidi="ar-SA"/>
      </w:rPr>
    </w:lvl>
  </w:abstractNum>
  <w:abstractNum w:abstractNumId="58">
    <w:multiLevelType w:val="hybridMultilevel"/>
    <w:lvl w:ilvl="0">
      <w:start w:val="1"/>
      <w:numFmt w:val="decimal"/>
      <w:lvlText w:val="%1）"/>
      <w:lvlJc w:val="left"/>
      <w:pPr>
        <w:ind w:left="70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448" w:hanging="361"/>
      </w:pPr>
      <w:rPr>
        <w:rFonts w:hint="default"/>
        <w:lang w:val="en-US" w:eastAsia="zh-CN" w:bidi="ar-SA"/>
      </w:rPr>
    </w:lvl>
    <w:lvl w:ilvl="2">
      <w:start w:val="0"/>
      <w:numFmt w:val="bullet"/>
      <w:lvlText w:val="•"/>
      <w:lvlJc w:val="left"/>
      <w:pPr>
        <w:ind w:left="2196" w:hanging="361"/>
      </w:pPr>
      <w:rPr>
        <w:rFonts w:hint="default"/>
        <w:lang w:val="en-US" w:eastAsia="zh-CN" w:bidi="ar-SA"/>
      </w:rPr>
    </w:lvl>
    <w:lvl w:ilvl="3">
      <w:start w:val="0"/>
      <w:numFmt w:val="bullet"/>
      <w:lvlText w:val="•"/>
      <w:lvlJc w:val="left"/>
      <w:pPr>
        <w:ind w:left="2944" w:hanging="361"/>
      </w:pPr>
      <w:rPr>
        <w:rFonts w:hint="default"/>
        <w:lang w:val="en-US" w:eastAsia="zh-CN" w:bidi="ar-SA"/>
      </w:rPr>
    </w:lvl>
    <w:lvl w:ilvl="4">
      <w:start w:val="0"/>
      <w:numFmt w:val="bullet"/>
      <w:lvlText w:val="•"/>
      <w:lvlJc w:val="left"/>
      <w:pPr>
        <w:ind w:left="3692" w:hanging="361"/>
      </w:pPr>
      <w:rPr>
        <w:rFonts w:hint="default"/>
        <w:lang w:val="en-US" w:eastAsia="zh-CN" w:bidi="ar-SA"/>
      </w:rPr>
    </w:lvl>
    <w:lvl w:ilvl="5">
      <w:start w:val="0"/>
      <w:numFmt w:val="bullet"/>
      <w:lvlText w:val="•"/>
      <w:lvlJc w:val="left"/>
      <w:pPr>
        <w:ind w:left="4441" w:hanging="361"/>
      </w:pPr>
      <w:rPr>
        <w:rFonts w:hint="default"/>
        <w:lang w:val="en-US" w:eastAsia="zh-CN" w:bidi="ar-SA"/>
      </w:rPr>
    </w:lvl>
    <w:lvl w:ilvl="6">
      <w:start w:val="0"/>
      <w:numFmt w:val="bullet"/>
      <w:lvlText w:val="•"/>
      <w:lvlJc w:val="left"/>
      <w:pPr>
        <w:ind w:left="5189" w:hanging="361"/>
      </w:pPr>
      <w:rPr>
        <w:rFonts w:hint="default"/>
        <w:lang w:val="en-US" w:eastAsia="zh-CN" w:bidi="ar-SA"/>
      </w:rPr>
    </w:lvl>
    <w:lvl w:ilvl="7">
      <w:start w:val="0"/>
      <w:numFmt w:val="bullet"/>
      <w:lvlText w:val="•"/>
      <w:lvlJc w:val="left"/>
      <w:pPr>
        <w:ind w:left="5937" w:hanging="361"/>
      </w:pPr>
      <w:rPr>
        <w:rFonts w:hint="default"/>
        <w:lang w:val="en-US" w:eastAsia="zh-CN" w:bidi="ar-SA"/>
      </w:rPr>
    </w:lvl>
    <w:lvl w:ilvl="8">
      <w:start w:val="0"/>
      <w:numFmt w:val="bullet"/>
      <w:lvlText w:val="•"/>
      <w:lvlJc w:val="left"/>
      <w:pPr>
        <w:ind w:left="6685" w:hanging="361"/>
      </w:pPr>
      <w:rPr>
        <w:rFonts w:hint="default"/>
        <w:lang w:val="en-US" w:eastAsia="zh-CN" w:bidi="ar-SA"/>
      </w:rPr>
    </w:lvl>
  </w:abstractNum>
  <w:abstractNum w:abstractNumId="57">
    <w:multiLevelType w:val="hybridMultilevel"/>
    <w:lvl w:ilvl="0">
      <w:start w:val="3"/>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56">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55">
    <w:multiLevelType w:val="hybridMultilevel"/>
    <w:lvl w:ilvl="0">
      <w:start w:val="1"/>
      <w:numFmt w:val="decimal"/>
      <w:lvlText w:val="%1）"/>
      <w:lvlJc w:val="left"/>
      <w:pPr>
        <w:ind w:left="709" w:hanging="361"/>
        <w:jc w:val="left"/>
      </w:pPr>
      <w:rPr>
        <w:rFonts w:hint="default" w:ascii="仿宋" w:hAnsi="仿宋" w:eastAsia="仿宋" w:cs="仿宋"/>
        <w:w w:val="100"/>
        <w:sz w:val="22"/>
        <w:szCs w:val="22"/>
        <w:lang w:val="en-US" w:eastAsia="zh-CN" w:bidi="ar-SA"/>
      </w:rPr>
    </w:lvl>
    <w:lvl w:ilvl="1">
      <w:start w:val="1"/>
      <w:numFmt w:val="decimal"/>
      <w:lvlText w:val="%2）"/>
      <w:lvlJc w:val="left"/>
      <w:pPr>
        <w:ind w:left="829" w:hanging="361"/>
        <w:jc w:val="left"/>
      </w:pPr>
      <w:rPr>
        <w:rFonts w:hint="default" w:ascii="仿宋" w:hAnsi="仿宋" w:eastAsia="仿宋" w:cs="仿宋"/>
        <w:w w:val="100"/>
        <w:sz w:val="22"/>
        <w:szCs w:val="22"/>
        <w:lang w:val="en-US" w:eastAsia="zh-CN" w:bidi="ar-SA"/>
      </w:rPr>
    </w:lvl>
    <w:lvl w:ilvl="2">
      <w:start w:val="0"/>
      <w:numFmt w:val="bullet"/>
      <w:lvlText w:val="•"/>
      <w:lvlJc w:val="left"/>
      <w:pPr>
        <w:ind w:left="1638" w:hanging="361"/>
      </w:pPr>
      <w:rPr>
        <w:rFonts w:hint="default"/>
        <w:lang w:val="en-US" w:eastAsia="zh-CN" w:bidi="ar-SA"/>
      </w:rPr>
    </w:lvl>
    <w:lvl w:ilvl="3">
      <w:start w:val="0"/>
      <w:numFmt w:val="bullet"/>
      <w:lvlText w:val="•"/>
      <w:lvlJc w:val="left"/>
      <w:pPr>
        <w:ind w:left="2456" w:hanging="361"/>
      </w:pPr>
      <w:rPr>
        <w:rFonts w:hint="default"/>
        <w:lang w:val="en-US" w:eastAsia="zh-CN" w:bidi="ar-SA"/>
      </w:rPr>
    </w:lvl>
    <w:lvl w:ilvl="4">
      <w:start w:val="0"/>
      <w:numFmt w:val="bullet"/>
      <w:lvlText w:val="•"/>
      <w:lvlJc w:val="left"/>
      <w:pPr>
        <w:ind w:left="3274" w:hanging="361"/>
      </w:pPr>
      <w:rPr>
        <w:rFonts w:hint="default"/>
        <w:lang w:val="en-US" w:eastAsia="zh-CN" w:bidi="ar-SA"/>
      </w:rPr>
    </w:lvl>
    <w:lvl w:ilvl="5">
      <w:start w:val="0"/>
      <w:numFmt w:val="bullet"/>
      <w:lvlText w:val="•"/>
      <w:lvlJc w:val="left"/>
      <w:pPr>
        <w:ind w:left="4092" w:hanging="361"/>
      </w:pPr>
      <w:rPr>
        <w:rFonts w:hint="default"/>
        <w:lang w:val="en-US" w:eastAsia="zh-CN" w:bidi="ar-SA"/>
      </w:rPr>
    </w:lvl>
    <w:lvl w:ilvl="6">
      <w:start w:val="0"/>
      <w:numFmt w:val="bullet"/>
      <w:lvlText w:val="•"/>
      <w:lvlJc w:val="left"/>
      <w:pPr>
        <w:ind w:left="4910" w:hanging="361"/>
      </w:pPr>
      <w:rPr>
        <w:rFonts w:hint="default"/>
        <w:lang w:val="en-US" w:eastAsia="zh-CN" w:bidi="ar-SA"/>
      </w:rPr>
    </w:lvl>
    <w:lvl w:ilvl="7">
      <w:start w:val="0"/>
      <w:numFmt w:val="bullet"/>
      <w:lvlText w:val="•"/>
      <w:lvlJc w:val="left"/>
      <w:pPr>
        <w:ind w:left="5728" w:hanging="361"/>
      </w:pPr>
      <w:rPr>
        <w:rFonts w:hint="default"/>
        <w:lang w:val="en-US" w:eastAsia="zh-CN" w:bidi="ar-SA"/>
      </w:rPr>
    </w:lvl>
    <w:lvl w:ilvl="8">
      <w:start w:val="0"/>
      <w:numFmt w:val="bullet"/>
      <w:lvlText w:val="•"/>
      <w:lvlJc w:val="left"/>
      <w:pPr>
        <w:ind w:left="6546" w:hanging="361"/>
      </w:pPr>
      <w:rPr>
        <w:rFonts w:hint="default"/>
        <w:lang w:val="en-US" w:eastAsia="zh-CN" w:bidi="ar-SA"/>
      </w:rPr>
    </w:lvl>
  </w:abstractNum>
  <w:abstractNum w:abstractNumId="54">
    <w:multiLevelType w:val="hybridMultilevel"/>
    <w:lvl w:ilvl="0">
      <w:start w:val="1"/>
      <w:numFmt w:val="decimal"/>
      <w:lvlText w:val="%1）"/>
      <w:lvlJc w:val="left"/>
      <w:pPr>
        <w:ind w:left="70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448" w:hanging="361"/>
      </w:pPr>
      <w:rPr>
        <w:rFonts w:hint="default"/>
        <w:lang w:val="en-US" w:eastAsia="zh-CN" w:bidi="ar-SA"/>
      </w:rPr>
    </w:lvl>
    <w:lvl w:ilvl="2">
      <w:start w:val="0"/>
      <w:numFmt w:val="bullet"/>
      <w:lvlText w:val="•"/>
      <w:lvlJc w:val="left"/>
      <w:pPr>
        <w:ind w:left="2196" w:hanging="361"/>
      </w:pPr>
      <w:rPr>
        <w:rFonts w:hint="default"/>
        <w:lang w:val="en-US" w:eastAsia="zh-CN" w:bidi="ar-SA"/>
      </w:rPr>
    </w:lvl>
    <w:lvl w:ilvl="3">
      <w:start w:val="0"/>
      <w:numFmt w:val="bullet"/>
      <w:lvlText w:val="•"/>
      <w:lvlJc w:val="left"/>
      <w:pPr>
        <w:ind w:left="2944" w:hanging="361"/>
      </w:pPr>
      <w:rPr>
        <w:rFonts w:hint="default"/>
        <w:lang w:val="en-US" w:eastAsia="zh-CN" w:bidi="ar-SA"/>
      </w:rPr>
    </w:lvl>
    <w:lvl w:ilvl="4">
      <w:start w:val="0"/>
      <w:numFmt w:val="bullet"/>
      <w:lvlText w:val="•"/>
      <w:lvlJc w:val="left"/>
      <w:pPr>
        <w:ind w:left="3692" w:hanging="361"/>
      </w:pPr>
      <w:rPr>
        <w:rFonts w:hint="default"/>
        <w:lang w:val="en-US" w:eastAsia="zh-CN" w:bidi="ar-SA"/>
      </w:rPr>
    </w:lvl>
    <w:lvl w:ilvl="5">
      <w:start w:val="0"/>
      <w:numFmt w:val="bullet"/>
      <w:lvlText w:val="•"/>
      <w:lvlJc w:val="left"/>
      <w:pPr>
        <w:ind w:left="4441" w:hanging="361"/>
      </w:pPr>
      <w:rPr>
        <w:rFonts w:hint="default"/>
        <w:lang w:val="en-US" w:eastAsia="zh-CN" w:bidi="ar-SA"/>
      </w:rPr>
    </w:lvl>
    <w:lvl w:ilvl="6">
      <w:start w:val="0"/>
      <w:numFmt w:val="bullet"/>
      <w:lvlText w:val="•"/>
      <w:lvlJc w:val="left"/>
      <w:pPr>
        <w:ind w:left="5189" w:hanging="361"/>
      </w:pPr>
      <w:rPr>
        <w:rFonts w:hint="default"/>
        <w:lang w:val="en-US" w:eastAsia="zh-CN" w:bidi="ar-SA"/>
      </w:rPr>
    </w:lvl>
    <w:lvl w:ilvl="7">
      <w:start w:val="0"/>
      <w:numFmt w:val="bullet"/>
      <w:lvlText w:val="•"/>
      <w:lvlJc w:val="left"/>
      <w:pPr>
        <w:ind w:left="5937" w:hanging="361"/>
      </w:pPr>
      <w:rPr>
        <w:rFonts w:hint="default"/>
        <w:lang w:val="en-US" w:eastAsia="zh-CN" w:bidi="ar-SA"/>
      </w:rPr>
    </w:lvl>
    <w:lvl w:ilvl="8">
      <w:start w:val="0"/>
      <w:numFmt w:val="bullet"/>
      <w:lvlText w:val="•"/>
      <w:lvlJc w:val="left"/>
      <w:pPr>
        <w:ind w:left="6685" w:hanging="361"/>
      </w:pPr>
      <w:rPr>
        <w:rFonts w:hint="default"/>
        <w:lang w:val="en-US" w:eastAsia="zh-CN" w:bidi="ar-SA"/>
      </w:rPr>
    </w:lvl>
  </w:abstractNum>
  <w:abstractNum w:abstractNumId="53">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52">
    <w:multiLevelType w:val="hybridMultilevel"/>
    <w:lvl w:ilvl="0">
      <w:start w:val="1"/>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51">
    <w:multiLevelType w:val="hybridMultilevel"/>
    <w:lvl w:ilvl="0">
      <w:start w:val="3"/>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50">
    <w:multiLevelType w:val="hybridMultilevel"/>
    <w:lvl w:ilvl="0">
      <w:start w:val="1"/>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49">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48">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47">
    <w:multiLevelType w:val="hybridMultilevel"/>
    <w:lvl w:ilvl="0">
      <w:start w:val="1"/>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46">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45">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44">
    <w:multiLevelType w:val="hybridMultilevel"/>
    <w:lvl w:ilvl="0">
      <w:start w:val="2"/>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43">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42">
    <w:multiLevelType w:val="hybridMultilevel"/>
    <w:lvl w:ilvl="0">
      <w:start w:val="1"/>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41">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40">
    <w:multiLevelType w:val="hybridMultilevel"/>
    <w:lvl w:ilvl="0">
      <w:start w:val="1"/>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39">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38">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37">
    <w:multiLevelType w:val="hybridMultilevel"/>
    <w:lvl w:ilvl="0">
      <w:start w:val="1"/>
      <w:numFmt w:val="decimal"/>
      <w:lvlText w:val="%1"/>
      <w:lvlJc w:val="left"/>
      <w:pPr>
        <w:ind w:left="1084" w:hanging="864"/>
        <w:jc w:val="left"/>
      </w:pPr>
      <w:rPr>
        <w:rFonts w:hint="default"/>
        <w:lang w:val="en-US" w:eastAsia="zh-CN" w:bidi="ar-SA"/>
      </w:rPr>
    </w:lvl>
    <w:lvl w:ilvl="1">
      <w:start w:val="1"/>
      <w:numFmt w:val="decimal"/>
      <w:lvlText w:val="%1.%2"/>
      <w:lvlJc w:val="left"/>
      <w:pPr>
        <w:ind w:left="1084" w:hanging="864"/>
        <w:jc w:val="left"/>
      </w:pPr>
      <w:rPr>
        <w:rFonts w:hint="default"/>
        <w:lang w:val="en-US" w:eastAsia="zh-CN" w:bidi="ar-SA"/>
      </w:rPr>
    </w:lvl>
    <w:lvl w:ilvl="2">
      <w:start w:val="5"/>
      <w:numFmt w:val="decimal"/>
      <w:lvlText w:val="%1.%2.%3"/>
      <w:lvlJc w:val="left"/>
      <w:pPr>
        <w:ind w:left="1084" w:hanging="864"/>
        <w:jc w:val="left"/>
      </w:pPr>
      <w:rPr>
        <w:rFonts w:hint="default"/>
        <w:lang w:val="en-US" w:eastAsia="zh-CN" w:bidi="ar-SA"/>
      </w:rPr>
    </w:lvl>
    <w:lvl w:ilvl="3">
      <w:start w:val="1"/>
      <w:numFmt w:val="decimal"/>
      <w:lvlText w:val="%1.%2.%3.%4"/>
      <w:lvlJc w:val="left"/>
      <w:pPr>
        <w:ind w:left="1084" w:hanging="864"/>
        <w:jc w:val="left"/>
      </w:pPr>
      <w:rPr>
        <w:rFonts w:hint="default" w:ascii="仿宋" w:hAnsi="仿宋" w:eastAsia="仿宋" w:cs="仿宋"/>
        <w:b/>
        <w:bCs/>
        <w:spacing w:val="0"/>
        <w:w w:val="99"/>
        <w:sz w:val="22"/>
        <w:szCs w:val="22"/>
        <w:lang w:val="en-US" w:eastAsia="zh-CN" w:bidi="ar-SA"/>
      </w:rPr>
    </w:lvl>
    <w:lvl w:ilvl="4">
      <w:start w:val="0"/>
      <w:numFmt w:val="bullet"/>
      <w:lvlText w:val="•"/>
      <w:lvlJc w:val="left"/>
      <w:pPr>
        <w:ind w:left="4624" w:hanging="864"/>
      </w:pPr>
      <w:rPr>
        <w:rFonts w:hint="default"/>
        <w:lang w:val="en-US" w:eastAsia="zh-CN" w:bidi="ar-SA"/>
      </w:rPr>
    </w:lvl>
    <w:lvl w:ilvl="5">
      <w:start w:val="0"/>
      <w:numFmt w:val="bullet"/>
      <w:lvlText w:val="•"/>
      <w:lvlJc w:val="left"/>
      <w:pPr>
        <w:ind w:left="5510" w:hanging="864"/>
      </w:pPr>
      <w:rPr>
        <w:rFonts w:hint="default"/>
        <w:lang w:val="en-US" w:eastAsia="zh-CN" w:bidi="ar-SA"/>
      </w:rPr>
    </w:lvl>
    <w:lvl w:ilvl="6">
      <w:start w:val="0"/>
      <w:numFmt w:val="bullet"/>
      <w:lvlText w:val="•"/>
      <w:lvlJc w:val="left"/>
      <w:pPr>
        <w:ind w:left="6396" w:hanging="864"/>
      </w:pPr>
      <w:rPr>
        <w:rFonts w:hint="default"/>
        <w:lang w:val="en-US" w:eastAsia="zh-CN" w:bidi="ar-SA"/>
      </w:rPr>
    </w:lvl>
    <w:lvl w:ilvl="7">
      <w:start w:val="0"/>
      <w:numFmt w:val="bullet"/>
      <w:lvlText w:val="•"/>
      <w:lvlJc w:val="left"/>
      <w:pPr>
        <w:ind w:left="7282" w:hanging="864"/>
      </w:pPr>
      <w:rPr>
        <w:rFonts w:hint="default"/>
        <w:lang w:val="en-US" w:eastAsia="zh-CN" w:bidi="ar-SA"/>
      </w:rPr>
    </w:lvl>
    <w:lvl w:ilvl="8">
      <w:start w:val="0"/>
      <w:numFmt w:val="bullet"/>
      <w:lvlText w:val="•"/>
      <w:lvlJc w:val="left"/>
      <w:pPr>
        <w:ind w:left="8168" w:hanging="864"/>
      </w:pPr>
      <w:rPr>
        <w:rFonts w:hint="default"/>
        <w:lang w:val="en-US" w:eastAsia="zh-CN" w:bidi="ar-SA"/>
      </w:rPr>
    </w:lvl>
  </w:abstractNum>
  <w:abstractNum w:abstractNumId="36">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35">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34">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33">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32">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31">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30">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29">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28">
    <w:multiLevelType w:val="hybridMultilevel"/>
    <w:lvl w:ilvl="0">
      <w:start w:val="1"/>
      <w:numFmt w:val="decimal"/>
      <w:lvlText w:val="%1）"/>
      <w:lvlJc w:val="left"/>
      <w:pPr>
        <w:ind w:left="228" w:hanging="361"/>
        <w:jc w:val="left"/>
      </w:pPr>
      <w:rPr>
        <w:rFonts w:hint="default" w:ascii="仿宋" w:hAnsi="仿宋" w:eastAsia="仿宋" w:cs="仿宋"/>
        <w:spacing w:val="-17"/>
        <w:w w:val="100"/>
        <w:sz w:val="22"/>
        <w:szCs w:val="22"/>
        <w:lang w:val="en-US" w:eastAsia="zh-CN" w:bidi="ar-SA"/>
      </w:rPr>
    </w:lvl>
    <w:lvl w:ilvl="1">
      <w:start w:val="0"/>
      <w:numFmt w:val="bullet"/>
      <w:lvlText w:val="•"/>
      <w:lvlJc w:val="left"/>
      <w:pPr>
        <w:ind w:left="1016" w:hanging="361"/>
      </w:pPr>
      <w:rPr>
        <w:rFonts w:hint="default"/>
        <w:lang w:val="en-US" w:eastAsia="zh-CN" w:bidi="ar-SA"/>
      </w:rPr>
    </w:lvl>
    <w:lvl w:ilvl="2">
      <w:start w:val="0"/>
      <w:numFmt w:val="bullet"/>
      <w:lvlText w:val="•"/>
      <w:lvlJc w:val="left"/>
      <w:pPr>
        <w:ind w:left="1812" w:hanging="361"/>
      </w:pPr>
      <w:rPr>
        <w:rFonts w:hint="default"/>
        <w:lang w:val="en-US" w:eastAsia="zh-CN" w:bidi="ar-SA"/>
      </w:rPr>
    </w:lvl>
    <w:lvl w:ilvl="3">
      <w:start w:val="0"/>
      <w:numFmt w:val="bullet"/>
      <w:lvlText w:val="•"/>
      <w:lvlJc w:val="left"/>
      <w:pPr>
        <w:ind w:left="2608" w:hanging="361"/>
      </w:pPr>
      <w:rPr>
        <w:rFonts w:hint="default"/>
        <w:lang w:val="en-US" w:eastAsia="zh-CN" w:bidi="ar-SA"/>
      </w:rPr>
    </w:lvl>
    <w:lvl w:ilvl="4">
      <w:start w:val="0"/>
      <w:numFmt w:val="bullet"/>
      <w:lvlText w:val="•"/>
      <w:lvlJc w:val="left"/>
      <w:pPr>
        <w:ind w:left="3404" w:hanging="361"/>
      </w:pPr>
      <w:rPr>
        <w:rFonts w:hint="default"/>
        <w:lang w:val="en-US" w:eastAsia="zh-CN" w:bidi="ar-SA"/>
      </w:rPr>
    </w:lvl>
    <w:lvl w:ilvl="5">
      <w:start w:val="0"/>
      <w:numFmt w:val="bullet"/>
      <w:lvlText w:val="•"/>
      <w:lvlJc w:val="left"/>
      <w:pPr>
        <w:ind w:left="4201" w:hanging="361"/>
      </w:pPr>
      <w:rPr>
        <w:rFonts w:hint="default"/>
        <w:lang w:val="en-US" w:eastAsia="zh-CN" w:bidi="ar-SA"/>
      </w:rPr>
    </w:lvl>
    <w:lvl w:ilvl="6">
      <w:start w:val="0"/>
      <w:numFmt w:val="bullet"/>
      <w:lvlText w:val="•"/>
      <w:lvlJc w:val="left"/>
      <w:pPr>
        <w:ind w:left="4997" w:hanging="361"/>
      </w:pPr>
      <w:rPr>
        <w:rFonts w:hint="default"/>
        <w:lang w:val="en-US" w:eastAsia="zh-CN" w:bidi="ar-SA"/>
      </w:rPr>
    </w:lvl>
    <w:lvl w:ilvl="7">
      <w:start w:val="0"/>
      <w:numFmt w:val="bullet"/>
      <w:lvlText w:val="•"/>
      <w:lvlJc w:val="left"/>
      <w:pPr>
        <w:ind w:left="5793" w:hanging="361"/>
      </w:pPr>
      <w:rPr>
        <w:rFonts w:hint="default"/>
        <w:lang w:val="en-US" w:eastAsia="zh-CN" w:bidi="ar-SA"/>
      </w:rPr>
    </w:lvl>
    <w:lvl w:ilvl="8">
      <w:start w:val="0"/>
      <w:numFmt w:val="bullet"/>
      <w:lvlText w:val="•"/>
      <w:lvlJc w:val="left"/>
      <w:pPr>
        <w:ind w:left="6589" w:hanging="361"/>
      </w:pPr>
      <w:rPr>
        <w:rFonts w:hint="default"/>
        <w:lang w:val="en-US" w:eastAsia="zh-CN" w:bidi="ar-SA"/>
      </w:rPr>
    </w:lvl>
  </w:abstractNum>
  <w:abstractNum w:abstractNumId="27">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26">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25">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24">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23">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22">
    <w:multiLevelType w:val="hybridMultilevel"/>
    <w:lvl w:ilvl="0">
      <w:start w:val="1"/>
      <w:numFmt w:val="decimal"/>
      <w:lvlText w:val="%1）"/>
      <w:lvlJc w:val="left"/>
      <w:pPr>
        <w:ind w:left="-12" w:hanging="361"/>
        <w:jc w:val="left"/>
      </w:pPr>
      <w:rPr>
        <w:rFonts w:hint="default" w:ascii="仿宋" w:hAnsi="仿宋" w:eastAsia="仿宋" w:cs="仿宋"/>
        <w:spacing w:val="-17"/>
        <w:w w:val="100"/>
        <w:sz w:val="22"/>
        <w:szCs w:val="22"/>
        <w:lang w:val="en-US" w:eastAsia="zh-CN" w:bidi="ar-SA"/>
      </w:rPr>
    </w:lvl>
    <w:lvl w:ilvl="1">
      <w:start w:val="0"/>
      <w:numFmt w:val="bullet"/>
      <w:lvlText w:val="•"/>
      <w:lvlJc w:val="left"/>
      <w:pPr>
        <w:ind w:left="818" w:hanging="361"/>
      </w:pPr>
      <w:rPr>
        <w:rFonts w:hint="default"/>
        <w:lang w:val="en-US" w:eastAsia="zh-CN" w:bidi="ar-SA"/>
      </w:rPr>
    </w:lvl>
    <w:lvl w:ilvl="2">
      <w:start w:val="0"/>
      <w:numFmt w:val="bullet"/>
      <w:lvlText w:val="•"/>
      <w:lvlJc w:val="left"/>
      <w:pPr>
        <w:ind w:left="1636" w:hanging="361"/>
      </w:pPr>
      <w:rPr>
        <w:rFonts w:hint="default"/>
        <w:lang w:val="en-US" w:eastAsia="zh-CN" w:bidi="ar-SA"/>
      </w:rPr>
    </w:lvl>
    <w:lvl w:ilvl="3">
      <w:start w:val="0"/>
      <w:numFmt w:val="bullet"/>
      <w:lvlText w:val="•"/>
      <w:lvlJc w:val="left"/>
      <w:pPr>
        <w:ind w:left="2454" w:hanging="361"/>
      </w:pPr>
      <w:rPr>
        <w:rFonts w:hint="default"/>
        <w:lang w:val="en-US" w:eastAsia="zh-CN" w:bidi="ar-SA"/>
      </w:rPr>
    </w:lvl>
    <w:lvl w:ilvl="4">
      <w:start w:val="0"/>
      <w:numFmt w:val="bullet"/>
      <w:lvlText w:val="•"/>
      <w:lvlJc w:val="left"/>
      <w:pPr>
        <w:ind w:left="3272" w:hanging="361"/>
      </w:pPr>
      <w:rPr>
        <w:rFonts w:hint="default"/>
        <w:lang w:val="en-US" w:eastAsia="zh-CN" w:bidi="ar-SA"/>
      </w:rPr>
    </w:lvl>
    <w:lvl w:ilvl="5">
      <w:start w:val="0"/>
      <w:numFmt w:val="bullet"/>
      <w:lvlText w:val="•"/>
      <w:lvlJc w:val="left"/>
      <w:pPr>
        <w:ind w:left="4091" w:hanging="361"/>
      </w:pPr>
      <w:rPr>
        <w:rFonts w:hint="default"/>
        <w:lang w:val="en-US" w:eastAsia="zh-CN" w:bidi="ar-SA"/>
      </w:rPr>
    </w:lvl>
    <w:lvl w:ilvl="6">
      <w:start w:val="0"/>
      <w:numFmt w:val="bullet"/>
      <w:lvlText w:val="•"/>
      <w:lvlJc w:val="left"/>
      <w:pPr>
        <w:ind w:left="4909" w:hanging="361"/>
      </w:pPr>
      <w:rPr>
        <w:rFonts w:hint="default"/>
        <w:lang w:val="en-US" w:eastAsia="zh-CN" w:bidi="ar-SA"/>
      </w:rPr>
    </w:lvl>
    <w:lvl w:ilvl="7">
      <w:start w:val="0"/>
      <w:numFmt w:val="bullet"/>
      <w:lvlText w:val="•"/>
      <w:lvlJc w:val="left"/>
      <w:pPr>
        <w:ind w:left="5727" w:hanging="361"/>
      </w:pPr>
      <w:rPr>
        <w:rFonts w:hint="default"/>
        <w:lang w:val="en-US" w:eastAsia="zh-CN" w:bidi="ar-SA"/>
      </w:rPr>
    </w:lvl>
    <w:lvl w:ilvl="8">
      <w:start w:val="0"/>
      <w:numFmt w:val="bullet"/>
      <w:lvlText w:val="•"/>
      <w:lvlJc w:val="left"/>
      <w:pPr>
        <w:ind w:left="6545" w:hanging="361"/>
      </w:pPr>
      <w:rPr>
        <w:rFonts w:hint="default"/>
        <w:lang w:val="en-US" w:eastAsia="zh-CN" w:bidi="ar-SA"/>
      </w:rPr>
    </w:lvl>
  </w:abstractNum>
  <w:abstractNum w:abstractNumId="21">
    <w:multiLevelType w:val="hybridMultilevel"/>
    <w:lvl w:ilvl="0">
      <w:start w:val="1"/>
      <w:numFmt w:val="decimal"/>
      <w:lvlText w:val="%1）"/>
      <w:lvlJc w:val="left"/>
      <w:pPr>
        <w:ind w:left="82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556" w:hanging="361"/>
      </w:pPr>
      <w:rPr>
        <w:rFonts w:hint="default"/>
        <w:lang w:val="en-US" w:eastAsia="zh-CN" w:bidi="ar-SA"/>
      </w:rPr>
    </w:lvl>
    <w:lvl w:ilvl="2">
      <w:start w:val="0"/>
      <w:numFmt w:val="bullet"/>
      <w:lvlText w:val="•"/>
      <w:lvlJc w:val="left"/>
      <w:pPr>
        <w:ind w:left="2292" w:hanging="361"/>
      </w:pPr>
      <w:rPr>
        <w:rFonts w:hint="default"/>
        <w:lang w:val="en-US" w:eastAsia="zh-CN" w:bidi="ar-SA"/>
      </w:rPr>
    </w:lvl>
    <w:lvl w:ilvl="3">
      <w:start w:val="0"/>
      <w:numFmt w:val="bullet"/>
      <w:lvlText w:val="•"/>
      <w:lvlJc w:val="left"/>
      <w:pPr>
        <w:ind w:left="3028" w:hanging="361"/>
      </w:pPr>
      <w:rPr>
        <w:rFonts w:hint="default"/>
        <w:lang w:val="en-US" w:eastAsia="zh-CN" w:bidi="ar-SA"/>
      </w:rPr>
    </w:lvl>
    <w:lvl w:ilvl="4">
      <w:start w:val="0"/>
      <w:numFmt w:val="bullet"/>
      <w:lvlText w:val="•"/>
      <w:lvlJc w:val="left"/>
      <w:pPr>
        <w:ind w:left="3764" w:hanging="361"/>
      </w:pPr>
      <w:rPr>
        <w:rFonts w:hint="default"/>
        <w:lang w:val="en-US" w:eastAsia="zh-CN" w:bidi="ar-SA"/>
      </w:rPr>
    </w:lvl>
    <w:lvl w:ilvl="5">
      <w:start w:val="0"/>
      <w:numFmt w:val="bullet"/>
      <w:lvlText w:val="•"/>
      <w:lvlJc w:val="left"/>
      <w:pPr>
        <w:ind w:left="4501" w:hanging="361"/>
      </w:pPr>
      <w:rPr>
        <w:rFonts w:hint="default"/>
        <w:lang w:val="en-US" w:eastAsia="zh-CN" w:bidi="ar-SA"/>
      </w:rPr>
    </w:lvl>
    <w:lvl w:ilvl="6">
      <w:start w:val="0"/>
      <w:numFmt w:val="bullet"/>
      <w:lvlText w:val="•"/>
      <w:lvlJc w:val="left"/>
      <w:pPr>
        <w:ind w:left="5237" w:hanging="361"/>
      </w:pPr>
      <w:rPr>
        <w:rFonts w:hint="default"/>
        <w:lang w:val="en-US" w:eastAsia="zh-CN" w:bidi="ar-SA"/>
      </w:rPr>
    </w:lvl>
    <w:lvl w:ilvl="7">
      <w:start w:val="0"/>
      <w:numFmt w:val="bullet"/>
      <w:lvlText w:val="•"/>
      <w:lvlJc w:val="left"/>
      <w:pPr>
        <w:ind w:left="5973" w:hanging="361"/>
      </w:pPr>
      <w:rPr>
        <w:rFonts w:hint="default"/>
        <w:lang w:val="en-US" w:eastAsia="zh-CN" w:bidi="ar-SA"/>
      </w:rPr>
    </w:lvl>
    <w:lvl w:ilvl="8">
      <w:start w:val="0"/>
      <w:numFmt w:val="bullet"/>
      <w:lvlText w:val="•"/>
      <w:lvlJc w:val="left"/>
      <w:pPr>
        <w:ind w:left="6709" w:hanging="361"/>
      </w:pPr>
      <w:rPr>
        <w:rFonts w:hint="default"/>
        <w:lang w:val="en-US" w:eastAsia="zh-CN" w:bidi="ar-SA"/>
      </w:rPr>
    </w:lvl>
  </w:abstractNum>
  <w:abstractNum w:abstractNumId="20">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9">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8">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7">
    <w:multiLevelType w:val="hybridMultilevel"/>
    <w:lvl w:ilvl="0">
      <w:start w:val="1"/>
      <w:numFmt w:val="decimal"/>
      <w:lvlText w:val="%1）"/>
      <w:lvlJc w:val="left"/>
      <w:pPr>
        <w:ind w:left="589" w:hanging="361"/>
        <w:jc w:val="left"/>
      </w:pPr>
      <w:rPr>
        <w:rFonts w:hint="default" w:ascii="仿宋" w:hAnsi="仿宋" w:eastAsia="仿宋" w:cs="仿宋"/>
        <w:spacing w:val="-60"/>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6">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5">
    <w:multiLevelType w:val="hybridMultilevel"/>
    <w:lvl w:ilvl="0">
      <w:start w:val="1"/>
      <w:numFmt w:val="decimal"/>
      <w:lvlText w:val="%1）"/>
      <w:lvlJc w:val="left"/>
      <w:pPr>
        <w:ind w:left="589" w:hanging="361"/>
        <w:jc w:val="left"/>
      </w:pPr>
      <w:rPr>
        <w:rFonts w:hint="default"/>
        <w:w w:val="100"/>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4">
    <w:multiLevelType w:val="hybridMultilevel"/>
    <w:lvl w:ilvl="0">
      <w:start w:val="1"/>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13">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2">
    <w:multiLevelType w:val="hybridMultilevel"/>
    <w:lvl w:ilvl="0">
      <w:start w:val="1"/>
      <w:numFmt w:val="decimal"/>
      <w:lvlText w:val="%1"/>
      <w:lvlJc w:val="left"/>
      <w:pPr>
        <w:ind w:left="1084" w:hanging="864"/>
        <w:jc w:val="left"/>
      </w:pPr>
      <w:rPr>
        <w:rFonts w:hint="default"/>
        <w:lang w:val="en-US" w:eastAsia="zh-CN" w:bidi="ar-SA"/>
      </w:rPr>
    </w:lvl>
    <w:lvl w:ilvl="1">
      <w:start w:val="1"/>
      <w:numFmt w:val="decimal"/>
      <w:lvlText w:val="%1.%2"/>
      <w:lvlJc w:val="left"/>
      <w:pPr>
        <w:ind w:left="1084" w:hanging="864"/>
        <w:jc w:val="left"/>
      </w:pPr>
      <w:rPr>
        <w:rFonts w:hint="default"/>
        <w:lang w:val="en-US" w:eastAsia="zh-CN" w:bidi="ar-SA"/>
      </w:rPr>
    </w:lvl>
    <w:lvl w:ilvl="2">
      <w:start w:val="4"/>
      <w:numFmt w:val="decimal"/>
      <w:lvlText w:val="%1.%2.%3"/>
      <w:lvlJc w:val="left"/>
      <w:pPr>
        <w:ind w:left="1084" w:hanging="864"/>
        <w:jc w:val="left"/>
      </w:pPr>
      <w:rPr>
        <w:rFonts w:hint="default"/>
        <w:lang w:val="en-US" w:eastAsia="zh-CN" w:bidi="ar-SA"/>
      </w:rPr>
    </w:lvl>
    <w:lvl w:ilvl="3">
      <w:start w:val="1"/>
      <w:numFmt w:val="decimal"/>
      <w:lvlText w:val="%1.%2.%3.%4"/>
      <w:lvlJc w:val="left"/>
      <w:pPr>
        <w:ind w:left="1084" w:hanging="864"/>
        <w:jc w:val="left"/>
      </w:pPr>
      <w:rPr>
        <w:rFonts w:hint="default" w:ascii="仿宋" w:hAnsi="仿宋" w:eastAsia="仿宋" w:cs="仿宋"/>
        <w:b/>
        <w:bCs/>
        <w:spacing w:val="0"/>
        <w:w w:val="99"/>
        <w:sz w:val="22"/>
        <w:szCs w:val="22"/>
        <w:lang w:val="en-US" w:eastAsia="zh-CN" w:bidi="ar-SA"/>
      </w:rPr>
    </w:lvl>
    <w:lvl w:ilvl="4">
      <w:start w:val="0"/>
      <w:numFmt w:val="bullet"/>
      <w:lvlText w:val="•"/>
      <w:lvlJc w:val="left"/>
      <w:pPr>
        <w:ind w:left="4624" w:hanging="864"/>
      </w:pPr>
      <w:rPr>
        <w:rFonts w:hint="default"/>
        <w:lang w:val="en-US" w:eastAsia="zh-CN" w:bidi="ar-SA"/>
      </w:rPr>
    </w:lvl>
    <w:lvl w:ilvl="5">
      <w:start w:val="0"/>
      <w:numFmt w:val="bullet"/>
      <w:lvlText w:val="•"/>
      <w:lvlJc w:val="left"/>
      <w:pPr>
        <w:ind w:left="5510" w:hanging="864"/>
      </w:pPr>
      <w:rPr>
        <w:rFonts w:hint="default"/>
        <w:lang w:val="en-US" w:eastAsia="zh-CN" w:bidi="ar-SA"/>
      </w:rPr>
    </w:lvl>
    <w:lvl w:ilvl="6">
      <w:start w:val="0"/>
      <w:numFmt w:val="bullet"/>
      <w:lvlText w:val="•"/>
      <w:lvlJc w:val="left"/>
      <w:pPr>
        <w:ind w:left="6396" w:hanging="864"/>
      </w:pPr>
      <w:rPr>
        <w:rFonts w:hint="default"/>
        <w:lang w:val="en-US" w:eastAsia="zh-CN" w:bidi="ar-SA"/>
      </w:rPr>
    </w:lvl>
    <w:lvl w:ilvl="7">
      <w:start w:val="0"/>
      <w:numFmt w:val="bullet"/>
      <w:lvlText w:val="•"/>
      <w:lvlJc w:val="left"/>
      <w:pPr>
        <w:ind w:left="7282" w:hanging="864"/>
      </w:pPr>
      <w:rPr>
        <w:rFonts w:hint="default"/>
        <w:lang w:val="en-US" w:eastAsia="zh-CN" w:bidi="ar-SA"/>
      </w:rPr>
    </w:lvl>
    <w:lvl w:ilvl="8">
      <w:start w:val="0"/>
      <w:numFmt w:val="bullet"/>
      <w:lvlText w:val="•"/>
      <w:lvlJc w:val="left"/>
      <w:pPr>
        <w:ind w:left="8168" w:hanging="864"/>
      </w:pPr>
      <w:rPr>
        <w:rFonts w:hint="default"/>
        <w:lang w:val="en-US" w:eastAsia="zh-CN" w:bidi="ar-SA"/>
      </w:rPr>
    </w:lvl>
  </w:abstractNum>
  <w:abstractNum w:abstractNumId="11">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10">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9">
    <w:multiLevelType w:val="hybridMultilevel"/>
    <w:lvl w:ilvl="0">
      <w:start w:val="1"/>
      <w:numFmt w:val="decimal"/>
      <w:lvlText w:val="%1）"/>
      <w:lvlJc w:val="left"/>
      <w:pPr>
        <w:ind w:left="228" w:hanging="361"/>
        <w:jc w:val="left"/>
      </w:pPr>
      <w:rPr>
        <w:rFonts w:hint="default" w:ascii="仿宋" w:hAnsi="仿宋" w:eastAsia="仿宋" w:cs="仿宋"/>
        <w:spacing w:val="-17"/>
        <w:w w:val="100"/>
        <w:sz w:val="22"/>
        <w:szCs w:val="22"/>
        <w:lang w:val="en-US" w:eastAsia="zh-CN" w:bidi="ar-SA"/>
      </w:rPr>
    </w:lvl>
    <w:lvl w:ilvl="1">
      <w:start w:val="0"/>
      <w:numFmt w:val="bullet"/>
      <w:lvlText w:val="•"/>
      <w:lvlJc w:val="left"/>
      <w:pPr>
        <w:ind w:left="1016" w:hanging="361"/>
      </w:pPr>
      <w:rPr>
        <w:rFonts w:hint="default"/>
        <w:lang w:val="en-US" w:eastAsia="zh-CN" w:bidi="ar-SA"/>
      </w:rPr>
    </w:lvl>
    <w:lvl w:ilvl="2">
      <w:start w:val="0"/>
      <w:numFmt w:val="bullet"/>
      <w:lvlText w:val="•"/>
      <w:lvlJc w:val="left"/>
      <w:pPr>
        <w:ind w:left="1812" w:hanging="361"/>
      </w:pPr>
      <w:rPr>
        <w:rFonts w:hint="default"/>
        <w:lang w:val="en-US" w:eastAsia="zh-CN" w:bidi="ar-SA"/>
      </w:rPr>
    </w:lvl>
    <w:lvl w:ilvl="3">
      <w:start w:val="0"/>
      <w:numFmt w:val="bullet"/>
      <w:lvlText w:val="•"/>
      <w:lvlJc w:val="left"/>
      <w:pPr>
        <w:ind w:left="2608" w:hanging="361"/>
      </w:pPr>
      <w:rPr>
        <w:rFonts w:hint="default"/>
        <w:lang w:val="en-US" w:eastAsia="zh-CN" w:bidi="ar-SA"/>
      </w:rPr>
    </w:lvl>
    <w:lvl w:ilvl="4">
      <w:start w:val="0"/>
      <w:numFmt w:val="bullet"/>
      <w:lvlText w:val="•"/>
      <w:lvlJc w:val="left"/>
      <w:pPr>
        <w:ind w:left="3404" w:hanging="361"/>
      </w:pPr>
      <w:rPr>
        <w:rFonts w:hint="default"/>
        <w:lang w:val="en-US" w:eastAsia="zh-CN" w:bidi="ar-SA"/>
      </w:rPr>
    </w:lvl>
    <w:lvl w:ilvl="5">
      <w:start w:val="0"/>
      <w:numFmt w:val="bullet"/>
      <w:lvlText w:val="•"/>
      <w:lvlJc w:val="left"/>
      <w:pPr>
        <w:ind w:left="4201" w:hanging="361"/>
      </w:pPr>
      <w:rPr>
        <w:rFonts w:hint="default"/>
        <w:lang w:val="en-US" w:eastAsia="zh-CN" w:bidi="ar-SA"/>
      </w:rPr>
    </w:lvl>
    <w:lvl w:ilvl="6">
      <w:start w:val="0"/>
      <w:numFmt w:val="bullet"/>
      <w:lvlText w:val="•"/>
      <w:lvlJc w:val="left"/>
      <w:pPr>
        <w:ind w:left="4997" w:hanging="361"/>
      </w:pPr>
      <w:rPr>
        <w:rFonts w:hint="default"/>
        <w:lang w:val="en-US" w:eastAsia="zh-CN" w:bidi="ar-SA"/>
      </w:rPr>
    </w:lvl>
    <w:lvl w:ilvl="7">
      <w:start w:val="0"/>
      <w:numFmt w:val="bullet"/>
      <w:lvlText w:val="•"/>
      <w:lvlJc w:val="left"/>
      <w:pPr>
        <w:ind w:left="5793" w:hanging="361"/>
      </w:pPr>
      <w:rPr>
        <w:rFonts w:hint="default"/>
        <w:lang w:val="en-US" w:eastAsia="zh-CN" w:bidi="ar-SA"/>
      </w:rPr>
    </w:lvl>
    <w:lvl w:ilvl="8">
      <w:start w:val="0"/>
      <w:numFmt w:val="bullet"/>
      <w:lvlText w:val="•"/>
      <w:lvlJc w:val="left"/>
      <w:pPr>
        <w:ind w:left="6589" w:hanging="361"/>
      </w:pPr>
      <w:rPr>
        <w:rFonts w:hint="default"/>
        <w:lang w:val="en-US" w:eastAsia="zh-CN" w:bidi="ar-SA"/>
      </w:rPr>
    </w:lvl>
  </w:abstractNum>
  <w:abstractNum w:abstractNumId="8">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7">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6">
    <w:multiLevelType w:val="hybridMultilevel"/>
    <w:lvl w:ilvl="0">
      <w:start w:val="1"/>
      <w:numFmt w:val="decimal"/>
      <w:lvlText w:val="%1）"/>
      <w:lvlJc w:val="left"/>
      <w:pPr>
        <w:ind w:left="58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340" w:hanging="361"/>
      </w:pPr>
      <w:rPr>
        <w:rFonts w:hint="default"/>
        <w:lang w:val="en-US" w:eastAsia="zh-CN" w:bidi="ar-SA"/>
      </w:rPr>
    </w:lvl>
    <w:lvl w:ilvl="2">
      <w:start w:val="0"/>
      <w:numFmt w:val="bullet"/>
      <w:lvlText w:val="•"/>
      <w:lvlJc w:val="left"/>
      <w:pPr>
        <w:ind w:left="2100" w:hanging="361"/>
      </w:pPr>
      <w:rPr>
        <w:rFonts w:hint="default"/>
        <w:lang w:val="en-US" w:eastAsia="zh-CN" w:bidi="ar-SA"/>
      </w:rPr>
    </w:lvl>
    <w:lvl w:ilvl="3">
      <w:start w:val="0"/>
      <w:numFmt w:val="bullet"/>
      <w:lvlText w:val="•"/>
      <w:lvlJc w:val="left"/>
      <w:pPr>
        <w:ind w:left="2860" w:hanging="361"/>
      </w:pPr>
      <w:rPr>
        <w:rFonts w:hint="default"/>
        <w:lang w:val="en-US" w:eastAsia="zh-CN" w:bidi="ar-SA"/>
      </w:rPr>
    </w:lvl>
    <w:lvl w:ilvl="4">
      <w:start w:val="0"/>
      <w:numFmt w:val="bullet"/>
      <w:lvlText w:val="•"/>
      <w:lvlJc w:val="left"/>
      <w:pPr>
        <w:ind w:left="3620" w:hanging="361"/>
      </w:pPr>
      <w:rPr>
        <w:rFonts w:hint="default"/>
        <w:lang w:val="en-US" w:eastAsia="zh-CN" w:bidi="ar-SA"/>
      </w:rPr>
    </w:lvl>
    <w:lvl w:ilvl="5">
      <w:start w:val="0"/>
      <w:numFmt w:val="bullet"/>
      <w:lvlText w:val="•"/>
      <w:lvlJc w:val="left"/>
      <w:pPr>
        <w:ind w:left="4381" w:hanging="361"/>
      </w:pPr>
      <w:rPr>
        <w:rFonts w:hint="default"/>
        <w:lang w:val="en-US" w:eastAsia="zh-CN" w:bidi="ar-SA"/>
      </w:rPr>
    </w:lvl>
    <w:lvl w:ilvl="6">
      <w:start w:val="0"/>
      <w:numFmt w:val="bullet"/>
      <w:lvlText w:val="•"/>
      <w:lvlJc w:val="left"/>
      <w:pPr>
        <w:ind w:left="5141" w:hanging="361"/>
      </w:pPr>
      <w:rPr>
        <w:rFonts w:hint="default"/>
        <w:lang w:val="en-US" w:eastAsia="zh-CN" w:bidi="ar-SA"/>
      </w:rPr>
    </w:lvl>
    <w:lvl w:ilvl="7">
      <w:start w:val="0"/>
      <w:numFmt w:val="bullet"/>
      <w:lvlText w:val="•"/>
      <w:lvlJc w:val="left"/>
      <w:pPr>
        <w:ind w:left="5901" w:hanging="361"/>
      </w:pPr>
      <w:rPr>
        <w:rFonts w:hint="default"/>
        <w:lang w:val="en-US" w:eastAsia="zh-CN" w:bidi="ar-SA"/>
      </w:rPr>
    </w:lvl>
    <w:lvl w:ilvl="8">
      <w:start w:val="0"/>
      <w:numFmt w:val="bullet"/>
      <w:lvlText w:val="•"/>
      <w:lvlJc w:val="left"/>
      <w:pPr>
        <w:ind w:left="6661" w:hanging="361"/>
      </w:pPr>
      <w:rPr>
        <w:rFonts w:hint="default"/>
        <w:lang w:val="en-US" w:eastAsia="zh-CN" w:bidi="ar-SA"/>
      </w:rPr>
    </w:lvl>
  </w:abstractNum>
  <w:abstractNum w:abstractNumId="5">
    <w:multiLevelType w:val="hybridMultilevel"/>
    <w:lvl w:ilvl="0">
      <w:start w:val="1"/>
      <w:numFmt w:val="decimal"/>
      <w:lvlText w:val="%1"/>
      <w:lvlJc w:val="left"/>
      <w:pPr>
        <w:ind w:left="1084" w:hanging="864"/>
        <w:jc w:val="left"/>
      </w:pPr>
      <w:rPr>
        <w:rFonts w:hint="default"/>
        <w:lang w:val="en-US" w:eastAsia="zh-CN" w:bidi="ar-SA"/>
      </w:rPr>
    </w:lvl>
    <w:lvl w:ilvl="1">
      <w:start w:val="1"/>
      <w:numFmt w:val="decimal"/>
      <w:lvlText w:val="%1.%2"/>
      <w:lvlJc w:val="left"/>
      <w:pPr>
        <w:ind w:left="1084" w:hanging="864"/>
        <w:jc w:val="left"/>
      </w:pPr>
      <w:rPr>
        <w:rFonts w:hint="default"/>
        <w:lang w:val="en-US" w:eastAsia="zh-CN" w:bidi="ar-SA"/>
      </w:rPr>
    </w:lvl>
    <w:lvl w:ilvl="2">
      <w:start w:val="3"/>
      <w:numFmt w:val="decimal"/>
      <w:lvlText w:val="%1.%2.%3"/>
      <w:lvlJc w:val="left"/>
      <w:pPr>
        <w:ind w:left="1084" w:hanging="864"/>
        <w:jc w:val="left"/>
      </w:pPr>
      <w:rPr>
        <w:rFonts w:hint="default"/>
        <w:lang w:val="en-US" w:eastAsia="zh-CN" w:bidi="ar-SA"/>
      </w:rPr>
    </w:lvl>
    <w:lvl w:ilvl="3">
      <w:start w:val="1"/>
      <w:numFmt w:val="decimal"/>
      <w:lvlText w:val="%1.%2.%3.%4"/>
      <w:lvlJc w:val="left"/>
      <w:pPr>
        <w:ind w:left="1084" w:hanging="864"/>
        <w:jc w:val="left"/>
      </w:pPr>
      <w:rPr>
        <w:rFonts w:hint="default" w:ascii="仿宋" w:hAnsi="仿宋" w:eastAsia="仿宋" w:cs="仿宋"/>
        <w:b/>
        <w:bCs/>
        <w:spacing w:val="0"/>
        <w:w w:val="99"/>
        <w:sz w:val="22"/>
        <w:szCs w:val="22"/>
        <w:lang w:val="en-US" w:eastAsia="zh-CN" w:bidi="ar-SA"/>
      </w:rPr>
    </w:lvl>
    <w:lvl w:ilvl="4">
      <w:start w:val="0"/>
      <w:numFmt w:val="bullet"/>
      <w:lvlText w:val="•"/>
      <w:lvlJc w:val="left"/>
      <w:pPr>
        <w:ind w:left="4624" w:hanging="864"/>
      </w:pPr>
      <w:rPr>
        <w:rFonts w:hint="default"/>
        <w:lang w:val="en-US" w:eastAsia="zh-CN" w:bidi="ar-SA"/>
      </w:rPr>
    </w:lvl>
    <w:lvl w:ilvl="5">
      <w:start w:val="0"/>
      <w:numFmt w:val="bullet"/>
      <w:lvlText w:val="•"/>
      <w:lvlJc w:val="left"/>
      <w:pPr>
        <w:ind w:left="5510" w:hanging="864"/>
      </w:pPr>
      <w:rPr>
        <w:rFonts w:hint="default"/>
        <w:lang w:val="en-US" w:eastAsia="zh-CN" w:bidi="ar-SA"/>
      </w:rPr>
    </w:lvl>
    <w:lvl w:ilvl="6">
      <w:start w:val="0"/>
      <w:numFmt w:val="bullet"/>
      <w:lvlText w:val="•"/>
      <w:lvlJc w:val="left"/>
      <w:pPr>
        <w:ind w:left="6396" w:hanging="864"/>
      </w:pPr>
      <w:rPr>
        <w:rFonts w:hint="default"/>
        <w:lang w:val="en-US" w:eastAsia="zh-CN" w:bidi="ar-SA"/>
      </w:rPr>
    </w:lvl>
    <w:lvl w:ilvl="7">
      <w:start w:val="0"/>
      <w:numFmt w:val="bullet"/>
      <w:lvlText w:val="•"/>
      <w:lvlJc w:val="left"/>
      <w:pPr>
        <w:ind w:left="7282" w:hanging="864"/>
      </w:pPr>
      <w:rPr>
        <w:rFonts w:hint="default"/>
        <w:lang w:val="en-US" w:eastAsia="zh-CN" w:bidi="ar-SA"/>
      </w:rPr>
    </w:lvl>
    <w:lvl w:ilvl="8">
      <w:start w:val="0"/>
      <w:numFmt w:val="bullet"/>
      <w:lvlText w:val="•"/>
      <w:lvlJc w:val="left"/>
      <w:pPr>
        <w:ind w:left="8168" w:hanging="864"/>
      </w:pPr>
      <w:rPr>
        <w:rFonts w:hint="default"/>
        <w:lang w:val="en-US" w:eastAsia="zh-CN" w:bidi="ar-SA"/>
      </w:rPr>
    </w:lvl>
  </w:abstractNum>
  <w:abstractNum w:abstractNumId="4">
    <w:multiLevelType w:val="hybridMultilevel"/>
    <w:lvl w:ilvl="0">
      <w:start w:val="1"/>
      <w:numFmt w:val="decimal"/>
      <w:lvlText w:val="%1）"/>
      <w:lvlJc w:val="left"/>
      <w:pPr>
        <w:ind w:left="468"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42" w:hanging="361"/>
      </w:pPr>
      <w:rPr>
        <w:rFonts w:hint="default"/>
        <w:lang w:val="en-US" w:eastAsia="zh-CN" w:bidi="ar-SA"/>
      </w:rPr>
    </w:lvl>
    <w:lvl w:ilvl="2">
      <w:start w:val="0"/>
      <w:numFmt w:val="bullet"/>
      <w:lvlText w:val="•"/>
      <w:lvlJc w:val="left"/>
      <w:pPr>
        <w:ind w:left="2025" w:hanging="361"/>
      </w:pPr>
      <w:rPr>
        <w:rFonts w:hint="default"/>
        <w:lang w:val="en-US" w:eastAsia="zh-CN" w:bidi="ar-SA"/>
      </w:rPr>
    </w:lvl>
    <w:lvl w:ilvl="3">
      <w:start w:val="0"/>
      <w:numFmt w:val="bullet"/>
      <w:lvlText w:val="•"/>
      <w:lvlJc w:val="left"/>
      <w:pPr>
        <w:ind w:left="2808" w:hanging="361"/>
      </w:pPr>
      <w:rPr>
        <w:rFonts w:hint="default"/>
        <w:lang w:val="en-US" w:eastAsia="zh-CN" w:bidi="ar-SA"/>
      </w:rPr>
    </w:lvl>
    <w:lvl w:ilvl="4">
      <w:start w:val="0"/>
      <w:numFmt w:val="bullet"/>
      <w:lvlText w:val="•"/>
      <w:lvlJc w:val="left"/>
      <w:pPr>
        <w:ind w:left="3591" w:hanging="361"/>
      </w:pPr>
      <w:rPr>
        <w:rFonts w:hint="default"/>
        <w:lang w:val="en-US" w:eastAsia="zh-CN" w:bidi="ar-SA"/>
      </w:rPr>
    </w:lvl>
    <w:lvl w:ilvl="5">
      <w:start w:val="0"/>
      <w:numFmt w:val="bullet"/>
      <w:lvlText w:val="•"/>
      <w:lvlJc w:val="left"/>
      <w:pPr>
        <w:ind w:left="4374" w:hanging="361"/>
      </w:pPr>
      <w:rPr>
        <w:rFonts w:hint="default"/>
        <w:lang w:val="en-US" w:eastAsia="zh-CN" w:bidi="ar-SA"/>
      </w:rPr>
    </w:lvl>
    <w:lvl w:ilvl="6">
      <w:start w:val="0"/>
      <w:numFmt w:val="bullet"/>
      <w:lvlText w:val="•"/>
      <w:lvlJc w:val="left"/>
      <w:pPr>
        <w:ind w:left="5157" w:hanging="361"/>
      </w:pPr>
      <w:rPr>
        <w:rFonts w:hint="default"/>
        <w:lang w:val="en-US" w:eastAsia="zh-CN" w:bidi="ar-SA"/>
      </w:rPr>
    </w:lvl>
    <w:lvl w:ilvl="7">
      <w:start w:val="0"/>
      <w:numFmt w:val="bullet"/>
      <w:lvlText w:val="•"/>
      <w:lvlJc w:val="left"/>
      <w:pPr>
        <w:ind w:left="5940" w:hanging="361"/>
      </w:pPr>
      <w:rPr>
        <w:rFonts w:hint="default"/>
        <w:lang w:val="en-US" w:eastAsia="zh-CN" w:bidi="ar-SA"/>
      </w:rPr>
    </w:lvl>
    <w:lvl w:ilvl="8">
      <w:start w:val="0"/>
      <w:numFmt w:val="bullet"/>
      <w:lvlText w:val="•"/>
      <w:lvlJc w:val="left"/>
      <w:pPr>
        <w:ind w:left="6723" w:hanging="361"/>
      </w:pPr>
      <w:rPr>
        <w:rFonts w:hint="default"/>
        <w:lang w:val="en-US" w:eastAsia="zh-CN" w:bidi="ar-SA"/>
      </w:rPr>
    </w:lvl>
  </w:abstractNum>
  <w:abstractNum w:abstractNumId="3">
    <w:multiLevelType w:val="hybridMultilevel"/>
    <w:lvl w:ilvl="0">
      <w:start w:val="1"/>
      <w:numFmt w:val="decimal"/>
      <w:lvlText w:val="%1）"/>
      <w:lvlJc w:val="left"/>
      <w:pPr>
        <w:ind w:left="468"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42" w:hanging="361"/>
      </w:pPr>
      <w:rPr>
        <w:rFonts w:hint="default"/>
        <w:lang w:val="en-US" w:eastAsia="zh-CN" w:bidi="ar-SA"/>
      </w:rPr>
    </w:lvl>
    <w:lvl w:ilvl="2">
      <w:start w:val="0"/>
      <w:numFmt w:val="bullet"/>
      <w:lvlText w:val="•"/>
      <w:lvlJc w:val="left"/>
      <w:pPr>
        <w:ind w:left="2025" w:hanging="361"/>
      </w:pPr>
      <w:rPr>
        <w:rFonts w:hint="default"/>
        <w:lang w:val="en-US" w:eastAsia="zh-CN" w:bidi="ar-SA"/>
      </w:rPr>
    </w:lvl>
    <w:lvl w:ilvl="3">
      <w:start w:val="0"/>
      <w:numFmt w:val="bullet"/>
      <w:lvlText w:val="•"/>
      <w:lvlJc w:val="left"/>
      <w:pPr>
        <w:ind w:left="2808" w:hanging="361"/>
      </w:pPr>
      <w:rPr>
        <w:rFonts w:hint="default"/>
        <w:lang w:val="en-US" w:eastAsia="zh-CN" w:bidi="ar-SA"/>
      </w:rPr>
    </w:lvl>
    <w:lvl w:ilvl="4">
      <w:start w:val="0"/>
      <w:numFmt w:val="bullet"/>
      <w:lvlText w:val="•"/>
      <w:lvlJc w:val="left"/>
      <w:pPr>
        <w:ind w:left="3591" w:hanging="361"/>
      </w:pPr>
      <w:rPr>
        <w:rFonts w:hint="default"/>
        <w:lang w:val="en-US" w:eastAsia="zh-CN" w:bidi="ar-SA"/>
      </w:rPr>
    </w:lvl>
    <w:lvl w:ilvl="5">
      <w:start w:val="0"/>
      <w:numFmt w:val="bullet"/>
      <w:lvlText w:val="•"/>
      <w:lvlJc w:val="left"/>
      <w:pPr>
        <w:ind w:left="4374" w:hanging="361"/>
      </w:pPr>
      <w:rPr>
        <w:rFonts w:hint="default"/>
        <w:lang w:val="en-US" w:eastAsia="zh-CN" w:bidi="ar-SA"/>
      </w:rPr>
    </w:lvl>
    <w:lvl w:ilvl="6">
      <w:start w:val="0"/>
      <w:numFmt w:val="bullet"/>
      <w:lvlText w:val="•"/>
      <w:lvlJc w:val="left"/>
      <w:pPr>
        <w:ind w:left="5157" w:hanging="361"/>
      </w:pPr>
      <w:rPr>
        <w:rFonts w:hint="default"/>
        <w:lang w:val="en-US" w:eastAsia="zh-CN" w:bidi="ar-SA"/>
      </w:rPr>
    </w:lvl>
    <w:lvl w:ilvl="7">
      <w:start w:val="0"/>
      <w:numFmt w:val="bullet"/>
      <w:lvlText w:val="•"/>
      <w:lvlJc w:val="left"/>
      <w:pPr>
        <w:ind w:left="5940" w:hanging="361"/>
      </w:pPr>
      <w:rPr>
        <w:rFonts w:hint="default"/>
        <w:lang w:val="en-US" w:eastAsia="zh-CN" w:bidi="ar-SA"/>
      </w:rPr>
    </w:lvl>
    <w:lvl w:ilvl="8">
      <w:start w:val="0"/>
      <w:numFmt w:val="bullet"/>
      <w:lvlText w:val="•"/>
      <w:lvlJc w:val="left"/>
      <w:pPr>
        <w:ind w:left="6723" w:hanging="361"/>
      </w:pPr>
      <w:rPr>
        <w:rFonts w:hint="default"/>
        <w:lang w:val="en-US" w:eastAsia="zh-CN" w:bidi="ar-SA"/>
      </w:rPr>
    </w:lvl>
  </w:abstractNum>
  <w:abstractNum w:abstractNumId="2">
    <w:multiLevelType w:val="hybridMultilevel"/>
    <w:lvl w:ilvl="0">
      <w:start w:val="1"/>
      <w:numFmt w:val="decimal"/>
      <w:lvlText w:val="%1）"/>
      <w:lvlJc w:val="left"/>
      <w:pPr>
        <w:ind w:left="82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556" w:hanging="361"/>
      </w:pPr>
      <w:rPr>
        <w:rFonts w:hint="default"/>
        <w:lang w:val="en-US" w:eastAsia="zh-CN" w:bidi="ar-SA"/>
      </w:rPr>
    </w:lvl>
    <w:lvl w:ilvl="2">
      <w:start w:val="0"/>
      <w:numFmt w:val="bullet"/>
      <w:lvlText w:val="•"/>
      <w:lvlJc w:val="left"/>
      <w:pPr>
        <w:ind w:left="2292" w:hanging="361"/>
      </w:pPr>
      <w:rPr>
        <w:rFonts w:hint="default"/>
        <w:lang w:val="en-US" w:eastAsia="zh-CN" w:bidi="ar-SA"/>
      </w:rPr>
    </w:lvl>
    <w:lvl w:ilvl="3">
      <w:start w:val="0"/>
      <w:numFmt w:val="bullet"/>
      <w:lvlText w:val="•"/>
      <w:lvlJc w:val="left"/>
      <w:pPr>
        <w:ind w:left="3028" w:hanging="361"/>
      </w:pPr>
      <w:rPr>
        <w:rFonts w:hint="default"/>
        <w:lang w:val="en-US" w:eastAsia="zh-CN" w:bidi="ar-SA"/>
      </w:rPr>
    </w:lvl>
    <w:lvl w:ilvl="4">
      <w:start w:val="0"/>
      <w:numFmt w:val="bullet"/>
      <w:lvlText w:val="•"/>
      <w:lvlJc w:val="left"/>
      <w:pPr>
        <w:ind w:left="3764" w:hanging="361"/>
      </w:pPr>
      <w:rPr>
        <w:rFonts w:hint="default"/>
        <w:lang w:val="en-US" w:eastAsia="zh-CN" w:bidi="ar-SA"/>
      </w:rPr>
    </w:lvl>
    <w:lvl w:ilvl="5">
      <w:start w:val="0"/>
      <w:numFmt w:val="bullet"/>
      <w:lvlText w:val="•"/>
      <w:lvlJc w:val="left"/>
      <w:pPr>
        <w:ind w:left="4501" w:hanging="361"/>
      </w:pPr>
      <w:rPr>
        <w:rFonts w:hint="default"/>
        <w:lang w:val="en-US" w:eastAsia="zh-CN" w:bidi="ar-SA"/>
      </w:rPr>
    </w:lvl>
    <w:lvl w:ilvl="6">
      <w:start w:val="0"/>
      <w:numFmt w:val="bullet"/>
      <w:lvlText w:val="•"/>
      <w:lvlJc w:val="left"/>
      <w:pPr>
        <w:ind w:left="5237" w:hanging="361"/>
      </w:pPr>
      <w:rPr>
        <w:rFonts w:hint="default"/>
        <w:lang w:val="en-US" w:eastAsia="zh-CN" w:bidi="ar-SA"/>
      </w:rPr>
    </w:lvl>
    <w:lvl w:ilvl="7">
      <w:start w:val="0"/>
      <w:numFmt w:val="bullet"/>
      <w:lvlText w:val="•"/>
      <w:lvlJc w:val="left"/>
      <w:pPr>
        <w:ind w:left="5973" w:hanging="361"/>
      </w:pPr>
      <w:rPr>
        <w:rFonts w:hint="default"/>
        <w:lang w:val="en-US" w:eastAsia="zh-CN" w:bidi="ar-SA"/>
      </w:rPr>
    </w:lvl>
    <w:lvl w:ilvl="8">
      <w:start w:val="0"/>
      <w:numFmt w:val="bullet"/>
      <w:lvlText w:val="•"/>
      <w:lvlJc w:val="left"/>
      <w:pPr>
        <w:ind w:left="6709" w:hanging="361"/>
      </w:pPr>
      <w:rPr>
        <w:rFonts w:hint="default"/>
        <w:lang w:val="en-US" w:eastAsia="zh-CN" w:bidi="ar-SA"/>
      </w:rPr>
    </w:lvl>
  </w:abstractNum>
  <w:abstractNum w:abstractNumId="1">
    <w:multiLevelType w:val="hybridMultilevel"/>
    <w:lvl w:ilvl="0">
      <w:start w:val="1"/>
      <w:numFmt w:val="decimal"/>
      <w:lvlText w:val="%1）"/>
      <w:lvlJc w:val="left"/>
      <w:pPr>
        <w:ind w:left="469" w:hanging="361"/>
        <w:jc w:val="left"/>
      </w:pPr>
      <w:rPr>
        <w:rFonts w:hint="default" w:ascii="仿宋" w:hAnsi="仿宋" w:eastAsia="仿宋" w:cs="仿宋"/>
        <w:w w:val="100"/>
        <w:sz w:val="22"/>
        <w:szCs w:val="22"/>
        <w:lang w:val="en-US" w:eastAsia="zh-CN" w:bidi="ar-SA"/>
      </w:rPr>
    </w:lvl>
    <w:lvl w:ilvl="1">
      <w:start w:val="0"/>
      <w:numFmt w:val="bullet"/>
      <w:lvlText w:val="•"/>
      <w:lvlJc w:val="left"/>
      <w:pPr>
        <w:ind w:left="1232" w:hanging="361"/>
      </w:pPr>
      <w:rPr>
        <w:rFonts w:hint="default"/>
        <w:lang w:val="en-US" w:eastAsia="zh-CN" w:bidi="ar-SA"/>
      </w:rPr>
    </w:lvl>
    <w:lvl w:ilvl="2">
      <w:start w:val="0"/>
      <w:numFmt w:val="bullet"/>
      <w:lvlText w:val="•"/>
      <w:lvlJc w:val="left"/>
      <w:pPr>
        <w:ind w:left="2004" w:hanging="361"/>
      </w:pPr>
      <w:rPr>
        <w:rFonts w:hint="default"/>
        <w:lang w:val="en-US" w:eastAsia="zh-CN" w:bidi="ar-SA"/>
      </w:rPr>
    </w:lvl>
    <w:lvl w:ilvl="3">
      <w:start w:val="0"/>
      <w:numFmt w:val="bullet"/>
      <w:lvlText w:val="•"/>
      <w:lvlJc w:val="left"/>
      <w:pPr>
        <w:ind w:left="2776" w:hanging="361"/>
      </w:pPr>
      <w:rPr>
        <w:rFonts w:hint="default"/>
        <w:lang w:val="en-US" w:eastAsia="zh-CN" w:bidi="ar-SA"/>
      </w:rPr>
    </w:lvl>
    <w:lvl w:ilvl="4">
      <w:start w:val="0"/>
      <w:numFmt w:val="bullet"/>
      <w:lvlText w:val="•"/>
      <w:lvlJc w:val="left"/>
      <w:pPr>
        <w:ind w:left="3548" w:hanging="361"/>
      </w:pPr>
      <w:rPr>
        <w:rFonts w:hint="default"/>
        <w:lang w:val="en-US" w:eastAsia="zh-CN" w:bidi="ar-SA"/>
      </w:rPr>
    </w:lvl>
    <w:lvl w:ilvl="5">
      <w:start w:val="0"/>
      <w:numFmt w:val="bullet"/>
      <w:lvlText w:val="•"/>
      <w:lvlJc w:val="left"/>
      <w:pPr>
        <w:ind w:left="4321" w:hanging="361"/>
      </w:pPr>
      <w:rPr>
        <w:rFonts w:hint="default"/>
        <w:lang w:val="en-US" w:eastAsia="zh-CN" w:bidi="ar-SA"/>
      </w:rPr>
    </w:lvl>
    <w:lvl w:ilvl="6">
      <w:start w:val="0"/>
      <w:numFmt w:val="bullet"/>
      <w:lvlText w:val="•"/>
      <w:lvlJc w:val="left"/>
      <w:pPr>
        <w:ind w:left="5093" w:hanging="361"/>
      </w:pPr>
      <w:rPr>
        <w:rFonts w:hint="default"/>
        <w:lang w:val="en-US" w:eastAsia="zh-CN" w:bidi="ar-SA"/>
      </w:rPr>
    </w:lvl>
    <w:lvl w:ilvl="7">
      <w:start w:val="0"/>
      <w:numFmt w:val="bullet"/>
      <w:lvlText w:val="•"/>
      <w:lvlJc w:val="left"/>
      <w:pPr>
        <w:ind w:left="5865" w:hanging="361"/>
      </w:pPr>
      <w:rPr>
        <w:rFonts w:hint="default"/>
        <w:lang w:val="en-US" w:eastAsia="zh-CN" w:bidi="ar-SA"/>
      </w:rPr>
    </w:lvl>
    <w:lvl w:ilvl="8">
      <w:start w:val="0"/>
      <w:numFmt w:val="bullet"/>
      <w:lvlText w:val="•"/>
      <w:lvlJc w:val="left"/>
      <w:pPr>
        <w:ind w:left="6637" w:hanging="361"/>
      </w:pPr>
      <w:rPr>
        <w:rFonts w:hint="default"/>
        <w:lang w:val="en-US" w:eastAsia="zh-CN" w:bidi="ar-SA"/>
      </w:rPr>
    </w:lvl>
  </w:abstractNum>
  <w:abstractNum w:abstractNumId="0">
    <w:multiLevelType w:val="hybridMultilevel"/>
    <w:lvl w:ilvl="0">
      <w:start w:val="1"/>
      <w:numFmt w:val="decimal"/>
      <w:lvlText w:val="%1"/>
      <w:lvlJc w:val="left"/>
      <w:pPr>
        <w:ind w:left="652" w:hanging="432"/>
        <w:jc w:val="left"/>
      </w:pPr>
      <w:rPr>
        <w:rFonts w:hint="default" w:ascii="宋体" w:hAnsi="宋体" w:eastAsia="宋体" w:cs="宋体"/>
        <w:w w:val="100"/>
        <w:sz w:val="36"/>
        <w:szCs w:val="36"/>
        <w:lang w:val="en-US" w:eastAsia="zh-CN" w:bidi="ar-SA"/>
      </w:rPr>
    </w:lvl>
    <w:lvl w:ilvl="1">
      <w:start w:val="1"/>
      <w:numFmt w:val="decimal"/>
      <w:lvlText w:val="%1.%2"/>
      <w:lvlJc w:val="left"/>
      <w:pPr>
        <w:ind w:left="796" w:hanging="576"/>
        <w:jc w:val="left"/>
      </w:pPr>
      <w:rPr>
        <w:rFonts w:hint="default"/>
        <w:spacing w:val="-2"/>
        <w:w w:val="100"/>
        <w:lang w:val="en-US" w:eastAsia="zh-CN" w:bidi="ar-SA"/>
      </w:rPr>
    </w:lvl>
    <w:lvl w:ilvl="2">
      <w:start w:val="1"/>
      <w:numFmt w:val="decimal"/>
      <w:lvlText w:val="%1.%2.%3"/>
      <w:lvlJc w:val="left"/>
      <w:pPr>
        <w:ind w:left="1081" w:hanging="720"/>
        <w:jc w:val="left"/>
      </w:pPr>
      <w:rPr>
        <w:rFonts w:hint="default"/>
        <w:b/>
        <w:bCs/>
        <w:spacing w:val="0"/>
        <w:w w:val="99"/>
        <w:lang w:val="en-US" w:eastAsia="zh-CN" w:bidi="ar-SA"/>
      </w:rPr>
    </w:lvl>
    <w:lvl w:ilvl="3">
      <w:start w:val="1"/>
      <w:numFmt w:val="decimal"/>
      <w:lvlText w:val="%1.%2.%3.%4"/>
      <w:lvlJc w:val="left"/>
      <w:pPr>
        <w:ind w:left="1084" w:hanging="720"/>
        <w:jc w:val="left"/>
      </w:pPr>
      <w:rPr>
        <w:rFonts w:hint="default"/>
        <w:b/>
        <w:bCs/>
        <w:spacing w:val="0"/>
        <w:w w:val="82"/>
        <w:lang w:val="en-US" w:eastAsia="zh-CN" w:bidi="ar-SA"/>
      </w:rPr>
    </w:lvl>
    <w:lvl w:ilvl="4">
      <w:start w:val="0"/>
      <w:numFmt w:val="bullet"/>
      <w:lvlText w:val="•"/>
      <w:lvlJc w:val="left"/>
      <w:pPr>
        <w:ind w:left="2842" w:hanging="720"/>
      </w:pPr>
      <w:rPr>
        <w:rFonts w:hint="default"/>
        <w:lang w:val="en-US" w:eastAsia="zh-CN" w:bidi="ar-SA"/>
      </w:rPr>
    </w:lvl>
    <w:lvl w:ilvl="5">
      <w:start w:val="0"/>
      <w:numFmt w:val="bullet"/>
      <w:lvlText w:val="•"/>
      <w:lvlJc w:val="left"/>
      <w:pPr>
        <w:ind w:left="4025" w:hanging="720"/>
      </w:pPr>
      <w:rPr>
        <w:rFonts w:hint="default"/>
        <w:lang w:val="en-US" w:eastAsia="zh-CN" w:bidi="ar-SA"/>
      </w:rPr>
    </w:lvl>
    <w:lvl w:ilvl="6">
      <w:start w:val="0"/>
      <w:numFmt w:val="bullet"/>
      <w:lvlText w:val="•"/>
      <w:lvlJc w:val="left"/>
      <w:pPr>
        <w:ind w:left="5208" w:hanging="720"/>
      </w:pPr>
      <w:rPr>
        <w:rFonts w:hint="default"/>
        <w:lang w:val="en-US" w:eastAsia="zh-CN" w:bidi="ar-SA"/>
      </w:rPr>
    </w:lvl>
    <w:lvl w:ilvl="7">
      <w:start w:val="0"/>
      <w:numFmt w:val="bullet"/>
      <w:lvlText w:val="•"/>
      <w:lvlJc w:val="left"/>
      <w:pPr>
        <w:ind w:left="6391" w:hanging="720"/>
      </w:pPr>
      <w:rPr>
        <w:rFonts w:hint="default"/>
        <w:lang w:val="en-US" w:eastAsia="zh-CN" w:bidi="ar-SA"/>
      </w:rPr>
    </w:lvl>
    <w:lvl w:ilvl="8">
      <w:start w:val="0"/>
      <w:numFmt w:val="bullet"/>
      <w:lvlText w:val="•"/>
      <w:lvlJc w:val="left"/>
      <w:pPr>
        <w:ind w:left="7574" w:hanging="720"/>
      </w:pPr>
      <w:rPr>
        <w:rFonts w:hint="default"/>
        <w:lang w:val="en-US" w:eastAsia="zh-CN" w:bidi="ar-SA"/>
      </w:rPr>
    </w:lvl>
  </w:abstract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仿宋" w:hAnsi="仿宋" w:eastAsia="仿宋" w:cs="仿宋"/>
      <w:lang w:val="en-US" w:eastAsia="zh-CN" w:bidi="ar-SA"/>
    </w:rPr>
  </w:style>
  <w:style w:styleId="BodyText" w:type="paragraph">
    <w:name w:val="Body Text"/>
    <w:basedOn w:val="Normal"/>
    <w:uiPriority w:val="1"/>
    <w:qFormat/>
    <w:pPr/>
    <w:rPr>
      <w:rFonts w:ascii="仿宋" w:hAnsi="仿宋" w:eastAsia="仿宋" w:cs="仿宋"/>
      <w:sz w:val="28"/>
      <w:szCs w:val="28"/>
      <w:lang w:val="en-US" w:eastAsia="zh-CN" w:bidi="ar-SA"/>
    </w:rPr>
  </w:style>
  <w:style w:styleId="Heading1" w:type="paragraph">
    <w:name w:val="Heading 1"/>
    <w:basedOn w:val="Normal"/>
    <w:uiPriority w:val="1"/>
    <w:qFormat/>
    <w:pPr>
      <w:ind w:left="796" w:hanging="576"/>
      <w:outlineLvl w:val="1"/>
    </w:pPr>
    <w:rPr>
      <w:rFonts w:ascii="宋体" w:hAnsi="宋体" w:eastAsia="宋体" w:cs="宋体"/>
      <w:sz w:val="30"/>
      <w:szCs w:val="30"/>
      <w:lang w:val="en-US" w:eastAsia="zh-CN" w:bidi="ar-SA"/>
    </w:rPr>
  </w:style>
  <w:style w:styleId="Title" w:type="paragraph">
    <w:name w:val="Title"/>
    <w:basedOn w:val="Normal"/>
    <w:uiPriority w:val="1"/>
    <w:qFormat/>
    <w:pPr>
      <w:spacing w:before="10"/>
      <w:ind w:left="713" w:right="980"/>
      <w:jc w:val="center"/>
    </w:pPr>
    <w:rPr>
      <w:rFonts w:ascii="黑体" w:hAnsi="黑体" w:eastAsia="黑体" w:cs="黑体"/>
      <w:sz w:val="72"/>
      <w:szCs w:val="72"/>
      <w:lang w:val="en-US" w:eastAsia="zh-CN" w:bidi="ar-SA"/>
    </w:rPr>
  </w:style>
  <w:style w:styleId="ListParagraph" w:type="paragraph">
    <w:name w:val="List Paragraph"/>
    <w:basedOn w:val="Normal"/>
    <w:uiPriority w:val="1"/>
    <w:qFormat/>
    <w:pPr>
      <w:spacing w:before="66"/>
      <w:ind w:left="1084" w:hanging="864"/>
    </w:pPr>
    <w:rPr>
      <w:rFonts w:ascii="仿宋" w:hAnsi="仿宋" w:eastAsia="仿宋" w:cs="仿宋"/>
      <w:lang w:val="en-US" w:eastAsia="zh-CN" w:bidi="ar-SA"/>
    </w:rPr>
  </w:style>
  <w:style w:styleId="TableParagraph" w:type="paragraph">
    <w:name w:val="Table Paragraph"/>
    <w:basedOn w:val="Normal"/>
    <w:uiPriority w:val="1"/>
    <w:qFormat/>
    <w:pPr/>
    <w:rPr>
      <w:rFonts w:ascii="仿宋" w:hAnsi="仿宋" w:eastAsia="仿宋" w:cs="仿宋"/>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oter" Target="footer2.xml"/><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wangqiang</dc:creator>
  <dc:subject>&lt;项目名称&gt;</dc:subject>
  <dc:title>软件需求规约</dc:title>
  <dcterms:created xsi:type="dcterms:W3CDTF">2020-08-03T01:48:59Z</dcterms:created>
  <dcterms:modified xsi:type="dcterms:W3CDTF">2020-08-03T01:48:59Z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2018-11-28T00:00:00Z</vt:filetime>
  </property>
  <property fmtid="{D5CDD505-2E9C-101B-9397-08002B2CF9AE}" pid="3" name="Creator">
    <vt:lpwstr>WPS 文字</vt:lpwstr>
  </property>
  <property fmtid="{D5CDD505-2E9C-101B-9397-08002B2CF9AE}" pid="4" name="LastSaved">
    <vt:filetime>2020-08-03T00:00:00Z</vt:filetime>
  </property>
</Properties>
</file>