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00FF" w:rsidRPr="00F000FF" w:rsidRDefault="00F000FF" w:rsidP="00F000FF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Toc161076192"/>
      <w:r w:rsidRPr="00F000FF">
        <w:rPr>
          <w:rFonts w:ascii="Times New Roman" w:hAnsi="Times New Roman" w:cs="Times New Roman"/>
          <w:sz w:val="24"/>
          <w:szCs w:val="24"/>
        </w:rPr>
        <w:t>Elektrotehnički fakultet u Beogradu</w:t>
      </w:r>
      <w:bookmarkEnd w:id="0"/>
    </w:p>
    <w:p w:rsidR="00DF74CB" w:rsidRPr="00F000FF" w:rsidRDefault="00F000FF" w:rsidP="00F000FF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1" w:name="_Toc161076193"/>
      <w:r w:rsidRPr="00F000FF">
        <w:rPr>
          <w:rFonts w:ascii="Times New Roman" w:hAnsi="Times New Roman" w:cs="Times New Roman"/>
          <w:sz w:val="24"/>
          <w:szCs w:val="24"/>
        </w:rPr>
        <w:t>SI3PSI Principi Softverskog Inženjerstva</w:t>
      </w:r>
      <w:bookmarkEnd w:id="1"/>
    </w:p>
    <w:p w:rsidR="00F000FF" w:rsidRDefault="00F000FF" w:rsidP="00F000FF">
      <w:pPr>
        <w:spacing w:before="264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000FF">
        <w:rPr>
          <w:rFonts w:ascii="Times New Roman" w:hAnsi="Times New Roman" w:cs="Times New Roman"/>
          <w:b/>
          <w:sz w:val="36"/>
          <w:szCs w:val="36"/>
        </w:rPr>
        <w:t>Projekat T&amp;T</w:t>
      </w:r>
    </w:p>
    <w:p w:rsidR="00F000FF" w:rsidRPr="00F000FF" w:rsidRDefault="00F000FF" w:rsidP="00F000FF">
      <w:pPr>
        <w:spacing w:before="264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000FF">
        <w:rPr>
          <w:rFonts w:ascii="Times New Roman" w:hAnsi="Times New Roman" w:cs="Times New Roman"/>
          <w:b/>
          <w:sz w:val="36"/>
          <w:szCs w:val="36"/>
        </w:rPr>
        <w:t xml:space="preserve">Specifikacija scenarija upotrebe funkcionalnosti </w:t>
      </w:r>
      <w:r w:rsidR="0086106D">
        <w:rPr>
          <w:rFonts w:ascii="Times New Roman" w:hAnsi="Times New Roman" w:cs="Times New Roman"/>
          <w:b/>
          <w:sz w:val="36"/>
          <w:szCs w:val="36"/>
        </w:rPr>
        <w:t>registracije korisnika</w:t>
      </w:r>
    </w:p>
    <w:p w:rsidR="00F000FF" w:rsidRDefault="00F000FF" w:rsidP="00F000FF">
      <w:pPr>
        <w:spacing w:before="264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Verzija 1.0</w:t>
      </w:r>
    </w:p>
    <w:p w:rsidR="00F000FF" w:rsidRDefault="00F000F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 w:type="page"/>
      </w:r>
    </w:p>
    <w:p w:rsidR="00F000FF" w:rsidRDefault="00F000FF" w:rsidP="00F000FF">
      <w:pPr>
        <w:spacing w:before="2640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F000FF" w:rsidRPr="00F000FF" w:rsidRDefault="00F000FF" w:rsidP="00F000FF">
      <w:pPr>
        <w:rPr>
          <w:rFonts w:ascii="Times New Roman" w:hAnsi="Times New Roman" w:cs="Times New Roman"/>
          <w:sz w:val="24"/>
          <w:szCs w:val="24"/>
        </w:rPr>
      </w:pPr>
      <w:r w:rsidRPr="00F000FF">
        <w:rPr>
          <w:rFonts w:ascii="Times New Roman" w:hAnsi="Times New Roman" w:cs="Times New Roman"/>
          <w:sz w:val="24"/>
          <w:szCs w:val="24"/>
        </w:rPr>
        <w:t>Istorija izmena: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F000FF" w:rsidRPr="00F000FF" w:rsidTr="00F000FF">
        <w:tc>
          <w:tcPr>
            <w:tcW w:w="2394" w:type="dxa"/>
          </w:tcPr>
          <w:p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Datum izmene</w:t>
            </w:r>
          </w:p>
        </w:tc>
        <w:tc>
          <w:tcPr>
            <w:tcW w:w="2394" w:type="dxa"/>
          </w:tcPr>
          <w:p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Verzija</w:t>
            </w:r>
          </w:p>
        </w:tc>
        <w:tc>
          <w:tcPr>
            <w:tcW w:w="2394" w:type="dxa"/>
          </w:tcPr>
          <w:p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Kratak opis</w:t>
            </w:r>
          </w:p>
        </w:tc>
        <w:tc>
          <w:tcPr>
            <w:tcW w:w="2394" w:type="dxa"/>
          </w:tcPr>
          <w:p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Autori</w:t>
            </w:r>
          </w:p>
        </w:tc>
      </w:tr>
      <w:tr w:rsidR="00F000FF" w:rsidRPr="00F000FF" w:rsidTr="00F000FF">
        <w:tc>
          <w:tcPr>
            <w:tcW w:w="2394" w:type="dxa"/>
          </w:tcPr>
          <w:p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10.3.2024.</w:t>
            </w:r>
          </w:p>
        </w:tc>
        <w:tc>
          <w:tcPr>
            <w:tcW w:w="2394" w:type="dxa"/>
          </w:tcPr>
          <w:p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2394" w:type="dxa"/>
          </w:tcPr>
          <w:p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Inicijalna verzija</w:t>
            </w:r>
          </w:p>
        </w:tc>
        <w:tc>
          <w:tcPr>
            <w:tcW w:w="2394" w:type="dxa"/>
          </w:tcPr>
          <w:p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Vladana Babić,</w:t>
            </w:r>
          </w:p>
          <w:p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Nina Bucalo,</w:t>
            </w:r>
          </w:p>
          <w:p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0FF">
              <w:rPr>
                <w:rFonts w:ascii="Times New Roman" w:hAnsi="Times New Roman" w:cs="Times New Roman"/>
                <w:sz w:val="24"/>
                <w:szCs w:val="24"/>
              </w:rPr>
              <w:t xml:space="preserve">Pavle Kotlajić, </w:t>
            </w:r>
          </w:p>
          <w:p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000FF">
              <w:rPr>
                <w:rFonts w:ascii="Times New Roman" w:hAnsi="Times New Roman" w:cs="Times New Roman"/>
                <w:sz w:val="24"/>
                <w:szCs w:val="24"/>
              </w:rPr>
              <w:t>Marko Dašić</w:t>
            </w:r>
          </w:p>
        </w:tc>
      </w:tr>
      <w:tr w:rsidR="00F000FF" w:rsidRPr="00F000FF" w:rsidTr="00F000FF">
        <w:tc>
          <w:tcPr>
            <w:tcW w:w="2394" w:type="dxa"/>
          </w:tcPr>
          <w:p w:rsidR="00F000FF" w:rsidRPr="00F000FF" w:rsidRDefault="00F90CB6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4.4.2024.</w:t>
            </w:r>
          </w:p>
        </w:tc>
        <w:tc>
          <w:tcPr>
            <w:tcW w:w="2394" w:type="dxa"/>
          </w:tcPr>
          <w:p w:rsidR="00F000FF" w:rsidRPr="00F000FF" w:rsidRDefault="00F90CB6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2394" w:type="dxa"/>
          </w:tcPr>
          <w:p w:rsidR="00F000FF" w:rsidRPr="00F000FF" w:rsidRDefault="00F90CB6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Dodate izmene navedene u formalnoj inspekciji od strane tima E-buddy</w:t>
            </w:r>
          </w:p>
        </w:tc>
        <w:tc>
          <w:tcPr>
            <w:tcW w:w="2394" w:type="dxa"/>
          </w:tcPr>
          <w:p w:rsidR="00F000FF" w:rsidRPr="00F000FF" w:rsidRDefault="00F90CB6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Vladana Babić</w:t>
            </w:r>
          </w:p>
        </w:tc>
      </w:tr>
      <w:tr w:rsidR="00F000FF" w:rsidRPr="00F000FF" w:rsidTr="00F000FF">
        <w:tc>
          <w:tcPr>
            <w:tcW w:w="2394" w:type="dxa"/>
          </w:tcPr>
          <w:p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F000FF" w:rsidRPr="00F000FF" w:rsidRDefault="00F000FF" w:rsidP="00F000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000FF" w:rsidRDefault="00F000FF" w:rsidP="00F000FF"/>
    <w:p w:rsidR="00F000FF" w:rsidRDefault="00F000FF" w:rsidP="00F000FF">
      <w:r>
        <w:br w:type="page"/>
      </w:r>
    </w:p>
    <w:sdt>
      <w:sdtPr>
        <w:id w:val="1792634393"/>
        <w:docPartObj>
          <w:docPartGallery w:val="Table of Contents"/>
          <w:docPartUnique/>
        </w:docPartObj>
      </w:sdtPr>
      <w:sdtContent>
        <w:p w:rsidR="00F000FF" w:rsidRPr="00E8262F" w:rsidRDefault="00E8262F">
          <w:pPr>
            <w:pStyle w:val="TOCHeading"/>
          </w:pPr>
          <w:r w:rsidRPr="00E9717F">
            <w:rPr>
              <w:rFonts w:ascii="Times New Roman" w:hAnsi="Times New Roman" w:cs="Times New Roman"/>
              <w:color w:val="000000" w:themeColor="text1"/>
            </w:rPr>
            <w:t>Sadržaj</w:t>
          </w:r>
        </w:p>
        <w:p w:rsidR="0086106D" w:rsidRDefault="00C704BC">
          <w:pPr>
            <w:pStyle w:val="TOC1"/>
            <w:rPr>
              <w:rFonts w:asciiTheme="minorHAnsi" w:eastAsiaTheme="minorEastAsia" w:hAnsiTheme="minorHAnsi" w:cstheme="minorBidi"/>
            </w:rPr>
          </w:pPr>
          <w:r w:rsidRPr="00C704BC">
            <w:fldChar w:fldCharType="begin"/>
          </w:r>
          <w:r w:rsidR="00F000FF">
            <w:instrText xml:space="preserve"> TOC \o "1-3" \h \z \u </w:instrText>
          </w:r>
          <w:r w:rsidRPr="00C704BC">
            <w:fldChar w:fldCharType="separate"/>
          </w:r>
          <w:hyperlink w:anchor="_Toc161333705" w:history="1">
            <w:r w:rsidR="0086106D" w:rsidRPr="006756BC">
              <w:rPr>
                <w:rStyle w:val="Hyperlink"/>
              </w:rPr>
              <w:t>1. Uvod</w:t>
            </w:r>
            <w:r w:rsidR="0086106D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86106D">
              <w:rPr>
                <w:webHidden/>
              </w:rPr>
              <w:instrText xml:space="preserve"> PAGEREF _Toc161333705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6106D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86106D" w:rsidRDefault="00C704BC">
          <w:pPr>
            <w:pStyle w:val="TOC2"/>
            <w:rPr>
              <w:rFonts w:asciiTheme="minorHAnsi" w:eastAsiaTheme="minorEastAsia" w:hAnsiTheme="minorHAnsi" w:cstheme="minorBidi"/>
              <w:sz w:val="22"/>
            </w:rPr>
          </w:pPr>
          <w:hyperlink w:anchor="_Toc161333706" w:history="1">
            <w:r w:rsidR="0086106D" w:rsidRPr="006756BC">
              <w:rPr>
                <w:rStyle w:val="Hyperlink"/>
              </w:rPr>
              <w:t>1.</w:t>
            </w:r>
            <w:r w:rsidR="0086106D">
              <w:rPr>
                <w:rFonts w:asciiTheme="minorHAnsi" w:eastAsiaTheme="minorEastAsia" w:hAnsiTheme="minorHAnsi" w:cstheme="minorBidi"/>
                <w:sz w:val="22"/>
              </w:rPr>
              <w:tab/>
            </w:r>
            <w:r w:rsidR="0086106D" w:rsidRPr="006756BC">
              <w:rPr>
                <w:rStyle w:val="Hyperlink"/>
              </w:rPr>
              <w:t>Rezime</w:t>
            </w:r>
            <w:r w:rsidR="0086106D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86106D">
              <w:rPr>
                <w:webHidden/>
              </w:rPr>
              <w:instrText xml:space="preserve"> PAGEREF _Toc161333706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6106D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86106D" w:rsidRDefault="00C704BC">
          <w:pPr>
            <w:pStyle w:val="TOC2"/>
            <w:rPr>
              <w:rFonts w:asciiTheme="minorHAnsi" w:eastAsiaTheme="minorEastAsia" w:hAnsiTheme="minorHAnsi" w:cstheme="minorBidi"/>
              <w:sz w:val="22"/>
            </w:rPr>
          </w:pPr>
          <w:hyperlink w:anchor="_Toc161333707" w:history="1">
            <w:r w:rsidR="0086106D" w:rsidRPr="006756BC">
              <w:rPr>
                <w:rStyle w:val="Hyperlink"/>
              </w:rPr>
              <w:t>2.</w:t>
            </w:r>
            <w:r w:rsidR="0086106D">
              <w:rPr>
                <w:rFonts w:asciiTheme="minorHAnsi" w:eastAsiaTheme="minorEastAsia" w:hAnsiTheme="minorHAnsi" w:cstheme="minorBidi"/>
                <w:sz w:val="22"/>
              </w:rPr>
              <w:tab/>
            </w:r>
            <w:r w:rsidR="0086106D" w:rsidRPr="006756BC">
              <w:rPr>
                <w:rStyle w:val="Hyperlink"/>
              </w:rPr>
              <w:t>Namena dokumenta i ciljne grupe</w:t>
            </w:r>
            <w:r w:rsidR="0086106D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86106D">
              <w:rPr>
                <w:webHidden/>
              </w:rPr>
              <w:instrText xml:space="preserve"> PAGEREF _Toc161333707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6106D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86106D" w:rsidRDefault="00C704BC">
          <w:pPr>
            <w:pStyle w:val="TOC2"/>
            <w:rPr>
              <w:rFonts w:asciiTheme="minorHAnsi" w:eastAsiaTheme="minorEastAsia" w:hAnsiTheme="minorHAnsi" w:cstheme="minorBidi"/>
              <w:sz w:val="22"/>
            </w:rPr>
          </w:pPr>
          <w:hyperlink w:anchor="_Toc161333708" w:history="1">
            <w:r w:rsidR="0086106D" w:rsidRPr="006756BC">
              <w:rPr>
                <w:rStyle w:val="Hyperlink"/>
              </w:rPr>
              <w:t>3.</w:t>
            </w:r>
            <w:r w:rsidR="0086106D">
              <w:rPr>
                <w:rFonts w:asciiTheme="minorHAnsi" w:eastAsiaTheme="minorEastAsia" w:hAnsiTheme="minorHAnsi" w:cstheme="minorBidi"/>
                <w:sz w:val="22"/>
              </w:rPr>
              <w:tab/>
            </w:r>
            <w:r w:rsidR="0086106D" w:rsidRPr="006756BC">
              <w:rPr>
                <w:rStyle w:val="Hyperlink"/>
              </w:rPr>
              <w:t>Reference</w:t>
            </w:r>
            <w:r w:rsidR="0086106D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86106D">
              <w:rPr>
                <w:webHidden/>
              </w:rPr>
              <w:instrText xml:space="preserve"> PAGEREF _Toc161333708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6106D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86106D" w:rsidRDefault="00C704BC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61333709" w:history="1">
            <w:r w:rsidR="0086106D" w:rsidRPr="006756BC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="0086106D">
              <w:rPr>
                <w:rFonts w:eastAsiaTheme="minorEastAsia"/>
                <w:noProof/>
              </w:rPr>
              <w:tab/>
            </w:r>
            <w:r w:rsidR="0086106D" w:rsidRPr="006756BC">
              <w:rPr>
                <w:rStyle w:val="Hyperlink"/>
                <w:rFonts w:ascii="Times New Roman" w:hAnsi="Times New Roman" w:cs="Times New Roman"/>
                <w:noProof/>
              </w:rPr>
              <w:t>Projektni zadatak</w:t>
            </w:r>
            <w:r w:rsidR="0086106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6106D">
              <w:rPr>
                <w:noProof/>
                <w:webHidden/>
              </w:rPr>
              <w:instrText xml:space="preserve"> PAGEREF _Toc161333709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106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06D" w:rsidRDefault="00C704BC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61333710" w:history="1">
            <w:r w:rsidR="0086106D" w:rsidRPr="006756BC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 w:rsidR="0086106D">
              <w:rPr>
                <w:rFonts w:eastAsiaTheme="minorEastAsia"/>
                <w:noProof/>
              </w:rPr>
              <w:tab/>
            </w:r>
            <w:r w:rsidR="0086106D" w:rsidRPr="006756BC">
              <w:rPr>
                <w:rStyle w:val="Hyperlink"/>
                <w:rFonts w:ascii="Times New Roman" w:hAnsi="Times New Roman" w:cs="Times New Roman"/>
                <w:noProof/>
              </w:rPr>
              <w:t>Definisanje zahteva korišćenjem use case dijagrama</w:t>
            </w:r>
            <w:r w:rsidR="0086106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6106D">
              <w:rPr>
                <w:noProof/>
                <w:webHidden/>
              </w:rPr>
              <w:instrText xml:space="preserve"> PAGEREF _Toc161333710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106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06D" w:rsidRDefault="00C704BC">
          <w:pPr>
            <w:pStyle w:val="TOC2"/>
            <w:rPr>
              <w:rFonts w:asciiTheme="minorHAnsi" w:eastAsiaTheme="minorEastAsia" w:hAnsiTheme="minorHAnsi" w:cstheme="minorBidi"/>
              <w:sz w:val="22"/>
            </w:rPr>
          </w:pPr>
          <w:hyperlink w:anchor="_Toc161333711" w:history="1">
            <w:r w:rsidR="0086106D" w:rsidRPr="006756BC">
              <w:rPr>
                <w:rStyle w:val="Hyperlink"/>
              </w:rPr>
              <w:t>4.</w:t>
            </w:r>
            <w:r w:rsidR="0086106D">
              <w:rPr>
                <w:rFonts w:asciiTheme="minorHAnsi" w:eastAsiaTheme="minorEastAsia" w:hAnsiTheme="minorHAnsi" w:cstheme="minorBidi"/>
                <w:sz w:val="22"/>
              </w:rPr>
              <w:tab/>
            </w:r>
            <w:r w:rsidR="0086106D" w:rsidRPr="006756BC">
              <w:rPr>
                <w:rStyle w:val="Hyperlink"/>
              </w:rPr>
              <w:t>Otvorena pitanja</w:t>
            </w:r>
            <w:r w:rsidR="0086106D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86106D">
              <w:rPr>
                <w:webHidden/>
              </w:rPr>
              <w:instrText xml:space="preserve"> PAGEREF _Toc161333711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6106D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86106D" w:rsidRDefault="00C704BC">
          <w:pPr>
            <w:pStyle w:val="TOC1"/>
            <w:rPr>
              <w:rFonts w:asciiTheme="minorHAnsi" w:eastAsiaTheme="minorEastAsia" w:hAnsiTheme="minorHAnsi" w:cstheme="minorBidi"/>
            </w:rPr>
          </w:pPr>
          <w:hyperlink w:anchor="_Toc161333712" w:history="1">
            <w:r w:rsidR="0086106D" w:rsidRPr="006756BC">
              <w:rPr>
                <w:rStyle w:val="Hyperlink"/>
              </w:rPr>
              <w:t>2. Scenario registrovanja na aplikaciju</w:t>
            </w:r>
            <w:r w:rsidR="0086106D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86106D">
              <w:rPr>
                <w:webHidden/>
              </w:rPr>
              <w:instrText xml:space="preserve"> PAGEREF _Toc161333712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6106D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86106D" w:rsidRDefault="00C704BC">
          <w:pPr>
            <w:pStyle w:val="TOC2"/>
            <w:rPr>
              <w:rFonts w:asciiTheme="minorHAnsi" w:eastAsiaTheme="minorEastAsia" w:hAnsiTheme="minorHAnsi" w:cstheme="minorBidi"/>
              <w:sz w:val="22"/>
            </w:rPr>
          </w:pPr>
          <w:hyperlink w:anchor="_Toc161333713" w:history="1">
            <w:r w:rsidR="0086106D" w:rsidRPr="006756BC">
              <w:rPr>
                <w:rStyle w:val="Hyperlink"/>
              </w:rPr>
              <w:t>1.</w:t>
            </w:r>
            <w:r w:rsidR="0086106D">
              <w:rPr>
                <w:rFonts w:asciiTheme="minorHAnsi" w:eastAsiaTheme="minorEastAsia" w:hAnsiTheme="minorHAnsi" w:cstheme="minorBidi"/>
                <w:sz w:val="22"/>
              </w:rPr>
              <w:tab/>
            </w:r>
            <w:r w:rsidR="0086106D" w:rsidRPr="006756BC">
              <w:rPr>
                <w:rStyle w:val="Hyperlink"/>
              </w:rPr>
              <w:t>Kratak opis</w:t>
            </w:r>
            <w:r w:rsidR="0086106D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86106D">
              <w:rPr>
                <w:webHidden/>
              </w:rPr>
              <w:instrText xml:space="preserve"> PAGEREF _Toc161333713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6106D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86106D" w:rsidRDefault="00C704BC">
          <w:pPr>
            <w:pStyle w:val="TOC2"/>
            <w:rPr>
              <w:rFonts w:asciiTheme="minorHAnsi" w:eastAsiaTheme="minorEastAsia" w:hAnsiTheme="minorHAnsi" w:cstheme="minorBidi"/>
              <w:sz w:val="22"/>
            </w:rPr>
          </w:pPr>
          <w:hyperlink w:anchor="_Toc161333714" w:history="1">
            <w:r w:rsidR="0086106D" w:rsidRPr="006756BC">
              <w:rPr>
                <w:rStyle w:val="Hyperlink"/>
              </w:rPr>
              <w:t>2.</w:t>
            </w:r>
            <w:r w:rsidR="0086106D">
              <w:rPr>
                <w:rFonts w:asciiTheme="minorHAnsi" w:eastAsiaTheme="minorEastAsia" w:hAnsiTheme="minorHAnsi" w:cstheme="minorBidi"/>
                <w:sz w:val="22"/>
              </w:rPr>
              <w:tab/>
            </w:r>
            <w:r w:rsidR="0086106D" w:rsidRPr="006756BC">
              <w:rPr>
                <w:rStyle w:val="Hyperlink"/>
              </w:rPr>
              <w:t>Tok događaja</w:t>
            </w:r>
            <w:r w:rsidR="0086106D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86106D">
              <w:rPr>
                <w:webHidden/>
              </w:rPr>
              <w:instrText xml:space="preserve"> PAGEREF _Toc161333714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6106D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86106D" w:rsidRDefault="00C704BC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61333715" w:history="1">
            <w:r w:rsidR="0086106D" w:rsidRPr="006756BC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="0086106D">
              <w:rPr>
                <w:rFonts w:eastAsiaTheme="minorEastAsia"/>
                <w:noProof/>
              </w:rPr>
              <w:tab/>
            </w:r>
            <w:r w:rsidR="0086106D" w:rsidRPr="006756BC">
              <w:rPr>
                <w:rStyle w:val="Hyperlink"/>
                <w:rFonts w:ascii="Times New Roman" w:hAnsi="Times New Roman" w:cs="Times New Roman"/>
                <w:noProof/>
              </w:rPr>
              <w:t>Korisnik se uspešno registrovao na aplikaciju</w:t>
            </w:r>
            <w:r w:rsidR="0086106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6106D">
              <w:rPr>
                <w:noProof/>
                <w:webHidden/>
              </w:rPr>
              <w:instrText xml:space="preserve"> PAGEREF _Toc161333715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106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06D" w:rsidRDefault="00C704BC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61333716" w:history="1">
            <w:r w:rsidR="0086106D" w:rsidRPr="006756BC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 w:rsidR="0086106D">
              <w:rPr>
                <w:rFonts w:eastAsiaTheme="minorEastAsia"/>
                <w:noProof/>
              </w:rPr>
              <w:tab/>
            </w:r>
            <w:r w:rsidR="0086106D" w:rsidRPr="006756BC">
              <w:rPr>
                <w:rStyle w:val="Hyperlink"/>
                <w:rFonts w:ascii="Times New Roman" w:hAnsi="Times New Roman" w:cs="Times New Roman"/>
                <w:noProof/>
              </w:rPr>
              <w:t>Korisnik se neuspešno registrovao na aplikaciju</w:t>
            </w:r>
            <w:r w:rsidR="0086106D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86106D">
              <w:rPr>
                <w:noProof/>
                <w:webHidden/>
              </w:rPr>
              <w:instrText xml:space="preserve"> PAGEREF _Toc161333716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6106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106D" w:rsidRDefault="00C704BC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</w:rPr>
          </w:pPr>
          <w:hyperlink w:anchor="_Toc161333717" w:history="1">
            <w:r w:rsidR="0086106D" w:rsidRPr="006756BC">
              <w:rPr>
                <w:rStyle w:val="Hyperlink"/>
              </w:rPr>
              <w:t>2.</w:t>
            </w:r>
            <w:r w:rsidR="0086106D">
              <w:rPr>
                <w:rFonts w:asciiTheme="minorHAnsi" w:eastAsiaTheme="minorEastAsia" w:hAnsiTheme="minorHAnsi" w:cstheme="minorBidi"/>
              </w:rPr>
              <w:tab/>
            </w:r>
            <w:r w:rsidR="0086106D" w:rsidRPr="006756BC">
              <w:rPr>
                <w:rStyle w:val="Hyperlink"/>
              </w:rPr>
              <w:t>Posebni zahtevi</w:t>
            </w:r>
            <w:r w:rsidR="0086106D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86106D">
              <w:rPr>
                <w:webHidden/>
              </w:rPr>
              <w:instrText xml:space="preserve"> PAGEREF _Toc161333717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6106D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86106D" w:rsidRDefault="00C704BC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</w:rPr>
          </w:pPr>
          <w:hyperlink w:anchor="_Toc161333718" w:history="1">
            <w:r w:rsidR="0086106D" w:rsidRPr="006756BC">
              <w:rPr>
                <w:rStyle w:val="Hyperlink"/>
              </w:rPr>
              <w:t>3.</w:t>
            </w:r>
            <w:r w:rsidR="0086106D">
              <w:rPr>
                <w:rFonts w:asciiTheme="minorHAnsi" w:eastAsiaTheme="minorEastAsia" w:hAnsiTheme="minorHAnsi" w:cstheme="minorBidi"/>
              </w:rPr>
              <w:tab/>
            </w:r>
            <w:r w:rsidR="0086106D" w:rsidRPr="006756BC">
              <w:rPr>
                <w:rStyle w:val="Hyperlink"/>
              </w:rPr>
              <w:t>Preduslovi</w:t>
            </w:r>
            <w:r w:rsidR="0086106D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86106D">
              <w:rPr>
                <w:webHidden/>
              </w:rPr>
              <w:instrText xml:space="preserve"> PAGEREF _Toc161333718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6106D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86106D" w:rsidRDefault="00C704BC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/>
            </w:rPr>
          </w:pPr>
          <w:hyperlink w:anchor="_Toc161333719" w:history="1">
            <w:r w:rsidR="0086106D" w:rsidRPr="006756BC">
              <w:rPr>
                <w:rStyle w:val="Hyperlink"/>
              </w:rPr>
              <w:t>4.</w:t>
            </w:r>
            <w:r w:rsidR="0086106D">
              <w:rPr>
                <w:rFonts w:asciiTheme="minorHAnsi" w:eastAsiaTheme="minorEastAsia" w:hAnsiTheme="minorHAnsi" w:cstheme="minorBidi"/>
              </w:rPr>
              <w:tab/>
            </w:r>
            <w:r w:rsidR="0086106D" w:rsidRPr="006756BC">
              <w:rPr>
                <w:rStyle w:val="Hyperlink"/>
              </w:rPr>
              <w:t>Posledice</w:t>
            </w:r>
            <w:r w:rsidR="0086106D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86106D">
              <w:rPr>
                <w:webHidden/>
              </w:rPr>
              <w:instrText xml:space="preserve"> PAGEREF _Toc161333719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86106D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D24157" w:rsidRDefault="00C704BC" w:rsidP="00D24157">
          <w:pPr>
            <w:pStyle w:val="Heading1"/>
          </w:pPr>
          <w:r>
            <w:fldChar w:fldCharType="end"/>
          </w:r>
        </w:p>
      </w:sdtContent>
    </w:sdt>
    <w:p w:rsidR="00D24157" w:rsidRDefault="00D24157" w:rsidP="00D24157">
      <w:pPr>
        <w:pStyle w:val="Heading1"/>
        <w:rPr>
          <w:rFonts w:eastAsiaTheme="minorEastAsia"/>
          <w:noProof/>
          <w:color w:val="000000" w:themeColor="text1"/>
        </w:rPr>
      </w:pPr>
      <w:bookmarkStart w:id="2" w:name="_Toc161333705"/>
      <w:r w:rsidRPr="00F000FF">
        <w:rPr>
          <w:rFonts w:eastAsiaTheme="minorEastAsia"/>
          <w:noProof/>
          <w:color w:val="000000" w:themeColor="text1"/>
        </w:rPr>
        <w:t>1. Uvod</w:t>
      </w:r>
      <w:bookmarkEnd w:id="2"/>
    </w:p>
    <w:p w:rsidR="00D24157" w:rsidRDefault="00D24157" w:rsidP="00050C09">
      <w:pPr>
        <w:pStyle w:val="Heading2"/>
        <w:numPr>
          <w:ilvl w:val="0"/>
          <w:numId w:val="5"/>
        </w:numPr>
        <w:spacing w:before="160" w:after="80" w:line="259" w:lineRule="auto"/>
        <w:ind w:left="357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161333706"/>
      <w:r w:rsidRPr="00AD00BA">
        <w:rPr>
          <w:rFonts w:ascii="Times New Roman" w:hAnsi="Times New Roman" w:cs="Times New Roman"/>
          <w:color w:val="auto"/>
          <w:sz w:val="24"/>
          <w:szCs w:val="24"/>
        </w:rPr>
        <w:t>Rezime</w:t>
      </w:r>
      <w:bookmarkEnd w:id="3"/>
    </w:p>
    <w:p w:rsidR="00D24157" w:rsidRPr="00E8262F" w:rsidRDefault="00D24157" w:rsidP="00050C09">
      <w:pPr>
        <w:ind w:left="357"/>
        <w:rPr>
          <w:rFonts w:ascii="Times New Roman" w:hAnsi="Times New Roman" w:cs="Times New Roman"/>
          <w:sz w:val="24"/>
          <w:szCs w:val="24"/>
        </w:rPr>
      </w:pPr>
      <w:proofErr w:type="gramStart"/>
      <w:r w:rsidRPr="00E8262F">
        <w:rPr>
          <w:rFonts w:ascii="Times New Roman" w:hAnsi="Times New Roman" w:cs="Times New Roman"/>
          <w:sz w:val="24"/>
          <w:szCs w:val="24"/>
        </w:rPr>
        <w:t>Dokument je n</w:t>
      </w:r>
      <w:r w:rsidR="0086106D">
        <w:rPr>
          <w:rFonts w:ascii="Times New Roman" w:hAnsi="Times New Roman" w:cs="Times New Roman"/>
          <w:sz w:val="24"/>
          <w:szCs w:val="24"/>
        </w:rPr>
        <w:t>amenjen definisanju scenarija u</w:t>
      </w:r>
      <w:r w:rsidRPr="00E8262F">
        <w:rPr>
          <w:rFonts w:ascii="Times New Roman" w:hAnsi="Times New Roman" w:cs="Times New Roman"/>
          <w:sz w:val="24"/>
          <w:szCs w:val="24"/>
        </w:rPr>
        <w:t>potreba</w:t>
      </w:r>
      <w:r w:rsidR="0086106D">
        <w:rPr>
          <w:rFonts w:ascii="Times New Roman" w:hAnsi="Times New Roman" w:cs="Times New Roman"/>
          <w:sz w:val="24"/>
          <w:szCs w:val="24"/>
        </w:rPr>
        <w:t xml:space="preserve"> registracije korisnika</w:t>
      </w:r>
      <w:r w:rsidRPr="00E8262F">
        <w:rPr>
          <w:rFonts w:ascii="Times New Roman" w:hAnsi="Times New Roman" w:cs="Times New Roman"/>
          <w:sz w:val="24"/>
          <w:szCs w:val="24"/>
        </w:rPr>
        <w:t>, uz odgovarajuće HTML stranice.</w:t>
      </w:r>
      <w:proofErr w:type="gramEnd"/>
      <w:r w:rsidRPr="00E8262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24157" w:rsidRDefault="00D24157" w:rsidP="00050C09">
      <w:pPr>
        <w:pStyle w:val="Heading2"/>
        <w:numPr>
          <w:ilvl w:val="0"/>
          <w:numId w:val="5"/>
        </w:numPr>
        <w:ind w:left="357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_Toc161333707"/>
      <w:r w:rsidRPr="00E8262F">
        <w:rPr>
          <w:rFonts w:ascii="Times New Roman" w:hAnsi="Times New Roman" w:cs="Times New Roman"/>
          <w:color w:val="000000" w:themeColor="text1"/>
          <w:sz w:val="24"/>
          <w:szCs w:val="24"/>
        </w:rPr>
        <w:t>Namena dokumenta i ciljne grupe</w:t>
      </w:r>
      <w:bookmarkEnd w:id="4"/>
    </w:p>
    <w:p w:rsidR="00D24157" w:rsidRPr="00E9717F" w:rsidRDefault="00D24157" w:rsidP="00050C09">
      <w:pPr>
        <w:ind w:left="35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17F">
        <w:rPr>
          <w:rFonts w:ascii="Times New Roman" w:hAnsi="Times New Roman" w:cs="Times New Roman"/>
          <w:sz w:val="24"/>
          <w:szCs w:val="24"/>
        </w:rPr>
        <w:t xml:space="preserve">Dokument se koristi </w:t>
      </w:r>
      <w:proofErr w:type="gramStart"/>
      <w:r w:rsidRPr="00E9717F">
        <w:rPr>
          <w:rFonts w:ascii="Times New Roman" w:hAnsi="Times New Roman" w:cs="Times New Roman"/>
          <w:sz w:val="24"/>
          <w:szCs w:val="24"/>
        </w:rPr>
        <w:t>od</w:t>
      </w:r>
      <w:proofErr w:type="gramEnd"/>
      <w:r w:rsidRPr="00E9717F">
        <w:rPr>
          <w:rFonts w:ascii="Times New Roman" w:hAnsi="Times New Roman" w:cs="Times New Roman"/>
          <w:sz w:val="24"/>
          <w:szCs w:val="24"/>
        </w:rPr>
        <w:t xml:space="preserve"> strane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9717F">
        <w:rPr>
          <w:rFonts w:ascii="Times New Roman" w:hAnsi="Times New Roman" w:cs="Times New Roman"/>
          <w:sz w:val="24"/>
          <w:szCs w:val="24"/>
        </w:rPr>
        <w:t>svih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9717F">
        <w:rPr>
          <w:rFonts w:ascii="Times New Roman" w:hAnsi="Times New Roman" w:cs="Times New Roman"/>
          <w:sz w:val="24"/>
          <w:szCs w:val="24"/>
        </w:rPr>
        <w:t>članovatima Minus i plus tokom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9717F">
        <w:rPr>
          <w:rFonts w:ascii="Times New Roman" w:hAnsi="Times New Roman" w:cs="Times New Roman"/>
          <w:sz w:val="24"/>
          <w:szCs w:val="24"/>
        </w:rPr>
        <w:t>razvoja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9717F">
        <w:rPr>
          <w:rFonts w:ascii="Times New Roman" w:hAnsi="Times New Roman" w:cs="Times New Roman"/>
          <w:sz w:val="24"/>
          <w:szCs w:val="24"/>
        </w:rPr>
        <w:t>projekta</w:t>
      </w:r>
      <w:r>
        <w:rPr>
          <w:rFonts w:ascii="Times New Roman" w:hAnsi="Times New Roman" w:cs="Times New Roman"/>
          <w:sz w:val="24"/>
          <w:szCs w:val="24"/>
        </w:rPr>
        <w:t xml:space="preserve"> T&amp;T</w:t>
      </w:r>
      <w:r w:rsidRPr="00E9717F">
        <w:rPr>
          <w:rFonts w:ascii="Times New Roman" w:hAnsi="Times New Roman" w:cs="Times New Roman"/>
          <w:sz w:val="24"/>
          <w:szCs w:val="24"/>
        </w:rPr>
        <w:t>.</w:t>
      </w:r>
    </w:p>
    <w:p w:rsidR="00D24157" w:rsidRDefault="00D24157" w:rsidP="00050C09">
      <w:pPr>
        <w:pStyle w:val="Heading2"/>
        <w:numPr>
          <w:ilvl w:val="0"/>
          <w:numId w:val="5"/>
        </w:numPr>
        <w:ind w:left="357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Toc161333708"/>
      <w:r w:rsidRPr="00E8262F">
        <w:rPr>
          <w:rFonts w:ascii="Times New Roman" w:hAnsi="Times New Roman" w:cs="Times New Roman"/>
          <w:color w:val="000000" w:themeColor="text1"/>
          <w:sz w:val="24"/>
          <w:szCs w:val="24"/>
        </w:rPr>
        <w:t>Reference</w:t>
      </w:r>
      <w:bookmarkEnd w:id="5"/>
    </w:p>
    <w:p w:rsidR="00D24157" w:rsidRPr="00E9717F" w:rsidRDefault="00D24157" w:rsidP="00050C09">
      <w:pPr>
        <w:pStyle w:val="Heading3"/>
        <w:numPr>
          <w:ilvl w:val="0"/>
          <w:numId w:val="8"/>
        </w:numPr>
        <w:ind w:left="357" w:hanging="357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6" w:name="_Toc161333709"/>
      <w:r w:rsidRPr="00E9717F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Projektni zadatak</w:t>
      </w:r>
      <w:bookmarkEnd w:id="6"/>
    </w:p>
    <w:p w:rsidR="00606D68" w:rsidRDefault="00D24157" w:rsidP="00050C09">
      <w:pPr>
        <w:pStyle w:val="Heading3"/>
        <w:numPr>
          <w:ilvl w:val="0"/>
          <w:numId w:val="10"/>
        </w:numPr>
        <w:ind w:left="357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bookmarkStart w:id="7" w:name="_Toc161333710"/>
      <w:r w:rsidRPr="00E9717F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Definisanje zahteva korišćenjem use case dijagrama</w:t>
      </w:r>
      <w:bookmarkEnd w:id="7"/>
    </w:p>
    <w:p w:rsidR="00D24157" w:rsidRPr="00606D68" w:rsidRDefault="00606D68" w:rsidP="00606D68">
      <w:pPr>
        <w:rPr>
          <w:rFonts w:eastAsiaTheme="majorEastAsia"/>
        </w:rPr>
      </w:pPr>
      <w:r>
        <w:br w:type="page"/>
      </w:r>
    </w:p>
    <w:p w:rsidR="00D24157" w:rsidRDefault="00D24157" w:rsidP="00D24157">
      <w:pPr>
        <w:pStyle w:val="Heading2"/>
        <w:numPr>
          <w:ilvl w:val="0"/>
          <w:numId w:val="13"/>
        </w:numPr>
        <w:ind w:left="714" w:hanging="357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_Toc161333711"/>
      <w:r w:rsidRPr="00D24157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Otvorena pitanja</w:t>
      </w:r>
      <w:bookmarkEnd w:id="8"/>
    </w:p>
    <w:tbl>
      <w:tblPr>
        <w:tblStyle w:val="TableGrid"/>
        <w:tblW w:w="0" w:type="auto"/>
        <w:tblLook w:val="04A0"/>
      </w:tblPr>
      <w:tblGrid>
        <w:gridCol w:w="1271"/>
        <w:gridCol w:w="3402"/>
        <w:gridCol w:w="4343"/>
      </w:tblGrid>
      <w:tr w:rsidR="00D24157" w:rsidTr="000B649B">
        <w:tc>
          <w:tcPr>
            <w:tcW w:w="1271" w:type="dxa"/>
          </w:tcPr>
          <w:p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4EDF">
              <w:rPr>
                <w:rFonts w:ascii="Times New Roman" w:hAnsi="Times New Roman" w:cs="Times New Roman"/>
                <w:sz w:val="24"/>
                <w:szCs w:val="24"/>
              </w:rPr>
              <w:t>Rednibroj</w:t>
            </w:r>
          </w:p>
        </w:tc>
        <w:tc>
          <w:tcPr>
            <w:tcW w:w="3402" w:type="dxa"/>
          </w:tcPr>
          <w:p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4EDF">
              <w:rPr>
                <w:rFonts w:ascii="Times New Roman" w:hAnsi="Times New Roman" w:cs="Times New Roman"/>
                <w:sz w:val="24"/>
                <w:szCs w:val="24"/>
              </w:rPr>
              <w:t>Opis</w:t>
            </w:r>
          </w:p>
        </w:tc>
        <w:tc>
          <w:tcPr>
            <w:tcW w:w="4343" w:type="dxa"/>
          </w:tcPr>
          <w:p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Rešenje</w:t>
            </w:r>
          </w:p>
        </w:tc>
      </w:tr>
      <w:tr w:rsidR="00D24157" w:rsidTr="000B649B">
        <w:tc>
          <w:tcPr>
            <w:tcW w:w="1271" w:type="dxa"/>
          </w:tcPr>
          <w:p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02" w:type="dxa"/>
          </w:tcPr>
          <w:p w:rsidR="00D24157" w:rsidRPr="0086106D" w:rsidRDefault="00D24157" w:rsidP="008610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 li </w:t>
            </w:r>
            <w:r w:rsidR="0086106D">
              <w:rPr>
                <w:rFonts w:ascii="Times New Roman" w:hAnsi="Times New Roman" w:cs="Times New Roman"/>
                <w:sz w:val="24"/>
                <w:szCs w:val="24"/>
              </w:rPr>
              <w:t>je potrebno navesti određena ograničenja tokom registracije?</w:t>
            </w:r>
          </w:p>
        </w:tc>
        <w:tc>
          <w:tcPr>
            <w:tcW w:w="4343" w:type="dxa"/>
          </w:tcPr>
          <w:p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4157" w:rsidTr="000B649B">
        <w:tc>
          <w:tcPr>
            <w:tcW w:w="1271" w:type="dxa"/>
          </w:tcPr>
          <w:p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02" w:type="dxa"/>
          </w:tcPr>
          <w:p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3" w:type="dxa"/>
          </w:tcPr>
          <w:p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4157" w:rsidTr="000B649B">
        <w:tc>
          <w:tcPr>
            <w:tcW w:w="1271" w:type="dxa"/>
          </w:tcPr>
          <w:p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02" w:type="dxa"/>
          </w:tcPr>
          <w:p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3" w:type="dxa"/>
          </w:tcPr>
          <w:p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4157" w:rsidTr="000B649B">
        <w:tc>
          <w:tcPr>
            <w:tcW w:w="1271" w:type="dxa"/>
          </w:tcPr>
          <w:p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02" w:type="dxa"/>
          </w:tcPr>
          <w:p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3" w:type="dxa"/>
          </w:tcPr>
          <w:p w:rsidR="00D24157" w:rsidRPr="00E34EDF" w:rsidRDefault="00D24157" w:rsidP="000B64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24157" w:rsidRPr="00D24157" w:rsidRDefault="00D24157" w:rsidP="00D24157"/>
    <w:p w:rsidR="00D24157" w:rsidRPr="00606D68" w:rsidRDefault="00D24157" w:rsidP="00D24157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9" w:name="_Toc161333712"/>
      <w:r w:rsidRPr="00606D68">
        <w:rPr>
          <w:rFonts w:ascii="Times New Roman" w:hAnsi="Times New Roman" w:cs="Times New Roman"/>
          <w:color w:val="000000" w:themeColor="text1"/>
        </w:rPr>
        <w:t xml:space="preserve">2. Scenario registrovanja </w:t>
      </w:r>
      <w:proofErr w:type="gramStart"/>
      <w:r w:rsidRPr="00606D68">
        <w:rPr>
          <w:rFonts w:ascii="Times New Roman" w:hAnsi="Times New Roman" w:cs="Times New Roman"/>
          <w:color w:val="000000" w:themeColor="text1"/>
        </w:rPr>
        <w:t>na</w:t>
      </w:r>
      <w:proofErr w:type="gramEnd"/>
      <w:r w:rsidRPr="00606D68">
        <w:rPr>
          <w:rFonts w:ascii="Times New Roman" w:hAnsi="Times New Roman" w:cs="Times New Roman"/>
          <w:color w:val="000000" w:themeColor="text1"/>
        </w:rPr>
        <w:t xml:space="preserve"> aplikaciju</w:t>
      </w:r>
      <w:bookmarkEnd w:id="9"/>
    </w:p>
    <w:p w:rsidR="00D24157" w:rsidRDefault="00D24157" w:rsidP="00050C09">
      <w:pPr>
        <w:pStyle w:val="Heading2"/>
        <w:numPr>
          <w:ilvl w:val="0"/>
          <w:numId w:val="16"/>
        </w:numPr>
        <w:ind w:left="357" w:hanging="357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" w:name="_Toc161333713"/>
      <w:r w:rsidRPr="00606D68">
        <w:rPr>
          <w:rFonts w:ascii="Times New Roman" w:hAnsi="Times New Roman" w:cs="Times New Roman"/>
          <w:color w:val="000000" w:themeColor="text1"/>
          <w:sz w:val="24"/>
          <w:szCs w:val="24"/>
        </w:rPr>
        <w:t>Kratak opis</w:t>
      </w:r>
      <w:bookmarkEnd w:id="10"/>
    </w:p>
    <w:p w:rsidR="00606D68" w:rsidRPr="00606D68" w:rsidRDefault="00606D68" w:rsidP="00050C09">
      <w:pPr>
        <w:ind w:left="357"/>
        <w:rPr>
          <w:rFonts w:ascii="Times New Roman" w:hAnsi="Times New Roman" w:cs="Times New Roman"/>
          <w:sz w:val="24"/>
          <w:szCs w:val="24"/>
        </w:rPr>
      </w:pPr>
      <w:proofErr w:type="gramStart"/>
      <w:r w:rsidRPr="00606D68">
        <w:rPr>
          <w:rFonts w:ascii="Times New Roman" w:hAnsi="Times New Roman" w:cs="Times New Roman"/>
          <w:sz w:val="24"/>
          <w:szCs w:val="24"/>
        </w:rPr>
        <w:t>Korisnik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06D68">
        <w:rPr>
          <w:rFonts w:ascii="Times New Roman" w:hAnsi="Times New Roman" w:cs="Times New Roman"/>
          <w:sz w:val="24"/>
          <w:szCs w:val="24"/>
        </w:rPr>
        <w:t>ima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06D68">
        <w:rPr>
          <w:rFonts w:ascii="Times New Roman" w:hAnsi="Times New Roman" w:cs="Times New Roman"/>
          <w:sz w:val="24"/>
          <w:szCs w:val="24"/>
        </w:rPr>
        <w:t>mogućnost da napravi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06D68">
        <w:rPr>
          <w:rFonts w:ascii="Times New Roman" w:hAnsi="Times New Roman" w:cs="Times New Roman"/>
          <w:sz w:val="24"/>
          <w:szCs w:val="24"/>
        </w:rPr>
        <w:t>svoj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06D68">
        <w:rPr>
          <w:rFonts w:ascii="Times New Roman" w:hAnsi="Times New Roman" w:cs="Times New Roman"/>
          <w:sz w:val="24"/>
          <w:szCs w:val="24"/>
        </w:rPr>
        <w:t>nalog.</w:t>
      </w:r>
      <w:proofErr w:type="gramEnd"/>
      <w:r w:rsidRPr="00606D6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06D68">
        <w:rPr>
          <w:rFonts w:ascii="Times New Roman" w:hAnsi="Times New Roman" w:cs="Times New Roman"/>
          <w:sz w:val="24"/>
          <w:szCs w:val="24"/>
        </w:rPr>
        <w:t>Prilikom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06D68">
        <w:rPr>
          <w:rFonts w:ascii="Times New Roman" w:hAnsi="Times New Roman" w:cs="Times New Roman"/>
          <w:sz w:val="24"/>
          <w:szCs w:val="24"/>
        </w:rPr>
        <w:t>registracije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06D68">
        <w:rPr>
          <w:rFonts w:ascii="Times New Roman" w:hAnsi="Times New Roman" w:cs="Times New Roman"/>
          <w:sz w:val="24"/>
          <w:szCs w:val="24"/>
        </w:rPr>
        <w:t>neophodno je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06D68">
        <w:rPr>
          <w:rFonts w:ascii="Times New Roman" w:hAnsi="Times New Roman" w:cs="Times New Roman"/>
          <w:sz w:val="24"/>
          <w:szCs w:val="24"/>
        </w:rPr>
        <w:t>ostaviti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06D68">
        <w:rPr>
          <w:rFonts w:ascii="Times New Roman" w:hAnsi="Times New Roman" w:cs="Times New Roman"/>
          <w:sz w:val="24"/>
          <w:szCs w:val="24"/>
        </w:rPr>
        <w:t>određene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06D68">
        <w:rPr>
          <w:rFonts w:ascii="Times New Roman" w:hAnsi="Times New Roman" w:cs="Times New Roman"/>
          <w:sz w:val="24"/>
          <w:szCs w:val="24"/>
        </w:rPr>
        <w:t>podatke o korisniku.</w:t>
      </w:r>
      <w:proofErr w:type="gramEnd"/>
      <w:r w:rsidRPr="00606D68">
        <w:rPr>
          <w:rFonts w:ascii="Times New Roman" w:hAnsi="Times New Roman" w:cs="Times New Roman"/>
          <w:sz w:val="24"/>
          <w:szCs w:val="24"/>
        </w:rPr>
        <w:t xml:space="preserve"> Nalog se može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06D68">
        <w:rPr>
          <w:rFonts w:ascii="Times New Roman" w:hAnsi="Times New Roman" w:cs="Times New Roman"/>
          <w:sz w:val="24"/>
          <w:szCs w:val="24"/>
        </w:rPr>
        <w:t>kreirati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06D68">
        <w:rPr>
          <w:rFonts w:ascii="Times New Roman" w:hAnsi="Times New Roman" w:cs="Times New Roman"/>
          <w:sz w:val="24"/>
          <w:szCs w:val="24"/>
        </w:rPr>
        <w:t>kao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06D68">
        <w:rPr>
          <w:rFonts w:ascii="Times New Roman" w:hAnsi="Times New Roman" w:cs="Times New Roman"/>
          <w:sz w:val="24"/>
          <w:szCs w:val="24"/>
        </w:rPr>
        <w:t>običan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06D68">
        <w:rPr>
          <w:rFonts w:ascii="Times New Roman" w:hAnsi="Times New Roman" w:cs="Times New Roman"/>
          <w:sz w:val="24"/>
          <w:szCs w:val="24"/>
        </w:rPr>
        <w:t>korisnik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06D68">
        <w:rPr>
          <w:rFonts w:ascii="Times New Roman" w:hAnsi="Times New Roman" w:cs="Times New Roman"/>
          <w:sz w:val="24"/>
          <w:szCs w:val="24"/>
        </w:rPr>
        <w:t>ili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06D68">
        <w:rPr>
          <w:rFonts w:ascii="Times New Roman" w:hAnsi="Times New Roman" w:cs="Times New Roman"/>
          <w:sz w:val="24"/>
          <w:szCs w:val="24"/>
        </w:rPr>
        <w:t>kao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06D68">
        <w:rPr>
          <w:rFonts w:ascii="Times New Roman" w:hAnsi="Times New Roman" w:cs="Times New Roman"/>
          <w:sz w:val="24"/>
          <w:szCs w:val="24"/>
        </w:rPr>
        <w:t>premium korisnik.</w:t>
      </w:r>
    </w:p>
    <w:p w:rsidR="00606D68" w:rsidRPr="00606D68" w:rsidRDefault="00606D68" w:rsidP="00050C09">
      <w:pPr>
        <w:ind w:left="357"/>
      </w:pPr>
    </w:p>
    <w:p w:rsidR="00D24157" w:rsidRPr="00606D68" w:rsidRDefault="00D24157" w:rsidP="00050C09">
      <w:pPr>
        <w:pStyle w:val="Heading2"/>
        <w:numPr>
          <w:ilvl w:val="0"/>
          <w:numId w:val="16"/>
        </w:numPr>
        <w:ind w:left="357" w:hanging="357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1" w:name="_Toc161333714"/>
      <w:r w:rsidRPr="00606D68">
        <w:rPr>
          <w:rFonts w:ascii="Times New Roman" w:hAnsi="Times New Roman" w:cs="Times New Roman"/>
          <w:color w:val="000000" w:themeColor="text1"/>
          <w:sz w:val="24"/>
          <w:szCs w:val="24"/>
        </w:rPr>
        <w:t>Tok događaja</w:t>
      </w:r>
      <w:bookmarkEnd w:id="11"/>
    </w:p>
    <w:p w:rsidR="00D24157" w:rsidRPr="009A31A0" w:rsidRDefault="00606D68" w:rsidP="00050C09">
      <w:pPr>
        <w:pStyle w:val="Heading3"/>
        <w:numPr>
          <w:ilvl w:val="0"/>
          <w:numId w:val="17"/>
        </w:numPr>
        <w:ind w:left="357" w:hanging="357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2" w:name="_Toc161333715"/>
      <w:r w:rsidRPr="009A31A0">
        <w:rPr>
          <w:rFonts w:ascii="Times New Roman" w:hAnsi="Times New Roman" w:cs="Times New Roman"/>
          <w:color w:val="000000" w:themeColor="text1"/>
          <w:sz w:val="24"/>
          <w:szCs w:val="24"/>
        </w:rPr>
        <w:t>Korisnik se uspešno registrovao na aplikaciju</w:t>
      </w:r>
      <w:bookmarkEnd w:id="12"/>
    </w:p>
    <w:p w:rsidR="00606D68" w:rsidRDefault="00606D68" w:rsidP="00050C09">
      <w:pPr>
        <w:ind w:left="357"/>
        <w:rPr>
          <w:rFonts w:ascii="Times New Roman" w:hAnsi="Times New Roman" w:cs="Times New Roman"/>
          <w:sz w:val="24"/>
          <w:szCs w:val="24"/>
        </w:rPr>
      </w:pPr>
      <w:r w:rsidRPr="00356B01">
        <w:rPr>
          <w:rFonts w:ascii="Times New Roman" w:hAnsi="Times New Roman" w:cs="Times New Roman"/>
          <w:sz w:val="24"/>
          <w:szCs w:val="24"/>
        </w:rPr>
        <w:t>U ovom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56B01">
        <w:rPr>
          <w:rFonts w:ascii="Times New Roman" w:hAnsi="Times New Roman" w:cs="Times New Roman"/>
          <w:sz w:val="24"/>
          <w:szCs w:val="24"/>
        </w:rPr>
        <w:t>scenariju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56B01">
        <w:rPr>
          <w:rFonts w:ascii="Times New Roman" w:hAnsi="Times New Roman" w:cs="Times New Roman"/>
          <w:sz w:val="24"/>
          <w:szCs w:val="24"/>
        </w:rPr>
        <w:t>upotrebe</w:t>
      </w:r>
      <w:r>
        <w:rPr>
          <w:rFonts w:ascii="Times New Roman" w:hAnsi="Times New Roman" w:cs="Times New Roman"/>
          <w:sz w:val="24"/>
          <w:szCs w:val="24"/>
        </w:rPr>
        <w:t xml:space="preserve"> se opisuje tok događaja tokom registrovanja korisnika </w:t>
      </w:r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aplikaciju. Korisnik se može uspešno i neuspešno registrovati </w:t>
      </w:r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aplikaciju, a u svakom scenariju se navodi jedinstven tok događaja (uspešan ili neuspešan).</w:t>
      </w:r>
    </w:p>
    <w:p w:rsidR="00606D68" w:rsidRDefault="00606D68" w:rsidP="00B82644">
      <w:pPr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Korisnik</w:t>
      </w:r>
      <w:r w:rsidR="009A31A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unosi</w:t>
      </w:r>
      <w:r w:rsidR="009A31A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sledeće</w:t>
      </w:r>
      <w:r w:rsidR="009A31A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podatke:</w:t>
      </w:r>
    </w:p>
    <w:p w:rsidR="007154B0" w:rsidRDefault="007154B0" w:rsidP="00050C09">
      <w:pPr>
        <w:pStyle w:val="ListParagraph"/>
        <w:numPr>
          <w:ilvl w:val="0"/>
          <w:numId w:val="14"/>
        </w:numPr>
        <w:ind w:left="35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/>
        </w:rPr>
        <w:t>korisničko ime,</w:t>
      </w:r>
    </w:p>
    <w:p w:rsidR="00606D68" w:rsidRPr="007154B0" w:rsidRDefault="007154B0" w:rsidP="00050C09">
      <w:pPr>
        <w:pStyle w:val="ListParagraph"/>
        <w:numPr>
          <w:ilvl w:val="0"/>
          <w:numId w:val="14"/>
        </w:numPr>
        <w:ind w:left="35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ime</w:t>
      </w:r>
      <w:r w:rsidR="00606D68" w:rsidRPr="007154B0">
        <w:rPr>
          <w:rFonts w:ascii="Times New Roman" w:hAnsi="Times New Roman" w:cs="Times New Roman"/>
          <w:sz w:val="24"/>
          <w:szCs w:val="24"/>
        </w:rPr>
        <w:t>,</w:t>
      </w:r>
    </w:p>
    <w:p w:rsidR="00606D68" w:rsidRDefault="007154B0" w:rsidP="00050C09">
      <w:pPr>
        <w:pStyle w:val="ListParagraph"/>
        <w:numPr>
          <w:ilvl w:val="0"/>
          <w:numId w:val="14"/>
        </w:numPr>
        <w:ind w:left="35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prezime</w:t>
      </w:r>
      <w:r w:rsidR="00606D68">
        <w:rPr>
          <w:rFonts w:ascii="Times New Roman" w:hAnsi="Times New Roman" w:cs="Times New Roman"/>
          <w:sz w:val="24"/>
          <w:szCs w:val="24"/>
        </w:rPr>
        <w:t>,</w:t>
      </w:r>
    </w:p>
    <w:p w:rsidR="007154B0" w:rsidRDefault="007154B0" w:rsidP="00050C09">
      <w:pPr>
        <w:pStyle w:val="ListParagraph"/>
        <w:numPr>
          <w:ilvl w:val="0"/>
          <w:numId w:val="14"/>
        </w:numPr>
        <w:ind w:left="35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broj godina</w:t>
      </w:r>
    </w:p>
    <w:p w:rsidR="007154B0" w:rsidRDefault="007154B0" w:rsidP="00050C09">
      <w:pPr>
        <w:pStyle w:val="ListParagraph"/>
        <w:numPr>
          <w:ilvl w:val="0"/>
          <w:numId w:val="14"/>
        </w:numPr>
        <w:ind w:left="35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</w:t>
      </w:r>
    </w:p>
    <w:p w:rsidR="00606D68" w:rsidRPr="007154B0" w:rsidRDefault="00606D68" w:rsidP="007154B0">
      <w:pPr>
        <w:pStyle w:val="ListParagraph"/>
        <w:numPr>
          <w:ilvl w:val="0"/>
          <w:numId w:val="14"/>
        </w:numPr>
        <w:ind w:left="35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listu svojih hobija kao poseban Textbox gde navodi svoja interesovanja kako bi se što bolje predstavio drugim korisnicima,</w:t>
      </w:r>
    </w:p>
    <w:p w:rsidR="00606D68" w:rsidRDefault="00606D68" w:rsidP="00050C09">
      <w:pPr>
        <w:pStyle w:val="ListParagraph"/>
        <w:numPr>
          <w:ilvl w:val="0"/>
          <w:numId w:val="14"/>
        </w:numPr>
        <w:ind w:left="35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šifru</w:t>
      </w:r>
      <w:r w:rsidR="007154B0">
        <w:rPr>
          <w:rFonts w:ascii="Times New Roman" w:hAnsi="Times New Roman" w:cs="Times New Roman"/>
          <w:sz w:val="24"/>
          <w:szCs w:val="24"/>
        </w:rPr>
        <w:t xml:space="preserve"> šifre</w:t>
      </w:r>
    </w:p>
    <w:p w:rsidR="007154B0" w:rsidRDefault="007154B0" w:rsidP="00050C09">
      <w:pPr>
        <w:pStyle w:val="ListParagraph"/>
        <w:numPr>
          <w:ilvl w:val="0"/>
          <w:numId w:val="14"/>
        </w:numPr>
        <w:ind w:left="35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potvrdu</w:t>
      </w:r>
    </w:p>
    <w:p w:rsidR="00606D68" w:rsidRDefault="00606D68" w:rsidP="00050C09">
      <w:pPr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Postoje posebna ograničenja u aplikaciji, gde korisnik neće moći da unese specijalne karaktere u polju za ime i prezime </w:t>
      </w:r>
      <w:proofErr w:type="gramStart"/>
      <w:r>
        <w:rPr>
          <w:rFonts w:ascii="Times New Roman" w:hAnsi="Times New Roman" w:cs="Times New Roman"/>
          <w:sz w:val="24"/>
          <w:szCs w:val="24"/>
        </w:rPr>
        <w:t>ili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korisničko ime.</w:t>
      </w:r>
    </w:p>
    <w:p w:rsidR="009A31A0" w:rsidRDefault="009A31A0" w:rsidP="00050C09">
      <w:pPr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Korisnik završava unos i pritiska dugme "Register" za potvrdu pri registrovanju.</w:t>
      </w:r>
    </w:p>
    <w:p w:rsidR="00292A8B" w:rsidRPr="009A31A0" w:rsidRDefault="00292A8B" w:rsidP="00050C09">
      <w:pPr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3. Ukoliko je unos korektan, korisniku </w:t>
      </w:r>
      <w:proofErr w:type="gramStart"/>
      <w:r>
        <w:rPr>
          <w:rFonts w:ascii="Times New Roman" w:hAnsi="Times New Roman" w:cs="Times New Roman"/>
          <w:sz w:val="24"/>
          <w:szCs w:val="24"/>
        </w:rPr>
        <w:t>će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se prikazati opcija da li želi da izvrši novčanu uplatu i postane premium korisnik.</w:t>
      </w:r>
    </w:p>
    <w:p w:rsidR="00606D68" w:rsidRPr="00606D68" w:rsidRDefault="00606D68" w:rsidP="00050C09">
      <w:pPr>
        <w:ind w:left="357"/>
      </w:pPr>
    </w:p>
    <w:p w:rsidR="00606D68" w:rsidRDefault="00606D68" w:rsidP="00050C09">
      <w:pPr>
        <w:pStyle w:val="Heading3"/>
        <w:numPr>
          <w:ilvl w:val="0"/>
          <w:numId w:val="17"/>
        </w:numPr>
        <w:ind w:left="357" w:hanging="357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3" w:name="_Toc161333716"/>
      <w:r w:rsidRPr="009A31A0">
        <w:rPr>
          <w:rFonts w:ascii="Times New Roman" w:hAnsi="Times New Roman" w:cs="Times New Roman"/>
          <w:color w:val="000000" w:themeColor="text1"/>
          <w:sz w:val="24"/>
          <w:szCs w:val="24"/>
        </w:rPr>
        <w:t>Korisnik se neuspešno registrovao na aplikaciju</w:t>
      </w:r>
      <w:bookmarkEnd w:id="13"/>
    </w:p>
    <w:p w:rsidR="0011213C" w:rsidRPr="0011213C" w:rsidRDefault="0011213C" w:rsidP="00050C09">
      <w:pPr>
        <w:ind w:left="357"/>
        <w:rPr>
          <w:rFonts w:ascii="Times New Roman" w:hAnsi="Times New Roman" w:cs="Times New Roman"/>
          <w:sz w:val="24"/>
          <w:szCs w:val="24"/>
        </w:rPr>
      </w:pPr>
      <w:r w:rsidRPr="0011213C">
        <w:rPr>
          <w:rFonts w:ascii="Times New Roman" w:hAnsi="Times New Roman" w:cs="Times New Roman"/>
          <w:sz w:val="24"/>
          <w:szCs w:val="24"/>
        </w:rPr>
        <w:t>Sve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213C">
        <w:rPr>
          <w:rFonts w:ascii="Times New Roman" w:hAnsi="Times New Roman" w:cs="Times New Roman"/>
          <w:sz w:val="24"/>
          <w:szCs w:val="24"/>
        </w:rPr>
        <w:t>akcije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213C">
        <w:rPr>
          <w:rFonts w:ascii="Times New Roman" w:hAnsi="Times New Roman" w:cs="Times New Roman"/>
          <w:sz w:val="24"/>
          <w:szCs w:val="24"/>
        </w:rPr>
        <w:t>su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213C">
        <w:rPr>
          <w:rFonts w:ascii="Times New Roman" w:hAnsi="Times New Roman" w:cs="Times New Roman"/>
          <w:sz w:val="24"/>
          <w:szCs w:val="24"/>
        </w:rPr>
        <w:t>iste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213C">
        <w:rPr>
          <w:rFonts w:ascii="Times New Roman" w:hAnsi="Times New Roman" w:cs="Times New Roman"/>
          <w:sz w:val="24"/>
          <w:szCs w:val="24"/>
        </w:rPr>
        <w:t>kao u scenariju 2.2.1, samo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213C">
        <w:rPr>
          <w:rFonts w:ascii="Times New Roman" w:hAnsi="Times New Roman" w:cs="Times New Roman"/>
          <w:sz w:val="24"/>
          <w:szCs w:val="24"/>
        </w:rPr>
        <w:t>što se pri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213C">
        <w:rPr>
          <w:rFonts w:ascii="Times New Roman" w:hAnsi="Times New Roman" w:cs="Times New Roman"/>
          <w:sz w:val="24"/>
          <w:szCs w:val="24"/>
        </w:rPr>
        <w:t>nekorektnom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213C">
        <w:rPr>
          <w:rFonts w:ascii="Times New Roman" w:hAnsi="Times New Roman" w:cs="Times New Roman"/>
          <w:sz w:val="24"/>
          <w:szCs w:val="24"/>
        </w:rPr>
        <w:t>unosu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213C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213C">
        <w:rPr>
          <w:rFonts w:ascii="Times New Roman" w:hAnsi="Times New Roman" w:cs="Times New Roman"/>
          <w:sz w:val="24"/>
          <w:szCs w:val="24"/>
        </w:rPr>
        <w:t>pritiskom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1213C">
        <w:rPr>
          <w:rFonts w:ascii="Times New Roman" w:hAnsi="Times New Roman" w:cs="Times New Roman"/>
          <w:sz w:val="24"/>
          <w:szCs w:val="24"/>
        </w:rPr>
        <w:t>na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213C">
        <w:rPr>
          <w:rFonts w:ascii="Times New Roman" w:hAnsi="Times New Roman" w:cs="Times New Roman"/>
          <w:sz w:val="24"/>
          <w:szCs w:val="24"/>
        </w:rPr>
        <w:t>dugme “Register”izbacuje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213C">
        <w:rPr>
          <w:rFonts w:ascii="Times New Roman" w:hAnsi="Times New Roman" w:cs="Times New Roman"/>
          <w:sz w:val="24"/>
          <w:szCs w:val="24"/>
        </w:rPr>
        <w:t>poruka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213C">
        <w:rPr>
          <w:rFonts w:ascii="Times New Roman" w:hAnsi="Times New Roman" w:cs="Times New Roman"/>
          <w:sz w:val="24"/>
          <w:szCs w:val="24"/>
        </w:rPr>
        <w:t>korisniku o ograničenjima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213C">
        <w:rPr>
          <w:rFonts w:ascii="Times New Roman" w:hAnsi="Times New Roman" w:cs="Times New Roman"/>
          <w:sz w:val="24"/>
          <w:szCs w:val="24"/>
        </w:rPr>
        <w:t>aplikacije.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606D68" w:rsidRDefault="0086106D" w:rsidP="0086106D">
      <w:pPr>
        <w:pStyle w:val="Heading1"/>
        <w:numPr>
          <w:ilvl w:val="0"/>
          <w:numId w:val="24"/>
        </w:numPr>
        <w:ind w:left="357" w:hanging="357"/>
        <w:rPr>
          <w:rFonts w:ascii="Times New Roman" w:hAnsi="Times New Roman" w:cs="Times New Roman"/>
          <w:color w:val="000000" w:themeColor="text1"/>
        </w:rPr>
      </w:pPr>
      <w:bookmarkStart w:id="14" w:name="_Toc161333717"/>
      <w:r>
        <w:rPr>
          <w:rFonts w:ascii="Times New Roman" w:hAnsi="Times New Roman" w:cs="Times New Roman"/>
          <w:color w:val="000000" w:themeColor="text1"/>
        </w:rPr>
        <w:t>Posebni zahtevi</w:t>
      </w:r>
      <w:bookmarkEnd w:id="14"/>
    </w:p>
    <w:p w:rsidR="0086106D" w:rsidRPr="0086106D" w:rsidRDefault="0086106D" w:rsidP="0086106D">
      <w:pPr>
        <w:ind w:left="357"/>
        <w:rPr>
          <w:rFonts w:ascii="Times New Roman" w:hAnsi="Times New Roman" w:cs="Times New Roman"/>
          <w:sz w:val="24"/>
          <w:szCs w:val="24"/>
        </w:rPr>
      </w:pPr>
      <w:r w:rsidRPr="0086106D">
        <w:rPr>
          <w:rFonts w:ascii="Times New Roman" w:hAnsi="Times New Roman" w:cs="Times New Roman"/>
          <w:sz w:val="24"/>
          <w:szCs w:val="24"/>
        </w:rPr>
        <w:t>Funkcionalnost registracije se mora implementirati u najranijoj fazi jer je preduslov svim ostalim.</w:t>
      </w:r>
    </w:p>
    <w:p w:rsidR="0086106D" w:rsidRDefault="0086106D" w:rsidP="0086106D">
      <w:pPr>
        <w:pStyle w:val="Heading1"/>
        <w:numPr>
          <w:ilvl w:val="0"/>
          <w:numId w:val="24"/>
        </w:numPr>
        <w:ind w:left="357" w:hanging="357"/>
        <w:rPr>
          <w:rFonts w:ascii="Times New Roman" w:hAnsi="Times New Roman" w:cs="Times New Roman"/>
          <w:color w:val="000000" w:themeColor="text1"/>
        </w:rPr>
      </w:pPr>
      <w:bookmarkStart w:id="15" w:name="_Toc161333718"/>
      <w:r>
        <w:rPr>
          <w:rFonts w:ascii="Times New Roman" w:hAnsi="Times New Roman" w:cs="Times New Roman"/>
          <w:color w:val="000000" w:themeColor="text1"/>
        </w:rPr>
        <w:t>Preduslovi</w:t>
      </w:r>
      <w:bookmarkEnd w:id="15"/>
    </w:p>
    <w:p w:rsidR="0086106D" w:rsidRDefault="00247767" w:rsidP="0086106D">
      <w:pPr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Korisnik se može registrovati </w:t>
      </w:r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sistem samo jednom, nakon čega sledi upis njegovog korisničkog profila u bazu podataka.</w:t>
      </w:r>
    </w:p>
    <w:p w:rsidR="0086106D" w:rsidRDefault="0086106D" w:rsidP="0086106D">
      <w:pPr>
        <w:pStyle w:val="Heading1"/>
        <w:numPr>
          <w:ilvl w:val="0"/>
          <w:numId w:val="24"/>
        </w:numPr>
        <w:ind w:left="357" w:hanging="357"/>
        <w:rPr>
          <w:rFonts w:ascii="Times New Roman" w:hAnsi="Times New Roman" w:cs="Times New Roman"/>
          <w:color w:val="000000" w:themeColor="text1"/>
        </w:rPr>
      </w:pPr>
      <w:bookmarkStart w:id="16" w:name="_Toc161333719"/>
      <w:r>
        <w:rPr>
          <w:rFonts w:ascii="Times New Roman" w:hAnsi="Times New Roman" w:cs="Times New Roman"/>
          <w:color w:val="000000" w:themeColor="text1"/>
        </w:rPr>
        <w:t>Posledice</w:t>
      </w:r>
      <w:bookmarkEnd w:id="16"/>
    </w:p>
    <w:p w:rsidR="0086106D" w:rsidRPr="0086106D" w:rsidRDefault="0086106D" w:rsidP="0086106D">
      <w:pPr>
        <w:ind w:left="357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Sistem garantuje upis podataka u bazu, iako to u prethodnom tekstu nigde nije navedeno.</w:t>
      </w:r>
      <w:proofErr w:type="gramEnd"/>
    </w:p>
    <w:sectPr w:rsidR="0086106D" w:rsidRPr="0086106D" w:rsidSect="00DF74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03E7B"/>
    <w:multiLevelType w:val="hybridMultilevel"/>
    <w:tmpl w:val="62BAD9BE"/>
    <w:lvl w:ilvl="0" w:tplc="14BE410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5E303A"/>
    <w:multiLevelType w:val="hybridMultilevel"/>
    <w:tmpl w:val="2BE0A60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50C88FD2">
      <w:start w:val="1"/>
      <w:numFmt w:val="decimal"/>
      <w:lvlText w:val="%2."/>
      <w:lvlJc w:val="left"/>
      <w:pPr>
        <w:ind w:left="1777" w:hanging="360"/>
      </w:pPr>
      <w:rPr>
        <w:b/>
        <w:bCs/>
      </w:r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>
      <w:start w:val="1"/>
      <w:numFmt w:val="decimal"/>
      <w:lvlText w:val="%4."/>
      <w:lvlJc w:val="left"/>
      <w:pPr>
        <w:ind w:left="2880" w:hanging="360"/>
      </w:pPr>
    </w:lvl>
    <w:lvl w:ilvl="4" w:tplc="0C000019">
      <w:start w:val="1"/>
      <w:numFmt w:val="lowerLetter"/>
      <w:lvlText w:val="%5."/>
      <w:lvlJc w:val="left"/>
      <w:pPr>
        <w:ind w:left="3600" w:hanging="360"/>
      </w:pPr>
    </w:lvl>
    <w:lvl w:ilvl="5" w:tplc="0C00001B">
      <w:start w:val="1"/>
      <w:numFmt w:val="lowerRoman"/>
      <w:lvlText w:val="%6."/>
      <w:lvlJc w:val="right"/>
      <w:pPr>
        <w:ind w:left="4320" w:hanging="180"/>
      </w:pPr>
    </w:lvl>
    <w:lvl w:ilvl="6" w:tplc="0C00000F">
      <w:start w:val="1"/>
      <w:numFmt w:val="decimal"/>
      <w:lvlText w:val="%7."/>
      <w:lvlJc w:val="left"/>
      <w:pPr>
        <w:ind w:left="5040" w:hanging="360"/>
      </w:pPr>
    </w:lvl>
    <w:lvl w:ilvl="7" w:tplc="0C000019">
      <w:start w:val="1"/>
      <w:numFmt w:val="lowerLetter"/>
      <w:lvlText w:val="%8."/>
      <w:lvlJc w:val="left"/>
      <w:pPr>
        <w:ind w:left="5760" w:hanging="360"/>
      </w:pPr>
    </w:lvl>
    <w:lvl w:ilvl="8" w:tplc="0C00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110E75"/>
    <w:multiLevelType w:val="hybridMultilevel"/>
    <w:tmpl w:val="AFC816CE"/>
    <w:lvl w:ilvl="0" w:tplc="0C00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5B173C"/>
    <w:multiLevelType w:val="hybridMultilevel"/>
    <w:tmpl w:val="E294ECD6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B1137CB"/>
    <w:multiLevelType w:val="hybridMultilevel"/>
    <w:tmpl w:val="652482F2"/>
    <w:lvl w:ilvl="0" w:tplc="4A38CC1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6515A9"/>
    <w:multiLevelType w:val="hybridMultilevel"/>
    <w:tmpl w:val="47888E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460CD5"/>
    <w:multiLevelType w:val="hybridMultilevel"/>
    <w:tmpl w:val="2070B41C"/>
    <w:lvl w:ilvl="0" w:tplc="CC9ACFDA">
      <w:start w:val="1"/>
      <w:numFmt w:val="decimal"/>
      <w:lvlText w:val="%1."/>
      <w:lvlJc w:val="left"/>
      <w:pPr>
        <w:ind w:left="17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4" w:hanging="360"/>
      </w:pPr>
    </w:lvl>
    <w:lvl w:ilvl="2" w:tplc="0409001B" w:tentative="1">
      <w:start w:val="1"/>
      <w:numFmt w:val="lowerRoman"/>
      <w:lvlText w:val="%3."/>
      <w:lvlJc w:val="right"/>
      <w:pPr>
        <w:ind w:left="2874" w:hanging="180"/>
      </w:pPr>
    </w:lvl>
    <w:lvl w:ilvl="3" w:tplc="0409000F" w:tentative="1">
      <w:start w:val="1"/>
      <w:numFmt w:val="decimal"/>
      <w:lvlText w:val="%4."/>
      <w:lvlJc w:val="left"/>
      <w:pPr>
        <w:ind w:left="3594" w:hanging="360"/>
      </w:pPr>
    </w:lvl>
    <w:lvl w:ilvl="4" w:tplc="04090019" w:tentative="1">
      <w:start w:val="1"/>
      <w:numFmt w:val="lowerLetter"/>
      <w:lvlText w:val="%5."/>
      <w:lvlJc w:val="left"/>
      <w:pPr>
        <w:ind w:left="4314" w:hanging="360"/>
      </w:pPr>
    </w:lvl>
    <w:lvl w:ilvl="5" w:tplc="0409001B" w:tentative="1">
      <w:start w:val="1"/>
      <w:numFmt w:val="lowerRoman"/>
      <w:lvlText w:val="%6."/>
      <w:lvlJc w:val="right"/>
      <w:pPr>
        <w:ind w:left="5034" w:hanging="180"/>
      </w:pPr>
    </w:lvl>
    <w:lvl w:ilvl="6" w:tplc="0409000F" w:tentative="1">
      <w:start w:val="1"/>
      <w:numFmt w:val="decimal"/>
      <w:lvlText w:val="%7."/>
      <w:lvlJc w:val="left"/>
      <w:pPr>
        <w:ind w:left="5754" w:hanging="360"/>
      </w:pPr>
    </w:lvl>
    <w:lvl w:ilvl="7" w:tplc="04090019" w:tentative="1">
      <w:start w:val="1"/>
      <w:numFmt w:val="lowerLetter"/>
      <w:lvlText w:val="%8."/>
      <w:lvlJc w:val="left"/>
      <w:pPr>
        <w:ind w:left="6474" w:hanging="360"/>
      </w:pPr>
    </w:lvl>
    <w:lvl w:ilvl="8" w:tplc="04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7">
    <w:nsid w:val="1EBA0102"/>
    <w:multiLevelType w:val="hybridMultilevel"/>
    <w:tmpl w:val="C5665FE4"/>
    <w:lvl w:ilvl="0" w:tplc="BD0AE08E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8">
    <w:nsid w:val="21BC564B"/>
    <w:multiLevelType w:val="hybridMultilevel"/>
    <w:tmpl w:val="4C1888E4"/>
    <w:lvl w:ilvl="0" w:tplc="0C00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EDB31CA"/>
    <w:multiLevelType w:val="hybridMultilevel"/>
    <w:tmpl w:val="17C06D32"/>
    <w:lvl w:ilvl="0" w:tplc="0C00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6BB6883"/>
    <w:multiLevelType w:val="hybridMultilevel"/>
    <w:tmpl w:val="48F8DE6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4662F3"/>
    <w:multiLevelType w:val="hybridMultilevel"/>
    <w:tmpl w:val="67E42FE2"/>
    <w:lvl w:ilvl="0" w:tplc="0C00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3C104BC"/>
    <w:multiLevelType w:val="hybridMultilevel"/>
    <w:tmpl w:val="ACA0FC8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41E0688"/>
    <w:multiLevelType w:val="hybridMultilevel"/>
    <w:tmpl w:val="2070B41C"/>
    <w:lvl w:ilvl="0" w:tplc="CC9ACF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BB23B76"/>
    <w:multiLevelType w:val="multilevel"/>
    <w:tmpl w:val="E79A8B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8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>
    <w:nsid w:val="4CD8363A"/>
    <w:multiLevelType w:val="hybridMultilevel"/>
    <w:tmpl w:val="A1E09832"/>
    <w:lvl w:ilvl="0" w:tplc="96D623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F234281"/>
    <w:multiLevelType w:val="hybridMultilevel"/>
    <w:tmpl w:val="51022AA0"/>
    <w:lvl w:ilvl="0" w:tplc="755CE3B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B96608A"/>
    <w:multiLevelType w:val="hybridMultilevel"/>
    <w:tmpl w:val="8FFC4B6A"/>
    <w:lvl w:ilvl="0" w:tplc="7144B566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CED3473"/>
    <w:multiLevelType w:val="hybridMultilevel"/>
    <w:tmpl w:val="0C64BF2C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9">
    <w:nsid w:val="60893A78"/>
    <w:multiLevelType w:val="hybridMultilevel"/>
    <w:tmpl w:val="7640E50A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6864735"/>
    <w:multiLevelType w:val="hybridMultilevel"/>
    <w:tmpl w:val="235245AA"/>
    <w:lvl w:ilvl="0" w:tplc="7464A5FA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8076CFD"/>
    <w:multiLevelType w:val="hybridMultilevel"/>
    <w:tmpl w:val="C8F2764A"/>
    <w:lvl w:ilvl="0" w:tplc="50C88FD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8F34620"/>
    <w:multiLevelType w:val="hybridMultilevel"/>
    <w:tmpl w:val="F0E873E6"/>
    <w:lvl w:ilvl="0" w:tplc="70E4684E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92B35BD"/>
    <w:multiLevelType w:val="hybridMultilevel"/>
    <w:tmpl w:val="AD3E95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4"/>
  </w:num>
  <w:num w:numId="3">
    <w:abstractNumId w:val="21"/>
  </w:num>
  <w:num w:numId="4">
    <w:abstractNumId w:val="1"/>
  </w:num>
  <w:num w:numId="5">
    <w:abstractNumId w:val="4"/>
  </w:num>
  <w:num w:numId="6">
    <w:abstractNumId w:val="17"/>
  </w:num>
  <w:num w:numId="7">
    <w:abstractNumId w:val="23"/>
  </w:num>
  <w:num w:numId="8">
    <w:abstractNumId w:val="9"/>
  </w:num>
  <w:num w:numId="9">
    <w:abstractNumId w:val="15"/>
  </w:num>
  <w:num w:numId="10">
    <w:abstractNumId w:val="16"/>
  </w:num>
  <w:num w:numId="11">
    <w:abstractNumId w:val="5"/>
  </w:num>
  <w:num w:numId="12">
    <w:abstractNumId w:val="18"/>
  </w:num>
  <w:num w:numId="13">
    <w:abstractNumId w:val="7"/>
  </w:num>
  <w:num w:numId="14">
    <w:abstractNumId w:val="3"/>
  </w:num>
  <w:num w:numId="15">
    <w:abstractNumId w:val="0"/>
  </w:num>
  <w:num w:numId="16">
    <w:abstractNumId w:val="11"/>
  </w:num>
  <w:num w:numId="17">
    <w:abstractNumId w:val="8"/>
  </w:num>
  <w:num w:numId="18">
    <w:abstractNumId w:val="19"/>
  </w:num>
  <w:num w:numId="19">
    <w:abstractNumId w:val="10"/>
  </w:num>
  <w:num w:numId="20">
    <w:abstractNumId w:val="2"/>
  </w:num>
  <w:num w:numId="21">
    <w:abstractNumId w:val="20"/>
  </w:num>
  <w:num w:numId="22">
    <w:abstractNumId w:val="13"/>
  </w:num>
  <w:num w:numId="23">
    <w:abstractNumId w:val="6"/>
  </w:num>
  <w:num w:numId="24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F000FF"/>
    <w:rsid w:val="00050C09"/>
    <w:rsid w:val="0011213C"/>
    <w:rsid w:val="00247767"/>
    <w:rsid w:val="00292A8B"/>
    <w:rsid w:val="003D343C"/>
    <w:rsid w:val="00606D68"/>
    <w:rsid w:val="007154B0"/>
    <w:rsid w:val="0086106D"/>
    <w:rsid w:val="009A31A0"/>
    <w:rsid w:val="00B82644"/>
    <w:rsid w:val="00C704BC"/>
    <w:rsid w:val="00D24157"/>
    <w:rsid w:val="00DF74CB"/>
    <w:rsid w:val="00E8262F"/>
    <w:rsid w:val="00E9717F"/>
    <w:rsid w:val="00F000FF"/>
    <w:rsid w:val="00F90C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74CB"/>
  </w:style>
  <w:style w:type="paragraph" w:styleId="Heading1">
    <w:name w:val="heading 1"/>
    <w:basedOn w:val="Normal"/>
    <w:next w:val="Normal"/>
    <w:link w:val="Heading1Char"/>
    <w:uiPriority w:val="9"/>
    <w:qFormat/>
    <w:rsid w:val="00F000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00F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262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000F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000F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000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F000F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F000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000F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8262F"/>
    <w:pPr>
      <w:tabs>
        <w:tab w:val="right" w:leader="dot" w:pos="9350"/>
      </w:tabs>
      <w:spacing w:after="100"/>
    </w:pPr>
    <w:rPr>
      <w:rFonts w:ascii="Times New Roman" w:hAnsi="Times New Roman" w:cs="Times New Roman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606D68"/>
    <w:pPr>
      <w:tabs>
        <w:tab w:val="left" w:pos="660"/>
        <w:tab w:val="right" w:leader="dot" w:pos="9350"/>
      </w:tabs>
      <w:spacing w:after="100"/>
      <w:ind w:left="220"/>
    </w:pPr>
    <w:rPr>
      <w:rFonts w:ascii="Times New Roman" w:hAnsi="Times New Roman" w:cs="Times New Roman"/>
      <w:noProof/>
      <w:sz w:val="20"/>
    </w:rPr>
  </w:style>
  <w:style w:type="character" w:styleId="Hyperlink">
    <w:name w:val="Hyperlink"/>
    <w:basedOn w:val="DefaultParagraphFont"/>
    <w:uiPriority w:val="99"/>
    <w:unhideWhenUsed/>
    <w:rsid w:val="00F000F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00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0F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000FF"/>
    <w:pPr>
      <w:spacing w:after="160" w:line="259" w:lineRule="auto"/>
      <w:ind w:left="720"/>
      <w:contextualSpacing/>
    </w:pPr>
    <w:rPr>
      <w:kern w:val="2"/>
    </w:rPr>
  </w:style>
  <w:style w:type="character" w:customStyle="1" w:styleId="Heading3Char">
    <w:name w:val="Heading 3 Char"/>
    <w:basedOn w:val="DefaultParagraphFont"/>
    <w:link w:val="Heading3"/>
    <w:uiPriority w:val="9"/>
    <w:rsid w:val="00E8262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E9717F"/>
    <w:pPr>
      <w:spacing w:after="100"/>
      <w:ind w:left="44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134FB7-C3F7-4A18-B850-B388F3F83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Korisnik</dc:creator>
  <cp:lastModifiedBy>Korisnik</cp:lastModifiedBy>
  <cp:revision>10</cp:revision>
  <dcterms:created xsi:type="dcterms:W3CDTF">2024-03-11T17:47:00Z</dcterms:created>
  <dcterms:modified xsi:type="dcterms:W3CDTF">2024-04-04T11:19:00Z</dcterms:modified>
</cp:coreProperties>
</file>